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448" w:rsidRDefault="002E3448" w:rsidP="002E3448">
      <w:pPr>
        <w:pStyle w:val="a3"/>
        <w:jc w:val="center"/>
        <w:rPr>
          <w:b/>
        </w:rPr>
      </w:pPr>
      <w:r>
        <w:rPr>
          <w:b/>
        </w:rPr>
        <w:t>КАФЕДРА АНАТОМІЇ І ФІЗІОЛОГІЇ ЛЮДИНИ ТА ТВАРИН</w:t>
      </w:r>
    </w:p>
    <w:p w:rsidR="002E3448" w:rsidRDefault="002E3448" w:rsidP="002E3448">
      <w:pPr>
        <w:pStyle w:val="a3"/>
        <w:jc w:val="center"/>
        <w:rPr>
          <w:b/>
          <w:lang w:val="ru-RU"/>
        </w:rPr>
      </w:pPr>
    </w:p>
    <w:p w:rsidR="002E3448" w:rsidRPr="008B58B0" w:rsidRDefault="00D473FB" w:rsidP="002E3448">
      <w:pPr>
        <w:pStyle w:val="a3"/>
        <w:jc w:val="center"/>
        <w:rPr>
          <w:b/>
          <w:sz w:val="28"/>
          <w:szCs w:val="28"/>
        </w:rPr>
      </w:pPr>
      <w:r w:rsidRPr="008B58B0">
        <w:rPr>
          <w:b/>
          <w:sz w:val="28"/>
          <w:szCs w:val="28"/>
        </w:rPr>
        <w:t>Бакалав</w:t>
      </w:r>
      <w:r w:rsidR="002E3448" w:rsidRPr="008B58B0">
        <w:rPr>
          <w:b/>
          <w:sz w:val="28"/>
          <w:szCs w:val="28"/>
        </w:rPr>
        <w:t>рські роботи</w:t>
      </w:r>
    </w:p>
    <w:p w:rsidR="002E3448" w:rsidRPr="008B58B0" w:rsidRDefault="002E3448" w:rsidP="002E3448">
      <w:pPr>
        <w:pStyle w:val="a3"/>
        <w:jc w:val="center"/>
        <w:rPr>
          <w:b/>
          <w:sz w:val="28"/>
          <w:szCs w:val="28"/>
          <w:lang w:val="ru-RU"/>
        </w:rPr>
      </w:pPr>
    </w:p>
    <w:tbl>
      <w:tblPr>
        <w:tblW w:w="104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7"/>
        <w:gridCol w:w="2693"/>
        <w:gridCol w:w="4536"/>
        <w:gridCol w:w="1993"/>
      </w:tblGrid>
      <w:tr w:rsidR="002E3448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448" w:rsidRPr="008B58B0" w:rsidRDefault="002E3448" w:rsidP="0060444E">
            <w:pPr>
              <w:pStyle w:val="a3"/>
              <w:spacing w:line="276" w:lineRule="auto"/>
              <w:rPr>
                <w:i/>
                <w:sz w:val="28"/>
                <w:szCs w:val="28"/>
              </w:rPr>
            </w:pPr>
            <w:r w:rsidRPr="008B58B0"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448" w:rsidRPr="008B58B0" w:rsidRDefault="002E3448" w:rsidP="0060444E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8B58B0">
              <w:rPr>
                <w:rFonts w:ascii="Times New Roman" w:hAnsi="Times New Roman"/>
                <w:i/>
                <w:sz w:val="28"/>
                <w:szCs w:val="28"/>
              </w:rPr>
              <w:t>Прізвище, ім’я,</w:t>
            </w:r>
          </w:p>
          <w:p w:rsidR="002E3448" w:rsidRPr="008B58B0" w:rsidRDefault="002E3448" w:rsidP="0060444E">
            <w:pPr>
              <w:spacing w:after="0"/>
              <w:ind w:right="-108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eastAsia="en-US"/>
              </w:rPr>
            </w:pPr>
            <w:r w:rsidRPr="008B58B0">
              <w:rPr>
                <w:rFonts w:ascii="Times New Roman" w:hAnsi="Times New Roman"/>
                <w:i/>
                <w:sz w:val="28"/>
                <w:szCs w:val="28"/>
              </w:rPr>
              <w:t>по батькові студента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448" w:rsidRPr="008B58B0" w:rsidRDefault="002E3448" w:rsidP="0060444E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val="ru-RU" w:eastAsia="en-US"/>
              </w:rPr>
            </w:pPr>
            <w:bookmarkStart w:id="0" w:name="_GoBack"/>
            <w:bookmarkEnd w:id="0"/>
            <w:r w:rsidRPr="008B58B0">
              <w:rPr>
                <w:rFonts w:ascii="Times New Roman" w:hAnsi="Times New Roman"/>
                <w:i/>
                <w:sz w:val="28"/>
                <w:szCs w:val="28"/>
              </w:rPr>
              <w:t>Тема випускної роботи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448" w:rsidRPr="008B58B0" w:rsidRDefault="002E3448" w:rsidP="0060444E">
            <w:pPr>
              <w:spacing w:after="0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8B58B0">
              <w:rPr>
                <w:rFonts w:ascii="Times New Roman" w:hAnsi="Times New Roman"/>
                <w:i/>
                <w:sz w:val="28"/>
                <w:szCs w:val="28"/>
              </w:rPr>
              <w:t>Науковий керівник</w:t>
            </w:r>
          </w:p>
        </w:tc>
      </w:tr>
      <w:tr w:rsidR="0060444E" w:rsidRPr="008B58B0" w:rsidTr="000D42CF">
        <w:trPr>
          <w:trHeight w:val="107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60444E">
            <w:pPr>
              <w:pStyle w:val="a3"/>
              <w:spacing w:line="276" w:lineRule="auto"/>
              <w:rPr>
                <w:sz w:val="28"/>
                <w:szCs w:val="28"/>
              </w:rPr>
            </w:pPr>
            <w:r w:rsidRPr="008B58B0">
              <w:rPr>
                <w:sz w:val="28"/>
                <w:szCs w:val="28"/>
                <w:lang w:val="en-US"/>
              </w:rPr>
              <w:t xml:space="preserve">Б </w:t>
            </w:r>
            <w:r>
              <w:rPr>
                <w:sz w:val="28"/>
                <w:szCs w:val="28"/>
              </w:rPr>
              <w:t>608</w:t>
            </w:r>
            <w:r w:rsidRPr="008B58B0">
              <w:rPr>
                <w:sz w:val="28"/>
                <w:szCs w:val="28"/>
                <w:lang w:val="en-US"/>
              </w:rPr>
              <w:t>/</w:t>
            </w:r>
            <w:r>
              <w:rPr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Андрущак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Прояви та лабораторна</w:t>
            </w:r>
            <w:r w:rsidR="001A30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діагностика</w:t>
            </w:r>
            <w:r w:rsidR="001A30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сечокам’яноїх</w:t>
            </w:r>
            <w:proofErr w:type="spellEnd"/>
            <w:r w:rsidR="001A30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вороби</w:t>
            </w:r>
            <w:proofErr w:type="spellEnd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людей різного</w:t>
            </w:r>
            <w:r w:rsidR="001A30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віку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1A301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Івасюк І</w:t>
            </w:r>
            <w:r w:rsidR="001A30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Й</w:t>
            </w:r>
            <w:r w:rsidR="001A30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60444E">
            <w:pPr>
              <w:rPr>
                <w:rFonts w:ascii="Times New Roman" w:hAnsi="Times New Roman" w:cs="Times New Roman"/>
              </w:rPr>
            </w:pPr>
            <w:proofErr w:type="gramStart"/>
            <w:r w:rsidRPr="006044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6044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0444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pacing w:after="12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Бойко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F902D1" w:rsidRDefault="0060444E" w:rsidP="0060444E">
            <w:pPr>
              <w:spacing w:after="12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Причини розвитку і лабораторна</w:t>
            </w:r>
            <w:r w:rsidR="001A30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діагностика</w:t>
            </w:r>
            <w:r w:rsidR="001A30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апл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астичної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та гемолітичної</w:t>
            </w:r>
            <w:r w:rsidR="001A30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анемій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1A3012">
            <w:pPr>
              <w:spacing w:after="12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Долинко Н</w:t>
            </w:r>
            <w:r w:rsidR="001A301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r w:rsidR="001A301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60444E">
            <w:pPr>
              <w:rPr>
                <w:rFonts w:ascii="Times New Roman" w:hAnsi="Times New Roman" w:cs="Times New Roman"/>
              </w:rPr>
            </w:pPr>
            <w:proofErr w:type="gramStart"/>
            <w:r w:rsidRPr="001A30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1A30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1A30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1A301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Васютин</w:t>
            </w:r>
            <w:proofErr w:type="spellEnd"/>
            <w:r w:rsidR="001A301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1A30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="001A30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Лабораторна</w:t>
            </w:r>
            <w:r w:rsidR="001A30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діагностика</w:t>
            </w:r>
            <w:r w:rsidR="001A30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сечі у нормі та в умовах</w:t>
            </w:r>
            <w:r w:rsidR="001A30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розвитку</w:t>
            </w:r>
            <w:r w:rsidR="001A30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супутніх</w:t>
            </w:r>
            <w:r w:rsidR="001A301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патологій</w:t>
            </w:r>
            <w:proofErr w:type="spellEnd"/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1A3012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Долинко Н</w:t>
            </w:r>
            <w:r w:rsidR="001A301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r w:rsidR="001A301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60444E">
            <w:pPr>
              <w:rPr>
                <w:rFonts w:ascii="Times New Roman" w:hAnsi="Times New Roman" w:cs="Times New Roman"/>
              </w:rPr>
            </w:pPr>
            <w:proofErr w:type="gramStart"/>
            <w:r w:rsidRPr="001A30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1A30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1A30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Винник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Прояви та лабораторна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діагностика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контактних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дерматитів у людей різного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віку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Івасюк І</w:t>
            </w:r>
            <w:r w:rsidR="003C69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="003C69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149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60444E">
            <w:pPr>
              <w:rPr>
                <w:rFonts w:ascii="Times New Roman" w:hAnsi="Times New Roman" w:cs="Times New Roman"/>
              </w:rPr>
            </w:pPr>
            <w:proofErr w:type="gramStart"/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Ворощук</w:t>
            </w:r>
            <w:proofErr w:type="spellEnd"/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Структурно-функціональні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зміни в органах і тканинах при променевій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хворобі та їх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лабораторна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діагностика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Івасюк І</w:t>
            </w:r>
            <w:r w:rsidR="003C69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Й</w:t>
            </w:r>
            <w:r w:rsidR="003C69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60444E">
            <w:pPr>
              <w:rPr>
                <w:rFonts w:ascii="Times New Roman" w:hAnsi="Times New Roman" w:cs="Times New Roman"/>
              </w:rPr>
            </w:pPr>
            <w:proofErr w:type="gramStart"/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613</w:t>
            </w:r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Гальчук</w:t>
            </w:r>
            <w:proofErr w:type="spellEnd"/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Стан  імунітету та його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діагностика у людей різного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віку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pacing w:after="12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Долинко Н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98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3C6929">
            <w:pPr>
              <w:rPr>
                <w:rFonts w:ascii="Times New Roman" w:hAnsi="Times New Roman" w:cs="Times New Roman"/>
              </w:rPr>
            </w:pPr>
            <w:proofErr w:type="gramStart"/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C692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Горова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В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Захворювання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грудних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залоз у жінок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різного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віку та їх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діагностика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Івасюк І</w:t>
            </w:r>
            <w:r w:rsidR="003C69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="003C69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113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3C6929">
            <w:pPr>
              <w:rPr>
                <w:rFonts w:ascii="Times New Roman" w:hAnsi="Times New Roman" w:cs="Times New Roman"/>
              </w:rPr>
            </w:pPr>
            <w:r w:rsidRPr="003C6929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C692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3C692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Довганюк</w:t>
            </w:r>
            <w:proofErr w:type="spellEnd"/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Особливості</w:t>
            </w:r>
            <w:r w:rsidR="003C69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кістково-мозкового</w:t>
            </w:r>
            <w:r w:rsidR="003C69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кровотворення у нормі та в умовах</w:t>
            </w:r>
            <w:r w:rsidR="003C69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патології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pacing w:after="12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Долинко Н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3C6929">
            <w:pPr>
              <w:rPr>
                <w:rFonts w:ascii="Times New Roman" w:hAnsi="Times New Roman" w:cs="Times New Roman"/>
              </w:rPr>
            </w:pPr>
            <w:proofErr w:type="gramStart"/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C692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Зіняк</w:t>
            </w:r>
            <w:proofErr w:type="spellEnd"/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Прояви та лабораторна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діагностика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залізодефіцитних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постгеморагічних</w:t>
            </w:r>
            <w:proofErr w:type="spellEnd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В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</w:rPr>
              <w:t>12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анемій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pacing w:after="12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Долинко Н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3C6929">
            <w:pPr>
              <w:rPr>
                <w:rFonts w:ascii="Times New Roman" w:hAnsi="Times New Roman" w:cs="Times New Roman"/>
              </w:rPr>
            </w:pPr>
            <w:r w:rsidRPr="003C6929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="003C6929">
              <w:rPr>
                <w:rFonts w:ascii="Times New Roman" w:hAnsi="Times New Roman" w:cs="Times New Roman"/>
                <w:sz w:val="28"/>
                <w:szCs w:val="28"/>
              </w:rPr>
              <w:t>617</w:t>
            </w:r>
            <w:r w:rsidRPr="003C692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Іванів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Я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І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Еритроцити.  Лабораторна та диференційна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діагностика у нормі та патології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pacing w:after="12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Долинко Н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99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3C6929">
            <w:pPr>
              <w:rPr>
                <w:rFonts w:ascii="Times New Roman" w:hAnsi="Times New Roman" w:cs="Times New Roman"/>
              </w:rPr>
            </w:pPr>
            <w:proofErr w:type="gramStart"/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Б</w:t>
            </w:r>
            <w:proofErr w:type="gramEnd"/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C692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Кульбачна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Захворювання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органів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дихання. Лабораторна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діагностика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мокротиння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pacing w:after="12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Долинко Н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84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3C6929">
            <w:pPr>
              <w:rPr>
                <w:rFonts w:ascii="Times New Roman" w:hAnsi="Times New Roman" w:cs="Times New Roman"/>
              </w:rPr>
            </w:pPr>
            <w:proofErr w:type="gramStart"/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C692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Кухта</w:t>
            </w:r>
            <w:proofErr w:type="spellEnd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Прояви та лабораторна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діагностика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пневмоній у людей різного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віку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Івасюк І</w:t>
            </w:r>
            <w:r w:rsidR="003C69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Й</w:t>
            </w:r>
            <w:r w:rsidR="003C69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60444E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3C6929">
            <w:pPr>
              <w:rPr>
                <w:rFonts w:ascii="Times New Roman" w:hAnsi="Times New Roman" w:cs="Times New Roman"/>
              </w:rPr>
            </w:pPr>
            <w:proofErr w:type="gramStart"/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C692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Николин</w:t>
            </w:r>
            <w:proofErr w:type="spellEnd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Розлади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оваріально-менструального</w:t>
            </w:r>
            <w:proofErr w:type="spellEnd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циклу.  Причини та прояви у жінок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різного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віку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Івасюк І</w:t>
            </w:r>
            <w:r w:rsidR="003C69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Й</w:t>
            </w:r>
            <w:r w:rsidR="003C69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1072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3C6929">
            <w:pPr>
              <w:rPr>
                <w:rFonts w:ascii="Times New Roman" w:hAnsi="Times New Roman" w:cs="Times New Roman"/>
              </w:rPr>
            </w:pPr>
            <w:proofErr w:type="gramStart"/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C692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3C692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Осудар</w:t>
            </w:r>
            <w:proofErr w:type="spellEnd"/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І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Гострі і хронічні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захворювання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нирок у людей різного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віку. Причини розвитку, прояви та лабораторна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діагностика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Долинко Н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3C6929">
            <w:pPr>
              <w:rPr>
                <w:rFonts w:ascii="Times New Roman" w:hAnsi="Times New Roman" w:cs="Times New Roman"/>
              </w:rPr>
            </w:pPr>
            <w:r w:rsidRPr="003C6929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C692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3C692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3C692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Панібратцева</w:t>
            </w:r>
            <w:proofErr w:type="spellEnd"/>
            <w:r w:rsidR="003C69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3C692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Цитогістологічні</w:t>
            </w:r>
            <w:proofErr w:type="spellEnd"/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зміни в передміхуровій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залозі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зумовлені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етаноловою</w:t>
            </w:r>
            <w:proofErr w:type="spellEnd"/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інтоксикацією та її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лабораторна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діагностика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pacing w:after="12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Долинко Н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4654ED">
            <w:pPr>
              <w:rPr>
                <w:rFonts w:ascii="Times New Roman" w:hAnsi="Times New Roman" w:cs="Times New Roman"/>
              </w:rPr>
            </w:pPr>
            <w:r w:rsidRPr="006044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Б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54ED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0444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Саврич</w:t>
            </w:r>
            <w:proofErr w:type="spellEnd"/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Прояви та лабораторна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діагностика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хронічних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лейкозів у людей різного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віку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Івасюк І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Й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4654ED">
            <w:pPr>
              <w:rPr>
                <w:rFonts w:ascii="Times New Roman" w:hAnsi="Times New Roman" w:cs="Times New Roman"/>
              </w:rPr>
            </w:pP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="004654ED">
              <w:rPr>
                <w:rFonts w:ascii="Times New Roman" w:hAnsi="Times New Roman" w:cs="Times New Roman"/>
                <w:sz w:val="28"/>
                <w:szCs w:val="28"/>
              </w:rPr>
              <w:t>624</w:t>
            </w: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Тимків</w:t>
            </w:r>
            <w:proofErr w:type="spellEnd"/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Прояви та лабораторна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діагностика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дегенеративних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змін у лейкоцитах в умовах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різних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чинників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Івасюк І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Й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60444E" w:rsidRPr="00D529E2" w:rsidRDefault="0060444E" w:rsidP="0060444E">
            <w:pPr>
              <w:spacing w:after="12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4654ED">
            <w:pPr>
              <w:rPr>
                <w:rFonts w:ascii="Times New Roman" w:hAnsi="Times New Roman" w:cs="Times New Roman"/>
              </w:rPr>
            </w:pP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54E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Тимків</w:t>
            </w:r>
            <w:proofErr w:type="spellEnd"/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І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Прояви та </w:t>
            </w: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цитогістологічна</w:t>
            </w:r>
            <w:proofErr w:type="spellEnd"/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діагностика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апендициту у людей різного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віку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pacing w:after="12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Долинко Н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4654ED">
            <w:pPr>
              <w:rPr>
                <w:rFonts w:ascii="Times New Roman" w:hAnsi="Times New Roman" w:cs="Times New Roman"/>
              </w:rPr>
            </w:pP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54E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Тонюк</w:t>
            </w:r>
            <w:proofErr w:type="spellEnd"/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Щитоподібна залоза. </w:t>
            </w: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Цитогістологічні</w:t>
            </w:r>
            <w:proofErr w:type="spellEnd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функціональні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зміни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нормі та патології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Івасюк І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Й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4654ED">
            <w:pPr>
              <w:rPr>
                <w:rFonts w:ascii="Times New Roman" w:hAnsi="Times New Roman" w:cs="Times New Roman"/>
              </w:rPr>
            </w:pP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54ED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Третяк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Характер перебігу </w:t>
            </w: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гемо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пое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зу</w:t>
            </w:r>
            <w:proofErr w:type="spellEnd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 захворюваннях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центральних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органів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кровотворення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Івасюк І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Й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4654ED">
            <w:pPr>
              <w:rPr>
                <w:rFonts w:ascii="Times New Roman" w:hAnsi="Times New Roman" w:cs="Times New Roman"/>
              </w:rPr>
            </w:pP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54E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Турчанська</w:t>
            </w:r>
            <w:proofErr w:type="spellEnd"/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Цитогістологічні</w:t>
            </w:r>
            <w:proofErr w:type="spellEnd"/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зміни в підшлунковій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залозі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зумовлені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діабетом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Івасюк І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Й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4654ED">
            <w:pPr>
              <w:rPr>
                <w:rFonts w:ascii="Times New Roman" w:hAnsi="Times New Roman" w:cs="Times New Roman"/>
              </w:rPr>
            </w:pPr>
            <w:r w:rsidRPr="004654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54ED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Федьків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407DE5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Морфо-функціональні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особливості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перебігу сперматогенезу в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нормі та в умовах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етанолової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інтоксикації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pacing w:after="12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Долинко Н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4654ED">
            <w:pPr>
              <w:rPr>
                <w:rFonts w:ascii="Times New Roman" w:hAnsi="Times New Roman" w:cs="Times New Roman"/>
              </w:rPr>
            </w:pPr>
            <w:proofErr w:type="gramStart"/>
            <w:r w:rsidRPr="004654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4654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54E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4654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Ходак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Характер структурно-функціональних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змін в легенях при туберкульозі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pacing w:after="12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Долинко Н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4654ED">
            <w:pPr>
              <w:rPr>
                <w:rFonts w:ascii="Times New Roman" w:hAnsi="Times New Roman" w:cs="Times New Roman"/>
              </w:rPr>
            </w:pPr>
            <w:proofErr w:type="gramStart"/>
            <w:r w:rsidRPr="004654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4654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54ED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4654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Хомин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Товста кишка. Особливості структурно-функціональних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змін при її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захворюваннях у людей різного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віку та їх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лабораторна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діагностика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Івасюк І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Й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4654ED">
            <w:pPr>
              <w:rPr>
                <w:rFonts w:ascii="Times New Roman" w:hAnsi="Times New Roman" w:cs="Times New Roman"/>
              </w:rPr>
            </w:pP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54ED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Шевчук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Прояви та лабораторна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діагностика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захворювань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шлунка у людей різного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віку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Івасюк І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4654ED">
            <w:pPr>
              <w:rPr>
                <w:rFonts w:ascii="Times New Roman" w:hAnsi="Times New Roman" w:cs="Times New Roman"/>
              </w:rPr>
            </w:pP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54ED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Шинкар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Цитогістологічна</w:t>
            </w:r>
            <w:proofErr w:type="spellEnd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 лабораторна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діагностика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змін в матці, зумовлених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віком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Івасюк І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="004654E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60444E" w:rsidRPr="008B58B0" w:rsidTr="000D42CF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60444E" w:rsidRDefault="0060444E" w:rsidP="004654ED">
            <w:pPr>
              <w:rPr>
                <w:rFonts w:ascii="Times New Roman" w:hAnsi="Times New Roman" w:cs="Times New Roman"/>
              </w:rPr>
            </w:pP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 xml:space="preserve">Б 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654ED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Pr="004654E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60444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4654E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Юрчило</w:t>
            </w:r>
            <w:proofErr w:type="spellEnd"/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Pr="00D529E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r w:rsidR="004654E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60444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Цитогістологічна</w:t>
            </w:r>
            <w:proofErr w:type="spellEnd"/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та лабораторна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діагностика сперматогенезу </w:t>
            </w:r>
            <w:r w:rsidR="004654ED">
              <w:rPr>
                <w:rFonts w:ascii="Times New Roman" w:eastAsia="Times New Roman" w:hAnsi="Times New Roman" w:cs="Times New Roman"/>
                <w:sz w:val="28"/>
                <w:szCs w:val="28"/>
              </w:rPr>
              <w:t>при травм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і</w:t>
            </w:r>
            <w:r w:rsidR="000D42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яєчка</w:t>
            </w:r>
          </w:p>
        </w:tc>
        <w:tc>
          <w:tcPr>
            <w:tcW w:w="1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44E" w:rsidRPr="00D529E2" w:rsidRDefault="0060444E" w:rsidP="000D42CF">
            <w:pPr>
              <w:spacing w:after="12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>Долинко Н</w:t>
            </w:r>
            <w:r w:rsidR="000D42C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D529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</w:t>
            </w:r>
            <w:r w:rsidR="000D42C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1200E" w:rsidRPr="008B58B0" w:rsidRDefault="0001200E">
      <w:pPr>
        <w:rPr>
          <w:sz w:val="28"/>
          <w:szCs w:val="28"/>
        </w:rPr>
      </w:pPr>
    </w:p>
    <w:sectPr w:rsidR="0001200E" w:rsidRPr="008B58B0" w:rsidSect="0063716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2E3448"/>
    <w:rsid w:val="0001200E"/>
    <w:rsid w:val="00025D46"/>
    <w:rsid w:val="00064517"/>
    <w:rsid w:val="00097B74"/>
    <w:rsid w:val="000B4BB5"/>
    <w:rsid w:val="000C12F8"/>
    <w:rsid w:val="000D42CF"/>
    <w:rsid w:val="0012467D"/>
    <w:rsid w:val="00134462"/>
    <w:rsid w:val="0015195D"/>
    <w:rsid w:val="001A3012"/>
    <w:rsid w:val="001E5554"/>
    <w:rsid w:val="001F2C69"/>
    <w:rsid w:val="002004D0"/>
    <w:rsid w:val="0025382C"/>
    <w:rsid w:val="00283B52"/>
    <w:rsid w:val="002C3975"/>
    <w:rsid w:val="002E3448"/>
    <w:rsid w:val="002F57E5"/>
    <w:rsid w:val="00341236"/>
    <w:rsid w:val="003527C0"/>
    <w:rsid w:val="003972A8"/>
    <w:rsid w:val="003C6929"/>
    <w:rsid w:val="00421EFD"/>
    <w:rsid w:val="004654ED"/>
    <w:rsid w:val="00483653"/>
    <w:rsid w:val="004A13D4"/>
    <w:rsid w:val="004A1E1C"/>
    <w:rsid w:val="00546132"/>
    <w:rsid w:val="005B5123"/>
    <w:rsid w:val="005C5436"/>
    <w:rsid w:val="0060444E"/>
    <w:rsid w:val="00637161"/>
    <w:rsid w:val="00683E6C"/>
    <w:rsid w:val="006F1744"/>
    <w:rsid w:val="00704795"/>
    <w:rsid w:val="00816160"/>
    <w:rsid w:val="00870131"/>
    <w:rsid w:val="00884E86"/>
    <w:rsid w:val="008910CD"/>
    <w:rsid w:val="008B58B0"/>
    <w:rsid w:val="008F5F5D"/>
    <w:rsid w:val="00915412"/>
    <w:rsid w:val="00945755"/>
    <w:rsid w:val="009C54B9"/>
    <w:rsid w:val="009E57DE"/>
    <w:rsid w:val="00AB6151"/>
    <w:rsid w:val="00AD4A49"/>
    <w:rsid w:val="00AF5740"/>
    <w:rsid w:val="00B0247E"/>
    <w:rsid w:val="00B53867"/>
    <w:rsid w:val="00B7256B"/>
    <w:rsid w:val="00B821EE"/>
    <w:rsid w:val="00BA3EE9"/>
    <w:rsid w:val="00BD073B"/>
    <w:rsid w:val="00C1119D"/>
    <w:rsid w:val="00C1608A"/>
    <w:rsid w:val="00C175ED"/>
    <w:rsid w:val="00C26D3C"/>
    <w:rsid w:val="00C56FB8"/>
    <w:rsid w:val="00C67F78"/>
    <w:rsid w:val="00CB1458"/>
    <w:rsid w:val="00D473FB"/>
    <w:rsid w:val="00D96A03"/>
    <w:rsid w:val="00DC6319"/>
    <w:rsid w:val="00E872F3"/>
    <w:rsid w:val="00E94087"/>
    <w:rsid w:val="00EC2645"/>
    <w:rsid w:val="00F2260B"/>
    <w:rsid w:val="00F323F8"/>
    <w:rsid w:val="00F72281"/>
    <w:rsid w:val="00FC1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1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3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5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C32C50-3FAF-4831-A2D6-3DC170347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2124</Words>
  <Characters>1211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IVANKA</cp:lastModifiedBy>
  <cp:revision>64</cp:revision>
  <dcterms:created xsi:type="dcterms:W3CDTF">2018-04-19T12:33:00Z</dcterms:created>
  <dcterms:modified xsi:type="dcterms:W3CDTF">2020-10-23T10:16:00Z</dcterms:modified>
</cp:coreProperties>
</file>