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AF2" w:rsidRDefault="00E25AF2" w:rsidP="00E25AF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25AF2">
        <w:rPr>
          <w:rFonts w:ascii="Times New Roman" w:hAnsi="Times New Roman" w:cs="Times New Roman"/>
          <w:b/>
          <w:sz w:val="24"/>
          <w:szCs w:val="24"/>
          <w:lang w:val="uk-UA"/>
        </w:rPr>
        <w:t>КАФЕДРА МІЖНАРОДНИХ ВІДНОСИН</w:t>
      </w:r>
    </w:p>
    <w:p w:rsidR="00391D34" w:rsidRDefault="00391D34" w:rsidP="00391D34">
      <w:pPr>
        <w:pStyle w:val="a5"/>
        <w:jc w:val="center"/>
        <w:rPr>
          <w:rFonts w:ascii="Times New Roman" w:hAnsi="Times New Roman"/>
          <w:b/>
          <w:sz w:val="24"/>
          <w:lang w:val="uk-UA"/>
        </w:rPr>
      </w:pPr>
      <w:r w:rsidRPr="00C12CEA"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51325A" w:rsidRDefault="0051325A" w:rsidP="00391D34">
      <w:pPr>
        <w:pStyle w:val="a5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76"/>
        <w:gridCol w:w="2127"/>
        <w:gridCol w:w="4819"/>
        <w:gridCol w:w="2410"/>
      </w:tblGrid>
      <w:tr w:rsidR="0051325A" w:rsidRPr="00C12CEA" w:rsidTr="00E70BA9">
        <w:trPr>
          <w:trHeight w:val="667"/>
        </w:trPr>
        <w:tc>
          <w:tcPr>
            <w:tcW w:w="1276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№</w:t>
            </w:r>
          </w:p>
        </w:tc>
        <w:tc>
          <w:tcPr>
            <w:tcW w:w="2127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819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410" w:type="dxa"/>
          </w:tcPr>
          <w:p w:rsidR="00391D34" w:rsidRPr="00C12CEA" w:rsidRDefault="00391D34" w:rsidP="00CC0E8A">
            <w:pPr>
              <w:pStyle w:val="a5"/>
              <w:rPr>
                <w:rFonts w:ascii="Times New Roman" w:hAnsi="Times New Roman"/>
                <w:i/>
                <w:sz w:val="24"/>
                <w:lang w:val="uk-UA"/>
              </w:rPr>
            </w:pPr>
            <w:r w:rsidRPr="00C12CEA"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9C111D" w:rsidRPr="00C12CEA" w:rsidTr="00E70BA9">
        <w:trPr>
          <w:trHeight w:val="472"/>
        </w:trPr>
        <w:tc>
          <w:tcPr>
            <w:tcW w:w="1276" w:type="dxa"/>
          </w:tcPr>
          <w:p w:rsidR="009C111D" w:rsidRPr="003C5DE9" w:rsidRDefault="009C111D" w:rsidP="00CC0E8A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Бойко М.Р.</w:t>
            </w:r>
          </w:p>
        </w:tc>
        <w:tc>
          <w:tcPr>
            <w:tcW w:w="4819" w:type="dxa"/>
          </w:tcPr>
          <w:p w:rsidR="009C111D" w:rsidRPr="00941FEE" w:rsidRDefault="009C111D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Керченській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конфлікт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Введення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воєнного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стану в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Україні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. </w:t>
            </w:r>
          </w:p>
        </w:tc>
        <w:tc>
          <w:tcPr>
            <w:tcW w:w="2410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Струтинська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 w:rsidRPr="00E70BA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З.</w:t>
            </w:r>
          </w:p>
        </w:tc>
      </w:tr>
      <w:tr w:rsidR="009C111D" w:rsidRPr="00C12CEA" w:rsidTr="00E70BA9">
        <w:trPr>
          <w:trHeight w:val="339"/>
        </w:trPr>
        <w:tc>
          <w:tcPr>
            <w:tcW w:w="1276" w:type="dxa"/>
          </w:tcPr>
          <w:p w:rsidR="009C111D" w:rsidRPr="00E70BA9" w:rsidRDefault="009C111D" w:rsidP="003C5D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 w:rsidRPr="00E70BA9">
              <w:rPr>
                <w:rFonts w:ascii="Times New Roman" w:hAnsi="Times New Roman"/>
                <w:sz w:val="24"/>
                <w:szCs w:val="24"/>
              </w:rPr>
              <w:t>20</w:t>
            </w:r>
            <w:r w:rsidRPr="00E70BA9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 w:rsidRPr="00E70BA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27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Бумбар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Ю.В.</w:t>
            </w:r>
          </w:p>
        </w:tc>
        <w:tc>
          <w:tcPr>
            <w:tcW w:w="4819" w:type="dxa"/>
          </w:tcPr>
          <w:p w:rsidR="009C111D" w:rsidRPr="00941FEE" w:rsidRDefault="009C111D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еволюції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сучасної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системи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міжнародних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відносин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: роль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провідних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держав та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їх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 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інтеграційних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угрупувань</w:t>
            </w:r>
            <w:proofErr w:type="spellEnd"/>
          </w:p>
        </w:tc>
        <w:tc>
          <w:tcPr>
            <w:tcW w:w="2410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Стецюк Н.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</w:p>
        </w:tc>
      </w:tr>
      <w:tr w:rsidR="009C111D" w:rsidRPr="00C12CEA" w:rsidTr="00E70BA9">
        <w:trPr>
          <w:trHeight w:val="324"/>
        </w:trPr>
        <w:tc>
          <w:tcPr>
            <w:tcW w:w="1276" w:type="dxa"/>
          </w:tcPr>
          <w:p w:rsidR="009C111D" w:rsidRPr="003C5DE9" w:rsidRDefault="009C111D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Брус Ю.А.</w:t>
            </w:r>
          </w:p>
        </w:tc>
        <w:tc>
          <w:tcPr>
            <w:tcW w:w="4819" w:type="dxa"/>
          </w:tcPr>
          <w:p w:rsidR="009C111D" w:rsidRPr="00941FEE" w:rsidRDefault="009C111D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Україна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proofErr w:type="gram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</w:t>
            </w:r>
            <w:proofErr w:type="gram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івденно-Східна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Європа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: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двосторонній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вимір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співпраці</w:t>
            </w:r>
            <w:proofErr w:type="spellEnd"/>
          </w:p>
        </w:tc>
        <w:tc>
          <w:tcPr>
            <w:tcW w:w="2410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Струтинська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З.</w:t>
            </w:r>
          </w:p>
        </w:tc>
      </w:tr>
      <w:tr w:rsidR="009C111D" w:rsidRPr="00C12CEA" w:rsidTr="00E70BA9">
        <w:trPr>
          <w:trHeight w:val="407"/>
        </w:trPr>
        <w:tc>
          <w:tcPr>
            <w:tcW w:w="1276" w:type="dxa"/>
          </w:tcPr>
          <w:p w:rsidR="009C111D" w:rsidRPr="003C5DE9" w:rsidRDefault="009C111D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Годований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І.</w:t>
            </w:r>
          </w:p>
        </w:tc>
        <w:tc>
          <w:tcPr>
            <w:tcW w:w="4819" w:type="dxa"/>
          </w:tcPr>
          <w:p w:rsidR="009C111D" w:rsidRPr="00941FEE" w:rsidRDefault="009C111D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Мінархізм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: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принципи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переваги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засоби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впровадження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Україні</w:t>
            </w:r>
            <w:proofErr w:type="spellEnd"/>
          </w:p>
        </w:tc>
        <w:tc>
          <w:tcPr>
            <w:tcW w:w="2410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Стецюк Н.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</w:p>
        </w:tc>
      </w:tr>
      <w:tr w:rsidR="009C111D" w:rsidRPr="0032579A" w:rsidTr="00E70BA9">
        <w:trPr>
          <w:trHeight w:val="407"/>
        </w:trPr>
        <w:tc>
          <w:tcPr>
            <w:tcW w:w="1276" w:type="dxa"/>
          </w:tcPr>
          <w:p w:rsidR="009C111D" w:rsidRPr="003C5DE9" w:rsidRDefault="009C111D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Голинська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І.</w:t>
            </w:r>
          </w:p>
        </w:tc>
        <w:tc>
          <w:tcPr>
            <w:tcW w:w="4819" w:type="dxa"/>
          </w:tcPr>
          <w:p w:rsidR="009C111D" w:rsidRPr="00941FEE" w:rsidRDefault="009C111D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Проблема </w:t>
            </w:r>
            <w:proofErr w:type="spellStart"/>
            <w:proofErr w:type="gram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</w:t>
            </w:r>
            <w:proofErr w:type="gram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іграційної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кризи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політиці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А.Меркель</w:t>
            </w:r>
            <w:proofErr w:type="spellEnd"/>
          </w:p>
        </w:tc>
        <w:tc>
          <w:tcPr>
            <w:tcW w:w="2410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Бойчук О.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І.</w:t>
            </w:r>
          </w:p>
        </w:tc>
      </w:tr>
      <w:tr w:rsidR="009C111D" w:rsidRPr="0032579A" w:rsidTr="00E70BA9">
        <w:trPr>
          <w:trHeight w:val="407"/>
        </w:trPr>
        <w:tc>
          <w:tcPr>
            <w:tcW w:w="1276" w:type="dxa"/>
          </w:tcPr>
          <w:p w:rsidR="009C111D" w:rsidRPr="003C5DE9" w:rsidRDefault="009C111D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Горічок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Ю.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В.</w:t>
            </w:r>
          </w:p>
        </w:tc>
        <w:tc>
          <w:tcPr>
            <w:tcW w:w="4819" w:type="dxa"/>
          </w:tcPr>
          <w:p w:rsidR="009C111D" w:rsidRPr="00941FEE" w:rsidRDefault="009C111D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Проблеми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боротьби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тероризмом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політиц</w:t>
            </w:r>
            <w:proofErr w:type="gram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ЄС</w:t>
            </w:r>
            <w:proofErr w:type="gramEnd"/>
          </w:p>
        </w:tc>
        <w:tc>
          <w:tcPr>
            <w:tcW w:w="2410" w:type="dxa"/>
          </w:tcPr>
          <w:p w:rsidR="009C111D" w:rsidRPr="00941FEE" w:rsidRDefault="009C111D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Стецюк Н.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</w:p>
        </w:tc>
      </w:tr>
      <w:tr w:rsidR="00567429" w:rsidRPr="0032579A" w:rsidTr="00E70BA9">
        <w:trPr>
          <w:trHeight w:val="407"/>
        </w:trPr>
        <w:tc>
          <w:tcPr>
            <w:tcW w:w="1276" w:type="dxa"/>
          </w:tcPr>
          <w:p w:rsidR="00567429" w:rsidRPr="003C5DE9" w:rsidRDefault="00567429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567429" w:rsidRPr="00941FEE" w:rsidRDefault="00567429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Гушпіт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О.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С.</w:t>
            </w:r>
          </w:p>
        </w:tc>
        <w:tc>
          <w:tcPr>
            <w:tcW w:w="4819" w:type="dxa"/>
          </w:tcPr>
          <w:p w:rsidR="00567429" w:rsidRPr="00941FEE" w:rsidRDefault="00567429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Європейський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вектор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зовнішньої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політики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Дональда Трампа</w:t>
            </w:r>
          </w:p>
        </w:tc>
        <w:tc>
          <w:tcPr>
            <w:tcW w:w="2410" w:type="dxa"/>
          </w:tcPr>
          <w:p w:rsidR="00567429" w:rsidRPr="00941FEE" w:rsidRDefault="00567429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Струтинська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З.</w:t>
            </w:r>
          </w:p>
        </w:tc>
      </w:tr>
      <w:tr w:rsidR="00567429" w:rsidRPr="008260EB" w:rsidTr="00E70BA9">
        <w:trPr>
          <w:trHeight w:val="297"/>
        </w:trPr>
        <w:tc>
          <w:tcPr>
            <w:tcW w:w="1276" w:type="dxa"/>
          </w:tcPr>
          <w:p w:rsidR="00567429" w:rsidRPr="003C5DE9" w:rsidRDefault="00567429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215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567429" w:rsidRPr="00941FEE" w:rsidRDefault="00567429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Лесик А.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О.</w:t>
            </w:r>
          </w:p>
        </w:tc>
        <w:tc>
          <w:tcPr>
            <w:tcW w:w="4819" w:type="dxa"/>
          </w:tcPr>
          <w:p w:rsidR="00567429" w:rsidRPr="00941FEE" w:rsidRDefault="00567429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proofErr w:type="gram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Сир</w:t>
            </w:r>
            <w:proofErr w:type="gram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ійський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конфлікт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: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інтереси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ключових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учасників</w:t>
            </w:r>
            <w:proofErr w:type="spellEnd"/>
          </w:p>
        </w:tc>
        <w:tc>
          <w:tcPr>
            <w:tcW w:w="2410" w:type="dxa"/>
          </w:tcPr>
          <w:p w:rsidR="00567429" w:rsidRPr="00941FEE" w:rsidRDefault="00567429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Струтинська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З.</w:t>
            </w:r>
          </w:p>
        </w:tc>
      </w:tr>
      <w:tr w:rsidR="00567429" w:rsidRPr="0032579A" w:rsidTr="00E70BA9">
        <w:trPr>
          <w:trHeight w:val="1091"/>
        </w:trPr>
        <w:tc>
          <w:tcPr>
            <w:tcW w:w="1276" w:type="dxa"/>
          </w:tcPr>
          <w:p w:rsidR="00567429" w:rsidRPr="003C5DE9" w:rsidRDefault="00567429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216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567429" w:rsidRPr="00941FEE" w:rsidRDefault="00567429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Лесюк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І.</w:t>
            </w:r>
          </w:p>
        </w:tc>
        <w:tc>
          <w:tcPr>
            <w:tcW w:w="4819" w:type="dxa"/>
          </w:tcPr>
          <w:p w:rsidR="00567429" w:rsidRPr="00941FEE" w:rsidRDefault="00567429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Етнополітичний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фактор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українсько-російських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відносин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від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Незалежності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до</w:t>
            </w:r>
            <w:proofErr w:type="gram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періоду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конфлікту</w:t>
            </w:r>
            <w:proofErr w:type="spellEnd"/>
          </w:p>
        </w:tc>
        <w:tc>
          <w:tcPr>
            <w:tcW w:w="2410" w:type="dxa"/>
          </w:tcPr>
          <w:p w:rsidR="00567429" w:rsidRPr="00941FEE" w:rsidRDefault="00567429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Нагорняк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М.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</w:p>
        </w:tc>
      </w:tr>
      <w:tr w:rsidR="00567429" w:rsidRPr="0032579A" w:rsidTr="00E70BA9">
        <w:trPr>
          <w:trHeight w:val="407"/>
        </w:trPr>
        <w:tc>
          <w:tcPr>
            <w:tcW w:w="1276" w:type="dxa"/>
          </w:tcPr>
          <w:p w:rsidR="00567429" w:rsidRPr="003C5DE9" w:rsidRDefault="00567429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217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567429" w:rsidRPr="00941FEE" w:rsidRDefault="00567429" w:rsidP="00E70BA9">
            <w:pPr>
              <w:pStyle w:val="a5"/>
              <w:ind w:right="-108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Муравйова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А.О.</w:t>
            </w:r>
          </w:p>
        </w:tc>
        <w:tc>
          <w:tcPr>
            <w:tcW w:w="4819" w:type="dxa"/>
          </w:tcPr>
          <w:p w:rsidR="00567429" w:rsidRPr="00941FEE" w:rsidRDefault="00567429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Глобальне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лідерство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США у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працях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  З.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Бжезінського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410" w:type="dxa"/>
          </w:tcPr>
          <w:p w:rsidR="00567429" w:rsidRPr="00941FEE" w:rsidRDefault="00567429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Дерещук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</w:p>
        </w:tc>
      </w:tr>
      <w:tr w:rsidR="00153711" w:rsidRPr="008260EB" w:rsidTr="00E70BA9">
        <w:trPr>
          <w:trHeight w:val="134"/>
        </w:trPr>
        <w:tc>
          <w:tcPr>
            <w:tcW w:w="1276" w:type="dxa"/>
          </w:tcPr>
          <w:p w:rsidR="00153711" w:rsidRPr="003C5DE9" w:rsidRDefault="00153711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218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Нацик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К.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А.</w:t>
            </w:r>
          </w:p>
        </w:tc>
        <w:tc>
          <w:tcPr>
            <w:tcW w:w="4819" w:type="dxa"/>
          </w:tcPr>
          <w:p w:rsidR="00153711" w:rsidRPr="00941FEE" w:rsidRDefault="00153711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Діяльність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ООН </w:t>
            </w:r>
            <w:proofErr w:type="spellStart"/>
            <w:proofErr w:type="gram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</w:t>
            </w:r>
            <w:proofErr w:type="gram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ісля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здобуття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незалежності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410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Дерещук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</w:p>
        </w:tc>
      </w:tr>
      <w:tr w:rsidR="00153711" w:rsidRPr="0032579A" w:rsidTr="00E70BA9">
        <w:trPr>
          <w:trHeight w:val="407"/>
        </w:trPr>
        <w:tc>
          <w:tcPr>
            <w:tcW w:w="1276" w:type="dxa"/>
          </w:tcPr>
          <w:p w:rsidR="00153711" w:rsidRPr="003C5DE9" w:rsidRDefault="00153711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П’яста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Л.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Л.</w:t>
            </w:r>
          </w:p>
        </w:tc>
        <w:tc>
          <w:tcPr>
            <w:tcW w:w="4819" w:type="dxa"/>
          </w:tcPr>
          <w:p w:rsidR="00153711" w:rsidRPr="00941FEE" w:rsidRDefault="00153711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Інститут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президенства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ЦСЄ</w:t>
            </w:r>
          </w:p>
        </w:tc>
        <w:tc>
          <w:tcPr>
            <w:tcW w:w="2410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Струтинська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З.</w:t>
            </w:r>
          </w:p>
        </w:tc>
      </w:tr>
      <w:tr w:rsidR="00153711" w:rsidRPr="0032579A" w:rsidTr="00E70BA9">
        <w:trPr>
          <w:trHeight w:val="407"/>
        </w:trPr>
        <w:tc>
          <w:tcPr>
            <w:tcW w:w="1276" w:type="dxa"/>
          </w:tcPr>
          <w:p w:rsidR="00153711" w:rsidRPr="003C5DE9" w:rsidRDefault="00153711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Сердюк Р.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В.</w:t>
            </w:r>
          </w:p>
        </w:tc>
        <w:tc>
          <w:tcPr>
            <w:tcW w:w="4819" w:type="dxa"/>
          </w:tcPr>
          <w:p w:rsidR="00153711" w:rsidRPr="00941FEE" w:rsidRDefault="00153711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двосторонніх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відносин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США та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Великої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Британї</w:t>
            </w:r>
            <w:proofErr w:type="spellEnd"/>
          </w:p>
        </w:tc>
        <w:tc>
          <w:tcPr>
            <w:tcW w:w="2410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Струтинська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З.</w:t>
            </w:r>
          </w:p>
        </w:tc>
      </w:tr>
      <w:tr w:rsidR="00153711" w:rsidRPr="0032579A" w:rsidTr="00E70BA9">
        <w:trPr>
          <w:trHeight w:val="407"/>
        </w:trPr>
        <w:tc>
          <w:tcPr>
            <w:tcW w:w="1276" w:type="dxa"/>
          </w:tcPr>
          <w:p w:rsidR="00153711" w:rsidRPr="003C5DE9" w:rsidRDefault="00153711" w:rsidP="009C111D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Федорів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В.</w:t>
            </w:r>
          </w:p>
        </w:tc>
        <w:tc>
          <w:tcPr>
            <w:tcW w:w="4819" w:type="dxa"/>
          </w:tcPr>
          <w:p w:rsidR="00153711" w:rsidRPr="00941FEE" w:rsidRDefault="00153711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Трудова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міграція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українців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Італії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її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вплив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формування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соц</w:t>
            </w:r>
            <w:proofErr w:type="gram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іального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простору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обох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країн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410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Стецюк Н.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</w:p>
        </w:tc>
      </w:tr>
      <w:tr w:rsidR="00153711" w:rsidRPr="00C12CEA" w:rsidTr="00E70BA9">
        <w:trPr>
          <w:trHeight w:val="407"/>
        </w:trPr>
        <w:tc>
          <w:tcPr>
            <w:tcW w:w="1276" w:type="dxa"/>
          </w:tcPr>
          <w:p w:rsidR="00153711" w:rsidRPr="003C5DE9" w:rsidRDefault="00153711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Федорчак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В.</w:t>
            </w:r>
          </w:p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4819" w:type="dxa"/>
          </w:tcPr>
          <w:p w:rsidR="00153711" w:rsidRPr="00941FEE" w:rsidRDefault="00153711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Європейська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конвенція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про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захист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прав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людини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основоположних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свобод: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міжнародно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-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</w:t>
            </w:r>
            <w:proofErr w:type="gram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равовий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аспект.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ab/>
            </w:r>
          </w:p>
        </w:tc>
        <w:tc>
          <w:tcPr>
            <w:tcW w:w="2410" w:type="dxa"/>
          </w:tcPr>
          <w:p w:rsidR="00153711" w:rsidRPr="00941FEE" w:rsidRDefault="00153711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Дерещук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</w:p>
        </w:tc>
      </w:tr>
      <w:tr w:rsidR="00941FEE" w:rsidRPr="00C12CEA" w:rsidTr="00E70BA9">
        <w:trPr>
          <w:trHeight w:val="407"/>
        </w:trPr>
        <w:tc>
          <w:tcPr>
            <w:tcW w:w="1276" w:type="dxa"/>
          </w:tcPr>
          <w:p w:rsidR="00941FEE" w:rsidRPr="003C5DE9" w:rsidRDefault="00941FEE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223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941FEE" w:rsidRPr="00941FEE" w:rsidRDefault="00941FEE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Юрчук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І.</w:t>
            </w:r>
          </w:p>
        </w:tc>
        <w:tc>
          <w:tcPr>
            <w:tcW w:w="4819" w:type="dxa"/>
          </w:tcPr>
          <w:p w:rsidR="00941FEE" w:rsidRPr="00941FEE" w:rsidRDefault="00941FEE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Брексіт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: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передумови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хід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подій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та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наслідки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proofErr w:type="gram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</w:t>
            </w:r>
            <w:proofErr w:type="gram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іжнародних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процесах</w:t>
            </w:r>
            <w:proofErr w:type="spellEnd"/>
          </w:p>
        </w:tc>
        <w:tc>
          <w:tcPr>
            <w:tcW w:w="2410" w:type="dxa"/>
          </w:tcPr>
          <w:p w:rsidR="00941FEE" w:rsidRPr="00941FEE" w:rsidRDefault="00941FEE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Дерещук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Т.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М.</w:t>
            </w:r>
          </w:p>
        </w:tc>
      </w:tr>
      <w:tr w:rsidR="00941FEE" w:rsidRPr="008260EB" w:rsidTr="00E70BA9">
        <w:trPr>
          <w:trHeight w:val="407"/>
        </w:trPr>
        <w:tc>
          <w:tcPr>
            <w:tcW w:w="1276" w:type="dxa"/>
          </w:tcPr>
          <w:p w:rsidR="00941FEE" w:rsidRPr="003C5DE9" w:rsidRDefault="00941FEE" w:rsidP="009E073E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224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127" w:type="dxa"/>
          </w:tcPr>
          <w:p w:rsidR="00941FEE" w:rsidRPr="00941FEE" w:rsidRDefault="00941FEE" w:rsidP="00941FEE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Янчук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І.</w:t>
            </w:r>
            <w:r w:rsidR="00E70BA9">
              <w:rPr>
                <w:rFonts w:ascii="Times New Roman" w:hAnsi="Times New Roman"/>
                <w:sz w:val="28"/>
                <w:szCs w:val="28"/>
                <w:lang w:val="en-US" w:eastAsia="uk-UA"/>
              </w:rPr>
              <w:t xml:space="preserve"> </w:t>
            </w: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О</w:t>
            </w:r>
          </w:p>
        </w:tc>
        <w:tc>
          <w:tcPr>
            <w:tcW w:w="4819" w:type="dxa"/>
          </w:tcPr>
          <w:p w:rsidR="00941FEE" w:rsidRPr="00941FEE" w:rsidRDefault="00941FEE" w:rsidP="00941FEE">
            <w:pPr>
              <w:pStyle w:val="a5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Французько-американські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відносини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сучасному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етапі</w:t>
            </w:r>
            <w:proofErr w:type="spellEnd"/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>.</w:t>
            </w:r>
          </w:p>
        </w:tc>
        <w:tc>
          <w:tcPr>
            <w:tcW w:w="2410" w:type="dxa"/>
          </w:tcPr>
          <w:p w:rsidR="00941FEE" w:rsidRPr="00941FEE" w:rsidRDefault="00941FEE" w:rsidP="00E70BA9">
            <w:pPr>
              <w:pStyle w:val="a5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941FEE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Бойчук </w:t>
            </w:r>
          </w:p>
        </w:tc>
      </w:tr>
    </w:tbl>
    <w:p w:rsidR="00CD4BAB" w:rsidRPr="00E25AF2" w:rsidRDefault="00CD4BAB" w:rsidP="00E70BA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D4BAB" w:rsidRPr="00E25AF2" w:rsidSect="00E70BA9">
      <w:pgSz w:w="11906" w:h="16838"/>
      <w:pgMar w:top="993" w:right="850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430" w:rsidRDefault="00056430" w:rsidP="0051325A">
      <w:pPr>
        <w:spacing w:after="0" w:line="240" w:lineRule="auto"/>
      </w:pPr>
      <w:r>
        <w:separator/>
      </w:r>
    </w:p>
  </w:endnote>
  <w:endnote w:type="continuationSeparator" w:id="0">
    <w:p w:rsidR="00056430" w:rsidRDefault="00056430" w:rsidP="00513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Liberation Serif">
    <w:altName w:val="Arial Unicode MS"/>
    <w:panose1 w:val="02020603050405020304"/>
    <w:charset w:val="80"/>
    <w:family w:val="roman"/>
    <w:notTrueType/>
    <w:pitch w:val="variable"/>
    <w:sig w:usb0="00000000" w:usb1="08070000" w:usb2="00000010" w:usb3="00000000" w:csb0="00020000" w:csb1="00000000"/>
  </w:font>
  <w:font w:name="WenQuanYi Micro He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430" w:rsidRDefault="00056430" w:rsidP="0051325A">
      <w:pPr>
        <w:spacing w:after="0" w:line="240" w:lineRule="auto"/>
      </w:pPr>
      <w:r>
        <w:separator/>
      </w:r>
    </w:p>
  </w:footnote>
  <w:footnote w:type="continuationSeparator" w:id="0">
    <w:p w:rsidR="00056430" w:rsidRDefault="00056430" w:rsidP="005132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2F8D"/>
    <w:rsid w:val="00002C66"/>
    <w:rsid w:val="000248F1"/>
    <w:rsid w:val="00056430"/>
    <w:rsid w:val="00072231"/>
    <w:rsid w:val="00082A5E"/>
    <w:rsid w:val="000957C1"/>
    <w:rsid w:val="00153711"/>
    <w:rsid w:val="00170BDC"/>
    <w:rsid w:val="001738F4"/>
    <w:rsid w:val="001C409A"/>
    <w:rsid w:val="00244894"/>
    <w:rsid w:val="0024689A"/>
    <w:rsid w:val="00246CBA"/>
    <w:rsid w:val="00253F16"/>
    <w:rsid w:val="0032579A"/>
    <w:rsid w:val="00336573"/>
    <w:rsid w:val="0034132C"/>
    <w:rsid w:val="00375C46"/>
    <w:rsid w:val="00391D34"/>
    <w:rsid w:val="0039518C"/>
    <w:rsid w:val="003C5DE9"/>
    <w:rsid w:val="003F0BE6"/>
    <w:rsid w:val="00490860"/>
    <w:rsid w:val="004E495E"/>
    <w:rsid w:val="0051325A"/>
    <w:rsid w:val="00554DED"/>
    <w:rsid w:val="00567429"/>
    <w:rsid w:val="00573CF6"/>
    <w:rsid w:val="005762B6"/>
    <w:rsid w:val="005872C5"/>
    <w:rsid w:val="005A3546"/>
    <w:rsid w:val="005B2F8D"/>
    <w:rsid w:val="005F5A37"/>
    <w:rsid w:val="00653176"/>
    <w:rsid w:val="00676FB7"/>
    <w:rsid w:val="006B68D7"/>
    <w:rsid w:val="00736792"/>
    <w:rsid w:val="00795A28"/>
    <w:rsid w:val="007C1CB6"/>
    <w:rsid w:val="007D35F7"/>
    <w:rsid w:val="007E168E"/>
    <w:rsid w:val="00803C6D"/>
    <w:rsid w:val="0080673B"/>
    <w:rsid w:val="008260EB"/>
    <w:rsid w:val="0086124F"/>
    <w:rsid w:val="00863E67"/>
    <w:rsid w:val="008975E4"/>
    <w:rsid w:val="008B2D75"/>
    <w:rsid w:val="008F36C6"/>
    <w:rsid w:val="00941FEE"/>
    <w:rsid w:val="00964E34"/>
    <w:rsid w:val="009B1D18"/>
    <w:rsid w:val="009C111D"/>
    <w:rsid w:val="00A24D2B"/>
    <w:rsid w:val="00A312DD"/>
    <w:rsid w:val="00A41D43"/>
    <w:rsid w:val="00A60532"/>
    <w:rsid w:val="00AD155E"/>
    <w:rsid w:val="00AE1836"/>
    <w:rsid w:val="00B25E6F"/>
    <w:rsid w:val="00B450BA"/>
    <w:rsid w:val="00B45813"/>
    <w:rsid w:val="00B77356"/>
    <w:rsid w:val="00B83D71"/>
    <w:rsid w:val="00BB3A9B"/>
    <w:rsid w:val="00BC69AB"/>
    <w:rsid w:val="00C2091E"/>
    <w:rsid w:val="00C30E83"/>
    <w:rsid w:val="00C34258"/>
    <w:rsid w:val="00C534C3"/>
    <w:rsid w:val="00CC0E8A"/>
    <w:rsid w:val="00CD4BAB"/>
    <w:rsid w:val="00CE3220"/>
    <w:rsid w:val="00CF50FC"/>
    <w:rsid w:val="00D335D2"/>
    <w:rsid w:val="00D547CB"/>
    <w:rsid w:val="00D57CAB"/>
    <w:rsid w:val="00D60D28"/>
    <w:rsid w:val="00D63409"/>
    <w:rsid w:val="00D701FD"/>
    <w:rsid w:val="00D7751D"/>
    <w:rsid w:val="00DA15AD"/>
    <w:rsid w:val="00DB5067"/>
    <w:rsid w:val="00DC135C"/>
    <w:rsid w:val="00DE38F7"/>
    <w:rsid w:val="00DF36D3"/>
    <w:rsid w:val="00E0446F"/>
    <w:rsid w:val="00E231DD"/>
    <w:rsid w:val="00E25AF2"/>
    <w:rsid w:val="00E70BA9"/>
    <w:rsid w:val="00E907C1"/>
    <w:rsid w:val="00F153E7"/>
    <w:rsid w:val="00F93FA0"/>
    <w:rsid w:val="00FB2E9E"/>
    <w:rsid w:val="00FC3E0F"/>
    <w:rsid w:val="00FD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F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2F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E25AF2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a4">
    <w:name w:val="Вміст таблиці"/>
    <w:basedOn w:val="a"/>
    <w:rsid w:val="00391D34"/>
    <w:pPr>
      <w:widowControl w:val="0"/>
      <w:suppressLineNumbers/>
      <w:suppressAutoHyphens/>
      <w:spacing w:after="0" w:line="240" w:lineRule="auto"/>
    </w:pPr>
    <w:rPr>
      <w:rFonts w:ascii="Liberation Serif" w:eastAsia="WenQuanYi Micro Hei" w:hAnsi="Liberation Serif" w:cs="Lohit Hindi"/>
      <w:kern w:val="2"/>
      <w:sz w:val="24"/>
      <w:szCs w:val="24"/>
      <w:lang w:val="uk-UA" w:eastAsia="hi-IN" w:bidi="hi-IN"/>
    </w:rPr>
  </w:style>
  <w:style w:type="paragraph" w:styleId="a5">
    <w:name w:val="No Spacing"/>
    <w:qFormat/>
    <w:rsid w:val="00391D3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1325A"/>
  </w:style>
  <w:style w:type="paragraph" w:styleId="a8">
    <w:name w:val="footer"/>
    <w:basedOn w:val="a"/>
    <w:link w:val="a9"/>
    <w:uiPriority w:val="99"/>
    <w:semiHidden/>
    <w:unhideWhenUsed/>
    <w:rsid w:val="005132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325A"/>
  </w:style>
  <w:style w:type="character" w:customStyle="1" w:styleId="apple-converted-space">
    <w:name w:val="apple-converted-space"/>
    <w:basedOn w:val="a0"/>
    <w:rsid w:val="007C1CB6"/>
  </w:style>
  <w:style w:type="paragraph" w:styleId="aa">
    <w:name w:val="Normal (Web)"/>
    <w:basedOn w:val="a"/>
    <w:uiPriority w:val="99"/>
    <w:unhideWhenUsed/>
    <w:rsid w:val="00024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KIMP</dc:creator>
  <cp:keywords/>
  <dc:description/>
  <cp:lastModifiedBy>SamLab.ws</cp:lastModifiedBy>
  <cp:revision>60</cp:revision>
  <cp:lastPrinted>2014-09-11T09:45:00Z</cp:lastPrinted>
  <dcterms:created xsi:type="dcterms:W3CDTF">2014-09-04T06:21:00Z</dcterms:created>
  <dcterms:modified xsi:type="dcterms:W3CDTF">2020-02-06T08:23:00Z</dcterms:modified>
</cp:coreProperties>
</file>