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BAE" w:rsidRDefault="00715BAE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5D006C" w:rsidRPr="00335910" w:rsidRDefault="005D006C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335910">
        <w:rPr>
          <w:rFonts w:ascii="Times New Roman" w:hAnsi="Times New Roman" w:cs="Times New Roman"/>
          <w:b/>
          <w:sz w:val="24"/>
          <w:szCs w:val="28"/>
          <w:lang w:val="uk-UA"/>
        </w:rPr>
        <w:t xml:space="preserve">КАФЕДРА </w:t>
      </w:r>
      <w:r w:rsidR="001D3674">
        <w:rPr>
          <w:rFonts w:ascii="Times New Roman" w:hAnsi="Times New Roman" w:cs="Times New Roman"/>
          <w:b/>
          <w:sz w:val="24"/>
          <w:szCs w:val="28"/>
          <w:lang w:val="uk-UA"/>
        </w:rPr>
        <w:t>МЕНЕДЖМЕНТУ І МАРКЕТИНГУ</w:t>
      </w:r>
    </w:p>
    <w:p w:rsidR="005D006C" w:rsidRPr="00335910" w:rsidRDefault="005D006C" w:rsidP="005D006C">
      <w:pPr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Бакалав</w:t>
      </w:r>
      <w:r w:rsidRPr="00335910">
        <w:rPr>
          <w:rFonts w:ascii="Times New Roman" w:hAnsi="Times New Roman" w:cs="Times New Roman"/>
          <w:b/>
          <w:sz w:val="24"/>
          <w:szCs w:val="28"/>
          <w:lang w:val="uk-UA"/>
        </w:rPr>
        <w:t>рські роботи</w:t>
      </w:r>
    </w:p>
    <w:tbl>
      <w:tblPr>
        <w:tblStyle w:val="a3"/>
        <w:tblpPr w:leftFromText="180" w:rightFromText="180" w:vertAnchor="text" w:tblpX="-1129" w:tblpY="1"/>
        <w:tblOverlap w:val="never"/>
        <w:tblW w:w="10632" w:type="dxa"/>
        <w:tblLayout w:type="fixed"/>
        <w:tblLook w:val="04A0" w:firstRow="1" w:lastRow="0" w:firstColumn="1" w:lastColumn="0" w:noHBand="0" w:noVBand="1"/>
      </w:tblPr>
      <w:tblGrid>
        <w:gridCol w:w="1277"/>
        <w:gridCol w:w="2409"/>
        <w:gridCol w:w="4962"/>
        <w:gridCol w:w="1984"/>
      </w:tblGrid>
      <w:tr w:rsidR="005D006C" w:rsidRPr="00335910" w:rsidTr="009710A9">
        <w:tc>
          <w:tcPr>
            <w:tcW w:w="1277" w:type="dxa"/>
          </w:tcPr>
          <w:p w:rsidR="005D006C" w:rsidRPr="00335910" w:rsidRDefault="005D006C" w:rsidP="009710A9">
            <w:pPr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№</w:t>
            </w:r>
          </w:p>
        </w:tc>
        <w:tc>
          <w:tcPr>
            <w:tcW w:w="2409" w:type="dxa"/>
          </w:tcPr>
          <w:p w:rsidR="005D006C" w:rsidRPr="00335910" w:rsidRDefault="005D006C" w:rsidP="009710A9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962" w:type="dxa"/>
          </w:tcPr>
          <w:p w:rsidR="005D006C" w:rsidRPr="00335910" w:rsidRDefault="005D006C" w:rsidP="009710A9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Тема роботи</w:t>
            </w:r>
          </w:p>
        </w:tc>
        <w:tc>
          <w:tcPr>
            <w:tcW w:w="1984" w:type="dxa"/>
          </w:tcPr>
          <w:p w:rsidR="005D006C" w:rsidRPr="00335910" w:rsidRDefault="005D006C" w:rsidP="009710A9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</w:pPr>
            <w:r w:rsidRPr="00335910">
              <w:rPr>
                <w:rFonts w:ascii="Times New Roman" w:hAnsi="Times New Roman" w:cs="Times New Roman"/>
                <w:i/>
                <w:sz w:val="24"/>
                <w:szCs w:val="28"/>
                <w:lang w:val="uk-UA"/>
              </w:rPr>
              <w:t>Науковий керівник</w:t>
            </w:r>
          </w:p>
        </w:tc>
      </w:tr>
      <w:tr w:rsidR="006D195D" w:rsidTr="009710A9">
        <w:tc>
          <w:tcPr>
            <w:tcW w:w="1277" w:type="dxa"/>
          </w:tcPr>
          <w:p w:rsidR="006D195D" w:rsidRPr="008B1BE9" w:rsidRDefault="009710A9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GoBack" w:colFirst="1" w:colLast="3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 1250/24</w:t>
            </w:r>
          </w:p>
        </w:tc>
        <w:tc>
          <w:tcPr>
            <w:tcW w:w="2409" w:type="dxa"/>
          </w:tcPr>
          <w:p w:rsidR="006D195D" w:rsidRPr="009710A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Андріящук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Руслана Василівна (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Мушак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)</w:t>
            </w:r>
          </w:p>
        </w:tc>
        <w:tc>
          <w:tcPr>
            <w:tcW w:w="4962" w:type="dxa"/>
          </w:tcPr>
          <w:p w:rsidR="006D195D" w:rsidRPr="009710A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Корпоративна культура як чинник ефективності управління сучасним підприємством</w:t>
            </w:r>
          </w:p>
        </w:tc>
        <w:tc>
          <w:tcPr>
            <w:tcW w:w="1984" w:type="dxa"/>
          </w:tcPr>
          <w:p w:rsidR="006D195D" w:rsidRPr="009710A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Зварич Ігор Теодорович</w:t>
            </w:r>
          </w:p>
        </w:tc>
      </w:tr>
      <w:tr w:rsidR="006D195D" w:rsidTr="009710A9">
        <w:tc>
          <w:tcPr>
            <w:tcW w:w="1277" w:type="dxa"/>
          </w:tcPr>
          <w:p w:rsidR="006D195D" w:rsidRPr="008B1BE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6D195D" w:rsidRPr="009710A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Бабінчук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Іванна Іванівна</w:t>
            </w:r>
          </w:p>
        </w:tc>
        <w:tc>
          <w:tcPr>
            <w:tcW w:w="4962" w:type="dxa"/>
          </w:tcPr>
          <w:p w:rsidR="006D195D" w:rsidRPr="009710A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стратегічного управління на підприємстві</w:t>
            </w:r>
          </w:p>
        </w:tc>
        <w:tc>
          <w:tcPr>
            <w:tcW w:w="1984" w:type="dxa"/>
          </w:tcPr>
          <w:p w:rsidR="006D195D" w:rsidRPr="009710A9" w:rsidRDefault="006D195D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E70F64" w:rsidTr="009710A9">
        <w:tc>
          <w:tcPr>
            <w:tcW w:w="1277" w:type="dxa"/>
          </w:tcPr>
          <w:p w:rsidR="00E70F64" w:rsidRPr="008B1BE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Баданін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Володимир Олександрович</w:t>
            </w:r>
          </w:p>
        </w:tc>
        <w:tc>
          <w:tcPr>
            <w:tcW w:w="4962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Шляхи реалізації конкурентних переваг підприємства на зовнішніх ринках</w:t>
            </w:r>
          </w:p>
        </w:tc>
        <w:tc>
          <w:tcPr>
            <w:tcW w:w="1984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E70F64" w:rsidTr="009710A9">
        <w:tc>
          <w:tcPr>
            <w:tcW w:w="1277" w:type="dxa"/>
          </w:tcPr>
          <w:p w:rsidR="00E70F64" w:rsidRPr="008B1BE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Бельбас Назар Ігорович</w:t>
            </w:r>
          </w:p>
        </w:tc>
        <w:tc>
          <w:tcPr>
            <w:tcW w:w="4962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управління ризиками у зовнішньоекономічній діяльності підприємств</w:t>
            </w:r>
          </w:p>
        </w:tc>
        <w:tc>
          <w:tcPr>
            <w:tcW w:w="1984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E70F64" w:rsidTr="009710A9">
        <w:tc>
          <w:tcPr>
            <w:tcW w:w="1277" w:type="dxa"/>
          </w:tcPr>
          <w:p w:rsidR="00E70F64" w:rsidRPr="008B1BE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Бігун Андрій Юрійович</w:t>
            </w:r>
          </w:p>
        </w:tc>
        <w:tc>
          <w:tcPr>
            <w:tcW w:w="4962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маркетингової програми розвитку підприємства</w:t>
            </w:r>
          </w:p>
        </w:tc>
        <w:tc>
          <w:tcPr>
            <w:tcW w:w="1984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E70F64" w:rsidTr="009710A9">
        <w:tc>
          <w:tcPr>
            <w:tcW w:w="1277" w:type="dxa"/>
          </w:tcPr>
          <w:p w:rsidR="00E70F64" w:rsidRPr="008B1BE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Білоус Олег Романович</w:t>
            </w:r>
          </w:p>
        </w:tc>
        <w:tc>
          <w:tcPr>
            <w:tcW w:w="4962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ефективної маркетингової програми підприємства.</w:t>
            </w:r>
          </w:p>
        </w:tc>
        <w:tc>
          <w:tcPr>
            <w:tcW w:w="1984" w:type="dxa"/>
          </w:tcPr>
          <w:p w:rsidR="00E70F64" w:rsidRPr="009710A9" w:rsidRDefault="00E70F64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Бодоряк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Христина Ігорівна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Особливості зовнішньоекономічної діяльності на підприємствах малого, середнього та великого бізнесу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Бойко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Аміна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Віталіївна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Розвиток управлінського потенціалу менеджера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Борух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Вероніка Романівна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Айдентика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: формування фірмового стилю.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Вань Анжела Анатоліївна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бізнес-процесами в організації (на підприємстві, в установі)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Василик</w:t>
            </w:r>
          </w:p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Дмітрий</w:t>
            </w:r>
            <w:proofErr w:type="spellEnd"/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ідентичності у маркетингу в контексті впливу на споживача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Васильків Софія Олегівна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Цінові стратегії у маркетинговій діяльності організації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Венгриновська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Христина Андріївна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іміджу підприємств на зовнішньому ринку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Веркалець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Дарія Андріївна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Вплив зовнішнього середовища на управління організацією (підприємством, установою)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Винниченко Вікторія Володимирівна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Маркетинг в індустрії гостинності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Вишневська Лілія Володимирівна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Механізми формування експортного потенціалу регіону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Волощук Аліна Дмитрівна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процесу мотивації праці персоналу на підприємстві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</w:t>
            </w: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Степанович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Волощук Віталій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Руеланович</w:t>
            </w:r>
            <w:proofErr w:type="spellEnd"/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Застосування некомерційного маркетингу у сфері забезпечення соціально-культурних потреб населення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Гафійчук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Христина Іванівна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У правління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конкурентноспроможністю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підприємства за інноваційних засадах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Главач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Вікторія Ярославівна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Здійснення митного оформлення товарів під час їх переміщення через митний кордон України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Глушко Арсен Ігорович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маркетингового планування на основі дослідження ринкових позицій фірми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Кохан Ірина Василівна</w:t>
            </w:r>
          </w:p>
        </w:tc>
      </w:tr>
      <w:tr w:rsidR="000E11C2" w:rsidRPr="009C5A7A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Гнидко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Яна Тарасівна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людськими ресурсами в умовах воєнного часу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Горбанюк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Артем Павлович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Система збору, накопичення, обробки інформації для прийняття управлінських рішень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Горічко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Богдан Васильович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антикризових заходів на малому підприємстві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Городніцька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Юлія Степанівна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Напрями підвищення конкурентоспроможності підприємства на зовнішніх ринках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Грабівчук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Христина Іванівна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Перспективи розвитку зовнішньоекономічної діяльності підприємств регіону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Григорчук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Мар’яна Михайлівна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конкурентоспроможністю підприємства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Гриневич Надія Романівна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Процес створення та розвитку іміджу як складова успішної комунікативної політики підприємства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Юрій Степанович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Гриців Василь Петрович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менеджменту зовнішньоекономічної діяльності підприємств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Губська Тетяна Євгенівна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Аналіз зовнішнього та внутрішнього середовища організації як основа планування діяльності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Гудзовата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Тетяна Андріївна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Розробка стратегії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брендингу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підприємства, продукції, послуг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Кохан Ірина Василівна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Данильчук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Ілона Михайлівна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Система методів матеріального і морального стимулювання управлінського персоналу організації та основні напрями її удосконалення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Демченко Іванна Михайлівна (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Максим‘юк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)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кадрового потенціалу в системі стратегічного управління підприємством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Довбенко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Юлія Петрівна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Аналіз та вдосконалення асортиментної політики підприємства на ринку.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Дрінь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Роман Михайлович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і впровадження комплексу маркетингових комунікацій у практичній діяльності підприємств.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Дячук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Юлія Тарасівна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Методи та форми проведення презентацій продукції, організації, підприємства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Кохан Ірина Василівна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Іваночко Олеся Миколаївна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рекламних компаній на основі дослідження мотивацій споживачів.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Івасюк Денис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Давутович</w:t>
            </w:r>
            <w:proofErr w:type="spellEnd"/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Застосування концепції мерчандайзингу у збутовій практиці торговельних підприємств.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проф.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Благун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 Іванович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Івасюк Христина Михайлівна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Бізнес-планування в управлінні організацією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Іващишин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Христина Володимирівна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і впровадження систем маркетингового менеджменту у практичну діяльність фірми.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Кохан Ірина Василівна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Кавецький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Ілля Михайлович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методів визначення країни походження під час переміщення через митний кордон України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Кейван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Марина Михайлівна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комунікативною політикою підприємства та процесом формування його іміджу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Кіндрачук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Володимир Тарасович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Маркетингова стратегія виходу компанії на міжнародний ринок на прикладі ТОВ “ВЮ ЕДЖЕНСІ”.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проф.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Благун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 Іванович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Клюка Тетяна Віталіївна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організації та планування зовнішньоекономічної діяльності підприємства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Кнігніцька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Лідія Богданівна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Особливості системи управління якістю в харчовій галузі)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Ковальська Юліана-Ярина Юріївна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Шляхи підвищення конкурентоспроможності аграрного підприємства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0E11C2" w:rsidTr="009710A9">
        <w:trPr>
          <w:trHeight w:val="435"/>
        </w:trPr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Ковальчук Анна Володимирівна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Психологічні основи рекламного менеджменту.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проф.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Благун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 Іванович</w:t>
            </w:r>
          </w:p>
        </w:tc>
      </w:tr>
      <w:tr w:rsidR="000E11C2" w:rsidTr="009710A9">
        <w:tc>
          <w:tcPr>
            <w:tcW w:w="1277" w:type="dxa"/>
          </w:tcPr>
          <w:p w:rsidR="000E11C2" w:rsidRPr="008B1BE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Копачевська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Марта Миколаївна</w:t>
            </w:r>
          </w:p>
        </w:tc>
        <w:tc>
          <w:tcPr>
            <w:tcW w:w="4962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Тайм-менеджмент: шляхи підвищення ефективності використання робочого часу в організації</w:t>
            </w:r>
          </w:p>
        </w:tc>
        <w:tc>
          <w:tcPr>
            <w:tcW w:w="1984" w:type="dxa"/>
          </w:tcPr>
          <w:p w:rsidR="000E11C2" w:rsidRPr="009710A9" w:rsidRDefault="000E11C2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Зварич Ігор Теодорович</w:t>
            </w:r>
          </w:p>
        </w:tc>
      </w:tr>
      <w:tr w:rsidR="0084773B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Кравцов Андрій Олександрович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ЗЕД підприємства в умовах воєнного стану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84773B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Кравчик Ірина Михайлівна (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Шкамат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)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процесу розвитку персоналу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Крупа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Любов Володимирівна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Маркетинг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стартап-прбєктів</w:t>
            </w:r>
            <w:proofErr w:type="spellEnd"/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Кохан Ірина Василівна</w:t>
            </w:r>
          </w:p>
        </w:tc>
      </w:tr>
      <w:tr w:rsidR="0084773B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Кубякін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Віктор Ярославович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Логістична складова у визначенні митної вартості імпортованих товарів в Україні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Кузенко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Ірина Миколаївна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стратегії та тактики маркетингової діяльності підприємства в умовах воєнного стану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Ларікова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Ірина Юріївна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ефективної системи управління персоналом на підприємстві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Лесів Олександра Богданівна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комплексом маркетингових комунікацій на підприємстві.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проф.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Благун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 Іванович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Лизень Вероніка Василівна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Фінансово-економічна діяльність в управлінні організацією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Зварич Ігор Теодорович</w:t>
            </w:r>
          </w:p>
        </w:tc>
      </w:tr>
      <w:tr w:rsidR="0084773B" w:rsidRPr="00F45770" w:rsidTr="009710A9">
        <w:trPr>
          <w:trHeight w:val="49"/>
        </w:trPr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Ловчук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Каріна </w:t>
            </w: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Ігорівна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Професійний розвиток персоналу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проф. Зварич </w:t>
            </w: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Ігор Теодорович</w:t>
            </w:r>
          </w:p>
        </w:tc>
      </w:tr>
      <w:tr w:rsidR="0084773B" w:rsidRPr="00F45770" w:rsidTr="009710A9">
        <w:trPr>
          <w:trHeight w:val="49"/>
        </w:trPr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Лукаш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Віктор Володимирович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Розширення ринків збуту експортної продукції для підвищення конкурентоспроможності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84773B" w:rsidRPr="00F45770" w:rsidTr="009710A9">
        <w:trPr>
          <w:trHeight w:val="49"/>
        </w:trPr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Маковійчук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Максим Олегович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та організація маркетингової стратегії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Марунчак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Василина Василівна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Прийняття та реалізація управлінських рішень в органах місцевого самоврядування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Матіїв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Микола Васильович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маркетингової стратегії виходу підприємства на зовнішній ринок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Миронюк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Тетяна Олександрівна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стратегії виходу підприємства на зовнішні ринки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Михайлишин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Світлана Іванівна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стратегії маркетингу у процесах розвитку організації.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проф.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Благун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 Іванович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Мороз Зоряна Віталіївна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системи управління кадровою політикою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Зварич Ігор Теодорович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Новаківський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Петро Яремович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Забезпечення стійкого розвитку підприємства на основі ефективної реалізації його зовнішньоекономічного потенціалу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Озарків</w:t>
            </w:r>
            <w:proofErr w:type="spellEnd"/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Василь Володимирович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Маркетинг територій як фактор розвитку територіальних громад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Павлюк Дмитро Степанович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Маркетинг у фітнес-індустрії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Панас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Іван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Васильович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інвестиційної стратегії виходу підприємства на зовнішній ринок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Папава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Маргарита Максимівна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стратегії позиціонування продукції/організації на ринку.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Гречаник Наталія Юріївна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Побуда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Софія Любомирівна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Лідерство та комунікації в управлінні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Понзель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Роксолана Михайлівна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Методи тайм-менеджменту для оптимізації використання робочого часу в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Портечин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Ольга Олександрівна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ефективності роботи митної установи під час проведення митного контролю та декларування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Прикоп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Дарія Євгенівна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Мотивація праці як засіб підвищення ефективності роботи підприємства (організації, установи)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Пристай Леся Андріївна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Стратегія розвитку підприємства в умовах воєнного часу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Прокіпчук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Христина Василівна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Маркетингові дослідження поведінки споживачів підприємства.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Гречаник Наталія Юріївна</w:t>
            </w:r>
          </w:p>
        </w:tc>
      </w:tr>
      <w:tr w:rsidR="0084773B" w:rsidRPr="00F45770" w:rsidTr="009710A9">
        <w:trPr>
          <w:trHeight w:val="506"/>
        </w:trPr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Прунько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Діана Миколаївна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Організація оплати праці на підприємстві як складова системи управління персоналом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Пятничук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Руслана Русланівна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та реалізація стратегії розвитку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Романюка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Рега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Вожена </w:t>
            </w: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Богданівна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 xml:space="preserve">Удосконалення механізму управління </w:t>
            </w: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персоналом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 xml:space="preserve">доц. Савків </w:t>
            </w: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lastRenderedPageBreak/>
              <w:t>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Реміцька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Юлія Василівна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Цифровий маркетинг як сучасний інструмент комунікацій.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Гречаник Наталія Юріївна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Ровенко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Володимир Васильович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процесу стратегічного планування на підприємстві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Романчич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Ганна Петрівна (Бойчук)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економічною ефективністю підприємства з зовнішньоекономічною діяльністю на основі оптимізації організаційної структури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Рудько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Юлія Василівна (Васьків)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системи управління зовнішньоекономічною діяльністю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Рущак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Софія Русланівна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Вдосконалення елементів системи мотивації персоналу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Савків Уляна Степанівна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Савченко Олександр Олександрович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якістю надання адміністративних послуг на місцевому рівні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Савчук Максим Андрійович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Корпоративна культура як чинник ефективності управління сучасним підприємством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Сатан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Віталій Михайлович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позитивного іміджу сучасного менеджера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Северин Діана Олегівна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маркетингових технологій просування продукції в інтернет-середовищі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Сенкевич Ярослав Ярославович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Експортно-орієнтовані стратегії підприємств у глобальному ринковому середовищі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Сеньків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Олег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Володимирович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Співпраця органів місцевого самоврядування з громадськими організаціями у сфері молодіжної політики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Сич Софія Миколаївна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Організаційна культура та її роль в досягненні ефективності управління персоналом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Смердул</w:t>
            </w:r>
            <w:proofErr w:type="spellEnd"/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Іванна Іванівна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та впровадження систем обслуговування споживачів у маркетинговій діяльності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Судук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Наталія Василівна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Совтус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(Галушко)</w:t>
            </w:r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Анна Михайлівна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Розробка та впровадження маркетингового плану діяльності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Стасюк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Софія Михайлівна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Маркетинговий підхід до управління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іміджем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організації.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Струк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Діана Ігорівна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формуванням асортименту продукції підприємства в умовах військового стану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Тимчук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Роман Андрійович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Застосування сучасних методів прийняття управлінських рішень на підприємстві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Ткаченко Катерина Владиславівна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Мотивація праці як складова управлінського процесу в сучасних умовах господарювання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 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Томин Ярослав Михайлович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рекламної діяльності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Туряниця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Сергій Михайлович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Створення та просування інтернет- магазину.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Унгурян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Анастасія Василівна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маркетингом з метою підвищення конкурентоспроможності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Унгурян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Владислав Іванович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Особливості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таргетингу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в соціальних мережах.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Фадєєва Марта Михайлівна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особистого бренду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Федорів Аліна Сергіївна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Перспективи розвитку зовнішньоекономічної діяльності (на прикладі підприємства)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Михайлів Галина Василівна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Хом’як Аліна Миколаївна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Документальне забезпечення діяльності управлінського апарату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Хоптій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Мар‘яна Іванівна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Створення та управління брендом товарів та послуг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Шурпа Світлана Ярославівна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Черняк Марко Валентинович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Бізнес-ідея розвитку сучасної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 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Чопанюк</w:t>
            </w:r>
            <w:proofErr w:type="spellEnd"/>
          </w:p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Юлія Романівна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Формування інформаційної системи як складової ефективного управління сучасною організацією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Романюк Михайло Дмитрович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Чумак Євгенія Романівна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Маркетинговий аналіз діяльності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Гречаник Наталія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Юрїївна</w:t>
            </w:r>
            <w:proofErr w:type="spellEnd"/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Шимкова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Юлія Валеріївна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Управління трудовою кар’єрою в системі розвитку колективу організації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проф. Ткач Олег Володимирович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Шкрібляк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Дмитро Володимирович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Забезпечення конкурентоспроможності підприємства при виході на зовнішній ринок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Шмігель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Іван Богданович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Сегментування ринку в системі маркетингової діяльності підприємства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викл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Ціжма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Оксана Анатоліївна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Штангрет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Мар’яна Іванівна (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Сав’як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)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Адміністративні методи менеджменту в системі менеджменту організацій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доц. Гринів Любов Володимирівна</w:t>
            </w:r>
          </w:p>
        </w:tc>
      </w:tr>
      <w:tr w:rsidR="0084773B" w:rsidRPr="00F45770" w:rsidTr="009710A9">
        <w:tc>
          <w:tcPr>
            <w:tcW w:w="1277" w:type="dxa"/>
          </w:tcPr>
          <w:p w:rsidR="0084773B" w:rsidRPr="008B1BE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Яцків Христина Миколаївна</w:t>
            </w:r>
          </w:p>
        </w:tc>
        <w:tc>
          <w:tcPr>
            <w:tcW w:w="4962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Удосконалення зовнішньоекономічної діяльності підприємств (району, регіону, області)</w:t>
            </w:r>
          </w:p>
        </w:tc>
        <w:tc>
          <w:tcPr>
            <w:tcW w:w="1984" w:type="dxa"/>
          </w:tcPr>
          <w:p w:rsidR="0084773B" w:rsidRPr="009710A9" w:rsidRDefault="0084773B" w:rsidP="009710A9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доц. </w:t>
            </w:r>
            <w:proofErr w:type="spellStart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>Колєдіна</w:t>
            </w:r>
            <w:proofErr w:type="spellEnd"/>
            <w:r w:rsidRPr="009710A9">
              <w:rPr>
                <w:rFonts w:ascii="Times New Roman" w:hAnsi="Times New Roman" w:cs="Times New Roman"/>
                <w:sz w:val="24"/>
                <w:szCs w:val="24"/>
                <w:lang w:val="uk-UA" w:eastAsia="uk-UA" w:bidi="uk-UA"/>
              </w:rPr>
              <w:t xml:space="preserve"> Катерина Олександрівна</w:t>
            </w:r>
          </w:p>
        </w:tc>
      </w:tr>
      <w:bookmarkEnd w:id="0"/>
    </w:tbl>
    <w:p w:rsidR="00251575" w:rsidRPr="00210E42" w:rsidRDefault="00251575" w:rsidP="00E824BD">
      <w:pPr>
        <w:rPr>
          <w:lang w:val="uk-UA"/>
        </w:rPr>
      </w:pPr>
    </w:p>
    <w:sectPr w:rsidR="00251575" w:rsidRPr="00210E42" w:rsidSect="00715BA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D0391"/>
    <w:multiLevelType w:val="hybridMultilevel"/>
    <w:tmpl w:val="07B64ACA"/>
    <w:lvl w:ilvl="0" w:tplc="0422000F">
      <w:start w:val="1"/>
      <w:numFmt w:val="decimal"/>
      <w:lvlText w:val="%1."/>
      <w:lvlJc w:val="left"/>
      <w:pPr>
        <w:ind w:left="754" w:hanging="360"/>
      </w:pPr>
    </w:lvl>
    <w:lvl w:ilvl="1" w:tplc="04220019" w:tentative="1">
      <w:start w:val="1"/>
      <w:numFmt w:val="lowerLetter"/>
      <w:lvlText w:val="%2."/>
      <w:lvlJc w:val="left"/>
      <w:pPr>
        <w:ind w:left="1474" w:hanging="360"/>
      </w:pPr>
    </w:lvl>
    <w:lvl w:ilvl="2" w:tplc="0422001B" w:tentative="1">
      <w:start w:val="1"/>
      <w:numFmt w:val="lowerRoman"/>
      <w:lvlText w:val="%3."/>
      <w:lvlJc w:val="right"/>
      <w:pPr>
        <w:ind w:left="2194" w:hanging="180"/>
      </w:pPr>
    </w:lvl>
    <w:lvl w:ilvl="3" w:tplc="0422000F" w:tentative="1">
      <w:start w:val="1"/>
      <w:numFmt w:val="decimal"/>
      <w:lvlText w:val="%4."/>
      <w:lvlJc w:val="left"/>
      <w:pPr>
        <w:ind w:left="2914" w:hanging="360"/>
      </w:pPr>
    </w:lvl>
    <w:lvl w:ilvl="4" w:tplc="04220019" w:tentative="1">
      <w:start w:val="1"/>
      <w:numFmt w:val="lowerLetter"/>
      <w:lvlText w:val="%5."/>
      <w:lvlJc w:val="left"/>
      <w:pPr>
        <w:ind w:left="3634" w:hanging="360"/>
      </w:pPr>
    </w:lvl>
    <w:lvl w:ilvl="5" w:tplc="0422001B" w:tentative="1">
      <w:start w:val="1"/>
      <w:numFmt w:val="lowerRoman"/>
      <w:lvlText w:val="%6."/>
      <w:lvlJc w:val="right"/>
      <w:pPr>
        <w:ind w:left="4354" w:hanging="180"/>
      </w:pPr>
    </w:lvl>
    <w:lvl w:ilvl="6" w:tplc="0422000F" w:tentative="1">
      <w:start w:val="1"/>
      <w:numFmt w:val="decimal"/>
      <w:lvlText w:val="%7."/>
      <w:lvlJc w:val="left"/>
      <w:pPr>
        <w:ind w:left="5074" w:hanging="360"/>
      </w:pPr>
    </w:lvl>
    <w:lvl w:ilvl="7" w:tplc="04220019" w:tentative="1">
      <w:start w:val="1"/>
      <w:numFmt w:val="lowerLetter"/>
      <w:lvlText w:val="%8."/>
      <w:lvlJc w:val="left"/>
      <w:pPr>
        <w:ind w:left="5794" w:hanging="360"/>
      </w:pPr>
    </w:lvl>
    <w:lvl w:ilvl="8" w:tplc="0422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>
    <w:nsid w:val="2F615C1A"/>
    <w:multiLevelType w:val="hybridMultilevel"/>
    <w:tmpl w:val="1BDE59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B77A57"/>
    <w:multiLevelType w:val="hybridMultilevel"/>
    <w:tmpl w:val="678CBC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10130"/>
    <w:multiLevelType w:val="hybridMultilevel"/>
    <w:tmpl w:val="76E6CEFA"/>
    <w:lvl w:ilvl="0" w:tplc="0422000F">
      <w:start w:val="1"/>
      <w:numFmt w:val="decimal"/>
      <w:lvlText w:val="%1."/>
      <w:lvlJc w:val="left"/>
      <w:pPr>
        <w:ind w:left="610" w:hanging="360"/>
      </w:p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D006C"/>
    <w:rsid w:val="00043EAF"/>
    <w:rsid w:val="00055810"/>
    <w:rsid w:val="00066B05"/>
    <w:rsid w:val="00075396"/>
    <w:rsid w:val="000A31CE"/>
    <w:rsid w:val="000B1AD9"/>
    <w:rsid w:val="000B487B"/>
    <w:rsid w:val="000E11C2"/>
    <w:rsid w:val="000E5124"/>
    <w:rsid w:val="00146DDA"/>
    <w:rsid w:val="00152D52"/>
    <w:rsid w:val="00154D24"/>
    <w:rsid w:val="00156527"/>
    <w:rsid w:val="00161979"/>
    <w:rsid w:val="00182C40"/>
    <w:rsid w:val="001D3674"/>
    <w:rsid w:val="001D7835"/>
    <w:rsid w:val="001F5B09"/>
    <w:rsid w:val="00210E42"/>
    <w:rsid w:val="00213387"/>
    <w:rsid w:val="002169F2"/>
    <w:rsid w:val="002439BF"/>
    <w:rsid w:val="00251575"/>
    <w:rsid w:val="00252717"/>
    <w:rsid w:val="002B5C24"/>
    <w:rsid w:val="002D0135"/>
    <w:rsid w:val="002E00DC"/>
    <w:rsid w:val="002F1A2D"/>
    <w:rsid w:val="0031244E"/>
    <w:rsid w:val="00345067"/>
    <w:rsid w:val="0035036A"/>
    <w:rsid w:val="00353602"/>
    <w:rsid w:val="00384CD0"/>
    <w:rsid w:val="003C0A3B"/>
    <w:rsid w:val="003D460A"/>
    <w:rsid w:val="00414AD3"/>
    <w:rsid w:val="004C4D8B"/>
    <w:rsid w:val="004D051E"/>
    <w:rsid w:val="004F0733"/>
    <w:rsid w:val="00506F8B"/>
    <w:rsid w:val="00512F09"/>
    <w:rsid w:val="00517460"/>
    <w:rsid w:val="0053356C"/>
    <w:rsid w:val="00542F97"/>
    <w:rsid w:val="00543C46"/>
    <w:rsid w:val="00587515"/>
    <w:rsid w:val="0059218A"/>
    <w:rsid w:val="005D006C"/>
    <w:rsid w:val="005E4C43"/>
    <w:rsid w:val="005E7F6A"/>
    <w:rsid w:val="00636F81"/>
    <w:rsid w:val="0064299D"/>
    <w:rsid w:val="006D195D"/>
    <w:rsid w:val="006F12C8"/>
    <w:rsid w:val="00715BAE"/>
    <w:rsid w:val="00743304"/>
    <w:rsid w:val="00757FF4"/>
    <w:rsid w:val="00784E85"/>
    <w:rsid w:val="007A07B7"/>
    <w:rsid w:val="007E04C4"/>
    <w:rsid w:val="007F7789"/>
    <w:rsid w:val="0084773B"/>
    <w:rsid w:val="008630D8"/>
    <w:rsid w:val="008B1BE9"/>
    <w:rsid w:val="008B62FA"/>
    <w:rsid w:val="008E3545"/>
    <w:rsid w:val="009060B7"/>
    <w:rsid w:val="00912C3F"/>
    <w:rsid w:val="00912CB1"/>
    <w:rsid w:val="009341C9"/>
    <w:rsid w:val="009710A9"/>
    <w:rsid w:val="00974339"/>
    <w:rsid w:val="009B1E0B"/>
    <w:rsid w:val="009C5A7A"/>
    <w:rsid w:val="009D0D23"/>
    <w:rsid w:val="00A16C53"/>
    <w:rsid w:val="00A44784"/>
    <w:rsid w:val="00AD5D8D"/>
    <w:rsid w:val="00AE14F1"/>
    <w:rsid w:val="00AF63DC"/>
    <w:rsid w:val="00BB3044"/>
    <w:rsid w:val="00BC6B55"/>
    <w:rsid w:val="00BD00DA"/>
    <w:rsid w:val="00BD5681"/>
    <w:rsid w:val="00C10615"/>
    <w:rsid w:val="00C8414D"/>
    <w:rsid w:val="00C97566"/>
    <w:rsid w:val="00CA0F7F"/>
    <w:rsid w:val="00CB0622"/>
    <w:rsid w:val="00CD42FE"/>
    <w:rsid w:val="00CD6F9A"/>
    <w:rsid w:val="00CF4146"/>
    <w:rsid w:val="00D35976"/>
    <w:rsid w:val="00D616F8"/>
    <w:rsid w:val="00D82F1A"/>
    <w:rsid w:val="00DC510E"/>
    <w:rsid w:val="00DC5C78"/>
    <w:rsid w:val="00DD588A"/>
    <w:rsid w:val="00DF7638"/>
    <w:rsid w:val="00E10E0B"/>
    <w:rsid w:val="00E15374"/>
    <w:rsid w:val="00E22905"/>
    <w:rsid w:val="00E3345B"/>
    <w:rsid w:val="00E70F64"/>
    <w:rsid w:val="00E824BD"/>
    <w:rsid w:val="00EA0D1F"/>
    <w:rsid w:val="00EC2F99"/>
    <w:rsid w:val="00EE2185"/>
    <w:rsid w:val="00F37509"/>
    <w:rsid w:val="00F40DFC"/>
    <w:rsid w:val="00F45770"/>
    <w:rsid w:val="00F86EA2"/>
    <w:rsid w:val="00FA07A8"/>
    <w:rsid w:val="00FA40F1"/>
    <w:rsid w:val="00FA4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233CA-55A0-4446-8240-3FDFFC493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C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a5">
    <w:name w:val="Другое_"/>
    <w:basedOn w:val="a0"/>
    <w:link w:val="a6"/>
    <w:rsid w:val="006D195D"/>
    <w:rPr>
      <w:rFonts w:ascii="Times New Roman" w:eastAsia="Times New Roman" w:hAnsi="Times New Roman" w:cs="Times New Roman"/>
    </w:rPr>
  </w:style>
  <w:style w:type="paragraph" w:customStyle="1" w:styleId="a6">
    <w:name w:val="Другое"/>
    <w:basedOn w:val="a"/>
    <w:link w:val="a5"/>
    <w:rsid w:val="006D195D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6</Pages>
  <Words>9327</Words>
  <Characters>5317</Characters>
  <Application>Microsoft Office Word</Application>
  <DocSecurity>0</DocSecurity>
  <Lines>44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88</cp:revision>
  <dcterms:created xsi:type="dcterms:W3CDTF">2018-07-11T07:58:00Z</dcterms:created>
  <dcterms:modified xsi:type="dcterms:W3CDTF">2025-02-21T10:59:00Z</dcterms:modified>
</cp:coreProperties>
</file>