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0CD6" w:rsidRPr="009B0CD6" w:rsidRDefault="009B0CD6" w:rsidP="009B0CD6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 xml:space="preserve">КАФЕДРА </w:t>
      </w:r>
      <w:r w:rsidR="00AF38B7">
        <w:rPr>
          <w:rFonts w:ascii="Times New Roman" w:hAnsi="Times New Roman"/>
          <w:b/>
          <w:sz w:val="24"/>
          <w:lang w:val="uk-UA"/>
        </w:rPr>
        <w:t>ФІНАНСІВ</w:t>
      </w:r>
    </w:p>
    <w:p w:rsidR="009B0CD6" w:rsidRDefault="009B0CD6" w:rsidP="009B0CD6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</w:p>
    <w:p w:rsidR="009B0CD6" w:rsidRDefault="009B0CD6" w:rsidP="009B0CD6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Магістерські роботи</w:t>
      </w:r>
    </w:p>
    <w:p w:rsidR="009B0CD6" w:rsidRDefault="009B0CD6" w:rsidP="009B0CD6">
      <w:pPr>
        <w:pStyle w:val="a3"/>
        <w:rPr>
          <w:rFonts w:ascii="Times New Roman" w:hAnsi="Times New Roman"/>
          <w:b/>
          <w:sz w:val="24"/>
          <w:lang w:val="uk-UA"/>
        </w:rPr>
      </w:pPr>
    </w:p>
    <w:tbl>
      <w:tblPr>
        <w:tblStyle w:val="a5"/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35"/>
        <w:gridCol w:w="2126"/>
        <w:gridCol w:w="5103"/>
        <w:gridCol w:w="2126"/>
      </w:tblGrid>
      <w:tr w:rsidR="009B0CD6" w:rsidRPr="000B6642" w:rsidTr="00325769">
        <w:trPr>
          <w:trHeight w:val="667"/>
        </w:trPr>
        <w:tc>
          <w:tcPr>
            <w:tcW w:w="1135" w:type="dxa"/>
            <w:hideMark/>
          </w:tcPr>
          <w:p w:rsidR="009B0CD6" w:rsidRPr="00EE2365" w:rsidRDefault="009B0CD6" w:rsidP="00EE2365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E2365">
              <w:rPr>
                <w:rFonts w:ascii="Times New Roman" w:hAnsi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2126" w:type="dxa"/>
            <w:hideMark/>
          </w:tcPr>
          <w:p w:rsidR="009B0CD6" w:rsidRPr="00EE2365" w:rsidRDefault="009B0CD6" w:rsidP="00EE2365">
            <w:pPr>
              <w:pStyle w:val="a3"/>
              <w:ind w:right="-10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EE2365">
              <w:rPr>
                <w:rFonts w:ascii="Times New Roman" w:hAnsi="Times New Roman"/>
                <w:b/>
                <w:i/>
                <w:sz w:val="24"/>
                <w:szCs w:val="24"/>
              </w:rPr>
              <w:t>Прізвище</w:t>
            </w:r>
            <w:proofErr w:type="spellEnd"/>
            <w:r w:rsidRPr="00EE236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proofErr w:type="spellStart"/>
            <w:r w:rsidRPr="00EE2365">
              <w:rPr>
                <w:rFonts w:ascii="Times New Roman" w:hAnsi="Times New Roman"/>
                <w:b/>
                <w:i/>
                <w:sz w:val="24"/>
                <w:szCs w:val="24"/>
              </w:rPr>
              <w:t>ім’я</w:t>
            </w:r>
            <w:proofErr w:type="spellEnd"/>
            <w:r w:rsidRPr="00EE236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по </w:t>
            </w:r>
            <w:proofErr w:type="spellStart"/>
            <w:r w:rsidRPr="00EE2365">
              <w:rPr>
                <w:rFonts w:ascii="Times New Roman" w:hAnsi="Times New Roman"/>
                <w:b/>
                <w:i/>
                <w:sz w:val="24"/>
                <w:szCs w:val="24"/>
              </w:rPr>
              <w:t>батькові</w:t>
            </w:r>
            <w:proofErr w:type="spellEnd"/>
            <w:r w:rsidRPr="00EE236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194396" w:rsidRPr="00EE2365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с</w:t>
            </w:r>
            <w:proofErr w:type="spellStart"/>
            <w:r w:rsidRPr="00EE2365">
              <w:rPr>
                <w:rFonts w:ascii="Times New Roman" w:hAnsi="Times New Roman"/>
                <w:b/>
                <w:i/>
                <w:sz w:val="24"/>
                <w:szCs w:val="24"/>
              </w:rPr>
              <w:t>тудента</w:t>
            </w:r>
            <w:proofErr w:type="spellEnd"/>
          </w:p>
        </w:tc>
        <w:tc>
          <w:tcPr>
            <w:tcW w:w="5103" w:type="dxa"/>
            <w:hideMark/>
          </w:tcPr>
          <w:p w:rsidR="009B0CD6" w:rsidRPr="00EE2365" w:rsidRDefault="009B0CD6" w:rsidP="00EE2365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E236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Тема </w:t>
            </w:r>
            <w:proofErr w:type="spellStart"/>
            <w:r w:rsidRPr="00EE2365">
              <w:rPr>
                <w:rFonts w:ascii="Times New Roman" w:hAnsi="Times New Roman"/>
                <w:b/>
                <w:i/>
                <w:sz w:val="24"/>
                <w:szCs w:val="24"/>
              </w:rPr>
              <w:t>випускної</w:t>
            </w:r>
            <w:proofErr w:type="spellEnd"/>
            <w:r w:rsidRPr="00EE236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EE2365">
              <w:rPr>
                <w:rFonts w:ascii="Times New Roman" w:hAnsi="Times New Roman"/>
                <w:b/>
                <w:i/>
                <w:sz w:val="24"/>
                <w:szCs w:val="24"/>
              </w:rPr>
              <w:t>роботи</w:t>
            </w:r>
            <w:proofErr w:type="spellEnd"/>
          </w:p>
        </w:tc>
        <w:tc>
          <w:tcPr>
            <w:tcW w:w="2126" w:type="dxa"/>
            <w:hideMark/>
          </w:tcPr>
          <w:p w:rsidR="009B0CD6" w:rsidRPr="00EE2365" w:rsidRDefault="009B0CD6" w:rsidP="00EE2365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EE2365">
              <w:rPr>
                <w:rFonts w:ascii="Times New Roman" w:hAnsi="Times New Roman"/>
                <w:b/>
                <w:i/>
                <w:sz w:val="24"/>
                <w:szCs w:val="24"/>
              </w:rPr>
              <w:t>Науковий</w:t>
            </w:r>
            <w:proofErr w:type="spellEnd"/>
            <w:r w:rsidRPr="00EE236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EE2365">
              <w:rPr>
                <w:rFonts w:ascii="Times New Roman" w:hAnsi="Times New Roman"/>
                <w:b/>
                <w:i/>
                <w:sz w:val="24"/>
                <w:szCs w:val="24"/>
              </w:rPr>
              <w:t>керівник</w:t>
            </w:r>
            <w:proofErr w:type="spellEnd"/>
          </w:p>
        </w:tc>
      </w:tr>
      <w:tr w:rsidR="00453E62" w:rsidRPr="000B6642" w:rsidTr="00214C84">
        <w:trPr>
          <w:trHeight w:val="317"/>
        </w:trPr>
        <w:tc>
          <w:tcPr>
            <w:tcW w:w="1135" w:type="dxa"/>
          </w:tcPr>
          <w:p w:rsidR="00453E62" w:rsidRPr="00735E1B" w:rsidRDefault="00325769" w:rsidP="00325769">
            <w:pPr>
              <w:pStyle w:val="a3"/>
              <w:ind w:right="-10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 688/25</w:t>
            </w:r>
          </w:p>
        </w:tc>
        <w:tc>
          <w:tcPr>
            <w:tcW w:w="2126" w:type="dxa"/>
          </w:tcPr>
          <w:p w:rsidR="00453E62" w:rsidRPr="00214C84" w:rsidRDefault="00325769" w:rsidP="00214C8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Борис О</w:t>
            </w:r>
            <w:r w:rsidR="00214C84"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Я</w:t>
            </w:r>
            <w:r w:rsidR="00214C84"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</w:p>
        </w:tc>
        <w:tc>
          <w:tcPr>
            <w:tcW w:w="5103" w:type="dxa"/>
          </w:tcPr>
          <w:p w:rsidR="00453E62" w:rsidRPr="00715EF3" w:rsidRDefault="00324982" w:rsidP="00715E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Розвито</w:t>
            </w:r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к</w:t>
            </w:r>
            <w:proofErr w:type="spellEnd"/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ринку </w:t>
            </w:r>
            <w:proofErr w:type="spellStart"/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платіжних</w:t>
            </w:r>
            <w:proofErr w:type="spellEnd"/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</w:t>
            </w:r>
            <w:proofErr w:type="spellStart"/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послуг</w:t>
            </w:r>
            <w:proofErr w:type="spellEnd"/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банків</w:t>
            </w:r>
          </w:p>
        </w:tc>
        <w:tc>
          <w:tcPr>
            <w:tcW w:w="2126" w:type="dxa"/>
          </w:tcPr>
          <w:p w:rsidR="00453E62" w:rsidRPr="00715EF3" w:rsidRDefault="00324982" w:rsidP="00715E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Криховецька</w:t>
            </w:r>
            <w:proofErr w:type="spellEnd"/>
            <w:r w:rsidR="00B34C9C" w:rsidRPr="00715EF3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</w:t>
            </w:r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З.М.</w:t>
            </w:r>
          </w:p>
        </w:tc>
      </w:tr>
      <w:tr w:rsidR="00715EF3" w:rsidRPr="000B6642" w:rsidTr="00325769">
        <w:trPr>
          <w:trHeight w:val="462"/>
        </w:trPr>
        <w:tc>
          <w:tcPr>
            <w:tcW w:w="1135" w:type="dxa"/>
          </w:tcPr>
          <w:p w:rsidR="00715EF3" w:rsidRDefault="00715EF3" w:rsidP="00715EF3">
            <w:pPr>
              <w:ind w:right="-108"/>
            </w:pPr>
            <w:r w:rsidRPr="00FA54D6">
              <w:rPr>
                <w:rFonts w:ascii="Times New Roman" w:hAnsi="Times New Roman"/>
                <w:sz w:val="24"/>
                <w:szCs w:val="24"/>
              </w:rPr>
              <w:t>М 68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FA54D6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2126" w:type="dxa"/>
          </w:tcPr>
          <w:p w:rsidR="00715EF3" w:rsidRPr="00214C84" w:rsidRDefault="00715EF3" w:rsidP="00214C8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Бунча</w:t>
            </w:r>
            <w:proofErr w:type="spellEnd"/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Я</w:t>
            </w:r>
            <w:r w:rsidR="00214C84"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І</w:t>
            </w:r>
            <w:r w:rsidR="00214C84"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</w:p>
        </w:tc>
        <w:tc>
          <w:tcPr>
            <w:tcW w:w="5103" w:type="dxa"/>
          </w:tcPr>
          <w:p w:rsidR="00715EF3" w:rsidRPr="00715EF3" w:rsidRDefault="00715EF3" w:rsidP="00715E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Банківське кредитне забезпечення корпоративних клієнтів</w:t>
            </w:r>
          </w:p>
        </w:tc>
        <w:tc>
          <w:tcPr>
            <w:tcW w:w="2126" w:type="dxa"/>
          </w:tcPr>
          <w:p w:rsidR="00715EF3" w:rsidRPr="00715EF3" w:rsidRDefault="00715EF3" w:rsidP="00715E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Плець</w:t>
            </w:r>
            <w:proofErr w:type="spellEnd"/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І.І.</w:t>
            </w:r>
          </w:p>
        </w:tc>
      </w:tr>
      <w:tr w:rsidR="00715EF3" w:rsidRPr="000B6642" w:rsidTr="00325769">
        <w:trPr>
          <w:trHeight w:val="462"/>
        </w:trPr>
        <w:tc>
          <w:tcPr>
            <w:tcW w:w="1135" w:type="dxa"/>
          </w:tcPr>
          <w:p w:rsidR="00715EF3" w:rsidRDefault="00715EF3" w:rsidP="00715EF3">
            <w:pPr>
              <w:ind w:right="-108"/>
            </w:pPr>
            <w:r w:rsidRPr="00FA54D6">
              <w:rPr>
                <w:rFonts w:ascii="Times New Roman" w:hAnsi="Times New Roman"/>
                <w:sz w:val="24"/>
                <w:szCs w:val="24"/>
              </w:rPr>
              <w:t>М 6</w:t>
            </w:r>
            <w:r>
              <w:rPr>
                <w:rFonts w:ascii="Times New Roman" w:hAnsi="Times New Roman"/>
                <w:sz w:val="24"/>
                <w:szCs w:val="24"/>
              </w:rPr>
              <w:t>90</w:t>
            </w:r>
            <w:r w:rsidRPr="00FA54D6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2126" w:type="dxa"/>
          </w:tcPr>
          <w:p w:rsidR="00715EF3" w:rsidRPr="00214C84" w:rsidRDefault="00715EF3" w:rsidP="00214C8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Галіпчак</w:t>
            </w:r>
            <w:proofErr w:type="spellEnd"/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А</w:t>
            </w:r>
            <w:r w:rsidR="00214C84"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Р</w:t>
            </w:r>
            <w:r w:rsidR="00214C84"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</w:p>
        </w:tc>
        <w:tc>
          <w:tcPr>
            <w:tcW w:w="5103" w:type="dxa"/>
          </w:tcPr>
          <w:p w:rsidR="00715EF3" w:rsidRPr="00715EF3" w:rsidRDefault="00715EF3" w:rsidP="00715E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Управління кредитною діяльністю банку в системі забезпечення його стабільності</w:t>
            </w:r>
          </w:p>
        </w:tc>
        <w:tc>
          <w:tcPr>
            <w:tcW w:w="2126" w:type="dxa"/>
          </w:tcPr>
          <w:p w:rsidR="00715EF3" w:rsidRPr="00715EF3" w:rsidRDefault="00715EF3" w:rsidP="00715E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Солоджук</w:t>
            </w:r>
            <w:proofErr w:type="spellEnd"/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Т.В.</w:t>
            </w:r>
          </w:p>
          <w:p w:rsidR="00715EF3" w:rsidRPr="00715EF3" w:rsidRDefault="00715EF3" w:rsidP="00715E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5EF3" w:rsidRPr="000B6642" w:rsidTr="00325769">
        <w:trPr>
          <w:trHeight w:val="198"/>
        </w:trPr>
        <w:tc>
          <w:tcPr>
            <w:tcW w:w="1135" w:type="dxa"/>
          </w:tcPr>
          <w:p w:rsidR="00715EF3" w:rsidRDefault="00715EF3" w:rsidP="00715EF3">
            <w:pPr>
              <w:ind w:right="-108"/>
            </w:pPr>
            <w:r w:rsidRPr="00FA54D6">
              <w:rPr>
                <w:rFonts w:ascii="Times New Roman" w:hAnsi="Times New Roman"/>
                <w:sz w:val="24"/>
                <w:szCs w:val="24"/>
              </w:rPr>
              <w:t>М 6</w:t>
            </w:r>
            <w:r>
              <w:rPr>
                <w:rFonts w:ascii="Times New Roman" w:hAnsi="Times New Roman"/>
                <w:sz w:val="24"/>
                <w:szCs w:val="24"/>
              </w:rPr>
              <w:t>91</w:t>
            </w:r>
            <w:r w:rsidRPr="00FA54D6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2126" w:type="dxa"/>
          </w:tcPr>
          <w:p w:rsidR="00715EF3" w:rsidRPr="00214C84" w:rsidRDefault="00715EF3" w:rsidP="00214C8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Глеб Р</w:t>
            </w:r>
            <w:r w:rsidR="00214C84"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В</w:t>
            </w:r>
            <w:r w:rsidR="00214C84"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</w:p>
        </w:tc>
        <w:tc>
          <w:tcPr>
            <w:tcW w:w="5103" w:type="dxa"/>
          </w:tcPr>
          <w:p w:rsidR="00715EF3" w:rsidRPr="00715EF3" w:rsidRDefault="00715EF3" w:rsidP="00715E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Механізм формування та реалізації кредитної політики банку в умовах воєнного стану</w:t>
            </w:r>
          </w:p>
        </w:tc>
        <w:tc>
          <w:tcPr>
            <w:tcW w:w="2126" w:type="dxa"/>
          </w:tcPr>
          <w:p w:rsidR="00715EF3" w:rsidRPr="00715EF3" w:rsidRDefault="00715EF3" w:rsidP="00715E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Плець</w:t>
            </w:r>
            <w:proofErr w:type="spellEnd"/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І.І.</w:t>
            </w:r>
          </w:p>
          <w:p w:rsidR="00715EF3" w:rsidRPr="00715EF3" w:rsidRDefault="00715EF3" w:rsidP="00715E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5EF3" w:rsidRPr="000B6642" w:rsidTr="00325769">
        <w:trPr>
          <w:trHeight w:val="480"/>
        </w:trPr>
        <w:tc>
          <w:tcPr>
            <w:tcW w:w="1135" w:type="dxa"/>
          </w:tcPr>
          <w:p w:rsidR="00715EF3" w:rsidRDefault="00715EF3" w:rsidP="00715EF3">
            <w:pPr>
              <w:ind w:right="-108"/>
            </w:pPr>
            <w:r w:rsidRPr="00FC647F">
              <w:rPr>
                <w:rFonts w:ascii="Times New Roman" w:hAnsi="Times New Roman"/>
                <w:sz w:val="24"/>
                <w:szCs w:val="24"/>
              </w:rPr>
              <w:t>М 69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FC647F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2126" w:type="dxa"/>
          </w:tcPr>
          <w:p w:rsidR="00715EF3" w:rsidRPr="00715EF3" w:rsidRDefault="00715EF3" w:rsidP="00715E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Годованюк</w:t>
            </w:r>
            <w:proofErr w:type="spellEnd"/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Р</w:t>
            </w:r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.</w:t>
            </w:r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В</w:t>
            </w:r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.</w:t>
            </w:r>
          </w:p>
        </w:tc>
        <w:tc>
          <w:tcPr>
            <w:tcW w:w="5103" w:type="dxa"/>
          </w:tcPr>
          <w:p w:rsidR="00715EF3" w:rsidRPr="00715EF3" w:rsidRDefault="00715EF3" w:rsidP="00715E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Управління ризиками банківської діяльності в Україні</w:t>
            </w:r>
          </w:p>
        </w:tc>
        <w:tc>
          <w:tcPr>
            <w:tcW w:w="2126" w:type="dxa"/>
          </w:tcPr>
          <w:p w:rsidR="00715EF3" w:rsidRPr="00715EF3" w:rsidRDefault="00715EF3" w:rsidP="00715E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Криховецька</w:t>
            </w:r>
            <w:proofErr w:type="spellEnd"/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</w:t>
            </w:r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З.М.</w:t>
            </w:r>
          </w:p>
        </w:tc>
      </w:tr>
      <w:tr w:rsidR="00715EF3" w:rsidRPr="000B6642" w:rsidTr="00325769">
        <w:trPr>
          <w:trHeight w:val="494"/>
        </w:trPr>
        <w:tc>
          <w:tcPr>
            <w:tcW w:w="1135" w:type="dxa"/>
          </w:tcPr>
          <w:p w:rsidR="00715EF3" w:rsidRDefault="00715EF3" w:rsidP="00715EF3">
            <w:pPr>
              <w:ind w:right="-108"/>
            </w:pPr>
            <w:r w:rsidRPr="00FC647F">
              <w:rPr>
                <w:rFonts w:ascii="Times New Roman" w:hAnsi="Times New Roman"/>
                <w:sz w:val="24"/>
                <w:szCs w:val="24"/>
              </w:rPr>
              <w:t>М 69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FC647F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2126" w:type="dxa"/>
          </w:tcPr>
          <w:p w:rsidR="00715EF3" w:rsidRPr="00214C84" w:rsidRDefault="00715EF3" w:rsidP="00214C8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Гумен З</w:t>
            </w:r>
            <w:r w:rsidR="00214C84"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В</w:t>
            </w:r>
            <w:r w:rsidR="00214C84"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</w:p>
        </w:tc>
        <w:tc>
          <w:tcPr>
            <w:tcW w:w="5103" w:type="dxa"/>
          </w:tcPr>
          <w:p w:rsidR="00715EF3" w:rsidRPr="00715EF3" w:rsidRDefault="00715EF3" w:rsidP="00715E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Грошово-кредитна політика НБУ у </w:t>
            </w:r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з</w:t>
            </w:r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абезпеченні стабільності</w:t>
            </w:r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</w:t>
            </w:r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національної грошової одиниці</w:t>
            </w:r>
          </w:p>
        </w:tc>
        <w:tc>
          <w:tcPr>
            <w:tcW w:w="2126" w:type="dxa"/>
          </w:tcPr>
          <w:p w:rsidR="00715EF3" w:rsidRPr="00715EF3" w:rsidRDefault="00715EF3" w:rsidP="00715E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Криховецька</w:t>
            </w:r>
            <w:proofErr w:type="spellEnd"/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</w:t>
            </w:r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З.М.</w:t>
            </w:r>
          </w:p>
        </w:tc>
      </w:tr>
      <w:tr w:rsidR="00715EF3" w:rsidRPr="000B6642" w:rsidTr="00325769">
        <w:trPr>
          <w:trHeight w:val="488"/>
        </w:trPr>
        <w:tc>
          <w:tcPr>
            <w:tcW w:w="1135" w:type="dxa"/>
          </w:tcPr>
          <w:p w:rsidR="00715EF3" w:rsidRDefault="00715EF3" w:rsidP="00715EF3">
            <w:pPr>
              <w:ind w:right="-108"/>
            </w:pPr>
            <w:r w:rsidRPr="00FC647F">
              <w:rPr>
                <w:rFonts w:ascii="Times New Roman" w:hAnsi="Times New Roman"/>
                <w:sz w:val="24"/>
                <w:szCs w:val="24"/>
              </w:rPr>
              <w:t>М 69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FC647F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2126" w:type="dxa"/>
          </w:tcPr>
          <w:p w:rsidR="00715EF3" w:rsidRPr="00214C84" w:rsidRDefault="00715EF3" w:rsidP="00214C8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Зінько</w:t>
            </w:r>
            <w:proofErr w:type="spellEnd"/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А</w:t>
            </w:r>
            <w:r w:rsidR="00214C84"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М</w:t>
            </w:r>
            <w:r w:rsidR="00214C84"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</w:p>
        </w:tc>
        <w:tc>
          <w:tcPr>
            <w:tcW w:w="5103" w:type="dxa"/>
          </w:tcPr>
          <w:p w:rsidR="00715EF3" w:rsidRPr="00715EF3" w:rsidRDefault="00715EF3" w:rsidP="00715E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У правління кредитною політикою банків в умовах війни</w:t>
            </w:r>
          </w:p>
        </w:tc>
        <w:tc>
          <w:tcPr>
            <w:tcW w:w="2126" w:type="dxa"/>
          </w:tcPr>
          <w:p w:rsidR="00715EF3" w:rsidRPr="00715EF3" w:rsidRDefault="00715EF3" w:rsidP="00715E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Солоджук</w:t>
            </w:r>
            <w:proofErr w:type="spellEnd"/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</w:t>
            </w:r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Т.В.</w:t>
            </w:r>
          </w:p>
          <w:p w:rsidR="00715EF3" w:rsidRPr="00715EF3" w:rsidRDefault="00715EF3" w:rsidP="00715E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5EF3" w:rsidRPr="000B6642" w:rsidTr="00214C84">
        <w:trPr>
          <w:trHeight w:val="590"/>
        </w:trPr>
        <w:tc>
          <w:tcPr>
            <w:tcW w:w="1135" w:type="dxa"/>
          </w:tcPr>
          <w:p w:rsidR="00715EF3" w:rsidRDefault="00715EF3" w:rsidP="00715EF3">
            <w:pPr>
              <w:ind w:right="-108"/>
            </w:pPr>
            <w:r w:rsidRPr="00FC647F">
              <w:rPr>
                <w:rFonts w:ascii="Times New Roman" w:hAnsi="Times New Roman"/>
                <w:sz w:val="24"/>
                <w:szCs w:val="24"/>
              </w:rPr>
              <w:t>М 69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C647F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2126" w:type="dxa"/>
          </w:tcPr>
          <w:p w:rsidR="00715EF3" w:rsidRPr="00214C84" w:rsidRDefault="00715EF3" w:rsidP="00214C8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Іванів</w:t>
            </w:r>
            <w:proofErr w:type="spellEnd"/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Р</w:t>
            </w:r>
            <w:r w:rsidR="00214C84"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Р</w:t>
            </w:r>
            <w:r w:rsidR="00214C84"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</w:p>
        </w:tc>
        <w:tc>
          <w:tcPr>
            <w:tcW w:w="5103" w:type="dxa"/>
          </w:tcPr>
          <w:p w:rsidR="00715EF3" w:rsidRPr="00715EF3" w:rsidRDefault="00715EF3" w:rsidP="00715E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Перестрахування</w:t>
            </w:r>
            <w:proofErr w:type="spellEnd"/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та </w:t>
            </w:r>
            <w:proofErr w:type="spellStart"/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його</w:t>
            </w:r>
            <w:proofErr w:type="spellEnd"/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роль у забезпеченні фінансової стійкості страхової компанії</w:t>
            </w:r>
          </w:p>
        </w:tc>
        <w:tc>
          <w:tcPr>
            <w:tcW w:w="2126" w:type="dxa"/>
          </w:tcPr>
          <w:p w:rsidR="00715EF3" w:rsidRPr="00715EF3" w:rsidRDefault="00715EF3" w:rsidP="00715E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Кропельницька</w:t>
            </w:r>
            <w:proofErr w:type="spellEnd"/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С.О.</w:t>
            </w:r>
            <w:bookmarkStart w:id="0" w:name="_GoBack"/>
            <w:bookmarkEnd w:id="0"/>
          </w:p>
        </w:tc>
      </w:tr>
      <w:tr w:rsidR="00715EF3" w:rsidRPr="000B6642" w:rsidTr="00325769">
        <w:trPr>
          <w:trHeight w:val="516"/>
        </w:trPr>
        <w:tc>
          <w:tcPr>
            <w:tcW w:w="1135" w:type="dxa"/>
          </w:tcPr>
          <w:p w:rsidR="00715EF3" w:rsidRDefault="00715EF3" w:rsidP="00715EF3">
            <w:pPr>
              <w:ind w:right="-108"/>
            </w:pPr>
            <w:r w:rsidRPr="0003622E">
              <w:rPr>
                <w:rFonts w:ascii="Times New Roman" w:hAnsi="Times New Roman"/>
                <w:sz w:val="24"/>
                <w:szCs w:val="24"/>
              </w:rPr>
              <w:t>М 69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03622E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2126" w:type="dxa"/>
          </w:tcPr>
          <w:p w:rsidR="00715EF3" w:rsidRPr="00214C84" w:rsidRDefault="00715EF3" w:rsidP="00214C8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Іванків</w:t>
            </w:r>
            <w:proofErr w:type="spellEnd"/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А</w:t>
            </w:r>
            <w:r w:rsidR="00214C84"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В</w:t>
            </w:r>
            <w:r w:rsidR="00214C84"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</w:p>
        </w:tc>
        <w:tc>
          <w:tcPr>
            <w:tcW w:w="5103" w:type="dxa"/>
          </w:tcPr>
          <w:p w:rsidR="00715EF3" w:rsidRPr="00715EF3" w:rsidRDefault="00715EF3" w:rsidP="00715E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Управління ефективністю формування фінансових ресурсів підприємства</w:t>
            </w:r>
          </w:p>
        </w:tc>
        <w:tc>
          <w:tcPr>
            <w:tcW w:w="2126" w:type="dxa"/>
          </w:tcPr>
          <w:p w:rsidR="00715EF3" w:rsidRPr="00715EF3" w:rsidRDefault="00715EF3" w:rsidP="00715E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Мацьків В.В.</w:t>
            </w:r>
          </w:p>
          <w:p w:rsidR="00715EF3" w:rsidRPr="00715EF3" w:rsidRDefault="00715EF3" w:rsidP="00715E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5EF3" w:rsidRPr="000B6642" w:rsidTr="00325769">
        <w:trPr>
          <w:trHeight w:val="535"/>
        </w:trPr>
        <w:tc>
          <w:tcPr>
            <w:tcW w:w="1135" w:type="dxa"/>
          </w:tcPr>
          <w:p w:rsidR="00715EF3" w:rsidRDefault="00715EF3" w:rsidP="00715EF3">
            <w:pPr>
              <w:ind w:right="-108"/>
            </w:pPr>
            <w:r w:rsidRPr="0003622E">
              <w:rPr>
                <w:rFonts w:ascii="Times New Roman" w:hAnsi="Times New Roman"/>
                <w:sz w:val="24"/>
                <w:szCs w:val="24"/>
              </w:rPr>
              <w:t>М 69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03622E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2126" w:type="dxa"/>
          </w:tcPr>
          <w:p w:rsidR="00715EF3" w:rsidRPr="00214C84" w:rsidRDefault="00715EF3" w:rsidP="00214C8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Ілиняк</w:t>
            </w:r>
            <w:proofErr w:type="spellEnd"/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С</w:t>
            </w:r>
            <w:r w:rsidR="00214C84"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Р</w:t>
            </w:r>
            <w:r w:rsidR="00214C84"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</w:p>
        </w:tc>
        <w:tc>
          <w:tcPr>
            <w:tcW w:w="5103" w:type="dxa"/>
          </w:tcPr>
          <w:p w:rsidR="00715EF3" w:rsidRPr="00715EF3" w:rsidRDefault="00715EF3" w:rsidP="00715E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Управління фінансовими ресурсами закладів освіти</w:t>
            </w:r>
          </w:p>
        </w:tc>
        <w:tc>
          <w:tcPr>
            <w:tcW w:w="2126" w:type="dxa"/>
          </w:tcPr>
          <w:p w:rsidR="00715EF3" w:rsidRPr="00715EF3" w:rsidRDefault="00715EF3" w:rsidP="00715E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С</w:t>
            </w:r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олоджук</w:t>
            </w:r>
            <w:proofErr w:type="spellEnd"/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Т.В.</w:t>
            </w:r>
          </w:p>
        </w:tc>
      </w:tr>
      <w:tr w:rsidR="00715EF3" w:rsidRPr="000B6642" w:rsidTr="00325769">
        <w:trPr>
          <w:trHeight w:val="535"/>
        </w:trPr>
        <w:tc>
          <w:tcPr>
            <w:tcW w:w="1135" w:type="dxa"/>
          </w:tcPr>
          <w:p w:rsidR="00715EF3" w:rsidRPr="00735E1B" w:rsidRDefault="00715EF3" w:rsidP="00532CB1">
            <w:pPr>
              <w:pStyle w:val="a3"/>
              <w:ind w:right="-10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 6</w:t>
            </w:r>
            <w:r w:rsidR="00532CB1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8/25</w:t>
            </w:r>
          </w:p>
        </w:tc>
        <w:tc>
          <w:tcPr>
            <w:tcW w:w="2126" w:type="dxa"/>
          </w:tcPr>
          <w:p w:rsidR="00715EF3" w:rsidRPr="00214C84" w:rsidRDefault="00715EF3" w:rsidP="00214C8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Калиняк</w:t>
            </w:r>
            <w:proofErr w:type="spellEnd"/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Д</w:t>
            </w:r>
            <w:r w:rsidR="00214C84"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С</w:t>
            </w:r>
            <w:r w:rsidR="00214C84"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</w:p>
        </w:tc>
        <w:tc>
          <w:tcPr>
            <w:tcW w:w="5103" w:type="dxa"/>
          </w:tcPr>
          <w:p w:rsidR="00715EF3" w:rsidRPr="00715EF3" w:rsidRDefault="00715EF3" w:rsidP="00715E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Фінансове</w:t>
            </w:r>
            <w:proofErr w:type="spellEnd"/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</w:t>
            </w:r>
            <w:proofErr w:type="spellStart"/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забезпечення</w:t>
            </w:r>
            <w:proofErr w:type="spellEnd"/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</w:t>
            </w:r>
            <w:proofErr w:type="spellStart"/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відновлення</w:t>
            </w:r>
            <w:proofErr w:type="spellEnd"/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та розвитку територіальних громад</w:t>
            </w:r>
          </w:p>
        </w:tc>
        <w:tc>
          <w:tcPr>
            <w:tcW w:w="2126" w:type="dxa"/>
          </w:tcPr>
          <w:p w:rsidR="00715EF3" w:rsidRPr="00715EF3" w:rsidRDefault="00715EF3" w:rsidP="00715E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Цюпа О.П.</w:t>
            </w:r>
          </w:p>
          <w:p w:rsidR="00715EF3" w:rsidRPr="00715EF3" w:rsidRDefault="00715EF3" w:rsidP="00715E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5EF3" w:rsidRPr="000B6642" w:rsidTr="00214C84">
        <w:trPr>
          <w:trHeight w:val="427"/>
        </w:trPr>
        <w:tc>
          <w:tcPr>
            <w:tcW w:w="1135" w:type="dxa"/>
          </w:tcPr>
          <w:p w:rsidR="00715EF3" w:rsidRDefault="00715EF3" w:rsidP="00532CB1">
            <w:pPr>
              <w:ind w:right="-108"/>
            </w:pPr>
            <w:r w:rsidRPr="00FA54D6">
              <w:rPr>
                <w:rFonts w:ascii="Times New Roman" w:hAnsi="Times New Roman"/>
                <w:sz w:val="24"/>
                <w:szCs w:val="24"/>
              </w:rPr>
              <w:t>М 6</w:t>
            </w:r>
            <w:r w:rsidR="00532CB1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FA54D6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2126" w:type="dxa"/>
          </w:tcPr>
          <w:p w:rsidR="00715EF3" w:rsidRPr="00214C84" w:rsidRDefault="00715EF3" w:rsidP="00214C8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Капець</w:t>
            </w:r>
            <w:proofErr w:type="spellEnd"/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А</w:t>
            </w:r>
            <w:r w:rsidR="00214C84"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Я</w:t>
            </w:r>
            <w:r w:rsidR="00214C84"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</w:p>
        </w:tc>
        <w:tc>
          <w:tcPr>
            <w:tcW w:w="5103" w:type="dxa"/>
          </w:tcPr>
          <w:p w:rsidR="00715EF3" w:rsidRPr="00715EF3" w:rsidRDefault="00715EF3" w:rsidP="00715E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Формування</w:t>
            </w:r>
            <w:proofErr w:type="spellEnd"/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</w:t>
            </w:r>
            <w:proofErr w:type="spellStart"/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фінансової</w:t>
            </w:r>
            <w:proofErr w:type="spellEnd"/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</w:t>
            </w:r>
            <w:proofErr w:type="spellStart"/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стратегії</w:t>
            </w:r>
            <w:proofErr w:type="spellEnd"/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</w:t>
            </w:r>
            <w:proofErr w:type="spellStart"/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діяльності</w:t>
            </w:r>
            <w:proofErr w:type="spellEnd"/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страхової компанії в сучасних умовах</w:t>
            </w:r>
          </w:p>
        </w:tc>
        <w:tc>
          <w:tcPr>
            <w:tcW w:w="2126" w:type="dxa"/>
          </w:tcPr>
          <w:p w:rsidR="00715EF3" w:rsidRPr="00715EF3" w:rsidRDefault="00715EF3" w:rsidP="00214C8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Криховецька</w:t>
            </w:r>
            <w:proofErr w:type="spellEnd"/>
            <w:r w:rsidR="00214C84"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 </w:t>
            </w:r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З.М.</w:t>
            </w:r>
          </w:p>
        </w:tc>
      </w:tr>
      <w:tr w:rsidR="00715EF3" w:rsidRPr="000B6642" w:rsidTr="00214C84">
        <w:trPr>
          <w:trHeight w:val="591"/>
        </w:trPr>
        <w:tc>
          <w:tcPr>
            <w:tcW w:w="1135" w:type="dxa"/>
          </w:tcPr>
          <w:p w:rsidR="00715EF3" w:rsidRDefault="00715EF3" w:rsidP="00532CB1">
            <w:pPr>
              <w:ind w:right="-108"/>
            </w:pPr>
            <w:r w:rsidRPr="00FA54D6">
              <w:rPr>
                <w:rFonts w:ascii="Times New Roman" w:hAnsi="Times New Roman"/>
                <w:sz w:val="24"/>
                <w:szCs w:val="24"/>
              </w:rPr>
              <w:t xml:space="preserve">М </w:t>
            </w:r>
            <w:r w:rsidR="00532CB1">
              <w:rPr>
                <w:rFonts w:ascii="Times New Roman" w:hAnsi="Times New Roman"/>
                <w:sz w:val="24"/>
                <w:szCs w:val="24"/>
              </w:rPr>
              <w:t>70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FA54D6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2126" w:type="dxa"/>
          </w:tcPr>
          <w:p w:rsidR="00715EF3" w:rsidRPr="00214C84" w:rsidRDefault="00715EF3" w:rsidP="00214C8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Курилюк</w:t>
            </w:r>
            <w:proofErr w:type="spellEnd"/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А</w:t>
            </w:r>
            <w:r w:rsidR="00214C84"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В</w:t>
            </w:r>
            <w:r w:rsidR="00214C84"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</w:p>
        </w:tc>
        <w:tc>
          <w:tcPr>
            <w:tcW w:w="5103" w:type="dxa"/>
          </w:tcPr>
          <w:p w:rsidR="00715EF3" w:rsidRPr="00715EF3" w:rsidRDefault="00715EF3" w:rsidP="00715E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Управління ефективністю формування фінансових ресурсів підприємства</w:t>
            </w:r>
          </w:p>
        </w:tc>
        <w:tc>
          <w:tcPr>
            <w:tcW w:w="2126" w:type="dxa"/>
          </w:tcPr>
          <w:p w:rsidR="00715EF3" w:rsidRPr="00715EF3" w:rsidRDefault="00715EF3" w:rsidP="00715E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Солоджук</w:t>
            </w:r>
            <w:proofErr w:type="spellEnd"/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Т.В.</w:t>
            </w:r>
          </w:p>
          <w:p w:rsidR="00715EF3" w:rsidRPr="00715EF3" w:rsidRDefault="00715EF3" w:rsidP="00715E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bidi="uk-UA"/>
              </w:rPr>
            </w:pPr>
          </w:p>
        </w:tc>
      </w:tr>
      <w:tr w:rsidR="00715EF3" w:rsidRPr="000B6642" w:rsidTr="00214C84">
        <w:trPr>
          <w:trHeight w:val="557"/>
        </w:trPr>
        <w:tc>
          <w:tcPr>
            <w:tcW w:w="1135" w:type="dxa"/>
          </w:tcPr>
          <w:p w:rsidR="00715EF3" w:rsidRDefault="00715EF3" w:rsidP="00532CB1">
            <w:pPr>
              <w:ind w:right="-108"/>
            </w:pPr>
            <w:r w:rsidRPr="00FA54D6">
              <w:rPr>
                <w:rFonts w:ascii="Times New Roman" w:hAnsi="Times New Roman"/>
                <w:sz w:val="24"/>
                <w:szCs w:val="24"/>
              </w:rPr>
              <w:t xml:space="preserve">М </w:t>
            </w:r>
            <w:r w:rsidR="00532CB1">
              <w:rPr>
                <w:rFonts w:ascii="Times New Roman" w:hAnsi="Times New Roman"/>
                <w:sz w:val="24"/>
                <w:szCs w:val="24"/>
              </w:rPr>
              <w:t>70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FA54D6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2126" w:type="dxa"/>
          </w:tcPr>
          <w:p w:rsidR="00715EF3" w:rsidRPr="00214C84" w:rsidRDefault="00715EF3" w:rsidP="00214C8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Лєднєва</w:t>
            </w:r>
            <w:proofErr w:type="spellEnd"/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Ю</w:t>
            </w:r>
            <w:r w:rsidR="00214C84"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В</w:t>
            </w:r>
            <w:r w:rsidR="00214C84"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</w:p>
        </w:tc>
        <w:tc>
          <w:tcPr>
            <w:tcW w:w="5103" w:type="dxa"/>
          </w:tcPr>
          <w:p w:rsidR="00715EF3" w:rsidRPr="00715EF3" w:rsidRDefault="00715EF3" w:rsidP="00715E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Механізм формування фінансових ресурсів органів місцевого самоврядування в Україні</w:t>
            </w:r>
          </w:p>
        </w:tc>
        <w:tc>
          <w:tcPr>
            <w:tcW w:w="2126" w:type="dxa"/>
          </w:tcPr>
          <w:p w:rsidR="00715EF3" w:rsidRPr="00715EF3" w:rsidRDefault="00715EF3" w:rsidP="00715E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Цюпа О.П.</w:t>
            </w:r>
          </w:p>
          <w:p w:rsidR="00715EF3" w:rsidRPr="00715EF3" w:rsidRDefault="00715EF3" w:rsidP="00715E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bidi="uk-UA"/>
              </w:rPr>
            </w:pPr>
          </w:p>
        </w:tc>
      </w:tr>
      <w:tr w:rsidR="00715EF3" w:rsidRPr="000B6642" w:rsidTr="00214C84">
        <w:trPr>
          <w:trHeight w:val="551"/>
        </w:trPr>
        <w:tc>
          <w:tcPr>
            <w:tcW w:w="1135" w:type="dxa"/>
          </w:tcPr>
          <w:p w:rsidR="00715EF3" w:rsidRDefault="00715EF3" w:rsidP="00532CB1">
            <w:pPr>
              <w:ind w:right="-108"/>
            </w:pPr>
            <w:r w:rsidRPr="00FC647F">
              <w:rPr>
                <w:rFonts w:ascii="Times New Roman" w:hAnsi="Times New Roman"/>
                <w:sz w:val="24"/>
                <w:szCs w:val="24"/>
              </w:rPr>
              <w:t xml:space="preserve">М </w:t>
            </w:r>
            <w:r w:rsidR="00532CB1">
              <w:rPr>
                <w:rFonts w:ascii="Times New Roman" w:hAnsi="Times New Roman"/>
                <w:sz w:val="24"/>
                <w:szCs w:val="24"/>
              </w:rPr>
              <w:t>70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FC647F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2126" w:type="dxa"/>
          </w:tcPr>
          <w:p w:rsidR="00715EF3" w:rsidRPr="00214C84" w:rsidRDefault="00715EF3" w:rsidP="00214C8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 w:bidi="uk-UA"/>
              </w:rPr>
            </w:pPr>
            <w:proofErr w:type="spellStart"/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Лугова</w:t>
            </w:r>
            <w:proofErr w:type="spellEnd"/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В</w:t>
            </w:r>
            <w:r w:rsidR="00214C84"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Я</w:t>
            </w:r>
            <w:r w:rsidR="00214C84"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</w:p>
        </w:tc>
        <w:tc>
          <w:tcPr>
            <w:tcW w:w="5103" w:type="dxa"/>
          </w:tcPr>
          <w:p w:rsidR="00715EF3" w:rsidRPr="00715EF3" w:rsidRDefault="00715EF3" w:rsidP="00715E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Механізм управління фінансовою стійкістю банку</w:t>
            </w:r>
          </w:p>
        </w:tc>
        <w:tc>
          <w:tcPr>
            <w:tcW w:w="2126" w:type="dxa"/>
          </w:tcPr>
          <w:p w:rsidR="00715EF3" w:rsidRPr="00715EF3" w:rsidRDefault="00715EF3" w:rsidP="00715E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Кропельницька</w:t>
            </w:r>
            <w:proofErr w:type="spellEnd"/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С.О.</w:t>
            </w:r>
          </w:p>
        </w:tc>
      </w:tr>
      <w:tr w:rsidR="00715EF3" w:rsidRPr="000B6642" w:rsidTr="00715EF3">
        <w:trPr>
          <w:trHeight w:val="277"/>
        </w:trPr>
        <w:tc>
          <w:tcPr>
            <w:tcW w:w="1135" w:type="dxa"/>
          </w:tcPr>
          <w:p w:rsidR="00715EF3" w:rsidRDefault="00715EF3" w:rsidP="00532CB1">
            <w:pPr>
              <w:ind w:right="-108"/>
            </w:pPr>
            <w:r w:rsidRPr="00FC647F">
              <w:rPr>
                <w:rFonts w:ascii="Times New Roman" w:hAnsi="Times New Roman"/>
                <w:sz w:val="24"/>
                <w:szCs w:val="24"/>
              </w:rPr>
              <w:t xml:space="preserve">М </w:t>
            </w:r>
            <w:r w:rsidR="00532CB1">
              <w:rPr>
                <w:rFonts w:ascii="Times New Roman" w:hAnsi="Times New Roman"/>
                <w:sz w:val="24"/>
                <w:szCs w:val="24"/>
              </w:rPr>
              <w:t>70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FC647F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2126" w:type="dxa"/>
          </w:tcPr>
          <w:p w:rsidR="00715EF3" w:rsidRPr="00214C84" w:rsidRDefault="00715EF3" w:rsidP="00214C8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Мудрик В</w:t>
            </w:r>
            <w:r w:rsidR="00214C84"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І</w:t>
            </w:r>
            <w:r w:rsidR="00214C84"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</w:p>
        </w:tc>
        <w:tc>
          <w:tcPr>
            <w:tcW w:w="5103" w:type="dxa"/>
          </w:tcPr>
          <w:p w:rsidR="00715EF3" w:rsidRPr="00715EF3" w:rsidRDefault="00715EF3" w:rsidP="00715E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Управління фінансовою діяльністю підприємства в сучасних умовах господарювання</w:t>
            </w:r>
          </w:p>
        </w:tc>
        <w:tc>
          <w:tcPr>
            <w:tcW w:w="2126" w:type="dxa"/>
          </w:tcPr>
          <w:p w:rsidR="00715EF3" w:rsidRPr="00715EF3" w:rsidRDefault="00715EF3" w:rsidP="00715E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Цюпа О.П.</w:t>
            </w:r>
          </w:p>
        </w:tc>
      </w:tr>
      <w:tr w:rsidR="00715EF3" w:rsidRPr="000B6642" w:rsidTr="00214C84">
        <w:trPr>
          <w:trHeight w:val="430"/>
        </w:trPr>
        <w:tc>
          <w:tcPr>
            <w:tcW w:w="1135" w:type="dxa"/>
          </w:tcPr>
          <w:p w:rsidR="00715EF3" w:rsidRDefault="00715EF3" w:rsidP="00532CB1">
            <w:pPr>
              <w:ind w:right="-108"/>
            </w:pPr>
            <w:r w:rsidRPr="00FC647F">
              <w:rPr>
                <w:rFonts w:ascii="Times New Roman" w:hAnsi="Times New Roman"/>
                <w:sz w:val="24"/>
                <w:szCs w:val="24"/>
              </w:rPr>
              <w:t xml:space="preserve">М </w:t>
            </w:r>
            <w:r w:rsidR="00532CB1">
              <w:rPr>
                <w:rFonts w:ascii="Times New Roman" w:hAnsi="Times New Roman"/>
                <w:sz w:val="24"/>
                <w:szCs w:val="24"/>
              </w:rPr>
              <w:t>70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FC647F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2126" w:type="dxa"/>
          </w:tcPr>
          <w:p w:rsidR="00715EF3" w:rsidRPr="00214C84" w:rsidRDefault="00715EF3" w:rsidP="00214C8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Неспляк</w:t>
            </w:r>
            <w:proofErr w:type="spellEnd"/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О</w:t>
            </w:r>
            <w:r w:rsidR="00214C84"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В</w:t>
            </w:r>
            <w:r w:rsidR="00214C84"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</w:p>
        </w:tc>
        <w:tc>
          <w:tcPr>
            <w:tcW w:w="5103" w:type="dxa"/>
          </w:tcPr>
          <w:p w:rsidR="00715EF3" w:rsidRPr="00715EF3" w:rsidRDefault="00715EF3" w:rsidP="00715E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bidi="uk-UA"/>
              </w:rPr>
            </w:pPr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Сучасні напрями розвитку фінансових технологій у банківському секторі України</w:t>
            </w:r>
          </w:p>
        </w:tc>
        <w:tc>
          <w:tcPr>
            <w:tcW w:w="2126" w:type="dxa"/>
          </w:tcPr>
          <w:p w:rsidR="00715EF3" w:rsidRPr="00715EF3" w:rsidRDefault="00715EF3" w:rsidP="00715E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Ткачук І.Г.</w:t>
            </w:r>
          </w:p>
          <w:p w:rsidR="00715EF3" w:rsidRPr="00715EF3" w:rsidRDefault="00715EF3" w:rsidP="00715E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bidi="uk-UA"/>
              </w:rPr>
            </w:pPr>
          </w:p>
        </w:tc>
      </w:tr>
      <w:tr w:rsidR="00715EF3" w:rsidRPr="000B6642" w:rsidTr="00325769">
        <w:trPr>
          <w:trHeight w:val="535"/>
        </w:trPr>
        <w:tc>
          <w:tcPr>
            <w:tcW w:w="1135" w:type="dxa"/>
          </w:tcPr>
          <w:p w:rsidR="00715EF3" w:rsidRDefault="00715EF3" w:rsidP="00532CB1">
            <w:pPr>
              <w:ind w:right="-108"/>
            </w:pPr>
            <w:r w:rsidRPr="00FC647F">
              <w:rPr>
                <w:rFonts w:ascii="Times New Roman" w:hAnsi="Times New Roman"/>
                <w:sz w:val="24"/>
                <w:szCs w:val="24"/>
              </w:rPr>
              <w:t xml:space="preserve">М </w:t>
            </w:r>
            <w:r w:rsidR="00532CB1">
              <w:rPr>
                <w:rFonts w:ascii="Times New Roman" w:hAnsi="Times New Roman"/>
                <w:sz w:val="24"/>
                <w:szCs w:val="24"/>
              </w:rPr>
              <w:t>70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C647F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2126" w:type="dxa"/>
          </w:tcPr>
          <w:p w:rsidR="00715EF3" w:rsidRPr="00214C84" w:rsidRDefault="00715EF3" w:rsidP="00214C8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Петрук В</w:t>
            </w:r>
            <w:r w:rsidR="00214C84"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В</w:t>
            </w:r>
            <w:r w:rsidR="00214C84"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</w:p>
        </w:tc>
        <w:tc>
          <w:tcPr>
            <w:tcW w:w="5103" w:type="dxa"/>
          </w:tcPr>
          <w:p w:rsidR="00715EF3" w:rsidRPr="00715EF3" w:rsidRDefault="00715EF3" w:rsidP="00715E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Управління фінансами страхових компаній в умовах воєнного стану</w:t>
            </w:r>
          </w:p>
        </w:tc>
        <w:tc>
          <w:tcPr>
            <w:tcW w:w="2126" w:type="dxa"/>
          </w:tcPr>
          <w:p w:rsidR="00715EF3" w:rsidRPr="00715EF3" w:rsidRDefault="00715EF3" w:rsidP="00715E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Мацьків В.В.</w:t>
            </w:r>
          </w:p>
          <w:p w:rsidR="00715EF3" w:rsidRPr="00715EF3" w:rsidRDefault="00715EF3" w:rsidP="00715E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5EF3" w:rsidRPr="000B6642" w:rsidTr="00532CB1">
        <w:trPr>
          <w:trHeight w:val="277"/>
        </w:trPr>
        <w:tc>
          <w:tcPr>
            <w:tcW w:w="1135" w:type="dxa"/>
          </w:tcPr>
          <w:p w:rsidR="00715EF3" w:rsidRDefault="00715EF3" w:rsidP="00532CB1">
            <w:pPr>
              <w:ind w:right="-108"/>
            </w:pPr>
            <w:r w:rsidRPr="0003622E">
              <w:rPr>
                <w:rFonts w:ascii="Times New Roman" w:hAnsi="Times New Roman"/>
                <w:sz w:val="24"/>
                <w:szCs w:val="24"/>
              </w:rPr>
              <w:t xml:space="preserve">М </w:t>
            </w:r>
            <w:r w:rsidR="00532CB1">
              <w:rPr>
                <w:rFonts w:ascii="Times New Roman" w:hAnsi="Times New Roman"/>
                <w:sz w:val="24"/>
                <w:szCs w:val="24"/>
              </w:rPr>
              <w:t>70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03622E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2126" w:type="dxa"/>
          </w:tcPr>
          <w:p w:rsidR="00715EF3" w:rsidRPr="00191825" w:rsidRDefault="00715EF3" w:rsidP="0019182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Підмалівська</w:t>
            </w:r>
            <w:proofErr w:type="spellEnd"/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С</w:t>
            </w:r>
            <w:r w:rsidR="00191825"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Е</w:t>
            </w:r>
            <w:r w:rsidR="00191825"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</w:p>
        </w:tc>
        <w:tc>
          <w:tcPr>
            <w:tcW w:w="5103" w:type="dxa"/>
          </w:tcPr>
          <w:p w:rsidR="00715EF3" w:rsidRPr="00715EF3" w:rsidRDefault="00715EF3" w:rsidP="00715E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Формування та виконання місцевих бюджетів в умовах воєнного стану</w:t>
            </w:r>
          </w:p>
        </w:tc>
        <w:tc>
          <w:tcPr>
            <w:tcW w:w="2126" w:type="dxa"/>
          </w:tcPr>
          <w:p w:rsidR="00715EF3" w:rsidRPr="00715EF3" w:rsidRDefault="00715EF3" w:rsidP="00715E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Цюпа О.П.</w:t>
            </w:r>
          </w:p>
        </w:tc>
      </w:tr>
      <w:tr w:rsidR="00715EF3" w:rsidRPr="000B6642" w:rsidTr="00325769">
        <w:trPr>
          <w:trHeight w:val="535"/>
        </w:trPr>
        <w:tc>
          <w:tcPr>
            <w:tcW w:w="1135" w:type="dxa"/>
          </w:tcPr>
          <w:p w:rsidR="00715EF3" w:rsidRDefault="00715EF3" w:rsidP="00191825">
            <w:pPr>
              <w:ind w:right="-108"/>
            </w:pPr>
            <w:r w:rsidRPr="0003622E">
              <w:rPr>
                <w:rFonts w:ascii="Times New Roman" w:hAnsi="Times New Roman"/>
                <w:sz w:val="24"/>
                <w:szCs w:val="24"/>
              </w:rPr>
              <w:t xml:space="preserve">М </w:t>
            </w:r>
            <w:r w:rsidR="00191825">
              <w:rPr>
                <w:rFonts w:ascii="Times New Roman" w:hAnsi="Times New Roman"/>
                <w:sz w:val="24"/>
                <w:szCs w:val="24"/>
              </w:rPr>
              <w:t>70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03622E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2126" w:type="dxa"/>
          </w:tcPr>
          <w:p w:rsidR="00715EF3" w:rsidRPr="00214C84" w:rsidRDefault="00715EF3" w:rsidP="00214C8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Савочка</w:t>
            </w:r>
            <w:proofErr w:type="spellEnd"/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А</w:t>
            </w:r>
            <w:r w:rsidR="00214C84"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Б</w:t>
            </w:r>
            <w:r w:rsidR="00214C84"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</w:p>
        </w:tc>
        <w:tc>
          <w:tcPr>
            <w:tcW w:w="5103" w:type="dxa"/>
          </w:tcPr>
          <w:p w:rsidR="00715EF3" w:rsidRPr="00715EF3" w:rsidRDefault="00715EF3" w:rsidP="00715E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Управління</w:t>
            </w:r>
            <w:proofErr w:type="spellEnd"/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</w:t>
            </w:r>
            <w:proofErr w:type="spellStart"/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фінансовою</w:t>
            </w:r>
            <w:proofErr w:type="spellEnd"/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</w:t>
            </w:r>
            <w:proofErr w:type="spellStart"/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безпекою</w:t>
            </w:r>
            <w:proofErr w:type="spellEnd"/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</w:t>
            </w:r>
            <w:proofErr w:type="spellStart"/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підприємства</w:t>
            </w:r>
            <w:proofErr w:type="spellEnd"/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в умовах воєнного стану</w:t>
            </w:r>
          </w:p>
        </w:tc>
        <w:tc>
          <w:tcPr>
            <w:tcW w:w="2126" w:type="dxa"/>
          </w:tcPr>
          <w:p w:rsidR="00715EF3" w:rsidRPr="00715EF3" w:rsidRDefault="00715EF3" w:rsidP="00715E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Цюпа О.П.</w:t>
            </w:r>
          </w:p>
        </w:tc>
      </w:tr>
      <w:tr w:rsidR="00715EF3" w:rsidRPr="000B6642" w:rsidTr="00325769">
        <w:trPr>
          <w:trHeight w:val="535"/>
        </w:trPr>
        <w:tc>
          <w:tcPr>
            <w:tcW w:w="1135" w:type="dxa"/>
          </w:tcPr>
          <w:p w:rsidR="00715EF3" w:rsidRPr="00735E1B" w:rsidRDefault="00715EF3" w:rsidP="00214C84">
            <w:pPr>
              <w:pStyle w:val="a3"/>
              <w:ind w:right="-10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 </w:t>
            </w:r>
            <w:r w:rsidR="00214C84">
              <w:rPr>
                <w:rFonts w:ascii="Times New Roman" w:hAnsi="Times New Roman"/>
                <w:sz w:val="24"/>
                <w:szCs w:val="24"/>
                <w:lang w:val="uk-UA"/>
              </w:rPr>
              <w:t>70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8/25</w:t>
            </w:r>
          </w:p>
        </w:tc>
        <w:tc>
          <w:tcPr>
            <w:tcW w:w="2126" w:type="dxa"/>
          </w:tcPr>
          <w:p w:rsidR="00715EF3" w:rsidRPr="00214C84" w:rsidRDefault="00715EF3" w:rsidP="00214C8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Савчук О</w:t>
            </w:r>
            <w:r w:rsidR="00214C84">
              <w:rPr>
                <w:rFonts w:ascii="Times New Roman" w:hAnsi="Times New Roman"/>
                <w:sz w:val="24"/>
                <w:szCs w:val="24"/>
                <w:lang w:val="uk-UA" w:bidi="uk-UA"/>
              </w:rPr>
              <w:t>.Ю.</w:t>
            </w:r>
          </w:p>
        </w:tc>
        <w:tc>
          <w:tcPr>
            <w:tcW w:w="5103" w:type="dxa"/>
          </w:tcPr>
          <w:p w:rsidR="00715EF3" w:rsidRPr="00715EF3" w:rsidRDefault="00715EF3" w:rsidP="00715E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Особливості управління фінансовою безпекою страхової компанії в умовах воєнного стану</w:t>
            </w:r>
          </w:p>
        </w:tc>
        <w:tc>
          <w:tcPr>
            <w:tcW w:w="2126" w:type="dxa"/>
          </w:tcPr>
          <w:p w:rsidR="00715EF3" w:rsidRPr="00715EF3" w:rsidRDefault="00715EF3" w:rsidP="00715E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Кохан І.В.</w:t>
            </w:r>
          </w:p>
          <w:p w:rsidR="00715EF3" w:rsidRPr="00715EF3" w:rsidRDefault="00715EF3" w:rsidP="00715E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bidi="uk-UA"/>
              </w:rPr>
            </w:pPr>
          </w:p>
        </w:tc>
      </w:tr>
      <w:tr w:rsidR="00715EF3" w:rsidRPr="000B6642" w:rsidTr="00325769">
        <w:trPr>
          <w:trHeight w:val="535"/>
        </w:trPr>
        <w:tc>
          <w:tcPr>
            <w:tcW w:w="1135" w:type="dxa"/>
          </w:tcPr>
          <w:p w:rsidR="00715EF3" w:rsidRDefault="00715EF3" w:rsidP="00214C84">
            <w:pPr>
              <w:ind w:right="-108"/>
            </w:pPr>
            <w:r w:rsidRPr="00FA54D6">
              <w:rPr>
                <w:rFonts w:ascii="Times New Roman" w:hAnsi="Times New Roman"/>
                <w:sz w:val="24"/>
                <w:szCs w:val="24"/>
              </w:rPr>
              <w:t xml:space="preserve">М </w:t>
            </w:r>
            <w:r w:rsidR="00214C84">
              <w:rPr>
                <w:rFonts w:ascii="Times New Roman" w:hAnsi="Times New Roman"/>
                <w:sz w:val="24"/>
                <w:szCs w:val="24"/>
              </w:rPr>
              <w:t>70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FA54D6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2126" w:type="dxa"/>
          </w:tcPr>
          <w:p w:rsidR="00715EF3" w:rsidRPr="00214C84" w:rsidRDefault="00715EF3" w:rsidP="00214C8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Сотниченко</w:t>
            </w:r>
            <w:proofErr w:type="spellEnd"/>
            <w:r w:rsidR="00214C84"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 </w:t>
            </w:r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Н</w:t>
            </w:r>
            <w:r w:rsidR="00214C84"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С</w:t>
            </w:r>
            <w:r w:rsidR="00214C84"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</w:p>
        </w:tc>
        <w:tc>
          <w:tcPr>
            <w:tcW w:w="5103" w:type="dxa"/>
          </w:tcPr>
          <w:p w:rsidR="00715EF3" w:rsidRPr="00715EF3" w:rsidRDefault="00715EF3" w:rsidP="00715E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Розвиток</w:t>
            </w:r>
            <w:proofErr w:type="spellEnd"/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</w:t>
            </w:r>
            <w:proofErr w:type="spellStart"/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операцій</w:t>
            </w:r>
            <w:proofErr w:type="spellEnd"/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</w:t>
            </w:r>
            <w:proofErr w:type="spellStart"/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банків</w:t>
            </w:r>
            <w:proofErr w:type="spellEnd"/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на ринку платіжних карток</w:t>
            </w:r>
          </w:p>
        </w:tc>
        <w:tc>
          <w:tcPr>
            <w:tcW w:w="2126" w:type="dxa"/>
          </w:tcPr>
          <w:p w:rsidR="00715EF3" w:rsidRPr="00715EF3" w:rsidRDefault="00715EF3" w:rsidP="00214C8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bidi="uk-UA"/>
              </w:rPr>
            </w:pPr>
            <w:proofErr w:type="spellStart"/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Дмитровська</w:t>
            </w:r>
            <w:proofErr w:type="spellEnd"/>
            <w:r w:rsidR="00214C84"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 </w:t>
            </w:r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В.С.</w:t>
            </w:r>
          </w:p>
        </w:tc>
      </w:tr>
      <w:tr w:rsidR="00715EF3" w:rsidRPr="000B6642" w:rsidTr="00325769">
        <w:trPr>
          <w:trHeight w:val="535"/>
        </w:trPr>
        <w:tc>
          <w:tcPr>
            <w:tcW w:w="1135" w:type="dxa"/>
          </w:tcPr>
          <w:p w:rsidR="00715EF3" w:rsidRDefault="00715EF3" w:rsidP="00214C84">
            <w:pPr>
              <w:ind w:right="-108"/>
            </w:pPr>
            <w:r w:rsidRPr="00FA54D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 </w:t>
            </w:r>
            <w:r w:rsidR="00214C84">
              <w:rPr>
                <w:rFonts w:ascii="Times New Roman" w:hAnsi="Times New Roman"/>
                <w:sz w:val="24"/>
                <w:szCs w:val="24"/>
              </w:rPr>
              <w:t>71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FA54D6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2126" w:type="dxa"/>
          </w:tcPr>
          <w:p w:rsidR="00715EF3" w:rsidRPr="00214C84" w:rsidRDefault="00715EF3" w:rsidP="00214C8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Стецевич</w:t>
            </w:r>
            <w:proofErr w:type="spellEnd"/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О</w:t>
            </w:r>
            <w:r w:rsidR="00214C84"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  <w:r w:rsidR="00214C84">
              <w:rPr>
                <w:rFonts w:ascii="Times New Roman" w:hAnsi="Times New Roman"/>
                <w:sz w:val="24"/>
                <w:szCs w:val="24"/>
                <w:lang w:bidi="uk-UA"/>
              </w:rPr>
              <w:t>І</w:t>
            </w:r>
            <w:r w:rsidR="00214C84"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</w:p>
        </w:tc>
        <w:tc>
          <w:tcPr>
            <w:tcW w:w="5103" w:type="dxa"/>
          </w:tcPr>
          <w:p w:rsidR="00715EF3" w:rsidRPr="00715EF3" w:rsidRDefault="00715EF3" w:rsidP="00715E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Механізм</w:t>
            </w:r>
            <w:proofErr w:type="spellEnd"/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</w:t>
            </w:r>
            <w:proofErr w:type="spellStart"/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управління</w:t>
            </w:r>
            <w:proofErr w:type="spellEnd"/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</w:t>
            </w:r>
            <w:proofErr w:type="spellStart"/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фінансовими</w:t>
            </w:r>
            <w:proofErr w:type="spellEnd"/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ресурсами підприємств</w:t>
            </w:r>
          </w:p>
        </w:tc>
        <w:tc>
          <w:tcPr>
            <w:tcW w:w="2126" w:type="dxa"/>
          </w:tcPr>
          <w:p w:rsidR="00715EF3" w:rsidRPr="00715EF3" w:rsidRDefault="00715EF3" w:rsidP="00715E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Цюпа О.П.</w:t>
            </w:r>
          </w:p>
        </w:tc>
      </w:tr>
      <w:tr w:rsidR="00715EF3" w:rsidRPr="000B6642" w:rsidTr="00325769">
        <w:trPr>
          <w:trHeight w:val="535"/>
        </w:trPr>
        <w:tc>
          <w:tcPr>
            <w:tcW w:w="1135" w:type="dxa"/>
          </w:tcPr>
          <w:p w:rsidR="00715EF3" w:rsidRDefault="00715EF3" w:rsidP="00214C84">
            <w:pPr>
              <w:ind w:right="-108"/>
            </w:pPr>
            <w:r w:rsidRPr="00FA54D6">
              <w:rPr>
                <w:rFonts w:ascii="Times New Roman" w:hAnsi="Times New Roman"/>
                <w:sz w:val="24"/>
                <w:szCs w:val="24"/>
              </w:rPr>
              <w:t xml:space="preserve">М </w:t>
            </w:r>
            <w:r w:rsidR="00214C84">
              <w:rPr>
                <w:rFonts w:ascii="Times New Roman" w:hAnsi="Times New Roman"/>
                <w:sz w:val="24"/>
                <w:szCs w:val="24"/>
              </w:rPr>
              <w:t>71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FA54D6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2126" w:type="dxa"/>
          </w:tcPr>
          <w:p w:rsidR="00715EF3" w:rsidRPr="00214C84" w:rsidRDefault="00715EF3" w:rsidP="00214C8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Танчук</w:t>
            </w:r>
            <w:proofErr w:type="spellEnd"/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А</w:t>
            </w:r>
            <w:r w:rsidR="00214C84"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А</w:t>
            </w:r>
            <w:r w:rsidR="00214C84"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</w:p>
        </w:tc>
        <w:tc>
          <w:tcPr>
            <w:tcW w:w="5103" w:type="dxa"/>
          </w:tcPr>
          <w:p w:rsidR="00715EF3" w:rsidRPr="00715EF3" w:rsidRDefault="00715EF3" w:rsidP="00715E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Удосконалення стану фінансових ресурсів підприємства та підвищення ефективності їх використання</w:t>
            </w:r>
          </w:p>
        </w:tc>
        <w:tc>
          <w:tcPr>
            <w:tcW w:w="2126" w:type="dxa"/>
          </w:tcPr>
          <w:p w:rsidR="00715EF3" w:rsidRPr="00715EF3" w:rsidRDefault="00715EF3" w:rsidP="00715E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Плець</w:t>
            </w:r>
            <w:proofErr w:type="spellEnd"/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І.І.</w:t>
            </w:r>
          </w:p>
          <w:p w:rsidR="00715EF3" w:rsidRPr="00715EF3" w:rsidRDefault="00715EF3" w:rsidP="00715E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5EF3" w:rsidRPr="000B6642" w:rsidTr="00325769">
        <w:trPr>
          <w:trHeight w:val="535"/>
        </w:trPr>
        <w:tc>
          <w:tcPr>
            <w:tcW w:w="1135" w:type="dxa"/>
          </w:tcPr>
          <w:p w:rsidR="00715EF3" w:rsidRDefault="00715EF3" w:rsidP="00214C84">
            <w:pPr>
              <w:ind w:right="-108"/>
            </w:pPr>
            <w:r w:rsidRPr="00FC647F">
              <w:rPr>
                <w:rFonts w:ascii="Times New Roman" w:hAnsi="Times New Roman"/>
                <w:sz w:val="24"/>
                <w:szCs w:val="24"/>
              </w:rPr>
              <w:t xml:space="preserve">М </w:t>
            </w:r>
            <w:r w:rsidR="00214C84">
              <w:rPr>
                <w:rFonts w:ascii="Times New Roman" w:hAnsi="Times New Roman"/>
                <w:sz w:val="24"/>
                <w:szCs w:val="24"/>
              </w:rPr>
              <w:t>71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FC647F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2126" w:type="dxa"/>
          </w:tcPr>
          <w:p w:rsidR="00715EF3" w:rsidRPr="00214C84" w:rsidRDefault="00715EF3" w:rsidP="00214C8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Тимченко О</w:t>
            </w:r>
            <w:r w:rsidR="00214C84"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О</w:t>
            </w:r>
            <w:r w:rsidR="00214C84"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</w:p>
        </w:tc>
        <w:tc>
          <w:tcPr>
            <w:tcW w:w="5103" w:type="dxa"/>
          </w:tcPr>
          <w:p w:rsidR="00715EF3" w:rsidRPr="00715EF3" w:rsidRDefault="00715EF3" w:rsidP="00715E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Основи організації та функціонування банківських установ</w:t>
            </w:r>
          </w:p>
        </w:tc>
        <w:tc>
          <w:tcPr>
            <w:tcW w:w="2126" w:type="dxa"/>
          </w:tcPr>
          <w:p w:rsidR="00715EF3" w:rsidRPr="00715EF3" w:rsidRDefault="00715EF3" w:rsidP="00715E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Мигович</w:t>
            </w:r>
            <w:proofErr w:type="spellEnd"/>
            <w:r w:rsidR="00214C84"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 </w:t>
            </w:r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Т.М.</w:t>
            </w:r>
          </w:p>
          <w:p w:rsidR="00715EF3" w:rsidRPr="00715EF3" w:rsidRDefault="00715EF3" w:rsidP="00715E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5EF3" w:rsidRPr="000B6642" w:rsidTr="00214C84">
        <w:trPr>
          <w:trHeight w:val="455"/>
        </w:trPr>
        <w:tc>
          <w:tcPr>
            <w:tcW w:w="1135" w:type="dxa"/>
          </w:tcPr>
          <w:p w:rsidR="00715EF3" w:rsidRDefault="00715EF3" w:rsidP="00214C84">
            <w:pPr>
              <w:ind w:right="-108"/>
            </w:pPr>
            <w:r w:rsidRPr="00FC647F">
              <w:rPr>
                <w:rFonts w:ascii="Times New Roman" w:hAnsi="Times New Roman"/>
                <w:sz w:val="24"/>
                <w:szCs w:val="24"/>
              </w:rPr>
              <w:t xml:space="preserve">М </w:t>
            </w:r>
            <w:r w:rsidR="00214C84">
              <w:rPr>
                <w:rFonts w:ascii="Times New Roman" w:hAnsi="Times New Roman"/>
                <w:sz w:val="24"/>
                <w:szCs w:val="24"/>
              </w:rPr>
              <w:t>71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FC647F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2126" w:type="dxa"/>
          </w:tcPr>
          <w:p w:rsidR="00715EF3" w:rsidRPr="00214C84" w:rsidRDefault="00715EF3" w:rsidP="00214C8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Червінський</w:t>
            </w:r>
            <w:proofErr w:type="spellEnd"/>
            <w:r w:rsidR="00214C84"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 </w:t>
            </w:r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Д</w:t>
            </w:r>
            <w:r w:rsidR="00214C84"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І</w:t>
            </w:r>
            <w:r w:rsidR="00214C84"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</w:p>
        </w:tc>
        <w:tc>
          <w:tcPr>
            <w:tcW w:w="5103" w:type="dxa"/>
          </w:tcPr>
          <w:p w:rsidR="00715EF3" w:rsidRPr="00715EF3" w:rsidRDefault="00715EF3" w:rsidP="00715E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Особливості</w:t>
            </w:r>
            <w:proofErr w:type="spellEnd"/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</w:t>
            </w:r>
            <w:proofErr w:type="spellStart"/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управління</w:t>
            </w:r>
            <w:proofErr w:type="spellEnd"/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</w:t>
            </w:r>
            <w:proofErr w:type="spellStart"/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фінансовою</w:t>
            </w:r>
            <w:proofErr w:type="spellEnd"/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</w:t>
            </w:r>
            <w:proofErr w:type="spellStart"/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безпекою</w:t>
            </w:r>
            <w:proofErr w:type="spellEnd"/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страхової компанії в умовах воєнного стану</w:t>
            </w:r>
          </w:p>
        </w:tc>
        <w:tc>
          <w:tcPr>
            <w:tcW w:w="2126" w:type="dxa"/>
          </w:tcPr>
          <w:p w:rsidR="00715EF3" w:rsidRPr="00715EF3" w:rsidRDefault="00715EF3" w:rsidP="00715E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Цюпа О.П.</w:t>
            </w:r>
          </w:p>
          <w:p w:rsidR="00715EF3" w:rsidRPr="00715EF3" w:rsidRDefault="00715EF3" w:rsidP="00715E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5EF3" w:rsidRPr="000B6642" w:rsidTr="00214C84">
        <w:trPr>
          <w:trHeight w:val="469"/>
        </w:trPr>
        <w:tc>
          <w:tcPr>
            <w:tcW w:w="1135" w:type="dxa"/>
          </w:tcPr>
          <w:p w:rsidR="00715EF3" w:rsidRDefault="00715EF3" w:rsidP="00214C84">
            <w:pPr>
              <w:ind w:right="-108"/>
            </w:pPr>
            <w:r w:rsidRPr="00FC647F">
              <w:rPr>
                <w:rFonts w:ascii="Times New Roman" w:hAnsi="Times New Roman"/>
                <w:sz w:val="24"/>
                <w:szCs w:val="24"/>
              </w:rPr>
              <w:t xml:space="preserve">М </w:t>
            </w:r>
            <w:r w:rsidR="00214C84">
              <w:rPr>
                <w:rFonts w:ascii="Times New Roman" w:hAnsi="Times New Roman"/>
                <w:sz w:val="24"/>
                <w:szCs w:val="24"/>
              </w:rPr>
              <w:t>71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FC647F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2126" w:type="dxa"/>
          </w:tcPr>
          <w:p w:rsidR="00715EF3" w:rsidRPr="00214C84" w:rsidRDefault="00715EF3" w:rsidP="00214C8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Шалгачова</w:t>
            </w:r>
            <w:proofErr w:type="spellEnd"/>
            <w:r w:rsidR="00214C84"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 </w:t>
            </w:r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В</w:t>
            </w:r>
            <w:r w:rsidR="00214C84"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С</w:t>
            </w:r>
            <w:r w:rsidR="00214C84"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</w:p>
        </w:tc>
        <w:tc>
          <w:tcPr>
            <w:tcW w:w="5103" w:type="dxa"/>
          </w:tcPr>
          <w:p w:rsidR="00715EF3" w:rsidRPr="00715EF3" w:rsidRDefault="00715EF3" w:rsidP="00715E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Фінансовий</w:t>
            </w:r>
            <w:proofErr w:type="spellEnd"/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</w:t>
            </w:r>
            <w:proofErr w:type="spellStart"/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лізинг</w:t>
            </w:r>
            <w:proofErr w:type="spellEnd"/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як </w:t>
            </w:r>
            <w:proofErr w:type="spellStart"/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стратегічний</w:t>
            </w:r>
            <w:proofErr w:type="spellEnd"/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інструмент фінансування бізнесу</w:t>
            </w:r>
          </w:p>
        </w:tc>
        <w:tc>
          <w:tcPr>
            <w:tcW w:w="2126" w:type="dxa"/>
          </w:tcPr>
          <w:p w:rsidR="00715EF3" w:rsidRPr="00715EF3" w:rsidRDefault="00715EF3" w:rsidP="00214C8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Криховецька</w:t>
            </w:r>
            <w:proofErr w:type="spellEnd"/>
            <w:r w:rsidR="00214C84"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 </w:t>
            </w:r>
            <w:r w:rsidRPr="00715EF3">
              <w:rPr>
                <w:rFonts w:ascii="Times New Roman" w:hAnsi="Times New Roman"/>
                <w:sz w:val="24"/>
                <w:szCs w:val="24"/>
                <w:lang w:bidi="uk-UA"/>
              </w:rPr>
              <w:t>З.М.</w:t>
            </w:r>
          </w:p>
        </w:tc>
      </w:tr>
    </w:tbl>
    <w:p w:rsidR="00736A4A" w:rsidRDefault="00736A4A" w:rsidP="00335251"/>
    <w:sectPr w:rsidR="00736A4A" w:rsidSect="00335251">
      <w:pgSz w:w="11906" w:h="16838"/>
      <w:pgMar w:top="850" w:right="850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A4092E"/>
    <w:multiLevelType w:val="hybridMultilevel"/>
    <w:tmpl w:val="9B9090E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B0CD6"/>
    <w:rsid w:val="00021B69"/>
    <w:rsid w:val="000224E1"/>
    <w:rsid w:val="00044C06"/>
    <w:rsid w:val="0005792F"/>
    <w:rsid w:val="000B6642"/>
    <w:rsid w:val="000C0D8F"/>
    <w:rsid w:val="00191825"/>
    <w:rsid w:val="00194396"/>
    <w:rsid w:val="001F4BF4"/>
    <w:rsid w:val="00214C84"/>
    <w:rsid w:val="002C684B"/>
    <w:rsid w:val="002D5DE5"/>
    <w:rsid w:val="002F52D0"/>
    <w:rsid w:val="00306F93"/>
    <w:rsid w:val="00314CC2"/>
    <w:rsid w:val="00324982"/>
    <w:rsid w:val="00324B69"/>
    <w:rsid w:val="00325769"/>
    <w:rsid w:val="00335251"/>
    <w:rsid w:val="003469B9"/>
    <w:rsid w:val="00395DBF"/>
    <w:rsid w:val="003A60D8"/>
    <w:rsid w:val="003B1CDB"/>
    <w:rsid w:val="003F000E"/>
    <w:rsid w:val="00404CD0"/>
    <w:rsid w:val="00427147"/>
    <w:rsid w:val="00453E62"/>
    <w:rsid w:val="004C16DB"/>
    <w:rsid w:val="00510799"/>
    <w:rsid w:val="005202F0"/>
    <w:rsid w:val="00532CB1"/>
    <w:rsid w:val="005716DE"/>
    <w:rsid w:val="00575B3D"/>
    <w:rsid w:val="005979A9"/>
    <w:rsid w:val="005F65F2"/>
    <w:rsid w:val="00653E8B"/>
    <w:rsid w:val="006A2D70"/>
    <w:rsid w:val="006A5EE9"/>
    <w:rsid w:val="00715EF3"/>
    <w:rsid w:val="00720B70"/>
    <w:rsid w:val="00735E1B"/>
    <w:rsid w:val="00736A4A"/>
    <w:rsid w:val="0076411B"/>
    <w:rsid w:val="0080579A"/>
    <w:rsid w:val="00892C07"/>
    <w:rsid w:val="009073CD"/>
    <w:rsid w:val="00926F77"/>
    <w:rsid w:val="0094496A"/>
    <w:rsid w:val="009542E6"/>
    <w:rsid w:val="009771D1"/>
    <w:rsid w:val="009B0CD6"/>
    <w:rsid w:val="00A02F45"/>
    <w:rsid w:val="00A67297"/>
    <w:rsid w:val="00A87A93"/>
    <w:rsid w:val="00A936EC"/>
    <w:rsid w:val="00AD058F"/>
    <w:rsid w:val="00AF38B7"/>
    <w:rsid w:val="00B278AC"/>
    <w:rsid w:val="00B34C9C"/>
    <w:rsid w:val="00BC2DF8"/>
    <w:rsid w:val="00BD579D"/>
    <w:rsid w:val="00BE3378"/>
    <w:rsid w:val="00BF7E27"/>
    <w:rsid w:val="00C161CC"/>
    <w:rsid w:val="00C217B6"/>
    <w:rsid w:val="00C81F57"/>
    <w:rsid w:val="00C95C61"/>
    <w:rsid w:val="00D74546"/>
    <w:rsid w:val="00DA1304"/>
    <w:rsid w:val="00DB1C15"/>
    <w:rsid w:val="00DF5241"/>
    <w:rsid w:val="00E03C4A"/>
    <w:rsid w:val="00E372B6"/>
    <w:rsid w:val="00ED2639"/>
    <w:rsid w:val="00EE2365"/>
    <w:rsid w:val="00EF490C"/>
    <w:rsid w:val="00EF77A4"/>
    <w:rsid w:val="00F241CA"/>
    <w:rsid w:val="00F56270"/>
    <w:rsid w:val="00F636EC"/>
    <w:rsid w:val="00F93918"/>
    <w:rsid w:val="00F950C1"/>
    <w:rsid w:val="00FA2985"/>
    <w:rsid w:val="00FB0A5B"/>
    <w:rsid w:val="00FC0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184E54-799E-4AFB-B996-4F9EAA57E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24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0CD6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paragraph" w:styleId="a4">
    <w:name w:val="Normal (Web)"/>
    <w:basedOn w:val="a"/>
    <w:uiPriority w:val="99"/>
    <w:rsid w:val="001F4BF4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14C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314CC2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docdata">
    <w:name w:val="docdata"/>
    <w:aliases w:val="docy,v5,3685,baiaagaaboqcaaadgayaaawicgaaaaaaaaaaaaaaaaaaaaaaaaaaaaaaaaaaaaaaaaaaaaaaaaaaaaaaaaaaaaaaaaaaaaaaaaaaaaaaaaaaaaaaaaaaaaaaaaaaaaaaaaaaaaaaaaaaaaaaaaaaaaaaaaaaaaaaaaaaaaaaaaaaaaaaaaaaaaaaaaaaaaaaaaaaaaaaaaaaaaaaaaaaaaaaaaaaaaaaaaaaaaaa"/>
    <w:uiPriority w:val="99"/>
    <w:rsid w:val="005716DE"/>
  </w:style>
  <w:style w:type="paragraph" w:customStyle="1" w:styleId="TableParagraph">
    <w:name w:val="Table Paragraph"/>
    <w:basedOn w:val="a"/>
    <w:uiPriority w:val="1"/>
    <w:qFormat/>
    <w:rsid w:val="00C161CC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en-US"/>
    </w:rPr>
  </w:style>
  <w:style w:type="table" w:styleId="a5">
    <w:name w:val="Grid Table Light"/>
    <w:basedOn w:val="a1"/>
    <w:uiPriority w:val="40"/>
    <w:rsid w:val="00044C06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F7E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F7E27"/>
    <w:rPr>
      <w:rFonts w:ascii="Segoe UI" w:hAnsi="Segoe UI" w:cs="Segoe UI"/>
      <w:sz w:val="18"/>
      <w:szCs w:val="18"/>
    </w:rPr>
  </w:style>
  <w:style w:type="character" w:customStyle="1" w:styleId="a8">
    <w:name w:val="Другое_"/>
    <w:basedOn w:val="a0"/>
    <w:link w:val="a9"/>
    <w:rsid w:val="00453E62"/>
    <w:rPr>
      <w:rFonts w:ascii="Times New Roman" w:eastAsia="Times New Roman" w:hAnsi="Times New Roman" w:cs="Times New Roman"/>
      <w:sz w:val="28"/>
      <w:szCs w:val="28"/>
    </w:rPr>
  </w:style>
  <w:style w:type="paragraph" w:customStyle="1" w:styleId="a9">
    <w:name w:val="Другое"/>
    <w:basedOn w:val="a"/>
    <w:link w:val="a8"/>
    <w:rsid w:val="00453E62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_"/>
    <w:basedOn w:val="a0"/>
    <w:link w:val="1"/>
    <w:rsid w:val="00325769"/>
    <w:rPr>
      <w:rFonts w:ascii="Times New Roman" w:eastAsia="Times New Roman" w:hAnsi="Times New Roman" w:cs="Times New Roman"/>
      <w:sz w:val="26"/>
      <w:szCs w:val="26"/>
    </w:rPr>
  </w:style>
  <w:style w:type="paragraph" w:customStyle="1" w:styleId="1">
    <w:name w:val="Основной текст1"/>
    <w:basedOn w:val="a"/>
    <w:link w:val="aa"/>
    <w:rsid w:val="00325769"/>
    <w:pPr>
      <w:widowControl w:val="0"/>
      <w:spacing w:after="0" w:line="257" w:lineRule="auto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156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413310-BC9E-4BE3-9B13-F3179945F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649</TotalTime>
  <Pages>2</Pages>
  <Words>1889</Words>
  <Characters>1078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</dc:creator>
  <cp:keywords/>
  <dc:description/>
  <cp:lastModifiedBy>biblvil</cp:lastModifiedBy>
  <cp:revision>62</cp:revision>
  <cp:lastPrinted>2025-05-21T07:35:00Z</cp:lastPrinted>
  <dcterms:created xsi:type="dcterms:W3CDTF">2018-03-23T12:16:00Z</dcterms:created>
  <dcterms:modified xsi:type="dcterms:W3CDTF">2025-05-21T07:43:00Z</dcterms:modified>
</cp:coreProperties>
</file>