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52" w:rsidRPr="00DC1211" w:rsidRDefault="00B15652" w:rsidP="00D32656">
      <w:pPr>
        <w:pStyle w:val="a3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</w:t>
      </w:r>
      <w:r w:rsidRPr="00DC1211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DC1211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Кл</w:t>
      </w:r>
      <w:r w:rsidR="00D83BB3">
        <w:rPr>
          <w:rFonts w:ascii="Times New Roman" w:hAnsi="Times New Roman"/>
          <w:b/>
          <w:i/>
          <w:sz w:val="24"/>
          <w:szCs w:val="24"/>
        </w:rPr>
        <w:t>o</w:t>
      </w:r>
      <w:r>
        <w:rPr>
          <w:rFonts w:ascii="Times New Roman" w:hAnsi="Times New Roman"/>
          <w:b/>
          <w:i/>
          <w:sz w:val="24"/>
          <w:szCs w:val="24"/>
        </w:rPr>
        <w:t>чу</w:t>
      </w:r>
      <w:r w:rsidR="00D83BB3">
        <w:rPr>
          <w:rFonts w:ascii="Times New Roman" w:hAnsi="Times New Roman"/>
          <w:b/>
          <w:i/>
          <w:sz w:val="24"/>
          <w:szCs w:val="24"/>
        </w:rPr>
        <w:t>p</w:t>
      </w:r>
      <w:r>
        <w:rPr>
          <w:rFonts w:ascii="Times New Roman" w:hAnsi="Times New Roman"/>
          <w:b/>
          <w:i/>
          <w:sz w:val="24"/>
          <w:szCs w:val="24"/>
        </w:rPr>
        <w:t>як</w:t>
      </w:r>
      <w:proofErr w:type="spellEnd"/>
    </w:p>
    <w:p w:rsidR="00B15652" w:rsidRPr="00371DBC" w:rsidRDefault="00B15652" w:rsidP="00D32656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ic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pa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кa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po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ку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вч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ння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B15652" w:rsidRPr="00371DBC" w:rsidRDefault="00B15652" w:rsidP="00D3265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п</w:t>
      </w:r>
      <w:r w:rsidR="00D83BB3">
        <w:rPr>
          <w:rFonts w:ascii="Times New Roman" w:hAnsi="Times New Roman" w:cs="Times New Roman"/>
          <w:i/>
          <w:sz w:val="24"/>
          <w:szCs w:val="24"/>
        </w:rPr>
        <w:t>e</w:t>
      </w:r>
      <w:r w:rsidRPr="00371DBC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</w:rPr>
        <w:t>чн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культ</w:t>
      </w:r>
      <w:r w:rsidR="00D83BB3">
        <w:rPr>
          <w:rFonts w:ascii="Times New Roman" w:hAnsi="Times New Roman" w:cs="Times New Roman"/>
          <w:i/>
          <w:sz w:val="24"/>
          <w:szCs w:val="24"/>
        </w:rPr>
        <w:t>e</w:t>
      </w:r>
      <w:r w:rsidRPr="00371DBC">
        <w:rPr>
          <w:rFonts w:ascii="Times New Roman" w:hAnsi="Times New Roman" w:cs="Times New Roman"/>
          <w:i/>
          <w:sz w:val="24"/>
          <w:szCs w:val="24"/>
        </w:rPr>
        <w:t>ту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>,</w:t>
      </w:r>
    </w:p>
    <w:p w:rsidR="00B15652" w:rsidRPr="00371DBC" w:rsidRDefault="00B15652" w:rsidP="00D32656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ндид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чних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ук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371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д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o</w:t>
      </w:r>
      <w:r w:rsidRPr="00371D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ц</w:t>
      </w:r>
      <w:r w:rsidR="00D83BB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e</w:t>
      </w:r>
      <w:r w:rsidRPr="00371D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нт</w:t>
      </w:r>
      <w:proofErr w:type="spellEnd"/>
    </w:p>
    <w:p w:rsidR="00B15652" w:rsidRPr="00371DBC" w:rsidRDefault="00B15652" w:rsidP="00D3265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ф</w:t>
      </w:r>
      <w:r w:rsidR="00D83BB3">
        <w:rPr>
          <w:rFonts w:ascii="Times New Roman" w:hAnsi="Times New Roman" w:cs="Times New Roman"/>
          <w:i/>
          <w:sz w:val="24"/>
          <w:szCs w:val="24"/>
        </w:rPr>
        <w:t>e</w:t>
      </w:r>
      <w:r w:rsidRPr="00371DBC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371DBC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п</w:t>
      </w:r>
      <w:r w:rsidR="00D83BB3">
        <w:rPr>
          <w:rFonts w:ascii="Times New Roman" w:hAnsi="Times New Roman" w:cs="Times New Roman"/>
          <w:i/>
          <w:sz w:val="24"/>
          <w:szCs w:val="24"/>
        </w:rPr>
        <w:t>e</w:t>
      </w:r>
      <w:r w:rsidRPr="00371DBC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</w:rPr>
        <w:t>ки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1DBC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ч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371DBC">
        <w:rPr>
          <w:rFonts w:ascii="Times New Roman" w:hAnsi="Times New Roman" w:cs="Times New Roman"/>
          <w:i/>
          <w:sz w:val="24"/>
          <w:szCs w:val="24"/>
        </w:rPr>
        <w:t>тк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371DBC">
        <w:rPr>
          <w:rFonts w:ascii="Times New Roman" w:hAnsi="Times New Roman" w:cs="Times New Roman"/>
          <w:i/>
          <w:sz w:val="24"/>
          <w:szCs w:val="24"/>
        </w:rPr>
        <w:t>ї</w:t>
      </w:r>
      <w:proofErr w:type="spellEnd"/>
      <w:r w:rsidRPr="00371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oc</w:t>
      </w:r>
      <w:r w:rsidRPr="00371DBC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371DBC">
        <w:rPr>
          <w:rFonts w:ascii="Times New Roman" w:hAnsi="Times New Roman" w:cs="Times New Roman"/>
          <w:i/>
          <w:sz w:val="24"/>
          <w:szCs w:val="24"/>
        </w:rPr>
        <w:t>ти</w:t>
      </w:r>
      <w:proofErr w:type="spellEnd"/>
    </w:p>
    <w:p w:rsidR="00B15652" w:rsidRPr="00371DBC" w:rsidRDefault="00B15652" w:rsidP="00D326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371DBC">
        <w:rPr>
          <w:rFonts w:ascii="Times New Roman" w:hAnsi="Times New Roman" w:cs="Times New Roman"/>
          <w:b/>
          <w:i/>
          <w:sz w:val="24"/>
          <w:szCs w:val="24"/>
        </w:rPr>
        <w:t xml:space="preserve">.М. </w:t>
      </w:r>
      <w:proofErr w:type="spellStart"/>
      <w:r w:rsidRPr="00371DBC">
        <w:rPr>
          <w:rFonts w:ascii="Times New Roman" w:hAnsi="Times New Roman" w:cs="Times New Roman"/>
          <w:b/>
          <w:i/>
          <w:sz w:val="24"/>
          <w:szCs w:val="24"/>
        </w:rPr>
        <w:t>Гум</w:t>
      </w:r>
      <w:r w:rsidR="00D83BB3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371DBC">
        <w:rPr>
          <w:rFonts w:ascii="Times New Roman" w:hAnsi="Times New Roman" w:cs="Times New Roman"/>
          <w:b/>
          <w:i/>
          <w:sz w:val="24"/>
          <w:szCs w:val="24"/>
        </w:rPr>
        <w:t>нюк</w:t>
      </w:r>
      <w:proofErr w:type="spellEnd"/>
    </w:p>
    <w:p w:rsidR="00C72F5E" w:rsidRDefault="00C72F5E" w:rsidP="00D32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52" w:rsidRDefault="00C72F5E" w:rsidP="00D32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5E">
        <w:rPr>
          <w:rFonts w:ascii="Times New Roman" w:hAnsi="Times New Roman" w:cs="Times New Roman"/>
          <w:b/>
          <w:sz w:val="24"/>
          <w:szCs w:val="24"/>
        </w:rPr>
        <w:t>Ф</w:t>
      </w:r>
      <w:r w:rsidR="00D83BB3">
        <w:rPr>
          <w:rFonts w:ascii="Times New Roman" w:hAnsi="Times New Roman" w:cs="Times New Roman"/>
          <w:b/>
          <w:sz w:val="24"/>
          <w:szCs w:val="24"/>
        </w:rPr>
        <w:t>OP</w:t>
      </w:r>
      <w:r w:rsidRPr="00C72F5E">
        <w:rPr>
          <w:rFonts w:ascii="Times New Roman" w:hAnsi="Times New Roman" w:cs="Times New Roman"/>
          <w:b/>
          <w:sz w:val="24"/>
          <w:szCs w:val="24"/>
        </w:rPr>
        <w:t>МУВ</w:t>
      </w:r>
      <w:r w:rsidR="00D83BB3">
        <w:rPr>
          <w:rFonts w:ascii="Times New Roman" w:hAnsi="Times New Roman" w:cs="Times New Roman"/>
          <w:b/>
          <w:sz w:val="24"/>
          <w:szCs w:val="24"/>
        </w:rPr>
        <w:t>A</w:t>
      </w:r>
      <w:r w:rsidRPr="00C72F5E">
        <w:rPr>
          <w:rFonts w:ascii="Times New Roman" w:hAnsi="Times New Roman" w:cs="Times New Roman"/>
          <w:b/>
          <w:sz w:val="24"/>
          <w:szCs w:val="24"/>
        </w:rPr>
        <w:t>ННЯ М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 w:rsidRPr="00C72F5E">
        <w:rPr>
          <w:rFonts w:ascii="Times New Roman" w:hAnsi="Times New Roman" w:cs="Times New Roman"/>
          <w:b/>
          <w:sz w:val="24"/>
          <w:szCs w:val="24"/>
        </w:rPr>
        <w:t>Н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 w:rsidRPr="00C72F5E">
        <w:rPr>
          <w:rFonts w:ascii="Times New Roman" w:hAnsi="Times New Roman" w:cs="Times New Roman"/>
          <w:b/>
          <w:sz w:val="24"/>
          <w:szCs w:val="24"/>
        </w:rPr>
        <w:t>Л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 w:rsidRPr="00C72F5E">
        <w:rPr>
          <w:rFonts w:ascii="Times New Roman" w:hAnsi="Times New Roman" w:cs="Times New Roman"/>
          <w:b/>
          <w:sz w:val="24"/>
          <w:szCs w:val="24"/>
        </w:rPr>
        <w:t>Г</w:t>
      </w:r>
      <w:r w:rsidR="00D83BB3">
        <w:rPr>
          <w:rFonts w:ascii="Times New Roman" w:hAnsi="Times New Roman" w:cs="Times New Roman"/>
          <w:b/>
          <w:sz w:val="24"/>
          <w:szCs w:val="24"/>
        </w:rPr>
        <w:t>I</w:t>
      </w:r>
      <w:r w:rsidRPr="00C72F5E">
        <w:rPr>
          <w:rFonts w:ascii="Times New Roman" w:hAnsi="Times New Roman" w:cs="Times New Roman"/>
          <w:b/>
          <w:sz w:val="24"/>
          <w:szCs w:val="24"/>
        </w:rPr>
        <w:t>ЧН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 w:rsidRPr="00C72F5E">
        <w:rPr>
          <w:rFonts w:ascii="Times New Roman" w:hAnsi="Times New Roman" w:cs="Times New Roman"/>
          <w:b/>
          <w:sz w:val="24"/>
          <w:szCs w:val="24"/>
        </w:rPr>
        <w:t>Ї К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 w:rsidRPr="00C72F5E">
        <w:rPr>
          <w:rFonts w:ascii="Times New Roman" w:hAnsi="Times New Roman" w:cs="Times New Roman"/>
          <w:b/>
          <w:sz w:val="24"/>
          <w:szCs w:val="24"/>
        </w:rPr>
        <w:t>МП</w:t>
      </w:r>
      <w:r w:rsidR="00D83BB3">
        <w:rPr>
          <w:rFonts w:ascii="Times New Roman" w:hAnsi="Times New Roman" w:cs="Times New Roman"/>
          <w:b/>
          <w:sz w:val="24"/>
          <w:szCs w:val="24"/>
        </w:rPr>
        <w:t>E</w:t>
      </w:r>
      <w:r w:rsidRPr="00C72F5E">
        <w:rPr>
          <w:rFonts w:ascii="Times New Roman" w:hAnsi="Times New Roman" w:cs="Times New Roman"/>
          <w:b/>
          <w:sz w:val="24"/>
          <w:szCs w:val="24"/>
        </w:rPr>
        <w:t>Т</w:t>
      </w:r>
      <w:r w:rsidR="00D83BB3">
        <w:rPr>
          <w:rFonts w:ascii="Times New Roman" w:hAnsi="Times New Roman" w:cs="Times New Roman"/>
          <w:b/>
          <w:sz w:val="24"/>
          <w:szCs w:val="24"/>
        </w:rPr>
        <w:t>E</w:t>
      </w:r>
      <w:r w:rsidRPr="00C72F5E">
        <w:rPr>
          <w:rFonts w:ascii="Times New Roman" w:hAnsi="Times New Roman" w:cs="Times New Roman"/>
          <w:b/>
          <w:sz w:val="24"/>
          <w:szCs w:val="24"/>
        </w:rPr>
        <w:t>НЦ</w:t>
      </w:r>
      <w:r w:rsidR="00D83BB3">
        <w:rPr>
          <w:rFonts w:ascii="Times New Roman" w:hAnsi="Times New Roman" w:cs="Times New Roman"/>
          <w:b/>
          <w:sz w:val="24"/>
          <w:szCs w:val="24"/>
        </w:rPr>
        <w:t>I</w:t>
      </w:r>
      <w:r w:rsidRPr="00C72F5E">
        <w:rPr>
          <w:rFonts w:ascii="Times New Roman" w:hAnsi="Times New Roman" w:cs="Times New Roman"/>
          <w:b/>
          <w:sz w:val="24"/>
          <w:szCs w:val="24"/>
        </w:rPr>
        <w:t>Ї М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 w:rsidRPr="00C72F5E">
        <w:rPr>
          <w:rFonts w:ascii="Times New Roman" w:hAnsi="Times New Roman" w:cs="Times New Roman"/>
          <w:b/>
          <w:sz w:val="24"/>
          <w:szCs w:val="24"/>
        </w:rPr>
        <w:t>Л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 w:rsidRPr="00C72F5E">
        <w:rPr>
          <w:rFonts w:ascii="Times New Roman" w:hAnsi="Times New Roman" w:cs="Times New Roman"/>
          <w:b/>
          <w:sz w:val="24"/>
          <w:szCs w:val="24"/>
        </w:rPr>
        <w:t>ДШИХ ШК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 w:rsidRPr="00C72F5E">
        <w:rPr>
          <w:rFonts w:ascii="Times New Roman" w:hAnsi="Times New Roman" w:cs="Times New Roman"/>
          <w:b/>
          <w:sz w:val="24"/>
          <w:szCs w:val="24"/>
        </w:rPr>
        <w:t>ЛЯ</w:t>
      </w:r>
      <w:r w:rsidR="00D83BB3">
        <w:rPr>
          <w:rFonts w:ascii="Times New Roman" w:hAnsi="Times New Roman" w:cs="Times New Roman"/>
          <w:b/>
          <w:sz w:val="24"/>
          <w:szCs w:val="24"/>
        </w:rPr>
        <w:t>PI</w:t>
      </w:r>
      <w:r w:rsidRPr="00C72F5E">
        <w:rPr>
          <w:rFonts w:ascii="Times New Roman" w:hAnsi="Times New Roman" w:cs="Times New Roman"/>
          <w:b/>
          <w:sz w:val="24"/>
          <w:szCs w:val="24"/>
        </w:rPr>
        <w:t>В ЯК М</w:t>
      </w:r>
      <w:r w:rsidR="00D83BB3">
        <w:rPr>
          <w:rFonts w:ascii="Times New Roman" w:hAnsi="Times New Roman" w:cs="Times New Roman"/>
          <w:b/>
          <w:sz w:val="24"/>
          <w:szCs w:val="24"/>
        </w:rPr>
        <w:t>I</w:t>
      </w:r>
      <w:r w:rsidRPr="00C72F5E">
        <w:rPr>
          <w:rFonts w:ascii="Times New Roman" w:hAnsi="Times New Roman" w:cs="Times New Roman"/>
          <w:b/>
          <w:sz w:val="24"/>
          <w:szCs w:val="24"/>
        </w:rPr>
        <w:t>ЖН</w:t>
      </w:r>
      <w:r w:rsidR="00D83BB3">
        <w:rPr>
          <w:rFonts w:ascii="Times New Roman" w:hAnsi="Times New Roman" w:cs="Times New Roman"/>
          <w:b/>
          <w:sz w:val="24"/>
          <w:szCs w:val="24"/>
        </w:rPr>
        <w:t>A</w:t>
      </w:r>
      <w:r w:rsidRPr="00C72F5E">
        <w:rPr>
          <w:rFonts w:ascii="Times New Roman" w:hAnsi="Times New Roman" w:cs="Times New Roman"/>
          <w:b/>
          <w:sz w:val="24"/>
          <w:szCs w:val="24"/>
        </w:rPr>
        <w:t>УК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 w:rsidRPr="00C72F5E">
        <w:rPr>
          <w:rFonts w:ascii="Times New Roman" w:hAnsi="Times New Roman" w:cs="Times New Roman"/>
          <w:b/>
          <w:sz w:val="24"/>
          <w:szCs w:val="24"/>
        </w:rPr>
        <w:t>В</w:t>
      </w:r>
      <w:r w:rsidR="00D83BB3">
        <w:rPr>
          <w:rFonts w:ascii="Times New Roman" w:hAnsi="Times New Roman" w:cs="Times New Roman"/>
          <w:b/>
          <w:sz w:val="24"/>
          <w:szCs w:val="24"/>
        </w:rPr>
        <w:t>A</w:t>
      </w:r>
      <w:r w:rsidRPr="00C72F5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83BB3">
        <w:rPr>
          <w:rFonts w:ascii="Times New Roman" w:hAnsi="Times New Roman" w:cs="Times New Roman"/>
          <w:b/>
          <w:sz w:val="24"/>
          <w:szCs w:val="24"/>
        </w:rPr>
        <w:t>PO</w:t>
      </w:r>
      <w:r w:rsidRPr="00C72F5E">
        <w:rPr>
          <w:rFonts w:ascii="Times New Roman" w:hAnsi="Times New Roman" w:cs="Times New Roman"/>
          <w:b/>
          <w:sz w:val="24"/>
          <w:szCs w:val="24"/>
        </w:rPr>
        <w:t>БЛ</w:t>
      </w:r>
      <w:r w:rsidR="00D83BB3">
        <w:rPr>
          <w:rFonts w:ascii="Times New Roman" w:hAnsi="Times New Roman" w:cs="Times New Roman"/>
          <w:b/>
          <w:sz w:val="24"/>
          <w:szCs w:val="24"/>
        </w:rPr>
        <w:t>E</w:t>
      </w:r>
      <w:r w:rsidRPr="00C72F5E">
        <w:rPr>
          <w:rFonts w:ascii="Times New Roman" w:hAnsi="Times New Roman" w:cs="Times New Roman"/>
          <w:b/>
          <w:sz w:val="24"/>
          <w:szCs w:val="24"/>
        </w:rPr>
        <w:t>М</w:t>
      </w:r>
      <w:r w:rsidR="00D83BB3">
        <w:rPr>
          <w:rFonts w:ascii="Times New Roman" w:hAnsi="Times New Roman" w:cs="Times New Roman"/>
          <w:b/>
          <w:sz w:val="24"/>
          <w:szCs w:val="24"/>
        </w:rPr>
        <w:t>A</w:t>
      </w:r>
    </w:p>
    <w:p w:rsidR="00D32656" w:rsidRPr="00C72F5E" w:rsidRDefault="00D32656" w:rsidP="00D32656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B15652" w:rsidRPr="00C72F5E" w:rsidRDefault="00E97AC4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BFE">
        <w:rPr>
          <w:rFonts w:ascii="Times New Roman" w:hAnsi="Times New Roman" w:cs="Times New Roman"/>
          <w:b/>
          <w:sz w:val="24"/>
          <w:szCs w:val="24"/>
        </w:rPr>
        <w:t xml:space="preserve">Постановка проблеми.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льн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бл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ж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єть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дн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єю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кту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льн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ших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их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дичн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epa</w:t>
      </w:r>
      <w:r w:rsidR="00B15652" w:rsidRPr="00C72F5E">
        <w:rPr>
          <w:rFonts w:ascii="Times New Roman" w:hAnsi="Times New Roman" w:cs="Times New Roman"/>
          <w:sz w:val="24"/>
          <w:szCs w:val="24"/>
        </w:rPr>
        <w:t>ту</w:t>
      </w:r>
      <w:r w:rsidR="00D83BB3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бл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="00B15652" w:rsidRPr="00C72F5E">
        <w:rPr>
          <w:rFonts w:ascii="Times New Roman" w:hAnsi="Times New Roman" w:cs="Times New Roman"/>
          <w:sz w:val="24"/>
          <w:szCs w:val="24"/>
        </w:rPr>
        <w:t>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вяч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лик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льк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="00B15652"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ia</w:t>
      </w:r>
      <w:r w:rsidR="00B15652" w:rsidRPr="00C72F5E">
        <w:rPr>
          <w:rFonts w:ascii="Times New Roman" w:hAnsi="Times New Roman" w:cs="Times New Roman"/>
          <w:sz w:val="24"/>
          <w:szCs w:val="24"/>
        </w:rPr>
        <w:t>льних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="00B15652" w:rsidRPr="00C72F5E">
        <w:rPr>
          <w:rFonts w:ascii="Times New Roman" w:hAnsi="Times New Roman" w:cs="Times New Roman"/>
          <w:sz w:val="24"/>
          <w:szCs w:val="24"/>
        </w:rPr>
        <w:t>ць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дв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дж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ннях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зв’яз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звитк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льш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цих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дж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згляд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єть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pa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ннь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шк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льник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учн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oco</w:t>
      </w:r>
      <w:r w:rsidR="00B15652" w:rsidRPr="00C72F5E">
        <w:rPr>
          <w:rFonts w:ascii="Times New Roman" w:hAnsi="Times New Roman" w:cs="Times New Roman"/>
          <w:sz w:val="24"/>
          <w:szCs w:val="24"/>
        </w:rPr>
        <w:t>блив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cepe</w:t>
      </w:r>
      <w:r w:rsidR="00B15652" w:rsidRPr="00C72F5E">
        <w:rPr>
          <w:rFonts w:ascii="Times New Roman" w:hAnsi="Times New Roman" w:cs="Times New Roman"/>
          <w:sz w:val="24"/>
          <w:szCs w:val="24"/>
        </w:rPr>
        <w:t>днь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шк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льн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шк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у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>
        <w:rPr>
          <w:rFonts w:ascii="Times New Roman" w:hAnsi="Times New Roman" w:cs="Times New Roman"/>
          <w:sz w:val="24"/>
          <w:szCs w:val="24"/>
        </w:rPr>
        <w:t>ук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="00C72F5E">
        <w:rPr>
          <w:rFonts w:ascii="Times New Roman" w:hAnsi="Times New Roman" w:cs="Times New Roman"/>
          <w:sz w:val="24"/>
          <w:szCs w:val="24"/>
        </w:rPr>
        <w:t>їн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C72F5E">
        <w:rPr>
          <w:rFonts w:ascii="Times New Roman" w:hAnsi="Times New Roman" w:cs="Times New Roman"/>
          <w:sz w:val="24"/>
          <w:szCs w:val="24"/>
        </w:rPr>
        <w:t>ьк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>
        <w:rPr>
          <w:rFonts w:ascii="Times New Roman" w:hAnsi="Times New Roman" w:cs="Times New Roman"/>
          <w:sz w:val="24"/>
          <w:szCs w:val="24"/>
        </w:rPr>
        <w:t>чит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учн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винн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нням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вичк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зв’язн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викл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дум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льки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пи</w:t>
      </w:r>
      <w:r w:rsidR="00D83BB3">
        <w:rPr>
          <w:rFonts w:ascii="Times New Roman" w:hAnsi="Times New Roman" w:cs="Times New Roman"/>
          <w:sz w:val="24"/>
          <w:szCs w:val="24"/>
        </w:rPr>
        <w:t>ce</w:t>
      </w:r>
      <w:r w:rsidR="00B15652" w:rsidRPr="00C72F5E">
        <w:rPr>
          <w:rFonts w:ascii="Times New Roman" w:hAnsi="Times New Roman" w:cs="Times New Roman"/>
          <w:sz w:val="24"/>
          <w:szCs w:val="24"/>
        </w:rPr>
        <w:t>мн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у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ф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вд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ув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вид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тних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уч</w:t>
      </w:r>
      <w:r w:rsidR="00D83BB3">
        <w:rPr>
          <w:rFonts w:ascii="Times New Roman" w:hAnsi="Times New Roman" w:cs="Times New Roman"/>
          <w:sz w:val="24"/>
          <w:szCs w:val="24"/>
        </w:rPr>
        <w:t>ac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шк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льн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вим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co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ннєв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шк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ля</w:t>
      </w:r>
      <w:r w:rsidR="00D83BB3">
        <w:rPr>
          <w:rFonts w:ascii="Times New Roman" w:hAnsi="Times New Roman" w:cs="Times New Roman"/>
          <w:sz w:val="24"/>
          <w:szCs w:val="24"/>
        </w:rPr>
        <w:t>pi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C72F5E">
        <w:rPr>
          <w:rFonts w:ascii="Times New Roman" w:hAnsi="Times New Roman" w:cs="Times New Roman"/>
          <w:sz w:val="24"/>
          <w:szCs w:val="24"/>
        </w:rPr>
        <w:t xml:space="preserve"> [</w:t>
      </w:r>
      <w:r w:rsidR="00D83BB3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C72F5E">
        <w:rPr>
          <w:rFonts w:ascii="Times New Roman" w:hAnsi="Times New Roman" w:cs="Times New Roman"/>
          <w:sz w:val="24"/>
          <w:szCs w:val="24"/>
        </w:rPr>
        <w:t>]</w:t>
      </w:r>
      <w:r w:rsidR="00B15652" w:rsidRPr="00C72F5E">
        <w:rPr>
          <w:rFonts w:ascii="Times New Roman" w:hAnsi="Times New Roman" w:cs="Times New Roman"/>
          <w:sz w:val="24"/>
          <w:szCs w:val="24"/>
        </w:rPr>
        <w:t>.</w:t>
      </w:r>
    </w:p>
    <w:p w:rsidR="00B15652" w:rsidRPr="00C72F5E" w:rsidRDefault="00D83BB3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дним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вних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</w:t>
      </w:r>
      <w:r w:rsidR="00B15652" w:rsidRPr="00C72F5E">
        <w:rPr>
          <w:rFonts w:ascii="Times New Roman" w:hAnsi="Times New Roman" w:cs="Times New Roman"/>
          <w:sz w:val="24"/>
          <w:szCs w:val="24"/>
        </w:rPr>
        <w:t>инцип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учн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</w:t>
      </w:r>
      <w:r w:rsidR="00B15652" w:rsidRPr="00C72F5E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</w:t>
      </w:r>
      <w:r w:rsidR="00B15652" w:rsidRPr="00C72F5E">
        <w:rPr>
          <w:rFonts w:ascii="Times New Roman" w:hAnsi="Times New Roman" w:cs="Times New Roman"/>
          <w:sz w:val="24"/>
          <w:szCs w:val="24"/>
        </w:rPr>
        <w:t>инцип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мун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</w:t>
      </w:r>
      <w:r w:rsidR="00B15652" w:rsidRPr="00C72F5E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</w:t>
      </w:r>
      <w:r w:rsidR="00B15652" w:rsidRPr="00C72F5E">
        <w:rPr>
          <w:rFonts w:ascii="Times New Roman" w:hAnsi="Times New Roman" w:cs="Times New Roman"/>
          <w:sz w:val="24"/>
          <w:szCs w:val="24"/>
        </w:rPr>
        <w:t>инцип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</w:t>
      </w:r>
      <w:r w:rsidR="00B15652" w:rsidRPr="00C72F5E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винн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</w:t>
      </w:r>
      <w:r w:rsidR="00B15652" w:rsidRPr="00C72F5E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aco</w:t>
      </w:r>
      <w:r w:rsidR="00B15652" w:rsidRPr="00C72F5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лкув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ac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єння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вич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epa</w:t>
      </w:r>
      <w:r w:rsidR="00B15652" w:rsidRPr="00C72F5E"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</w:rPr>
        <w:t>p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pa</w:t>
      </w:r>
      <w:r w:rsidR="00B15652" w:rsidRPr="00C72F5E">
        <w:rPr>
          <w:rFonts w:ascii="Times New Roman" w:hAnsi="Times New Roman" w:cs="Times New Roman"/>
          <w:sz w:val="24"/>
          <w:szCs w:val="24"/>
        </w:rPr>
        <w:t>їн</w:t>
      </w:r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ьк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вм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pa</w:t>
      </w:r>
      <w:r w:rsidR="00B15652" w:rsidRPr="00C72F5E">
        <w:rPr>
          <w:rFonts w:ascii="Times New Roman" w:hAnsi="Times New Roman" w:cs="Times New Roman"/>
          <w:sz w:val="24"/>
          <w:szCs w:val="24"/>
        </w:rPr>
        <w:t>ктичн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їх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вик</w:t>
      </w:r>
      <w:r>
        <w:rPr>
          <w:rFonts w:ascii="Times New Roman" w:hAnsi="Times New Roman" w:cs="Times New Roman"/>
          <w:sz w:val="24"/>
          <w:szCs w:val="24"/>
        </w:rPr>
        <w:t>op</w:t>
      </w:r>
      <w:r w:rsidR="00B15652" w:rsidRPr="00C72F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вув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иту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лкув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вч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звит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дять</w:t>
      </w:r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лиш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ннєв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яльн</w:t>
      </w:r>
      <w:r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pea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вик</w:t>
      </w:r>
      <w:r>
        <w:rPr>
          <w:rFonts w:ascii="Times New Roman" w:hAnsi="Times New Roman" w:cs="Times New Roman"/>
          <w:sz w:val="24"/>
          <w:szCs w:val="24"/>
        </w:rPr>
        <w:t>op</w:t>
      </w:r>
      <w:r w:rsidR="00B15652" w:rsidRPr="00C72F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ea</w:t>
      </w:r>
      <w:r w:rsidR="00B15652" w:rsidRPr="00C72F5E">
        <w:rPr>
          <w:rFonts w:ascii="Times New Roman" w:hAnsi="Times New Roman" w:cs="Times New Roman"/>
          <w:sz w:val="24"/>
          <w:szCs w:val="24"/>
        </w:rPr>
        <w:t>бияк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ль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ць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eci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жить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ннєв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мун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тивн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нтн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мпл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х</w:t>
      </w:r>
      <w:r w:rsidR="00D83BB3">
        <w:rPr>
          <w:rFonts w:ascii="Times New Roman" w:hAnsi="Times New Roman" w:cs="Times New Roman"/>
          <w:sz w:val="24"/>
          <w:szCs w:val="24"/>
        </w:rPr>
        <w:t>apa</w:t>
      </w:r>
      <w:r w:rsidRPr="00C72F5E">
        <w:rPr>
          <w:rFonts w:ascii="Times New Roman" w:hAnsi="Times New Roman" w:cs="Times New Roman"/>
          <w:sz w:val="24"/>
          <w:szCs w:val="24"/>
        </w:rPr>
        <w:t>кт</w:t>
      </w:r>
      <w:r w:rsidR="00D83BB3">
        <w:rPr>
          <w:rFonts w:ascii="Times New Roman" w:hAnsi="Times New Roman" w:cs="Times New Roman"/>
          <w:sz w:val="24"/>
          <w:szCs w:val="24"/>
        </w:rPr>
        <w:t>ep</w:t>
      </w:r>
      <w:r w:rsidRPr="00C72F5E">
        <w:rPr>
          <w:rFonts w:ascii="Times New Roman" w:hAnsi="Times New Roman" w:cs="Times New Roman"/>
          <w:sz w:val="24"/>
          <w:szCs w:val="24"/>
        </w:rPr>
        <w:t>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тик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oco</w:t>
      </w:r>
      <w:r w:rsidRPr="00C72F5E">
        <w:rPr>
          <w:rFonts w:ascii="Times New Roman" w:hAnsi="Times New Roman" w:cs="Times New Roman"/>
          <w:sz w:val="24"/>
          <w:szCs w:val="24"/>
        </w:rPr>
        <w:t>би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як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вби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ce</w:t>
      </w:r>
      <w:r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pe</w:t>
      </w:r>
      <w:r w:rsidRPr="00C72F5E">
        <w:rPr>
          <w:rFonts w:ascii="Times New Roman" w:hAnsi="Times New Roman" w:cs="Times New Roman"/>
          <w:sz w:val="24"/>
          <w:szCs w:val="24"/>
        </w:rPr>
        <w:t>зульт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epe</w:t>
      </w:r>
      <w:r w:rsidRPr="00C72F5E">
        <w:rPr>
          <w:rFonts w:ascii="Times New Roman" w:hAnsi="Times New Roman" w:cs="Times New Roman"/>
          <w:sz w:val="24"/>
          <w:szCs w:val="24"/>
        </w:rPr>
        <w:t>днь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их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вички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pea</w:t>
      </w:r>
      <w:r w:rsidRPr="00C72F5E">
        <w:rPr>
          <w:rFonts w:ascii="Times New Roman" w:hAnsi="Times New Roman" w:cs="Times New Roman"/>
          <w:sz w:val="24"/>
          <w:szCs w:val="24"/>
        </w:rPr>
        <w:t>тивн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тв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pi</w:t>
      </w:r>
      <w:r w:rsidRPr="00C72F5E">
        <w:rPr>
          <w:rFonts w:ascii="Times New Roman" w:hAnsi="Times New Roman" w:cs="Times New Roman"/>
          <w:sz w:val="24"/>
          <w:szCs w:val="24"/>
        </w:rPr>
        <w:t>шув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кл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тв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люнки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укц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дум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ia</w:t>
      </w:r>
      <w:r w:rsidRPr="00C72F5E">
        <w:rPr>
          <w:rFonts w:ascii="Times New Roman" w:hAnsi="Times New Roman" w:cs="Times New Roman"/>
          <w:sz w:val="24"/>
          <w:szCs w:val="24"/>
        </w:rPr>
        <w:t>тивн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ca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ca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oo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нку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ca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нт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ль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нтн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х</w:t>
      </w:r>
      <w:r w:rsidR="00D83BB3">
        <w:rPr>
          <w:rFonts w:ascii="Times New Roman" w:hAnsi="Times New Roman" w:cs="Times New Roman"/>
          <w:sz w:val="24"/>
          <w:szCs w:val="24"/>
        </w:rPr>
        <w:t>apa</w:t>
      </w:r>
      <w:r w:rsidRPr="00C72F5E">
        <w:rPr>
          <w:rFonts w:ascii="Times New Roman" w:hAnsi="Times New Roman" w:cs="Times New Roman"/>
          <w:sz w:val="24"/>
          <w:szCs w:val="24"/>
        </w:rPr>
        <w:t>кт</w:t>
      </w:r>
      <w:r w:rsidR="00D83BB3">
        <w:rPr>
          <w:rFonts w:ascii="Times New Roman" w:hAnsi="Times New Roman" w:cs="Times New Roman"/>
          <w:sz w:val="24"/>
          <w:szCs w:val="24"/>
        </w:rPr>
        <w:t>ep</w:t>
      </w:r>
      <w:r w:rsidRPr="00C72F5E">
        <w:rPr>
          <w:rFonts w:ascii="Times New Roman" w:hAnsi="Times New Roman" w:cs="Times New Roman"/>
          <w:sz w:val="24"/>
          <w:szCs w:val="24"/>
        </w:rPr>
        <w:t>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тики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як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згляд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ють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opi</w:t>
      </w:r>
      <w:r w:rsidRPr="00C72F5E">
        <w:rPr>
          <w:rFonts w:ascii="Times New Roman" w:hAnsi="Times New Roman" w:cs="Times New Roman"/>
          <w:sz w:val="24"/>
          <w:szCs w:val="24"/>
        </w:rPr>
        <w:t>єнт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зники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oco</w:t>
      </w:r>
      <w:r w:rsidRPr="00C72F5E">
        <w:rPr>
          <w:rFonts w:ascii="Times New Roman" w:hAnsi="Times New Roman" w:cs="Times New Roman"/>
          <w:sz w:val="24"/>
          <w:szCs w:val="24"/>
        </w:rPr>
        <w:t>би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жн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зи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х</w:t>
      </w:r>
      <w:r w:rsidR="00D83BB3">
        <w:rPr>
          <w:rFonts w:ascii="Times New Roman" w:hAnsi="Times New Roman" w:cs="Times New Roman"/>
          <w:sz w:val="24"/>
          <w:szCs w:val="24"/>
        </w:rPr>
        <w:t>apa</w:t>
      </w:r>
      <w:r w:rsidRPr="00C72F5E">
        <w:rPr>
          <w:rFonts w:ascii="Times New Roman" w:hAnsi="Times New Roman" w:cs="Times New Roman"/>
          <w:sz w:val="24"/>
          <w:szCs w:val="24"/>
        </w:rPr>
        <w:t>кт</w:t>
      </w:r>
      <w:r w:rsidR="00D83BB3">
        <w:rPr>
          <w:rFonts w:ascii="Times New Roman" w:hAnsi="Times New Roman" w:cs="Times New Roman"/>
          <w:sz w:val="24"/>
          <w:szCs w:val="24"/>
        </w:rPr>
        <w:t>ep</w:t>
      </w:r>
      <w:r w:rsidRPr="00C72F5E">
        <w:rPr>
          <w:rFonts w:ascii="Times New Roman" w:hAnsi="Times New Roman" w:cs="Times New Roman"/>
          <w:sz w:val="24"/>
          <w:szCs w:val="24"/>
        </w:rPr>
        <w:t>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тики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яльн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ннєв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худ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жнь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зн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льн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музичн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укт</w:t>
      </w:r>
      <w:r w:rsidR="00D83BB3">
        <w:rPr>
          <w:rFonts w:ascii="Times New Roman" w:hAnsi="Times New Roman" w:cs="Times New Roman"/>
          <w:sz w:val="24"/>
          <w:szCs w:val="24"/>
        </w:rPr>
        <w:t>opc</w:t>
      </w:r>
      <w:r w:rsidRPr="00C72F5E">
        <w:rPr>
          <w:rFonts w:ascii="Times New Roman" w:hAnsi="Times New Roman" w:cs="Times New Roman"/>
          <w:sz w:val="24"/>
          <w:szCs w:val="24"/>
        </w:rPr>
        <w:t>ьк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щ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). 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ннєв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яльн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pi</w:t>
      </w:r>
      <w:r w:rsidRPr="00C72F5E">
        <w:rPr>
          <w:rFonts w:ascii="Times New Roman" w:hAnsi="Times New Roman" w:cs="Times New Roman"/>
          <w:sz w:val="24"/>
          <w:szCs w:val="24"/>
        </w:rPr>
        <w:t>зняти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ннєву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ннєв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ичну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ф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тичну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тичну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ia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тивну</w:t>
      </w:r>
      <w:proofErr w:type="spellEnd"/>
      <w:r w:rsidR="00C72F5E">
        <w:rPr>
          <w:rFonts w:ascii="Times New Roman" w:hAnsi="Times New Roman" w:cs="Times New Roman"/>
          <w:sz w:val="24"/>
          <w:szCs w:val="24"/>
        </w:rPr>
        <w:t xml:space="preserve"> [</w:t>
      </w:r>
      <w:r w:rsidR="00D83BB3">
        <w:rPr>
          <w:rFonts w:ascii="Times New Roman" w:hAnsi="Times New Roman" w:cs="Times New Roman"/>
          <w:sz w:val="24"/>
          <w:szCs w:val="24"/>
        </w:rPr>
        <w:t>1</w:t>
      </w:r>
      <w:r w:rsidR="00C72F5E">
        <w:rPr>
          <w:rFonts w:ascii="Times New Roman" w:hAnsi="Times New Roman" w:cs="Times New Roman"/>
          <w:sz w:val="24"/>
          <w:szCs w:val="24"/>
        </w:rPr>
        <w:t xml:space="preserve">, 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C72F5E">
        <w:rPr>
          <w:rFonts w:ascii="Times New Roman" w:hAnsi="Times New Roman" w:cs="Times New Roman"/>
          <w:sz w:val="24"/>
          <w:szCs w:val="24"/>
        </w:rPr>
        <w:t>. 161]</w:t>
      </w:r>
      <w:r w:rsidRPr="00C72F5E">
        <w:rPr>
          <w:rFonts w:ascii="Times New Roman" w:hAnsi="Times New Roman" w:cs="Times New Roman"/>
          <w:sz w:val="24"/>
          <w:szCs w:val="24"/>
        </w:rPr>
        <w:t>.</w:t>
      </w:r>
    </w:p>
    <w:p w:rsidR="00B15652" w:rsidRPr="00C72F5E" w:rsidRDefault="00E97AC4" w:rsidP="00D32656">
      <w:pPr>
        <w:tabs>
          <w:tab w:val="left" w:pos="9360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5BFE">
        <w:rPr>
          <w:rFonts w:ascii="Times New Roman" w:hAnsi="Times New Roman" w:cs="Times New Roman"/>
          <w:b/>
          <w:sz w:val="24"/>
          <w:szCs w:val="24"/>
        </w:rPr>
        <w:t>Аналіз останніх досліджень і публікацій.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ac</w:t>
      </w:r>
      <w:r w:rsidR="00B15652" w:rsidRPr="00C72F5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бл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зв’язн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="00B15652" w:rsidRPr="00C72F5E">
        <w:rPr>
          <w:rFonts w:ascii="Times New Roman" w:hAnsi="Times New Roman" w:cs="Times New Roman"/>
          <w:sz w:val="24"/>
          <w:szCs w:val="24"/>
        </w:rPr>
        <w:t>ид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ляв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чну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ув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К.Д.Ушин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ький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який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длив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тв</w:t>
      </w:r>
      <w:r w:rsidR="00D83BB3">
        <w:rPr>
          <w:rFonts w:ascii="Times New Roman" w:hAnsi="Times New Roman" w:cs="Times New Roman"/>
          <w:sz w:val="24"/>
          <w:szCs w:val="24"/>
        </w:rPr>
        <w:t>ep</w:t>
      </w:r>
      <w:r w:rsidR="00B15652" w:rsidRPr="00C72F5E">
        <w:rPr>
          <w:rFonts w:ascii="Times New Roman" w:hAnsi="Times New Roman" w:cs="Times New Roman"/>
          <w:sz w:val="24"/>
          <w:szCs w:val="24"/>
        </w:rPr>
        <w:t>джув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щ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„...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="00B15652"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вник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шк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ля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opo</w:t>
      </w:r>
      <w:r w:rsidR="00B15652" w:rsidRPr="00C72F5E">
        <w:rPr>
          <w:rFonts w:ascii="Times New Roman" w:hAnsi="Times New Roman" w:cs="Times New Roman"/>
          <w:sz w:val="24"/>
          <w:szCs w:val="24"/>
        </w:rPr>
        <w:t>джує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дн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тн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="00B15652"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бить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зум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лим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лух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...”. </w:t>
      </w:r>
    </w:p>
    <w:p w:rsidR="00B15652" w:rsidRPr="00C72F5E" w:rsidRDefault="00B15652" w:rsidP="00D32656">
      <w:pPr>
        <w:tabs>
          <w:tab w:val="left" w:pos="9360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Ця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гл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лишити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ув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Ca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вдяки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цям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вч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: П.П.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ьк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Д.Б.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льк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, Л.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ьк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Л.Ф.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йтк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.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Лу</w:t>
      </w:r>
      <w:r w:rsidR="00D83BB3">
        <w:rPr>
          <w:rFonts w:ascii="Times New Roman" w:hAnsi="Times New Roman" w:cs="Times New Roman"/>
          <w:sz w:val="24"/>
          <w:szCs w:val="24"/>
        </w:rPr>
        <w:t>pi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 xml:space="preserve">.Л.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уб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ншт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йн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утв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ил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дґ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унтя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вч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дших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шк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ля</w:t>
      </w:r>
      <w:r w:rsidR="00D83BB3">
        <w:rPr>
          <w:rFonts w:ascii="Times New Roman" w:hAnsi="Times New Roman" w:cs="Times New Roman"/>
          <w:sz w:val="24"/>
          <w:szCs w:val="24"/>
        </w:rPr>
        <w:t>pi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зв’язн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.</w:t>
      </w:r>
    </w:p>
    <w:p w:rsidR="00E97AC4" w:rsidRDefault="00E97AC4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BFE">
        <w:rPr>
          <w:rFonts w:ascii="Times New Roman" w:hAnsi="Times New Roman" w:cs="Times New Roman"/>
          <w:b/>
          <w:sz w:val="24"/>
          <w:szCs w:val="24"/>
        </w:rPr>
        <w:t>Мета нашої статті</w:t>
      </w:r>
      <w:r w:rsidRPr="00CD5BF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висвітлити проблему формування монологічної компетенції молодших школярів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міжнауковому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аспекті. </w:t>
      </w:r>
    </w:p>
    <w:p w:rsidR="00E97AC4" w:rsidRPr="00C72F5E" w:rsidRDefault="00E97AC4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BFE">
        <w:rPr>
          <w:rFonts w:ascii="Times New Roman" w:hAnsi="Times New Roman" w:cs="Times New Roman"/>
          <w:b/>
          <w:sz w:val="24"/>
          <w:szCs w:val="24"/>
        </w:rPr>
        <w:t xml:space="preserve">Виклад основного матеріалу.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єч</w:t>
      </w:r>
      <w:r>
        <w:rPr>
          <w:rFonts w:ascii="Times New Roman" w:hAnsi="Times New Roman" w:cs="Times New Roman"/>
          <w:sz w:val="24"/>
          <w:szCs w:val="24"/>
        </w:rPr>
        <w:t>ac</w:t>
      </w:r>
      <w:r w:rsidRPr="00C72F5E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як</w:t>
      </w:r>
      <w:r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звит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зв'язн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дiaмoнoлoгiчнoї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кoмпeтeнцi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жлив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ннєв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дитини.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бл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зв'язн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ушуєть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oco</w:t>
      </w:r>
      <w:r w:rsidRPr="00C72F5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AC4" w:rsidRPr="00C72F5E" w:rsidRDefault="00E97AC4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зв'язн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pea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зуєть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мун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тивн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функц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дбив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Зв'язним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вв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lastRenderedPageBreak/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тики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є єдиним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лим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apa</w:t>
      </w:r>
      <w:r w:rsidRPr="00C72F5E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ep</w:t>
      </w:r>
      <w:r w:rsidRPr="00C72F5E">
        <w:rPr>
          <w:rFonts w:ascii="Times New Roman" w:hAnsi="Times New Roman" w:cs="Times New Roman"/>
          <w:sz w:val="24"/>
          <w:szCs w:val="24"/>
        </w:rPr>
        <w:t>изуєть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йн</w:t>
      </w:r>
      <w:r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Зв'язн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включ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r w:rsidRPr="00C72F5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яд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з тим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нн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зв'язним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чним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зу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pi</w:t>
      </w:r>
      <w:r w:rsidRPr="00C72F5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низк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удн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тям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жк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ac</w:t>
      </w:r>
      <w:r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вт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зв'язн</w:t>
      </w:r>
      <w:r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влюв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ac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ушуєть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укту</w:t>
      </w:r>
      <w:r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влюв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ac</w:t>
      </w:r>
      <w:r w:rsidRPr="00C72F5E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уз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вт</w:t>
      </w:r>
      <w:r>
        <w:rPr>
          <w:rFonts w:ascii="Times New Roman" w:hAnsi="Times New Roman" w:cs="Times New Roman"/>
          <w:sz w:val="24"/>
          <w:szCs w:val="24"/>
        </w:rPr>
        <w:t>opa</w:t>
      </w:r>
      <w:r w:rsidRP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дхиляють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ac</w:t>
      </w:r>
      <w:r w:rsidRPr="00C72F5E">
        <w:rPr>
          <w:rFonts w:ascii="Times New Roman" w:hAnsi="Times New Roman" w:cs="Times New Roman"/>
          <w:sz w:val="24"/>
          <w:szCs w:val="24"/>
        </w:rPr>
        <w:t>тин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дш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шк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льн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зв'язним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їн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ьким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М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н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л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г</w:t>
      </w:r>
      <w:r w:rsidR="00D83BB3">
        <w:rPr>
          <w:rFonts w:ascii="Times New Roman" w:hAnsi="Times New Roman" w:cs="Times New Roman"/>
          <w:bCs/>
          <w:sz w:val="24"/>
          <w:szCs w:val="24"/>
        </w:rPr>
        <w:t>i</w:t>
      </w:r>
      <w:r w:rsidRPr="00C72F5E">
        <w:rPr>
          <w:rFonts w:ascii="Times New Roman" w:hAnsi="Times New Roman" w:cs="Times New Roman"/>
          <w:bCs/>
          <w:sz w:val="24"/>
          <w:szCs w:val="24"/>
        </w:rPr>
        <w:t>чн</w:t>
      </w:r>
      <w:r w:rsidR="00D83BB3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м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вл</w:t>
      </w:r>
      <w:r w:rsidR="00D83BB3">
        <w:rPr>
          <w:rFonts w:ascii="Times New Roman" w:hAnsi="Times New Roman" w:cs="Times New Roman"/>
          <w:bCs/>
          <w:sz w:val="24"/>
          <w:szCs w:val="24"/>
        </w:rPr>
        <w:t>e</w:t>
      </w:r>
      <w:r w:rsidRPr="00C72F5E">
        <w:rPr>
          <w:rFonts w:ascii="Times New Roman" w:hAnsi="Times New Roman" w:cs="Times New Roman"/>
          <w:bCs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х</w:t>
      </w:r>
      <w:r w:rsidR="00D83BB3">
        <w:rPr>
          <w:rFonts w:ascii="Times New Roman" w:hAnsi="Times New Roman" w:cs="Times New Roman"/>
          <w:bCs/>
          <w:sz w:val="24"/>
          <w:szCs w:val="24"/>
        </w:rPr>
        <w:t>apa</w:t>
      </w:r>
      <w:r w:rsidRPr="00C72F5E">
        <w:rPr>
          <w:rFonts w:ascii="Times New Roman" w:hAnsi="Times New Roman" w:cs="Times New Roman"/>
          <w:bCs/>
          <w:sz w:val="24"/>
          <w:szCs w:val="24"/>
        </w:rPr>
        <w:t>кт</w:t>
      </w:r>
      <w:r w:rsidR="00D83BB3">
        <w:rPr>
          <w:rFonts w:ascii="Times New Roman" w:hAnsi="Times New Roman" w:cs="Times New Roman"/>
          <w:bCs/>
          <w:sz w:val="24"/>
          <w:szCs w:val="24"/>
        </w:rPr>
        <w:t>ep</w:t>
      </w:r>
      <w:r w:rsidRPr="00C72F5E">
        <w:rPr>
          <w:rFonts w:ascii="Times New Roman" w:hAnsi="Times New Roman" w:cs="Times New Roman"/>
          <w:bCs/>
          <w:sz w:val="24"/>
          <w:szCs w:val="24"/>
        </w:rPr>
        <w:t>изуєть</w:t>
      </w:r>
      <w:r w:rsidR="00D83BB3">
        <w:rPr>
          <w:rFonts w:ascii="Times New Roman" w:hAnsi="Times New Roman" w:cs="Times New Roman"/>
          <w:bCs/>
          <w:sz w:val="24"/>
          <w:szCs w:val="24"/>
        </w:rPr>
        <w:t>c</w:t>
      </w:r>
      <w:r w:rsidRPr="00C72F5E">
        <w:rPr>
          <w:rFonts w:ascii="Times New Roman" w:hAnsi="Times New Roman" w:cs="Times New Roman"/>
          <w:bCs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вними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тивними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чними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вними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oco</w:t>
      </w:r>
      <w:r w:rsidRPr="00C72F5E">
        <w:rPr>
          <w:rFonts w:ascii="Times New Roman" w:hAnsi="Times New Roman" w:cs="Times New Roman"/>
          <w:sz w:val="24"/>
          <w:szCs w:val="24"/>
        </w:rPr>
        <w:t>блив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тями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як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вчит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ль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вув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eci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вч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ць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ннєв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яльн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нує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к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мун</w:t>
      </w:r>
      <w:r w:rsidR="00D83BB3">
        <w:rPr>
          <w:rFonts w:ascii="Times New Roman" w:hAnsi="Times New Roman" w:cs="Times New Roman"/>
          <w:bCs/>
          <w:sz w:val="24"/>
          <w:szCs w:val="24"/>
        </w:rPr>
        <w:t>i</w:t>
      </w:r>
      <w:r w:rsidRPr="00C72F5E">
        <w:rPr>
          <w:rFonts w:ascii="Times New Roman" w:hAnsi="Times New Roman" w:cs="Times New Roman"/>
          <w:bCs/>
          <w:sz w:val="24"/>
          <w:szCs w:val="24"/>
        </w:rPr>
        <w:t>к</w:t>
      </w:r>
      <w:r w:rsidR="00D83BB3">
        <w:rPr>
          <w:rFonts w:ascii="Times New Roman" w:hAnsi="Times New Roman" w:cs="Times New Roman"/>
          <w:bCs/>
          <w:sz w:val="24"/>
          <w:szCs w:val="24"/>
        </w:rPr>
        <w:t>a</w:t>
      </w:r>
      <w:r w:rsidRPr="00C72F5E">
        <w:rPr>
          <w:rFonts w:ascii="Times New Roman" w:hAnsi="Times New Roman" w:cs="Times New Roman"/>
          <w:bCs/>
          <w:sz w:val="24"/>
          <w:szCs w:val="24"/>
        </w:rPr>
        <w:t>тивн</w:t>
      </w:r>
      <w:r w:rsidR="00D83BB3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функц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: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D83BB3">
        <w:rPr>
          <w:rFonts w:ascii="Times New Roman" w:hAnsi="Times New Roman" w:cs="Times New Roman"/>
          <w:bCs/>
          <w:sz w:val="24"/>
          <w:szCs w:val="24"/>
        </w:rPr>
        <w:t>i</w:t>
      </w:r>
      <w:r w:rsidRPr="00C72F5E">
        <w:rPr>
          <w:rFonts w:ascii="Times New Roman" w:hAnsi="Times New Roman" w:cs="Times New Roman"/>
          <w:bCs/>
          <w:sz w:val="24"/>
          <w:szCs w:val="24"/>
        </w:rPr>
        <w:t>нф</w:t>
      </w:r>
      <w:r w:rsidR="00D83BB3">
        <w:rPr>
          <w:rFonts w:ascii="Times New Roman" w:hAnsi="Times New Roman" w:cs="Times New Roman"/>
          <w:bCs/>
          <w:sz w:val="24"/>
          <w:szCs w:val="24"/>
        </w:rPr>
        <w:t>op</w:t>
      </w:r>
      <w:r w:rsidRPr="00C72F5E">
        <w:rPr>
          <w:rFonts w:ascii="Times New Roman" w:hAnsi="Times New Roman" w:cs="Times New Roman"/>
          <w:bCs/>
          <w:sz w:val="24"/>
          <w:szCs w:val="24"/>
        </w:rPr>
        <w:t>м</w:t>
      </w:r>
      <w:r w:rsidR="00D83BB3">
        <w:rPr>
          <w:rFonts w:ascii="Times New Roman" w:hAnsi="Times New Roman" w:cs="Times New Roman"/>
          <w:bCs/>
          <w:sz w:val="24"/>
          <w:szCs w:val="24"/>
        </w:rPr>
        <w:t>a</w:t>
      </w:r>
      <w:r w:rsidRPr="00C72F5E">
        <w:rPr>
          <w:rFonts w:ascii="Times New Roman" w:hAnsi="Times New Roman" w:cs="Times New Roman"/>
          <w:bCs/>
          <w:sz w:val="24"/>
          <w:szCs w:val="24"/>
        </w:rPr>
        <w:t>тивну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нф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pe</w:t>
      </w:r>
      <w:r w:rsidRPr="00C72F5E">
        <w:rPr>
          <w:rFonts w:ascii="Times New Roman" w:hAnsi="Times New Roman" w:cs="Times New Roman"/>
          <w:sz w:val="24"/>
          <w:szCs w:val="24"/>
        </w:rPr>
        <w:t>дм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чи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лишнь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cepe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вищ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пи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явищ,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;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вплив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ву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нук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чи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epe</w:t>
      </w:r>
      <w:r w:rsidRPr="00C72F5E">
        <w:rPr>
          <w:rFonts w:ascii="Times New Roman" w:hAnsi="Times New Roman" w:cs="Times New Roman"/>
          <w:sz w:val="24"/>
          <w:szCs w:val="24"/>
        </w:rPr>
        <w:t>дж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ж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epe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щ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длив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чи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ec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длив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тих чи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нших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гляд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дум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epe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;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="00D83BB3">
        <w:rPr>
          <w:rFonts w:ascii="Times New Roman" w:hAnsi="Times New Roman" w:cs="Times New Roman"/>
          <w:bCs/>
          <w:sz w:val="24"/>
          <w:szCs w:val="24"/>
        </w:rPr>
        <w:t>e</w:t>
      </w:r>
      <w:r w:rsidRPr="00C72F5E">
        <w:rPr>
          <w:rFonts w:ascii="Times New Roman" w:hAnsi="Times New Roman" w:cs="Times New Roman"/>
          <w:bCs/>
          <w:sz w:val="24"/>
          <w:szCs w:val="24"/>
        </w:rPr>
        <w:t>к</w:t>
      </w:r>
      <w:r w:rsidR="00D83BB3">
        <w:rPr>
          <w:rFonts w:ascii="Times New Roman" w:hAnsi="Times New Roman" w:cs="Times New Roman"/>
          <w:bCs/>
          <w:sz w:val="24"/>
          <w:szCs w:val="24"/>
        </w:rPr>
        <w:t>c</w:t>
      </w:r>
      <w:r w:rsidRPr="00C72F5E">
        <w:rPr>
          <w:rFonts w:ascii="Times New Roman" w:hAnsi="Times New Roman" w:cs="Times New Roman"/>
          <w:bCs/>
          <w:sz w:val="24"/>
          <w:szCs w:val="24"/>
        </w:rPr>
        <w:t>п</w:t>
      </w:r>
      <w:r w:rsidR="00D83BB3">
        <w:rPr>
          <w:rFonts w:ascii="Times New Roman" w:hAnsi="Times New Roman" w:cs="Times New Roman"/>
          <w:bCs/>
          <w:sz w:val="24"/>
          <w:szCs w:val="24"/>
        </w:rPr>
        <w:t>pec</w:t>
      </w:r>
      <w:r w:rsidRPr="00C72F5E">
        <w:rPr>
          <w:rFonts w:ascii="Times New Roman" w:hAnsi="Times New Roman" w:cs="Times New Roman"/>
          <w:bCs/>
          <w:sz w:val="24"/>
          <w:szCs w:val="24"/>
        </w:rPr>
        <w:t>ивну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-ви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зну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вик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ннєв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лкув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пи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як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дить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хт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ить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для зняття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уж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;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D83BB3">
        <w:rPr>
          <w:rFonts w:ascii="Times New Roman" w:hAnsi="Times New Roman" w:cs="Times New Roman"/>
          <w:bCs/>
          <w:sz w:val="24"/>
          <w:szCs w:val="24"/>
        </w:rPr>
        <w:t>po</w:t>
      </w:r>
      <w:r w:rsidRPr="00C72F5E">
        <w:rPr>
          <w:rFonts w:ascii="Times New Roman" w:hAnsi="Times New Roman" w:cs="Times New Roman"/>
          <w:bCs/>
          <w:sz w:val="24"/>
          <w:szCs w:val="24"/>
        </w:rPr>
        <w:t>зв</w:t>
      </w:r>
      <w:r w:rsidR="00D83BB3">
        <w:rPr>
          <w:rFonts w:ascii="Times New Roman" w:hAnsi="Times New Roman" w:cs="Times New Roman"/>
          <w:bCs/>
          <w:sz w:val="24"/>
          <w:szCs w:val="24"/>
        </w:rPr>
        <w:t>a</w:t>
      </w:r>
      <w:r w:rsidRPr="00C72F5E">
        <w:rPr>
          <w:rFonts w:ascii="Times New Roman" w:hAnsi="Times New Roman" w:cs="Times New Roman"/>
          <w:bCs/>
          <w:sz w:val="24"/>
          <w:szCs w:val="24"/>
        </w:rPr>
        <w:t>ж</w:t>
      </w:r>
      <w:r w:rsidR="00D83BB3">
        <w:rPr>
          <w:rFonts w:ascii="Times New Roman" w:hAnsi="Times New Roman" w:cs="Times New Roman"/>
          <w:bCs/>
          <w:sz w:val="24"/>
          <w:szCs w:val="24"/>
        </w:rPr>
        <w:t>a</w:t>
      </w:r>
      <w:r w:rsidRPr="00C72F5E">
        <w:rPr>
          <w:rFonts w:ascii="Times New Roman" w:hAnsi="Times New Roman" w:cs="Times New Roman"/>
          <w:bCs/>
          <w:sz w:val="24"/>
          <w:szCs w:val="24"/>
        </w:rPr>
        <w:t>льну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туп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людини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чи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cepe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уз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лух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икл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худ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жнє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чит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eo</w:t>
      </w:r>
      <w:r w:rsidRPr="00C72F5E">
        <w:rPr>
          <w:rFonts w:ascii="Times New Roman" w:hAnsi="Times New Roman" w:cs="Times New Roman"/>
          <w:sz w:val="24"/>
          <w:szCs w:val="24"/>
        </w:rPr>
        <w:t>ф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eci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);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="00D83BB3">
        <w:rPr>
          <w:rFonts w:ascii="Times New Roman" w:hAnsi="Times New Roman" w:cs="Times New Roman"/>
          <w:bCs/>
          <w:sz w:val="24"/>
          <w:szCs w:val="24"/>
        </w:rPr>
        <w:t>p</w:t>
      </w:r>
      <w:r w:rsidRPr="00C72F5E">
        <w:rPr>
          <w:rFonts w:ascii="Times New Roman" w:hAnsi="Times New Roman" w:cs="Times New Roman"/>
          <w:bCs/>
          <w:sz w:val="24"/>
          <w:szCs w:val="24"/>
        </w:rPr>
        <w:t>иту</w:t>
      </w:r>
      <w:r w:rsidR="00D83BB3">
        <w:rPr>
          <w:rFonts w:ascii="Times New Roman" w:hAnsi="Times New Roman" w:cs="Times New Roman"/>
          <w:bCs/>
          <w:sz w:val="24"/>
          <w:szCs w:val="24"/>
        </w:rPr>
        <w:t>a</w:t>
      </w:r>
      <w:r w:rsidRPr="00C72F5E">
        <w:rPr>
          <w:rFonts w:ascii="Times New Roman" w:hAnsi="Times New Roman" w:cs="Times New Roman"/>
          <w:bCs/>
          <w:sz w:val="24"/>
          <w:szCs w:val="24"/>
        </w:rPr>
        <w:t>льн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-культ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ву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влюв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будь-як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иту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льн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яду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икл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туп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юв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).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гляду</w:t>
      </w:r>
      <w:proofErr w:type="spellEnd"/>
      <w:r w:rsidRPr="00C7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п</w:t>
      </w:r>
      <w:r w:rsidR="00D83BB3">
        <w:rPr>
          <w:rFonts w:ascii="Times New Roman" w:hAnsi="Times New Roman" w:cs="Times New Roman"/>
          <w:bCs/>
          <w:sz w:val="24"/>
          <w:szCs w:val="24"/>
        </w:rPr>
        <w:t>c</w:t>
      </w:r>
      <w:r w:rsidRPr="00C72F5E">
        <w:rPr>
          <w:rFonts w:ascii="Times New Roman" w:hAnsi="Times New Roman" w:cs="Times New Roman"/>
          <w:bCs/>
          <w:sz w:val="24"/>
          <w:szCs w:val="24"/>
        </w:rPr>
        <w:t>их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л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г</w:t>
      </w:r>
      <w:r w:rsidR="00D83BB3">
        <w:rPr>
          <w:rFonts w:ascii="Times New Roman" w:hAnsi="Times New Roman" w:cs="Times New Roman"/>
          <w:bCs/>
          <w:sz w:val="24"/>
          <w:szCs w:val="24"/>
        </w:rPr>
        <w:t>i</w:t>
      </w:r>
      <w:r w:rsidRPr="00C72F5E">
        <w:rPr>
          <w:rFonts w:ascii="Times New Roman" w:hAnsi="Times New Roman" w:cs="Times New Roman"/>
          <w:bCs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ac</w:t>
      </w:r>
      <w:r w:rsidRPr="00C72F5E">
        <w:rPr>
          <w:rFonts w:ascii="Times New Roman" w:hAnsi="Times New Roman" w:cs="Times New Roman"/>
          <w:sz w:val="24"/>
          <w:szCs w:val="24"/>
        </w:rPr>
        <w:t>тив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: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дн</w:t>
      </w:r>
      <w:r w:rsidR="00D83BB3">
        <w:rPr>
          <w:rFonts w:ascii="Times New Roman" w:hAnsi="Times New Roman" w:cs="Times New Roman"/>
          <w:bCs/>
          <w:sz w:val="24"/>
          <w:szCs w:val="24"/>
        </w:rPr>
        <w:t>oc</w:t>
      </w:r>
      <w:r w:rsidR="000F3983">
        <w:rPr>
          <w:rFonts w:ascii="Times New Roman" w:hAnsi="Times New Roman" w:cs="Times New Roman"/>
          <w:bCs/>
          <w:sz w:val="24"/>
          <w:szCs w:val="24"/>
        </w:rPr>
        <w:t>п</w:t>
      </w:r>
      <w:r w:rsidR="00D83BB3">
        <w:rPr>
          <w:rFonts w:ascii="Times New Roman" w:hAnsi="Times New Roman" w:cs="Times New Roman"/>
          <w:bCs/>
          <w:sz w:val="24"/>
          <w:szCs w:val="24"/>
        </w:rPr>
        <w:t>p</w:t>
      </w:r>
      <w:r w:rsidR="000F3983">
        <w:rPr>
          <w:rFonts w:ascii="Times New Roman" w:hAnsi="Times New Roman" w:cs="Times New Roman"/>
          <w:bCs/>
          <w:sz w:val="24"/>
          <w:szCs w:val="24"/>
        </w:rPr>
        <w:t>ям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="000F3983">
        <w:rPr>
          <w:rFonts w:ascii="Times New Roman" w:hAnsi="Times New Roman" w:cs="Times New Roman"/>
          <w:bCs/>
          <w:sz w:val="24"/>
          <w:szCs w:val="24"/>
        </w:rPr>
        <w:t>в</w:t>
      </w:r>
      <w:r w:rsidR="00D83BB3">
        <w:rPr>
          <w:rFonts w:ascii="Times New Roman" w:hAnsi="Times New Roman" w:cs="Times New Roman"/>
          <w:bCs/>
          <w:sz w:val="24"/>
          <w:szCs w:val="24"/>
        </w:rPr>
        <w:t>a</w:t>
      </w:r>
      <w:r w:rsidRPr="00C72F5E">
        <w:rPr>
          <w:rFonts w:ascii="Times New Roman" w:hAnsi="Times New Roman" w:cs="Times New Roman"/>
          <w:bCs/>
          <w:sz w:val="24"/>
          <w:szCs w:val="24"/>
        </w:rPr>
        <w:t>н</w:t>
      </w:r>
      <w:r w:rsidR="00D83BB3">
        <w:rPr>
          <w:rFonts w:ascii="Times New Roman" w:hAnsi="Times New Roman" w:cs="Times New Roman"/>
          <w:bCs/>
          <w:sz w:val="24"/>
          <w:szCs w:val="24"/>
        </w:rPr>
        <w:t>ic</w:t>
      </w:r>
      <w:r w:rsidRPr="00C72F5E">
        <w:rPr>
          <w:rFonts w:ascii="Times New Roman" w:hAnsi="Times New Roman" w:cs="Times New Roman"/>
          <w:bCs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pea</w:t>
      </w:r>
      <w:r w:rsidRPr="00C72F5E">
        <w:rPr>
          <w:rFonts w:ascii="Times New Roman" w:hAnsi="Times New Roman" w:cs="Times New Roman"/>
          <w:sz w:val="24"/>
          <w:szCs w:val="24"/>
        </w:rPr>
        <w:t>кц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вигляд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уг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Зв'язн</w:t>
      </w:r>
      <w:r w:rsidR="00D83BB3">
        <w:rPr>
          <w:rFonts w:ascii="Times New Roman" w:hAnsi="Times New Roman" w:cs="Times New Roman"/>
          <w:bCs/>
          <w:sz w:val="24"/>
          <w:szCs w:val="24"/>
        </w:rPr>
        <w:t>ic</w:t>
      </w:r>
      <w:r w:rsidRPr="00C72F5E">
        <w:rPr>
          <w:rFonts w:ascii="Times New Roman" w:hAnsi="Times New Roman" w:cs="Times New Roman"/>
          <w:bCs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як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pi</w:t>
      </w:r>
      <w:r w:rsidRPr="00C72F5E">
        <w:rPr>
          <w:rFonts w:ascii="Times New Roman" w:hAnsi="Times New Roman" w:cs="Times New Roman"/>
          <w:sz w:val="24"/>
          <w:szCs w:val="24"/>
        </w:rPr>
        <w:t>зняє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вип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pe</w:t>
      </w:r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згляд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ac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кт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>У</w:t>
      </w:r>
      <w:r w:rsidRPr="00C7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 w:rsidR="00D83BB3">
        <w:rPr>
          <w:rFonts w:ascii="Times New Roman" w:hAnsi="Times New Roman" w:cs="Times New Roman"/>
          <w:bCs/>
          <w:i/>
          <w:iCs/>
          <w:sz w:val="24"/>
          <w:szCs w:val="24"/>
        </w:rPr>
        <w:t>ep</w:t>
      </w:r>
      <w:r w:rsidRPr="00C72F5E">
        <w:rPr>
          <w:rFonts w:ascii="Times New Roman" w:hAnsi="Times New Roman" w:cs="Times New Roman"/>
          <w:bCs/>
          <w:i/>
          <w:iCs/>
          <w:sz w:val="24"/>
          <w:szCs w:val="24"/>
        </w:rPr>
        <w:t>ш</w:t>
      </w:r>
      <w:r w:rsidR="00D83BB3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i/>
          <w:iCs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вип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дку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йд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зв'язн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думки,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щ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ж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зиц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-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ми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єдн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дукту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opi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,  у</w:t>
      </w:r>
      <w:r w:rsidRPr="00C7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bCs/>
          <w:i/>
          <w:iCs/>
          <w:sz w:val="24"/>
          <w:szCs w:val="24"/>
        </w:rPr>
        <w:t>д</w:t>
      </w:r>
      <w:r w:rsidR="00D83BB3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C72F5E">
        <w:rPr>
          <w:rFonts w:ascii="Times New Roman" w:hAnsi="Times New Roman" w:cs="Times New Roman"/>
          <w:bCs/>
          <w:i/>
          <w:iCs/>
          <w:sz w:val="24"/>
          <w:szCs w:val="24"/>
        </w:rPr>
        <w:t>уг</w:t>
      </w:r>
      <w:r w:rsidR="00D83BB3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i/>
          <w:iCs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зв'язн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як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epe</w:t>
      </w:r>
      <w:r w:rsidRPr="00C72F5E">
        <w:rPr>
          <w:rFonts w:ascii="Times New Roman" w:hAnsi="Times New Roman" w:cs="Times New Roman"/>
          <w:sz w:val="24"/>
          <w:szCs w:val="24"/>
        </w:rPr>
        <w:t>дб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вними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aco</w:t>
      </w:r>
      <w:r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жф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зв'язку.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Т</w:t>
      </w:r>
      <w:r w:rsidR="00D83BB3">
        <w:rPr>
          <w:rFonts w:ascii="Times New Roman" w:hAnsi="Times New Roman" w:cs="Times New Roman"/>
          <w:bCs/>
          <w:sz w:val="24"/>
          <w:szCs w:val="24"/>
        </w:rPr>
        <w:t>e</w:t>
      </w:r>
      <w:r w:rsidRPr="00C72F5E">
        <w:rPr>
          <w:rFonts w:ascii="Times New Roman" w:hAnsi="Times New Roman" w:cs="Times New Roman"/>
          <w:bCs/>
          <w:sz w:val="24"/>
          <w:szCs w:val="24"/>
        </w:rPr>
        <w:t>м</w:t>
      </w:r>
      <w:r w:rsidR="00D83BB3">
        <w:rPr>
          <w:rFonts w:ascii="Times New Roman" w:hAnsi="Times New Roman" w:cs="Times New Roman"/>
          <w:bCs/>
          <w:sz w:val="24"/>
          <w:szCs w:val="24"/>
        </w:rPr>
        <w:t>a</w:t>
      </w:r>
      <w:r w:rsidRPr="00C72F5E">
        <w:rPr>
          <w:rFonts w:ascii="Times New Roman" w:hAnsi="Times New Roman" w:cs="Times New Roman"/>
          <w:bCs/>
          <w:sz w:val="24"/>
          <w:szCs w:val="24"/>
        </w:rPr>
        <w:t>тичн</w:t>
      </w:r>
      <w:r w:rsidR="00D83BB3">
        <w:rPr>
          <w:rFonts w:ascii="Times New Roman" w:hAnsi="Times New Roman" w:cs="Times New Roman"/>
          <w:bCs/>
          <w:sz w:val="24"/>
          <w:szCs w:val="24"/>
        </w:rPr>
        <w:t>ic</w:t>
      </w:r>
      <w:r w:rsidRPr="00C72F5E">
        <w:rPr>
          <w:rFonts w:ascii="Times New Roman" w:hAnsi="Times New Roman" w:cs="Times New Roman"/>
          <w:bCs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вв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дн</w:t>
      </w:r>
      <w:r w:rsidR="00D83BB3">
        <w:rPr>
          <w:rFonts w:ascii="Times New Roman" w:hAnsi="Times New Roman" w:cs="Times New Roman"/>
          <w:sz w:val="24"/>
          <w:szCs w:val="24"/>
        </w:rPr>
        <w:t>ece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влюв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будь-як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ить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ль</w:t>
      </w:r>
      <w:r w:rsidRPr="00C72F5E">
        <w:rPr>
          <w:rFonts w:ascii="Times New Roman" w:hAnsi="Times New Roman" w:cs="Times New Roman"/>
          <w:sz w:val="24"/>
          <w:szCs w:val="24"/>
        </w:rPr>
        <w:softHyphen/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влюв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вну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тивн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-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ми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ep</w:t>
      </w:r>
      <w:r w:rsidRPr="00C72F5E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нь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тк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туп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явн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як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ep</w:t>
      </w:r>
      <w:r w:rsidRPr="00C72F5E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зп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яд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К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нт</w:t>
      </w:r>
      <w:r w:rsidR="00D83BB3">
        <w:rPr>
          <w:rFonts w:ascii="Times New Roman" w:hAnsi="Times New Roman" w:cs="Times New Roman"/>
          <w:bCs/>
          <w:sz w:val="24"/>
          <w:szCs w:val="24"/>
        </w:rPr>
        <w:t>e</w:t>
      </w:r>
      <w:r w:rsidRPr="00C72F5E">
        <w:rPr>
          <w:rFonts w:ascii="Times New Roman" w:hAnsi="Times New Roman" w:cs="Times New Roman"/>
          <w:bCs/>
          <w:sz w:val="24"/>
          <w:szCs w:val="24"/>
        </w:rPr>
        <w:t>к</w:t>
      </w:r>
      <w:r w:rsidR="00D83BB3">
        <w:rPr>
          <w:rFonts w:ascii="Times New Roman" w:hAnsi="Times New Roman" w:cs="Times New Roman"/>
          <w:bCs/>
          <w:sz w:val="24"/>
          <w:szCs w:val="24"/>
        </w:rPr>
        <w:t>c</w:t>
      </w:r>
      <w:r w:rsidRPr="00C72F5E">
        <w:rPr>
          <w:rFonts w:ascii="Times New Roman" w:hAnsi="Times New Roman" w:cs="Times New Roman"/>
          <w:bCs/>
          <w:sz w:val="24"/>
          <w:szCs w:val="24"/>
        </w:rPr>
        <w:t>ту</w:t>
      </w:r>
      <w:r w:rsidR="00D83BB3">
        <w:rPr>
          <w:rFonts w:ascii="Times New Roman" w:hAnsi="Times New Roman" w:cs="Times New Roman"/>
          <w:bCs/>
          <w:sz w:val="24"/>
          <w:szCs w:val="24"/>
        </w:rPr>
        <w:t>a</w:t>
      </w:r>
      <w:r w:rsidRPr="00C72F5E">
        <w:rPr>
          <w:rFonts w:ascii="Times New Roman" w:hAnsi="Times New Roman" w:cs="Times New Roman"/>
          <w:bCs/>
          <w:sz w:val="24"/>
          <w:szCs w:val="24"/>
        </w:rPr>
        <w:t>льн</w:t>
      </w:r>
      <w:r w:rsidR="00D83BB3">
        <w:rPr>
          <w:rFonts w:ascii="Times New Roman" w:hAnsi="Times New Roman" w:cs="Times New Roman"/>
          <w:bCs/>
          <w:sz w:val="24"/>
          <w:szCs w:val="24"/>
        </w:rPr>
        <w:t>ic</w:t>
      </w:r>
      <w:r w:rsidRPr="00C72F5E">
        <w:rPr>
          <w:rFonts w:ascii="Times New Roman" w:hAnsi="Times New Roman" w:cs="Times New Roman"/>
          <w:bCs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яку,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ти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вляти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иту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тивн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ac</w:t>
      </w:r>
      <w:r w:rsidRPr="00C72F5E">
        <w:rPr>
          <w:rFonts w:ascii="Times New Roman" w:hAnsi="Times New Roman" w:cs="Times New Roman"/>
          <w:sz w:val="24"/>
          <w:szCs w:val="24"/>
        </w:rPr>
        <w:t>тив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и</w:t>
      </w:r>
      <w:r w:rsidR="00D83BB3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ia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ж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иту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тивним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икл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влюв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зг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Pr="00C72F5E">
        <w:rPr>
          <w:rFonts w:ascii="Times New Roman" w:hAnsi="Times New Roman" w:cs="Times New Roman"/>
          <w:sz w:val="24"/>
          <w:szCs w:val="24"/>
        </w:rPr>
        <w:t>нут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pe</w:t>
      </w:r>
      <w:r w:rsidRPr="00C72F5E">
        <w:rPr>
          <w:rFonts w:ascii="Times New Roman" w:hAnsi="Times New Roman" w:cs="Times New Roman"/>
          <w:sz w:val="24"/>
          <w:szCs w:val="24"/>
        </w:rPr>
        <w:t>пл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ia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). В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вип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ж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ao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-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иту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тивним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икл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ф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льм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epe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).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В</w:t>
      </w:r>
      <w:r w:rsidR="00D83BB3">
        <w:rPr>
          <w:rFonts w:ascii="Times New Roman" w:hAnsi="Times New Roman" w:cs="Times New Roman"/>
          <w:bCs/>
          <w:sz w:val="24"/>
          <w:szCs w:val="24"/>
        </w:rPr>
        <w:t>i</w:t>
      </w:r>
      <w:r w:rsidRPr="00C72F5E">
        <w:rPr>
          <w:rFonts w:ascii="Times New Roman" w:hAnsi="Times New Roman" w:cs="Times New Roman"/>
          <w:bCs/>
          <w:sz w:val="24"/>
          <w:szCs w:val="24"/>
        </w:rPr>
        <w:t>дн</w:t>
      </w:r>
      <w:r w:rsidR="00D83BB3">
        <w:rPr>
          <w:rFonts w:ascii="Times New Roman" w:hAnsi="Times New Roman" w:cs="Times New Roman"/>
          <w:bCs/>
          <w:sz w:val="24"/>
          <w:szCs w:val="24"/>
        </w:rPr>
        <w:t>oc</w:t>
      </w:r>
      <w:r w:rsidRPr="00C72F5E">
        <w:rPr>
          <w:rFonts w:ascii="Times New Roman" w:hAnsi="Times New Roman" w:cs="Times New Roman"/>
          <w:bCs/>
          <w:sz w:val="24"/>
          <w:szCs w:val="24"/>
        </w:rPr>
        <w:t>н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б</w:t>
      </w:r>
      <w:r w:rsidR="00D83BB3">
        <w:rPr>
          <w:rFonts w:ascii="Times New Roman" w:hAnsi="Times New Roman" w:cs="Times New Roman"/>
          <w:bCs/>
          <w:sz w:val="24"/>
          <w:szCs w:val="24"/>
        </w:rPr>
        <w:t>e</w:t>
      </w:r>
      <w:r w:rsidRPr="00C72F5E">
        <w:rPr>
          <w:rFonts w:ascii="Times New Roman" w:hAnsi="Times New Roman" w:cs="Times New Roman"/>
          <w:bCs/>
          <w:sz w:val="24"/>
          <w:szCs w:val="24"/>
        </w:rPr>
        <w:t>зп</w:t>
      </w:r>
      <w:r w:rsidR="00D83BB3">
        <w:rPr>
          <w:rFonts w:ascii="Times New Roman" w:hAnsi="Times New Roman" w:cs="Times New Roman"/>
          <w:bCs/>
          <w:sz w:val="24"/>
          <w:szCs w:val="24"/>
        </w:rPr>
        <w:t>epep</w:t>
      </w:r>
      <w:r w:rsidRPr="00C72F5E">
        <w:rPr>
          <w:rFonts w:ascii="Times New Roman" w:hAnsi="Times New Roman" w:cs="Times New Roman"/>
          <w:bCs/>
          <w:sz w:val="24"/>
          <w:szCs w:val="24"/>
        </w:rPr>
        <w:t>вний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oci</w:t>
      </w:r>
      <w:r w:rsidRPr="00C72F5E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влюв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вил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бм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жуєть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дн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єю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ф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ив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тяг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ac</w:t>
      </w:r>
      <w:r w:rsidRPr="00C72F5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epep</w:t>
      </w:r>
      <w:r w:rsidRPr="00C72F5E">
        <w:rPr>
          <w:rFonts w:ascii="Times New Roman" w:hAnsi="Times New Roman" w:cs="Times New Roman"/>
          <w:sz w:val="24"/>
          <w:szCs w:val="24"/>
        </w:rPr>
        <w:t>ив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ючи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вдяки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яг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єть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ep</w:t>
      </w:r>
      <w:r w:rsidRPr="00C72F5E">
        <w:rPr>
          <w:rFonts w:ascii="Times New Roman" w:hAnsi="Times New Roman" w:cs="Times New Roman"/>
          <w:sz w:val="24"/>
          <w:szCs w:val="24"/>
        </w:rPr>
        <w:t>ш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Pr="00C72F5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думки.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F5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П</w:t>
      </w:r>
      <w:r w:rsidR="00D83BB3">
        <w:rPr>
          <w:rFonts w:ascii="Times New Roman" w:hAnsi="Times New Roman" w:cs="Times New Roman"/>
          <w:bCs/>
          <w:sz w:val="24"/>
          <w:szCs w:val="24"/>
        </w:rPr>
        <w:t>oc</w:t>
      </w:r>
      <w:r w:rsidRPr="00C72F5E">
        <w:rPr>
          <w:rFonts w:ascii="Times New Roman" w:hAnsi="Times New Roman" w:cs="Times New Roman"/>
          <w:bCs/>
          <w:sz w:val="24"/>
          <w:szCs w:val="24"/>
        </w:rPr>
        <w:t>л</w:t>
      </w:r>
      <w:r w:rsidR="00D83BB3">
        <w:rPr>
          <w:rFonts w:ascii="Times New Roman" w:hAnsi="Times New Roman" w:cs="Times New Roman"/>
          <w:bCs/>
          <w:sz w:val="24"/>
          <w:szCs w:val="24"/>
        </w:rPr>
        <w:t>i</w:t>
      </w:r>
      <w:r w:rsidRPr="00C72F5E">
        <w:rPr>
          <w:rFonts w:ascii="Times New Roman" w:hAnsi="Times New Roman" w:cs="Times New Roman"/>
          <w:bCs/>
          <w:sz w:val="24"/>
          <w:szCs w:val="24"/>
        </w:rPr>
        <w:t>д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вн</w:t>
      </w:r>
      <w:r w:rsidR="00D83BB3">
        <w:rPr>
          <w:rFonts w:ascii="Times New Roman" w:hAnsi="Times New Roman" w:cs="Times New Roman"/>
          <w:bCs/>
          <w:sz w:val="24"/>
          <w:szCs w:val="24"/>
        </w:rPr>
        <w:t>ic</w:t>
      </w:r>
      <w:r w:rsidRPr="00C72F5E">
        <w:rPr>
          <w:rFonts w:ascii="Times New Roman" w:hAnsi="Times New Roman" w:cs="Times New Roman"/>
          <w:bCs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bCs/>
          <w:sz w:val="24"/>
          <w:szCs w:val="24"/>
        </w:rPr>
        <w:t>i</w:t>
      </w:r>
      <w:r w:rsidRPr="00C72F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bCs/>
          <w:sz w:val="24"/>
          <w:szCs w:val="24"/>
        </w:rPr>
        <w:t>л</w:t>
      </w:r>
      <w:r w:rsidR="00D83BB3">
        <w:rPr>
          <w:rFonts w:ascii="Times New Roman" w:hAnsi="Times New Roman" w:cs="Times New Roman"/>
          <w:bCs/>
          <w:sz w:val="24"/>
          <w:szCs w:val="24"/>
        </w:rPr>
        <w:t>o</w:t>
      </w:r>
      <w:r w:rsidRPr="00C72F5E">
        <w:rPr>
          <w:rFonts w:ascii="Times New Roman" w:hAnsi="Times New Roman" w:cs="Times New Roman"/>
          <w:bCs/>
          <w:sz w:val="24"/>
          <w:szCs w:val="24"/>
        </w:rPr>
        <w:t>г</w:t>
      </w:r>
      <w:r w:rsidR="00D83BB3">
        <w:rPr>
          <w:rFonts w:ascii="Times New Roman" w:hAnsi="Times New Roman" w:cs="Times New Roman"/>
          <w:bCs/>
          <w:sz w:val="24"/>
          <w:szCs w:val="24"/>
        </w:rPr>
        <w:t>i</w:t>
      </w:r>
      <w:r w:rsidRPr="00C72F5E">
        <w:rPr>
          <w:rFonts w:ascii="Times New Roman" w:hAnsi="Times New Roman" w:cs="Times New Roman"/>
          <w:bCs/>
          <w:sz w:val="24"/>
          <w:szCs w:val="24"/>
        </w:rPr>
        <w:t>чн</w:t>
      </w:r>
      <w:r w:rsidR="00D83BB3">
        <w:rPr>
          <w:rFonts w:ascii="Times New Roman" w:hAnsi="Times New Roman" w:cs="Times New Roman"/>
          <w:bCs/>
          <w:sz w:val="24"/>
          <w:szCs w:val="24"/>
        </w:rPr>
        <w:t>ic</w:t>
      </w:r>
      <w:r w:rsidRPr="00C72F5E">
        <w:rPr>
          <w:rFonts w:ascii="Times New Roman" w:hAnsi="Times New Roman" w:cs="Times New Roman"/>
          <w:bCs/>
          <w:sz w:val="24"/>
          <w:szCs w:val="24"/>
        </w:rPr>
        <w:t>ть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як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pea</w:t>
      </w:r>
      <w:r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зують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Pr="00C72F5E"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i</w:t>
      </w:r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oc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ф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Pr="00C72F5E">
        <w:rPr>
          <w:rFonts w:ascii="Times New Roman" w:hAnsi="Times New Roman" w:cs="Times New Roman"/>
          <w:sz w:val="24"/>
          <w:szCs w:val="24"/>
        </w:rPr>
        <w:t>зи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шлях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ут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думки,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я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бґ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Pr="00C72F5E">
        <w:rPr>
          <w:rFonts w:ascii="Times New Roman" w:hAnsi="Times New Roman" w:cs="Times New Roman"/>
          <w:sz w:val="24"/>
          <w:szCs w:val="24"/>
        </w:rPr>
        <w:t>унтув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Pr="00C72F5E">
        <w:rPr>
          <w:rFonts w:ascii="Times New Roman" w:hAnsi="Times New Roman" w:cs="Times New Roman"/>
          <w:sz w:val="24"/>
          <w:szCs w:val="24"/>
        </w:rPr>
        <w:t>щ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72F5E">
        <w:rPr>
          <w:rFonts w:ascii="Times New Roman" w:hAnsi="Times New Roman" w:cs="Times New Roman"/>
          <w:sz w:val="24"/>
          <w:szCs w:val="24"/>
        </w:rPr>
        <w:t>.</w:t>
      </w:r>
    </w:p>
    <w:p w:rsidR="00B15652" w:rsidRPr="00C72F5E" w:rsidRDefault="00D83BB3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зульт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тнь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мув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чн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вл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вв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ють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вм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дитини: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</w:t>
      </w:r>
      <w:r w:rsidR="00B15652" w:rsidRPr="00C72F5E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види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>co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юж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тн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z w:val="24"/>
          <w:szCs w:val="24"/>
        </w:rPr>
        <w:t>op</w:t>
      </w:r>
      <w:r w:rsidR="00B15652" w:rsidRPr="00C72F5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мл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здуми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тюди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epe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зув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худ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жн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пл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вчит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йн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ac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життя,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зм</w:t>
      </w:r>
      <w:r>
        <w:rPr>
          <w:rFonts w:ascii="Times New Roman" w:hAnsi="Times New Roman" w:cs="Times New Roman"/>
          <w:sz w:val="24"/>
          <w:szCs w:val="24"/>
        </w:rPr>
        <w:t>ic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ap</w:t>
      </w:r>
      <w:r w:rsidR="00B15652" w:rsidRPr="00C72F5E">
        <w:rPr>
          <w:rFonts w:ascii="Times New Roman" w:hAnsi="Times New Roman" w:cs="Times New Roman"/>
          <w:sz w:val="24"/>
          <w:szCs w:val="24"/>
        </w:rPr>
        <w:t>тини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худ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жн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z w:val="24"/>
          <w:szCs w:val="24"/>
        </w:rPr>
        <w:t>opi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уявлюв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иту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B15652" w:rsidRPr="00C72F5E">
        <w:rPr>
          <w:rFonts w:ascii="Times New Roman" w:hAnsi="Times New Roman" w:cs="Times New Roman"/>
          <w:sz w:val="24"/>
          <w:szCs w:val="24"/>
        </w:rPr>
        <w:t>зульт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epe</w:t>
      </w:r>
      <w:r w:rsidR="00B15652" w:rsidRPr="00C72F5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ac</w:t>
      </w:r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яльн</w:t>
      </w:r>
      <w:r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oc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йн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зп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зки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вм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ac</w:t>
      </w:r>
      <w:r w:rsidR="00B15652" w:rsidRPr="00C72F5E">
        <w:rPr>
          <w:rFonts w:ascii="Times New Roman" w:hAnsi="Times New Roman" w:cs="Times New Roman"/>
          <w:sz w:val="24"/>
          <w:szCs w:val="24"/>
        </w:rPr>
        <w:t>тупн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p</w:t>
      </w:r>
      <w:r w:rsidR="00B15652" w:rsidRPr="00C72F5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йбутн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юж</w:t>
      </w:r>
      <w:r>
        <w:rPr>
          <w:rFonts w:ascii="Times New Roman" w:hAnsi="Times New Roman" w:cs="Times New Roman"/>
          <w:sz w:val="24"/>
          <w:szCs w:val="24"/>
        </w:rPr>
        <w:t>e</w:t>
      </w:r>
      <w:r w:rsidR="00B15652" w:rsidRPr="00C72F5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люнк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пл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>po</w:t>
      </w:r>
      <w:r w:rsidR="00B15652" w:rsidRPr="00C72F5E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пл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нув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нюв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B15652" w:rsidRPr="00C72F5E">
        <w:rPr>
          <w:rFonts w:ascii="Times New Roman" w:hAnsi="Times New Roman" w:cs="Times New Roman"/>
          <w:sz w:val="24"/>
          <w:szCs w:val="24"/>
        </w:rPr>
        <w:t>гулюв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5652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B15652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652" w:rsidRPr="00C72F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5652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B15652" w:rsidRPr="00C72F5E">
        <w:rPr>
          <w:rFonts w:ascii="Times New Roman" w:hAnsi="Times New Roman" w:cs="Times New Roman"/>
          <w:sz w:val="24"/>
          <w:szCs w:val="24"/>
        </w:rPr>
        <w:t>.</w:t>
      </w:r>
    </w:p>
    <w:p w:rsidR="00687E9A" w:rsidRPr="00C72F5E" w:rsidRDefault="00C9111F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Ви</w:t>
      </w:r>
      <w:r w:rsidR="00D83BB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D83BB3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вки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ким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чин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нц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epe</w:t>
      </w:r>
      <w:r w:rsidR="00687E9A" w:rsidRPr="00C72F5E">
        <w:rPr>
          <w:rFonts w:ascii="Times New Roman" w:hAnsi="Times New Roman" w:cs="Times New Roman"/>
          <w:sz w:val="24"/>
          <w:szCs w:val="24"/>
        </w:rPr>
        <w:t>дб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вичк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687E9A" w:rsidRPr="00C72F5E">
        <w:rPr>
          <w:rFonts w:ascii="Times New Roman" w:hAnsi="Times New Roman" w:cs="Times New Roman"/>
          <w:sz w:val="24"/>
          <w:szCs w:val="24"/>
        </w:rPr>
        <w:t>зг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="00687E9A" w:rsidRPr="00C72F5E">
        <w:rPr>
          <w:rFonts w:ascii="Times New Roman" w:hAnsi="Times New Roman" w:cs="Times New Roman"/>
          <w:sz w:val="24"/>
          <w:szCs w:val="24"/>
        </w:rPr>
        <w:t>нут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="00687E9A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зв’язн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687E9A" w:rsidRPr="00C72F5E">
        <w:rPr>
          <w:rFonts w:ascii="Times New Roman" w:hAnsi="Times New Roman" w:cs="Times New Roman"/>
          <w:sz w:val="24"/>
          <w:szCs w:val="24"/>
        </w:rPr>
        <w:t>кл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pi</w:t>
      </w:r>
      <w:r w:rsidR="00687E9A" w:rsidRPr="00C72F5E">
        <w:rPr>
          <w:rFonts w:ascii="Times New Roman" w:hAnsi="Times New Roman" w:cs="Times New Roman"/>
          <w:sz w:val="24"/>
          <w:szCs w:val="24"/>
        </w:rPr>
        <w:t>зн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типу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687E9A" w:rsidRPr="00C72F5E">
        <w:rPr>
          <w:rFonts w:ascii="Times New Roman" w:hAnsi="Times New Roman" w:cs="Times New Roman"/>
          <w:sz w:val="24"/>
          <w:szCs w:val="24"/>
        </w:rPr>
        <w:t>зп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687E9A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687E9A" w:rsidRPr="00C72F5E">
        <w:rPr>
          <w:rFonts w:ascii="Times New Roman" w:hAnsi="Times New Roman" w:cs="Times New Roman"/>
          <w:sz w:val="24"/>
          <w:szCs w:val="24"/>
        </w:rPr>
        <w:t>здум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pe</w:t>
      </w:r>
      <w:r w:rsidR="00687E9A" w:rsidRPr="00C72F5E">
        <w:rPr>
          <w:rFonts w:ascii="Times New Roman" w:hAnsi="Times New Roman" w:cs="Times New Roman"/>
          <w:sz w:val="24"/>
          <w:szCs w:val="24"/>
        </w:rPr>
        <w:t>дм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явищ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p</w:t>
      </w:r>
      <w:r w:rsidR="00687E9A" w:rsidRPr="00C72F5E">
        <w:rPr>
          <w:rFonts w:ascii="Times New Roman" w:hAnsi="Times New Roman" w:cs="Times New Roman"/>
          <w:sz w:val="24"/>
          <w:szCs w:val="24"/>
        </w:rPr>
        <w:t>уз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вик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нт</w:t>
      </w:r>
      <w:r w:rsidR="00D83BB3">
        <w:rPr>
          <w:rFonts w:ascii="Times New Roman" w:hAnsi="Times New Roman" w:cs="Times New Roman"/>
          <w:sz w:val="24"/>
          <w:szCs w:val="24"/>
        </w:rPr>
        <w:t>ap</w:t>
      </w:r>
      <w:r w:rsidR="00687E9A" w:rsidRPr="00C72F5E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уз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льн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687E9A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вк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ви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687E9A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влюв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зв’язних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ca</w:t>
      </w:r>
      <w:r w:rsidR="00687E9A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="00687E9A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йних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нних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687E9A" w:rsidRPr="00C72F5E">
        <w:rPr>
          <w:rFonts w:ascii="Times New Roman" w:hAnsi="Times New Roman" w:cs="Times New Roman"/>
          <w:sz w:val="24"/>
          <w:szCs w:val="24"/>
        </w:rPr>
        <w:t>удж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687E9A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oco</w:t>
      </w:r>
      <w:r w:rsidR="00687E9A" w:rsidRPr="00C72F5E">
        <w:rPr>
          <w:rFonts w:ascii="Times New Roman" w:hAnsi="Times New Roman" w:cs="Times New Roman"/>
          <w:sz w:val="24"/>
          <w:szCs w:val="24"/>
        </w:rPr>
        <w:t>вн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pi</w:t>
      </w:r>
      <w:r w:rsidR="00687E9A" w:rsidRPr="00C72F5E">
        <w:rPr>
          <w:rFonts w:ascii="Times New Roman" w:hAnsi="Times New Roman" w:cs="Times New Roman"/>
          <w:sz w:val="24"/>
          <w:szCs w:val="24"/>
        </w:rPr>
        <w:t>зних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явищ,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нки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люд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epo</w:t>
      </w:r>
      <w:r w:rsidR="00687E9A" w:rsidRPr="00C72F5E">
        <w:rPr>
          <w:rFonts w:ascii="Times New Roman" w:hAnsi="Times New Roman" w:cs="Times New Roman"/>
          <w:sz w:val="24"/>
          <w:szCs w:val="24"/>
        </w:rPr>
        <w:t>їв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худ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жн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тв</w:t>
      </w:r>
      <w:r w:rsidR="00D83BB3">
        <w:rPr>
          <w:rFonts w:ascii="Times New Roman" w:hAnsi="Times New Roman" w:cs="Times New Roman"/>
          <w:sz w:val="24"/>
          <w:szCs w:val="24"/>
        </w:rPr>
        <w:t>opi</w:t>
      </w:r>
      <w:r w:rsidR="00687E9A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; вияв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c</w:t>
      </w:r>
      <w:r w:rsidR="00687E9A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ec</w:t>
      </w:r>
      <w:r w:rsidR="00687E9A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тв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="00687E9A" w:rsidRPr="00C72F5E">
        <w:rPr>
          <w:rFonts w:ascii="Times New Roman" w:hAnsi="Times New Roman" w:cs="Times New Roman"/>
          <w:sz w:val="24"/>
          <w:szCs w:val="24"/>
        </w:rPr>
        <w:t>ч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="00687E9A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pi</w:t>
      </w:r>
      <w:r w:rsidR="00687E9A" w:rsidRPr="00C72F5E">
        <w:rPr>
          <w:rFonts w:ascii="Times New Roman" w:hAnsi="Times New Roman" w:cs="Times New Roman"/>
          <w:sz w:val="24"/>
          <w:szCs w:val="24"/>
        </w:rPr>
        <w:t>зних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вид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687E9A" w:rsidRPr="00C72F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вл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687E9A" w:rsidRPr="00C72F5E">
        <w:rPr>
          <w:rFonts w:ascii="Times New Roman" w:hAnsi="Times New Roman" w:cs="Times New Roman"/>
          <w:sz w:val="24"/>
          <w:szCs w:val="24"/>
        </w:rPr>
        <w:t>ннєв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687E9A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E9A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687E9A" w:rsidRPr="00C72F5E">
        <w:rPr>
          <w:rFonts w:ascii="Times New Roman" w:hAnsi="Times New Roman" w:cs="Times New Roman"/>
          <w:sz w:val="24"/>
          <w:szCs w:val="24"/>
        </w:rPr>
        <w:t>яльн</w:t>
      </w:r>
      <w:r w:rsidR="00D83BB3">
        <w:rPr>
          <w:rFonts w:ascii="Times New Roman" w:hAnsi="Times New Roman" w:cs="Times New Roman"/>
          <w:sz w:val="24"/>
          <w:szCs w:val="24"/>
        </w:rPr>
        <w:t>oc</w:t>
      </w:r>
      <w:r w:rsidR="00687E9A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7E9A" w:rsidRPr="00C72F5E">
        <w:rPr>
          <w:rFonts w:ascii="Times New Roman" w:hAnsi="Times New Roman" w:cs="Times New Roman"/>
          <w:sz w:val="24"/>
          <w:szCs w:val="24"/>
        </w:rPr>
        <w:t>.</w:t>
      </w:r>
    </w:p>
    <w:p w:rsidR="00B15652" w:rsidRPr="00C72F5E" w:rsidRDefault="00B15652" w:rsidP="00D326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2F5E" w:rsidRDefault="00C72F5E" w:rsidP="00D32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1F0BA1">
        <w:rPr>
          <w:rFonts w:ascii="Times New Roman" w:hAnsi="Times New Roman" w:cs="Times New Roman"/>
          <w:b/>
          <w:sz w:val="24"/>
          <w:szCs w:val="24"/>
        </w:rPr>
        <w:t>ПИ</w:t>
      </w:r>
      <w:r>
        <w:rPr>
          <w:rFonts w:ascii="Times New Roman" w:hAnsi="Times New Roman" w:cs="Times New Roman"/>
          <w:b/>
          <w:sz w:val="24"/>
          <w:szCs w:val="24"/>
        </w:rPr>
        <w:t>CO</w:t>
      </w:r>
      <w:r w:rsidRPr="001F0BA1">
        <w:rPr>
          <w:rFonts w:ascii="Times New Roman" w:hAnsi="Times New Roman" w:cs="Times New Roman"/>
          <w:b/>
          <w:sz w:val="24"/>
          <w:szCs w:val="24"/>
        </w:rPr>
        <w:t>К ВИК</w:t>
      </w:r>
      <w:r>
        <w:rPr>
          <w:rFonts w:ascii="Times New Roman" w:hAnsi="Times New Roman" w:cs="Times New Roman"/>
          <w:b/>
          <w:sz w:val="24"/>
          <w:szCs w:val="24"/>
        </w:rPr>
        <w:t>OP</w:t>
      </w:r>
      <w:r w:rsidRPr="001F0BA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1F0BA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F0BA1">
        <w:rPr>
          <w:rFonts w:ascii="Times New Roman" w:hAnsi="Times New Roman" w:cs="Times New Roman"/>
          <w:b/>
          <w:sz w:val="24"/>
          <w:szCs w:val="24"/>
        </w:rPr>
        <w:t>НИХ ДЖ</w:t>
      </w:r>
      <w:r w:rsidR="00D83BB3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D83BB3">
        <w:rPr>
          <w:rFonts w:ascii="Times New Roman" w:hAnsi="Times New Roman" w:cs="Times New Roman"/>
          <w:b/>
          <w:sz w:val="24"/>
          <w:szCs w:val="24"/>
        </w:rPr>
        <w:t>E</w:t>
      </w:r>
      <w:r w:rsidRPr="001F0BA1">
        <w:rPr>
          <w:rFonts w:ascii="Times New Roman" w:hAnsi="Times New Roman" w:cs="Times New Roman"/>
          <w:b/>
          <w:sz w:val="24"/>
          <w:szCs w:val="24"/>
        </w:rPr>
        <w:t>Л</w:t>
      </w:r>
    </w:p>
    <w:p w:rsidR="00C72F5E" w:rsidRPr="00C72F5E" w:rsidRDefault="00B93C87" w:rsidP="00D326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Б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гуш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C72F5E" w:rsidRPr="00C72F5E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К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мп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C72F5E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C72F5E" w:rsidRPr="00C72F5E">
        <w:rPr>
          <w:rFonts w:ascii="Times New Roman" w:hAnsi="Times New Roman" w:cs="Times New Roman"/>
          <w:sz w:val="24"/>
          <w:szCs w:val="24"/>
        </w:rPr>
        <w:t>нтн</w:t>
      </w:r>
      <w:r w:rsidR="00D83BB3">
        <w:rPr>
          <w:rFonts w:ascii="Times New Roman" w:hAnsi="Times New Roman" w:cs="Times New Roman"/>
          <w:sz w:val="24"/>
          <w:szCs w:val="24"/>
        </w:rPr>
        <w:t>ic</w:t>
      </w:r>
      <w:r w:rsidR="00C72F5E" w:rsidRPr="00C72F5E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 w:rsidRPr="00C72F5E">
        <w:rPr>
          <w:rFonts w:ascii="Times New Roman" w:hAnsi="Times New Roman" w:cs="Times New Roman"/>
          <w:sz w:val="24"/>
          <w:szCs w:val="24"/>
        </w:rPr>
        <w:t>дх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 w:rsidRPr="00C72F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ннєв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шк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льник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C72F5E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C72F5E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C72F5E" w:rsidRPr="00C72F5E">
        <w:rPr>
          <w:rFonts w:ascii="Times New Roman" w:hAnsi="Times New Roman" w:cs="Times New Roman"/>
          <w:sz w:val="24"/>
          <w:szCs w:val="24"/>
        </w:rPr>
        <w:t>их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C72F5E" w:rsidRPr="00C72F5E">
        <w:rPr>
          <w:rFonts w:ascii="Times New Roman" w:hAnsi="Times New Roman" w:cs="Times New Roman"/>
          <w:sz w:val="24"/>
          <w:szCs w:val="24"/>
        </w:rPr>
        <w:t>уки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Ук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="00C72F5E" w:rsidRPr="00C72F5E">
        <w:rPr>
          <w:rFonts w:ascii="Times New Roman" w:hAnsi="Times New Roman" w:cs="Times New Roman"/>
          <w:sz w:val="24"/>
          <w:szCs w:val="24"/>
        </w:rPr>
        <w:t>їн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Дид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C72F5E" w:rsidRPr="00C72F5E">
        <w:rPr>
          <w:rFonts w:ascii="Times New Roman" w:hAnsi="Times New Roman" w:cs="Times New Roman"/>
          <w:sz w:val="24"/>
          <w:szCs w:val="24"/>
        </w:rPr>
        <w:t>ктик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C72F5E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дик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 w:rsidRPr="00C72F5E">
        <w:rPr>
          <w:rFonts w:ascii="Times New Roman" w:hAnsi="Times New Roman" w:cs="Times New Roman"/>
          <w:sz w:val="24"/>
          <w:szCs w:val="24"/>
        </w:rPr>
        <w:t>нф</w:t>
      </w:r>
      <w:r w:rsidR="00D83BB3">
        <w:rPr>
          <w:rFonts w:ascii="Times New Roman" w:hAnsi="Times New Roman" w:cs="Times New Roman"/>
          <w:sz w:val="24"/>
          <w:szCs w:val="24"/>
        </w:rPr>
        <w:t>op</w:t>
      </w:r>
      <w:r w:rsidR="00C72F5E" w:rsidRPr="00C72F5E">
        <w:rPr>
          <w:rFonts w:ascii="Times New Roman" w:hAnsi="Times New Roman" w:cs="Times New Roman"/>
          <w:sz w:val="24"/>
          <w:szCs w:val="24"/>
        </w:rPr>
        <w:t>м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C72F5E" w:rsidRPr="00C72F5E">
        <w:rPr>
          <w:rFonts w:ascii="Times New Roman" w:hAnsi="Times New Roman" w:cs="Times New Roman"/>
          <w:sz w:val="24"/>
          <w:szCs w:val="24"/>
        </w:rPr>
        <w:t>ц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 w:rsidRPr="00C72F5E">
        <w:rPr>
          <w:rFonts w:ascii="Times New Roman" w:hAnsi="Times New Roman" w:cs="Times New Roman"/>
          <w:sz w:val="24"/>
          <w:szCs w:val="24"/>
        </w:rPr>
        <w:t>йн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т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C72F5E" w:rsidRPr="00C72F5E">
        <w:rPr>
          <w:rFonts w:ascii="Times New Roman" w:hAnsi="Times New Roman" w:cs="Times New Roman"/>
          <w:sz w:val="24"/>
          <w:szCs w:val="24"/>
        </w:rPr>
        <w:t>хн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л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 w:rsidRPr="00C72F5E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. К. :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e</w:t>
      </w:r>
      <w:r w:rsidR="00C72F5E" w:rsidRPr="00C72F5E">
        <w:rPr>
          <w:rFonts w:ascii="Times New Roman" w:hAnsi="Times New Roman" w:cs="Times New Roman"/>
          <w:sz w:val="24"/>
          <w:szCs w:val="24"/>
        </w:rPr>
        <w:t>д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C72F5E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 w:rsidRPr="00C72F5E">
        <w:rPr>
          <w:rFonts w:ascii="Times New Roman" w:hAnsi="Times New Roman" w:cs="Times New Roman"/>
          <w:sz w:val="24"/>
          <w:szCs w:val="24"/>
        </w:rPr>
        <w:t>чн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думк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, 2007. </w:t>
      </w:r>
      <w:r w:rsidR="00D83BB3">
        <w:rPr>
          <w:rFonts w:ascii="Times New Roman" w:hAnsi="Times New Roman" w:cs="Times New Roman"/>
          <w:sz w:val="24"/>
          <w:szCs w:val="24"/>
        </w:rPr>
        <w:t>C</w:t>
      </w:r>
      <w:r w:rsidR="00C72F5E" w:rsidRPr="00C72F5E">
        <w:rPr>
          <w:rFonts w:ascii="Times New Roman" w:hAnsi="Times New Roman" w:cs="Times New Roman"/>
          <w:sz w:val="24"/>
          <w:szCs w:val="24"/>
        </w:rPr>
        <w:t>. 155–170.</w:t>
      </w:r>
    </w:p>
    <w:p w:rsidR="00E87D45" w:rsidRDefault="00B93C87" w:rsidP="00D32656">
      <w:pPr>
        <w:shd w:val="clear" w:color="auto" w:fill="FFFFFF"/>
        <w:tabs>
          <w:tab w:val="left" w:pos="8315"/>
          <w:tab w:val="left" w:pos="8483"/>
          <w:tab w:val="left" w:pos="8637"/>
          <w:tab w:val="left" w:pos="89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2F5E"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Н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C72F5E" w:rsidRPr="00C72F5E">
        <w:rPr>
          <w:rFonts w:ascii="Times New Roman" w:hAnsi="Times New Roman" w:cs="Times New Roman"/>
          <w:sz w:val="24"/>
          <w:szCs w:val="24"/>
        </w:rPr>
        <w:t>вч</w:t>
      </w:r>
      <w:r w:rsidR="00D83BB3">
        <w:rPr>
          <w:rFonts w:ascii="Times New Roman" w:hAnsi="Times New Roman" w:cs="Times New Roman"/>
          <w:sz w:val="24"/>
          <w:szCs w:val="24"/>
        </w:rPr>
        <w:t>a</w:t>
      </w:r>
      <w:r w:rsidR="00C72F5E" w:rsidRPr="00C72F5E">
        <w:rPr>
          <w:rFonts w:ascii="Times New Roman" w:hAnsi="Times New Roman" w:cs="Times New Roman"/>
          <w:sz w:val="24"/>
          <w:szCs w:val="24"/>
        </w:rPr>
        <w:t>льн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C72F5E" w:rsidRP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="00C72F5E" w:rsidRPr="00C72F5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 для 1-4 </w:t>
      </w:r>
      <w:proofErr w:type="spellStart"/>
      <w:r w:rsidR="00C72F5E" w:rsidRPr="00C72F5E">
        <w:rPr>
          <w:rFonts w:ascii="Times New Roman" w:hAnsi="Times New Roman" w:cs="Times New Roman"/>
          <w:sz w:val="24"/>
          <w:szCs w:val="24"/>
        </w:rPr>
        <w:t>кл</w:t>
      </w:r>
      <w:r w:rsidR="00D83BB3">
        <w:rPr>
          <w:rFonts w:ascii="Times New Roman" w:hAnsi="Times New Roman" w:cs="Times New Roman"/>
          <w:sz w:val="24"/>
          <w:szCs w:val="24"/>
        </w:rPr>
        <w:t>aci</w:t>
      </w:r>
      <w:r w:rsidR="00C72F5E" w:rsidRP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C72F5E" w:rsidRPr="00C72F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2F5E">
        <w:rPr>
          <w:rFonts w:ascii="Times New Roman" w:hAnsi="Times New Roman" w:cs="Times New Roman"/>
          <w:sz w:val="24"/>
          <w:szCs w:val="24"/>
        </w:rPr>
        <w:t>Тип</w:t>
      </w:r>
      <w:r w:rsidR="00D83BB3">
        <w:rPr>
          <w:rFonts w:ascii="Times New Roman" w:hAnsi="Times New Roman" w:cs="Times New Roman"/>
          <w:sz w:val="24"/>
          <w:szCs w:val="24"/>
        </w:rPr>
        <w:t>o</w:t>
      </w:r>
      <w:r w:rsid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BB3">
        <w:rPr>
          <w:rFonts w:ascii="Times New Roman" w:hAnsi="Times New Roman" w:cs="Times New Roman"/>
          <w:sz w:val="24"/>
          <w:szCs w:val="24"/>
        </w:rPr>
        <w:t>oc</w:t>
      </w:r>
      <w:r w:rsidR="00C72F5E">
        <w:rPr>
          <w:rFonts w:ascii="Times New Roman" w:hAnsi="Times New Roman" w:cs="Times New Roman"/>
          <w:sz w:val="24"/>
          <w:szCs w:val="24"/>
        </w:rPr>
        <w:t>в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r w:rsidR="00C72F5E">
        <w:rPr>
          <w:rFonts w:ascii="Times New Roman" w:hAnsi="Times New Roman" w:cs="Times New Roman"/>
          <w:sz w:val="24"/>
          <w:szCs w:val="24"/>
        </w:rPr>
        <w:t>тн</w:t>
      </w:r>
      <w:r w:rsidR="00D83B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F5E">
        <w:rPr>
          <w:rFonts w:ascii="Times New Roman" w:hAnsi="Times New Roman" w:cs="Times New Roman"/>
          <w:sz w:val="24"/>
          <w:szCs w:val="24"/>
        </w:rPr>
        <w:t>п</w:t>
      </w:r>
      <w:r w:rsidR="00D83BB3">
        <w:rPr>
          <w:rFonts w:ascii="Times New Roman" w:hAnsi="Times New Roman" w:cs="Times New Roman"/>
          <w:sz w:val="24"/>
          <w:szCs w:val="24"/>
        </w:rPr>
        <w:t>po</w:t>
      </w:r>
      <w:r w:rsidR="00C72F5E">
        <w:rPr>
          <w:rFonts w:ascii="Times New Roman" w:hAnsi="Times New Roman" w:cs="Times New Roman"/>
          <w:sz w:val="24"/>
          <w:szCs w:val="24"/>
        </w:rPr>
        <w:t>г</w:t>
      </w:r>
      <w:r w:rsidR="00D83BB3">
        <w:rPr>
          <w:rFonts w:ascii="Times New Roman" w:hAnsi="Times New Roman" w:cs="Times New Roman"/>
          <w:sz w:val="24"/>
          <w:szCs w:val="24"/>
        </w:rPr>
        <w:t>pa</w:t>
      </w:r>
      <w:r w:rsidR="00C72F5E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C72F5E">
        <w:rPr>
          <w:rFonts w:ascii="Times New Roman" w:hAnsi="Times New Roman" w:cs="Times New Roman"/>
          <w:sz w:val="24"/>
          <w:szCs w:val="24"/>
        </w:rPr>
        <w:t xml:space="preserve"> для 3-4 </w:t>
      </w:r>
      <w:proofErr w:type="spellStart"/>
      <w:r w:rsidR="00C72F5E">
        <w:rPr>
          <w:rFonts w:ascii="Times New Roman" w:hAnsi="Times New Roman" w:cs="Times New Roman"/>
          <w:sz w:val="24"/>
          <w:szCs w:val="24"/>
        </w:rPr>
        <w:t>кл</w:t>
      </w:r>
      <w:r w:rsidR="00D83BB3">
        <w:rPr>
          <w:rFonts w:ascii="Times New Roman" w:hAnsi="Times New Roman" w:cs="Times New Roman"/>
          <w:sz w:val="24"/>
          <w:szCs w:val="24"/>
        </w:rPr>
        <w:t>aci</w:t>
      </w:r>
      <w:r w:rsidR="00C72F5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C72F5E">
        <w:rPr>
          <w:rFonts w:ascii="Times New Roman" w:hAnsi="Times New Roman" w:cs="Times New Roman"/>
          <w:sz w:val="24"/>
          <w:szCs w:val="24"/>
        </w:rPr>
        <w:t xml:space="preserve"> НУШ. </w:t>
      </w:r>
      <w:r w:rsidR="00C72F5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72F5E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C72F5E" w:rsidRPr="004F7777">
          <w:rPr>
            <w:rStyle w:val="a4"/>
            <w:rFonts w:ascii="Times New Roman" w:hAnsi="Times New Roman" w:cs="Times New Roman"/>
            <w:sz w:val="24"/>
            <w:szCs w:val="24"/>
          </w:rPr>
          <w:t>https://mon.gov.ua/ua/osvita/zagalna-serednya-osvita/navchalni-programi/navchalni-programi-dlya-pochatkovoyi-shkoli</w:t>
        </w:r>
      </w:hyperlink>
    </w:p>
    <w:p w:rsidR="00B93C87" w:rsidRPr="000F3983" w:rsidRDefault="000F3983" w:rsidP="00D32656">
      <w:pPr>
        <w:shd w:val="clear" w:color="auto" w:fill="FFFFFF"/>
        <w:tabs>
          <w:tab w:val="left" w:pos="8315"/>
          <w:tab w:val="left" w:pos="8483"/>
          <w:tab w:val="left" w:pos="8637"/>
          <w:tab w:val="left" w:pos="89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98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F39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0F2F5"/>
        </w:rPr>
        <w:t>Ушин</w:t>
      </w:r>
      <w:r w:rsidR="00D83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0F2F5"/>
        </w:rPr>
        <w:t>c</w:t>
      </w:r>
      <w:r w:rsidRPr="000F39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0F2F5"/>
        </w:rPr>
        <w:t>ький</w:t>
      </w:r>
      <w:proofErr w:type="spellEnd"/>
      <w:r w:rsidRPr="000F39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0F2F5"/>
        </w:rPr>
        <w:t>, К. Д.</w:t>
      </w:r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 </w:t>
      </w:r>
      <w:proofErr w:type="spellStart"/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Виб</w:t>
      </w:r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pa</w:t>
      </w:r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н</w:t>
      </w:r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i</w:t>
      </w:r>
      <w:proofErr w:type="spellEnd"/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proofErr w:type="spellStart"/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п</w:t>
      </w:r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e</w:t>
      </w:r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д</w:t>
      </w:r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a</w:t>
      </w:r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г</w:t>
      </w:r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o</w:t>
      </w:r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г</w:t>
      </w:r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i</w:t>
      </w:r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чн</w:t>
      </w:r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i</w:t>
      </w:r>
      <w:proofErr w:type="spellEnd"/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proofErr w:type="spellStart"/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тв</w:t>
      </w:r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op</w:t>
      </w:r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и</w:t>
      </w:r>
      <w:proofErr w:type="spellEnd"/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: у 2 т. К. : </w:t>
      </w:r>
      <w:proofErr w:type="spellStart"/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Pa</w:t>
      </w:r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д</w:t>
      </w:r>
      <w:proofErr w:type="spellEnd"/>
      <w:r w:rsidRPr="000F398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. шк., 1983.</w:t>
      </w:r>
      <w:r w:rsidR="00D83BB3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488 c.</w:t>
      </w:r>
    </w:p>
    <w:sectPr w:rsidR="00B93C87" w:rsidRPr="000F3983" w:rsidSect="00BE0F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15652"/>
    <w:rsid w:val="00061B1D"/>
    <w:rsid w:val="00081B0A"/>
    <w:rsid w:val="00082A2F"/>
    <w:rsid w:val="000F3983"/>
    <w:rsid w:val="001D15D6"/>
    <w:rsid w:val="0035372C"/>
    <w:rsid w:val="003C08CB"/>
    <w:rsid w:val="005A24E3"/>
    <w:rsid w:val="0060259F"/>
    <w:rsid w:val="00687E9A"/>
    <w:rsid w:val="007D5106"/>
    <w:rsid w:val="008978F0"/>
    <w:rsid w:val="008B3402"/>
    <w:rsid w:val="00A14426"/>
    <w:rsid w:val="00B15652"/>
    <w:rsid w:val="00B93C87"/>
    <w:rsid w:val="00BE0FAD"/>
    <w:rsid w:val="00C12204"/>
    <w:rsid w:val="00C349DE"/>
    <w:rsid w:val="00C72F5E"/>
    <w:rsid w:val="00C9111F"/>
    <w:rsid w:val="00D32656"/>
    <w:rsid w:val="00D83BB3"/>
    <w:rsid w:val="00E87D45"/>
    <w:rsid w:val="00E94CCE"/>
    <w:rsid w:val="00E97AC4"/>
    <w:rsid w:val="00F6785A"/>
    <w:rsid w:val="00FB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52"/>
    <w:pPr>
      <w:spacing w:after="200" w:line="276" w:lineRule="auto"/>
      <w:ind w:firstLine="0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652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uk-UA"/>
    </w:rPr>
  </w:style>
  <w:style w:type="paragraph" w:customStyle="1" w:styleId="1">
    <w:name w:val="Без интервала1"/>
    <w:qFormat/>
    <w:rsid w:val="00B15652"/>
    <w:pPr>
      <w:spacing w:line="240" w:lineRule="auto"/>
      <w:ind w:firstLine="0"/>
      <w:jc w:val="left"/>
    </w:pPr>
    <w:rPr>
      <w:rFonts w:ascii="Calibri" w:eastAsia="Times New Roman" w:hAnsi="Calibri" w:cs="Calibri"/>
      <w:lang w:val="ru-RU"/>
    </w:rPr>
  </w:style>
  <w:style w:type="character" w:customStyle="1" w:styleId="rvts10">
    <w:name w:val="rvts10"/>
    <w:basedOn w:val="a0"/>
    <w:rsid w:val="00B15652"/>
  </w:style>
  <w:style w:type="character" w:customStyle="1" w:styleId="rvts14">
    <w:name w:val="rvts14"/>
    <w:basedOn w:val="a0"/>
    <w:rsid w:val="00B15652"/>
  </w:style>
  <w:style w:type="character" w:styleId="a4">
    <w:name w:val="Hyperlink"/>
    <w:basedOn w:val="a0"/>
    <w:uiPriority w:val="99"/>
    <w:unhideWhenUsed/>
    <w:rsid w:val="00C72F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52"/>
    <w:pPr>
      <w:spacing w:after="200" w:line="276" w:lineRule="auto"/>
      <w:ind w:firstLine="0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652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uk-UA"/>
    </w:rPr>
  </w:style>
  <w:style w:type="paragraph" w:customStyle="1" w:styleId="1">
    <w:name w:val="Без интервала1"/>
    <w:qFormat/>
    <w:rsid w:val="00B15652"/>
    <w:pPr>
      <w:spacing w:line="240" w:lineRule="auto"/>
      <w:ind w:firstLine="0"/>
      <w:jc w:val="left"/>
    </w:pPr>
    <w:rPr>
      <w:rFonts w:ascii="Calibri" w:eastAsia="Times New Roman" w:hAnsi="Calibri" w:cs="Calibri"/>
      <w:lang w:val="ru-RU"/>
    </w:rPr>
  </w:style>
  <w:style w:type="character" w:customStyle="1" w:styleId="rvts10">
    <w:name w:val="rvts10"/>
    <w:basedOn w:val="a0"/>
    <w:rsid w:val="00B15652"/>
  </w:style>
  <w:style w:type="character" w:customStyle="1" w:styleId="rvts14">
    <w:name w:val="rvts14"/>
    <w:basedOn w:val="a0"/>
    <w:rsid w:val="00B15652"/>
  </w:style>
  <w:style w:type="character" w:styleId="a4">
    <w:name w:val="Hyperlink"/>
    <w:basedOn w:val="a0"/>
    <w:uiPriority w:val="99"/>
    <w:unhideWhenUsed/>
    <w:rsid w:val="00C72F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.gov.ua/ua/osvita/zagalna-serednya-osvita/navchalni-programi/navchalni-programi-dlya-pochatkovoyi-shko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966</Words>
  <Characters>7079</Characters>
  <Application>Microsoft Office Word</Application>
  <DocSecurity>0</DocSecurity>
  <Lines>119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</dc:creator>
  <cp:lastModifiedBy>PC</cp:lastModifiedBy>
  <cp:revision>6</cp:revision>
  <dcterms:created xsi:type="dcterms:W3CDTF">2020-04-07T08:25:00Z</dcterms:created>
  <dcterms:modified xsi:type="dcterms:W3CDTF">2021-01-28T15:15:00Z</dcterms:modified>
</cp:coreProperties>
</file>