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DBCB9A" w14:textId="66EC1572" w:rsidR="001E7232" w:rsidRPr="00C35E70" w:rsidRDefault="00C35E70" w:rsidP="00C35E70">
      <w:pPr>
        <w:jc w:val="center"/>
        <w:rPr>
          <w:rFonts w:asciiTheme="majorBidi" w:hAnsiTheme="majorBidi" w:cstheme="majorBidi"/>
          <w:sz w:val="28"/>
          <w:szCs w:val="28"/>
          <w:lang w:val="uk-UA"/>
        </w:rPr>
      </w:pPr>
      <w:r w:rsidRPr="00C35E70">
        <w:rPr>
          <w:rFonts w:asciiTheme="majorBidi" w:hAnsiTheme="majorBidi" w:cstheme="majorBidi"/>
          <w:sz w:val="28"/>
          <w:szCs w:val="28"/>
          <w:lang w:val="uk-UA"/>
        </w:rPr>
        <w:t>ОРГАНІЗАЦІЙНО-ПЕДАГОГІЧНІ УМОВИ ДЕМОКРАТИЗАЦІЇ</w:t>
      </w:r>
    </w:p>
    <w:p w14:paraId="09FFA41D" w14:textId="56A7B527" w:rsidR="00C35E70" w:rsidRDefault="00C35E70" w:rsidP="00C35E70">
      <w:pPr>
        <w:jc w:val="center"/>
        <w:rPr>
          <w:rFonts w:asciiTheme="majorBidi" w:hAnsiTheme="majorBidi" w:cstheme="majorBidi"/>
          <w:sz w:val="28"/>
          <w:szCs w:val="28"/>
          <w:lang w:val="uk-UA"/>
        </w:rPr>
      </w:pPr>
      <w:r w:rsidRPr="00C35E70">
        <w:rPr>
          <w:rFonts w:asciiTheme="majorBidi" w:hAnsiTheme="majorBidi" w:cstheme="majorBidi"/>
          <w:sz w:val="28"/>
          <w:szCs w:val="28"/>
          <w:lang w:val="uk-UA"/>
        </w:rPr>
        <w:t>ПРОЦЕСУ ПРОФЕСІЙНОЇ ПІДГОТОВКИ МАЙБУТНІХ ПЕДАГОГІВ</w:t>
      </w:r>
    </w:p>
    <w:p w14:paraId="7ADD6A2A" w14:textId="1B3EB4A9" w:rsidR="00C35E70" w:rsidRDefault="00C35E70" w:rsidP="00C35E70">
      <w:pPr>
        <w:jc w:val="center"/>
        <w:rPr>
          <w:rFonts w:asciiTheme="majorBidi" w:hAnsiTheme="majorBidi" w:cstheme="majorBidi"/>
          <w:sz w:val="28"/>
          <w:szCs w:val="28"/>
          <w:lang w:val="uk-UA"/>
        </w:rPr>
      </w:pPr>
    </w:p>
    <w:p w14:paraId="4FA58458" w14:textId="14C62370" w:rsidR="00C35E70" w:rsidRPr="000A512C" w:rsidRDefault="005E7CD3" w:rsidP="000A512C">
      <w:pPr>
        <w:spacing w:line="360" w:lineRule="auto"/>
        <w:ind w:firstLine="708"/>
        <w:jc w:val="both"/>
        <w:rPr>
          <w:rFonts w:asciiTheme="majorBidi" w:hAnsiTheme="majorBidi" w:cstheme="majorBidi"/>
          <w:sz w:val="28"/>
          <w:szCs w:val="28"/>
          <w:lang w:val="uk-UA"/>
        </w:rPr>
      </w:pPr>
      <w:r w:rsidRPr="000A512C">
        <w:rPr>
          <w:rFonts w:asciiTheme="majorBidi" w:hAnsiTheme="majorBidi" w:cstheme="majorBidi"/>
          <w:sz w:val="28"/>
          <w:szCs w:val="28"/>
          <w:lang w:val="uk-UA"/>
        </w:rPr>
        <w:t xml:space="preserve">Сьогодні людство досягло нового рівня свого розвитку, а тому усі сфери життєдіяльності вимагають інших умов улаштування, адаптації до потреб особистості, організації. Важливими, на наш погляд, є нові підходи до розбудови гуманного, демократичного суспільства, яке своєю чергою </w:t>
      </w:r>
      <w:r w:rsidR="00276B4A" w:rsidRPr="000A512C">
        <w:rPr>
          <w:rFonts w:asciiTheme="majorBidi" w:hAnsiTheme="majorBidi" w:cstheme="majorBidi"/>
          <w:sz w:val="28"/>
          <w:szCs w:val="28"/>
          <w:lang w:val="uk-UA"/>
        </w:rPr>
        <w:t>є віддзеркаленням рівня</w:t>
      </w:r>
      <w:r w:rsidRPr="000A512C">
        <w:rPr>
          <w:rFonts w:asciiTheme="majorBidi" w:hAnsiTheme="majorBidi" w:cstheme="majorBidi"/>
          <w:sz w:val="28"/>
          <w:szCs w:val="28"/>
          <w:lang w:val="uk-UA"/>
        </w:rPr>
        <w:t xml:space="preserve"> розвит</w:t>
      </w:r>
      <w:r w:rsidR="00276B4A" w:rsidRPr="000A512C">
        <w:rPr>
          <w:rFonts w:asciiTheme="majorBidi" w:hAnsiTheme="majorBidi" w:cstheme="majorBidi"/>
          <w:sz w:val="28"/>
          <w:szCs w:val="28"/>
          <w:lang w:val="uk-UA"/>
        </w:rPr>
        <w:t>ку</w:t>
      </w:r>
      <w:r w:rsidRPr="000A512C">
        <w:rPr>
          <w:rFonts w:asciiTheme="majorBidi" w:hAnsiTheme="majorBidi" w:cstheme="majorBidi"/>
          <w:sz w:val="28"/>
          <w:szCs w:val="28"/>
          <w:lang w:val="uk-UA"/>
        </w:rPr>
        <w:t xml:space="preserve"> людської спільноти, її досягнен</w:t>
      </w:r>
      <w:r w:rsidR="00276B4A" w:rsidRPr="000A512C">
        <w:rPr>
          <w:rFonts w:asciiTheme="majorBidi" w:hAnsiTheme="majorBidi" w:cstheme="majorBidi"/>
          <w:sz w:val="28"/>
          <w:szCs w:val="28"/>
          <w:lang w:val="uk-UA"/>
        </w:rPr>
        <w:t xml:space="preserve">ь </w:t>
      </w:r>
      <w:r w:rsidRPr="000A512C">
        <w:rPr>
          <w:rFonts w:asciiTheme="majorBidi" w:hAnsiTheme="majorBidi" w:cstheme="majorBidi"/>
          <w:sz w:val="28"/>
          <w:szCs w:val="28"/>
          <w:lang w:val="uk-UA"/>
        </w:rPr>
        <w:t>та успіх</w:t>
      </w:r>
      <w:r w:rsidR="00276B4A" w:rsidRPr="000A512C">
        <w:rPr>
          <w:rFonts w:asciiTheme="majorBidi" w:hAnsiTheme="majorBidi" w:cstheme="majorBidi"/>
          <w:sz w:val="28"/>
          <w:szCs w:val="28"/>
          <w:lang w:val="uk-UA"/>
        </w:rPr>
        <w:t>ів</w:t>
      </w:r>
      <w:r w:rsidRPr="000A512C">
        <w:rPr>
          <w:rFonts w:asciiTheme="majorBidi" w:hAnsiTheme="majorBidi" w:cstheme="majorBidi"/>
          <w:sz w:val="28"/>
          <w:szCs w:val="28"/>
          <w:lang w:val="uk-UA"/>
        </w:rPr>
        <w:t xml:space="preserve"> не лише у політичній сфері, а й освіті, економіці, культурі.</w:t>
      </w:r>
    </w:p>
    <w:p w14:paraId="104A3EC8" w14:textId="5823028C" w:rsidR="000E2CB3" w:rsidRPr="000A512C" w:rsidRDefault="000E2CB3" w:rsidP="000A512C">
      <w:pPr>
        <w:spacing w:line="360" w:lineRule="auto"/>
        <w:ind w:firstLine="708"/>
        <w:jc w:val="both"/>
        <w:rPr>
          <w:rFonts w:asciiTheme="majorBidi" w:hAnsiTheme="majorBidi" w:cstheme="majorBidi"/>
          <w:sz w:val="28"/>
          <w:szCs w:val="28"/>
          <w:lang w:val="uk-UA"/>
        </w:rPr>
      </w:pPr>
      <w:r w:rsidRPr="000A512C">
        <w:rPr>
          <w:rFonts w:asciiTheme="majorBidi" w:hAnsiTheme="majorBidi" w:cstheme="majorBidi"/>
          <w:sz w:val="28"/>
          <w:szCs w:val="28"/>
          <w:lang w:val="uk-UA"/>
        </w:rPr>
        <w:t>Рада Європи прагне підвищити рівень усвідомлення викладачами-практиками різних аспектів освіти для демократії, сприяти розвитку громадянської освіти в усіх ланках системи освіти. Так само наша держава відчуває потребу підготовки нової генерації громадян на засадах цінностей демократичного суспільства – в</w:t>
      </w:r>
      <w:r w:rsidR="00927778" w:rsidRPr="000A512C">
        <w:rPr>
          <w:rFonts w:asciiTheme="majorBidi" w:hAnsiTheme="majorBidi" w:cstheme="majorBidi"/>
          <w:sz w:val="28"/>
          <w:szCs w:val="28"/>
          <w:lang w:val="uk-UA"/>
        </w:rPr>
        <w:t xml:space="preserve">изнанні свобод і </w:t>
      </w:r>
      <w:r w:rsidRPr="000A512C">
        <w:rPr>
          <w:rFonts w:asciiTheme="majorBidi" w:hAnsiTheme="majorBidi" w:cstheme="majorBidi"/>
          <w:sz w:val="28"/>
          <w:szCs w:val="28"/>
          <w:lang w:val="uk-UA"/>
        </w:rPr>
        <w:t xml:space="preserve"> прав людини, рівності і взаємн</w:t>
      </w:r>
      <w:r w:rsidR="00927778" w:rsidRPr="000A512C">
        <w:rPr>
          <w:rFonts w:asciiTheme="majorBidi" w:hAnsiTheme="majorBidi" w:cstheme="majorBidi"/>
          <w:sz w:val="28"/>
          <w:szCs w:val="28"/>
          <w:lang w:val="uk-UA"/>
        </w:rPr>
        <w:t>ої</w:t>
      </w:r>
      <w:r w:rsidRPr="000A512C">
        <w:rPr>
          <w:rFonts w:asciiTheme="majorBidi" w:hAnsiTheme="majorBidi" w:cstheme="majorBidi"/>
          <w:sz w:val="28"/>
          <w:szCs w:val="28"/>
          <w:lang w:val="uk-UA"/>
        </w:rPr>
        <w:t xml:space="preserve"> відповідальності</w:t>
      </w:r>
      <w:r w:rsidR="00927778" w:rsidRPr="000A512C">
        <w:rPr>
          <w:rFonts w:asciiTheme="majorBidi" w:hAnsiTheme="majorBidi" w:cstheme="majorBidi"/>
          <w:sz w:val="28"/>
          <w:szCs w:val="28"/>
          <w:lang w:val="uk-UA"/>
        </w:rPr>
        <w:t xml:space="preserve">. З цією метою слід створити демократичне середовище у навчальному закладі, де здобувач освіти використовує на практиці набуті знання, власний досвід відповідального ставлення, розуміє та реагує на процеси, що відбуваються в його оточенні через призму демократичних процесів у суспільстві. </w:t>
      </w:r>
    </w:p>
    <w:p w14:paraId="522592D2" w14:textId="71042414" w:rsidR="00927778" w:rsidRPr="000A512C" w:rsidRDefault="005E7CD3" w:rsidP="000A512C">
      <w:pPr>
        <w:spacing w:line="360" w:lineRule="auto"/>
        <w:ind w:firstLine="708"/>
        <w:jc w:val="both"/>
        <w:rPr>
          <w:rFonts w:asciiTheme="majorBidi" w:hAnsiTheme="majorBidi" w:cstheme="majorBidi"/>
          <w:sz w:val="28"/>
          <w:szCs w:val="28"/>
          <w:lang w:val="uk-UA"/>
        </w:rPr>
      </w:pPr>
      <w:r w:rsidRPr="000A512C">
        <w:rPr>
          <w:rFonts w:asciiTheme="majorBidi" w:hAnsiTheme="majorBidi" w:cstheme="majorBidi"/>
          <w:sz w:val="28"/>
          <w:szCs w:val="28"/>
          <w:lang w:val="uk-UA"/>
        </w:rPr>
        <w:t xml:space="preserve">Професійна підготовка майбутніх педагогів перебуває у полі зору низки науковців, учителів-практиків, соціологів, громадських організацій, оскільки від її ефективності напряму залежить якість життя усіх без винятку громадян. Поряд із цим сучасна вища школа вимагає перебудови як внутрішніх, так і зовнішніх </w:t>
      </w:r>
      <w:proofErr w:type="spellStart"/>
      <w:r w:rsidRPr="000A512C">
        <w:rPr>
          <w:rFonts w:asciiTheme="majorBidi" w:hAnsiTheme="majorBidi" w:cstheme="majorBidi"/>
          <w:sz w:val="28"/>
          <w:szCs w:val="28"/>
          <w:lang w:val="uk-UA"/>
        </w:rPr>
        <w:t>взаємозв</w:t>
      </w:r>
      <w:proofErr w:type="spellEnd"/>
      <w:r w:rsidR="007D7455" w:rsidRPr="007D7455">
        <w:rPr>
          <w:rFonts w:asciiTheme="majorBidi" w:hAnsiTheme="majorBidi" w:cstheme="majorBidi"/>
          <w:sz w:val="28"/>
          <w:szCs w:val="28"/>
        </w:rPr>
        <w:t>’</w:t>
      </w:r>
      <w:proofErr w:type="spellStart"/>
      <w:r w:rsidRPr="000A512C">
        <w:rPr>
          <w:rFonts w:asciiTheme="majorBidi" w:hAnsiTheme="majorBidi" w:cstheme="majorBidi"/>
          <w:sz w:val="28"/>
          <w:szCs w:val="28"/>
          <w:lang w:val="uk-UA"/>
        </w:rPr>
        <w:t>язків</w:t>
      </w:r>
      <w:proofErr w:type="spellEnd"/>
      <w:r w:rsidRPr="000A512C">
        <w:rPr>
          <w:rFonts w:asciiTheme="majorBidi" w:hAnsiTheme="majorBidi" w:cstheme="majorBidi"/>
          <w:sz w:val="28"/>
          <w:szCs w:val="28"/>
          <w:lang w:val="uk-UA"/>
        </w:rPr>
        <w:t xml:space="preserve"> на новий демократичний лад.</w:t>
      </w:r>
      <w:r w:rsidR="00C01E2D" w:rsidRPr="000A512C">
        <w:rPr>
          <w:rFonts w:asciiTheme="majorBidi" w:hAnsiTheme="majorBidi" w:cstheme="majorBidi"/>
          <w:sz w:val="28"/>
          <w:szCs w:val="28"/>
          <w:lang w:val="uk-UA"/>
        </w:rPr>
        <w:t xml:space="preserve"> </w:t>
      </w:r>
      <w:bookmarkStart w:id="0" w:name="_Hlk67224985"/>
      <w:r w:rsidR="00927778" w:rsidRPr="000A512C">
        <w:rPr>
          <w:rFonts w:asciiTheme="majorBidi" w:hAnsiTheme="majorBidi" w:cstheme="majorBidi"/>
          <w:sz w:val="28"/>
          <w:szCs w:val="28"/>
          <w:lang w:val="uk-UA"/>
        </w:rPr>
        <w:t>Заклади вищої освіти сьогодні є тим місцем, де молоді люди-майбутні фахівці можуть засвоювати демократичні норми, цінності і навч</w:t>
      </w:r>
      <w:r w:rsidR="00FE7DDE">
        <w:rPr>
          <w:rFonts w:asciiTheme="majorBidi" w:hAnsiTheme="majorBidi" w:cstheme="majorBidi"/>
          <w:sz w:val="28"/>
          <w:szCs w:val="28"/>
          <w:lang w:val="uk-UA"/>
        </w:rPr>
        <w:t>итися</w:t>
      </w:r>
      <w:r w:rsidR="00927778" w:rsidRPr="000A512C">
        <w:rPr>
          <w:rFonts w:asciiTheme="majorBidi" w:hAnsiTheme="majorBidi" w:cstheme="majorBidi"/>
          <w:sz w:val="28"/>
          <w:szCs w:val="28"/>
          <w:lang w:val="uk-UA"/>
        </w:rPr>
        <w:t xml:space="preserve"> поводитися як відповідальні громадяни через щоденний життєвий досвід. </w:t>
      </w:r>
      <w:bookmarkEnd w:id="0"/>
      <w:r w:rsidR="00927778" w:rsidRPr="000A512C">
        <w:rPr>
          <w:rFonts w:asciiTheme="majorBidi" w:hAnsiTheme="majorBidi" w:cstheme="majorBidi"/>
          <w:sz w:val="28"/>
          <w:szCs w:val="28"/>
          <w:lang w:val="uk-UA"/>
        </w:rPr>
        <w:t xml:space="preserve">З іншого боку, це організація професійної підготовки майбутніх педагогів, в центрі уваги якої – демократичні права та обов’язки, активна участь у громадянській, політичній, </w:t>
      </w:r>
      <w:r w:rsidR="00927778" w:rsidRPr="000A512C">
        <w:rPr>
          <w:rFonts w:asciiTheme="majorBidi" w:hAnsiTheme="majorBidi" w:cstheme="majorBidi"/>
          <w:sz w:val="28"/>
          <w:szCs w:val="28"/>
          <w:lang w:val="uk-UA"/>
        </w:rPr>
        <w:lastRenderedPageBreak/>
        <w:t>соціальній, економічній, правовій і культурній сферах життя суспільства. Це вивчення та упровадження на практиці широкого спектру прав людини і основних свобод в усіх аспектах життя.</w:t>
      </w:r>
    </w:p>
    <w:p w14:paraId="14CA3004" w14:textId="66B13BAE" w:rsidR="00942540" w:rsidRPr="000A512C" w:rsidRDefault="00C01E2D" w:rsidP="000A512C">
      <w:pPr>
        <w:spacing w:line="360" w:lineRule="auto"/>
        <w:ind w:firstLine="708"/>
        <w:jc w:val="both"/>
        <w:rPr>
          <w:rFonts w:asciiTheme="majorBidi" w:hAnsiTheme="majorBidi" w:cstheme="majorBidi"/>
          <w:sz w:val="28"/>
          <w:szCs w:val="28"/>
          <w:lang w:val="uk-UA"/>
        </w:rPr>
      </w:pPr>
      <w:r w:rsidRPr="000A512C">
        <w:rPr>
          <w:rFonts w:asciiTheme="majorBidi" w:hAnsiTheme="majorBidi" w:cstheme="majorBidi"/>
          <w:sz w:val="28"/>
          <w:szCs w:val="28"/>
          <w:lang w:val="uk-UA"/>
        </w:rPr>
        <w:t xml:space="preserve">Сьогодні ми стоїмо перед вибором нових форм та методів навчання, професійної підготовки майбутніх спеціалістів. Це момент, коли потрібно створити таке освітнє середовище, у якому панує позитивна атмосфера, доброзичливі стосунки, партнерська взаємодія. З іншого боку, це навчальний заклад, у якому викладач помічає </w:t>
      </w:r>
      <w:r w:rsidR="00942540" w:rsidRPr="000A512C">
        <w:rPr>
          <w:rFonts w:asciiTheme="majorBidi" w:hAnsiTheme="majorBidi" w:cstheme="majorBidi"/>
          <w:sz w:val="28"/>
          <w:szCs w:val="28"/>
          <w:lang w:val="uk-UA"/>
        </w:rPr>
        <w:t xml:space="preserve">та прагне надалі виявляти </w:t>
      </w:r>
      <w:r w:rsidRPr="000A512C">
        <w:rPr>
          <w:rFonts w:asciiTheme="majorBidi" w:hAnsiTheme="majorBidi" w:cstheme="majorBidi"/>
          <w:sz w:val="28"/>
          <w:szCs w:val="28"/>
          <w:lang w:val="uk-UA"/>
        </w:rPr>
        <w:t xml:space="preserve">успіхи студента, дозволяє йому проявити себе; особисто вивчає досвід своїх вихованців, бере його до уваги, розкриває нові таланти й створює умови подальшого саморозвитку кожного. </w:t>
      </w:r>
    </w:p>
    <w:p w14:paraId="2F433E2D" w14:textId="60315AF3" w:rsidR="00B409A0" w:rsidRPr="000A512C" w:rsidRDefault="00C01E2D" w:rsidP="000A512C">
      <w:pPr>
        <w:spacing w:line="360" w:lineRule="auto"/>
        <w:ind w:firstLine="708"/>
        <w:jc w:val="both"/>
        <w:rPr>
          <w:rFonts w:asciiTheme="majorBidi" w:hAnsiTheme="majorBidi" w:cstheme="majorBidi"/>
          <w:sz w:val="28"/>
          <w:szCs w:val="28"/>
          <w:lang w:val="uk-UA"/>
        </w:rPr>
      </w:pPr>
      <w:r w:rsidRPr="000A512C">
        <w:rPr>
          <w:rFonts w:asciiTheme="majorBidi" w:hAnsiTheme="majorBidi" w:cstheme="majorBidi"/>
          <w:sz w:val="28"/>
          <w:szCs w:val="28"/>
          <w:lang w:val="uk-UA"/>
        </w:rPr>
        <w:t>Вища освіта на даному етапі – освіта, яка упроваджує вітчизняний та європейський досвід, адаптується відповідно освітньої практики та вимог здобувачів, проектує та створює умови задля реалізації освітньої траєкторії кожного студента.</w:t>
      </w:r>
      <w:r w:rsidR="00CD7193" w:rsidRPr="000A512C">
        <w:rPr>
          <w:rFonts w:asciiTheme="majorBidi" w:hAnsiTheme="majorBidi" w:cstheme="majorBidi"/>
          <w:sz w:val="28"/>
          <w:szCs w:val="28"/>
          <w:lang w:val="uk-UA"/>
        </w:rPr>
        <w:t xml:space="preserve"> Нова вища школа – та, що в інтерактивному режимі сприяє демократичним процесам в освіті, надає допомогу у розкритті внутрішнього світу </w:t>
      </w:r>
      <w:r w:rsidR="00FE7DDE">
        <w:rPr>
          <w:rFonts w:asciiTheme="majorBidi" w:hAnsiTheme="majorBidi" w:cstheme="majorBidi"/>
          <w:sz w:val="28"/>
          <w:szCs w:val="28"/>
          <w:lang w:val="uk-UA"/>
        </w:rPr>
        <w:t>молодих людей</w:t>
      </w:r>
      <w:r w:rsidR="00CD7193" w:rsidRPr="000A512C">
        <w:rPr>
          <w:rFonts w:asciiTheme="majorBidi" w:hAnsiTheme="majorBidi" w:cstheme="majorBidi"/>
          <w:sz w:val="28"/>
          <w:szCs w:val="28"/>
          <w:lang w:val="uk-UA"/>
        </w:rPr>
        <w:t xml:space="preserve">, намаганні бути відкритими, гнучкими, лояльними до колег, студентів, самих себе. Ці та інші підходи до реформування вищої освіти сприяють всебічному розвитку особистості на засадах гуманізму та демократії. </w:t>
      </w:r>
      <w:bookmarkStart w:id="1" w:name="_Hlk67225070"/>
      <w:r w:rsidR="00CD7193" w:rsidRPr="000A512C">
        <w:rPr>
          <w:rFonts w:asciiTheme="majorBidi" w:hAnsiTheme="majorBidi" w:cstheme="majorBidi"/>
          <w:sz w:val="28"/>
          <w:szCs w:val="28"/>
          <w:lang w:val="uk-UA"/>
        </w:rPr>
        <w:t xml:space="preserve">Стів </w:t>
      </w:r>
      <w:proofErr w:type="spellStart"/>
      <w:r w:rsidR="00CD7193" w:rsidRPr="000A512C">
        <w:rPr>
          <w:rFonts w:asciiTheme="majorBidi" w:hAnsiTheme="majorBidi" w:cstheme="majorBidi"/>
          <w:sz w:val="28"/>
          <w:szCs w:val="28"/>
          <w:lang w:val="uk-UA"/>
        </w:rPr>
        <w:t>Павліна</w:t>
      </w:r>
      <w:proofErr w:type="spellEnd"/>
      <w:r w:rsidR="00CD7193" w:rsidRPr="000A512C">
        <w:rPr>
          <w:rFonts w:asciiTheme="majorBidi" w:hAnsiTheme="majorBidi" w:cstheme="majorBidi"/>
          <w:sz w:val="28"/>
          <w:szCs w:val="28"/>
          <w:lang w:val="uk-UA"/>
        </w:rPr>
        <w:t xml:space="preserve"> наголошував: «Найрозумніше, що ви можете робити у житті – розвиватися». </w:t>
      </w:r>
      <w:bookmarkStart w:id="2" w:name="_Hlk67225116"/>
      <w:bookmarkEnd w:id="1"/>
      <w:r w:rsidR="00CD7193" w:rsidRPr="000A512C">
        <w:rPr>
          <w:rFonts w:asciiTheme="majorBidi" w:hAnsiTheme="majorBidi" w:cstheme="majorBidi"/>
          <w:sz w:val="28"/>
          <w:szCs w:val="28"/>
          <w:lang w:val="uk-UA"/>
        </w:rPr>
        <w:t xml:space="preserve">Саме демократична вища школа дозволяє </w:t>
      </w:r>
      <w:r w:rsidR="00002A06" w:rsidRPr="000A512C">
        <w:rPr>
          <w:rFonts w:asciiTheme="majorBidi" w:hAnsiTheme="majorBidi" w:cstheme="majorBidi"/>
          <w:sz w:val="28"/>
          <w:szCs w:val="28"/>
          <w:lang w:val="uk-UA"/>
        </w:rPr>
        <w:t>рухатися у професійному розвитку, обираючи власний темп і ритм роботи, досягати успіхів у особистому житті.</w:t>
      </w:r>
      <w:r w:rsidR="007C7945" w:rsidRPr="000A512C">
        <w:rPr>
          <w:rFonts w:asciiTheme="majorBidi" w:hAnsiTheme="majorBidi" w:cstheme="majorBidi"/>
          <w:sz w:val="28"/>
          <w:szCs w:val="28"/>
          <w:lang w:val="uk-UA"/>
        </w:rPr>
        <w:t xml:space="preserve"> </w:t>
      </w:r>
      <w:bookmarkEnd w:id="2"/>
      <w:r w:rsidR="007C7945" w:rsidRPr="000A512C">
        <w:rPr>
          <w:rFonts w:asciiTheme="majorBidi" w:hAnsiTheme="majorBidi" w:cstheme="majorBidi"/>
          <w:sz w:val="28"/>
          <w:szCs w:val="28"/>
          <w:lang w:val="uk-UA"/>
        </w:rPr>
        <w:t>Навчання не лише для демократії, а й через демократію – таким є сьогодні основне гасло професійної підготовки майбутніх учителів. А це, своєю чергою потребує організації сприятливого навчального середовища, використання прийомів та методів навчання, які дозволяють молодим людям реалізувати свої права (свобода думки і висловлювання</w:t>
      </w:r>
      <w:r w:rsidR="00B409A0" w:rsidRPr="000A512C">
        <w:rPr>
          <w:rFonts w:asciiTheme="majorBidi" w:hAnsiTheme="majorBidi" w:cstheme="majorBidi"/>
          <w:sz w:val="28"/>
          <w:szCs w:val="28"/>
          <w:lang w:val="uk-UA"/>
        </w:rPr>
        <w:t>,</w:t>
      </w:r>
      <w:r w:rsidR="007C7945" w:rsidRPr="000A512C">
        <w:rPr>
          <w:rFonts w:asciiTheme="majorBidi" w:hAnsiTheme="majorBidi" w:cstheme="majorBidi"/>
          <w:sz w:val="28"/>
          <w:szCs w:val="28"/>
          <w:lang w:val="uk-UA"/>
        </w:rPr>
        <w:t xml:space="preserve"> участі в управлінні освітнім закладом та ін.). </w:t>
      </w:r>
    </w:p>
    <w:p w14:paraId="592ABD83" w14:textId="569B508B" w:rsidR="00B409A0" w:rsidRPr="000A512C" w:rsidRDefault="00B409A0" w:rsidP="000A512C">
      <w:pPr>
        <w:spacing w:line="360" w:lineRule="auto"/>
        <w:ind w:firstLine="708"/>
        <w:jc w:val="both"/>
        <w:rPr>
          <w:rFonts w:asciiTheme="majorBidi" w:hAnsiTheme="majorBidi" w:cstheme="majorBidi"/>
          <w:sz w:val="28"/>
          <w:szCs w:val="28"/>
          <w:lang w:val="uk-UA"/>
        </w:rPr>
      </w:pPr>
      <w:bookmarkStart w:id="3" w:name="_Hlk67225221"/>
      <w:r w:rsidRPr="000A512C">
        <w:rPr>
          <w:rFonts w:asciiTheme="majorBidi" w:hAnsiTheme="majorBidi" w:cstheme="majorBidi"/>
          <w:sz w:val="28"/>
          <w:szCs w:val="28"/>
          <w:lang w:val="uk-UA"/>
        </w:rPr>
        <w:lastRenderedPageBreak/>
        <w:t xml:space="preserve">На сучасному етапі розбудови демократичної освіти актуалізуємо </w:t>
      </w:r>
      <w:r w:rsidR="00FE7DDE">
        <w:rPr>
          <w:rFonts w:asciiTheme="majorBidi" w:hAnsiTheme="majorBidi" w:cstheme="majorBidi"/>
          <w:sz w:val="28"/>
          <w:szCs w:val="28"/>
          <w:lang w:val="uk-UA"/>
        </w:rPr>
        <w:t xml:space="preserve">реалізацію прав і свобод, </w:t>
      </w:r>
      <w:r w:rsidRPr="000A512C">
        <w:rPr>
          <w:rFonts w:asciiTheme="majorBidi" w:hAnsiTheme="majorBidi" w:cstheme="majorBidi"/>
          <w:sz w:val="28"/>
          <w:szCs w:val="28"/>
          <w:lang w:val="uk-UA"/>
        </w:rPr>
        <w:t xml:space="preserve">надання рівних можливостей </w:t>
      </w:r>
      <w:r w:rsidR="00FE7DDE">
        <w:rPr>
          <w:rFonts w:asciiTheme="majorBidi" w:hAnsiTheme="majorBidi" w:cstheme="majorBidi"/>
          <w:sz w:val="28"/>
          <w:szCs w:val="28"/>
          <w:lang w:val="uk-UA"/>
        </w:rPr>
        <w:t>у</w:t>
      </w:r>
      <w:r w:rsidRPr="000A512C">
        <w:rPr>
          <w:rFonts w:asciiTheme="majorBidi" w:hAnsiTheme="majorBidi" w:cstheme="majorBidi"/>
          <w:sz w:val="28"/>
          <w:szCs w:val="28"/>
          <w:lang w:val="uk-UA"/>
        </w:rPr>
        <w:t>сі</w:t>
      </w:r>
      <w:r w:rsidR="00FE7DDE">
        <w:rPr>
          <w:rFonts w:asciiTheme="majorBidi" w:hAnsiTheme="majorBidi" w:cstheme="majorBidi"/>
          <w:sz w:val="28"/>
          <w:szCs w:val="28"/>
          <w:lang w:val="uk-UA"/>
        </w:rPr>
        <w:t>м</w:t>
      </w:r>
      <w:r w:rsidRPr="000A512C">
        <w:rPr>
          <w:rFonts w:asciiTheme="majorBidi" w:hAnsiTheme="majorBidi" w:cstheme="majorBidi"/>
          <w:sz w:val="28"/>
          <w:szCs w:val="28"/>
          <w:lang w:val="uk-UA"/>
        </w:rPr>
        <w:t xml:space="preserve"> учасник</w:t>
      </w:r>
      <w:r w:rsidR="00FE7DDE">
        <w:rPr>
          <w:rFonts w:asciiTheme="majorBidi" w:hAnsiTheme="majorBidi" w:cstheme="majorBidi"/>
          <w:sz w:val="28"/>
          <w:szCs w:val="28"/>
          <w:lang w:val="uk-UA"/>
        </w:rPr>
        <w:t>ам</w:t>
      </w:r>
      <w:r w:rsidRPr="000A512C">
        <w:rPr>
          <w:rFonts w:asciiTheme="majorBidi" w:hAnsiTheme="majorBidi" w:cstheme="majorBidi"/>
          <w:sz w:val="28"/>
          <w:szCs w:val="28"/>
          <w:lang w:val="uk-UA"/>
        </w:rPr>
        <w:t xml:space="preserve"> освітнього процесу, незалежно від здібностей, раси, етнічної приналежності, релігії, статі, національності, сексуальної орієнтації молодих людей. </w:t>
      </w:r>
      <w:bookmarkEnd w:id="3"/>
      <w:r w:rsidRPr="000A512C">
        <w:rPr>
          <w:rFonts w:asciiTheme="majorBidi" w:hAnsiTheme="majorBidi" w:cstheme="majorBidi"/>
          <w:sz w:val="28"/>
          <w:szCs w:val="28"/>
          <w:lang w:val="uk-UA"/>
        </w:rPr>
        <w:t xml:space="preserve">Засадничими підвалинами сучасної вищої освіти є концептуальні положення філософії гуманізму, повага іншої особистості, неприпустимість будь-яких проявів дискримінації. </w:t>
      </w:r>
      <w:r w:rsidR="00632B73" w:rsidRPr="000A512C">
        <w:rPr>
          <w:rFonts w:asciiTheme="majorBidi" w:hAnsiTheme="majorBidi" w:cstheme="majorBidi"/>
          <w:sz w:val="28"/>
          <w:szCs w:val="28"/>
          <w:lang w:val="uk-UA"/>
        </w:rPr>
        <w:t>Стрижневою ідеєю є організація підготовки майбутніх педагогів з орієнтацією на студента, реалізація принципу «</w:t>
      </w:r>
      <w:proofErr w:type="spellStart"/>
      <w:r w:rsidR="00632B73" w:rsidRPr="000A512C">
        <w:rPr>
          <w:rFonts w:asciiTheme="majorBidi" w:hAnsiTheme="majorBidi" w:cstheme="majorBidi"/>
          <w:sz w:val="28"/>
          <w:szCs w:val="28"/>
          <w:lang w:val="uk-UA"/>
        </w:rPr>
        <w:t>студентоцентризму</w:t>
      </w:r>
      <w:proofErr w:type="spellEnd"/>
      <w:r w:rsidR="00632B73" w:rsidRPr="000A512C">
        <w:rPr>
          <w:rFonts w:asciiTheme="majorBidi" w:hAnsiTheme="majorBidi" w:cstheme="majorBidi"/>
          <w:sz w:val="28"/>
          <w:szCs w:val="28"/>
          <w:lang w:val="uk-UA"/>
        </w:rPr>
        <w:t xml:space="preserve">».  </w:t>
      </w:r>
      <w:r w:rsidRPr="000A512C">
        <w:rPr>
          <w:rFonts w:asciiTheme="majorBidi" w:hAnsiTheme="majorBidi" w:cstheme="majorBidi"/>
          <w:sz w:val="28"/>
          <w:szCs w:val="28"/>
          <w:lang w:val="uk-UA"/>
        </w:rPr>
        <w:t>З іншого боку, активний студент – це у майбутньому активний громадянин, здатний до примноження багатств своєї держави, світу у цілому.</w:t>
      </w:r>
    </w:p>
    <w:p w14:paraId="10F1A84E" w14:textId="0213A96D" w:rsidR="0071583A" w:rsidRPr="000A512C" w:rsidRDefault="007C7945" w:rsidP="000A512C">
      <w:pPr>
        <w:spacing w:line="360" w:lineRule="auto"/>
        <w:ind w:firstLine="708"/>
        <w:jc w:val="both"/>
        <w:rPr>
          <w:rFonts w:asciiTheme="majorBidi" w:hAnsiTheme="majorBidi" w:cstheme="majorBidi"/>
          <w:sz w:val="28"/>
          <w:szCs w:val="28"/>
          <w:lang w:val="uk-UA"/>
        </w:rPr>
      </w:pPr>
      <w:r w:rsidRPr="000A512C">
        <w:rPr>
          <w:rFonts w:asciiTheme="majorBidi" w:hAnsiTheme="majorBidi" w:cstheme="majorBidi"/>
          <w:sz w:val="28"/>
          <w:szCs w:val="28"/>
          <w:lang w:val="uk-UA"/>
        </w:rPr>
        <w:t>У процесі професійної підготовки студенти беруть до уваги постать викладача, його світогляд, професійне спрямування, які виступають взірцем дотримання принципів взаємної поваги, толерантного ставлення, терпимості, урегулювання конфліктів. За такого підходу демократія і права людини визначаємо на кшталт педагогічної норми, відтвореної у навчальних дисциплінах та самій моделі мікро</w:t>
      </w:r>
      <w:r w:rsidR="0071583A" w:rsidRPr="000A512C">
        <w:rPr>
          <w:rFonts w:asciiTheme="majorBidi" w:hAnsiTheme="majorBidi" w:cstheme="majorBidi"/>
          <w:sz w:val="28"/>
          <w:szCs w:val="28"/>
          <w:lang w:val="uk-UA"/>
        </w:rPr>
        <w:t>-</w:t>
      </w:r>
      <w:r w:rsidRPr="000A512C">
        <w:rPr>
          <w:rFonts w:asciiTheme="majorBidi" w:hAnsiTheme="majorBidi" w:cstheme="majorBidi"/>
          <w:sz w:val="28"/>
          <w:szCs w:val="28"/>
          <w:lang w:val="uk-UA"/>
        </w:rPr>
        <w:t>суспільства закладу вищої освіти.</w:t>
      </w:r>
      <w:r w:rsidR="00810D6B" w:rsidRPr="000A512C">
        <w:rPr>
          <w:rFonts w:asciiTheme="majorBidi" w:hAnsiTheme="majorBidi" w:cstheme="majorBidi"/>
          <w:sz w:val="28"/>
          <w:szCs w:val="28"/>
          <w:lang w:val="uk-UA"/>
        </w:rPr>
        <w:t xml:space="preserve"> </w:t>
      </w:r>
      <w:r w:rsidR="0071583A" w:rsidRPr="000A512C">
        <w:rPr>
          <w:rFonts w:asciiTheme="majorBidi" w:hAnsiTheme="majorBidi" w:cstheme="majorBidi"/>
          <w:sz w:val="28"/>
          <w:szCs w:val="28"/>
          <w:lang w:val="uk-UA"/>
        </w:rPr>
        <w:t xml:space="preserve">Основними </w:t>
      </w:r>
      <w:r w:rsidR="00942540" w:rsidRPr="000A512C">
        <w:rPr>
          <w:rFonts w:asciiTheme="majorBidi" w:hAnsiTheme="majorBidi" w:cstheme="majorBidi"/>
          <w:i/>
          <w:iCs/>
          <w:sz w:val="28"/>
          <w:szCs w:val="28"/>
          <w:lang w:val="uk-UA"/>
        </w:rPr>
        <w:t>завданнями</w:t>
      </w:r>
      <w:r w:rsidR="00942540" w:rsidRPr="000A512C">
        <w:rPr>
          <w:rFonts w:asciiTheme="majorBidi" w:hAnsiTheme="majorBidi" w:cstheme="majorBidi"/>
          <w:sz w:val="28"/>
          <w:szCs w:val="28"/>
          <w:lang w:val="uk-UA"/>
        </w:rPr>
        <w:t xml:space="preserve"> щодо навчання через демократію </w:t>
      </w:r>
      <w:r w:rsidR="0071583A" w:rsidRPr="000A512C">
        <w:rPr>
          <w:rFonts w:asciiTheme="majorBidi" w:hAnsiTheme="majorBidi" w:cstheme="majorBidi"/>
          <w:sz w:val="28"/>
          <w:szCs w:val="28"/>
          <w:lang w:val="uk-UA"/>
        </w:rPr>
        <w:t xml:space="preserve">у закладі вищої освіти </w:t>
      </w:r>
      <w:r w:rsidR="00942540" w:rsidRPr="000A512C">
        <w:rPr>
          <w:rFonts w:asciiTheme="majorBidi" w:hAnsiTheme="majorBidi" w:cstheme="majorBidi"/>
          <w:sz w:val="28"/>
          <w:szCs w:val="28"/>
          <w:lang w:val="uk-UA"/>
        </w:rPr>
        <w:t>є</w:t>
      </w:r>
      <w:r w:rsidR="0071583A" w:rsidRPr="000A512C">
        <w:rPr>
          <w:rFonts w:asciiTheme="majorBidi" w:hAnsiTheme="majorBidi" w:cstheme="majorBidi"/>
          <w:sz w:val="28"/>
          <w:szCs w:val="28"/>
          <w:lang w:val="uk-UA"/>
        </w:rPr>
        <w:t>:</w:t>
      </w:r>
    </w:p>
    <w:p w14:paraId="62F36AEC" w14:textId="55F9B208" w:rsidR="0071583A" w:rsidRPr="000A512C" w:rsidRDefault="0071583A" w:rsidP="000A512C">
      <w:pPr>
        <w:pStyle w:val="a3"/>
        <w:numPr>
          <w:ilvl w:val="0"/>
          <w:numId w:val="1"/>
        </w:numPr>
        <w:spacing w:line="360" w:lineRule="auto"/>
        <w:jc w:val="both"/>
        <w:rPr>
          <w:rFonts w:asciiTheme="majorBidi" w:hAnsiTheme="majorBidi" w:cstheme="majorBidi"/>
          <w:sz w:val="28"/>
          <w:szCs w:val="28"/>
          <w:lang w:val="uk-UA"/>
        </w:rPr>
      </w:pPr>
      <w:r w:rsidRPr="000A512C">
        <w:rPr>
          <w:rFonts w:asciiTheme="majorBidi" w:hAnsiTheme="majorBidi" w:cstheme="majorBidi"/>
          <w:sz w:val="28"/>
          <w:szCs w:val="28"/>
          <w:lang w:val="uk-UA"/>
        </w:rPr>
        <w:t>визнання та упровадження нових форм рівноправності шляхом налагодження стосунків з майбутніми фахівцями, урахування їх потреби підвищення особистої автономії;</w:t>
      </w:r>
    </w:p>
    <w:p w14:paraId="672FC461" w14:textId="31D563F6" w:rsidR="0071583A" w:rsidRPr="000A512C" w:rsidRDefault="0071583A" w:rsidP="000A512C">
      <w:pPr>
        <w:pStyle w:val="a3"/>
        <w:numPr>
          <w:ilvl w:val="0"/>
          <w:numId w:val="1"/>
        </w:numPr>
        <w:spacing w:line="360" w:lineRule="auto"/>
        <w:jc w:val="both"/>
        <w:rPr>
          <w:rFonts w:asciiTheme="majorBidi" w:hAnsiTheme="majorBidi" w:cstheme="majorBidi"/>
          <w:sz w:val="28"/>
          <w:szCs w:val="28"/>
          <w:lang w:val="uk-UA"/>
        </w:rPr>
      </w:pPr>
      <w:r w:rsidRPr="000A512C">
        <w:rPr>
          <w:rFonts w:asciiTheme="majorBidi" w:hAnsiTheme="majorBidi" w:cstheme="majorBidi"/>
          <w:sz w:val="28"/>
          <w:szCs w:val="28"/>
          <w:lang w:val="uk-UA"/>
        </w:rPr>
        <w:t>формування нового типу громадянина відповідального, відкритого й щирого, освіченого, активного у політичному, громадському та житті закладу вищої освіти, готового до самовідданої праці на благо свого народу, всього суспільства;</w:t>
      </w:r>
    </w:p>
    <w:p w14:paraId="15F2E97D" w14:textId="1E57171B" w:rsidR="0071583A" w:rsidRPr="000A512C" w:rsidRDefault="00942540" w:rsidP="000A512C">
      <w:pPr>
        <w:pStyle w:val="a3"/>
        <w:numPr>
          <w:ilvl w:val="0"/>
          <w:numId w:val="1"/>
        </w:numPr>
        <w:spacing w:line="360" w:lineRule="auto"/>
        <w:jc w:val="both"/>
        <w:rPr>
          <w:rFonts w:asciiTheme="majorBidi" w:hAnsiTheme="majorBidi" w:cstheme="majorBidi"/>
          <w:sz w:val="28"/>
          <w:szCs w:val="28"/>
          <w:lang w:val="uk-UA"/>
        </w:rPr>
      </w:pPr>
      <w:r w:rsidRPr="000A512C">
        <w:rPr>
          <w:rFonts w:asciiTheme="majorBidi" w:hAnsiTheme="majorBidi" w:cstheme="majorBidi"/>
          <w:sz w:val="28"/>
          <w:szCs w:val="28"/>
          <w:lang w:val="uk-UA"/>
        </w:rPr>
        <w:t>п</w:t>
      </w:r>
      <w:r w:rsidR="0071583A" w:rsidRPr="000A512C">
        <w:rPr>
          <w:rFonts w:asciiTheme="majorBidi" w:hAnsiTheme="majorBidi" w:cstheme="majorBidi"/>
          <w:sz w:val="28"/>
          <w:szCs w:val="28"/>
          <w:lang w:val="uk-UA"/>
        </w:rPr>
        <w:t xml:space="preserve">ідвищення рівня соціальної згуртованості й солідарності молоді; </w:t>
      </w:r>
    </w:p>
    <w:p w14:paraId="5A9FFC29" w14:textId="6F2C9EBF" w:rsidR="0071583A" w:rsidRPr="000A512C" w:rsidRDefault="00942540" w:rsidP="000A512C">
      <w:pPr>
        <w:pStyle w:val="a3"/>
        <w:numPr>
          <w:ilvl w:val="0"/>
          <w:numId w:val="1"/>
        </w:numPr>
        <w:spacing w:line="360" w:lineRule="auto"/>
        <w:jc w:val="both"/>
        <w:rPr>
          <w:rFonts w:asciiTheme="majorBidi" w:hAnsiTheme="majorBidi" w:cstheme="majorBidi"/>
          <w:sz w:val="28"/>
          <w:szCs w:val="28"/>
          <w:lang w:val="uk-UA"/>
        </w:rPr>
      </w:pPr>
      <w:r w:rsidRPr="000A512C">
        <w:rPr>
          <w:rFonts w:asciiTheme="majorBidi" w:hAnsiTheme="majorBidi" w:cstheme="majorBidi"/>
          <w:sz w:val="28"/>
          <w:szCs w:val="28"/>
          <w:lang w:val="uk-UA"/>
        </w:rPr>
        <w:lastRenderedPageBreak/>
        <w:t>в</w:t>
      </w:r>
      <w:r w:rsidR="0071583A" w:rsidRPr="000A512C">
        <w:rPr>
          <w:rFonts w:asciiTheme="majorBidi" w:hAnsiTheme="majorBidi" w:cstheme="majorBidi"/>
          <w:sz w:val="28"/>
          <w:szCs w:val="28"/>
          <w:lang w:val="uk-UA"/>
        </w:rPr>
        <w:t>иховання у майбутніх педагогів довіри до політичних інститутів, форм правління і політичних лідерів шляхом використання міжпредметних зв</w:t>
      </w:r>
      <w:r w:rsidR="007D7455" w:rsidRPr="007D7455">
        <w:rPr>
          <w:rFonts w:asciiTheme="majorBidi" w:hAnsiTheme="majorBidi" w:cstheme="majorBidi"/>
          <w:sz w:val="28"/>
          <w:szCs w:val="28"/>
          <w:lang w:val="uk-UA"/>
        </w:rPr>
        <w:t>’</w:t>
      </w:r>
      <w:proofErr w:type="spellStart"/>
      <w:r w:rsidR="0071583A" w:rsidRPr="000A512C">
        <w:rPr>
          <w:rFonts w:asciiTheme="majorBidi" w:hAnsiTheme="majorBidi" w:cstheme="majorBidi"/>
          <w:sz w:val="28"/>
          <w:szCs w:val="28"/>
          <w:lang w:val="uk-UA"/>
        </w:rPr>
        <w:t>язків</w:t>
      </w:r>
      <w:proofErr w:type="spellEnd"/>
      <w:r w:rsidR="0071583A" w:rsidRPr="000A512C">
        <w:rPr>
          <w:rFonts w:asciiTheme="majorBidi" w:hAnsiTheme="majorBidi" w:cstheme="majorBidi"/>
          <w:sz w:val="28"/>
          <w:szCs w:val="28"/>
          <w:lang w:val="uk-UA"/>
        </w:rPr>
        <w:t xml:space="preserve"> тощо.</w:t>
      </w:r>
    </w:p>
    <w:p w14:paraId="0AE0FA99" w14:textId="7E4F2309" w:rsidR="0071583A" w:rsidRPr="000A512C" w:rsidRDefault="00900361" w:rsidP="000A512C">
      <w:pPr>
        <w:spacing w:line="360" w:lineRule="auto"/>
        <w:jc w:val="both"/>
        <w:rPr>
          <w:rFonts w:asciiTheme="majorBidi" w:hAnsiTheme="majorBidi" w:cstheme="majorBidi"/>
          <w:sz w:val="28"/>
          <w:szCs w:val="28"/>
          <w:lang w:val="uk-UA"/>
        </w:rPr>
      </w:pPr>
      <w:r w:rsidRPr="000A512C">
        <w:rPr>
          <w:rFonts w:asciiTheme="majorBidi" w:hAnsiTheme="majorBidi" w:cstheme="majorBidi"/>
          <w:sz w:val="28"/>
          <w:szCs w:val="28"/>
          <w:lang w:val="uk-UA"/>
        </w:rPr>
        <w:t xml:space="preserve">Зокрема </w:t>
      </w:r>
      <w:bookmarkStart w:id="4" w:name="_Hlk67225316"/>
      <w:r w:rsidR="0071583A" w:rsidRPr="000A512C">
        <w:rPr>
          <w:rFonts w:asciiTheme="majorBidi" w:hAnsiTheme="majorBidi" w:cstheme="majorBidi"/>
          <w:sz w:val="28"/>
          <w:szCs w:val="28"/>
          <w:lang w:val="uk-UA"/>
        </w:rPr>
        <w:t>створ</w:t>
      </w:r>
      <w:r w:rsidRPr="000A512C">
        <w:rPr>
          <w:rFonts w:asciiTheme="majorBidi" w:hAnsiTheme="majorBidi" w:cstheme="majorBidi"/>
          <w:sz w:val="28"/>
          <w:szCs w:val="28"/>
          <w:lang w:val="uk-UA"/>
        </w:rPr>
        <w:t>ення</w:t>
      </w:r>
      <w:r w:rsidR="0071583A" w:rsidRPr="000A512C">
        <w:rPr>
          <w:rFonts w:asciiTheme="majorBidi" w:hAnsiTheme="majorBidi" w:cstheme="majorBidi"/>
          <w:sz w:val="28"/>
          <w:szCs w:val="28"/>
          <w:lang w:val="uk-UA"/>
        </w:rPr>
        <w:t xml:space="preserve"> демократичн</w:t>
      </w:r>
      <w:r w:rsidRPr="000A512C">
        <w:rPr>
          <w:rFonts w:asciiTheme="majorBidi" w:hAnsiTheme="majorBidi" w:cstheme="majorBidi"/>
          <w:sz w:val="28"/>
          <w:szCs w:val="28"/>
          <w:lang w:val="uk-UA"/>
        </w:rPr>
        <w:t>ого</w:t>
      </w:r>
      <w:r w:rsidR="0071583A" w:rsidRPr="000A512C">
        <w:rPr>
          <w:rFonts w:asciiTheme="majorBidi" w:hAnsiTheme="majorBidi" w:cstheme="majorBidi"/>
          <w:sz w:val="28"/>
          <w:szCs w:val="28"/>
          <w:lang w:val="uk-UA"/>
        </w:rPr>
        <w:t xml:space="preserve"> устр</w:t>
      </w:r>
      <w:r w:rsidRPr="000A512C">
        <w:rPr>
          <w:rFonts w:asciiTheme="majorBidi" w:hAnsiTheme="majorBidi" w:cstheme="majorBidi"/>
          <w:sz w:val="28"/>
          <w:szCs w:val="28"/>
          <w:lang w:val="uk-UA"/>
        </w:rPr>
        <w:t>ою</w:t>
      </w:r>
      <w:r w:rsidR="0071583A" w:rsidRPr="000A512C">
        <w:rPr>
          <w:rFonts w:asciiTheme="majorBidi" w:hAnsiTheme="majorBidi" w:cstheme="majorBidi"/>
          <w:sz w:val="28"/>
          <w:szCs w:val="28"/>
          <w:lang w:val="uk-UA"/>
        </w:rPr>
        <w:t xml:space="preserve"> у середовищі навчального закладу</w:t>
      </w:r>
      <w:bookmarkEnd w:id="4"/>
      <w:r w:rsidR="0071583A" w:rsidRPr="000A512C">
        <w:rPr>
          <w:rFonts w:asciiTheme="majorBidi" w:hAnsiTheme="majorBidi" w:cstheme="majorBidi"/>
          <w:sz w:val="28"/>
          <w:szCs w:val="28"/>
          <w:lang w:val="uk-UA"/>
        </w:rPr>
        <w:t>, який передбачає:</w:t>
      </w:r>
    </w:p>
    <w:p w14:paraId="131127F2" w14:textId="77777777" w:rsidR="00B409A0" w:rsidRPr="000A512C" w:rsidRDefault="0071583A" w:rsidP="000A512C">
      <w:pPr>
        <w:pStyle w:val="a3"/>
        <w:numPr>
          <w:ilvl w:val="0"/>
          <w:numId w:val="1"/>
        </w:numPr>
        <w:spacing w:line="360" w:lineRule="auto"/>
        <w:jc w:val="both"/>
        <w:rPr>
          <w:rFonts w:asciiTheme="majorBidi" w:hAnsiTheme="majorBidi" w:cstheme="majorBidi"/>
          <w:sz w:val="28"/>
          <w:szCs w:val="28"/>
          <w:lang w:val="uk-UA"/>
        </w:rPr>
      </w:pPr>
      <w:bookmarkStart w:id="5" w:name="_Hlk67225373"/>
      <w:r w:rsidRPr="000A512C">
        <w:rPr>
          <w:rFonts w:asciiTheme="majorBidi" w:hAnsiTheme="majorBidi" w:cstheme="majorBidi"/>
          <w:sz w:val="28"/>
          <w:szCs w:val="28"/>
          <w:lang w:val="uk-UA"/>
        </w:rPr>
        <w:t>Рівний правовий статус усіх студентів</w:t>
      </w:r>
      <w:bookmarkEnd w:id="5"/>
      <w:r w:rsidR="00942540" w:rsidRPr="000A512C">
        <w:rPr>
          <w:rFonts w:asciiTheme="majorBidi" w:hAnsiTheme="majorBidi" w:cstheme="majorBidi"/>
          <w:sz w:val="28"/>
          <w:szCs w:val="28"/>
          <w:lang w:val="uk-UA"/>
        </w:rPr>
        <w:t>:</w:t>
      </w:r>
      <w:r w:rsidRPr="000A512C">
        <w:rPr>
          <w:rFonts w:asciiTheme="majorBidi" w:hAnsiTheme="majorBidi" w:cstheme="majorBidi"/>
          <w:sz w:val="28"/>
          <w:szCs w:val="28"/>
          <w:lang w:val="uk-UA"/>
        </w:rPr>
        <w:t xml:space="preserve"> </w:t>
      </w:r>
    </w:p>
    <w:p w14:paraId="26B05563" w14:textId="77777777" w:rsidR="00B409A0" w:rsidRPr="000A512C" w:rsidRDefault="00B409A0" w:rsidP="000A512C">
      <w:pPr>
        <w:pStyle w:val="a3"/>
        <w:spacing w:line="360" w:lineRule="auto"/>
        <w:ind w:left="1068"/>
        <w:jc w:val="both"/>
        <w:rPr>
          <w:rFonts w:asciiTheme="majorBidi" w:hAnsiTheme="majorBidi" w:cstheme="majorBidi"/>
          <w:sz w:val="28"/>
          <w:szCs w:val="28"/>
          <w:lang w:val="uk-UA"/>
        </w:rPr>
      </w:pPr>
      <w:r w:rsidRPr="000A512C">
        <w:rPr>
          <w:rFonts w:asciiTheme="majorBidi" w:hAnsiTheme="majorBidi" w:cstheme="majorBidi"/>
          <w:sz w:val="28"/>
          <w:szCs w:val="28"/>
          <w:lang w:val="uk-UA"/>
        </w:rPr>
        <w:t xml:space="preserve">а) </w:t>
      </w:r>
      <w:r w:rsidR="00942540" w:rsidRPr="000A512C">
        <w:rPr>
          <w:rFonts w:asciiTheme="majorBidi" w:hAnsiTheme="majorBidi" w:cstheme="majorBidi"/>
          <w:sz w:val="28"/>
          <w:szCs w:val="28"/>
          <w:lang w:val="uk-UA"/>
        </w:rPr>
        <w:t>визнання права на освіту</w:t>
      </w:r>
      <w:r w:rsidRPr="000A512C">
        <w:rPr>
          <w:rFonts w:asciiTheme="majorBidi" w:hAnsiTheme="majorBidi" w:cstheme="majorBidi"/>
          <w:sz w:val="28"/>
          <w:szCs w:val="28"/>
          <w:lang w:val="uk-UA"/>
        </w:rPr>
        <w:t>;</w:t>
      </w:r>
    </w:p>
    <w:p w14:paraId="1F09348D" w14:textId="77777777" w:rsidR="00B409A0" w:rsidRPr="000A512C" w:rsidRDefault="00B409A0" w:rsidP="000A512C">
      <w:pPr>
        <w:pStyle w:val="a3"/>
        <w:spacing w:line="360" w:lineRule="auto"/>
        <w:ind w:left="1068"/>
        <w:jc w:val="both"/>
        <w:rPr>
          <w:rFonts w:asciiTheme="majorBidi" w:hAnsiTheme="majorBidi" w:cstheme="majorBidi"/>
          <w:sz w:val="28"/>
          <w:szCs w:val="28"/>
          <w:lang w:val="uk-UA"/>
        </w:rPr>
      </w:pPr>
      <w:r w:rsidRPr="000A512C">
        <w:rPr>
          <w:rFonts w:asciiTheme="majorBidi" w:hAnsiTheme="majorBidi" w:cstheme="majorBidi"/>
          <w:sz w:val="28"/>
          <w:szCs w:val="28"/>
          <w:lang w:val="uk-UA"/>
        </w:rPr>
        <w:t xml:space="preserve">б) права на </w:t>
      </w:r>
      <w:r w:rsidR="00942540" w:rsidRPr="000A512C">
        <w:rPr>
          <w:rFonts w:asciiTheme="majorBidi" w:hAnsiTheme="majorBidi" w:cstheme="majorBidi"/>
          <w:sz w:val="28"/>
          <w:szCs w:val="28"/>
          <w:lang w:val="uk-UA"/>
        </w:rPr>
        <w:t>розвиток (</w:t>
      </w:r>
      <w:r w:rsidRPr="000A512C">
        <w:rPr>
          <w:rFonts w:asciiTheme="majorBidi" w:hAnsiTheme="majorBidi" w:cstheme="majorBidi"/>
          <w:sz w:val="28"/>
          <w:szCs w:val="28"/>
          <w:lang w:val="uk-UA"/>
        </w:rPr>
        <w:t xml:space="preserve">підвищення культурного рівня, </w:t>
      </w:r>
      <w:r w:rsidR="00942540" w:rsidRPr="000A512C">
        <w:rPr>
          <w:rFonts w:asciiTheme="majorBidi" w:hAnsiTheme="majorBidi" w:cstheme="majorBidi"/>
          <w:sz w:val="28"/>
          <w:szCs w:val="28"/>
          <w:lang w:val="uk-UA"/>
        </w:rPr>
        <w:t>розкриття потенціалу)</w:t>
      </w:r>
      <w:r w:rsidRPr="000A512C">
        <w:rPr>
          <w:rFonts w:asciiTheme="majorBidi" w:hAnsiTheme="majorBidi" w:cstheme="majorBidi"/>
          <w:sz w:val="28"/>
          <w:szCs w:val="28"/>
          <w:lang w:val="uk-UA"/>
        </w:rPr>
        <w:t>;</w:t>
      </w:r>
    </w:p>
    <w:p w14:paraId="79EEC4F8" w14:textId="77777777" w:rsidR="00B409A0" w:rsidRPr="000A512C" w:rsidRDefault="00B409A0" w:rsidP="000A512C">
      <w:pPr>
        <w:pStyle w:val="a3"/>
        <w:spacing w:line="360" w:lineRule="auto"/>
        <w:ind w:left="1068"/>
        <w:jc w:val="both"/>
        <w:rPr>
          <w:rFonts w:asciiTheme="majorBidi" w:hAnsiTheme="majorBidi" w:cstheme="majorBidi"/>
          <w:sz w:val="28"/>
          <w:szCs w:val="28"/>
          <w:lang w:val="uk-UA"/>
        </w:rPr>
      </w:pPr>
      <w:r w:rsidRPr="000A512C">
        <w:rPr>
          <w:rFonts w:asciiTheme="majorBidi" w:hAnsiTheme="majorBidi" w:cstheme="majorBidi"/>
          <w:sz w:val="28"/>
          <w:szCs w:val="28"/>
          <w:lang w:val="uk-UA"/>
        </w:rPr>
        <w:t>в) права на</w:t>
      </w:r>
      <w:r w:rsidR="00942540" w:rsidRPr="000A512C">
        <w:rPr>
          <w:rFonts w:asciiTheme="majorBidi" w:hAnsiTheme="majorBidi" w:cstheme="majorBidi"/>
          <w:sz w:val="28"/>
          <w:szCs w:val="28"/>
          <w:lang w:val="uk-UA"/>
        </w:rPr>
        <w:t xml:space="preserve"> відпочинок </w:t>
      </w:r>
      <w:r w:rsidRPr="000A512C">
        <w:rPr>
          <w:rFonts w:asciiTheme="majorBidi" w:hAnsiTheme="majorBidi" w:cstheme="majorBidi"/>
          <w:sz w:val="28"/>
          <w:szCs w:val="28"/>
          <w:lang w:val="uk-UA"/>
        </w:rPr>
        <w:t>та</w:t>
      </w:r>
      <w:r w:rsidR="00942540" w:rsidRPr="000A512C">
        <w:rPr>
          <w:rFonts w:asciiTheme="majorBidi" w:hAnsiTheme="majorBidi" w:cstheme="majorBidi"/>
          <w:sz w:val="28"/>
          <w:szCs w:val="28"/>
          <w:lang w:val="uk-UA"/>
        </w:rPr>
        <w:t xml:space="preserve"> дозвілля</w:t>
      </w:r>
      <w:r w:rsidRPr="000A512C">
        <w:rPr>
          <w:rFonts w:asciiTheme="majorBidi" w:hAnsiTheme="majorBidi" w:cstheme="majorBidi"/>
          <w:sz w:val="28"/>
          <w:szCs w:val="28"/>
          <w:lang w:val="uk-UA"/>
        </w:rPr>
        <w:t>;</w:t>
      </w:r>
    </w:p>
    <w:p w14:paraId="28F0F93C" w14:textId="77777777" w:rsidR="00B409A0" w:rsidRPr="000A512C" w:rsidRDefault="00B409A0" w:rsidP="000A512C">
      <w:pPr>
        <w:pStyle w:val="a3"/>
        <w:spacing w:line="360" w:lineRule="auto"/>
        <w:ind w:left="1068"/>
        <w:jc w:val="both"/>
        <w:rPr>
          <w:rFonts w:asciiTheme="majorBidi" w:hAnsiTheme="majorBidi" w:cstheme="majorBidi"/>
          <w:sz w:val="28"/>
          <w:szCs w:val="28"/>
          <w:lang w:val="uk-UA"/>
        </w:rPr>
      </w:pPr>
      <w:r w:rsidRPr="000A512C">
        <w:rPr>
          <w:rFonts w:asciiTheme="majorBidi" w:hAnsiTheme="majorBidi" w:cstheme="majorBidi"/>
          <w:sz w:val="28"/>
          <w:szCs w:val="28"/>
          <w:lang w:val="uk-UA"/>
        </w:rPr>
        <w:t>г) права на</w:t>
      </w:r>
      <w:r w:rsidR="00942540" w:rsidRPr="000A512C">
        <w:rPr>
          <w:rFonts w:asciiTheme="majorBidi" w:hAnsiTheme="majorBidi" w:cstheme="majorBidi"/>
          <w:sz w:val="28"/>
          <w:szCs w:val="28"/>
          <w:lang w:val="uk-UA"/>
        </w:rPr>
        <w:t xml:space="preserve"> вільний доступ до інформації</w:t>
      </w:r>
      <w:r w:rsidRPr="000A512C">
        <w:rPr>
          <w:rFonts w:asciiTheme="majorBidi" w:hAnsiTheme="majorBidi" w:cstheme="majorBidi"/>
          <w:sz w:val="28"/>
          <w:szCs w:val="28"/>
          <w:lang w:val="uk-UA"/>
        </w:rPr>
        <w:t>;</w:t>
      </w:r>
    </w:p>
    <w:p w14:paraId="43FB22EF" w14:textId="1D351A11" w:rsidR="00B409A0" w:rsidRPr="000A512C" w:rsidRDefault="00B409A0" w:rsidP="000A512C">
      <w:pPr>
        <w:pStyle w:val="a3"/>
        <w:spacing w:line="360" w:lineRule="auto"/>
        <w:ind w:left="1068"/>
        <w:jc w:val="both"/>
        <w:rPr>
          <w:rFonts w:asciiTheme="majorBidi" w:hAnsiTheme="majorBidi" w:cstheme="majorBidi"/>
          <w:sz w:val="28"/>
          <w:szCs w:val="28"/>
          <w:lang w:val="uk-UA"/>
        </w:rPr>
      </w:pPr>
      <w:r w:rsidRPr="000A512C">
        <w:rPr>
          <w:rFonts w:asciiTheme="majorBidi" w:hAnsiTheme="majorBidi" w:cstheme="majorBidi"/>
          <w:sz w:val="28"/>
          <w:szCs w:val="28"/>
          <w:lang w:val="uk-UA"/>
        </w:rPr>
        <w:t>д)</w:t>
      </w:r>
      <w:r w:rsidR="00942540" w:rsidRPr="000A512C">
        <w:rPr>
          <w:rFonts w:asciiTheme="majorBidi" w:hAnsiTheme="majorBidi" w:cstheme="majorBidi"/>
          <w:sz w:val="28"/>
          <w:szCs w:val="28"/>
          <w:lang w:val="uk-UA"/>
        </w:rPr>
        <w:t xml:space="preserve"> свобода думки, совісті і релігії</w:t>
      </w:r>
      <w:r w:rsidRPr="000A512C">
        <w:rPr>
          <w:rFonts w:asciiTheme="majorBidi" w:hAnsiTheme="majorBidi" w:cstheme="majorBidi"/>
          <w:sz w:val="28"/>
          <w:szCs w:val="28"/>
          <w:lang w:val="uk-UA"/>
        </w:rPr>
        <w:t xml:space="preserve">; </w:t>
      </w:r>
    </w:p>
    <w:p w14:paraId="1935CA3B" w14:textId="03CD2187" w:rsidR="00B409A0" w:rsidRPr="000A512C" w:rsidRDefault="00B409A0" w:rsidP="000A512C">
      <w:pPr>
        <w:pStyle w:val="a3"/>
        <w:spacing w:line="360" w:lineRule="auto"/>
        <w:ind w:left="1068"/>
        <w:jc w:val="both"/>
        <w:rPr>
          <w:rFonts w:asciiTheme="majorBidi" w:hAnsiTheme="majorBidi" w:cstheme="majorBidi"/>
          <w:sz w:val="28"/>
          <w:szCs w:val="28"/>
          <w:lang w:val="uk-UA"/>
        </w:rPr>
      </w:pPr>
      <w:r w:rsidRPr="000A512C">
        <w:rPr>
          <w:rFonts w:asciiTheme="majorBidi" w:hAnsiTheme="majorBidi" w:cstheme="majorBidi"/>
          <w:sz w:val="28"/>
          <w:szCs w:val="28"/>
          <w:lang w:val="uk-UA"/>
        </w:rPr>
        <w:t>е) право на захист (від усіх форм зневаги, експлуатації та примусової праці у процесі навчання).</w:t>
      </w:r>
    </w:p>
    <w:p w14:paraId="3CE08570" w14:textId="05DEF274" w:rsidR="00942540" w:rsidRPr="000A512C" w:rsidRDefault="00B409A0" w:rsidP="000A512C">
      <w:pPr>
        <w:pStyle w:val="a3"/>
        <w:spacing w:line="360" w:lineRule="auto"/>
        <w:ind w:left="1068"/>
        <w:jc w:val="both"/>
        <w:rPr>
          <w:rFonts w:asciiTheme="majorBidi" w:hAnsiTheme="majorBidi" w:cstheme="majorBidi"/>
          <w:sz w:val="28"/>
          <w:szCs w:val="28"/>
          <w:lang w:val="uk-UA"/>
        </w:rPr>
      </w:pPr>
      <w:r w:rsidRPr="000A512C">
        <w:rPr>
          <w:rFonts w:asciiTheme="majorBidi" w:hAnsiTheme="majorBidi" w:cstheme="majorBidi"/>
          <w:sz w:val="28"/>
          <w:szCs w:val="28"/>
          <w:lang w:val="uk-UA"/>
        </w:rPr>
        <w:t>е) право на участь (у житті суспільства, свобода висловлювання; право мати власну думку щодо справ, які впливають на їх особисте життя; право вступати до організацій і об’єднань).</w:t>
      </w:r>
    </w:p>
    <w:p w14:paraId="281A4E2F" w14:textId="6E76ADB9" w:rsidR="0071583A" w:rsidRPr="000A512C" w:rsidRDefault="00942540" w:rsidP="000A512C">
      <w:pPr>
        <w:pStyle w:val="a3"/>
        <w:numPr>
          <w:ilvl w:val="0"/>
          <w:numId w:val="1"/>
        </w:numPr>
        <w:spacing w:line="360" w:lineRule="auto"/>
        <w:jc w:val="both"/>
        <w:rPr>
          <w:rFonts w:asciiTheme="majorBidi" w:hAnsiTheme="majorBidi" w:cstheme="majorBidi"/>
          <w:sz w:val="28"/>
          <w:szCs w:val="28"/>
          <w:lang w:val="uk-UA"/>
        </w:rPr>
      </w:pPr>
      <w:bookmarkStart w:id="6" w:name="_Hlk67225390"/>
      <w:r w:rsidRPr="000A512C">
        <w:rPr>
          <w:rFonts w:asciiTheme="majorBidi" w:hAnsiTheme="majorBidi" w:cstheme="majorBidi"/>
          <w:sz w:val="28"/>
          <w:szCs w:val="28"/>
          <w:lang w:val="uk-UA"/>
        </w:rPr>
        <w:t>Н</w:t>
      </w:r>
      <w:r w:rsidR="0071583A" w:rsidRPr="000A512C">
        <w:rPr>
          <w:rFonts w:asciiTheme="majorBidi" w:hAnsiTheme="majorBidi" w:cstheme="majorBidi"/>
          <w:sz w:val="28"/>
          <w:szCs w:val="28"/>
          <w:lang w:val="uk-UA"/>
        </w:rPr>
        <w:t>алежне виконання кожним своїх обов</w:t>
      </w:r>
      <w:r w:rsidR="00900361" w:rsidRPr="000A512C">
        <w:rPr>
          <w:rFonts w:asciiTheme="majorBidi" w:hAnsiTheme="majorBidi" w:cstheme="majorBidi"/>
          <w:sz w:val="28"/>
          <w:szCs w:val="28"/>
          <w:lang w:val="uk-UA"/>
        </w:rPr>
        <w:t>’</w:t>
      </w:r>
      <w:r w:rsidR="0071583A" w:rsidRPr="000A512C">
        <w:rPr>
          <w:rFonts w:asciiTheme="majorBidi" w:hAnsiTheme="majorBidi" w:cstheme="majorBidi"/>
          <w:sz w:val="28"/>
          <w:szCs w:val="28"/>
          <w:lang w:val="uk-UA"/>
        </w:rPr>
        <w:t>язків;</w:t>
      </w:r>
    </w:p>
    <w:bookmarkEnd w:id="6"/>
    <w:p w14:paraId="66B12F81" w14:textId="1FD2C44B" w:rsidR="0071583A" w:rsidRPr="000A512C" w:rsidRDefault="00696343" w:rsidP="000A512C">
      <w:pPr>
        <w:pStyle w:val="a3"/>
        <w:numPr>
          <w:ilvl w:val="0"/>
          <w:numId w:val="1"/>
        </w:numPr>
        <w:spacing w:line="360" w:lineRule="auto"/>
        <w:jc w:val="both"/>
        <w:rPr>
          <w:rFonts w:asciiTheme="majorBidi" w:hAnsiTheme="majorBidi" w:cstheme="majorBidi"/>
          <w:sz w:val="28"/>
          <w:szCs w:val="28"/>
          <w:lang w:val="uk-UA"/>
        </w:rPr>
      </w:pPr>
      <w:r w:rsidRPr="000A512C">
        <w:rPr>
          <w:rFonts w:asciiTheme="majorBidi" w:hAnsiTheme="majorBidi" w:cstheme="majorBidi"/>
          <w:sz w:val="28"/>
          <w:szCs w:val="28"/>
          <w:lang w:val="uk-UA"/>
        </w:rPr>
        <w:t xml:space="preserve">Надання прав та можливостей </w:t>
      </w:r>
      <w:r w:rsidR="0071583A" w:rsidRPr="000A512C">
        <w:rPr>
          <w:rFonts w:asciiTheme="majorBidi" w:hAnsiTheme="majorBidi" w:cstheme="majorBidi"/>
          <w:sz w:val="28"/>
          <w:szCs w:val="28"/>
          <w:lang w:val="uk-UA"/>
        </w:rPr>
        <w:t>користу</w:t>
      </w:r>
      <w:r w:rsidRPr="000A512C">
        <w:rPr>
          <w:rFonts w:asciiTheme="majorBidi" w:hAnsiTheme="majorBidi" w:cstheme="majorBidi"/>
          <w:sz w:val="28"/>
          <w:szCs w:val="28"/>
          <w:lang w:val="uk-UA"/>
        </w:rPr>
        <w:t xml:space="preserve">вання ними у процесі професійної підготовки, що загалом створює </w:t>
      </w:r>
      <w:bookmarkStart w:id="7" w:name="_Hlk67225410"/>
      <w:r w:rsidR="0071583A" w:rsidRPr="000A512C">
        <w:rPr>
          <w:rFonts w:asciiTheme="majorBidi" w:hAnsiTheme="majorBidi" w:cstheme="majorBidi"/>
          <w:sz w:val="28"/>
          <w:szCs w:val="28"/>
          <w:lang w:val="uk-UA"/>
        </w:rPr>
        <w:t>можливост</w:t>
      </w:r>
      <w:r w:rsidRPr="000A512C">
        <w:rPr>
          <w:rFonts w:asciiTheme="majorBidi" w:hAnsiTheme="majorBidi" w:cstheme="majorBidi"/>
          <w:sz w:val="28"/>
          <w:szCs w:val="28"/>
          <w:lang w:val="uk-UA"/>
        </w:rPr>
        <w:t>і здійснення</w:t>
      </w:r>
      <w:r w:rsidR="0071583A" w:rsidRPr="000A512C">
        <w:rPr>
          <w:rFonts w:asciiTheme="majorBidi" w:hAnsiTheme="majorBidi" w:cstheme="majorBidi"/>
          <w:sz w:val="28"/>
          <w:szCs w:val="28"/>
          <w:lang w:val="uk-UA"/>
        </w:rPr>
        <w:t xml:space="preserve"> свобод</w:t>
      </w:r>
      <w:r w:rsidRPr="000A512C">
        <w:rPr>
          <w:rFonts w:asciiTheme="majorBidi" w:hAnsiTheme="majorBidi" w:cstheme="majorBidi"/>
          <w:sz w:val="28"/>
          <w:szCs w:val="28"/>
          <w:lang w:val="uk-UA"/>
        </w:rPr>
        <w:t xml:space="preserve">и вибору </w:t>
      </w:r>
      <w:bookmarkEnd w:id="7"/>
      <w:r w:rsidRPr="000A512C">
        <w:rPr>
          <w:rFonts w:asciiTheme="majorBidi" w:hAnsiTheme="majorBidi" w:cstheme="majorBidi"/>
          <w:sz w:val="28"/>
          <w:szCs w:val="28"/>
          <w:lang w:val="uk-UA"/>
        </w:rPr>
        <w:t>(зокрема форм навчання, курсів на вивчення)</w:t>
      </w:r>
      <w:r w:rsidR="0071583A" w:rsidRPr="000A512C">
        <w:rPr>
          <w:rFonts w:asciiTheme="majorBidi" w:hAnsiTheme="majorBidi" w:cstheme="majorBidi"/>
          <w:sz w:val="28"/>
          <w:szCs w:val="28"/>
          <w:lang w:val="uk-UA"/>
        </w:rPr>
        <w:t>, висловлювання</w:t>
      </w:r>
      <w:r w:rsidRPr="000A512C">
        <w:rPr>
          <w:rFonts w:asciiTheme="majorBidi" w:hAnsiTheme="majorBidi" w:cstheme="majorBidi"/>
          <w:sz w:val="28"/>
          <w:szCs w:val="28"/>
          <w:lang w:val="uk-UA"/>
        </w:rPr>
        <w:t>, відвідування (факультативів, творчих груп, пошукових спільнот);</w:t>
      </w:r>
    </w:p>
    <w:p w14:paraId="73C14131" w14:textId="12387DDB" w:rsidR="00696343" w:rsidRPr="000A512C" w:rsidRDefault="00696343" w:rsidP="000A512C">
      <w:pPr>
        <w:pStyle w:val="a3"/>
        <w:numPr>
          <w:ilvl w:val="0"/>
          <w:numId w:val="1"/>
        </w:numPr>
        <w:spacing w:line="360" w:lineRule="auto"/>
        <w:jc w:val="both"/>
        <w:rPr>
          <w:rFonts w:asciiTheme="majorBidi" w:hAnsiTheme="majorBidi" w:cstheme="majorBidi"/>
          <w:sz w:val="28"/>
          <w:szCs w:val="28"/>
          <w:lang w:val="uk-UA"/>
        </w:rPr>
      </w:pPr>
      <w:bookmarkStart w:id="8" w:name="_Hlk67225439"/>
      <w:r w:rsidRPr="000A512C">
        <w:rPr>
          <w:rFonts w:asciiTheme="majorBidi" w:hAnsiTheme="majorBidi" w:cstheme="majorBidi"/>
          <w:sz w:val="28"/>
          <w:szCs w:val="28"/>
          <w:lang w:val="uk-UA"/>
        </w:rPr>
        <w:t>Актуалізація демократичних цінностей, дотримання у навчальному закладі правопорядку та дисципліни</w:t>
      </w:r>
      <w:bookmarkEnd w:id="8"/>
      <w:r w:rsidRPr="000A512C">
        <w:rPr>
          <w:rFonts w:asciiTheme="majorBidi" w:hAnsiTheme="majorBidi" w:cstheme="majorBidi"/>
          <w:sz w:val="28"/>
          <w:szCs w:val="28"/>
          <w:lang w:val="uk-UA"/>
        </w:rPr>
        <w:t>; здійснення справедливого розподілу обов</w:t>
      </w:r>
      <w:r w:rsidR="00A15E7D" w:rsidRPr="000A512C">
        <w:rPr>
          <w:rFonts w:asciiTheme="majorBidi" w:hAnsiTheme="majorBidi" w:cstheme="majorBidi"/>
          <w:sz w:val="28"/>
          <w:szCs w:val="28"/>
          <w:lang w:val="uk-UA"/>
        </w:rPr>
        <w:t>’</w:t>
      </w:r>
      <w:r w:rsidRPr="000A512C">
        <w:rPr>
          <w:rFonts w:asciiTheme="majorBidi" w:hAnsiTheme="majorBidi" w:cstheme="majorBidi"/>
          <w:sz w:val="28"/>
          <w:szCs w:val="28"/>
          <w:lang w:val="uk-UA"/>
        </w:rPr>
        <w:t>язків між студентами, контроль за виконанням професійних завдань.</w:t>
      </w:r>
    </w:p>
    <w:p w14:paraId="611CBD22" w14:textId="43FF18DE" w:rsidR="00696343" w:rsidRPr="000A512C" w:rsidRDefault="00696343" w:rsidP="000A512C">
      <w:pPr>
        <w:spacing w:line="360" w:lineRule="auto"/>
        <w:jc w:val="both"/>
        <w:rPr>
          <w:rFonts w:asciiTheme="majorBidi" w:hAnsiTheme="majorBidi" w:cstheme="majorBidi"/>
          <w:sz w:val="28"/>
          <w:szCs w:val="28"/>
          <w:lang w:val="uk-UA"/>
        </w:rPr>
      </w:pPr>
      <w:r w:rsidRPr="000A512C">
        <w:rPr>
          <w:rFonts w:asciiTheme="majorBidi" w:hAnsiTheme="majorBidi" w:cstheme="majorBidi"/>
          <w:sz w:val="28"/>
          <w:szCs w:val="28"/>
          <w:lang w:val="uk-UA"/>
        </w:rPr>
        <w:t>Ці та інші аспекти закла</w:t>
      </w:r>
      <w:r w:rsidR="00A15E7D" w:rsidRPr="000A512C">
        <w:rPr>
          <w:rFonts w:asciiTheme="majorBidi" w:hAnsiTheme="majorBidi" w:cstheme="majorBidi"/>
          <w:sz w:val="28"/>
          <w:szCs w:val="28"/>
          <w:lang w:val="uk-UA"/>
        </w:rPr>
        <w:t>дають</w:t>
      </w:r>
      <w:r w:rsidRPr="000A512C">
        <w:rPr>
          <w:rFonts w:asciiTheme="majorBidi" w:hAnsiTheme="majorBidi" w:cstheme="majorBidi"/>
          <w:sz w:val="28"/>
          <w:szCs w:val="28"/>
          <w:lang w:val="uk-UA"/>
        </w:rPr>
        <w:t xml:space="preserve"> </w:t>
      </w:r>
      <w:r w:rsidR="00A15E7D" w:rsidRPr="000A512C">
        <w:rPr>
          <w:rFonts w:asciiTheme="majorBidi" w:hAnsiTheme="majorBidi" w:cstheme="majorBidi"/>
          <w:sz w:val="28"/>
          <w:szCs w:val="28"/>
          <w:lang w:val="uk-UA"/>
        </w:rPr>
        <w:t>підґрунтя</w:t>
      </w:r>
      <w:r w:rsidRPr="000A512C">
        <w:rPr>
          <w:rFonts w:asciiTheme="majorBidi" w:hAnsiTheme="majorBidi" w:cstheme="majorBidi"/>
          <w:sz w:val="28"/>
          <w:szCs w:val="28"/>
          <w:lang w:val="uk-UA"/>
        </w:rPr>
        <w:t xml:space="preserve"> цивілізованого гуманного вирішення можливих конфліктів у колективі, виріш</w:t>
      </w:r>
      <w:r w:rsidR="00A15E7D" w:rsidRPr="000A512C">
        <w:rPr>
          <w:rFonts w:asciiTheme="majorBidi" w:hAnsiTheme="majorBidi" w:cstheme="majorBidi"/>
          <w:sz w:val="28"/>
          <w:szCs w:val="28"/>
          <w:lang w:val="uk-UA"/>
        </w:rPr>
        <w:t>ення</w:t>
      </w:r>
      <w:r w:rsidRPr="000A512C">
        <w:rPr>
          <w:rFonts w:asciiTheme="majorBidi" w:hAnsiTheme="majorBidi" w:cstheme="majorBidi"/>
          <w:sz w:val="28"/>
          <w:szCs w:val="28"/>
          <w:lang w:val="uk-UA"/>
        </w:rPr>
        <w:t xml:space="preserve"> складн</w:t>
      </w:r>
      <w:r w:rsidR="00A15E7D" w:rsidRPr="000A512C">
        <w:rPr>
          <w:rFonts w:asciiTheme="majorBidi" w:hAnsiTheme="majorBidi" w:cstheme="majorBidi"/>
          <w:sz w:val="28"/>
          <w:szCs w:val="28"/>
          <w:lang w:val="uk-UA"/>
        </w:rPr>
        <w:t>их</w:t>
      </w:r>
      <w:r w:rsidRPr="000A512C">
        <w:rPr>
          <w:rFonts w:asciiTheme="majorBidi" w:hAnsiTheme="majorBidi" w:cstheme="majorBidi"/>
          <w:sz w:val="28"/>
          <w:szCs w:val="28"/>
          <w:lang w:val="uk-UA"/>
        </w:rPr>
        <w:t xml:space="preserve"> ситуаці</w:t>
      </w:r>
      <w:r w:rsidR="00A15E7D" w:rsidRPr="000A512C">
        <w:rPr>
          <w:rFonts w:asciiTheme="majorBidi" w:hAnsiTheme="majorBidi" w:cstheme="majorBidi"/>
          <w:sz w:val="28"/>
          <w:szCs w:val="28"/>
          <w:lang w:val="uk-UA"/>
        </w:rPr>
        <w:t>й;</w:t>
      </w:r>
      <w:r w:rsidRPr="000A512C">
        <w:rPr>
          <w:rFonts w:asciiTheme="majorBidi" w:hAnsiTheme="majorBidi" w:cstheme="majorBidi"/>
          <w:sz w:val="28"/>
          <w:szCs w:val="28"/>
          <w:lang w:val="uk-UA"/>
        </w:rPr>
        <w:t xml:space="preserve"> </w:t>
      </w:r>
      <w:r w:rsidRPr="000A512C">
        <w:rPr>
          <w:rFonts w:asciiTheme="majorBidi" w:hAnsiTheme="majorBidi" w:cstheme="majorBidi"/>
          <w:sz w:val="28"/>
          <w:szCs w:val="28"/>
          <w:lang w:val="uk-UA"/>
        </w:rPr>
        <w:lastRenderedPageBreak/>
        <w:t>забезпеч</w:t>
      </w:r>
      <w:r w:rsidR="00A15E7D" w:rsidRPr="000A512C">
        <w:rPr>
          <w:rFonts w:asciiTheme="majorBidi" w:hAnsiTheme="majorBidi" w:cstheme="majorBidi"/>
          <w:sz w:val="28"/>
          <w:szCs w:val="28"/>
          <w:lang w:val="uk-UA"/>
        </w:rPr>
        <w:t>ують</w:t>
      </w:r>
      <w:r w:rsidRPr="000A512C">
        <w:rPr>
          <w:rFonts w:asciiTheme="majorBidi" w:hAnsiTheme="majorBidi" w:cstheme="majorBidi"/>
          <w:sz w:val="28"/>
          <w:szCs w:val="28"/>
          <w:lang w:val="uk-UA"/>
        </w:rPr>
        <w:t xml:space="preserve"> плюралізм та повагу особистості. </w:t>
      </w:r>
      <w:r w:rsidR="00A15E7D" w:rsidRPr="000A512C">
        <w:rPr>
          <w:rFonts w:asciiTheme="majorBidi" w:hAnsiTheme="majorBidi" w:cstheme="majorBidi"/>
          <w:sz w:val="28"/>
          <w:szCs w:val="28"/>
          <w:lang w:val="uk-UA"/>
        </w:rPr>
        <w:t xml:space="preserve">Вирішення важливих завдань у процесі професійної підготовки учителів здійснюються шляхом переговорів та спільного обговорення, поваги людської гідності та думки молодих людей, без нав’язування та авторитарного стилю викладання. </w:t>
      </w:r>
      <w:r w:rsidRPr="000A512C">
        <w:rPr>
          <w:rFonts w:asciiTheme="majorBidi" w:hAnsiTheme="majorBidi" w:cstheme="majorBidi"/>
          <w:sz w:val="28"/>
          <w:szCs w:val="28"/>
          <w:lang w:val="uk-UA"/>
        </w:rPr>
        <w:t>З іншого боку, це вкрай важливо з погляду цілей та мети професійної підготовки</w:t>
      </w:r>
      <w:r w:rsidR="00A15E7D" w:rsidRPr="000A512C">
        <w:rPr>
          <w:rFonts w:asciiTheme="majorBidi" w:hAnsiTheme="majorBidi" w:cstheme="majorBidi"/>
          <w:sz w:val="28"/>
          <w:szCs w:val="28"/>
          <w:lang w:val="uk-UA"/>
        </w:rPr>
        <w:t xml:space="preserve"> саме педагога – особистості, яка покликана формувати нову людину.</w:t>
      </w:r>
    </w:p>
    <w:p w14:paraId="3FAF5F2E" w14:textId="6DCDBE34" w:rsidR="00810D6B" w:rsidRPr="000A512C" w:rsidRDefault="00A15E7D" w:rsidP="000A512C">
      <w:pPr>
        <w:spacing w:line="360" w:lineRule="auto"/>
        <w:ind w:firstLine="708"/>
        <w:jc w:val="both"/>
        <w:rPr>
          <w:rFonts w:asciiTheme="majorBidi" w:hAnsiTheme="majorBidi" w:cstheme="majorBidi"/>
          <w:sz w:val="28"/>
          <w:szCs w:val="28"/>
          <w:lang w:val="uk-UA"/>
        </w:rPr>
      </w:pPr>
      <w:r w:rsidRPr="000A512C">
        <w:rPr>
          <w:rFonts w:asciiTheme="majorBidi" w:hAnsiTheme="majorBidi" w:cstheme="majorBidi"/>
          <w:sz w:val="28"/>
          <w:szCs w:val="28"/>
          <w:lang w:val="uk-UA"/>
        </w:rPr>
        <w:t xml:space="preserve">Ефективність створення демократичного мікро-середовища вищого навчального закладу вбачаємо в досягненні високих показників в усіх сферах життєдіяльності закладу, виокремлених </w:t>
      </w:r>
      <w:proofErr w:type="spellStart"/>
      <w:r w:rsidRPr="000A512C">
        <w:rPr>
          <w:rFonts w:asciiTheme="majorBidi" w:hAnsiTheme="majorBidi" w:cstheme="majorBidi"/>
          <w:sz w:val="28"/>
          <w:szCs w:val="28"/>
          <w:lang w:val="uk-UA"/>
        </w:rPr>
        <w:t>Бекманом</w:t>
      </w:r>
      <w:proofErr w:type="spellEnd"/>
      <w:r w:rsidRPr="000A512C">
        <w:rPr>
          <w:rFonts w:asciiTheme="majorBidi" w:hAnsiTheme="majorBidi" w:cstheme="majorBidi"/>
          <w:sz w:val="28"/>
          <w:szCs w:val="28"/>
          <w:lang w:val="uk-UA"/>
        </w:rPr>
        <w:t xml:space="preserve"> і </w:t>
      </w:r>
      <w:proofErr w:type="spellStart"/>
      <w:r w:rsidRPr="000A512C">
        <w:rPr>
          <w:rFonts w:asciiTheme="majorBidi" w:hAnsiTheme="majorBidi" w:cstheme="majorBidi"/>
          <w:sz w:val="28"/>
          <w:szCs w:val="28"/>
          <w:lang w:val="uk-UA"/>
        </w:rPr>
        <w:t>Траффордом</w:t>
      </w:r>
      <w:proofErr w:type="spellEnd"/>
      <w:r w:rsidRPr="000A512C">
        <w:rPr>
          <w:rFonts w:asciiTheme="majorBidi" w:hAnsiTheme="majorBidi" w:cstheme="majorBidi"/>
          <w:sz w:val="28"/>
          <w:szCs w:val="28"/>
          <w:lang w:val="uk-UA"/>
        </w:rPr>
        <w:t>, а саме:  врядування, лідерство, управління і відповідальність перед громадою. Таким чином сучасні виші повинні здійснювати професійну підготовку учителів на засадах</w:t>
      </w:r>
      <w:r w:rsidR="00942540" w:rsidRPr="000A512C">
        <w:rPr>
          <w:rFonts w:asciiTheme="majorBidi" w:hAnsiTheme="majorBidi" w:cstheme="majorBidi"/>
          <w:sz w:val="28"/>
          <w:szCs w:val="28"/>
          <w:lang w:val="uk-UA"/>
        </w:rPr>
        <w:t xml:space="preserve"> </w:t>
      </w:r>
      <w:proofErr w:type="spellStart"/>
      <w:r w:rsidRPr="000A512C">
        <w:rPr>
          <w:rFonts w:asciiTheme="majorBidi" w:hAnsiTheme="majorBidi" w:cstheme="majorBidi"/>
          <w:sz w:val="28"/>
          <w:szCs w:val="28"/>
          <w:lang w:val="uk-UA"/>
        </w:rPr>
        <w:t>ціннісно</w:t>
      </w:r>
      <w:proofErr w:type="spellEnd"/>
      <w:r w:rsidR="00942540" w:rsidRPr="000A512C">
        <w:rPr>
          <w:rFonts w:asciiTheme="majorBidi" w:hAnsiTheme="majorBidi" w:cstheme="majorBidi"/>
          <w:sz w:val="28"/>
          <w:szCs w:val="28"/>
          <w:lang w:val="uk-UA"/>
        </w:rPr>
        <w:t>-</w:t>
      </w:r>
      <w:r w:rsidRPr="000A512C">
        <w:rPr>
          <w:rFonts w:asciiTheme="majorBidi" w:hAnsiTheme="majorBidi" w:cstheme="majorBidi"/>
          <w:sz w:val="28"/>
          <w:szCs w:val="28"/>
          <w:lang w:val="uk-UA"/>
        </w:rPr>
        <w:t>орієнтован</w:t>
      </w:r>
      <w:r w:rsidR="00942540" w:rsidRPr="000A512C">
        <w:rPr>
          <w:rFonts w:asciiTheme="majorBidi" w:hAnsiTheme="majorBidi" w:cstheme="majorBidi"/>
          <w:sz w:val="28"/>
          <w:szCs w:val="28"/>
          <w:lang w:val="uk-UA"/>
        </w:rPr>
        <w:t>ої</w:t>
      </w:r>
      <w:r w:rsidRPr="000A512C">
        <w:rPr>
          <w:rFonts w:asciiTheme="majorBidi" w:hAnsiTheme="majorBidi" w:cstheme="majorBidi"/>
          <w:sz w:val="28"/>
          <w:szCs w:val="28"/>
          <w:lang w:val="uk-UA"/>
        </w:rPr>
        <w:t xml:space="preserve"> освіт</w:t>
      </w:r>
      <w:r w:rsidR="00942540" w:rsidRPr="000A512C">
        <w:rPr>
          <w:rFonts w:asciiTheme="majorBidi" w:hAnsiTheme="majorBidi" w:cstheme="majorBidi"/>
          <w:sz w:val="28"/>
          <w:szCs w:val="28"/>
          <w:lang w:val="uk-UA"/>
        </w:rPr>
        <w:t>и</w:t>
      </w:r>
      <w:r w:rsidRPr="000A512C">
        <w:rPr>
          <w:rFonts w:asciiTheme="majorBidi" w:hAnsiTheme="majorBidi" w:cstheme="majorBidi"/>
          <w:sz w:val="28"/>
          <w:szCs w:val="28"/>
          <w:lang w:val="uk-UA"/>
        </w:rPr>
        <w:t>; співпрац</w:t>
      </w:r>
      <w:r w:rsidR="00942540" w:rsidRPr="000A512C">
        <w:rPr>
          <w:rFonts w:asciiTheme="majorBidi" w:hAnsiTheme="majorBidi" w:cstheme="majorBidi"/>
          <w:sz w:val="28"/>
          <w:szCs w:val="28"/>
          <w:lang w:val="uk-UA"/>
        </w:rPr>
        <w:t xml:space="preserve">і з громадськими організаціями та іншими установами, що своєю чергою дозволить їм досягти високого рівня </w:t>
      </w:r>
      <w:r w:rsidRPr="000A512C">
        <w:rPr>
          <w:rFonts w:asciiTheme="majorBidi" w:hAnsiTheme="majorBidi" w:cstheme="majorBidi"/>
          <w:sz w:val="28"/>
          <w:szCs w:val="28"/>
          <w:lang w:val="uk-UA"/>
        </w:rPr>
        <w:t>конкурентоспроможн</w:t>
      </w:r>
      <w:r w:rsidR="00942540" w:rsidRPr="000A512C">
        <w:rPr>
          <w:rFonts w:asciiTheme="majorBidi" w:hAnsiTheme="majorBidi" w:cstheme="majorBidi"/>
          <w:sz w:val="28"/>
          <w:szCs w:val="28"/>
          <w:lang w:val="uk-UA"/>
        </w:rPr>
        <w:t xml:space="preserve">ості. </w:t>
      </w:r>
      <w:r w:rsidR="00810D6B" w:rsidRPr="000A512C">
        <w:rPr>
          <w:rFonts w:asciiTheme="majorBidi" w:hAnsiTheme="majorBidi" w:cstheme="majorBidi"/>
          <w:sz w:val="28"/>
          <w:szCs w:val="28"/>
          <w:lang w:val="uk-UA"/>
        </w:rPr>
        <w:t xml:space="preserve"> </w:t>
      </w:r>
      <w:bookmarkStart w:id="9" w:name="_Hlk67225492"/>
      <w:r w:rsidR="00810D6B" w:rsidRPr="000A512C">
        <w:rPr>
          <w:rFonts w:asciiTheme="majorBidi" w:hAnsiTheme="majorBidi" w:cstheme="majorBidi"/>
          <w:sz w:val="28"/>
          <w:szCs w:val="28"/>
          <w:lang w:val="uk-UA"/>
        </w:rPr>
        <w:t xml:space="preserve">Основними організаційно-педагогічними </w:t>
      </w:r>
      <w:r w:rsidR="00810D6B" w:rsidRPr="000A512C">
        <w:rPr>
          <w:rFonts w:asciiTheme="majorBidi" w:hAnsiTheme="majorBidi" w:cstheme="majorBidi"/>
          <w:i/>
          <w:iCs/>
          <w:sz w:val="28"/>
          <w:szCs w:val="28"/>
          <w:lang w:val="uk-UA"/>
        </w:rPr>
        <w:t xml:space="preserve">умовами </w:t>
      </w:r>
      <w:r w:rsidR="00810D6B" w:rsidRPr="000A512C">
        <w:rPr>
          <w:rFonts w:asciiTheme="majorBidi" w:hAnsiTheme="majorBidi" w:cstheme="majorBidi"/>
          <w:sz w:val="28"/>
          <w:szCs w:val="28"/>
          <w:lang w:val="uk-UA"/>
        </w:rPr>
        <w:t>побудови демократичного устрою у закладі виступають</w:t>
      </w:r>
      <w:bookmarkEnd w:id="9"/>
      <w:r w:rsidR="00810D6B" w:rsidRPr="000A512C">
        <w:rPr>
          <w:rFonts w:asciiTheme="majorBidi" w:hAnsiTheme="majorBidi" w:cstheme="majorBidi"/>
          <w:sz w:val="28"/>
          <w:szCs w:val="28"/>
          <w:lang w:val="uk-UA"/>
        </w:rPr>
        <w:t>:</w:t>
      </w:r>
    </w:p>
    <w:p w14:paraId="08F6A677" w14:textId="42F4B0A8" w:rsidR="00D13CC4" w:rsidRPr="000A512C" w:rsidRDefault="00C35091" w:rsidP="000A512C">
      <w:pPr>
        <w:pStyle w:val="a3"/>
        <w:numPr>
          <w:ilvl w:val="0"/>
          <w:numId w:val="2"/>
        </w:numPr>
        <w:spacing w:line="360" w:lineRule="auto"/>
        <w:jc w:val="both"/>
        <w:rPr>
          <w:rFonts w:asciiTheme="majorBidi" w:hAnsiTheme="majorBidi" w:cstheme="majorBidi"/>
          <w:sz w:val="28"/>
          <w:szCs w:val="28"/>
          <w:lang w:val="uk-UA"/>
        </w:rPr>
      </w:pPr>
      <w:r w:rsidRPr="000A512C">
        <w:rPr>
          <w:rFonts w:asciiTheme="majorBidi" w:hAnsiTheme="majorBidi" w:cstheme="majorBidi"/>
          <w:sz w:val="28"/>
          <w:szCs w:val="28"/>
          <w:lang w:val="uk-UA"/>
        </w:rPr>
        <w:t>з</w:t>
      </w:r>
      <w:r w:rsidR="00D13CC4" w:rsidRPr="000A512C">
        <w:rPr>
          <w:rFonts w:asciiTheme="majorBidi" w:hAnsiTheme="majorBidi" w:cstheme="majorBidi"/>
          <w:sz w:val="28"/>
          <w:szCs w:val="28"/>
          <w:lang w:val="uk-UA"/>
        </w:rPr>
        <w:t xml:space="preserve">дійснення професійної підготовки майбутніх учителів на основі </w:t>
      </w:r>
      <w:bookmarkStart w:id="10" w:name="_Hlk67225530"/>
      <w:r w:rsidR="00D13CC4" w:rsidRPr="000A512C">
        <w:rPr>
          <w:rFonts w:asciiTheme="majorBidi" w:hAnsiTheme="majorBidi" w:cstheme="majorBidi"/>
          <w:i/>
          <w:iCs/>
          <w:sz w:val="28"/>
          <w:szCs w:val="28"/>
          <w:lang w:val="uk-UA"/>
        </w:rPr>
        <w:t>принципу відсутності впливу</w:t>
      </w:r>
      <w:r w:rsidR="00D13CC4" w:rsidRPr="000A512C">
        <w:rPr>
          <w:rFonts w:asciiTheme="majorBidi" w:hAnsiTheme="majorBidi" w:cstheme="majorBidi"/>
          <w:sz w:val="28"/>
          <w:szCs w:val="28"/>
          <w:lang w:val="uk-UA"/>
        </w:rPr>
        <w:t xml:space="preserve"> </w:t>
      </w:r>
      <w:bookmarkEnd w:id="10"/>
      <w:r w:rsidR="00D13CC4" w:rsidRPr="000A512C">
        <w:rPr>
          <w:rFonts w:asciiTheme="majorBidi" w:hAnsiTheme="majorBidi" w:cstheme="majorBidi"/>
          <w:sz w:val="28"/>
          <w:szCs w:val="28"/>
          <w:lang w:val="uk-UA"/>
        </w:rPr>
        <w:t xml:space="preserve">– викладачі не повинні прагнути вплинути на думку студентів (приміром, </w:t>
      </w:r>
      <w:r w:rsidRPr="000A512C">
        <w:rPr>
          <w:rFonts w:asciiTheme="majorBidi" w:hAnsiTheme="majorBidi" w:cstheme="majorBidi"/>
          <w:sz w:val="28"/>
          <w:szCs w:val="28"/>
          <w:lang w:val="uk-UA"/>
        </w:rPr>
        <w:t xml:space="preserve">у </w:t>
      </w:r>
      <w:r w:rsidR="00D13CC4" w:rsidRPr="000A512C">
        <w:rPr>
          <w:rFonts w:asciiTheme="majorBidi" w:hAnsiTheme="majorBidi" w:cstheme="majorBidi"/>
          <w:sz w:val="28"/>
          <w:szCs w:val="28"/>
          <w:lang w:val="uk-UA"/>
        </w:rPr>
        <w:t>питаннях політичної коректності);</w:t>
      </w:r>
    </w:p>
    <w:p w14:paraId="4029FA78" w14:textId="71952F5D" w:rsidR="00900361" w:rsidRPr="000A512C" w:rsidRDefault="00900361" w:rsidP="000A512C">
      <w:pPr>
        <w:pStyle w:val="a3"/>
        <w:numPr>
          <w:ilvl w:val="0"/>
          <w:numId w:val="2"/>
        </w:numPr>
        <w:spacing w:line="360" w:lineRule="auto"/>
        <w:jc w:val="both"/>
        <w:rPr>
          <w:rFonts w:asciiTheme="majorBidi" w:hAnsiTheme="majorBidi" w:cstheme="majorBidi"/>
          <w:sz w:val="28"/>
          <w:szCs w:val="28"/>
          <w:lang w:val="uk-UA"/>
        </w:rPr>
      </w:pPr>
      <w:r w:rsidRPr="000A512C">
        <w:rPr>
          <w:rFonts w:asciiTheme="majorBidi" w:hAnsiTheme="majorBidi" w:cstheme="majorBidi"/>
          <w:sz w:val="28"/>
          <w:szCs w:val="28"/>
          <w:lang w:val="uk-UA"/>
        </w:rPr>
        <w:t xml:space="preserve">підвищення педагогічної майстерності та професіоналізму викладачів, керування </w:t>
      </w:r>
      <w:r w:rsidRPr="000A512C">
        <w:rPr>
          <w:rFonts w:asciiTheme="majorBidi" w:hAnsiTheme="majorBidi" w:cstheme="majorBidi"/>
          <w:i/>
          <w:iCs/>
          <w:sz w:val="28"/>
          <w:szCs w:val="28"/>
          <w:lang w:val="uk-UA"/>
        </w:rPr>
        <w:t>ідеями</w:t>
      </w:r>
      <w:r w:rsidRPr="000A512C">
        <w:rPr>
          <w:rFonts w:asciiTheme="majorBidi" w:hAnsiTheme="majorBidi" w:cstheme="majorBidi"/>
          <w:sz w:val="28"/>
          <w:szCs w:val="28"/>
          <w:lang w:val="uk-UA"/>
        </w:rPr>
        <w:t xml:space="preserve"> щодо організації демократичного навчального середовища ЗВО</w:t>
      </w:r>
      <w:r w:rsidR="008D26CA" w:rsidRPr="000A512C">
        <w:rPr>
          <w:rFonts w:asciiTheme="majorBidi" w:hAnsiTheme="majorBidi" w:cstheme="majorBidi"/>
          <w:sz w:val="28"/>
          <w:szCs w:val="28"/>
          <w:lang w:val="uk-UA"/>
        </w:rPr>
        <w:t>;</w:t>
      </w:r>
      <w:r w:rsidRPr="000A512C">
        <w:rPr>
          <w:rFonts w:asciiTheme="majorBidi" w:hAnsiTheme="majorBidi" w:cstheme="majorBidi"/>
          <w:sz w:val="28"/>
          <w:szCs w:val="28"/>
          <w:lang w:val="uk-UA"/>
        </w:rPr>
        <w:t xml:space="preserve"> </w:t>
      </w:r>
    </w:p>
    <w:p w14:paraId="4B6C1245" w14:textId="7294673C" w:rsidR="00900361" w:rsidRPr="000A512C" w:rsidRDefault="008D26CA" w:rsidP="000A512C">
      <w:pPr>
        <w:pStyle w:val="a3"/>
        <w:numPr>
          <w:ilvl w:val="0"/>
          <w:numId w:val="2"/>
        </w:numPr>
        <w:spacing w:line="360" w:lineRule="auto"/>
        <w:jc w:val="both"/>
        <w:rPr>
          <w:rFonts w:asciiTheme="majorBidi" w:hAnsiTheme="majorBidi" w:cstheme="majorBidi"/>
          <w:sz w:val="28"/>
          <w:szCs w:val="28"/>
          <w:lang w:val="uk-UA"/>
        </w:rPr>
      </w:pPr>
      <w:bookmarkStart w:id="11" w:name="_Hlk67225559"/>
      <w:r w:rsidRPr="000A512C">
        <w:rPr>
          <w:rFonts w:asciiTheme="majorBidi" w:hAnsiTheme="majorBidi" w:cstheme="majorBidi"/>
          <w:sz w:val="28"/>
          <w:szCs w:val="28"/>
          <w:lang w:val="uk-UA"/>
        </w:rPr>
        <w:t xml:space="preserve">встановлення </w:t>
      </w:r>
      <w:r w:rsidRPr="000A512C">
        <w:rPr>
          <w:rFonts w:asciiTheme="majorBidi" w:hAnsiTheme="majorBidi" w:cstheme="majorBidi"/>
          <w:i/>
          <w:iCs/>
          <w:sz w:val="28"/>
          <w:szCs w:val="28"/>
          <w:lang w:val="uk-UA"/>
        </w:rPr>
        <w:t>соціокультурних умов, чинників</w:t>
      </w:r>
      <w:r w:rsidRPr="000A512C">
        <w:rPr>
          <w:rFonts w:asciiTheme="majorBidi" w:hAnsiTheme="majorBidi" w:cstheme="majorBidi"/>
          <w:sz w:val="28"/>
          <w:szCs w:val="28"/>
          <w:lang w:val="uk-UA"/>
        </w:rPr>
        <w:t xml:space="preserve"> впливу, системи підтримки</w:t>
      </w:r>
      <w:bookmarkEnd w:id="11"/>
      <w:r w:rsidRPr="000A512C">
        <w:rPr>
          <w:rFonts w:asciiTheme="majorBidi" w:hAnsiTheme="majorBidi" w:cstheme="majorBidi"/>
          <w:sz w:val="28"/>
          <w:szCs w:val="28"/>
          <w:lang w:val="uk-UA"/>
        </w:rPr>
        <w:t xml:space="preserve"> на атмосферу у навчальному закладі; </w:t>
      </w:r>
    </w:p>
    <w:p w14:paraId="122BFAC2" w14:textId="77777777" w:rsidR="008D26CA" w:rsidRPr="000A512C" w:rsidRDefault="008D26CA" w:rsidP="000A512C">
      <w:pPr>
        <w:pStyle w:val="a3"/>
        <w:numPr>
          <w:ilvl w:val="0"/>
          <w:numId w:val="2"/>
        </w:numPr>
        <w:spacing w:line="360" w:lineRule="auto"/>
        <w:jc w:val="both"/>
        <w:rPr>
          <w:rFonts w:asciiTheme="majorBidi" w:hAnsiTheme="majorBidi" w:cstheme="majorBidi"/>
          <w:sz w:val="28"/>
          <w:szCs w:val="28"/>
          <w:lang w:val="uk-UA"/>
        </w:rPr>
      </w:pPr>
      <w:r w:rsidRPr="000A512C">
        <w:rPr>
          <w:rFonts w:asciiTheme="majorBidi" w:hAnsiTheme="majorBidi" w:cstheme="majorBidi"/>
          <w:sz w:val="28"/>
          <w:szCs w:val="28"/>
          <w:lang w:val="uk-UA"/>
        </w:rPr>
        <w:t>володіння інформацією про психологічний вплив батьків, колег, однолітків, професійного оточення на розвиток демократії у ЗВО; поглиблення знань, формування демократичних цінностей студентів;</w:t>
      </w:r>
    </w:p>
    <w:p w14:paraId="28DCF348" w14:textId="6E78E007" w:rsidR="00C35091" w:rsidRPr="000A512C" w:rsidRDefault="00C35091" w:rsidP="000A512C">
      <w:pPr>
        <w:pStyle w:val="a3"/>
        <w:numPr>
          <w:ilvl w:val="0"/>
          <w:numId w:val="2"/>
        </w:numPr>
        <w:spacing w:line="360" w:lineRule="auto"/>
        <w:jc w:val="both"/>
        <w:rPr>
          <w:rFonts w:asciiTheme="majorBidi" w:hAnsiTheme="majorBidi" w:cstheme="majorBidi"/>
          <w:sz w:val="28"/>
          <w:szCs w:val="28"/>
          <w:lang w:val="uk-UA"/>
        </w:rPr>
      </w:pPr>
      <w:r w:rsidRPr="000A512C">
        <w:rPr>
          <w:rFonts w:asciiTheme="majorBidi" w:hAnsiTheme="majorBidi" w:cstheme="majorBidi"/>
          <w:sz w:val="28"/>
          <w:szCs w:val="28"/>
          <w:lang w:val="uk-UA"/>
        </w:rPr>
        <w:t xml:space="preserve">зважаючи на те, що в демократичному суспільстві розбіжності, відмінності в цінностях і конкуруючі інтереси – є правилом, а не </w:t>
      </w:r>
      <w:r w:rsidRPr="000A512C">
        <w:rPr>
          <w:rFonts w:asciiTheme="majorBidi" w:hAnsiTheme="majorBidi" w:cstheme="majorBidi"/>
          <w:sz w:val="28"/>
          <w:szCs w:val="28"/>
          <w:lang w:val="uk-UA"/>
        </w:rPr>
        <w:lastRenderedPageBreak/>
        <w:t xml:space="preserve">виключенням, у навчально-виховному процесі ЗВО слід використовувати такі </w:t>
      </w:r>
      <w:bookmarkStart w:id="12" w:name="_Hlk67225598"/>
      <w:r w:rsidRPr="000A512C">
        <w:rPr>
          <w:rFonts w:asciiTheme="majorBidi" w:hAnsiTheme="majorBidi" w:cstheme="majorBidi"/>
          <w:i/>
          <w:iCs/>
          <w:sz w:val="28"/>
          <w:szCs w:val="28"/>
          <w:lang w:val="uk-UA"/>
        </w:rPr>
        <w:t>засоби щодо вирішення проблем</w:t>
      </w:r>
      <w:bookmarkEnd w:id="12"/>
      <w:r w:rsidRPr="000A512C">
        <w:rPr>
          <w:rFonts w:asciiTheme="majorBidi" w:hAnsiTheme="majorBidi" w:cstheme="majorBidi"/>
          <w:sz w:val="28"/>
          <w:szCs w:val="28"/>
          <w:lang w:val="uk-UA"/>
        </w:rPr>
        <w:t xml:space="preserve">, як обговорення та дебати; використовувати на практиці прийоми та методи демократичного урегулювання конфліктів ненасильницькими засобами, шляхом переговорів та компромісу; </w:t>
      </w:r>
    </w:p>
    <w:p w14:paraId="2E374FC0" w14:textId="52E3B37E" w:rsidR="008D26CA" w:rsidRPr="000A512C" w:rsidRDefault="008D26CA" w:rsidP="000A512C">
      <w:pPr>
        <w:pStyle w:val="a3"/>
        <w:numPr>
          <w:ilvl w:val="0"/>
          <w:numId w:val="2"/>
        </w:numPr>
        <w:spacing w:line="360" w:lineRule="auto"/>
        <w:jc w:val="both"/>
        <w:rPr>
          <w:rFonts w:asciiTheme="majorBidi" w:hAnsiTheme="majorBidi" w:cstheme="majorBidi"/>
          <w:sz w:val="28"/>
          <w:szCs w:val="28"/>
          <w:lang w:val="uk-UA"/>
        </w:rPr>
      </w:pPr>
      <w:bookmarkStart w:id="13" w:name="_Hlk67225639"/>
      <w:r w:rsidRPr="000A512C">
        <w:rPr>
          <w:rFonts w:asciiTheme="majorBidi" w:hAnsiTheme="majorBidi" w:cstheme="majorBidi"/>
          <w:sz w:val="28"/>
          <w:szCs w:val="28"/>
          <w:lang w:val="uk-UA"/>
        </w:rPr>
        <w:t>розроблення програм</w:t>
      </w:r>
      <w:bookmarkEnd w:id="13"/>
      <w:r w:rsidRPr="000A512C">
        <w:rPr>
          <w:rFonts w:asciiTheme="majorBidi" w:hAnsiTheme="majorBidi" w:cstheme="majorBidi"/>
          <w:sz w:val="28"/>
          <w:szCs w:val="28"/>
          <w:lang w:val="uk-UA"/>
        </w:rPr>
        <w:t xml:space="preserve"> у рамках культурної діяльності ЗВО (спільні проекти для різних спеціальностей; робота у команді; співпраця з громадськими організаціями, політичними партіями, соціальними установами; програми для студентів з особливими потребами і т. д.)</w:t>
      </w:r>
    </w:p>
    <w:p w14:paraId="496DBB1C" w14:textId="7F013FD6" w:rsidR="00810D6B" w:rsidRPr="000A512C" w:rsidRDefault="00D51F01" w:rsidP="000A512C">
      <w:pPr>
        <w:pStyle w:val="a3"/>
        <w:numPr>
          <w:ilvl w:val="0"/>
          <w:numId w:val="2"/>
        </w:numPr>
        <w:spacing w:line="360" w:lineRule="auto"/>
        <w:jc w:val="both"/>
        <w:rPr>
          <w:rFonts w:asciiTheme="majorBidi" w:hAnsiTheme="majorBidi" w:cstheme="majorBidi"/>
          <w:sz w:val="28"/>
          <w:szCs w:val="28"/>
          <w:lang w:val="uk-UA"/>
        </w:rPr>
      </w:pPr>
      <w:bookmarkStart w:id="14" w:name="_Hlk67225656"/>
      <w:r w:rsidRPr="000A512C">
        <w:rPr>
          <w:rFonts w:asciiTheme="majorBidi" w:hAnsiTheme="majorBidi" w:cstheme="majorBidi"/>
          <w:sz w:val="28"/>
          <w:szCs w:val="28"/>
          <w:lang w:val="uk-UA"/>
        </w:rPr>
        <w:t>с</w:t>
      </w:r>
      <w:r w:rsidR="00810D6B" w:rsidRPr="000A512C">
        <w:rPr>
          <w:rFonts w:asciiTheme="majorBidi" w:hAnsiTheme="majorBidi" w:cstheme="majorBidi"/>
          <w:sz w:val="28"/>
          <w:szCs w:val="28"/>
          <w:lang w:val="uk-UA"/>
        </w:rPr>
        <w:t xml:space="preserve">творення </w:t>
      </w:r>
      <w:r w:rsidR="00810D6B" w:rsidRPr="000A512C">
        <w:rPr>
          <w:rFonts w:asciiTheme="majorBidi" w:hAnsiTheme="majorBidi" w:cstheme="majorBidi"/>
          <w:i/>
          <w:iCs/>
          <w:sz w:val="28"/>
          <w:szCs w:val="28"/>
          <w:lang w:val="uk-UA"/>
        </w:rPr>
        <w:t>атмосфери комфорту</w:t>
      </w:r>
      <w:bookmarkEnd w:id="14"/>
      <w:r w:rsidR="00810D6B" w:rsidRPr="000A512C">
        <w:rPr>
          <w:rFonts w:asciiTheme="majorBidi" w:hAnsiTheme="majorBidi" w:cstheme="majorBidi"/>
          <w:sz w:val="28"/>
          <w:szCs w:val="28"/>
          <w:lang w:val="uk-UA"/>
        </w:rPr>
        <w:t>, довіри, толера</w:t>
      </w:r>
      <w:r w:rsidRPr="000A512C">
        <w:rPr>
          <w:rFonts w:asciiTheme="majorBidi" w:hAnsiTheme="majorBidi" w:cstheme="majorBidi"/>
          <w:sz w:val="28"/>
          <w:szCs w:val="28"/>
          <w:lang w:val="uk-UA"/>
        </w:rPr>
        <w:t>н</w:t>
      </w:r>
      <w:r w:rsidR="00810D6B" w:rsidRPr="000A512C">
        <w:rPr>
          <w:rFonts w:asciiTheme="majorBidi" w:hAnsiTheme="majorBidi" w:cstheme="majorBidi"/>
          <w:sz w:val="28"/>
          <w:szCs w:val="28"/>
          <w:lang w:val="uk-UA"/>
        </w:rPr>
        <w:t xml:space="preserve">тного ставлення, за яких майбутні педагоги зможуть </w:t>
      </w:r>
      <w:r w:rsidRPr="000A512C">
        <w:rPr>
          <w:rFonts w:asciiTheme="majorBidi" w:hAnsiTheme="majorBidi" w:cstheme="majorBidi"/>
          <w:sz w:val="28"/>
          <w:szCs w:val="28"/>
          <w:lang w:val="uk-UA"/>
        </w:rPr>
        <w:t>виявляти</w:t>
      </w:r>
      <w:r w:rsidR="00810D6B" w:rsidRPr="000A512C">
        <w:rPr>
          <w:rFonts w:asciiTheme="majorBidi" w:hAnsiTheme="majorBidi" w:cstheme="majorBidi"/>
          <w:sz w:val="28"/>
          <w:szCs w:val="28"/>
          <w:lang w:val="uk-UA"/>
        </w:rPr>
        <w:t xml:space="preserve"> інтереси і погляди з почуттям впевненості й самоповаги; </w:t>
      </w:r>
      <w:r w:rsidRPr="000A512C">
        <w:rPr>
          <w:rFonts w:asciiTheme="majorBidi" w:hAnsiTheme="majorBidi" w:cstheme="majorBidi"/>
          <w:sz w:val="28"/>
          <w:szCs w:val="28"/>
          <w:lang w:val="uk-UA"/>
        </w:rPr>
        <w:t xml:space="preserve">демонструвати </w:t>
      </w:r>
      <w:r w:rsidR="00810D6B" w:rsidRPr="000A512C">
        <w:rPr>
          <w:rFonts w:asciiTheme="majorBidi" w:hAnsiTheme="majorBidi" w:cstheme="majorBidi"/>
          <w:sz w:val="28"/>
          <w:szCs w:val="28"/>
          <w:lang w:val="uk-UA"/>
        </w:rPr>
        <w:t>повагу один до одного, бажання допомогти та готовність співпереживати;</w:t>
      </w:r>
    </w:p>
    <w:p w14:paraId="6DFAE43C" w14:textId="5C99C120" w:rsidR="008D26CA" w:rsidRPr="000A512C" w:rsidRDefault="008D26CA" w:rsidP="000A512C">
      <w:pPr>
        <w:pStyle w:val="a3"/>
        <w:numPr>
          <w:ilvl w:val="0"/>
          <w:numId w:val="2"/>
        </w:numPr>
        <w:spacing w:line="360" w:lineRule="auto"/>
        <w:jc w:val="both"/>
        <w:rPr>
          <w:rFonts w:asciiTheme="majorBidi" w:hAnsiTheme="majorBidi" w:cstheme="majorBidi"/>
          <w:sz w:val="28"/>
          <w:szCs w:val="28"/>
          <w:lang w:val="uk-UA"/>
        </w:rPr>
      </w:pPr>
      <w:r w:rsidRPr="000A512C">
        <w:rPr>
          <w:rFonts w:asciiTheme="majorBidi" w:hAnsiTheme="majorBidi" w:cstheme="majorBidi"/>
          <w:sz w:val="28"/>
          <w:szCs w:val="28"/>
          <w:lang w:val="uk-UA"/>
        </w:rPr>
        <w:t xml:space="preserve">залучення студентів до групової комунікації як важливої складової </w:t>
      </w:r>
      <w:r w:rsidR="000A512C" w:rsidRPr="000A512C">
        <w:rPr>
          <w:rFonts w:asciiTheme="majorBidi" w:hAnsiTheme="majorBidi" w:cstheme="majorBidi"/>
          <w:sz w:val="28"/>
          <w:szCs w:val="28"/>
          <w:lang w:val="uk-UA"/>
        </w:rPr>
        <w:t xml:space="preserve">навчально-виховного процесу ЗВО з </w:t>
      </w:r>
      <w:r w:rsidRPr="000A512C">
        <w:rPr>
          <w:rFonts w:asciiTheme="majorBidi" w:hAnsiTheme="majorBidi" w:cstheme="majorBidi"/>
          <w:sz w:val="28"/>
          <w:szCs w:val="28"/>
          <w:lang w:val="uk-UA"/>
        </w:rPr>
        <w:t>демократичною системою правління</w:t>
      </w:r>
      <w:r w:rsidR="000A512C" w:rsidRPr="000A512C">
        <w:rPr>
          <w:rFonts w:asciiTheme="majorBidi" w:hAnsiTheme="majorBidi" w:cstheme="majorBidi"/>
          <w:sz w:val="28"/>
          <w:szCs w:val="28"/>
          <w:lang w:val="uk-UA"/>
        </w:rPr>
        <w:t>;</w:t>
      </w:r>
    </w:p>
    <w:p w14:paraId="2C9A79D2" w14:textId="16B33384" w:rsidR="000A512C" w:rsidRPr="000A512C" w:rsidRDefault="000A512C" w:rsidP="000A512C">
      <w:pPr>
        <w:pStyle w:val="a3"/>
        <w:numPr>
          <w:ilvl w:val="0"/>
          <w:numId w:val="2"/>
        </w:numPr>
        <w:spacing w:line="360" w:lineRule="auto"/>
        <w:jc w:val="both"/>
        <w:rPr>
          <w:rFonts w:asciiTheme="majorBidi" w:hAnsiTheme="majorBidi" w:cstheme="majorBidi"/>
          <w:sz w:val="28"/>
          <w:szCs w:val="28"/>
          <w:lang w:val="uk-UA"/>
        </w:rPr>
      </w:pPr>
      <w:r w:rsidRPr="000A512C">
        <w:rPr>
          <w:rFonts w:asciiTheme="majorBidi" w:hAnsiTheme="majorBidi" w:cstheme="majorBidi"/>
          <w:sz w:val="28"/>
          <w:szCs w:val="28"/>
          <w:lang w:val="uk-UA"/>
        </w:rPr>
        <w:t>професійна підготовка майбутніх учителів за принципом – «від можливості розвитку свободи до виховання почуття власного обов’язку»;</w:t>
      </w:r>
    </w:p>
    <w:p w14:paraId="499A434B" w14:textId="3E801D84" w:rsidR="00810D6B" w:rsidRPr="000A512C" w:rsidRDefault="00D51F01" w:rsidP="000A512C">
      <w:pPr>
        <w:pStyle w:val="a3"/>
        <w:numPr>
          <w:ilvl w:val="0"/>
          <w:numId w:val="2"/>
        </w:numPr>
        <w:spacing w:line="360" w:lineRule="auto"/>
        <w:jc w:val="both"/>
        <w:rPr>
          <w:rFonts w:asciiTheme="majorBidi" w:hAnsiTheme="majorBidi" w:cstheme="majorBidi"/>
          <w:sz w:val="28"/>
          <w:szCs w:val="28"/>
          <w:lang w:val="uk-UA"/>
        </w:rPr>
      </w:pPr>
      <w:bookmarkStart w:id="15" w:name="_Hlk67225721"/>
      <w:r w:rsidRPr="000A512C">
        <w:rPr>
          <w:rFonts w:asciiTheme="majorBidi" w:hAnsiTheme="majorBidi" w:cstheme="majorBidi"/>
          <w:sz w:val="28"/>
          <w:szCs w:val="28"/>
          <w:lang w:val="uk-UA"/>
        </w:rPr>
        <w:t>о</w:t>
      </w:r>
      <w:r w:rsidR="00810D6B" w:rsidRPr="000A512C">
        <w:rPr>
          <w:rFonts w:asciiTheme="majorBidi" w:hAnsiTheme="majorBidi" w:cstheme="majorBidi"/>
          <w:sz w:val="28"/>
          <w:szCs w:val="28"/>
          <w:lang w:val="uk-UA"/>
        </w:rPr>
        <w:t xml:space="preserve">рганізація </w:t>
      </w:r>
      <w:r w:rsidR="00810D6B" w:rsidRPr="000A512C">
        <w:rPr>
          <w:rFonts w:asciiTheme="majorBidi" w:hAnsiTheme="majorBidi" w:cstheme="majorBidi"/>
          <w:i/>
          <w:iCs/>
          <w:sz w:val="28"/>
          <w:szCs w:val="28"/>
          <w:lang w:val="uk-UA"/>
        </w:rPr>
        <w:t>системи захисту та розумного обмеження</w:t>
      </w:r>
      <w:r w:rsidR="00810D6B" w:rsidRPr="000A512C">
        <w:rPr>
          <w:rFonts w:asciiTheme="majorBidi" w:hAnsiTheme="majorBidi" w:cstheme="majorBidi"/>
          <w:sz w:val="28"/>
          <w:szCs w:val="28"/>
          <w:lang w:val="uk-UA"/>
        </w:rPr>
        <w:t xml:space="preserve"> </w:t>
      </w:r>
      <w:bookmarkEnd w:id="15"/>
      <w:r w:rsidR="00810D6B" w:rsidRPr="000A512C">
        <w:rPr>
          <w:rFonts w:asciiTheme="majorBidi" w:hAnsiTheme="majorBidi" w:cstheme="majorBidi"/>
          <w:sz w:val="28"/>
          <w:szCs w:val="28"/>
          <w:lang w:val="uk-UA"/>
        </w:rPr>
        <w:t>студентів, дотримання норм і правил демократичного суспільства, слідування цінностям</w:t>
      </w:r>
      <w:r w:rsidRPr="000A512C">
        <w:rPr>
          <w:rFonts w:asciiTheme="majorBidi" w:hAnsiTheme="majorBidi" w:cstheme="majorBidi"/>
          <w:sz w:val="28"/>
          <w:szCs w:val="28"/>
          <w:lang w:val="uk-UA"/>
        </w:rPr>
        <w:t>;</w:t>
      </w:r>
      <w:r w:rsidR="008D26CA" w:rsidRPr="000A512C">
        <w:rPr>
          <w:rFonts w:asciiTheme="majorBidi" w:hAnsiTheme="majorBidi" w:cstheme="majorBidi"/>
          <w:sz w:val="28"/>
          <w:szCs w:val="28"/>
          <w:lang w:val="uk-UA"/>
        </w:rPr>
        <w:t xml:space="preserve"> участь майбутніх педагогів у створенні та використанні правил;</w:t>
      </w:r>
      <w:r w:rsidR="000A512C" w:rsidRPr="000A512C">
        <w:rPr>
          <w:rFonts w:asciiTheme="majorBidi" w:hAnsiTheme="majorBidi" w:cstheme="majorBidi"/>
          <w:sz w:val="28"/>
          <w:szCs w:val="28"/>
          <w:lang w:val="uk-UA"/>
        </w:rPr>
        <w:t xml:space="preserve"> дисциплінованість студентів як важлива умова самовираження особистості;</w:t>
      </w:r>
    </w:p>
    <w:p w14:paraId="5D3B94B1" w14:textId="1905ED04" w:rsidR="00D51F01" w:rsidRPr="000A512C" w:rsidRDefault="00C35091" w:rsidP="000A512C">
      <w:pPr>
        <w:pStyle w:val="a3"/>
        <w:numPr>
          <w:ilvl w:val="0"/>
          <w:numId w:val="2"/>
        </w:numPr>
        <w:spacing w:line="360" w:lineRule="auto"/>
        <w:jc w:val="both"/>
        <w:rPr>
          <w:rFonts w:asciiTheme="majorBidi" w:hAnsiTheme="majorBidi" w:cstheme="majorBidi"/>
          <w:sz w:val="28"/>
          <w:szCs w:val="28"/>
          <w:lang w:val="uk-UA"/>
        </w:rPr>
      </w:pPr>
      <w:r w:rsidRPr="000A512C">
        <w:rPr>
          <w:rFonts w:asciiTheme="majorBidi" w:hAnsiTheme="majorBidi" w:cstheme="majorBidi"/>
          <w:sz w:val="28"/>
          <w:szCs w:val="28"/>
          <w:lang w:val="uk-UA"/>
        </w:rPr>
        <w:t xml:space="preserve">акцентування уваги на </w:t>
      </w:r>
      <w:bookmarkStart w:id="16" w:name="_Hlk67225738"/>
      <w:r w:rsidR="00D51F01" w:rsidRPr="000A512C">
        <w:rPr>
          <w:rFonts w:asciiTheme="majorBidi" w:hAnsiTheme="majorBidi" w:cstheme="majorBidi"/>
          <w:sz w:val="28"/>
          <w:szCs w:val="28"/>
          <w:lang w:val="uk-UA"/>
        </w:rPr>
        <w:t>формуванн</w:t>
      </w:r>
      <w:r w:rsidRPr="000A512C">
        <w:rPr>
          <w:rFonts w:asciiTheme="majorBidi" w:hAnsiTheme="majorBidi" w:cstheme="majorBidi"/>
          <w:sz w:val="28"/>
          <w:szCs w:val="28"/>
          <w:lang w:val="uk-UA"/>
        </w:rPr>
        <w:t>і</w:t>
      </w:r>
      <w:r w:rsidR="00D51F01" w:rsidRPr="000A512C">
        <w:rPr>
          <w:rFonts w:asciiTheme="majorBidi" w:hAnsiTheme="majorBidi" w:cstheme="majorBidi"/>
          <w:sz w:val="28"/>
          <w:szCs w:val="28"/>
          <w:lang w:val="uk-UA"/>
        </w:rPr>
        <w:t xml:space="preserve"> важливих </w:t>
      </w:r>
      <w:proofErr w:type="spellStart"/>
      <w:r w:rsidR="00D51F01" w:rsidRPr="000A512C">
        <w:rPr>
          <w:rFonts w:asciiTheme="majorBidi" w:hAnsiTheme="majorBidi" w:cstheme="majorBidi"/>
          <w:sz w:val="28"/>
          <w:szCs w:val="28"/>
          <w:lang w:val="uk-UA"/>
        </w:rPr>
        <w:t>компетентностей</w:t>
      </w:r>
      <w:proofErr w:type="spellEnd"/>
      <w:r w:rsidR="00D51F01" w:rsidRPr="000A512C">
        <w:rPr>
          <w:rFonts w:asciiTheme="majorBidi" w:hAnsiTheme="majorBidi" w:cstheme="majorBidi"/>
          <w:sz w:val="28"/>
          <w:szCs w:val="28"/>
          <w:lang w:val="uk-UA"/>
        </w:rPr>
        <w:t xml:space="preserve"> молодої людини </w:t>
      </w:r>
      <w:bookmarkEnd w:id="16"/>
      <w:r w:rsidR="00D51F01" w:rsidRPr="000A512C">
        <w:rPr>
          <w:rFonts w:asciiTheme="majorBidi" w:hAnsiTheme="majorBidi" w:cstheme="majorBidi"/>
          <w:sz w:val="28"/>
          <w:szCs w:val="28"/>
          <w:lang w:val="uk-UA"/>
        </w:rPr>
        <w:t>(компетентність у висловлюванні своїх прагнень і потреб, з’ясуванні і відстоюванні власних інтересів; виборча компетентність; компетентність у веденні переговорів і ухваленні рішень;  компетентність у розумінні і визначенні потреб у рамках правил; соціально-особистісна компетентність та ін.)</w:t>
      </w:r>
      <w:r w:rsidRPr="000A512C">
        <w:rPr>
          <w:rFonts w:asciiTheme="majorBidi" w:hAnsiTheme="majorBidi" w:cstheme="majorBidi"/>
          <w:sz w:val="28"/>
          <w:szCs w:val="28"/>
          <w:lang w:val="uk-UA"/>
        </w:rPr>
        <w:t>;</w:t>
      </w:r>
    </w:p>
    <w:p w14:paraId="224B9863" w14:textId="361EFA23" w:rsidR="00C35091" w:rsidRPr="000A512C" w:rsidRDefault="00C35091" w:rsidP="000A512C">
      <w:pPr>
        <w:pStyle w:val="a3"/>
        <w:numPr>
          <w:ilvl w:val="0"/>
          <w:numId w:val="2"/>
        </w:numPr>
        <w:spacing w:line="360" w:lineRule="auto"/>
        <w:jc w:val="both"/>
        <w:rPr>
          <w:rFonts w:asciiTheme="majorBidi" w:hAnsiTheme="majorBidi" w:cstheme="majorBidi"/>
          <w:sz w:val="28"/>
          <w:szCs w:val="28"/>
          <w:lang w:val="uk-UA"/>
        </w:rPr>
      </w:pPr>
      <w:bookmarkStart w:id="17" w:name="_Hlk67225763"/>
      <w:r w:rsidRPr="000A512C">
        <w:rPr>
          <w:rFonts w:asciiTheme="majorBidi" w:hAnsiTheme="majorBidi" w:cstheme="majorBidi"/>
          <w:sz w:val="28"/>
          <w:szCs w:val="28"/>
          <w:lang w:val="uk-UA"/>
        </w:rPr>
        <w:lastRenderedPageBreak/>
        <w:t xml:space="preserve">варіювання видів навчання, методів та прийомів, </w:t>
      </w:r>
      <w:proofErr w:type="spellStart"/>
      <w:r w:rsidRPr="000A512C">
        <w:rPr>
          <w:rFonts w:asciiTheme="majorBidi" w:hAnsiTheme="majorBidi" w:cstheme="majorBidi"/>
          <w:sz w:val="28"/>
          <w:szCs w:val="28"/>
          <w:lang w:val="uk-UA"/>
        </w:rPr>
        <w:t>методик</w:t>
      </w:r>
      <w:proofErr w:type="spellEnd"/>
      <w:r w:rsidRPr="000A512C">
        <w:rPr>
          <w:rFonts w:asciiTheme="majorBidi" w:hAnsiTheme="majorBidi" w:cstheme="majorBidi"/>
          <w:sz w:val="28"/>
          <w:szCs w:val="28"/>
          <w:lang w:val="uk-UA"/>
        </w:rPr>
        <w:t xml:space="preserve"> викладання </w:t>
      </w:r>
      <w:bookmarkEnd w:id="17"/>
      <w:r w:rsidRPr="000A512C">
        <w:rPr>
          <w:rFonts w:asciiTheme="majorBidi" w:hAnsiTheme="majorBidi" w:cstheme="majorBidi"/>
          <w:sz w:val="28"/>
          <w:szCs w:val="28"/>
          <w:lang w:val="uk-UA"/>
        </w:rPr>
        <w:t>(інтерв’ю, опитування та дослідження; педагогічний експеримент,  спостереження; самостійне виконання професійних обов’язків під час проходження педагогічної практики; участь в управлінні закладом вищої освіти; участь у організації та проведенні нетрадиційних форм навчальних занять: лекція-дебати, лекція-конференція, лекція-диспут тощо).</w:t>
      </w:r>
    </w:p>
    <w:p w14:paraId="4325BB9F" w14:textId="790FA2B6" w:rsidR="00D51F01" w:rsidRPr="000A512C" w:rsidRDefault="00D51F01" w:rsidP="000A512C">
      <w:pPr>
        <w:spacing w:line="360" w:lineRule="auto"/>
        <w:jc w:val="both"/>
        <w:rPr>
          <w:rFonts w:asciiTheme="majorBidi" w:hAnsiTheme="majorBidi" w:cstheme="majorBidi"/>
          <w:sz w:val="28"/>
          <w:szCs w:val="28"/>
          <w:lang w:val="uk-UA"/>
        </w:rPr>
      </w:pPr>
      <w:r w:rsidRPr="000A512C">
        <w:rPr>
          <w:rFonts w:asciiTheme="majorBidi" w:hAnsiTheme="majorBidi" w:cstheme="majorBidi"/>
          <w:sz w:val="28"/>
          <w:szCs w:val="28"/>
          <w:lang w:val="uk-UA"/>
        </w:rPr>
        <w:t xml:space="preserve">Важливо, формування загальнолюдських та професійних цінностей майбутніх учителів у процесі професійної підготовки у ЗВО </w:t>
      </w:r>
      <w:proofErr w:type="spellStart"/>
      <w:r w:rsidRPr="000A512C">
        <w:rPr>
          <w:rFonts w:asciiTheme="majorBidi" w:hAnsiTheme="majorBidi" w:cstheme="majorBidi"/>
          <w:sz w:val="28"/>
          <w:szCs w:val="28"/>
          <w:lang w:val="uk-UA"/>
        </w:rPr>
        <w:t>узалежнюється</w:t>
      </w:r>
      <w:proofErr w:type="spellEnd"/>
      <w:r w:rsidRPr="000A512C">
        <w:rPr>
          <w:rFonts w:asciiTheme="majorBidi" w:hAnsiTheme="majorBidi" w:cstheme="majorBidi"/>
          <w:sz w:val="28"/>
          <w:szCs w:val="28"/>
          <w:lang w:val="uk-UA"/>
        </w:rPr>
        <w:t xml:space="preserve"> викладанням на основі  демократії і прав людини.</w:t>
      </w:r>
      <w:r w:rsidR="00C35091" w:rsidRPr="000A512C">
        <w:rPr>
          <w:rFonts w:asciiTheme="majorBidi" w:hAnsiTheme="majorBidi" w:cstheme="majorBidi"/>
          <w:sz w:val="28"/>
          <w:szCs w:val="28"/>
          <w:lang w:val="uk-UA"/>
        </w:rPr>
        <w:t xml:space="preserve"> Розширення прав та свобод майбутніх фахівців повинно відбуватися й у </w:t>
      </w:r>
      <w:bookmarkStart w:id="18" w:name="_Hlk67225787"/>
      <w:r w:rsidR="00C35091" w:rsidRPr="000A512C">
        <w:rPr>
          <w:rFonts w:asciiTheme="majorBidi" w:hAnsiTheme="majorBidi" w:cstheme="majorBidi"/>
          <w:sz w:val="28"/>
          <w:szCs w:val="28"/>
          <w:lang w:val="uk-UA"/>
        </w:rPr>
        <w:t xml:space="preserve">виборі ними </w:t>
      </w:r>
      <w:r w:rsidR="00900361" w:rsidRPr="000A512C">
        <w:rPr>
          <w:rFonts w:asciiTheme="majorBidi" w:hAnsiTheme="majorBidi" w:cstheme="majorBidi"/>
          <w:sz w:val="28"/>
          <w:szCs w:val="28"/>
          <w:lang w:val="uk-UA"/>
        </w:rPr>
        <w:t xml:space="preserve">форми представлення результатів навчальної діяльності </w:t>
      </w:r>
      <w:bookmarkEnd w:id="18"/>
      <w:r w:rsidR="00900361" w:rsidRPr="000A512C">
        <w:rPr>
          <w:rFonts w:asciiTheme="majorBidi" w:hAnsiTheme="majorBidi" w:cstheme="majorBidi"/>
          <w:sz w:val="28"/>
          <w:szCs w:val="28"/>
          <w:lang w:val="uk-UA"/>
        </w:rPr>
        <w:t xml:space="preserve">(презентації;  роздаткові матеріали, плакати, </w:t>
      </w:r>
      <w:proofErr w:type="spellStart"/>
      <w:r w:rsidR="00900361" w:rsidRPr="000A512C">
        <w:rPr>
          <w:rFonts w:asciiTheme="majorBidi" w:hAnsiTheme="majorBidi" w:cstheme="majorBidi"/>
          <w:sz w:val="28"/>
          <w:szCs w:val="28"/>
          <w:lang w:val="uk-UA"/>
        </w:rPr>
        <w:t>флаєра</w:t>
      </w:r>
      <w:proofErr w:type="spellEnd"/>
      <w:r w:rsidR="00900361" w:rsidRPr="000A512C">
        <w:rPr>
          <w:rFonts w:asciiTheme="majorBidi" w:hAnsiTheme="majorBidi" w:cstheme="majorBidi"/>
          <w:sz w:val="28"/>
          <w:szCs w:val="28"/>
          <w:lang w:val="uk-UA"/>
        </w:rPr>
        <w:t>,  стіннівки, відео-ролики, колажі, світлини, повідомлення, організація виставки власних робіт, портфоліо).</w:t>
      </w:r>
    </w:p>
    <w:p w14:paraId="675F172B" w14:textId="76BCC594" w:rsidR="00942540" w:rsidRPr="000A512C" w:rsidRDefault="00942540" w:rsidP="000A512C">
      <w:pPr>
        <w:spacing w:line="360" w:lineRule="auto"/>
        <w:ind w:firstLine="708"/>
        <w:jc w:val="both"/>
        <w:rPr>
          <w:rFonts w:asciiTheme="majorBidi" w:hAnsiTheme="majorBidi" w:cstheme="majorBidi"/>
          <w:sz w:val="28"/>
          <w:szCs w:val="28"/>
          <w:lang w:val="uk-UA"/>
        </w:rPr>
      </w:pPr>
      <w:r w:rsidRPr="000A512C">
        <w:rPr>
          <w:rFonts w:asciiTheme="majorBidi" w:hAnsiTheme="majorBidi" w:cstheme="majorBidi"/>
          <w:sz w:val="28"/>
          <w:szCs w:val="28"/>
          <w:lang w:val="uk-UA"/>
        </w:rPr>
        <w:t xml:space="preserve">Натомість основними </w:t>
      </w:r>
      <w:bookmarkStart w:id="19" w:name="_Hlk67225823"/>
      <w:r w:rsidRPr="000A512C">
        <w:rPr>
          <w:rFonts w:asciiTheme="majorBidi" w:hAnsiTheme="majorBidi" w:cstheme="majorBidi"/>
          <w:i/>
          <w:iCs/>
          <w:sz w:val="28"/>
          <w:szCs w:val="28"/>
          <w:lang w:val="uk-UA"/>
        </w:rPr>
        <w:t>критеріями оцінки</w:t>
      </w:r>
      <w:r w:rsidRPr="000A512C">
        <w:rPr>
          <w:rFonts w:asciiTheme="majorBidi" w:hAnsiTheme="majorBidi" w:cstheme="majorBidi"/>
          <w:sz w:val="28"/>
          <w:szCs w:val="28"/>
          <w:lang w:val="uk-UA"/>
        </w:rPr>
        <w:t xml:space="preserve"> </w:t>
      </w:r>
      <w:r w:rsidR="00A15E7D" w:rsidRPr="000A512C">
        <w:rPr>
          <w:rFonts w:asciiTheme="majorBidi" w:hAnsiTheme="majorBidi" w:cstheme="majorBidi"/>
          <w:sz w:val="28"/>
          <w:szCs w:val="28"/>
          <w:lang w:val="uk-UA"/>
        </w:rPr>
        <w:t xml:space="preserve">діяльності </w:t>
      </w:r>
      <w:r w:rsidRPr="000A512C">
        <w:rPr>
          <w:rFonts w:asciiTheme="majorBidi" w:hAnsiTheme="majorBidi" w:cstheme="majorBidi"/>
          <w:sz w:val="28"/>
          <w:szCs w:val="28"/>
          <w:lang w:val="uk-UA"/>
        </w:rPr>
        <w:t xml:space="preserve">навчального закладу вищої освіти </w:t>
      </w:r>
      <w:r w:rsidR="00900361" w:rsidRPr="000A512C">
        <w:rPr>
          <w:rFonts w:asciiTheme="majorBidi" w:hAnsiTheme="majorBidi" w:cstheme="majorBidi"/>
          <w:sz w:val="28"/>
          <w:szCs w:val="28"/>
          <w:lang w:val="uk-UA"/>
        </w:rPr>
        <w:t xml:space="preserve">є </w:t>
      </w:r>
      <w:r w:rsidR="00A15E7D" w:rsidRPr="000A512C">
        <w:rPr>
          <w:rFonts w:asciiTheme="majorBidi" w:hAnsiTheme="majorBidi" w:cstheme="majorBidi"/>
          <w:sz w:val="28"/>
          <w:szCs w:val="28"/>
          <w:lang w:val="uk-UA"/>
        </w:rPr>
        <w:t>принцип</w:t>
      </w:r>
      <w:r w:rsidRPr="000A512C">
        <w:rPr>
          <w:rFonts w:asciiTheme="majorBidi" w:hAnsiTheme="majorBidi" w:cstheme="majorBidi"/>
          <w:sz w:val="28"/>
          <w:szCs w:val="28"/>
          <w:lang w:val="uk-UA"/>
        </w:rPr>
        <w:t>и</w:t>
      </w:r>
      <w:r w:rsidR="00A15E7D" w:rsidRPr="000A512C">
        <w:rPr>
          <w:rFonts w:asciiTheme="majorBidi" w:hAnsiTheme="majorBidi" w:cstheme="majorBidi"/>
          <w:sz w:val="28"/>
          <w:szCs w:val="28"/>
          <w:lang w:val="uk-UA"/>
        </w:rPr>
        <w:t>, визначен</w:t>
      </w:r>
      <w:r w:rsidRPr="000A512C">
        <w:rPr>
          <w:rFonts w:asciiTheme="majorBidi" w:hAnsiTheme="majorBidi" w:cstheme="majorBidi"/>
          <w:sz w:val="28"/>
          <w:szCs w:val="28"/>
          <w:lang w:val="uk-UA"/>
        </w:rPr>
        <w:t>і</w:t>
      </w:r>
      <w:r w:rsidR="00A15E7D" w:rsidRPr="000A512C">
        <w:rPr>
          <w:rFonts w:asciiTheme="majorBidi" w:hAnsiTheme="majorBidi" w:cstheme="majorBidi"/>
          <w:sz w:val="28"/>
          <w:szCs w:val="28"/>
          <w:lang w:val="uk-UA"/>
        </w:rPr>
        <w:t xml:space="preserve"> Радою Європи</w:t>
      </w:r>
      <w:r w:rsidRPr="000A512C">
        <w:rPr>
          <w:rFonts w:asciiTheme="majorBidi" w:hAnsiTheme="majorBidi" w:cstheme="majorBidi"/>
          <w:sz w:val="28"/>
          <w:szCs w:val="28"/>
          <w:lang w:val="uk-UA"/>
        </w:rPr>
        <w:t>, а саме:</w:t>
      </w:r>
    </w:p>
    <w:p w14:paraId="585F0694" w14:textId="77777777" w:rsidR="00942540" w:rsidRPr="000A512C" w:rsidRDefault="00A15E7D" w:rsidP="000A512C">
      <w:pPr>
        <w:spacing w:line="360" w:lineRule="auto"/>
        <w:jc w:val="both"/>
        <w:rPr>
          <w:rFonts w:asciiTheme="majorBidi" w:hAnsiTheme="majorBidi" w:cstheme="majorBidi"/>
          <w:sz w:val="28"/>
          <w:szCs w:val="28"/>
          <w:lang w:val="uk-UA"/>
        </w:rPr>
      </w:pPr>
      <w:r w:rsidRPr="000A512C">
        <w:rPr>
          <w:rFonts w:asciiTheme="majorBidi" w:hAnsiTheme="majorBidi" w:cstheme="majorBidi"/>
          <w:sz w:val="28"/>
          <w:szCs w:val="28"/>
          <w:lang w:val="uk-UA"/>
        </w:rPr>
        <w:t xml:space="preserve"> – права і відповідальність; </w:t>
      </w:r>
    </w:p>
    <w:p w14:paraId="2CC37A90" w14:textId="77777777" w:rsidR="00942540" w:rsidRPr="000A512C" w:rsidRDefault="00A15E7D" w:rsidP="000A512C">
      <w:pPr>
        <w:spacing w:line="360" w:lineRule="auto"/>
        <w:jc w:val="both"/>
        <w:rPr>
          <w:rFonts w:asciiTheme="majorBidi" w:hAnsiTheme="majorBidi" w:cstheme="majorBidi"/>
          <w:sz w:val="28"/>
          <w:szCs w:val="28"/>
          <w:lang w:val="uk-UA"/>
        </w:rPr>
      </w:pPr>
      <w:r w:rsidRPr="000A512C">
        <w:rPr>
          <w:rFonts w:asciiTheme="majorBidi" w:hAnsiTheme="majorBidi" w:cstheme="majorBidi"/>
          <w:sz w:val="28"/>
          <w:szCs w:val="28"/>
          <w:lang w:val="uk-UA"/>
        </w:rPr>
        <w:t xml:space="preserve">– активна участь; </w:t>
      </w:r>
    </w:p>
    <w:p w14:paraId="6DD6D15C" w14:textId="508C2DBD" w:rsidR="00A15E7D" w:rsidRPr="000A512C" w:rsidRDefault="00A15E7D" w:rsidP="000A512C">
      <w:pPr>
        <w:spacing w:line="360" w:lineRule="auto"/>
        <w:jc w:val="both"/>
        <w:rPr>
          <w:rFonts w:asciiTheme="majorBidi" w:hAnsiTheme="majorBidi" w:cstheme="majorBidi"/>
          <w:sz w:val="28"/>
          <w:szCs w:val="28"/>
          <w:lang w:val="uk-UA"/>
        </w:rPr>
      </w:pPr>
      <w:r w:rsidRPr="000A512C">
        <w:rPr>
          <w:rFonts w:asciiTheme="majorBidi" w:hAnsiTheme="majorBidi" w:cstheme="majorBidi"/>
          <w:sz w:val="28"/>
          <w:szCs w:val="28"/>
          <w:lang w:val="uk-UA"/>
        </w:rPr>
        <w:t>– визнання і повага різноманітності.</w:t>
      </w:r>
    </w:p>
    <w:bookmarkEnd w:id="19"/>
    <w:p w14:paraId="4280AF19" w14:textId="47575DF7" w:rsidR="00002A06" w:rsidRPr="000A512C" w:rsidRDefault="0071583A" w:rsidP="000A512C">
      <w:pPr>
        <w:spacing w:line="360" w:lineRule="auto"/>
        <w:ind w:firstLine="708"/>
        <w:jc w:val="both"/>
        <w:rPr>
          <w:rFonts w:asciiTheme="majorBidi" w:hAnsiTheme="majorBidi" w:cstheme="majorBidi"/>
          <w:sz w:val="28"/>
          <w:szCs w:val="28"/>
          <w:lang w:val="uk-UA"/>
        </w:rPr>
      </w:pPr>
      <w:r w:rsidRPr="000A512C">
        <w:rPr>
          <w:rFonts w:asciiTheme="majorBidi" w:hAnsiTheme="majorBidi" w:cstheme="majorBidi"/>
          <w:sz w:val="28"/>
          <w:szCs w:val="28"/>
          <w:lang w:val="uk-UA"/>
        </w:rPr>
        <w:t>Отже, м</w:t>
      </w:r>
      <w:r w:rsidR="00002A06" w:rsidRPr="000A512C">
        <w:rPr>
          <w:rFonts w:asciiTheme="majorBidi" w:hAnsiTheme="majorBidi" w:cstheme="majorBidi"/>
          <w:sz w:val="28"/>
          <w:szCs w:val="28"/>
          <w:lang w:val="uk-UA"/>
        </w:rPr>
        <w:t xml:space="preserve">и свідомі того, що неможливо примусити студентів жити гармонійним життям без їх згоди. Проте, улаштовуючи демократичну вищу школу, демонструючи переваги демократії для особистості, ми можемо допомогти кожній молодій людині усвідомити відповідальність за власне життя, допомогти створювати їй ситуації вільного вибору, формувати і розвивати пожиттєво необхідні компетентності, в основі яких – повага особистості іншої людини, відкритість, уміння та бажання співпрацювати, керуватися свободою вибору тощо. </w:t>
      </w:r>
    </w:p>
    <w:p w14:paraId="550A1B8B" w14:textId="77777777" w:rsidR="00002A06" w:rsidRPr="000A512C" w:rsidRDefault="00002A06" w:rsidP="000A512C">
      <w:pPr>
        <w:spacing w:line="360" w:lineRule="auto"/>
        <w:ind w:firstLine="708"/>
        <w:jc w:val="both"/>
        <w:rPr>
          <w:rFonts w:asciiTheme="majorBidi" w:hAnsiTheme="majorBidi" w:cstheme="majorBidi"/>
          <w:sz w:val="28"/>
          <w:szCs w:val="28"/>
          <w:lang w:val="uk-UA"/>
        </w:rPr>
      </w:pPr>
    </w:p>
    <w:p w14:paraId="736836B6" w14:textId="77777777" w:rsidR="00C01E2D" w:rsidRPr="000A512C" w:rsidRDefault="00C01E2D" w:rsidP="000A512C">
      <w:pPr>
        <w:spacing w:line="360" w:lineRule="auto"/>
        <w:ind w:firstLine="708"/>
        <w:jc w:val="both"/>
        <w:rPr>
          <w:rFonts w:asciiTheme="majorBidi" w:hAnsiTheme="majorBidi" w:cstheme="majorBidi"/>
          <w:sz w:val="28"/>
          <w:szCs w:val="28"/>
          <w:lang w:val="uk-UA"/>
        </w:rPr>
      </w:pPr>
    </w:p>
    <w:p w14:paraId="032274AF" w14:textId="77777777" w:rsidR="005E7CD3" w:rsidRPr="000A512C" w:rsidRDefault="005E7CD3" w:rsidP="000A512C">
      <w:pPr>
        <w:spacing w:line="360" w:lineRule="auto"/>
        <w:ind w:firstLine="708"/>
        <w:jc w:val="both"/>
        <w:rPr>
          <w:rFonts w:asciiTheme="majorBidi" w:hAnsiTheme="majorBidi" w:cstheme="majorBidi"/>
          <w:sz w:val="28"/>
          <w:szCs w:val="28"/>
          <w:lang w:val="uk-UA"/>
        </w:rPr>
      </w:pPr>
      <w:bookmarkStart w:id="20" w:name="_GoBack"/>
      <w:bookmarkEnd w:id="20"/>
    </w:p>
    <w:sectPr w:rsidR="005E7CD3" w:rsidRPr="000A512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1DD212F"/>
    <w:multiLevelType w:val="hybridMultilevel"/>
    <w:tmpl w:val="9E127FC2"/>
    <w:lvl w:ilvl="0" w:tplc="F3CA2DDC">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 w15:restartNumberingAfterBreak="0">
    <w:nsid w:val="7E2F1835"/>
    <w:multiLevelType w:val="hybridMultilevel"/>
    <w:tmpl w:val="9920DA92"/>
    <w:lvl w:ilvl="0" w:tplc="04190003">
      <w:start w:val="1"/>
      <w:numFmt w:val="bullet"/>
      <w:lvlText w:val="o"/>
      <w:lvlJc w:val="left"/>
      <w:pPr>
        <w:ind w:left="1068" w:hanging="360"/>
      </w:pPr>
      <w:rPr>
        <w:rFonts w:ascii="Courier New" w:hAnsi="Courier New" w:cs="Courier New"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7232"/>
    <w:rsid w:val="00002A06"/>
    <w:rsid w:val="000A512C"/>
    <w:rsid w:val="000E2CB3"/>
    <w:rsid w:val="001E7232"/>
    <w:rsid w:val="00276B4A"/>
    <w:rsid w:val="005E7CD3"/>
    <w:rsid w:val="00632B73"/>
    <w:rsid w:val="00696343"/>
    <w:rsid w:val="0071583A"/>
    <w:rsid w:val="007C7945"/>
    <w:rsid w:val="007D7455"/>
    <w:rsid w:val="00810D6B"/>
    <w:rsid w:val="008D26CA"/>
    <w:rsid w:val="00900361"/>
    <w:rsid w:val="00927778"/>
    <w:rsid w:val="00942540"/>
    <w:rsid w:val="00A15E7D"/>
    <w:rsid w:val="00B409A0"/>
    <w:rsid w:val="00BB4761"/>
    <w:rsid w:val="00C01E2D"/>
    <w:rsid w:val="00C35091"/>
    <w:rsid w:val="00C35E70"/>
    <w:rsid w:val="00CD7193"/>
    <w:rsid w:val="00D13CC4"/>
    <w:rsid w:val="00D51F01"/>
    <w:rsid w:val="00FE7DDE"/>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BF52C"/>
  <w15:chartTrackingRefBased/>
  <w15:docId w15:val="{D470D396-5C72-431B-8C17-8A74A4CE3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158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1791</Words>
  <Characters>10213</Characters>
  <Application>Microsoft Office Word</Application>
  <DocSecurity>0</DocSecurity>
  <Lines>85</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кукуся</dc:creator>
  <cp:keywords/>
  <dc:description/>
  <cp:lastModifiedBy>Пользователь</cp:lastModifiedBy>
  <cp:revision>2</cp:revision>
  <dcterms:created xsi:type="dcterms:W3CDTF">2021-12-01T07:41:00Z</dcterms:created>
  <dcterms:modified xsi:type="dcterms:W3CDTF">2021-12-01T07:41:00Z</dcterms:modified>
</cp:coreProperties>
</file>