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CE" w:rsidRDefault="00A15CCE" w:rsidP="004319F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Українська мова</w:t>
      </w:r>
    </w:p>
    <w:p w:rsidR="00A15CCE" w:rsidRDefault="00A15CCE" w:rsidP="004319F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УДК</w:t>
      </w:r>
      <w:r w:rsidR="00B5792A">
        <w:rPr>
          <w:sz w:val="28"/>
          <w:szCs w:val="28"/>
          <w:lang w:val="uk-UA"/>
        </w:rPr>
        <w:t xml:space="preserve"> </w:t>
      </w:r>
      <w:r w:rsidR="00B5792A">
        <w:rPr>
          <w:color w:val="000000"/>
          <w:sz w:val="31"/>
          <w:szCs w:val="31"/>
          <w:shd w:val="clear" w:color="auto" w:fill="FFFFFF"/>
        </w:rPr>
        <w:t>811.161.2’373</w:t>
      </w:r>
    </w:p>
    <w:p w:rsidR="00A15CCE" w:rsidRDefault="00A15CCE" w:rsidP="004319F1">
      <w:pPr>
        <w:spacing w:line="360" w:lineRule="auto"/>
        <w:jc w:val="both"/>
        <w:rPr>
          <w:sz w:val="28"/>
          <w:szCs w:val="28"/>
          <w:lang w:val="uk-UA"/>
        </w:rPr>
      </w:pPr>
    </w:p>
    <w:p w:rsidR="00A15CCE" w:rsidRDefault="00A15CCE" w:rsidP="004319F1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proofErr w:type="spellStart"/>
      <w:r w:rsidRPr="00A15CCE">
        <w:rPr>
          <w:b/>
          <w:i/>
          <w:sz w:val="28"/>
          <w:szCs w:val="28"/>
          <w:lang w:val="uk-UA"/>
        </w:rPr>
        <w:t>Пітель</w:t>
      </w:r>
      <w:proofErr w:type="spellEnd"/>
      <w:r w:rsidRPr="00A15CCE">
        <w:rPr>
          <w:b/>
          <w:i/>
          <w:sz w:val="28"/>
          <w:szCs w:val="28"/>
          <w:lang w:val="uk-UA"/>
        </w:rPr>
        <w:t xml:space="preserve"> В. М.</w:t>
      </w:r>
      <w:r w:rsidR="000C7B11">
        <w:rPr>
          <w:b/>
          <w:i/>
          <w:sz w:val="28"/>
          <w:szCs w:val="28"/>
          <w:lang w:val="uk-UA"/>
        </w:rPr>
        <w:t xml:space="preserve">, </w:t>
      </w:r>
      <w:proofErr w:type="spellStart"/>
      <w:r w:rsidR="000C7B11" w:rsidRPr="00A15CCE">
        <w:rPr>
          <w:b/>
          <w:i/>
          <w:sz w:val="28"/>
          <w:szCs w:val="28"/>
          <w:lang w:val="uk-UA"/>
        </w:rPr>
        <w:t>Пітель</w:t>
      </w:r>
      <w:proofErr w:type="spellEnd"/>
      <w:r w:rsidR="000C7B11" w:rsidRPr="00A15CCE">
        <w:rPr>
          <w:b/>
          <w:i/>
          <w:sz w:val="28"/>
          <w:szCs w:val="28"/>
          <w:lang w:val="uk-UA"/>
        </w:rPr>
        <w:t xml:space="preserve"> В. І.</w:t>
      </w:r>
    </w:p>
    <w:p w:rsidR="00A15CCE" w:rsidRDefault="00A15CCE" w:rsidP="004319F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доцент</w:t>
      </w:r>
      <w:r w:rsidR="000C7B1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кафедри української мови</w:t>
      </w:r>
    </w:p>
    <w:p w:rsidR="00A15CCE" w:rsidRDefault="00A15CCE" w:rsidP="004319F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Факультету філології</w:t>
      </w:r>
    </w:p>
    <w:p w:rsidR="00B5792A" w:rsidRDefault="00A15CCE" w:rsidP="004319F1">
      <w:pPr>
        <w:tabs>
          <w:tab w:val="right" w:pos="963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Прикарпатського національного університету ім. В. Стефаника</w:t>
      </w:r>
    </w:p>
    <w:p w:rsidR="00A15CCE" w:rsidRDefault="00A15CCE" w:rsidP="004319F1">
      <w:pPr>
        <w:spacing w:line="360" w:lineRule="auto"/>
        <w:jc w:val="both"/>
        <w:rPr>
          <w:sz w:val="28"/>
          <w:szCs w:val="28"/>
          <w:lang w:val="uk-UA"/>
        </w:rPr>
      </w:pPr>
    </w:p>
    <w:p w:rsidR="00753043" w:rsidRDefault="00CB2976" w:rsidP="004319F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ЛЕКСИКО-</w:t>
      </w:r>
      <w:r w:rsidR="00753043" w:rsidRPr="00753043">
        <w:rPr>
          <w:b/>
          <w:sz w:val="28"/>
          <w:szCs w:val="28"/>
          <w:lang w:val="uk-UA"/>
        </w:rPr>
        <w:t>СЕМАНТИЧНІ ГРУПИ</w:t>
      </w:r>
      <w:r w:rsidR="002B06CE">
        <w:rPr>
          <w:b/>
          <w:sz w:val="28"/>
          <w:szCs w:val="28"/>
          <w:lang w:val="uk-UA"/>
        </w:rPr>
        <w:t xml:space="preserve"> РЕЛІГІЙНИХ НАЗВ В ІНТЕРНЕТ-ВИДАННЯХ ПРИКАРПАТТЯ</w:t>
      </w:r>
    </w:p>
    <w:p w:rsidR="00B5792A" w:rsidRPr="002B06CE" w:rsidRDefault="00B5792A" w:rsidP="004319F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D0D1D" w:rsidRPr="002D0D1D" w:rsidRDefault="002D0D1D" w:rsidP="004319F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D0D1D">
        <w:rPr>
          <w:i/>
          <w:sz w:val="28"/>
          <w:szCs w:val="28"/>
          <w:lang w:val="uk-UA"/>
        </w:rPr>
        <w:t>У статті проаналізовано лексико-семантичні групи релігійної лексики (іменник</w:t>
      </w:r>
      <w:r w:rsidR="00635022">
        <w:rPr>
          <w:i/>
          <w:sz w:val="28"/>
          <w:szCs w:val="28"/>
          <w:lang w:val="uk-UA"/>
        </w:rPr>
        <w:t>и</w:t>
      </w:r>
      <w:r w:rsidRPr="002D0D1D">
        <w:rPr>
          <w:i/>
          <w:sz w:val="28"/>
          <w:szCs w:val="28"/>
          <w:lang w:val="uk-UA"/>
        </w:rPr>
        <w:t xml:space="preserve">), вжитої в </w:t>
      </w:r>
      <w:proofErr w:type="spellStart"/>
      <w:r w:rsidRPr="002D0D1D">
        <w:rPr>
          <w:i/>
          <w:sz w:val="28"/>
          <w:szCs w:val="28"/>
          <w:lang w:val="uk-UA"/>
        </w:rPr>
        <w:t>інтернет-виданнях</w:t>
      </w:r>
      <w:proofErr w:type="spellEnd"/>
      <w:r w:rsidRPr="002D0D1D">
        <w:rPr>
          <w:i/>
          <w:sz w:val="28"/>
          <w:szCs w:val="28"/>
          <w:lang w:val="uk-UA"/>
        </w:rPr>
        <w:t xml:space="preserve"> Прикарпаття «Курс» та «</w:t>
      </w:r>
      <w:proofErr w:type="spellStart"/>
      <w:r w:rsidRPr="002D0D1D">
        <w:rPr>
          <w:i/>
          <w:sz w:val="28"/>
          <w:szCs w:val="28"/>
          <w:lang w:val="uk-UA"/>
        </w:rPr>
        <w:t>Фіртка</w:t>
      </w:r>
      <w:proofErr w:type="spellEnd"/>
      <w:r w:rsidRPr="002D0D1D">
        <w:rPr>
          <w:i/>
          <w:sz w:val="28"/>
          <w:szCs w:val="28"/>
          <w:lang w:val="uk-UA"/>
        </w:rPr>
        <w:t>», у спеціальних рубриках яких («Душа і тіло» – «</w:t>
      </w:r>
      <w:proofErr w:type="spellStart"/>
      <w:r w:rsidRPr="002D0D1D">
        <w:rPr>
          <w:i/>
          <w:sz w:val="28"/>
          <w:szCs w:val="28"/>
          <w:lang w:val="uk-UA"/>
        </w:rPr>
        <w:t>Фіртка</w:t>
      </w:r>
      <w:proofErr w:type="spellEnd"/>
      <w:r w:rsidRPr="002D0D1D">
        <w:rPr>
          <w:i/>
          <w:sz w:val="28"/>
          <w:szCs w:val="28"/>
          <w:lang w:val="uk-UA"/>
        </w:rPr>
        <w:t xml:space="preserve">»; «Церква» – «Курс») містяться  публікації, присвячені релігійному життю </w:t>
      </w:r>
      <w:r w:rsidR="00B91091">
        <w:rPr>
          <w:i/>
          <w:sz w:val="28"/>
          <w:szCs w:val="28"/>
          <w:lang w:val="uk-UA"/>
        </w:rPr>
        <w:t xml:space="preserve">суспільства. </w:t>
      </w:r>
      <w:proofErr w:type="spellStart"/>
      <w:r w:rsidRPr="002D0D1D">
        <w:rPr>
          <w:i/>
          <w:sz w:val="28"/>
          <w:szCs w:val="28"/>
        </w:rPr>
        <w:t>Увагу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зосереджено</w:t>
      </w:r>
      <w:proofErr w:type="spellEnd"/>
      <w:r w:rsidRPr="002D0D1D">
        <w:rPr>
          <w:i/>
          <w:sz w:val="28"/>
          <w:szCs w:val="28"/>
        </w:rPr>
        <w:t xml:space="preserve"> на </w:t>
      </w:r>
      <w:proofErr w:type="spellStart"/>
      <w:r w:rsidRPr="002D0D1D">
        <w:rPr>
          <w:i/>
          <w:sz w:val="28"/>
          <w:szCs w:val="28"/>
        </w:rPr>
        <w:t>виявленні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кількісних</w:t>
      </w:r>
      <w:proofErr w:type="spellEnd"/>
      <w:r w:rsidRPr="002D0D1D">
        <w:rPr>
          <w:i/>
          <w:sz w:val="28"/>
          <w:szCs w:val="28"/>
        </w:rPr>
        <w:t xml:space="preserve">, </w:t>
      </w:r>
      <w:proofErr w:type="spellStart"/>
      <w:r w:rsidRPr="002D0D1D">
        <w:rPr>
          <w:i/>
          <w:sz w:val="28"/>
          <w:szCs w:val="28"/>
        </w:rPr>
        <w:t>семантичних</w:t>
      </w:r>
      <w:proofErr w:type="spellEnd"/>
      <w:r w:rsidRPr="002D0D1D">
        <w:rPr>
          <w:i/>
          <w:sz w:val="28"/>
          <w:szCs w:val="28"/>
        </w:rPr>
        <w:t xml:space="preserve">, </w:t>
      </w:r>
      <w:proofErr w:type="spellStart"/>
      <w:r w:rsidRPr="002D0D1D">
        <w:rPr>
          <w:i/>
          <w:sz w:val="28"/>
          <w:szCs w:val="28"/>
        </w:rPr>
        <w:t>структурних</w:t>
      </w:r>
      <w:proofErr w:type="spellEnd"/>
      <w:r w:rsidRPr="002D0D1D">
        <w:rPr>
          <w:i/>
          <w:sz w:val="28"/>
          <w:szCs w:val="28"/>
        </w:rPr>
        <w:t xml:space="preserve">, </w:t>
      </w:r>
      <w:proofErr w:type="spellStart"/>
      <w:r w:rsidRPr="002D0D1D">
        <w:rPr>
          <w:i/>
          <w:sz w:val="28"/>
          <w:szCs w:val="28"/>
        </w:rPr>
        <w:t>орфографічних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тощо</w:t>
      </w:r>
      <w:proofErr w:type="spellEnd"/>
      <w:r w:rsidRPr="002D0D1D">
        <w:rPr>
          <w:i/>
          <w:sz w:val="28"/>
          <w:szCs w:val="28"/>
        </w:rPr>
        <w:t xml:space="preserve"> характеристик </w:t>
      </w:r>
      <w:proofErr w:type="spellStart"/>
      <w:r w:rsidRPr="002D0D1D">
        <w:rPr>
          <w:i/>
          <w:sz w:val="28"/>
          <w:szCs w:val="28"/>
        </w:rPr>
        <w:t>аналізованих</w:t>
      </w:r>
      <w:proofErr w:type="spellEnd"/>
      <w:r w:rsidRPr="002D0D1D">
        <w:rPr>
          <w:i/>
          <w:sz w:val="28"/>
          <w:szCs w:val="28"/>
        </w:rPr>
        <w:t xml:space="preserve"> лексем.</w:t>
      </w:r>
    </w:p>
    <w:p w:rsidR="002D0D1D" w:rsidRPr="002D0D1D" w:rsidRDefault="002D0D1D" w:rsidP="004319F1">
      <w:pPr>
        <w:shd w:val="clear" w:color="auto" w:fill="FFFFFF"/>
        <w:spacing w:line="360" w:lineRule="auto"/>
        <w:ind w:right="10" w:firstLine="709"/>
        <w:jc w:val="both"/>
        <w:rPr>
          <w:b/>
          <w:sz w:val="28"/>
          <w:szCs w:val="28"/>
          <w:lang w:val="uk-UA"/>
        </w:rPr>
      </w:pPr>
      <w:r w:rsidRPr="002D0D1D">
        <w:rPr>
          <w:i/>
          <w:sz w:val="28"/>
          <w:szCs w:val="28"/>
          <w:lang w:val="uk-UA"/>
        </w:rPr>
        <w:t xml:space="preserve">У результаті </w:t>
      </w:r>
      <w:proofErr w:type="spellStart"/>
      <w:r w:rsidRPr="002D0D1D">
        <w:rPr>
          <w:i/>
          <w:sz w:val="28"/>
          <w:szCs w:val="28"/>
        </w:rPr>
        <w:t>проведеного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дослідження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виділено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="00B91091">
        <w:rPr>
          <w:i/>
          <w:sz w:val="28"/>
          <w:szCs w:val="28"/>
          <w:lang w:val="uk-UA"/>
        </w:rPr>
        <w:t>лексико-</w:t>
      </w:r>
      <w:r w:rsidRPr="002D0D1D">
        <w:rPr>
          <w:i/>
          <w:sz w:val="28"/>
          <w:szCs w:val="28"/>
        </w:rPr>
        <w:t>семантичні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групи</w:t>
      </w:r>
      <w:proofErr w:type="spellEnd"/>
      <w:r w:rsidRPr="002D0D1D">
        <w:rPr>
          <w:i/>
          <w:sz w:val="28"/>
          <w:szCs w:val="28"/>
        </w:rPr>
        <w:t xml:space="preserve"> </w:t>
      </w:r>
      <w:proofErr w:type="spellStart"/>
      <w:r w:rsidRPr="002D0D1D">
        <w:rPr>
          <w:i/>
          <w:sz w:val="28"/>
          <w:szCs w:val="28"/>
        </w:rPr>
        <w:t>релігійної</w:t>
      </w:r>
      <w:proofErr w:type="spellEnd"/>
      <w:r w:rsidRPr="002D0D1D">
        <w:rPr>
          <w:i/>
          <w:sz w:val="28"/>
          <w:szCs w:val="28"/>
        </w:rPr>
        <w:t xml:space="preserve"> лексики</w:t>
      </w:r>
      <w:r w:rsidR="00635022">
        <w:rPr>
          <w:i/>
          <w:sz w:val="28"/>
          <w:szCs w:val="28"/>
          <w:lang w:val="uk-UA"/>
        </w:rPr>
        <w:t>, які є назвами</w:t>
      </w:r>
      <w:r w:rsidRPr="002D0D1D">
        <w:rPr>
          <w:i/>
          <w:sz w:val="28"/>
          <w:szCs w:val="28"/>
        </w:rPr>
        <w:t xml:space="preserve"> </w:t>
      </w:r>
      <w:r w:rsidRPr="00635022">
        <w:rPr>
          <w:i/>
          <w:sz w:val="28"/>
          <w:szCs w:val="28"/>
          <w:lang w:val="uk-UA"/>
        </w:rPr>
        <w:t>основних п</w:t>
      </w:r>
      <w:r w:rsidR="00CB2976">
        <w:rPr>
          <w:i/>
          <w:sz w:val="28"/>
          <w:szCs w:val="28"/>
          <w:lang w:val="uk-UA"/>
        </w:rPr>
        <w:t>онять християнського віровчення та</w:t>
      </w:r>
      <w:r w:rsidRPr="00635022">
        <w:rPr>
          <w:i/>
          <w:sz w:val="28"/>
          <w:szCs w:val="28"/>
          <w:lang w:val="uk-UA"/>
        </w:rPr>
        <w:t xml:space="preserve"> релігійної етики (8,7%)</w:t>
      </w:r>
      <w:r w:rsidRPr="00635022">
        <w:rPr>
          <w:i/>
          <w:sz w:val="28"/>
          <w:szCs w:val="28"/>
        </w:rPr>
        <w:t xml:space="preserve">; </w:t>
      </w:r>
      <w:r w:rsidRPr="00635022">
        <w:rPr>
          <w:i/>
          <w:sz w:val="28"/>
          <w:szCs w:val="28"/>
          <w:lang w:val="uk-UA"/>
        </w:rPr>
        <w:t>найвищих Божих осіб (7%)</w:t>
      </w:r>
      <w:r w:rsidRPr="00635022">
        <w:rPr>
          <w:i/>
          <w:sz w:val="28"/>
          <w:szCs w:val="28"/>
        </w:rPr>
        <w:t>;</w:t>
      </w:r>
      <w:r w:rsidRPr="00635022">
        <w:rPr>
          <w:i/>
          <w:sz w:val="28"/>
          <w:szCs w:val="28"/>
          <w:lang w:val="uk-UA"/>
        </w:rPr>
        <w:t xml:space="preserve"> святих, осіб, які </w:t>
      </w:r>
      <w:proofErr w:type="spellStart"/>
      <w:r w:rsidRPr="00635022">
        <w:rPr>
          <w:i/>
          <w:sz w:val="28"/>
          <w:szCs w:val="28"/>
          <w:lang w:val="uk-UA"/>
        </w:rPr>
        <w:t>сподвижницьким</w:t>
      </w:r>
      <w:proofErr w:type="spellEnd"/>
      <w:r w:rsidRPr="00635022">
        <w:rPr>
          <w:i/>
          <w:sz w:val="28"/>
          <w:szCs w:val="28"/>
          <w:lang w:val="uk-UA"/>
        </w:rPr>
        <w:t xml:space="preserve"> життям утверджували віру (3%)</w:t>
      </w:r>
      <w:r w:rsidRPr="00635022">
        <w:rPr>
          <w:i/>
          <w:sz w:val="28"/>
          <w:szCs w:val="28"/>
        </w:rPr>
        <w:t>;</w:t>
      </w:r>
      <w:r w:rsidRPr="00635022">
        <w:rPr>
          <w:i/>
          <w:iCs/>
          <w:sz w:val="28"/>
          <w:szCs w:val="28"/>
          <w:lang w:val="uk-UA"/>
        </w:rPr>
        <w:t xml:space="preserve"> духовних осіб, священних санів, релігійних адміністраторів, учителів та </w:t>
      </w:r>
      <w:proofErr w:type="spellStart"/>
      <w:r w:rsidRPr="00635022">
        <w:rPr>
          <w:i/>
          <w:iCs/>
          <w:sz w:val="28"/>
          <w:szCs w:val="28"/>
          <w:lang w:val="uk-UA"/>
        </w:rPr>
        <w:t>студентів-катехитів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(9%)</w:t>
      </w:r>
      <w:r w:rsidRPr="00635022">
        <w:rPr>
          <w:i/>
          <w:iCs/>
          <w:sz w:val="28"/>
          <w:szCs w:val="28"/>
        </w:rPr>
        <w:t xml:space="preserve">; </w:t>
      </w:r>
      <w:r w:rsidRPr="00635022">
        <w:rPr>
          <w:i/>
          <w:sz w:val="28"/>
          <w:szCs w:val="28"/>
          <w:lang w:val="uk-UA"/>
        </w:rPr>
        <w:t xml:space="preserve">світських осіб за віросповіданням, ставленням до релігії, причетністю до її обрядів та ін. (6%); богослужбових відправ та їх складових, святих таїнств, обрядів, процесій, ритуалів, циклів тощо (8,5%); культових споруд (10%);  </w:t>
      </w:r>
      <w:r w:rsidRPr="00635022">
        <w:rPr>
          <w:i/>
          <w:iCs/>
          <w:sz w:val="28"/>
          <w:szCs w:val="28"/>
          <w:lang w:val="uk-UA"/>
        </w:rPr>
        <w:t>елементів релігійних споруд</w:t>
      </w:r>
      <w:r w:rsidRPr="00635022">
        <w:rPr>
          <w:i/>
          <w:sz w:val="28"/>
          <w:szCs w:val="28"/>
          <w:lang w:val="uk-UA"/>
        </w:rPr>
        <w:t xml:space="preserve"> і атрибутів обряду (9%); релігійних свят, постів, пам’ятних днів і циклів (13,8%); </w:t>
      </w:r>
      <w:r w:rsidRPr="00635022">
        <w:rPr>
          <w:i/>
          <w:iCs/>
          <w:sz w:val="28"/>
          <w:szCs w:val="28"/>
          <w:lang w:val="uk-UA"/>
        </w:rPr>
        <w:t xml:space="preserve">релігійних органів управління й церковно-адміністративних одиниць (13,2%); </w:t>
      </w:r>
      <w:r w:rsidRPr="00635022">
        <w:rPr>
          <w:i/>
          <w:sz w:val="28"/>
          <w:szCs w:val="28"/>
          <w:lang w:val="uk-UA"/>
        </w:rPr>
        <w:t>р</w:t>
      </w:r>
      <w:r w:rsidRPr="00635022">
        <w:rPr>
          <w:i/>
          <w:iCs/>
          <w:sz w:val="28"/>
          <w:szCs w:val="28"/>
          <w:lang w:val="uk-UA"/>
        </w:rPr>
        <w:t xml:space="preserve">елігійних організацій, спільнот, об’єднань і гуртків (4,9%); релігійних з’їздів (2%); документів, розпоряджень (1%); випробувань, служіння заради віри, </w:t>
      </w:r>
      <w:r w:rsidRPr="00635022">
        <w:rPr>
          <w:i/>
          <w:iCs/>
          <w:sz w:val="28"/>
          <w:szCs w:val="28"/>
          <w:lang w:val="uk-UA"/>
        </w:rPr>
        <w:lastRenderedPageBreak/>
        <w:t xml:space="preserve">спасіння людей, власної душі (1,2%); </w:t>
      </w:r>
      <w:r w:rsidRPr="00635022">
        <w:rPr>
          <w:i/>
          <w:sz w:val="28"/>
          <w:szCs w:val="28"/>
          <w:lang w:val="uk-UA"/>
        </w:rPr>
        <w:t>о</w:t>
      </w:r>
      <w:r w:rsidRPr="00635022">
        <w:rPr>
          <w:i/>
          <w:iCs/>
          <w:sz w:val="28"/>
          <w:szCs w:val="28"/>
          <w:lang w:val="uk-UA"/>
        </w:rPr>
        <w:t xml:space="preserve">сіб, істот, сил, що уособлюють зло й суперечать християнському світосприйняттю (0,8%); </w:t>
      </w:r>
      <w:r w:rsidR="00635022" w:rsidRPr="00635022">
        <w:rPr>
          <w:i/>
          <w:iCs/>
          <w:sz w:val="28"/>
          <w:szCs w:val="28"/>
          <w:lang w:val="uk-UA"/>
        </w:rPr>
        <w:t>релігійних</w:t>
      </w:r>
      <w:r w:rsidRPr="00635022">
        <w:rPr>
          <w:i/>
          <w:iCs/>
          <w:sz w:val="28"/>
          <w:szCs w:val="28"/>
          <w:lang w:val="uk-UA"/>
        </w:rPr>
        <w:t xml:space="preserve"> навчальн</w:t>
      </w:r>
      <w:r w:rsidR="00635022" w:rsidRPr="00635022">
        <w:rPr>
          <w:i/>
          <w:iCs/>
          <w:sz w:val="28"/>
          <w:szCs w:val="28"/>
          <w:lang w:val="uk-UA"/>
        </w:rPr>
        <w:t>их</w:t>
      </w:r>
      <w:r w:rsidRPr="00635022">
        <w:rPr>
          <w:i/>
          <w:iCs/>
          <w:sz w:val="28"/>
          <w:szCs w:val="28"/>
          <w:lang w:val="uk-UA"/>
        </w:rPr>
        <w:t xml:space="preserve"> заклад</w:t>
      </w:r>
      <w:r w:rsidR="00635022" w:rsidRPr="00635022">
        <w:rPr>
          <w:i/>
          <w:iCs/>
          <w:sz w:val="28"/>
          <w:szCs w:val="28"/>
          <w:lang w:val="uk-UA"/>
        </w:rPr>
        <w:t>ів</w:t>
      </w:r>
      <w:r w:rsidRPr="00635022">
        <w:rPr>
          <w:i/>
          <w:iCs/>
          <w:sz w:val="28"/>
          <w:szCs w:val="28"/>
          <w:lang w:val="uk-UA"/>
        </w:rPr>
        <w:t xml:space="preserve"> (0,4%); </w:t>
      </w:r>
      <w:r w:rsidRPr="00635022">
        <w:rPr>
          <w:i/>
          <w:sz w:val="28"/>
          <w:szCs w:val="28"/>
          <w:lang w:val="uk-UA"/>
        </w:rPr>
        <w:t>культов</w:t>
      </w:r>
      <w:r w:rsidR="00635022" w:rsidRPr="00635022">
        <w:rPr>
          <w:i/>
          <w:sz w:val="28"/>
          <w:szCs w:val="28"/>
          <w:lang w:val="uk-UA"/>
        </w:rPr>
        <w:t>их</w:t>
      </w:r>
      <w:r w:rsidRPr="00635022">
        <w:rPr>
          <w:i/>
          <w:sz w:val="28"/>
          <w:szCs w:val="28"/>
          <w:lang w:val="uk-UA"/>
        </w:rPr>
        <w:t xml:space="preserve"> книг (0,4%);  </w:t>
      </w:r>
      <w:r w:rsidR="00635022" w:rsidRPr="00635022">
        <w:rPr>
          <w:i/>
          <w:sz w:val="28"/>
          <w:szCs w:val="28"/>
          <w:lang w:val="uk-UA"/>
        </w:rPr>
        <w:t>християнських</w:t>
      </w:r>
      <w:r w:rsidRPr="00635022">
        <w:rPr>
          <w:i/>
          <w:sz w:val="28"/>
          <w:szCs w:val="28"/>
          <w:lang w:val="uk-UA"/>
        </w:rPr>
        <w:t xml:space="preserve"> чеснот (0,3%); </w:t>
      </w:r>
      <w:r w:rsidR="00635022" w:rsidRPr="00635022">
        <w:rPr>
          <w:i/>
          <w:sz w:val="28"/>
          <w:szCs w:val="28"/>
          <w:lang w:val="uk-UA"/>
        </w:rPr>
        <w:t>форм</w:t>
      </w:r>
      <w:r w:rsidRPr="00635022">
        <w:rPr>
          <w:i/>
          <w:sz w:val="28"/>
          <w:szCs w:val="28"/>
          <w:lang w:val="uk-UA"/>
        </w:rPr>
        <w:t xml:space="preserve"> сучасних релігій, віросповідань (0,3%); релігійн</w:t>
      </w:r>
      <w:r w:rsidR="00635022" w:rsidRPr="00635022">
        <w:rPr>
          <w:i/>
          <w:sz w:val="28"/>
          <w:szCs w:val="28"/>
          <w:lang w:val="uk-UA"/>
        </w:rPr>
        <w:t>их</w:t>
      </w:r>
      <w:r w:rsidRPr="00635022">
        <w:rPr>
          <w:i/>
          <w:sz w:val="28"/>
          <w:szCs w:val="28"/>
          <w:lang w:val="uk-UA"/>
        </w:rPr>
        <w:t xml:space="preserve"> </w:t>
      </w:r>
      <w:r w:rsidR="00635022" w:rsidRPr="00635022">
        <w:rPr>
          <w:i/>
          <w:iCs/>
          <w:sz w:val="28"/>
          <w:szCs w:val="28"/>
          <w:lang w:val="uk-UA"/>
        </w:rPr>
        <w:t>наук</w:t>
      </w:r>
      <w:r w:rsidRPr="00635022">
        <w:rPr>
          <w:i/>
          <w:iCs/>
          <w:sz w:val="28"/>
          <w:szCs w:val="28"/>
          <w:lang w:val="uk-UA"/>
        </w:rPr>
        <w:t xml:space="preserve"> (0,2%); </w:t>
      </w:r>
      <w:r w:rsidR="00635022" w:rsidRPr="00635022">
        <w:rPr>
          <w:i/>
          <w:iCs/>
          <w:color w:val="000000" w:themeColor="text1"/>
          <w:sz w:val="28"/>
          <w:szCs w:val="28"/>
          <w:lang w:val="uk-UA"/>
        </w:rPr>
        <w:t>релігійних</w:t>
      </w:r>
      <w:r w:rsidRPr="00635022">
        <w:rPr>
          <w:i/>
          <w:iCs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635022">
        <w:rPr>
          <w:i/>
          <w:iCs/>
          <w:color w:val="000000" w:themeColor="text1"/>
          <w:sz w:val="28"/>
          <w:szCs w:val="28"/>
          <w:lang w:val="uk-UA"/>
        </w:rPr>
        <w:t>інтернет-платформ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(0,1%); </w:t>
      </w:r>
      <w:r w:rsidR="00635022" w:rsidRPr="00635022">
        <w:rPr>
          <w:i/>
          <w:iCs/>
          <w:sz w:val="28"/>
          <w:szCs w:val="28"/>
          <w:lang w:val="uk-UA"/>
        </w:rPr>
        <w:t>релігійних нагород</w:t>
      </w:r>
      <w:r w:rsidRPr="00635022">
        <w:rPr>
          <w:i/>
          <w:iCs/>
          <w:sz w:val="28"/>
          <w:szCs w:val="28"/>
          <w:lang w:val="uk-UA"/>
        </w:rPr>
        <w:t xml:space="preserve"> (0,1%); </w:t>
      </w:r>
      <w:r w:rsidRPr="00635022">
        <w:rPr>
          <w:i/>
          <w:sz w:val="28"/>
          <w:szCs w:val="28"/>
          <w:lang w:val="uk-UA"/>
        </w:rPr>
        <w:t>одяг</w:t>
      </w:r>
      <w:r w:rsidR="00635022" w:rsidRPr="00635022">
        <w:rPr>
          <w:i/>
          <w:sz w:val="28"/>
          <w:szCs w:val="28"/>
          <w:lang w:val="uk-UA"/>
        </w:rPr>
        <w:t>у</w:t>
      </w:r>
      <w:r w:rsidRPr="00635022">
        <w:rPr>
          <w:i/>
          <w:sz w:val="28"/>
          <w:szCs w:val="28"/>
          <w:lang w:val="uk-UA"/>
        </w:rPr>
        <w:t xml:space="preserve"> найвищих Божих осіб, духовних осіб (0,1%).</w:t>
      </w:r>
    </w:p>
    <w:p w:rsidR="00753043" w:rsidRPr="002D0D1D" w:rsidRDefault="00B91091" w:rsidP="004319F1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Слова </w:t>
      </w:r>
      <w:proofErr w:type="spellStart"/>
      <w:r>
        <w:rPr>
          <w:i/>
          <w:iCs/>
          <w:sz w:val="28"/>
          <w:szCs w:val="28"/>
        </w:rPr>
        <w:t>аналізованих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2D0D1D" w:rsidRPr="002D0D1D">
        <w:rPr>
          <w:i/>
          <w:iCs/>
          <w:sz w:val="28"/>
          <w:szCs w:val="28"/>
        </w:rPr>
        <w:t>груп</w:t>
      </w:r>
      <w:proofErr w:type="spellEnd"/>
      <w:r w:rsidR="002D0D1D" w:rsidRPr="002D0D1D">
        <w:rPr>
          <w:i/>
          <w:iCs/>
          <w:sz w:val="28"/>
          <w:szCs w:val="28"/>
        </w:rPr>
        <w:t xml:space="preserve"> </w:t>
      </w:r>
      <w:proofErr w:type="spellStart"/>
      <w:r w:rsidR="002D0D1D" w:rsidRPr="002D0D1D">
        <w:rPr>
          <w:i/>
          <w:iCs/>
          <w:sz w:val="28"/>
          <w:szCs w:val="28"/>
        </w:rPr>
        <w:t>характеризуються</w:t>
      </w:r>
      <w:proofErr w:type="spellEnd"/>
      <w:r w:rsidR="002D0D1D" w:rsidRPr="002D0D1D">
        <w:rPr>
          <w:i/>
          <w:iCs/>
          <w:sz w:val="28"/>
          <w:szCs w:val="28"/>
        </w:rPr>
        <w:t xml:space="preserve"> низкою </w:t>
      </w:r>
      <w:proofErr w:type="spellStart"/>
      <w:r w:rsidR="002D0D1D" w:rsidRPr="002D0D1D">
        <w:rPr>
          <w:i/>
          <w:iCs/>
          <w:sz w:val="28"/>
          <w:szCs w:val="28"/>
        </w:rPr>
        <w:t>ознак</w:t>
      </w:r>
      <w:proofErr w:type="spellEnd"/>
      <w:r w:rsidR="002D0D1D" w:rsidRPr="002D0D1D">
        <w:rPr>
          <w:i/>
          <w:iCs/>
          <w:sz w:val="28"/>
          <w:szCs w:val="28"/>
        </w:rPr>
        <w:t xml:space="preserve">. Так, </w:t>
      </w:r>
      <w:proofErr w:type="spellStart"/>
      <w:r w:rsidR="002D0D1D" w:rsidRPr="002D0D1D">
        <w:rPr>
          <w:i/>
          <w:sz w:val="28"/>
          <w:szCs w:val="28"/>
        </w:rPr>
        <w:t>спостерігаємо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субстантивацію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окремих</w:t>
      </w:r>
      <w:proofErr w:type="spellEnd"/>
      <w:r w:rsidR="002D0D1D" w:rsidRPr="002D0D1D">
        <w:rPr>
          <w:i/>
          <w:sz w:val="28"/>
          <w:szCs w:val="28"/>
        </w:rPr>
        <w:t xml:space="preserve"> лексем (Пречиста, </w:t>
      </w:r>
      <w:proofErr w:type="spellStart"/>
      <w:r w:rsidR="002D0D1D" w:rsidRPr="002D0D1D">
        <w:rPr>
          <w:i/>
          <w:sz w:val="28"/>
          <w:szCs w:val="28"/>
        </w:rPr>
        <w:t>святий</w:t>
      </w:r>
      <w:proofErr w:type="spellEnd"/>
      <w:r w:rsidR="002D0D1D" w:rsidRPr="002D0D1D">
        <w:rPr>
          <w:i/>
          <w:sz w:val="28"/>
          <w:szCs w:val="28"/>
        </w:rPr>
        <w:t xml:space="preserve">); </w:t>
      </w:r>
      <w:proofErr w:type="spellStart"/>
      <w:r w:rsidR="002D0D1D" w:rsidRPr="002D0D1D">
        <w:rPr>
          <w:i/>
          <w:sz w:val="28"/>
          <w:szCs w:val="28"/>
        </w:rPr>
        <w:t>використання</w:t>
      </w:r>
      <w:proofErr w:type="spellEnd"/>
      <w:r w:rsidR="002D0D1D" w:rsidRPr="002D0D1D">
        <w:rPr>
          <w:i/>
          <w:sz w:val="28"/>
          <w:szCs w:val="28"/>
        </w:rPr>
        <w:t xml:space="preserve"> як </w:t>
      </w:r>
      <w:proofErr w:type="spellStart"/>
      <w:r w:rsidR="002D0D1D" w:rsidRPr="002D0D1D">
        <w:rPr>
          <w:i/>
          <w:sz w:val="28"/>
          <w:szCs w:val="28"/>
        </w:rPr>
        <w:t>канонічних</w:t>
      </w:r>
      <w:proofErr w:type="spellEnd"/>
      <w:r w:rsidR="002D0D1D" w:rsidRPr="002D0D1D">
        <w:rPr>
          <w:i/>
          <w:sz w:val="28"/>
          <w:szCs w:val="28"/>
        </w:rPr>
        <w:t xml:space="preserve"> (</w:t>
      </w:r>
      <w:proofErr w:type="spellStart"/>
      <w:r w:rsidR="002D0D1D" w:rsidRPr="002D0D1D">
        <w:rPr>
          <w:i/>
          <w:sz w:val="28"/>
          <w:szCs w:val="28"/>
        </w:rPr>
        <w:t>Ісус</w:t>
      </w:r>
      <w:proofErr w:type="spellEnd"/>
      <w:r w:rsidR="002D0D1D" w:rsidRPr="002D0D1D">
        <w:rPr>
          <w:i/>
          <w:sz w:val="28"/>
          <w:szCs w:val="28"/>
        </w:rPr>
        <w:t xml:space="preserve"> Христос, </w:t>
      </w:r>
      <w:proofErr w:type="spellStart"/>
      <w:r w:rsidR="002D0D1D" w:rsidRPr="002D0D1D">
        <w:rPr>
          <w:i/>
          <w:sz w:val="28"/>
          <w:szCs w:val="28"/>
        </w:rPr>
        <w:t>Діва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Марія</w:t>
      </w:r>
      <w:proofErr w:type="spellEnd"/>
      <w:r w:rsidR="002D0D1D" w:rsidRPr="002D0D1D">
        <w:rPr>
          <w:i/>
          <w:sz w:val="28"/>
          <w:szCs w:val="28"/>
        </w:rPr>
        <w:t xml:space="preserve">), так </w:t>
      </w:r>
      <w:proofErr w:type="spellStart"/>
      <w:r w:rsidR="002D0D1D" w:rsidRPr="002D0D1D">
        <w:rPr>
          <w:i/>
          <w:sz w:val="28"/>
          <w:szCs w:val="28"/>
        </w:rPr>
        <w:t>і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непоширених</w:t>
      </w:r>
      <w:proofErr w:type="spellEnd"/>
      <w:r w:rsidR="002D0D1D" w:rsidRPr="002D0D1D">
        <w:rPr>
          <w:i/>
          <w:sz w:val="28"/>
          <w:szCs w:val="28"/>
        </w:rPr>
        <w:t xml:space="preserve"> у </w:t>
      </w:r>
      <w:proofErr w:type="spellStart"/>
      <w:r w:rsidR="002D0D1D" w:rsidRPr="002D0D1D">
        <w:rPr>
          <w:i/>
          <w:sz w:val="28"/>
          <w:szCs w:val="28"/>
        </w:rPr>
        <w:t>традиційному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вжитку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proofErr w:type="gramStart"/>
      <w:r w:rsidR="002D0D1D" w:rsidRPr="002D0D1D">
        <w:rPr>
          <w:i/>
          <w:sz w:val="28"/>
          <w:szCs w:val="28"/>
        </w:rPr>
        <w:t>назв</w:t>
      </w:r>
      <w:proofErr w:type="spellEnd"/>
      <w:proofErr w:type="gramEnd"/>
      <w:r w:rsidR="002D0D1D" w:rsidRPr="002D0D1D">
        <w:rPr>
          <w:i/>
          <w:sz w:val="28"/>
          <w:szCs w:val="28"/>
        </w:rPr>
        <w:t xml:space="preserve"> (</w:t>
      </w:r>
      <w:proofErr w:type="spellStart"/>
      <w:r w:rsidR="002D0D1D" w:rsidRPr="002D0D1D">
        <w:rPr>
          <w:i/>
          <w:sz w:val="28"/>
          <w:szCs w:val="28"/>
        </w:rPr>
        <w:t>Воскреслий</w:t>
      </w:r>
      <w:proofErr w:type="spellEnd"/>
      <w:r w:rsidR="002D0D1D" w:rsidRPr="002D0D1D">
        <w:rPr>
          <w:i/>
          <w:sz w:val="28"/>
          <w:szCs w:val="28"/>
        </w:rPr>
        <w:t xml:space="preserve"> Спаситель, </w:t>
      </w:r>
      <w:proofErr w:type="spellStart"/>
      <w:r w:rsidR="002D0D1D" w:rsidRPr="002D0D1D">
        <w:rPr>
          <w:i/>
          <w:iCs/>
          <w:sz w:val="28"/>
          <w:szCs w:val="28"/>
        </w:rPr>
        <w:t>Ласкава</w:t>
      </w:r>
      <w:proofErr w:type="spellEnd"/>
      <w:r w:rsidR="002D0D1D" w:rsidRPr="002D0D1D">
        <w:rPr>
          <w:i/>
          <w:iCs/>
          <w:sz w:val="28"/>
          <w:szCs w:val="28"/>
        </w:rPr>
        <w:t>, Небесна Мама</w:t>
      </w:r>
      <w:r w:rsidR="002D0D1D" w:rsidRPr="002D0D1D">
        <w:rPr>
          <w:i/>
          <w:sz w:val="28"/>
          <w:szCs w:val="28"/>
        </w:rPr>
        <w:t>)</w:t>
      </w:r>
      <w:r w:rsidR="00A25D97">
        <w:rPr>
          <w:i/>
          <w:sz w:val="28"/>
          <w:szCs w:val="28"/>
          <w:lang w:val="uk-UA"/>
        </w:rPr>
        <w:t xml:space="preserve">, онімів та </w:t>
      </w:r>
      <w:proofErr w:type="spellStart"/>
      <w:r w:rsidR="00A25D97">
        <w:rPr>
          <w:i/>
          <w:sz w:val="28"/>
          <w:szCs w:val="28"/>
          <w:lang w:val="uk-UA"/>
        </w:rPr>
        <w:t>апелятивів</w:t>
      </w:r>
      <w:proofErr w:type="spellEnd"/>
      <w:r w:rsidR="00A25D97">
        <w:rPr>
          <w:i/>
          <w:sz w:val="28"/>
          <w:szCs w:val="28"/>
          <w:lang w:val="uk-UA"/>
        </w:rPr>
        <w:t xml:space="preserve"> (святилище, Великдень), однослівних і складених назв (</w:t>
      </w:r>
      <w:r w:rsidR="00CB2976">
        <w:rPr>
          <w:i/>
          <w:sz w:val="28"/>
          <w:szCs w:val="28"/>
          <w:lang w:val="uk-UA"/>
        </w:rPr>
        <w:t>церква</w:t>
      </w:r>
      <w:r w:rsidR="00A25D97">
        <w:rPr>
          <w:i/>
          <w:sz w:val="28"/>
          <w:szCs w:val="28"/>
          <w:lang w:val="uk-UA"/>
        </w:rPr>
        <w:t>, Святий Дух).</w:t>
      </w:r>
      <w:r w:rsidR="00A25D97">
        <w:rPr>
          <w:i/>
          <w:sz w:val="28"/>
          <w:szCs w:val="28"/>
        </w:rPr>
        <w:t xml:space="preserve"> </w:t>
      </w:r>
      <w:r w:rsidR="00A25D97">
        <w:rPr>
          <w:i/>
          <w:sz w:val="28"/>
          <w:szCs w:val="28"/>
          <w:lang w:val="uk-UA"/>
        </w:rPr>
        <w:t>З</w:t>
      </w:r>
      <w:proofErr w:type="spellStart"/>
      <w:r w:rsidR="002D0D1D" w:rsidRPr="002D0D1D">
        <w:rPr>
          <w:i/>
          <w:sz w:val="28"/>
          <w:szCs w:val="28"/>
        </w:rPr>
        <w:t>афіксовано</w:t>
      </w:r>
      <w:proofErr w:type="spellEnd"/>
      <w:r w:rsidR="002D0D1D" w:rsidRPr="002D0D1D">
        <w:rPr>
          <w:i/>
          <w:sz w:val="28"/>
          <w:szCs w:val="28"/>
        </w:rPr>
        <w:t xml:space="preserve"> не </w:t>
      </w:r>
      <w:proofErr w:type="spellStart"/>
      <w:r w:rsidR="002D0D1D" w:rsidRPr="002D0D1D">
        <w:rPr>
          <w:i/>
          <w:sz w:val="28"/>
          <w:szCs w:val="28"/>
        </w:rPr>
        <w:t>тільки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емоційно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нейтральні</w:t>
      </w:r>
      <w:proofErr w:type="spellEnd"/>
      <w:r w:rsidR="00A25D97">
        <w:rPr>
          <w:i/>
          <w:sz w:val="28"/>
          <w:szCs w:val="28"/>
          <w:lang w:val="uk-UA"/>
        </w:rPr>
        <w:t xml:space="preserve"> (</w:t>
      </w:r>
      <w:proofErr w:type="spellStart"/>
      <w:r w:rsidR="00A25D97" w:rsidRPr="002D0D1D">
        <w:rPr>
          <w:i/>
          <w:sz w:val="28"/>
          <w:szCs w:val="28"/>
        </w:rPr>
        <w:t>парафіянин</w:t>
      </w:r>
      <w:proofErr w:type="spellEnd"/>
      <w:r w:rsidR="00A25D97">
        <w:rPr>
          <w:i/>
          <w:sz w:val="28"/>
          <w:szCs w:val="28"/>
          <w:lang w:val="uk-UA"/>
        </w:rPr>
        <w:t>)</w:t>
      </w:r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й</w:t>
      </w:r>
      <w:proofErr w:type="spellEnd"/>
      <w:r w:rsidR="002D0D1D" w:rsidRPr="002D0D1D">
        <w:rPr>
          <w:i/>
          <w:sz w:val="28"/>
          <w:szCs w:val="28"/>
        </w:rPr>
        <w:t xml:space="preserve"> позитивно </w:t>
      </w:r>
      <w:proofErr w:type="spellStart"/>
      <w:r w:rsidR="002D0D1D" w:rsidRPr="002D0D1D">
        <w:rPr>
          <w:i/>
          <w:sz w:val="28"/>
          <w:szCs w:val="28"/>
        </w:rPr>
        <w:t>забарвлені</w:t>
      </w:r>
      <w:proofErr w:type="spellEnd"/>
      <w:r w:rsidR="00A25D97">
        <w:rPr>
          <w:i/>
          <w:sz w:val="28"/>
          <w:szCs w:val="28"/>
          <w:lang w:val="uk-UA"/>
        </w:rPr>
        <w:t xml:space="preserve"> (Ласкава)</w:t>
      </w:r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номени</w:t>
      </w:r>
      <w:proofErr w:type="spellEnd"/>
      <w:r w:rsidR="002D0D1D" w:rsidRPr="002D0D1D">
        <w:rPr>
          <w:i/>
          <w:sz w:val="28"/>
          <w:szCs w:val="28"/>
        </w:rPr>
        <w:t xml:space="preserve">, а </w:t>
      </w:r>
      <w:proofErr w:type="spellStart"/>
      <w:r w:rsidR="002D0D1D" w:rsidRPr="002D0D1D">
        <w:rPr>
          <w:i/>
          <w:sz w:val="28"/>
          <w:szCs w:val="28"/>
        </w:rPr>
        <w:t>й</w:t>
      </w:r>
      <w:proofErr w:type="spellEnd"/>
      <w:r w:rsidR="002D0D1D" w:rsidRPr="002D0D1D">
        <w:rPr>
          <w:i/>
          <w:sz w:val="28"/>
          <w:szCs w:val="28"/>
        </w:rPr>
        <w:t xml:space="preserve"> слова </w:t>
      </w:r>
      <w:proofErr w:type="spellStart"/>
      <w:r w:rsidR="002D0D1D" w:rsidRPr="002D0D1D">
        <w:rPr>
          <w:i/>
          <w:sz w:val="28"/>
          <w:szCs w:val="28"/>
        </w:rPr>
        <w:t>з</w:t>
      </w:r>
      <w:proofErr w:type="spellEnd"/>
      <w:r w:rsidR="002D0D1D" w:rsidRPr="002D0D1D">
        <w:rPr>
          <w:i/>
          <w:sz w:val="28"/>
          <w:szCs w:val="28"/>
        </w:rPr>
        <w:t xml:space="preserve"> негативною </w:t>
      </w:r>
      <w:proofErr w:type="spellStart"/>
      <w:r w:rsidR="002D0D1D" w:rsidRPr="002D0D1D">
        <w:rPr>
          <w:i/>
          <w:sz w:val="28"/>
          <w:szCs w:val="28"/>
        </w:rPr>
        <w:t>конотацією</w:t>
      </w:r>
      <w:proofErr w:type="spellEnd"/>
      <w:r w:rsidR="002D0D1D" w:rsidRPr="002D0D1D">
        <w:rPr>
          <w:i/>
          <w:sz w:val="28"/>
          <w:szCs w:val="28"/>
        </w:rPr>
        <w:t xml:space="preserve"> (церковник); </w:t>
      </w:r>
      <w:proofErr w:type="spellStart"/>
      <w:r w:rsidR="002D0D1D" w:rsidRPr="002D0D1D">
        <w:rPr>
          <w:i/>
          <w:sz w:val="28"/>
          <w:szCs w:val="28"/>
        </w:rPr>
        <w:t>виявлено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збірні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назви</w:t>
      </w:r>
      <w:proofErr w:type="spellEnd"/>
      <w:r w:rsidR="002D0D1D" w:rsidRPr="002D0D1D">
        <w:rPr>
          <w:i/>
          <w:sz w:val="28"/>
          <w:szCs w:val="28"/>
        </w:rPr>
        <w:t xml:space="preserve"> (громада, паства), </w:t>
      </w:r>
      <w:proofErr w:type="spellStart"/>
      <w:r w:rsidR="002D0D1D" w:rsidRPr="002D0D1D">
        <w:rPr>
          <w:i/>
          <w:sz w:val="28"/>
          <w:szCs w:val="28"/>
        </w:rPr>
        <w:t>неологізми</w:t>
      </w:r>
      <w:proofErr w:type="spellEnd"/>
      <w:r w:rsidR="002D0D1D" w:rsidRPr="002D0D1D">
        <w:rPr>
          <w:i/>
          <w:sz w:val="28"/>
          <w:szCs w:val="28"/>
        </w:rPr>
        <w:t xml:space="preserve"> (</w:t>
      </w:r>
      <w:proofErr w:type="spellStart"/>
      <w:r w:rsidR="002D0D1D" w:rsidRPr="002D0D1D">
        <w:rPr>
          <w:i/>
          <w:color w:val="000000" w:themeColor="text1"/>
          <w:sz w:val="28"/>
          <w:szCs w:val="28"/>
        </w:rPr>
        <w:t>священник-блогер</w:t>
      </w:r>
      <w:proofErr w:type="spellEnd"/>
      <w:r w:rsidR="002D0D1D" w:rsidRPr="002D0D1D">
        <w:rPr>
          <w:i/>
          <w:color w:val="000000" w:themeColor="text1"/>
          <w:sz w:val="28"/>
          <w:szCs w:val="28"/>
        </w:rPr>
        <w:t>,</w:t>
      </w:r>
      <w:r w:rsidR="002D0D1D" w:rsidRPr="002D0D1D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онлайн-молитва</w:t>
      </w:r>
      <w:proofErr w:type="spellEnd"/>
      <w:r w:rsidR="002D0D1D" w:rsidRPr="002D0D1D">
        <w:rPr>
          <w:i/>
          <w:sz w:val="28"/>
          <w:szCs w:val="28"/>
        </w:rPr>
        <w:t xml:space="preserve">, </w:t>
      </w:r>
      <w:proofErr w:type="spellStart"/>
      <w:r w:rsidR="002D0D1D" w:rsidRPr="002D0D1D">
        <w:rPr>
          <w:i/>
          <w:sz w:val="28"/>
          <w:szCs w:val="28"/>
        </w:rPr>
        <w:t>онлайн-богослужіння</w:t>
      </w:r>
      <w:proofErr w:type="spellEnd"/>
      <w:r w:rsidR="002D0D1D" w:rsidRPr="002D0D1D">
        <w:rPr>
          <w:i/>
          <w:sz w:val="28"/>
          <w:szCs w:val="28"/>
        </w:rPr>
        <w:t xml:space="preserve">, </w:t>
      </w:r>
      <w:proofErr w:type="spellStart"/>
      <w:r w:rsidR="002D0D1D" w:rsidRPr="002D0D1D">
        <w:rPr>
          <w:i/>
          <w:sz w:val="28"/>
          <w:szCs w:val="28"/>
        </w:rPr>
        <w:t>Томос</w:t>
      </w:r>
      <w:proofErr w:type="spellEnd"/>
      <w:r w:rsidR="002D0D1D" w:rsidRPr="002D0D1D">
        <w:rPr>
          <w:i/>
          <w:sz w:val="28"/>
          <w:szCs w:val="28"/>
        </w:rPr>
        <w:t xml:space="preserve">), </w:t>
      </w:r>
      <w:proofErr w:type="spellStart"/>
      <w:r w:rsidR="002D0D1D" w:rsidRPr="002D0D1D">
        <w:rPr>
          <w:i/>
          <w:sz w:val="28"/>
          <w:szCs w:val="28"/>
        </w:rPr>
        <w:t>номени</w:t>
      </w:r>
      <w:proofErr w:type="spellEnd"/>
      <w:r w:rsidR="002D0D1D" w:rsidRPr="002D0D1D">
        <w:rPr>
          <w:i/>
          <w:sz w:val="28"/>
          <w:szCs w:val="28"/>
        </w:rPr>
        <w:t xml:space="preserve">, </w:t>
      </w:r>
      <w:proofErr w:type="spellStart"/>
      <w:r w:rsidR="002D0D1D" w:rsidRPr="002D0D1D">
        <w:rPr>
          <w:i/>
          <w:sz w:val="28"/>
          <w:szCs w:val="28"/>
        </w:rPr>
        <w:t>які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позначають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реалії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релігійного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життя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Прикарпаття</w:t>
      </w:r>
      <w:proofErr w:type="spellEnd"/>
      <w:r w:rsidR="002D0D1D" w:rsidRPr="002D0D1D">
        <w:rPr>
          <w:i/>
          <w:sz w:val="28"/>
          <w:szCs w:val="28"/>
        </w:rPr>
        <w:t xml:space="preserve"> (</w:t>
      </w:r>
      <w:proofErr w:type="spellStart"/>
      <w:r w:rsidR="002D0D1D" w:rsidRPr="002D0D1D">
        <w:rPr>
          <w:i/>
          <w:sz w:val="28"/>
          <w:szCs w:val="28"/>
          <w:lang w:val="uk-UA" w:eastAsia="uk-UA"/>
        </w:rPr>
        <w:t>Манявськ</w:t>
      </w:r>
      <w:r w:rsidR="002D0D1D" w:rsidRPr="002D0D1D">
        <w:rPr>
          <w:i/>
          <w:sz w:val="28"/>
          <w:szCs w:val="28"/>
          <w:lang w:eastAsia="uk-UA"/>
        </w:rPr>
        <w:t>ий</w:t>
      </w:r>
      <w:proofErr w:type="spellEnd"/>
      <w:r w:rsidR="002D0D1D" w:rsidRPr="002D0D1D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2D0D1D" w:rsidRPr="002D0D1D">
        <w:rPr>
          <w:i/>
          <w:sz w:val="28"/>
          <w:szCs w:val="28"/>
          <w:lang w:val="uk-UA" w:eastAsia="uk-UA"/>
        </w:rPr>
        <w:t>Хресто-Воздвиженськ</w:t>
      </w:r>
      <w:r w:rsidR="002D0D1D" w:rsidRPr="002D0D1D">
        <w:rPr>
          <w:i/>
          <w:sz w:val="28"/>
          <w:szCs w:val="28"/>
          <w:lang w:eastAsia="uk-UA"/>
        </w:rPr>
        <w:t>ий</w:t>
      </w:r>
      <w:proofErr w:type="spellEnd"/>
      <w:r w:rsidR="002D0D1D" w:rsidRPr="002D0D1D">
        <w:rPr>
          <w:i/>
          <w:sz w:val="28"/>
          <w:szCs w:val="28"/>
          <w:lang w:eastAsia="uk-UA"/>
        </w:rPr>
        <w:t xml:space="preserve"> </w:t>
      </w:r>
      <w:proofErr w:type="spellStart"/>
      <w:r w:rsidR="002D0D1D" w:rsidRPr="002D0D1D">
        <w:rPr>
          <w:i/>
          <w:sz w:val="28"/>
          <w:szCs w:val="28"/>
          <w:lang w:eastAsia="uk-UA"/>
        </w:rPr>
        <w:t>монастир</w:t>
      </w:r>
      <w:proofErr w:type="spellEnd"/>
      <w:r w:rsidR="002D0D1D" w:rsidRPr="002D0D1D">
        <w:rPr>
          <w:i/>
          <w:sz w:val="28"/>
          <w:szCs w:val="28"/>
          <w:lang w:eastAsia="uk-UA"/>
        </w:rPr>
        <w:t xml:space="preserve">, </w:t>
      </w:r>
      <w:r w:rsidR="002D0D1D" w:rsidRPr="002D0D1D">
        <w:rPr>
          <w:i/>
          <w:sz w:val="28"/>
          <w:szCs w:val="28"/>
          <w:lang w:val="uk-UA"/>
        </w:rPr>
        <w:t>Івано-Франківська  єпархія Української Греко-Католицької Церкви</w:t>
      </w:r>
      <w:r w:rsidR="002D0D1D" w:rsidRPr="002D0D1D">
        <w:rPr>
          <w:i/>
          <w:sz w:val="28"/>
          <w:szCs w:val="28"/>
        </w:rPr>
        <w:t xml:space="preserve">). </w:t>
      </w:r>
      <w:proofErr w:type="spellStart"/>
      <w:r w:rsidR="002D0D1D" w:rsidRPr="002D0D1D">
        <w:rPr>
          <w:i/>
          <w:sz w:val="28"/>
          <w:szCs w:val="28"/>
        </w:rPr>
        <w:t>Окремі</w:t>
      </w:r>
      <w:proofErr w:type="spellEnd"/>
      <w:r w:rsidR="002D0D1D" w:rsidRPr="002D0D1D">
        <w:rPr>
          <w:i/>
          <w:sz w:val="28"/>
          <w:szCs w:val="28"/>
        </w:rPr>
        <w:t xml:space="preserve"> слова </w:t>
      </w:r>
      <w:proofErr w:type="spellStart"/>
      <w:r w:rsidR="002D0D1D" w:rsidRPr="002D0D1D">
        <w:rPr>
          <w:i/>
          <w:sz w:val="28"/>
          <w:szCs w:val="28"/>
        </w:rPr>
        <w:t>групи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утворюють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синонімічні</w:t>
      </w:r>
      <w:proofErr w:type="spellEnd"/>
      <w:r w:rsidR="002D0D1D" w:rsidRPr="002D0D1D">
        <w:rPr>
          <w:i/>
          <w:sz w:val="28"/>
          <w:szCs w:val="28"/>
        </w:rPr>
        <w:t xml:space="preserve"> ряди (Бог, </w:t>
      </w:r>
      <w:proofErr w:type="spellStart"/>
      <w:r w:rsidR="002D0D1D" w:rsidRPr="002D0D1D">
        <w:rPr>
          <w:i/>
          <w:sz w:val="28"/>
          <w:szCs w:val="28"/>
        </w:rPr>
        <w:t>Творець</w:t>
      </w:r>
      <w:proofErr w:type="spellEnd"/>
      <w:r w:rsidR="002D0D1D" w:rsidRPr="002D0D1D">
        <w:rPr>
          <w:i/>
          <w:sz w:val="28"/>
          <w:szCs w:val="28"/>
        </w:rPr>
        <w:t xml:space="preserve">, </w:t>
      </w:r>
      <w:proofErr w:type="spellStart"/>
      <w:r w:rsidR="002D0D1D" w:rsidRPr="002D0D1D">
        <w:rPr>
          <w:i/>
          <w:sz w:val="28"/>
          <w:szCs w:val="28"/>
        </w:rPr>
        <w:t>Єдиний</w:t>
      </w:r>
      <w:proofErr w:type="spellEnd"/>
      <w:r w:rsidR="002D0D1D" w:rsidRPr="002D0D1D">
        <w:rPr>
          <w:i/>
          <w:sz w:val="28"/>
          <w:szCs w:val="28"/>
        </w:rPr>
        <w:t xml:space="preserve"> Бог </w:t>
      </w:r>
      <w:proofErr w:type="spellStart"/>
      <w:r w:rsidR="002D0D1D" w:rsidRPr="002D0D1D">
        <w:rPr>
          <w:i/>
          <w:sz w:val="28"/>
          <w:szCs w:val="28"/>
        </w:rPr>
        <w:t>Отець</w:t>
      </w:r>
      <w:proofErr w:type="spellEnd"/>
      <w:r w:rsidR="002D0D1D" w:rsidRPr="002D0D1D">
        <w:rPr>
          <w:i/>
          <w:sz w:val="28"/>
          <w:szCs w:val="28"/>
        </w:rPr>
        <w:t xml:space="preserve">), </w:t>
      </w:r>
      <w:proofErr w:type="spellStart"/>
      <w:r w:rsidR="002D0D1D" w:rsidRPr="002D0D1D">
        <w:rPr>
          <w:i/>
          <w:sz w:val="28"/>
          <w:szCs w:val="28"/>
        </w:rPr>
        <w:t>набувають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символічного</w:t>
      </w:r>
      <w:proofErr w:type="spellEnd"/>
      <w:r w:rsidR="002D0D1D" w:rsidRPr="002D0D1D">
        <w:rPr>
          <w:i/>
          <w:sz w:val="28"/>
          <w:szCs w:val="28"/>
        </w:rPr>
        <w:t xml:space="preserve"> </w:t>
      </w:r>
      <w:proofErr w:type="spellStart"/>
      <w:r w:rsidR="002D0D1D" w:rsidRPr="002D0D1D">
        <w:rPr>
          <w:i/>
          <w:sz w:val="28"/>
          <w:szCs w:val="28"/>
        </w:rPr>
        <w:t>значення</w:t>
      </w:r>
      <w:proofErr w:type="spellEnd"/>
      <w:r w:rsidR="002D0D1D" w:rsidRPr="002D0D1D">
        <w:rPr>
          <w:i/>
          <w:sz w:val="28"/>
          <w:szCs w:val="28"/>
        </w:rPr>
        <w:t xml:space="preserve"> (</w:t>
      </w:r>
      <w:proofErr w:type="spellStart"/>
      <w:r w:rsidR="002D0D1D" w:rsidRPr="002D0D1D">
        <w:rPr>
          <w:i/>
          <w:sz w:val="28"/>
          <w:szCs w:val="28"/>
        </w:rPr>
        <w:t>вогонь</w:t>
      </w:r>
      <w:proofErr w:type="spellEnd"/>
      <w:r w:rsidR="002D0D1D" w:rsidRPr="00635022">
        <w:rPr>
          <w:i/>
          <w:sz w:val="28"/>
          <w:szCs w:val="28"/>
        </w:rPr>
        <w:t>)</w:t>
      </w:r>
      <w:r w:rsidR="002D0D1D" w:rsidRPr="00635022">
        <w:rPr>
          <w:i/>
          <w:color w:val="000000" w:themeColor="text1"/>
          <w:sz w:val="28"/>
          <w:szCs w:val="28"/>
        </w:rPr>
        <w:t xml:space="preserve">, </w:t>
      </w:r>
      <w:r w:rsidR="00635022" w:rsidRPr="00635022">
        <w:rPr>
          <w:i/>
          <w:color w:val="000000" w:themeColor="text1"/>
          <w:sz w:val="28"/>
          <w:szCs w:val="28"/>
          <w:lang w:val="uk-UA"/>
        </w:rPr>
        <w:t xml:space="preserve">а деякі з </w:t>
      </w:r>
      <w:proofErr w:type="gramStart"/>
      <w:r w:rsidR="00635022" w:rsidRPr="00635022">
        <w:rPr>
          <w:i/>
          <w:color w:val="000000" w:themeColor="text1"/>
          <w:sz w:val="28"/>
          <w:szCs w:val="28"/>
          <w:lang w:val="uk-UA"/>
        </w:rPr>
        <w:t>назв</w:t>
      </w:r>
      <w:proofErr w:type="gramEnd"/>
      <w:r w:rsidR="00635022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2D0D1D" w:rsidRPr="002D0D1D">
        <w:rPr>
          <w:i/>
          <w:sz w:val="28"/>
          <w:szCs w:val="28"/>
          <w:lang w:val="uk-UA"/>
        </w:rPr>
        <w:t>характеризуються варіантністю вживання</w:t>
      </w:r>
      <w:r w:rsidR="00635022">
        <w:rPr>
          <w:i/>
          <w:sz w:val="28"/>
          <w:szCs w:val="28"/>
          <w:lang w:val="uk-UA"/>
        </w:rPr>
        <w:t>, серед них – канонічні й народні варіанти</w:t>
      </w:r>
      <w:r w:rsidR="002D0D1D" w:rsidRPr="002D0D1D">
        <w:rPr>
          <w:i/>
          <w:sz w:val="28"/>
          <w:szCs w:val="28"/>
          <w:lang w:val="uk-UA"/>
        </w:rPr>
        <w:t xml:space="preserve"> (</w:t>
      </w:r>
      <w:proofErr w:type="spellStart"/>
      <w:r w:rsidR="002D0D1D" w:rsidRPr="002D0D1D">
        <w:rPr>
          <w:i/>
          <w:sz w:val="28"/>
          <w:szCs w:val="28"/>
          <w:lang w:val="uk-UA"/>
        </w:rPr>
        <w:t>Зіслання</w:t>
      </w:r>
      <w:proofErr w:type="spellEnd"/>
      <w:r w:rsidR="002D0D1D" w:rsidRPr="002D0D1D">
        <w:rPr>
          <w:i/>
          <w:sz w:val="28"/>
          <w:szCs w:val="28"/>
          <w:lang w:val="uk-UA"/>
        </w:rPr>
        <w:t xml:space="preserve"> Святого Духа</w:t>
      </w:r>
      <w:r w:rsidR="002D0D1D" w:rsidRPr="002D0D1D">
        <w:rPr>
          <w:i/>
          <w:sz w:val="28"/>
          <w:szCs w:val="28"/>
        </w:rPr>
        <w:t xml:space="preserve">, </w:t>
      </w:r>
      <w:r w:rsidR="002D0D1D" w:rsidRPr="002D0D1D">
        <w:rPr>
          <w:i/>
          <w:sz w:val="28"/>
          <w:szCs w:val="28"/>
          <w:lang w:val="uk-UA"/>
        </w:rPr>
        <w:t>Трійця, П’ятидесятниця</w:t>
      </w:r>
      <w:r w:rsidR="002D0D1D" w:rsidRPr="002D0D1D">
        <w:rPr>
          <w:i/>
          <w:sz w:val="28"/>
          <w:szCs w:val="28"/>
        </w:rPr>
        <w:t>,</w:t>
      </w:r>
      <w:r w:rsidR="002D0D1D" w:rsidRPr="002D0D1D">
        <w:rPr>
          <w:i/>
          <w:sz w:val="28"/>
          <w:szCs w:val="28"/>
          <w:lang w:val="uk-UA"/>
        </w:rPr>
        <w:t xml:space="preserve"> Зелені Свята)</w:t>
      </w:r>
      <w:r w:rsidR="002D0D1D" w:rsidRPr="002D0D1D">
        <w:rPr>
          <w:i/>
          <w:sz w:val="28"/>
          <w:szCs w:val="28"/>
        </w:rPr>
        <w:t xml:space="preserve">. </w:t>
      </w:r>
      <w:r w:rsidR="00635022">
        <w:rPr>
          <w:i/>
          <w:sz w:val="28"/>
          <w:szCs w:val="28"/>
          <w:lang w:val="uk-UA"/>
        </w:rPr>
        <w:t xml:space="preserve">Трапляється входження </w:t>
      </w:r>
      <w:proofErr w:type="spellStart"/>
      <w:r w:rsidR="002D0D1D" w:rsidRPr="002D0D1D">
        <w:rPr>
          <w:i/>
          <w:iCs/>
          <w:sz w:val="28"/>
          <w:szCs w:val="28"/>
          <w:lang w:val="uk-UA"/>
        </w:rPr>
        <w:t>полісемантів</w:t>
      </w:r>
      <w:proofErr w:type="spellEnd"/>
      <w:r w:rsidR="002D0D1D" w:rsidRPr="002D0D1D">
        <w:rPr>
          <w:i/>
          <w:iCs/>
          <w:sz w:val="28"/>
          <w:szCs w:val="28"/>
          <w:lang w:val="uk-UA"/>
        </w:rPr>
        <w:t xml:space="preserve"> до різних </w:t>
      </w:r>
      <w:r>
        <w:rPr>
          <w:i/>
          <w:iCs/>
          <w:sz w:val="28"/>
          <w:szCs w:val="28"/>
          <w:lang w:val="uk-UA"/>
        </w:rPr>
        <w:t>лексико-</w:t>
      </w:r>
      <w:r w:rsidR="002D0D1D" w:rsidRPr="002D0D1D">
        <w:rPr>
          <w:i/>
          <w:iCs/>
          <w:sz w:val="28"/>
          <w:szCs w:val="28"/>
          <w:lang w:val="uk-UA"/>
        </w:rPr>
        <w:t>семантичних груп (</w:t>
      </w:r>
      <w:proofErr w:type="spellStart"/>
      <w:r w:rsidR="002D0D1D" w:rsidRPr="002D0D1D">
        <w:rPr>
          <w:i/>
          <w:iCs/>
          <w:sz w:val="28"/>
          <w:szCs w:val="28"/>
          <w:lang w:val="uk-UA"/>
        </w:rPr>
        <w:t>вервиця</w:t>
      </w:r>
      <w:proofErr w:type="spellEnd"/>
      <w:r w:rsidR="002D0D1D" w:rsidRPr="002D0D1D">
        <w:rPr>
          <w:i/>
          <w:iCs/>
          <w:sz w:val="28"/>
          <w:szCs w:val="28"/>
          <w:lang w:val="uk-UA"/>
        </w:rPr>
        <w:t xml:space="preserve"> – </w:t>
      </w:r>
      <w:r w:rsidR="002D0D1D" w:rsidRPr="002D0D1D">
        <w:rPr>
          <w:i/>
          <w:iCs/>
          <w:sz w:val="28"/>
          <w:szCs w:val="28"/>
        </w:rPr>
        <w:t>«</w:t>
      </w:r>
      <w:r w:rsidR="002D0D1D" w:rsidRPr="002D0D1D">
        <w:rPr>
          <w:i/>
          <w:iCs/>
          <w:sz w:val="28"/>
          <w:szCs w:val="28"/>
          <w:lang w:val="uk-UA"/>
        </w:rPr>
        <w:t>молитва</w:t>
      </w:r>
      <w:r w:rsidR="002D0D1D" w:rsidRPr="002D0D1D">
        <w:rPr>
          <w:i/>
          <w:iCs/>
          <w:sz w:val="28"/>
          <w:szCs w:val="28"/>
        </w:rPr>
        <w:t>»</w:t>
      </w:r>
      <w:r w:rsidR="002D0D1D" w:rsidRPr="002D0D1D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2D0D1D" w:rsidRPr="002D0D1D">
        <w:rPr>
          <w:i/>
          <w:iCs/>
          <w:sz w:val="28"/>
          <w:szCs w:val="28"/>
        </w:rPr>
        <w:t>й</w:t>
      </w:r>
      <w:proofErr w:type="spellEnd"/>
      <w:r w:rsidR="002D0D1D" w:rsidRPr="002D0D1D">
        <w:rPr>
          <w:i/>
          <w:iCs/>
          <w:sz w:val="28"/>
          <w:szCs w:val="28"/>
          <w:lang w:val="uk-UA"/>
        </w:rPr>
        <w:t xml:space="preserve"> </w:t>
      </w:r>
      <w:r w:rsidR="002D0D1D" w:rsidRPr="002D0D1D">
        <w:rPr>
          <w:i/>
          <w:iCs/>
          <w:sz w:val="28"/>
          <w:szCs w:val="28"/>
        </w:rPr>
        <w:t>«</w:t>
      </w:r>
      <w:r w:rsidR="002D0D1D" w:rsidRPr="002D0D1D">
        <w:rPr>
          <w:i/>
          <w:iCs/>
          <w:sz w:val="28"/>
          <w:szCs w:val="28"/>
          <w:lang w:val="uk-UA"/>
        </w:rPr>
        <w:t>релігійний атрибут</w:t>
      </w:r>
      <w:r w:rsidR="002D0D1D" w:rsidRPr="002D0D1D">
        <w:rPr>
          <w:i/>
          <w:iCs/>
          <w:sz w:val="28"/>
          <w:szCs w:val="28"/>
        </w:rPr>
        <w:t>»</w:t>
      </w:r>
      <w:r w:rsidR="002D0D1D" w:rsidRPr="002D0D1D">
        <w:rPr>
          <w:i/>
          <w:iCs/>
          <w:sz w:val="28"/>
          <w:szCs w:val="28"/>
          <w:lang w:val="uk-UA"/>
        </w:rPr>
        <w:t>, хрест</w:t>
      </w:r>
      <w:r w:rsidR="002D0D1D" w:rsidRPr="002D0D1D">
        <w:rPr>
          <w:i/>
          <w:iCs/>
          <w:sz w:val="28"/>
          <w:szCs w:val="28"/>
        </w:rPr>
        <w:t xml:space="preserve"> – «</w:t>
      </w:r>
      <w:proofErr w:type="spellStart"/>
      <w:r w:rsidR="002D0D1D" w:rsidRPr="002D0D1D">
        <w:rPr>
          <w:i/>
          <w:iCs/>
          <w:sz w:val="28"/>
          <w:szCs w:val="28"/>
        </w:rPr>
        <w:t>випробування</w:t>
      </w:r>
      <w:proofErr w:type="spellEnd"/>
      <w:r w:rsidR="002D0D1D" w:rsidRPr="002D0D1D">
        <w:rPr>
          <w:i/>
          <w:iCs/>
          <w:sz w:val="28"/>
          <w:szCs w:val="28"/>
        </w:rPr>
        <w:t>» та «</w:t>
      </w:r>
      <w:proofErr w:type="spellStart"/>
      <w:r w:rsidR="002D0D1D" w:rsidRPr="002D0D1D">
        <w:rPr>
          <w:i/>
          <w:iCs/>
          <w:sz w:val="28"/>
          <w:szCs w:val="28"/>
        </w:rPr>
        <w:t>релігійний</w:t>
      </w:r>
      <w:proofErr w:type="spellEnd"/>
      <w:r w:rsidR="002D0D1D" w:rsidRPr="002D0D1D">
        <w:rPr>
          <w:i/>
          <w:iCs/>
          <w:sz w:val="28"/>
          <w:szCs w:val="28"/>
        </w:rPr>
        <w:t xml:space="preserve"> атрибут»</w:t>
      </w:r>
      <w:r w:rsidR="002D0D1D" w:rsidRPr="002D0D1D">
        <w:rPr>
          <w:i/>
          <w:iCs/>
          <w:sz w:val="28"/>
          <w:szCs w:val="28"/>
          <w:lang w:val="uk-UA"/>
        </w:rPr>
        <w:t>, піст</w:t>
      </w:r>
      <w:r w:rsidR="002D0D1D" w:rsidRPr="002D0D1D">
        <w:rPr>
          <w:i/>
          <w:iCs/>
          <w:sz w:val="28"/>
          <w:szCs w:val="28"/>
        </w:rPr>
        <w:t xml:space="preserve"> – «</w:t>
      </w:r>
      <w:r w:rsidR="002D0D1D" w:rsidRPr="002D0D1D">
        <w:rPr>
          <w:i/>
          <w:iCs/>
          <w:sz w:val="28"/>
          <w:szCs w:val="28"/>
          <w:lang w:val="uk-UA"/>
        </w:rPr>
        <w:t>добровільне самообмеження</w:t>
      </w:r>
      <w:r w:rsidR="002D0D1D" w:rsidRPr="002D0D1D">
        <w:rPr>
          <w:i/>
          <w:sz w:val="28"/>
          <w:szCs w:val="28"/>
          <w:lang w:val="uk-UA"/>
        </w:rPr>
        <w:t>»</w:t>
      </w:r>
      <w:r w:rsidR="002D0D1D" w:rsidRPr="002D0D1D">
        <w:rPr>
          <w:i/>
          <w:iCs/>
          <w:sz w:val="28"/>
          <w:szCs w:val="28"/>
          <w:lang w:val="uk-UA"/>
        </w:rPr>
        <w:t xml:space="preserve"> </w:t>
      </w:r>
      <w:r w:rsidR="002D0D1D" w:rsidRPr="002D0D1D">
        <w:rPr>
          <w:i/>
          <w:iCs/>
          <w:sz w:val="28"/>
          <w:szCs w:val="28"/>
        </w:rPr>
        <w:t xml:space="preserve"> </w:t>
      </w:r>
      <w:proofErr w:type="spellStart"/>
      <w:r w:rsidR="002D0D1D" w:rsidRPr="002D0D1D">
        <w:rPr>
          <w:i/>
          <w:iCs/>
          <w:sz w:val="28"/>
          <w:szCs w:val="28"/>
        </w:rPr>
        <w:t>й</w:t>
      </w:r>
      <w:proofErr w:type="spellEnd"/>
      <w:r w:rsidR="002D0D1D" w:rsidRPr="002D0D1D">
        <w:rPr>
          <w:i/>
          <w:sz w:val="28"/>
          <w:szCs w:val="28"/>
          <w:lang w:val="uk-UA"/>
        </w:rPr>
        <w:t xml:space="preserve"> </w:t>
      </w:r>
      <w:r w:rsidR="002D0D1D" w:rsidRPr="002D0D1D">
        <w:rPr>
          <w:i/>
          <w:iCs/>
          <w:sz w:val="28"/>
          <w:szCs w:val="28"/>
          <w:lang w:val="uk-UA"/>
        </w:rPr>
        <w:t>«період»).</w:t>
      </w:r>
    </w:p>
    <w:p w:rsidR="00753043" w:rsidRDefault="00753043" w:rsidP="00431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53043">
        <w:rPr>
          <w:b/>
          <w:i/>
          <w:sz w:val="28"/>
          <w:szCs w:val="28"/>
          <w:lang w:val="uk-UA"/>
        </w:rPr>
        <w:t>Ключові слова:</w:t>
      </w:r>
      <w:r>
        <w:rPr>
          <w:i/>
          <w:sz w:val="28"/>
          <w:szCs w:val="28"/>
          <w:lang w:val="uk-UA"/>
        </w:rPr>
        <w:t xml:space="preserve"> </w:t>
      </w:r>
      <w:r w:rsidR="00CB2976">
        <w:rPr>
          <w:i/>
          <w:sz w:val="28"/>
          <w:szCs w:val="28"/>
          <w:lang w:val="uk-UA"/>
        </w:rPr>
        <w:t xml:space="preserve">релігійна лексика, </w:t>
      </w:r>
      <w:r w:rsidRPr="003272AD">
        <w:rPr>
          <w:i/>
          <w:sz w:val="28"/>
          <w:szCs w:val="28"/>
          <w:lang w:val="uk-UA"/>
        </w:rPr>
        <w:t>лексико-семан</w:t>
      </w:r>
      <w:r w:rsidR="00B23133" w:rsidRPr="003272AD">
        <w:rPr>
          <w:i/>
          <w:sz w:val="28"/>
          <w:szCs w:val="28"/>
          <w:lang w:val="uk-UA"/>
        </w:rPr>
        <w:t>тичні</w:t>
      </w:r>
      <w:r w:rsidR="00B23133">
        <w:rPr>
          <w:i/>
          <w:sz w:val="28"/>
          <w:szCs w:val="28"/>
          <w:lang w:val="uk-UA"/>
        </w:rPr>
        <w:t xml:space="preserve"> групи, </w:t>
      </w:r>
      <w:proofErr w:type="spellStart"/>
      <w:r w:rsidR="00CB2976">
        <w:rPr>
          <w:i/>
          <w:sz w:val="28"/>
          <w:szCs w:val="28"/>
          <w:lang w:val="uk-UA"/>
        </w:rPr>
        <w:t>апелятиви</w:t>
      </w:r>
      <w:proofErr w:type="spellEnd"/>
      <w:r w:rsidR="00CB2976">
        <w:rPr>
          <w:i/>
          <w:sz w:val="28"/>
          <w:szCs w:val="28"/>
          <w:lang w:val="uk-UA"/>
        </w:rPr>
        <w:t>, оніми</w:t>
      </w:r>
      <w:r w:rsidR="002D0D1D">
        <w:rPr>
          <w:i/>
          <w:sz w:val="28"/>
          <w:szCs w:val="28"/>
          <w:lang w:val="uk-UA"/>
        </w:rPr>
        <w:t xml:space="preserve">, </w:t>
      </w:r>
      <w:proofErr w:type="spellStart"/>
      <w:r w:rsidR="003272AD">
        <w:rPr>
          <w:i/>
          <w:sz w:val="28"/>
          <w:szCs w:val="28"/>
          <w:lang w:val="uk-UA"/>
        </w:rPr>
        <w:t>інернет-видання</w:t>
      </w:r>
      <w:proofErr w:type="spellEnd"/>
      <w:r w:rsidR="003272AD">
        <w:rPr>
          <w:i/>
          <w:sz w:val="28"/>
          <w:szCs w:val="28"/>
          <w:lang w:val="uk-UA"/>
        </w:rPr>
        <w:t xml:space="preserve"> «</w:t>
      </w:r>
      <w:proofErr w:type="spellStart"/>
      <w:r w:rsidR="003272AD">
        <w:rPr>
          <w:i/>
          <w:sz w:val="28"/>
          <w:szCs w:val="28"/>
          <w:lang w:val="uk-UA"/>
        </w:rPr>
        <w:t>Фіртка</w:t>
      </w:r>
      <w:proofErr w:type="spellEnd"/>
      <w:r w:rsidR="003272AD">
        <w:rPr>
          <w:i/>
          <w:sz w:val="28"/>
          <w:szCs w:val="28"/>
          <w:lang w:val="uk-UA"/>
        </w:rPr>
        <w:t>», «Курс»</w:t>
      </w:r>
      <w:r w:rsidR="002D0D1D">
        <w:rPr>
          <w:i/>
          <w:sz w:val="28"/>
          <w:szCs w:val="28"/>
          <w:lang w:val="uk-UA"/>
        </w:rPr>
        <w:t>.</w:t>
      </w:r>
    </w:p>
    <w:p w:rsidR="00B23133" w:rsidRDefault="00B23133" w:rsidP="00431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23133" w:rsidRPr="00527C7D" w:rsidRDefault="00B23133" w:rsidP="00431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23133">
        <w:rPr>
          <w:b/>
          <w:sz w:val="28"/>
          <w:szCs w:val="28"/>
          <w:lang w:val="uk-UA"/>
        </w:rPr>
        <w:t>Постановка проблеми</w:t>
      </w:r>
      <w:r>
        <w:rPr>
          <w:b/>
          <w:sz w:val="28"/>
          <w:szCs w:val="28"/>
          <w:lang w:val="uk-UA"/>
        </w:rPr>
        <w:t xml:space="preserve">. </w:t>
      </w:r>
      <w:r w:rsidRPr="00A15CCE">
        <w:rPr>
          <w:sz w:val="28"/>
          <w:szCs w:val="28"/>
          <w:lang w:val="uk-UA"/>
        </w:rPr>
        <w:t xml:space="preserve">Сьогодні </w:t>
      </w:r>
      <w:r w:rsidR="000E53EF">
        <w:rPr>
          <w:sz w:val="28"/>
          <w:szCs w:val="28"/>
          <w:lang w:val="uk-UA"/>
        </w:rPr>
        <w:t>м</w:t>
      </w:r>
      <w:r w:rsidR="000E53EF" w:rsidRPr="000E53EF">
        <w:rPr>
          <w:sz w:val="28"/>
          <w:szCs w:val="28"/>
          <w:lang w:val="uk-UA"/>
        </w:rPr>
        <w:t xml:space="preserve">ас-медіа </w:t>
      </w:r>
      <w:r w:rsidR="000E53EF">
        <w:rPr>
          <w:sz w:val="28"/>
          <w:szCs w:val="28"/>
          <w:lang w:val="uk-UA"/>
        </w:rPr>
        <w:t>–</w:t>
      </w:r>
      <w:r w:rsidR="000E53EF" w:rsidRPr="000E53EF">
        <w:rPr>
          <w:sz w:val="28"/>
          <w:szCs w:val="28"/>
          <w:lang w:val="uk-UA"/>
        </w:rPr>
        <w:t xml:space="preserve"> своєрідн</w:t>
      </w:r>
      <w:r w:rsidR="000E53EF">
        <w:rPr>
          <w:sz w:val="28"/>
          <w:szCs w:val="28"/>
          <w:lang w:val="uk-UA"/>
        </w:rPr>
        <w:t>е</w:t>
      </w:r>
      <w:r w:rsidR="000E53EF" w:rsidRPr="000E53EF">
        <w:rPr>
          <w:sz w:val="28"/>
          <w:szCs w:val="28"/>
          <w:lang w:val="uk-UA"/>
        </w:rPr>
        <w:t xml:space="preserve"> віддзеркалення</w:t>
      </w:r>
      <w:r w:rsidR="000E53EF">
        <w:rPr>
          <w:sz w:val="28"/>
          <w:szCs w:val="28"/>
          <w:lang w:val="uk-UA"/>
        </w:rPr>
        <w:t xml:space="preserve"> </w:t>
      </w:r>
      <w:r w:rsidR="000E53EF" w:rsidRPr="000E53EF">
        <w:rPr>
          <w:sz w:val="28"/>
          <w:szCs w:val="28"/>
          <w:lang w:val="uk-UA"/>
        </w:rPr>
        <w:t>стану як мови загалом, так і лексики зокрема</w:t>
      </w:r>
      <w:r w:rsidR="000E53EF">
        <w:rPr>
          <w:sz w:val="28"/>
          <w:szCs w:val="28"/>
          <w:lang w:val="uk-UA"/>
        </w:rPr>
        <w:t>, що зумовлено</w:t>
      </w:r>
      <w:r w:rsidR="000E53EF" w:rsidRPr="00A15CCE">
        <w:rPr>
          <w:sz w:val="28"/>
          <w:szCs w:val="28"/>
          <w:lang w:val="uk-UA"/>
        </w:rPr>
        <w:t xml:space="preserve"> </w:t>
      </w:r>
      <w:r w:rsidRPr="00A15CCE">
        <w:rPr>
          <w:sz w:val="28"/>
          <w:szCs w:val="28"/>
          <w:lang w:val="uk-UA"/>
        </w:rPr>
        <w:t>процес</w:t>
      </w:r>
      <w:r w:rsidR="000E53EF">
        <w:rPr>
          <w:sz w:val="28"/>
          <w:szCs w:val="28"/>
          <w:lang w:val="uk-UA"/>
        </w:rPr>
        <w:t>ом</w:t>
      </w:r>
      <w:r w:rsidRPr="00A15CCE">
        <w:rPr>
          <w:sz w:val="28"/>
          <w:szCs w:val="28"/>
          <w:lang w:val="uk-UA"/>
        </w:rPr>
        <w:t xml:space="preserve"> </w:t>
      </w:r>
      <w:r w:rsidRPr="00A15CCE">
        <w:rPr>
          <w:sz w:val="28"/>
          <w:szCs w:val="28"/>
          <w:lang w:val="uk-UA"/>
        </w:rPr>
        <w:lastRenderedPageBreak/>
        <w:t>удосконалення інфо</w:t>
      </w:r>
      <w:r w:rsidR="000E53EF">
        <w:rPr>
          <w:sz w:val="28"/>
          <w:szCs w:val="28"/>
          <w:lang w:val="uk-UA"/>
        </w:rPr>
        <w:t>рмаційних технологій і розвитком</w:t>
      </w:r>
      <w:r w:rsidRPr="00A15CCE">
        <w:rPr>
          <w:sz w:val="28"/>
          <w:szCs w:val="28"/>
          <w:lang w:val="uk-UA"/>
        </w:rPr>
        <w:t xml:space="preserve"> нових мас-медіа, зростання</w:t>
      </w:r>
      <w:r w:rsidR="000E53EF">
        <w:rPr>
          <w:sz w:val="28"/>
          <w:szCs w:val="28"/>
          <w:lang w:val="uk-UA"/>
        </w:rPr>
        <w:t>м</w:t>
      </w:r>
      <w:r w:rsidRPr="00A15CCE">
        <w:rPr>
          <w:sz w:val="28"/>
          <w:szCs w:val="28"/>
          <w:lang w:val="uk-UA"/>
        </w:rPr>
        <w:t xml:space="preserve"> масштабів </w:t>
      </w:r>
      <w:r w:rsidR="000E53EF">
        <w:rPr>
          <w:sz w:val="28"/>
          <w:szCs w:val="28"/>
          <w:lang w:val="uk-UA"/>
        </w:rPr>
        <w:t>та</w:t>
      </w:r>
      <w:r w:rsidRPr="00A15CCE">
        <w:rPr>
          <w:sz w:val="28"/>
          <w:szCs w:val="28"/>
          <w:lang w:val="uk-UA"/>
        </w:rPr>
        <w:t xml:space="preserve"> зна</w:t>
      </w:r>
      <w:r w:rsidR="000E53EF">
        <w:rPr>
          <w:sz w:val="28"/>
          <w:szCs w:val="28"/>
          <w:lang w:val="uk-UA"/>
        </w:rPr>
        <w:t>чення засобів масової інформації.</w:t>
      </w:r>
      <w:r w:rsidR="00E9505D">
        <w:rPr>
          <w:sz w:val="28"/>
          <w:szCs w:val="28"/>
          <w:lang w:val="uk-UA"/>
        </w:rPr>
        <w:t xml:space="preserve"> Зміни, які відбуваються в усіх сферах життя України, пожвавлюють оновлення лексики за допомогою ЗМІ.</w:t>
      </w:r>
      <w:r w:rsidR="00B50698">
        <w:rPr>
          <w:sz w:val="28"/>
          <w:szCs w:val="28"/>
          <w:lang w:val="uk-UA"/>
        </w:rPr>
        <w:t xml:space="preserve"> Не є винятком релігійна лексика, а</w:t>
      </w:r>
      <w:r w:rsidR="00B50698" w:rsidRPr="008503B8">
        <w:rPr>
          <w:sz w:val="28"/>
          <w:szCs w:val="28"/>
          <w:lang w:val="uk-UA"/>
        </w:rPr>
        <w:t xml:space="preserve">ктивне вживання </w:t>
      </w:r>
      <w:r w:rsidR="00B50698">
        <w:rPr>
          <w:sz w:val="28"/>
          <w:szCs w:val="28"/>
          <w:lang w:val="uk-UA"/>
        </w:rPr>
        <w:t xml:space="preserve">якої </w:t>
      </w:r>
      <w:r w:rsidR="00B50698" w:rsidRPr="008503B8">
        <w:rPr>
          <w:sz w:val="28"/>
          <w:szCs w:val="28"/>
          <w:lang w:val="uk-UA"/>
        </w:rPr>
        <w:t>на сторінках преси</w:t>
      </w:r>
      <w:r w:rsidR="00B50698">
        <w:rPr>
          <w:sz w:val="28"/>
          <w:szCs w:val="28"/>
          <w:lang w:val="uk-UA"/>
        </w:rPr>
        <w:t xml:space="preserve"> засвідчує низку </w:t>
      </w:r>
      <w:r w:rsidR="00B50698" w:rsidRPr="008503B8">
        <w:rPr>
          <w:sz w:val="28"/>
          <w:szCs w:val="28"/>
          <w:lang w:val="uk-UA"/>
        </w:rPr>
        <w:t>лекси</w:t>
      </w:r>
      <w:r w:rsidR="00297611">
        <w:rPr>
          <w:sz w:val="28"/>
          <w:szCs w:val="28"/>
          <w:lang w:val="uk-UA"/>
        </w:rPr>
        <w:t xml:space="preserve">чних </w:t>
      </w:r>
      <w:r w:rsidR="00B50698" w:rsidRPr="008503B8">
        <w:rPr>
          <w:sz w:val="28"/>
          <w:szCs w:val="28"/>
          <w:lang w:val="uk-UA"/>
        </w:rPr>
        <w:t xml:space="preserve">змін </w:t>
      </w:r>
      <w:r w:rsidR="00B50698">
        <w:rPr>
          <w:sz w:val="28"/>
          <w:szCs w:val="28"/>
          <w:lang w:val="uk-UA"/>
        </w:rPr>
        <w:t>цієї групи слів у</w:t>
      </w:r>
      <w:r w:rsidR="00B50698" w:rsidRPr="008503B8">
        <w:rPr>
          <w:sz w:val="28"/>
          <w:szCs w:val="28"/>
          <w:lang w:val="uk-UA"/>
        </w:rPr>
        <w:t xml:space="preserve"> нових контекстах</w:t>
      </w:r>
      <w:r w:rsidR="0040554B">
        <w:rPr>
          <w:sz w:val="28"/>
          <w:szCs w:val="28"/>
          <w:lang w:val="uk-UA"/>
        </w:rPr>
        <w:t xml:space="preserve">. Сакральні слова мають розгалужену структуру </w:t>
      </w:r>
      <w:r w:rsidR="00297611">
        <w:rPr>
          <w:sz w:val="28"/>
          <w:szCs w:val="28"/>
          <w:lang w:val="uk-UA"/>
        </w:rPr>
        <w:t>лексико-</w:t>
      </w:r>
      <w:r w:rsidR="0040554B">
        <w:rPr>
          <w:sz w:val="28"/>
          <w:szCs w:val="28"/>
          <w:lang w:val="uk-UA"/>
        </w:rPr>
        <w:t>семантичних груп, які репрезентують різні сфери мовної картини світу. Усе це зумовлює актуальність запропонованого дослідження.</w:t>
      </w:r>
    </w:p>
    <w:p w:rsidR="00B23133" w:rsidRPr="006324A0" w:rsidRDefault="00B23133" w:rsidP="004319F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Аналіз останніх досліджень і публікацій.</w:t>
      </w:r>
      <w:r w:rsidR="00527C7D">
        <w:rPr>
          <w:b/>
          <w:sz w:val="28"/>
          <w:szCs w:val="28"/>
          <w:lang w:val="uk-UA"/>
        </w:rPr>
        <w:t xml:space="preserve"> </w:t>
      </w:r>
      <w:r w:rsidR="00527C7D">
        <w:rPr>
          <w:sz w:val="28"/>
          <w:szCs w:val="28"/>
          <w:lang w:val="uk-UA"/>
        </w:rPr>
        <w:t>Л</w:t>
      </w:r>
      <w:r w:rsidR="00527C7D" w:rsidRPr="008503B8">
        <w:rPr>
          <w:sz w:val="28"/>
          <w:szCs w:val="28"/>
          <w:lang w:val="uk-UA"/>
        </w:rPr>
        <w:t xml:space="preserve">ексика </w:t>
      </w:r>
      <w:r w:rsidR="00527C7D">
        <w:rPr>
          <w:sz w:val="28"/>
          <w:szCs w:val="28"/>
          <w:lang w:val="uk-UA"/>
        </w:rPr>
        <w:t xml:space="preserve">релігійної сфери </w:t>
      </w:r>
      <w:r w:rsidR="00527C7D" w:rsidRPr="008503B8">
        <w:rPr>
          <w:sz w:val="28"/>
          <w:szCs w:val="28"/>
          <w:lang w:val="uk-UA"/>
        </w:rPr>
        <w:t xml:space="preserve">неодноразово ставала об’єктом </w:t>
      </w:r>
      <w:r w:rsidR="00527C7D">
        <w:rPr>
          <w:sz w:val="28"/>
          <w:szCs w:val="28"/>
          <w:lang w:val="uk-UA"/>
        </w:rPr>
        <w:t>різноаспектних мовознавчих</w:t>
      </w:r>
      <w:r w:rsidR="00527C7D" w:rsidRPr="008503B8">
        <w:rPr>
          <w:sz w:val="28"/>
          <w:szCs w:val="28"/>
          <w:lang w:val="uk-UA"/>
        </w:rPr>
        <w:t xml:space="preserve"> досліджень.</w:t>
      </w:r>
      <w:r w:rsidR="00527C7D" w:rsidRPr="008503B8">
        <w:rPr>
          <w:sz w:val="28"/>
          <w:szCs w:val="28"/>
        </w:rPr>
        <w:t xml:space="preserve"> Так,</w:t>
      </w:r>
      <w:r w:rsidR="00527C7D" w:rsidRPr="008503B8">
        <w:rPr>
          <w:sz w:val="28"/>
          <w:szCs w:val="28"/>
          <w:lang w:val="uk-UA"/>
        </w:rPr>
        <w:t xml:space="preserve"> описано </w:t>
      </w:r>
      <w:r w:rsidR="00C35FEA">
        <w:rPr>
          <w:sz w:val="28"/>
          <w:szCs w:val="28"/>
          <w:lang w:val="uk-UA"/>
        </w:rPr>
        <w:t xml:space="preserve">семантичні та </w:t>
      </w:r>
      <w:proofErr w:type="spellStart"/>
      <w:r w:rsidR="00C35FEA">
        <w:rPr>
          <w:sz w:val="28"/>
          <w:szCs w:val="28"/>
          <w:lang w:val="uk-UA"/>
        </w:rPr>
        <w:t>функційні</w:t>
      </w:r>
      <w:proofErr w:type="spellEnd"/>
      <w:r w:rsidR="00C35FEA">
        <w:rPr>
          <w:sz w:val="28"/>
          <w:szCs w:val="28"/>
          <w:lang w:val="uk-UA"/>
        </w:rPr>
        <w:t xml:space="preserve"> особливості лексем у </w:t>
      </w:r>
      <w:proofErr w:type="gramStart"/>
      <w:r w:rsidR="00C35FEA">
        <w:rPr>
          <w:sz w:val="28"/>
          <w:szCs w:val="28"/>
          <w:lang w:val="uk-UA"/>
        </w:rPr>
        <w:t>рел</w:t>
      </w:r>
      <w:proofErr w:type="gramEnd"/>
      <w:r w:rsidR="00C35FEA">
        <w:rPr>
          <w:sz w:val="28"/>
          <w:szCs w:val="28"/>
          <w:lang w:val="uk-UA"/>
        </w:rPr>
        <w:t>ігійному спілкуванні (</w:t>
      </w:r>
      <w:r w:rsidR="00C35FEA" w:rsidRPr="008503B8">
        <w:rPr>
          <w:sz w:val="28"/>
          <w:szCs w:val="28"/>
          <w:lang w:val="uk-UA"/>
        </w:rPr>
        <w:t>Н. Бабич,</w:t>
      </w:r>
      <w:r w:rsidR="00C35FEA">
        <w:rPr>
          <w:sz w:val="28"/>
          <w:szCs w:val="28"/>
          <w:lang w:val="uk-UA"/>
        </w:rPr>
        <w:t xml:space="preserve"> В. </w:t>
      </w:r>
      <w:proofErr w:type="spellStart"/>
      <w:r w:rsidR="00C35FEA">
        <w:rPr>
          <w:sz w:val="28"/>
          <w:szCs w:val="28"/>
          <w:lang w:val="uk-UA"/>
        </w:rPr>
        <w:t>Німчук</w:t>
      </w:r>
      <w:proofErr w:type="spellEnd"/>
      <w:r w:rsidR="00C35FEA">
        <w:rPr>
          <w:sz w:val="28"/>
          <w:szCs w:val="28"/>
          <w:lang w:val="uk-UA"/>
        </w:rPr>
        <w:t xml:space="preserve">, </w:t>
      </w:r>
      <w:r w:rsidR="00C35FEA" w:rsidRPr="008503B8">
        <w:rPr>
          <w:sz w:val="28"/>
          <w:szCs w:val="28"/>
          <w:lang w:val="uk-UA"/>
        </w:rPr>
        <w:t>Л. Шевченко</w:t>
      </w:r>
      <w:r w:rsidR="00CB2976">
        <w:rPr>
          <w:sz w:val="28"/>
          <w:szCs w:val="28"/>
          <w:lang w:val="uk-UA"/>
        </w:rPr>
        <w:t xml:space="preserve"> та ін.);</w:t>
      </w:r>
      <w:r w:rsidR="00C35FEA">
        <w:rPr>
          <w:sz w:val="28"/>
          <w:szCs w:val="28"/>
          <w:lang w:val="uk-UA"/>
        </w:rPr>
        <w:t xml:space="preserve">  висвітлено низку проблем, пов’язаних із </w:t>
      </w:r>
      <w:r w:rsidR="00527C7D" w:rsidRPr="008503B8">
        <w:rPr>
          <w:sz w:val="28"/>
          <w:szCs w:val="28"/>
          <w:lang w:val="uk-UA"/>
        </w:rPr>
        <w:t>рел</w:t>
      </w:r>
      <w:r w:rsidR="00C35FEA">
        <w:rPr>
          <w:sz w:val="28"/>
          <w:szCs w:val="28"/>
          <w:lang w:val="uk-UA"/>
        </w:rPr>
        <w:t xml:space="preserve">ігійною </w:t>
      </w:r>
      <w:proofErr w:type="spellStart"/>
      <w:r w:rsidR="00C35FEA">
        <w:rPr>
          <w:sz w:val="28"/>
          <w:szCs w:val="28"/>
          <w:lang w:val="uk-UA"/>
        </w:rPr>
        <w:t>термінолексикою</w:t>
      </w:r>
      <w:proofErr w:type="spellEnd"/>
      <w:r w:rsidR="00527C7D" w:rsidRPr="008503B8">
        <w:rPr>
          <w:sz w:val="28"/>
          <w:szCs w:val="28"/>
          <w:lang w:val="uk-UA"/>
        </w:rPr>
        <w:t xml:space="preserve"> (Н. </w:t>
      </w:r>
      <w:proofErr w:type="spellStart"/>
      <w:r w:rsidR="00527C7D" w:rsidRPr="008503B8">
        <w:rPr>
          <w:sz w:val="28"/>
          <w:szCs w:val="28"/>
          <w:lang w:val="uk-UA"/>
        </w:rPr>
        <w:t>Піддубна</w:t>
      </w:r>
      <w:proofErr w:type="spellEnd"/>
      <w:r w:rsidR="00527C7D" w:rsidRPr="008503B8">
        <w:rPr>
          <w:sz w:val="28"/>
          <w:szCs w:val="28"/>
          <w:lang w:val="uk-UA"/>
        </w:rPr>
        <w:t>, І. </w:t>
      </w:r>
      <w:proofErr w:type="spellStart"/>
      <w:r w:rsidR="00527C7D" w:rsidRPr="008503B8">
        <w:rPr>
          <w:sz w:val="28"/>
          <w:szCs w:val="28"/>
          <w:lang w:val="uk-UA"/>
        </w:rPr>
        <w:t>Бочарова</w:t>
      </w:r>
      <w:proofErr w:type="spellEnd"/>
      <w:r w:rsidR="00527C7D" w:rsidRPr="008503B8">
        <w:rPr>
          <w:sz w:val="28"/>
          <w:szCs w:val="28"/>
          <w:lang w:val="uk-UA"/>
        </w:rPr>
        <w:t xml:space="preserve">, </w:t>
      </w:r>
      <w:r w:rsidR="00C35FEA" w:rsidRPr="008503B8">
        <w:rPr>
          <w:sz w:val="28"/>
          <w:szCs w:val="28"/>
          <w:lang w:val="uk-UA"/>
        </w:rPr>
        <w:t>Н. </w:t>
      </w:r>
      <w:proofErr w:type="spellStart"/>
      <w:r w:rsidR="00C35FEA" w:rsidRPr="008503B8">
        <w:rPr>
          <w:sz w:val="28"/>
          <w:szCs w:val="28"/>
          <w:lang w:val="uk-UA"/>
        </w:rPr>
        <w:t>Пуряєва</w:t>
      </w:r>
      <w:proofErr w:type="spellEnd"/>
      <w:r w:rsidR="00C35FEA" w:rsidRPr="008503B8">
        <w:rPr>
          <w:sz w:val="28"/>
          <w:szCs w:val="28"/>
          <w:lang w:val="uk-UA"/>
        </w:rPr>
        <w:t xml:space="preserve">, </w:t>
      </w:r>
      <w:r w:rsidR="00566255" w:rsidRPr="008503B8">
        <w:rPr>
          <w:sz w:val="28"/>
          <w:szCs w:val="28"/>
          <w:lang w:val="uk-UA"/>
        </w:rPr>
        <w:t>С. </w:t>
      </w:r>
      <w:proofErr w:type="spellStart"/>
      <w:r w:rsidR="00566255" w:rsidRPr="008503B8">
        <w:rPr>
          <w:sz w:val="28"/>
          <w:szCs w:val="28"/>
          <w:lang w:val="uk-UA"/>
        </w:rPr>
        <w:t>Шамаров</w:t>
      </w:r>
      <w:proofErr w:type="spellEnd"/>
      <w:r w:rsidR="00566255" w:rsidRPr="008503B8">
        <w:rPr>
          <w:sz w:val="28"/>
          <w:szCs w:val="28"/>
          <w:lang w:val="uk-UA"/>
        </w:rPr>
        <w:t xml:space="preserve"> </w:t>
      </w:r>
      <w:r w:rsidR="00566255" w:rsidRPr="0092364D">
        <w:rPr>
          <w:sz w:val="28"/>
          <w:szCs w:val="28"/>
          <w:lang w:val="uk-UA"/>
        </w:rPr>
        <w:t>П.</w:t>
      </w:r>
      <w:r w:rsidR="00566255" w:rsidRPr="008503B8">
        <w:rPr>
          <w:sz w:val="28"/>
          <w:szCs w:val="28"/>
        </w:rPr>
        <w:t> </w:t>
      </w:r>
      <w:r w:rsidR="00566255" w:rsidRPr="0092364D">
        <w:rPr>
          <w:sz w:val="28"/>
          <w:szCs w:val="28"/>
          <w:lang w:val="uk-UA"/>
        </w:rPr>
        <w:t>Якимов</w:t>
      </w:r>
      <w:r w:rsidR="00566255">
        <w:rPr>
          <w:sz w:val="28"/>
          <w:szCs w:val="28"/>
          <w:lang w:val="uk-UA"/>
        </w:rPr>
        <w:t xml:space="preserve">, </w:t>
      </w:r>
      <w:r w:rsidR="00C35FEA">
        <w:rPr>
          <w:sz w:val="28"/>
          <w:szCs w:val="28"/>
          <w:lang w:val="uk-UA"/>
        </w:rPr>
        <w:t>Ю. </w:t>
      </w:r>
      <w:proofErr w:type="spellStart"/>
      <w:r w:rsidR="00C35FEA">
        <w:rPr>
          <w:sz w:val="28"/>
          <w:szCs w:val="28"/>
          <w:lang w:val="uk-UA"/>
        </w:rPr>
        <w:t>Осінчук</w:t>
      </w:r>
      <w:proofErr w:type="spellEnd"/>
      <w:r w:rsidR="00C35FEA">
        <w:rPr>
          <w:sz w:val="28"/>
          <w:szCs w:val="28"/>
          <w:lang w:val="uk-UA"/>
        </w:rPr>
        <w:t xml:space="preserve">, </w:t>
      </w:r>
      <w:r w:rsidR="00566255" w:rsidRPr="008503B8">
        <w:rPr>
          <w:sz w:val="28"/>
          <w:szCs w:val="28"/>
          <w:lang w:val="uk-UA"/>
        </w:rPr>
        <w:t>О. </w:t>
      </w:r>
      <w:proofErr w:type="spellStart"/>
      <w:r w:rsidR="00566255" w:rsidRPr="008503B8">
        <w:rPr>
          <w:sz w:val="28"/>
          <w:szCs w:val="28"/>
          <w:lang w:val="uk-UA"/>
        </w:rPr>
        <w:t>Гадомськ</w:t>
      </w:r>
      <w:r w:rsidR="00566255" w:rsidRPr="0092364D">
        <w:rPr>
          <w:sz w:val="28"/>
          <w:szCs w:val="28"/>
          <w:lang w:val="uk-UA"/>
        </w:rPr>
        <w:t>ий</w:t>
      </w:r>
      <w:proofErr w:type="spellEnd"/>
      <w:r w:rsidR="00566255">
        <w:rPr>
          <w:sz w:val="28"/>
          <w:szCs w:val="28"/>
          <w:lang w:val="uk-UA"/>
        </w:rPr>
        <w:t xml:space="preserve">, Н. Слухай, </w:t>
      </w:r>
      <w:r w:rsidR="00C35FEA">
        <w:rPr>
          <w:sz w:val="28"/>
          <w:szCs w:val="28"/>
          <w:lang w:val="uk-UA"/>
        </w:rPr>
        <w:t>С. </w:t>
      </w:r>
      <w:proofErr w:type="spellStart"/>
      <w:r w:rsidR="00C35FEA">
        <w:rPr>
          <w:sz w:val="28"/>
          <w:szCs w:val="28"/>
          <w:lang w:val="uk-UA"/>
        </w:rPr>
        <w:t>Бібла</w:t>
      </w:r>
      <w:proofErr w:type="spellEnd"/>
      <w:r w:rsidR="00C35FEA">
        <w:rPr>
          <w:sz w:val="28"/>
          <w:szCs w:val="28"/>
          <w:lang w:val="uk-UA"/>
        </w:rPr>
        <w:t>, Г. Наконечна</w:t>
      </w:r>
      <w:r w:rsidR="00527C7D" w:rsidRPr="008503B8">
        <w:rPr>
          <w:sz w:val="28"/>
          <w:szCs w:val="28"/>
          <w:lang w:val="uk-UA"/>
        </w:rPr>
        <w:t xml:space="preserve"> </w:t>
      </w:r>
      <w:r w:rsidR="00C35FEA">
        <w:rPr>
          <w:sz w:val="28"/>
          <w:szCs w:val="28"/>
          <w:lang w:val="uk-UA"/>
        </w:rPr>
        <w:t>та ін.)</w:t>
      </w:r>
      <w:r w:rsidR="00CB2976">
        <w:rPr>
          <w:sz w:val="28"/>
          <w:szCs w:val="28"/>
          <w:lang w:val="uk-UA"/>
        </w:rPr>
        <w:t>;</w:t>
      </w:r>
      <w:r w:rsidR="00527C7D" w:rsidRPr="008503B8">
        <w:rPr>
          <w:sz w:val="28"/>
          <w:szCs w:val="28"/>
          <w:lang w:val="uk-UA"/>
        </w:rPr>
        <w:t xml:space="preserve"> </w:t>
      </w:r>
      <w:r w:rsidR="00566255">
        <w:rPr>
          <w:sz w:val="28"/>
          <w:szCs w:val="28"/>
          <w:lang w:val="uk-UA"/>
        </w:rPr>
        <w:t>досліджено</w:t>
      </w:r>
      <w:r w:rsidR="0092364D">
        <w:rPr>
          <w:sz w:val="28"/>
          <w:szCs w:val="28"/>
          <w:lang w:val="uk-UA"/>
        </w:rPr>
        <w:t xml:space="preserve"> </w:t>
      </w:r>
      <w:r w:rsidR="00C35FEA">
        <w:rPr>
          <w:sz w:val="28"/>
          <w:szCs w:val="28"/>
          <w:lang w:val="uk-UA"/>
        </w:rPr>
        <w:t>функціонування сакральних слів у художньому мовленні</w:t>
      </w:r>
      <w:r w:rsidR="00CB2976">
        <w:rPr>
          <w:sz w:val="28"/>
          <w:szCs w:val="28"/>
          <w:lang w:val="uk-UA"/>
        </w:rPr>
        <w:t xml:space="preserve"> й</w:t>
      </w:r>
      <w:r w:rsidR="0092364D">
        <w:rPr>
          <w:sz w:val="28"/>
          <w:szCs w:val="28"/>
          <w:lang w:val="uk-UA"/>
        </w:rPr>
        <w:t xml:space="preserve"> зафіксовано інноваційні зміни сакральних слів за межами конфесійного стилю</w:t>
      </w:r>
      <w:r w:rsidR="00C35FEA">
        <w:rPr>
          <w:sz w:val="28"/>
          <w:szCs w:val="28"/>
          <w:lang w:val="uk-UA"/>
        </w:rPr>
        <w:t xml:space="preserve"> (</w:t>
      </w:r>
      <w:r w:rsidR="0092364D" w:rsidRPr="008503B8">
        <w:rPr>
          <w:sz w:val="28"/>
          <w:szCs w:val="28"/>
          <w:lang w:val="uk-UA"/>
        </w:rPr>
        <w:t>А. Ковтун</w:t>
      </w:r>
      <w:r w:rsidR="0092364D">
        <w:rPr>
          <w:sz w:val="28"/>
          <w:szCs w:val="28"/>
          <w:lang w:val="uk-UA"/>
        </w:rPr>
        <w:t>,</w:t>
      </w:r>
      <w:r w:rsidR="0092364D" w:rsidRPr="008503B8">
        <w:rPr>
          <w:sz w:val="28"/>
          <w:szCs w:val="28"/>
          <w:lang w:val="uk-UA"/>
        </w:rPr>
        <w:t xml:space="preserve"> </w:t>
      </w:r>
      <w:r w:rsidR="00C35FEA" w:rsidRPr="008503B8">
        <w:rPr>
          <w:sz w:val="28"/>
          <w:szCs w:val="28"/>
          <w:lang w:val="uk-UA"/>
        </w:rPr>
        <w:t>Ю. Бондаренко, А. Бондаренко, М. Мельник, Т. Берест, Ю. </w:t>
      </w:r>
      <w:proofErr w:type="spellStart"/>
      <w:r w:rsidR="00C35FEA" w:rsidRPr="008503B8">
        <w:rPr>
          <w:sz w:val="28"/>
          <w:szCs w:val="28"/>
          <w:lang w:val="uk-UA"/>
        </w:rPr>
        <w:t>Браїлко</w:t>
      </w:r>
      <w:proofErr w:type="spellEnd"/>
      <w:r w:rsidR="00C35FEA" w:rsidRPr="008503B8">
        <w:rPr>
          <w:sz w:val="28"/>
          <w:szCs w:val="28"/>
          <w:lang w:val="uk-UA"/>
        </w:rPr>
        <w:t>, О. Бірюкова, І. </w:t>
      </w:r>
      <w:proofErr w:type="spellStart"/>
      <w:r w:rsidR="00C35FEA" w:rsidRPr="008503B8">
        <w:rPr>
          <w:sz w:val="28"/>
          <w:szCs w:val="28"/>
          <w:lang w:val="uk-UA"/>
        </w:rPr>
        <w:t>Дубровська</w:t>
      </w:r>
      <w:proofErr w:type="spellEnd"/>
      <w:r w:rsidR="00C35FEA" w:rsidRPr="008503B8">
        <w:rPr>
          <w:sz w:val="28"/>
          <w:szCs w:val="28"/>
          <w:lang w:val="uk-UA"/>
        </w:rPr>
        <w:t>, Л. </w:t>
      </w:r>
      <w:proofErr w:type="spellStart"/>
      <w:r w:rsidR="00C35FEA" w:rsidRPr="008503B8">
        <w:rPr>
          <w:sz w:val="28"/>
          <w:szCs w:val="28"/>
          <w:lang w:val="uk-UA"/>
        </w:rPr>
        <w:t>Пустовіт</w:t>
      </w:r>
      <w:proofErr w:type="spellEnd"/>
      <w:r w:rsidR="00C35FEA" w:rsidRPr="008503B8">
        <w:rPr>
          <w:sz w:val="28"/>
          <w:szCs w:val="28"/>
          <w:lang w:val="uk-UA"/>
        </w:rPr>
        <w:t>, Н. </w:t>
      </w:r>
      <w:proofErr w:type="spellStart"/>
      <w:r w:rsidR="00C35FEA" w:rsidRPr="008503B8">
        <w:rPr>
          <w:sz w:val="28"/>
          <w:szCs w:val="28"/>
          <w:lang w:val="uk-UA"/>
        </w:rPr>
        <w:t>Піддубна</w:t>
      </w:r>
      <w:proofErr w:type="spellEnd"/>
      <w:r w:rsidR="00C35FEA" w:rsidRPr="008503B8">
        <w:rPr>
          <w:sz w:val="28"/>
          <w:szCs w:val="28"/>
          <w:lang w:val="uk-UA"/>
        </w:rPr>
        <w:t>, М. </w:t>
      </w:r>
      <w:proofErr w:type="spellStart"/>
      <w:r w:rsidR="00C35FEA" w:rsidRPr="008503B8">
        <w:rPr>
          <w:sz w:val="28"/>
          <w:szCs w:val="28"/>
          <w:lang w:val="uk-UA"/>
        </w:rPr>
        <w:t>Лесев</w:t>
      </w:r>
      <w:proofErr w:type="spellEnd"/>
      <w:r w:rsidR="00C35FEA" w:rsidRPr="008503B8">
        <w:rPr>
          <w:sz w:val="28"/>
          <w:szCs w:val="28"/>
          <w:lang w:val="uk-UA"/>
        </w:rPr>
        <w:t xml:space="preserve">, </w:t>
      </w:r>
      <w:r w:rsidR="0092364D">
        <w:rPr>
          <w:sz w:val="28"/>
          <w:szCs w:val="28"/>
          <w:lang w:val="uk-UA"/>
        </w:rPr>
        <w:t>Л. </w:t>
      </w:r>
      <w:proofErr w:type="spellStart"/>
      <w:r w:rsidR="0092364D">
        <w:rPr>
          <w:sz w:val="28"/>
          <w:szCs w:val="28"/>
          <w:lang w:val="uk-UA"/>
        </w:rPr>
        <w:t>Селіверстова</w:t>
      </w:r>
      <w:proofErr w:type="spellEnd"/>
      <w:r w:rsidR="0092364D">
        <w:rPr>
          <w:sz w:val="28"/>
          <w:szCs w:val="28"/>
          <w:lang w:val="uk-UA"/>
        </w:rPr>
        <w:t xml:space="preserve">, Л. Петрова </w:t>
      </w:r>
      <w:r w:rsidR="00C35FEA" w:rsidRPr="008503B8">
        <w:rPr>
          <w:sz w:val="28"/>
          <w:szCs w:val="28"/>
          <w:lang w:val="uk-UA"/>
        </w:rPr>
        <w:t>та ін.</w:t>
      </w:r>
      <w:r w:rsidR="00C35FEA">
        <w:rPr>
          <w:sz w:val="28"/>
          <w:szCs w:val="28"/>
          <w:lang w:val="uk-UA"/>
        </w:rPr>
        <w:t>)</w:t>
      </w:r>
      <w:r w:rsidR="00CB2976">
        <w:rPr>
          <w:sz w:val="28"/>
          <w:szCs w:val="28"/>
          <w:lang w:val="uk-UA"/>
        </w:rPr>
        <w:t>;</w:t>
      </w:r>
      <w:r w:rsidR="0092364D">
        <w:rPr>
          <w:sz w:val="28"/>
          <w:szCs w:val="28"/>
          <w:lang w:val="uk-UA"/>
        </w:rPr>
        <w:t xml:space="preserve"> проаналізовано специфіку</w:t>
      </w:r>
      <w:r w:rsidR="00527C7D" w:rsidRPr="008503B8">
        <w:rPr>
          <w:sz w:val="28"/>
          <w:szCs w:val="28"/>
          <w:lang w:val="uk-UA"/>
        </w:rPr>
        <w:t xml:space="preserve"> концептуалізації сакральної сфери в </w:t>
      </w:r>
      <w:r w:rsidR="0092364D">
        <w:rPr>
          <w:sz w:val="28"/>
          <w:szCs w:val="28"/>
          <w:lang w:val="uk-UA"/>
        </w:rPr>
        <w:t>українській мові</w:t>
      </w:r>
      <w:r w:rsidR="00527C7D" w:rsidRPr="008503B8">
        <w:rPr>
          <w:sz w:val="28"/>
          <w:szCs w:val="28"/>
          <w:lang w:val="uk-UA"/>
        </w:rPr>
        <w:t xml:space="preserve"> </w:t>
      </w:r>
      <w:r w:rsidR="0092364D">
        <w:rPr>
          <w:sz w:val="28"/>
          <w:szCs w:val="28"/>
          <w:lang w:val="uk-UA"/>
        </w:rPr>
        <w:t>(</w:t>
      </w:r>
      <w:r w:rsidR="0092364D" w:rsidRPr="008503B8">
        <w:rPr>
          <w:sz w:val="28"/>
          <w:szCs w:val="28"/>
          <w:lang w:val="uk-UA"/>
        </w:rPr>
        <w:t>М. </w:t>
      </w:r>
      <w:proofErr w:type="spellStart"/>
      <w:r w:rsidR="0092364D" w:rsidRPr="008503B8">
        <w:rPr>
          <w:sz w:val="28"/>
          <w:szCs w:val="28"/>
          <w:lang w:val="uk-UA"/>
        </w:rPr>
        <w:t>Скаб</w:t>
      </w:r>
      <w:proofErr w:type="spellEnd"/>
      <w:r w:rsidR="0092364D">
        <w:rPr>
          <w:sz w:val="28"/>
          <w:szCs w:val="28"/>
          <w:lang w:val="uk-UA"/>
        </w:rPr>
        <w:t>)</w:t>
      </w:r>
      <w:r w:rsidR="00CB2976">
        <w:rPr>
          <w:sz w:val="28"/>
          <w:szCs w:val="28"/>
          <w:lang w:val="uk-UA"/>
        </w:rPr>
        <w:t>;</w:t>
      </w:r>
      <w:r w:rsidR="0092364D">
        <w:rPr>
          <w:sz w:val="28"/>
          <w:szCs w:val="28"/>
          <w:lang w:val="uk-UA"/>
        </w:rPr>
        <w:t xml:space="preserve"> вивчено </w:t>
      </w:r>
      <w:r w:rsidR="00566255">
        <w:rPr>
          <w:sz w:val="28"/>
          <w:szCs w:val="28"/>
          <w:lang w:val="uk-UA"/>
        </w:rPr>
        <w:t xml:space="preserve">релігійні слова </w:t>
      </w:r>
      <w:r w:rsidR="00527C7D" w:rsidRPr="0092364D">
        <w:rPr>
          <w:sz w:val="28"/>
          <w:szCs w:val="28"/>
          <w:lang w:val="uk-UA"/>
        </w:rPr>
        <w:t xml:space="preserve"> </w:t>
      </w:r>
      <w:r w:rsidR="00566255">
        <w:rPr>
          <w:sz w:val="28"/>
          <w:szCs w:val="28"/>
          <w:lang w:val="uk-UA"/>
        </w:rPr>
        <w:t xml:space="preserve">з точки зору </w:t>
      </w:r>
      <w:r w:rsidR="00527C7D" w:rsidRPr="008503B8">
        <w:rPr>
          <w:sz w:val="28"/>
          <w:szCs w:val="28"/>
          <w:lang w:val="uk-UA"/>
        </w:rPr>
        <w:t>комп’ютерної лінгвістики</w:t>
      </w:r>
      <w:r w:rsidR="00566255">
        <w:rPr>
          <w:sz w:val="28"/>
          <w:szCs w:val="28"/>
          <w:lang w:val="uk-UA"/>
        </w:rPr>
        <w:t xml:space="preserve"> (</w:t>
      </w:r>
      <w:r w:rsidR="00566255" w:rsidRPr="008503B8">
        <w:rPr>
          <w:sz w:val="28"/>
          <w:szCs w:val="28"/>
          <w:lang w:val="uk-UA"/>
        </w:rPr>
        <w:t>Л. </w:t>
      </w:r>
      <w:proofErr w:type="spellStart"/>
      <w:r w:rsidR="00566255" w:rsidRPr="008503B8">
        <w:rPr>
          <w:sz w:val="28"/>
          <w:szCs w:val="28"/>
          <w:lang w:val="uk-UA"/>
        </w:rPr>
        <w:t>Струганець</w:t>
      </w:r>
      <w:proofErr w:type="spellEnd"/>
      <w:r w:rsidR="00CB2976">
        <w:rPr>
          <w:sz w:val="28"/>
          <w:szCs w:val="28"/>
          <w:lang w:val="uk-UA"/>
        </w:rPr>
        <w:t>);</w:t>
      </w:r>
      <w:r w:rsidR="00566255">
        <w:rPr>
          <w:sz w:val="28"/>
          <w:szCs w:val="28"/>
          <w:lang w:val="uk-UA"/>
        </w:rPr>
        <w:t xml:space="preserve"> д</w:t>
      </w:r>
      <w:r w:rsidR="00527C7D" w:rsidRPr="008503B8">
        <w:rPr>
          <w:sz w:val="28"/>
          <w:szCs w:val="28"/>
          <w:lang w:val="uk-UA"/>
        </w:rPr>
        <w:t xml:space="preserve">ериваційні процеси </w:t>
      </w:r>
      <w:r w:rsidR="00566255">
        <w:rPr>
          <w:sz w:val="28"/>
          <w:szCs w:val="28"/>
          <w:lang w:val="uk-UA"/>
        </w:rPr>
        <w:t>в сакральній лексиці (</w:t>
      </w:r>
      <w:r w:rsidR="0092364D">
        <w:rPr>
          <w:sz w:val="28"/>
          <w:szCs w:val="28"/>
          <w:lang w:val="uk-UA"/>
        </w:rPr>
        <w:t>Т. </w:t>
      </w:r>
      <w:proofErr w:type="spellStart"/>
      <w:r w:rsidR="0092364D">
        <w:rPr>
          <w:sz w:val="28"/>
          <w:szCs w:val="28"/>
          <w:lang w:val="uk-UA"/>
        </w:rPr>
        <w:t>Гуцуляк</w:t>
      </w:r>
      <w:proofErr w:type="spellEnd"/>
      <w:r w:rsidR="00566255">
        <w:rPr>
          <w:sz w:val="28"/>
          <w:szCs w:val="28"/>
          <w:lang w:val="uk-UA"/>
        </w:rPr>
        <w:t xml:space="preserve">) </w:t>
      </w:r>
      <w:r w:rsidR="00C4653E">
        <w:rPr>
          <w:sz w:val="28"/>
          <w:szCs w:val="28"/>
          <w:lang w:val="uk-UA"/>
        </w:rPr>
        <w:t>тощо</w:t>
      </w:r>
      <w:r w:rsidR="00527C7D" w:rsidRPr="0092364D">
        <w:rPr>
          <w:sz w:val="28"/>
          <w:szCs w:val="28"/>
          <w:lang w:val="uk-UA"/>
        </w:rPr>
        <w:t xml:space="preserve"> </w:t>
      </w:r>
      <w:r w:rsidR="00527C7D" w:rsidRPr="008503B8">
        <w:rPr>
          <w:sz w:val="28"/>
          <w:szCs w:val="28"/>
          <w:lang w:val="uk-UA"/>
        </w:rPr>
        <w:t>[</w:t>
      </w:r>
      <w:r w:rsidR="00F02489">
        <w:rPr>
          <w:sz w:val="28"/>
          <w:szCs w:val="28"/>
          <w:lang w:val="uk-UA"/>
        </w:rPr>
        <w:t>1</w:t>
      </w:r>
      <w:r w:rsidR="0092364D">
        <w:rPr>
          <w:sz w:val="28"/>
          <w:szCs w:val="28"/>
          <w:lang w:val="uk-UA"/>
        </w:rPr>
        <w:t xml:space="preserve">; </w:t>
      </w:r>
      <w:r w:rsidR="00F02489">
        <w:rPr>
          <w:sz w:val="28"/>
          <w:szCs w:val="28"/>
          <w:lang w:val="uk-UA"/>
        </w:rPr>
        <w:t>2</w:t>
      </w:r>
      <w:r w:rsidR="0092364D">
        <w:rPr>
          <w:sz w:val="28"/>
          <w:szCs w:val="28"/>
          <w:lang w:val="uk-UA"/>
        </w:rPr>
        <w:t xml:space="preserve">; </w:t>
      </w:r>
      <w:r w:rsidR="00F02489">
        <w:rPr>
          <w:sz w:val="28"/>
          <w:szCs w:val="28"/>
          <w:lang w:val="uk-UA"/>
        </w:rPr>
        <w:t>4</w:t>
      </w:r>
      <w:r w:rsidR="0092364D">
        <w:rPr>
          <w:sz w:val="28"/>
          <w:szCs w:val="28"/>
          <w:lang w:val="uk-UA"/>
        </w:rPr>
        <w:t xml:space="preserve">; </w:t>
      </w:r>
      <w:r w:rsidR="00F02489">
        <w:rPr>
          <w:sz w:val="28"/>
          <w:szCs w:val="28"/>
          <w:lang w:val="uk-UA"/>
        </w:rPr>
        <w:t>11</w:t>
      </w:r>
      <w:r w:rsidR="0092364D">
        <w:rPr>
          <w:sz w:val="28"/>
          <w:szCs w:val="28"/>
          <w:lang w:val="uk-UA"/>
        </w:rPr>
        <w:t xml:space="preserve">; </w:t>
      </w:r>
      <w:r w:rsidR="00F02489">
        <w:rPr>
          <w:sz w:val="28"/>
          <w:szCs w:val="28"/>
          <w:lang w:val="uk-UA"/>
        </w:rPr>
        <w:t>12; 14; 1</w:t>
      </w:r>
      <w:r w:rsidR="00566255">
        <w:rPr>
          <w:sz w:val="28"/>
          <w:szCs w:val="28"/>
          <w:lang w:val="uk-UA"/>
        </w:rPr>
        <w:t>5]</w:t>
      </w:r>
      <w:r w:rsidR="00527C7D" w:rsidRPr="008503B8">
        <w:rPr>
          <w:sz w:val="28"/>
          <w:szCs w:val="28"/>
          <w:lang w:val="uk-UA"/>
        </w:rPr>
        <w:t>.</w:t>
      </w:r>
      <w:r w:rsidR="00C4653E">
        <w:rPr>
          <w:sz w:val="28"/>
          <w:szCs w:val="28"/>
          <w:lang w:val="uk-UA"/>
        </w:rPr>
        <w:t xml:space="preserve"> Увага низки мовознавців зосереджена на </w:t>
      </w:r>
      <w:r w:rsidR="00F02489">
        <w:rPr>
          <w:sz w:val="28"/>
          <w:szCs w:val="28"/>
          <w:lang w:val="uk-UA"/>
        </w:rPr>
        <w:t>специфіці</w:t>
      </w:r>
      <w:r w:rsidR="00C4653E">
        <w:rPr>
          <w:sz w:val="28"/>
          <w:szCs w:val="28"/>
          <w:lang w:val="uk-UA"/>
        </w:rPr>
        <w:t xml:space="preserve"> </w:t>
      </w:r>
      <w:r w:rsidR="00527C7D" w:rsidRPr="008503B8">
        <w:rPr>
          <w:sz w:val="28"/>
          <w:szCs w:val="28"/>
          <w:lang w:val="uk-UA"/>
        </w:rPr>
        <w:t>функціонування релігійн</w:t>
      </w:r>
      <w:r w:rsidR="00C4653E">
        <w:rPr>
          <w:sz w:val="28"/>
          <w:szCs w:val="28"/>
          <w:lang w:val="uk-UA"/>
        </w:rPr>
        <w:t>их</w:t>
      </w:r>
      <w:r w:rsidR="00527C7D" w:rsidRPr="008503B8">
        <w:rPr>
          <w:sz w:val="28"/>
          <w:szCs w:val="28"/>
          <w:lang w:val="uk-UA"/>
        </w:rPr>
        <w:t xml:space="preserve"> </w:t>
      </w:r>
      <w:r w:rsidR="00C4653E">
        <w:rPr>
          <w:sz w:val="28"/>
          <w:szCs w:val="28"/>
          <w:lang w:val="uk-UA"/>
        </w:rPr>
        <w:t>слів у</w:t>
      </w:r>
      <w:r w:rsidR="00527C7D" w:rsidRPr="008503B8">
        <w:rPr>
          <w:sz w:val="28"/>
          <w:szCs w:val="28"/>
          <w:lang w:val="uk-UA"/>
        </w:rPr>
        <w:t xml:space="preserve"> публіцистиці</w:t>
      </w:r>
      <w:r w:rsidR="00C4653E">
        <w:rPr>
          <w:sz w:val="28"/>
          <w:szCs w:val="28"/>
          <w:lang w:val="uk-UA"/>
        </w:rPr>
        <w:t xml:space="preserve"> </w:t>
      </w:r>
      <w:r w:rsidR="00F02489">
        <w:rPr>
          <w:sz w:val="28"/>
          <w:szCs w:val="28"/>
          <w:lang w:val="uk-UA"/>
        </w:rPr>
        <w:t>(Ю. </w:t>
      </w:r>
      <w:proofErr w:type="spellStart"/>
      <w:r w:rsidR="00F02489">
        <w:rPr>
          <w:sz w:val="28"/>
          <w:szCs w:val="28"/>
          <w:lang w:val="uk-UA"/>
        </w:rPr>
        <w:t>Бондарук</w:t>
      </w:r>
      <w:proofErr w:type="spellEnd"/>
      <w:r w:rsidR="00F02489">
        <w:rPr>
          <w:sz w:val="28"/>
          <w:szCs w:val="28"/>
          <w:lang w:val="uk-UA"/>
        </w:rPr>
        <w:t>, О</w:t>
      </w:r>
      <w:r w:rsidR="00C4653E" w:rsidRPr="008503B8">
        <w:rPr>
          <w:sz w:val="28"/>
          <w:szCs w:val="28"/>
          <w:lang w:val="uk-UA"/>
        </w:rPr>
        <w:t>. </w:t>
      </w:r>
      <w:proofErr w:type="spellStart"/>
      <w:r w:rsidR="00F02489">
        <w:rPr>
          <w:sz w:val="28"/>
          <w:szCs w:val="28"/>
          <w:lang w:val="uk-UA"/>
        </w:rPr>
        <w:t>Стишов</w:t>
      </w:r>
      <w:proofErr w:type="spellEnd"/>
      <w:r w:rsidR="00F02489">
        <w:rPr>
          <w:sz w:val="28"/>
          <w:szCs w:val="28"/>
          <w:lang w:val="uk-UA"/>
        </w:rPr>
        <w:t>, І</w:t>
      </w:r>
      <w:r w:rsidR="00C4653E" w:rsidRPr="008503B8">
        <w:rPr>
          <w:sz w:val="28"/>
          <w:szCs w:val="28"/>
          <w:lang w:val="uk-UA"/>
        </w:rPr>
        <w:t>. </w:t>
      </w:r>
      <w:proofErr w:type="spellStart"/>
      <w:r w:rsidR="00F02489">
        <w:rPr>
          <w:sz w:val="28"/>
          <w:szCs w:val="28"/>
          <w:lang w:val="uk-UA"/>
        </w:rPr>
        <w:t>Жердєва</w:t>
      </w:r>
      <w:proofErr w:type="spellEnd"/>
      <w:r w:rsidR="00C4653E" w:rsidRPr="008503B8">
        <w:rPr>
          <w:sz w:val="28"/>
          <w:szCs w:val="28"/>
          <w:lang w:val="uk-UA"/>
        </w:rPr>
        <w:t xml:space="preserve">, </w:t>
      </w:r>
      <w:r w:rsidR="00F02489">
        <w:rPr>
          <w:sz w:val="28"/>
          <w:szCs w:val="28"/>
          <w:lang w:val="uk-UA"/>
        </w:rPr>
        <w:t>Т. Жила, Ю. </w:t>
      </w:r>
      <w:proofErr w:type="spellStart"/>
      <w:r w:rsidR="00F02489">
        <w:rPr>
          <w:sz w:val="28"/>
          <w:szCs w:val="28"/>
          <w:lang w:val="uk-UA"/>
        </w:rPr>
        <w:t>Комінко</w:t>
      </w:r>
      <w:proofErr w:type="spellEnd"/>
      <w:r w:rsidR="00F02489">
        <w:rPr>
          <w:sz w:val="28"/>
          <w:szCs w:val="28"/>
          <w:lang w:val="uk-UA"/>
        </w:rPr>
        <w:t>, М. Навальна</w:t>
      </w:r>
      <w:r w:rsidR="00C4653E" w:rsidRPr="008503B8">
        <w:rPr>
          <w:sz w:val="28"/>
          <w:szCs w:val="28"/>
          <w:lang w:val="uk-UA"/>
        </w:rPr>
        <w:t xml:space="preserve"> та ін.)</w:t>
      </w:r>
      <w:r w:rsidR="00F02489">
        <w:rPr>
          <w:sz w:val="28"/>
          <w:szCs w:val="28"/>
          <w:lang w:val="uk-UA"/>
        </w:rPr>
        <w:t xml:space="preserve"> [1</w:t>
      </w:r>
      <w:r w:rsidR="00527C7D" w:rsidRPr="008503B8">
        <w:rPr>
          <w:sz w:val="28"/>
          <w:szCs w:val="28"/>
          <w:lang w:val="uk-UA"/>
        </w:rPr>
        <w:t xml:space="preserve">; </w:t>
      </w:r>
      <w:r w:rsidR="00F02489">
        <w:rPr>
          <w:sz w:val="28"/>
          <w:szCs w:val="28"/>
          <w:lang w:val="uk-UA"/>
        </w:rPr>
        <w:t>5</w:t>
      </w:r>
      <w:r w:rsidR="00527C7D" w:rsidRPr="008503B8">
        <w:rPr>
          <w:sz w:val="28"/>
          <w:szCs w:val="28"/>
          <w:lang w:val="uk-UA"/>
        </w:rPr>
        <w:t>;</w:t>
      </w:r>
      <w:r w:rsidR="00C4653E">
        <w:rPr>
          <w:sz w:val="28"/>
          <w:szCs w:val="28"/>
          <w:lang w:val="uk-UA"/>
        </w:rPr>
        <w:t xml:space="preserve"> </w:t>
      </w:r>
      <w:r w:rsidR="00F02489">
        <w:rPr>
          <w:sz w:val="28"/>
          <w:szCs w:val="28"/>
          <w:lang w:val="uk-UA"/>
        </w:rPr>
        <w:t>6</w:t>
      </w:r>
      <w:r w:rsidR="00C4653E">
        <w:rPr>
          <w:sz w:val="28"/>
          <w:szCs w:val="28"/>
          <w:lang w:val="uk-UA"/>
        </w:rPr>
        <w:t>;</w:t>
      </w:r>
      <w:r w:rsidR="00527C7D" w:rsidRPr="008503B8">
        <w:rPr>
          <w:sz w:val="28"/>
          <w:szCs w:val="28"/>
          <w:lang w:val="uk-UA"/>
        </w:rPr>
        <w:t xml:space="preserve"> </w:t>
      </w:r>
      <w:r w:rsidR="00F02489">
        <w:rPr>
          <w:sz w:val="28"/>
          <w:szCs w:val="28"/>
          <w:lang w:val="uk-UA"/>
        </w:rPr>
        <w:t>7</w:t>
      </w:r>
      <w:r w:rsidR="00C4653E">
        <w:rPr>
          <w:sz w:val="28"/>
          <w:szCs w:val="28"/>
          <w:lang w:val="uk-UA"/>
        </w:rPr>
        <w:t xml:space="preserve">; </w:t>
      </w:r>
      <w:r w:rsidR="00F02489">
        <w:rPr>
          <w:sz w:val="28"/>
          <w:szCs w:val="28"/>
          <w:lang w:val="uk-UA"/>
        </w:rPr>
        <w:t>8</w:t>
      </w:r>
      <w:r w:rsidR="00C4653E">
        <w:rPr>
          <w:sz w:val="28"/>
          <w:szCs w:val="28"/>
          <w:lang w:val="uk-UA"/>
        </w:rPr>
        <w:t>; 1</w:t>
      </w:r>
      <w:r w:rsidR="00F02489">
        <w:rPr>
          <w:sz w:val="28"/>
          <w:szCs w:val="28"/>
          <w:lang w:val="uk-UA"/>
        </w:rPr>
        <w:t>3</w:t>
      </w:r>
      <w:r w:rsidR="00527C7D" w:rsidRPr="008503B8">
        <w:rPr>
          <w:sz w:val="28"/>
          <w:szCs w:val="28"/>
          <w:lang w:val="uk-UA"/>
        </w:rPr>
        <w:t xml:space="preserve">]. </w:t>
      </w:r>
      <w:r w:rsidR="00527C7D" w:rsidRPr="00C4653E">
        <w:rPr>
          <w:sz w:val="28"/>
          <w:szCs w:val="28"/>
          <w:lang w:val="uk-UA"/>
        </w:rPr>
        <w:t xml:space="preserve">Аналіз </w:t>
      </w:r>
      <w:proofErr w:type="spellStart"/>
      <w:r w:rsidR="00527C7D" w:rsidRPr="00C4653E">
        <w:rPr>
          <w:sz w:val="28"/>
          <w:szCs w:val="28"/>
          <w:lang w:val="uk-UA"/>
        </w:rPr>
        <w:t>семантико-</w:t>
      </w:r>
      <w:r w:rsidR="006324A0">
        <w:rPr>
          <w:sz w:val="28"/>
          <w:szCs w:val="28"/>
          <w:lang w:val="uk-UA"/>
        </w:rPr>
        <w:t>функційн</w:t>
      </w:r>
      <w:r w:rsidR="004F69B3">
        <w:rPr>
          <w:sz w:val="28"/>
          <w:szCs w:val="28"/>
          <w:lang w:val="uk-UA"/>
        </w:rPr>
        <w:t>их</w:t>
      </w:r>
      <w:proofErr w:type="spellEnd"/>
      <w:r w:rsidR="004F69B3">
        <w:rPr>
          <w:sz w:val="28"/>
          <w:szCs w:val="28"/>
          <w:lang w:val="uk-UA"/>
        </w:rPr>
        <w:t xml:space="preserve"> </w:t>
      </w:r>
      <w:r w:rsidR="006324A0">
        <w:rPr>
          <w:sz w:val="28"/>
          <w:szCs w:val="28"/>
          <w:lang w:val="uk-UA"/>
        </w:rPr>
        <w:t xml:space="preserve">та </w:t>
      </w:r>
      <w:r w:rsidR="00527C7D" w:rsidRPr="00C4653E">
        <w:rPr>
          <w:sz w:val="28"/>
          <w:szCs w:val="28"/>
          <w:lang w:val="uk-UA"/>
        </w:rPr>
        <w:t>стилістичн</w:t>
      </w:r>
      <w:r w:rsidR="004F69B3">
        <w:rPr>
          <w:sz w:val="28"/>
          <w:szCs w:val="28"/>
          <w:lang w:val="uk-UA"/>
        </w:rPr>
        <w:t>их</w:t>
      </w:r>
      <w:r w:rsidR="00527C7D" w:rsidRPr="00C4653E">
        <w:rPr>
          <w:sz w:val="28"/>
          <w:szCs w:val="28"/>
          <w:lang w:val="uk-UA"/>
        </w:rPr>
        <w:t xml:space="preserve"> </w:t>
      </w:r>
      <w:r w:rsidR="006324A0">
        <w:rPr>
          <w:sz w:val="28"/>
          <w:szCs w:val="28"/>
          <w:lang w:val="uk-UA"/>
        </w:rPr>
        <w:t>особливост</w:t>
      </w:r>
      <w:r w:rsidR="004F69B3">
        <w:rPr>
          <w:sz w:val="28"/>
          <w:szCs w:val="28"/>
          <w:lang w:val="uk-UA"/>
        </w:rPr>
        <w:t>ей</w:t>
      </w:r>
      <w:r w:rsidR="00527C7D" w:rsidRPr="00C4653E">
        <w:rPr>
          <w:sz w:val="28"/>
          <w:szCs w:val="28"/>
          <w:lang w:val="uk-UA"/>
        </w:rPr>
        <w:t xml:space="preserve"> сакральних слів у сучасних </w:t>
      </w:r>
      <w:r w:rsidR="006324A0">
        <w:rPr>
          <w:sz w:val="28"/>
          <w:szCs w:val="28"/>
          <w:lang w:val="uk-UA"/>
        </w:rPr>
        <w:t>ЗМІ</w:t>
      </w:r>
      <w:r w:rsidR="00527C7D" w:rsidRPr="00C4653E">
        <w:rPr>
          <w:sz w:val="28"/>
          <w:szCs w:val="28"/>
          <w:lang w:val="uk-UA"/>
        </w:rPr>
        <w:t xml:space="preserve"> потребує розширення </w:t>
      </w:r>
      <w:r w:rsidR="006324A0">
        <w:rPr>
          <w:sz w:val="28"/>
          <w:szCs w:val="28"/>
          <w:lang w:val="uk-UA"/>
        </w:rPr>
        <w:t>багатьох аспектів дослідження, тому необхідне</w:t>
      </w:r>
      <w:r w:rsidR="00527C7D" w:rsidRPr="00C4653E">
        <w:rPr>
          <w:sz w:val="28"/>
          <w:szCs w:val="28"/>
          <w:lang w:val="uk-UA"/>
        </w:rPr>
        <w:t xml:space="preserve"> збирання факт</w:t>
      </w:r>
      <w:r w:rsidR="00CB2976">
        <w:rPr>
          <w:sz w:val="28"/>
          <w:szCs w:val="28"/>
          <w:lang w:val="uk-UA"/>
        </w:rPr>
        <w:t>ичного матеріалу</w:t>
      </w:r>
      <w:r w:rsidR="006324A0">
        <w:rPr>
          <w:sz w:val="28"/>
          <w:szCs w:val="28"/>
          <w:lang w:val="uk-UA"/>
        </w:rPr>
        <w:t xml:space="preserve"> шляхом суцільної вибірки </w:t>
      </w:r>
      <w:r w:rsidR="00F368AF">
        <w:rPr>
          <w:sz w:val="28"/>
          <w:szCs w:val="28"/>
          <w:lang w:val="uk-UA"/>
        </w:rPr>
        <w:t>з публіцистичних</w:t>
      </w:r>
      <w:r w:rsidR="00527C7D" w:rsidRPr="00C4653E">
        <w:rPr>
          <w:sz w:val="28"/>
          <w:szCs w:val="28"/>
          <w:lang w:val="uk-UA"/>
        </w:rPr>
        <w:t xml:space="preserve"> текстів</w:t>
      </w:r>
      <w:r w:rsidR="006324A0">
        <w:rPr>
          <w:sz w:val="28"/>
          <w:szCs w:val="28"/>
          <w:lang w:val="uk-UA"/>
        </w:rPr>
        <w:t xml:space="preserve"> </w:t>
      </w:r>
      <w:r w:rsidR="006324A0" w:rsidRPr="00C4653E">
        <w:rPr>
          <w:sz w:val="28"/>
          <w:szCs w:val="28"/>
          <w:lang w:val="uk-UA"/>
        </w:rPr>
        <w:t>українських</w:t>
      </w:r>
      <w:r w:rsidR="006324A0">
        <w:rPr>
          <w:sz w:val="28"/>
          <w:szCs w:val="28"/>
          <w:lang w:val="uk-UA"/>
        </w:rPr>
        <w:t xml:space="preserve"> мас-медіа</w:t>
      </w:r>
      <w:r w:rsidR="00C4653E">
        <w:rPr>
          <w:sz w:val="28"/>
          <w:szCs w:val="28"/>
          <w:lang w:val="uk-UA"/>
        </w:rPr>
        <w:t>.</w:t>
      </w:r>
    </w:p>
    <w:p w:rsidR="00BC0231" w:rsidRPr="00BC0231" w:rsidRDefault="00B23133" w:rsidP="00431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Постановка завдання.</w:t>
      </w:r>
      <w:r w:rsidR="006324A0">
        <w:rPr>
          <w:b/>
          <w:sz w:val="28"/>
          <w:szCs w:val="28"/>
          <w:lang w:val="uk-UA"/>
        </w:rPr>
        <w:t xml:space="preserve"> </w:t>
      </w:r>
      <w:r w:rsidR="006324A0" w:rsidRPr="008503B8">
        <w:rPr>
          <w:sz w:val="28"/>
          <w:szCs w:val="28"/>
          <w:lang w:val="uk-UA"/>
        </w:rPr>
        <w:t>Наше дослідження релігійн</w:t>
      </w:r>
      <w:r w:rsidR="006324A0">
        <w:rPr>
          <w:sz w:val="28"/>
          <w:szCs w:val="28"/>
          <w:lang w:val="uk-UA"/>
        </w:rPr>
        <w:t>их</w:t>
      </w:r>
      <w:r w:rsidR="006324A0" w:rsidRPr="008503B8">
        <w:rPr>
          <w:sz w:val="28"/>
          <w:szCs w:val="28"/>
          <w:lang w:val="uk-UA"/>
        </w:rPr>
        <w:t xml:space="preserve"> </w:t>
      </w:r>
      <w:r w:rsidR="006324A0">
        <w:rPr>
          <w:sz w:val="28"/>
          <w:szCs w:val="28"/>
          <w:lang w:val="uk-UA"/>
        </w:rPr>
        <w:t>слів</w:t>
      </w:r>
      <w:r w:rsidR="006324A0" w:rsidRPr="008503B8">
        <w:rPr>
          <w:sz w:val="28"/>
          <w:szCs w:val="28"/>
          <w:lang w:val="uk-UA"/>
        </w:rPr>
        <w:t xml:space="preserve"> </w:t>
      </w:r>
      <w:r w:rsidR="006324A0" w:rsidRPr="008503B8">
        <w:rPr>
          <w:sz w:val="28"/>
          <w:szCs w:val="28"/>
          <w:lang w:val="uk-UA"/>
        </w:rPr>
        <w:lastRenderedPageBreak/>
        <w:t xml:space="preserve">здійснювалося на матеріалі </w:t>
      </w:r>
      <w:proofErr w:type="spellStart"/>
      <w:r w:rsidR="006324A0">
        <w:rPr>
          <w:sz w:val="28"/>
          <w:szCs w:val="28"/>
          <w:lang w:val="uk-UA"/>
        </w:rPr>
        <w:t>інтернет-видань</w:t>
      </w:r>
      <w:proofErr w:type="spellEnd"/>
      <w:r w:rsidR="006324A0">
        <w:rPr>
          <w:sz w:val="28"/>
          <w:szCs w:val="28"/>
          <w:lang w:val="uk-UA"/>
        </w:rPr>
        <w:t xml:space="preserve"> </w:t>
      </w:r>
      <w:r w:rsidR="00BC0231">
        <w:rPr>
          <w:sz w:val="28"/>
          <w:szCs w:val="28"/>
          <w:lang w:val="uk-UA"/>
        </w:rPr>
        <w:t xml:space="preserve">Прикарпаття </w:t>
      </w:r>
      <w:r w:rsidR="006324A0">
        <w:rPr>
          <w:sz w:val="28"/>
          <w:szCs w:val="28"/>
          <w:lang w:val="uk-UA"/>
        </w:rPr>
        <w:t>«Курс» та «</w:t>
      </w:r>
      <w:proofErr w:type="spellStart"/>
      <w:r w:rsidR="006324A0">
        <w:rPr>
          <w:sz w:val="28"/>
          <w:szCs w:val="28"/>
          <w:lang w:val="uk-UA"/>
        </w:rPr>
        <w:t>Фіртка</w:t>
      </w:r>
      <w:proofErr w:type="spellEnd"/>
      <w:r w:rsidR="006324A0">
        <w:rPr>
          <w:sz w:val="28"/>
          <w:szCs w:val="28"/>
          <w:lang w:val="uk-UA"/>
        </w:rPr>
        <w:t>», у спеціальних рубриках яких</w:t>
      </w:r>
      <w:r w:rsidR="00BC0231">
        <w:rPr>
          <w:sz w:val="28"/>
          <w:szCs w:val="28"/>
          <w:lang w:val="uk-UA"/>
        </w:rPr>
        <w:t xml:space="preserve"> (р</w:t>
      </w:r>
      <w:r w:rsidR="006324A0" w:rsidRPr="008503B8">
        <w:rPr>
          <w:sz w:val="28"/>
          <w:szCs w:val="28"/>
          <w:lang w:val="uk-UA"/>
        </w:rPr>
        <w:t>убрика «Душа і тіло»</w:t>
      </w:r>
      <w:r w:rsidR="00BC0231">
        <w:rPr>
          <w:sz w:val="28"/>
          <w:szCs w:val="28"/>
          <w:lang w:val="uk-UA"/>
        </w:rPr>
        <w:t xml:space="preserve"> – «</w:t>
      </w:r>
      <w:proofErr w:type="spellStart"/>
      <w:r w:rsidR="00BC0231">
        <w:rPr>
          <w:sz w:val="28"/>
          <w:szCs w:val="28"/>
          <w:lang w:val="uk-UA"/>
        </w:rPr>
        <w:t>Фіртка</w:t>
      </w:r>
      <w:proofErr w:type="spellEnd"/>
      <w:r w:rsidR="00BC0231">
        <w:rPr>
          <w:sz w:val="28"/>
          <w:szCs w:val="28"/>
          <w:lang w:val="uk-UA"/>
        </w:rPr>
        <w:t>»</w:t>
      </w:r>
      <w:r w:rsidR="006324A0" w:rsidRPr="008503B8">
        <w:rPr>
          <w:sz w:val="28"/>
          <w:szCs w:val="28"/>
          <w:lang w:val="uk-UA"/>
        </w:rPr>
        <w:t>;</w:t>
      </w:r>
      <w:r w:rsidR="00BC0231">
        <w:rPr>
          <w:sz w:val="28"/>
          <w:szCs w:val="28"/>
          <w:lang w:val="uk-UA"/>
        </w:rPr>
        <w:t xml:space="preserve"> </w:t>
      </w:r>
      <w:r w:rsidR="006324A0" w:rsidRPr="008503B8">
        <w:rPr>
          <w:sz w:val="28"/>
          <w:szCs w:val="28"/>
          <w:lang w:val="uk-UA"/>
        </w:rPr>
        <w:t>рубрика «Церква»</w:t>
      </w:r>
      <w:r w:rsidR="00BC0231">
        <w:rPr>
          <w:sz w:val="28"/>
          <w:szCs w:val="28"/>
          <w:lang w:val="uk-UA"/>
        </w:rPr>
        <w:t xml:space="preserve"> – </w:t>
      </w:r>
      <w:r w:rsidR="00BC0231" w:rsidRPr="008503B8">
        <w:rPr>
          <w:sz w:val="28"/>
          <w:szCs w:val="28"/>
          <w:lang w:val="uk-UA"/>
        </w:rPr>
        <w:t>«Курс»</w:t>
      </w:r>
      <w:r w:rsidR="006324A0" w:rsidRPr="008503B8">
        <w:rPr>
          <w:sz w:val="28"/>
          <w:szCs w:val="28"/>
          <w:lang w:val="uk-UA"/>
        </w:rPr>
        <w:t>)</w:t>
      </w:r>
      <w:r w:rsidR="006324A0">
        <w:rPr>
          <w:sz w:val="28"/>
          <w:szCs w:val="28"/>
          <w:lang w:val="uk-UA"/>
        </w:rPr>
        <w:t xml:space="preserve"> містяться </w:t>
      </w:r>
      <w:r w:rsidR="006324A0" w:rsidRPr="008503B8">
        <w:rPr>
          <w:sz w:val="28"/>
          <w:szCs w:val="28"/>
          <w:lang w:val="uk-UA"/>
        </w:rPr>
        <w:t xml:space="preserve"> </w:t>
      </w:r>
      <w:r w:rsidR="006324A0">
        <w:rPr>
          <w:sz w:val="28"/>
          <w:szCs w:val="28"/>
          <w:lang w:val="uk-UA"/>
        </w:rPr>
        <w:t>публікації</w:t>
      </w:r>
      <w:r w:rsidR="006324A0" w:rsidRPr="008503B8">
        <w:rPr>
          <w:sz w:val="28"/>
          <w:szCs w:val="28"/>
          <w:lang w:val="uk-UA"/>
        </w:rPr>
        <w:t>, присвячені релігійному життю</w:t>
      </w:r>
      <w:r w:rsidR="006324A0">
        <w:rPr>
          <w:sz w:val="28"/>
          <w:szCs w:val="28"/>
          <w:lang w:val="uk-UA"/>
        </w:rPr>
        <w:t xml:space="preserve"> суспільства (до</w:t>
      </w:r>
      <w:r w:rsidR="006324A0" w:rsidRPr="006324A0">
        <w:rPr>
          <w:sz w:val="28"/>
          <w:szCs w:val="28"/>
          <w:lang w:val="uk-UA"/>
        </w:rPr>
        <w:t xml:space="preserve"> уваги бралися </w:t>
      </w:r>
      <w:r w:rsidR="006324A0">
        <w:rPr>
          <w:sz w:val="28"/>
          <w:szCs w:val="28"/>
          <w:lang w:val="uk-UA"/>
        </w:rPr>
        <w:t>статті</w:t>
      </w:r>
      <w:r w:rsidR="006324A0" w:rsidRPr="006324A0">
        <w:rPr>
          <w:sz w:val="28"/>
          <w:szCs w:val="28"/>
          <w:lang w:val="uk-UA"/>
        </w:rPr>
        <w:t xml:space="preserve"> за квітень 2019 року – квітень 2020 року).</w:t>
      </w:r>
      <w:r w:rsidR="00814E9C">
        <w:rPr>
          <w:sz w:val="28"/>
          <w:szCs w:val="28"/>
          <w:lang w:val="uk-UA"/>
        </w:rPr>
        <w:t xml:space="preserve"> </w:t>
      </w:r>
      <w:r w:rsidR="00BC0231">
        <w:rPr>
          <w:sz w:val="28"/>
          <w:szCs w:val="28"/>
          <w:lang w:val="uk-UA"/>
        </w:rPr>
        <w:t>Мета</w:t>
      </w:r>
      <w:r w:rsidR="00D464BE">
        <w:rPr>
          <w:sz w:val="28"/>
          <w:szCs w:val="28"/>
          <w:lang w:val="uk-UA"/>
        </w:rPr>
        <w:t xml:space="preserve"> дослідження</w:t>
      </w:r>
      <w:r w:rsidR="00814E9C">
        <w:rPr>
          <w:sz w:val="28"/>
          <w:szCs w:val="28"/>
          <w:lang w:val="uk-UA"/>
        </w:rPr>
        <w:t xml:space="preserve"> – </w:t>
      </w:r>
      <w:r w:rsidR="00D464BE">
        <w:rPr>
          <w:sz w:val="28"/>
          <w:szCs w:val="28"/>
          <w:lang w:val="uk-UA"/>
        </w:rPr>
        <w:t>вивчити</w:t>
      </w:r>
      <w:r w:rsidR="00814E9C">
        <w:rPr>
          <w:sz w:val="28"/>
          <w:szCs w:val="28"/>
          <w:lang w:val="uk-UA"/>
        </w:rPr>
        <w:t xml:space="preserve"> один із аспектів функціонування </w:t>
      </w:r>
      <w:r w:rsidR="00BC0231">
        <w:rPr>
          <w:sz w:val="28"/>
          <w:szCs w:val="28"/>
          <w:lang w:val="uk-UA"/>
        </w:rPr>
        <w:t xml:space="preserve">в зазначених </w:t>
      </w:r>
      <w:proofErr w:type="spellStart"/>
      <w:r w:rsidR="00BC0231">
        <w:rPr>
          <w:sz w:val="28"/>
          <w:szCs w:val="28"/>
          <w:lang w:val="uk-UA"/>
        </w:rPr>
        <w:t>медіазасобах</w:t>
      </w:r>
      <w:proofErr w:type="spellEnd"/>
      <w:r w:rsidR="00BC0231">
        <w:rPr>
          <w:sz w:val="28"/>
          <w:szCs w:val="28"/>
          <w:lang w:val="uk-UA"/>
        </w:rPr>
        <w:t xml:space="preserve"> </w:t>
      </w:r>
      <w:r w:rsidR="00814E9C">
        <w:rPr>
          <w:sz w:val="28"/>
          <w:szCs w:val="28"/>
          <w:lang w:val="uk-UA"/>
        </w:rPr>
        <w:t>релігійних слів</w:t>
      </w:r>
      <w:r w:rsidR="004F05C8" w:rsidRPr="004F05C8">
        <w:rPr>
          <w:sz w:val="28"/>
          <w:szCs w:val="28"/>
          <w:lang w:val="uk-UA"/>
        </w:rPr>
        <w:t xml:space="preserve"> </w:t>
      </w:r>
      <w:r w:rsidR="004F05C8">
        <w:rPr>
          <w:sz w:val="28"/>
          <w:szCs w:val="28"/>
          <w:lang w:val="uk-UA"/>
        </w:rPr>
        <w:t>(іменників)</w:t>
      </w:r>
      <w:r w:rsidR="00B14BF4">
        <w:rPr>
          <w:sz w:val="28"/>
          <w:szCs w:val="28"/>
          <w:lang w:val="uk-UA"/>
        </w:rPr>
        <w:t xml:space="preserve"> </w:t>
      </w:r>
      <w:r w:rsidR="00814E9C">
        <w:rPr>
          <w:sz w:val="28"/>
          <w:szCs w:val="28"/>
          <w:lang w:val="uk-UA"/>
        </w:rPr>
        <w:t xml:space="preserve">– їх лексико-семантичні групи, </w:t>
      </w:r>
      <w:r w:rsidR="00BC0231">
        <w:rPr>
          <w:sz w:val="28"/>
          <w:szCs w:val="28"/>
          <w:lang w:val="uk-UA"/>
        </w:rPr>
        <w:t>що</w:t>
      </w:r>
      <w:r w:rsidR="00814E9C">
        <w:rPr>
          <w:sz w:val="28"/>
          <w:szCs w:val="28"/>
          <w:lang w:val="uk-UA"/>
        </w:rPr>
        <w:t xml:space="preserve"> репрезентують різні сегменти мовної картини світу українців.</w:t>
      </w:r>
    </w:p>
    <w:p w:rsidR="00941905" w:rsidRPr="008503B8" w:rsidRDefault="00B23133" w:rsidP="004319F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 основного матеріалу.</w:t>
      </w:r>
      <w:r w:rsidR="00941905">
        <w:rPr>
          <w:b/>
          <w:sz w:val="28"/>
          <w:szCs w:val="28"/>
          <w:lang w:val="uk-UA"/>
        </w:rPr>
        <w:t xml:space="preserve"> </w:t>
      </w:r>
      <w:r w:rsidR="00941905" w:rsidRPr="008503B8">
        <w:rPr>
          <w:sz w:val="28"/>
          <w:szCs w:val="28"/>
          <w:lang w:val="uk-UA"/>
        </w:rPr>
        <w:t xml:space="preserve">У </w:t>
      </w:r>
      <w:r w:rsidR="004F05C8">
        <w:rPr>
          <w:sz w:val="28"/>
          <w:szCs w:val="28"/>
          <w:lang w:val="uk-UA"/>
        </w:rPr>
        <w:t>лінгвістиці</w:t>
      </w:r>
      <w:r w:rsidR="00941905" w:rsidRPr="008503B8">
        <w:rPr>
          <w:sz w:val="28"/>
          <w:szCs w:val="28"/>
          <w:lang w:val="uk-UA"/>
        </w:rPr>
        <w:t xml:space="preserve"> низка наукових </w:t>
      </w:r>
      <w:r w:rsidR="004F05C8">
        <w:rPr>
          <w:sz w:val="28"/>
          <w:szCs w:val="28"/>
          <w:lang w:val="uk-UA"/>
        </w:rPr>
        <w:t xml:space="preserve">розвідок </w:t>
      </w:r>
      <w:r w:rsidR="00941905" w:rsidRPr="008503B8">
        <w:rPr>
          <w:sz w:val="28"/>
          <w:szCs w:val="28"/>
          <w:lang w:val="uk-UA"/>
        </w:rPr>
        <w:t xml:space="preserve">присвячена </w:t>
      </w:r>
      <w:r w:rsidR="004F05C8">
        <w:rPr>
          <w:sz w:val="28"/>
          <w:szCs w:val="28"/>
          <w:lang w:val="uk-UA"/>
        </w:rPr>
        <w:t xml:space="preserve">виділенню та аналізу </w:t>
      </w:r>
      <w:r w:rsidR="00B91091">
        <w:rPr>
          <w:sz w:val="28"/>
          <w:szCs w:val="28"/>
          <w:lang w:val="uk-UA"/>
        </w:rPr>
        <w:t>лексико-</w:t>
      </w:r>
      <w:r w:rsidR="004F05C8">
        <w:rPr>
          <w:sz w:val="28"/>
          <w:szCs w:val="28"/>
          <w:lang w:val="uk-UA"/>
        </w:rPr>
        <w:t>семантичних</w:t>
      </w:r>
      <w:r w:rsidR="00941905" w:rsidRPr="008503B8">
        <w:rPr>
          <w:sz w:val="28"/>
          <w:szCs w:val="28"/>
          <w:lang w:val="uk-UA"/>
        </w:rPr>
        <w:t xml:space="preserve"> </w:t>
      </w:r>
      <w:r w:rsidR="00B92FDA">
        <w:rPr>
          <w:sz w:val="28"/>
          <w:szCs w:val="28"/>
          <w:lang w:val="uk-UA"/>
        </w:rPr>
        <w:t xml:space="preserve">груп у </w:t>
      </w:r>
      <w:r w:rsidR="00941905" w:rsidRPr="008503B8">
        <w:rPr>
          <w:sz w:val="28"/>
          <w:szCs w:val="28"/>
          <w:lang w:val="uk-UA"/>
        </w:rPr>
        <w:t>межах релігійної лексики [</w:t>
      </w:r>
      <w:r w:rsidR="00D17B66" w:rsidRPr="00D17B66">
        <w:rPr>
          <w:sz w:val="28"/>
          <w:szCs w:val="28"/>
          <w:lang w:val="uk-UA"/>
        </w:rPr>
        <w:t>6</w:t>
      </w:r>
      <w:r w:rsidR="00BC0231" w:rsidRPr="008503B8">
        <w:rPr>
          <w:sz w:val="28"/>
          <w:szCs w:val="28"/>
          <w:lang w:val="uk-UA"/>
        </w:rPr>
        <w:t xml:space="preserve">; </w:t>
      </w:r>
      <w:r w:rsidR="00D17B66" w:rsidRPr="00D17B66">
        <w:rPr>
          <w:sz w:val="28"/>
          <w:szCs w:val="28"/>
          <w:lang w:val="uk-UA"/>
        </w:rPr>
        <w:t>9</w:t>
      </w:r>
      <w:r w:rsidR="00BC0231" w:rsidRPr="008503B8">
        <w:rPr>
          <w:sz w:val="28"/>
          <w:szCs w:val="28"/>
          <w:lang w:val="uk-UA"/>
        </w:rPr>
        <w:t xml:space="preserve">; </w:t>
      </w:r>
      <w:r w:rsidR="00D17B66" w:rsidRPr="00D17B66">
        <w:rPr>
          <w:sz w:val="28"/>
          <w:szCs w:val="28"/>
          <w:lang w:val="uk-UA"/>
        </w:rPr>
        <w:t>10</w:t>
      </w:r>
      <w:r w:rsidR="00BC0231">
        <w:rPr>
          <w:sz w:val="28"/>
          <w:szCs w:val="28"/>
          <w:lang w:val="uk-UA"/>
        </w:rPr>
        <w:t>; 1</w:t>
      </w:r>
      <w:r w:rsidR="00D17B66" w:rsidRPr="00D17B66">
        <w:rPr>
          <w:sz w:val="28"/>
          <w:szCs w:val="28"/>
          <w:lang w:val="uk-UA"/>
        </w:rPr>
        <w:t>4</w:t>
      </w:r>
      <w:r w:rsidR="00941905" w:rsidRPr="008503B8">
        <w:rPr>
          <w:sz w:val="28"/>
          <w:szCs w:val="28"/>
          <w:lang w:val="uk-UA"/>
        </w:rPr>
        <w:t xml:space="preserve">]. </w:t>
      </w:r>
      <w:r w:rsidR="002A2BB5">
        <w:rPr>
          <w:sz w:val="28"/>
          <w:szCs w:val="28"/>
          <w:lang w:val="uk-UA"/>
        </w:rPr>
        <w:t>Д</w:t>
      </w:r>
      <w:r w:rsidR="002A2BB5" w:rsidRPr="008503B8">
        <w:rPr>
          <w:sz w:val="28"/>
          <w:szCs w:val="28"/>
          <w:lang w:val="uk-UA"/>
        </w:rPr>
        <w:t>ля вербалізації релігійної картини світу в нашій мові використовують не тільки слова, пов’язані з християнством (</w:t>
      </w:r>
      <w:r w:rsidR="0042794C">
        <w:rPr>
          <w:sz w:val="28"/>
          <w:szCs w:val="28"/>
          <w:lang w:val="uk-UA"/>
        </w:rPr>
        <w:t>звичайно</w:t>
      </w:r>
      <w:r w:rsidR="002A2BB5" w:rsidRPr="008503B8">
        <w:rPr>
          <w:sz w:val="28"/>
          <w:szCs w:val="28"/>
          <w:lang w:val="uk-UA"/>
        </w:rPr>
        <w:t xml:space="preserve">, вони </w:t>
      </w:r>
      <w:r w:rsidR="0042794C">
        <w:rPr>
          <w:sz w:val="28"/>
          <w:szCs w:val="28"/>
          <w:lang w:val="uk-UA"/>
        </w:rPr>
        <w:t>переважають</w:t>
      </w:r>
      <w:r w:rsidR="002A2BB5" w:rsidRPr="008503B8">
        <w:rPr>
          <w:sz w:val="28"/>
          <w:szCs w:val="28"/>
          <w:lang w:val="uk-UA"/>
        </w:rPr>
        <w:t xml:space="preserve">), а й з іншими </w:t>
      </w:r>
      <w:r w:rsidR="0042794C">
        <w:rPr>
          <w:sz w:val="28"/>
          <w:szCs w:val="28"/>
          <w:lang w:val="uk-UA"/>
        </w:rPr>
        <w:t>релігіями світу</w:t>
      </w:r>
      <w:r w:rsidR="002A2BB5" w:rsidRPr="008503B8">
        <w:rPr>
          <w:sz w:val="28"/>
          <w:szCs w:val="28"/>
          <w:lang w:val="uk-UA"/>
        </w:rPr>
        <w:t xml:space="preserve"> – </w:t>
      </w:r>
      <w:r w:rsidR="0042794C" w:rsidRPr="008503B8">
        <w:rPr>
          <w:sz w:val="28"/>
          <w:szCs w:val="28"/>
          <w:lang w:val="uk-UA"/>
        </w:rPr>
        <w:t xml:space="preserve">іудаїзмом, </w:t>
      </w:r>
      <w:r w:rsidR="002A2BB5" w:rsidRPr="008503B8">
        <w:rPr>
          <w:sz w:val="28"/>
          <w:szCs w:val="28"/>
          <w:lang w:val="uk-UA"/>
        </w:rPr>
        <w:t xml:space="preserve">мусульманством, буддизмом тощо. </w:t>
      </w:r>
      <w:r w:rsidR="00941905" w:rsidRPr="008503B8">
        <w:rPr>
          <w:sz w:val="28"/>
          <w:szCs w:val="28"/>
          <w:lang w:val="uk-UA"/>
        </w:rPr>
        <w:t xml:space="preserve">Як засвідчує </w:t>
      </w:r>
      <w:r w:rsidR="00D464BE">
        <w:rPr>
          <w:sz w:val="28"/>
          <w:szCs w:val="28"/>
          <w:lang w:val="uk-UA"/>
        </w:rPr>
        <w:t xml:space="preserve">наше дослідження, іменники на позначення релігійної сфери в спеціальних </w:t>
      </w:r>
      <w:r w:rsidR="00BC0231">
        <w:rPr>
          <w:sz w:val="28"/>
          <w:szCs w:val="28"/>
          <w:lang w:val="uk-UA"/>
        </w:rPr>
        <w:t>рубрик</w:t>
      </w:r>
      <w:r w:rsidR="00D464BE">
        <w:rPr>
          <w:sz w:val="28"/>
          <w:szCs w:val="28"/>
          <w:lang w:val="uk-UA"/>
        </w:rPr>
        <w:t xml:space="preserve">ах </w:t>
      </w:r>
      <w:r w:rsidR="00BC0231">
        <w:rPr>
          <w:sz w:val="28"/>
          <w:szCs w:val="28"/>
          <w:lang w:val="uk-UA"/>
        </w:rPr>
        <w:t xml:space="preserve"> </w:t>
      </w:r>
      <w:proofErr w:type="spellStart"/>
      <w:r w:rsidR="00BC0231">
        <w:rPr>
          <w:sz w:val="28"/>
          <w:szCs w:val="28"/>
          <w:lang w:val="uk-UA"/>
        </w:rPr>
        <w:t>інтернет-видань</w:t>
      </w:r>
      <w:proofErr w:type="spellEnd"/>
      <w:r w:rsidR="00BC0231">
        <w:rPr>
          <w:sz w:val="28"/>
          <w:szCs w:val="28"/>
          <w:lang w:val="uk-UA"/>
        </w:rPr>
        <w:t xml:space="preserve"> «Курс» </w:t>
      </w:r>
      <w:r w:rsidR="00941905" w:rsidRPr="008503B8">
        <w:rPr>
          <w:sz w:val="28"/>
          <w:szCs w:val="28"/>
          <w:lang w:val="uk-UA"/>
        </w:rPr>
        <w:t>і «</w:t>
      </w:r>
      <w:proofErr w:type="spellStart"/>
      <w:r w:rsidR="00941905" w:rsidRPr="008503B8">
        <w:rPr>
          <w:sz w:val="28"/>
          <w:szCs w:val="28"/>
          <w:lang w:val="uk-UA"/>
        </w:rPr>
        <w:t>Фіртка</w:t>
      </w:r>
      <w:proofErr w:type="spellEnd"/>
      <w:r w:rsidR="00941905" w:rsidRPr="008503B8">
        <w:rPr>
          <w:sz w:val="28"/>
          <w:szCs w:val="28"/>
          <w:lang w:val="uk-UA"/>
        </w:rPr>
        <w:t xml:space="preserve">» представлені </w:t>
      </w:r>
      <w:r w:rsidR="00BC0231">
        <w:rPr>
          <w:sz w:val="28"/>
          <w:szCs w:val="28"/>
          <w:lang w:val="uk-UA"/>
        </w:rPr>
        <w:t xml:space="preserve">розгалуженою системою </w:t>
      </w:r>
      <w:r w:rsidR="00D464BE">
        <w:rPr>
          <w:sz w:val="28"/>
          <w:szCs w:val="28"/>
          <w:lang w:val="uk-UA"/>
        </w:rPr>
        <w:t>лексико-</w:t>
      </w:r>
      <w:r w:rsidR="00BC0231">
        <w:rPr>
          <w:sz w:val="28"/>
          <w:szCs w:val="28"/>
          <w:lang w:val="uk-UA"/>
        </w:rPr>
        <w:t>семантичних</w:t>
      </w:r>
      <w:r w:rsidR="00D464BE">
        <w:rPr>
          <w:sz w:val="28"/>
          <w:szCs w:val="28"/>
          <w:lang w:val="uk-UA"/>
        </w:rPr>
        <w:t xml:space="preserve"> </w:t>
      </w:r>
      <w:r w:rsidR="00BC0231">
        <w:rPr>
          <w:sz w:val="28"/>
          <w:szCs w:val="28"/>
          <w:lang w:val="uk-UA"/>
        </w:rPr>
        <w:t>груп</w:t>
      </w:r>
      <w:r w:rsidR="001811D8">
        <w:rPr>
          <w:sz w:val="28"/>
          <w:szCs w:val="28"/>
          <w:lang w:val="uk-UA"/>
        </w:rPr>
        <w:t>.</w:t>
      </w:r>
    </w:p>
    <w:p w:rsidR="000C53BE" w:rsidRPr="000C53BE" w:rsidRDefault="000C53BE" w:rsidP="004319F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811D8">
        <w:rPr>
          <w:b/>
          <w:sz w:val="28"/>
          <w:szCs w:val="28"/>
          <w:lang w:val="uk-UA"/>
        </w:rPr>
        <w:t xml:space="preserve">Назви основних понять </w:t>
      </w:r>
      <w:r w:rsidR="00D464BE" w:rsidRPr="001811D8">
        <w:rPr>
          <w:b/>
          <w:sz w:val="28"/>
          <w:szCs w:val="28"/>
          <w:lang w:val="uk-UA"/>
        </w:rPr>
        <w:t xml:space="preserve">християнського </w:t>
      </w:r>
      <w:r w:rsidR="00767BDB">
        <w:rPr>
          <w:b/>
          <w:sz w:val="28"/>
          <w:szCs w:val="28"/>
          <w:lang w:val="uk-UA"/>
        </w:rPr>
        <w:t>віровчення та</w:t>
      </w:r>
      <w:r w:rsidRPr="001811D8">
        <w:rPr>
          <w:b/>
          <w:sz w:val="28"/>
          <w:szCs w:val="28"/>
          <w:lang w:val="uk-UA"/>
        </w:rPr>
        <w:t xml:space="preserve"> релігійної етики</w:t>
      </w:r>
      <w:r w:rsidRPr="008503B8">
        <w:rPr>
          <w:sz w:val="28"/>
          <w:szCs w:val="28"/>
          <w:lang w:val="uk-UA"/>
        </w:rPr>
        <w:t xml:space="preserve"> </w:t>
      </w:r>
      <w:r w:rsidR="001811D8">
        <w:rPr>
          <w:sz w:val="28"/>
          <w:szCs w:val="28"/>
          <w:lang w:val="uk-UA"/>
        </w:rPr>
        <w:t xml:space="preserve">– одна з </w:t>
      </w:r>
      <w:r w:rsidR="001811D8" w:rsidRPr="008503B8">
        <w:rPr>
          <w:sz w:val="28"/>
          <w:szCs w:val="28"/>
          <w:lang w:val="uk-UA"/>
        </w:rPr>
        <w:t xml:space="preserve">найчисленніших </w:t>
      </w:r>
      <w:r w:rsidR="001811D8">
        <w:rPr>
          <w:sz w:val="28"/>
          <w:szCs w:val="28"/>
          <w:lang w:val="uk-UA"/>
        </w:rPr>
        <w:t xml:space="preserve">груп </w:t>
      </w:r>
      <w:r w:rsidR="001811D8" w:rsidRPr="008503B8">
        <w:rPr>
          <w:sz w:val="28"/>
          <w:szCs w:val="28"/>
          <w:lang w:val="uk-UA"/>
        </w:rPr>
        <w:t xml:space="preserve">у межах релігійної </w:t>
      </w:r>
      <w:r w:rsidR="001811D8">
        <w:rPr>
          <w:sz w:val="28"/>
          <w:szCs w:val="28"/>
          <w:lang w:val="uk-UA"/>
        </w:rPr>
        <w:t>лексики аналізованих текстів (8</w:t>
      </w:r>
      <w:r w:rsidR="00890D9D">
        <w:rPr>
          <w:sz w:val="28"/>
          <w:szCs w:val="28"/>
          <w:lang w:val="uk-UA"/>
        </w:rPr>
        <w:t>,7</w:t>
      </w:r>
      <w:r w:rsidR="001811D8" w:rsidRPr="008503B8">
        <w:rPr>
          <w:sz w:val="28"/>
          <w:szCs w:val="28"/>
          <w:lang w:val="uk-UA"/>
        </w:rPr>
        <w:t>%)</w:t>
      </w:r>
      <w:r w:rsidR="001811D8">
        <w:rPr>
          <w:sz w:val="28"/>
          <w:szCs w:val="28"/>
          <w:lang w:val="uk-UA"/>
        </w:rPr>
        <w:t xml:space="preserve">: </w:t>
      </w:r>
      <w:r w:rsidRPr="008503B8">
        <w:rPr>
          <w:i/>
          <w:sz w:val="28"/>
          <w:szCs w:val="28"/>
          <w:lang w:val="uk-UA"/>
        </w:rPr>
        <w:t>Символ Віри, тайна віри, віра, Святі Христові Тайни, Слово Боже, приписи Божі, ближній, гріх, дух, душа, заповідь любові</w:t>
      </w:r>
      <w:r w:rsidR="00B92FDA">
        <w:rPr>
          <w:i/>
          <w:sz w:val="28"/>
          <w:szCs w:val="28"/>
          <w:lang w:val="uk-UA"/>
        </w:rPr>
        <w:t xml:space="preserve">, </w:t>
      </w:r>
      <w:r w:rsidRPr="008503B8">
        <w:rPr>
          <w:i/>
          <w:sz w:val="28"/>
          <w:szCs w:val="28"/>
          <w:lang w:val="uk-UA"/>
        </w:rPr>
        <w:t xml:space="preserve">вічне життя </w:t>
      </w:r>
      <w:r w:rsidRPr="008503B8">
        <w:rPr>
          <w:sz w:val="28"/>
          <w:szCs w:val="28"/>
          <w:lang w:val="uk-UA"/>
        </w:rPr>
        <w:t>тощо</w:t>
      </w:r>
      <w:r w:rsidRPr="008503B8"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503B8">
        <w:rPr>
          <w:sz w:val="28"/>
          <w:szCs w:val="28"/>
          <w:lang w:val="uk-UA"/>
        </w:rPr>
        <w:t xml:space="preserve">Наприклад: </w:t>
      </w:r>
      <w:r w:rsidRPr="004F05C8">
        <w:rPr>
          <w:i/>
          <w:sz w:val="28"/>
          <w:szCs w:val="28"/>
          <w:lang w:val="uk-UA"/>
        </w:rPr>
        <w:t xml:space="preserve">І прийшла радість Воскресіння. І це є головною правдою християнської </w:t>
      </w:r>
      <w:r w:rsidRPr="004F05C8">
        <w:rPr>
          <w:b/>
          <w:i/>
          <w:sz w:val="28"/>
          <w:szCs w:val="28"/>
          <w:lang w:val="uk-UA"/>
        </w:rPr>
        <w:t>віри</w:t>
      </w:r>
      <w:r w:rsidRPr="004F05C8">
        <w:rPr>
          <w:i/>
          <w:sz w:val="28"/>
          <w:szCs w:val="28"/>
          <w:lang w:val="uk-UA"/>
        </w:rPr>
        <w:t xml:space="preserve">: смерть і </w:t>
      </w:r>
      <w:r w:rsidRPr="004F05C8">
        <w:rPr>
          <w:b/>
          <w:i/>
          <w:sz w:val="28"/>
          <w:szCs w:val="28"/>
          <w:lang w:val="uk-UA"/>
        </w:rPr>
        <w:t>гріх</w:t>
      </w:r>
      <w:r w:rsidRPr="004F05C8">
        <w:rPr>
          <w:i/>
          <w:sz w:val="28"/>
          <w:szCs w:val="28"/>
          <w:lang w:val="uk-UA"/>
        </w:rPr>
        <w:t xml:space="preserve"> переможені! </w:t>
      </w:r>
      <w:proofErr w:type="spellStart"/>
      <w:r w:rsidRPr="008503B8">
        <w:rPr>
          <w:i/>
          <w:sz w:val="28"/>
          <w:szCs w:val="28"/>
        </w:rPr>
        <w:t>Це</w:t>
      </w:r>
      <w:proofErr w:type="spell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означа</w:t>
      </w:r>
      <w:proofErr w:type="gramStart"/>
      <w:r w:rsidRPr="008503B8">
        <w:rPr>
          <w:i/>
          <w:sz w:val="28"/>
          <w:szCs w:val="28"/>
        </w:rPr>
        <w:t>є</w:t>
      </w:r>
      <w:proofErr w:type="spellEnd"/>
      <w:r w:rsidRPr="008503B8">
        <w:rPr>
          <w:i/>
          <w:sz w:val="28"/>
          <w:szCs w:val="28"/>
        </w:rPr>
        <w:t>,</w:t>
      </w:r>
      <w:proofErr w:type="gram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що</w:t>
      </w:r>
      <w:proofErr w:type="spellEnd"/>
      <w:r w:rsidRPr="008503B8">
        <w:rPr>
          <w:i/>
          <w:sz w:val="28"/>
          <w:szCs w:val="28"/>
        </w:rPr>
        <w:t xml:space="preserve"> ми </w:t>
      </w:r>
      <w:proofErr w:type="spellStart"/>
      <w:r w:rsidRPr="008503B8">
        <w:rPr>
          <w:i/>
          <w:sz w:val="28"/>
          <w:szCs w:val="28"/>
        </w:rPr>
        <w:t>всі</w:t>
      </w:r>
      <w:proofErr w:type="spellEnd"/>
      <w:r w:rsidRPr="008503B8">
        <w:rPr>
          <w:i/>
          <w:sz w:val="28"/>
          <w:szCs w:val="28"/>
        </w:rPr>
        <w:t xml:space="preserve">, </w:t>
      </w:r>
      <w:proofErr w:type="spellStart"/>
      <w:r w:rsidRPr="008503B8">
        <w:rPr>
          <w:i/>
          <w:sz w:val="28"/>
          <w:szCs w:val="28"/>
        </w:rPr>
        <w:t>які</w:t>
      </w:r>
      <w:proofErr w:type="spell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поєдналися</w:t>
      </w:r>
      <w:proofErr w:type="spell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з</w:t>
      </w:r>
      <w:proofErr w:type="spellEnd"/>
      <w:r w:rsidRPr="008503B8">
        <w:rPr>
          <w:i/>
          <w:sz w:val="28"/>
          <w:szCs w:val="28"/>
        </w:rPr>
        <w:t xml:space="preserve"> Христом у святому </w:t>
      </w:r>
      <w:proofErr w:type="spellStart"/>
      <w:r w:rsidRPr="008503B8">
        <w:rPr>
          <w:i/>
          <w:sz w:val="28"/>
          <w:szCs w:val="28"/>
        </w:rPr>
        <w:t>таїнстві</w:t>
      </w:r>
      <w:proofErr w:type="spell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Хрещення</w:t>
      </w:r>
      <w:proofErr w:type="spellEnd"/>
      <w:r w:rsidRPr="008503B8">
        <w:rPr>
          <w:i/>
          <w:sz w:val="28"/>
          <w:szCs w:val="28"/>
        </w:rPr>
        <w:t xml:space="preserve">, разом </w:t>
      </w:r>
      <w:proofErr w:type="spellStart"/>
      <w:r w:rsidRPr="008503B8">
        <w:rPr>
          <w:i/>
          <w:sz w:val="28"/>
          <w:szCs w:val="28"/>
        </w:rPr>
        <w:t>з</w:t>
      </w:r>
      <w:proofErr w:type="spellEnd"/>
      <w:r w:rsidRPr="008503B8">
        <w:rPr>
          <w:i/>
          <w:sz w:val="28"/>
          <w:szCs w:val="28"/>
        </w:rPr>
        <w:t xml:space="preserve"> Ним </w:t>
      </w:r>
      <w:proofErr w:type="spellStart"/>
      <w:r w:rsidRPr="008503B8">
        <w:rPr>
          <w:i/>
          <w:sz w:val="28"/>
          <w:szCs w:val="28"/>
        </w:rPr>
        <w:t>помираємо</w:t>
      </w:r>
      <w:proofErr w:type="spellEnd"/>
      <w:r w:rsidRPr="008503B8">
        <w:rPr>
          <w:i/>
          <w:sz w:val="28"/>
          <w:szCs w:val="28"/>
        </w:rPr>
        <w:t xml:space="preserve"> для </w:t>
      </w:r>
      <w:proofErr w:type="spellStart"/>
      <w:r w:rsidRPr="008503B8">
        <w:rPr>
          <w:b/>
          <w:i/>
          <w:sz w:val="28"/>
          <w:szCs w:val="28"/>
        </w:rPr>
        <w:t>гріха</w:t>
      </w:r>
      <w:proofErr w:type="spell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і</w:t>
      </w:r>
      <w:proofErr w:type="spellEnd"/>
      <w:r w:rsidRPr="008503B8">
        <w:rPr>
          <w:i/>
          <w:sz w:val="28"/>
          <w:szCs w:val="28"/>
        </w:rPr>
        <w:t xml:space="preserve"> </w:t>
      </w:r>
      <w:proofErr w:type="spellStart"/>
      <w:r w:rsidRPr="008503B8">
        <w:rPr>
          <w:i/>
          <w:sz w:val="28"/>
          <w:szCs w:val="28"/>
        </w:rPr>
        <w:t>воскресаємо</w:t>
      </w:r>
      <w:proofErr w:type="spellEnd"/>
      <w:r w:rsidRPr="008503B8">
        <w:rPr>
          <w:i/>
          <w:sz w:val="28"/>
          <w:szCs w:val="28"/>
        </w:rPr>
        <w:t xml:space="preserve"> до </w:t>
      </w:r>
      <w:proofErr w:type="spellStart"/>
      <w:r w:rsidRPr="008503B8">
        <w:rPr>
          <w:b/>
          <w:i/>
          <w:sz w:val="28"/>
          <w:szCs w:val="28"/>
        </w:rPr>
        <w:t>вічного</w:t>
      </w:r>
      <w:proofErr w:type="spellEnd"/>
      <w:r w:rsidRPr="008503B8">
        <w:rPr>
          <w:b/>
          <w:i/>
          <w:sz w:val="28"/>
          <w:szCs w:val="28"/>
        </w:rPr>
        <w:t xml:space="preserve"> </w:t>
      </w:r>
      <w:proofErr w:type="spellStart"/>
      <w:r w:rsidRPr="008503B8">
        <w:rPr>
          <w:b/>
          <w:i/>
          <w:sz w:val="28"/>
          <w:szCs w:val="28"/>
        </w:rPr>
        <w:t>життя</w:t>
      </w:r>
      <w:proofErr w:type="spellEnd"/>
      <w:r w:rsidRPr="008503B8">
        <w:rPr>
          <w:sz w:val="28"/>
          <w:szCs w:val="28"/>
          <w:lang w:val="uk-UA"/>
        </w:rPr>
        <w:t xml:space="preserve">  («</w:t>
      </w:r>
      <w:proofErr w:type="spellStart"/>
      <w:r w:rsidRPr="008503B8">
        <w:rPr>
          <w:sz w:val="28"/>
          <w:szCs w:val="28"/>
          <w:lang w:val="uk-UA"/>
        </w:rPr>
        <w:t>Фіртка</w:t>
      </w:r>
      <w:proofErr w:type="spellEnd"/>
      <w:r w:rsidRPr="008503B8">
        <w:rPr>
          <w:sz w:val="28"/>
          <w:szCs w:val="28"/>
          <w:lang w:val="uk-UA"/>
        </w:rPr>
        <w:t>», 17.04.2020)</w:t>
      </w:r>
      <w:r>
        <w:rPr>
          <w:sz w:val="28"/>
          <w:szCs w:val="28"/>
          <w:lang w:val="uk-UA"/>
        </w:rPr>
        <w:t>.</w:t>
      </w:r>
    </w:p>
    <w:p w:rsidR="007541BC" w:rsidRDefault="00B91091" w:rsidP="004319F1">
      <w:pPr>
        <w:shd w:val="clear" w:color="auto" w:fill="FFFFFF"/>
        <w:tabs>
          <w:tab w:val="left" w:pos="7091"/>
        </w:tabs>
        <w:spacing w:line="360" w:lineRule="auto"/>
        <w:ind w:right="10"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Зафіксовано активне вживання</w:t>
      </w:r>
      <w:r w:rsidR="000C53BE" w:rsidRPr="008503B8">
        <w:rPr>
          <w:sz w:val="28"/>
          <w:szCs w:val="28"/>
          <w:lang w:val="uk-UA"/>
        </w:rPr>
        <w:t xml:space="preserve"> </w:t>
      </w:r>
      <w:r w:rsidR="001811D8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азв</w:t>
      </w:r>
      <w:r w:rsidR="000C53BE" w:rsidRPr="008503B8">
        <w:rPr>
          <w:b/>
          <w:sz w:val="28"/>
          <w:szCs w:val="28"/>
          <w:lang w:val="uk-UA"/>
        </w:rPr>
        <w:t xml:space="preserve"> найвищих Божих осіб</w:t>
      </w:r>
      <w:r w:rsidR="002F5C38">
        <w:rPr>
          <w:b/>
          <w:sz w:val="28"/>
          <w:szCs w:val="28"/>
          <w:lang w:val="uk-UA"/>
        </w:rPr>
        <w:t xml:space="preserve"> </w:t>
      </w:r>
      <w:r w:rsidR="002F5C38" w:rsidRPr="002F5C38">
        <w:rPr>
          <w:sz w:val="28"/>
          <w:szCs w:val="28"/>
          <w:lang w:val="uk-UA"/>
        </w:rPr>
        <w:t>(7%)</w:t>
      </w:r>
      <w:r w:rsidR="000C53BE" w:rsidRPr="002F5C38">
        <w:rPr>
          <w:sz w:val="28"/>
          <w:szCs w:val="28"/>
          <w:lang w:val="uk-UA"/>
        </w:rPr>
        <w:t>:</w:t>
      </w:r>
      <w:r w:rsidR="000C53BE" w:rsidRPr="002F5C38">
        <w:rPr>
          <w:i/>
          <w:sz w:val="28"/>
          <w:szCs w:val="28"/>
          <w:lang w:val="uk-UA"/>
        </w:rPr>
        <w:t xml:space="preserve"> </w:t>
      </w:r>
      <w:r w:rsidR="00A34B8F" w:rsidRPr="008503B8">
        <w:rPr>
          <w:i/>
          <w:sz w:val="28"/>
          <w:szCs w:val="28"/>
          <w:lang w:val="uk-UA"/>
        </w:rPr>
        <w:t xml:space="preserve">Творець, </w:t>
      </w:r>
      <w:r w:rsidR="000C53BE" w:rsidRPr="008503B8">
        <w:rPr>
          <w:i/>
          <w:sz w:val="28"/>
          <w:szCs w:val="28"/>
          <w:lang w:val="uk-UA"/>
        </w:rPr>
        <w:t xml:space="preserve">Бог, Єдиний Бог Отець, Син, </w:t>
      </w:r>
      <w:r w:rsidR="00A34B8F" w:rsidRPr="008503B8">
        <w:rPr>
          <w:i/>
          <w:sz w:val="28"/>
          <w:szCs w:val="28"/>
          <w:lang w:val="uk-UA"/>
        </w:rPr>
        <w:t xml:space="preserve">Син Божий, </w:t>
      </w:r>
      <w:r w:rsidR="000C53BE" w:rsidRPr="008503B8">
        <w:rPr>
          <w:i/>
          <w:sz w:val="28"/>
          <w:szCs w:val="28"/>
          <w:lang w:val="uk-UA"/>
        </w:rPr>
        <w:t>Ісус,</w:t>
      </w:r>
      <w:r w:rsidR="000C53BE" w:rsidRPr="008503B8">
        <w:rPr>
          <w:i/>
          <w:iCs/>
          <w:sz w:val="28"/>
          <w:szCs w:val="28"/>
          <w:lang w:val="uk-UA"/>
        </w:rPr>
        <w:t xml:space="preserve"> Ісус Христос, </w:t>
      </w:r>
      <w:r w:rsidR="00A34B8F" w:rsidRPr="008503B8">
        <w:rPr>
          <w:i/>
          <w:iCs/>
          <w:sz w:val="28"/>
          <w:szCs w:val="28"/>
          <w:lang w:val="uk-UA"/>
        </w:rPr>
        <w:t xml:space="preserve">Цар Христос, </w:t>
      </w:r>
      <w:r w:rsidR="000C53BE" w:rsidRPr="008503B8">
        <w:rPr>
          <w:i/>
          <w:iCs/>
          <w:sz w:val="28"/>
          <w:szCs w:val="28"/>
          <w:lang w:val="uk-UA"/>
        </w:rPr>
        <w:t xml:space="preserve">Цар Юдейський, </w:t>
      </w:r>
      <w:r w:rsidR="007B7994">
        <w:rPr>
          <w:i/>
          <w:iCs/>
          <w:sz w:val="28"/>
          <w:szCs w:val="28"/>
          <w:lang w:val="uk-UA"/>
        </w:rPr>
        <w:t>Цар Ізраїлів</w:t>
      </w:r>
      <w:r w:rsidR="00A34B8F" w:rsidRPr="008503B8">
        <w:rPr>
          <w:i/>
          <w:iCs/>
          <w:sz w:val="28"/>
          <w:szCs w:val="28"/>
          <w:lang w:val="uk-UA"/>
        </w:rPr>
        <w:t xml:space="preserve">, </w:t>
      </w:r>
      <w:r w:rsidR="000C53BE" w:rsidRPr="008503B8">
        <w:rPr>
          <w:i/>
          <w:iCs/>
          <w:sz w:val="28"/>
          <w:szCs w:val="28"/>
          <w:lang w:val="uk-UA"/>
        </w:rPr>
        <w:t xml:space="preserve">Син Людський, </w:t>
      </w:r>
      <w:r w:rsidR="00A34B8F" w:rsidRPr="008503B8">
        <w:rPr>
          <w:i/>
          <w:iCs/>
          <w:sz w:val="28"/>
          <w:szCs w:val="28"/>
          <w:lang w:val="uk-UA"/>
        </w:rPr>
        <w:t xml:space="preserve">Господь Ісус Христос, Спаситель, Воскреслий Спаситель, </w:t>
      </w:r>
      <w:r w:rsidR="000C53BE" w:rsidRPr="008503B8">
        <w:rPr>
          <w:i/>
          <w:iCs/>
          <w:sz w:val="28"/>
          <w:szCs w:val="28"/>
          <w:lang w:val="uk-UA"/>
        </w:rPr>
        <w:t xml:space="preserve">Господь, </w:t>
      </w:r>
      <w:r w:rsidR="00A34B8F" w:rsidRPr="008503B8">
        <w:rPr>
          <w:i/>
          <w:sz w:val="28"/>
          <w:szCs w:val="28"/>
          <w:lang w:val="uk-UA"/>
        </w:rPr>
        <w:t xml:space="preserve">Святий Дух, </w:t>
      </w:r>
      <w:r w:rsidR="000C53BE" w:rsidRPr="008503B8">
        <w:rPr>
          <w:i/>
          <w:iCs/>
          <w:sz w:val="28"/>
          <w:szCs w:val="28"/>
          <w:lang w:val="uk-UA"/>
        </w:rPr>
        <w:t xml:space="preserve">Особа Божа, </w:t>
      </w:r>
      <w:r w:rsidR="00A34B8F" w:rsidRPr="008503B8">
        <w:rPr>
          <w:i/>
          <w:iCs/>
          <w:sz w:val="28"/>
          <w:szCs w:val="28"/>
          <w:lang w:val="uk-UA"/>
        </w:rPr>
        <w:t xml:space="preserve">Святий Дух, </w:t>
      </w:r>
      <w:r w:rsidR="000C53BE" w:rsidRPr="008503B8">
        <w:rPr>
          <w:i/>
          <w:iCs/>
          <w:sz w:val="28"/>
          <w:szCs w:val="28"/>
          <w:lang w:val="uk-UA"/>
        </w:rPr>
        <w:t xml:space="preserve">Пресвята Трійця, </w:t>
      </w:r>
      <w:r w:rsidR="00A34B8F" w:rsidRPr="008503B8">
        <w:rPr>
          <w:i/>
          <w:iCs/>
          <w:sz w:val="28"/>
          <w:szCs w:val="28"/>
          <w:lang w:val="uk-UA"/>
        </w:rPr>
        <w:t xml:space="preserve">Богородиця, Діва Марія, </w:t>
      </w:r>
      <w:r w:rsidR="000C53BE" w:rsidRPr="008503B8">
        <w:rPr>
          <w:i/>
          <w:iCs/>
          <w:sz w:val="28"/>
          <w:szCs w:val="28"/>
          <w:lang w:val="uk-UA"/>
        </w:rPr>
        <w:t xml:space="preserve">Пречиста </w:t>
      </w:r>
      <w:r w:rsidR="000C53BE" w:rsidRPr="008503B8">
        <w:rPr>
          <w:i/>
          <w:iCs/>
          <w:sz w:val="28"/>
          <w:szCs w:val="28"/>
          <w:lang w:val="uk-UA"/>
        </w:rPr>
        <w:lastRenderedPageBreak/>
        <w:t>Діва Марія, Пречиста, Ласкава Богородиця, Ласкава</w:t>
      </w:r>
      <w:r w:rsidR="00A34B8F">
        <w:rPr>
          <w:i/>
          <w:iCs/>
          <w:sz w:val="28"/>
          <w:szCs w:val="28"/>
          <w:lang w:val="uk-UA"/>
        </w:rPr>
        <w:t>, Небесна Мама</w:t>
      </w:r>
      <w:r w:rsidR="000C53BE" w:rsidRPr="008503B8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>т</w:t>
      </w:r>
      <w:r w:rsidR="00A34B8F">
        <w:rPr>
          <w:iCs/>
          <w:sz w:val="28"/>
          <w:szCs w:val="28"/>
          <w:lang w:val="uk-UA"/>
        </w:rPr>
        <w:t xml:space="preserve">ощо. </w:t>
      </w:r>
      <w:r w:rsidR="000C53BE" w:rsidRPr="008503B8">
        <w:rPr>
          <w:iCs/>
          <w:sz w:val="28"/>
          <w:szCs w:val="28"/>
          <w:lang w:val="uk-UA"/>
        </w:rPr>
        <w:t xml:space="preserve">Наприклад: </w:t>
      </w:r>
      <w:r w:rsidR="007B7994" w:rsidRPr="007B7994">
        <w:rPr>
          <w:i/>
          <w:iCs/>
          <w:sz w:val="28"/>
          <w:szCs w:val="28"/>
          <w:lang w:val="uk-UA"/>
        </w:rPr>
        <w:t>«</w:t>
      </w:r>
      <w:r w:rsidR="007B7994" w:rsidRPr="00767BDB">
        <w:rPr>
          <w:i/>
          <w:iCs/>
          <w:sz w:val="28"/>
          <w:szCs w:val="28"/>
          <w:lang w:val="uk-UA"/>
        </w:rPr>
        <w:t xml:space="preserve">Інших спасав, а Себе Самого не може спасти, – глузували вони, насолоджуючись видовищем. – </w:t>
      </w:r>
      <w:r w:rsidR="007541BC" w:rsidRPr="00767BDB">
        <w:rPr>
          <w:i/>
          <w:iCs/>
          <w:sz w:val="28"/>
          <w:szCs w:val="28"/>
          <w:lang w:val="uk-UA"/>
        </w:rPr>
        <w:t xml:space="preserve">Якщо Він </w:t>
      </w:r>
      <w:r w:rsidR="007541BC" w:rsidRPr="00767BDB">
        <w:rPr>
          <w:b/>
          <w:i/>
          <w:iCs/>
          <w:sz w:val="28"/>
          <w:szCs w:val="28"/>
          <w:lang w:val="uk-UA"/>
        </w:rPr>
        <w:t>Христос</w:t>
      </w:r>
      <w:r w:rsidR="007541BC" w:rsidRPr="00767BDB">
        <w:rPr>
          <w:i/>
          <w:iCs/>
          <w:sz w:val="28"/>
          <w:szCs w:val="28"/>
          <w:lang w:val="uk-UA"/>
        </w:rPr>
        <w:t xml:space="preserve">, </w:t>
      </w:r>
      <w:r w:rsidR="007541BC" w:rsidRPr="00767BDB">
        <w:rPr>
          <w:b/>
          <w:i/>
          <w:iCs/>
          <w:sz w:val="28"/>
          <w:szCs w:val="28"/>
          <w:lang w:val="uk-UA"/>
        </w:rPr>
        <w:t>Цар Ізраїлів</w:t>
      </w:r>
      <w:r w:rsidR="007541BC" w:rsidRPr="00767BDB">
        <w:rPr>
          <w:i/>
          <w:iCs/>
          <w:sz w:val="28"/>
          <w:szCs w:val="28"/>
          <w:lang w:val="uk-UA"/>
        </w:rPr>
        <w:t>, нехай тепер зійде з хреста</w:t>
      </w:r>
      <w:r w:rsidR="007B7994" w:rsidRPr="00767BDB">
        <w:rPr>
          <w:i/>
          <w:iCs/>
          <w:sz w:val="28"/>
          <w:szCs w:val="28"/>
          <w:lang w:val="uk-UA"/>
        </w:rPr>
        <w:t xml:space="preserve">, і тоді увіруємо в Нього; уповав на </w:t>
      </w:r>
      <w:r w:rsidR="007B7994" w:rsidRPr="00767BDB">
        <w:rPr>
          <w:b/>
          <w:i/>
          <w:iCs/>
          <w:sz w:val="28"/>
          <w:szCs w:val="28"/>
          <w:lang w:val="uk-UA"/>
        </w:rPr>
        <w:t>Бога</w:t>
      </w:r>
      <w:r w:rsidR="007B7994" w:rsidRPr="00767BDB">
        <w:rPr>
          <w:i/>
          <w:iCs/>
          <w:sz w:val="28"/>
          <w:szCs w:val="28"/>
          <w:lang w:val="uk-UA"/>
        </w:rPr>
        <w:t xml:space="preserve">, нехай тепер </w:t>
      </w:r>
      <w:r w:rsidR="007B7994" w:rsidRPr="00767BDB">
        <w:rPr>
          <w:b/>
          <w:i/>
          <w:iCs/>
          <w:sz w:val="28"/>
          <w:szCs w:val="28"/>
          <w:lang w:val="uk-UA"/>
        </w:rPr>
        <w:t xml:space="preserve">Бог </w:t>
      </w:r>
      <w:r w:rsidR="007B7994" w:rsidRPr="00767BDB">
        <w:rPr>
          <w:i/>
          <w:iCs/>
          <w:sz w:val="28"/>
          <w:szCs w:val="28"/>
          <w:lang w:val="uk-UA"/>
        </w:rPr>
        <w:t xml:space="preserve">порятує Його, якщо Він угодний Йому; бо він казав: Я – </w:t>
      </w:r>
      <w:r w:rsidR="007B7994" w:rsidRPr="00767BDB">
        <w:rPr>
          <w:b/>
          <w:i/>
          <w:iCs/>
          <w:sz w:val="28"/>
          <w:szCs w:val="28"/>
          <w:lang w:val="uk-UA"/>
        </w:rPr>
        <w:t>Син Божий</w:t>
      </w:r>
      <w:r w:rsidR="007B7994" w:rsidRPr="00767BDB">
        <w:rPr>
          <w:i/>
          <w:iCs/>
          <w:sz w:val="28"/>
          <w:szCs w:val="28"/>
          <w:lang w:val="uk-UA"/>
        </w:rPr>
        <w:t>»</w:t>
      </w:r>
      <w:r w:rsidR="007B7994" w:rsidRPr="00767BDB">
        <w:rPr>
          <w:iCs/>
          <w:sz w:val="28"/>
          <w:szCs w:val="28"/>
          <w:lang w:val="uk-UA"/>
        </w:rPr>
        <w:t xml:space="preserve"> («</w:t>
      </w:r>
      <w:proofErr w:type="spellStart"/>
      <w:r w:rsidR="007B7994" w:rsidRPr="00767BDB">
        <w:rPr>
          <w:iCs/>
          <w:sz w:val="28"/>
          <w:szCs w:val="28"/>
          <w:lang w:val="uk-UA"/>
        </w:rPr>
        <w:t>Фіртка</w:t>
      </w:r>
      <w:proofErr w:type="spellEnd"/>
      <w:r w:rsidR="007B7994" w:rsidRPr="00767BDB">
        <w:rPr>
          <w:iCs/>
          <w:sz w:val="28"/>
          <w:szCs w:val="28"/>
          <w:lang w:val="uk-UA"/>
        </w:rPr>
        <w:t>», 03.05.2019).</w:t>
      </w:r>
      <w:r w:rsidR="007B7994">
        <w:rPr>
          <w:iCs/>
          <w:sz w:val="28"/>
          <w:szCs w:val="28"/>
          <w:lang w:val="uk-UA"/>
        </w:rPr>
        <w:t xml:space="preserve"> </w:t>
      </w:r>
      <w:r w:rsidR="007B7994">
        <w:rPr>
          <w:sz w:val="28"/>
          <w:szCs w:val="28"/>
          <w:lang w:val="uk-UA"/>
        </w:rPr>
        <w:t>Як бачимо, за умови заміни іменників цієї групи займенниками зберігається написання з великої літери.</w:t>
      </w:r>
    </w:p>
    <w:p w:rsidR="0043412E" w:rsidRPr="0043412E" w:rsidRDefault="0043412E" w:rsidP="004319F1">
      <w:pPr>
        <w:shd w:val="clear" w:color="auto" w:fill="FFFFFF"/>
        <w:tabs>
          <w:tab w:val="left" w:pos="7091"/>
        </w:tabs>
        <w:spacing w:line="360" w:lineRule="auto"/>
        <w:ind w:right="10"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Оніми </w:t>
      </w:r>
      <w:r w:rsidR="007B7994">
        <w:rPr>
          <w:sz w:val="28"/>
          <w:szCs w:val="28"/>
          <w:lang w:val="uk-UA"/>
        </w:rPr>
        <w:t>аналізованої групи</w:t>
      </w:r>
      <w:r>
        <w:rPr>
          <w:sz w:val="28"/>
          <w:szCs w:val="28"/>
          <w:lang w:val="uk-UA"/>
        </w:rPr>
        <w:t xml:space="preserve"> можуть </w:t>
      </w:r>
      <w:r w:rsidR="0005481A">
        <w:rPr>
          <w:sz w:val="28"/>
          <w:szCs w:val="28"/>
          <w:lang w:val="uk-UA"/>
        </w:rPr>
        <w:t>бути компонентами етикетних формул, складених</w:t>
      </w:r>
      <w:r>
        <w:rPr>
          <w:sz w:val="28"/>
          <w:szCs w:val="28"/>
          <w:lang w:val="uk-UA"/>
        </w:rPr>
        <w:t xml:space="preserve"> назв </w:t>
      </w:r>
      <w:r w:rsidR="002F5C38">
        <w:rPr>
          <w:sz w:val="28"/>
          <w:szCs w:val="28"/>
          <w:lang w:val="uk-UA"/>
        </w:rPr>
        <w:t>релігійних споруд</w:t>
      </w:r>
      <w:r>
        <w:rPr>
          <w:sz w:val="28"/>
          <w:szCs w:val="28"/>
          <w:lang w:val="uk-UA"/>
        </w:rPr>
        <w:t xml:space="preserve">, </w:t>
      </w:r>
      <w:r w:rsidR="00FC7C63">
        <w:rPr>
          <w:sz w:val="28"/>
          <w:szCs w:val="28"/>
          <w:lang w:val="uk-UA"/>
        </w:rPr>
        <w:t xml:space="preserve">парафій, </w:t>
      </w:r>
      <w:r w:rsidR="002F5C38">
        <w:rPr>
          <w:sz w:val="28"/>
          <w:szCs w:val="28"/>
          <w:lang w:val="uk-UA"/>
        </w:rPr>
        <w:t xml:space="preserve">свят, </w:t>
      </w:r>
      <w:r>
        <w:rPr>
          <w:sz w:val="28"/>
          <w:szCs w:val="28"/>
          <w:lang w:val="uk-UA"/>
        </w:rPr>
        <w:t>ікон</w:t>
      </w:r>
      <w:r w:rsidR="000548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тощо</w:t>
      </w:r>
      <w:r w:rsidR="00FC7C63">
        <w:rPr>
          <w:sz w:val="28"/>
          <w:szCs w:val="28"/>
          <w:lang w:val="uk-UA"/>
        </w:rPr>
        <w:t xml:space="preserve"> (</w:t>
      </w:r>
      <w:r w:rsidR="0005481A">
        <w:rPr>
          <w:i/>
          <w:sz w:val="28"/>
          <w:szCs w:val="28"/>
          <w:lang w:val="uk-UA"/>
        </w:rPr>
        <w:t xml:space="preserve">Христос Воскрес!, </w:t>
      </w:r>
      <w:r w:rsidR="002F5C38" w:rsidRPr="00FC7C63">
        <w:rPr>
          <w:i/>
          <w:sz w:val="28"/>
          <w:szCs w:val="28"/>
          <w:lang w:val="uk-UA"/>
        </w:rPr>
        <w:t xml:space="preserve">костел Діви </w:t>
      </w:r>
      <w:proofErr w:type="spellStart"/>
      <w:r w:rsidR="002F5C38" w:rsidRPr="00FC7C63">
        <w:rPr>
          <w:i/>
          <w:sz w:val="28"/>
          <w:szCs w:val="28"/>
          <w:lang w:val="uk-UA"/>
        </w:rPr>
        <w:t>Мар</w:t>
      </w:r>
      <w:r w:rsidR="00FC7C63" w:rsidRPr="00FC7C63">
        <w:rPr>
          <w:i/>
          <w:sz w:val="28"/>
          <w:szCs w:val="28"/>
          <w:lang w:val="uk-UA"/>
        </w:rPr>
        <w:t>ї</w:t>
      </w:r>
      <w:proofErr w:type="spellEnd"/>
      <w:r w:rsidR="00FC7C63">
        <w:rPr>
          <w:sz w:val="28"/>
          <w:szCs w:val="28"/>
          <w:lang w:val="uk-UA"/>
        </w:rPr>
        <w:t xml:space="preserve">, </w:t>
      </w:r>
      <w:r w:rsidR="00FC7C63" w:rsidRPr="00FC7C63">
        <w:rPr>
          <w:i/>
          <w:sz w:val="28"/>
          <w:szCs w:val="28"/>
          <w:lang w:val="uk-UA"/>
        </w:rPr>
        <w:t>парафія Царя Христа</w:t>
      </w:r>
      <w:r w:rsidR="00FC7C63">
        <w:rPr>
          <w:i/>
          <w:sz w:val="28"/>
          <w:szCs w:val="28"/>
          <w:lang w:val="uk-UA"/>
        </w:rPr>
        <w:t xml:space="preserve">, </w:t>
      </w:r>
      <w:r w:rsidR="00CF30A6">
        <w:rPr>
          <w:i/>
          <w:sz w:val="28"/>
          <w:szCs w:val="28"/>
          <w:lang w:val="uk-UA"/>
        </w:rPr>
        <w:t xml:space="preserve">Воскресіння Христове, </w:t>
      </w:r>
      <w:r w:rsidR="00FC7C63">
        <w:rPr>
          <w:i/>
          <w:sz w:val="28"/>
          <w:szCs w:val="28"/>
          <w:lang w:val="uk-UA"/>
        </w:rPr>
        <w:t>чудотворна ікона Матері Божої Ласкавої</w:t>
      </w:r>
      <w:r w:rsidR="002F5C38">
        <w:rPr>
          <w:sz w:val="28"/>
          <w:szCs w:val="28"/>
          <w:lang w:val="uk-UA"/>
        </w:rPr>
        <w:t xml:space="preserve">). Спостерігаємо субстантивацію окремих </w:t>
      </w:r>
      <w:r w:rsidR="00FC7C63">
        <w:rPr>
          <w:sz w:val="28"/>
          <w:szCs w:val="28"/>
          <w:lang w:val="uk-UA"/>
        </w:rPr>
        <w:t>слів</w:t>
      </w:r>
      <w:r w:rsidR="002F5C38">
        <w:rPr>
          <w:sz w:val="28"/>
          <w:szCs w:val="28"/>
          <w:lang w:val="uk-UA"/>
        </w:rPr>
        <w:t xml:space="preserve"> (</w:t>
      </w:r>
      <w:r w:rsidR="002F5C38" w:rsidRPr="002F5C38">
        <w:rPr>
          <w:i/>
          <w:sz w:val="28"/>
          <w:szCs w:val="28"/>
          <w:lang w:val="uk-UA"/>
        </w:rPr>
        <w:t>Пречиста, Ласкава</w:t>
      </w:r>
      <w:r w:rsidR="002F5C38">
        <w:rPr>
          <w:sz w:val="28"/>
          <w:szCs w:val="28"/>
          <w:lang w:val="uk-UA"/>
        </w:rPr>
        <w:t xml:space="preserve">), </w:t>
      </w:r>
      <w:r w:rsidR="00FC7C63">
        <w:rPr>
          <w:sz w:val="28"/>
          <w:szCs w:val="28"/>
          <w:lang w:val="uk-UA"/>
        </w:rPr>
        <w:t>використання як канонічних (</w:t>
      </w:r>
      <w:r w:rsidR="00C839D5">
        <w:rPr>
          <w:i/>
          <w:sz w:val="28"/>
          <w:szCs w:val="28"/>
          <w:lang w:val="uk-UA"/>
        </w:rPr>
        <w:t xml:space="preserve">Ісус Христос, </w:t>
      </w:r>
      <w:r w:rsidR="00FC7C63" w:rsidRPr="00FC7C63">
        <w:rPr>
          <w:i/>
          <w:sz w:val="28"/>
          <w:szCs w:val="28"/>
          <w:lang w:val="uk-UA"/>
        </w:rPr>
        <w:t>Богородиця, Діва Марія</w:t>
      </w:r>
      <w:r w:rsidR="00FC7C63">
        <w:rPr>
          <w:sz w:val="28"/>
          <w:szCs w:val="28"/>
          <w:lang w:val="uk-UA"/>
        </w:rPr>
        <w:t>), так і непоширених у традиційному вжитку назв (</w:t>
      </w:r>
      <w:r w:rsidR="001811D8">
        <w:rPr>
          <w:i/>
          <w:sz w:val="28"/>
          <w:szCs w:val="28"/>
          <w:lang w:val="uk-UA"/>
        </w:rPr>
        <w:t xml:space="preserve">Воскреслий Спаситель, </w:t>
      </w:r>
      <w:r w:rsidR="00FC7C63" w:rsidRPr="008503B8">
        <w:rPr>
          <w:i/>
          <w:iCs/>
          <w:sz w:val="28"/>
          <w:szCs w:val="28"/>
          <w:lang w:val="uk-UA"/>
        </w:rPr>
        <w:t>Ласкава</w:t>
      </w:r>
      <w:r w:rsidR="00FC7C63">
        <w:rPr>
          <w:i/>
          <w:iCs/>
          <w:sz w:val="28"/>
          <w:szCs w:val="28"/>
          <w:lang w:val="uk-UA"/>
        </w:rPr>
        <w:t>, Небесна Мама</w:t>
      </w:r>
      <w:r w:rsidR="00FC7C63">
        <w:rPr>
          <w:sz w:val="28"/>
          <w:szCs w:val="28"/>
          <w:lang w:val="uk-UA"/>
        </w:rPr>
        <w:t>).</w:t>
      </w:r>
    </w:p>
    <w:p w:rsidR="008D707D" w:rsidRDefault="000C53BE" w:rsidP="004319F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8503B8">
        <w:rPr>
          <w:sz w:val="28"/>
          <w:szCs w:val="28"/>
          <w:lang w:val="uk-UA"/>
        </w:rPr>
        <w:t xml:space="preserve">Слова </w:t>
      </w:r>
      <w:r w:rsidR="00B91091">
        <w:rPr>
          <w:sz w:val="28"/>
          <w:szCs w:val="28"/>
          <w:lang w:val="uk-UA"/>
        </w:rPr>
        <w:t xml:space="preserve">лексико-семантичної </w:t>
      </w:r>
      <w:r w:rsidR="0005481A">
        <w:rPr>
          <w:sz w:val="28"/>
          <w:szCs w:val="28"/>
          <w:lang w:val="uk-UA"/>
        </w:rPr>
        <w:t xml:space="preserve">групи </w:t>
      </w:r>
      <w:r w:rsidR="00544291">
        <w:rPr>
          <w:sz w:val="28"/>
          <w:szCs w:val="28"/>
          <w:lang w:val="uk-UA"/>
        </w:rPr>
        <w:t>утворюють синонімічні ряди</w:t>
      </w:r>
      <w:r w:rsidRPr="008503B8">
        <w:rPr>
          <w:sz w:val="28"/>
          <w:szCs w:val="28"/>
          <w:lang w:val="uk-UA"/>
        </w:rPr>
        <w:t xml:space="preserve">: </w:t>
      </w:r>
      <w:r w:rsidRPr="008503B8">
        <w:rPr>
          <w:i/>
          <w:sz w:val="28"/>
          <w:szCs w:val="28"/>
          <w:lang w:val="uk-UA"/>
        </w:rPr>
        <w:t xml:space="preserve">Бог, </w:t>
      </w:r>
      <w:r w:rsidR="00544291" w:rsidRPr="008503B8">
        <w:rPr>
          <w:i/>
          <w:sz w:val="28"/>
          <w:szCs w:val="28"/>
          <w:lang w:val="uk-UA"/>
        </w:rPr>
        <w:t>Творець</w:t>
      </w:r>
      <w:r w:rsidR="00544291">
        <w:rPr>
          <w:i/>
          <w:sz w:val="28"/>
          <w:szCs w:val="28"/>
          <w:lang w:val="uk-UA"/>
        </w:rPr>
        <w:t xml:space="preserve">, </w:t>
      </w:r>
      <w:r w:rsidRPr="008503B8">
        <w:rPr>
          <w:i/>
          <w:sz w:val="28"/>
          <w:szCs w:val="28"/>
          <w:lang w:val="uk-UA"/>
        </w:rPr>
        <w:t xml:space="preserve">Єдиний Бог Отець; </w:t>
      </w:r>
      <w:r w:rsidR="00544291" w:rsidRPr="008503B8">
        <w:rPr>
          <w:i/>
          <w:sz w:val="28"/>
          <w:szCs w:val="28"/>
          <w:lang w:val="uk-UA"/>
        </w:rPr>
        <w:t>Ісус,</w:t>
      </w:r>
      <w:r w:rsidR="00544291" w:rsidRPr="008503B8">
        <w:rPr>
          <w:i/>
          <w:iCs/>
          <w:sz w:val="28"/>
          <w:szCs w:val="28"/>
          <w:lang w:val="uk-UA"/>
        </w:rPr>
        <w:t xml:space="preserve"> Ісус Христос, </w:t>
      </w:r>
      <w:r w:rsidRPr="008503B8">
        <w:rPr>
          <w:i/>
          <w:sz w:val="28"/>
          <w:szCs w:val="28"/>
          <w:lang w:val="uk-UA"/>
        </w:rPr>
        <w:t xml:space="preserve">Син Божий, </w:t>
      </w:r>
      <w:r w:rsidR="00544291" w:rsidRPr="008503B8">
        <w:rPr>
          <w:i/>
          <w:iCs/>
          <w:sz w:val="28"/>
          <w:szCs w:val="28"/>
          <w:lang w:val="uk-UA"/>
        </w:rPr>
        <w:t xml:space="preserve">Син Людський, </w:t>
      </w:r>
      <w:r w:rsidR="00544291" w:rsidRPr="008503B8">
        <w:rPr>
          <w:i/>
          <w:sz w:val="28"/>
          <w:szCs w:val="28"/>
          <w:lang w:val="uk-UA"/>
        </w:rPr>
        <w:t xml:space="preserve">Син, </w:t>
      </w:r>
      <w:r w:rsidR="00767BDB">
        <w:rPr>
          <w:i/>
          <w:iCs/>
          <w:sz w:val="28"/>
          <w:szCs w:val="28"/>
          <w:lang w:val="uk-UA"/>
        </w:rPr>
        <w:t>Цар Ізраїл</w:t>
      </w:r>
      <w:r w:rsidRPr="008503B8">
        <w:rPr>
          <w:i/>
          <w:iCs/>
          <w:sz w:val="28"/>
          <w:szCs w:val="28"/>
          <w:lang w:val="uk-UA"/>
        </w:rPr>
        <w:t xml:space="preserve">ю, </w:t>
      </w:r>
      <w:r w:rsidR="00544291" w:rsidRPr="008503B8">
        <w:rPr>
          <w:i/>
          <w:iCs/>
          <w:sz w:val="28"/>
          <w:szCs w:val="28"/>
          <w:lang w:val="uk-UA"/>
        </w:rPr>
        <w:t xml:space="preserve">Цар Христос, </w:t>
      </w:r>
      <w:r w:rsidRPr="008503B8">
        <w:rPr>
          <w:i/>
          <w:iCs/>
          <w:sz w:val="28"/>
          <w:szCs w:val="28"/>
          <w:lang w:val="uk-UA"/>
        </w:rPr>
        <w:t xml:space="preserve">Цар Юдейський, </w:t>
      </w:r>
      <w:r w:rsidR="00544291">
        <w:rPr>
          <w:i/>
          <w:iCs/>
          <w:sz w:val="28"/>
          <w:szCs w:val="28"/>
          <w:lang w:val="uk-UA"/>
        </w:rPr>
        <w:t>Спаситель, Воскреслий Спаситель, Господь Ісус Христос;</w:t>
      </w:r>
      <w:r w:rsidRPr="008503B8">
        <w:rPr>
          <w:i/>
          <w:iCs/>
          <w:sz w:val="28"/>
          <w:szCs w:val="28"/>
          <w:lang w:val="uk-UA"/>
        </w:rPr>
        <w:t xml:space="preserve"> Богородиця, </w:t>
      </w:r>
      <w:r w:rsidR="00544291" w:rsidRPr="008503B8">
        <w:rPr>
          <w:i/>
          <w:iCs/>
          <w:sz w:val="28"/>
          <w:szCs w:val="28"/>
          <w:lang w:val="uk-UA"/>
        </w:rPr>
        <w:t xml:space="preserve">Діва Марія, Пречиста Діва Марія, </w:t>
      </w:r>
      <w:r w:rsidRPr="008503B8">
        <w:rPr>
          <w:i/>
          <w:iCs/>
          <w:sz w:val="28"/>
          <w:szCs w:val="28"/>
          <w:lang w:val="uk-UA"/>
        </w:rPr>
        <w:t>Пречиста, Ласкава Богородиця, Ласкава</w:t>
      </w:r>
      <w:r w:rsidR="00544291">
        <w:rPr>
          <w:i/>
          <w:iCs/>
          <w:sz w:val="28"/>
          <w:szCs w:val="28"/>
          <w:lang w:val="uk-UA"/>
        </w:rPr>
        <w:t>, Небесна Мама</w:t>
      </w:r>
      <w:r w:rsidRPr="008503B8">
        <w:rPr>
          <w:i/>
          <w:iCs/>
          <w:sz w:val="28"/>
          <w:szCs w:val="28"/>
          <w:lang w:val="uk-UA"/>
        </w:rPr>
        <w:t>.</w:t>
      </w:r>
    </w:p>
    <w:p w:rsidR="008F5597" w:rsidRDefault="00544291" w:rsidP="004319F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544291">
        <w:rPr>
          <w:sz w:val="28"/>
          <w:szCs w:val="28"/>
          <w:lang w:val="uk-UA"/>
        </w:rPr>
        <w:t xml:space="preserve">В аналізованих </w:t>
      </w:r>
      <w:proofErr w:type="spellStart"/>
      <w:r w:rsidR="008F5597">
        <w:rPr>
          <w:sz w:val="28"/>
          <w:szCs w:val="28"/>
          <w:lang w:val="uk-UA"/>
        </w:rPr>
        <w:t>м</w:t>
      </w:r>
      <w:r w:rsidRPr="00544291">
        <w:rPr>
          <w:sz w:val="28"/>
          <w:szCs w:val="28"/>
          <w:lang w:val="uk-UA"/>
        </w:rPr>
        <w:t>едійних</w:t>
      </w:r>
      <w:proofErr w:type="spellEnd"/>
      <w:r w:rsidRPr="00544291">
        <w:rPr>
          <w:sz w:val="28"/>
          <w:szCs w:val="28"/>
          <w:lang w:val="uk-UA"/>
        </w:rPr>
        <w:t xml:space="preserve"> текстах зафіксовано</w:t>
      </w:r>
      <w:r>
        <w:rPr>
          <w:b/>
          <w:sz w:val="28"/>
          <w:szCs w:val="28"/>
          <w:lang w:val="uk-UA"/>
        </w:rPr>
        <w:t xml:space="preserve"> н</w:t>
      </w:r>
      <w:r w:rsidR="000C53BE" w:rsidRPr="008503B8">
        <w:rPr>
          <w:b/>
          <w:sz w:val="28"/>
          <w:szCs w:val="28"/>
          <w:lang w:val="uk-UA"/>
        </w:rPr>
        <w:t>азви святих</w:t>
      </w:r>
      <w:r>
        <w:rPr>
          <w:b/>
          <w:sz w:val="28"/>
          <w:szCs w:val="28"/>
          <w:lang w:val="uk-UA"/>
        </w:rPr>
        <w:t xml:space="preserve">, </w:t>
      </w:r>
      <w:r w:rsidR="000C53BE" w:rsidRPr="008503B8">
        <w:rPr>
          <w:b/>
          <w:sz w:val="28"/>
          <w:szCs w:val="28"/>
          <w:lang w:val="uk-UA"/>
        </w:rPr>
        <w:t xml:space="preserve">осіб, </w:t>
      </w:r>
      <w:r>
        <w:rPr>
          <w:b/>
          <w:sz w:val="28"/>
          <w:szCs w:val="28"/>
          <w:lang w:val="uk-UA"/>
        </w:rPr>
        <w:t xml:space="preserve">які </w:t>
      </w:r>
      <w:proofErr w:type="spellStart"/>
      <w:r w:rsidR="000C53BE" w:rsidRPr="008503B8">
        <w:rPr>
          <w:b/>
          <w:sz w:val="28"/>
          <w:szCs w:val="28"/>
          <w:lang w:val="uk-UA"/>
        </w:rPr>
        <w:t>сподвижницьким</w:t>
      </w:r>
      <w:proofErr w:type="spellEnd"/>
      <w:r w:rsidR="000C53BE" w:rsidRPr="008503B8">
        <w:rPr>
          <w:b/>
          <w:sz w:val="28"/>
          <w:szCs w:val="28"/>
          <w:lang w:val="uk-UA"/>
        </w:rPr>
        <w:t xml:space="preserve"> життям </w:t>
      </w:r>
      <w:r w:rsidRPr="008503B8">
        <w:rPr>
          <w:b/>
          <w:sz w:val="28"/>
          <w:szCs w:val="28"/>
          <w:lang w:val="uk-UA"/>
        </w:rPr>
        <w:t xml:space="preserve">утверджували </w:t>
      </w:r>
      <w:r w:rsidR="000C53BE" w:rsidRPr="008503B8">
        <w:rPr>
          <w:b/>
          <w:sz w:val="28"/>
          <w:szCs w:val="28"/>
          <w:lang w:val="uk-UA"/>
        </w:rPr>
        <w:t xml:space="preserve">віру </w:t>
      </w:r>
      <w:r w:rsidR="000C53BE" w:rsidRPr="008503B8">
        <w:rPr>
          <w:sz w:val="28"/>
          <w:szCs w:val="28"/>
          <w:lang w:val="uk-UA"/>
        </w:rPr>
        <w:t>(3%):</w:t>
      </w:r>
      <w:r w:rsidR="000C53BE" w:rsidRPr="008503B8">
        <w:rPr>
          <w:i/>
          <w:iCs/>
          <w:sz w:val="28"/>
          <w:szCs w:val="28"/>
          <w:lang w:val="uk-UA"/>
        </w:rPr>
        <w:t xml:space="preserve"> </w:t>
      </w:r>
      <w:r w:rsidR="008F5597" w:rsidRPr="008503B8">
        <w:rPr>
          <w:i/>
          <w:iCs/>
          <w:sz w:val="28"/>
          <w:szCs w:val="28"/>
          <w:lang w:val="uk-UA"/>
        </w:rPr>
        <w:t xml:space="preserve">святий, апостол, </w:t>
      </w:r>
      <w:r w:rsidR="00D17B66">
        <w:rPr>
          <w:i/>
          <w:iCs/>
          <w:sz w:val="28"/>
          <w:szCs w:val="28"/>
          <w:lang w:val="uk-UA"/>
        </w:rPr>
        <w:t xml:space="preserve">апостол Юда Тадей, </w:t>
      </w:r>
      <w:r w:rsidR="000C53BE" w:rsidRPr="008503B8">
        <w:rPr>
          <w:i/>
          <w:iCs/>
          <w:sz w:val="28"/>
          <w:szCs w:val="28"/>
          <w:lang w:val="uk-UA"/>
        </w:rPr>
        <w:t xml:space="preserve">праведник,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Блаженн</w:t>
      </w:r>
      <w:r w:rsidR="009D6991">
        <w:rPr>
          <w:i/>
          <w:iCs/>
          <w:sz w:val="28"/>
          <w:szCs w:val="28"/>
          <w:lang w:val="uk-UA"/>
        </w:rPr>
        <w:t>іший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</w:t>
      </w:r>
      <w:r w:rsidR="008F5597" w:rsidRPr="008503B8">
        <w:rPr>
          <w:i/>
          <w:iCs/>
          <w:sz w:val="28"/>
          <w:szCs w:val="28"/>
          <w:lang w:val="uk-UA"/>
        </w:rPr>
        <w:t>хранитель,</w:t>
      </w:r>
      <w:r w:rsidR="008F5597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/>
          <w:iCs/>
          <w:sz w:val="28"/>
          <w:szCs w:val="28"/>
          <w:lang w:val="uk-UA"/>
        </w:rPr>
        <w:t xml:space="preserve">ангел, ангел-охоронець, </w:t>
      </w:r>
      <w:r w:rsidR="008F5597" w:rsidRPr="008503B8">
        <w:rPr>
          <w:i/>
          <w:iCs/>
          <w:sz w:val="28"/>
          <w:szCs w:val="28"/>
          <w:lang w:val="uk-UA"/>
        </w:rPr>
        <w:t>Святитель</w:t>
      </w:r>
      <w:r w:rsidR="008F5597">
        <w:rPr>
          <w:i/>
          <w:iCs/>
          <w:sz w:val="28"/>
          <w:szCs w:val="28"/>
          <w:lang w:val="uk-UA"/>
        </w:rPr>
        <w:t xml:space="preserve">, </w:t>
      </w:r>
      <w:r w:rsidR="000C53BE" w:rsidRPr="008503B8">
        <w:rPr>
          <w:i/>
          <w:iCs/>
          <w:sz w:val="28"/>
          <w:szCs w:val="28"/>
          <w:lang w:val="uk-UA"/>
        </w:rPr>
        <w:t xml:space="preserve">мученик, великомученик, </w:t>
      </w:r>
      <w:proofErr w:type="spellStart"/>
      <w:r w:rsidR="008F5597" w:rsidRPr="008503B8">
        <w:rPr>
          <w:i/>
          <w:iCs/>
          <w:sz w:val="28"/>
          <w:szCs w:val="28"/>
          <w:lang w:val="uk-UA"/>
        </w:rPr>
        <w:t>блаженномученик</w:t>
      </w:r>
      <w:proofErr w:type="spellEnd"/>
      <w:r w:rsidR="008F5597" w:rsidRPr="008503B8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священномученик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чудотворець, </w:t>
      </w:r>
      <w:r w:rsidR="008F5597" w:rsidRPr="008503B8">
        <w:rPr>
          <w:i/>
          <w:iCs/>
          <w:sz w:val="28"/>
          <w:szCs w:val="28"/>
          <w:lang w:val="uk-UA"/>
        </w:rPr>
        <w:t>преподобний</w:t>
      </w:r>
      <w:r w:rsidR="008F5597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>та ін.</w:t>
      </w:r>
      <w:r w:rsidR="008F5597">
        <w:rPr>
          <w:iCs/>
          <w:sz w:val="28"/>
          <w:szCs w:val="28"/>
          <w:lang w:val="uk-UA"/>
        </w:rPr>
        <w:t xml:space="preserve"> </w:t>
      </w:r>
      <w:r w:rsidR="000C53BE" w:rsidRPr="008F5597">
        <w:rPr>
          <w:iCs/>
          <w:sz w:val="28"/>
          <w:szCs w:val="28"/>
          <w:lang w:val="uk-UA"/>
        </w:rPr>
        <w:t xml:space="preserve">Наприклад: </w:t>
      </w:r>
      <w:r w:rsidR="009D6991">
        <w:rPr>
          <w:i/>
          <w:sz w:val="28"/>
          <w:szCs w:val="28"/>
          <w:lang w:val="uk-UA"/>
        </w:rPr>
        <w:t xml:space="preserve">Декор багатого інтер’єру доповнює барочна скульптура головного вівтаря, де знаходяться фігури </w:t>
      </w:r>
      <w:r w:rsidR="009D6991" w:rsidRPr="009D6991">
        <w:rPr>
          <w:b/>
          <w:i/>
          <w:sz w:val="28"/>
          <w:szCs w:val="28"/>
          <w:lang w:val="uk-UA"/>
        </w:rPr>
        <w:t>ангелів</w:t>
      </w:r>
      <w:r w:rsidR="009D6991" w:rsidRPr="009D6991">
        <w:rPr>
          <w:i/>
          <w:sz w:val="28"/>
          <w:szCs w:val="28"/>
          <w:lang w:val="uk-UA"/>
        </w:rPr>
        <w:t>,</w:t>
      </w:r>
      <w:r w:rsidR="009D6991" w:rsidRPr="009D6991">
        <w:rPr>
          <w:b/>
          <w:i/>
          <w:sz w:val="28"/>
          <w:szCs w:val="28"/>
          <w:lang w:val="uk-UA"/>
        </w:rPr>
        <w:t xml:space="preserve"> святих </w:t>
      </w:r>
      <w:r w:rsidR="009D6991" w:rsidRPr="009D6991">
        <w:rPr>
          <w:i/>
          <w:sz w:val="28"/>
          <w:szCs w:val="28"/>
          <w:lang w:val="uk-UA"/>
        </w:rPr>
        <w:t xml:space="preserve">і </w:t>
      </w:r>
      <w:r w:rsidR="009D6991" w:rsidRPr="009D6991">
        <w:rPr>
          <w:b/>
          <w:i/>
          <w:sz w:val="28"/>
          <w:szCs w:val="28"/>
          <w:lang w:val="uk-UA"/>
        </w:rPr>
        <w:t>апостолів</w:t>
      </w:r>
      <w:r w:rsidR="009D6991">
        <w:rPr>
          <w:i/>
          <w:sz w:val="28"/>
          <w:szCs w:val="28"/>
          <w:lang w:val="uk-UA"/>
        </w:rPr>
        <w:t xml:space="preserve"> </w:t>
      </w:r>
      <w:r w:rsidR="000C53BE" w:rsidRPr="008F5597">
        <w:rPr>
          <w:i/>
          <w:sz w:val="28"/>
          <w:szCs w:val="28"/>
          <w:lang w:val="uk-UA"/>
        </w:rPr>
        <w:t xml:space="preserve"> </w:t>
      </w:r>
      <w:r w:rsidR="008F5597">
        <w:rPr>
          <w:sz w:val="28"/>
          <w:szCs w:val="28"/>
          <w:lang w:val="uk-UA"/>
        </w:rPr>
        <w:t>(«</w:t>
      </w:r>
      <w:proofErr w:type="spellStart"/>
      <w:r w:rsidR="009D6991">
        <w:rPr>
          <w:sz w:val="28"/>
          <w:szCs w:val="28"/>
          <w:lang w:val="uk-UA"/>
        </w:rPr>
        <w:t>Фіртка</w:t>
      </w:r>
      <w:proofErr w:type="spellEnd"/>
      <w:r w:rsidR="009D6991">
        <w:rPr>
          <w:sz w:val="28"/>
          <w:szCs w:val="28"/>
          <w:lang w:val="uk-UA"/>
        </w:rPr>
        <w:t>», 11.1</w:t>
      </w:r>
      <w:r w:rsidR="008F5597">
        <w:rPr>
          <w:sz w:val="28"/>
          <w:szCs w:val="28"/>
          <w:lang w:val="uk-UA"/>
        </w:rPr>
        <w:t>2.20</w:t>
      </w:r>
      <w:r w:rsidR="009D6991">
        <w:rPr>
          <w:sz w:val="28"/>
          <w:szCs w:val="28"/>
          <w:lang w:val="uk-UA"/>
        </w:rPr>
        <w:t>19</w:t>
      </w:r>
      <w:r w:rsidR="008F5597">
        <w:rPr>
          <w:sz w:val="28"/>
          <w:szCs w:val="28"/>
          <w:lang w:val="uk-UA"/>
        </w:rPr>
        <w:t>).</w:t>
      </w:r>
    </w:p>
    <w:p w:rsidR="000C53BE" w:rsidRPr="00D17B66" w:rsidRDefault="008F5597" w:rsidP="004319F1">
      <w:pPr>
        <w:shd w:val="clear" w:color="auto" w:fill="FFFFFF"/>
        <w:spacing w:line="360" w:lineRule="auto"/>
        <w:ind w:right="10"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Назви, які належать до цієї групи, в аналізованих публікаціях зазвичай пишуться з малої лі</w:t>
      </w:r>
      <w:r w:rsidR="004F5185">
        <w:rPr>
          <w:sz w:val="28"/>
          <w:szCs w:val="28"/>
          <w:lang w:val="uk-UA"/>
        </w:rPr>
        <w:t>тери, хоча є окремі винятки (</w:t>
      </w:r>
      <w:r w:rsidR="004F5185" w:rsidRPr="004F5185">
        <w:rPr>
          <w:i/>
          <w:sz w:val="28"/>
          <w:szCs w:val="28"/>
          <w:lang w:val="uk-UA"/>
        </w:rPr>
        <w:t xml:space="preserve">Святитель, </w:t>
      </w:r>
      <w:proofErr w:type="spellStart"/>
      <w:r w:rsidR="004F5185" w:rsidRPr="004F5185">
        <w:rPr>
          <w:i/>
          <w:sz w:val="28"/>
          <w:szCs w:val="28"/>
          <w:lang w:val="uk-UA"/>
        </w:rPr>
        <w:t>Блаженн</w:t>
      </w:r>
      <w:r w:rsidR="00E71C02">
        <w:rPr>
          <w:i/>
          <w:sz w:val="28"/>
          <w:szCs w:val="28"/>
          <w:lang w:val="uk-UA"/>
        </w:rPr>
        <w:t>іши</w:t>
      </w:r>
      <w:r w:rsidR="004F5185" w:rsidRPr="004F5185">
        <w:rPr>
          <w:i/>
          <w:sz w:val="28"/>
          <w:szCs w:val="28"/>
          <w:lang w:val="uk-UA"/>
        </w:rPr>
        <w:t>й</w:t>
      </w:r>
      <w:proofErr w:type="spellEnd"/>
      <w:r w:rsidR="004F5185">
        <w:rPr>
          <w:sz w:val="28"/>
          <w:szCs w:val="28"/>
          <w:lang w:val="uk-UA"/>
        </w:rPr>
        <w:t xml:space="preserve">): </w:t>
      </w:r>
      <w:r w:rsidR="00E71C02">
        <w:rPr>
          <w:i/>
          <w:sz w:val="28"/>
          <w:szCs w:val="28"/>
          <w:lang w:val="uk-UA"/>
        </w:rPr>
        <w:t xml:space="preserve">Також </w:t>
      </w:r>
      <w:proofErr w:type="spellStart"/>
      <w:r w:rsidR="00E71C02" w:rsidRPr="00E71C02">
        <w:rPr>
          <w:b/>
          <w:i/>
          <w:sz w:val="28"/>
          <w:szCs w:val="28"/>
          <w:lang w:val="uk-UA"/>
        </w:rPr>
        <w:t>Блаженніший</w:t>
      </w:r>
      <w:proofErr w:type="spellEnd"/>
      <w:r w:rsidR="00E71C02">
        <w:rPr>
          <w:i/>
          <w:sz w:val="28"/>
          <w:szCs w:val="28"/>
          <w:lang w:val="uk-UA"/>
        </w:rPr>
        <w:t xml:space="preserve"> сказав, що дуже мало міст в Україні можуть похвалитися </w:t>
      </w:r>
      <w:proofErr w:type="spellStart"/>
      <w:r w:rsidR="00E71C02">
        <w:rPr>
          <w:i/>
          <w:sz w:val="28"/>
          <w:szCs w:val="28"/>
          <w:lang w:val="uk-UA"/>
        </w:rPr>
        <w:t>карильйоном</w:t>
      </w:r>
      <w:proofErr w:type="spellEnd"/>
      <w:r w:rsidR="004F5185" w:rsidRPr="004F5185">
        <w:rPr>
          <w:sz w:val="28"/>
          <w:szCs w:val="28"/>
          <w:lang w:val="uk-UA"/>
        </w:rPr>
        <w:t xml:space="preserve"> («</w:t>
      </w:r>
      <w:r w:rsidR="00E71C02">
        <w:rPr>
          <w:sz w:val="28"/>
          <w:szCs w:val="28"/>
          <w:lang w:val="uk-UA"/>
        </w:rPr>
        <w:t>Курс», 03.08</w:t>
      </w:r>
      <w:r w:rsidR="004F5185" w:rsidRPr="004F5185">
        <w:rPr>
          <w:sz w:val="28"/>
          <w:szCs w:val="28"/>
          <w:lang w:val="uk-UA"/>
        </w:rPr>
        <w:t>.2019)</w:t>
      </w:r>
      <w:r w:rsidR="004F5185">
        <w:rPr>
          <w:sz w:val="28"/>
          <w:szCs w:val="28"/>
          <w:lang w:val="uk-UA"/>
        </w:rPr>
        <w:t xml:space="preserve">. </w:t>
      </w:r>
      <w:r w:rsidR="002D2291">
        <w:rPr>
          <w:sz w:val="28"/>
          <w:szCs w:val="28"/>
          <w:lang w:val="uk-UA"/>
        </w:rPr>
        <w:t>Досліджувані</w:t>
      </w:r>
      <w:r w:rsidR="004F5185">
        <w:rPr>
          <w:sz w:val="28"/>
          <w:szCs w:val="28"/>
          <w:lang w:val="uk-UA"/>
        </w:rPr>
        <w:t xml:space="preserve"> </w:t>
      </w:r>
      <w:proofErr w:type="spellStart"/>
      <w:r w:rsidR="004F5185">
        <w:rPr>
          <w:sz w:val="28"/>
          <w:szCs w:val="28"/>
          <w:lang w:val="uk-UA"/>
        </w:rPr>
        <w:t>апелятиви</w:t>
      </w:r>
      <w:proofErr w:type="spellEnd"/>
      <w:r w:rsidR="004F5185">
        <w:rPr>
          <w:sz w:val="28"/>
          <w:szCs w:val="28"/>
          <w:lang w:val="uk-UA"/>
        </w:rPr>
        <w:t xml:space="preserve"> </w:t>
      </w:r>
      <w:r w:rsidR="004F5185">
        <w:rPr>
          <w:sz w:val="28"/>
          <w:szCs w:val="28"/>
          <w:lang w:val="uk-UA"/>
        </w:rPr>
        <w:lastRenderedPageBreak/>
        <w:t>часто вживаються з антропонімами:</w:t>
      </w:r>
      <w:r w:rsidR="000C53BE" w:rsidRPr="008F5597">
        <w:rPr>
          <w:sz w:val="28"/>
          <w:szCs w:val="28"/>
          <w:lang w:val="uk-UA"/>
        </w:rPr>
        <w:t xml:space="preserve">  </w:t>
      </w:r>
      <w:r w:rsidR="000C53BE" w:rsidRPr="008F5597">
        <w:rPr>
          <w:i/>
          <w:sz w:val="28"/>
          <w:szCs w:val="28"/>
          <w:lang w:val="uk-UA"/>
        </w:rPr>
        <w:t xml:space="preserve">В Івано-Франківську, після легалізації УГКЦ в листопаді 1989 р., першою повернулась до свого коріння святиня </w:t>
      </w:r>
      <w:r w:rsidR="000C53BE" w:rsidRPr="008F5597">
        <w:rPr>
          <w:b/>
          <w:i/>
          <w:sz w:val="28"/>
          <w:szCs w:val="28"/>
          <w:lang w:val="uk-UA"/>
        </w:rPr>
        <w:t>великомученика</w:t>
      </w:r>
      <w:r w:rsidR="000C53BE" w:rsidRPr="008F5597">
        <w:rPr>
          <w:i/>
          <w:sz w:val="28"/>
          <w:szCs w:val="28"/>
          <w:lang w:val="uk-UA"/>
        </w:rPr>
        <w:t xml:space="preserve"> </w:t>
      </w:r>
      <w:proofErr w:type="spellStart"/>
      <w:r w:rsidR="000C53BE" w:rsidRPr="004F5185">
        <w:rPr>
          <w:b/>
          <w:i/>
          <w:sz w:val="28"/>
          <w:szCs w:val="28"/>
          <w:lang w:val="uk-UA"/>
        </w:rPr>
        <w:t>Димитрія</w:t>
      </w:r>
      <w:proofErr w:type="spellEnd"/>
      <w:r w:rsidR="000C53BE" w:rsidRPr="008F5597">
        <w:rPr>
          <w:i/>
          <w:sz w:val="28"/>
          <w:szCs w:val="28"/>
          <w:lang w:val="uk-UA"/>
        </w:rPr>
        <w:t xml:space="preserve">, що в мікрорайоні Пасічна </w:t>
      </w:r>
      <w:r w:rsidR="000C53BE" w:rsidRPr="008F5597">
        <w:rPr>
          <w:sz w:val="28"/>
          <w:szCs w:val="28"/>
          <w:lang w:val="uk-UA"/>
        </w:rPr>
        <w:t xml:space="preserve"> («</w:t>
      </w:r>
      <w:proofErr w:type="spellStart"/>
      <w:r w:rsidR="000C53BE" w:rsidRPr="008F5597">
        <w:rPr>
          <w:sz w:val="28"/>
          <w:szCs w:val="28"/>
          <w:lang w:val="uk-UA"/>
        </w:rPr>
        <w:t>Фіртка</w:t>
      </w:r>
      <w:proofErr w:type="spellEnd"/>
      <w:r w:rsidR="000C53BE" w:rsidRPr="008F5597">
        <w:rPr>
          <w:sz w:val="28"/>
          <w:szCs w:val="28"/>
          <w:lang w:val="uk-UA"/>
        </w:rPr>
        <w:t xml:space="preserve">», 28.01.2020); </w:t>
      </w:r>
      <w:r w:rsidR="000C53BE" w:rsidRPr="008F5597">
        <w:rPr>
          <w:i/>
          <w:sz w:val="28"/>
          <w:szCs w:val="28"/>
          <w:lang w:val="uk-UA"/>
        </w:rPr>
        <w:t xml:space="preserve"> До храму Святих Кирила і Методія у </w:t>
      </w:r>
      <w:proofErr w:type="spellStart"/>
      <w:r w:rsidR="000C53BE" w:rsidRPr="008F5597">
        <w:rPr>
          <w:i/>
          <w:sz w:val="28"/>
          <w:szCs w:val="28"/>
          <w:lang w:val="uk-UA"/>
        </w:rPr>
        <w:t>Крихівцях</w:t>
      </w:r>
      <w:proofErr w:type="spellEnd"/>
      <w:r w:rsidR="000C53BE" w:rsidRPr="008F5597">
        <w:rPr>
          <w:i/>
          <w:sz w:val="28"/>
          <w:szCs w:val="28"/>
          <w:lang w:val="uk-UA"/>
        </w:rPr>
        <w:t xml:space="preserve"> привезли мощі святого </w:t>
      </w:r>
      <w:r w:rsidR="000C53BE" w:rsidRPr="008F5597">
        <w:rPr>
          <w:b/>
          <w:i/>
          <w:sz w:val="28"/>
          <w:szCs w:val="28"/>
          <w:lang w:val="uk-UA"/>
        </w:rPr>
        <w:t>апостола</w:t>
      </w:r>
      <w:r w:rsidR="000C53BE" w:rsidRPr="008F5597">
        <w:rPr>
          <w:i/>
          <w:sz w:val="28"/>
          <w:szCs w:val="28"/>
          <w:lang w:val="uk-UA"/>
        </w:rPr>
        <w:t xml:space="preserve"> </w:t>
      </w:r>
      <w:r w:rsidR="000C53BE" w:rsidRPr="004F5185">
        <w:rPr>
          <w:b/>
          <w:i/>
          <w:sz w:val="28"/>
          <w:szCs w:val="28"/>
          <w:lang w:val="uk-UA"/>
        </w:rPr>
        <w:t>Юди Тадея</w:t>
      </w:r>
      <w:r w:rsidR="000C53BE" w:rsidRPr="004F5185">
        <w:rPr>
          <w:i/>
          <w:sz w:val="28"/>
          <w:szCs w:val="28"/>
          <w:lang w:val="uk-UA"/>
        </w:rPr>
        <w:t xml:space="preserve"> </w:t>
      </w:r>
      <w:r w:rsidR="000C53BE" w:rsidRPr="004F5185">
        <w:rPr>
          <w:sz w:val="28"/>
          <w:szCs w:val="28"/>
          <w:lang w:val="uk-UA"/>
        </w:rPr>
        <w:t>(«Курс», 07.07.2019)</w:t>
      </w:r>
      <w:r w:rsidR="004F5185">
        <w:rPr>
          <w:sz w:val="28"/>
          <w:szCs w:val="28"/>
          <w:lang w:val="uk-UA"/>
        </w:rPr>
        <w:t>.</w:t>
      </w:r>
      <w:r w:rsidR="00D17B66">
        <w:rPr>
          <w:sz w:val="28"/>
          <w:szCs w:val="28"/>
          <w:lang w:val="uk-UA"/>
        </w:rPr>
        <w:t xml:space="preserve"> </w:t>
      </w:r>
      <w:r w:rsidR="004F5185" w:rsidRPr="00E71C02">
        <w:rPr>
          <w:sz w:val="28"/>
          <w:szCs w:val="28"/>
          <w:lang w:val="uk-UA"/>
        </w:rPr>
        <w:t>О</w:t>
      </w:r>
      <w:r w:rsidR="000C53BE" w:rsidRPr="00E71C02">
        <w:rPr>
          <w:sz w:val="28"/>
          <w:szCs w:val="28"/>
          <w:lang w:val="uk-UA"/>
        </w:rPr>
        <w:t xml:space="preserve">кремі </w:t>
      </w:r>
      <w:proofErr w:type="spellStart"/>
      <w:r w:rsidR="00010503" w:rsidRPr="00E71C02">
        <w:rPr>
          <w:sz w:val="28"/>
          <w:szCs w:val="28"/>
          <w:lang w:val="uk-UA"/>
        </w:rPr>
        <w:t>номени</w:t>
      </w:r>
      <w:proofErr w:type="spellEnd"/>
      <w:r w:rsidR="000C53BE" w:rsidRPr="00E71C02">
        <w:rPr>
          <w:sz w:val="28"/>
          <w:szCs w:val="28"/>
          <w:lang w:val="uk-UA"/>
        </w:rPr>
        <w:t xml:space="preserve">  групи </w:t>
      </w:r>
      <w:r w:rsidR="004F5185" w:rsidRPr="00E71C02">
        <w:rPr>
          <w:sz w:val="28"/>
          <w:szCs w:val="28"/>
          <w:lang w:val="uk-UA"/>
        </w:rPr>
        <w:t>є наслідком</w:t>
      </w:r>
      <w:r w:rsidR="000C53BE" w:rsidRPr="00E71C02">
        <w:rPr>
          <w:sz w:val="28"/>
          <w:szCs w:val="28"/>
          <w:lang w:val="uk-UA"/>
        </w:rPr>
        <w:t xml:space="preserve"> субстантивації (</w:t>
      </w:r>
      <w:r w:rsidR="004F5185" w:rsidRPr="00E71C02">
        <w:rPr>
          <w:i/>
          <w:sz w:val="28"/>
          <w:szCs w:val="28"/>
          <w:lang w:val="uk-UA"/>
        </w:rPr>
        <w:t>святий,</w:t>
      </w:r>
      <w:r w:rsidR="004F5185" w:rsidRPr="00E71C02">
        <w:rPr>
          <w:sz w:val="28"/>
          <w:szCs w:val="28"/>
          <w:lang w:val="uk-UA"/>
        </w:rPr>
        <w:t xml:space="preserve"> </w:t>
      </w:r>
      <w:proofErr w:type="spellStart"/>
      <w:r w:rsidR="004F5185" w:rsidRPr="00E71C02">
        <w:rPr>
          <w:i/>
          <w:sz w:val="28"/>
          <w:szCs w:val="28"/>
          <w:lang w:val="uk-UA"/>
        </w:rPr>
        <w:t>Блаженн</w:t>
      </w:r>
      <w:r w:rsidR="00E71C02">
        <w:rPr>
          <w:i/>
          <w:sz w:val="28"/>
          <w:szCs w:val="28"/>
          <w:lang w:val="uk-UA"/>
        </w:rPr>
        <w:t>іши</w:t>
      </w:r>
      <w:r w:rsidR="004F5185" w:rsidRPr="00E71C02">
        <w:rPr>
          <w:i/>
          <w:sz w:val="28"/>
          <w:szCs w:val="28"/>
          <w:lang w:val="uk-UA"/>
        </w:rPr>
        <w:t>й</w:t>
      </w:r>
      <w:proofErr w:type="spellEnd"/>
      <w:r w:rsidR="004F5185" w:rsidRPr="00E71C02">
        <w:rPr>
          <w:i/>
          <w:sz w:val="28"/>
          <w:szCs w:val="28"/>
          <w:lang w:val="uk-UA"/>
        </w:rPr>
        <w:t xml:space="preserve">, </w:t>
      </w:r>
      <w:r w:rsidR="000C53BE" w:rsidRPr="00E71C02">
        <w:rPr>
          <w:i/>
          <w:sz w:val="28"/>
          <w:szCs w:val="28"/>
          <w:lang w:val="uk-UA"/>
        </w:rPr>
        <w:t>Преподобний</w:t>
      </w:r>
      <w:r w:rsidR="000C53BE" w:rsidRPr="00E71C02">
        <w:rPr>
          <w:sz w:val="28"/>
          <w:szCs w:val="28"/>
          <w:lang w:val="uk-UA"/>
        </w:rPr>
        <w:t>).</w:t>
      </w:r>
    </w:p>
    <w:p w:rsidR="00E71C02" w:rsidRDefault="00E71C02" w:rsidP="004319F1">
      <w:pPr>
        <w:shd w:val="clear" w:color="auto" w:fill="FFFFFF"/>
        <w:spacing w:line="360" w:lineRule="auto"/>
        <w:ind w:right="1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890D9D">
        <w:rPr>
          <w:sz w:val="28"/>
          <w:szCs w:val="28"/>
          <w:lang w:val="uk-UA"/>
        </w:rPr>
        <w:t xml:space="preserve"> </w:t>
      </w:r>
      <w:r w:rsidR="00D17B66">
        <w:rPr>
          <w:sz w:val="28"/>
          <w:szCs w:val="28"/>
          <w:lang w:val="uk-UA"/>
        </w:rPr>
        <w:t>досліджуваних</w:t>
      </w:r>
      <w:r w:rsidR="00890D9D">
        <w:rPr>
          <w:sz w:val="28"/>
          <w:szCs w:val="28"/>
          <w:lang w:val="uk-UA"/>
        </w:rPr>
        <w:t xml:space="preserve"> публікаціях широко представлені н</w:t>
      </w:r>
      <w:r w:rsidR="00D17B66">
        <w:rPr>
          <w:sz w:val="28"/>
          <w:szCs w:val="28"/>
          <w:lang w:val="uk-UA"/>
        </w:rPr>
        <w:t>азви</w:t>
      </w:r>
      <w:r w:rsidR="00890D9D" w:rsidRPr="00890D9D">
        <w:rPr>
          <w:sz w:val="28"/>
          <w:szCs w:val="28"/>
          <w:lang w:val="uk-UA"/>
        </w:rPr>
        <w:t xml:space="preserve"> </w:t>
      </w:r>
      <w:r w:rsidR="000C53BE" w:rsidRPr="008503B8">
        <w:rPr>
          <w:b/>
          <w:iCs/>
          <w:sz w:val="28"/>
          <w:szCs w:val="28"/>
          <w:lang w:val="uk-UA"/>
        </w:rPr>
        <w:t>духовних осіб, священни</w:t>
      </w:r>
      <w:r w:rsidR="00890D9D">
        <w:rPr>
          <w:b/>
          <w:iCs/>
          <w:sz w:val="28"/>
          <w:szCs w:val="28"/>
          <w:lang w:val="uk-UA"/>
        </w:rPr>
        <w:t>х санів, релігійних адміністраторів, учителів та</w:t>
      </w:r>
      <w:r w:rsidR="000C53BE" w:rsidRPr="008503B8">
        <w:rPr>
          <w:b/>
          <w:iCs/>
          <w:sz w:val="28"/>
          <w:szCs w:val="28"/>
          <w:lang w:val="uk-UA"/>
        </w:rPr>
        <w:t xml:space="preserve"> </w:t>
      </w:r>
      <w:proofErr w:type="spellStart"/>
      <w:r w:rsidR="000C53BE" w:rsidRPr="008503B8">
        <w:rPr>
          <w:b/>
          <w:iCs/>
          <w:sz w:val="28"/>
          <w:szCs w:val="28"/>
          <w:lang w:val="uk-UA"/>
        </w:rPr>
        <w:t>студентів-катехитів</w:t>
      </w:r>
      <w:proofErr w:type="spellEnd"/>
      <w:r w:rsidR="007706E5" w:rsidRPr="00433B32">
        <w:rPr>
          <w:b/>
          <w:iCs/>
          <w:sz w:val="28"/>
          <w:szCs w:val="28"/>
          <w:lang w:val="uk-UA"/>
        </w:rPr>
        <w:t xml:space="preserve"> </w:t>
      </w:r>
      <w:r w:rsidR="007706E5" w:rsidRPr="00433B32">
        <w:rPr>
          <w:iCs/>
          <w:sz w:val="28"/>
          <w:szCs w:val="28"/>
          <w:lang w:val="uk-UA"/>
        </w:rPr>
        <w:t>(</w:t>
      </w:r>
      <w:r w:rsidR="00433B32" w:rsidRPr="00433B32">
        <w:rPr>
          <w:iCs/>
          <w:sz w:val="28"/>
          <w:szCs w:val="28"/>
          <w:lang w:val="uk-UA"/>
        </w:rPr>
        <w:t>9%</w:t>
      </w:r>
      <w:r w:rsidR="007706E5" w:rsidRPr="00433B32">
        <w:rPr>
          <w:iCs/>
          <w:sz w:val="28"/>
          <w:szCs w:val="28"/>
          <w:lang w:val="uk-UA"/>
        </w:rPr>
        <w:t>)</w:t>
      </w:r>
      <w:r w:rsidR="000C53BE" w:rsidRPr="00433B32">
        <w:rPr>
          <w:iCs/>
          <w:sz w:val="28"/>
          <w:szCs w:val="28"/>
          <w:lang w:val="uk-UA"/>
        </w:rPr>
        <w:t xml:space="preserve">: </w:t>
      </w:r>
      <w:proofErr w:type="spellStart"/>
      <w:r w:rsidR="00B864F1" w:rsidRPr="008503B8">
        <w:rPr>
          <w:i/>
          <w:iCs/>
          <w:sz w:val="28"/>
          <w:szCs w:val="28"/>
          <w:lang w:val="uk-UA"/>
        </w:rPr>
        <w:t>понтифік</w:t>
      </w:r>
      <w:proofErr w:type="spellEnd"/>
      <w:r w:rsidR="00B864F1" w:rsidRPr="008503B8">
        <w:rPr>
          <w:i/>
          <w:iCs/>
          <w:sz w:val="28"/>
          <w:szCs w:val="28"/>
          <w:lang w:val="uk-UA"/>
        </w:rPr>
        <w:t>,</w:t>
      </w:r>
      <w:r w:rsidR="00B864F1">
        <w:rPr>
          <w:i/>
          <w:iCs/>
          <w:sz w:val="28"/>
          <w:szCs w:val="28"/>
          <w:lang w:val="uk-UA"/>
        </w:rPr>
        <w:t xml:space="preserve"> пастир,</w:t>
      </w:r>
      <w:r w:rsidR="00B864F1" w:rsidRPr="008503B8">
        <w:rPr>
          <w:i/>
          <w:iCs/>
          <w:sz w:val="28"/>
          <w:szCs w:val="28"/>
          <w:lang w:val="uk-UA"/>
        </w:rPr>
        <w:t xml:space="preserve"> владика, архієпископ, єпископ, єпископ-помічник, ієрарх, папа, папа Римський, </w:t>
      </w:r>
      <w:proofErr w:type="spellStart"/>
      <w:r w:rsidR="00B864F1" w:rsidRPr="008503B8">
        <w:rPr>
          <w:i/>
          <w:iCs/>
          <w:sz w:val="28"/>
          <w:szCs w:val="28"/>
          <w:lang w:val="uk-UA"/>
        </w:rPr>
        <w:t>душпастир</w:t>
      </w:r>
      <w:proofErr w:type="spellEnd"/>
      <w:r w:rsidR="00B864F1" w:rsidRPr="008503B8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B864F1" w:rsidRPr="008503B8">
        <w:rPr>
          <w:i/>
          <w:iCs/>
          <w:sz w:val="28"/>
          <w:szCs w:val="28"/>
          <w:lang w:val="uk-UA"/>
        </w:rPr>
        <w:t>Предстоятель</w:t>
      </w:r>
      <w:proofErr w:type="spellEnd"/>
      <w:r w:rsidR="00B864F1" w:rsidRPr="008503B8">
        <w:rPr>
          <w:i/>
          <w:iCs/>
          <w:sz w:val="28"/>
          <w:szCs w:val="28"/>
          <w:lang w:val="uk-UA"/>
        </w:rPr>
        <w:t>,</w:t>
      </w:r>
      <w:r w:rsidR="00B864F1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/>
          <w:iCs/>
          <w:sz w:val="28"/>
          <w:szCs w:val="28"/>
          <w:lang w:val="uk-UA"/>
        </w:rPr>
        <w:t xml:space="preserve">отець, отець-настоятель, монах, монах-єзуїт, монахиня, </w:t>
      </w:r>
      <w:proofErr w:type="spellStart"/>
      <w:r w:rsidR="00B864F1" w:rsidRPr="008503B8">
        <w:rPr>
          <w:i/>
          <w:iCs/>
          <w:sz w:val="28"/>
          <w:szCs w:val="28"/>
          <w:lang w:val="uk-UA"/>
        </w:rPr>
        <w:t>ченець</w:t>
      </w:r>
      <w:proofErr w:type="spellEnd"/>
      <w:r w:rsidR="00B864F1" w:rsidRPr="008503B8">
        <w:rPr>
          <w:i/>
          <w:iCs/>
          <w:sz w:val="28"/>
          <w:szCs w:val="28"/>
          <w:lang w:val="uk-UA"/>
        </w:rPr>
        <w:t xml:space="preserve">, черниця, </w:t>
      </w:r>
      <w:r w:rsidR="000C53BE" w:rsidRPr="008503B8">
        <w:rPr>
          <w:i/>
          <w:iCs/>
          <w:sz w:val="28"/>
          <w:szCs w:val="28"/>
          <w:lang w:val="uk-UA"/>
        </w:rPr>
        <w:t xml:space="preserve">брат, сестра, семінарист, </w:t>
      </w:r>
      <w:r w:rsidR="00B864F1" w:rsidRPr="008503B8">
        <w:rPr>
          <w:i/>
          <w:iCs/>
          <w:sz w:val="28"/>
          <w:szCs w:val="28"/>
          <w:lang w:val="uk-UA"/>
        </w:rPr>
        <w:t>пастор,</w:t>
      </w:r>
      <w:r w:rsidR="00B864F1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/>
          <w:iCs/>
          <w:sz w:val="28"/>
          <w:szCs w:val="28"/>
          <w:lang w:val="uk-UA"/>
        </w:rPr>
        <w:t xml:space="preserve">духівник,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катехит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Блаженніший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Глава Церкви, Глава і Отець УГКЦ,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священник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B864F1" w:rsidRPr="008503B8">
        <w:rPr>
          <w:i/>
          <w:iCs/>
          <w:sz w:val="28"/>
          <w:szCs w:val="28"/>
          <w:lang w:val="uk-UA"/>
        </w:rPr>
        <w:t>священник-екзорцист</w:t>
      </w:r>
      <w:proofErr w:type="spellEnd"/>
      <w:r w:rsidR="00B864F1" w:rsidRPr="008503B8">
        <w:rPr>
          <w:i/>
          <w:iCs/>
          <w:sz w:val="28"/>
          <w:szCs w:val="28"/>
          <w:lang w:val="uk-UA"/>
        </w:rPr>
        <w:t>,</w:t>
      </w:r>
      <w:r w:rsidR="00B864F1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священник-блогер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священнослужитель,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предстоятель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церковник, Вселенський патріарх, капелан,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протоігумен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богопосвячена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 особа</w:t>
      </w:r>
      <w:r w:rsidR="00B864F1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>тощо.</w:t>
      </w:r>
      <w:r>
        <w:rPr>
          <w:iCs/>
          <w:color w:val="C00000"/>
          <w:sz w:val="28"/>
          <w:szCs w:val="28"/>
          <w:lang w:val="uk-UA"/>
        </w:rPr>
        <w:t xml:space="preserve"> </w:t>
      </w:r>
      <w:r w:rsidR="000C53BE" w:rsidRPr="00483CBB">
        <w:rPr>
          <w:iCs/>
          <w:color w:val="000000" w:themeColor="text1"/>
          <w:sz w:val="28"/>
          <w:szCs w:val="28"/>
          <w:lang w:val="uk-UA"/>
        </w:rPr>
        <w:t xml:space="preserve">Наприклад: </w:t>
      </w:r>
      <w:proofErr w:type="spellStart"/>
      <w:r w:rsidR="000C53BE" w:rsidRPr="00483CBB">
        <w:rPr>
          <w:b/>
          <w:i/>
          <w:sz w:val="28"/>
          <w:szCs w:val="28"/>
          <w:lang w:val="uk-UA"/>
        </w:rPr>
        <w:t>Священникам</w:t>
      </w:r>
      <w:proofErr w:type="spellEnd"/>
      <w:r w:rsidR="000C53BE" w:rsidRPr="00483CBB">
        <w:rPr>
          <w:i/>
          <w:color w:val="000000" w:themeColor="text1"/>
          <w:sz w:val="28"/>
          <w:szCs w:val="28"/>
          <w:lang w:val="uk-UA"/>
        </w:rPr>
        <w:t xml:space="preserve"> провести роз’яснення серед парафіян щодо правил карантину під час небезпечної пандемії</w:t>
      </w:r>
      <w:r>
        <w:rPr>
          <w:color w:val="000000" w:themeColor="text1"/>
          <w:sz w:val="28"/>
          <w:szCs w:val="28"/>
          <w:lang w:val="uk-UA"/>
        </w:rPr>
        <w:t xml:space="preserve"> («Курс», 22.03.2020).</w:t>
      </w:r>
    </w:p>
    <w:p w:rsidR="00DD4B63" w:rsidRPr="00E71C02" w:rsidRDefault="00B864F1" w:rsidP="004319F1">
      <w:pPr>
        <w:shd w:val="clear" w:color="auto" w:fill="FFFFFF"/>
        <w:spacing w:line="360" w:lineRule="auto"/>
        <w:ind w:right="10" w:firstLine="709"/>
        <w:jc w:val="both"/>
        <w:rPr>
          <w:iCs/>
          <w:color w:val="C00000"/>
          <w:sz w:val="28"/>
          <w:szCs w:val="28"/>
          <w:lang w:val="uk-UA"/>
        </w:rPr>
      </w:pPr>
      <w:r w:rsidRPr="00483CBB">
        <w:rPr>
          <w:color w:val="000000" w:themeColor="text1"/>
          <w:sz w:val="28"/>
          <w:szCs w:val="28"/>
          <w:lang w:val="uk-UA"/>
        </w:rPr>
        <w:t xml:space="preserve">Серед слів цієї групи </w:t>
      </w:r>
      <w:r w:rsidR="00483CBB">
        <w:rPr>
          <w:color w:val="000000" w:themeColor="text1"/>
          <w:sz w:val="28"/>
          <w:szCs w:val="28"/>
          <w:lang w:val="uk-UA"/>
        </w:rPr>
        <w:t>виявлено</w:t>
      </w:r>
      <w:r w:rsidRPr="00483CBB">
        <w:rPr>
          <w:color w:val="000000" w:themeColor="text1"/>
          <w:sz w:val="28"/>
          <w:szCs w:val="28"/>
          <w:lang w:val="uk-UA"/>
        </w:rPr>
        <w:t xml:space="preserve"> неологізми</w:t>
      </w:r>
      <w:r w:rsidR="00483CBB">
        <w:rPr>
          <w:color w:val="000000" w:themeColor="text1"/>
          <w:sz w:val="28"/>
          <w:szCs w:val="28"/>
          <w:lang w:val="uk-UA"/>
        </w:rPr>
        <w:t xml:space="preserve">: </w:t>
      </w:r>
      <w:r w:rsidR="00483CBB" w:rsidRPr="00483CBB">
        <w:rPr>
          <w:i/>
          <w:color w:val="000000" w:themeColor="text1"/>
          <w:sz w:val="28"/>
          <w:szCs w:val="28"/>
          <w:lang w:val="uk-UA"/>
        </w:rPr>
        <w:t xml:space="preserve">Відомий франківський </w:t>
      </w:r>
      <w:proofErr w:type="spellStart"/>
      <w:r w:rsidR="00483CBB" w:rsidRPr="00483CBB">
        <w:rPr>
          <w:b/>
          <w:i/>
          <w:color w:val="000000" w:themeColor="text1"/>
          <w:sz w:val="28"/>
          <w:szCs w:val="28"/>
          <w:lang w:val="uk-UA"/>
        </w:rPr>
        <w:t>священник-блогер</w:t>
      </w:r>
      <w:proofErr w:type="spellEnd"/>
      <w:r w:rsidR="00483CBB" w:rsidRPr="00483CBB">
        <w:rPr>
          <w:i/>
          <w:color w:val="000000" w:themeColor="text1"/>
          <w:sz w:val="28"/>
          <w:szCs w:val="28"/>
          <w:lang w:val="uk-UA"/>
        </w:rPr>
        <w:t xml:space="preserve"> Володимир </w:t>
      </w:r>
      <w:proofErr w:type="spellStart"/>
      <w:r w:rsidR="00483CBB" w:rsidRPr="00483CBB">
        <w:rPr>
          <w:i/>
          <w:color w:val="000000" w:themeColor="text1"/>
          <w:sz w:val="28"/>
          <w:szCs w:val="28"/>
          <w:lang w:val="uk-UA"/>
        </w:rPr>
        <w:t>Вінтонів</w:t>
      </w:r>
      <w:proofErr w:type="spellEnd"/>
      <w:r w:rsidR="00483CBB" w:rsidRPr="00483CBB">
        <w:rPr>
          <w:i/>
          <w:color w:val="000000" w:themeColor="text1"/>
          <w:sz w:val="28"/>
          <w:szCs w:val="28"/>
          <w:lang w:val="uk-UA"/>
        </w:rPr>
        <w:t xml:space="preserve"> записав </w:t>
      </w:r>
      <w:proofErr w:type="spellStart"/>
      <w:r w:rsidR="00483CBB" w:rsidRPr="00483CBB">
        <w:rPr>
          <w:i/>
          <w:color w:val="000000" w:themeColor="text1"/>
          <w:sz w:val="28"/>
          <w:szCs w:val="28"/>
          <w:lang w:val="uk-UA"/>
        </w:rPr>
        <w:t>відеозвернення</w:t>
      </w:r>
      <w:proofErr w:type="spellEnd"/>
      <w:r w:rsidR="00483CBB" w:rsidRPr="00483CBB">
        <w:rPr>
          <w:i/>
          <w:color w:val="000000" w:themeColor="text1"/>
          <w:sz w:val="28"/>
          <w:szCs w:val="28"/>
          <w:lang w:val="uk-UA"/>
        </w:rPr>
        <w:t xml:space="preserve"> до українців у зв’язку з поширенням </w:t>
      </w:r>
      <w:proofErr w:type="spellStart"/>
      <w:r w:rsidR="00483CBB">
        <w:rPr>
          <w:i/>
          <w:color w:val="000000" w:themeColor="text1"/>
          <w:sz w:val="28"/>
          <w:szCs w:val="28"/>
          <w:lang w:val="uk-UA"/>
        </w:rPr>
        <w:t>корона</w:t>
      </w:r>
      <w:r w:rsidR="00483CBB" w:rsidRPr="00483CBB">
        <w:rPr>
          <w:i/>
          <w:color w:val="000000" w:themeColor="text1"/>
          <w:sz w:val="28"/>
          <w:szCs w:val="28"/>
          <w:lang w:val="uk-UA"/>
        </w:rPr>
        <w:t>вірусу</w:t>
      </w:r>
      <w:proofErr w:type="spellEnd"/>
      <w:r w:rsidR="00483CBB" w:rsidRPr="00483CBB">
        <w:rPr>
          <w:i/>
          <w:color w:val="000000" w:themeColor="text1"/>
          <w:sz w:val="28"/>
          <w:szCs w:val="28"/>
          <w:lang w:val="uk-UA"/>
        </w:rPr>
        <w:t xml:space="preserve"> у світі та введенням обмежувальних заходів в Україні</w:t>
      </w:r>
      <w:r w:rsidR="00483CBB">
        <w:rPr>
          <w:color w:val="000000" w:themeColor="text1"/>
          <w:sz w:val="28"/>
          <w:szCs w:val="28"/>
          <w:lang w:val="uk-UA"/>
        </w:rPr>
        <w:t xml:space="preserve"> («</w:t>
      </w:r>
      <w:proofErr w:type="spellStart"/>
      <w:r w:rsidR="00483CBB">
        <w:rPr>
          <w:color w:val="000000" w:themeColor="text1"/>
          <w:sz w:val="28"/>
          <w:szCs w:val="28"/>
          <w:lang w:val="uk-UA"/>
        </w:rPr>
        <w:t>Фіртка</w:t>
      </w:r>
      <w:proofErr w:type="spellEnd"/>
      <w:r w:rsidR="00483CBB">
        <w:rPr>
          <w:color w:val="000000" w:themeColor="text1"/>
          <w:sz w:val="28"/>
          <w:szCs w:val="28"/>
          <w:lang w:val="uk-UA"/>
        </w:rPr>
        <w:t>», 14.03.20</w:t>
      </w:r>
      <w:r w:rsidR="00DD4B63">
        <w:rPr>
          <w:color w:val="000000" w:themeColor="text1"/>
          <w:sz w:val="28"/>
          <w:szCs w:val="28"/>
          <w:lang w:val="uk-UA"/>
        </w:rPr>
        <w:t>20</w:t>
      </w:r>
      <w:r w:rsidR="00483CBB">
        <w:rPr>
          <w:color w:val="000000" w:themeColor="text1"/>
          <w:sz w:val="28"/>
          <w:szCs w:val="28"/>
          <w:lang w:val="uk-UA"/>
        </w:rPr>
        <w:t>), окремі назви виникли шляхом субстантивації (</w:t>
      </w:r>
      <w:proofErr w:type="spellStart"/>
      <w:r w:rsidR="00483CBB" w:rsidRPr="00483CBB">
        <w:rPr>
          <w:i/>
          <w:color w:val="000000" w:themeColor="text1"/>
          <w:sz w:val="28"/>
          <w:szCs w:val="28"/>
          <w:lang w:val="uk-UA"/>
        </w:rPr>
        <w:t>Блаженніший</w:t>
      </w:r>
      <w:proofErr w:type="spellEnd"/>
      <w:r w:rsidR="00483CBB">
        <w:rPr>
          <w:color w:val="000000" w:themeColor="text1"/>
          <w:sz w:val="28"/>
          <w:szCs w:val="28"/>
          <w:lang w:val="uk-UA"/>
        </w:rPr>
        <w:t>).</w:t>
      </w:r>
      <w:r w:rsidR="00DD4B63">
        <w:rPr>
          <w:color w:val="000000" w:themeColor="text1"/>
          <w:sz w:val="28"/>
          <w:szCs w:val="28"/>
          <w:lang w:val="uk-UA"/>
        </w:rPr>
        <w:t xml:space="preserve"> </w:t>
      </w:r>
    </w:p>
    <w:p w:rsidR="000C53BE" w:rsidRPr="008503B8" w:rsidRDefault="00E71C02" w:rsidP="004319F1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Зафіксовано </w:t>
      </w:r>
      <w:proofErr w:type="spellStart"/>
      <w:r>
        <w:rPr>
          <w:sz w:val="28"/>
          <w:szCs w:val="28"/>
          <w:lang w:val="uk-UA"/>
        </w:rPr>
        <w:t>апелятиви</w:t>
      </w:r>
      <w:proofErr w:type="spellEnd"/>
      <w:r>
        <w:rPr>
          <w:sz w:val="28"/>
          <w:szCs w:val="28"/>
          <w:lang w:val="uk-UA"/>
        </w:rPr>
        <w:t xml:space="preserve"> з негативною конотацією</w:t>
      </w:r>
      <w:r w:rsidR="000C53BE" w:rsidRPr="008503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AE650C">
        <w:rPr>
          <w:i/>
          <w:sz w:val="28"/>
          <w:szCs w:val="28"/>
          <w:lang w:val="uk-UA"/>
        </w:rPr>
        <w:t>церковник, первосвящен</w:t>
      </w:r>
      <w:r w:rsidR="000C53BE" w:rsidRPr="00572EE0">
        <w:rPr>
          <w:i/>
          <w:sz w:val="28"/>
          <w:szCs w:val="28"/>
          <w:lang w:val="uk-UA"/>
        </w:rPr>
        <w:t>и</w:t>
      </w:r>
      <w:r w:rsidR="00DD4B63" w:rsidRPr="00572EE0">
        <w:rPr>
          <w:i/>
          <w:sz w:val="28"/>
          <w:szCs w:val="28"/>
          <w:lang w:val="uk-UA"/>
        </w:rPr>
        <w:t>к</w:t>
      </w:r>
      <w:r w:rsidRPr="00E71C02">
        <w:rPr>
          <w:sz w:val="28"/>
          <w:szCs w:val="28"/>
          <w:lang w:val="uk-UA"/>
        </w:rPr>
        <w:t>)</w:t>
      </w:r>
      <w:r w:rsidR="000C53BE" w:rsidRPr="008503B8">
        <w:rPr>
          <w:sz w:val="28"/>
          <w:szCs w:val="28"/>
          <w:lang w:val="uk-UA"/>
        </w:rPr>
        <w:t xml:space="preserve">.  Наприклад: </w:t>
      </w:r>
      <w:r w:rsidR="000C53BE" w:rsidRPr="008503B8">
        <w:rPr>
          <w:i/>
          <w:sz w:val="28"/>
          <w:szCs w:val="28"/>
        </w:rPr>
        <w:t xml:space="preserve">На думку </w:t>
      </w:r>
      <w:proofErr w:type="spellStart"/>
      <w:r w:rsidR="000C53BE" w:rsidRPr="008503B8">
        <w:rPr>
          <w:b/>
          <w:i/>
          <w:sz w:val="28"/>
          <w:szCs w:val="28"/>
        </w:rPr>
        <w:t>церковників</w:t>
      </w:r>
      <w:proofErr w:type="spellEnd"/>
      <w:r w:rsidR="000C53BE" w:rsidRPr="008503B8">
        <w:rPr>
          <w:i/>
          <w:sz w:val="28"/>
          <w:szCs w:val="28"/>
        </w:rPr>
        <w:t xml:space="preserve">, </w:t>
      </w:r>
      <w:proofErr w:type="spellStart"/>
      <w:r w:rsidR="000C53BE" w:rsidRPr="008503B8">
        <w:rPr>
          <w:i/>
          <w:sz w:val="28"/>
          <w:szCs w:val="28"/>
        </w:rPr>
        <w:t>найкращим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засобом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від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коронавірусу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є</w:t>
      </w:r>
      <w:proofErr w:type="spellEnd"/>
      <w:r w:rsidR="000C53BE" w:rsidRPr="008503B8">
        <w:rPr>
          <w:i/>
          <w:sz w:val="28"/>
          <w:szCs w:val="28"/>
        </w:rPr>
        <w:t xml:space="preserve"> молитва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767BDB">
        <w:rPr>
          <w:sz w:val="28"/>
          <w:szCs w:val="28"/>
          <w:lang w:val="uk-UA"/>
        </w:rPr>
        <w:t>(«</w:t>
      </w:r>
      <w:proofErr w:type="spellStart"/>
      <w:r w:rsidR="00767BDB">
        <w:rPr>
          <w:sz w:val="28"/>
          <w:szCs w:val="28"/>
          <w:lang w:val="uk-UA"/>
        </w:rPr>
        <w:t>Фіртка</w:t>
      </w:r>
      <w:proofErr w:type="spellEnd"/>
      <w:r w:rsidR="00767BDB">
        <w:rPr>
          <w:sz w:val="28"/>
          <w:szCs w:val="28"/>
          <w:lang w:val="uk-UA"/>
        </w:rPr>
        <w:t>», 20.03.2020). Т</w:t>
      </w:r>
      <w:r>
        <w:rPr>
          <w:sz w:val="28"/>
          <w:szCs w:val="28"/>
          <w:lang w:val="uk-UA"/>
        </w:rPr>
        <w:t>аке вживання зумовлено</w:t>
      </w:r>
      <w:r w:rsidR="000C53BE" w:rsidRPr="008503B8">
        <w:rPr>
          <w:sz w:val="28"/>
          <w:szCs w:val="28"/>
          <w:lang w:val="uk-UA"/>
        </w:rPr>
        <w:t xml:space="preserve"> тим, що </w:t>
      </w:r>
      <w:r w:rsidR="00572EE0">
        <w:rPr>
          <w:sz w:val="28"/>
          <w:szCs w:val="28"/>
          <w:lang w:val="uk-UA"/>
        </w:rPr>
        <w:t xml:space="preserve">окремі </w:t>
      </w:r>
      <w:proofErr w:type="spellStart"/>
      <w:r w:rsidR="000C53BE" w:rsidRPr="008503B8">
        <w:rPr>
          <w:sz w:val="28"/>
          <w:szCs w:val="28"/>
          <w:lang w:val="uk-UA"/>
        </w:rPr>
        <w:t>священники</w:t>
      </w:r>
      <w:proofErr w:type="spellEnd"/>
      <w:r w:rsidR="000C53BE" w:rsidRPr="008503B8">
        <w:rPr>
          <w:sz w:val="28"/>
          <w:szCs w:val="28"/>
          <w:lang w:val="uk-UA"/>
        </w:rPr>
        <w:t xml:space="preserve"> </w:t>
      </w:r>
      <w:r w:rsidR="00572EE0">
        <w:rPr>
          <w:rStyle w:val="articlebody"/>
          <w:sz w:val="28"/>
          <w:szCs w:val="28"/>
          <w:lang w:val="uk-UA"/>
        </w:rPr>
        <w:t xml:space="preserve">під час пандемії </w:t>
      </w:r>
      <w:r w:rsidR="000C53BE" w:rsidRPr="008503B8">
        <w:rPr>
          <w:rStyle w:val="articlebody"/>
          <w:sz w:val="28"/>
          <w:szCs w:val="28"/>
          <w:lang w:val="uk-UA"/>
        </w:rPr>
        <w:t xml:space="preserve">закликали </w:t>
      </w:r>
      <w:r w:rsidR="00572EE0">
        <w:rPr>
          <w:rStyle w:val="articlebody"/>
          <w:sz w:val="28"/>
          <w:szCs w:val="28"/>
          <w:lang w:val="uk-UA"/>
        </w:rPr>
        <w:t>парафіян</w:t>
      </w:r>
      <w:r w:rsidR="000C53BE" w:rsidRPr="008503B8">
        <w:rPr>
          <w:rStyle w:val="articlebody"/>
          <w:sz w:val="28"/>
          <w:szCs w:val="28"/>
          <w:lang w:val="uk-UA"/>
        </w:rPr>
        <w:t xml:space="preserve"> порушувати правила карантину.</w:t>
      </w:r>
    </w:p>
    <w:p w:rsidR="000C53BE" w:rsidRPr="00E71C02" w:rsidRDefault="00572EE0" w:rsidP="004319F1">
      <w:pPr>
        <w:pStyle w:val="ae"/>
        <w:shd w:val="clear" w:color="auto" w:fill="FFFFFF"/>
        <w:spacing w:line="360" w:lineRule="auto"/>
        <w:ind w:left="0" w:right="10" w:firstLine="709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Назви </w:t>
      </w:r>
      <w:r w:rsidR="000B7598">
        <w:rPr>
          <w:b/>
          <w:sz w:val="28"/>
          <w:szCs w:val="28"/>
          <w:lang w:val="uk-UA"/>
        </w:rPr>
        <w:t xml:space="preserve">світських </w:t>
      </w:r>
      <w:r>
        <w:rPr>
          <w:b/>
          <w:sz w:val="28"/>
          <w:szCs w:val="28"/>
          <w:lang w:val="uk-UA"/>
        </w:rPr>
        <w:t>осіб за віросповіданням, ставленням до релігії, причетністю до її обрядів</w:t>
      </w:r>
      <w:r w:rsidR="000B7598">
        <w:rPr>
          <w:b/>
          <w:sz w:val="28"/>
          <w:szCs w:val="28"/>
          <w:lang w:val="uk-UA"/>
        </w:rPr>
        <w:t xml:space="preserve"> та ін.</w:t>
      </w:r>
      <w:r>
        <w:rPr>
          <w:b/>
          <w:sz w:val="28"/>
          <w:szCs w:val="28"/>
          <w:lang w:val="uk-UA"/>
        </w:rPr>
        <w:t xml:space="preserve"> </w:t>
      </w:r>
      <w:r w:rsidRPr="008503B8">
        <w:rPr>
          <w:sz w:val="28"/>
          <w:szCs w:val="28"/>
          <w:lang w:val="uk-UA"/>
        </w:rPr>
        <w:t xml:space="preserve">порівняно нечисленні (6%), однак </w:t>
      </w:r>
      <w:r>
        <w:rPr>
          <w:sz w:val="28"/>
          <w:szCs w:val="28"/>
          <w:lang w:val="uk-UA"/>
        </w:rPr>
        <w:t>характеризуються</w:t>
      </w:r>
      <w:r w:rsidRPr="008503B8">
        <w:rPr>
          <w:sz w:val="28"/>
          <w:szCs w:val="28"/>
          <w:lang w:val="uk-UA"/>
        </w:rPr>
        <w:t xml:space="preserve"> високою частотністю вживання</w:t>
      </w:r>
      <w:r w:rsidR="000C53BE" w:rsidRPr="008503B8">
        <w:rPr>
          <w:sz w:val="28"/>
          <w:szCs w:val="28"/>
          <w:lang w:val="uk-UA"/>
        </w:rPr>
        <w:t xml:space="preserve">: </w:t>
      </w:r>
      <w:r w:rsidR="00E565E6" w:rsidRPr="008503B8">
        <w:rPr>
          <w:i/>
          <w:iCs/>
          <w:sz w:val="28"/>
          <w:szCs w:val="28"/>
          <w:lang w:val="uk-UA"/>
        </w:rPr>
        <w:t xml:space="preserve">прихожанин, </w:t>
      </w:r>
      <w:r w:rsidR="000C53BE" w:rsidRPr="008503B8">
        <w:rPr>
          <w:i/>
          <w:iCs/>
          <w:sz w:val="28"/>
          <w:szCs w:val="28"/>
          <w:lang w:val="uk-UA"/>
        </w:rPr>
        <w:t xml:space="preserve">парафіянин, </w:t>
      </w:r>
      <w:proofErr w:type="spellStart"/>
      <w:r w:rsidR="00E565E6" w:rsidRPr="008503B8">
        <w:rPr>
          <w:i/>
          <w:sz w:val="28"/>
          <w:szCs w:val="28"/>
          <w:lang w:val="uk-UA"/>
        </w:rPr>
        <w:lastRenderedPageBreak/>
        <w:t>вірянин</w:t>
      </w:r>
      <w:proofErr w:type="spellEnd"/>
      <w:r w:rsidR="00E565E6" w:rsidRPr="008503B8">
        <w:rPr>
          <w:i/>
          <w:iCs/>
          <w:sz w:val="28"/>
          <w:szCs w:val="28"/>
          <w:lang w:val="uk-UA"/>
        </w:rPr>
        <w:t>,</w:t>
      </w:r>
      <w:r w:rsidR="00E565E6">
        <w:rPr>
          <w:i/>
          <w:iCs/>
          <w:sz w:val="28"/>
          <w:szCs w:val="28"/>
          <w:lang w:val="uk-UA"/>
        </w:rPr>
        <w:t xml:space="preserve"> </w:t>
      </w:r>
      <w:r w:rsidR="00E565E6" w:rsidRPr="008503B8">
        <w:rPr>
          <w:i/>
          <w:sz w:val="28"/>
          <w:szCs w:val="28"/>
          <w:lang w:val="uk-UA"/>
        </w:rPr>
        <w:t xml:space="preserve">вірний, віруючий, </w:t>
      </w:r>
      <w:r w:rsidR="00E565E6" w:rsidRPr="008503B8">
        <w:rPr>
          <w:i/>
          <w:iCs/>
          <w:sz w:val="28"/>
          <w:szCs w:val="28"/>
          <w:lang w:val="uk-UA"/>
        </w:rPr>
        <w:t>невіруючий,</w:t>
      </w:r>
      <w:r w:rsidR="00E565E6">
        <w:rPr>
          <w:i/>
          <w:iCs/>
          <w:sz w:val="28"/>
          <w:szCs w:val="28"/>
          <w:lang w:val="uk-UA"/>
        </w:rPr>
        <w:t xml:space="preserve"> </w:t>
      </w:r>
      <w:r w:rsidR="00E565E6" w:rsidRPr="008503B8">
        <w:rPr>
          <w:i/>
          <w:iCs/>
          <w:sz w:val="28"/>
          <w:szCs w:val="28"/>
          <w:lang w:val="uk-UA"/>
        </w:rPr>
        <w:t xml:space="preserve">паства, </w:t>
      </w:r>
      <w:proofErr w:type="spellStart"/>
      <w:r w:rsidR="00E565E6" w:rsidRPr="008503B8">
        <w:rPr>
          <w:i/>
          <w:iCs/>
          <w:sz w:val="28"/>
          <w:szCs w:val="28"/>
          <w:lang w:val="uk-UA"/>
        </w:rPr>
        <w:t>греко-катилицька</w:t>
      </w:r>
      <w:proofErr w:type="spellEnd"/>
      <w:r w:rsidR="00E565E6" w:rsidRPr="008503B8">
        <w:rPr>
          <w:i/>
          <w:iCs/>
          <w:sz w:val="28"/>
          <w:szCs w:val="28"/>
          <w:lang w:val="uk-UA"/>
        </w:rPr>
        <w:t xml:space="preserve"> громада, діти Божі, </w:t>
      </w:r>
      <w:r w:rsidR="000C53BE" w:rsidRPr="008503B8">
        <w:rPr>
          <w:i/>
          <w:iCs/>
          <w:sz w:val="28"/>
          <w:szCs w:val="28"/>
          <w:lang w:val="uk-UA"/>
        </w:rPr>
        <w:t xml:space="preserve">жертводавець, християнин, </w:t>
      </w:r>
      <w:proofErr w:type="spellStart"/>
      <w:r w:rsidR="00E565E6" w:rsidRPr="008503B8">
        <w:rPr>
          <w:i/>
          <w:iCs/>
          <w:sz w:val="28"/>
          <w:szCs w:val="28"/>
          <w:lang w:val="uk-UA"/>
        </w:rPr>
        <w:t>василіанин</w:t>
      </w:r>
      <w:proofErr w:type="spellEnd"/>
      <w:r w:rsidR="00E565E6" w:rsidRPr="008503B8">
        <w:rPr>
          <w:i/>
          <w:iCs/>
          <w:sz w:val="28"/>
          <w:szCs w:val="28"/>
          <w:lang w:val="uk-UA"/>
        </w:rPr>
        <w:t xml:space="preserve">, </w:t>
      </w:r>
      <w:r w:rsidR="000C53BE" w:rsidRPr="008503B8">
        <w:rPr>
          <w:i/>
          <w:iCs/>
          <w:sz w:val="28"/>
          <w:szCs w:val="28"/>
          <w:lang w:val="uk-UA"/>
        </w:rPr>
        <w:t xml:space="preserve">причасник, жінка-мироносиця, православний, греко-католик, </w:t>
      </w:r>
      <w:r w:rsidR="00E565E6" w:rsidRPr="008503B8">
        <w:rPr>
          <w:i/>
          <w:iCs/>
          <w:sz w:val="28"/>
          <w:szCs w:val="28"/>
          <w:lang w:val="uk-UA"/>
        </w:rPr>
        <w:t xml:space="preserve">чоловіки-католики, паломник,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їмость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колядник, хорист, атеїст, </w:t>
      </w:r>
      <w:r w:rsidR="00B864F1">
        <w:rPr>
          <w:i/>
          <w:iCs/>
          <w:sz w:val="28"/>
          <w:szCs w:val="28"/>
          <w:lang w:val="uk-UA"/>
        </w:rPr>
        <w:t xml:space="preserve">лицар, </w:t>
      </w:r>
      <w:r w:rsidR="00B864F1" w:rsidRPr="008503B8">
        <w:rPr>
          <w:i/>
          <w:iCs/>
          <w:sz w:val="28"/>
          <w:szCs w:val="28"/>
          <w:lang w:val="uk-UA"/>
        </w:rPr>
        <w:t>брат-лицар</w:t>
      </w:r>
      <w:r w:rsidR="00B864F1">
        <w:rPr>
          <w:i/>
          <w:iCs/>
          <w:sz w:val="28"/>
          <w:szCs w:val="28"/>
          <w:lang w:val="uk-UA"/>
        </w:rPr>
        <w:t xml:space="preserve">, </w:t>
      </w:r>
      <w:r w:rsidR="00AC66B4">
        <w:rPr>
          <w:i/>
          <w:iCs/>
          <w:sz w:val="28"/>
          <w:szCs w:val="28"/>
          <w:lang w:val="uk-UA"/>
        </w:rPr>
        <w:t xml:space="preserve">книжник, </w:t>
      </w:r>
      <w:r w:rsidR="00DD4B63">
        <w:rPr>
          <w:i/>
          <w:iCs/>
          <w:sz w:val="28"/>
          <w:szCs w:val="28"/>
          <w:lang w:val="uk-UA"/>
        </w:rPr>
        <w:t xml:space="preserve">фарисей,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сатаніст</w:t>
      </w:r>
      <w:proofErr w:type="spellEnd"/>
      <w:r w:rsidR="000C53BE" w:rsidRPr="008503B8">
        <w:rPr>
          <w:iCs/>
          <w:sz w:val="28"/>
          <w:szCs w:val="28"/>
          <w:lang w:val="uk-UA"/>
        </w:rPr>
        <w:t xml:space="preserve"> тощо.</w:t>
      </w:r>
      <w:r w:rsidR="00E71C02">
        <w:rPr>
          <w:iCs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Наприклад: </w:t>
      </w:r>
      <w:r w:rsidR="002E24EC">
        <w:rPr>
          <w:i/>
          <w:sz w:val="28"/>
          <w:szCs w:val="28"/>
          <w:lang w:val="uk-UA"/>
        </w:rPr>
        <w:t xml:space="preserve">До Причастя </w:t>
      </w:r>
      <w:r w:rsidR="002E24EC" w:rsidRPr="002E24EC">
        <w:rPr>
          <w:b/>
          <w:i/>
          <w:sz w:val="28"/>
          <w:szCs w:val="28"/>
          <w:lang w:val="uk-UA"/>
        </w:rPr>
        <w:t>парафіянам</w:t>
      </w:r>
      <w:r w:rsidR="002E24EC">
        <w:rPr>
          <w:i/>
          <w:sz w:val="28"/>
          <w:szCs w:val="28"/>
          <w:lang w:val="uk-UA"/>
        </w:rPr>
        <w:t xml:space="preserve"> належить приступати по десять людей на віддалі один від другого не ближче одного метра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 («</w:t>
      </w:r>
      <w:r w:rsidR="002E24EC">
        <w:rPr>
          <w:sz w:val="28"/>
          <w:szCs w:val="28"/>
          <w:lang w:val="uk-UA"/>
        </w:rPr>
        <w:t>Курс», 22.03</w:t>
      </w:r>
      <w:r w:rsidR="000C53BE" w:rsidRPr="008503B8">
        <w:rPr>
          <w:sz w:val="28"/>
          <w:szCs w:val="28"/>
          <w:lang w:val="uk-UA"/>
        </w:rPr>
        <w:t>.20</w:t>
      </w:r>
      <w:r w:rsidR="002E24EC">
        <w:rPr>
          <w:sz w:val="28"/>
          <w:szCs w:val="28"/>
          <w:lang w:val="uk-UA"/>
        </w:rPr>
        <w:t>20</w:t>
      </w:r>
      <w:r w:rsidR="000C53BE" w:rsidRPr="008503B8">
        <w:rPr>
          <w:sz w:val="28"/>
          <w:szCs w:val="28"/>
          <w:lang w:val="uk-UA"/>
        </w:rPr>
        <w:t>)</w:t>
      </w:r>
      <w:r w:rsidR="00AC66B4">
        <w:rPr>
          <w:sz w:val="28"/>
          <w:szCs w:val="28"/>
          <w:lang w:val="uk-UA"/>
        </w:rPr>
        <w:t xml:space="preserve">; </w:t>
      </w:r>
      <w:r w:rsidR="00B864F1" w:rsidRPr="00B864F1">
        <w:rPr>
          <w:i/>
          <w:sz w:val="28"/>
          <w:szCs w:val="28"/>
          <w:lang w:val="uk-UA"/>
        </w:rPr>
        <w:t xml:space="preserve">В церемонії взяли участь кандидати та </w:t>
      </w:r>
      <w:r w:rsidR="00B864F1" w:rsidRPr="00B864F1">
        <w:rPr>
          <w:b/>
          <w:i/>
          <w:sz w:val="28"/>
          <w:szCs w:val="28"/>
          <w:lang w:val="uk-UA"/>
        </w:rPr>
        <w:t>брати-лицарі</w:t>
      </w:r>
      <w:r w:rsidR="00B864F1" w:rsidRPr="00B864F1">
        <w:rPr>
          <w:i/>
          <w:sz w:val="28"/>
          <w:szCs w:val="28"/>
          <w:lang w:val="uk-UA"/>
        </w:rPr>
        <w:t xml:space="preserve"> Рад міста. Бути присутніми на церемонії мали можливість родини </w:t>
      </w:r>
      <w:r w:rsidR="00B864F1" w:rsidRPr="00B864F1">
        <w:rPr>
          <w:b/>
          <w:i/>
          <w:sz w:val="28"/>
          <w:szCs w:val="28"/>
          <w:lang w:val="uk-UA"/>
        </w:rPr>
        <w:t>лицарів</w:t>
      </w:r>
      <w:r w:rsidR="00B864F1" w:rsidRPr="00B864F1">
        <w:rPr>
          <w:i/>
          <w:sz w:val="28"/>
          <w:szCs w:val="28"/>
          <w:lang w:val="uk-UA"/>
        </w:rPr>
        <w:t>, парафіяни та всі охочі</w:t>
      </w:r>
      <w:r w:rsidR="00B864F1" w:rsidRPr="008503B8">
        <w:rPr>
          <w:sz w:val="28"/>
          <w:szCs w:val="28"/>
          <w:lang w:val="uk-UA"/>
        </w:rPr>
        <w:t xml:space="preserve"> («</w:t>
      </w:r>
      <w:proofErr w:type="spellStart"/>
      <w:r w:rsidR="00B864F1" w:rsidRPr="008503B8">
        <w:rPr>
          <w:sz w:val="28"/>
          <w:szCs w:val="28"/>
          <w:lang w:val="uk-UA"/>
        </w:rPr>
        <w:t>Фіртка</w:t>
      </w:r>
      <w:proofErr w:type="spellEnd"/>
      <w:r w:rsidR="00B864F1" w:rsidRPr="008503B8">
        <w:rPr>
          <w:sz w:val="28"/>
          <w:szCs w:val="28"/>
          <w:lang w:val="uk-UA"/>
        </w:rPr>
        <w:t>», 10.03.2020)</w:t>
      </w:r>
      <w:r w:rsidR="00B864F1" w:rsidRPr="00B864F1">
        <w:rPr>
          <w:bCs/>
          <w:sz w:val="28"/>
          <w:szCs w:val="28"/>
          <w:lang w:val="uk-UA"/>
        </w:rPr>
        <w:t xml:space="preserve"> </w:t>
      </w:r>
      <w:r w:rsidR="00B864F1" w:rsidRPr="008503B8">
        <w:rPr>
          <w:bCs/>
          <w:sz w:val="28"/>
          <w:szCs w:val="28"/>
          <w:lang w:val="uk-UA"/>
        </w:rPr>
        <w:t>(</w:t>
      </w:r>
      <w:r w:rsidR="00B864F1" w:rsidRPr="00DD57E4">
        <w:rPr>
          <w:bCs/>
          <w:i/>
          <w:sz w:val="28"/>
          <w:szCs w:val="28"/>
          <w:lang w:val="uk-UA"/>
        </w:rPr>
        <w:t>брати-лицарі</w:t>
      </w:r>
      <w:r w:rsidR="00B864F1" w:rsidRPr="00B864F1">
        <w:rPr>
          <w:bCs/>
          <w:sz w:val="28"/>
          <w:szCs w:val="28"/>
          <w:lang w:val="uk-UA"/>
        </w:rPr>
        <w:t xml:space="preserve"> – </w:t>
      </w:r>
      <w:r w:rsidR="00DD57E4">
        <w:rPr>
          <w:bCs/>
          <w:sz w:val="28"/>
          <w:szCs w:val="28"/>
          <w:lang w:val="uk-UA"/>
        </w:rPr>
        <w:t>члени</w:t>
      </w:r>
      <w:r w:rsidR="00B864F1" w:rsidRPr="00B864F1">
        <w:rPr>
          <w:sz w:val="28"/>
          <w:szCs w:val="28"/>
          <w:lang w:val="uk-UA"/>
        </w:rPr>
        <w:t xml:space="preserve"> братерської організації Ордену лицарів Колумба, як</w:t>
      </w:r>
      <w:r w:rsidR="00DD57E4">
        <w:rPr>
          <w:sz w:val="28"/>
          <w:szCs w:val="28"/>
          <w:lang w:val="uk-UA"/>
        </w:rPr>
        <w:t>а об’єднує чоловіків-католиків, що захищають</w:t>
      </w:r>
      <w:r w:rsidR="00DD57E4" w:rsidRPr="00B864F1">
        <w:rPr>
          <w:sz w:val="28"/>
          <w:szCs w:val="28"/>
          <w:lang w:val="uk-UA"/>
        </w:rPr>
        <w:t xml:space="preserve"> християнськ</w:t>
      </w:r>
      <w:r w:rsidR="00DD57E4">
        <w:rPr>
          <w:sz w:val="28"/>
          <w:szCs w:val="28"/>
          <w:lang w:val="uk-UA"/>
        </w:rPr>
        <w:t xml:space="preserve">і </w:t>
      </w:r>
      <w:r w:rsidR="00DD57E4" w:rsidRPr="00B864F1">
        <w:rPr>
          <w:sz w:val="28"/>
          <w:szCs w:val="28"/>
          <w:lang w:val="uk-UA"/>
        </w:rPr>
        <w:t>цінност</w:t>
      </w:r>
      <w:r w:rsidR="00DD57E4">
        <w:rPr>
          <w:sz w:val="28"/>
          <w:szCs w:val="28"/>
          <w:lang w:val="uk-UA"/>
        </w:rPr>
        <w:t>і, займаються благодійністю</w:t>
      </w:r>
      <w:r w:rsidR="00B864F1" w:rsidRPr="008503B8">
        <w:rPr>
          <w:sz w:val="28"/>
          <w:szCs w:val="28"/>
          <w:lang w:val="uk-UA"/>
        </w:rPr>
        <w:t>)</w:t>
      </w:r>
      <w:r w:rsidR="00B864F1" w:rsidRPr="00B864F1">
        <w:rPr>
          <w:sz w:val="28"/>
          <w:szCs w:val="28"/>
          <w:lang w:val="uk-UA"/>
        </w:rPr>
        <w:t xml:space="preserve"> [</w:t>
      </w:r>
      <w:r w:rsidR="00B864F1" w:rsidRPr="008503B8">
        <w:rPr>
          <w:sz w:val="28"/>
          <w:szCs w:val="28"/>
          <w:lang w:val="uk-UA"/>
        </w:rPr>
        <w:t>1</w:t>
      </w:r>
      <w:r w:rsidR="00E71C02">
        <w:rPr>
          <w:sz w:val="28"/>
          <w:szCs w:val="28"/>
          <w:lang w:val="uk-UA"/>
        </w:rPr>
        <w:t>6</w:t>
      </w:r>
      <w:r w:rsidR="00B864F1">
        <w:rPr>
          <w:sz w:val="28"/>
          <w:szCs w:val="28"/>
          <w:lang w:val="uk-UA"/>
        </w:rPr>
        <w:t>]</w:t>
      </w:r>
      <w:r w:rsidR="000C53BE" w:rsidRPr="008503B8">
        <w:rPr>
          <w:sz w:val="28"/>
          <w:szCs w:val="28"/>
          <w:lang w:val="uk-UA"/>
        </w:rPr>
        <w:t>.</w:t>
      </w:r>
    </w:p>
    <w:p w:rsidR="000C53BE" w:rsidRPr="001364E0" w:rsidRDefault="000B7598" w:rsidP="004319F1">
      <w:pPr>
        <w:pStyle w:val="ae"/>
        <w:shd w:val="clear" w:color="auto" w:fill="FFFFFF"/>
        <w:spacing w:line="360" w:lineRule="auto"/>
        <w:ind w:left="0" w:right="10"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Зафіксовано низку</w:t>
      </w:r>
      <w:r w:rsidR="000C53BE" w:rsidRPr="008503B8">
        <w:rPr>
          <w:sz w:val="28"/>
          <w:szCs w:val="28"/>
          <w:lang w:val="uk-UA"/>
        </w:rPr>
        <w:t xml:space="preserve"> субстантивованих </w:t>
      </w:r>
      <w:r>
        <w:rPr>
          <w:sz w:val="28"/>
          <w:szCs w:val="28"/>
          <w:lang w:val="uk-UA"/>
        </w:rPr>
        <w:t>слів</w:t>
      </w:r>
      <w:r w:rsidR="000C53BE" w:rsidRPr="008503B8">
        <w:rPr>
          <w:sz w:val="28"/>
          <w:szCs w:val="28"/>
          <w:lang w:val="uk-UA"/>
        </w:rPr>
        <w:t xml:space="preserve"> (</w:t>
      </w:r>
      <w:r w:rsidRPr="008503B8">
        <w:rPr>
          <w:i/>
          <w:iCs/>
          <w:sz w:val="28"/>
          <w:szCs w:val="28"/>
          <w:lang w:val="uk-UA"/>
        </w:rPr>
        <w:t>православний</w:t>
      </w:r>
      <w:r>
        <w:rPr>
          <w:i/>
          <w:sz w:val="28"/>
          <w:szCs w:val="28"/>
          <w:lang w:val="uk-UA"/>
        </w:rPr>
        <w:t xml:space="preserve">, </w:t>
      </w:r>
      <w:r w:rsidRPr="008503B8">
        <w:rPr>
          <w:i/>
          <w:sz w:val="28"/>
          <w:szCs w:val="28"/>
          <w:lang w:val="uk-UA"/>
        </w:rPr>
        <w:t>віруючий, невіруючий,</w:t>
      </w:r>
      <w:r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  <w:lang w:val="uk-UA"/>
        </w:rPr>
        <w:t>вірний</w:t>
      </w:r>
      <w:r w:rsidR="000C53BE" w:rsidRPr="008503B8">
        <w:rPr>
          <w:sz w:val="28"/>
          <w:szCs w:val="28"/>
          <w:lang w:val="uk-UA"/>
        </w:rPr>
        <w:t>) та збірних назв (</w:t>
      </w:r>
      <w:r w:rsidRPr="008503B8">
        <w:rPr>
          <w:i/>
          <w:sz w:val="28"/>
          <w:szCs w:val="28"/>
          <w:lang w:val="uk-UA"/>
        </w:rPr>
        <w:t>громада</w:t>
      </w:r>
      <w:r>
        <w:rPr>
          <w:i/>
          <w:sz w:val="28"/>
          <w:szCs w:val="28"/>
          <w:lang w:val="uk-UA"/>
        </w:rPr>
        <w:t xml:space="preserve">, </w:t>
      </w:r>
      <w:r w:rsidR="000C53BE" w:rsidRPr="008503B8">
        <w:rPr>
          <w:i/>
          <w:sz w:val="28"/>
          <w:szCs w:val="28"/>
          <w:lang w:val="uk-UA"/>
        </w:rPr>
        <w:t>паства</w:t>
      </w:r>
      <w:r>
        <w:rPr>
          <w:sz w:val="28"/>
          <w:szCs w:val="28"/>
          <w:lang w:val="uk-UA"/>
        </w:rPr>
        <w:t>), синонімічних лексем (</w:t>
      </w:r>
      <w:r w:rsidRPr="008503B8">
        <w:rPr>
          <w:i/>
          <w:iCs/>
          <w:sz w:val="28"/>
          <w:szCs w:val="28"/>
          <w:lang w:val="uk-UA"/>
        </w:rPr>
        <w:t xml:space="preserve">прихожанин, </w:t>
      </w:r>
      <w:r>
        <w:rPr>
          <w:i/>
          <w:iCs/>
          <w:sz w:val="28"/>
          <w:szCs w:val="28"/>
          <w:lang w:val="uk-UA"/>
        </w:rPr>
        <w:t>парафіянин;</w:t>
      </w:r>
      <w:r w:rsidRPr="008503B8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8503B8">
        <w:rPr>
          <w:i/>
          <w:sz w:val="28"/>
          <w:szCs w:val="28"/>
          <w:lang w:val="uk-UA"/>
        </w:rPr>
        <w:t>вірянин</w:t>
      </w:r>
      <w:proofErr w:type="spellEnd"/>
      <w:r w:rsidRPr="008503B8">
        <w:rPr>
          <w:i/>
          <w:iCs/>
          <w:sz w:val="28"/>
          <w:szCs w:val="28"/>
          <w:lang w:val="uk-UA"/>
        </w:rPr>
        <w:t>,</w:t>
      </w:r>
      <w:r>
        <w:rPr>
          <w:i/>
          <w:iCs/>
          <w:sz w:val="28"/>
          <w:szCs w:val="28"/>
          <w:lang w:val="uk-UA"/>
        </w:rPr>
        <w:t xml:space="preserve"> </w:t>
      </w:r>
      <w:r w:rsidRPr="008503B8">
        <w:rPr>
          <w:i/>
          <w:sz w:val="28"/>
          <w:szCs w:val="28"/>
          <w:lang w:val="uk-UA"/>
        </w:rPr>
        <w:t>вірний, віруючий</w:t>
      </w:r>
      <w:r>
        <w:rPr>
          <w:sz w:val="28"/>
          <w:szCs w:val="28"/>
          <w:lang w:val="uk-UA"/>
        </w:rPr>
        <w:t>)</w:t>
      </w:r>
      <w:r w:rsidR="0047522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 w:rsidR="00AE650C">
        <w:rPr>
          <w:sz w:val="28"/>
          <w:szCs w:val="28"/>
          <w:lang w:val="uk-UA"/>
        </w:rPr>
        <w:t xml:space="preserve">кремі </w:t>
      </w:r>
      <w:proofErr w:type="spellStart"/>
      <w:r w:rsidR="00AE650C">
        <w:rPr>
          <w:sz w:val="28"/>
          <w:szCs w:val="28"/>
          <w:lang w:val="uk-UA"/>
        </w:rPr>
        <w:t>номени</w:t>
      </w:r>
      <w:proofErr w:type="spellEnd"/>
      <w:r w:rsidR="00AE650C">
        <w:rPr>
          <w:sz w:val="28"/>
          <w:szCs w:val="28"/>
          <w:lang w:val="uk-UA"/>
        </w:rPr>
        <w:t xml:space="preserve"> характеризуються негативною конотацією: </w:t>
      </w:r>
      <w:r w:rsidR="00AC66B4" w:rsidRPr="00AC66B4">
        <w:rPr>
          <w:i/>
          <w:sz w:val="28"/>
          <w:szCs w:val="28"/>
          <w:lang w:val="uk-UA"/>
        </w:rPr>
        <w:t xml:space="preserve">Той факт, що засуджений до страти Ісус таки справді повільно й болісно вмирає на хресті, неймовірно веселив присутніх первосвящеників, старійшин, </w:t>
      </w:r>
      <w:r w:rsidR="00AC66B4" w:rsidRPr="00AC66B4">
        <w:rPr>
          <w:b/>
          <w:i/>
          <w:sz w:val="28"/>
          <w:szCs w:val="28"/>
          <w:lang w:val="uk-UA"/>
        </w:rPr>
        <w:t>книжників</w:t>
      </w:r>
      <w:r w:rsidR="00AC66B4" w:rsidRPr="00AC66B4">
        <w:rPr>
          <w:i/>
          <w:sz w:val="28"/>
          <w:szCs w:val="28"/>
          <w:lang w:val="uk-UA"/>
        </w:rPr>
        <w:t xml:space="preserve"> і </w:t>
      </w:r>
      <w:r w:rsidR="00AC66B4" w:rsidRPr="00AC66B4">
        <w:rPr>
          <w:b/>
          <w:i/>
          <w:sz w:val="28"/>
          <w:szCs w:val="28"/>
          <w:lang w:val="uk-UA"/>
        </w:rPr>
        <w:t>фарисеїв</w:t>
      </w:r>
      <w:r w:rsidR="00AC66B4" w:rsidRPr="00AC66B4">
        <w:rPr>
          <w:b/>
          <w:sz w:val="28"/>
          <w:szCs w:val="28"/>
          <w:lang w:val="uk-UA"/>
        </w:rPr>
        <w:t xml:space="preserve"> </w:t>
      </w:r>
      <w:r w:rsidR="00AC66B4">
        <w:rPr>
          <w:sz w:val="28"/>
          <w:szCs w:val="28"/>
          <w:lang w:val="uk-UA"/>
        </w:rPr>
        <w:t>(«</w:t>
      </w:r>
      <w:proofErr w:type="spellStart"/>
      <w:r w:rsidR="00AC66B4">
        <w:rPr>
          <w:sz w:val="28"/>
          <w:szCs w:val="28"/>
          <w:lang w:val="uk-UA"/>
        </w:rPr>
        <w:t>Фіртка</w:t>
      </w:r>
      <w:proofErr w:type="spellEnd"/>
      <w:r w:rsidR="00AC66B4">
        <w:rPr>
          <w:sz w:val="28"/>
          <w:szCs w:val="28"/>
          <w:lang w:val="uk-UA"/>
        </w:rPr>
        <w:t>», 03.05.2019).</w:t>
      </w:r>
    </w:p>
    <w:p w:rsidR="0008349F" w:rsidRPr="0008349F" w:rsidRDefault="000B6E6E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right="53" w:firstLine="709"/>
        <w:jc w:val="both"/>
        <w:rPr>
          <w:sz w:val="28"/>
          <w:szCs w:val="28"/>
          <w:lang w:val="uk-UA"/>
        </w:rPr>
      </w:pPr>
      <w:r w:rsidRPr="000B6E6E">
        <w:rPr>
          <w:sz w:val="28"/>
          <w:szCs w:val="28"/>
          <w:lang w:val="uk-UA"/>
        </w:rPr>
        <w:t>Широко представлені</w:t>
      </w:r>
      <w:r>
        <w:rPr>
          <w:b/>
          <w:sz w:val="28"/>
          <w:szCs w:val="28"/>
          <w:lang w:val="uk-UA"/>
        </w:rPr>
        <w:t xml:space="preserve"> назви </w:t>
      </w:r>
      <w:r w:rsidR="00351BF8">
        <w:rPr>
          <w:b/>
          <w:sz w:val="28"/>
          <w:szCs w:val="28"/>
          <w:lang w:val="uk-UA"/>
        </w:rPr>
        <w:t>богослужбових</w:t>
      </w:r>
      <w:r w:rsidR="000C53BE" w:rsidRPr="008503B8">
        <w:rPr>
          <w:b/>
          <w:sz w:val="28"/>
          <w:szCs w:val="28"/>
          <w:lang w:val="uk-UA"/>
        </w:rPr>
        <w:t xml:space="preserve"> відправ</w:t>
      </w:r>
      <w:r w:rsidR="00351BF8">
        <w:rPr>
          <w:b/>
          <w:sz w:val="28"/>
          <w:szCs w:val="28"/>
          <w:lang w:val="uk-UA"/>
        </w:rPr>
        <w:t xml:space="preserve"> та їх складових</w:t>
      </w:r>
      <w:r w:rsidR="000C53BE" w:rsidRPr="008503B8">
        <w:rPr>
          <w:b/>
          <w:sz w:val="28"/>
          <w:szCs w:val="28"/>
          <w:lang w:val="uk-UA"/>
        </w:rPr>
        <w:t>, святих таїнст</w:t>
      </w:r>
      <w:r w:rsidR="00351BF8">
        <w:rPr>
          <w:b/>
          <w:sz w:val="28"/>
          <w:szCs w:val="28"/>
          <w:lang w:val="uk-UA"/>
        </w:rPr>
        <w:t>в, обрядів, процесій, ритуалів,</w:t>
      </w:r>
      <w:r w:rsidR="000C53BE" w:rsidRPr="008503B8">
        <w:rPr>
          <w:b/>
          <w:sz w:val="28"/>
          <w:szCs w:val="28"/>
          <w:lang w:val="uk-UA"/>
        </w:rPr>
        <w:t xml:space="preserve"> циклів</w:t>
      </w:r>
      <w:r w:rsidR="00351BF8">
        <w:rPr>
          <w:sz w:val="28"/>
          <w:szCs w:val="28"/>
          <w:lang w:val="uk-UA"/>
        </w:rPr>
        <w:t xml:space="preserve"> тощо</w:t>
      </w:r>
      <w:r w:rsidR="007B7994">
        <w:rPr>
          <w:sz w:val="28"/>
          <w:szCs w:val="28"/>
          <w:lang w:val="uk-UA"/>
        </w:rPr>
        <w:t xml:space="preserve"> (8,5%)</w:t>
      </w:r>
      <w:r w:rsidR="00441E93">
        <w:rPr>
          <w:sz w:val="28"/>
          <w:szCs w:val="28"/>
          <w:lang w:val="uk-UA"/>
        </w:rPr>
        <w:t xml:space="preserve">: </w:t>
      </w:r>
      <w:r w:rsidR="00383CD8" w:rsidRPr="008503B8">
        <w:rPr>
          <w:i/>
          <w:sz w:val="28"/>
          <w:szCs w:val="28"/>
          <w:lang w:val="uk-UA"/>
        </w:rPr>
        <w:t xml:space="preserve">молебень, молитва, молитва, </w:t>
      </w:r>
      <w:proofErr w:type="spellStart"/>
      <w:r w:rsidR="00383CD8" w:rsidRPr="008503B8">
        <w:rPr>
          <w:i/>
          <w:sz w:val="28"/>
          <w:szCs w:val="28"/>
          <w:lang w:val="uk-UA"/>
        </w:rPr>
        <w:t>олайн-молитва</w:t>
      </w:r>
      <w:proofErr w:type="spellEnd"/>
      <w:r w:rsidR="00383CD8" w:rsidRPr="008503B8">
        <w:rPr>
          <w:i/>
          <w:sz w:val="28"/>
          <w:szCs w:val="28"/>
          <w:lang w:val="uk-UA"/>
        </w:rPr>
        <w:t xml:space="preserve">, </w:t>
      </w:r>
      <w:r w:rsidR="000C53BE" w:rsidRPr="008503B8">
        <w:rPr>
          <w:i/>
          <w:sz w:val="28"/>
          <w:szCs w:val="28"/>
          <w:lang w:val="uk-UA"/>
        </w:rPr>
        <w:t>Служба Божа, меса,</w:t>
      </w:r>
      <w:r w:rsidR="00383CD8" w:rsidRPr="00383CD8">
        <w:rPr>
          <w:i/>
          <w:sz w:val="28"/>
          <w:szCs w:val="28"/>
          <w:lang w:val="uk-UA"/>
        </w:rPr>
        <w:t xml:space="preserve"> </w:t>
      </w:r>
      <w:r w:rsidR="00383CD8" w:rsidRPr="008503B8">
        <w:rPr>
          <w:i/>
          <w:sz w:val="28"/>
          <w:szCs w:val="28"/>
          <w:lang w:val="uk-UA"/>
        </w:rPr>
        <w:t>бого</w:t>
      </w:r>
      <w:r w:rsidR="00383CD8">
        <w:rPr>
          <w:i/>
          <w:sz w:val="28"/>
          <w:szCs w:val="28"/>
          <w:lang w:val="uk-UA"/>
        </w:rPr>
        <w:t>служіння, Божественна Літургія,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="000C53BE" w:rsidRPr="008503B8">
        <w:rPr>
          <w:i/>
          <w:sz w:val="28"/>
          <w:szCs w:val="28"/>
          <w:lang w:val="uk-UA"/>
        </w:rPr>
        <w:t>всеночні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="000C53BE" w:rsidRPr="008503B8">
        <w:rPr>
          <w:i/>
          <w:sz w:val="28"/>
          <w:szCs w:val="28"/>
          <w:lang w:val="uk-UA"/>
        </w:rPr>
        <w:t>бдіння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, </w:t>
      </w:r>
      <w:proofErr w:type="spellStart"/>
      <w:r w:rsidR="00383CD8" w:rsidRPr="008503B8">
        <w:rPr>
          <w:i/>
          <w:sz w:val="28"/>
          <w:szCs w:val="28"/>
          <w:lang w:val="uk-UA"/>
        </w:rPr>
        <w:t>віґілія</w:t>
      </w:r>
      <w:proofErr w:type="spellEnd"/>
      <w:r w:rsidR="00383CD8" w:rsidRPr="008503B8">
        <w:rPr>
          <w:i/>
          <w:sz w:val="28"/>
          <w:szCs w:val="28"/>
          <w:lang w:val="uk-UA"/>
        </w:rPr>
        <w:t xml:space="preserve">, </w:t>
      </w:r>
      <w:r w:rsidR="000C53BE" w:rsidRPr="008503B8">
        <w:rPr>
          <w:i/>
          <w:sz w:val="28"/>
          <w:szCs w:val="28"/>
          <w:lang w:val="uk-UA"/>
        </w:rPr>
        <w:t xml:space="preserve">нічні </w:t>
      </w:r>
      <w:proofErr w:type="spellStart"/>
      <w:r w:rsidR="000C53BE" w:rsidRPr="008503B8">
        <w:rPr>
          <w:i/>
          <w:sz w:val="28"/>
          <w:szCs w:val="28"/>
          <w:lang w:val="uk-UA"/>
        </w:rPr>
        <w:t>чування</w:t>
      </w:r>
      <w:proofErr w:type="spellEnd"/>
      <w:r w:rsidR="000C53BE" w:rsidRPr="008503B8">
        <w:rPr>
          <w:i/>
          <w:sz w:val="28"/>
          <w:szCs w:val="28"/>
          <w:lang w:val="uk-UA"/>
        </w:rPr>
        <w:t>,</w:t>
      </w:r>
      <w:r w:rsidR="000C53BE" w:rsidRPr="008503B8">
        <w:rPr>
          <w:b/>
          <w:i/>
          <w:sz w:val="28"/>
          <w:szCs w:val="28"/>
          <w:lang w:val="uk-UA" w:eastAsia="uk-UA"/>
        </w:rPr>
        <w:t xml:space="preserve"> </w:t>
      </w:r>
      <w:r w:rsidR="000C53BE" w:rsidRPr="008503B8">
        <w:rPr>
          <w:i/>
          <w:sz w:val="28"/>
          <w:szCs w:val="28"/>
          <w:lang w:val="uk-UA"/>
        </w:rPr>
        <w:t xml:space="preserve">проща, </w:t>
      </w:r>
      <w:r w:rsidR="00383CD8" w:rsidRPr="008503B8">
        <w:rPr>
          <w:i/>
          <w:sz w:val="28"/>
          <w:szCs w:val="28"/>
          <w:lang w:val="uk-UA"/>
        </w:rPr>
        <w:t>Свята сповідь,</w:t>
      </w:r>
      <w:r w:rsidR="00383CD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  <w:lang w:val="uk-UA"/>
        </w:rPr>
        <w:t xml:space="preserve">сповідь, Святе причастя, </w:t>
      </w:r>
      <w:r w:rsidR="00383CD8" w:rsidRPr="008503B8">
        <w:rPr>
          <w:i/>
          <w:sz w:val="28"/>
          <w:szCs w:val="28"/>
          <w:lang w:val="uk-UA"/>
        </w:rPr>
        <w:t xml:space="preserve">причастя, </w:t>
      </w:r>
      <w:r w:rsidR="000C53BE" w:rsidRPr="008503B8">
        <w:rPr>
          <w:i/>
          <w:sz w:val="28"/>
          <w:szCs w:val="28"/>
          <w:lang w:val="uk-UA"/>
        </w:rPr>
        <w:t xml:space="preserve">благословення, обряд вмивання ніг, </w:t>
      </w:r>
      <w:r w:rsidR="00383CD8" w:rsidRPr="008503B8">
        <w:rPr>
          <w:i/>
          <w:sz w:val="28"/>
          <w:szCs w:val="28"/>
          <w:lang w:val="uk-UA"/>
        </w:rPr>
        <w:t xml:space="preserve">освячення, </w:t>
      </w:r>
      <w:proofErr w:type="spellStart"/>
      <w:r w:rsidR="000C53BE" w:rsidRPr="008503B8">
        <w:rPr>
          <w:i/>
          <w:sz w:val="28"/>
          <w:szCs w:val="28"/>
          <w:lang w:val="uk-UA"/>
        </w:rPr>
        <w:t>онлайн-богослужіння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, соборування, гаївка,  хресна хода, </w:t>
      </w:r>
      <w:r w:rsidR="00383CD8" w:rsidRPr="008503B8">
        <w:rPr>
          <w:i/>
          <w:sz w:val="28"/>
          <w:szCs w:val="28"/>
          <w:lang w:val="uk-UA"/>
        </w:rPr>
        <w:t xml:space="preserve">хресна дорога, </w:t>
      </w:r>
      <w:r w:rsidR="000C53BE" w:rsidRPr="008503B8">
        <w:rPr>
          <w:i/>
          <w:sz w:val="28"/>
          <w:szCs w:val="28"/>
          <w:lang w:val="uk-UA"/>
        </w:rPr>
        <w:t xml:space="preserve">христосування, хіротонія, </w:t>
      </w:r>
      <w:r w:rsidR="00383CD8" w:rsidRPr="008503B8">
        <w:rPr>
          <w:i/>
          <w:sz w:val="28"/>
          <w:szCs w:val="28"/>
          <w:lang w:val="uk-UA"/>
        </w:rPr>
        <w:t xml:space="preserve">ініціація, </w:t>
      </w:r>
      <w:r w:rsidR="000C53BE" w:rsidRPr="008503B8">
        <w:rPr>
          <w:i/>
          <w:sz w:val="28"/>
          <w:szCs w:val="28"/>
          <w:lang w:val="uk-UA"/>
        </w:rPr>
        <w:t xml:space="preserve">пасхальна трапеза, розарій, </w:t>
      </w:r>
      <w:proofErr w:type="spellStart"/>
      <w:r w:rsidR="00383CD8" w:rsidRPr="008503B8">
        <w:rPr>
          <w:i/>
          <w:sz w:val="28"/>
          <w:szCs w:val="28"/>
          <w:lang w:val="uk-UA"/>
        </w:rPr>
        <w:t>вервиця</w:t>
      </w:r>
      <w:proofErr w:type="spellEnd"/>
      <w:r w:rsidR="00383CD8" w:rsidRPr="008503B8">
        <w:rPr>
          <w:i/>
          <w:sz w:val="28"/>
          <w:szCs w:val="28"/>
          <w:lang w:val="uk-UA"/>
        </w:rPr>
        <w:t xml:space="preserve">, </w:t>
      </w:r>
      <w:r w:rsidR="000C53BE" w:rsidRPr="008503B8">
        <w:rPr>
          <w:i/>
          <w:sz w:val="28"/>
          <w:szCs w:val="28"/>
          <w:lang w:val="uk-UA"/>
        </w:rPr>
        <w:t xml:space="preserve">коляда, </w:t>
      </w:r>
      <w:r w:rsidR="00383CD8">
        <w:rPr>
          <w:i/>
          <w:sz w:val="28"/>
          <w:szCs w:val="28"/>
          <w:lang w:val="uk-UA"/>
        </w:rPr>
        <w:t>чорна</w:t>
      </w:r>
      <w:r w:rsidR="00383CD8" w:rsidRPr="008503B8">
        <w:rPr>
          <w:i/>
          <w:sz w:val="28"/>
          <w:szCs w:val="28"/>
          <w:lang w:val="uk-UA"/>
        </w:rPr>
        <w:t xml:space="preserve"> мес</w:t>
      </w:r>
      <w:r w:rsidR="00383CD8">
        <w:rPr>
          <w:i/>
          <w:sz w:val="28"/>
          <w:szCs w:val="28"/>
          <w:lang w:val="uk-UA"/>
        </w:rPr>
        <w:t>а</w:t>
      </w:r>
      <w:r w:rsidR="00383CD8">
        <w:rPr>
          <w:sz w:val="28"/>
          <w:szCs w:val="28"/>
          <w:lang w:val="uk-UA"/>
        </w:rPr>
        <w:t xml:space="preserve">, </w:t>
      </w:r>
      <w:proofErr w:type="spellStart"/>
      <w:r w:rsidR="002F6BE1">
        <w:rPr>
          <w:i/>
          <w:sz w:val="28"/>
          <w:szCs w:val="28"/>
          <w:lang w:val="uk-UA"/>
        </w:rPr>
        <w:t>спірі</w:t>
      </w:r>
      <w:r w:rsidR="00383CD8">
        <w:rPr>
          <w:i/>
          <w:sz w:val="28"/>
          <w:szCs w:val="28"/>
          <w:lang w:val="uk-UA"/>
        </w:rPr>
        <w:t>туалістичний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сеанс</w:t>
      </w:r>
      <w:r w:rsidR="00383CD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>тощо.</w:t>
      </w:r>
      <w:r w:rsidR="0008349F">
        <w:rPr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Наприклад: </w:t>
      </w:r>
      <w:r w:rsidR="000C53BE" w:rsidRPr="008503B8">
        <w:rPr>
          <w:i/>
          <w:sz w:val="28"/>
          <w:szCs w:val="28"/>
          <w:lang w:val="uk-UA" w:eastAsia="uk-UA"/>
        </w:rPr>
        <w:t>Отже, що ж таке «</w:t>
      </w:r>
      <w:r w:rsidR="000C53BE" w:rsidRPr="008503B8">
        <w:rPr>
          <w:b/>
          <w:i/>
          <w:sz w:val="28"/>
          <w:szCs w:val="28"/>
          <w:lang w:val="uk-UA" w:eastAsia="uk-UA"/>
        </w:rPr>
        <w:t xml:space="preserve">нічні </w:t>
      </w:r>
      <w:proofErr w:type="spellStart"/>
      <w:r w:rsidR="000C53BE" w:rsidRPr="008503B8">
        <w:rPr>
          <w:b/>
          <w:i/>
          <w:sz w:val="28"/>
          <w:szCs w:val="28"/>
          <w:lang w:val="uk-UA" w:eastAsia="uk-UA"/>
        </w:rPr>
        <w:t>чування</w:t>
      </w:r>
      <w:proofErr w:type="spellEnd"/>
      <w:r w:rsidR="000C53BE" w:rsidRPr="008503B8">
        <w:rPr>
          <w:i/>
          <w:sz w:val="28"/>
          <w:szCs w:val="28"/>
          <w:lang w:val="uk-UA" w:eastAsia="uk-UA"/>
        </w:rPr>
        <w:t>»</w:t>
      </w:r>
      <w:r w:rsidR="00767BDB">
        <w:rPr>
          <w:i/>
          <w:sz w:val="28"/>
          <w:szCs w:val="28"/>
          <w:lang w:val="uk-UA" w:eastAsia="uk-UA"/>
        </w:rPr>
        <w:t>?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0C53BE" w:rsidRPr="00767BDB">
        <w:rPr>
          <w:i/>
          <w:sz w:val="28"/>
          <w:szCs w:val="28"/>
          <w:lang w:val="uk-UA" w:eastAsia="uk-UA"/>
        </w:rPr>
        <w:t xml:space="preserve">Це час неспання, який присвячено молитві. (В латинській традиції служіння в цей час називають </w:t>
      </w:r>
      <w:proofErr w:type="spellStart"/>
      <w:r w:rsidR="000C53BE" w:rsidRPr="00767BDB">
        <w:rPr>
          <w:b/>
          <w:i/>
          <w:sz w:val="28"/>
          <w:szCs w:val="28"/>
          <w:lang w:val="uk-UA" w:eastAsia="uk-UA"/>
        </w:rPr>
        <w:t>віґілією</w:t>
      </w:r>
      <w:proofErr w:type="spellEnd"/>
      <w:r w:rsidR="000C53BE" w:rsidRPr="00767BDB">
        <w:rPr>
          <w:i/>
          <w:sz w:val="28"/>
          <w:szCs w:val="28"/>
          <w:lang w:val="uk-UA" w:eastAsia="uk-UA"/>
        </w:rPr>
        <w:t xml:space="preserve">, у візантійській – </w:t>
      </w:r>
      <w:proofErr w:type="spellStart"/>
      <w:r w:rsidR="000C53BE" w:rsidRPr="00767BDB">
        <w:rPr>
          <w:b/>
          <w:i/>
          <w:sz w:val="28"/>
          <w:szCs w:val="28"/>
          <w:lang w:val="uk-UA" w:eastAsia="uk-UA"/>
        </w:rPr>
        <w:t>всеночним</w:t>
      </w:r>
      <w:proofErr w:type="spellEnd"/>
      <w:r w:rsidR="000C53BE" w:rsidRPr="00767BDB">
        <w:rPr>
          <w:b/>
          <w:i/>
          <w:sz w:val="28"/>
          <w:szCs w:val="28"/>
          <w:lang w:val="uk-UA" w:eastAsia="uk-UA"/>
        </w:rPr>
        <w:t xml:space="preserve"> </w:t>
      </w:r>
      <w:proofErr w:type="spellStart"/>
      <w:r w:rsidR="000C53BE" w:rsidRPr="00767BDB">
        <w:rPr>
          <w:b/>
          <w:i/>
          <w:sz w:val="28"/>
          <w:szCs w:val="28"/>
          <w:lang w:val="uk-UA" w:eastAsia="uk-UA"/>
        </w:rPr>
        <w:t>бдінням</w:t>
      </w:r>
      <w:proofErr w:type="spellEnd"/>
      <w:r w:rsidR="000C53BE" w:rsidRPr="00767BDB">
        <w:rPr>
          <w:i/>
          <w:sz w:val="28"/>
          <w:szCs w:val="28"/>
          <w:lang w:val="uk-UA" w:eastAsia="uk-UA"/>
        </w:rPr>
        <w:t xml:space="preserve">.) Іншими словами </w:t>
      </w:r>
      <w:r w:rsidR="000C53BE" w:rsidRPr="008503B8">
        <w:rPr>
          <w:i/>
          <w:sz w:val="28"/>
          <w:szCs w:val="28"/>
          <w:lang w:val="uk-UA" w:eastAsia="uk-UA"/>
        </w:rPr>
        <w:lastRenderedPageBreak/>
        <w:t>–</w:t>
      </w:r>
      <w:r w:rsidR="000C53BE" w:rsidRPr="00767BDB">
        <w:rPr>
          <w:i/>
          <w:sz w:val="28"/>
          <w:szCs w:val="28"/>
          <w:lang w:val="uk-UA" w:eastAsia="uk-UA"/>
        </w:rPr>
        <w:t xml:space="preserve"> це </w:t>
      </w:r>
      <w:r w:rsidR="000C53BE" w:rsidRPr="00767BDB">
        <w:rPr>
          <w:b/>
          <w:i/>
          <w:sz w:val="28"/>
          <w:szCs w:val="28"/>
          <w:lang w:val="uk-UA" w:eastAsia="uk-UA"/>
        </w:rPr>
        <w:t>молитва</w:t>
      </w:r>
      <w:r w:rsidR="000C53BE" w:rsidRPr="00767BDB">
        <w:rPr>
          <w:i/>
          <w:sz w:val="28"/>
          <w:szCs w:val="28"/>
          <w:lang w:val="uk-UA" w:eastAsia="uk-UA"/>
        </w:rPr>
        <w:t xml:space="preserve"> </w:t>
      </w:r>
      <w:r w:rsidR="000C53BE" w:rsidRPr="008503B8">
        <w:rPr>
          <w:i/>
          <w:sz w:val="28"/>
          <w:szCs w:val="28"/>
          <w:lang w:eastAsia="uk-UA"/>
        </w:rPr>
        <w:t xml:space="preserve">у той час, коли ми </w:t>
      </w:r>
      <w:proofErr w:type="spellStart"/>
      <w:r w:rsidR="000C53BE" w:rsidRPr="008503B8">
        <w:rPr>
          <w:i/>
          <w:sz w:val="28"/>
          <w:szCs w:val="28"/>
          <w:lang w:eastAsia="uk-UA"/>
        </w:rPr>
        <w:t>мали</w:t>
      </w:r>
      <w:proofErr w:type="spellEnd"/>
      <w:r w:rsidR="000C53BE" w:rsidRPr="008503B8">
        <w:rPr>
          <w:i/>
          <w:sz w:val="28"/>
          <w:szCs w:val="28"/>
          <w:lang w:eastAsia="uk-UA"/>
        </w:rPr>
        <w:t xml:space="preserve"> </w:t>
      </w:r>
      <w:proofErr w:type="spellStart"/>
      <w:r w:rsidR="000C53BE" w:rsidRPr="008503B8">
        <w:rPr>
          <w:i/>
          <w:sz w:val="28"/>
          <w:szCs w:val="28"/>
          <w:lang w:eastAsia="uk-UA"/>
        </w:rPr>
        <w:t>би</w:t>
      </w:r>
      <w:proofErr w:type="spellEnd"/>
      <w:r w:rsidR="000C53BE" w:rsidRPr="008503B8">
        <w:rPr>
          <w:i/>
          <w:sz w:val="28"/>
          <w:szCs w:val="28"/>
          <w:lang w:eastAsia="uk-UA"/>
        </w:rPr>
        <w:t xml:space="preserve"> </w:t>
      </w:r>
      <w:proofErr w:type="spellStart"/>
      <w:r w:rsidR="000C53BE" w:rsidRPr="008503B8">
        <w:rPr>
          <w:i/>
          <w:sz w:val="28"/>
          <w:szCs w:val="28"/>
          <w:lang w:eastAsia="uk-UA"/>
        </w:rPr>
        <w:t>спати</w:t>
      </w:r>
      <w:proofErr w:type="spellEnd"/>
      <w:r w:rsidR="0008349F">
        <w:rPr>
          <w:i/>
          <w:sz w:val="28"/>
          <w:szCs w:val="28"/>
          <w:lang w:val="uk-UA" w:eastAsia="uk-UA"/>
        </w:rPr>
        <w:t xml:space="preserve"> </w:t>
      </w:r>
      <w:r w:rsidR="000C53BE" w:rsidRPr="008503B8">
        <w:rPr>
          <w:sz w:val="28"/>
          <w:szCs w:val="28"/>
          <w:lang w:val="uk-UA"/>
        </w:rPr>
        <w:t>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02.11.2019)</w:t>
      </w:r>
      <w:r w:rsidR="0008349F">
        <w:rPr>
          <w:sz w:val="28"/>
          <w:szCs w:val="28"/>
          <w:lang w:val="uk-UA"/>
        </w:rPr>
        <w:t>.</w:t>
      </w:r>
    </w:p>
    <w:p w:rsidR="00913FAE" w:rsidRDefault="00913FAE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right="5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Пандемія внесла певні корективи і в релігійне життя суспільства, що позначилося на появі неологізмів (</w:t>
      </w:r>
      <w:proofErr w:type="spellStart"/>
      <w:r w:rsidRPr="00913FAE">
        <w:rPr>
          <w:i/>
          <w:sz w:val="28"/>
          <w:szCs w:val="28"/>
          <w:lang w:val="uk-UA"/>
        </w:rPr>
        <w:t>онлайн-молитва</w:t>
      </w:r>
      <w:proofErr w:type="spellEnd"/>
      <w:r w:rsidRPr="00913FAE">
        <w:rPr>
          <w:i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8503B8">
        <w:rPr>
          <w:i/>
          <w:sz w:val="28"/>
          <w:szCs w:val="28"/>
          <w:lang w:val="uk-UA"/>
        </w:rPr>
        <w:t>онлайн-богослужіння</w:t>
      </w:r>
      <w:proofErr w:type="spellEnd"/>
      <w:r w:rsidRPr="00913FA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: </w:t>
      </w:r>
      <w:r w:rsidR="0008349F" w:rsidRPr="008503B8">
        <w:rPr>
          <w:i/>
          <w:sz w:val="28"/>
          <w:szCs w:val="28"/>
          <w:lang w:val="uk-UA"/>
        </w:rPr>
        <w:t xml:space="preserve">Прикарпатські церкви переходять на </w:t>
      </w:r>
      <w:proofErr w:type="spellStart"/>
      <w:r w:rsidR="0008349F" w:rsidRPr="008503B8">
        <w:rPr>
          <w:b/>
          <w:i/>
          <w:sz w:val="28"/>
          <w:szCs w:val="28"/>
          <w:lang w:val="uk-UA"/>
        </w:rPr>
        <w:t>онлайн-молитви</w:t>
      </w:r>
      <w:proofErr w:type="spellEnd"/>
      <w:r>
        <w:rPr>
          <w:sz w:val="28"/>
          <w:szCs w:val="28"/>
          <w:lang w:val="uk-UA"/>
        </w:rPr>
        <w:t xml:space="preserve"> («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 xml:space="preserve">», 17.03.2020). </w:t>
      </w:r>
    </w:p>
    <w:p w:rsidR="0008349F" w:rsidRPr="002F6BE1" w:rsidRDefault="0008349F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right="53"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Негати</w:t>
      </w:r>
      <w:r w:rsidR="00913FAE">
        <w:rPr>
          <w:sz w:val="28"/>
          <w:szCs w:val="28"/>
          <w:lang w:val="uk-UA"/>
        </w:rPr>
        <w:t>вн</w:t>
      </w:r>
      <w:r w:rsidR="002565F7">
        <w:rPr>
          <w:sz w:val="28"/>
          <w:szCs w:val="28"/>
          <w:lang w:val="uk-UA"/>
        </w:rPr>
        <w:t xml:space="preserve">у </w:t>
      </w:r>
      <w:r w:rsidR="00913FAE">
        <w:rPr>
          <w:sz w:val="28"/>
          <w:szCs w:val="28"/>
          <w:lang w:val="uk-UA"/>
        </w:rPr>
        <w:t>конотаці</w:t>
      </w:r>
      <w:r w:rsidR="002565F7">
        <w:rPr>
          <w:sz w:val="28"/>
          <w:szCs w:val="28"/>
          <w:lang w:val="uk-UA"/>
        </w:rPr>
        <w:t xml:space="preserve">ю мають </w:t>
      </w:r>
      <w:r w:rsidR="00913FAE">
        <w:rPr>
          <w:sz w:val="28"/>
          <w:szCs w:val="28"/>
          <w:lang w:val="uk-UA"/>
        </w:rPr>
        <w:t>назви реалій,</w:t>
      </w:r>
      <w:r>
        <w:rPr>
          <w:sz w:val="28"/>
          <w:szCs w:val="28"/>
          <w:lang w:val="uk-UA"/>
        </w:rPr>
        <w:t xml:space="preserve"> </w:t>
      </w:r>
      <w:r w:rsidR="00913FAE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суперечать </w:t>
      </w:r>
      <w:r w:rsidR="002F6BE1">
        <w:rPr>
          <w:sz w:val="28"/>
          <w:szCs w:val="28"/>
          <w:lang w:val="uk-UA"/>
        </w:rPr>
        <w:t>основам християнства</w:t>
      </w:r>
      <w:r>
        <w:rPr>
          <w:sz w:val="28"/>
          <w:szCs w:val="28"/>
          <w:lang w:val="uk-UA"/>
        </w:rPr>
        <w:t xml:space="preserve">: </w:t>
      </w:r>
      <w:r w:rsidR="002565F7" w:rsidRPr="002565F7">
        <w:rPr>
          <w:i/>
          <w:sz w:val="28"/>
          <w:szCs w:val="28"/>
          <w:lang w:val="uk-UA"/>
        </w:rPr>
        <w:t xml:space="preserve">В цей день здійснюється багато злих намірів зі сторони чаклунів, ворожбитів, відьом, зі сторони медіумів, що викликають душі померлих, </w:t>
      </w:r>
      <w:proofErr w:type="spellStart"/>
      <w:r w:rsidR="002565F7" w:rsidRPr="002565F7">
        <w:rPr>
          <w:b/>
          <w:i/>
          <w:sz w:val="28"/>
          <w:szCs w:val="28"/>
          <w:lang w:val="uk-UA"/>
        </w:rPr>
        <w:t>спірітуалістичних</w:t>
      </w:r>
      <w:proofErr w:type="spellEnd"/>
      <w:r w:rsidR="002565F7" w:rsidRPr="002565F7">
        <w:rPr>
          <w:b/>
          <w:i/>
          <w:sz w:val="28"/>
          <w:szCs w:val="28"/>
          <w:lang w:val="uk-UA"/>
        </w:rPr>
        <w:t xml:space="preserve"> сеансів</w:t>
      </w:r>
      <w:r w:rsidR="002565F7" w:rsidRPr="002565F7">
        <w:rPr>
          <w:i/>
          <w:sz w:val="28"/>
          <w:szCs w:val="28"/>
          <w:lang w:val="uk-UA"/>
        </w:rPr>
        <w:t xml:space="preserve"> з викликання духів, </w:t>
      </w:r>
      <w:r w:rsidR="002565F7" w:rsidRPr="002565F7">
        <w:rPr>
          <w:b/>
          <w:i/>
          <w:sz w:val="28"/>
          <w:szCs w:val="28"/>
          <w:lang w:val="uk-UA"/>
        </w:rPr>
        <w:t>чорних мес</w:t>
      </w:r>
      <w:r w:rsidR="002565F7" w:rsidRPr="002565F7">
        <w:rPr>
          <w:i/>
          <w:sz w:val="28"/>
          <w:szCs w:val="28"/>
          <w:lang w:val="uk-UA"/>
        </w:rPr>
        <w:t xml:space="preserve">, які відслужують </w:t>
      </w:r>
      <w:proofErr w:type="spellStart"/>
      <w:r w:rsidR="002565F7" w:rsidRPr="002565F7">
        <w:rPr>
          <w:i/>
          <w:sz w:val="28"/>
          <w:szCs w:val="28"/>
          <w:lang w:val="uk-UA"/>
        </w:rPr>
        <w:t>сатані</w:t>
      </w:r>
      <w:r w:rsidR="002565F7">
        <w:rPr>
          <w:i/>
          <w:sz w:val="28"/>
          <w:szCs w:val="28"/>
          <w:lang w:val="uk-UA"/>
        </w:rPr>
        <w:t>с</w:t>
      </w:r>
      <w:r w:rsidR="002565F7" w:rsidRPr="002565F7">
        <w:rPr>
          <w:i/>
          <w:sz w:val="28"/>
          <w:szCs w:val="28"/>
          <w:lang w:val="uk-UA"/>
        </w:rPr>
        <w:t>ти</w:t>
      </w:r>
      <w:proofErr w:type="spellEnd"/>
      <w:r w:rsidR="002565F7">
        <w:rPr>
          <w:sz w:val="28"/>
          <w:szCs w:val="28"/>
          <w:lang w:val="uk-UA"/>
        </w:rPr>
        <w:t xml:space="preserve"> («Курс», 29.10.19).</w:t>
      </w:r>
    </w:p>
    <w:p w:rsidR="000C53BE" w:rsidRPr="008503B8" w:rsidRDefault="002F6BE1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right="53" w:firstLine="709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Назви культових споруд </w:t>
      </w:r>
      <w:r w:rsidRPr="00F50FF5">
        <w:rPr>
          <w:sz w:val="28"/>
          <w:szCs w:val="28"/>
          <w:lang w:val="uk-UA"/>
        </w:rPr>
        <w:t>(10%)</w:t>
      </w:r>
      <w:r>
        <w:rPr>
          <w:b/>
          <w:sz w:val="28"/>
          <w:szCs w:val="28"/>
          <w:lang w:val="uk-UA"/>
        </w:rPr>
        <w:t xml:space="preserve"> </w:t>
      </w:r>
      <w:r w:rsidR="00F50FF5">
        <w:rPr>
          <w:sz w:val="28"/>
          <w:szCs w:val="28"/>
          <w:lang w:val="uk-UA"/>
        </w:rPr>
        <w:t xml:space="preserve"> в аналізованих текстах відзначаються високою частотністю</w:t>
      </w:r>
      <w:r w:rsidR="008A0352">
        <w:rPr>
          <w:sz w:val="28"/>
          <w:szCs w:val="28"/>
          <w:lang w:val="uk-UA"/>
        </w:rPr>
        <w:t xml:space="preserve">: </w:t>
      </w:r>
      <w:r w:rsidR="008A0352" w:rsidRPr="002F6BE1">
        <w:rPr>
          <w:i/>
          <w:sz w:val="28"/>
          <w:szCs w:val="28"/>
          <w:lang w:val="uk-UA"/>
        </w:rPr>
        <w:t xml:space="preserve">храм, </w:t>
      </w:r>
      <w:proofErr w:type="spellStart"/>
      <w:r w:rsidR="008A0352" w:rsidRPr="002F6BE1">
        <w:rPr>
          <w:i/>
          <w:sz w:val="28"/>
          <w:szCs w:val="28"/>
          <w:lang w:val="uk-UA"/>
        </w:rPr>
        <w:t>катедра</w:t>
      </w:r>
      <w:proofErr w:type="spellEnd"/>
      <w:r w:rsidR="008A0352" w:rsidRPr="002F6BE1">
        <w:rPr>
          <w:i/>
          <w:sz w:val="28"/>
          <w:szCs w:val="28"/>
          <w:lang w:val="uk-UA"/>
        </w:rPr>
        <w:t xml:space="preserve">, базиліка, </w:t>
      </w:r>
      <w:r w:rsidR="00F50FF5" w:rsidRPr="002F6BE1">
        <w:rPr>
          <w:i/>
          <w:sz w:val="28"/>
          <w:szCs w:val="28"/>
          <w:lang w:val="uk-UA"/>
        </w:rPr>
        <w:t xml:space="preserve">церква, </w:t>
      </w:r>
      <w:r w:rsidR="000C53BE" w:rsidRPr="002F6BE1">
        <w:rPr>
          <w:i/>
          <w:sz w:val="28"/>
          <w:szCs w:val="28"/>
          <w:lang w:val="uk-UA"/>
        </w:rPr>
        <w:t xml:space="preserve">церква </w:t>
      </w:r>
      <w:proofErr w:type="spellStart"/>
      <w:r w:rsidR="000C53BE" w:rsidRPr="002F6BE1">
        <w:rPr>
          <w:i/>
          <w:sz w:val="28"/>
          <w:szCs w:val="28"/>
          <w:lang w:val="uk-UA"/>
        </w:rPr>
        <w:t>Благовіщення</w:t>
      </w:r>
      <w:proofErr w:type="spellEnd"/>
      <w:r w:rsidR="000C53BE" w:rsidRPr="002F6BE1">
        <w:rPr>
          <w:i/>
          <w:sz w:val="28"/>
          <w:szCs w:val="28"/>
          <w:lang w:val="uk-UA"/>
        </w:rPr>
        <w:t xml:space="preserve">, </w:t>
      </w:r>
      <w:proofErr w:type="spellStart"/>
      <w:r w:rsidR="008A0352" w:rsidRPr="002F6BE1">
        <w:rPr>
          <w:i/>
          <w:sz w:val="28"/>
          <w:szCs w:val="28"/>
          <w:lang w:val="uk-UA"/>
        </w:rPr>
        <w:t>Архікатедральний</w:t>
      </w:r>
      <w:proofErr w:type="spellEnd"/>
      <w:r w:rsidR="008A0352" w:rsidRPr="002F6BE1">
        <w:rPr>
          <w:i/>
          <w:sz w:val="28"/>
          <w:szCs w:val="28"/>
          <w:lang w:val="uk-UA"/>
        </w:rPr>
        <w:t xml:space="preserve"> собор, </w:t>
      </w:r>
      <w:r w:rsidR="000C53BE" w:rsidRPr="002F6BE1">
        <w:rPr>
          <w:i/>
          <w:sz w:val="28"/>
          <w:szCs w:val="28"/>
          <w:lang w:val="uk-UA"/>
        </w:rPr>
        <w:t xml:space="preserve">Києво-Печерська лавра, </w:t>
      </w:r>
      <w:r w:rsidR="008A0352" w:rsidRPr="002F6BE1">
        <w:rPr>
          <w:i/>
          <w:iCs/>
          <w:sz w:val="28"/>
          <w:szCs w:val="28"/>
          <w:lang w:val="uk-UA"/>
        </w:rPr>
        <w:t>костел,</w:t>
      </w:r>
      <w:r w:rsidR="008A0352">
        <w:rPr>
          <w:i/>
          <w:iCs/>
          <w:sz w:val="28"/>
          <w:szCs w:val="28"/>
          <w:lang w:val="uk-UA"/>
        </w:rPr>
        <w:t xml:space="preserve"> </w:t>
      </w:r>
      <w:r w:rsidR="008A0352" w:rsidRPr="002F6BE1">
        <w:rPr>
          <w:i/>
          <w:iCs/>
          <w:sz w:val="28"/>
          <w:szCs w:val="28"/>
          <w:lang w:val="uk-UA"/>
        </w:rPr>
        <w:t xml:space="preserve">синагога, </w:t>
      </w:r>
      <w:r w:rsidR="000C53BE" w:rsidRPr="002F6BE1">
        <w:rPr>
          <w:i/>
          <w:sz w:val="28"/>
          <w:szCs w:val="28"/>
          <w:lang w:val="uk-UA"/>
        </w:rPr>
        <w:t>ротонда-купіль, дзвіниця</w:t>
      </w:r>
      <w:r w:rsidR="000C53BE" w:rsidRPr="002F6BE1">
        <w:rPr>
          <w:i/>
          <w:iCs/>
          <w:sz w:val="28"/>
          <w:szCs w:val="28"/>
          <w:lang w:val="uk-UA"/>
        </w:rPr>
        <w:t xml:space="preserve">, каплиця, </w:t>
      </w:r>
      <w:r w:rsidR="00F50FF5" w:rsidRPr="002F6BE1">
        <w:rPr>
          <w:i/>
          <w:iCs/>
          <w:sz w:val="28"/>
          <w:szCs w:val="28"/>
          <w:lang w:val="uk-UA"/>
        </w:rPr>
        <w:t>монастир</w:t>
      </w:r>
      <w:r w:rsidR="00F50FF5">
        <w:rPr>
          <w:iCs/>
          <w:sz w:val="28"/>
          <w:szCs w:val="28"/>
          <w:lang w:val="uk-UA"/>
        </w:rPr>
        <w:t xml:space="preserve">, </w:t>
      </w:r>
      <w:proofErr w:type="spellStart"/>
      <w:r w:rsidR="00F50FF5" w:rsidRPr="00F50FF5">
        <w:rPr>
          <w:i/>
          <w:sz w:val="28"/>
          <w:szCs w:val="28"/>
          <w:lang w:val="uk-UA" w:eastAsia="uk-UA"/>
        </w:rPr>
        <w:t>Манявськ</w:t>
      </w:r>
      <w:r w:rsidR="00F50FF5">
        <w:rPr>
          <w:i/>
          <w:sz w:val="28"/>
          <w:szCs w:val="28"/>
          <w:lang w:val="uk-UA" w:eastAsia="uk-UA"/>
        </w:rPr>
        <w:t>ий</w:t>
      </w:r>
      <w:proofErr w:type="spellEnd"/>
      <w:r w:rsidR="00F50FF5">
        <w:rPr>
          <w:i/>
          <w:sz w:val="28"/>
          <w:szCs w:val="28"/>
          <w:lang w:val="uk-UA" w:eastAsia="uk-UA"/>
        </w:rPr>
        <w:t xml:space="preserve"> </w:t>
      </w:r>
      <w:r w:rsidR="00F50FF5" w:rsidRPr="00F50FF5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F50FF5" w:rsidRPr="00F50FF5">
        <w:rPr>
          <w:i/>
          <w:sz w:val="28"/>
          <w:szCs w:val="28"/>
          <w:lang w:val="uk-UA" w:eastAsia="uk-UA"/>
        </w:rPr>
        <w:t>Хресто-Воздвиженськ</w:t>
      </w:r>
      <w:r w:rsidR="00F50FF5">
        <w:rPr>
          <w:i/>
          <w:sz w:val="28"/>
          <w:szCs w:val="28"/>
          <w:lang w:val="uk-UA" w:eastAsia="uk-UA"/>
        </w:rPr>
        <w:t>ий</w:t>
      </w:r>
      <w:proofErr w:type="spellEnd"/>
      <w:r w:rsidR="00F50FF5">
        <w:rPr>
          <w:i/>
          <w:sz w:val="28"/>
          <w:szCs w:val="28"/>
          <w:lang w:val="uk-UA" w:eastAsia="uk-UA"/>
        </w:rPr>
        <w:t xml:space="preserve"> монастир </w:t>
      </w:r>
      <w:r w:rsidR="000C53BE" w:rsidRPr="002F6BE1">
        <w:rPr>
          <w:iCs/>
          <w:sz w:val="28"/>
          <w:szCs w:val="28"/>
          <w:lang w:val="uk-UA"/>
        </w:rPr>
        <w:t>та ін.</w:t>
      </w:r>
      <w:r w:rsidR="008A0352">
        <w:rPr>
          <w:iCs/>
          <w:sz w:val="28"/>
          <w:szCs w:val="28"/>
          <w:lang w:val="uk-UA"/>
        </w:rPr>
        <w:t xml:space="preserve"> Вони </w:t>
      </w:r>
      <w:r w:rsidR="008A0352">
        <w:rPr>
          <w:sz w:val="28"/>
          <w:szCs w:val="28"/>
          <w:lang w:val="uk-UA"/>
        </w:rPr>
        <w:t>фіксуються як загальні назви або як родові у складених на</w:t>
      </w:r>
      <w:r w:rsidR="00421DA4">
        <w:rPr>
          <w:sz w:val="28"/>
          <w:szCs w:val="28"/>
          <w:lang w:val="uk-UA"/>
        </w:rPr>
        <w:t>йменуваннях</w:t>
      </w:r>
      <w:r w:rsidR="008A0352">
        <w:rPr>
          <w:sz w:val="28"/>
          <w:szCs w:val="28"/>
          <w:lang w:val="uk-UA"/>
        </w:rPr>
        <w:t xml:space="preserve">, </w:t>
      </w:r>
      <w:r w:rsidR="00E71C02">
        <w:rPr>
          <w:sz w:val="28"/>
          <w:szCs w:val="28"/>
          <w:lang w:val="uk-UA"/>
        </w:rPr>
        <w:t xml:space="preserve">іноді </w:t>
      </w:r>
      <w:r w:rsidR="00421DA4">
        <w:rPr>
          <w:sz w:val="28"/>
          <w:szCs w:val="28"/>
          <w:lang w:val="uk-UA"/>
        </w:rPr>
        <w:t xml:space="preserve">представляючи місцеві </w:t>
      </w:r>
      <w:proofErr w:type="spellStart"/>
      <w:r w:rsidR="00421DA4">
        <w:rPr>
          <w:sz w:val="28"/>
          <w:szCs w:val="28"/>
          <w:lang w:val="uk-UA"/>
        </w:rPr>
        <w:t>номени</w:t>
      </w:r>
      <w:proofErr w:type="spellEnd"/>
      <w:r w:rsidR="00421DA4">
        <w:rPr>
          <w:sz w:val="28"/>
          <w:szCs w:val="28"/>
          <w:lang w:val="uk-UA"/>
        </w:rPr>
        <w:t xml:space="preserve"> на позначення культових споруд, </w:t>
      </w:r>
      <w:r w:rsidR="008A0352">
        <w:rPr>
          <w:sz w:val="28"/>
          <w:szCs w:val="28"/>
          <w:lang w:val="uk-UA"/>
        </w:rPr>
        <w:t>н</w:t>
      </w:r>
      <w:r w:rsidR="00F50FF5">
        <w:rPr>
          <w:iCs/>
          <w:sz w:val="28"/>
          <w:szCs w:val="28"/>
          <w:lang w:val="uk-UA"/>
        </w:rPr>
        <w:t xml:space="preserve">априклад: </w:t>
      </w:r>
      <w:r w:rsidR="000C53BE" w:rsidRPr="008503B8">
        <w:rPr>
          <w:i/>
          <w:sz w:val="28"/>
          <w:szCs w:val="28"/>
          <w:lang w:val="uk-UA"/>
        </w:rPr>
        <w:t>Тож з</w:t>
      </w:r>
      <w:r w:rsidR="00767BDB">
        <w:rPr>
          <w:i/>
          <w:sz w:val="28"/>
          <w:szCs w:val="28"/>
          <w:lang w:val="uk-UA"/>
        </w:rPr>
        <w:t>наменно, що такі знакові події –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</w:rPr>
        <w:t> </w:t>
      </w:r>
      <w:r w:rsidR="000C53BE" w:rsidRPr="008503B8">
        <w:rPr>
          <w:i/>
          <w:sz w:val="28"/>
          <w:szCs w:val="28"/>
          <w:lang w:val="uk-UA"/>
        </w:rPr>
        <w:t xml:space="preserve">порятунок </w:t>
      </w:r>
      <w:r w:rsidR="000C53BE" w:rsidRPr="008503B8">
        <w:rPr>
          <w:b/>
          <w:i/>
          <w:sz w:val="28"/>
          <w:szCs w:val="28"/>
          <w:lang w:val="uk-UA"/>
        </w:rPr>
        <w:t xml:space="preserve">церкви </w:t>
      </w:r>
      <w:proofErr w:type="spellStart"/>
      <w:r w:rsidR="000C53BE" w:rsidRPr="008503B8">
        <w:rPr>
          <w:b/>
          <w:i/>
          <w:sz w:val="28"/>
          <w:szCs w:val="28"/>
          <w:lang w:val="uk-UA"/>
        </w:rPr>
        <w:t>Благовіщення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від руйнації та будівництво </w:t>
      </w:r>
      <w:r w:rsidR="000C53BE" w:rsidRPr="008503B8">
        <w:rPr>
          <w:b/>
          <w:i/>
          <w:sz w:val="28"/>
          <w:szCs w:val="28"/>
          <w:lang w:val="uk-UA"/>
        </w:rPr>
        <w:t>дзвіниці</w:t>
      </w:r>
      <w:r w:rsidR="000C53BE" w:rsidRPr="008503B8">
        <w:rPr>
          <w:i/>
          <w:sz w:val="28"/>
          <w:szCs w:val="28"/>
          <w:lang w:val="uk-UA"/>
        </w:rPr>
        <w:t xml:space="preserve"> біля </w:t>
      </w:r>
      <w:r w:rsidR="000C53BE" w:rsidRPr="008503B8">
        <w:rPr>
          <w:b/>
          <w:i/>
          <w:sz w:val="28"/>
          <w:szCs w:val="28"/>
          <w:lang w:val="uk-UA"/>
        </w:rPr>
        <w:t xml:space="preserve">церкви </w:t>
      </w:r>
      <w:r w:rsidR="000C53BE" w:rsidRPr="00E71C02">
        <w:rPr>
          <w:b/>
          <w:i/>
          <w:sz w:val="28"/>
          <w:szCs w:val="28"/>
          <w:lang w:val="uk-UA"/>
        </w:rPr>
        <w:t xml:space="preserve">Йосафата </w:t>
      </w:r>
      <w:r w:rsidR="000C53BE" w:rsidRPr="008503B8">
        <w:rPr>
          <w:i/>
          <w:sz w:val="28"/>
          <w:szCs w:val="28"/>
          <w:lang w:val="uk-UA"/>
        </w:rPr>
        <w:t>у Коломиї  – відбулися саме в цю річницю</w:t>
      </w:r>
      <w:r w:rsidR="000C53BE" w:rsidRPr="008503B8">
        <w:rPr>
          <w:sz w:val="28"/>
          <w:szCs w:val="28"/>
          <w:lang w:val="uk-UA"/>
        </w:rPr>
        <w:t xml:space="preserve"> 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19.07.2019);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  <w:lang w:val="uk-UA" w:eastAsia="uk-UA"/>
        </w:rPr>
        <w:t xml:space="preserve">Офіційно, як керуючий </w:t>
      </w:r>
      <w:proofErr w:type="spellStart"/>
      <w:r w:rsidR="000C53BE" w:rsidRPr="008503B8">
        <w:rPr>
          <w:i/>
          <w:sz w:val="28"/>
          <w:szCs w:val="28"/>
          <w:lang w:val="uk-UA" w:eastAsia="uk-UA"/>
        </w:rPr>
        <w:t>Івано-Франківсько-Галицькою</w:t>
      </w:r>
      <w:proofErr w:type="spellEnd"/>
      <w:r w:rsidR="000C53BE" w:rsidRPr="008503B8">
        <w:rPr>
          <w:i/>
          <w:sz w:val="28"/>
          <w:szCs w:val="28"/>
          <w:lang w:val="uk-UA" w:eastAsia="uk-UA"/>
        </w:rPr>
        <w:t xml:space="preserve"> єпархією </w:t>
      </w:r>
      <w:r w:rsidR="000C53BE" w:rsidRPr="008A0352">
        <w:rPr>
          <w:i/>
          <w:sz w:val="28"/>
          <w:szCs w:val="28"/>
          <w:lang w:val="uk-UA" w:eastAsia="uk-UA"/>
        </w:rPr>
        <w:t xml:space="preserve">ПЦУ і настоятель </w:t>
      </w:r>
      <w:proofErr w:type="spellStart"/>
      <w:r w:rsidR="000C53BE" w:rsidRPr="008A0352">
        <w:rPr>
          <w:b/>
          <w:i/>
          <w:sz w:val="28"/>
          <w:szCs w:val="28"/>
          <w:lang w:val="uk-UA" w:eastAsia="uk-UA"/>
        </w:rPr>
        <w:t>Манявського</w:t>
      </w:r>
      <w:proofErr w:type="spellEnd"/>
      <w:r w:rsidR="000C53BE" w:rsidRPr="008A0352">
        <w:rPr>
          <w:b/>
          <w:i/>
          <w:sz w:val="28"/>
          <w:szCs w:val="28"/>
          <w:lang w:val="uk-UA" w:eastAsia="uk-UA"/>
        </w:rPr>
        <w:t xml:space="preserve"> </w:t>
      </w:r>
      <w:proofErr w:type="spellStart"/>
      <w:r w:rsidR="000C53BE" w:rsidRPr="008A0352">
        <w:rPr>
          <w:b/>
          <w:i/>
          <w:sz w:val="28"/>
          <w:szCs w:val="28"/>
          <w:lang w:val="uk-UA" w:eastAsia="uk-UA"/>
        </w:rPr>
        <w:t>Хресто-Воздвиженського</w:t>
      </w:r>
      <w:proofErr w:type="spellEnd"/>
      <w:r w:rsidR="000C53BE" w:rsidRPr="008A0352">
        <w:rPr>
          <w:b/>
          <w:i/>
          <w:sz w:val="28"/>
          <w:szCs w:val="28"/>
          <w:lang w:val="uk-UA" w:eastAsia="uk-UA"/>
        </w:rPr>
        <w:t xml:space="preserve"> монастиря</w:t>
      </w:r>
      <w:r w:rsidR="000C53BE" w:rsidRPr="008A0352">
        <w:rPr>
          <w:i/>
          <w:sz w:val="28"/>
          <w:szCs w:val="28"/>
          <w:lang w:val="uk-UA" w:eastAsia="uk-UA"/>
        </w:rPr>
        <w:t xml:space="preserve">, доводжу до вашого відома про те, що вказаний на цих фото сайт не має жодного відношення до </w:t>
      </w:r>
      <w:r w:rsidR="000C53BE" w:rsidRPr="008A0352">
        <w:rPr>
          <w:b/>
          <w:i/>
          <w:sz w:val="28"/>
          <w:szCs w:val="28"/>
          <w:lang w:val="uk-UA" w:eastAsia="uk-UA"/>
        </w:rPr>
        <w:t>монастиря</w:t>
      </w:r>
      <w:r w:rsidR="000C53BE" w:rsidRPr="008503B8">
        <w:rPr>
          <w:b/>
          <w:sz w:val="28"/>
          <w:szCs w:val="28"/>
          <w:lang w:val="uk-UA" w:eastAsia="uk-UA"/>
        </w:rPr>
        <w:t xml:space="preserve"> </w:t>
      </w:r>
      <w:r w:rsidR="000C53BE" w:rsidRPr="008503B8">
        <w:rPr>
          <w:sz w:val="28"/>
          <w:szCs w:val="28"/>
          <w:lang w:val="uk-UA"/>
        </w:rPr>
        <w:t>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27.10.2019)</w:t>
      </w:r>
      <w:r w:rsidR="008A0352">
        <w:rPr>
          <w:sz w:val="28"/>
          <w:szCs w:val="28"/>
          <w:lang w:val="uk-UA"/>
        </w:rPr>
        <w:t>.</w:t>
      </w:r>
    </w:p>
    <w:p w:rsidR="000C53BE" w:rsidRPr="00913E1F" w:rsidRDefault="00913E1F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right="53" w:firstLine="709"/>
        <w:jc w:val="both"/>
        <w:rPr>
          <w:sz w:val="28"/>
          <w:szCs w:val="28"/>
          <w:lang w:val="uk-UA"/>
        </w:rPr>
      </w:pPr>
      <w:r w:rsidRPr="00913E1F">
        <w:rPr>
          <w:iCs/>
          <w:sz w:val="28"/>
          <w:szCs w:val="28"/>
          <w:lang w:val="uk-UA"/>
        </w:rPr>
        <w:t>Високою частотністю вживання також характеризуються</w:t>
      </w:r>
      <w:r>
        <w:rPr>
          <w:b/>
          <w:iCs/>
          <w:sz w:val="28"/>
          <w:szCs w:val="28"/>
          <w:lang w:val="uk-UA"/>
        </w:rPr>
        <w:t xml:space="preserve"> н</w:t>
      </w:r>
      <w:r w:rsidR="000C53BE" w:rsidRPr="008503B8">
        <w:rPr>
          <w:b/>
          <w:iCs/>
          <w:sz w:val="28"/>
          <w:szCs w:val="28"/>
          <w:lang w:val="uk-UA"/>
        </w:rPr>
        <w:t>азви елементів релігійних споруд</w:t>
      </w:r>
      <w:r w:rsidR="000C53BE" w:rsidRPr="008503B8">
        <w:rPr>
          <w:b/>
          <w:sz w:val="28"/>
          <w:szCs w:val="28"/>
          <w:lang w:val="uk-UA"/>
        </w:rPr>
        <w:t xml:space="preserve"> </w:t>
      </w:r>
      <w:r w:rsidR="00A3215F">
        <w:rPr>
          <w:b/>
          <w:sz w:val="28"/>
          <w:szCs w:val="28"/>
          <w:lang w:val="uk-UA"/>
        </w:rPr>
        <w:t>і</w:t>
      </w:r>
      <w:r w:rsidR="000C53BE" w:rsidRPr="008503B8">
        <w:rPr>
          <w:b/>
          <w:sz w:val="28"/>
          <w:szCs w:val="28"/>
          <w:lang w:val="uk-UA"/>
        </w:rPr>
        <w:t xml:space="preserve"> атрибутів обряду</w:t>
      </w:r>
      <w:r w:rsidR="000C53BE" w:rsidRPr="008503B8">
        <w:rPr>
          <w:b/>
          <w:i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(9%): </w:t>
      </w:r>
      <w:r w:rsidR="000C53BE" w:rsidRPr="008503B8">
        <w:rPr>
          <w:i/>
          <w:sz w:val="28"/>
          <w:szCs w:val="28"/>
          <w:lang w:val="uk-UA"/>
        </w:rPr>
        <w:t xml:space="preserve">вівтар, притвор, бічні престоли, святилище, плащаниця, Божий гріб, ікона, хрест, Святий хрест, </w:t>
      </w:r>
      <w:proofErr w:type="spellStart"/>
      <w:r w:rsidR="000C53BE" w:rsidRPr="008503B8">
        <w:rPr>
          <w:i/>
          <w:sz w:val="28"/>
          <w:szCs w:val="28"/>
          <w:lang w:val="uk-UA"/>
        </w:rPr>
        <w:t>вервиця</w:t>
      </w:r>
      <w:proofErr w:type="spellEnd"/>
      <w:r w:rsidR="000C53BE" w:rsidRPr="008503B8">
        <w:rPr>
          <w:i/>
          <w:sz w:val="28"/>
          <w:szCs w:val="28"/>
          <w:lang w:val="uk-UA"/>
        </w:rPr>
        <w:t>, лампадка, свічка, паска, писанка, ложечка, лоза</w:t>
      </w:r>
      <w:r w:rsidR="000C53BE" w:rsidRPr="008503B8">
        <w:rPr>
          <w:sz w:val="28"/>
          <w:szCs w:val="28"/>
          <w:lang w:val="uk-UA"/>
        </w:rPr>
        <w:t xml:space="preserve"> тощо.</w:t>
      </w:r>
      <w:r>
        <w:rPr>
          <w:sz w:val="28"/>
          <w:szCs w:val="28"/>
          <w:lang w:val="uk-UA"/>
        </w:rPr>
        <w:t xml:space="preserve"> </w:t>
      </w:r>
      <w:proofErr w:type="spellStart"/>
      <w:r w:rsidR="000C53BE" w:rsidRPr="008503B8">
        <w:rPr>
          <w:sz w:val="28"/>
          <w:szCs w:val="28"/>
        </w:rPr>
        <w:t>Наприклад</w:t>
      </w:r>
      <w:proofErr w:type="spellEnd"/>
      <w:r w:rsidR="000C53BE" w:rsidRPr="008503B8">
        <w:rPr>
          <w:sz w:val="28"/>
          <w:szCs w:val="28"/>
        </w:rPr>
        <w:t xml:space="preserve">: </w:t>
      </w:r>
      <w:proofErr w:type="spellStart"/>
      <w:proofErr w:type="gramStart"/>
      <w:r w:rsidR="000C53BE" w:rsidRPr="008503B8">
        <w:rPr>
          <w:i/>
          <w:sz w:val="28"/>
          <w:szCs w:val="28"/>
        </w:rPr>
        <w:t>Арх</w:t>
      </w:r>
      <w:proofErr w:type="gramEnd"/>
      <w:r w:rsidR="000C53BE" w:rsidRPr="008503B8">
        <w:rPr>
          <w:i/>
          <w:sz w:val="28"/>
          <w:szCs w:val="28"/>
        </w:rPr>
        <w:t>ікатедральний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і</w:t>
      </w:r>
      <w:proofErr w:type="spellEnd"/>
      <w:r w:rsidR="000C53BE" w:rsidRPr="008503B8">
        <w:rPr>
          <w:i/>
          <w:sz w:val="28"/>
          <w:szCs w:val="28"/>
        </w:rPr>
        <w:t xml:space="preserve"> Митрополичий собор Воскресіння Христового запустив віртуальний 3D-тур по храмі. </w:t>
      </w:r>
      <w:proofErr w:type="spellStart"/>
      <w:r w:rsidR="000C53BE" w:rsidRPr="008503B8">
        <w:rPr>
          <w:i/>
          <w:sz w:val="28"/>
          <w:szCs w:val="28"/>
        </w:rPr>
        <w:t>Розробники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проєкту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стверджують</w:t>
      </w:r>
      <w:proofErr w:type="spellEnd"/>
      <w:r w:rsidR="000C53BE" w:rsidRPr="008503B8">
        <w:rPr>
          <w:i/>
          <w:sz w:val="28"/>
          <w:szCs w:val="28"/>
        </w:rPr>
        <w:t xml:space="preserve">, </w:t>
      </w:r>
      <w:proofErr w:type="spellStart"/>
      <w:r w:rsidR="000C53BE" w:rsidRPr="008503B8">
        <w:rPr>
          <w:i/>
          <w:sz w:val="28"/>
          <w:szCs w:val="28"/>
        </w:rPr>
        <w:t>що</w:t>
      </w:r>
      <w:proofErr w:type="spellEnd"/>
      <w:r w:rsidR="000C53BE" w:rsidRPr="008503B8">
        <w:rPr>
          <w:i/>
          <w:sz w:val="28"/>
          <w:szCs w:val="28"/>
        </w:rPr>
        <w:t xml:space="preserve"> дана послуга буде по-особливому цікавою для всіх, хто </w:t>
      </w:r>
      <w:r w:rsidR="000C53BE" w:rsidRPr="008503B8">
        <w:rPr>
          <w:i/>
          <w:sz w:val="28"/>
          <w:szCs w:val="28"/>
        </w:rPr>
        <w:lastRenderedPageBreak/>
        <w:t xml:space="preserve">проживає в інших містах України чи за кордоном. </w:t>
      </w:r>
      <w:proofErr w:type="gramStart"/>
      <w:r w:rsidR="000C53BE" w:rsidRPr="008503B8">
        <w:rPr>
          <w:i/>
          <w:sz w:val="28"/>
          <w:szCs w:val="28"/>
        </w:rPr>
        <w:t xml:space="preserve">В програму туру входить: </w:t>
      </w:r>
      <w:r w:rsidR="000C53BE" w:rsidRPr="008503B8">
        <w:rPr>
          <w:b/>
          <w:i/>
          <w:sz w:val="28"/>
          <w:szCs w:val="28"/>
        </w:rPr>
        <w:t>притвор, храм вірних, бічні престоли та святилище</w:t>
      </w:r>
      <w:r w:rsidR="000C53BE" w:rsidRPr="008503B8">
        <w:rPr>
          <w:sz w:val="28"/>
          <w:szCs w:val="28"/>
        </w:rPr>
        <w:t xml:space="preserve">  («</w:t>
      </w:r>
      <w:proofErr w:type="spellStart"/>
      <w:r w:rsidR="000C53BE" w:rsidRPr="008503B8">
        <w:rPr>
          <w:sz w:val="28"/>
          <w:szCs w:val="28"/>
        </w:rPr>
        <w:t>Фіртка</w:t>
      </w:r>
      <w:proofErr w:type="spellEnd"/>
      <w:r w:rsidR="000C53BE" w:rsidRPr="008503B8">
        <w:rPr>
          <w:sz w:val="28"/>
          <w:szCs w:val="28"/>
        </w:rPr>
        <w:t xml:space="preserve">», 16.03.2020); </w:t>
      </w:r>
      <w:r w:rsidR="000C53BE" w:rsidRPr="008503B8">
        <w:rPr>
          <w:i/>
          <w:sz w:val="28"/>
          <w:szCs w:val="28"/>
        </w:rPr>
        <w:t xml:space="preserve">Так само запрошують </w:t>
      </w:r>
      <w:proofErr w:type="spellStart"/>
      <w:r w:rsidR="000C53BE" w:rsidRPr="008503B8">
        <w:rPr>
          <w:i/>
          <w:sz w:val="28"/>
          <w:szCs w:val="28"/>
        </w:rPr>
        <w:t>й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надалі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усіх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єднатися</w:t>
      </w:r>
      <w:proofErr w:type="spellEnd"/>
      <w:r w:rsidR="000C53BE" w:rsidRPr="008503B8">
        <w:rPr>
          <w:i/>
          <w:sz w:val="28"/>
          <w:szCs w:val="28"/>
        </w:rPr>
        <w:t xml:space="preserve"> в </w:t>
      </w:r>
      <w:proofErr w:type="spellStart"/>
      <w:r w:rsidR="000C53BE" w:rsidRPr="008503B8">
        <w:rPr>
          <w:i/>
          <w:sz w:val="28"/>
          <w:szCs w:val="28"/>
        </w:rPr>
        <w:t>спільній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молитві</w:t>
      </w:r>
      <w:proofErr w:type="spellEnd"/>
      <w:r w:rsidR="000C53BE" w:rsidRPr="008503B8">
        <w:rPr>
          <w:i/>
          <w:sz w:val="28"/>
          <w:szCs w:val="28"/>
        </w:rPr>
        <w:t xml:space="preserve"> через </w:t>
      </w:r>
      <w:proofErr w:type="spellStart"/>
      <w:r w:rsidR="000C53BE" w:rsidRPr="008503B8">
        <w:rPr>
          <w:i/>
          <w:sz w:val="28"/>
          <w:szCs w:val="28"/>
        </w:rPr>
        <w:t>трансляції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богослужінь</w:t>
      </w:r>
      <w:proofErr w:type="spellEnd"/>
      <w:r w:rsidR="000C53BE" w:rsidRPr="008503B8">
        <w:rPr>
          <w:i/>
          <w:sz w:val="28"/>
          <w:szCs w:val="28"/>
        </w:rPr>
        <w:t xml:space="preserve"> та в </w:t>
      </w:r>
      <w:proofErr w:type="spellStart"/>
      <w:r w:rsidR="000C53BE" w:rsidRPr="008503B8">
        <w:rPr>
          <w:i/>
          <w:sz w:val="28"/>
          <w:szCs w:val="28"/>
        </w:rPr>
        <w:t>молитві</w:t>
      </w:r>
      <w:proofErr w:type="spellEnd"/>
      <w:r w:rsidR="000C53BE" w:rsidRPr="008503B8">
        <w:rPr>
          <w:i/>
          <w:sz w:val="28"/>
          <w:szCs w:val="28"/>
        </w:rPr>
        <w:t xml:space="preserve"> на </w:t>
      </w:r>
      <w:proofErr w:type="spellStart"/>
      <w:r w:rsidR="000C53BE" w:rsidRPr="008503B8">
        <w:rPr>
          <w:b/>
          <w:i/>
          <w:sz w:val="28"/>
          <w:szCs w:val="28"/>
        </w:rPr>
        <w:t>вервиці</w:t>
      </w:r>
      <w:proofErr w:type="spellEnd"/>
      <w:r w:rsidR="000C53BE" w:rsidRPr="008503B8">
        <w:rPr>
          <w:b/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з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благанням</w:t>
      </w:r>
      <w:proofErr w:type="spellEnd"/>
      <w:r w:rsidR="000C53BE" w:rsidRPr="008503B8">
        <w:rPr>
          <w:i/>
          <w:sz w:val="28"/>
          <w:szCs w:val="28"/>
        </w:rPr>
        <w:t xml:space="preserve"> до Господа про </w:t>
      </w:r>
      <w:proofErr w:type="spellStart"/>
      <w:r w:rsidR="000C53BE" w:rsidRPr="008503B8">
        <w:rPr>
          <w:i/>
          <w:sz w:val="28"/>
          <w:szCs w:val="28"/>
        </w:rPr>
        <w:t>допомогу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побороти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коронавірус</w:t>
      </w:r>
      <w:proofErr w:type="spellEnd"/>
      <w:r w:rsidR="000C53BE" w:rsidRPr="008503B8">
        <w:rPr>
          <w:i/>
          <w:sz w:val="28"/>
          <w:szCs w:val="28"/>
        </w:rPr>
        <w:t xml:space="preserve">, </w:t>
      </w:r>
      <w:proofErr w:type="spellStart"/>
      <w:r w:rsidR="000C53BE" w:rsidRPr="008503B8">
        <w:rPr>
          <w:i/>
          <w:sz w:val="28"/>
          <w:szCs w:val="28"/>
        </w:rPr>
        <w:t>щоб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якнайшвидше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можна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було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повернутися</w:t>
      </w:r>
      <w:proofErr w:type="spellEnd"/>
      <w:r w:rsidR="000C53BE" w:rsidRPr="008503B8">
        <w:rPr>
          <w:i/>
          <w:sz w:val="28"/>
          <w:szCs w:val="28"/>
        </w:rPr>
        <w:t xml:space="preserve"> до </w:t>
      </w:r>
      <w:proofErr w:type="spellStart"/>
      <w:r w:rsidR="000C53BE" w:rsidRPr="008503B8">
        <w:rPr>
          <w:i/>
          <w:sz w:val="28"/>
          <w:szCs w:val="28"/>
        </w:rPr>
        <w:t>храмів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r w:rsidR="000C53BE" w:rsidRPr="008503B8">
        <w:rPr>
          <w:sz w:val="28"/>
          <w:szCs w:val="28"/>
        </w:rPr>
        <w:t>(«</w:t>
      </w:r>
      <w:proofErr w:type="spellStart"/>
      <w:r w:rsidR="000C53BE" w:rsidRPr="008503B8">
        <w:rPr>
          <w:sz w:val="28"/>
          <w:szCs w:val="28"/>
        </w:rPr>
        <w:t>Фіртка</w:t>
      </w:r>
      <w:proofErr w:type="spellEnd"/>
      <w:r w:rsidR="000C53BE" w:rsidRPr="008503B8">
        <w:rPr>
          <w:sz w:val="28"/>
          <w:szCs w:val="28"/>
        </w:rPr>
        <w:t>», 27.03.2020)</w:t>
      </w:r>
      <w:r w:rsidR="00A3215F">
        <w:rPr>
          <w:sz w:val="28"/>
          <w:szCs w:val="28"/>
        </w:rPr>
        <w:t>.</w:t>
      </w:r>
      <w:proofErr w:type="gramEnd"/>
      <w:r>
        <w:rPr>
          <w:sz w:val="28"/>
          <w:szCs w:val="28"/>
          <w:lang w:val="uk-UA"/>
        </w:rPr>
        <w:t xml:space="preserve"> </w:t>
      </w:r>
      <w:r w:rsidR="00A3215F" w:rsidRPr="00913E1F">
        <w:rPr>
          <w:sz w:val="28"/>
          <w:szCs w:val="28"/>
          <w:lang w:val="uk-UA"/>
        </w:rPr>
        <w:t xml:space="preserve">Окремі назви аналізованої групи </w:t>
      </w:r>
      <w:r w:rsidRPr="00913E1F">
        <w:rPr>
          <w:sz w:val="28"/>
          <w:szCs w:val="28"/>
          <w:lang w:val="uk-UA"/>
        </w:rPr>
        <w:t>набувають символічного</w:t>
      </w:r>
      <w:r w:rsidR="00A3215F" w:rsidRPr="00913E1F">
        <w:rPr>
          <w:sz w:val="28"/>
          <w:szCs w:val="28"/>
          <w:lang w:val="uk-UA"/>
        </w:rPr>
        <w:t xml:space="preserve"> значення: </w:t>
      </w:r>
      <w:r w:rsidR="000C53BE" w:rsidRPr="00913E1F">
        <w:rPr>
          <w:b/>
          <w:i/>
          <w:sz w:val="28"/>
          <w:szCs w:val="28"/>
          <w:lang w:val="uk-UA"/>
        </w:rPr>
        <w:t>Вогонь</w:t>
      </w:r>
      <w:r w:rsidR="000C53BE" w:rsidRPr="00913E1F">
        <w:rPr>
          <w:i/>
          <w:sz w:val="28"/>
          <w:szCs w:val="28"/>
          <w:lang w:val="uk-UA"/>
        </w:rPr>
        <w:t xml:space="preserve">, який символізує Боже Світло, від якого всі </w:t>
      </w:r>
      <w:proofErr w:type="spellStart"/>
      <w:r w:rsidR="000C53BE" w:rsidRPr="00913E1F">
        <w:rPr>
          <w:i/>
          <w:sz w:val="28"/>
          <w:szCs w:val="28"/>
          <w:lang w:val="uk-UA"/>
        </w:rPr>
        <w:t>віряни</w:t>
      </w:r>
      <w:proofErr w:type="spellEnd"/>
      <w:r w:rsidR="000C53BE" w:rsidRPr="00913E1F">
        <w:rPr>
          <w:i/>
          <w:sz w:val="28"/>
          <w:szCs w:val="28"/>
          <w:lang w:val="uk-UA"/>
        </w:rPr>
        <w:t xml:space="preserve"> можуть запалити </w:t>
      </w:r>
      <w:r w:rsidR="000C53BE" w:rsidRPr="00913E1F">
        <w:rPr>
          <w:b/>
          <w:i/>
          <w:sz w:val="28"/>
          <w:szCs w:val="28"/>
          <w:lang w:val="uk-UA"/>
        </w:rPr>
        <w:t>лампадки</w:t>
      </w:r>
      <w:r w:rsidR="000C53BE" w:rsidRPr="00913E1F">
        <w:rPr>
          <w:i/>
          <w:sz w:val="28"/>
          <w:szCs w:val="28"/>
          <w:lang w:val="uk-UA"/>
        </w:rPr>
        <w:t xml:space="preserve"> і </w:t>
      </w:r>
      <w:r w:rsidR="000C53BE" w:rsidRPr="00913E1F">
        <w:rPr>
          <w:b/>
          <w:i/>
          <w:sz w:val="28"/>
          <w:szCs w:val="28"/>
          <w:lang w:val="uk-UA"/>
        </w:rPr>
        <w:t>свічки</w:t>
      </w:r>
      <w:r w:rsidR="000C53BE" w:rsidRPr="00913E1F">
        <w:rPr>
          <w:i/>
          <w:sz w:val="28"/>
          <w:szCs w:val="28"/>
          <w:lang w:val="uk-UA"/>
        </w:rPr>
        <w:t xml:space="preserve"> та віднести їх додому… </w:t>
      </w:r>
      <w:proofErr w:type="spellStart"/>
      <w:r w:rsidR="000C53BE" w:rsidRPr="008503B8">
        <w:rPr>
          <w:i/>
          <w:sz w:val="28"/>
          <w:szCs w:val="28"/>
        </w:rPr>
        <w:t>Пасхальна</w:t>
      </w:r>
      <w:proofErr w:type="spellEnd"/>
      <w:r w:rsidR="000C53BE" w:rsidRPr="008503B8">
        <w:rPr>
          <w:i/>
          <w:sz w:val="28"/>
          <w:szCs w:val="28"/>
        </w:rPr>
        <w:t xml:space="preserve"> трапеза, яка </w:t>
      </w:r>
      <w:proofErr w:type="spellStart"/>
      <w:r w:rsidR="000C53BE" w:rsidRPr="008503B8">
        <w:rPr>
          <w:i/>
          <w:sz w:val="28"/>
          <w:szCs w:val="28"/>
        </w:rPr>
        <w:t>настає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після</w:t>
      </w:r>
      <w:proofErr w:type="spellEnd"/>
      <w:r w:rsidR="000C53BE" w:rsidRPr="008503B8">
        <w:rPr>
          <w:i/>
          <w:sz w:val="28"/>
          <w:szCs w:val="28"/>
        </w:rPr>
        <w:t xml:space="preserve"> Великого посту, </w:t>
      </w:r>
      <w:proofErr w:type="spellStart"/>
      <w:r w:rsidR="000C53BE" w:rsidRPr="008503B8">
        <w:rPr>
          <w:i/>
          <w:sz w:val="28"/>
          <w:szCs w:val="28"/>
        </w:rPr>
        <w:t>і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відбувається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зі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свяченими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b/>
          <w:i/>
          <w:sz w:val="28"/>
          <w:szCs w:val="28"/>
        </w:rPr>
        <w:t>пасками</w:t>
      </w:r>
      <w:proofErr w:type="spellEnd"/>
      <w:r w:rsidR="000C53BE" w:rsidRPr="008503B8">
        <w:rPr>
          <w:i/>
          <w:sz w:val="28"/>
          <w:szCs w:val="28"/>
        </w:rPr>
        <w:t xml:space="preserve">, </w:t>
      </w:r>
      <w:proofErr w:type="spellStart"/>
      <w:r w:rsidR="000C53BE" w:rsidRPr="008503B8">
        <w:rPr>
          <w:b/>
          <w:i/>
          <w:sz w:val="28"/>
          <w:szCs w:val="28"/>
        </w:rPr>
        <w:t>писанками</w:t>
      </w:r>
      <w:proofErr w:type="spellEnd"/>
      <w:r w:rsidR="000C53BE" w:rsidRPr="008503B8">
        <w:rPr>
          <w:i/>
          <w:sz w:val="28"/>
          <w:szCs w:val="28"/>
        </w:rPr>
        <w:t xml:space="preserve">, </w:t>
      </w:r>
      <w:proofErr w:type="spellStart"/>
      <w:r w:rsidR="000C53BE" w:rsidRPr="008503B8">
        <w:rPr>
          <w:i/>
          <w:sz w:val="28"/>
          <w:szCs w:val="28"/>
        </w:rPr>
        <w:t>які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вважаються</w:t>
      </w:r>
      <w:proofErr w:type="spellEnd"/>
      <w:r w:rsidR="000C53BE" w:rsidRPr="008503B8">
        <w:rPr>
          <w:i/>
          <w:sz w:val="28"/>
          <w:szCs w:val="28"/>
        </w:rPr>
        <w:t xml:space="preserve"> символом </w:t>
      </w:r>
      <w:proofErr w:type="spellStart"/>
      <w:r w:rsidR="000C53BE" w:rsidRPr="008503B8">
        <w:rPr>
          <w:i/>
          <w:sz w:val="28"/>
          <w:szCs w:val="28"/>
        </w:rPr>
        <w:t>Воскресіння</w:t>
      </w:r>
      <w:proofErr w:type="spellEnd"/>
      <w:r w:rsidR="000C53BE" w:rsidRPr="008503B8">
        <w:rPr>
          <w:i/>
          <w:sz w:val="28"/>
          <w:szCs w:val="28"/>
        </w:rPr>
        <w:t xml:space="preserve"> </w:t>
      </w:r>
      <w:proofErr w:type="spellStart"/>
      <w:r w:rsidR="000C53BE" w:rsidRPr="008503B8">
        <w:rPr>
          <w:i/>
          <w:sz w:val="28"/>
          <w:szCs w:val="28"/>
        </w:rPr>
        <w:t>Христового</w:t>
      </w:r>
      <w:proofErr w:type="spellEnd"/>
      <w:r w:rsidR="000C53BE" w:rsidRPr="008503B8">
        <w:rPr>
          <w:sz w:val="28"/>
          <w:szCs w:val="28"/>
        </w:rPr>
        <w:t xml:space="preserve"> («</w:t>
      </w:r>
      <w:proofErr w:type="spellStart"/>
      <w:r w:rsidR="000C53BE" w:rsidRPr="008503B8">
        <w:rPr>
          <w:sz w:val="28"/>
          <w:szCs w:val="28"/>
        </w:rPr>
        <w:t>Фіртка</w:t>
      </w:r>
      <w:proofErr w:type="spellEnd"/>
      <w:r w:rsidR="000C53BE" w:rsidRPr="008503B8">
        <w:rPr>
          <w:sz w:val="28"/>
          <w:szCs w:val="28"/>
        </w:rPr>
        <w:t>», 10.04.2020).</w:t>
      </w:r>
    </w:p>
    <w:p w:rsidR="000C53BE" w:rsidRPr="008503B8" w:rsidRDefault="002439E2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439E2">
        <w:rPr>
          <w:sz w:val="28"/>
          <w:szCs w:val="28"/>
          <w:lang w:val="uk-UA"/>
        </w:rPr>
        <w:t>Семантична група на позначення</w:t>
      </w:r>
      <w:r>
        <w:rPr>
          <w:b/>
          <w:sz w:val="28"/>
          <w:szCs w:val="28"/>
          <w:lang w:val="uk-UA"/>
        </w:rPr>
        <w:t xml:space="preserve"> </w:t>
      </w:r>
      <w:r w:rsidR="00F92CF9">
        <w:rPr>
          <w:b/>
          <w:sz w:val="28"/>
          <w:szCs w:val="28"/>
          <w:lang w:val="uk-UA"/>
        </w:rPr>
        <w:t xml:space="preserve">релігійних </w:t>
      </w:r>
      <w:r>
        <w:rPr>
          <w:b/>
          <w:sz w:val="28"/>
          <w:szCs w:val="28"/>
          <w:lang w:val="uk-UA"/>
        </w:rPr>
        <w:t>свят</w:t>
      </w:r>
      <w:r w:rsidR="000C53BE" w:rsidRPr="008503B8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постів, пам’ятних днів і циклів </w:t>
      </w:r>
      <w:r w:rsidRPr="007A0D46">
        <w:rPr>
          <w:sz w:val="28"/>
          <w:szCs w:val="28"/>
          <w:lang w:val="uk-UA"/>
        </w:rPr>
        <w:t>найчисленніша</w:t>
      </w:r>
      <w:r w:rsidR="00F92CF9">
        <w:rPr>
          <w:b/>
          <w:sz w:val="28"/>
          <w:szCs w:val="28"/>
          <w:lang w:val="uk-UA"/>
        </w:rPr>
        <w:t xml:space="preserve"> </w:t>
      </w:r>
      <w:r w:rsidR="00F92CF9" w:rsidRPr="008503B8">
        <w:rPr>
          <w:sz w:val="28"/>
          <w:szCs w:val="28"/>
          <w:lang w:val="uk-UA"/>
        </w:rPr>
        <w:t>(13,8%)</w:t>
      </w:r>
      <w:r w:rsidR="000C53BE" w:rsidRPr="008503B8">
        <w:rPr>
          <w:sz w:val="28"/>
          <w:szCs w:val="28"/>
          <w:lang w:val="uk-UA"/>
        </w:rPr>
        <w:t xml:space="preserve">: </w:t>
      </w:r>
      <w:r w:rsidR="00F92CF9" w:rsidRPr="008503B8">
        <w:rPr>
          <w:i/>
          <w:sz w:val="28"/>
          <w:szCs w:val="28"/>
          <w:lang w:val="uk-UA"/>
        </w:rPr>
        <w:t xml:space="preserve">Великий піст, Пасха, </w:t>
      </w:r>
      <w:r w:rsidR="000C53BE" w:rsidRPr="008503B8">
        <w:rPr>
          <w:i/>
          <w:sz w:val="28"/>
          <w:szCs w:val="28"/>
          <w:lang w:val="uk-UA"/>
        </w:rPr>
        <w:t xml:space="preserve">Великдень, </w:t>
      </w:r>
      <w:r w:rsidR="00F92CF9" w:rsidRPr="008503B8">
        <w:rPr>
          <w:i/>
          <w:sz w:val="28"/>
          <w:szCs w:val="28"/>
          <w:lang w:val="uk-UA"/>
        </w:rPr>
        <w:t xml:space="preserve">Господнє Богоявлення, </w:t>
      </w:r>
      <w:r w:rsidR="000C53BE" w:rsidRPr="008503B8">
        <w:rPr>
          <w:i/>
          <w:sz w:val="28"/>
          <w:szCs w:val="28"/>
          <w:lang w:val="uk-UA"/>
        </w:rPr>
        <w:t xml:space="preserve">Великий Четвер, </w:t>
      </w:r>
      <w:r w:rsidR="00F92CF9" w:rsidRPr="008503B8">
        <w:rPr>
          <w:i/>
          <w:sz w:val="28"/>
          <w:szCs w:val="28"/>
          <w:lang w:val="uk-UA"/>
        </w:rPr>
        <w:t>свято Чесного Хреста,</w:t>
      </w:r>
      <w:r w:rsidR="000135D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  <w:lang w:val="uk-UA"/>
        </w:rPr>
        <w:t>Ст</w:t>
      </w:r>
      <w:r w:rsidR="000135D8">
        <w:rPr>
          <w:i/>
          <w:sz w:val="28"/>
          <w:szCs w:val="28"/>
          <w:lang w:val="uk-UA"/>
        </w:rPr>
        <w:t>р</w:t>
      </w:r>
      <w:r w:rsidR="000C53BE" w:rsidRPr="008503B8">
        <w:rPr>
          <w:i/>
          <w:sz w:val="28"/>
          <w:szCs w:val="28"/>
          <w:lang w:val="uk-UA"/>
        </w:rPr>
        <w:t xml:space="preserve">ітення Господнє, </w:t>
      </w:r>
      <w:r w:rsidR="00F92CF9" w:rsidRPr="008503B8">
        <w:rPr>
          <w:i/>
          <w:sz w:val="28"/>
          <w:szCs w:val="28"/>
          <w:lang w:val="uk-UA"/>
        </w:rPr>
        <w:t xml:space="preserve">день святого Миколая Чудотворця, </w:t>
      </w:r>
      <w:r w:rsidR="0040703F">
        <w:rPr>
          <w:i/>
          <w:sz w:val="28"/>
          <w:szCs w:val="28"/>
          <w:lang w:val="uk-UA"/>
        </w:rPr>
        <w:t xml:space="preserve">Водохреща, </w:t>
      </w:r>
      <w:r w:rsidR="000C53BE" w:rsidRPr="008503B8">
        <w:rPr>
          <w:i/>
          <w:sz w:val="28"/>
          <w:szCs w:val="28"/>
          <w:lang w:val="uk-UA"/>
        </w:rPr>
        <w:t xml:space="preserve">Різдво, </w:t>
      </w:r>
      <w:r w:rsidR="00F92CF9" w:rsidRPr="008503B8">
        <w:rPr>
          <w:i/>
          <w:sz w:val="28"/>
          <w:szCs w:val="28"/>
          <w:lang w:val="uk-UA"/>
        </w:rPr>
        <w:t xml:space="preserve">свято </w:t>
      </w:r>
      <w:proofErr w:type="spellStart"/>
      <w:r w:rsidR="00F92CF9" w:rsidRPr="008503B8">
        <w:rPr>
          <w:i/>
          <w:sz w:val="28"/>
          <w:szCs w:val="28"/>
          <w:lang w:val="uk-UA"/>
        </w:rPr>
        <w:t>Воздвиження</w:t>
      </w:r>
      <w:proofErr w:type="spellEnd"/>
      <w:r w:rsidR="00F92CF9" w:rsidRPr="008503B8">
        <w:rPr>
          <w:i/>
          <w:sz w:val="28"/>
          <w:szCs w:val="28"/>
          <w:lang w:val="uk-UA"/>
        </w:rPr>
        <w:t xml:space="preserve"> Хреста Господнього, </w:t>
      </w:r>
      <w:r w:rsidR="000C53BE" w:rsidRPr="008503B8">
        <w:rPr>
          <w:i/>
          <w:sz w:val="28"/>
          <w:szCs w:val="28"/>
          <w:lang w:val="uk-UA"/>
        </w:rPr>
        <w:t xml:space="preserve">свято апостола Андрія </w:t>
      </w:r>
      <w:proofErr w:type="spellStart"/>
      <w:r w:rsidR="000C53BE" w:rsidRPr="008503B8">
        <w:rPr>
          <w:i/>
          <w:sz w:val="28"/>
          <w:szCs w:val="28"/>
          <w:lang w:val="uk-UA"/>
        </w:rPr>
        <w:t>Первозванного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, </w:t>
      </w:r>
      <w:proofErr w:type="spellStart"/>
      <w:r w:rsidR="000C53BE" w:rsidRPr="008503B8">
        <w:rPr>
          <w:i/>
          <w:sz w:val="28"/>
          <w:szCs w:val="28"/>
          <w:lang w:val="uk-UA"/>
        </w:rPr>
        <w:t>Зіслання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Святого Духа, </w:t>
      </w:r>
      <w:proofErr w:type="spellStart"/>
      <w:r w:rsidR="00F92CF9" w:rsidRPr="008503B8">
        <w:rPr>
          <w:i/>
          <w:sz w:val="28"/>
          <w:szCs w:val="28"/>
          <w:lang w:val="uk-UA"/>
        </w:rPr>
        <w:t>Петровий</w:t>
      </w:r>
      <w:proofErr w:type="spellEnd"/>
      <w:r w:rsidR="00F92CF9" w:rsidRPr="008503B8">
        <w:rPr>
          <w:i/>
          <w:sz w:val="28"/>
          <w:szCs w:val="28"/>
          <w:lang w:val="uk-UA"/>
        </w:rPr>
        <w:t xml:space="preserve"> піст, </w:t>
      </w:r>
      <w:r w:rsidR="000C53BE" w:rsidRPr="008503B8">
        <w:rPr>
          <w:i/>
          <w:sz w:val="28"/>
          <w:szCs w:val="28"/>
          <w:lang w:val="uk-UA"/>
        </w:rPr>
        <w:t xml:space="preserve">Петрів піст, Петрівка, </w:t>
      </w:r>
      <w:r w:rsidR="0040703F">
        <w:rPr>
          <w:i/>
          <w:sz w:val="28"/>
          <w:szCs w:val="28"/>
          <w:lang w:val="uk-UA"/>
        </w:rPr>
        <w:t xml:space="preserve">Пилипівка, </w:t>
      </w:r>
      <w:r w:rsidR="000C53BE" w:rsidRPr="008503B8">
        <w:rPr>
          <w:i/>
          <w:sz w:val="28"/>
          <w:szCs w:val="28"/>
          <w:lang w:val="uk-UA"/>
        </w:rPr>
        <w:t xml:space="preserve">Різдво Пресвятої Богородиці, </w:t>
      </w:r>
      <w:r w:rsidR="00F92CF9" w:rsidRPr="008503B8">
        <w:rPr>
          <w:i/>
          <w:sz w:val="28"/>
          <w:szCs w:val="28"/>
          <w:lang w:val="uk-UA"/>
        </w:rPr>
        <w:t xml:space="preserve">свято Апостолів Петра й Павла, Трійця, </w:t>
      </w:r>
      <w:r w:rsidR="000C53BE" w:rsidRPr="008503B8">
        <w:rPr>
          <w:i/>
          <w:sz w:val="28"/>
          <w:szCs w:val="28"/>
          <w:lang w:val="uk-UA"/>
        </w:rPr>
        <w:t xml:space="preserve">Зелені свята, </w:t>
      </w:r>
      <w:r w:rsidR="00F92CF9" w:rsidRPr="008503B8">
        <w:rPr>
          <w:i/>
          <w:sz w:val="28"/>
          <w:szCs w:val="28"/>
          <w:lang w:val="uk-UA"/>
        </w:rPr>
        <w:t xml:space="preserve">День </w:t>
      </w:r>
      <w:proofErr w:type="spellStart"/>
      <w:r w:rsidR="00F92CF9" w:rsidRPr="008503B8">
        <w:rPr>
          <w:i/>
          <w:sz w:val="28"/>
          <w:szCs w:val="28"/>
          <w:lang w:val="uk-UA"/>
        </w:rPr>
        <w:t>катехита</w:t>
      </w:r>
      <w:proofErr w:type="spellEnd"/>
      <w:r w:rsidR="00F92CF9" w:rsidRPr="008503B8">
        <w:rPr>
          <w:i/>
          <w:sz w:val="28"/>
          <w:szCs w:val="28"/>
          <w:lang w:val="uk-UA"/>
        </w:rPr>
        <w:t xml:space="preserve">, </w:t>
      </w:r>
      <w:r w:rsidR="000C53BE" w:rsidRPr="008503B8">
        <w:rPr>
          <w:i/>
          <w:sz w:val="28"/>
          <w:szCs w:val="28"/>
          <w:lang w:val="uk-UA"/>
        </w:rPr>
        <w:t xml:space="preserve">Літургійний рік, </w:t>
      </w:r>
      <w:r w:rsidR="00F92CF9" w:rsidRPr="008503B8">
        <w:rPr>
          <w:i/>
          <w:sz w:val="28"/>
          <w:szCs w:val="28"/>
          <w:lang w:val="uk-UA"/>
        </w:rPr>
        <w:t xml:space="preserve">празник, </w:t>
      </w:r>
      <w:r w:rsidR="000C53BE" w:rsidRPr="008503B8">
        <w:rPr>
          <w:i/>
          <w:sz w:val="28"/>
          <w:szCs w:val="28"/>
          <w:lang w:val="uk-UA"/>
        </w:rPr>
        <w:t>храмове свято</w:t>
      </w:r>
      <w:r w:rsidR="000C53BE" w:rsidRPr="008503B8">
        <w:rPr>
          <w:sz w:val="28"/>
          <w:szCs w:val="28"/>
          <w:lang w:val="uk-UA"/>
        </w:rPr>
        <w:t xml:space="preserve"> та ін.</w:t>
      </w:r>
    </w:p>
    <w:p w:rsidR="000C53BE" w:rsidRPr="00137586" w:rsidRDefault="00137586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Низка н</w:t>
      </w:r>
      <w:r w:rsidR="00E71C02">
        <w:rPr>
          <w:sz w:val="28"/>
          <w:szCs w:val="28"/>
          <w:lang w:val="uk-UA"/>
        </w:rPr>
        <w:t>азв</w:t>
      </w:r>
      <w:r w:rsidR="000C53BE" w:rsidRPr="008503B8">
        <w:rPr>
          <w:sz w:val="28"/>
          <w:szCs w:val="28"/>
          <w:lang w:val="uk-UA"/>
        </w:rPr>
        <w:t xml:space="preserve"> цієї </w:t>
      </w:r>
      <w:r w:rsidR="00F92CF9">
        <w:rPr>
          <w:sz w:val="28"/>
          <w:szCs w:val="28"/>
          <w:lang w:val="uk-UA"/>
        </w:rPr>
        <w:t>групи</w:t>
      </w:r>
      <w:r w:rsidR="000C53BE" w:rsidRPr="008503B8">
        <w:rPr>
          <w:sz w:val="28"/>
          <w:szCs w:val="28"/>
          <w:lang w:val="uk-UA"/>
        </w:rPr>
        <w:t xml:space="preserve"> характе</w:t>
      </w:r>
      <w:r w:rsidR="00F92CF9">
        <w:rPr>
          <w:sz w:val="28"/>
          <w:szCs w:val="28"/>
          <w:lang w:val="uk-UA"/>
        </w:rPr>
        <w:t>ризуються варіантністю вживання (</w:t>
      </w:r>
      <w:proofErr w:type="spellStart"/>
      <w:r w:rsidR="00F92CF9" w:rsidRPr="008503B8">
        <w:rPr>
          <w:i/>
          <w:sz w:val="28"/>
          <w:szCs w:val="28"/>
          <w:lang w:val="uk-UA"/>
        </w:rPr>
        <w:t>Петровий</w:t>
      </w:r>
      <w:proofErr w:type="spellEnd"/>
      <w:r w:rsidR="00F92CF9" w:rsidRPr="008503B8">
        <w:rPr>
          <w:i/>
          <w:sz w:val="28"/>
          <w:szCs w:val="28"/>
          <w:lang w:val="uk-UA"/>
        </w:rPr>
        <w:t xml:space="preserve"> піст, </w:t>
      </w:r>
      <w:r w:rsidR="000C53BE" w:rsidRPr="008503B8">
        <w:rPr>
          <w:i/>
          <w:sz w:val="28"/>
          <w:szCs w:val="28"/>
          <w:lang w:val="uk-UA"/>
        </w:rPr>
        <w:t>Петрів піст, Петрівка</w:t>
      </w:r>
      <w:r w:rsidR="000135D8">
        <w:rPr>
          <w:sz w:val="28"/>
          <w:szCs w:val="28"/>
          <w:lang w:val="uk-UA"/>
        </w:rPr>
        <w:t>).</w:t>
      </w:r>
      <w:r w:rsidR="0040703F">
        <w:rPr>
          <w:sz w:val="28"/>
          <w:szCs w:val="28"/>
          <w:lang w:val="uk-UA"/>
        </w:rPr>
        <w:t xml:space="preserve"> </w:t>
      </w:r>
      <w:r w:rsidR="00EB42A3">
        <w:rPr>
          <w:sz w:val="28"/>
          <w:szCs w:val="28"/>
          <w:lang w:val="uk-UA"/>
        </w:rPr>
        <w:t>У досліджуваних публікаціях (особливо у виданні «</w:t>
      </w:r>
      <w:proofErr w:type="spellStart"/>
      <w:r w:rsidR="00EB42A3">
        <w:rPr>
          <w:sz w:val="28"/>
          <w:szCs w:val="28"/>
          <w:lang w:val="uk-UA"/>
        </w:rPr>
        <w:t>Фіртка</w:t>
      </w:r>
      <w:proofErr w:type="spellEnd"/>
      <w:r w:rsidR="00EB42A3">
        <w:rPr>
          <w:sz w:val="28"/>
          <w:szCs w:val="28"/>
          <w:lang w:val="uk-UA"/>
        </w:rPr>
        <w:t>») дописувачі часто вдаються до перелічення в одному реченні як канонічних, так і народних назв</w:t>
      </w:r>
      <w:r w:rsidR="0040703F">
        <w:rPr>
          <w:sz w:val="28"/>
          <w:szCs w:val="28"/>
          <w:lang w:val="uk-UA"/>
        </w:rPr>
        <w:t xml:space="preserve"> релігійних свят</w:t>
      </w:r>
      <w:r w:rsidR="00EB42A3">
        <w:rPr>
          <w:sz w:val="28"/>
          <w:szCs w:val="28"/>
          <w:lang w:val="uk-UA"/>
        </w:rPr>
        <w:t xml:space="preserve"> (</w:t>
      </w:r>
      <w:r w:rsidR="00EB42A3" w:rsidRPr="00EB42A3">
        <w:rPr>
          <w:i/>
          <w:sz w:val="28"/>
          <w:szCs w:val="28"/>
          <w:lang w:val="uk-UA"/>
        </w:rPr>
        <w:t xml:space="preserve">Через наступних 10 днів, тобто у 50-й день по Воскресінні, у неділю, настає свято </w:t>
      </w:r>
      <w:proofErr w:type="spellStart"/>
      <w:r w:rsidR="00EB42A3" w:rsidRPr="00EB42A3">
        <w:rPr>
          <w:b/>
          <w:i/>
          <w:sz w:val="28"/>
          <w:szCs w:val="28"/>
          <w:lang w:val="uk-UA"/>
        </w:rPr>
        <w:t>Зіслання</w:t>
      </w:r>
      <w:proofErr w:type="spellEnd"/>
      <w:r w:rsidR="00EB42A3" w:rsidRPr="00EB42A3">
        <w:rPr>
          <w:b/>
          <w:i/>
          <w:sz w:val="28"/>
          <w:szCs w:val="28"/>
          <w:lang w:val="uk-UA"/>
        </w:rPr>
        <w:t xml:space="preserve"> Святого Духа</w:t>
      </w:r>
      <w:r w:rsidR="00EB42A3" w:rsidRPr="00EB42A3">
        <w:rPr>
          <w:i/>
          <w:sz w:val="28"/>
          <w:szCs w:val="28"/>
          <w:lang w:val="uk-UA"/>
        </w:rPr>
        <w:t xml:space="preserve"> (</w:t>
      </w:r>
      <w:r w:rsidR="00EB42A3" w:rsidRPr="00EB42A3">
        <w:rPr>
          <w:b/>
          <w:i/>
          <w:sz w:val="28"/>
          <w:szCs w:val="28"/>
          <w:lang w:val="uk-UA"/>
        </w:rPr>
        <w:t>Трійця, П’ятидесятниця</w:t>
      </w:r>
      <w:r w:rsidR="00EB42A3" w:rsidRPr="00EB42A3">
        <w:rPr>
          <w:i/>
          <w:sz w:val="28"/>
          <w:szCs w:val="28"/>
          <w:lang w:val="uk-UA"/>
        </w:rPr>
        <w:t xml:space="preserve"> або </w:t>
      </w:r>
      <w:r w:rsidR="00EB42A3" w:rsidRPr="00EB42A3">
        <w:rPr>
          <w:b/>
          <w:i/>
          <w:sz w:val="28"/>
          <w:szCs w:val="28"/>
          <w:lang w:val="uk-UA"/>
        </w:rPr>
        <w:t>Зелені Свята</w:t>
      </w:r>
      <w:r w:rsidR="00EB42A3" w:rsidRPr="00EB42A3">
        <w:rPr>
          <w:i/>
          <w:sz w:val="28"/>
          <w:szCs w:val="28"/>
          <w:lang w:val="uk-UA"/>
        </w:rPr>
        <w:t>)</w:t>
      </w:r>
      <w:r w:rsidR="00EB42A3">
        <w:rPr>
          <w:sz w:val="28"/>
          <w:szCs w:val="28"/>
          <w:lang w:val="uk-UA"/>
        </w:rPr>
        <w:t xml:space="preserve"> («</w:t>
      </w:r>
      <w:proofErr w:type="spellStart"/>
      <w:r w:rsidR="00EB42A3">
        <w:rPr>
          <w:sz w:val="28"/>
          <w:szCs w:val="28"/>
          <w:lang w:val="uk-UA"/>
        </w:rPr>
        <w:t>Фіртка</w:t>
      </w:r>
      <w:proofErr w:type="spellEnd"/>
      <w:r w:rsidR="00EB42A3">
        <w:rPr>
          <w:sz w:val="28"/>
          <w:szCs w:val="28"/>
          <w:lang w:val="uk-UA"/>
        </w:rPr>
        <w:t xml:space="preserve">», 10.04.2020)), </w:t>
      </w:r>
      <w:r>
        <w:rPr>
          <w:sz w:val="28"/>
          <w:szCs w:val="28"/>
          <w:lang w:val="uk-UA"/>
        </w:rPr>
        <w:t>що зазвичай супроводжується</w:t>
      </w:r>
      <w:r w:rsidR="00EB42A3">
        <w:rPr>
          <w:sz w:val="28"/>
          <w:szCs w:val="28"/>
          <w:lang w:val="uk-UA"/>
        </w:rPr>
        <w:t xml:space="preserve"> тлумачення</w:t>
      </w:r>
      <w:r>
        <w:rPr>
          <w:sz w:val="28"/>
          <w:szCs w:val="28"/>
          <w:lang w:val="uk-UA"/>
        </w:rPr>
        <w:t>м</w:t>
      </w:r>
      <w:r w:rsidR="00EB42A3">
        <w:rPr>
          <w:sz w:val="28"/>
          <w:szCs w:val="28"/>
          <w:lang w:val="uk-UA"/>
        </w:rPr>
        <w:t xml:space="preserve"> їхньої релігійної сутності (</w:t>
      </w:r>
      <w:r w:rsidR="00EB42A3" w:rsidRPr="00137586">
        <w:rPr>
          <w:b/>
          <w:i/>
          <w:sz w:val="28"/>
          <w:szCs w:val="28"/>
          <w:lang w:val="uk-UA"/>
        </w:rPr>
        <w:t>Великдень</w:t>
      </w:r>
      <w:r w:rsidR="00EB42A3" w:rsidRPr="00137586">
        <w:rPr>
          <w:i/>
          <w:sz w:val="28"/>
          <w:szCs w:val="28"/>
          <w:lang w:val="uk-UA"/>
        </w:rPr>
        <w:t xml:space="preserve">, </w:t>
      </w:r>
      <w:r w:rsidRPr="00137586">
        <w:rPr>
          <w:b/>
          <w:i/>
          <w:sz w:val="28"/>
          <w:szCs w:val="28"/>
          <w:lang w:val="uk-UA"/>
        </w:rPr>
        <w:t>Воскресіння Христове</w:t>
      </w:r>
      <w:r w:rsidRPr="00137586">
        <w:rPr>
          <w:i/>
          <w:sz w:val="28"/>
          <w:szCs w:val="28"/>
          <w:lang w:val="uk-UA"/>
        </w:rPr>
        <w:t xml:space="preserve"> або </w:t>
      </w:r>
      <w:r w:rsidRPr="00137586">
        <w:rPr>
          <w:b/>
          <w:i/>
          <w:sz w:val="28"/>
          <w:szCs w:val="28"/>
          <w:lang w:val="uk-UA"/>
        </w:rPr>
        <w:t>Пасха</w:t>
      </w:r>
      <w:r w:rsidRPr="00137586">
        <w:rPr>
          <w:i/>
          <w:sz w:val="28"/>
          <w:szCs w:val="28"/>
          <w:lang w:val="uk-UA"/>
        </w:rPr>
        <w:t xml:space="preserve"> – найбільш давнє, урочисте й радісне свято з усіх великих християнських свят церковного року</w:t>
      </w:r>
      <w:r>
        <w:rPr>
          <w:sz w:val="28"/>
          <w:szCs w:val="28"/>
          <w:lang w:val="uk-UA"/>
        </w:rPr>
        <w:t xml:space="preserve"> («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10.04.2020)).</w:t>
      </w:r>
    </w:p>
    <w:p w:rsidR="00B83595" w:rsidRDefault="007A0D46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аналізованих рубриках досліджуваних </w:t>
      </w:r>
      <w:proofErr w:type="spellStart"/>
      <w:r>
        <w:rPr>
          <w:sz w:val="28"/>
          <w:szCs w:val="28"/>
          <w:lang w:val="uk-UA"/>
        </w:rPr>
        <w:t>інтернет-видань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 xml:space="preserve">» і </w:t>
      </w:r>
      <w:r>
        <w:rPr>
          <w:sz w:val="28"/>
          <w:szCs w:val="28"/>
          <w:lang w:val="uk-UA"/>
        </w:rPr>
        <w:lastRenderedPageBreak/>
        <w:t xml:space="preserve">«Курс» широко представлена </w:t>
      </w:r>
      <w:r w:rsidR="00B91091">
        <w:rPr>
          <w:sz w:val="28"/>
          <w:szCs w:val="28"/>
          <w:lang w:val="uk-UA"/>
        </w:rPr>
        <w:t>лексико-</w:t>
      </w:r>
      <w:r>
        <w:rPr>
          <w:sz w:val="28"/>
          <w:szCs w:val="28"/>
          <w:lang w:val="uk-UA"/>
        </w:rPr>
        <w:t>с</w:t>
      </w:r>
      <w:r w:rsidR="00137586" w:rsidRPr="00137586">
        <w:rPr>
          <w:sz w:val="28"/>
          <w:szCs w:val="28"/>
          <w:lang w:val="uk-UA"/>
        </w:rPr>
        <w:t>емантична група на позначення</w:t>
      </w:r>
      <w:r w:rsidR="000C53BE" w:rsidRPr="008503B8">
        <w:rPr>
          <w:b/>
          <w:iCs/>
          <w:sz w:val="28"/>
          <w:szCs w:val="28"/>
          <w:lang w:val="uk-UA"/>
        </w:rPr>
        <w:t xml:space="preserve"> </w:t>
      </w:r>
      <w:r w:rsidR="00B851B8">
        <w:rPr>
          <w:b/>
          <w:iCs/>
          <w:sz w:val="28"/>
          <w:szCs w:val="28"/>
          <w:lang w:val="uk-UA"/>
        </w:rPr>
        <w:t xml:space="preserve">релігійних </w:t>
      </w:r>
      <w:r w:rsidRPr="008503B8">
        <w:rPr>
          <w:b/>
          <w:iCs/>
          <w:sz w:val="28"/>
          <w:szCs w:val="28"/>
          <w:lang w:val="uk-UA"/>
        </w:rPr>
        <w:t>органів</w:t>
      </w:r>
      <w:r w:rsidRPr="008503B8">
        <w:rPr>
          <w:b/>
          <w:i/>
          <w:iCs/>
          <w:sz w:val="28"/>
          <w:szCs w:val="28"/>
          <w:lang w:val="uk-UA"/>
        </w:rPr>
        <w:t xml:space="preserve"> </w:t>
      </w:r>
      <w:r w:rsidRPr="008503B8">
        <w:rPr>
          <w:b/>
          <w:iCs/>
          <w:sz w:val="28"/>
          <w:szCs w:val="28"/>
          <w:lang w:val="uk-UA"/>
        </w:rPr>
        <w:t>управління</w:t>
      </w:r>
      <w:r>
        <w:rPr>
          <w:iCs/>
          <w:sz w:val="28"/>
          <w:szCs w:val="28"/>
          <w:lang w:val="uk-UA"/>
        </w:rPr>
        <w:t xml:space="preserve"> </w:t>
      </w:r>
      <w:r w:rsidRPr="007A0D46">
        <w:rPr>
          <w:b/>
          <w:iCs/>
          <w:sz w:val="28"/>
          <w:szCs w:val="28"/>
          <w:lang w:val="uk-UA"/>
        </w:rPr>
        <w:t>й</w:t>
      </w:r>
      <w:r>
        <w:rPr>
          <w:iCs/>
          <w:sz w:val="28"/>
          <w:szCs w:val="28"/>
          <w:lang w:val="uk-UA"/>
        </w:rPr>
        <w:t xml:space="preserve"> </w:t>
      </w:r>
      <w:r w:rsidR="00B83595">
        <w:rPr>
          <w:b/>
          <w:iCs/>
          <w:sz w:val="28"/>
          <w:szCs w:val="28"/>
          <w:lang w:val="uk-UA"/>
        </w:rPr>
        <w:t>церковно</w:t>
      </w:r>
      <w:r w:rsidR="00137586">
        <w:rPr>
          <w:b/>
          <w:iCs/>
          <w:sz w:val="28"/>
          <w:szCs w:val="28"/>
          <w:lang w:val="uk-UA"/>
        </w:rPr>
        <w:t>-адміністративних одиниць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(13,2%):</w:t>
      </w:r>
      <w:r w:rsidR="000C53BE" w:rsidRPr="008503B8">
        <w:rPr>
          <w:iCs/>
          <w:sz w:val="28"/>
          <w:szCs w:val="28"/>
          <w:lang w:val="uk-UA"/>
        </w:rPr>
        <w:t xml:space="preserve"> </w:t>
      </w:r>
      <w:r w:rsidRPr="008503B8">
        <w:rPr>
          <w:i/>
          <w:sz w:val="28"/>
          <w:szCs w:val="28"/>
          <w:lang w:val="uk-UA"/>
        </w:rPr>
        <w:t xml:space="preserve">Всеукраїнська Рада Церков, </w:t>
      </w:r>
      <w:proofErr w:type="spellStart"/>
      <w:r w:rsidRPr="008503B8">
        <w:rPr>
          <w:i/>
          <w:sz w:val="28"/>
          <w:szCs w:val="28"/>
          <w:lang w:val="uk-UA"/>
        </w:rPr>
        <w:t>архідієцезія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="000C53BE" w:rsidRPr="008503B8">
        <w:rPr>
          <w:i/>
          <w:iCs/>
          <w:sz w:val="28"/>
          <w:szCs w:val="28"/>
          <w:lang w:val="uk-UA"/>
        </w:rPr>
        <w:t xml:space="preserve">Ватикан, </w:t>
      </w:r>
      <w:r w:rsidRPr="008503B8">
        <w:rPr>
          <w:i/>
          <w:sz w:val="28"/>
          <w:szCs w:val="28"/>
          <w:lang w:val="uk-UA"/>
        </w:rPr>
        <w:t xml:space="preserve">Синод,  Священний Синод, 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Архієпархія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, Івано-Франківська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Архієпархія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 УГКЦ, </w:t>
      </w:r>
      <w:r w:rsidR="002D3297" w:rsidRPr="008503B8">
        <w:rPr>
          <w:i/>
          <w:iCs/>
          <w:sz w:val="28"/>
          <w:szCs w:val="28"/>
          <w:lang w:val="uk-UA"/>
        </w:rPr>
        <w:t>Коломийська Єпархія Української греко-католицької церкви,</w:t>
      </w:r>
      <w:r w:rsidR="002D3297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/>
          <w:iCs/>
          <w:sz w:val="28"/>
          <w:szCs w:val="28"/>
          <w:lang w:val="uk-UA"/>
        </w:rPr>
        <w:t xml:space="preserve">Вселенський патріархат,  єпархія, Єпархія Української православної церкви, екзархат, парафія, </w:t>
      </w:r>
      <w:r w:rsidR="000C53BE" w:rsidRPr="008503B8">
        <w:rPr>
          <w:i/>
          <w:sz w:val="28"/>
          <w:szCs w:val="28"/>
          <w:lang w:val="uk-UA"/>
        </w:rPr>
        <w:t>парафія Івано-Франківської єпар</w:t>
      </w:r>
      <w:r>
        <w:rPr>
          <w:i/>
          <w:sz w:val="28"/>
          <w:szCs w:val="28"/>
          <w:lang w:val="uk-UA"/>
        </w:rPr>
        <w:t>хії Православної Церкви України</w:t>
      </w:r>
      <w:r w:rsidR="002D3297">
        <w:rPr>
          <w:i/>
          <w:sz w:val="28"/>
          <w:szCs w:val="28"/>
          <w:lang w:val="uk-UA"/>
        </w:rPr>
        <w:t xml:space="preserve">, </w:t>
      </w:r>
      <w:r w:rsidR="002D3297">
        <w:rPr>
          <w:i/>
          <w:iCs/>
          <w:sz w:val="28"/>
          <w:szCs w:val="28"/>
          <w:lang w:val="uk-UA"/>
        </w:rPr>
        <w:t>парафія Царя Христа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Pr="007A0D46">
        <w:rPr>
          <w:sz w:val="28"/>
          <w:szCs w:val="28"/>
          <w:lang w:val="uk-UA"/>
        </w:rPr>
        <w:t>тощо</w:t>
      </w:r>
      <w:r w:rsidR="000C53BE" w:rsidRPr="008503B8">
        <w:rPr>
          <w:sz w:val="28"/>
          <w:szCs w:val="28"/>
          <w:lang w:val="uk-UA"/>
        </w:rPr>
        <w:t>.</w:t>
      </w:r>
      <w:r w:rsidR="00B83595">
        <w:rPr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Наприклад: </w:t>
      </w:r>
      <w:r w:rsidR="000C53BE" w:rsidRPr="008503B8">
        <w:rPr>
          <w:b/>
          <w:i/>
          <w:sz w:val="28"/>
          <w:szCs w:val="28"/>
          <w:lang w:val="uk-UA"/>
        </w:rPr>
        <w:t>Священний Синод</w:t>
      </w:r>
      <w:r w:rsidR="000C53BE" w:rsidRPr="008503B8">
        <w:rPr>
          <w:i/>
          <w:sz w:val="28"/>
          <w:szCs w:val="28"/>
          <w:lang w:val="uk-UA"/>
        </w:rPr>
        <w:t xml:space="preserve"> Православної церкви України</w:t>
      </w:r>
      <w:r w:rsidR="000C53BE" w:rsidRPr="008503B8">
        <w:rPr>
          <w:i/>
          <w:sz w:val="28"/>
          <w:szCs w:val="28"/>
        </w:rPr>
        <w:t> </w:t>
      </w:r>
      <w:r w:rsidR="000C53BE" w:rsidRPr="008503B8">
        <w:rPr>
          <w:i/>
          <w:sz w:val="28"/>
          <w:szCs w:val="28"/>
          <w:lang w:val="uk-UA"/>
        </w:rPr>
        <w:t xml:space="preserve">затвердив «Практичні настанови для єпископату, духовенства і вірних у зв’язку  з пандемією </w:t>
      </w:r>
      <w:proofErr w:type="spellStart"/>
      <w:r w:rsidR="000C53BE" w:rsidRPr="008503B8">
        <w:rPr>
          <w:i/>
          <w:sz w:val="28"/>
          <w:szCs w:val="28"/>
          <w:lang w:val="uk-UA"/>
        </w:rPr>
        <w:t>коронавірусної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хвороби (</w:t>
      </w:r>
      <w:r w:rsidR="000C53BE" w:rsidRPr="008503B8">
        <w:rPr>
          <w:i/>
          <w:sz w:val="28"/>
          <w:szCs w:val="28"/>
        </w:rPr>
        <w:t>COVID</w:t>
      </w:r>
      <w:r w:rsidR="000C53BE" w:rsidRPr="008503B8">
        <w:rPr>
          <w:i/>
          <w:sz w:val="28"/>
          <w:szCs w:val="28"/>
          <w:lang w:val="uk-UA"/>
        </w:rPr>
        <w:t>-19)»</w:t>
      </w:r>
      <w:r w:rsidR="00B83595">
        <w:rPr>
          <w:sz w:val="28"/>
          <w:szCs w:val="28"/>
          <w:lang w:val="uk-UA"/>
        </w:rPr>
        <w:t xml:space="preserve"> («Курс», 20.03.2020).</w:t>
      </w:r>
    </w:p>
    <w:p w:rsidR="000C53BE" w:rsidRPr="00B83595" w:rsidRDefault="00B83595" w:rsidP="004319F1">
      <w:pPr>
        <w:pStyle w:val="ae"/>
        <w:shd w:val="clear" w:color="auto" w:fill="FFFFFF"/>
        <w:tabs>
          <w:tab w:val="left" w:pos="0"/>
          <w:tab w:val="left" w:pos="156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назв цієї групи низка таких, які зазвичай </w:t>
      </w:r>
      <w:r w:rsidR="00913E1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живаються на території Прикарпаття, оскільки представляють місцеві релігійні органи управління й церковно-адміністративні одиниці:</w:t>
      </w:r>
      <w:r w:rsidR="000C53BE" w:rsidRPr="008503B8">
        <w:rPr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  <w:lang w:val="uk-UA"/>
        </w:rPr>
        <w:t xml:space="preserve">Організували спільну молитву </w:t>
      </w:r>
      <w:r w:rsidR="000C53BE" w:rsidRPr="008503B8">
        <w:rPr>
          <w:b/>
          <w:i/>
          <w:sz w:val="28"/>
          <w:szCs w:val="28"/>
          <w:lang w:val="uk-UA"/>
        </w:rPr>
        <w:t xml:space="preserve">Івано-Франківська  єпархія Української Греко-Католицької Церкви, </w:t>
      </w:r>
      <w:proofErr w:type="spellStart"/>
      <w:r w:rsidR="000C53BE" w:rsidRPr="008503B8">
        <w:rPr>
          <w:b/>
          <w:i/>
          <w:sz w:val="28"/>
          <w:szCs w:val="28"/>
          <w:lang w:val="uk-UA"/>
        </w:rPr>
        <w:t>Івано-Франківсько-Галицька</w:t>
      </w:r>
      <w:proofErr w:type="spellEnd"/>
      <w:r w:rsidR="000C53BE" w:rsidRPr="008503B8">
        <w:rPr>
          <w:b/>
          <w:i/>
          <w:sz w:val="28"/>
          <w:szCs w:val="28"/>
          <w:lang w:val="uk-UA"/>
        </w:rPr>
        <w:t xml:space="preserve">  єпархія Православної церкви України, Івано-Франківська єпархія Православної церкви України, Івано-Франківський деканат Львівської </w:t>
      </w:r>
      <w:proofErr w:type="spellStart"/>
      <w:r w:rsidR="000C53BE" w:rsidRPr="008503B8">
        <w:rPr>
          <w:b/>
          <w:i/>
          <w:sz w:val="28"/>
          <w:szCs w:val="28"/>
          <w:lang w:val="uk-UA"/>
        </w:rPr>
        <w:t>архідієцезії</w:t>
      </w:r>
      <w:proofErr w:type="spellEnd"/>
      <w:r w:rsidR="000C53BE" w:rsidRPr="008503B8">
        <w:rPr>
          <w:b/>
          <w:i/>
          <w:sz w:val="28"/>
          <w:szCs w:val="28"/>
          <w:lang w:val="uk-UA"/>
        </w:rPr>
        <w:t xml:space="preserve"> Римсько-Католицької церкви України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 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22.01.2020).</w:t>
      </w:r>
    </w:p>
    <w:p w:rsidR="000C53BE" w:rsidRPr="008503B8" w:rsidRDefault="00B13D99" w:rsidP="004319F1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proofErr w:type="spellStart"/>
      <w:r w:rsidRPr="00B13D99">
        <w:rPr>
          <w:sz w:val="28"/>
          <w:szCs w:val="28"/>
          <w:lang w:val="uk-UA"/>
        </w:rPr>
        <w:t>Номени</w:t>
      </w:r>
      <w:proofErr w:type="spellEnd"/>
      <w:r w:rsidRPr="00B13D99">
        <w:rPr>
          <w:sz w:val="28"/>
          <w:szCs w:val="28"/>
          <w:lang w:val="uk-UA"/>
        </w:rPr>
        <w:t xml:space="preserve"> на позначення</w:t>
      </w:r>
      <w:r>
        <w:rPr>
          <w:b/>
          <w:sz w:val="28"/>
          <w:szCs w:val="28"/>
          <w:lang w:val="uk-UA"/>
        </w:rPr>
        <w:t xml:space="preserve"> р</w:t>
      </w:r>
      <w:r w:rsidR="000C53BE" w:rsidRPr="008503B8">
        <w:rPr>
          <w:b/>
          <w:iCs/>
          <w:sz w:val="28"/>
          <w:szCs w:val="28"/>
          <w:lang w:val="uk-UA"/>
        </w:rPr>
        <w:t xml:space="preserve">елігійних організацій, </w:t>
      </w:r>
      <w:r w:rsidRPr="008503B8">
        <w:rPr>
          <w:b/>
          <w:iCs/>
          <w:sz w:val="28"/>
          <w:szCs w:val="28"/>
          <w:lang w:val="uk-UA"/>
        </w:rPr>
        <w:t xml:space="preserve">спільнот, </w:t>
      </w:r>
      <w:r>
        <w:rPr>
          <w:b/>
          <w:iCs/>
          <w:sz w:val="28"/>
          <w:szCs w:val="28"/>
          <w:lang w:val="uk-UA"/>
        </w:rPr>
        <w:t xml:space="preserve">об’єднань і </w:t>
      </w:r>
      <w:r w:rsidR="000C53BE" w:rsidRPr="008503B8">
        <w:rPr>
          <w:b/>
          <w:iCs/>
          <w:sz w:val="28"/>
          <w:szCs w:val="28"/>
          <w:lang w:val="uk-UA"/>
        </w:rPr>
        <w:t xml:space="preserve">гуртків </w:t>
      </w:r>
      <w:r w:rsidRPr="00B13D99">
        <w:rPr>
          <w:iCs/>
          <w:sz w:val="28"/>
          <w:szCs w:val="28"/>
          <w:lang w:val="uk-UA"/>
        </w:rPr>
        <w:t>складають</w:t>
      </w:r>
      <w:r>
        <w:rPr>
          <w:b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в аналізова</w:t>
      </w:r>
      <w:r w:rsidR="00554605">
        <w:rPr>
          <w:iCs/>
          <w:sz w:val="28"/>
          <w:szCs w:val="28"/>
          <w:lang w:val="uk-UA"/>
        </w:rPr>
        <w:t xml:space="preserve">них рубриках </w:t>
      </w:r>
      <w:proofErr w:type="spellStart"/>
      <w:r w:rsidR="00554605">
        <w:rPr>
          <w:iCs/>
          <w:sz w:val="28"/>
          <w:szCs w:val="28"/>
          <w:lang w:val="uk-UA"/>
        </w:rPr>
        <w:t>інтернет-видань</w:t>
      </w:r>
      <w:proofErr w:type="spellEnd"/>
      <w:r w:rsidR="00554605">
        <w:rPr>
          <w:iCs/>
          <w:sz w:val="28"/>
          <w:szCs w:val="28"/>
          <w:lang w:val="uk-UA"/>
        </w:rPr>
        <w:t xml:space="preserve"> 4,9</w:t>
      </w:r>
      <w:r>
        <w:rPr>
          <w:iCs/>
          <w:sz w:val="28"/>
          <w:szCs w:val="28"/>
          <w:lang w:val="uk-UA"/>
        </w:rPr>
        <w:t>% від загальної кількості релігійних назв</w:t>
      </w:r>
      <w:r w:rsidR="000C53BE" w:rsidRPr="008503B8">
        <w:rPr>
          <w:iCs/>
          <w:sz w:val="28"/>
          <w:szCs w:val="28"/>
          <w:lang w:val="uk-UA"/>
        </w:rPr>
        <w:t xml:space="preserve">: </w:t>
      </w:r>
      <w:r w:rsidR="000C53BE" w:rsidRPr="008503B8">
        <w:rPr>
          <w:i/>
          <w:iCs/>
          <w:sz w:val="28"/>
          <w:szCs w:val="28"/>
          <w:lang w:val="uk-UA"/>
        </w:rPr>
        <w:t xml:space="preserve">Церква, </w:t>
      </w:r>
      <w:r w:rsidR="00E32BE8" w:rsidRPr="008503B8">
        <w:rPr>
          <w:i/>
          <w:iCs/>
          <w:sz w:val="28"/>
          <w:szCs w:val="28"/>
          <w:lang w:val="uk-UA"/>
        </w:rPr>
        <w:t xml:space="preserve">Помісна українська Православна Церква, ПЦУ, </w:t>
      </w:r>
      <w:r w:rsidR="000C53BE" w:rsidRPr="008503B8">
        <w:rPr>
          <w:i/>
          <w:iCs/>
          <w:sz w:val="28"/>
          <w:szCs w:val="28"/>
          <w:lang w:val="uk-UA"/>
        </w:rPr>
        <w:t xml:space="preserve">Українська Греко-Католицька Церква, УГКЦ, </w:t>
      </w:r>
      <w:r w:rsidR="00E32BE8" w:rsidRPr="008503B8">
        <w:rPr>
          <w:i/>
          <w:iCs/>
          <w:sz w:val="28"/>
          <w:szCs w:val="28"/>
          <w:lang w:val="uk-UA"/>
        </w:rPr>
        <w:t xml:space="preserve">Католицька Церква,  </w:t>
      </w:r>
      <w:r w:rsidR="000C53BE" w:rsidRPr="008503B8">
        <w:rPr>
          <w:i/>
          <w:iCs/>
          <w:sz w:val="28"/>
          <w:szCs w:val="28"/>
          <w:lang w:val="uk-UA"/>
        </w:rPr>
        <w:t xml:space="preserve">Римо-Католицька Церква України, УПЦ Московського патріархату, </w:t>
      </w:r>
      <w:r w:rsidR="00E32BE8" w:rsidRPr="008503B8">
        <w:rPr>
          <w:i/>
          <w:iCs/>
          <w:sz w:val="28"/>
          <w:szCs w:val="28"/>
          <w:lang w:val="uk-UA"/>
        </w:rPr>
        <w:t xml:space="preserve">Всеукраїнська рада церков і релігійних організацій, </w:t>
      </w:r>
      <w:r w:rsidR="000C53BE" w:rsidRPr="008503B8">
        <w:rPr>
          <w:i/>
          <w:iCs/>
          <w:sz w:val="28"/>
          <w:szCs w:val="28"/>
          <w:lang w:val="uk-UA"/>
        </w:rPr>
        <w:t>Івано-Франків</w:t>
      </w:r>
      <w:r w:rsidR="00E32BE8">
        <w:rPr>
          <w:i/>
          <w:iCs/>
          <w:sz w:val="28"/>
          <w:szCs w:val="28"/>
          <w:lang w:val="uk-UA"/>
        </w:rPr>
        <w:t xml:space="preserve">ське </w:t>
      </w:r>
      <w:proofErr w:type="spellStart"/>
      <w:r w:rsidR="00E32BE8">
        <w:rPr>
          <w:i/>
          <w:iCs/>
          <w:sz w:val="28"/>
          <w:szCs w:val="28"/>
          <w:lang w:val="uk-UA"/>
        </w:rPr>
        <w:t>Архієпархіальне</w:t>
      </w:r>
      <w:proofErr w:type="spellEnd"/>
      <w:r w:rsidR="00E32BE8">
        <w:rPr>
          <w:i/>
          <w:iCs/>
          <w:sz w:val="28"/>
          <w:szCs w:val="28"/>
          <w:lang w:val="uk-UA"/>
        </w:rPr>
        <w:t xml:space="preserve"> управління</w:t>
      </w:r>
      <w:r w:rsidR="000C53BE" w:rsidRPr="008503B8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0C53BE" w:rsidRPr="008503B8">
        <w:rPr>
          <w:i/>
          <w:sz w:val="28"/>
          <w:szCs w:val="28"/>
          <w:lang w:val="uk-UA"/>
        </w:rPr>
        <w:t>Архієпархіального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антикризового координаційного центру</w:t>
      </w:r>
      <w:r w:rsidR="000C53BE" w:rsidRPr="008503B8">
        <w:rPr>
          <w:i/>
          <w:iCs/>
          <w:sz w:val="28"/>
          <w:szCs w:val="28"/>
          <w:lang w:val="uk-UA"/>
        </w:rPr>
        <w:t xml:space="preserve">,  </w:t>
      </w:r>
      <w:r w:rsidR="00E32BE8" w:rsidRPr="008503B8">
        <w:rPr>
          <w:i/>
          <w:iCs/>
          <w:sz w:val="28"/>
          <w:szCs w:val="28"/>
          <w:lang w:val="uk-UA"/>
        </w:rPr>
        <w:t xml:space="preserve">ІІІ Чин Святого </w:t>
      </w:r>
      <w:proofErr w:type="spellStart"/>
      <w:r w:rsidR="00E32BE8" w:rsidRPr="008503B8">
        <w:rPr>
          <w:i/>
          <w:iCs/>
          <w:sz w:val="28"/>
          <w:szCs w:val="28"/>
          <w:lang w:val="uk-UA"/>
        </w:rPr>
        <w:t>Василія</w:t>
      </w:r>
      <w:proofErr w:type="spellEnd"/>
      <w:r w:rsidR="00E32BE8" w:rsidRPr="008503B8">
        <w:rPr>
          <w:i/>
          <w:iCs/>
          <w:sz w:val="28"/>
          <w:szCs w:val="28"/>
          <w:lang w:val="uk-UA"/>
        </w:rPr>
        <w:t xml:space="preserve"> Великого, </w:t>
      </w:r>
      <w:proofErr w:type="spellStart"/>
      <w:r w:rsidR="00554605">
        <w:rPr>
          <w:i/>
          <w:iCs/>
          <w:sz w:val="28"/>
          <w:szCs w:val="28"/>
          <w:lang w:val="uk-UA"/>
        </w:rPr>
        <w:t>Апостольство</w:t>
      </w:r>
      <w:proofErr w:type="spellEnd"/>
      <w:r w:rsidR="00554605">
        <w:rPr>
          <w:i/>
          <w:iCs/>
          <w:sz w:val="28"/>
          <w:szCs w:val="28"/>
          <w:lang w:val="uk-UA"/>
        </w:rPr>
        <w:t xml:space="preserve"> молитви, </w:t>
      </w:r>
      <w:r w:rsidR="00554605" w:rsidRPr="008503B8">
        <w:rPr>
          <w:i/>
          <w:sz w:val="28"/>
          <w:szCs w:val="28"/>
          <w:lang w:val="uk-UA"/>
        </w:rPr>
        <w:t xml:space="preserve">Всесвітня мережа молитви в </w:t>
      </w:r>
      <w:proofErr w:type="spellStart"/>
      <w:r w:rsidR="00554605" w:rsidRPr="008503B8">
        <w:rPr>
          <w:i/>
          <w:sz w:val="28"/>
          <w:szCs w:val="28"/>
          <w:lang w:val="uk-UA"/>
        </w:rPr>
        <w:t>наміренні</w:t>
      </w:r>
      <w:proofErr w:type="spellEnd"/>
      <w:r w:rsidR="00554605" w:rsidRPr="008503B8">
        <w:rPr>
          <w:i/>
          <w:sz w:val="28"/>
          <w:szCs w:val="28"/>
          <w:lang w:val="uk-UA"/>
        </w:rPr>
        <w:t xml:space="preserve"> Папи</w:t>
      </w:r>
      <w:r w:rsidR="00E71C02">
        <w:rPr>
          <w:i/>
          <w:sz w:val="28"/>
          <w:szCs w:val="28"/>
          <w:lang w:val="uk-UA"/>
        </w:rPr>
        <w:t>,</w:t>
      </w:r>
      <w:r w:rsidR="00554605" w:rsidRPr="008503B8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/>
          <w:iCs/>
          <w:sz w:val="28"/>
          <w:szCs w:val="28"/>
          <w:lang w:val="uk-UA"/>
        </w:rPr>
        <w:t xml:space="preserve">молитовна спільнота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їмостей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 «Голос Марії»,  </w:t>
      </w:r>
      <w:r w:rsidR="00E32BE8">
        <w:rPr>
          <w:i/>
          <w:iCs/>
          <w:sz w:val="28"/>
          <w:szCs w:val="28"/>
          <w:lang w:val="uk-UA"/>
        </w:rPr>
        <w:t xml:space="preserve">спільнота «Матері в молитві», </w:t>
      </w:r>
      <w:r w:rsidR="000C53BE" w:rsidRPr="008503B8">
        <w:rPr>
          <w:i/>
          <w:iCs/>
          <w:sz w:val="28"/>
          <w:szCs w:val="28"/>
          <w:lang w:val="uk-UA"/>
        </w:rPr>
        <w:t xml:space="preserve">гурток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Апостольства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 молитви</w:t>
      </w:r>
      <w:r w:rsidR="00E32BE8">
        <w:rPr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>та ін</w:t>
      </w:r>
      <w:r w:rsidR="000C53BE" w:rsidRPr="008503B8">
        <w:rPr>
          <w:i/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 xml:space="preserve">Наприклад: </w:t>
      </w:r>
      <w:r w:rsidR="000C53BE" w:rsidRPr="008503B8">
        <w:rPr>
          <w:i/>
          <w:sz w:val="28"/>
          <w:szCs w:val="28"/>
          <w:lang w:val="uk-UA"/>
        </w:rPr>
        <w:t xml:space="preserve">Заступник Міністра охорони </w:t>
      </w:r>
      <w:r w:rsidR="000C53BE" w:rsidRPr="008503B8">
        <w:rPr>
          <w:i/>
          <w:sz w:val="28"/>
          <w:szCs w:val="28"/>
          <w:lang w:val="uk-UA"/>
        </w:rPr>
        <w:lastRenderedPageBreak/>
        <w:t>здоров’я</w:t>
      </w:r>
      <w:r w:rsidR="000C53BE" w:rsidRPr="008503B8">
        <w:rPr>
          <w:i/>
          <w:sz w:val="28"/>
          <w:szCs w:val="28"/>
        </w:rPr>
        <w:t> </w:t>
      </w:r>
      <w:r w:rsidR="000C53BE" w:rsidRPr="008503B8">
        <w:rPr>
          <w:rStyle w:val="af"/>
          <w:b w:val="0"/>
          <w:i/>
          <w:sz w:val="28"/>
          <w:szCs w:val="28"/>
          <w:lang w:val="uk-UA"/>
        </w:rPr>
        <w:t xml:space="preserve">Андрій </w:t>
      </w:r>
      <w:proofErr w:type="spellStart"/>
      <w:r w:rsidR="000C53BE" w:rsidRPr="008503B8">
        <w:rPr>
          <w:rStyle w:val="af"/>
          <w:b w:val="0"/>
          <w:i/>
          <w:sz w:val="28"/>
          <w:szCs w:val="28"/>
          <w:lang w:val="uk-UA"/>
        </w:rPr>
        <w:t>Семиволос</w:t>
      </w:r>
      <w:proofErr w:type="spellEnd"/>
      <w:r w:rsidR="000C53BE" w:rsidRPr="008503B8">
        <w:rPr>
          <w:i/>
          <w:sz w:val="28"/>
          <w:szCs w:val="28"/>
        </w:rPr>
        <w:t> </w:t>
      </w:r>
      <w:r w:rsidR="000C53BE" w:rsidRPr="008503B8">
        <w:rPr>
          <w:i/>
          <w:sz w:val="28"/>
          <w:szCs w:val="28"/>
          <w:lang w:val="uk-UA"/>
        </w:rPr>
        <w:t xml:space="preserve">звернувся до представників </w:t>
      </w:r>
      <w:r w:rsidR="000C53BE" w:rsidRPr="008503B8">
        <w:rPr>
          <w:b/>
          <w:i/>
          <w:sz w:val="28"/>
          <w:szCs w:val="28"/>
          <w:lang w:val="uk-UA"/>
        </w:rPr>
        <w:t>Всеукраїнської ради церков і релігійних організацій</w:t>
      </w:r>
      <w:r w:rsidR="000C53BE" w:rsidRPr="008503B8">
        <w:rPr>
          <w:i/>
          <w:sz w:val="28"/>
          <w:szCs w:val="28"/>
          <w:lang w:val="uk-UA"/>
        </w:rPr>
        <w:t xml:space="preserve"> з такими рекомендаціями щодо проведення богослужінь на період карантину</w:t>
      </w:r>
      <w:r w:rsidR="000C53BE" w:rsidRPr="008503B8">
        <w:rPr>
          <w:sz w:val="28"/>
          <w:szCs w:val="28"/>
          <w:lang w:val="uk-UA"/>
        </w:rPr>
        <w:t xml:space="preserve"> 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18.03.2020)</w:t>
      </w:r>
      <w:r w:rsidR="00B94DBC">
        <w:rPr>
          <w:sz w:val="28"/>
          <w:szCs w:val="28"/>
          <w:lang w:val="uk-UA"/>
        </w:rPr>
        <w:t>.</w:t>
      </w:r>
    </w:p>
    <w:p w:rsidR="000C53BE" w:rsidRPr="008503B8" w:rsidRDefault="000C53BE" w:rsidP="004319F1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8503B8">
        <w:rPr>
          <w:iCs/>
          <w:sz w:val="28"/>
          <w:szCs w:val="28"/>
          <w:lang w:val="uk-UA"/>
        </w:rPr>
        <w:t>У цій групі лексема «церква» вживається в значенні «релігійна організація духівництва і віруючих, об’єднана спільністю вірувань та обрядовості» [</w:t>
      </w:r>
      <w:r w:rsidR="00767BDB">
        <w:rPr>
          <w:iCs/>
          <w:sz w:val="28"/>
          <w:szCs w:val="28"/>
          <w:lang w:val="uk-UA"/>
        </w:rPr>
        <w:t>3</w:t>
      </w:r>
      <w:r w:rsidRPr="008503B8">
        <w:rPr>
          <w:iCs/>
          <w:sz w:val="28"/>
          <w:szCs w:val="28"/>
          <w:lang w:val="uk-UA"/>
        </w:rPr>
        <w:t xml:space="preserve">, с. 1361]. </w:t>
      </w:r>
      <w:r w:rsidR="006411AE">
        <w:rPr>
          <w:iCs/>
          <w:sz w:val="28"/>
          <w:szCs w:val="28"/>
          <w:lang w:val="uk-UA"/>
        </w:rPr>
        <w:t>У такому випадку</w:t>
      </w:r>
      <w:r w:rsidRPr="008503B8">
        <w:rPr>
          <w:iCs/>
          <w:sz w:val="28"/>
          <w:szCs w:val="28"/>
          <w:lang w:val="uk-UA"/>
        </w:rPr>
        <w:t xml:space="preserve"> </w:t>
      </w:r>
      <w:r w:rsidR="006411AE">
        <w:rPr>
          <w:iCs/>
          <w:sz w:val="28"/>
          <w:szCs w:val="28"/>
          <w:lang w:val="uk-UA"/>
        </w:rPr>
        <w:t>фіксуємо</w:t>
      </w:r>
      <w:r w:rsidRPr="008503B8">
        <w:rPr>
          <w:iCs/>
          <w:sz w:val="28"/>
          <w:szCs w:val="28"/>
          <w:lang w:val="uk-UA"/>
        </w:rPr>
        <w:t xml:space="preserve"> </w:t>
      </w:r>
      <w:r w:rsidR="006411AE">
        <w:rPr>
          <w:iCs/>
          <w:sz w:val="28"/>
          <w:szCs w:val="28"/>
          <w:lang w:val="uk-UA"/>
        </w:rPr>
        <w:t>написання</w:t>
      </w:r>
      <w:r w:rsidRPr="008503B8">
        <w:rPr>
          <w:iCs/>
          <w:sz w:val="28"/>
          <w:szCs w:val="28"/>
          <w:lang w:val="uk-UA"/>
        </w:rPr>
        <w:t xml:space="preserve"> слова з великої літери: </w:t>
      </w:r>
      <w:r w:rsidRPr="008503B8">
        <w:rPr>
          <w:i/>
          <w:sz w:val="28"/>
          <w:szCs w:val="28"/>
          <w:lang w:val="uk-UA"/>
        </w:rPr>
        <w:t xml:space="preserve">На час пандемії достатнім виявом шанування святинь (Хреста, ікон, святих </w:t>
      </w:r>
      <w:proofErr w:type="spellStart"/>
      <w:r w:rsidRPr="008503B8">
        <w:rPr>
          <w:i/>
          <w:sz w:val="28"/>
          <w:szCs w:val="28"/>
          <w:lang w:val="uk-UA"/>
        </w:rPr>
        <w:t>мощей</w:t>
      </w:r>
      <w:proofErr w:type="spellEnd"/>
      <w:r w:rsidRPr="008503B8">
        <w:rPr>
          <w:i/>
          <w:sz w:val="28"/>
          <w:szCs w:val="28"/>
          <w:lang w:val="uk-UA"/>
        </w:rPr>
        <w:t xml:space="preserve">) є поклоніння/поклон перед ними, без цілування; зазначене також застосовується до особистих вітань та вияву пошани між членами </w:t>
      </w:r>
      <w:r w:rsidRPr="008503B8">
        <w:rPr>
          <w:b/>
          <w:i/>
          <w:sz w:val="28"/>
          <w:szCs w:val="28"/>
          <w:lang w:val="uk-UA"/>
        </w:rPr>
        <w:t>Церкви</w:t>
      </w:r>
      <w:r w:rsidRPr="008503B8">
        <w:rPr>
          <w:i/>
          <w:sz w:val="28"/>
          <w:szCs w:val="28"/>
          <w:lang w:val="uk-UA"/>
        </w:rPr>
        <w:t>, зокрема між священнослужителями і мирянами під час подання благословення</w:t>
      </w:r>
      <w:r w:rsidRPr="008503B8">
        <w:rPr>
          <w:sz w:val="28"/>
          <w:szCs w:val="28"/>
          <w:lang w:val="uk-UA"/>
        </w:rPr>
        <w:t xml:space="preserve"> («Курс», 20.03.2020)</w:t>
      </w:r>
      <w:r w:rsidRPr="008503B8">
        <w:rPr>
          <w:iCs/>
          <w:sz w:val="28"/>
          <w:szCs w:val="28"/>
          <w:lang w:val="uk-UA"/>
        </w:rPr>
        <w:t>.</w:t>
      </w:r>
    </w:p>
    <w:p w:rsidR="000C53BE" w:rsidRPr="008503B8" w:rsidRDefault="006411AE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 w:rsidRPr="006411AE">
        <w:rPr>
          <w:sz w:val="28"/>
          <w:szCs w:val="28"/>
          <w:lang w:val="uk-UA"/>
        </w:rPr>
        <w:t xml:space="preserve">У періодиці </w:t>
      </w:r>
      <w:r w:rsidR="00AE69EA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виявлено</w:t>
      </w:r>
      <w:r w:rsidRPr="006411AE">
        <w:rPr>
          <w:sz w:val="28"/>
          <w:szCs w:val="28"/>
          <w:lang w:val="uk-UA"/>
        </w:rPr>
        <w:t xml:space="preserve"> лексику на позначення</w:t>
      </w:r>
      <w:r>
        <w:rPr>
          <w:b/>
          <w:sz w:val="28"/>
          <w:szCs w:val="28"/>
          <w:lang w:val="uk-UA"/>
        </w:rPr>
        <w:t xml:space="preserve"> </w:t>
      </w:r>
      <w:r w:rsidRPr="006411AE">
        <w:rPr>
          <w:b/>
          <w:iCs/>
          <w:sz w:val="28"/>
          <w:szCs w:val="28"/>
          <w:lang w:val="uk-UA"/>
        </w:rPr>
        <w:t xml:space="preserve">релігійних </w:t>
      </w:r>
      <w:r w:rsidR="000C53BE" w:rsidRPr="006411AE">
        <w:rPr>
          <w:b/>
          <w:iCs/>
          <w:sz w:val="28"/>
          <w:szCs w:val="28"/>
          <w:lang w:val="uk-UA"/>
        </w:rPr>
        <w:t>з’їздів</w:t>
      </w:r>
      <w:r w:rsidR="000C53BE" w:rsidRPr="008503B8">
        <w:rPr>
          <w:iCs/>
          <w:sz w:val="28"/>
          <w:szCs w:val="28"/>
          <w:lang w:val="uk-UA"/>
        </w:rPr>
        <w:t xml:space="preserve"> (2%): </w:t>
      </w:r>
      <w:r>
        <w:rPr>
          <w:i/>
          <w:iCs/>
          <w:sz w:val="28"/>
          <w:szCs w:val="28"/>
          <w:lang w:val="uk-UA"/>
        </w:rPr>
        <w:t>с</w:t>
      </w:r>
      <w:r w:rsidRPr="006411AE">
        <w:rPr>
          <w:i/>
          <w:iCs/>
          <w:sz w:val="28"/>
          <w:szCs w:val="28"/>
          <w:lang w:val="uk-UA"/>
        </w:rPr>
        <w:t>обор,</w:t>
      </w:r>
      <w:r>
        <w:rPr>
          <w:iCs/>
          <w:sz w:val="28"/>
          <w:szCs w:val="28"/>
          <w:lang w:val="uk-UA"/>
        </w:rPr>
        <w:t xml:space="preserve"> </w:t>
      </w:r>
      <w:r w:rsidRPr="008503B8">
        <w:rPr>
          <w:i/>
          <w:iCs/>
          <w:sz w:val="28"/>
          <w:szCs w:val="28"/>
          <w:lang w:val="uk-UA"/>
        </w:rPr>
        <w:t xml:space="preserve">Митрополичий собор, </w:t>
      </w:r>
      <w:proofErr w:type="spellStart"/>
      <w:r w:rsidR="000C53BE" w:rsidRPr="008503B8">
        <w:rPr>
          <w:i/>
          <w:iCs/>
          <w:sz w:val="28"/>
          <w:szCs w:val="28"/>
          <w:lang w:val="uk-UA"/>
        </w:rPr>
        <w:t>Архієпархіальний</w:t>
      </w:r>
      <w:proofErr w:type="spellEnd"/>
      <w:r w:rsidR="000C53BE" w:rsidRPr="008503B8">
        <w:rPr>
          <w:i/>
          <w:iCs/>
          <w:sz w:val="28"/>
          <w:szCs w:val="28"/>
          <w:lang w:val="uk-UA"/>
        </w:rPr>
        <w:t xml:space="preserve"> собор, </w:t>
      </w:r>
      <w:r w:rsidRPr="008503B8">
        <w:rPr>
          <w:i/>
          <w:iCs/>
          <w:sz w:val="28"/>
          <w:szCs w:val="28"/>
          <w:lang w:val="uk-UA"/>
        </w:rPr>
        <w:t xml:space="preserve">Архієрейський собор, </w:t>
      </w:r>
      <w:r w:rsidR="000C53BE" w:rsidRPr="008503B8">
        <w:rPr>
          <w:i/>
          <w:iCs/>
          <w:sz w:val="28"/>
          <w:szCs w:val="28"/>
          <w:lang w:val="uk-UA"/>
        </w:rPr>
        <w:t xml:space="preserve">Патріарший собор, Другий Вселенський Собор, </w:t>
      </w:r>
      <w:r w:rsidRPr="008503B8">
        <w:rPr>
          <w:i/>
          <w:iCs/>
          <w:sz w:val="28"/>
          <w:szCs w:val="28"/>
          <w:lang w:val="uk-UA"/>
        </w:rPr>
        <w:t>Синод єпископів</w:t>
      </w:r>
      <w:r>
        <w:rPr>
          <w:iCs/>
          <w:sz w:val="28"/>
          <w:szCs w:val="28"/>
          <w:lang w:val="uk-UA"/>
        </w:rPr>
        <w:t xml:space="preserve">, </w:t>
      </w:r>
      <w:r>
        <w:rPr>
          <w:i/>
          <w:iCs/>
          <w:sz w:val="28"/>
          <w:szCs w:val="28"/>
          <w:lang w:val="uk-UA"/>
        </w:rPr>
        <w:t xml:space="preserve">Священний Синод </w:t>
      </w:r>
      <w:r w:rsidR="000C53BE" w:rsidRPr="008503B8">
        <w:rPr>
          <w:iCs/>
          <w:sz w:val="28"/>
          <w:szCs w:val="28"/>
          <w:lang w:val="uk-UA"/>
        </w:rPr>
        <w:t>тощо.</w:t>
      </w:r>
      <w:r>
        <w:rPr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 xml:space="preserve">Наприклад: </w:t>
      </w:r>
      <w:r w:rsidR="000C53BE" w:rsidRPr="008503B8">
        <w:rPr>
          <w:i/>
          <w:sz w:val="28"/>
          <w:szCs w:val="28"/>
          <w:lang w:val="uk-UA"/>
        </w:rPr>
        <w:t xml:space="preserve">Про всі деталі цьогорічного </w:t>
      </w:r>
      <w:proofErr w:type="spellStart"/>
      <w:r w:rsidR="000C53BE" w:rsidRPr="008503B8">
        <w:rPr>
          <w:b/>
          <w:i/>
          <w:sz w:val="28"/>
          <w:szCs w:val="28"/>
          <w:lang w:val="uk-UA"/>
        </w:rPr>
        <w:t>Архієпархіального</w:t>
      </w:r>
      <w:proofErr w:type="spellEnd"/>
      <w:r w:rsidR="000C53BE" w:rsidRPr="008503B8">
        <w:rPr>
          <w:b/>
          <w:i/>
          <w:sz w:val="28"/>
          <w:szCs w:val="28"/>
          <w:lang w:val="uk-UA"/>
        </w:rPr>
        <w:t xml:space="preserve"> собору</w:t>
      </w:r>
      <w:r w:rsidR="000C53BE" w:rsidRPr="008503B8">
        <w:rPr>
          <w:i/>
          <w:sz w:val="28"/>
          <w:szCs w:val="28"/>
          <w:lang w:val="uk-UA"/>
        </w:rPr>
        <w:t xml:space="preserve"> розповідає Секретар </w:t>
      </w:r>
      <w:r w:rsidR="000C53BE" w:rsidRPr="006411AE">
        <w:rPr>
          <w:b/>
          <w:i/>
          <w:sz w:val="28"/>
          <w:szCs w:val="28"/>
          <w:lang w:val="uk-UA"/>
        </w:rPr>
        <w:t>собору</w:t>
      </w:r>
      <w:r w:rsidR="000C53BE" w:rsidRPr="008503B8">
        <w:rPr>
          <w:sz w:val="28"/>
          <w:szCs w:val="28"/>
          <w:lang w:val="uk-UA"/>
        </w:rPr>
        <w:t xml:space="preserve"> 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06.12.2019)</w:t>
      </w:r>
      <w:r>
        <w:rPr>
          <w:sz w:val="28"/>
          <w:szCs w:val="28"/>
          <w:lang w:val="uk-UA"/>
        </w:rPr>
        <w:t>.</w:t>
      </w:r>
    </w:p>
    <w:p w:rsidR="000C53BE" w:rsidRDefault="000C53BE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D51C67">
        <w:rPr>
          <w:b/>
          <w:iCs/>
          <w:sz w:val="28"/>
          <w:szCs w:val="28"/>
          <w:lang w:val="uk-UA"/>
        </w:rPr>
        <w:t>Назви документів, розпоряджень</w:t>
      </w:r>
      <w:r w:rsidR="00D51C67">
        <w:rPr>
          <w:b/>
          <w:iCs/>
          <w:sz w:val="28"/>
          <w:szCs w:val="28"/>
          <w:lang w:val="uk-UA"/>
        </w:rPr>
        <w:t xml:space="preserve"> </w:t>
      </w:r>
      <w:r w:rsidR="00D51C67">
        <w:rPr>
          <w:iCs/>
          <w:sz w:val="28"/>
          <w:szCs w:val="28"/>
          <w:lang w:val="uk-UA"/>
        </w:rPr>
        <w:t>нечисленні</w:t>
      </w:r>
      <w:r w:rsidRPr="00D51C67">
        <w:rPr>
          <w:iCs/>
          <w:sz w:val="28"/>
          <w:szCs w:val="28"/>
          <w:lang w:val="uk-UA"/>
        </w:rPr>
        <w:t xml:space="preserve"> (1%):</w:t>
      </w:r>
      <w:r w:rsidRPr="00D51C67">
        <w:rPr>
          <w:iCs/>
          <w:sz w:val="28"/>
          <w:szCs w:val="28"/>
        </w:rPr>
        <w:t xml:space="preserve"> </w:t>
      </w:r>
      <w:proofErr w:type="spellStart"/>
      <w:r w:rsidRPr="00D51C67">
        <w:rPr>
          <w:i/>
          <w:iCs/>
          <w:sz w:val="28"/>
          <w:szCs w:val="28"/>
          <w:lang w:val="uk-UA"/>
        </w:rPr>
        <w:t>Томос</w:t>
      </w:r>
      <w:proofErr w:type="spellEnd"/>
      <w:r w:rsidRPr="00D51C67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D51C67">
        <w:rPr>
          <w:i/>
          <w:iCs/>
          <w:sz w:val="28"/>
          <w:szCs w:val="28"/>
          <w:lang w:val="uk-UA"/>
        </w:rPr>
        <w:t>Шематизм</w:t>
      </w:r>
      <w:proofErr w:type="spellEnd"/>
      <w:r w:rsidRPr="00D51C67">
        <w:rPr>
          <w:i/>
          <w:iCs/>
          <w:sz w:val="28"/>
          <w:szCs w:val="28"/>
          <w:lang w:val="uk-UA"/>
        </w:rPr>
        <w:t xml:space="preserve">, декрет, резолюція, мандат, </w:t>
      </w:r>
      <w:proofErr w:type="spellStart"/>
      <w:r w:rsidRPr="00D51C67">
        <w:rPr>
          <w:i/>
          <w:iCs/>
          <w:sz w:val="28"/>
          <w:szCs w:val="28"/>
          <w:lang w:val="uk-UA"/>
        </w:rPr>
        <w:t>диспенза</w:t>
      </w:r>
      <w:proofErr w:type="spellEnd"/>
      <w:r w:rsidRPr="00D51C67">
        <w:rPr>
          <w:i/>
          <w:iCs/>
          <w:sz w:val="28"/>
          <w:szCs w:val="28"/>
          <w:lang w:val="uk-UA"/>
        </w:rPr>
        <w:t>, партикулярне право</w:t>
      </w:r>
      <w:r w:rsidRPr="00D51C67">
        <w:rPr>
          <w:iCs/>
          <w:sz w:val="28"/>
          <w:szCs w:val="28"/>
          <w:lang w:val="uk-UA"/>
        </w:rPr>
        <w:t xml:space="preserve"> та ін.</w:t>
      </w:r>
      <w:r w:rsidR="00D51C67">
        <w:rPr>
          <w:iCs/>
          <w:sz w:val="28"/>
          <w:szCs w:val="28"/>
          <w:lang w:val="uk-UA"/>
        </w:rPr>
        <w:t xml:space="preserve"> </w:t>
      </w:r>
      <w:r w:rsidRPr="00D51C67">
        <w:rPr>
          <w:sz w:val="28"/>
          <w:szCs w:val="28"/>
          <w:lang w:val="uk-UA"/>
        </w:rPr>
        <w:t xml:space="preserve">Наприклад: </w:t>
      </w:r>
      <w:r w:rsidRPr="00D51C67">
        <w:rPr>
          <w:i/>
          <w:sz w:val="28"/>
          <w:szCs w:val="28"/>
          <w:lang w:val="uk-UA"/>
        </w:rPr>
        <w:t>Коломийських</w:t>
      </w:r>
      <w:r w:rsidRPr="008503B8">
        <w:rPr>
          <w:i/>
          <w:sz w:val="28"/>
          <w:szCs w:val="28"/>
          <w:lang w:val="uk-UA"/>
        </w:rPr>
        <w:t xml:space="preserve"> священників, які визнали </w:t>
      </w:r>
      <w:proofErr w:type="spellStart"/>
      <w:r w:rsidRPr="008503B8">
        <w:rPr>
          <w:b/>
          <w:i/>
          <w:sz w:val="28"/>
          <w:szCs w:val="28"/>
          <w:lang w:val="uk-UA"/>
        </w:rPr>
        <w:t>Томос</w:t>
      </w:r>
      <w:proofErr w:type="spellEnd"/>
      <w:r w:rsidRPr="008503B8">
        <w:rPr>
          <w:i/>
          <w:sz w:val="28"/>
          <w:szCs w:val="28"/>
          <w:lang w:val="uk-UA"/>
        </w:rPr>
        <w:t xml:space="preserve">, покарали забороною </w:t>
      </w:r>
      <w:proofErr w:type="spellStart"/>
      <w:r w:rsidRPr="008503B8">
        <w:rPr>
          <w:i/>
          <w:sz w:val="28"/>
          <w:szCs w:val="28"/>
          <w:lang w:val="uk-UA"/>
        </w:rPr>
        <w:t>священослужіння</w:t>
      </w:r>
      <w:proofErr w:type="spellEnd"/>
      <w:r w:rsidRPr="008503B8">
        <w:rPr>
          <w:sz w:val="28"/>
          <w:szCs w:val="28"/>
          <w:lang w:val="uk-UA"/>
        </w:rPr>
        <w:t xml:space="preserve"> («</w:t>
      </w:r>
      <w:proofErr w:type="spellStart"/>
      <w:r w:rsidRPr="008503B8">
        <w:rPr>
          <w:sz w:val="28"/>
          <w:szCs w:val="28"/>
          <w:lang w:val="uk-UA"/>
        </w:rPr>
        <w:t>Фіртка</w:t>
      </w:r>
      <w:proofErr w:type="spellEnd"/>
      <w:r w:rsidRPr="008503B8">
        <w:rPr>
          <w:sz w:val="28"/>
          <w:szCs w:val="28"/>
          <w:lang w:val="uk-UA"/>
        </w:rPr>
        <w:t>», 22.01.2019)</w:t>
      </w:r>
      <w:r w:rsidR="0083584E">
        <w:rPr>
          <w:sz w:val="28"/>
          <w:szCs w:val="28"/>
          <w:lang w:val="uk-UA"/>
        </w:rPr>
        <w:t xml:space="preserve"> (слово </w:t>
      </w:r>
      <w:proofErr w:type="spellStart"/>
      <w:r w:rsidR="0083584E" w:rsidRPr="0083584E">
        <w:rPr>
          <w:i/>
          <w:sz w:val="28"/>
          <w:szCs w:val="28"/>
          <w:lang w:val="uk-UA"/>
        </w:rPr>
        <w:t>Томос</w:t>
      </w:r>
      <w:proofErr w:type="spellEnd"/>
      <w:r w:rsidR="0083584E">
        <w:rPr>
          <w:sz w:val="28"/>
          <w:szCs w:val="28"/>
          <w:lang w:val="uk-UA"/>
        </w:rPr>
        <w:t xml:space="preserve"> </w:t>
      </w:r>
      <w:r w:rsidR="00E71C02">
        <w:rPr>
          <w:sz w:val="28"/>
          <w:szCs w:val="28"/>
          <w:lang w:val="uk-UA"/>
        </w:rPr>
        <w:t xml:space="preserve">– </w:t>
      </w:r>
      <w:r w:rsidR="0083584E">
        <w:rPr>
          <w:sz w:val="28"/>
          <w:szCs w:val="28"/>
          <w:lang w:val="uk-UA"/>
        </w:rPr>
        <w:t>неологізм, який у зв’язку з нещодавнім наданням українській православній церкві автокефалії увій</w:t>
      </w:r>
      <w:r w:rsidR="00125660">
        <w:rPr>
          <w:sz w:val="28"/>
          <w:szCs w:val="28"/>
          <w:lang w:val="uk-UA"/>
        </w:rPr>
        <w:t>шов у сферу релігійної лексики).</w:t>
      </w:r>
    </w:p>
    <w:p w:rsidR="0047522C" w:rsidRPr="00125660" w:rsidRDefault="001364E0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Серед </w:t>
      </w:r>
      <w:proofErr w:type="spellStart"/>
      <w:r>
        <w:rPr>
          <w:iCs/>
          <w:sz w:val="28"/>
          <w:szCs w:val="28"/>
          <w:lang w:val="uk-UA"/>
        </w:rPr>
        <w:t>н</w:t>
      </w:r>
      <w:r w:rsidRPr="001364E0">
        <w:rPr>
          <w:iCs/>
          <w:sz w:val="28"/>
          <w:szCs w:val="28"/>
          <w:lang w:val="uk-UA"/>
        </w:rPr>
        <w:t>омен</w:t>
      </w:r>
      <w:r>
        <w:rPr>
          <w:iCs/>
          <w:sz w:val="28"/>
          <w:szCs w:val="28"/>
          <w:lang w:val="uk-UA"/>
        </w:rPr>
        <w:t>ів</w:t>
      </w:r>
      <w:proofErr w:type="spellEnd"/>
      <w:r w:rsidRPr="001364E0">
        <w:rPr>
          <w:iCs/>
          <w:sz w:val="28"/>
          <w:szCs w:val="28"/>
          <w:lang w:val="uk-UA"/>
        </w:rPr>
        <w:t xml:space="preserve"> на позначення</w:t>
      </w:r>
      <w:r>
        <w:rPr>
          <w:b/>
          <w:iCs/>
          <w:sz w:val="28"/>
          <w:szCs w:val="28"/>
          <w:lang w:val="uk-UA"/>
        </w:rPr>
        <w:t xml:space="preserve"> </w:t>
      </w:r>
      <w:r w:rsidR="0047522C" w:rsidRPr="00125660">
        <w:rPr>
          <w:b/>
          <w:iCs/>
          <w:sz w:val="28"/>
          <w:szCs w:val="28"/>
          <w:lang w:val="uk-UA"/>
        </w:rPr>
        <w:t>випробуван</w:t>
      </w:r>
      <w:r>
        <w:rPr>
          <w:b/>
          <w:iCs/>
          <w:sz w:val="28"/>
          <w:szCs w:val="28"/>
          <w:lang w:val="uk-UA"/>
        </w:rPr>
        <w:t>ь</w:t>
      </w:r>
      <w:r w:rsidR="0047522C" w:rsidRPr="00125660">
        <w:rPr>
          <w:b/>
          <w:iCs/>
          <w:sz w:val="28"/>
          <w:szCs w:val="28"/>
          <w:lang w:val="uk-UA"/>
        </w:rPr>
        <w:t>, служіння заради віри, спасіння людей, власної душі</w:t>
      </w:r>
      <w:r w:rsidR="0047522C" w:rsidRPr="008503B8">
        <w:rPr>
          <w:iCs/>
          <w:sz w:val="28"/>
          <w:szCs w:val="28"/>
          <w:lang w:val="uk-UA"/>
        </w:rPr>
        <w:t xml:space="preserve"> (1,2%</w:t>
      </w:r>
      <w:r w:rsidR="00767BDB">
        <w:rPr>
          <w:iCs/>
          <w:sz w:val="28"/>
          <w:szCs w:val="28"/>
          <w:lang w:val="uk-UA"/>
        </w:rPr>
        <w:t>)</w:t>
      </w:r>
      <w:r>
        <w:rPr>
          <w:iCs/>
          <w:sz w:val="28"/>
          <w:szCs w:val="28"/>
          <w:lang w:val="uk-UA"/>
        </w:rPr>
        <w:t xml:space="preserve"> </w:t>
      </w:r>
      <w:r w:rsidR="00767BDB">
        <w:rPr>
          <w:iCs/>
          <w:sz w:val="28"/>
          <w:szCs w:val="28"/>
          <w:lang w:val="uk-UA"/>
        </w:rPr>
        <w:t>(</w:t>
      </w:r>
      <w:r w:rsidR="0047522C" w:rsidRPr="008503B8">
        <w:rPr>
          <w:i/>
          <w:iCs/>
          <w:sz w:val="28"/>
          <w:szCs w:val="28"/>
          <w:lang w:val="uk-UA"/>
        </w:rPr>
        <w:t>хрест, хресна дорога, Воскресіння, піст, Великий піст, християнська місія</w:t>
      </w:r>
      <w:r w:rsidR="0047522C">
        <w:rPr>
          <w:iCs/>
          <w:sz w:val="28"/>
          <w:szCs w:val="28"/>
          <w:lang w:val="uk-UA"/>
        </w:rPr>
        <w:t xml:space="preserve">, </w:t>
      </w:r>
      <w:proofErr w:type="spellStart"/>
      <w:r w:rsidR="0047522C">
        <w:rPr>
          <w:i/>
          <w:iCs/>
          <w:sz w:val="28"/>
          <w:szCs w:val="28"/>
          <w:lang w:val="uk-UA"/>
        </w:rPr>
        <w:t>душпастирство</w:t>
      </w:r>
      <w:proofErr w:type="spellEnd"/>
      <w:r w:rsidR="0047522C">
        <w:rPr>
          <w:i/>
          <w:iCs/>
          <w:sz w:val="28"/>
          <w:szCs w:val="28"/>
          <w:lang w:val="uk-UA"/>
        </w:rPr>
        <w:t xml:space="preserve"> </w:t>
      </w:r>
      <w:r w:rsidR="0047522C" w:rsidRPr="008503B8">
        <w:rPr>
          <w:iCs/>
          <w:sz w:val="28"/>
          <w:szCs w:val="28"/>
          <w:lang w:val="uk-UA"/>
        </w:rPr>
        <w:t>та ін.</w:t>
      </w:r>
      <w:r>
        <w:rPr>
          <w:iCs/>
          <w:sz w:val="28"/>
          <w:szCs w:val="28"/>
          <w:lang w:val="uk-UA"/>
        </w:rPr>
        <w:t xml:space="preserve">) </w:t>
      </w:r>
      <w:r w:rsidR="0047522C">
        <w:rPr>
          <w:iCs/>
          <w:sz w:val="28"/>
          <w:szCs w:val="28"/>
          <w:lang w:val="uk-UA"/>
        </w:rPr>
        <w:t xml:space="preserve">вжито низку </w:t>
      </w:r>
      <w:proofErr w:type="spellStart"/>
      <w:r w:rsidR="0047522C">
        <w:rPr>
          <w:iCs/>
          <w:sz w:val="28"/>
          <w:szCs w:val="28"/>
          <w:lang w:val="uk-UA"/>
        </w:rPr>
        <w:t>полісемантів</w:t>
      </w:r>
      <w:proofErr w:type="spellEnd"/>
      <w:r w:rsidR="0047522C">
        <w:rPr>
          <w:iCs/>
          <w:sz w:val="28"/>
          <w:szCs w:val="28"/>
          <w:lang w:val="uk-UA"/>
        </w:rPr>
        <w:t xml:space="preserve">, які </w:t>
      </w:r>
      <w:r w:rsidR="00E71C02">
        <w:rPr>
          <w:iCs/>
          <w:sz w:val="28"/>
          <w:szCs w:val="28"/>
          <w:lang w:val="uk-UA"/>
        </w:rPr>
        <w:t>фіксуються в</w:t>
      </w:r>
      <w:r w:rsidR="0047522C">
        <w:rPr>
          <w:iCs/>
          <w:sz w:val="28"/>
          <w:szCs w:val="28"/>
          <w:lang w:val="uk-UA"/>
        </w:rPr>
        <w:t xml:space="preserve"> різних </w:t>
      </w:r>
      <w:r w:rsidR="00B91091">
        <w:rPr>
          <w:iCs/>
          <w:sz w:val="28"/>
          <w:szCs w:val="28"/>
          <w:lang w:val="uk-UA"/>
        </w:rPr>
        <w:t>лексико-</w:t>
      </w:r>
      <w:r w:rsidR="0047522C">
        <w:rPr>
          <w:iCs/>
          <w:sz w:val="28"/>
          <w:szCs w:val="28"/>
          <w:lang w:val="uk-UA"/>
        </w:rPr>
        <w:t>семантичних груп</w:t>
      </w:r>
      <w:r w:rsidR="00E71C02">
        <w:rPr>
          <w:iCs/>
          <w:sz w:val="28"/>
          <w:szCs w:val="28"/>
          <w:lang w:val="uk-UA"/>
        </w:rPr>
        <w:t>ах</w:t>
      </w:r>
      <w:r w:rsidR="0047522C">
        <w:rPr>
          <w:iCs/>
          <w:sz w:val="28"/>
          <w:szCs w:val="28"/>
          <w:lang w:val="uk-UA"/>
        </w:rPr>
        <w:t xml:space="preserve"> (</w:t>
      </w:r>
      <w:r w:rsidR="0047522C" w:rsidRPr="00066319">
        <w:rPr>
          <w:i/>
          <w:iCs/>
          <w:sz w:val="28"/>
          <w:szCs w:val="28"/>
          <w:lang w:val="uk-UA"/>
        </w:rPr>
        <w:t>хрест, піст, хресна дорога</w:t>
      </w:r>
      <w:r w:rsidR="0047522C">
        <w:rPr>
          <w:iCs/>
          <w:sz w:val="28"/>
          <w:szCs w:val="28"/>
          <w:lang w:val="uk-UA"/>
        </w:rPr>
        <w:t>). Скажімо, лексема</w:t>
      </w:r>
      <w:r w:rsidR="0047522C" w:rsidRPr="008503B8">
        <w:rPr>
          <w:iCs/>
          <w:sz w:val="28"/>
          <w:szCs w:val="28"/>
          <w:lang w:val="uk-UA"/>
        </w:rPr>
        <w:t xml:space="preserve"> </w:t>
      </w:r>
      <w:r w:rsidR="0047522C" w:rsidRPr="00066319">
        <w:rPr>
          <w:b/>
          <w:iCs/>
          <w:sz w:val="28"/>
          <w:szCs w:val="28"/>
          <w:lang w:val="uk-UA"/>
        </w:rPr>
        <w:t>піст</w:t>
      </w:r>
      <w:r w:rsidR="0047522C" w:rsidRPr="008503B8">
        <w:rPr>
          <w:b/>
          <w:i/>
          <w:iCs/>
          <w:sz w:val="28"/>
          <w:szCs w:val="28"/>
          <w:lang w:val="uk-UA"/>
        </w:rPr>
        <w:t xml:space="preserve"> </w:t>
      </w:r>
      <w:r w:rsidR="0047522C" w:rsidRPr="008503B8">
        <w:rPr>
          <w:iCs/>
          <w:sz w:val="28"/>
          <w:szCs w:val="28"/>
          <w:lang w:val="uk-UA"/>
        </w:rPr>
        <w:t>у значенні</w:t>
      </w:r>
      <w:r w:rsidR="0047522C">
        <w:rPr>
          <w:iCs/>
          <w:sz w:val="28"/>
          <w:szCs w:val="28"/>
          <w:lang w:val="uk-UA"/>
        </w:rPr>
        <w:t xml:space="preserve"> </w:t>
      </w:r>
      <w:r w:rsidR="0047522C" w:rsidRPr="008503B8">
        <w:rPr>
          <w:i/>
          <w:sz w:val="28"/>
          <w:szCs w:val="28"/>
          <w:lang w:val="uk-UA"/>
        </w:rPr>
        <w:t>«</w:t>
      </w:r>
      <w:r w:rsidR="0047522C">
        <w:rPr>
          <w:iCs/>
          <w:sz w:val="28"/>
          <w:szCs w:val="28"/>
          <w:lang w:val="uk-UA"/>
        </w:rPr>
        <w:t>добровільне самообмеження</w:t>
      </w:r>
      <w:r w:rsidR="0047522C" w:rsidRPr="00066319">
        <w:rPr>
          <w:sz w:val="28"/>
          <w:szCs w:val="28"/>
          <w:lang w:val="uk-UA"/>
        </w:rPr>
        <w:t>»</w:t>
      </w:r>
      <w:r w:rsidR="0047522C" w:rsidRPr="00066319">
        <w:rPr>
          <w:iCs/>
          <w:sz w:val="28"/>
          <w:szCs w:val="28"/>
          <w:lang w:val="uk-UA"/>
        </w:rPr>
        <w:t xml:space="preserve"> </w:t>
      </w:r>
      <w:r w:rsidR="0047522C" w:rsidRPr="008503B8">
        <w:rPr>
          <w:iCs/>
          <w:sz w:val="28"/>
          <w:szCs w:val="28"/>
          <w:lang w:val="uk-UA"/>
        </w:rPr>
        <w:t>належить до групи</w:t>
      </w:r>
      <w:r w:rsidR="0047522C" w:rsidRPr="008503B8">
        <w:rPr>
          <w:b/>
          <w:sz w:val="28"/>
          <w:szCs w:val="28"/>
          <w:lang w:val="uk-UA"/>
        </w:rPr>
        <w:t xml:space="preserve"> «</w:t>
      </w:r>
      <w:r w:rsidR="0047522C" w:rsidRPr="008503B8">
        <w:rPr>
          <w:b/>
          <w:i/>
          <w:iCs/>
          <w:sz w:val="28"/>
          <w:szCs w:val="28"/>
          <w:lang w:val="uk-UA"/>
        </w:rPr>
        <w:t>назви випробувань, служіння заради спасіння людей, віри, власної душі</w:t>
      </w:r>
      <w:r w:rsidR="0047522C" w:rsidRPr="008503B8">
        <w:rPr>
          <w:b/>
          <w:sz w:val="28"/>
          <w:szCs w:val="28"/>
          <w:lang w:val="uk-UA"/>
        </w:rPr>
        <w:t>»</w:t>
      </w:r>
      <w:r w:rsidR="0047522C">
        <w:rPr>
          <w:b/>
          <w:i/>
          <w:sz w:val="28"/>
          <w:szCs w:val="28"/>
          <w:lang w:val="uk-UA"/>
        </w:rPr>
        <w:t xml:space="preserve">, </w:t>
      </w:r>
      <w:r w:rsidR="0047522C">
        <w:rPr>
          <w:sz w:val="28"/>
          <w:szCs w:val="28"/>
          <w:lang w:val="uk-UA"/>
        </w:rPr>
        <w:t xml:space="preserve">а в значенні </w:t>
      </w:r>
      <w:r w:rsidR="0047522C" w:rsidRPr="00066319">
        <w:rPr>
          <w:iCs/>
          <w:sz w:val="28"/>
          <w:szCs w:val="28"/>
          <w:lang w:val="uk-UA"/>
        </w:rPr>
        <w:t xml:space="preserve">«період» </w:t>
      </w:r>
      <w:r w:rsidR="0047522C" w:rsidRPr="008503B8">
        <w:rPr>
          <w:sz w:val="28"/>
          <w:szCs w:val="28"/>
          <w:lang w:val="uk-UA"/>
        </w:rPr>
        <w:t>– до групи</w:t>
      </w:r>
      <w:r w:rsidR="0047522C">
        <w:rPr>
          <w:sz w:val="28"/>
          <w:szCs w:val="28"/>
          <w:lang w:val="uk-UA"/>
        </w:rPr>
        <w:t xml:space="preserve"> </w:t>
      </w:r>
      <w:r w:rsidR="0047522C" w:rsidRPr="008503B8">
        <w:rPr>
          <w:b/>
          <w:i/>
          <w:sz w:val="28"/>
          <w:szCs w:val="28"/>
          <w:lang w:val="uk-UA"/>
        </w:rPr>
        <w:lastRenderedPageBreak/>
        <w:t>«</w:t>
      </w:r>
      <w:r w:rsidR="0047522C">
        <w:rPr>
          <w:b/>
          <w:sz w:val="28"/>
          <w:szCs w:val="28"/>
          <w:lang w:val="uk-UA"/>
        </w:rPr>
        <w:t>релігійні свята</w:t>
      </w:r>
      <w:r w:rsidR="0047522C" w:rsidRPr="008503B8">
        <w:rPr>
          <w:b/>
          <w:sz w:val="28"/>
          <w:szCs w:val="28"/>
          <w:lang w:val="uk-UA"/>
        </w:rPr>
        <w:t xml:space="preserve">, </w:t>
      </w:r>
      <w:r w:rsidR="0047522C">
        <w:rPr>
          <w:b/>
          <w:sz w:val="28"/>
          <w:szCs w:val="28"/>
          <w:lang w:val="uk-UA"/>
        </w:rPr>
        <w:t>пости, пам’ятні дні й цикли</w:t>
      </w:r>
      <w:r w:rsidR="0047522C" w:rsidRPr="008503B8">
        <w:rPr>
          <w:b/>
          <w:i/>
          <w:sz w:val="28"/>
          <w:szCs w:val="28"/>
          <w:lang w:val="uk-UA"/>
        </w:rPr>
        <w:t>»</w:t>
      </w:r>
      <w:r w:rsidR="0047522C" w:rsidRPr="008503B8">
        <w:rPr>
          <w:sz w:val="28"/>
          <w:szCs w:val="28"/>
          <w:lang w:val="uk-UA"/>
        </w:rPr>
        <w:t xml:space="preserve">. Наприклад: </w:t>
      </w:r>
      <w:proofErr w:type="spellStart"/>
      <w:r w:rsidR="0047522C" w:rsidRPr="008503B8">
        <w:rPr>
          <w:i/>
          <w:sz w:val="28"/>
          <w:szCs w:val="28"/>
        </w:rPr>
        <w:t>Наступна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неділя</w:t>
      </w:r>
      <w:proofErr w:type="spellEnd"/>
      <w:r w:rsidR="0047522C" w:rsidRPr="008503B8">
        <w:rPr>
          <w:i/>
          <w:sz w:val="28"/>
          <w:szCs w:val="28"/>
        </w:rPr>
        <w:t xml:space="preserve"> – </w:t>
      </w:r>
      <w:proofErr w:type="spellStart"/>
      <w:r w:rsidR="0047522C" w:rsidRPr="008503B8">
        <w:rPr>
          <w:i/>
          <w:sz w:val="28"/>
          <w:szCs w:val="28"/>
        </w:rPr>
        <w:t>третя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неділя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r w:rsidR="0047522C" w:rsidRPr="008503B8">
        <w:rPr>
          <w:b/>
          <w:i/>
          <w:sz w:val="28"/>
          <w:szCs w:val="28"/>
        </w:rPr>
        <w:t>Великого посту</w:t>
      </w:r>
      <w:r w:rsidR="0047522C" w:rsidRPr="008503B8">
        <w:rPr>
          <w:i/>
          <w:sz w:val="28"/>
          <w:szCs w:val="28"/>
        </w:rPr>
        <w:t xml:space="preserve">. І </w:t>
      </w:r>
      <w:proofErr w:type="spellStart"/>
      <w:r w:rsidR="0047522C" w:rsidRPr="008503B8">
        <w:rPr>
          <w:i/>
          <w:sz w:val="28"/>
          <w:szCs w:val="28"/>
        </w:rPr>
        <w:t>це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вже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властиво</w:t>
      </w:r>
      <w:proofErr w:type="spellEnd"/>
      <w:r w:rsidR="0047522C" w:rsidRPr="008503B8">
        <w:rPr>
          <w:i/>
          <w:sz w:val="28"/>
          <w:szCs w:val="28"/>
        </w:rPr>
        <w:t xml:space="preserve"> половина дороги </w:t>
      </w:r>
      <w:r w:rsidR="0047522C" w:rsidRPr="008503B8">
        <w:rPr>
          <w:b/>
          <w:i/>
          <w:sz w:val="28"/>
          <w:szCs w:val="28"/>
        </w:rPr>
        <w:t>посту,</w:t>
      </w:r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духовної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подорожі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gramStart"/>
      <w:r w:rsidR="0047522C" w:rsidRPr="008503B8">
        <w:rPr>
          <w:i/>
          <w:sz w:val="28"/>
          <w:szCs w:val="28"/>
        </w:rPr>
        <w:t>до</w:t>
      </w:r>
      <w:proofErr w:type="gramEnd"/>
      <w:r w:rsidR="0047522C" w:rsidRPr="008503B8">
        <w:rPr>
          <w:i/>
          <w:sz w:val="28"/>
          <w:szCs w:val="28"/>
        </w:rPr>
        <w:t xml:space="preserve"> </w:t>
      </w:r>
      <w:proofErr w:type="spellStart"/>
      <w:proofErr w:type="gramStart"/>
      <w:r w:rsidR="0047522C" w:rsidRPr="008503B8">
        <w:rPr>
          <w:i/>
          <w:sz w:val="28"/>
          <w:szCs w:val="28"/>
        </w:rPr>
        <w:t>та</w:t>
      </w:r>
      <w:proofErr w:type="gramEnd"/>
      <w:r w:rsidR="0047522C" w:rsidRPr="008503B8">
        <w:rPr>
          <w:i/>
          <w:sz w:val="28"/>
          <w:szCs w:val="28"/>
        </w:rPr>
        <w:t>їнства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Христового</w:t>
      </w:r>
      <w:proofErr w:type="spellEnd"/>
      <w:r w:rsidR="0047522C" w:rsidRPr="008503B8">
        <w:rPr>
          <w:i/>
          <w:sz w:val="28"/>
          <w:szCs w:val="28"/>
        </w:rPr>
        <w:t xml:space="preserve"> </w:t>
      </w:r>
      <w:proofErr w:type="spellStart"/>
      <w:r w:rsidR="0047522C" w:rsidRPr="008503B8">
        <w:rPr>
          <w:i/>
          <w:sz w:val="28"/>
          <w:szCs w:val="28"/>
        </w:rPr>
        <w:t>воскресіння</w:t>
      </w:r>
      <w:proofErr w:type="spellEnd"/>
      <w:r w:rsidR="0047522C" w:rsidRPr="008503B8">
        <w:rPr>
          <w:sz w:val="28"/>
          <w:szCs w:val="28"/>
          <w:lang w:val="uk-UA"/>
        </w:rPr>
        <w:t xml:space="preserve"> («</w:t>
      </w:r>
      <w:proofErr w:type="spellStart"/>
      <w:r w:rsidR="0047522C" w:rsidRPr="008503B8">
        <w:rPr>
          <w:sz w:val="28"/>
          <w:szCs w:val="28"/>
          <w:lang w:val="uk-UA"/>
        </w:rPr>
        <w:t>Фіртка</w:t>
      </w:r>
      <w:proofErr w:type="spellEnd"/>
      <w:r w:rsidR="0047522C" w:rsidRPr="008503B8">
        <w:rPr>
          <w:sz w:val="28"/>
          <w:szCs w:val="28"/>
          <w:lang w:val="uk-UA"/>
        </w:rPr>
        <w:t>», 18.03.2020).</w:t>
      </w:r>
    </w:p>
    <w:p w:rsidR="00767BDB" w:rsidRDefault="00AE69EA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b/>
          <w:iCs/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Медійні</w:t>
      </w:r>
      <w:proofErr w:type="spellEnd"/>
      <w:r>
        <w:rPr>
          <w:iCs/>
          <w:sz w:val="28"/>
          <w:szCs w:val="28"/>
          <w:lang w:val="uk-UA"/>
        </w:rPr>
        <w:t xml:space="preserve"> тексти також </w:t>
      </w:r>
      <w:r w:rsidR="00E71C02">
        <w:rPr>
          <w:iCs/>
          <w:sz w:val="28"/>
          <w:szCs w:val="28"/>
          <w:lang w:val="uk-UA"/>
        </w:rPr>
        <w:t>містять</w:t>
      </w:r>
      <w:r>
        <w:rPr>
          <w:iCs/>
          <w:sz w:val="28"/>
          <w:szCs w:val="28"/>
          <w:lang w:val="uk-UA"/>
        </w:rPr>
        <w:t xml:space="preserve"> нечисленні назви таких </w:t>
      </w:r>
      <w:r w:rsidR="00767BDB">
        <w:rPr>
          <w:iCs/>
          <w:sz w:val="28"/>
          <w:szCs w:val="28"/>
          <w:lang w:val="uk-UA"/>
        </w:rPr>
        <w:t xml:space="preserve">лексико-семантичних </w:t>
      </w:r>
      <w:r>
        <w:rPr>
          <w:iCs/>
          <w:sz w:val="28"/>
          <w:szCs w:val="28"/>
          <w:lang w:val="uk-UA"/>
        </w:rPr>
        <w:t>груп:</w:t>
      </w:r>
    </w:p>
    <w:p w:rsidR="00767BDB" w:rsidRDefault="00767BD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- </w:t>
      </w:r>
      <w:r w:rsidR="00CA0994">
        <w:rPr>
          <w:b/>
          <w:sz w:val="28"/>
          <w:szCs w:val="28"/>
          <w:lang w:val="uk-UA"/>
        </w:rPr>
        <w:t>назви о</w:t>
      </w:r>
      <w:r w:rsidR="00CA0994" w:rsidRPr="008503B8">
        <w:rPr>
          <w:b/>
          <w:iCs/>
          <w:sz w:val="28"/>
          <w:szCs w:val="28"/>
          <w:lang w:val="uk-UA"/>
        </w:rPr>
        <w:t>с</w:t>
      </w:r>
      <w:r w:rsidR="00CA0994">
        <w:rPr>
          <w:b/>
          <w:iCs/>
          <w:sz w:val="28"/>
          <w:szCs w:val="28"/>
          <w:lang w:val="uk-UA"/>
        </w:rPr>
        <w:t>іб, істот, сил</w:t>
      </w:r>
      <w:r w:rsidR="00CA0994" w:rsidRPr="008503B8">
        <w:rPr>
          <w:b/>
          <w:iCs/>
          <w:sz w:val="28"/>
          <w:szCs w:val="28"/>
          <w:lang w:val="uk-UA"/>
        </w:rPr>
        <w:t xml:space="preserve">, </w:t>
      </w:r>
      <w:r w:rsidR="00CA0994">
        <w:rPr>
          <w:b/>
          <w:iCs/>
          <w:sz w:val="28"/>
          <w:szCs w:val="28"/>
          <w:lang w:val="uk-UA"/>
        </w:rPr>
        <w:t>що</w:t>
      </w:r>
      <w:r w:rsidR="00CA0994" w:rsidRPr="008503B8">
        <w:rPr>
          <w:b/>
          <w:iCs/>
          <w:sz w:val="28"/>
          <w:szCs w:val="28"/>
          <w:lang w:val="uk-UA"/>
        </w:rPr>
        <w:t xml:space="preserve"> </w:t>
      </w:r>
      <w:r w:rsidR="00CA0994">
        <w:rPr>
          <w:b/>
          <w:iCs/>
          <w:sz w:val="28"/>
          <w:szCs w:val="28"/>
          <w:lang w:val="uk-UA"/>
        </w:rPr>
        <w:t xml:space="preserve">уособлюють зло й суперечать християнському світосприйняттю </w:t>
      </w:r>
      <w:r w:rsidR="00CA0994" w:rsidRPr="004F5185">
        <w:rPr>
          <w:iCs/>
          <w:sz w:val="28"/>
          <w:szCs w:val="28"/>
          <w:lang w:val="uk-UA"/>
        </w:rPr>
        <w:t>(0,8%)</w:t>
      </w:r>
      <w:r>
        <w:rPr>
          <w:iCs/>
          <w:sz w:val="28"/>
          <w:szCs w:val="28"/>
          <w:lang w:val="uk-UA"/>
        </w:rPr>
        <w:t>. В</w:t>
      </w:r>
      <w:r w:rsidR="00CA0994">
        <w:rPr>
          <w:iCs/>
          <w:sz w:val="28"/>
          <w:szCs w:val="28"/>
          <w:lang w:val="uk-UA"/>
        </w:rPr>
        <w:t xml:space="preserve">они характеризуються негативною конотацією: </w:t>
      </w:r>
      <w:r w:rsidR="00CA0994" w:rsidRPr="00010503">
        <w:rPr>
          <w:i/>
          <w:iCs/>
          <w:sz w:val="28"/>
          <w:szCs w:val="28"/>
          <w:lang w:val="uk-UA"/>
        </w:rPr>
        <w:t>чорт,</w:t>
      </w:r>
      <w:r w:rsidR="00CA0994">
        <w:rPr>
          <w:iCs/>
          <w:sz w:val="28"/>
          <w:szCs w:val="28"/>
          <w:lang w:val="uk-UA"/>
        </w:rPr>
        <w:t xml:space="preserve"> </w:t>
      </w:r>
      <w:r w:rsidR="00CA0994" w:rsidRPr="008503B8">
        <w:rPr>
          <w:i/>
          <w:sz w:val="28"/>
          <w:szCs w:val="28"/>
          <w:lang w:val="uk-UA"/>
        </w:rPr>
        <w:t xml:space="preserve">чаклун, відьма, маг, </w:t>
      </w:r>
      <w:r w:rsidR="00CA0994">
        <w:rPr>
          <w:i/>
          <w:sz w:val="28"/>
          <w:szCs w:val="28"/>
          <w:lang w:val="uk-UA"/>
        </w:rPr>
        <w:t xml:space="preserve">ворожбит, </w:t>
      </w:r>
      <w:r w:rsidR="00CA0994" w:rsidRPr="008503B8">
        <w:rPr>
          <w:i/>
          <w:sz w:val="28"/>
          <w:szCs w:val="28"/>
          <w:lang w:val="uk-UA"/>
        </w:rPr>
        <w:t>медіум</w:t>
      </w:r>
      <w:r w:rsidR="00CA0994" w:rsidRPr="008503B8">
        <w:rPr>
          <w:sz w:val="28"/>
          <w:szCs w:val="28"/>
          <w:lang w:val="uk-UA"/>
        </w:rPr>
        <w:t xml:space="preserve">, </w:t>
      </w:r>
      <w:r w:rsidR="00CA0994" w:rsidRPr="008503B8">
        <w:rPr>
          <w:i/>
          <w:sz w:val="28"/>
          <w:szCs w:val="28"/>
          <w:lang w:val="uk-UA"/>
        </w:rPr>
        <w:t xml:space="preserve">темні сили, сили зла, </w:t>
      </w:r>
      <w:proofErr w:type="spellStart"/>
      <w:r w:rsidR="00CA0994" w:rsidRPr="008503B8">
        <w:rPr>
          <w:i/>
          <w:sz w:val="28"/>
          <w:szCs w:val="28"/>
          <w:lang w:val="uk-UA"/>
        </w:rPr>
        <w:t>нечисть</w:t>
      </w:r>
      <w:proofErr w:type="spellEnd"/>
      <w:r w:rsidR="00CA0994">
        <w:rPr>
          <w:i/>
          <w:sz w:val="28"/>
          <w:szCs w:val="28"/>
          <w:lang w:val="uk-UA"/>
        </w:rPr>
        <w:t xml:space="preserve">, </w:t>
      </w:r>
      <w:r w:rsidR="00CA0994" w:rsidRPr="008503B8">
        <w:rPr>
          <w:i/>
          <w:sz w:val="28"/>
          <w:szCs w:val="28"/>
          <w:lang w:val="uk-UA"/>
        </w:rPr>
        <w:t>злі духи</w:t>
      </w:r>
      <w:r>
        <w:rPr>
          <w:sz w:val="28"/>
          <w:szCs w:val="28"/>
          <w:lang w:val="uk-UA"/>
        </w:rPr>
        <w:t>. Наприклад:</w:t>
      </w:r>
      <w:r w:rsidR="00CA0994" w:rsidRPr="008503B8">
        <w:rPr>
          <w:iCs/>
          <w:sz w:val="28"/>
          <w:szCs w:val="28"/>
          <w:lang w:val="uk-UA"/>
        </w:rPr>
        <w:t xml:space="preserve"> </w:t>
      </w:r>
      <w:r w:rsidR="00CA0994" w:rsidRPr="008503B8">
        <w:rPr>
          <w:i/>
          <w:sz w:val="28"/>
          <w:szCs w:val="28"/>
          <w:lang w:val="uk-UA" w:eastAsia="uk-UA"/>
        </w:rPr>
        <w:t xml:space="preserve">Ікона має чудодійну силу зцілювати від одержимості </w:t>
      </w:r>
      <w:r w:rsidR="00CA0994" w:rsidRPr="008503B8">
        <w:rPr>
          <w:b/>
          <w:i/>
          <w:sz w:val="28"/>
          <w:szCs w:val="28"/>
          <w:lang w:val="uk-UA" w:eastAsia="uk-UA"/>
        </w:rPr>
        <w:t>злими духами</w:t>
      </w:r>
      <w:r w:rsidR="00CA0994" w:rsidRPr="008503B8">
        <w:rPr>
          <w:sz w:val="28"/>
          <w:szCs w:val="28"/>
          <w:lang w:val="uk-UA" w:eastAsia="uk-UA"/>
        </w:rPr>
        <w:t xml:space="preserve"> </w:t>
      </w:r>
      <w:r w:rsidR="00CA0994" w:rsidRPr="008503B8">
        <w:rPr>
          <w:sz w:val="28"/>
          <w:szCs w:val="28"/>
          <w:lang w:val="uk-UA"/>
        </w:rPr>
        <w:t xml:space="preserve"> («</w:t>
      </w:r>
      <w:proofErr w:type="spellStart"/>
      <w:r w:rsidR="00CA0994" w:rsidRPr="008503B8">
        <w:rPr>
          <w:sz w:val="28"/>
          <w:szCs w:val="28"/>
          <w:lang w:val="uk-UA"/>
        </w:rPr>
        <w:t>Фіртка</w:t>
      </w:r>
      <w:proofErr w:type="spellEnd"/>
      <w:r w:rsidR="00CA0994" w:rsidRPr="008503B8">
        <w:rPr>
          <w:sz w:val="28"/>
          <w:szCs w:val="28"/>
          <w:lang w:val="uk-UA"/>
        </w:rPr>
        <w:t>», 27.10.2020);</w:t>
      </w:r>
      <w:r w:rsidR="00CA0994">
        <w:rPr>
          <w:sz w:val="28"/>
          <w:szCs w:val="28"/>
          <w:lang w:val="uk-UA"/>
        </w:rPr>
        <w:t xml:space="preserve"> </w:t>
      </w:r>
      <w:r w:rsidR="00CA0994" w:rsidRPr="008503B8">
        <w:rPr>
          <w:i/>
          <w:sz w:val="28"/>
          <w:szCs w:val="28"/>
          <w:lang w:val="uk-UA"/>
        </w:rPr>
        <w:t>За його словами, добрий та практикуючий християнин ніколи не одягнеться у костюм</w:t>
      </w:r>
      <w:r w:rsidR="00CA0994" w:rsidRPr="008503B8">
        <w:rPr>
          <w:b/>
          <w:i/>
          <w:sz w:val="28"/>
          <w:szCs w:val="28"/>
          <w:lang w:val="uk-UA"/>
        </w:rPr>
        <w:t xml:space="preserve"> нечисті</w:t>
      </w:r>
      <w:r w:rsidR="00CA0994" w:rsidRPr="008503B8">
        <w:rPr>
          <w:i/>
          <w:sz w:val="28"/>
          <w:szCs w:val="28"/>
          <w:lang w:val="uk-UA"/>
        </w:rPr>
        <w:t xml:space="preserve"> і не казатиме страхітливих слів </w:t>
      </w:r>
      <w:r w:rsidR="00CA0994" w:rsidRPr="008503B8">
        <w:rPr>
          <w:sz w:val="28"/>
          <w:szCs w:val="28"/>
          <w:lang w:val="uk-UA"/>
        </w:rPr>
        <w:t>(«Курс», 29.10.20219)</w:t>
      </w:r>
      <w:r w:rsidR="00CA0994">
        <w:rPr>
          <w:sz w:val="28"/>
          <w:szCs w:val="28"/>
          <w:lang w:val="uk-UA"/>
        </w:rPr>
        <w:t>;</w:t>
      </w:r>
    </w:p>
    <w:p w:rsidR="0099140B" w:rsidRDefault="00767BD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67BDB">
        <w:rPr>
          <w:sz w:val="28"/>
          <w:szCs w:val="28"/>
          <w:lang w:val="uk-UA"/>
        </w:rPr>
        <w:t xml:space="preserve">- </w:t>
      </w:r>
      <w:r w:rsidR="004B38BD">
        <w:rPr>
          <w:b/>
          <w:iCs/>
          <w:sz w:val="28"/>
          <w:szCs w:val="28"/>
          <w:lang w:val="uk-UA"/>
        </w:rPr>
        <w:t>релігійн</w:t>
      </w:r>
      <w:r w:rsidR="00AE69EA">
        <w:rPr>
          <w:b/>
          <w:iCs/>
          <w:sz w:val="28"/>
          <w:szCs w:val="28"/>
          <w:lang w:val="uk-UA"/>
        </w:rPr>
        <w:t xml:space="preserve">і </w:t>
      </w:r>
      <w:r w:rsidR="004B38BD">
        <w:rPr>
          <w:b/>
          <w:iCs/>
          <w:sz w:val="28"/>
          <w:szCs w:val="28"/>
          <w:lang w:val="uk-UA"/>
        </w:rPr>
        <w:t>навчальн</w:t>
      </w:r>
      <w:r w:rsidR="00AE69EA">
        <w:rPr>
          <w:b/>
          <w:iCs/>
          <w:sz w:val="28"/>
          <w:szCs w:val="28"/>
          <w:lang w:val="uk-UA"/>
        </w:rPr>
        <w:t>і</w:t>
      </w:r>
      <w:r w:rsidR="004B38BD">
        <w:rPr>
          <w:b/>
          <w:iCs/>
          <w:sz w:val="28"/>
          <w:szCs w:val="28"/>
          <w:lang w:val="uk-UA"/>
        </w:rPr>
        <w:t xml:space="preserve"> заклад</w:t>
      </w:r>
      <w:r w:rsidR="00AE69EA">
        <w:rPr>
          <w:b/>
          <w:iCs/>
          <w:sz w:val="28"/>
          <w:szCs w:val="28"/>
          <w:lang w:val="uk-UA"/>
        </w:rPr>
        <w:t>и</w:t>
      </w:r>
      <w:r w:rsidR="000C53BE" w:rsidRPr="008503B8">
        <w:rPr>
          <w:b/>
          <w:i/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>(0,4%</w:t>
      </w:r>
      <w:r w:rsidR="00AE69EA">
        <w:rPr>
          <w:iCs/>
          <w:sz w:val="28"/>
          <w:szCs w:val="28"/>
          <w:lang w:val="uk-UA"/>
        </w:rPr>
        <w:t>) (</w:t>
      </w:r>
      <w:r w:rsidR="00AE69EA" w:rsidRPr="008503B8">
        <w:rPr>
          <w:i/>
          <w:iCs/>
          <w:sz w:val="28"/>
          <w:szCs w:val="28"/>
          <w:lang w:val="uk-UA"/>
        </w:rPr>
        <w:t>недільна школа</w:t>
      </w:r>
      <w:r w:rsidR="00AE69EA">
        <w:rPr>
          <w:i/>
          <w:iCs/>
          <w:sz w:val="28"/>
          <w:szCs w:val="28"/>
          <w:lang w:val="uk-UA"/>
        </w:rPr>
        <w:t xml:space="preserve">, </w:t>
      </w:r>
      <w:r w:rsidR="00AE69EA" w:rsidRPr="008503B8">
        <w:rPr>
          <w:i/>
          <w:iCs/>
          <w:sz w:val="28"/>
          <w:szCs w:val="28"/>
          <w:lang w:val="uk-UA"/>
        </w:rPr>
        <w:t xml:space="preserve">семінарія, </w:t>
      </w:r>
      <w:r w:rsidR="000C53BE" w:rsidRPr="008503B8">
        <w:rPr>
          <w:i/>
          <w:iCs/>
          <w:sz w:val="28"/>
          <w:szCs w:val="28"/>
          <w:lang w:val="uk-UA"/>
        </w:rPr>
        <w:t>Івано-Франківська Духовна семінарія, Папський Східний Університет</w:t>
      </w:r>
      <w:r>
        <w:rPr>
          <w:iCs/>
          <w:sz w:val="28"/>
          <w:szCs w:val="28"/>
          <w:lang w:val="uk-UA"/>
        </w:rPr>
        <w:t>). Наприклад:</w:t>
      </w:r>
      <w:r w:rsidR="00AE69EA">
        <w:rPr>
          <w:iCs/>
          <w:sz w:val="28"/>
          <w:szCs w:val="28"/>
          <w:lang w:val="uk-UA"/>
        </w:rPr>
        <w:t xml:space="preserve"> </w:t>
      </w:r>
      <w:r w:rsidR="000C53BE" w:rsidRPr="00892A2E">
        <w:rPr>
          <w:i/>
          <w:sz w:val="28"/>
          <w:szCs w:val="28"/>
          <w:lang w:val="uk-UA"/>
        </w:rPr>
        <w:t xml:space="preserve">По завершенні навчання у школі в 2005 році вступив на навчання до </w:t>
      </w:r>
      <w:r w:rsidR="000C53BE" w:rsidRPr="00892A2E">
        <w:rPr>
          <w:b/>
          <w:i/>
          <w:sz w:val="28"/>
          <w:szCs w:val="28"/>
          <w:lang w:val="uk-UA"/>
        </w:rPr>
        <w:t>Івано-Франківської Духовн</w:t>
      </w:r>
      <w:r w:rsidR="00892A2E">
        <w:rPr>
          <w:b/>
          <w:i/>
          <w:sz w:val="28"/>
          <w:szCs w:val="28"/>
          <w:lang w:val="uk-UA"/>
        </w:rPr>
        <w:t>ої</w:t>
      </w:r>
      <w:r w:rsidR="000C53BE" w:rsidRPr="00892A2E">
        <w:rPr>
          <w:b/>
          <w:i/>
          <w:sz w:val="28"/>
          <w:szCs w:val="28"/>
          <w:lang w:val="uk-UA"/>
        </w:rPr>
        <w:t xml:space="preserve"> семінарії</w:t>
      </w:r>
      <w:r w:rsidR="000C53BE" w:rsidRPr="008503B8">
        <w:rPr>
          <w:i/>
          <w:sz w:val="28"/>
          <w:szCs w:val="28"/>
          <w:lang w:val="uk-UA"/>
        </w:rPr>
        <w:t xml:space="preserve"> </w:t>
      </w:r>
      <w:r w:rsidR="000C53BE" w:rsidRPr="008503B8">
        <w:rPr>
          <w:sz w:val="28"/>
          <w:szCs w:val="28"/>
          <w:lang w:val="uk-UA"/>
        </w:rPr>
        <w:t>(«</w:t>
      </w:r>
      <w:proofErr w:type="spellStart"/>
      <w:r w:rsidR="000C53BE" w:rsidRPr="008503B8">
        <w:rPr>
          <w:sz w:val="28"/>
          <w:szCs w:val="28"/>
          <w:lang w:val="uk-UA"/>
        </w:rPr>
        <w:t>Фіртка</w:t>
      </w:r>
      <w:proofErr w:type="spellEnd"/>
      <w:r w:rsidR="000C53BE" w:rsidRPr="008503B8">
        <w:rPr>
          <w:sz w:val="28"/>
          <w:szCs w:val="28"/>
          <w:lang w:val="uk-UA"/>
        </w:rPr>
        <w:t>», 29.06.2019)</w:t>
      </w:r>
      <w:r w:rsidR="00AE69EA">
        <w:rPr>
          <w:sz w:val="28"/>
          <w:szCs w:val="28"/>
          <w:lang w:val="uk-UA"/>
        </w:rPr>
        <w:t>;</w:t>
      </w:r>
    </w:p>
    <w:p w:rsidR="0099140B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A0994">
        <w:rPr>
          <w:b/>
          <w:sz w:val="28"/>
          <w:szCs w:val="28"/>
          <w:lang w:val="uk-UA"/>
        </w:rPr>
        <w:t>культові книги</w:t>
      </w:r>
      <w:r w:rsidR="00CA0994">
        <w:rPr>
          <w:sz w:val="28"/>
          <w:szCs w:val="28"/>
          <w:lang w:val="uk-UA"/>
        </w:rPr>
        <w:t xml:space="preserve"> (0,4%)</w:t>
      </w:r>
      <w:r w:rsidR="00CA0994" w:rsidRPr="008503B8">
        <w:rPr>
          <w:sz w:val="28"/>
          <w:szCs w:val="28"/>
          <w:lang w:val="uk-UA"/>
        </w:rPr>
        <w:t xml:space="preserve"> </w:t>
      </w:r>
      <w:r w:rsidR="00CA0994">
        <w:rPr>
          <w:sz w:val="28"/>
          <w:szCs w:val="28"/>
          <w:lang w:val="uk-UA"/>
        </w:rPr>
        <w:t>(</w:t>
      </w:r>
      <w:r w:rsidR="00CA0994" w:rsidRPr="008503B8">
        <w:rPr>
          <w:i/>
          <w:sz w:val="28"/>
          <w:szCs w:val="28"/>
          <w:lang w:val="uk-UA"/>
        </w:rPr>
        <w:t>Біблія, Євангеліє, Святе Письмо,  Апостол</w:t>
      </w:r>
      <w:r>
        <w:rPr>
          <w:sz w:val="28"/>
          <w:szCs w:val="28"/>
          <w:lang w:val="uk-UA"/>
        </w:rPr>
        <w:t>). Наприклад:</w:t>
      </w:r>
      <w:r w:rsidR="00CA0994" w:rsidRPr="008503B8">
        <w:rPr>
          <w:sz w:val="28"/>
          <w:szCs w:val="28"/>
          <w:lang w:val="uk-UA"/>
        </w:rPr>
        <w:t xml:space="preserve"> </w:t>
      </w:r>
      <w:r w:rsidR="00CA0994" w:rsidRPr="00351BF8">
        <w:rPr>
          <w:i/>
          <w:sz w:val="28"/>
          <w:szCs w:val="28"/>
          <w:lang w:val="uk-UA" w:eastAsia="uk-UA"/>
        </w:rPr>
        <w:t xml:space="preserve">За словами Святослава, семінаристи чергують не тільки на кухні, а також читають </w:t>
      </w:r>
      <w:r w:rsidR="00CA0994" w:rsidRPr="00351BF8">
        <w:rPr>
          <w:b/>
          <w:i/>
          <w:sz w:val="28"/>
          <w:szCs w:val="28"/>
          <w:lang w:val="uk-UA" w:eastAsia="uk-UA"/>
        </w:rPr>
        <w:t xml:space="preserve">Апостола </w:t>
      </w:r>
      <w:r w:rsidR="00CA0994" w:rsidRPr="00351BF8">
        <w:rPr>
          <w:i/>
          <w:sz w:val="28"/>
          <w:szCs w:val="28"/>
          <w:lang w:val="uk-UA" w:eastAsia="uk-UA"/>
        </w:rPr>
        <w:t>в каплиці</w:t>
      </w:r>
      <w:r w:rsidR="00CA0994" w:rsidRPr="008503B8">
        <w:rPr>
          <w:sz w:val="28"/>
          <w:szCs w:val="28"/>
          <w:lang w:val="uk-UA"/>
        </w:rPr>
        <w:t xml:space="preserve"> («Курс», 28.10.2019); </w:t>
      </w:r>
      <w:r w:rsidR="00CA0994" w:rsidRPr="008503B8">
        <w:rPr>
          <w:i/>
          <w:sz w:val="28"/>
          <w:szCs w:val="28"/>
          <w:lang w:val="uk-UA"/>
        </w:rPr>
        <w:t xml:space="preserve">Візьміть до рук </w:t>
      </w:r>
      <w:r w:rsidR="00CA0994" w:rsidRPr="008503B8">
        <w:rPr>
          <w:b/>
          <w:i/>
          <w:sz w:val="28"/>
          <w:szCs w:val="28"/>
          <w:lang w:val="uk-UA"/>
        </w:rPr>
        <w:t>Святе Письмо</w:t>
      </w:r>
      <w:r w:rsidR="00CA0994" w:rsidRPr="008503B8">
        <w:rPr>
          <w:i/>
          <w:sz w:val="28"/>
          <w:szCs w:val="28"/>
          <w:lang w:val="uk-UA"/>
        </w:rPr>
        <w:t xml:space="preserve"> і прочитайте його дитині ввечері</w:t>
      </w:r>
      <w:r w:rsidR="00CA0994" w:rsidRPr="008503B8">
        <w:rPr>
          <w:sz w:val="28"/>
          <w:szCs w:val="28"/>
          <w:lang w:val="uk-UA"/>
        </w:rPr>
        <w:t xml:space="preserve"> («</w:t>
      </w:r>
      <w:proofErr w:type="spellStart"/>
      <w:r w:rsidR="00CA0994" w:rsidRPr="008503B8">
        <w:rPr>
          <w:sz w:val="28"/>
          <w:szCs w:val="28"/>
          <w:lang w:val="uk-UA"/>
        </w:rPr>
        <w:t>Фіртка</w:t>
      </w:r>
      <w:proofErr w:type="spellEnd"/>
      <w:r w:rsidR="00CA0994" w:rsidRPr="008503B8">
        <w:rPr>
          <w:sz w:val="28"/>
          <w:szCs w:val="28"/>
          <w:lang w:val="uk-UA"/>
        </w:rPr>
        <w:t>», 18.09.2019)</w:t>
      </w:r>
      <w:r w:rsidR="00CA0994">
        <w:rPr>
          <w:sz w:val="28"/>
          <w:szCs w:val="28"/>
          <w:lang w:val="uk-UA"/>
        </w:rPr>
        <w:t>;</w:t>
      </w:r>
    </w:p>
    <w:p w:rsidR="0099140B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364E0" w:rsidRPr="000C53BE">
        <w:rPr>
          <w:b/>
          <w:sz w:val="28"/>
          <w:szCs w:val="28"/>
          <w:lang w:val="uk-UA"/>
        </w:rPr>
        <w:t>християнськ</w:t>
      </w:r>
      <w:r w:rsidR="001364E0">
        <w:rPr>
          <w:b/>
          <w:sz w:val="28"/>
          <w:szCs w:val="28"/>
          <w:lang w:val="uk-UA"/>
        </w:rPr>
        <w:t>і</w:t>
      </w:r>
      <w:r w:rsidR="001364E0" w:rsidRPr="000C53BE">
        <w:rPr>
          <w:b/>
          <w:sz w:val="28"/>
          <w:szCs w:val="28"/>
          <w:lang w:val="uk-UA"/>
        </w:rPr>
        <w:t xml:space="preserve"> чеснот</w:t>
      </w:r>
      <w:r w:rsidR="001364E0">
        <w:rPr>
          <w:b/>
          <w:sz w:val="28"/>
          <w:szCs w:val="28"/>
          <w:lang w:val="uk-UA"/>
        </w:rPr>
        <w:t xml:space="preserve">и </w:t>
      </w:r>
      <w:r w:rsidR="001364E0" w:rsidRPr="00B92FDA">
        <w:rPr>
          <w:sz w:val="28"/>
          <w:szCs w:val="28"/>
          <w:lang w:val="uk-UA"/>
        </w:rPr>
        <w:t>(</w:t>
      </w:r>
      <w:r w:rsidR="001364E0">
        <w:rPr>
          <w:sz w:val="28"/>
          <w:szCs w:val="28"/>
          <w:lang w:val="uk-UA"/>
        </w:rPr>
        <w:t>0,3%</w:t>
      </w:r>
      <w:r w:rsidR="001364E0" w:rsidRPr="00B92FDA">
        <w:rPr>
          <w:sz w:val="28"/>
          <w:szCs w:val="28"/>
          <w:lang w:val="uk-UA"/>
        </w:rPr>
        <w:t>)</w:t>
      </w:r>
      <w:r w:rsidR="001364E0">
        <w:rPr>
          <w:sz w:val="28"/>
          <w:szCs w:val="28"/>
          <w:lang w:val="uk-UA"/>
        </w:rPr>
        <w:t xml:space="preserve"> (</w:t>
      </w:r>
      <w:r w:rsidR="001364E0" w:rsidRPr="008503B8">
        <w:rPr>
          <w:i/>
          <w:sz w:val="28"/>
          <w:szCs w:val="28"/>
          <w:lang w:val="uk-UA"/>
        </w:rPr>
        <w:t>побожність,</w:t>
      </w:r>
      <w:r w:rsidR="001364E0" w:rsidRPr="000C53BE">
        <w:rPr>
          <w:i/>
          <w:sz w:val="28"/>
          <w:szCs w:val="28"/>
          <w:lang w:val="uk-UA"/>
        </w:rPr>
        <w:t xml:space="preserve"> </w:t>
      </w:r>
      <w:r w:rsidR="001364E0" w:rsidRPr="008503B8">
        <w:rPr>
          <w:i/>
          <w:sz w:val="28"/>
          <w:szCs w:val="28"/>
          <w:lang w:val="uk-UA"/>
        </w:rPr>
        <w:t>милосердя, розважливість</w:t>
      </w:r>
      <w:r>
        <w:rPr>
          <w:sz w:val="28"/>
          <w:szCs w:val="28"/>
          <w:lang w:val="uk-UA"/>
        </w:rPr>
        <w:t>). Наприклад:</w:t>
      </w:r>
      <w:r w:rsidR="001364E0">
        <w:rPr>
          <w:i/>
          <w:sz w:val="28"/>
          <w:szCs w:val="28"/>
          <w:lang w:val="uk-UA"/>
        </w:rPr>
        <w:t xml:space="preserve"> </w:t>
      </w:r>
      <w:r w:rsidR="001364E0" w:rsidRPr="008503B8">
        <w:rPr>
          <w:i/>
          <w:sz w:val="28"/>
          <w:szCs w:val="28"/>
          <w:lang w:val="uk-UA"/>
        </w:rPr>
        <w:t xml:space="preserve">Пастирям у кожному конкретному випадку проявляти належну </w:t>
      </w:r>
      <w:r w:rsidR="001364E0" w:rsidRPr="008503B8">
        <w:rPr>
          <w:b/>
          <w:i/>
          <w:sz w:val="28"/>
          <w:szCs w:val="28"/>
          <w:lang w:val="uk-UA"/>
        </w:rPr>
        <w:t>розважливість</w:t>
      </w:r>
      <w:r w:rsidR="001364E0" w:rsidRPr="008503B8">
        <w:rPr>
          <w:b/>
          <w:sz w:val="28"/>
          <w:szCs w:val="28"/>
          <w:lang w:val="uk-UA"/>
        </w:rPr>
        <w:t xml:space="preserve"> </w:t>
      </w:r>
      <w:r w:rsidR="001364E0" w:rsidRPr="008503B8">
        <w:rPr>
          <w:sz w:val="28"/>
          <w:szCs w:val="28"/>
          <w:lang w:val="uk-UA"/>
        </w:rPr>
        <w:t xml:space="preserve">(«Курс», </w:t>
      </w:r>
      <w:r w:rsidR="001364E0">
        <w:rPr>
          <w:sz w:val="28"/>
          <w:szCs w:val="28"/>
          <w:lang w:val="uk-UA"/>
        </w:rPr>
        <w:t>20.03.2020));</w:t>
      </w:r>
    </w:p>
    <w:p w:rsidR="0099140B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A0994" w:rsidRPr="008503B8">
        <w:rPr>
          <w:b/>
          <w:sz w:val="28"/>
          <w:szCs w:val="28"/>
          <w:lang w:val="uk-UA"/>
        </w:rPr>
        <w:t>форм</w:t>
      </w:r>
      <w:r w:rsidR="00CA0994">
        <w:rPr>
          <w:b/>
          <w:sz w:val="28"/>
          <w:szCs w:val="28"/>
          <w:lang w:val="uk-UA"/>
        </w:rPr>
        <w:t>и</w:t>
      </w:r>
      <w:r w:rsidR="00CA0994" w:rsidRPr="008503B8">
        <w:rPr>
          <w:b/>
          <w:sz w:val="28"/>
          <w:szCs w:val="28"/>
          <w:lang w:val="uk-UA"/>
        </w:rPr>
        <w:t xml:space="preserve"> сучасних релігій</w:t>
      </w:r>
      <w:r w:rsidR="00CA0994">
        <w:rPr>
          <w:b/>
          <w:sz w:val="28"/>
          <w:szCs w:val="28"/>
          <w:lang w:val="uk-UA"/>
        </w:rPr>
        <w:t xml:space="preserve">, </w:t>
      </w:r>
      <w:r w:rsidR="00CA0994" w:rsidRPr="008503B8">
        <w:rPr>
          <w:b/>
          <w:sz w:val="28"/>
          <w:szCs w:val="28"/>
          <w:lang w:val="uk-UA"/>
        </w:rPr>
        <w:t>віросповідань</w:t>
      </w:r>
      <w:r w:rsidR="00CA0994">
        <w:rPr>
          <w:b/>
          <w:sz w:val="28"/>
          <w:szCs w:val="28"/>
          <w:lang w:val="uk-UA"/>
        </w:rPr>
        <w:t xml:space="preserve"> </w:t>
      </w:r>
      <w:r w:rsidR="00CA0994">
        <w:rPr>
          <w:sz w:val="28"/>
          <w:szCs w:val="28"/>
          <w:lang w:val="uk-UA"/>
        </w:rPr>
        <w:t>(0,3%) (</w:t>
      </w:r>
      <w:r w:rsidR="00CA0994" w:rsidRPr="008503B8">
        <w:rPr>
          <w:i/>
          <w:sz w:val="28"/>
          <w:szCs w:val="28"/>
          <w:lang w:val="uk-UA"/>
        </w:rPr>
        <w:t>конфесія, Вселенське Православ’я, автокефалія</w:t>
      </w:r>
      <w:r>
        <w:rPr>
          <w:sz w:val="28"/>
          <w:szCs w:val="28"/>
          <w:lang w:val="uk-UA"/>
        </w:rPr>
        <w:t xml:space="preserve">). Наприклад: </w:t>
      </w:r>
      <w:r w:rsidR="00CA0994" w:rsidRPr="00CA0994">
        <w:rPr>
          <w:i/>
          <w:sz w:val="28"/>
          <w:szCs w:val="28"/>
          <w:lang w:val="uk-UA"/>
        </w:rPr>
        <w:t xml:space="preserve">На площі Ринок відбулося загальноміське урочисте освячення води за участю представників духовенства традиційних християнських </w:t>
      </w:r>
      <w:r w:rsidR="00CA0994" w:rsidRPr="00CA0994">
        <w:rPr>
          <w:b/>
          <w:i/>
          <w:sz w:val="28"/>
          <w:szCs w:val="28"/>
          <w:lang w:val="uk-UA"/>
        </w:rPr>
        <w:t>конфесій</w:t>
      </w:r>
      <w:r w:rsidR="00CA0994" w:rsidRPr="008503B8">
        <w:rPr>
          <w:b/>
          <w:sz w:val="28"/>
          <w:szCs w:val="28"/>
          <w:lang w:val="uk-UA"/>
        </w:rPr>
        <w:t xml:space="preserve"> </w:t>
      </w:r>
      <w:r w:rsidR="00CA0994" w:rsidRPr="008503B8">
        <w:rPr>
          <w:sz w:val="28"/>
          <w:szCs w:val="28"/>
          <w:lang w:val="uk-UA"/>
        </w:rPr>
        <w:t>(«Курс», 25.02.2020)</w:t>
      </w:r>
      <w:r w:rsidR="00CA0994">
        <w:rPr>
          <w:sz w:val="28"/>
          <w:szCs w:val="28"/>
          <w:lang w:val="uk-UA"/>
        </w:rPr>
        <w:t>;</w:t>
      </w:r>
    </w:p>
    <w:p w:rsidR="0099140B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 </w:t>
      </w:r>
      <w:r w:rsidR="0097665C" w:rsidRPr="00892A2E">
        <w:rPr>
          <w:b/>
          <w:sz w:val="28"/>
          <w:szCs w:val="28"/>
          <w:lang w:val="uk-UA"/>
        </w:rPr>
        <w:t>релігійні</w:t>
      </w:r>
      <w:r w:rsidR="0097665C">
        <w:rPr>
          <w:sz w:val="28"/>
          <w:szCs w:val="28"/>
          <w:lang w:val="uk-UA"/>
        </w:rPr>
        <w:t xml:space="preserve"> </w:t>
      </w:r>
      <w:r w:rsidR="000C53BE" w:rsidRPr="00892A2E">
        <w:rPr>
          <w:b/>
          <w:iCs/>
          <w:sz w:val="28"/>
          <w:szCs w:val="28"/>
          <w:lang w:val="uk-UA"/>
        </w:rPr>
        <w:t>наук</w:t>
      </w:r>
      <w:r w:rsidR="0097665C" w:rsidRPr="00892A2E">
        <w:rPr>
          <w:b/>
          <w:iCs/>
          <w:sz w:val="28"/>
          <w:szCs w:val="28"/>
          <w:lang w:val="uk-UA"/>
        </w:rPr>
        <w:t>и</w:t>
      </w:r>
      <w:r w:rsidR="000C53BE" w:rsidRPr="008503B8">
        <w:rPr>
          <w:b/>
          <w:iCs/>
          <w:sz w:val="28"/>
          <w:szCs w:val="28"/>
          <w:lang w:val="uk-UA"/>
        </w:rPr>
        <w:t xml:space="preserve"> </w:t>
      </w:r>
      <w:r w:rsidR="00892A2E">
        <w:rPr>
          <w:iCs/>
          <w:sz w:val="28"/>
          <w:szCs w:val="28"/>
          <w:lang w:val="uk-UA"/>
        </w:rPr>
        <w:t>(0,2%)</w:t>
      </w:r>
      <w:r w:rsidR="000C53BE" w:rsidRPr="008503B8">
        <w:rPr>
          <w:iCs/>
          <w:sz w:val="28"/>
          <w:szCs w:val="28"/>
          <w:lang w:val="uk-UA"/>
        </w:rPr>
        <w:t xml:space="preserve"> </w:t>
      </w:r>
      <w:r w:rsidR="00892A2E">
        <w:rPr>
          <w:iCs/>
          <w:sz w:val="28"/>
          <w:szCs w:val="28"/>
          <w:lang w:val="uk-UA"/>
        </w:rPr>
        <w:t>(</w:t>
      </w:r>
      <w:r w:rsidR="00892A2E" w:rsidRPr="008503B8">
        <w:rPr>
          <w:i/>
          <w:iCs/>
          <w:sz w:val="28"/>
          <w:szCs w:val="28"/>
          <w:lang w:val="uk-UA"/>
        </w:rPr>
        <w:t>канонічне право</w:t>
      </w:r>
      <w:r w:rsidR="00892A2E">
        <w:rPr>
          <w:i/>
          <w:iCs/>
          <w:sz w:val="28"/>
          <w:szCs w:val="28"/>
          <w:lang w:val="uk-UA"/>
        </w:rPr>
        <w:t xml:space="preserve">, </w:t>
      </w:r>
      <w:r w:rsidR="000C53BE" w:rsidRPr="008503B8">
        <w:rPr>
          <w:i/>
          <w:iCs/>
          <w:sz w:val="28"/>
          <w:szCs w:val="28"/>
          <w:lang w:val="uk-UA"/>
        </w:rPr>
        <w:t>богослов’я</w:t>
      </w:r>
      <w:r>
        <w:rPr>
          <w:iCs/>
          <w:sz w:val="28"/>
          <w:szCs w:val="28"/>
          <w:lang w:val="uk-UA"/>
        </w:rPr>
        <w:t>). Наприклад:</w:t>
      </w:r>
      <w:r w:rsidR="00892A2E">
        <w:rPr>
          <w:iCs/>
          <w:sz w:val="28"/>
          <w:szCs w:val="28"/>
          <w:lang w:val="uk-UA"/>
        </w:rPr>
        <w:t xml:space="preserve"> </w:t>
      </w:r>
      <w:r w:rsidR="000C53BE" w:rsidRPr="008503B8">
        <w:rPr>
          <w:iCs/>
          <w:sz w:val="28"/>
          <w:szCs w:val="28"/>
          <w:lang w:val="uk-UA"/>
        </w:rPr>
        <w:t xml:space="preserve"> </w:t>
      </w:r>
      <w:r w:rsidR="000C53BE" w:rsidRPr="008503B8">
        <w:rPr>
          <w:i/>
          <w:sz w:val="28"/>
          <w:szCs w:val="28"/>
          <w:lang w:val="uk-UA" w:eastAsia="uk-UA"/>
        </w:rPr>
        <w:lastRenderedPageBreak/>
        <w:t xml:space="preserve">Проте є найосновніші три предмети, без яких семінарист не зможе стати </w:t>
      </w:r>
      <w:proofErr w:type="spellStart"/>
      <w:r w:rsidR="000C53BE" w:rsidRPr="008503B8">
        <w:rPr>
          <w:i/>
          <w:sz w:val="28"/>
          <w:szCs w:val="28"/>
          <w:lang w:val="uk-UA" w:eastAsia="uk-UA"/>
        </w:rPr>
        <w:t>священником</w:t>
      </w:r>
      <w:proofErr w:type="spellEnd"/>
      <w:r w:rsidR="000C53BE" w:rsidRPr="008503B8">
        <w:rPr>
          <w:i/>
          <w:sz w:val="28"/>
          <w:szCs w:val="28"/>
          <w:lang w:val="uk-UA" w:eastAsia="uk-UA"/>
        </w:rPr>
        <w:t xml:space="preserve">, – це філософія, </w:t>
      </w:r>
      <w:r w:rsidR="000C53BE" w:rsidRPr="008503B8">
        <w:rPr>
          <w:b/>
          <w:i/>
          <w:sz w:val="28"/>
          <w:szCs w:val="28"/>
          <w:lang w:val="uk-UA" w:eastAsia="uk-UA"/>
        </w:rPr>
        <w:t>богослов’я</w:t>
      </w:r>
      <w:r w:rsidR="000C53BE" w:rsidRPr="008503B8">
        <w:rPr>
          <w:i/>
          <w:sz w:val="28"/>
          <w:szCs w:val="28"/>
          <w:lang w:val="uk-UA" w:eastAsia="uk-UA"/>
        </w:rPr>
        <w:t xml:space="preserve"> та </w:t>
      </w:r>
      <w:r w:rsidR="000C53BE" w:rsidRPr="008503B8">
        <w:rPr>
          <w:b/>
          <w:i/>
          <w:sz w:val="28"/>
          <w:szCs w:val="28"/>
          <w:lang w:val="uk-UA" w:eastAsia="uk-UA"/>
        </w:rPr>
        <w:t>канонічне право</w:t>
      </w:r>
      <w:r>
        <w:rPr>
          <w:b/>
          <w:i/>
          <w:sz w:val="28"/>
          <w:szCs w:val="28"/>
          <w:lang w:val="uk-UA" w:eastAsia="uk-UA"/>
        </w:rPr>
        <w:t xml:space="preserve"> </w:t>
      </w:r>
      <w:r w:rsidRPr="0099140B">
        <w:rPr>
          <w:sz w:val="28"/>
          <w:szCs w:val="28"/>
          <w:lang w:val="uk-UA" w:eastAsia="uk-UA"/>
        </w:rPr>
        <w:t>(</w:t>
      </w:r>
      <w:r>
        <w:rPr>
          <w:sz w:val="28"/>
          <w:szCs w:val="28"/>
          <w:lang w:val="uk-UA" w:eastAsia="uk-UA"/>
        </w:rPr>
        <w:t>«</w:t>
      </w:r>
      <w:proofErr w:type="spellStart"/>
      <w:r>
        <w:rPr>
          <w:sz w:val="28"/>
          <w:szCs w:val="28"/>
          <w:lang w:val="uk-UA" w:eastAsia="uk-UA"/>
        </w:rPr>
        <w:t>Фіртка</w:t>
      </w:r>
      <w:proofErr w:type="spellEnd"/>
      <w:r>
        <w:rPr>
          <w:sz w:val="28"/>
          <w:szCs w:val="28"/>
          <w:lang w:val="uk-UA" w:eastAsia="uk-UA"/>
        </w:rPr>
        <w:t>», 17.11.19</w:t>
      </w:r>
      <w:r w:rsidR="00892A2E">
        <w:rPr>
          <w:sz w:val="28"/>
          <w:szCs w:val="28"/>
          <w:lang w:val="uk-UA" w:eastAsia="uk-UA"/>
        </w:rPr>
        <w:t>);</w:t>
      </w:r>
    </w:p>
    <w:p w:rsidR="0099140B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 w:rsidR="00892A2E" w:rsidRPr="00125660">
        <w:rPr>
          <w:b/>
          <w:iCs/>
          <w:color w:val="000000" w:themeColor="text1"/>
          <w:sz w:val="28"/>
          <w:szCs w:val="28"/>
          <w:lang w:val="uk-UA"/>
        </w:rPr>
        <w:t xml:space="preserve">релігійні </w:t>
      </w:r>
      <w:r w:rsidR="000C53BE" w:rsidRPr="00125660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53BE" w:rsidRPr="00125660">
        <w:rPr>
          <w:b/>
          <w:iCs/>
          <w:color w:val="000000" w:themeColor="text1"/>
          <w:sz w:val="28"/>
          <w:szCs w:val="28"/>
          <w:lang w:val="uk-UA"/>
        </w:rPr>
        <w:t>інтернет-п</w:t>
      </w:r>
      <w:r w:rsidR="00554605" w:rsidRPr="00125660">
        <w:rPr>
          <w:b/>
          <w:iCs/>
          <w:color w:val="000000" w:themeColor="text1"/>
          <w:sz w:val="28"/>
          <w:szCs w:val="28"/>
          <w:lang w:val="uk-UA"/>
        </w:rPr>
        <w:t>латформи</w:t>
      </w:r>
      <w:proofErr w:type="spellEnd"/>
      <w:r w:rsidR="00554605">
        <w:rPr>
          <w:iCs/>
          <w:sz w:val="28"/>
          <w:szCs w:val="28"/>
          <w:lang w:val="uk-UA"/>
        </w:rPr>
        <w:t xml:space="preserve"> (0,1</w:t>
      </w:r>
      <w:r w:rsidR="00892A2E">
        <w:rPr>
          <w:iCs/>
          <w:sz w:val="28"/>
          <w:szCs w:val="28"/>
          <w:lang w:val="uk-UA"/>
        </w:rPr>
        <w:t>%)</w:t>
      </w:r>
      <w:r>
        <w:rPr>
          <w:iCs/>
          <w:sz w:val="28"/>
          <w:szCs w:val="28"/>
          <w:lang w:val="uk-UA"/>
        </w:rPr>
        <w:t xml:space="preserve">: </w:t>
      </w:r>
      <w:r w:rsidR="000C53BE" w:rsidRPr="008503B8">
        <w:rPr>
          <w:i/>
          <w:iCs/>
          <w:sz w:val="28"/>
          <w:szCs w:val="28"/>
          <w:lang w:val="uk-UA"/>
        </w:rPr>
        <w:t xml:space="preserve">На початку цього року Папа Франциск </w:t>
      </w:r>
      <w:r w:rsidR="000C53BE" w:rsidRPr="008503B8">
        <w:rPr>
          <w:i/>
          <w:sz w:val="28"/>
          <w:szCs w:val="28"/>
          <w:lang w:val="uk-UA"/>
        </w:rPr>
        <w:t xml:space="preserve">активував свій профіль на </w:t>
      </w:r>
      <w:proofErr w:type="spellStart"/>
      <w:r w:rsidR="000C53BE" w:rsidRPr="00892A2E">
        <w:rPr>
          <w:b/>
          <w:i/>
          <w:sz w:val="28"/>
          <w:szCs w:val="28"/>
        </w:rPr>
        <w:t>Click</w:t>
      </w:r>
      <w:proofErr w:type="spellEnd"/>
      <w:r w:rsidR="000C53BE" w:rsidRPr="00892A2E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C53BE" w:rsidRPr="00892A2E">
        <w:rPr>
          <w:b/>
          <w:i/>
          <w:sz w:val="28"/>
          <w:szCs w:val="28"/>
        </w:rPr>
        <w:t>To</w:t>
      </w:r>
      <w:proofErr w:type="spellEnd"/>
      <w:r w:rsidR="000C53BE" w:rsidRPr="00892A2E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0C53BE" w:rsidRPr="00892A2E">
        <w:rPr>
          <w:b/>
          <w:i/>
          <w:sz w:val="28"/>
          <w:szCs w:val="28"/>
        </w:rPr>
        <w:t>Pray</w:t>
      </w:r>
      <w:proofErr w:type="spellEnd"/>
      <w:r w:rsidR="000C53BE" w:rsidRPr="008503B8">
        <w:rPr>
          <w:i/>
          <w:sz w:val="28"/>
          <w:szCs w:val="28"/>
          <w:lang w:val="uk-UA"/>
        </w:rPr>
        <w:t xml:space="preserve"> – офіційній платформі </w:t>
      </w:r>
      <w:r w:rsidR="000C53BE" w:rsidRPr="00554605">
        <w:rPr>
          <w:i/>
          <w:sz w:val="28"/>
          <w:szCs w:val="28"/>
          <w:lang w:val="uk-UA"/>
        </w:rPr>
        <w:t xml:space="preserve">Всесвітньої мережі молитви в </w:t>
      </w:r>
      <w:proofErr w:type="spellStart"/>
      <w:r w:rsidR="000C53BE" w:rsidRPr="00554605">
        <w:rPr>
          <w:i/>
          <w:sz w:val="28"/>
          <w:szCs w:val="28"/>
          <w:lang w:val="uk-UA"/>
        </w:rPr>
        <w:t>наміренні</w:t>
      </w:r>
      <w:proofErr w:type="spellEnd"/>
      <w:r w:rsidR="000C53BE" w:rsidRPr="00554605">
        <w:rPr>
          <w:i/>
          <w:sz w:val="28"/>
          <w:szCs w:val="28"/>
          <w:lang w:val="uk-UA"/>
        </w:rPr>
        <w:t xml:space="preserve"> Папи</w:t>
      </w:r>
      <w:r w:rsidR="000C53BE" w:rsidRPr="008503B8">
        <w:rPr>
          <w:i/>
          <w:sz w:val="28"/>
          <w:szCs w:val="28"/>
          <w:lang w:val="uk-UA"/>
        </w:rPr>
        <w:t xml:space="preserve">, відомій також як </w:t>
      </w:r>
      <w:r w:rsidR="000C53BE" w:rsidRPr="00554605">
        <w:rPr>
          <w:i/>
          <w:sz w:val="28"/>
          <w:szCs w:val="28"/>
          <w:lang w:val="uk-UA"/>
        </w:rPr>
        <w:t>«</w:t>
      </w:r>
      <w:proofErr w:type="spellStart"/>
      <w:r w:rsidR="000C53BE" w:rsidRPr="00554605">
        <w:rPr>
          <w:i/>
          <w:sz w:val="28"/>
          <w:szCs w:val="28"/>
          <w:lang w:val="uk-UA"/>
        </w:rPr>
        <w:t>Апостольство</w:t>
      </w:r>
      <w:proofErr w:type="spellEnd"/>
      <w:r w:rsidR="000C53BE" w:rsidRPr="00554605">
        <w:rPr>
          <w:i/>
          <w:sz w:val="28"/>
          <w:szCs w:val="28"/>
          <w:lang w:val="uk-UA"/>
        </w:rPr>
        <w:t xml:space="preserve"> молитви»</w:t>
      </w:r>
      <w:r w:rsidR="000C53BE" w:rsidRPr="008503B8">
        <w:rPr>
          <w:sz w:val="28"/>
          <w:szCs w:val="28"/>
          <w:lang w:val="uk-UA"/>
        </w:rPr>
        <w:t xml:space="preserve"> («Курс», 20.10.2019)</w:t>
      </w:r>
      <w:r w:rsidR="00892A2E">
        <w:rPr>
          <w:iCs/>
          <w:sz w:val="28"/>
          <w:szCs w:val="28"/>
          <w:lang w:val="uk-UA"/>
        </w:rPr>
        <w:t>;</w:t>
      </w:r>
    </w:p>
    <w:p w:rsidR="0099140B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- </w:t>
      </w:r>
      <w:r w:rsidR="00125660">
        <w:rPr>
          <w:b/>
          <w:iCs/>
          <w:sz w:val="28"/>
          <w:szCs w:val="28"/>
          <w:lang w:val="uk-UA"/>
        </w:rPr>
        <w:t xml:space="preserve">релігійні нагороди </w:t>
      </w:r>
      <w:r w:rsidR="00125660" w:rsidRPr="004B38BD">
        <w:rPr>
          <w:iCs/>
          <w:sz w:val="28"/>
          <w:szCs w:val="28"/>
          <w:lang w:val="uk-UA"/>
        </w:rPr>
        <w:t>(0,1%)</w:t>
      </w:r>
      <w:r>
        <w:rPr>
          <w:iCs/>
          <w:sz w:val="28"/>
          <w:szCs w:val="28"/>
          <w:lang w:val="uk-UA"/>
        </w:rPr>
        <w:t xml:space="preserve">: </w:t>
      </w:r>
      <w:r w:rsidR="00125660" w:rsidRPr="00125660">
        <w:rPr>
          <w:i/>
          <w:sz w:val="28"/>
          <w:szCs w:val="28"/>
          <w:lang w:val="uk-UA"/>
        </w:rPr>
        <w:t xml:space="preserve">Крім цього, міський </w:t>
      </w:r>
      <w:proofErr w:type="spellStart"/>
      <w:r w:rsidR="00125660" w:rsidRPr="00125660">
        <w:rPr>
          <w:i/>
          <w:sz w:val="28"/>
          <w:szCs w:val="28"/>
          <w:lang w:val="uk-UA"/>
        </w:rPr>
        <w:t>очільник</w:t>
      </w:r>
      <w:proofErr w:type="spellEnd"/>
      <w:r w:rsidR="00125660" w:rsidRPr="00125660">
        <w:rPr>
          <w:i/>
          <w:sz w:val="28"/>
          <w:szCs w:val="28"/>
          <w:lang w:val="uk-UA"/>
        </w:rPr>
        <w:t xml:space="preserve"> отримав </w:t>
      </w:r>
      <w:r w:rsidR="00125660" w:rsidRPr="00125660">
        <w:rPr>
          <w:b/>
          <w:i/>
          <w:sz w:val="28"/>
          <w:szCs w:val="28"/>
          <w:lang w:val="uk-UA"/>
        </w:rPr>
        <w:t>орден Христа Спасителя</w:t>
      </w:r>
      <w:r w:rsidR="00125660" w:rsidRPr="00125660">
        <w:rPr>
          <w:i/>
          <w:sz w:val="28"/>
          <w:szCs w:val="28"/>
          <w:lang w:val="uk-UA"/>
        </w:rPr>
        <w:t xml:space="preserve"> за заслуги перед Помісною Православною Церквою України</w:t>
      </w:r>
      <w:r w:rsidR="00125660">
        <w:rPr>
          <w:sz w:val="28"/>
          <w:szCs w:val="28"/>
          <w:lang w:val="uk-UA"/>
        </w:rPr>
        <w:t xml:space="preserve"> </w:t>
      </w:r>
      <w:r w:rsidR="00125660" w:rsidRPr="008503B8">
        <w:rPr>
          <w:sz w:val="28"/>
          <w:szCs w:val="28"/>
          <w:lang w:val="uk-UA"/>
        </w:rPr>
        <w:t>(«</w:t>
      </w:r>
      <w:proofErr w:type="spellStart"/>
      <w:r w:rsidR="00125660" w:rsidRPr="008503B8">
        <w:rPr>
          <w:sz w:val="28"/>
          <w:szCs w:val="28"/>
          <w:lang w:val="uk-UA"/>
        </w:rPr>
        <w:t>Фіртка</w:t>
      </w:r>
      <w:proofErr w:type="spellEnd"/>
      <w:r w:rsidR="00125660" w:rsidRPr="008503B8">
        <w:rPr>
          <w:sz w:val="28"/>
          <w:szCs w:val="28"/>
          <w:lang w:val="uk-UA"/>
        </w:rPr>
        <w:t>», 17.11.2019)</w:t>
      </w:r>
      <w:r w:rsidR="001364E0">
        <w:rPr>
          <w:sz w:val="28"/>
          <w:szCs w:val="28"/>
          <w:lang w:val="uk-UA"/>
        </w:rPr>
        <w:t>;</w:t>
      </w:r>
    </w:p>
    <w:p w:rsidR="001364E0" w:rsidRPr="009B628C" w:rsidRDefault="0099140B" w:rsidP="004319F1">
      <w:pPr>
        <w:pStyle w:val="ae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65B04">
        <w:rPr>
          <w:b/>
          <w:sz w:val="28"/>
          <w:szCs w:val="28"/>
          <w:lang w:val="uk-UA"/>
        </w:rPr>
        <w:t>одяг</w:t>
      </w:r>
      <w:r w:rsidR="001364E0" w:rsidRPr="008503B8">
        <w:rPr>
          <w:b/>
          <w:sz w:val="28"/>
          <w:szCs w:val="28"/>
          <w:lang w:val="uk-UA"/>
        </w:rPr>
        <w:t xml:space="preserve"> найвищих Божих осіб, духовних осіб</w:t>
      </w:r>
      <w:r w:rsidR="001364E0">
        <w:rPr>
          <w:sz w:val="28"/>
          <w:szCs w:val="28"/>
          <w:lang w:val="uk-UA"/>
        </w:rPr>
        <w:t xml:space="preserve"> </w:t>
      </w:r>
      <w:r w:rsidR="001364E0" w:rsidRPr="008503B8">
        <w:rPr>
          <w:sz w:val="28"/>
          <w:szCs w:val="28"/>
          <w:lang w:val="uk-UA"/>
        </w:rPr>
        <w:t>(0,1%)</w:t>
      </w:r>
      <w:r>
        <w:rPr>
          <w:sz w:val="28"/>
          <w:szCs w:val="28"/>
          <w:lang w:val="uk-UA"/>
        </w:rPr>
        <w:t xml:space="preserve">: </w:t>
      </w:r>
      <w:r w:rsidR="001364E0" w:rsidRPr="008503B8">
        <w:rPr>
          <w:i/>
          <w:sz w:val="28"/>
          <w:szCs w:val="28"/>
          <w:lang w:val="uk-UA"/>
        </w:rPr>
        <w:t xml:space="preserve">Вони й не здогадувалися, що своїми діями щойно уможливили давнє пророцтво царя Давида: «Розділили </w:t>
      </w:r>
      <w:r w:rsidR="001364E0" w:rsidRPr="008503B8">
        <w:rPr>
          <w:b/>
          <w:i/>
          <w:sz w:val="28"/>
          <w:szCs w:val="28"/>
          <w:lang w:val="uk-UA"/>
        </w:rPr>
        <w:t>ризи</w:t>
      </w:r>
      <w:r w:rsidR="001364E0" w:rsidRPr="008503B8">
        <w:rPr>
          <w:i/>
          <w:sz w:val="28"/>
          <w:szCs w:val="28"/>
          <w:lang w:val="uk-UA"/>
        </w:rPr>
        <w:t xml:space="preserve"> Мої між собою, і за одяг Мій кидали жереб»</w:t>
      </w:r>
      <w:r w:rsidR="001364E0" w:rsidRPr="008503B8">
        <w:rPr>
          <w:sz w:val="28"/>
          <w:szCs w:val="28"/>
          <w:lang w:val="uk-UA"/>
        </w:rPr>
        <w:t xml:space="preserve"> («</w:t>
      </w:r>
      <w:proofErr w:type="spellStart"/>
      <w:r w:rsidR="001364E0" w:rsidRPr="008503B8">
        <w:rPr>
          <w:sz w:val="28"/>
          <w:szCs w:val="28"/>
          <w:lang w:val="uk-UA"/>
        </w:rPr>
        <w:t>Фіртка</w:t>
      </w:r>
      <w:proofErr w:type="spellEnd"/>
      <w:r w:rsidR="001364E0" w:rsidRPr="008503B8">
        <w:rPr>
          <w:sz w:val="28"/>
          <w:szCs w:val="28"/>
          <w:lang w:val="uk-UA"/>
        </w:rPr>
        <w:t xml:space="preserve">», 03.05.2019); </w:t>
      </w:r>
      <w:r w:rsidR="001364E0" w:rsidRPr="008503B8">
        <w:rPr>
          <w:i/>
          <w:sz w:val="28"/>
          <w:szCs w:val="28"/>
          <w:lang w:val="uk-UA" w:eastAsia="uk-UA"/>
        </w:rPr>
        <w:t xml:space="preserve">У кожного з нас свято Великдень асоціюється з хресним ходом зі свічками, червоними </w:t>
      </w:r>
      <w:r w:rsidR="001364E0" w:rsidRPr="008503B8">
        <w:rPr>
          <w:b/>
          <w:i/>
          <w:sz w:val="28"/>
          <w:szCs w:val="28"/>
          <w:lang w:val="uk-UA" w:eastAsia="uk-UA"/>
        </w:rPr>
        <w:t>ризами</w:t>
      </w:r>
      <w:r w:rsidR="001364E0" w:rsidRPr="008503B8">
        <w:rPr>
          <w:i/>
          <w:sz w:val="28"/>
          <w:szCs w:val="28"/>
          <w:lang w:val="uk-UA" w:eastAsia="uk-UA"/>
        </w:rPr>
        <w:t xml:space="preserve"> церковнослужителів, радісним співом і взаємними привітаннями:</w:t>
      </w:r>
      <w:r w:rsidR="001364E0" w:rsidRPr="008503B8">
        <w:rPr>
          <w:i/>
          <w:sz w:val="28"/>
          <w:szCs w:val="28"/>
          <w:lang w:eastAsia="uk-UA"/>
        </w:rPr>
        <w:t> </w:t>
      </w:r>
      <w:r w:rsidR="001364E0" w:rsidRPr="008503B8">
        <w:rPr>
          <w:bCs/>
          <w:i/>
          <w:sz w:val="28"/>
          <w:szCs w:val="28"/>
          <w:lang w:val="uk-UA" w:eastAsia="uk-UA"/>
        </w:rPr>
        <w:t>«Христос Воскрес!» – «Воістину Воскрес!»</w:t>
      </w:r>
      <w:r w:rsidR="001364E0" w:rsidRPr="008503B8">
        <w:rPr>
          <w:b/>
          <w:bCs/>
          <w:sz w:val="28"/>
          <w:szCs w:val="28"/>
          <w:lang w:val="uk-UA" w:eastAsia="uk-UA"/>
        </w:rPr>
        <w:t xml:space="preserve"> </w:t>
      </w:r>
      <w:r w:rsidR="001364E0" w:rsidRPr="008503B8">
        <w:rPr>
          <w:sz w:val="28"/>
          <w:szCs w:val="28"/>
          <w:lang w:val="uk-UA"/>
        </w:rPr>
        <w:t>(«</w:t>
      </w:r>
      <w:proofErr w:type="spellStart"/>
      <w:r w:rsidR="001364E0" w:rsidRPr="008503B8">
        <w:rPr>
          <w:sz w:val="28"/>
          <w:szCs w:val="28"/>
          <w:lang w:val="uk-UA"/>
        </w:rPr>
        <w:t>Фіртка</w:t>
      </w:r>
      <w:proofErr w:type="spellEnd"/>
      <w:r w:rsidR="001364E0" w:rsidRPr="008503B8">
        <w:rPr>
          <w:sz w:val="28"/>
          <w:szCs w:val="28"/>
          <w:lang w:val="uk-UA"/>
        </w:rPr>
        <w:t>», 10.04.2020).</w:t>
      </w:r>
    </w:p>
    <w:p w:rsidR="004F69B3" w:rsidRDefault="00B23133" w:rsidP="00431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 і пропозиції.</w:t>
      </w:r>
      <w:r w:rsidR="0042794C">
        <w:rPr>
          <w:b/>
          <w:sz w:val="28"/>
          <w:szCs w:val="28"/>
          <w:lang w:val="uk-UA"/>
        </w:rPr>
        <w:t xml:space="preserve"> </w:t>
      </w:r>
      <w:r w:rsidR="0042794C" w:rsidRPr="0042794C">
        <w:rPr>
          <w:sz w:val="28"/>
          <w:szCs w:val="28"/>
          <w:lang w:val="uk-UA"/>
        </w:rPr>
        <w:t xml:space="preserve">Аналізовані лексико-семантичні групи, звичайно, </w:t>
      </w:r>
      <w:r w:rsidR="0042794C">
        <w:rPr>
          <w:sz w:val="28"/>
          <w:szCs w:val="28"/>
          <w:lang w:val="uk-UA"/>
        </w:rPr>
        <w:t>не охоплюють ус</w:t>
      </w:r>
      <w:r w:rsidR="00514FE3">
        <w:rPr>
          <w:sz w:val="28"/>
          <w:szCs w:val="28"/>
          <w:lang w:val="uk-UA"/>
        </w:rPr>
        <w:t xml:space="preserve">ього </w:t>
      </w:r>
      <w:r w:rsidR="0042794C">
        <w:rPr>
          <w:sz w:val="28"/>
          <w:szCs w:val="28"/>
          <w:lang w:val="uk-UA"/>
        </w:rPr>
        <w:t xml:space="preserve">розмаїття </w:t>
      </w:r>
      <w:r w:rsidR="008B6317">
        <w:rPr>
          <w:sz w:val="28"/>
          <w:szCs w:val="28"/>
          <w:lang w:val="uk-UA"/>
        </w:rPr>
        <w:t xml:space="preserve">релігійної лексики, яка позначає поняття різних </w:t>
      </w:r>
      <w:r w:rsidR="006354D8">
        <w:rPr>
          <w:sz w:val="28"/>
          <w:szCs w:val="28"/>
          <w:lang w:val="uk-UA"/>
        </w:rPr>
        <w:t>релігій світу</w:t>
      </w:r>
      <w:r w:rsidR="008B6317">
        <w:rPr>
          <w:sz w:val="28"/>
          <w:szCs w:val="28"/>
          <w:lang w:val="uk-UA"/>
        </w:rPr>
        <w:t xml:space="preserve">, однак засвідчують, що досліджуваному тематичному об’єднанню характерна розгалужена система </w:t>
      </w:r>
      <w:r w:rsidR="00B91091">
        <w:rPr>
          <w:sz w:val="28"/>
          <w:szCs w:val="28"/>
          <w:lang w:val="uk-UA"/>
        </w:rPr>
        <w:t>лексико-</w:t>
      </w:r>
      <w:r w:rsidR="008B6317">
        <w:rPr>
          <w:sz w:val="28"/>
          <w:szCs w:val="28"/>
          <w:lang w:val="uk-UA"/>
        </w:rPr>
        <w:t>семантичних гру</w:t>
      </w:r>
      <w:r w:rsidR="006354D8">
        <w:rPr>
          <w:sz w:val="28"/>
          <w:szCs w:val="28"/>
          <w:lang w:val="uk-UA"/>
        </w:rPr>
        <w:t xml:space="preserve">п, які відзначаються неоднаковими кількісними показниками та семантичними, структурними </w:t>
      </w:r>
      <w:r w:rsidR="00A07B47">
        <w:rPr>
          <w:sz w:val="28"/>
          <w:szCs w:val="28"/>
          <w:lang w:val="uk-UA"/>
        </w:rPr>
        <w:t>й</w:t>
      </w:r>
      <w:r w:rsidR="006354D8">
        <w:rPr>
          <w:sz w:val="28"/>
          <w:szCs w:val="28"/>
          <w:lang w:val="uk-UA"/>
        </w:rPr>
        <w:t xml:space="preserve"> </w:t>
      </w:r>
      <w:r w:rsidR="004F69B3">
        <w:rPr>
          <w:sz w:val="28"/>
          <w:szCs w:val="28"/>
          <w:lang w:val="uk-UA"/>
        </w:rPr>
        <w:t xml:space="preserve">іншими </w:t>
      </w:r>
      <w:r w:rsidR="006354D8">
        <w:rPr>
          <w:sz w:val="28"/>
          <w:szCs w:val="28"/>
          <w:lang w:val="uk-UA"/>
        </w:rPr>
        <w:t>особливостями.</w:t>
      </w:r>
      <w:r w:rsidR="004F69B3">
        <w:rPr>
          <w:sz w:val="28"/>
          <w:szCs w:val="28"/>
          <w:lang w:val="uk-UA"/>
        </w:rPr>
        <w:t xml:space="preserve"> Перспектива подальших досліджень полягає в </w:t>
      </w:r>
      <w:r w:rsidR="00686FC3">
        <w:rPr>
          <w:sz w:val="28"/>
          <w:szCs w:val="28"/>
          <w:lang w:val="uk-UA"/>
        </w:rPr>
        <w:t xml:space="preserve">більш розширеному </w:t>
      </w:r>
      <w:r w:rsidR="00E363BB">
        <w:rPr>
          <w:sz w:val="28"/>
          <w:szCs w:val="28"/>
          <w:lang w:val="uk-UA"/>
        </w:rPr>
        <w:t xml:space="preserve">аналізі специфіки </w:t>
      </w:r>
      <w:r w:rsidR="00686FC3">
        <w:rPr>
          <w:sz w:val="28"/>
          <w:szCs w:val="28"/>
          <w:lang w:val="uk-UA"/>
        </w:rPr>
        <w:t xml:space="preserve">релігійної лексики (семантика, структура, функції, правописні особливості, поява новотворів тощо), яка вживається в текстах українських мас-медіа. </w:t>
      </w:r>
    </w:p>
    <w:p w:rsidR="00B23133" w:rsidRDefault="00B23133" w:rsidP="004319F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літератури:</w:t>
      </w:r>
    </w:p>
    <w:p w:rsidR="00F80387" w:rsidRDefault="001364AC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1364AC">
        <w:rPr>
          <w:sz w:val="28"/>
          <w:szCs w:val="28"/>
          <w:lang w:val="uk-UA"/>
        </w:rPr>
        <w:t>Бондарук</w:t>
      </w:r>
      <w:proofErr w:type="spellEnd"/>
      <w:r w:rsidRPr="001364AC">
        <w:rPr>
          <w:sz w:val="28"/>
          <w:szCs w:val="28"/>
          <w:lang w:val="uk-UA"/>
        </w:rPr>
        <w:t xml:space="preserve"> Ю. Семантико-стилістичні особливості релігійної лексики в сучасних друкованих засобах масової інформації. </w:t>
      </w:r>
      <w:r w:rsidRPr="001364AC">
        <w:rPr>
          <w:i/>
          <w:sz w:val="28"/>
          <w:szCs w:val="28"/>
          <w:lang w:val="uk-UA"/>
        </w:rPr>
        <w:t xml:space="preserve">Науковий вісник </w:t>
      </w:r>
      <w:r w:rsidRPr="001364AC">
        <w:rPr>
          <w:i/>
          <w:sz w:val="28"/>
          <w:szCs w:val="28"/>
          <w:lang w:val="uk-UA"/>
        </w:rPr>
        <w:lastRenderedPageBreak/>
        <w:t>Чернівецького університету</w:t>
      </w:r>
      <w:r w:rsidRPr="001364AC">
        <w:rPr>
          <w:sz w:val="28"/>
          <w:szCs w:val="28"/>
          <w:lang w:val="uk-UA"/>
        </w:rPr>
        <w:t>. 2013. Випуск 659. С.</w:t>
      </w:r>
      <w:r w:rsidRPr="001364AC">
        <w:rPr>
          <w:sz w:val="28"/>
          <w:szCs w:val="28"/>
        </w:rPr>
        <w:t> </w:t>
      </w:r>
      <w:r w:rsidRPr="001364AC">
        <w:rPr>
          <w:sz w:val="28"/>
          <w:szCs w:val="28"/>
          <w:lang w:val="uk-UA"/>
        </w:rPr>
        <w:t>114–119.</w:t>
      </w:r>
    </w:p>
    <w:p w:rsidR="001364AC" w:rsidRDefault="001364AC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C716C">
        <w:rPr>
          <w:sz w:val="28"/>
          <w:szCs w:val="28"/>
        </w:rPr>
        <w:t>Браїлко</w:t>
      </w:r>
      <w:proofErr w:type="spellEnd"/>
      <w:r w:rsidRPr="006C716C">
        <w:rPr>
          <w:sz w:val="28"/>
          <w:szCs w:val="28"/>
        </w:rPr>
        <w:t xml:space="preserve"> Ю. І. </w:t>
      </w:r>
      <w:proofErr w:type="spellStart"/>
      <w:r w:rsidRPr="006C716C">
        <w:rPr>
          <w:sz w:val="28"/>
          <w:szCs w:val="28"/>
        </w:rPr>
        <w:t>Конфесійна</w:t>
      </w:r>
      <w:proofErr w:type="spellEnd"/>
      <w:r w:rsidRPr="006C716C">
        <w:rPr>
          <w:sz w:val="28"/>
          <w:szCs w:val="28"/>
        </w:rPr>
        <w:t xml:space="preserve"> лексика у </w:t>
      </w:r>
      <w:proofErr w:type="spellStart"/>
      <w:r w:rsidRPr="006C716C">
        <w:rPr>
          <w:sz w:val="28"/>
          <w:szCs w:val="28"/>
        </w:rPr>
        <w:t>творчості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українських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поетів</w:t>
      </w:r>
      <w:proofErr w:type="spellEnd"/>
      <w:r w:rsidRPr="006C716C">
        <w:rPr>
          <w:sz w:val="28"/>
          <w:szCs w:val="28"/>
        </w:rPr>
        <w:t xml:space="preserve"> 60-80-х </w:t>
      </w:r>
      <w:proofErr w:type="spellStart"/>
      <w:r w:rsidRPr="006C716C">
        <w:rPr>
          <w:sz w:val="28"/>
          <w:szCs w:val="28"/>
        </w:rPr>
        <w:t>років</w:t>
      </w:r>
      <w:proofErr w:type="spellEnd"/>
      <w:r w:rsidRPr="006C716C">
        <w:rPr>
          <w:sz w:val="28"/>
          <w:szCs w:val="28"/>
        </w:rPr>
        <w:t xml:space="preserve"> ХХ </w:t>
      </w:r>
      <w:proofErr w:type="spellStart"/>
      <w:r w:rsidRPr="006C716C">
        <w:rPr>
          <w:sz w:val="28"/>
          <w:szCs w:val="28"/>
        </w:rPr>
        <w:t>століття</w:t>
      </w:r>
      <w:proofErr w:type="spellEnd"/>
      <w:r w:rsidRPr="006C716C">
        <w:rPr>
          <w:sz w:val="28"/>
          <w:szCs w:val="28"/>
        </w:rPr>
        <w:t xml:space="preserve"> (</w:t>
      </w:r>
      <w:proofErr w:type="spellStart"/>
      <w:r w:rsidRPr="006C716C">
        <w:rPr>
          <w:sz w:val="28"/>
          <w:szCs w:val="28"/>
        </w:rPr>
        <w:t>семантико-стилістичний</w:t>
      </w:r>
      <w:proofErr w:type="spellEnd"/>
      <w:r w:rsidRPr="006C716C">
        <w:rPr>
          <w:sz w:val="28"/>
          <w:szCs w:val="28"/>
        </w:rPr>
        <w:t xml:space="preserve"> аспект) : </w:t>
      </w:r>
      <w:proofErr w:type="spellStart"/>
      <w:r w:rsidRPr="006C716C">
        <w:rPr>
          <w:sz w:val="28"/>
          <w:szCs w:val="28"/>
        </w:rPr>
        <w:t>автореф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дис</w:t>
      </w:r>
      <w:proofErr w:type="spellEnd"/>
      <w:r w:rsidRPr="006C716C">
        <w:rPr>
          <w:sz w:val="28"/>
          <w:szCs w:val="28"/>
        </w:rPr>
        <w:t xml:space="preserve">.. …канд. </w:t>
      </w:r>
      <w:proofErr w:type="spellStart"/>
      <w:r w:rsidRPr="006C716C">
        <w:rPr>
          <w:sz w:val="28"/>
          <w:szCs w:val="28"/>
        </w:rPr>
        <w:t>філол</w:t>
      </w:r>
      <w:proofErr w:type="spellEnd"/>
      <w:r w:rsidRPr="006C716C">
        <w:rPr>
          <w:sz w:val="28"/>
          <w:szCs w:val="28"/>
        </w:rPr>
        <w:t>. наук</w:t>
      </w:r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10.02.01. </w:t>
      </w:r>
      <w:proofErr w:type="spellStart"/>
      <w:r w:rsidRPr="006C716C">
        <w:rPr>
          <w:sz w:val="28"/>
          <w:szCs w:val="28"/>
        </w:rPr>
        <w:t>Київ</w:t>
      </w:r>
      <w:proofErr w:type="spellEnd"/>
      <w:r w:rsidRPr="006C716C">
        <w:rPr>
          <w:sz w:val="28"/>
          <w:szCs w:val="28"/>
        </w:rPr>
        <w:t>, 2005. 22 </w:t>
      </w:r>
      <w:proofErr w:type="gramStart"/>
      <w:r w:rsidRPr="006C716C">
        <w:rPr>
          <w:sz w:val="28"/>
          <w:szCs w:val="28"/>
        </w:rPr>
        <w:t>с</w:t>
      </w:r>
      <w:proofErr w:type="gramEnd"/>
      <w:r w:rsidRPr="006C716C">
        <w:rPr>
          <w:sz w:val="28"/>
          <w:szCs w:val="28"/>
        </w:rPr>
        <w:t>.</w:t>
      </w:r>
    </w:p>
    <w:p w:rsidR="001364AC" w:rsidRDefault="003417A9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Великий тлумачний словник української мови / уклад. і гол. ред. В. Т. Бусел. Київ : Ірпінь : ВТФ «Перун», 2003. 1440 с.</w:t>
      </w:r>
    </w:p>
    <w:p w:rsidR="001364AC" w:rsidRDefault="001364AC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C716C">
        <w:rPr>
          <w:sz w:val="28"/>
          <w:szCs w:val="28"/>
          <w:lang w:val="uk-UA"/>
        </w:rPr>
        <w:t>Гуцуляк</w:t>
      </w:r>
      <w:proofErr w:type="spellEnd"/>
      <w:r w:rsidRPr="006C716C">
        <w:rPr>
          <w:sz w:val="28"/>
          <w:szCs w:val="28"/>
          <w:lang w:val="uk-UA"/>
        </w:rPr>
        <w:t xml:space="preserve"> Т. Релігійна лексика як твірна база образних дериватів української мови. </w:t>
      </w:r>
      <w:r w:rsidRPr="006C716C">
        <w:rPr>
          <w:i/>
          <w:sz w:val="28"/>
          <w:szCs w:val="28"/>
          <w:lang w:val="uk-UA"/>
        </w:rPr>
        <w:t>Науковий вісник Чернівецького університету</w:t>
      </w:r>
      <w:r w:rsidRPr="006C716C">
        <w:rPr>
          <w:sz w:val="28"/>
          <w:szCs w:val="28"/>
          <w:lang w:val="uk-UA"/>
        </w:rPr>
        <w:t>. 2016. Вип.772. С.</w:t>
      </w:r>
      <w:r w:rsidRPr="006C716C">
        <w:rPr>
          <w:sz w:val="28"/>
          <w:szCs w:val="28"/>
        </w:rPr>
        <w:t> </w:t>
      </w:r>
      <w:r w:rsidRPr="006C716C">
        <w:rPr>
          <w:sz w:val="28"/>
          <w:szCs w:val="28"/>
          <w:lang w:val="uk-UA"/>
        </w:rPr>
        <w:t>32–37.</w:t>
      </w:r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C716C">
        <w:rPr>
          <w:sz w:val="28"/>
          <w:szCs w:val="28"/>
        </w:rPr>
        <w:t>Жердєва</w:t>
      </w:r>
      <w:proofErr w:type="spellEnd"/>
      <w:r w:rsidRPr="006C716C">
        <w:rPr>
          <w:sz w:val="28"/>
          <w:szCs w:val="28"/>
        </w:rPr>
        <w:t xml:space="preserve"> І. В. </w:t>
      </w:r>
      <w:proofErr w:type="spellStart"/>
      <w:r w:rsidRPr="006C716C">
        <w:rPr>
          <w:sz w:val="28"/>
          <w:szCs w:val="28"/>
        </w:rPr>
        <w:t>Сучасна</w:t>
      </w:r>
      <w:proofErr w:type="spellEnd"/>
      <w:r w:rsidRPr="006C716C">
        <w:rPr>
          <w:sz w:val="28"/>
          <w:szCs w:val="28"/>
        </w:rPr>
        <w:t xml:space="preserve"> православна </w:t>
      </w:r>
      <w:proofErr w:type="spellStart"/>
      <w:r w:rsidRPr="006C716C">
        <w:rPr>
          <w:sz w:val="28"/>
          <w:szCs w:val="28"/>
        </w:rPr>
        <w:t>періодика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України</w:t>
      </w:r>
      <w:proofErr w:type="spellEnd"/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Історіографія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проблеми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i/>
          <w:sz w:val="28"/>
          <w:szCs w:val="28"/>
        </w:rPr>
        <w:t>Наукові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праці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історичного</w:t>
      </w:r>
      <w:proofErr w:type="spellEnd"/>
      <w:r w:rsidRPr="006C716C">
        <w:rPr>
          <w:i/>
          <w:sz w:val="28"/>
          <w:szCs w:val="28"/>
        </w:rPr>
        <w:t xml:space="preserve"> факультету </w:t>
      </w:r>
      <w:proofErr w:type="spellStart"/>
      <w:r w:rsidRPr="006C716C">
        <w:rPr>
          <w:i/>
          <w:sz w:val="28"/>
          <w:szCs w:val="28"/>
        </w:rPr>
        <w:t>Запорізького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національного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університету</w:t>
      </w:r>
      <w:proofErr w:type="spellEnd"/>
      <w:r w:rsidRPr="006C716C">
        <w:rPr>
          <w:i/>
          <w:sz w:val="28"/>
          <w:szCs w:val="28"/>
        </w:rPr>
        <w:t xml:space="preserve"> </w:t>
      </w:r>
      <w:r w:rsidR="00E71C02">
        <w:rPr>
          <w:sz w:val="28"/>
          <w:szCs w:val="28"/>
        </w:rPr>
        <w:t xml:space="preserve">: </w:t>
      </w:r>
      <w:proofErr w:type="spellStart"/>
      <w:r w:rsidR="00E71C02">
        <w:rPr>
          <w:sz w:val="28"/>
          <w:szCs w:val="28"/>
        </w:rPr>
        <w:t>зб.</w:t>
      </w:r>
      <w:proofErr w:type="spellEnd"/>
      <w:r w:rsidR="00E71C02">
        <w:rPr>
          <w:sz w:val="28"/>
          <w:szCs w:val="28"/>
          <w:lang w:val="uk-UA"/>
        </w:rPr>
        <w:t> </w:t>
      </w:r>
      <w:r w:rsidR="00E71C02">
        <w:rPr>
          <w:sz w:val="28"/>
          <w:szCs w:val="28"/>
        </w:rPr>
        <w:t>наук</w:t>
      </w:r>
      <w:proofErr w:type="gramStart"/>
      <w:r w:rsidR="00E71C02">
        <w:rPr>
          <w:sz w:val="28"/>
          <w:szCs w:val="28"/>
        </w:rPr>
        <w:t>.</w:t>
      </w:r>
      <w:proofErr w:type="gramEnd"/>
      <w:r w:rsidR="00E71C02">
        <w:rPr>
          <w:sz w:val="28"/>
          <w:szCs w:val="28"/>
          <w:lang w:val="uk-UA"/>
        </w:rPr>
        <w:t> </w:t>
      </w:r>
      <w:proofErr w:type="spellStart"/>
      <w:proofErr w:type="gramStart"/>
      <w:r w:rsidRPr="006C716C">
        <w:rPr>
          <w:sz w:val="28"/>
          <w:szCs w:val="28"/>
        </w:rPr>
        <w:t>п</w:t>
      </w:r>
      <w:proofErr w:type="gramEnd"/>
      <w:r w:rsidRPr="006C716C">
        <w:rPr>
          <w:sz w:val="28"/>
          <w:szCs w:val="28"/>
        </w:rPr>
        <w:t>раць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Запоріжжя</w:t>
      </w:r>
      <w:proofErr w:type="spellEnd"/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Запор</w:t>
      </w:r>
      <w:proofErr w:type="gramStart"/>
      <w:r w:rsidRPr="006C716C">
        <w:rPr>
          <w:sz w:val="28"/>
          <w:szCs w:val="28"/>
        </w:rPr>
        <w:t>.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proofErr w:type="gramStart"/>
      <w:r w:rsidRPr="006C716C">
        <w:rPr>
          <w:sz w:val="28"/>
          <w:szCs w:val="28"/>
        </w:rPr>
        <w:t>н</w:t>
      </w:r>
      <w:proofErr w:type="gramEnd"/>
      <w:r w:rsidRPr="006C716C">
        <w:rPr>
          <w:sz w:val="28"/>
          <w:szCs w:val="28"/>
        </w:rPr>
        <w:t>ац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унів</w:t>
      </w:r>
      <w:proofErr w:type="spellEnd"/>
      <w:r w:rsidRPr="006C716C">
        <w:rPr>
          <w:sz w:val="28"/>
          <w:szCs w:val="28"/>
        </w:rPr>
        <w:t xml:space="preserve">., 2012. </w:t>
      </w:r>
      <w:proofErr w:type="spellStart"/>
      <w:r w:rsidRPr="006C716C">
        <w:rPr>
          <w:sz w:val="28"/>
          <w:szCs w:val="28"/>
        </w:rPr>
        <w:t>Вип</w:t>
      </w:r>
      <w:proofErr w:type="spellEnd"/>
      <w:r w:rsidRPr="006C716C">
        <w:rPr>
          <w:sz w:val="28"/>
          <w:szCs w:val="28"/>
        </w:rPr>
        <w:t>. ХХХІІ. С. 333–335.</w:t>
      </w:r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C716C">
        <w:rPr>
          <w:sz w:val="28"/>
          <w:szCs w:val="28"/>
        </w:rPr>
        <w:t>Жила Т. </w:t>
      </w:r>
      <w:proofErr w:type="spellStart"/>
      <w:r w:rsidRPr="006C716C">
        <w:rPr>
          <w:sz w:val="28"/>
          <w:szCs w:val="28"/>
        </w:rPr>
        <w:t>Лексичні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особливості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текстів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proofErr w:type="gramStart"/>
      <w:r w:rsidRPr="006C716C">
        <w:rPr>
          <w:sz w:val="28"/>
          <w:szCs w:val="28"/>
        </w:rPr>
        <w:t>рел</w:t>
      </w:r>
      <w:proofErr w:type="gramEnd"/>
      <w:r w:rsidRPr="006C716C">
        <w:rPr>
          <w:sz w:val="28"/>
          <w:szCs w:val="28"/>
        </w:rPr>
        <w:t>ігійної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періодики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Філологічний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часопис</w:t>
      </w:r>
      <w:proofErr w:type="spellEnd"/>
      <w:r w:rsidRPr="006C716C">
        <w:rPr>
          <w:sz w:val="28"/>
          <w:szCs w:val="28"/>
        </w:rPr>
        <w:t>. Вип.1 (11). 2018. С. 43–50.</w:t>
      </w:r>
    </w:p>
    <w:p w:rsidR="002D0D1D" w:rsidRP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C716C">
        <w:rPr>
          <w:sz w:val="28"/>
          <w:szCs w:val="28"/>
        </w:rPr>
        <w:t>Комінко</w:t>
      </w:r>
      <w:proofErr w:type="spellEnd"/>
      <w:r w:rsidRPr="006C716C">
        <w:rPr>
          <w:sz w:val="28"/>
          <w:szCs w:val="28"/>
        </w:rPr>
        <w:t xml:space="preserve"> Ю. М. </w:t>
      </w:r>
      <w:proofErr w:type="spellStart"/>
      <w:r w:rsidRPr="006C716C">
        <w:rPr>
          <w:sz w:val="28"/>
          <w:szCs w:val="28"/>
        </w:rPr>
        <w:t>Функціонально-стилістичні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особливості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публікацій</w:t>
      </w:r>
      <w:proofErr w:type="spellEnd"/>
      <w:r w:rsidRPr="006C716C">
        <w:rPr>
          <w:sz w:val="28"/>
          <w:szCs w:val="28"/>
        </w:rPr>
        <w:t xml:space="preserve"> на </w:t>
      </w:r>
      <w:proofErr w:type="spellStart"/>
      <w:proofErr w:type="gramStart"/>
      <w:r w:rsidRPr="006C716C">
        <w:rPr>
          <w:sz w:val="28"/>
          <w:szCs w:val="28"/>
        </w:rPr>
        <w:t>рел</w:t>
      </w:r>
      <w:proofErr w:type="gramEnd"/>
      <w:r w:rsidRPr="006C716C">
        <w:rPr>
          <w:sz w:val="28"/>
          <w:szCs w:val="28"/>
        </w:rPr>
        <w:t>ігійну</w:t>
      </w:r>
      <w:proofErr w:type="spellEnd"/>
      <w:r w:rsidRPr="006C716C">
        <w:rPr>
          <w:sz w:val="28"/>
          <w:szCs w:val="28"/>
        </w:rPr>
        <w:t xml:space="preserve"> тематику в </w:t>
      </w:r>
      <w:proofErr w:type="spellStart"/>
      <w:r w:rsidRPr="006C716C">
        <w:rPr>
          <w:sz w:val="28"/>
          <w:szCs w:val="28"/>
        </w:rPr>
        <w:t>сучасній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вітчизняній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пресі</w:t>
      </w:r>
      <w:proofErr w:type="spellEnd"/>
      <w:r w:rsidRPr="006C716C">
        <w:rPr>
          <w:sz w:val="28"/>
          <w:szCs w:val="28"/>
        </w:rPr>
        <w:t xml:space="preserve"> [</w:t>
      </w:r>
      <w:proofErr w:type="spellStart"/>
      <w:r w:rsidRPr="006C716C">
        <w:rPr>
          <w:sz w:val="28"/>
          <w:szCs w:val="28"/>
        </w:rPr>
        <w:t>Електронний</w:t>
      </w:r>
      <w:proofErr w:type="spellEnd"/>
      <w:r w:rsidRPr="006C716C">
        <w:rPr>
          <w:sz w:val="28"/>
          <w:szCs w:val="28"/>
        </w:rPr>
        <w:t xml:space="preserve"> ресурс]. Режим доступу: </w:t>
      </w:r>
      <w:hyperlink r:id="rId8" w:history="1">
        <w:r w:rsidRPr="006C716C">
          <w:rPr>
            <w:rStyle w:val="af1"/>
            <w:sz w:val="28"/>
            <w:szCs w:val="28"/>
            <w:lang w:val="en-US"/>
          </w:rPr>
          <w:t>http</w:t>
        </w:r>
        <w:r w:rsidRPr="006C716C">
          <w:rPr>
            <w:rStyle w:val="af1"/>
            <w:sz w:val="28"/>
            <w:szCs w:val="28"/>
          </w:rPr>
          <w:t>://</w:t>
        </w:r>
        <w:proofErr w:type="spellStart"/>
        <w:r w:rsidRPr="006C716C">
          <w:rPr>
            <w:rStyle w:val="af1"/>
            <w:sz w:val="28"/>
            <w:szCs w:val="28"/>
            <w:lang w:val="en-US"/>
          </w:rPr>
          <w:t>journlib</w:t>
        </w:r>
        <w:proofErr w:type="spellEnd"/>
        <w:r w:rsidRPr="006C716C">
          <w:rPr>
            <w:rStyle w:val="af1"/>
            <w:sz w:val="28"/>
            <w:szCs w:val="28"/>
          </w:rPr>
          <w:t>.</w:t>
        </w:r>
        <w:proofErr w:type="spellStart"/>
        <w:r w:rsidRPr="006C716C">
          <w:rPr>
            <w:rStyle w:val="af1"/>
            <w:sz w:val="28"/>
            <w:szCs w:val="28"/>
            <w:lang w:val="en-US"/>
          </w:rPr>
          <w:t>univ</w:t>
        </w:r>
        <w:proofErr w:type="spellEnd"/>
        <w:r w:rsidRPr="006C716C">
          <w:rPr>
            <w:rStyle w:val="af1"/>
            <w:sz w:val="28"/>
            <w:szCs w:val="28"/>
          </w:rPr>
          <w:t>.</w:t>
        </w:r>
        <w:proofErr w:type="spellStart"/>
        <w:r w:rsidRPr="006C716C">
          <w:rPr>
            <w:rStyle w:val="af1"/>
            <w:sz w:val="28"/>
            <w:szCs w:val="28"/>
            <w:lang w:val="en-US"/>
          </w:rPr>
          <w:t>kiev</w:t>
        </w:r>
        <w:proofErr w:type="spellEnd"/>
        <w:r w:rsidRPr="006C716C">
          <w:rPr>
            <w:rStyle w:val="af1"/>
            <w:sz w:val="28"/>
            <w:szCs w:val="28"/>
          </w:rPr>
          <w:t>.</w:t>
        </w:r>
        <w:proofErr w:type="spellStart"/>
        <w:r w:rsidRPr="006C716C">
          <w:rPr>
            <w:rStyle w:val="af1"/>
            <w:sz w:val="28"/>
            <w:szCs w:val="28"/>
            <w:lang w:val="en-US"/>
          </w:rPr>
          <w:t>ua</w:t>
        </w:r>
        <w:proofErr w:type="spellEnd"/>
        <w:r w:rsidRPr="006C716C">
          <w:rPr>
            <w:rStyle w:val="af1"/>
            <w:sz w:val="28"/>
            <w:szCs w:val="28"/>
          </w:rPr>
          <w:t>/</w:t>
        </w:r>
        <w:r w:rsidRPr="006C716C">
          <w:rPr>
            <w:rStyle w:val="af1"/>
            <w:sz w:val="28"/>
            <w:szCs w:val="28"/>
            <w:lang w:val="en-US"/>
          </w:rPr>
          <w:t>index</w:t>
        </w:r>
        <w:r w:rsidRPr="006C716C">
          <w:rPr>
            <w:rStyle w:val="af1"/>
            <w:sz w:val="28"/>
            <w:szCs w:val="28"/>
          </w:rPr>
          <w:t>.</w:t>
        </w:r>
        <w:proofErr w:type="spellStart"/>
        <w:r w:rsidRPr="006C716C">
          <w:rPr>
            <w:rStyle w:val="af1"/>
            <w:sz w:val="28"/>
            <w:szCs w:val="28"/>
            <w:lang w:val="en-US"/>
          </w:rPr>
          <w:t>php</w:t>
        </w:r>
        <w:proofErr w:type="spellEnd"/>
        <w:r w:rsidRPr="006C716C">
          <w:rPr>
            <w:rStyle w:val="af1"/>
            <w:sz w:val="28"/>
            <w:szCs w:val="28"/>
          </w:rPr>
          <w:t>/</w:t>
        </w:r>
      </w:hyperlink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C716C">
        <w:rPr>
          <w:sz w:val="28"/>
          <w:szCs w:val="28"/>
        </w:rPr>
        <w:t>Навальна</w:t>
      </w:r>
      <w:proofErr w:type="spellEnd"/>
      <w:r w:rsidRPr="006C716C">
        <w:rPr>
          <w:sz w:val="28"/>
          <w:szCs w:val="28"/>
        </w:rPr>
        <w:t xml:space="preserve"> М. І. </w:t>
      </w:r>
      <w:proofErr w:type="spellStart"/>
      <w:r w:rsidRPr="006C716C">
        <w:rPr>
          <w:sz w:val="28"/>
          <w:szCs w:val="28"/>
        </w:rPr>
        <w:t>Динаміка</w:t>
      </w:r>
      <w:proofErr w:type="spellEnd"/>
      <w:r w:rsidRPr="006C716C">
        <w:rPr>
          <w:sz w:val="28"/>
          <w:szCs w:val="28"/>
        </w:rPr>
        <w:t xml:space="preserve"> лексикону </w:t>
      </w:r>
      <w:proofErr w:type="spellStart"/>
      <w:r w:rsidRPr="006C716C">
        <w:rPr>
          <w:sz w:val="28"/>
          <w:szCs w:val="28"/>
        </w:rPr>
        <w:t>української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періодики</w:t>
      </w:r>
      <w:proofErr w:type="spellEnd"/>
      <w:r w:rsidRPr="006C716C">
        <w:rPr>
          <w:sz w:val="28"/>
          <w:szCs w:val="28"/>
        </w:rPr>
        <w:t xml:space="preserve"> початку ХХІ</w:t>
      </w:r>
      <w:r w:rsidRPr="006C716C">
        <w:rPr>
          <w:sz w:val="28"/>
          <w:szCs w:val="28"/>
          <w:lang w:val="uk-UA"/>
        </w:rPr>
        <w:t> </w:t>
      </w:r>
      <w:r w:rsidRPr="006C716C">
        <w:rPr>
          <w:sz w:val="28"/>
          <w:szCs w:val="28"/>
        </w:rPr>
        <w:t xml:space="preserve">ст. </w:t>
      </w:r>
      <w:proofErr w:type="spellStart"/>
      <w:r w:rsidRPr="006C716C">
        <w:rPr>
          <w:sz w:val="28"/>
          <w:szCs w:val="28"/>
        </w:rPr>
        <w:t>Київ</w:t>
      </w:r>
      <w:proofErr w:type="spellEnd"/>
      <w:r w:rsidRPr="006C716C">
        <w:rPr>
          <w:sz w:val="28"/>
          <w:szCs w:val="28"/>
        </w:rPr>
        <w:t>, 2011. 325 </w:t>
      </w:r>
      <w:proofErr w:type="gramStart"/>
      <w:r w:rsidRPr="006C716C">
        <w:rPr>
          <w:sz w:val="28"/>
          <w:szCs w:val="28"/>
        </w:rPr>
        <w:t>с</w:t>
      </w:r>
      <w:proofErr w:type="gramEnd"/>
      <w:r w:rsidRPr="006C716C">
        <w:rPr>
          <w:sz w:val="28"/>
          <w:szCs w:val="28"/>
        </w:rPr>
        <w:t>.</w:t>
      </w:r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6C716C">
        <w:rPr>
          <w:sz w:val="28"/>
          <w:szCs w:val="28"/>
        </w:rPr>
        <w:t>Навальна</w:t>
      </w:r>
      <w:proofErr w:type="spellEnd"/>
      <w:r w:rsidRPr="006C716C">
        <w:rPr>
          <w:sz w:val="28"/>
          <w:szCs w:val="28"/>
        </w:rPr>
        <w:t xml:space="preserve"> М. Лексика </w:t>
      </w:r>
      <w:proofErr w:type="spellStart"/>
      <w:r w:rsidRPr="006C716C">
        <w:rPr>
          <w:sz w:val="28"/>
          <w:szCs w:val="28"/>
        </w:rPr>
        <w:t>конфесійного</w:t>
      </w:r>
      <w:proofErr w:type="spellEnd"/>
      <w:r w:rsidRPr="006C716C">
        <w:rPr>
          <w:sz w:val="28"/>
          <w:szCs w:val="28"/>
        </w:rPr>
        <w:t xml:space="preserve"> стилю в </w:t>
      </w:r>
      <w:proofErr w:type="spellStart"/>
      <w:r w:rsidRPr="006C716C">
        <w:rPr>
          <w:sz w:val="28"/>
          <w:szCs w:val="28"/>
        </w:rPr>
        <w:t>нових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функціонально-стилістичних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виявах</w:t>
      </w:r>
      <w:proofErr w:type="spellEnd"/>
      <w:r w:rsidRPr="006C716C">
        <w:rPr>
          <w:sz w:val="28"/>
          <w:szCs w:val="28"/>
        </w:rPr>
        <w:t xml:space="preserve"> (на </w:t>
      </w:r>
      <w:proofErr w:type="spellStart"/>
      <w:r w:rsidRPr="006C716C">
        <w:rPr>
          <w:sz w:val="28"/>
          <w:szCs w:val="28"/>
        </w:rPr>
        <w:t>прикладі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мови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інтернет-видання</w:t>
      </w:r>
      <w:proofErr w:type="spellEnd"/>
      <w:r w:rsidRPr="006C716C">
        <w:rPr>
          <w:sz w:val="28"/>
          <w:szCs w:val="28"/>
        </w:rPr>
        <w:t xml:space="preserve"> «</w:t>
      </w:r>
      <w:proofErr w:type="spellStart"/>
      <w:r w:rsidRPr="006C716C">
        <w:rPr>
          <w:sz w:val="28"/>
          <w:szCs w:val="28"/>
        </w:rPr>
        <w:t>Украї</w:t>
      </w:r>
      <w:proofErr w:type="gramStart"/>
      <w:r w:rsidRPr="006C716C">
        <w:rPr>
          <w:sz w:val="28"/>
          <w:szCs w:val="28"/>
        </w:rPr>
        <w:t>нська</w:t>
      </w:r>
      <w:proofErr w:type="spellEnd"/>
      <w:proofErr w:type="gramEnd"/>
      <w:r w:rsidRPr="006C716C">
        <w:rPr>
          <w:sz w:val="28"/>
          <w:szCs w:val="28"/>
        </w:rPr>
        <w:t xml:space="preserve"> правда»). </w:t>
      </w:r>
      <w:proofErr w:type="spellStart"/>
      <w:r w:rsidRPr="006C716C">
        <w:rPr>
          <w:i/>
          <w:sz w:val="28"/>
          <w:szCs w:val="28"/>
        </w:rPr>
        <w:t>Науковий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вісник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Чернівецького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університету</w:t>
      </w:r>
      <w:proofErr w:type="spellEnd"/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Зб</w:t>
      </w:r>
      <w:proofErr w:type="spellEnd"/>
      <w:r w:rsidRPr="006C716C">
        <w:rPr>
          <w:sz w:val="28"/>
          <w:szCs w:val="28"/>
        </w:rPr>
        <w:t>. наук</w:t>
      </w:r>
      <w:proofErr w:type="gramStart"/>
      <w:r w:rsidRPr="006C716C">
        <w:rPr>
          <w:sz w:val="28"/>
          <w:szCs w:val="28"/>
        </w:rPr>
        <w:t>.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proofErr w:type="gramStart"/>
      <w:r w:rsidRPr="006C716C">
        <w:rPr>
          <w:sz w:val="28"/>
          <w:szCs w:val="28"/>
        </w:rPr>
        <w:t>п</w:t>
      </w:r>
      <w:proofErr w:type="gramEnd"/>
      <w:r w:rsidRPr="006C716C">
        <w:rPr>
          <w:sz w:val="28"/>
          <w:szCs w:val="28"/>
        </w:rPr>
        <w:t>раць</w:t>
      </w:r>
      <w:proofErr w:type="spellEnd"/>
      <w:r w:rsidRPr="006C716C">
        <w:rPr>
          <w:sz w:val="28"/>
          <w:szCs w:val="28"/>
        </w:rPr>
        <w:t xml:space="preserve">. Вип.659. </w:t>
      </w:r>
      <w:proofErr w:type="spellStart"/>
      <w:r w:rsidRPr="006C716C">
        <w:rPr>
          <w:sz w:val="28"/>
          <w:szCs w:val="28"/>
        </w:rPr>
        <w:t>Чернівці</w:t>
      </w:r>
      <w:proofErr w:type="spellEnd"/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Черн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нац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унів</w:t>
      </w:r>
      <w:proofErr w:type="spellEnd"/>
      <w:r w:rsidRPr="006C716C">
        <w:rPr>
          <w:sz w:val="28"/>
          <w:szCs w:val="28"/>
        </w:rPr>
        <w:t>., 2013. С. 14–17.</w:t>
      </w:r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6C716C">
        <w:rPr>
          <w:sz w:val="28"/>
          <w:szCs w:val="28"/>
          <w:lang w:val="uk-UA"/>
        </w:rPr>
        <w:t>Пітин</w:t>
      </w:r>
      <w:proofErr w:type="spellEnd"/>
      <w:r w:rsidRPr="006C716C">
        <w:rPr>
          <w:sz w:val="28"/>
          <w:szCs w:val="28"/>
          <w:lang w:val="uk-UA"/>
        </w:rPr>
        <w:t xml:space="preserve"> В.</w:t>
      </w:r>
      <w:r w:rsidRPr="006C716C">
        <w:rPr>
          <w:sz w:val="28"/>
          <w:szCs w:val="28"/>
        </w:rPr>
        <w:t> </w:t>
      </w:r>
      <w:r w:rsidRPr="006C716C">
        <w:rPr>
          <w:sz w:val="28"/>
          <w:szCs w:val="28"/>
          <w:lang w:val="uk-UA"/>
        </w:rPr>
        <w:t xml:space="preserve">М. Особливості репрезентації сакральної лексики в українській та французькій лексикографії. </w:t>
      </w:r>
      <w:r w:rsidRPr="006C716C">
        <w:rPr>
          <w:i/>
          <w:sz w:val="28"/>
          <w:szCs w:val="28"/>
          <w:lang w:val="uk-UA"/>
        </w:rPr>
        <w:t>Молодий вчений</w:t>
      </w:r>
      <w:r w:rsidRPr="006C716C">
        <w:rPr>
          <w:sz w:val="28"/>
          <w:szCs w:val="28"/>
          <w:lang w:val="uk-UA"/>
        </w:rPr>
        <w:t>. 2018. №3.1 (155.1). С.</w:t>
      </w:r>
      <w:r w:rsidRPr="006C716C">
        <w:rPr>
          <w:sz w:val="28"/>
          <w:szCs w:val="28"/>
        </w:rPr>
        <w:t> </w:t>
      </w:r>
      <w:r w:rsidRPr="006C716C">
        <w:rPr>
          <w:sz w:val="28"/>
          <w:szCs w:val="28"/>
          <w:lang w:val="uk-UA"/>
        </w:rPr>
        <w:t>139–142.</w:t>
      </w:r>
    </w:p>
    <w:p w:rsidR="001364AC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1364AC" w:rsidRPr="006C716C">
        <w:rPr>
          <w:sz w:val="28"/>
          <w:szCs w:val="28"/>
          <w:lang w:val="uk-UA"/>
        </w:rPr>
        <w:t>Скаб</w:t>
      </w:r>
      <w:proofErr w:type="spellEnd"/>
      <w:r w:rsidR="001364AC" w:rsidRPr="006C716C">
        <w:rPr>
          <w:sz w:val="28"/>
          <w:szCs w:val="28"/>
          <w:lang w:val="uk-UA"/>
        </w:rPr>
        <w:t xml:space="preserve"> М.</w:t>
      </w:r>
      <w:r w:rsidR="001364AC" w:rsidRPr="006C716C">
        <w:rPr>
          <w:sz w:val="28"/>
          <w:szCs w:val="28"/>
        </w:rPr>
        <w:t> </w:t>
      </w:r>
      <w:r w:rsidR="001364AC" w:rsidRPr="006C716C">
        <w:rPr>
          <w:sz w:val="28"/>
          <w:szCs w:val="28"/>
          <w:lang w:val="uk-UA"/>
        </w:rPr>
        <w:t>В.</w:t>
      </w:r>
      <w:r w:rsidR="001364AC" w:rsidRPr="006C716C">
        <w:rPr>
          <w:sz w:val="28"/>
          <w:szCs w:val="28"/>
        </w:rPr>
        <w:t> </w:t>
      </w:r>
      <w:r w:rsidR="001364AC" w:rsidRPr="006C716C">
        <w:rPr>
          <w:sz w:val="28"/>
          <w:szCs w:val="28"/>
          <w:lang w:val="uk-UA"/>
        </w:rPr>
        <w:t xml:space="preserve">Концептуалізація сакральної сфери в українській мові : дис. …д-ра філол. наук : 10.02.01. </w:t>
      </w:r>
      <w:r w:rsidR="001364AC" w:rsidRPr="002D0D1D">
        <w:rPr>
          <w:sz w:val="28"/>
          <w:szCs w:val="28"/>
          <w:lang w:val="uk-UA"/>
        </w:rPr>
        <w:t>Київ, 2009. 620</w:t>
      </w:r>
      <w:r w:rsidR="001364AC" w:rsidRPr="006C716C">
        <w:rPr>
          <w:sz w:val="28"/>
          <w:szCs w:val="28"/>
        </w:rPr>
        <w:t> </w:t>
      </w:r>
      <w:r w:rsidR="001364AC" w:rsidRPr="002D0D1D">
        <w:rPr>
          <w:sz w:val="28"/>
          <w:szCs w:val="28"/>
          <w:lang w:val="uk-UA"/>
        </w:rPr>
        <w:t>с.</w:t>
      </w:r>
    </w:p>
    <w:p w:rsidR="001364AC" w:rsidRPr="00F02489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02489">
        <w:rPr>
          <w:sz w:val="28"/>
          <w:szCs w:val="28"/>
          <w:lang w:val="uk-UA"/>
        </w:rPr>
        <w:t xml:space="preserve"> </w:t>
      </w:r>
      <w:r w:rsidR="001364AC" w:rsidRPr="00F02489">
        <w:rPr>
          <w:sz w:val="28"/>
          <w:szCs w:val="28"/>
          <w:lang w:val="uk-UA"/>
        </w:rPr>
        <w:t>С</w:t>
      </w:r>
      <w:proofErr w:type="spellStart"/>
      <w:r w:rsidR="001364AC" w:rsidRPr="00F02489">
        <w:rPr>
          <w:sz w:val="28"/>
          <w:szCs w:val="28"/>
        </w:rPr>
        <w:t>лухай</w:t>
      </w:r>
      <w:proofErr w:type="spellEnd"/>
      <w:r w:rsidR="001364AC" w:rsidRPr="00F02489">
        <w:rPr>
          <w:sz w:val="28"/>
          <w:szCs w:val="28"/>
        </w:rPr>
        <w:t xml:space="preserve"> Н. Лингвистика сферы сакрального</w:t>
      </w:r>
      <w:proofErr w:type="gramStart"/>
      <w:r w:rsidR="001364AC" w:rsidRPr="00F02489">
        <w:rPr>
          <w:sz w:val="28"/>
          <w:szCs w:val="28"/>
        </w:rPr>
        <w:t xml:space="preserve"> :</w:t>
      </w:r>
      <w:proofErr w:type="gramEnd"/>
      <w:r w:rsidR="001364AC" w:rsidRPr="00F02489">
        <w:rPr>
          <w:sz w:val="28"/>
          <w:szCs w:val="28"/>
        </w:rPr>
        <w:t xml:space="preserve"> русская культурно-</w:t>
      </w:r>
      <w:r w:rsidR="001364AC" w:rsidRPr="00F02489">
        <w:rPr>
          <w:sz w:val="28"/>
          <w:szCs w:val="28"/>
        </w:rPr>
        <w:lastRenderedPageBreak/>
        <w:t xml:space="preserve">языковая традиция (введение). </w:t>
      </w:r>
      <w:r w:rsidR="001364AC" w:rsidRPr="00F02489">
        <w:rPr>
          <w:i/>
          <w:sz w:val="28"/>
          <w:szCs w:val="28"/>
        </w:rPr>
        <w:t>Библия и культура.</w:t>
      </w:r>
      <w:r w:rsidR="001364AC" w:rsidRPr="00F02489">
        <w:rPr>
          <w:sz w:val="28"/>
          <w:szCs w:val="28"/>
        </w:rPr>
        <w:t xml:space="preserve"> 2008. №10. С. 116 –123.</w:t>
      </w:r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F02489">
        <w:rPr>
          <w:sz w:val="28"/>
          <w:szCs w:val="28"/>
          <w:lang w:val="uk-UA"/>
        </w:rPr>
        <w:t xml:space="preserve"> </w:t>
      </w:r>
      <w:proofErr w:type="spellStart"/>
      <w:r w:rsidRPr="006C716C">
        <w:rPr>
          <w:sz w:val="28"/>
          <w:szCs w:val="28"/>
          <w:lang w:val="uk-UA"/>
        </w:rPr>
        <w:t>Стишов</w:t>
      </w:r>
      <w:proofErr w:type="spellEnd"/>
      <w:r w:rsidRPr="006C716C">
        <w:rPr>
          <w:sz w:val="28"/>
          <w:szCs w:val="28"/>
          <w:lang w:val="uk-UA"/>
        </w:rPr>
        <w:t xml:space="preserve"> О.</w:t>
      </w:r>
      <w:r w:rsidRPr="006C716C">
        <w:rPr>
          <w:sz w:val="28"/>
          <w:szCs w:val="28"/>
        </w:rPr>
        <w:t> </w:t>
      </w:r>
      <w:r w:rsidRPr="006C716C">
        <w:rPr>
          <w:sz w:val="28"/>
          <w:szCs w:val="28"/>
          <w:lang w:val="uk-UA"/>
        </w:rPr>
        <w:t>А.</w:t>
      </w:r>
      <w:r w:rsidRPr="006C716C">
        <w:rPr>
          <w:sz w:val="28"/>
          <w:szCs w:val="28"/>
        </w:rPr>
        <w:t> </w:t>
      </w:r>
      <w:r w:rsidRPr="006C716C">
        <w:rPr>
          <w:sz w:val="28"/>
          <w:szCs w:val="28"/>
          <w:lang w:val="uk-UA"/>
        </w:rPr>
        <w:t xml:space="preserve">Українська лексика кінця ХХ століття (на матеріалі мови засобів масової інформації). </w:t>
      </w:r>
      <w:r w:rsidRPr="002D0D1D">
        <w:rPr>
          <w:sz w:val="28"/>
          <w:szCs w:val="28"/>
          <w:lang w:val="uk-UA"/>
        </w:rPr>
        <w:t>Київ, 2003. 388</w:t>
      </w:r>
      <w:r w:rsidRPr="006C716C">
        <w:rPr>
          <w:sz w:val="28"/>
          <w:szCs w:val="28"/>
        </w:rPr>
        <w:t> </w:t>
      </w:r>
      <w:r w:rsidRPr="002D0D1D">
        <w:rPr>
          <w:sz w:val="28"/>
          <w:szCs w:val="28"/>
          <w:lang w:val="uk-UA"/>
        </w:rPr>
        <w:t>с.</w:t>
      </w:r>
    </w:p>
    <w:p w:rsidR="002D0D1D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6C716C">
        <w:rPr>
          <w:sz w:val="28"/>
          <w:szCs w:val="28"/>
        </w:rPr>
        <w:t>Струганець</w:t>
      </w:r>
      <w:proofErr w:type="spellEnd"/>
      <w:r w:rsidRPr="006C716C">
        <w:rPr>
          <w:sz w:val="28"/>
          <w:szCs w:val="28"/>
        </w:rPr>
        <w:t xml:space="preserve"> Л. </w:t>
      </w:r>
      <w:proofErr w:type="spellStart"/>
      <w:r w:rsidRPr="006C716C">
        <w:rPr>
          <w:sz w:val="28"/>
          <w:szCs w:val="28"/>
        </w:rPr>
        <w:t>Параметризація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proofErr w:type="gramStart"/>
      <w:r w:rsidRPr="006C716C">
        <w:rPr>
          <w:sz w:val="28"/>
          <w:szCs w:val="28"/>
        </w:rPr>
        <w:t>рел</w:t>
      </w:r>
      <w:proofErr w:type="gramEnd"/>
      <w:r w:rsidRPr="006C716C">
        <w:rPr>
          <w:sz w:val="28"/>
          <w:szCs w:val="28"/>
        </w:rPr>
        <w:t>ігійної</w:t>
      </w:r>
      <w:proofErr w:type="spellEnd"/>
      <w:r w:rsidRPr="006C716C">
        <w:rPr>
          <w:sz w:val="28"/>
          <w:szCs w:val="28"/>
        </w:rPr>
        <w:t xml:space="preserve"> лексики в </w:t>
      </w:r>
      <w:proofErr w:type="spellStart"/>
      <w:r w:rsidRPr="006C716C">
        <w:rPr>
          <w:sz w:val="28"/>
          <w:szCs w:val="28"/>
        </w:rPr>
        <w:t>авторській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автоматизованій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інформаційній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системі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i/>
          <w:sz w:val="28"/>
          <w:szCs w:val="28"/>
        </w:rPr>
        <w:t>Науковий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вісник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Чернівецького</w:t>
      </w:r>
      <w:proofErr w:type="spellEnd"/>
      <w:r w:rsidRPr="006C716C">
        <w:rPr>
          <w:i/>
          <w:sz w:val="28"/>
          <w:szCs w:val="28"/>
        </w:rPr>
        <w:t xml:space="preserve"> </w:t>
      </w:r>
      <w:proofErr w:type="spellStart"/>
      <w:r w:rsidRPr="006C716C">
        <w:rPr>
          <w:i/>
          <w:sz w:val="28"/>
          <w:szCs w:val="28"/>
        </w:rPr>
        <w:t>університету</w:t>
      </w:r>
      <w:proofErr w:type="spellEnd"/>
      <w:r w:rsidRPr="006C716C">
        <w:rPr>
          <w:sz w:val="28"/>
          <w:szCs w:val="28"/>
        </w:rPr>
        <w:t xml:space="preserve"> : </w:t>
      </w:r>
      <w:proofErr w:type="spellStart"/>
      <w:r w:rsidRPr="006C716C">
        <w:rPr>
          <w:sz w:val="28"/>
          <w:szCs w:val="28"/>
        </w:rPr>
        <w:t>Зб</w:t>
      </w:r>
      <w:proofErr w:type="spellEnd"/>
      <w:r w:rsidRPr="006C716C">
        <w:rPr>
          <w:sz w:val="28"/>
          <w:szCs w:val="28"/>
        </w:rPr>
        <w:t>. наук</w:t>
      </w:r>
      <w:proofErr w:type="gramStart"/>
      <w:r w:rsidRPr="006C716C">
        <w:rPr>
          <w:sz w:val="28"/>
          <w:szCs w:val="28"/>
        </w:rPr>
        <w:t>.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proofErr w:type="gramStart"/>
      <w:r w:rsidRPr="006C716C">
        <w:rPr>
          <w:sz w:val="28"/>
          <w:szCs w:val="28"/>
        </w:rPr>
        <w:t>п</w:t>
      </w:r>
      <w:proofErr w:type="gramEnd"/>
      <w:r w:rsidRPr="006C716C">
        <w:rPr>
          <w:sz w:val="28"/>
          <w:szCs w:val="28"/>
        </w:rPr>
        <w:t>раць</w:t>
      </w:r>
      <w:proofErr w:type="spellEnd"/>
      <w:r w:rsidRPr="006C716C">
        <w:rPr>
          <w:sz w:val="28"/>
          <w:szCs w:val="28"/>
        </w:rPr>
        <w:t xml:space="preserve">. Вип.509–511. </w:t>
      </w:r>
      <w:proofErr w:type="spellStart"/>
      <w:r w:rsidRPr="006C716C">
        <w:rPr>
          <w:sz w:val="28"/>
          <w:szCs w:val="28"/>
        </w:rPr>
        <w:t>Слов’янська</w:t>
      </w:r>
      <w:proofErr w:type="spell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філологія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Чернівці</w:t>
      </w:r>
      <w:proofErr w:type="spellEnd"/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</w:t>
      </w:r>
      <w:proofErr w:type="spellStart"/>
      <w:r w:rsidRPr="006C716C">
        <w:rPr>
          <w:sz w:val="28"/>
          <w:szCs w:val="28"/>
        </w:rPr>
        <w:t>Черн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нац</w:t>
      </w:r>
      <w:proofErr w:type="spellEnd"/>
      <w:r w:rsidRPr="006C716C">
        <w:rPr>
          <w:sz w:val="28"/>
          <w:szCs w:val="28"/>
        </w:rPr>
        <w:t xml:space="preserve">. </w:t>
      </w:r>
      <w:proofErr w:type="spellStart"/>
      <w:r w:rsidRPr="006C716C">
        <w:rPr>
          <w:sz w:val="28"/>
          <w:szCs w:val="28"/>
        </w:rPr>
        <w:t>унів</w:t>
      </w:r>
      <w:proofErr w:type="spellEnd"/>
      <w:r w:rsidRPr="006C716C">
        <w:rPr>
          <w:sz w:val="28"/>
          <w:szCs w:val="28"/>
        </w:rPr>
        <w:t>., 2010. С. 204–212.</w:t>
      </w:r>
    </w:p>
    <w:p w:rsidR="00882124" w:rsidRDefault="002D0D1D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C716C">
        <w:rPr>
          <w:sz w:val="28"/>
          <w:szCs w:val="28"/>
        </w:rPr>
        <w:t>Якимов П. А. Религиозная лексика – церковная лексика – библейская лексика</w:t>
      </w:r>
      <w:proofErr w:type="gramStart"/>
      <w:r w:rsidRPr="006C716C">
        <w:rPr>
          <w:sz w:val="28"/>
          <w:szCs w:val="28"/>
        </w:rPr>
        <w:t xml:space="preserve"> :</w:t>
      </w:r>
      <w:proofErr w:type="gramEnd"/>
      <w:r w:rsidRPr="006C716C">
        <w:rPr>
          <w:sz w:val="28"/>
          <w:szCs w:val="28"/>
        </w:rPr>
        <w:t xml:space="preserve"> к вопросу о соотношении понятий. Вестник ОГУ. 2013. №9 (158). С. 66–68.</w:t>
      </w:r>
    </w:p>
    <w:p w:rsidR="001364AC" w:rsidRDefault="00882124" w:rsidP="004319F1">
      <w:pPr>
        <w:pStyle w:val="ae"/>
        <w:numPr>
          <w:ilvl w:val="0"/>
          <w:numId w:val="48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5792A">
        <w:rPr>
          <w:sz w:val="28"/>
          <w:szCs w:val="28"/>
          <w:lang w:val="uk-UA"/>
        </w:rPr>
        <w:t xml:space="preserve"> </w:t>
      </w:r>
      <w:hyperlink r:id="rId9" w:history="1">
        <w:r w:rsidR="00B5792A" w:rsidRPr="007C4A37">
          <w:rPr>
            <w:rStyle w:val="af1"/>
            <w:sz w:val="28"/>
            <w:szCs w:val="28"/>
            <w:lang w:val="uk-UA"/>
          </w:rPr>
          <w:t>https://uk.wikipedia.org/wiki</w:t>
        </w:r>
      </w:hyperlink>
    </w:p>
    <w:p w:rsidR="00B5792A" w:rsidRDefault="00B5792A" w:rsidP="00431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5792A" w:rsidRPr="005046C9" w:rsidRDefault="00B5792A" w:rsidP="004319F1">
      <w:pPr>
        <w:spacing w:line="360" w:lineRule="auto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Pitel</w:t>
      </w:r>
      <w:proofErr w:type="spellEnd"/>
      <w:r>
        <w:rPr>
          <w:b/>
          <w:sz w:val="28"/>
          <w:szCs w:val="28"/>
          <w:lang w:val="en-US"/>
        </w:rPr>
        <w:t xml:space="preserve"> V. M., </w:t>
      </w:r>
      <w:proofErr w:type="spellStart"/>
      <w:r>
        <w:rPr>
          <w:b/>
          <w:sz w:val="28"/>
          <w:szCs w:val="28"/>
          <w:lang w:val="en-US"/>
        </w:rPr>
        <w:t>Pitel</w:t>
      </w:r>
      <w:proofErr w:type="spellEnd"/>
      <w:r>
        <w:rPr>
          <w:b/>
          <w:sz w:val="28"/>
          <w:szCs w:val="28"/>
          <w:lang w:val="en-US"/>
        </w:rPr>
        <w:t xml:space="preserve"> V. I.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LEXICAL-SEMANTIC GROUPS</w:t>
      </w:r>
      <w:r w:rsidRPr="008A396E">
        <w:rPr>
          <w:b/>
          <w:sz w:val="28"/>
          <w:szCs w:val="28"/>
          <w:lang w:val="uk-UA"/>
        </w:rPr>
        <w:t xml:space="preserve"> OF </w:t>
      </w:r>
      <w:r>
        <w:rPr>
          <w:b/>
          <w:sz w:val="28"/>
          <w:szCs w:val="28"/>
          <w:lang w:val="en-US"/>
        </w:rPr>
        <w:t xml:space="preserve">THE </w:t>
      </w:r>
      <w:r w:rsidRPr="008A396E">
        <w:rPr>
          <w:b/>
          <w:sz w:val="28"/>
          <w:szCs w:val="28"/>
          <w:lang w:val="uk-UA"/>
        </w:rPr>
        <w:t xml:space="preserve">RELIGIOUS NAMES </w:t>
      </w:r>
      <w:r>
        <w:rPr>
          <w:b/>
          <w:sz w:val="28"/>
          <w:szCs w:val="28"/>
          <w:lang w:val="en-US"/>
        </w:rPr>
        <w:t xml:space="preserve">USED </w:t>
      </w:r>
      <w:r w:rsidRPr="008A396E">
        <w:rPr>
          <w:b/>
          <w:sz w:val="28"/>
          <w:szCs w:val="28"/>
          <w:lang w:val="uk-UA"/>
        </w:rPr>
        <w:t>IN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ONLINE MEDIA OF THE PRECARPATHIAN REGION</w:t>
      </w:r>
    </w:p>
    <w:p w:rsidR="00B5792A" w:rsidRPr="00283FFD" w:rsidRDefault="00B5792A" w:rsidP="004319F1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The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article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analyzes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lexical</w:t>
      </w:r>
      <w:r w:rsidRPr="0075298F">
        <w:rPr>
          <w:i/>
          <w:sz w:val="28"/>
          <w:szCs w:val="28"/>
          <w:lang w:val="uk-UA"/>
        </w:rPr>
        <w:t>-</w:t>
      </w:r>
      <w:r>
        <w:rPr>
          <w:i/>
          <w:sz w:val="28"/>
          <w:szCs w:val="28"/>
          <w:lang w:val="en-US"/>
        </w:rPr>
        <w:t>semantic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groups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of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religious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lexis</w:t>
      </w:r>
      <w:r w:rsidRPr="0075298F">
        <w:rPr>
          <w:i/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en-US"/>
        </w:rPr>
        <w:t>nouns</w:t>
      </w:r>
      <w:r w:rsidRPr="0075298F">
        <w:rPr>
          <w:i/>
          <w:sz w:val="28"/>
          <w:szCs w:val="28"/>
          <w:lang w:val="uk-UA"/>
        </w:rPr>
        <w:t xml:space="preserve">) </w:t>
      </w:r>
      <w:r>
        <w:rPr>
          <w:i/>
          <w:sz w:val="28"/>
          <w:szCs w:val="28"/>
          <w:lang w:val="en-US"/>
        </w:rPr>
        <w:t>used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in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the</w:t>
      </w:r>
      <w:r w:rsidRPr="00283FFD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online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media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of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the</w:t>
      </w:r>
      <w:r w:rsidRPr="0075298F"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Precarpathian</w:t>
      </w:r>
      <w:proofErr w:type="spellEnd"/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region, namely</w:t>
      </w:r>
      <w:r w:rsidRPr="002D0D1D">
        <w:rPr>
          <w:i/>
          <w:sz w:val="28"/>
          <w:szCs w:val="28"/>
          <w:lang w:val="uk-UA"/>
        </w:rPr>
        <w:t xml:space="preserve"> </w:t>
      </w:r>
      <w:r w:rsidRPr="002502E9">
        <w:rPr>
          <w:i/>
          <w:sz w:val="28"/>
          <w:szCs w:val="28"/>
          <w:lang w:val="en-US"/>
        </w:rPr>
        <w:t>"</w:t>
      </w:r>
      <w:proofErr w:type="spellStart"/>
      <w:r>
        <w:rPr>
          <w:i/>
          <w:sz w:val="28"/>
          <w:szCs w:val="28"/>
          <w:lang w:val="en-US"/>
        </w:rPr>
        <w:t>Kurs</w:t>
      </w:r>
      <w:proofErr w:type="spellEnd"/>
      <w:r w:rsidRPr="002502E9">
        <w:rPr>
          <w:i/>
          <w:sz w:val="28"/>
          <w:szCs w:val="28"/>
          <w:lang w:val="en-US"/>
        </w:rPr>
        <w:t>"</w:t>
      </w:r>
      <w:r w:rsidRPr="002D0D1D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and</w:t>
      </w:r>
      <w:r w:rsidRPr="002D0D1D">
        <w:rPr>
          <w:i/>
          <w:sz w:val="28"/>
          <w:szCs w:val="28"/>
          <w:lang w:val="uk-UA"/>
        </w:rPr>
        <w:t xml:space="preserve"> </w:t>
      </w:r>
      <w:r w:rsidRPr="002502E9">
        <w:rPr>
          <w:i/>
          <w:sz w:val="28"/>
          <w:szCs w:val="28"/>
          <w:lang w:val="en-US"/>
        </w:rPr>
        <w:t>"</w:t>
      </w:r>
      <w:proofErr w:type="spellStart"/>
      <w:r>
        <w:rPr>
          <w:i/>
          <w:sz w:val="28"/>
          <w:szCs w:val="28"/>
          <w:lang w:val="en-US"/>
        </w:rPr>
        <w:t>Firtka</w:t>
      </w:r>
      <w:proofErr w:type="spellEnd"/>
      <w:r w:rsidRPr="002502E9">
        <w:rPr>
          <w:i/>
          <w:sz w:val="28"/>
          <w:szCs w:val="28"/>
          <w:lang w:val="en-US"/>
        </w:rPr>
        <w:t>"</w:t>
      </w:r>
      <w:r w:rsidRPr="002D0D1D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where in the special sections</w:t>
      </w:r>
      <w:r w:rsidRPr="002D0D1D">
        <w:rPr>
          <w:i/>
          <w:sz w:val="28"/>
          <w:szCs w:val="28"/>
          <w:lang w:val="uk-UA"/>
        </w:rPr>
        <w:t xml:space="preserve"> (</w:t>
      </w:r>
      <w:r w:rsidRPr="002502E9">
        <w:rPr>
          <w:i/>
          <w:sz w:val="28"/>
          <w:szCs w:val="28"/>
          <w:lang w:val="en-US"/>
        </w:rPr>
        <w:t>"</w:t>
      </w:r>
      <w:r>
        <w:rPr>
          <w:i/>
          <w:sz w:val="28"/>
          <w:szCs w:val="28"/>
          <w:lang w:val="en-US"/>
        </w:rPr>
        <w:t>Soul and Body</w:t>
      </w:r>
      <w:r w:rsidRPr="002502E9">
        <w:rPr>
          <w:i/>
          <w:sz w:val="28"/>
          <w:szCs w:val="28"/>
          <w:lang w:val="en-US"/>
        </w:rPr>
        <w:t>"</w:t>
      </w:r>
      <w:r w:rsidRPr="002D0D1D">
        <w:rPr>
          <w:i/>
          <w:sz w:val="28"/>
          <w:szCs w:val="28"/>
          <w:lang w:val="uk-UA"/>
        </w:rPr>
        <w:t xml:space="preserve"> – </w:t>
      </w:r>
      <w:r w:rsidRPr="002502E9">
        <w:rPr>
          <w:i/>
          <w:sz w:val="28"/>
          <w:szCs w:val="28"/>
          <w:lang w:val="en-US"/>
        </w:rPr>
        <w:t>"</w:t>
      </w:r>
      <w:proofErr w:type="spellStart"/>
      <w:r>
        <w:rPr>
          <w:i/>
          <w:sz w:val="28"/>
          <w:szCs w:val="28"/>
          <w:lang w:val="en-US"/>
        </w:rPr>
        <w:t>Firtka</w:t>
      </w:r>
      <w:proofErr w:type="spellEnd"/>
      <w:r w:rsidRPr="002502E9">
        <w:rPr>
          <w:i/>
          <w:sz w:val="28"/>
          <w:szCs w:val="28"/>
          <w:lang w:val="en-US"/>
        </w:rPr>
        <w:t>"</w:t>
      </w:r>
      <w:r w:rsidRPr="002D0D1D">
        <w:rPr>
          <w:i/>
          <w:sz w:val="28"/>
          <w:szCs w:val="28"/>
          <w:lang w:val="uk-UA"/>
        </w:rPr>
        <w:t xml:space="preserve">; </w:t>
      </w:r>
      <w:r w:rsidRPr="002502E9">
        <w:rPr>
          <w:i/>
          <w:sz w:val="28"/>
          <w:szCs w:val="28"/>
          <w:lang w:val="en-US"/>
        </w:rPr>
        <w:t>"</w:t>
      </w:r>
      <w:r>
        <w:rPr>
          <w:i/>
          <w:sz w:val="28"/>
          <w:szCs w:val="28"/>
          <w:lang w:val="en-US"/>
        </w:rPr>
        <w:t>Church</w:t>
      </w:r>
      <w:r w:rsidRPr="002502E9">
        <w:rPr>
          <w:i/>
          <w:sz w:val="28"/>
          <w:szCs w:val="28"/>
          <w:lang w:val="en-US"/>
        </w:rPr>
        <w:t>"</w:t>
      </w:r>
      <w:r w:rsidRPr="002D0D1D">
        <w:rPr>
          <w:i/>
          <w:sz w:val="28"/>
          <w:szCs w:val="28"/>
          <w:lang w:val="uk-UA"/>
        </w:rPr>
        <w:t xml:space="preserve"> – </w:t>
      </w:r>
      <w:r w:rsidRPr="002502E9">
        <w:rPr>
          <w:i/>
          <w:sz w:val="28"/>
          <w:szCs w:val="28"/>
          <w:lang w:val="en-US"/>
        </w:rPr>
        <w:t>"</w:t>
      </w:r>
      <w:proofErr w:type="spellStart"/>
      <w:r>
        <w:rPr>
          <w:i/>
          <w:sz w:val="28"/>
          <w:szCs w:val="28"/>
          <w:lang w:val="en-US"/>
        </w:rPr>
        <w:t>Kurs</w:t>
      </w:r>
      <w:proofErr w:type="spellEnd"/>
      <w:r w:rsidRPr="002502E9">
        <w:rPr>
          <w:i/>
          <w:sz w:val="28"/>
          <w:szCs w:val="28"/>
          <w:lang w:val="en-US"/>
        </w:rPr>
        <w:t>"</w:t>
      </w:r>
      <w:r w:rsidRPr="002D0D1D">
        <w:rPr>
          <w:i/>
          <w:sz w:val="28"/>
          <w:szCs w:val="28"/>
          <w:lang w:val="uk-UA"/>
        </w:rPr>
        <w:t xml:space="preserve">) </w:t>
      </w:r>
      <w:r>
        <w:rPr>
          <w:i/>
          <w:sz w:val="28"/>
          <w:szCs w:val="28"/>
          <w:lang w:val="en-US"/>
        </w:rPr>
        <w:t>there are the publications devoted to the religious life of society. The</w:t>
      </w:r>
      <w:r w:rsidRPr="00283FFD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attention</w:t>
      </w:r>
      <w:r w:rsidRPr="00283FFD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is focused not only on the selection of lexical-semantic groups, but also on</w:t>
      </w:r>
      <w:r w:rsidRPr="00283FFD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the identification of quantitative, semantic, structural</w:t>
      </w:r>
      <w:r w:rsidRPr="00283FFD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orthographical, etc. characteristics of the analyzed lexemes.</w:t>
      </w:r>
    </w:p>
    <w:p w:rsidR="00B5792A" w:rsidRPr="002D0D1D" w:rsidRDefault="00B5792A" w:rsidP="004319F1">
      <w:pPr>
        <w:shd w:val="clear" w:color="auto" w:fill="FFFFFF"/>
        <w:spacing w:line="360" w:lineRule="auto"/>
        <w:ind w:right="10" w:firstLine="709"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As a result of the held research, such lexical-</w:t>
      </w:r>
      <w:proofErr w:type="spellStart"/>
      <w:r>
        <w:rPr>
          <w:i/>
          <w:sz w:val="28"/>
          <w:szCs w:val="28"/>
          <w:lang w:val="en-US"/>
        </w:rPr>
        <w:t>sematic</w:t>
      </w:r>
      <w:proofErr w:type="spellEnd"/>
      <w:r>
        <w:rPr>
          <w:i/>
          <w:sz w:val="28"/>
          <w:szCs w:val="28"/>
          <w:lang w:val="en-US"/>
        </w:rPr>
        <w:t xml:space="preserve"> groups of the religious lexis (names) were identified:</w:t>
      </w:r>
      <w:r w:rsidRPr="0065246D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 xml:space="preserve">names of </w:t>
      </w:r>
      <w:r w:rsidRPr="0065246D">
        <w:rPr>
          <w:i/>
          <w:sz w:val="28"/>
          <w:szCs w:val="28"/>
          <w:lang w:val="en-US"/>
        </w:rPr>
        <w:t>basic concepts of</w:t>
      </w:r>
      <w:r>
        <w:rPr>
          <w:i/>
          <w:sz w:val="28"/>
          <w:szCs w:val="28"/>
          <w:lang w:val="en-US"/>
        </w:rPr>
        <w:t xml:space="preserve"> Christianity, </w:t>
      </w:r>
      <w:r w:rsidRPr="0014575B">
        <w:rPr>
          <w:i/>
          <w:sz w:val="28"/>
          <w:szCs w:val="28"/>
          <w:lang w:val="en-US"/>
        </w:rPr>
        <w:t>religious ethics</w:t>
      </w:r>
      <w:r w:rsidRPr="00635022">
        <w:rPr>
          <w:i/>
          <w:sz w:val="28"/>
          <w:szCs w:val="28"/>
          <w:lang w:val="uk-UA"/>
        </w:rPr>
        <w:t xml:space="preserve"> (8,7%)</w:t>
      </w:r>
      <w:r w:rsidRPr="0065246D">
        <w:rPr>
          <w:i/>
          <w:sz w:val="28"/>
          <w:szCs w:val="28"/>
          <w:lang w:val="en-US"/>
        </w:rPr>
        <w:t xml:space="preserve">; </w:t>
      </w:r>
      <w:proofErr w:type="spellStart"/>
      <w:r w:rsidRPr="0014575B">
        <w:rPr>
          <w:i/>
          <w:sz w:val="28"/>
          <w:szCs w:val="28"/>
          <w:lang w:val="uk-UA"/>
        </w:rPr>
        <w:t>the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highest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persons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of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God</w:t>
      </w:r>
      <w:proofErr w:type="spellEnd"/>
      <w:r w:rsidRPr="00635022">
        <w:rPr>
          <w:i/>
          <w:sz w:val="28"/>
          <w:szCs w:val="28"/>
          <w:lang w:val="uk-UA"/>
        </w:rPr>
        <w:t xml:space="preserve"> (7%)</w:t>
      </w:r>
      <w:r w:rsidRPr="0065246D">
        <w:rPr>
          <w:i/>
          <w:sz w:val="28"/>
          <w:szCs w:val="28"/>
          <w:lang w:val="en-US"/>
        </w:rPr>
        <w:t>;</w:t>
      </w:r>
      <w:r w:rsidRPr="0063502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 xml:space="preserve">of the </w:t>
      </w:r>
      <w:proofErr w:type="spellStart"/>
      <w:r w:rsidRPr="0014575B">
        <w:rPr>
          <w:i/>
          <w:sz w:val="28"/>
          <w:szCs w:val="28"/>
          <w:lang w:val="uk-UA"/>
        </w:rPr>
        <w:t>saints</w:t>
      </w:r>
      <w:proofErr w:type="spellEnd"/>
      <w:r>
        <w:rPr>
          <w:i/>
          <w:sz w:val="28"/>
          <w:szCs w:val="28"/>
          <w:lang w:val="en-US"/>
        </w:rPr>
        <w:t xml:space="preserve"> and</w:t>
      </w:r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persons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who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affirmed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the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faith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by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their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edifying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sz w:val="28"/>
          <w:szCs w:val="28"/>
          <w:lang w:val="uk-UA"/>
        </w:rPr>
        <w:t>life</w:t>
      </w:r>
      <w:proofErr w:type="spellEnd"/>
      <w:r w:rsidRPr="0014575B">
        <w:rPr>
          <w:i/>
          <w:sz w:val="28"/>
          <w:szCs w:val="28"/>
          <w:lang w:val="uk-UA"/>
        </w:rPr>
        <w:t xml:space="preserve"> </w:t>
      </w:r>
      <w:r w:rsidRPr="00635022">
        <w:rPr>
          <w:i/>
          <w:sz w:val="28"/>
          <w:szCs w:val="28"/>
          <w:lang w:val="uk-UA"/>
        </w:rPr>
        <w:t>(3%)</w:t>
      </w:r>
      <w:r w:rsidRPr="0065246D">
        <w:rPr>
          <w:i/>
          <w:sz w:val="28"/>
          <w:szCs w:val="28"/>
          <w:lang w:val="en-US"/>
        </w:rPr>
        <w:t>;</w:t>
      </w:r>
      <w:r w:rsidRPr="00635022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14575B">
        <w:rPr>
          <w:i/>
          <w:iCs/>
          <w:sz w:val="28"/>
          <w:szCs w:val="28"/>
          <w:lang w:val="uk-UA"/>
        </w:rPr>
        <w:t>cleric</w:t>
      </w:r>
      <w:proofErr w:type="spellEnd"/>
      <w:r>
        <w:rPr>
          <w:i/>
          <w:iCs/>
          <w:sz w:val="28"/>
          <w:szCs w:val="28"/>
          <w:lang w:val="en-US"/>
        </w:rPr>
        <w:t>s</w:t>
      </w:r>
      <w:r w:rsidRPr="00635022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iCs/>
          <w:sz w:val="28"/>
          <w:szCs w:val="28"/>
          <w:lang w:val="uk-UA"/>
        </w:rPr>
        <w:t>religious</w:t>
      </w:r>
      <w:proofErr w:type="spellEnd"/>
      <w:r w:rsidRPr="00985C6C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iCs/>
          <w:sz w:val="28"/>
          <w:szCs w:val="28"/>
          <w:lang w:val="uk-UA"/>
        </w:rPr>
        <w:t>administrators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iCs/>
          <w:sz w:val="28"/>
          <w:szCs w:val="28"/>
          <w:lang w:val="uk-UA"/>
        </w:rPr>
        <w:t>catechist</w:t>
      </w:r>
      <w:proofErr w:type="spellEnd"/>
      <w:r>
        <w:rPr>
          <w:i/>
          <w:iCs/>
          <w:sz w:val="28"/>
          <w:szCs w:val="28"/>
          <w:lang w:val="en-US"/>
        </w:rPr>
        <w:t>s and their students</w:t>
      </w:r>
      <w:r w:rsidRPr="00635022">
        <w:rPr>
          <w:i/>
          <w:iCs/>
          <w:sz w:val="28"/>
          <w:szCs w:val="28"/>
          <w:lang w:val="uk-UA"/>
        </w:rPr>
        <w:t xml:space="preserve"> (9%)</w:t>
      </w:r>
      <w:r w:rsidRPr="0065246D">
        <w:rPr>
          <w:i/>
          <w:iCs/>
          <w:sz w:val="28"/>
          <w:szCs w:val="28"/>
          <w:lang w:val="en-US"/>
        </w:rPr>
        <w:t xml:space="preserve">; </w:t>
      </w:r>
      <w:proofErr w:type="spellStart"/>
      <w:r w:rsidRPr="00985C6C">
        <w:rPr>
          <w:i/>
          <w:sz w:val="28"/>
          <w:szCs w:val="28"/>
          <w:lang w:val="uk-UA"/>
        </w:rPr>
        <w:t>secular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persons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by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religion</w:t>
      </w:r>
      <w:proofErr w:type="spellEnd"/>
      <w:r w:rsidRPr="00635022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attitude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to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religion</w:t>
      </w:r>
      <w:proofErr w:type="spellEnd"/>
      <w:r w:rsidRPr="00985C6C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involvement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in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its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rites</w:t>
      </w:r>
      <w:proofErr w:type="spellEnd"/>
      <w:r w:rsidRPr="00985C6C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etc</w:t>
      </w:r>
      <w:proofErr w:type="spellEnd"/>
      <w:r w:rsidRPr="00985C6C">
        <w:rPr>
          <w:i/>
          <w:sz w:val="28"/>
          <w:szCs w:val="28"/>
          <w:lang w:val="uk-UA"/>
        </w:rPr>
        <w:t>.</w:t>
      </w:r>
      <w:r w:rsidRPr="00635022">
        <w:rPr>
          <w:i/>
          <w:sz w:val="28"/>
          <w:szCs w:val="28"/>
          <w:lang w:val="uk-UA"/>
        </w:rPr>
        <w:t xml:space="preserve"> (6%); </w:t>
      </w:r>
      <w:r>
        <w:rPr>
          <w:i/>
          <w:sz w:val="28"/>
          <w:szCs w:val="28"/>
          <w:lang w:val="en-US"/>
        </w:rPr>
        <w:t>liturgies</w:t>
      </w:r>
      <w:r w:rsidRPr="00985C6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and</w:t>
      </w:r>
      <w:r w:rsidRPr="00985C6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their</w:t>
      </w:r>
      <w:r w:rsidRPr="00985C6C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parts</w:t>
      </w:r>
      <w:r w:rsidRPr="00635022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holy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sacraments</w:t>
      </w:r>
      <w:proofErr w:type="spellEnd"/>
      <w:r w:rsidRPr="00635022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rites</w:t>
      </w:r>
      <w:r w:rsidRPr="00635022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processions</w:t>
      </w:r>
      <w:proofErr w:type="spellEnd"/>
      <w:r w:rsidRPr="00985C6C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rituals</w:t>
      </w:r>
      <w:proofErr w:type="spellEnd"/>
      <w:r w:rsidRPr="00985C6C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cycles</w:t>
      </w:r>
      <w:proofErr w:type="spellEnd"/>
      <w:r w:rsidRPr="00985C6C">
        <w:rPr>
          <w:i/>
          <w:sz w:val="28"/>
          <w:szCs w:val="28"/>
          <w:lang w:val="uk-UA"/>
        </w:rPr>
        <w:t xml:space="preserve">, </w:t>
      </w:r>
      <w:proofErr w:type="spellStart"/>
      <w:r w:rsidRPr="00985C6C">
        <w:rPr>
          <w:i/>
          <w:sz w:val="28"/>
          <w:szCs w:val="28"/>
          <w:lang w:val="uk-UA"/>
        </w:rPr>
        <w:t>etc</w:t>
      </w:r>
      <w:proofErr w:type="spellEnd"/>
      <w:r>
        <w:rPr>
          <w:i/>
          <w:sz w:val="28"/>
          <w:szCs w:val="28"/>
          <w:lang w:val="en-US"/>
        </w:rPr>
        <w:t>.</w:t>
      </w:r>
      <w:r w:rsidRPr="00635022">
        <w:rPr>
          <w:i/>
          <w:sz w:val="28"/>
          <w:szCs w:val="28"/>
          <w:lang w:val="uk-UA"/>
        </w:rPr>
        <w:t xml:space="preserve"> (8,5%); </w:t>
      </w:r>
      <w:proofErr w:type="spellStart"/>
      <w:r w:rsidRPr="00985C6C">
        <w:rPr>
          <w:i/>
          <w:sz w:val="28"/>
          <w:szCs w:val="28"/>
          <w:lang w:val="uk-UA"/>
        </w:rPr>
        <w:t>religious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proofErr w:type="spellStart"/>
      <w:r w:rsidRPr="00985C6C">
        <w:rPr>
          <w:i/>
          <w:sz w:val="28"/>
          <w:szCs w:val="28"/>
          <w:lang w:val="uk-UA"/>
        </w:rPr>
        <w:t>buildings</w:t>
      </w:r>
      <w:proofErr w:type="spellEnd"/>
      <w:r w:rsidRPr="00985C6C">
        <w:rPr>
          <w:i/>
          <w:sz w:val="28"/>
          <w:szCs w:val="28"/>
          <w:lang w:val="uk-UA"/>
        </w:rPr>
        <w:t xml:space="preserve"> </w:t>
      </w:r>
      <w:r w:rsidRPr="00635022">
        <w:rPr>
          <w:i/>
          <w:sz w:val="28"/>
          <w:szCs w:val="28"/>
          <w:lang w:val="uk-UA"/>
        </w:rPr>
        <w:t>(10%);</w:t>
      </w:r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elements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of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religious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buildings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and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attributes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of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en-US"/>
        </w:rPr>
        <w:t>a</w:t>
      </w:r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rite</w:t>
      </w:r>
      <w:proofErr w:type="spellEnd"/>
      <w:r w:rsidRPr="00635022">
        <w:rPr>
          <w:i/>
          <w:sz w:val="28"/>
          <w:szCs w:val="28"/>
          <w:lang w:val="uk-UA"/>
        </w:rPr>
        <w:t xml:space="preserve"> (9%); </w:t>
      </w:r>
      <w:proofErr w:type="spellStart"/>
      <w:r w:rsidRPr="00A61DA6">
        <w:rPr>
          <w:i/>
          <w:sz w:val="28"/>
          <w:szCs w:val="28"/>
          <w:lang w:val="uk-UA"/>
        </w:rPr>
        <w:t>religious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holidays</w:t>
      </w:r>
      <w:proofErr w:type="spellEnd"/>
      <w:r w:rsidRPr="00A61DA6">
        <w:rPr>
          <w:i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sz w:val="28"/>
          <w:szCs w:val="28"/>
          <w:lang w:val="uk-UA"/>
        </w:rPr>
        <w:t>fas</w:t>
      </w:r>
      <w:proofErr w:type="spellEnd"/>
      <w:r>
        <w:rPr>
          <w:i/>
          <w:sz w:val="28"/>
          <w:szCs w:val="28"/>
          <w:lang w:val="en-US"/>
        </w:rPr>
        <w:t>ting</w:t>
      </w:r>
      <w:r w:rsidRPr="00A61DA6">
        <w:rPr>
          <w:i/>
          <w:sz w:val="28"/>
          <w:szCs w:val="28"/>
          <w:lang w:val="uk-UA"/>
        </w:rPr>
        <w:t xml:space="preserve">s, </w:t>
      </w:r>
      <w:proofErr w:type="spellStart"/>
      <w:r w:rsidRPr="00A61DA6">
        <w:rPr>
          <w:i/>
          <w:sz w:val="28"/>
          <w:szCs w:val="28"/>
          <w:lang w:val="uk-UA"/>
        </w:rPr>
        <w:lastRenderedPageBreak/>
        <w:t>memorial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days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and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cycles</w:t>
      </w:r>
      <w:proofErr w:type="spellEnd"/>
      <w:r w:rsidRPr="00635022">
        <w:rPr>
          <w:i/>
          <w:sz w:val="28"/>
          <w:szCs w:val="28"/>
          <w:lang w:val="uk-UA"/>
        </w:rPr>
        <w:t xml:space="preserve"> (13,8%); </w:t>
      </w:r>
      <w:proofErr w:type="spellStart"/>
      <w:r w:rsidRPr="00A61DA6">
        <w:rPr>
          <w:i/>
          <w:iCs/>
          <w:sz w:val="28"/>
          <w:szCs w:val="28"/>
          <w:lang w:val="uk-UA"/>
        </w:rPr>
        <w:t>religious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governing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bodies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and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church-administrative </w:t>
      </w:r>
      <w:proofErr w:type="spellStart"/>
      <w:r w:rsidRPr="00A61DA6">
        <w:rPr>
          <w:i/>
          <w:iCs/>
          <w:sz w:val="28"/>
          <w:szCs w:val="28"/>
          <w:lang w:val="uk-UA"/>
        </w:rPr>
        <w:t>units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(13,2%); </w:t>
      </w:r>
      <w:proofErr w:type="spellStart"/>
      <w:r w:rsidRPr="00A61DA6">
        <w:rPr>
          <w:i/>
          <w:sz w:val="28"/>
          <w:szCs w:val="28"/>
          <w:lang w:val="uk-UA"/>
        </w:rPr>
        <w:t>religious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organizations</w:t>
      </w:r>
      <w:proofErr w:type="spellEnd"/>
      <w:r w:rsidRPr="00A61DA6">
        <w:rPr>
          <w:i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sz w:val="28"/>
          <w:szCs w:val="28"/>
          <w:lang w:val="uk-UA"/>
        </w:rPr>
        <w:t>communities</w:t>
      </w:r>
      <w:proofErr w:type="spellEnd"/>
      <w:r w:rsidRPr="00A61DA6">
        <w:rPr>
          <w:i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sz w:val="28"/>
          <w:szCs w:val="28"/>
          <w:lang w:val="uk-UA"/>
        </w:rPr>
        <w:t>associations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and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circles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r w:rsidRPr="00635022">
        <w:rPr>
          <w:i/>
          <w:iCs/>
          <w:sz w:val="28"/>
          <w:szCs w:val="28"/>
          <w:lang w:val="uk-UA"/>
        </w:rPr>
        <w:t xml:space="preserve">(4,9%); </w:t>
      </w:r>
      <w:proofErr w:type="spellStart"/>
      <w:r w:rsidRPr="00A61DA6">
        <w:rPr>
          <w:i/>
          <w:iCs/>
          <w:sz w:val="28"/>
          <w:szCs w:val="28"/>
          <w:lang w:val="uk-UA"/>
        </w:rPr>
        <w:t>religious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congresses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r w:rsidRPr="00635022">
        <w:rPr>
          <w:i/>
          <w:iCs/>
          <w:sz w:val="28"/>
          <w:szCs w:val="28"/>
          <w:lang w:val="uk-UA"/>
        </w:rPr>
        <w:t xml:space="preserve">(2%); </w:t>
      </w:r>
      <w:proofErr w:type="spellStart"/>
      <w:r w:rsidRPr="00A61DA6">
        <w:rPr>
          <w:i/>
          <w:iCs/>
          <w:sz w:val="28"/>
          <w:szCs w:val="28"/>
          <w:lang w:val="uk-UA"/>
        </w:rPr>
        <w:t>documents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iCs/>
          <w:sz w:val="28"/>
          <w:szCs w:val="28"/>
          <w:lang w:val="uk-UA"/>
        </w:rPr>
        <w:t>orders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(1%); </w:t>
      </w:r>
      <w:proofErr w:type="spellStart"/>
      <w:r w:rsidRPr="00A61DA6">
        <w:rPr>
          <w:i/>
          <w:iCs/>
          <w:sz w:val="28"/>
          <w:szCs w:val="28"/>
          <w:lang w:val="uk-UA"/>
        </w:rPr>
        <w:t>trials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iCs/>
          <w:sz w:val="28"/>
          <w:szCs w:val="28"/>
          <w:lang w:val="uk-UA"/>
        </w:rPr>
        <w:t>service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for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the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sake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of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faith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iCs/>
          <w:sz w:val="28"/>
          <w:szCs w:val="28"/>
          <w:lang w:val="uk-UA"/>
        </w:rPr>
        <w:t>salvation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of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people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iCs/>
          <w:sz w:val="28"/>
          <w:szCs w:val="28"/>
          <w:lang w:val="uk-UA"/>
        </w:rPr>
        <w:t>one's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own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soul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r w:rsidRPr="00635022">
        <w:rPr>
          <w:i/>
          <w:iCs/>
          <w:sz w:val="28"/>
          <w:szCs w:val="28"/>
          <w:lang w:val="uk-UA"/>
        </w:rPr>
        <w:t xml:space="preserve">(1,2%); </w:t>
      </w:r>
      <w:proofErr w:type="spellStart"/>
      <w:r w:rsidRPr="00A61DA6">
        <w:rPr>
          <w:i/>
          <w:sz w:val="28"/>
          <w:szCs w:val="28"/>
          <w:lang w:val="uk-UA"/>
        </w:rPr>
        <w:t>persons</w:t>
      </w:r>
      <w:proofErr w:type="spellEnd"/>
      <w:r w:rsidRPr="00A61DA6">
        <w:rPr>
          <w:i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sz w:val="28"/>
          <w:szCs w:val="28"/>
          <w:lang w:val="uk-UA"/>
        </w:rPr>
        <w:t>beings</w:t>
      </w:r>
      <w:proofErr w:type="spellEnd"/>
      <w:r w:rsidRPr="00A61DA6">
        <w:rPr>
          <w:i/>
          <w:sz w:val="28"/>
          <w:szCs w:val="28"/>
          <w:lang w:val="uk-UA"/>
        </w:rPr>
        <w:t xml:space="preserve">, </w:t>
      </w:r>
      <w:proofErr w:type="spellStart"/>
      <w:r w:rsidRPr="00A61DA6">
        <w:rPr>
          <w:i/>
          <w:sz w:val="28"/>
          <w:szCs w:val="28"/>
          <w:lang w:val="uk-UA"/>
        </w:rPr>
        <w:t>forces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that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embody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 xml:space="preserve">the </w:t>
      </w:r>
      <w:proofErr w:type="spellStart"/>
      <w:r w:rsidRPr="00A61DA6">
        <w:rPr>
          <w:i/>
          <w:sz w:val="28"/>
          <w:szCs w:val="28"/>
          <w:lang w:val="uk-UA"/>
        </w:rPr>
        <w:t>evil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and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contradict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the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Christian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worldview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(0,8%); </w:t>
      </w:r>
      <w:proofErr w:type="spellStart"/>
      <w:r w:rsidRPr="00A61DA6">
        <w:rPr>
          <w:i/>
          <w:iCs/>
          <w:sz w:val="28"/>
          <w:szCs w:val="28"/>
          <w:lang w:val="uk-UA"/>
        </w:rPr>
        <w:t>religious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educational</w:t>
      </w:r>
      <w:proofErr w:type="spellEnd"/>
      <w:r w:rsidRPr="00A61DA6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iCs/>
          <w:sz w:val="28"/>
          <w:szCs w:val="28"/>
          <w:lang w:val="uk-UA"/>
        </w:rPr>
        <w:t>institutions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(0,4%); </w:t>
      </w:r>
      <w:r>
        <w:rPr>
          <w:i/>
          <w:sz w:val="28"/>
          <w:szCs w:val="28"/>
          <w:lang w:val="en-US"/>
        </w:rPr>
        <w:t>religious books</w:t>
      </w:r>
      <w:r w:rsidRPr="00635022">
        <w:rPr>
          <w:i/>
          <w:sz w:val="28"/>
          <w:szCs w:val="28"/>
          <w:lang w:val="uk-UA"/>
        </w:rPr>
        <w:t xml:space="preserve"> (0,4%);  </w:t>
      </w:r>
      <w:proofErr w:type="spellStart"/>
      <w:r w:rsidRPr="00A61DA6">
        <w:rPr>
          <w:i/>
          <w:sz w:val="28"/>
          <w:szCs w:val="28"/>
          <w:lang w:val="uk-UA"/>
        </w:rPr>
        <w:t>Christian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virtues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r w:rsidRPr="00635022">
        <w:rPr>
          <w:i/>
          <w:sz w:val="28"/>
          <w:szCs w:val="28"/>
          <w:lang w:val="uk-UA"/>
        </w:rPr>
        <w:t xml:space="preserve">(0,3%); </w:t>
      </w:r>
      <w:proofErr w:type="spellStart"/>
      <w:r w:rsidRPr="00A61DA6">
        <w:rPr>
          <w:i/>
          <w:sz w:val="28"/>
          <w:szCs w:val="28"/>
          <w:lang w:val="uk-UA"/>
        </w:rPr>
        <w:t>forms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of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modern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religions</w:t>
      </w:r>
      <w:proofErr w:type="spellEnd"/>
      <w:r w:rsidRPr="00635022">
        <w:rPr>
          <w:i/>
          <w:sz w:val="28"/>
          <w:szCs w:val="28"/>
          <w:lang w:val="uk-UA"/>
        </w:rPr>
        <w:t xml:space="preserve"> (0,3%); </w:t>
      </w:r>
      <w:proofErr w:type="spellStart"/>
      <w:r w:rsidRPr="00A61DA6">
        <w:rPr>
          <w:i/>
          <w:sz w:val="28"/>
          <w:szCs w:val="28"/>
          <w:lang w:val="uk-UA"/>
        </w:rPr>
        <w:t>religious</w:t>
      </w:r>
      <w:proofErr w:type="spellEnd"/>
      <w:r w:rsidRPr="00A61DA6">
        <w:rPr>
          <w:i/>
          <w:sz w:val="28"/>
          <w:szCs w:val="28"/>
          <w:lang w:val="uk-UA"/>
        </w:rPr>
        <w:t xml:space="preserve"> </w:t>
      </w:r>
      <w:proofErr w:type="spellStart"/>
      <w:r w:rsidRPr="00A61DA6">
        <w:rPr>
          <w:i/>
          <w:sz w:val="28"/>
          <w:szCs w:val="28"/>
          <w:lang w:val="uk-UA"/>
        </w:rPr>
        <w:t>sciences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(0,2%); </w:t>
      </w:r>
      <w:proofErr w:type="spellStart"/>
      <w:r w:rsidRPr="004779D3">
        <w:rPr>
          <w:i/>
          <w:iCs/>
          <w:color w:val="000000" w:themeColor="text1"/>
          <w:sz w:val="28"/>
          <w:szCs w:val="28"/>
          <w:lang w:val="uk-UA"/>
        </w:rPr>
        <w:t>religious</w:t>
      </w:r>
      <w:proofErr w:type="spellEnd"/>
      <w:r w:rsidRPr="004779D3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i/>
          <w:iCs/>
          <w:color w:val="000000" w:themeColor="text1"/>
          <w:sz w:val="28"/>
          <w:szCs w:val="28"/>
          <w:lang w:val="en-US"/>
        </w:rPr>
        <w:t>online</w:t>
      </w:r>
      <w:r w:rsidRPr="004779D3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iCs/>
          <w:color w:val="000000" w:themeColor="text1"/>
          <w:sz w:val="28"/>
          <w:szCs w:val="28"/>
          <w:lang w:val="uk-UA"/>
        </w:rPr>
        <w:t>platforms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(0,1%); </w:t>
      </w:r>
      <w:proofErr w:type="spellStart"/>
      <w:r w:rsidRPr="004779D3">
        <w:rPr>
          <w:i/>
          <w:iCs/>
          <w:sz w:val="28"/>
          <w:szCs w:val="28"/>
          <w:lang w:val="uk-UA"/>
        </w:rPr>
        <w:t>religious</w:t>
      </w:r>
      <w:proofErr w:type="spellEnd"/>
      <w:r w:rsidRPr="004779D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iCs/>
          <w:sz w:val="28"/>
          <w:szCs w:val="28"/>
          <w:lang w:val="uk-UA"/>
        </w:rPr>
        <w:t>awards</w:t>
      </w:r>
      <w:proofErr w:type="spellEnd"/>
      <w:r w:rsidRPr="00635022">
        <w:rPr>
          <w:i/>
          <w:iCs/>
          <w:sz w:val="28"/>
          <w:szCs w:val="28"/>
          <w:lang w:val="uk-UA"/>
        </w:rPr>
        <w:t xml:space="preserve"> (0,1%); </w:t>
      </w:r>
      <w:proofErr w:type="spellStart"/>
      <w:r w:rsidRPr="004779D3">
        <w:rPr>
          <w:i/>
          <w:sz w:val="28"/>
          <w:szCs w:val="28"/>
          <w:lang w:val="uk-UA"/>
        </w:rPr>
        <w:t>clothes</w:t>
      </w:r>
      <w:proofErr w:type="spellEnd"/>
      <w:r w:rsidRPr="004779D3">
        <w:rPr>
          <w:i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sz w:val="28"/>
          <w:szCs w:val="28"/>
          <w:lang w:val="uk-UA"/>
        </w:rPr>
        <w:t>of</w:t>
      </w:r>
      <w:proofErr w:type="spellEnd"/>
      <w:r w:rsidRPr="004779D3">
        <w:rPr>
          <w:i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sz w:val="28"/>
          <w:szCs w:val="28"/>
          <w:lang w:val="uk-UA"/>
        </w:rPr>
        <w:t>the</w:t>
      </w:r>
      <w:proofErr w:type="spellEnd"/>
      <w:r w:rsidRPr="004779D3">
        <w:rPr>
          <w:i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sz w:val="28"/>
          <w:szCs w:val="28"/>
          <w:lang w:val="uk-UA"/>
        </w:rPr>
        <w:t>highest</w:t>
      </w:r>
      <w:proofErr w:type="spellEnd"/>
      <w:r w:rsidRPr="004779D3">
        <w:rPr>
          <w:i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sz w:val="28"/>
          <w:szCs w:val="28"/>
          <w:lang w:val="uk-UA"/>
        </w:rPr>
        <w:t>persons</w:t>
      </w:r>
      <w:proofErr w:type="spellEnd"/>
      <w:r w:rsidRPr="004779D3">
        <w:rPr>
          <w:i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sz w:val="28"/>
          <w:szCs w:val="28"/>
          <w:lang w:val="uk-UA"/>
        </w:rPr>
        <w:t>of</w:t>
      </w:r>
      <w:proofErr w:type="spellEnd"/>
      <w:r w:rsidRPr="004779D3">
        <w:rPr>
          <w:i/>
          <w:sz w:val="28"/>
          <w:szCs w:val="28"/>
          <w:lang w:val="uk-UA"/>
        </w:rPr>
        <w:t xml:space="preserve"> </w:t>
      </w:r>
      <w:proofErr w:type="spellStart"/>
      <w:r w:rsidRPr="004779D3">
        <w:rPr>
          <w:i/>
          <w:sz w:val="28"/>
          <w:szCs w:val="28"/>
          <w:lang w:val="uk-UA"/>
        </w:rPr>
        <w:t>God</w:t>
      </w:r>
      <w:proofErr w:type="spellEnd"/>
      <w:r w:rsidRPr="004779D3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clerics</w:t>
      </w:r>
      <w:r w:rsidRPr="00635022">
        <w:rPr>
          <w:i/>
          <w:sz w:val="28"/>
          <w:szCs w:val="28"/>
          <w:lang w:val="uk-UA"/>
        </w:rPr>
        <w:t xml:space="preserve"> (0,1%).</w:t>
      </w:r>
    </w:p>
    <w:p w:rsidR="00B5792A" w:rsidRPr="002D0D1D" w:rsidRDefault="00B5792A" w:rsidP="004319F1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4779D3">
        <w:rPr>
          <w:i/>
          <w:iCs/>
          <w:sz w:val="28"/>
          <w:szCs w:val="28"/>
          <w:lang w:val="en-US"/>
        </w:rPr>
        <w:t>The words of the analyzed groups are characterized by a number of features. Thus,</w:t>
      </w:r>
      <w:r w:rsidRPr="004779D3">
        <w:rPr>
          <w:lang w:val="en-US"/>
        </w:rPr>
        <w:t xml:space="preserve"> </w:t>
      </w:r>
      <w:r w:rsidRPr="004779D3">
        <w:rPr>
          <w:i/>
          <w:sz w:val="28"/>
          <w:szCs w:val="28"/>
          <w:lang w:val="en-US"/>
        </w:rPr>
        <w:t xml:space="preserve">we observe the </w:t>
      </w:r>
      <w:proofErr w:type="spellStart"/>
      <w:r w:rsidRPr="004779D3">
        <w:rPr>
          <w:i/>
          <w:sz w:val="28"/>
          <w:szCs w:val="28"/>
          <w:lang w:val="en-US"/>
        </w:rPr>
        <w:t>substantivization</w:t>
      </w:r>
      <w:proofErr w:type="spellEnd"/>
      <w:r w:rsidRPr="004779D3">
        <w:rPr>
          <w:i/>
          <w:sz w:val="28"/>
          <w:szCs w:val="28"/>
          <w:lang w:val="en-US"/>
        </w:rPr>
        <w:t xml:space="preserve"> of </w:t>
      </w:r>
      <w:r>
        <w:rPr>
          <w:i/>
          <w:sz w:val="28"/>
          <w:szCs w:val="28"/>
          <w:lang w:val="en-US"/>
        </w:rPr>
        <w:t xml:space="preserve">several lexemes </w:t>
      </w:r>
      <w:r w:rsidRPr="004779D3"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Holy (The Most Holy Mother of God)</w:t>
      </w:r>
      <w:r w:rsidRPr="004779D3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>Holy (in general)</w:t>
      </w:r>
      <w:r w:rsidRPr="004779D3">
        <w:rPr>
          <w:i/>
          <w:sz w:val="28"/>
          <w:szCs w:val="28"/>
          <w:lang w:val="en-US"/>
        </w:rPr>
        <w:t xml:space="preserve">); the use of both canonical (Jesus Christ, </w:t>
      </w:r>
      <w:r>
        <w:rPr>
          <w:i/>
          <w:sz w:val="28"/>
          <w:szCs w:val="28"/>
          <w:lang w:val="en-US"/>
        </w:rPr>
        <w:t>the </w:t>
      </w:r>
      <w:r w:rsidRPr="004779D3">
        <w:rPr>
          <w:i/>
          <w:sz w:val="28"/>
          <w:szCs w:val="28"/>
          <w:lang w:val="en-US"/>
        </w:rPr>
        <w:t>Virgin Mary) and uncommon in traditional usage names (Risen</w:t>
      </w:r>
      <w:r>
        <w:rPr>
          <w:i/>
          <w:sz w:val="28"/>
          <w:szCs w:val="28"/>
          <w:lang w:val="en-US"/>
        </w:rPr>
        <w:t> </w:t>
      </w:r>
      <w:r w:rsidRPr="004779D3">
        <w:rPr>
          <w:i/>
          <w:sz w:val="28"/>
          <w:szCs w:val="28"/>
          <w:lang w:val="en-US"/>
        </w:rPr>
        <w:t xml:space="preserve">Savior, Affectionate, Heavenly Mother), </w:t>
      </w:r>
      <w:proofErr w:type="spellStart"/>
      <w:r w:rsidRPr="002F273B">
        <w:rPr>
          <w:i/>
          <w:sz w:val="28"/>
          <w:szCs w:val="28"/>
          <w:lang w:val="uk-UA"/>
        </w:rPr>
        <w:t>onyms</w:t>
      </w:r>
      <w:proofErr w:type="spellEnd"/>
      <w:r w:rsidRPr="002F273B">
        <w:rPr>
          <w:i/>
          <w:sz w:val="28"/>
          <w:szCs w:val="28"/>
          <w:lang w:val="uk-UA"/>
        </w:rPr>
        <w:t xml:space="preserve"> </w:t>
      </w:r>
      <w:proofErr w:type="spellStart"/>
      <w:r w:rsidRPr="002F273B">
        <w:rPr>
          <w:i/>
          <w:sz w:val="28"/>
          <w:szCs w:val="28"/>
          <w:lang w:val="uk-UA"/>
        </w:rPr>
        <w:t>and</w:t>
      </w:r>
      <w:proofErr w:type="spellEnd"/>
      <w:r w:rsidRPr="002F273B">
        <w:rPr>
          <w:i/>
          <w:sz w:val="28"/>
          <w:szCs w:val="28"/>
          <w:lang w:val="uk-UA"/>
        </w:rPr>
        <w:t xml:space="preserve"> </w:t>
      </w:r>
      <w:proofErr w:type="spellStart"/>
      <w:r w:rsidRPr="002F273B">
        <w:rPr>
          <w:i/>
          <w:sz w:val="28"/>
          <w:szCs w:val="28"/>
          <w:lang w:val="uk-UA"/>
        </w:rPr>
        <w:t>appellati</w:t>
      </w:r>
      <w:r>
        <w:rPr>
          <w:i/>
          <w:sz w:val="28"/>
          <w:szCs w:val="28"/>
          <w:lang w:val="en-US"/>
        </w:rPr>
        <w:t>ves</w:t>
      </w:r>
      <w:proofErr w:type="spellEnd"/>
      <w:r>
        <w:rPr>
          <w:i/>
          <w:sz w:val="28"/>
          <w:szCs w:val="28"/>
          <w:lang w:val="uk-UA"/>
        </w:rPr>
        <w:t xml:space="preserve"> </w:t>
      </w:r>
      <w:r w:rsidRPr="002F273B">
        <w:rPr>
          <w:i/>
          <w:sz w:val="28"/>
          <w:szCs w:val="28"/>
          <w:lang w:val="uk-UA"/>
        </w:rPr>
        <w:t>(</w:t>
      </w:r>
      <w:proofErr w:type="spellStart"/>
      <w:r w:rsidRPr="002F273B">
        <w:rPr>
          <w:i/>
          <w:sz w:val="28"/>
          <w:szCs w:val="28"/>
          <w:lang w:val="uk-UA"/>
        </w:rPr>
        <w:t>sanctuary</w:t>
      </w:r>
      <w:proofErr w:type="spellEnd"/>
      <w:r w:rsidRPr="002F273B">
        <w:rPr>
          <w:i/>
          <w:sz w:val="28"/>
          <w:szCs w:val="28"/>
          <w:lang w:val="uk-UA"/>
        </w:rPr>
        <w:t xml:space="preserve">, </w:t>
      </w:r>
      <w:proofErr w:type="spellStart"/>
      <w:r w:rsidRPr="002F273B">
        <w:rPr>
          <w:i/>
          <w:sz w:val="28"/>
          <w:szCs w:val="28"/>
          <w:lang w:val="uk-UA"/>
        </w:rPr>
        <w:t>Easter</w:t>
      </w:r>
      <w:proofErr w:type="spellEnd"/>
      <w:r w:rsidRPr="002F273B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one-word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 w:rsidRPr="002F273B">
        <w:rPr>
          <w:i/>
          <w:sz w:val="28"/>
          <w:szCs w:val="28"/>
          <w:lang w:val="uk-UA"/>
        </w:rPr>
        <w:t>and</w:t>
      </w:r>
      <w:proofErr w:type="spellEnd"/>
      <w:r w:rsidRPr="002F273B">
        <w:rPr>
          <w:i/>
          <w:sz w:val="28"/>
          <w:szCs w:val="28"/>
          <w:lang w:val="uk-UA"/>
        </w:rPr>
        <w:t xml:space="preserve"> </w:t>
      </w:r>
      <w:proofErr w:type="spellStart"/>
      <w:r w:rsidRPr="002F273B">
        <w:rPr>
          <w:i/>
          <w:sz w:val="28"/>
          <w:szCs w:val="28"/>
          <w:lang w:val="uk-UA"/>
        </w:rPr>
        <w:t>compound</w:t>
      </w:r>
      <w:proofErr w:type="spellEnd"/>
      <w:r w:rsidRPr="002F273B">
        <w:rPr>
          <w:i/>
          <w:sz w:val="28"/>
          <w:szCs w:val="28"/>
          <w:lang w:val="uk-UA"/>
        </w:rPr>
        <w:t xml:space="preserve"> </w:t>
      </w:r>
      <w:proofErr w:type="spellStart"/>
      <w:r w:rsidRPr="002F273B">
        <w:rPr>
          <w:i/>
          <w:sz w:val="28"/>
          <w:szCs w:val="28"/>
          <w:lang w:val="uk-UA"/>
        </w:rPr>
        <w:t>names</w:t>
      </w:r>
      <w:proofErr w:type="spellEnd"/>
      <w:r w:rsidRPr="002F273B">
        <w:rPr>
          <w:i/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en-US"/>
        </w:rPr>
        <w:t>church</w:t>
      </w:r>
      <w:r w:rsidRPr="002F273B">
        <w:rPr>
          <w:i/>
          <w:sz w:val="28"/>
          <w:szCs w:val="28"/>
          <w:lang w:val="uk-UA"/>
        </w:rPr>
        <w:t xml:space="preserve">, </w:t>
      </w:r>
      <w:proofErr w:type="spellStart"/>
      <w:r w:rsidRPr="002F273B">
        <w:rPr>
          <w:i/>
          <w:sz w:val="28"/>
          <w:szCs w:val="28"/>
          <w:lang w:val="uk-UA"/>
        </w:rPr>
        <w:t>Holy</w:t>
      </w:r>
      <w:proofErr w:type="spellEnd"/>
      <w:r w:rsidRPr="002F273B">
        <w:rPr>
          <w:i/>
          <w:sz w:val="28"/>
          <w:szCs w:val="28"/>
          <w:lang w:val="uk-UA"/>
        </w:rPr>
        <w:t xml:space="preserve"> </w:t>
      </w:r>
      <w:proofErr w:type="spellStart"/>
      <w:r w:rsidRPr="002F273B">
        <w:rPr>
          <w:i/>
          <w:sz w:val="28"/>
          <w:szCs w:val="28"/>
          <w:lang w:val="uk-UA"/>
        </w:rPr>
        <w:t>Spirit</w:t>
      </w:r>
      <w:proofErr w:type="spellEnd"/>
      <w:r w:rsidRPr="002F273B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>.</w:t>
      </w:r>
      <w:r w:rsidRPr="004779D3">
        <w:rPr>
          <w:i/>
          <w:sz w:val="28"/>
          <w:szCs w:val="28"/>
          <w:lang w:val="en-US"/>
        </w:rPr>
        <w:t xml:space="preserve"> </w:t>
      </w:r>
      <w:r w:rsidRPr="001B09C9">
        <w:rPr>
          <w:i/>
          <w:sz w:val="28"/>
          <w:szCs w:val="28"/>
          <w:lang w:val="en-US"/>
        </w:rPr>
        <w:t xml:space="preserve">Not only emotionally neutral (parishioner) and positively </w:t>
      </w:r>
      <w:proofErr w:type="spellStart"/>
      <w:r w:rsidRPr="001B09C9">
        <w:rPr>
          <w:i/>
          <w:sz w:val="28"/>
          <w:szCs w:val="28"/>
          <w:lang w:val="en-US"/>
        </w:rPr>
        <w:t>co</w:t>
      </w:r>
      <w:r>
        <w:rPr>
          <w:i/>
          <w:sz w:val="28"/>
          <w:szCs w:val="28"/>
          <w:lang w:val="en-US"/>
        </w:rPr>
        <w:t>nnotated</w:t>
      </w:r>
      <w:proofErr w:type="spellEnd"/>
      <w:r w:rsidRPr="001B09C9">
        <w:rPr>
          <w:i/>
          <w:sz w:val="28"/>
          <w:szCs w:val="28"/>
          <w:lang w:val="en-US"/>
        </w:rPr>
        <w:t xml:space="preserve"> (</w:t>
      </w:r>
      <w:r>
        <w:rPr>
          <w:i/>
          <w:sz w:val="28"/>
          <w:szCs w:val="28"/>
          <w:lang w:val="en-US"/>
        </w:rPr>
        <w:t>Affectionate</w:t>
      </w:r>
      <w:r w:rsidRPr="001B09C9">
        <w:rPr>
          <w:i/>
          <w:sz w:val="28"/>
          <w:szCs w:val="28"/>
          <w:lang w:val="en-US"/>
        </w:rPr>
        <w:t xml:space="preserve">) </w:t>
      </w:r>
      <w:proofErr w:type="spellStart"/>
      <w:r>
        <w:rPr>
          <w:i/>
          <w:sz w:val="28"/>
          <w:szCs w:val="28"/>
          <w:lang w:val="en-US"/>
        </w:rPr>
        <w:t>nomens</w:t>
      </w:r>
      <w:proofErr w:type="spellEnd"/>
      <w:r w:rsidRPr="001B09C9">
        <w:rPr>
          <w:i/>
          <w:sz w:val="28"/>
          <w:szCs w:val="28"/>
          <w:lang w:val="en-US"/>
        </w:rPr>
        <w:t xml:space="preserve"> are </w:t>
      </w:r>
      <w:r>
        <w:rPr>
          <w:i/>
          <w:sz w:val="28"/>
          <w:szCs w:val="28"/>
          <w:lang w:val="en-US"/>
        </w:rPr>
        <w:t>distinguished</w:t>
      </w:r>
      <w:r w:rsidRPr="001B09C9">
        <w:rPr>
          <w:i/>
          <w:sz w:val="28"/>
          <w:szCs w:val="28"/>
          <w:lang w:val="en-US"/>
        </w:rPr>
        <w:t>, but also words with negative connotation (</w:t>
      </w:r>
      <w:proofErr w:type="spellStart"/>
      <w:r w:rsidRPr="00FE0807">
        <w:rPr>
          <w:i/>
          <w:sz w:val="28"/>
          <w:szCs w:val="28"/>
          <w:lang w:val="en-US"/>
        </w:rPr>
        <w:t>churcher</w:t>
      </w:r>
      <w:proofErr w:type="spellEnd"/>
      <w:r w:rsidRPr="001B09C9">
        <w:rPr>
          <w:i/>
          <w:sz w:val="28"/>
          <w:szCs w:val="28"/>
          <w:lang w:val="en-US"/>
        </w:rPr>
        <w:t>);</w:t>
      </w:r>
      <w:r>
        <w:rPr>
          <w:i/>
          <w:sz w:val="28"/>
          <w:szCs w:val="28"/>
          <w:lang w:val="en-US"/>
        </w:rPr>
        <w:t xml:space="preserve"> </w:t>
      </w:r>
      <w:r w:rsidRPr="00FE0807">
        <w:rPr>
          <w:i/>
          <w:sz w:val="28"/>
          <w:szCs w:val="28"/>
          <w:lang w:val="en-US"/>
        </w:rPr>
        <w:t>collective names (community, flock)</w:t>
      </w:r>
      <w:r w:rsidRPr="001B09C9">
        <w:rPr>
          <w:i/>
          <w:sz w:val="28"/>
          <w:szCs w:val="28"/>
          <w:lang w:val="en-US"/>
        </w:rPr>
        <w:t xml:space="preserve">, </w:t>
      </w:r>
      <w:r w:rsidRPr="00FE0807">
        <w:rPr>
          <w:i/>
          <w:sz w:val="28"/>
          <w:szCs w:val="28"/>
          <w:lang w:val="en-US"/>
        </w:rPr>
        <w:t xml:space="preserve">neologisms (priest-blogger, online prayer, online worship, </w:t>
      </w:r>
      <w:proofErr w:type="spellStart"/>
      <w:r w:rsidRPr="00FE0807">
        <w:rPr>
          <w:i/>
          <w:sz w:val="28"/>
          <w:szCs w:val="28"/>
          <w:lang w:val="en-US"/>
        </w:rPr>
        <w:t>Tomos</w:t>
      </w:r>
      <w:proofErr w:type="spellEnd"/>
      <w:r w:rsidRPr="00FE0807">
        <w:rPr>
          <w:i/>
          <w:sz w:val="28"/>
          <w:szCs w:val="28"/>
          <w:lang w:val="en-US"/>
        </w:rPr>
        <w:t>)</w:t>
      </w:r>
      <w:r w:rsidRPr="001B09C9">
        <w:rPr>
          <w:i/>
          <w:sz w:val="28"/>
          <w:szCs w:val="28"/>
          <w:lang w:val="en-US"/>
        </w:rPr>
        <w:t xml:space="preserve">, </w:t>
      </w:r>
      <w:proofErr w:type="spellStart"/>
      <w:r w:rsidRPr="00FE0807">
        <w:rPr>
          <w:i/>
          <w:sz w:val="28"/>
          <w:szCs w:val="28"/>
          <w:lang w:val="en-US"/>
        </w:rPr>
        <w:t>nomen</w:t>
      </w:r>
      <w:r>
        <w:rPr>
          <w:i/>
          <w:sz w:val="28"/>
          <w:szCs w:val="28"/>
          <w:lang w:val="en-US"/>
        </w:rPr>
        <w:t>s</w:t>
      </w:r>
      <w:proofErr w:type="spellEnd"/>
      <w:r w:rsidRPr="00FE0807">
        <w:rPr>
          <w:i/>
          <w:sz w:val="28"/>
          <w:szCs w:val="28"/>
          <w:lang w:val="en-US"/>
        </w:rPr>
        <w:t xml:space="preserve"> denoting the </w:t>
      </w:r>
      <w:proofErr w:type="spellStart"/>
      <w:r w:rsidRPr="00FE0807">
        <w:rPr>
          <w:i/>
          <w:sz w:val="28"/>
          <w:szCs w:val="28"/>
          <w:lang w:val="en-US"/>
        </w:rPr>
        <w:t>reali</w:t>
      </w:r>
      <w:r>
        <w:rPr>
          <w:i/>
          <w:sz w:val="28"/>
          <w:szCs w:val="28"/>
          <w:lang w:val="en-US"/>
        </w:rPr>
        <w:t>a</w:t>
      </w:r>
      <w:proofErr w:type="spellEnd"/>
      <w:r w:rsidRPr="00FE0807">
        <w:rPr>
          <w:i/>
          <w:sz w:val="28"/>
          <w:szCs w:val="28"/>
          <w:lang w:val="en-US"/>
        </w:rPr>
        <w:t xml:space="preserve"> of the religious life of </w:t>
      </w:r>
      <w:r>
        <w:rPr>
          <w:i/>
          <w:sz w:val="28"/>
          <w:szCs w:val="28"/>
          <w:lang w:val="en-US"/>
        </w:rPr>
        <w:t xml:space="preserve">the </w:t>
      </w:r>
      <w:proofErr w:type="spellStart"/>
      <w:r w:rsidRPr="00FE0807"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lang w:val="en-US"/>
        </w:rPr>
        <w:t>recarpathian</w:t>
      </w:r>
      <w:proofErr w:type="spellEnd"/>
      <w:r>
        <w:rPr>
          <w:i/>
          <w:sz w:val="28"/>
          <w:szCs w:val="28"/>
          <w:lang w:val="en-US"/>
        </w:rPr>
        <w:t xml:space="preserve"> region</w:t>
      </w:r>
      <w:r w:rsidRPr="00FE0807">
        <w:rPr>
          <w:i/>
          <w:sz w:val="28"/>
          <w:szCs w:val="28"/>
          <w:lang w:val="en-US"/>
        </w:rPr>
        <w:t xml:space="preserve"> (</w:t>
      </w:r>
      <w:proofErr w:type="spellStart"/>
      <w:r w:rsidRPr="00FE0807">
        <w:rPr>
          <w:i/>
          <w:iCs/>
          <w:color w:val="202122"/>
          <w:sz w:val="28"/>
          <w:szCs w:val="28"/>
          <w:shd w:val="clear" w:color="auto" w:fill="FFFFFF"/>
          <w:lang w:val="en-US"/>
        </w:rPr>
        <w:t>Manyava</w:t>
      </w:r>
      <w:proofErr w:type="spellEnd"/>
      <w:r w:rsidRPr="00FE0807">
        <w:rPr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>
        <w:rPr>
          <w:i/>
          <w:iCs/>
          <w:color w:val="202122"/>
          <w:sz w:val="28"/>
          <w:szCs w:val="28"/>
          <w:shd w:val="clear" w:color="auto" w:fill="FFFFFF"/>
          <w:lang w:val="en-US"/>
        </w:rPr>
        <w:t>Monastery</w:t>
      </w:r>
      <w:r w:rsidRPr="00FE0807">
        <w:rPr>
          <w:i/>
          <w:iCs/>
          <w:color w:val="202122"/>
          <w:sz w:val="28"/>
          <w:szCs w:val="28"/>
          <w:shd w:val="clear" w:color="auto" w:fill="FFFFFF"/>
          <w:lang w:val="en-US"/>
        </w:rPr>
        <w:t xml:space="preserve"> of the Exaltation of the Holy Cross</w:t>
      </w:r>
      <w:r w:rsidRPr="00FE0807">
        <w:rPr>
          <w:i/>
          <w:sz w:val="28"/>
          <w:szCs w:val="28"/>
          <w:lang w:val="en-US"/>
        </w:rPr>
        <w:t>,</w:t>
      </w:r>
      <w:r>
        <w:rPr>
          <w:i/>
          <w:sz w:val="28"/>
          <w:szCs w:val="28"/>
          <w:lang w:val="en-US"/>
        </w:rPr>
        <w:t xml:space="preserve"> the</w:t>
      </w:r>
      <w:r w:rsidRPr="00FE0807">
        <w:rPr>
          <w:i/>
          <w:sz w:val="28"/>
          <w:szCs w:val="28"/>
          <w:lang w:val="en-US"/>
        </w:rPr>
        <w:t xml:space="preserve"> </w:t>
      </w:r>
      <w:proofErr w:type="spellStart"/>
      <w:r w:rsidRPr="00FE0807">
        <w:rPr>
          <w:i/>
          <w:sz w:val="28"/>
          <w:szCs w:val="28"/>
          <w:lang w:val="en-US"/>
        </w:rPr>
        <w:t>Ivano-Frankivsk</w:t>
      </w:r>
      <w:proofErr w:type="spellEnd"/>
      <w:r w:rsidRPr="00FE0807">
        <w:rPr>
          <w:i/>
          <w:sz w:val="28"/>
          <w:szCs w:val="28"/>
          <w:lang w:val="en-US"/>
        </w:rPr>
        <w:t xml:space="preserve"> Eparchy of the Ukrainian Greek Catholic Church</w:t>
      </w:r>
      <w:r w:rsidRPr="001B09C9">
        <w:rPr>
          <w:i/>
          <w:sz w:val="28"/>
          <w:szCs w:val="28"/>
          <w:lang w:val="en-US"/>
        </w:rPr>
        <w:t xml:space="preserve">). </w:t>
      </w:r>
      <w:r>
        <w:rPr>
          <w:i/>
          <w:sz w:val="28"/>
          <w:szCs w:val="28"/>
          <w:lang w:val="en-US"/>
        </w:rPr>
        <w:t xml:space="preserve">Certain </w:t>
      </w:r>
      <w:r w:rsidRPr="003E40BF">
        <w:rPr>
          <w:i/>
          <w:sz w:val="28"/>
          <w:szCs w:val="28"/>
          <w:lang w:val="en-US"/>
        </w:rPr>
        <w:t>words of the group form synonym</w:t>
      </w:r>
      <w:r>
        <w:rPr>
          <w:i/>
          <w:sz w:val="28"/>
          <w:szCs w:val="28"/>
          <w:lang w:val="en-US"/>
        </w:rPr>
        <w:t>ic</w:t>
      </w:r>
      <w:r w:rsidRPr="003E40BF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chain</w:t>
      </w:r>
      <w:r w:rsidRPr="003E40BF">
        <w:rPr>
          <w:i/>
          <w:sz w:val="28"/>
          <w:szCs w:val="28"/>
          <w:lang w:val="en-US"/>
        </w:rPr>
        <w:t xml:space="preserve">s (God, Creator, One God the Father) </w:t>
      </w:r>
      <w:r>
        <w:rPr>
          <w:i/>
          <w:sz w:val="28"/>
          <w:szCs w:val="28"/>
          <w:lang w:val="en-US"/>
        </w:rPr>
        <w:t xml:space="preserve">or </w:t>
      </w:r>
      <w:r w:rsidRPr="003E40BF">
        <w:rPr>
          <w:i/>
          <w:sz w:val="28"/>
          <w:szCs w:val="28"/>
          <w:lang w:val="en-US"/>
        </w:rPr>
        <w:t xml:space="preserve">acquire symbolic meaning (fire), and some of the names are characterized by variability of use, among them </w:t>
      </w:r>
      <w:r>
        <w:rPr>
          <w:i/>
          <w:sz w:val="28"/>
          <w:szCs w:val="28"/>
          <w:lang w:val="en-US"/>
        </w:rPr>
        <w:t>there are</w:t>
      </w:r>
      <w:r w:rsidRPr="003E40BF">
        <w:rPr>
          <w:i/>
          <w:sz w:val="28"/>
          <w:szCs w:val="28"/>
          <w:lang w:val="en-US"/>
        </w:rPr>
        <w:t xml:space="preserve"> canonical and folk variants (</w:t>
      </w:r>
      <w:r w:rsidRPr="00DE1A1A">
        <w:rPr>
          <w:i/>
          <w:sz w:val="28"/>
          <w:szCs w:val="28"/>
          <w:lang w:val="en-US"/>
        </w:rPr>
        <w:t>the Advent</w:t>
      </w:r>
      <w:r w:rsidRPr="003E40BF">
        <w:rPr>
          <w:i/>
          <w:sz w:val="28"/>
          <w:szCs w:val="28"/>
          <w:lang w:val="en-US"/>
        </w:rPr>
        <w:t xml:space="preserve">, Trinity, </w:t>
      </w:r>
      <w:proofErr w:type="spellStart"/>
      <w:r w:rsidRPr="00DE1A1A">
        <w:rPr>
          <w:i/>
          <w:sz w:val="28"/>
          <w:szCs w:val="28"/>
          <w:lang w:val="uk-UA"/>
        </w:rPr>
        <w:t>Pentecost</w:t>
      </w:r>
      <w:proofErr w:type="spellEnd"/>
      <w:r w:rsidRPr="003E40BF">
        <w:rPr>
          <w:i/>
          <w:sz w:val="28"/>
          <w:szCs w:val="28"/>
          <w:lang w:val="en-US"/>
        </w:rPr>
        <w:t>,</w:t>
      </w:r>
      <w:r w:rsidRPr="002D0D1D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Green week</w:t>
      </w:r>
      <w:r w:rsidRPr="002D0D1D">
        <w:rPr>
          <w:i/>
          <w:sz w:val="28"/>
          <w:szCs w:val="28"/>
          <w:lang w:val="uk-UA"/>
        </w:rPr>
        <w:t>)</w:t>
      </w:r>
      <w:r w:rsidRPr="003E40BF">
        <w:rPr>
          <w:i/>
          <w:sz w:val="28"/>
          <w:szCs w:val="28"/>
          <w:lang w:val="en-US"/>
        </w:rPr>
        <w:t xml:space="preserve">. </w:t>
      </w:r>
      <w:r w:rsidRPr="002502E9">
        <w:rPr>
          <w:i/>
          <w:sz w:val="28"/>
          <w:szCs w:val="28"/>
          <w:lang w:val="en-US"/>
        </w:rPr>
        <w:t xml:space="preserve">There </w:t>
      </w:r>
      <w:r>
        <w:rPr>
          <w:i/>
          <w:sz w:val="28"/>
          <w:szCs w:val="28"/>
          <w:lang w:val="en-US"/>
        </w:rPr>
        <w:t>can be observed</w:t>
      </w:r>
      <w:r w:rsidRPr="002502E9">
        <w:rPr>
          <w:i/>
          <w:sz w:val="28"/>
          <w:szCs w:val="28"/>
          <w:lang w:val="en-US"/>
        </w:rPr>
        <w:t xml:space="preserve"> the entry of </w:t>
      </w:r>
      <w:proofErr w:type="spellStart"/>
      <w:r w:rsidRPr="002502E9">
        <w:rPr>
          <w:i/>
          <w:sz w:val="28"/>
          <w:szCs w:val="28"/>
          <w:lang w:val="en-US"/>
        </w:rPr>
        <w:t>polysemant</w:t>
      </w:r>
      <w:r>
        <w:rPr>
          <w:i/>
          <w:sz w:val="28"/>
          <w:szCs w:val="28"/>
          <w:lang w:val="en-US"/>
        </w:rPr>
        <w:t>s</w:t>
      </w:r>
      <w:proofErr w:type="spellEnd"/>
      <w:r w:rsidRPr="002502E9">
        <w:rPr>
          <w:i/>
          <w:sz w:val="28"/>
          <w:szCs w:val="28"/>
          <w:lang w:val="en-US"/>
        </w:rPr>
        <w:t xml:space="preserve"> into different </w:t>
      </w:r>
      <w:r>
        <w:rPr>
          <w:i/>
          <w:sz w:val="28"/>
          <w:szCs w:val="28"/>
          <w:lang w:val="en-US"/>
        </w:rPr>
        <w:t>lexical-</w:t>
      </w:r>
      <w:r w:rsidRPr="002502E9">
        <w:rPr>
          <w:i/>
          <w:sz w:val="28"/>
          <w:szCs w:val="28"/>
          <w:lang w:val="en-US"/>
        </w:rPr>
        <w:t>semantic groups (</w:t>
      </w:r>
      <w:r>
        <w:rPr>
          <w:i/>
          <w:sz w:val="28"/>
          <w:szCs w:val="28"/>
          <w:lang w:val="en-US"/>
        </w:rPr>
        <w:t>r</w:t>
      </w:r>
      <w:r w:rsidRPr="002502E9">
        <w:rPr>
          <w:i/>
          <w:sz w:val="28"/>
          <w:szCs w:val="28"/>
          <w:lang w:val="en-US"/>
        </w:rPr>
        <w:t xml:space="preserve">osary - "prayer" and "religious attribute", </w:t>
      </w:r>
      <w:r>
        <w:rPr>
          <w:i/>
          <w:sz w:val="28"/>
          <w:szCs w:val="28"/>
          <w:lang w:val="en-US"/>
        </w:rPr>
        <w:t>cross</w:t>
      </w:r>
      <w:r w:rsidRPr="002502E9">
        <w:rPr>
          <w:i/>
          <w:sz w:val="28"/>
          <w:szCs w:val="28"/>
          <w:lang w:val="en-US"/>
        </w:rPr>
        <w:t xml:space="preserve"> - "trial" and "religious attribute", fasting - "voluntary self-restraint" and "period").</w:t>
      </w:r>
    </w:p>
    <w:p w:rsidR="00B5792A" w:rsidRPr="00B5792A" w:rsidRDefault="00B5792A" w:rsidP="004319F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Key</w:t>
      </w:r>
      <w:r w:rsidRPr="005046C9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en-US"/>
        </w:rPr>
        <w:t>words</w:t>
      </w:r>
      <w:r w:rsidRPr="00753043">
        <w:rPr>
          <w:b/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 w:rsidRPr="005046C9">
        <w:rPr>
          <w:i/>
          <w:sz w:val="28"/>
          <w:szCs w:val="28"/>
          <w:lang w:val="uk-UA"/>
        </w:rPr>
        <w:t>religious</w:t>
      </w:r>
      <w:proofErr w:type="spellEnd"/>
      <w:r w:rsidRPr="005046C9">
        <w:rPr>
          <w:i/>
          <w:sz w:val="28"/>
          <w:szCs w:val="28"/>
          <w:lang w:val="uk-UA"/>
        </w:rPr>
        <w:t xml:space="preserve"> </w:t>
      </w:r>
      <w:proofErr w:type="spellStart"/>
      <w:r w:rsidRPr="005046C9">
        <w:rPr>
          <w:i/>
          <w:sz w:val="28"/>
          <w:szCs w:val="28"/>
          <w:lang w:val="uk-UA"/>
        </w:rPr>
        <w:t>lexis</w:t>
      </w:r>
      <w:proofErr w:type="spellEnd"/>
      <w:r>
        <w:rPr>
          <w:i/>
          <w:sz w:val="28"/>
          <w:szCs w:val="28"/>
          <w:lang w:val="en-US"/>
        </w:rPr>
        <w:t>,</w:t>
      </w:r>
      <w:r w:rsidRPr="005046C9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lexical</w:t>
      </w:r>
      <w:r w:rsidRPr="005046C9">
        <w:rPr>
          <w:i/>
          <w:sz w:val="28"/>
          <w:szCs w:val="28"/>
          <w:lang w:val="uk-UA"/>
        </w:rPr>
        <w:t>-</w:t>
      </w:r>
      <w:r>
        <w:rPr>
          <w:i/>
          <w:sz w:val="28"/>
          <w:szCs w:val="28"/>
          <w:lang w:val="en-US"/>
        </w:rPr>
        <w:t>semantic</w:t>
      </w:r>
      <w:r w:rsidRPr="005046C9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groups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 xml:space="preserve">appellatives, </w:t>
      </w:r>
      <w:proofErr w:type="spellStart"/>
      <w:r>
        <w:rPr>
          <w:i/>
          <w:sz w:val="28"/>
          <w:szCs w:val="28"/>
          <w:lang w:val="en-US"/>
        </w:rPr>
        <w:t>onyms</w:t>
      </w:r>
      <w:proofErr w:type="spellEnd"/>
      <w:r>
        <w:rPr>
          <w:i/>
          <w:sz w:val="28"/>
          <w:szCs w:val="28"/>
          <w:lang w:val="en-US"/>
        </w:rPr>
        <w:t>, online</w:t>
      </w:r>
      <w:r w:rsidRPr="0075298F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media</w:t>
      </w:r>
      <w:r w:rsidRPr="0075298F">
        <w:rPr>
          <w:i/>
          <w:sz w:val="28"/>
          <w:szCs w:val="28"/>
          <w:lang w:val="uk-UA"/>
        </w:rPr>
        <w:t xml:space="preserve"> </w:t>
      </w:r>
      <w:r w:rsidRPr="002502E9">
        <w:rPr>
          <w:i/>
          <w:sz w:val="28"/>
          <w:szCs w:val="28"/>
          <w:lang w:val="en-US"/>
        </w:rPr>
        <w:t>"</w:t>
      </w:r>
      <w:proofErr w:type="spellStart"/>
      <w:r>
        <w:rPr>
          <w:i/>
          <w:sz w:val="28"/>
          <w:szCs w:val="28"/>
          <w:lang w:val="en-US"/>
        </w:rPr>
        <w:t>Firtka</w:t>
      </w:r>
      <w:proofErr w:type="spellEnd"/>
      <w:r w:rsidRPr="002502E9">
        <w:rPr>
          <w:i/>
          <w:sz w:val="28"/>
          <w:szCs w:val="28"/>
          <w:lang w:val="en-US"/>
        </w:rPr>
        <w:t>"</w:t>
      </w:r>
      <w:r>
        <w:rPr>
          <w:i/>
          <w:sz w:val="28"/>
          <w:szCs w:val="28"/>
          <w:lang w:val="en-US"/>
        </w:rPr>
        <w:t xml:space="preserve">, </w:t>
      </w:r>
      <w:r w:rsidRPr="002502E9">
        <w:rPr>
          <w:i/>
          <w:sz w:val="28"/>
          <w:szCs w:val="28"/>
          <w:lang w:val="en-US"/>
        </w:rPr>
        <w:t>"</w:t>
      </w:r>
      <w:proofErr w:type="spellStart"/>
      <w:r>
        <w:rPr>
          <w:i/>
          <w:sz w:val="28"/>
          <w:szCs w:val="28"/>
          <w:lang w:val="en-US"/>
        </w:rPr>
        <w:t>Kurs</w:t>
      </w:r>
      <w:proofErr w:type="spellEnd"/>
      <w:r w:rsidRPr="002502E9">
        <w:rPr>
          <w:i/>
          <w:sz w:val="28"/>
          <w:szCs w:val="28"/>
          <w:lang w:val="en-US"/>
        </w:rPr>
        <w:t>"</w:t>
      </w:r>
      <w:r>
        <w:rPr>
          <w:i/>
          <w:sz w:val="28"/>
          <w:szCs w:val="28"/>
          <w:lang w:val="en-US"/>
        </w:rPr>
        <w:t>.</w:t>
      </w:r>
    </w:p>
    <w:sectPr w:rsidR="00B5792A" w:rsidRPr="00B5792A" w:rsidSect="004319F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482" w:rsidRDefault="009C5482" w:rsidP="007A0D46">
      <w:r>
        <w:separator/>
      </w:r>
    </w:p>
  </w:endnote>
  <w:endnote w:type="continuationSeparator" w:id="0">
    <w:p w:rsidR="009C5482" w:rsidRDefault="009C5482" w:rsidP="007A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482" w:rsidRDefault="009C5482" w:rsidP="007A0D46">
      <w:r>
        <w:separator/>
      </w:r>
    </w:p>
  </w:footnote>
  <w:footnote w:type="continuationSeparator" w:id="0">
    <w:p w:rsidR="009C5482" w:rsidRDefault="009C5482" w:rsidP="007A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58707A"/>
    <w:lvl w:ilvl="0">
      <w:numFmt w:val="bullet"/>
      <w:lvlText w:val="*"/>
      <w:lvlJc w:val="left"/>
    </w:lvl>
  </w:abstractNum>
  <w:abstractNum w:abstractNumId="1">
    <w:nsid w:val="036316D4"/>
    <w:multiLevelType w:val="hybridMultilevel"/>
    <w:tmpl w:val="0A76B708"/>
    <w:lvl w:ilvl="0" w:tplc="D8D0393C">
      <w:start w:val="104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C2462"/>
    <w:multiLevelType w:val="singleLevel"/>
    <w:tmpl w:val="1BF83D32"/>
    <w:lvl w:ilvl="0">
      <w:start w:val="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  <w:lang w:val="ru-RU"/>
      </w:rPr>
    </w:lvl>
  </w:abstractNum>
  <w:abstractNum w:abstractNumId="3">
    <w:nsid w:val="07626D4B"/>
    <w:multiLevelType w:val="singleLevel"/>
    <w:tmpl w:val="653AE116"/>
    <w:lvl w:ilvl="0">
      <w:start w:val="7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0DAD62E4"/>
    <w:multiLevelType w:val="singleLevel"/>
    <w:tmpl w:val="04E8AD5E"/>
    <w:lvl w:ilvl="0">
      <w:start w:val="6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0EF46263"/>
    <w:multiLevelType w:val="hybridMultilevel"/>
    <w:tmpl w:val="765C1FE4"/>
    <w:lvl w:ilvl="0" w:tplc="7E9CCBF0">
      <w:start w:val="9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ED6500"/>
    <w:multiLevelType w:val="singleLevel"/>
    <w:tmpl w:val="EA428264"/>
    <w:lvl w:ilvl="0">
      <w:start w:val="1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">
    <w:nsid w:val="13165CC5"/>
    <w:multiLevelType w:val="hybridMultilevel"/>
    <w:tmpl w:val="9D1A72B8"/>
    <w:lvl w:ilvl="0" w:tplc="D8D0393C">
      <w:start w:val="104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63DF2"/>
    <w:multiLevelType w:val="singleLevel"/>
    <w:tmpl w:val="3E92CEE8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5C54D02"/>
    <w:multiLevelType w:val="singleLevel"/>
    <w:tmpl w:val="21CE20EC"/>
    <w:lvl w:ilvl="0">
      <w:start w:val="3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18484A5F"/>
    <w:multiLevelType w:val="singleLevel"/>
    <w:tmpl w:val="C7FEDDC4"/>
    <w:lvl w:ilvl="0">
      <w:start w:val="2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97B46C5"/>
    <w:multiLevelType w:val="hybridMultilevel"/>
    <w:tmpl w:val="1DB4FC04"/>
    <w:lvl w:ilvl="0" w:tplc="6DD05C1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0" w:hanging="360"/>
      </w:pPr>
    </w:lvl>
    <w:lvl w:ilvl="2" w:tplc="0422001B" w:tentative="1">
      <w:start w:val="1"/>
      <w:numFmt w:val="lowerRoman"/>
      <w:lvlText w:val="%3."/>
      <w:lvlJc w:val="right"/>
      <w:pPr>
        <w:ind w:left="2620" w:hanging="180"/>
      </w:pPr>
    </w:lvl>
    <w:lvl w:ilvl="3" w:tplc="0422000F" w:tentative="1">
      <w:start w:val="1"/>
      <w:numFmt w:val="decimal"/>
      <w:lvlText w:val="%4."/>
      <w:lvlJc w:val="left"/>
      <w:pPr>
        <w:ind w:left="3340" w:hanging="360"/>
      </w:pPr>
    </w:lvl>
    <w:lvl w:ilvl="4" w:tplc="04220019" w:tentative="1">
      <w:start w:val="1"/>
      <w:numFmt w:val="lowerLetter"/>
      <w:lvlText w:val="%5."/>
      <w:lvlJc w:val="left"/>
      <w:pPr>
        <w:ind w:left="4060" w:hanging="360"/>
      </w:pPr>
    </w:lvl>
    <w:lvl w:ilvl="5" w:tplc="0422001B" w:tentative="1">
      <w:start w:val="1"/>
      <w:numFmt w:val="lowerRoman"/>
      <w:lvlText w:val="%6."/>
      <w:lvlJc w:val="right"/>
      <w:pPr>
        <w:ind w:left="4780" w:hanging="180"/>
      </w:pPr>
    </w:lvl>
    <w:lvl w:ilvl="6" w:tplc="0422000F" w:tentative="1">
      <w:start w:val="1"/>
      <w:numFmt w:val="decimal"/>
      <w:lvlText w:val="%7."/>
      <w:lvlJc w:val="left"/>
      <w:pPr>
        <w:ind w:left="5500" w:hanging="360"/>
      </w:pPr>
    </w:lvl>
    <w:lvl w:ilvl="7" w:tplc="04220019" w:tentative="1">
      <w:start w:val="1"/>
      <w:numFmt w:val="lowerLetter"/>
      <w:lvlText w:val="%8."/>
      <w:lvlJc w:val="left"/>
      <w:pPr>
        <w:ind w:left="6220" w:hanging="360"/>
      </w:pPr>
    </w:lvl>
    <w:lvl w:ilvl="8" w:tplc="0422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205635FD"/>
    <w:multiLevelType w:val="singleLevel"/>
    <w:tmpl w:val="E550C152"/>
    <w:lvl w:ilvl="0">
      <w:start w:val="2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3B1072D"/>
    <w:multiLevelType w:val="singleLevel"/>
    <w:tmpl w:val="D3F4DF5A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25B11F6C"/>
    <w:multiLevelType w:val="hybridMultilevel"/>
    <w:tmpl w:val="65E2FD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11AB3"/>
    <w:multiLevelType w:val="singleLevel"/>
    <w:tmpl w:val="141E4894"/>
    <w:lvl w:ilvl="0">
      <w:start w:val="3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29142DC4"/>
    <w:multiLevelType w:val="singleLevel"/>
    <w:tmpl w:val="CB1A38DA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>
    <w:nsid w:val="2D277579"/>
    <w:multiLevelType w:val="singleLevel"/>
    <w:tmpl w:val="F234652A"/>
    <w:lvl w:ilvl="0">
      <w:start w:val="96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>
    <w:nsid w:val="2EBC2763"/>
    <w:multiLevelType w:val="singleLevel"/>
    <w:tmpl w:val="859C145A"/>
    <w:lvl w:ilvl="0">
      <w:start w:val="6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30A03787"/>
    <w:multiLevelType w:val="singleLevel"/>
    <w:tmpl w:val="0FFA67EA"/>
    <w:lvl w:ilvl="0">
      <w:start w:val="9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5955DDB"/>
    <w:multiLevelType w:val="singleLevel"/>
    <w:tmpl w:val="B54A781A"/>
    <w:lvl w:ilvl="0">
      <w:start w:val="7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36DA0682"/>
    <w:multiLevelType w:val="hybridMultilevel"/>
    <w:tmpl w:val="AAC00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03657E"/>
    <w:multiLevelType w:val="singleLevel"/>
    <w:tmpl w:val="D100A524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3">
    <w:nsid w:val="3B8054C1"/>
    <w:multiLevelType w:val="singleLevel"/>
    <w:tmpl w:val="677C776E"/>
    <w:lvl w:ilvl="0">
      <w:start w:val="1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BDB7F72"/>
    <w:multiLevelType w:val="multilevel"/>
    <w:tmpl w:val="18B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D47360"/>
    <w:multiLevelType w:val="singleLevel"/>
    <w:tmpl w:val="F872CC4C"/>
    <w:lvl w:ilvl="0">
      <w:start w:val="100"/>
      <w:numFmt w:val="decimal"/>
      <w:lvlText w:val="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6">
    <w:nsid w:val="4A8B0061"/>
    <w:multiLevelType w:val="hybridMultilevel"/>
    <w:tmpl w:val="8626EDBC"/>
    <w:lvl w:ilvl="0" w:tplc="D8D0393C">
      <w:start w:val="104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BE1AFC"/>
    <w:multiLevelType w:val="singleLevel"/>
    <w:tmpl w:val="F2B246E6"/>
    <w:lvl w:ilvl="0">
      <w:start w:val="8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8">
    <w:nsid w:val="56467897"/>
    <w:multiLevelType w:val="singleLevel"/>
    <w:tmpl w:val="36DE5290"/>
    <w:lvl w:ilvl="0">
      <w:start w:val="3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635034BE"/>
    <w:multiLevelType w:val="singleLevel"/>
    <w:tmpl w:val="299A503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66AA41F0"/>
    <w:multiLevelType w:val="hybridMultilevel"/>
    <w:tmpl w:val="CDB0546C"/>
    <w:lvl w:ilvl="0" w:tplc="D8D0393C">
      <w:start w:val="104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F25C97"/>
    <w:multiLevelType w:val="singleLevel"/>
    <w:tmpl w:val="975AC036"/>
    <w:lvl w:ilvl="0">
      <w:start w:val="5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6D4672FD"/>
    <w:multiLevelType w:val="singleLevel"/>
    <w:tmpl w:val="6CA69282"/>
    <w:lvl w:ilvl="0">
      <w:start w:val="2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>
    <w:nsid w:val="6DC87375"/>
    <w:multiLevelType w:val="singleLevel"/>
    <w:tmpl w:val="6484A1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>
    <w:nsid w:val="6E156391"/>
    <w:multiLevelType w:val="singleLevel"/>
    <w:tmpl w:val="FC641C6E"/>
    <w:lvl w:ilvl="0">
      <w:start w:val="5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>
    <w:nsid w:val="6F584B98"/>
    <w:multiLevelType w:val="singleLevel"/>
    <w:tmpl w:val="7E9CCBF0"/>
    <w:lvl w:ilvl="0">
      <w:start w:val="9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6">
    <w:nsid w:val="70117F46"/>
    <w:multiLevelType w:val="singleLevel"/>
    <w:tmpl w:val="B5007592"/>
    <w:lvl w:ilvl="0">
      <w:start w:val="4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76A43041"/>
    <w:multiLevelType w:val="hybridMultilevel"/>
    <w:tmpl w:val="08586CC0"/>
    <w:lvl w:ilvl="0" w:tplc="5E625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D1490"/>
    <w:multiLevelType w:val="singleLevel"/>
    <w:tmpl w:val="FC5E35A8"/>
    <w:lvl w:ilvl="0">
      <w:start w:val="118"/>
      <w:numFmt w:val="decimal"/>
      <w:lvlText w:val="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9">
    <w:nsid w:val="785F24F4"/>
    <w:multiLevelType w:val="singleLevel"/>
    <w:tmpl w:val="C10A3ADE"/>
    <w:lvl w:ilvl="0">
      <w:start w:val="5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0">
    <w:nsid w:val="7899472D"/>
    <w:multiLevelType w:val="singleLevel"/>
    <w:tmpl w:val="7B804974"/>
    <w:lvl w:ilvl="0">
      <w:start w:val="126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41">
    <w:nsid w:val="7A2A6E36"/>
    <w:multiLevelType w:val="singleLevel"/>
    <w:tmpl w:val="D8D0393C"/>
    <w:lvl w:ilvl="0">
      <w:start w:val="104"/>
      <w:numFmt w:val="decimal"/>
      <w:lvlText w:val="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42">
    <w:nsid w:val="7D1E4661"/>
    <w:multiLevelType w:val="singleLevel"/>
    <w:tmpl w:val="55D4325A"/>
    <w:lvl w:ilvl="0">
      <w:start w:val="112"/>
      <w:numFmt w:val="decimal"/>
      <w:lvlText w:val="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8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33"/>
  </w:num>
  <w:num w:numId="13">
    <w:abstractNumId w:val="16"/>
  </w:num>
  <w:num w:numId="14">
    <w:abstractNumId w:val="23"/>
  </w:num>
  <w:num w:numId="15">
    <w:abstractNumId w:val="10"/>
  </w:num>
  <w:num w:numId="16">
    <w:abstractNumId w:val="12"/>
  </w:num>
  <w:num w:numId="17">
    <w:abstractNumId w:val="32"/>
  </w:num>
  <w:num w:numId="18">
    <w:abstractNumId w:val="9"/>
  </w:num>
  <w:num w:numId="19">
    <w:abstractNumId w:val="15"/>
  </w:num>
  <w:num w:numId="20">
    <w:abstractNumId w:val="28"/>
  </w:num>
  <w:num w:numId="21">
    <w:abstractNumId w:val="36"/>
  </w:num>
  <w:num w:numId="22">
    <w:abstractNumId w:val="34"/>
  </w:num>
  <w:num w:numId="23">
    <w:abstractNumId w:val="39"/>
  </w:num>
  <w:num w:numId="24">
    <w:abstractNumId w:val="31"/>
  </w:num>
  <w:num w:numId="25">
    <w:abstractNumId w:val="18"/>
  </w:num>
  <w:num w:numId="26">
    <w:abstractNumId w:val="4"/>
  </w:num>
  <w:num w:numId="27">
    <w:abstractNumId w:val="20"/>
  </w:num>
  <w:num w:numId="28">
    <w:abstractNumId w:val="3"/>
  </w:num>
  <w:num w:numId="29">
    <w:abstractNumId w:val="27"/>
  </w:num>
  <w:num w:numId="30">
    <w:abstractNumId w:val="19"/>
  </w:num>
  <w:num w:numId="31">
    <w:abstractNumId w:val="35"/>
  </w:num>
  <w:num w:numId="32">
    <w:abstractNumId w:val="17"/>
  </w:num>
  <w:num w:numId="33">
    <w:abstractNumId w:val="25"/>
  </w:num>
  <w:num w:numId="34">
    <w:abstractNumId w:val="41"/>
  </w:num>
  <w:num w:numId="35">
    <w:abstractNumId w:val="41"/>
    <w:lvlOverride w:ilvl="0">
      <w:lvl w:ilvl="0">
        <w:start w:val="105"/>
        <w:numFmt w:val="decimal"/>
        <w:lvlText w:val="%1."/>
        <w:legacy w:legacy="1" w:legacySpace="0" w:legacyIndent="759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2"/>
  </w:num>
  <w:num w:numId="37">
    <w:abstractNumId w:val="38"/>
  </w:num>
  <w:num w:numId="38">
    <w:abstractNumId w:val="40"/>
  </w:num>
  <w:num w:numId="39">
    <w:abstractNumId w:val="21"/>
  </w:num>
  <w:num w:numId="40">
    <w:abstractNumId w:val="5"/>
  </w:num>
  <w:num w:numId="41">
    <w:abstractNumId w:val="7"/>
  </w:num>
  <w:num w:numId="42">
    <w:abstractNumId w:val="26"/>
  </w:num>
  <w:num w:numId="43">
    <w:abstractNumId w:val="30"/>
  </w:num>
  <w:num w:numId="44">
    <w:abstractNumId w:val="1"/>
  </w:num>
  <w:num w:numId="45">
    <w:abstractNumId w:val="37"/>
  </w:num>
  <w:num w:numId="46">
    <w:abstractNumId w:val="14"/>
  </w:num>
  <w:num w:numId="47">
    <w:abstractNumId w:val="24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B10"/>
    <w:rsid w:val="00010503"/>
    <w:rsid w:val="000123E0"/>
    <w:rsid w:val="000135D8"/>
    <w:rsid w:val="0002293C"/>
    <w:rsid w:val="0003233B"/>
    <w:rsid w:val="0005481A"/>
    <w:rsid w:val="00066319"/>
    <w:rsid w:val="0008349F"/>
    <w:rsid w:val="000B0173"/>
    <w:rsid w:val="000B6E6E"/>
    <w:rsid w:val="000B7598"/>
    <w:rsid w:val="000C53BE"/>
    <w:rsid w:val="000C6A84"/>
    <w:rsid w:val="000C7B11"/>
    <w:rsid w:val="000D7BA9"/>
    <w:rsid w:val="000E53EF"/>
    <w:rsid w:val="00105279"/>
    <w:rsid w:val="0010620E"/>
    <w:rsid w:val="00125660"/>
    <w:rsid w:val="001364AC"/>
    <w:rsid w:val="001364E0"/>
    <w:rsid w:val="00137586"/>
    <w:rsid w:val="00165B04"/>
    <w:rsid w:val="001811D8"/>
    <w:rsid w:val="001909FD"/>
    <w:rsid w:val="001A4FF5"/>
    <w:rsid w:val="001F0A6C"/>
    <w:rsid w:val="002036CD"/>
    <w:rsid w:val="002439E2"/>
    <w:rsid w:val="0024777D"/>
    <w:rsid w:val="002565F7"/>
    <w:rsid w:val="00297611"/>
    <w:rsid w:val="002A2BB5"/>
    <w:rsid w:val="002B06CE"/>
    <w:rsid w:val="002D0D1D"/>
    <w:rsid w:val="002D2291"/>
    <w:rsid w:val="002D3297"/>
    <w:rsid w:val="002E1A0E"/>
    <w:rsid w:val="002E24EC"/>
    <w:rsid w:val="002F5C38"/>
    <w:rsid w:val="002F6BE1"/>
    <w:rsid w:val="00321E44"/>
    <w:rsid w:val="003272AD"/>
    <w:rsid w:val="003417A9"/>
    <w:rsid w:val="00351BF8"/>
    <w:rsid w:val="00355884"/>
    <w:rsid w:val="00383CD8"/>
    <w:rsid w:val="003C6734"/>
    <w:rsid w:val="0040554B"/>
    <w:rsid w:val="0040703F"/>
    <w:rsid w:val="0041531A"/>
    <w:rsid w:val="00421DA4"/>
    <w:rsid w:val="0042794C"/>
    <w:rsid w:val="004319F1"/>
    <w:rsid w:val="00433B32"/>
    <w:rsid w:val="0043412E"/>
    <w:rsid w:val="00441E93"/>
    <w:rsid w:val="0047522C"/>
    <w:rsid w:val="0048140F"/>
    <w:rsid w:val="00483CBB"/>
    <w:rsid w:val="004A6834"/>
    <w:rsid w:val="004A6C9E"/>
    <w:rsid w:val="004B38BD"/>
    <w:rsid w:val="004C1DE0"/>
    <w:rsid w:val="004C7559"/>
    <w:rsid w:val="004F05C8"/>
    <w:rsid w:val="004F5185"/>
    <w:rsid w:val="004F69B3"/>
    <w:rsid w:val="00514FE3"/>
    <w:rsid w:val="00527C7D"/>
    <w:rsid w:val="00544291"/>
    <w:rsid w:val="00554605"/>
    <w:rsid w:val="00566255"/>
    <w:rsid w:val="00572EE0"/>
    <w:rsid w:val="005B13A5"/>
    <w:rsid w:val="005C670E"/>
    <w:rsid w:val="00617126"/>
    <w:rsid w:val="006324A0"/>
    <w:rsid w:val="00635022"/>
    <w:rsid w:val="006354D8"/>
    <w:rsid w:val="006411AE"/>
    <w:rsid w:val="006455BB"/>
    <w:rsid w:val="00686FC3"/>
    <w:rsid w:val="006A7137"/>
    <w:rsid w:val="006A75E5"/>
    <w:rsid w:val="006B6574"/>
    <w:rsid w:val="00753043"/>
    <w:rsid w:val="007541BC"/>
    <w:rsid w:val="00767BDB"/>
    <w:rsid w:val="007706E5"/>
    <w:rsid w:val="007A0D46"/>
    <w:rsid w:val="007B7994"/>
    <w:rsid w:val="00814E9C"/>
    <w:rsid w:val="00825AA3"/>
    <w:rsid w:val="0083584E"/>
    <w:rsid w:val="008539CF"/>
    <w:rsid w:val="00882124"/>
    <w:rsid w:val="00890D9D"/>
    <w:rsid w:val="00892A2E"/>
    <w:rsid w:val="008A0352"/>
    <w:rsid w:val="008B6317"/>
    <w:rsid w:val="008D707D"/>
    <w:rsid w:val="008E0A3B"/>
    <w:rsid w:val="008F5597"/>
    <w:rsid w:val="009026A3"/>
    <w:rsid w:val="00913E1F"/>
    <w:rsid w:val="00913FAE"/>
    <w:rsid w:val="0092364D"/>
    <w:rsid w:val="00941905"/>
    <w:rsid w:val="009625B2"/>
    <w:rsid w:val="0097665C"/>
    <w:rsid w:val="0099140B"/>
    <w:rsid w:val="009933BC"/>
    <w:rsid w:val="009B126E"/>
    <w:rsid w:val="009B628C"/>
    <w:rsid w:val="009C5482"/>
    <w:rsid w:val="009D5AC3"/>
    <w:rsid w:val="009D6991"/>
    <w:rsid w:val="00A0420C"/>
    <w:rsid w:val="00A07B47"/>
    <w:rsid w:val="00A15CCE"/>
    <w:rsid w:val="00A25D97"/>
    <w:rsid w:val="00A261D3"/>
    <w:rsid w:val="00A3215F"/>
    <w:rsid w:val="00A34B8F"/>
    <w:rsid w:val="00AC3888"/>
    <w:rsid w:val="00AC66B4"/>
    <w:rsid w:val="00AE1B9F"/>
    <w:rsid w:val="00AE650C"/>
    <w:rsid w:val="00AE69EA"/>
    <w:rsid w:val="00B13D99"/>
    <w:rsid w:val="00B14BF4"/>
    <w:rsid w:val="00B23133"/>
    <w:rsid w:val="00B45696"/>
    <w:rsid w:val="00B50698"/>
    <w:rsid w:val="00B5792A"/>
    <w:rsid w:val="00B83595"/>
    <w:rsid w:val="00B851B8"/>
    <w:rsid w:val="00B864F1"/>
    <w:rsid w:val="00B9073A"/>
    <w:rsid w:val="00B91091"/>
    <w:rsid w:val="00B92FDA"/>
    <w:rsid w:val="00B94DBC"/>
    <w:rsid w:val="00BB2935"/>
    <w:rsid w:val="00BC0231"/>
    <w:rsid w:val="00BE2E25"/>
    <w:rsid w:val="00C35FEA"/>
    <w:rsid w:val="00C4653E"/>
    <w:rsid w:val="00C654D3"/>
    <w:rsid w:val="00C839D5"/>
    <w:rsid w:val="00CA0994"/>
    <w:rsid w:val="00CB2976"/>
    <w:rsid w:val="00CF30A6"/>
    <w:rsid w:val="00D17B66"/>
    <w:rsid w:val="00D42A96"/>
    <w:rsid w:val="00D464BE"/>
    <w:rsid w:val="00D5063E"/>
    <w:rsid w:val="00D51C67"/>
    <w:rsid w:val="00DD4B63"/>
    <w:rsid w:val="00DD57E4"/>
    <w:rsid w:val="00E17BB6"/>
    <w:rsid w:val="00E32BE8"/>
    <w:rsid w:val="00E363BB"/>
    <w:rsid w:val="00E42E06"/>
    <w:rsid w:val="00E5398D"/>
    <w:rsid w:val="00E565E6"/>
    <w:rsid w:val="00E71C02"/>
    <w:rsid w:val="00E9505D"/>
    <w:rsid w:val="00EB42A3"/>
    <w:rsid w:val="00F02489"/>
    <w:rsid w:val="00F368AF"/>
    <w:rsid w:val="00F50FF5"/>
    <w:rsid w:val="00F55D72"/>
    <w:rsid w:val="00F759D6"/>
    <w:rsid w:val="00F80387"/>
    <w:rsid w:val="00F91B10"/>
    <w:rsid w:val="00F92CF9"/>
    <w:rsid w:val="00FC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91B10"/>
    <w:pPr>
      <w:keepNext/>
      <w:widowControl/>
      <w:autoSpaceDE/>
      <w:autoSpaceDN/>
      <w:adjustRightInd/>
      <w:spacing w:line="360" w:lineRule="auto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F91B10"/>
    <w:pPr>
      <w:keepNext/>
      <w:widowControl/>
      <w:tabs>
        <w:tab w:val="left" w:pos="3686"/>
      </w:tabs>
      <w:autoSpaceDE/>
      <w:autoSpaceDN/>
      <w:adjustRightInd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F91B10"/>
    <w:pPr>
      <w:keepNext/>
      <w:widowControl/>
      <w:autoSpaceDE/>
      <w:autoSpaceDN/>
      <w:adjustRightInd/>
      <w:ind w:left="6480" w:firstLine="284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F91B10"/>
    <w:pPr>
      <w:keepNext/>
      <w:widowControl/>
      <w:autoSpaceDE/>
      <w:autoSpaceDN/>
      <w:adjustRightInd/>
      <w:ind w:left="6521" w:hanging="567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F91B10"/>
    <w:pPr>
      <w:keepNext/>
      <w:widowControl/>
      <w:autoSpaceDE/>
      <w:autoSpaceDN/>
      <w:adjustRightInd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B1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1B1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1B1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91B1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91B1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footnote text"/>
    <w:basedOn w:val="a"/>
    <w:link w:val="a4"/>
    <w:semiHidden/>
    <w:rsid w:val="00F91B10"/>
  </w:style>
  <w:style w:type="character" w:customStyle="1" w:styleId="a4">
    <w:name w:val="Текст сноски Знак"/>
    <w:basedOn w:val="a0"/>
    <w:link w:val="a3"/>
    <w:semiHidden/>
    <w:rsid w:val="00F91B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semiHidden/>
    <w:rsid w:val="00F91B10"/>
    <w:rPr>
      <w:vertAlign w:val="superscript"/>
    </w:rPr>
  </w:style>
  <w:style w:type="paragraph" w:styleId="a6">
    <w:name w:val="Document Map"/>
    <w:basedOn w:val="a"/>
    <w:link w:val="a7"/>
    <w:semiHidden/>
    <w:rsid w:val="00F91B10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semiHidden/>
    <w:rsid w:val="00F91B10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styleId="a8">
    <w:name w:val="Table Grid"/>
    <w:basedOn w:val="a1"/>
    <w:rsid w:val="00F91B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F91B10"/>
    <w:pPr>
      <w:widowControl/>
      <w:autoSpaceDE/>
      <w:autoSpaceDN/>
      <w:adjustRightInd/>
      <w:spacing w:line="360" w:lineRule="auto"/>
    </w:pPr>
    <w:rPr>
      <w:rFonts w:ascii="SchoolBook" w:hAnsi="SchoolBook"/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F91B10"/>
    <w:rPr>
      <w:rFonts w:ascii="SchoolBook" w:eastAsia="Times New Roman" w:hAnsi="SchoolBook" w:cs="Times New Roman"/>
      <w:szCs w:val="20"/>
      <w:lang w:eastAsia="ru-RU"/>
    </w:rPr>
  </w:style>
  <w:style w:type="paragraph" w:styleId="ab">
    <w:name w:val="header"/>
    <w:basedOn w:val="a"/>
    <w:link w:val="ac"/>
    <w:rsid w:val="00F91B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91B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page number"/>
    <w:basedOn w:val="a0"/>
    <w:rsid w:val="00F91B10"/>
  </w:style>
  <w:style w:type="paragraph" w:styleId="ae">
    <w:name w:val="List Paragraph"/>
    <w:basedOn w:val="a"/>
    <w:uiPriority w:val="34"/>
    <w:qFormat/>
    <w:rsid w:val="00F91B10"/>
    <w:pPr>
      <w:ind w:left="720"/>
      <w:contextualSpacing/>
    </w:pPr>
  </w:style>
  <w:style w:type="character" w:customStyle="1" w:styleId="41">
    <w:name w:val="Основной текст (4) + Не полужирный"/>
    <w:basedOn w:val="a0"/>
    <w:rsid w:val="00F91B1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styleId="af">
    <w:name w:val="Strong"/>
    <w:basedOn w:val="a0"/>
    <w:uiPriority w:val="22"/>
    <w:qFormat/>
    <w:rsid w:val="00F91B10"/>
    <w:rPr>
      <w:b/>
      <w:bCs/>
    </w:rPr>
  </w:style>
  <w:style w:type="paragraph" w:styleId="af0">
    <w:name w:val="Normal (Web)"/>
    <w:basedOn w:val="a"/>
    <w:uiPriority w:val="99"/>
    <w:unhideWhenUsed/>
    <w:rsid w:val="00F91B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1">
    <w:name w:val="Hyperlink"/>
    <w:basedOn w:val="a0"/>
    <w:uiPriority w:val="99"/>
    <w:unhideWhenUsed/>
    <w:rsid w:val="00F91B10"/>
    <w:rPr>
      <w:color w:val="0000FF"/>
      <w:u w:val="single"/>
    </w:rPr>
  </w:style>
  <w:style w:type="character" w:customStyle="1" w:styleId="articlebody">
    <w:name w:val="articlebody"/>
    <w:basedOn w:val="a0"/>
    <w:rsid w:val="00F91B10"/>
  </w:style>
  <w:style w:type="character" w:customStyle="1" w:styleId="textexposedshow">
    <w:name w:val="text_exposed_show"/>
    <w:basedOn w:val="a0"/>
    <w:rsid w:val="00F91B10"/>
  </w:style>
  <w:style w:type="character" w:customStyle="1" w:styleId="21">
    <w:name w:val="Основной текст (2) + Полужирный"/>
    <w:basedOn w:val="a0"/>
    <w:rsid w:val="00F91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2">
    <w:name w:val="footer"/>
    <w:basedOn w:val="a"/>
    <w:link w:val="af3"/>
    <w:uiPriority w:val="99"/>
    <w:semiHidden/>
    <w:unhideWhenUsed/>
    <w:rsid w:val="007A0D46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A0D4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lib.univ.kiev.ua/index.ph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FF591-7110-4C84-9246-A31776B9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16</Pages>
  <Words>19740</Words>
  <Characters>11253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30</cp:revision>
  <cp:lastPrinted>2021-02-15T15:30:00Z</cp:lastPrinted>
  <dcterms:created xsi:type="dcterms:W3CDTF">2021-02-10T20:06:00Z</dcterms:created>
  <dcterms:modified xsi:type="dcterms:W3CDTF">2021-02-15T20:52:00Z</dcterms:modified>
</cp:coreProperties>
</file>