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14" w:rsidRPr="000333F5" w:rsidRDefault="003C3DBA" w:rsidP="009A7A14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Типологія </w:t>
      </w:r>
      <w:proofErr w:type="spellStart"/>
      <w:r>
        <w:rPr>
          <w:rFonts w:ascii="Times New Roman" w:hAnsi="Times New Roman" w:cs="Times New Roman"/>
          <w:b/>
          <w:szCs w:val="28"/>
        </w:rPr>
        <w:t>метафорних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деривацій</w:t>
      </w:r>
      <w:r w:rsidR="009A7A14" w:rsidRPr="000333F5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у</w:t>
      </w:r>
      <w:r w:rsidR="009A7A14" w:rsidRPr="000333F5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семантичній </w:t>
      </w:r>
      <w:r w:rsidR="009A7A14">
        <w:rPr>
          <w:rFonts w:ascii="Times New Roman" w:hAnsi="Times New Roman" w:cs="Times New Roman"/>
          <w:b/>
          <w:szCs w:val="28"/>
        </w:rPr>
        <w:t xml:space="preserve">структурі </w:t>
      </w:r>
      <w:r w:rsidR="00147A8C">
        <w:rPr>
          <w:rFonts w:ascii="Times New Roman" w:hAnsi="Times New Roman" w:cs="Times New Roman"/>
          <w:b/>
          <w:szCs w:val="28"/>
        </w:rPr>
        <w:t xml:space="preserve">полісемічних </w:t>
      </w:r>
      <w:r w:rsidR="00FB2DD8">
        <w:rPr>
          <w:rFonts w:ascii="Times New Roman" w:hAnsi="Times New Roman" w:cs="Times New Roman"/>
          <w:b/>
          <w:szCs w:val="28"/>
        </w:rPr>
        <w:t xml:space="preserve">загальних </w:t>
      </w:r>
      <w:r w:rsidR="009A7A14" w:rsidRPr="000333F5">
        <w:rPr>
          <w:rFonts w:ascii="Times New Roman" w:hAnsi="Times New Roman" w:cs="Times New Roman"/>
          <w:b/>
          <w:szCs w:val="28"/>
        </w:rPr>
        <w:t xml:space="preserve">назв </w:t>
      </w:r>
      <w:r w:rsidR="009A7A14">
        <w:rPr>
          <w:rFonts w:ascii="Times New Roman" w:hAnsi="Times New Roman" w:cs="Times New Roman"/>
          <w:b/>
          <w:szCs w:val="28"/>
        </w:rPr>
        <w:t>водних об’єктів</w:t>
      </w:r>
    </w:p>
    <w:p w:rsidR="009A7A14" w:rsidRDefault="00A20378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 w:rsidRPr="00A20378">
        <w:rPr>
          <w:rFonts w:ascii="Times New Roman" w:hAnsi="Times New Roman" w:cs="Times New Roman"/>
          <w:b/>
          <w:szCs w:val="28"/>
          <w:lang w:eastAsia="uk-UA"/>
        </w:rPr>
        <w:t>Анотація:</w:t>
      </w:r>
      <w:r>
        <w:rPr>
          <w:rFonts w:ascii="Times New Roman" w:hAnsi="Times New Roman" w:cs="Times New Roman"/>
          <w:b/>
          <w:szCs w:val="28"/>
          <w:lang w:eastAsia="uk-UA"/>
        </w:rPr>
        <w:t xml:space="preserve"> </w:t>
      </w:r>
      <w:r w:rsidR="006C7672" w:rsidRPr="006C7672">
        <w:rPr>
          <w:rFonts w:ascii="Times New Roman" w:hAnsi="Times New Roman" w:cs="Times New Roman"/>
        </w:rPr>
        <w:t xml:space="preserve">У статті розглядається типологія </w:t>
      </w:r>
      <w:proofErr w:type="spellStart"/>
      <w:r w:rsidR="006C7672" w:rsidRPr="006C7672">
        <w:rPr>
          <w:rFonts w:ascii="Times New Roman" w:hAnsi="Times New Roman" w:cs="Times New Roman"/>
        </w:rPr>
        <w:t>метафор</w:t>
      </w:r>
      <w:r w:rsidR="00B03C8F">
        <w:rPr>
          <w:rFonts w:ascii="Times New Roman" w:hAnsi="Times New Roman" w:cs="Times New Roman"/>
        </w:rPr>
        <w:t>них</w:t>
      </w:r>
      <w:proofErr w:type="spellEnd"/>
      <w:r w:rsidR="00B03C8F">
        <w:rPr>
          <w:rFonts w:ascii="Times New Roman" w:hAnsi="Times New Roman" w:cs="Times New Roman"/>
        </w:rPr>
        <w:t xml:space="preserve"> </w:t>
      </w:r>
      <w:proofErr w:type="spellStart"/>
      <w:r w:rsidR="006C7672" w:rsidRPr="006C7672">
        <w:rPr>
          <w:rFonts w:ascii="Times New Roman" w:hAnsi="Times New Roman" w:cs="Times New Roman"/>
        </w:rPr>
        <w:t>внутрішньослівних</w:t>
      </w:r>
      <w:proofErr w:type="spellEnd"/>
      <w:r w:rsidR="006C7672" w:rsidRPr="006C7672">
        <w:rPr>
          <w:rFonts w:ascii="Times New Roman" w:hAnsi="Times New Roman" w:cs="Times New Roman"/>
        </w:rPr>
        <w:t xml:space="preserve"> відношень багатозначних </w:t>
      </w:r>
      <w:r w:rsidR="00B03C8F">
        <w:rPr>
          <w:rFonts w:ascii="Times New Roman" w:hAnsi="Times New Roman" w:cs="Times New Roman"/>
        </w:rPr>
        <w:t>назв водних об’єктів</w:t>
      </w:r>
      <w:r w:rsidR="006C7672" w:rsidRPr="006C7672">
        <w:rPr>
          <w:rFonts w:ascii="Times New Roman" w:hAnsi="Times New Roman" w:cs="Times New Roman"/>
        </w:rPr>
        <w:t xml:space="preserve"> шляхом виведення тематичних моделей. У їх побудові враховано ознаки, на яких базуються </w:t>
      </w:r>
      <w:r w:rsidR="00B03C8F">
        <w:rPr>
          <w:rFonts w:ascii="Times New Roman" w:hAnsi="Times New Roman" w:cs="Times New Roman"/>
        </w:rPr>
        <w:t>класифікаційні</w:t>
      </w:r>
      <w:r w:rsidR="006C7672" w:rsidRPr="006C7672">
        <w:rPr>
          <w:rFonts w:ascii="Times New Roman" w:hAnsi="Times New Roman" w:cs="Times New Roman"/>
        </w:rPr>
        <w:t xml:space="preserve"> переноси.</w:t>
      </w:r>
      <w:r w:rsidR="00B03C8F">
        <w:rPr>
          <w:rFonts w:ascii="Times New Roman" w:hAnsi="Times New Roman" w:cs="Times New Roman"/>
        </w:rPr>
        <w:t xml:space="preserve"> Встановлено, що </w:t>
      </w:r>
      <w:r w:rsidR="00B03C8F">
        <w:rPr>
          <w:rFonts w:ascii="Times New Roman" w:hAnsi="Times New Roman" w:cs="Times New Roman"/>
          <w:szCs w:val="28"/>
        </w:rPr>
        <w:t xml:space="preserve">розмаїття ознак, на основі яких здійснюються </w:t>
      </w:r>
      <w:proofErr w:type="spellStart"/>
      <w:r w:rsidR="00B03C8F">
        <w:rPr>
          <w:rFonts w:ascii="Times New Roman" w:hAnsi="Times New Roman" w:cs="Times New Roman"/>
          <w:szCs w:val="28"/>
        </w:rPr>
        <w:t>метафорні</w:t>
      </w:r>
      <w:proofErr w:type="spellEnd"/>
      <w:r w:rsidR="00B03C8F">
        <w:rPr>
          <w:rFonts w:ascii="Times New Roman" w:hAnsi="Times New Roman" w:cs="Times New Roman"/>
          <w:szCs w:val="28"/>
        </w:rPr>
        <w:t xml:space="preserve"> переноси, призводить до </w:t>
      </w:r>
      <w:r w:rsidR="00B03C8F">
        <w:rPr>
          <w:rFonts w:ascii="Times New Roman" w:hAnsi="Times New Roman" w:cs="Times New Roman"/>
        </w:rPr>
        <w:t>нерегулярно</w:t>
      </w:r>
      <w:r w:rsidR="00B03C8F" w:rsidRPr="003C3DBA">
        <w:rPr>
          <w:rFonts w:ascii="Times New Roman" w:hAnsi="Times New Roman" w:cs="Times New Roman"/>
        </w:rPr>
        <w:t>ст</w:t>
      </w:r>
      <w:r w:rsidR="00B03C8F">
        <w:rPr>
          <w:rFonts w:ascii="Times New Roman" w:hAnsi="Times New Roman" w:cs="Times New Roman"/>
        </w:rPr>
        <w:t>і та</w:t>
      </w:r>
      <w:r w:rsidR="00B03C8F" w:rsidRPr="003C3DBA">
        <w:rPr>
          <w:rFonts w:ascii="Times New Roman" w:hAnsi="Times New Roman" w:cs="Times New Roman"/>
        </w:rPr>
        <w:t xml:space="preserve"> непродуктивн</w:t>
      </w:r>
      <w:r w:rsidR="00B03C8F">
        <w:rPr>
          <w:rFonts w:ascii="Times New Roman" w:hAnsi="Times New Roman" w:cs="Times New Roman"/>
        </w:rPr>
        <w:t xml:space="preserve">ості </w:t>
      </w:r>
      <w:r w:rsidR="00B03C8F" w:rsidRPr="003C3DBA">
        <w:rPr>
          <w:rFonts w:ascii="Times New Roman" w:hAnsi="Times New Roman" w:cs="Times New Roman"/>
        </w:rPr>
        <w:t xml:space="preserve">цього типу </w:t>
      </w:r>
      <w:r w:rsidR="00B03C8F">
        <w:rPr>
          <w:rFonts w:ascii="Times New Roman" w:hAnsi="Times New Roman" w:cs="Times New Roman"/>
        </w:rPr>
        <w:t>мотиваційних</w:t>
      </w:r>
      <w:r w:rsidR="00B03C8F" w:rsidRPr="003C3DBA">
        <w:rPr>
          <w:rFonts w:ascii="Times New Roman" w:hAnsi="Times New Roman" w:cs="Times New Roman"/>
        </w:rPr>
        <w:t xml:space="preserve"> відношень</w:t>
      </w:r>
      <w:r w:rsidR="00B03C8F">
        <w:rPr>
          <w:rFonts w:ascii="Times New Roman" w:hAnsi="Times New Roman" w:cs="Times New Roman"/>
        </w:rPr>
        <w:t xml:space="preserve"> у семантичних структурах назв водних об’єктів</w:t>
      </w:r>
      <w:r w:rsidR="00B03C8F" w:rsidRPr="003C3DBA">
        <w:rPr>
          <w:rFonts w:ascii="Times New Roman" w:hAnsi="Times New Roman" w:cs="Times New Roman"/>
        </w:rPr>
        <w:t>.</w:t>
      </w:r>
    </w:p>
    <w:p w:rsidR="00A20378" w:rsidRPr="00A20378" w:rsidRDefault="00A20378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  <w:lang w:eastAsia="uk-UA"/>
        </w:rPr>
      </w:pPr>
      <w:r w:rsidRPr="006C7672">
        <w:rPr>
          <w:rFonts w:ascii="Times New Roman" w:hAnsi="Times New Roman" w:cs="Times New Roman"/>
          <w:b/>
          <w:szCs w:val="28"/>
          <w:lang w:eastAsia="uk-UA"/>
        </w:rPr>
        <w:t>Ключові слова:</w:t>
      </w:r>
      <w:r>
        <w:rPr>
          <w:rFonts w:ascii="Times New Roman" w:hAnsi="Times New Roman" w:cs="Times New Roman"/>
          <w:szCs w:val="28"/>
          <w:lang w:eastAsia="uk-UA"/>
        </w:rPr>
        <w:t xml:space="preserve"> метафора, назви водних об’єктів, тематична модель, полісемія, </w:t>
      </w:r>
      <w:r w:rsidR="006C7672">
        <w:rPr>
          <w:rFonts w:ascii="Times New Roman" w:hAnsi="Times New Roman" w:cs="Times New Roman"/>
          <w:szCs w:val="28"/>
          <w:lang w:eastAsia="uk-UA"/>
        </w:rPr>
        <w:t>лексико-семантичний варіант.</w:t>
      </w:r>
    </w:p>
    <w:p w:rsidR="00C57D8B" w:rsidRPr="00CD7608" w:rsidRDefault="00C57D8B" w:rsidP="00C57D8B">
      <w:pPr>
        <w:pStyle w:val="a3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Явище багатозначності неодноразово ставало предметом різноаспектних досліджень. Так, вивчалась </w:t>
      </w:r>
      <w:r w:rsidRPr="00CD7608">
        <w:rPr>
          <w:sz w:val="28"/>
          <w:szCs w:val="28"/>
        </w:rPr>
        <w:t>семантичн</w:t>
      </w:r>
      <w:r>
        <w:rPr>
          <w:sz w:val="28"/>
          <w:szCs w:val="28"/>
        </w:rPr>
        <w:t xml:space="preserve">а структура </w:t>
      </w:r>
      <w:proofErr w:type="spellStart"/>
      <w:r>
        <w:rPr>
          <w:sz w:val="28"/>
          <w:szCs w:val="28"/>
        </w:rPr>
        <w:t>полісемантів</w:t>
      </w:r>
      <w:proofErr w:type="spellEnd"/>
      <w:r>
        <w:rPr>
          <w:sz w:val="28"/>
          <w:szCs w:val="28"/>
        </w:rPr>
        <w:t xml:space="preserve"> (О. В. Афанасьєва, І. В. Арнольд </w:t>
      </w:r>
      <w:r w:rsidRPr="00CD7608">
        <w:rPr>
          <w:sz w:val="28"/>
          <w:szCs w:val="28"/>
        </w:rPr>
        <w:t xml:space="preserve">та ін.), </w:t>
      </w:r>
      <w:r>
        <w:rPr>
          <w:sz w:val="28"/>
          <w:szCs w:val="28"/>
        </w:rPr>
        <w:t>простежувалас</w:t>
      </w:r>
      <w:r w:rsidR="00090B52">
        <w:rPr>
          <w:sz w:val="28"/>
          <w:szCs w:val="28"/>
        </w:rPr>
        <w:t>я</w:t>
      </w:r>
      <w:r w:rsidRPr="00CD7608">
        <w:rPr>
          <w:sz w:val="28"/>
          <w:szCs w:val="28"/>
        </w:rPr>
        <w:t xml:space="preserve"> сполучуваність багатозначних слів </w:t>
      </w:r>
      <w:r>
        <w:rPr>
          <w:sz w:val="28"/>
          <w:szCs w:val="28"/>
        </w:rPr>
        <w:t>(Л. М. 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>, Л. П. </w:t>
      </w:r>
      <w:proofErr w:type="spellStart"/>
      <w:r>
        <w:rPr>
          <w:sz w:val="28"/>
          <w:szCs w:val="28"/>
        </w:rPr>
        <w:t>Кудрєватих</w:t>
      </w:r>
      <w:proofErr w:type="spellEnd"/>
      <w:r>
        <w:rPr>
          <w:sz w:val="28"/>
          <w:szCs w:val="28"/>
        </w:rPr>
        <w:t xml:space="preserve">, В. В. Бурлакова </w:t>
      </w:r>
      <w:r w:rsidRPr="00CD7608">
        <w:rPr>
          <w:sz w:val="28"/>
          <w:szCs w:val="28"/>
        </w:rPr>
        <w:t xml:space="preserve">та ін.), </w:t>
      </w:r>
      <w:r>
        <w:rPr>
          <w:sz w:val="28"/>
          <w:szCs w:val="28"/>
        </w:rPr>
        <w:t>здійснювалось їх порівняння в</w:t>
      </w:r>
      <w:r w:rsidRPr="00CD7608">
        <w:rPr>
          <w:sz w:val="28"/>
          <w:szCs w:val="28"/>
        </w:rPr>
        <w:t xml:space="preserve"> різних мовах (А. Ю. </w:t>
      </w:r>
      <w:proofErr w:type="spellStart"/>
      <w:r w:rsidRPr="00CD7608">
        <w:rPr>
          <w:sz w:val="28"/>
          <w:szCs w:val="28"/>
        </w:rPr>
        <w:t>Бірюкович</w:t>
      </w:r>
      <w:proofErr w:type="spellEnd"/>
      <w:r w:rsidRPr="00CD7608">
        <w:rPr>
          <w:sz w:val="28"/>
          <w:szCs w:val="28"/>
        </w:rPr>
        <w:t xml:space="preserve">, Л. Ф. Багіна, Н. С. Шумова та ін.), </w:t>
      </w:r>
      <w:r>
        <w:rPr>
          <w:sz w:val="28"/>
          <w:szCs w:val="28"/>
        </w:rPr>
        <w:t>аналізу</w:t>
      </w:r>
      <w:r w:rsidR="0016711B">
        <w:rPr>
          <w:sz w:val="28"/>
          <w:szCs w:val="28"/>
        </w:rPr>
        <w:t>валися</w:t>
      </w:r>
      <w:r w:rsidRPr="00CD7608">
        <w:rPr>
          <w:sz w:val="28"/>
          <w:szCs w:val="28"/>
        </w:rPr>
        <w:t xml:space="preserve"> квантитативні характеристики явища багатозначності (В. В. Левицький, С. В. </w:t>
      </w:r>
      <w:proofErr w:type="spellStart"/>
      <w:r w:rsidRPr="00CD7608">
        <w:rPr>
          <w:sz w:val="28"/>
          <w:szCs w:val="28"/>
        </w:rPr>
        <w:t>Кійко</w:t>
      </w:r>
      <w:proofErr w:type="spellEnd"/>
      <w:r w:rsidRPr="00CD7608">
        <w:rPr>
          <w:sz w:val="28"/>
          <w:szCs w:val="28"/>
        </w:rPr>
        <w:t xml:space="preserve">, </w:t>
      </w:r>
      <w:r w:rsidR="00FB2DD8">
        <w:rPr>
          <w:sz w:val="28"/>
          <w:szCs w:val="28"/>
        </w:rPr>
        <w:t>О. Д. </w:t>
      </w:r>
      <w:proofErr w:type="spellStart"/>
      <w:r w:rsidR="00FB2DD8">
        <w:rPr>
          <w:sz w:val="28"/>
          <w:szCs w:val="28"/>
        </w:rPr>
        <w:t>Огуй</w:t>
      </w:r>
      <w:proofErr w:type="spellEnd"/>
      <w:r w:rsidR="00FB2DD8">
        <w:rPr>
          <w:sz w:val="28"/>
          <w:szCs w:val="28"/>
        </w:rPr>
        <w:t xml:space="preserve"> та ін.) тощо [1; 2; </w:t>
      </w:r>
      <w:r w:rsidRPr="00CD7608">
        <w:rPr>
          <w:sz w:val="28"/>
          <w:szCs w:val="28"/>
        </w:rPr>
        <w:t xml:space="preserve">3]. </w:t>
      </w:r>
      <w:r w:rsidR="0016542D">
        <w:rPr>
          <w:sz w:val="28"/>
          <w:szCs w:val="28"/>
        </w:rPr>
        <w:t>Проте</w:t>
      </w:r>
      <w:r w:rsidRPr="00CD7608">
        <w:rPr>
          <w:sz w:val="28"/>
          <w:szCs w:val="28"/>
        </w:rPr>
        <w:t xml:space="preserve"> недостатньо вивченими залишаються </w:t>
      </w:r>
      <w:r w:rsidR="0016542D">
        <w:rPr>
          <w:sz w:val="28"/>
          <w:szCs w:val="28"/>
        </w:rPr>
        <w:t xml:space="preserve">види </w:t>
      </w:r>
      <w:proofErr w:type="spellStart"/>
      <w:r w:rsidR="0016542D">
        <w:rPr>
          <w:sz w:val="28"/>
          <w:szCs w:val="28"/>
        </w:rPr>
        <w:t>внутрішньослівних</w:t>
      </w:r>
      <w:proofErr w:type="spellEnd"/>
      <w:r w:rsidR="0016542D">
        <w:rPr>
          <w:sz w:val="28"/>
          <w:szCs w:val="28"/>
        </w:rPr>
        <w:t xml:space="preserve"> семантичних</w:t>
      </w:r>
      <w:r w:rsidRPr="00CD7608">
        <w:rPr>
          <w:sz w:val="28"/>
          <w:szCs w:val="28"/>
        </w:rPr>
        <w:t xml:space="preserve"> відношен</w:t>
      </w:r>
      <w:r w:rsidR="0016542D">
        <w:rPr>
          <w:sz w:val="28"/>
          <w:szCs w:val="28"/>
        </w:rPr>
        <w:t>ь</w:t>
      </w:r>
      <w:r w:rsidRPr="00CD7608">
        <w:rPr>
          <w:sz w:val="28"/>
          <w:szCs w:val="28"/>
        </w:rPr>
        <w:t xml:space="preserve"> </w:t>
      </w:r>
      <w:r w:rsidR="0016542D">
        <w:rPr>
          <w:sz w:val="28"/>
          <w:szCs w:val="28"/>
        </w:rPr>
        <w:t>у структурі</w:t>
      </w:r>
      <w:r w:rsidRPr="00CD7608">
        <w:rPr>
          <w:sz w:val="28"/>
          <w:szCs w:val="28"/>
        </w:rPr>
        <w:t xml:space="preserve"> </w:t>
      </w:r>
      <w:proofErr w:type="spellStart"/>
      <w:r w:rsidRPr="00CD7608">
        <w:rPr>
          <w:sz w:val="28"/>
          <w:szCs w:val="28"/>
        </w:rPr>
        <w:t>полісемантів</w:t>
      </w:r>
      <w:proofErr w:type="spellEnd"/>
      <w:r w:rsidRPr="00CD7608">
        <w:rPr>
          <w:sz w:val="28"/>
          <w:szCs w:val="28"/>
        </w:rPr>
        <w:t xml:space="preserve"> різних тематичних груп. </w:t>
      </w:r>
      <w:r w:rsidR="0016542D">
        <w:rPr>
          <w:sz w:val="28"/>
          <w:szCs w:val="28"/>
        </w:rPr>
        <w:t>Аналіз</w:t>
      </w:r>
      <w:r w:rsidRPr="00CD7608">
        <w:rPr>
          <w:sz w:val="28"/>
          <w:szCs w:val="28"/>
        </w:rPr>
        <w:t xml:space="preserve"> </w:t>
      </w:r>
      <w:r w:rsidR="0016542D">
        <w:rPr>
          <w:sz w:val="28"/>
          <w:szCs w:val="28"/>
        </w:rPr>
        <w:t>мовних явищ</w:t>
      </w:r>
      <w:r w:rsidRPr="00CD7608">
        <w:rPr>
          <w:sz w:val="28"/>
          <w:szCs w:val="28"/>
        </w:rPr>
        <w:t xml:space="preserve"> не тільки на рівні окремих </w:t>
      </w:r>
      <w:r w:rsidR="0016542D">
        <w:rPr>
          <w:sz w:val="28"/>
          <w:szCs w:val="28"/>
        </w:rPr>
        <w:t>лексем</w:t>
      </w:r>
      <w:r w:rsidRPr="00CD7608">
        <w:rPr>
          <w:sz w:val="28"/>
          <w:szCs w:val="28"/>
        </w:rPr>
        <w:t xml:space="preserve">, але </w:t>
      </w:r>
      <w:r w:rsidR="00E02356">
        <w:rPr>
          <w:sz w:val="28"/>
          <w:szCs w:val="28"/>
        </w:rPr>
        <w:t>й у</w:t>
      </w:r>
      <w:r w:rsidRPr="00CD7608">
        <w:rPr>
          <w:sz w:val="28"/>
          <w:szCs w:val="28"/>
        </w:rPr>
        <w:t xml:space="preserve"> </w:t>
      </w:r>
      <w:r w:rsidR="0016542D">
        <w:rPr>
          <w:sz w:val="28"/>
          <w:szCs w:val="28"/>
        </w:rPr>
        <w:t>межах</w:t>
      </w:r>
      <w:r w:rsidRPr="00CD7608">
        <w:rPr>
          <w:sz w:val="28"/>
          <w:szCs w:val="28"/>
        </w:rPr>
        <w:t xml:space="preserve"> семантичних </w:t>
      </w:r>
      <w:r>
        <w:rPr>
          <w:sz w:val="28"/>
          <w:szCs w:val="28"/>
        </w:rPr>
        <w:t>об’єднан</w:t>
      </w:r>
      <w:r w:rsidR="0016542D">
        <w:rPr>
          <w:sz w:val="28"/>
          <w:szCs w:val="28"/>
        </w:rPr>
        <w:t>ь</w:t>
      </w:r>
      <w:r w:rsidRPr="00CD7608">
        <w:rPr>
          <w:sz w:val="28"/>
          <w:szCs w:val="28"/>
        </w:rPr>
        <w:t xml:space="preserve"> </w:t>
      </w:r>
      <w:r w:rsidR="0016542D">
        <w:rPr>
          <w:sz w:val="28"/>
          <w:szCs w:val="28"/>
        </w:rPr>
        <w:t>слів</w:t>
      </w:r>
      <w:r w:rsidRPr="00CD7608">
        <w:rPr>
          <w:sz w:val="28"/>
          <w:szCs w:val="28"/>
        </w:rPr>
        <w:t xml:space="preserve"> дозволяє </w:t>
      </w:r>
      <w:r w:rsidR="0016542D">
        <w:rPr>
          <w:sz w:val="28"/>
          <w:szCs w:val="28"/>
        </w:rPr>
        <w:t>виявити певні закономірності</w:t>
      </w:r>
      <w:r w:rsidRPr="00CD7608">
        <w:rPr>
          <w:sz w:val="28"/>
          <w:szCs w:val="28"/>
        </w:rPr>
        <w:t xml:space="preserve"> прояву феноменів мови. Це визначає актуальність запропоновано</w:t>
      </w:r>
      <w:r w:rsidR="0016542D">
        <w:rPr>
          <w:sz w:val="28"/>
          <w:szCs w:val="28"/>
        </w:rPr>
        <w:t>го дослідження</w:t>
      </w:r>
      <w:r w:rsidRPr="00CD7608">
        <w:rPr>
          <w:sz w:val="28"/>
          <w:szCs w:val="28"/>
        </w:rPr>
        <w:t>.</w:t>
      </w:r>
    </w:p>
    <w:p w:rsidR="00C57D8B" w:rsidRPr="0016711B" w:rsidRDefault="00C57D8B" w:rsidP="00C57D8B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C57D8B">
        <w:rPr>
          <w:rFonts w:ascii="Times New Roman" w:hAnsi="Times New Roman" w:cs="Times New Roman"/>
          <w:szCs w:val="28"/>
        </w:rPr>
        <w:t>Мета статті –</w:t>
      </w:r>
      <w:r w:rsidR="0016711B">
        <w:rPr>
          <w:rFonts w:ascii="Times New Roman" w:hAnsi="Times New Roman" w:cs="Times New Roman"/>
          <w:szCs w:val="28"/>
        </w:rPr>
        <w:t xml:space="preserve"> </w:t>
      </w:r>
      <w:r w:rsidR="0016711B">
        <w:rPr>
          <w:rFonts w:ascii="Times New Roman" w:hAnsi="Times New Roman" w:cs="Times New Roman"/>
        </w:rPr>
        <w:t>проаналізувати</w:t>
      </w:r>
      <w:r w:rsidR="0016711B" w:rsidRPr="0016711B">
        <w:rPr>
          <w:rFonts w:ascii="Times New Roman" w:hAnsi="Times New Roman" w:cs="Times New Roman"/>
        </w:rPr>
        <w:t xml:space="preserve"> </w:t>
      </w:r>
      <w:r w:rsidR="0016711B">
        <w:rPr>
          <w:rFonts w:ascii="Times New Roman" w:hAnsi="Times New Roman" w:cs="Times New Roman"/>
        </w:rPr>
        <w:t xml:space="preserve">види </w:t>
      </w:r>
      <w:proofErr w:type="spellStart"/>
      <w:r w:rsidR="00631EF8">
        <w:rPr>
          <w:rFonts w:ascii="Times New Roman" w:hAnsi="Times New Roman" w:cs="Times New Roman"/>
        </w:rPr>
        <w:t>метафорних</w:t>
      </w:r>
      <w:proofErr w:type="spellEnd"/>
      <w:r w:rsidR="00631EF8">
        <w:rPr>
          <w:rFonts w:ascii="Times New Roman" w:hAnsi="Times New Roman" w:cs="Times New Roman"/>
        </w:rPr>
        <w:t xml:space="preserve"> </w:t>
      </w:r>
      <w:r w:rsidR="0016711B">
        <w:rPr>
          <w:rFonts w:ascii="Times New Roman" w:hAnsi="Times New Roman" w:cs="Times New Roman"/>
        </w:rPr>
        <w:t>зв’язків</w:t>
      </w:r>
      <w:r w:rsidR="0016711B" w:rsidRPr="0016711B">
        <w:rPr>
          <w:rFonts w:ascii="Times New Roman" w:hAnsi="Times New Roman" w:cs="Times New Roman"/>
        </w:rPr>
        <w:t xml:space="preserve"> у </w:t>
      </w:r>
      <w:r w:rsidR="00DB0BEF">
        <w:rPr>
          <w:rFonts w:ascii="Times New Roman" w:hAnsi="Times New Roman" w:cs="Times New Roman"/>
        </w:rPr>
        <w:t xml:space="preserve">семантичній </w:t>
      </w:r>
      <w:r w:rsidR="0016711B" w:rsidRPr="0016711B">
        <w:rPr>
          <w:rFonts w:ascii="Times New Roman" w:hAnsi="Times New Roman" w:cs="Times New Roman"/>
        </w:rPr>
        <w:t xml:space="preserve">структурі багатозначних </w:t>
      </w:r>
      <w:r w:rsidR="0016711B">
        <w:rPr>
          <w:rFonts w:ascii="Times New Roman" w:hAnsi="Times New Roman" w:cs="Times New Roman"/>
        </w:rPr>
        <w:t>загальних назв водних об’єктів.</w:t>
      </w:r>
    </w:p>
    <w:p w:rsidR="00CF5F6C" w:rsidRPr="00396E42" w:rsidRDefault="00FB2DD8" w:rsidP="00396E42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uk-UA"/>
        </w:rPr>
        <w:t>Матеріалом дослідження послужила</w:t>
      </w:r>
      <w:r w:rsidR="00CF5F6C">
        <w:rPr>
          <w:rFonts w:ascii="Times New Roman" w:hAnsi="Times New Roman" w:cs="Times New Roman"/>
          <w:szCs w:val="28"/>
          <w:lang w:eastAsia="uk-UA"/>
        </w:rPr>
        <w:t xml:space="preserve"> картотека багатозначних загальних назв водних об’єктів (</w:t>
      </w:r>
      <w:r w:rsidR="00FB0A9F">
        <w:rPr>
          <w:rFonts w:ascii="Times New Roman" w:hAnsi="Times New Roman" w:cs="Times New Roman"/>
          <w:szCs w:val="28"/>
          <w:lang w:eastAsia="uk-UA"/>
        </w:rPr>
        <w:t>28 слів</w:t>
      </w:r>
      <w:r w:rsidR="00CF5F6C">
        <w:rPr>
          <w:rFonts w:ascii="Times New Roman" w:hAnsi="Times New Roman" w:cs="Times New Roman"/>
          <w:szCs w:val="28"/>
          <w:lang w:eastAsia="uk-UA"/>
        </w:rPr>
        <w:t xml:space="preserve">, структури яких налічують </w:t>
      </w:r>
      <w:r w:rsidR="00FB0A9F">
        <w:rPr>
          <w:rFonts w:ascii="Times New Roman" w:hAnsi="Times New Roman" w:cs="Times New Roman"/>
          <w:szCs w:val="28"/>
          <w:lang w:eastAsia="uk-UA"/>
        </w:rPr>
        <w:t xml:space="preserve">70 </w:t>
      </w:r>
      <w:proofErr w:type="spellStart"/>
      <w:r w:rsidR="00CF5F6C">
        <w:rPr>
          <w:rFonts w:ascii="Times New Roman" w:hAnsi="Times New Roman" w:cs="Times New Roman"/>
          <w:szCs w:val="28"/>
          <w:lang w:eastAsia="uk-UA"/>
        </w:rPr>
        <w:t>семем</w:t>
      </w:r>
      <w:proofErr w:type="spellEnd"/>
      <w:r w:rsidR="00CF5F6C">
        <w:rPr>
          <w:rFonts w:ascii="Times New Roman" w:hAnsi="Times New Roman" w:cs="Times New Roman"/>
          <w:szCs w:val="28"/>
          <w:lang w:eastAsia="uk-UA"/>
        </w:rPr>
        <w:t xml:space="preserve">), укладена на основі одинадцятитомного тлумачного Словника української мови </w:t>
      </w:r>
      <w:r w:rsidR="00CF5F6C" w:rsidRPr="00CF5F6C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 w:rsidR="00CF5F6C" w:rsidRPr="00CF5F6C">
        <w:rPr>
          <w:rFonts w:ascii="Times New Roman" w:hAnsi="Times New Roman" w:cs="Times New Roman"/>
          <w:szCs w:val="28"/>
        </w:rPr>
        <w:t>].</w:t>
      </w:r>
    </w:p>
    <w:p w:rsidR="00847A1E" w:rsidRDefault="00847A1E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uk-UA"/>
        </w:rPr>
        <w:t>Метафора як тип семантичних змін та полісемії ґрунтується</w:t>
      </w:r>
      <w:r w:rsidRPr="00CD7608">
        <w:rPr>
          <w:rFonts w:ascii="Times New Roman" w:hAnsi="Times New Roman" w:cs="Times New Roman"/>
          <w:szCs w:val="28"/>
          <w:lang w:eastAsia="uk-UA"/>
        </w:rPr>
        <w:t xml:space="preserve"> на певних ознаках, які стають основою перенесення </w:t>
      </w:r>
      <w:r w:rsidR="00CD5181">
        <w:rPr>
          <w:rFonts w:ascii="Times New Roman" w:hAnsi="Times New Roman" w:cs="Times New Roman"/>
          <w:szCs w:val="28"/>
          <w:lang w:eastAsia="uk-UA"/>
        </w:rPr>
        <w:t>найменувань [5</w:t>
      </w:r>
      <w:r w:rsidRPr="00CD7608">
        <w:rPr>
          <w:rFonts w:ascii="Times New Roman" w:hAnsi="Times New Roman" w:cs="Times New Roman"/>
          <w:szCs w:val="28"/>
          <w:lang w:eastAsia="uk-UA"/>
        </w:rPr>
        <w:t>, с. 105-107].</w:t>
      </w:r>
      <w:r>
        <w:rPr>
          <w:rFonts w:ascii="Times New Roman" w:hAnsi="Times New Roman" w:cs="Times New Roman"/>
          <w:szCs w:val="28"/>
          <w:lang w:eastAsia="uk-UA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 xml:space="preserve">Метафоризоване значення </w:t>
      </w:r>
      <w:r w:rsidR="00DB0BEF">
        <w:rPr>
          <w:rFonts w:ascii="Times New Roman" w:hAnsi="Times New Roman" w:cs="Times New Roman"/>
          <w:szCs w:val="28"/>
        </w:rPr>
        <w:t xml:space="preserve">зазвичай </w:t>
      </w:r>
      <w:r w:rsidRPr="00CD7608">
        <w:rPr>
          <w:rFonts w:ascii="Times New Roman" w:hAnsi="Times New Roman" w:cs="Times New Roman"/>
          <w:szCs w:val="28"/>
        </w:rPr>
        <w:t xml:space="preserve">«відбиває не лише об’єктивний світ, а перш </w:t>
      </w:r>
      <w:r w:rsidRPr="00CD7608">
        <w:rPr>
          <w:rFonts w:ascii="Times New Roman" w:hAnsi="Times New Roman" w:cs="Times New Roman"/>
          <w:szCs w:val="28"/>
        </w:rPr>
        <w:lastRenderedPageBreak/>
        <w:t>за все суб’єктивний аспект дійсності у вигляді експресивності самого слова, яке містить не віддзеркалення реальних зв’язків предметів і явищ, а вказує на позитивну або негативну оцін</w:t>
      </w:r>
      <w:r w:rsidR="00CD5181">
        <w:rPr>
          <w:rFonts w:ascii="Times New Roman" w:hAnsi="Times New Roman" w:cs="Times New Roman"/>
          <w:szCs w:val="28"/>
        </w:rPr>
        <w:t>ку предмета зі сторони мовця» [6</w:t>
      </w:r>
      <w:r w:rsidRPr="00CD7608">
        <w:rPr>
          <w:rFonts w:ascii="Times New Roman" w:hAnsi="Times New Roman" w:cs="Times New Roman"/>
          <w:szCs w:val="28"/>
        </w:rPr>
        <w:t>, с. 208</w:t>
      </w:r>
      <w:r w:rsidRPr="00CD7608">
        <w:rPr>
          <w:rFonts w:ascii="Times New Roman" w:hAnsi="Times New Roman" w:cs="Times New Roman"/>
          <w:szCs w:val="28"/>
        </w:rPr>
        <w:sym w:font="Symbol" w:char="F05D"/>
      </w:r>
      <w:r w:rsidRPr="00CD7608">
        <w:rPr>
          <w:rFonts w:ascii="Times New Roman" w:hAnsi="Times New Roman" w:cs="Times New Roman"/>
          <w:szCs w:val="28"/>
        </w:rPr>
        <w:t>.</w:t>
      </w:r>
      <w:r w:rsidR="00DB0BEF">
        <w:rPr>
          <w:rFonts w:ascii="Times New Roman" w:hAnsi="Times New Roman" w:cs="Times New Roman"/>
          <w:szCs w:val="28"/>
        </w:rPr>
        <w:t xml:space="preserve"> Загалом метафора вважається на</w:t>
      </w:r>
      <w:r w:rsidR="00A20378">
        <w:rPr>
          <w:rFonts w:ascii="Times New Roman" w:hAnsi="Times New Roman" w:cs="Times New Roman"/>
          <w:szCs w:val="28"/>
        </w:rPr>
        <w:t>й</w:t>
      </w:r>
      <w:r w:rsidR="00090B52">
        <w:rPr>
          <w:rFonts w:ascii="Times New Roman" w:hAnsi="Times New Roman" w:cs="Times New Roman"/>
          <w:szCs w:val="28"/>
        </w:rPr>
        <w:t>ефективнішим</w:t>
      </w:r>
      <w:r w:rsidR="00DB0BEF">
        <w:rPr>
          <w:rFonts w:ascii="Times New Roman" w:hAnsi="Times New Roman" w:cs="Times New Roman"/>
          <w:szCs w:val="28"/>
        </w:rPr>
        <w:t xml:space="preserve"> типом </w:t>
      </w:r>
      <w:proofErr w:type="spellStart"/>
      <w:r w:rsidR="00DB0BEF">
        <w:rPr>
          <w:rFonts w:ascii="Times New Roman" w:hAnsi="Times New Roman" w:cs="Times New Roman"/>
          <w:szCs w:val="28"/>
        </w:rPr>
        <w:t>внутрішньослівної</w:t>
      </w:r>
      <w:proofErr w:type="spellEnd"/>
      <w:r w:rsidR="00DB0BEF">
        <w:rPr>
          <w:rFonts w:ascii="Times New Roman" w:hAnsi="Times New Roman" w:cs="Times New Roman"/>
          <w:szCs w:val="28"/>
        </w:rPr>
        <w:t xml:space="preserve"> деривації </w:t>
      </w:r>
      <w:r w:rsidR="00CD5181">
        <w:rPr>
          <w:rFonts w:ascii="Times New Roman" w:hAnsi="Times New Roman" w:cs="Times New Roman"/>
          <w:szCs w:val="28"/>
          <w:lang w:eastAsia="uk-UA"/>
        </w:rPr>
        <w:t>[7</w:t>
      </w:r>
      <w:r w:rsidR="00DB0BEF">
        <w:rPr>
          <w:rFonts w:ascii="Times New Roman" w:hAnsi="Times New Roman" w:cs="Times New Roman"/>
          <w:szCs w:val="28"/>
          <w:lang w:eastAsia="uk-UA"/>
        </w:rPr>
        <w:t>, с. 108</w:t>
      </w:r>
      <w:r w:rsidR="00DB0BEF" w:rsidRPr="00CD7608">
        <w:rPr>
          <w:rFonts w:ascii="Times New Roman" w:hAnsi="Times New Roman" w:cs="Times New Roman"/>
          <w:szCs w:val="28"/>
          <w:lang w:eastAsia="uk-UA"/>
        </w:rPr>
        <w:t>].</w:t>
      </w:r>
    </w:p>
    <w:p w:rsidR="00F80387" w:rsidRDefault="00847A1E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семантичній структурі назв водних об’єктів виявлено </w:t>
      </w:r>
      <w:r w:rsidR="00267C7B" w:rsidRPr="00267C7B">
        <w:rPr>
          <w:rFonts w:ascii="Times New Roman" w:hAnsi="Times New Roman" w:cs="Times New Roman"/>
          <w:szCs w:val="28"/>
        </w:rPr>
        <w:t>34</w:t>
      </w:r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семем</w:t>
      </w:r>
      <w:r w:rsidR="00267C7B">
        <w:rPr>
          <w:rFonts w:ascii="Times New Roman" w:hAnsi="Times New Roman" w:cs="Times New Roman"/>
          <w:szCs w:val="28"/>
        </w:rPr>
        <w:t>и</w:t>
      </w:r>
      <w:proofErr w:type="spellEnd"/>
      <w:r w:rsidRPr="00CD7608">
        <w:rPr>
          <w:rFonts w:ascii="Times New Roman" w:hAnsi="Times New Roman" w:cs="Times New Roman"/>
          <w:szCs w:val="28"/>
        </w:rPr>
        <w:t>, утворен</w:t>
      </w:r>
      <w:r w:rsidR="00267C7B">
        <w:rPr>
          <w:rFonts w:ascii="Times New Roman" w:hAnsi="Times New Roman" w:cs="Times New Roman"/>
          <w:szCs w:val="28"/>
        </w:rPr>
        <w:t>і</w:t>
      </w:r>
      <w:r w:rsidRPr="00CD7608">
        <w:rPr>
          <w:rFonts w:ascii="Times New Roman" w:hAnsi="Times New Roman" w:cs="Times New Roman"/>
          <w:szCs w:val="28"/>
        </w:rPr>
        <w:t xml:space="preserve"> за </w:t>
      </w:r>
      <w:r w:rsidR="00267C7B" w:rsidRPr="00267C7B">
        <w:rPr>
          <w:rFonts w:ascii="Times New Roman" w:hAnsi="Times New Roman" w:cs="Times New Roman"/>
          <w:szCs w:val="28"/>
        </w:rPr>
        <w:t>16</w:t>
      </w:r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метафор</w:t>
      </w:r>
      <w:r w:rsidR="00DB0BEF">
        <w:rPr>
          <w:rFonts w:ascii="Times New Roman" w:hAnsi="Times New Roman" w:cs="Times New Roman"/>
          <w:szCs w:val="28"/>
        </w:rPr>
        <w:t>ними</w:t>
      </w:r>
      <w:proofErr w:type="spellEnd"/>
      <w:r w:rsidR="00DB0BEF">
        <w:rPr>
          <w:rFonts w:ascii="Times New Roman" w:hAnsi="Times New Roman" w:cs="Times New Roman"/>
          <w:szCs w:val="28"/>
        </w:rPr>
        <w:t xml:space="preserve"> тематичними</w:t>
      </w:r>
      <w:r w:rsidRPr="00CD7608">
        <w:rPr>
          <w:rFonts w:ascii="Times New Roman" w:hAnsi="Times New Roman" w:cs="Times New Roman"/>
          <w:szCs w:val="28"/>
        </w:rPr>
        <w:t xml:space="preserve"> моделями.</w:t>
      </w:r>
    </w:p>
    <w:p w:rsidR="00227D70" w:rsidRDefault="00227D70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Найпродуктивніш</w:t>
      </w:r>
      <w:r w:rsidR="003A553B">
        <w:rPr>
          <w:rFonts w:ascii="Times New Roman" w:hAnsi="Times New Roman" w:cs="Times New Roman"/>
          <w:szCs w:val="28"/>
        </w:rPr>
        <w:t>ою</w:t>
      </w:r>
      <w:r>
        <w:rPr>
          <w:rFonts w:ascii="Times New Roman" w:hAnsi="Times New Roman" w:cs="Times New Roman"/>
          <w:szCs w:val="28"/>
        </w:rPr>
        <w:t xml:space="preserve"> </w:t>
      </w:r>
      <w:r w:rsidR="003A553B"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zCs w:val="28"/>
        </w:rPr>
        <w:t xml:space="preserve"> аналізованій тематичній групі слів є модель </w:t>
      </w:r>
      <w:r w:rsidR="003A553B" w:rsidRPr="003A553B">
        <w:rPr>
          <w:rFonts w:ascii="Times New Roman" w:hAnsi="Times New Roman" w:cs="Times New Roman"/>
          <w:b/>
          <w:i/>
          <w:szCs w:val="28"/>
        </w:rPr>
        <w:t>вод</w:t>
      </w:r>
      <w:r w:rsidR="00031D38">
        <w:rPr>
          <w:rFonts w:ascii="Times New Roman" w:hAnsi="Times New Roman" w:cs="Times New Roman"/>
          <w:b/>
          <w:i/>
          <w:szCs w:val="28"/>
        </w:rPr>
        <w:t>ний об’єкт</w:t>
      </w:r>
      <w:r w:rsidR="003A553B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3A553B" w:rsidRPr="003A553B">
        <w:rPr>
          <w:rFonts w:ascii="Times New Roman" w:hAnsi="Times New Roman" w:cs="Times New Roman"/>
          <w:szCs w:val="28"/>
        </w:rPr>
        <w:t>→</w:t>
      </w:r>
      <w:r w:rsidR="003A553B" w:rsidRPr="003A553B">
        <w:rPr>
          <w:rFonts w:ascii="Times New Roman" w:hAnsi="Times New Roman" w:cs="Times New Roman"/>
          <w:b/>
          <w:i/>
          <w:szCs w:val="28"/>
        </w:rPr>
        <w:t xml:space="preserve"> заглибина, схожа на </w:t>
      </w:r>
      <w:r w:rsidR="00E02356">
        <w:rPr>
          <w:rFonts w:ascii="Times New Roman" w:hAnsi="Times New Roman" w:cs="Times New Roman"/>
          <w:b/>
          <w:i/>
          <w:szCs w:val="28"/>
        </w:rPr>
        <w:t>нього</w:t>
      </w:r>
      <w:r w:rsidR="003A553B" w:rsidRPr="003A553B">
        <w:rPr>
          <w:rFonts w:ascii="Times New Roman" w:hAnsi="Times New Roman" w:cs="Times New Roman"/>
          <w:b/>
          <w:i/>
          <w:szCs w:val="28"/>
        </w:rPr>
        <w:t xml:space="preserve"> за формою</w:t>
      </w:r>
      <w:r w:rsidR="003A553B">
        <w:rPr>
          <w:rFonts w:ascii="Times New Roman" w:hAnsi="Times New Roman" w:cs="Times New Roman"/>
          <w:szCs w:val="28"/>
        </w:rPr>
        <w:t>. За цим типом перенесення утворено 5 ЛСВ  (</w:t>
      </w:r>
      <w:r w:rsidR="003A553B" w:rsidRPr="00C56BD0">
        <w:rPr>
          <w:rFonts w:ascii="Times New Roman" w:hAnsi="Times New Roman" w:cs="Times New Roman"/>
          <w:b/>
          <w:i/>
          <w:szCs w:val="28"/>
        </w:rPr>
        <w:t xml:space="preserve">колодязь 1→2, </w:t>
      </w:r>
      <w:proofErr w:type="spellStart"/>
      <w:r w:rsidR="003A553B" w:rsidRPr="00C56BD0">
        <w:rPr>
          <w:rFonts w:ascii="Times New Roman" w:hAnsi="Times New Roman" w:cs="Times New Roman"/>
          <w:b/>
          <w:i/>
          <w:szCs w:val="28"/>
        </w:rPr>
        <w:t>бакай</w:t>
      </w:r>
      <w:proofErr w:type="spellEnd"/>
      <w:r w:rsidR="003A553B" w:rsidRPr="00C56BD0">
        <w:rPr>
          <w:rFonts w:ascii="Times New Roman" w:hAnsi="Times New Roman" w:cs="Times New Roman"/>
          <w:b/>
          <w:i/>
          <w:szCs w:val="28"/>
        </w:rPr>
        <w:t xml:space="preserve"> 1→2, баюра1→2, ковбаня 1→2, калабаня1→2</w:t>
      </w:r>
      <w:r w:rsidR="003A553B">
        <w:rPr>
          <w:rFonts w:ascii="Times New Roman" w:hAnsi="Times New Roman" w:cs="Times New Roman"/>
          <w:szCs w:val="28"/>
        </w:rPr>
        <w:t xml:space="preserve">). Наприклад: </w:t>
      </w:r>
      <w:proofErr w:type="spellStart"/>
      <w:r w:rsidR="003A553B" w:rsidRPr="00C37DEB">
        <w:rPr>
          <w:rFonts w:ascii="Times New Roman" w:hAnsi="Times New Roman" w:cs="Times New Roman"/>
          <w:b/>
          <w:i/>
          <w:szCs w:val="28"/>
        </w:rPr>
        <w:t>бакай</w:t>
      </w:r>
      <w:proofErr w:type="spellEnd"/>
      <w:r w:rsidR="00267C7B">
        <w:rPr>
          <w:rFonts w:ascii="Times New Roman" w:hAnsi="Times New Roman" w:cs="Times New Roman"/>
          <w:b/>
          <w:i/>
          <w:szCs w:val="28"/>
        </w:rPr>
        <w:t xml:space="preserve"> </w:t>
      </w:r>
      <w:r w:rsidR="00C37DEB">
        <w:rPr>
          <w:rFonts w:ascii="Times New Roman" w:hAnsi="Times New Roman" w:cs="Times New Roman"/>
          <w:szCs w:val="28"/>
        </w:rPr>
        <w:t>–</w:t>
      </w:r>
      <w:r w:rsidR="00C37DEB"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="00C56BD0">
        <w:rPr>
          <w:rFonts w:ascii="Times New Roman" w:hAnsi="Times New Roman" w:cs="Times New Roman"/>
          <w:i/>
          <w:szCs w:val="28"/>
        </w:rPr>
        <w:t>ʻ</w:t>
      </w:r>
      <w:r w:rsidR="00C37DEB">
        <w:rPr>
          <w:rFonts w:ascii="Times New Roman" w:hAnsi="Times New Roman" w:cs="Times New Roman"/>
          <w:i/>
          <w:szCs w:val="28"/>
        </w:rPr>
        <w:t>вибій</w:t>
      </w:r>
      <w:proofErr w:type="spellEnd"/>
      <w:r w:rsidR="00C37DEB">
        <w:rPr>
          <w:rFonts w:ascii="Times New Roman" w:hAnsi="Times New Roman" w:cs="Times New Roman"/>
          <w:i/>
          <w:szCs w:val="28"/>
        </w:rPr>
        <w:t xml:space="preserve"> з водою, калюжа на дорозі; </w:t>
      </w:r>
      <w:proofErr w:type="spellStart"/>
      <w:r w:rsidR="00C37DEB">
        <w:rPr>
          <w:rFonts w:ascii="Times New Roman" w:hAnsi="Times New Roman" w:cs="Times New Roman"/>
          <w:i/>
          <w:szCs w:val="28"/>
        </w:rPr>
        <w:t>баюра</w:t>
      </w:r>
      <w:r w:rsidR="00C56BD0">
        <w:rPr>
          <w:rFonts w:ascii="Times New Roman" w:hAnsi="Times New Roman" w:cs="Times New Roman"/>
          <w:i/>
          <w:szCs w:val="28"/>
        </w:rPr>
        <w:t>ʼ</w:t>
      </w:r>
      <w:proofErr w:type="spellEnd"/>
      <w:r w:rsidR="00C37DEB" w:rsidRPr="00CD7608">
        <w:rPr>
          <w:rFonts w:ascii="Times New Roman" w:hAnsi="Times New Roman" w:cs="Times New Roman"/>
          <w:i/>
          <w:szCs w:val="28"/>
        </w:rPr>
        <w:t xml:space="preserve"> </w:t>
      </w:r>
      <w:r w:rsidR="00C37DEB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C37DEB" w:rsidRPr="00CD7608">
        <w:rPr>
          <w:rFonts w:ascii="Times New Roman" w:hAnsi="Times New Roman" w:cs="Times New Roman"/>
          <w:i/>
          <w:szCs w:val="28"/>
        </w:rPr>
        <w:t xml:space="preserve"> 2 </w:t>
      </w:r>
      <w:proofErr w:type="spellStart"/>
      <w:r w:rsidR="00C56BD0">
        <w:rPr>
          <w:rFonts w:ascii="Times New Roman" w:hAnsi="Times New Roman" w:cs="Times New Roman"/>
          <w:i/>
          <w:szCs w:val="28"/>
        </w:rPr>
        <w:t>ʻ</w:t>
      </w:r>
      <w:r w:rsidR="00C37DEB">
        <w:rPr>
          <w:rFonts w:ascii="Times New Roman" w:hAnsi="Times New Roman" w:cs="Times New Roman"/>
          <w:i/>
          <w:szCs w:val="28"/>
        </w:rPr>
        <w:t>глибока</w:t>
      </w:r>
      <w:proofErr w:type="spellEnd"/>
      <w:r w:rsidR="00C37DEB">
        <w:rPr>
          <w:rFonts w:ascii="Times New Roman" w:hAnsi="Times New Roman" w:cs="Times New Roman"/>
          <w:i/>
          <w:szCs w:val="28"/>
        </w:rPr>
        <w:t xml:space="preserve"> яма в річці, </w:t>
      </w:r>
      <w:proofErr w:type="spellStart"/>
      <w:r w:rsidR="00C37DEB">
        <w:rPr>
          <w:rFonts w:ascii="Times New Roman" w:hAnsi="Times New Roman" w:cs="Times New Roman"/>
          <w:i/>
          <w:szCs w:val="28"/>
        </w:rPr>
        <w:t>ставку</w:t>
      </w:r>
      <w:r w:rsidR="00C56BD0">
        <w:rPr>
          <w:rFonts w:ascii="Times New Roman" w:hAnsi="Times New Roman" w:cs="Times New Roman"/>
          <w:i/>
          <w:szCs w:val="28"/>
        </w:rPr>
        <w:t>ʼ</w:t>
      </w:r>
      <w:proofErr w:type="spellEnd"/>
      <w:r w:rsidR="00C37DEB" w:rsidRPr="00CD7608">
        <w:rPr>
          <w:rFonts w:ascii="Times New Roman" w:hAnsi="Times New Roman" w:cs="Times New Roman"/>
          <w:i/>
          <w:szCs w:val="28"/>
        </w:rPr>
        <w:t xml:space="preserve"> </w:t>
      </w:r>
      <w:r w:rsidR="00C37DEB"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 w:rsidR="00C37DEB" w:rsidRPr="00CD7608">
        <w:rPr>
          <w:rFonts w:ascii="Times New Roman" w:hAnsi="Times New Roman" w:cs="Times New Roman"/>
          <w:szCs w:val="28"/>
        </w:rPr>
        <w:t xml:space="preserve">, Т.I, с. </w:t>
      </w:r>
      <w:r w:rsidR="00C37DEB">
        <w:rPr>
          <w:rFonts w:ascii="Times New Roman" w:hAnsi="Times New Roman" w:cs="Times New Roman"/>
          <w:szCs w:val="28"/>
        </w:rPr>
        <w:t>91</w:t>
      </w:r>
      <w:r w:rsidR="00C37DEB" w:rsidRPr="00CD7608">
        <w:rPr>
          <w:rFonts w:ascii="Times New Roman" w:hAnsi="Times New Roman" w:cs="Times New Roman"/>
          <w:szCs w:val="28"/>
        </w:rPr>
        <w:sym w:font="Symbol" w:char="005D"/>
      </w:r>
      <w:r w:rsidR="00C37DEB" w:rsidRPr="00CD7608">
        <w:rPr>
          <w:rFonts w:ascii="Times New Roman" w:hAnsi="Times New Roman" w:cs="Times New Roman"/>
          <w:szCs w:val="28"/>
        </w:rPr>
        <w:t>;</w:t>
      </w:r>
      <w:r w:rsidR="00C37DEB" w:rsidRPr="00CD7608">
        <w:rPr>
          <w:rFonts w:ascii="Times New Roman" w:hAnsi="Times New Roman" w:cs="Times New Roman"/>
          <w:i/>
          <w:szCs w:val="28"/>
        </w:rPr>
        <w:t xml:space="preserve"> </w:t>
      </w:r>
      <w:r w:rsidR="00C37DEB">
        <w:rPr>
          <w:rFonts w:ascii="Times New Roman" w:hAnsi="Times New Roman" w:cs="Times New Roman"/>
          <w:b/>
          <w:i/>
          <w:szCs w:val="28"/>
        </w:rPr>
        <w:t>ковбаня</w:t>
      </w:r>
      <w:r w:rsidR="00C37DEB" w:rsidRPr="00CD7608">
        <w:rPr>
          <w:rFonts w:ascii="Times New Roman" w:hAnsi="Times New Roman" w:cs="Times New Roman"/>
          <w:i/>
          <w:szCs w:val="28"/>
        </w:rPr>
        <w:t xml:space="preserve"> – 1 </w:t>
      </w:r>
      <w:proofErr w:type="spellStart"/>
      <w:r w:rsidR="00C37DEB">
        <w:rPr>
          <w:rFonts w:ascii="Times New Roman" w:hAnsi="Times New Roman" w:cs="Times New Roman"/>
          <w:i/>
          <w:szCs w:val="28"/>
        </w:rPr>
        <w:t>ʻглибока</w:t>
      </w:r>
      <w:proofErr w:type="spellEnd"/>
      <w:r w:rsidR="00C37DEB">
        <w:rPr>
          <w:rFonts w:ascii="Times New Roman" w:hAnsi="Times New Roman" w:cs="Times New Roman"/>
          <w:i/>
          <w:szCs w:val="28"/>
        </w:rPr>
        <w:t xml:space="preserve"> вибоїна, звичайно на дорозі, переважно з водою, </w:t>
      </w:r>
      <w:proofErr w:type="spellStart"/>
      <w:r w:rsidR="00C37DEB">
        <w:rPr>
          <w:rFonts w:ascii="Times New Roman" w:hAnsi="Times New Roman" w:cs="Times New Roman"/>
          <w:i/>
          <w:szCs w:val="28"/>
        </w:rPr>
        <w:t>болотомʼ</w:t>
      </w:r>
      <w:proofErr w:type="spellEnd"/>
      <w:r w:rsidR="00C37DEB" w:rsidRPr="00CD7608">
        <w:rPr>
          <w:rFonts w:ascii="Times New Roman" w:hAnsi="Times New Roman" w:cs="Times New Roman"/>
          <w:i/>
          <w:szCs w:val="28"/>
        </w:rPr>
        <w:t xml:space="preserve"> </w:t>
      </w:r>
      <w:r w:rsidR="00C37DEB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C37DEB" w:rsidRPr="00CD7608">
        <w:rPr>
          <w:rFonts w:ascii="Times New Roman" w:hAnsi="Times New Roman" w:cs="Times New Roman"/>
          <w:i/>
          <w:szCs w:val="28"/>
        </w:rPr>
        <w:t xml:space="preserve"> 2 </w:t>
      </w:r>
      <w:proofErr w:type="spellStart"/>
      <w:r w:rsidR="00C37DEB">
        <w:rPr>
          <w:rFonts w:ascii="Times New Roman" w:hAnsi="Times New Roman" w:cs="Times New Roman"/>
          <w:i/>
          <w:szCs w:val="28"/>
        </w:rPr>
        <w:t>ʻглибоке</w:t>
      </w:r>
      <w:proofErr w:type="spellEnd"/>
      <w:r w:rsidR="00C37DEB">
        <w:rPr>
          <w:rFonts w:ascii="Times New Roman" w:hAnsi="Times New Roman" w:cs="Times New Roman"/>
          <w:i/>
          <w:szCs w:val="28"/>
        </w:rPr>
        <w:t xml:space="preserve"> місце, яма в річці, озері </w:t>
      </w:r>
      <w:proofErr w:type="spellStart"/>
      <w:r w:rsidR="00C37DEB">
        <w:rPr>
          <w:rFonts w:ascii="Times New Roman" w:hAnsi="Times New Roman" w:cs="Times New Roman"/>
          <w:i/>
          <w:szCs w:val="28"/>
        </w:rPr>
        <w:t>тощоʼ</w:t>
      </w:r>
      <w:proofErr w:type="spellEnd"/>
      <w:r w:rsidR="00C37DEB">
        <w:rPr>
          <w:rFonts w:ascii="Times New Roman" w:hAnsi="Times New Roman" w:cs="Times New Roman"/>
          <w:i/>
          <w:szCs w:val="28"/>
        </w:rPr>
        <w:t xml:space="preserve"> </w:t>
      </w:r>
      <w:r w:rsidR="00C37DEB" w:rsidRPr="00CD7608">
        <w:rPr>
          <w:rFonts w:ascii="Times New Roman" w:hAnsi="Times New Roman" w:cs="Times New Roman"/>
          <w:szCs w:val="28"/>
        </w:rPr>
        <w:t xml:space="preserve"> [</w:t>
      </w:r>
      <w:r w:rsidR="00CD5181">
        <w:rPr>
          <w:rFonts w:ascii="Times New Roman" w:hAnsi="Times New Roman" w:cs="Times New Roman"/>
          <w:szCs w:val="28"/>
        </w:rPr>
        <w:t>4</w:t>
      </w:r>
      <w:r w:rsidR="00C37DEB" w:rsidRPr="00CD7608">
        <w:rPr>
          <w:rFonts w:ascii="Times New Roman" w:hAnsi="Times New Roman" w:cs="Times New Roman"/>
          <w:szCs w:val="28"/>
        </w:rPr>
        <w:t xml:space="preserve">, Т.IV, с. </w:t>
      </w:r>
      <w:r w:rsidR="00C37DEB">
        <w:rPr>
          <w:rFonts w:ascii="Times New Roman" w:hAnsi="Times New Roman" w:cs="Times New Roman"/>
          <w:szCs w:val="28"/>
        </w:rPr>
        <w:t>202</w:t>
      </w:r>
      <w:r w:rsidR="00C37DEB" w:rsidRPr="00CD7608">
        <w:rPr>
          <w:rFonts w:ascii="Times New Roman" w:hAnsi="Times New Roman" w:cs="Times New Roman"/>
          <w:szCs w:val="28"/>
        </w:rPr>
        <w:sym w:font="Symbol" w:char="005D"/>
      </w:r>
      <w:r w:rsidR="00C37DEB" w:rsidRPr="00CD7608">
        <w:rPr>
          <w:rFonts w:ascii="Times New Roman" w:hAnsi="Times New Roman" w:cs="Times New Roman"/>
          <w:szCs w:val="28"/>
        </w:rPr>
        <w:t>.</w:t>
      </w:r>
    </w:p>
    <w:p w:rsidR="00F112D2" w:rsidRDefault="00C37DEB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szCs w:val="28"/>
        </w:rPr>
        <w:t xml:space="preserve">За </w:t>
      </w:r>
      <w:r w:rsidR="00F112D2">
        <w:rPr>
          <w:rFonts w:ascii="Times New Roman" w:hAnsi="Times New Roman" w:cs="Times New Roman"/>
          <w:szCs w:val="28"/>
        </w:rPr>
        <w:t xml:space="preserve">двома наступними </w:t>
      </w:r>
      <w:r>
        <w:rPr>
          <w:rFonts w:ascii="Times New Roman" w:hAnsi="Times New Roman" w:cs="Times New Roman"/>
          <w:szCs w:val="28"/>
        </w:rPr>
        <w:t>модел</w:t>
      </w:r>
      <w:r w:rsidR="00F112D2">
        <w:rPr>
          <w:rFonts w:ascii="Times New Roman" w:hAnsi="Times New Roman" w:cs="Times New Roman"/>
          <w:szCs w:val="28"/>
        </w:rPr>
        <w:t>ями</w:t>
      </w:r>
      <w:r>
        <w:rPr>
          <w:rFonts w:ascii="Times New Roman" w:hAnsi="Times New Roman" w:cs="Times New Roman"/>
          <w:szCs w:val="28"/>
        </w:rPr>
        <w:t xml:space="preserve"> </w:t>
      </w:r>
      <w:r w:rsidR="00F112D2">
        <w:rPr>
          <w:rFonts w:ascii="Times New Roman" w:hAnsi="Times New Roman" w:cs="Times New Roman"/>
        </w:rPr>
        <w:t xml:space="preserve">утворено по 4 </w:t>
      </w:r>
      <w:proofErr w:type="spellStart"/>
      <w:r w:rsidR="00F112D2">
        <w:rPr>
          <w:rFonts w:ascii="Times New Roman" w:hAnsi="Times New Roman" w:cs="Times New Roman"/>
        </w:rPr>
        <w:t>семеми</w:t>
      </w:r>
      <w:proofErr w:type="spellEnd"/>
      <w:r w:rsidR="00F112D2">
        <w:rPr>
          <w:rFonts w:ascii="Times New Roman" w:hAnsi="Times New Roman" w:cs="Times New Roman"/>
        </w:rPr>
        <w:t>:</w:t>
      </w:r>
    </w:p>
    <w:p w:rsidR="00C37DEB" w:rsidRDefault="006A6C4C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="00C37DEB" w:rsidRPr="003A553B">
        <w:rPr>
          <w:rFonts w:ascii="Times New Roman" w:hAnsi="Times New Roman" w:cs="Times New Roman"/>
          <w:b/>
          <w:i/>
          <w:szCs w:val="28"/>
        </w:rPr>
        <w:t>од</w:t>
      </w:r>
      <w:r w:rsidR="00E36C26">
        <w:rPr>
          <w:rFonts w:ascii="Times New Roman" w:hAnsi="Times New Roman" w:cs="Times New Roman"/>
          <w:b/>
          <w:i/>
          <w:szCs w:val="28"/>
        </w:rPr>
        <w:t>ний об’єкт</w:t>
      </w:r>
      <w:r w:rsidR="00C37DEB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C37DEB" w:rsidRPr="003A553B">
        <w:rPr>
          <w:rFonts w:ascii="Times New Roman" w:hAnsi="Times New Roman" w:cs="Times New Roman"/>
          <w:szCs w:val="28"/>
        </w:rPr>
        <w:t>→</w:t>
      </w:r>
      <w:r w:rsidR="00C37DEB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C56BD0">
        <w:rPr>
          <w:rFonts w:ascii="Times New Roman" w:hAnsi="Times New Roman" w:cs="Times New Roman"/>
          <w:b/>
          <w:i/>
          <w:szCs w:val="28"/>
        </w:rPr>
        <w:t>середовище, схоже на н</w:t>
      </w:r>
      <w:r w:rsidR="00E36C26">
        <w:rPr>
          <w:rFonts w:ascii="Times New Roman" w:hAnsi="Times New Roman" w:cs="Times New Roman"/>
          <w:b/>
          <w:i/>
          <w:szCs w:val="28"/>
        </w:rPr>
        <w:t>ього</w:t>
      </w:r>
      <w:r w:rsidR="00C56BD0">
        <w:rPr>
          <w:rFonts w:ascii="Times New Roman" w:hAnsi="Times New Roman" w:cs="Times New Roman"/>
          <w:b/>
          <w:i/>
          <w:szCs w:val="28"/>
        </w:rPr>
        <w:t xml:space="preserve"> за </w:t>
      </w:r>
      <w:r w:rsidR="00017F10">
        <w:rPr>
          <w:rFonts w:ascii="Times New Roman" w:hAnsi="Times New Roman" w:cs="Times New Roman"/>
          <w:b/>
          <w:i/>
          <w:szCs w:val="28"/>
        </w:rPr>
        <w:t>емоційно-психологічним</w:t>
      </w:r>
      <w:r w:rsidR="00C56BD0">
        <w:rPr>
          <w:rFonts w:ascii="Times New Roman" w:hAnsi="Times New Roman" w:cs="Times New Roman"/>
          <w:b/>
          <w:i/>
          <w:szCs w:val="28"/>
        </w:rPr>
        <w:t xml:space="preserve"> </w:t>
      </w:r>
      <w:r w:rsidR="00E02356">
        <w:rPr>
          <w:rFonts w:ascii="Times New Roman" w:hAnsi="Times New Roman" w:cs="Times New Roman"/>
          <w:b/>
          <w:i/>
          <w:szCs w:val="28"/>
        </w:rPr>
        <w:t xml:space="preserve">і </w:t>
      </w:r>
      <w:proofErr w:type="spellStart"/>
      <w:r w:rsidR="00E02356">
        <w:rPr>
          <w:rFonts w:ascii="Times New Roman" w:hAnsi="Times New Roman" w:cs="Times New Roman"/>
          <w:b/>
          <w:i/>
          <w:szCs w:val="28"/>
        </w:rPr>
        <w:t>фізіолого-психологічним</w:t>
      </w:r>
      <w:proofErr w:type="spellEnd"/>
      <w:r w:rsidR="00E02356">
        <w:rPr>
          <w:rFonts w:ascii="Times New Roman" w:hAnsi="Times New Roman" w:cs="Times New Roman"/>
          <w:b/>
          <w:i/>
          <w:szCs w:val="28"/>
        </w:rPr>
        <w:t xml:space="preserve"> враженням від </w:t>
      </w:r>
      <w:r w:rsidR="00C56BD0">
        <w:rPr>
          <w:rFonts w:ascii="Times New Roman" w:hAnsi="Times New Roman" w:cs="Times New Roman"/>
          <w:b/>
          <w:i/>
          <w:szCs w:val="28"/>
        </w:rPr>
        <w:t xml:space="preserve">сприйняття </w:t>
      </w:r>
      <w:r w:rsidR="00C37DEB">
        <w:rPr>
          <w:rFonts w:ascii="Times New Roman" w:hAnsi="Times New Roman" w:cs="Times New Roman"/>
          <w:szCs w:val="28"/>
        </w:rPr>
        <w:t>(</w:t>
      </w:r>
      <w:r w:rsidR="00017F10" w:rsidRPr="00C56BD0">
        <w:rPr>
          <w:rFonts w:ascii="Times New Roman" w:hAnsi="Times New Roman" w:cs="Times New Roman"/>
          <w:b/>
          <w:i/>
          <w:szCs w:val="28"/>
        </w:rPr>
        <w:t xml:space="preserve">заводь 1→2, </w:t>
      </w:r>
      <w:r w:rsidR="00C56BD0" w:rsidRPr="00C56BD0">
        <w:rPr>
          <w:rFonts w:ascii="Times New Roman" w:hAnsi="Times New Roman" w:cs="Times New Roman"/>
          <w:b/>
          <w:i/>
          <w:szCs w:val="28"/>
        </w:rPr>
        <w:t>болото</w:t>
      </w:r>
      <w:r w:rsidR="00C37DEB"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 w:rsidR="00C56BD0" w:rsidRPr="00C56BD0">
        <w:rPr>
          <w:rFonts w:ascii="Times New Roman" w:hAnsi="Times New Roman" w:cs="Times New Roman"/>
          <w:b/>
          <w:i/>
          <w:szCs w:val="28"/>
        </w:rPr>
        <w:t>3</w:t>
      </w:r>
      <w:r w:rsidR="00C37DEB"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r w:rsidR="00C56BD0" w:rsidRPr="00C56BD0">
        <w:rPr>
          <w:rFonts w:ascii="Times New Roman" w:hAnsi="Times New Roman" w:cs="Times New Roman"/>
          <w:b/>
          <w:i/>
          <w:szCs w:val="28"/>
        </w:rPr>
        <w:t>багно</w:t>
      </w:r>
      <w:r w:rsidR="00C37DEB"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 w:rsidR="00C56BD0" w:rsidRPr="00C56BD0">
        <w:rPr>
          <w:rFonts w:ascii="Times New Roman" w:hAnsi="Times New Roman" w:cs="Times New Roman"/>
          <w:b/>
          <w:i/>
          <w:szCs w:val="28"/>
        </w:rPr>
        <w:t>3</w:t>
      </w:r>
      <w:r w:rsidR="00C37DEB"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r w:rsidR="00C56BD0" w:rsidRPr="00C56BD0">
        <w:rPr>
          <w:rFonts w:ascii="Times New Roman" w:hAnsi="Times New Roman" w:cs="Times New Roman"/>
          <w:b/>
          <w:i/>
          <w:szCs w:val="28"/>
        </w:rPr>
        <w:t>трясовина</w:t>
      </w:r>
      <w:r w:rsidR="00C37DEB"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 w:rsidR="00C56BD0" w:rsidRPr="00C56BD0">
        <w:rPr>
          <w:rFonts w:ascii="Times New Roman" w:hAnsi="Times New Roman" w:cs="Times New Roman"/>
          <w:b/>
          <w:i/>
          <w:szCs w:val="28"/>
        </w:rPr>
        <w:t>2</w:t>
      </w:r>
      <w:r w:rsidR="00C37DEB">
        <w:rPr>
          <w:rFonts w:ascii="Times New Roman" w:hAnsi="Times New Roman" w:cs="Times New Roman"/>
          <w:szCs w:val="28"/>
        </w:rPr>
        <w:t xml:space="preserve">). Наприклад: </w:t>
      </w:r>
      <w:r w:rsidR="009A3CA7">
        <w:rPr>
          <w:rFonts w:ascii="Times New Roman" w:hAnsi="Times New Roman" w:cs="Times New Roman"/>
          <w:b/>
          <w:i/>
          <w:szCs w:val="28"/>
        </w:rPr>
        <w:t>багно</w:t>
      </w:r>
      <w:r w:rsidR="00C56BD0" w:rsidRPr="00CD7608">
        <w:rPr>
          <w:rFonts w:ascii="Times New Roman" w:hAnsi="Times New Roman" w:cs="Times New Roman"/>
          <w:i/>
          <w:szCs w:val="28"/>
        </w:rPr>
        <w:t xml:space="preserve"> – 1 </w:t>
      </w:r>
      <w:proofErr w:type="spellStart"/>
      <w:r w:rsidR="00C56BD0">
        <w:rPr>
          <w:rFonts w:ascii="Times New Roman" w:hAnsi="Times New Roman" w:cs="Times New Roman"/>
          <w:i/>
          <w:szCs w:val="28"/>
        </w:rPr>
        <w:t>ʻ</w:t>
      </w:r>
      <w:r w:rsidR="009A3CA7">
        <w:rPr>
          <w:rFonts w:ascii="Times New Roman" w:hAnsi="Times New Roman" w:cs="Times New Roman"/>
          <w:i/>
          <w:szCs w:val="28"/>
        </w:rPr>
        <w:t>болотисте</w:t>
      </w:r>
      <w:proofErr w:type="spellEnd"/>
      <w:r w:rsidR="009A3CA7">
        <w:rPr>
          <w:rFonts w:ascii="Times New Roman" w:hAnsi="Times New Roman" w:cs="Times New Roman"/>
          <w:i/>
          <w:szCs w:val="28"/>
        </w:rPr>
        <w:t xml:space="preserve"> місце; трясовина, болото (в 1 знач.)</w:t>
      </w:r>
      <w:r w:rsidR="00C56BD0">
        <w:rPr>
          <w:rFonts w:ascii="Times New Roman" w:hAnsi="Times New Roman" w:cs="Times New Roman"/>
          <w:i/>
          <w:szCs w:val="28"/>
        </w:rPr>
        <w:t>ʼ</w:t>
      </w:r>
      <w:r w:rsidR="00C56BD0" w:rsidRPr="00CD7608">
        <w:rPr>
          <w:rFonts w:ascii="Times New Roman" w:hAnsi="Times New Roman" w:cs="Times New Roman"/>
          <w:i/>
          <w:szCs w:val="28"/>
        </w:rPr>
        <w:t xml:space="preserve"> </w:t>
      </w:r>
      <w:r w:rsidR="00C56BD0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C56BD0" w:rsidRPr="00CD7608">
        <w:rPr>
          <w:rFonts w:ascii="Times New Roman" w:hAnsi="Times New Roman" w:cs="Times New Roman"/>
          <w:i/>
          <w:szCs w:val="28"/>
        </w:rPr>
        <w:t xml:space="preserve"> </w:t>
      </w:r>
      <w:r w:rsidR="009A3CA7">
        <w:rPr>
          <w:rFonts w:ascii="Times New Roman" w:hAnsi="Times New Roman" w:cs="Times New Roman"/>
          <w:i/>
          <w:szCs w:val="28"/>
        </w:rPr>
        <w:t>3</w:t>
      </w:r>
      <w:r w:rsidR="00C56BD0"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C56BD0">
        <w:rPr>
          <w:rFonts w:ascii="Times New Roman" w:hAnsi="Times New Roman" w:cs="Times New Roman"/>
          <w:i/>
          <w:szCs w:val="28"/>
        </w:rPr>
        <w:t>ʻ</w:t>
      </w:r>
      <w:r w:rsidR="009A3CA7">
        <w:rPr>
          <w:rFonts w:ascii="Times New Roman" w:hAnsi="Times New Roman" w:cs="Times New Roman"/>
          <w:i/>
          <w:szCs w:val="28"/>
        </w:rPr>
        <w:t>перен</w:t>
      </w:r>
      <w:proofErr w:type="spellEnd"/>
      <w:r w:rsidR="009A3CA7">
        <w:rPr>
          <w:rFonts w:ascii="Times New Roman" w:hAnsi="Times New Roman" w:cs="Times New Roman"/>
          <w:i/>
          <w:szCs w:val="28"/>
        </w:rPr>
        <w:t xml:space="preserve">. Про погане оточення, середовище лихих або відсталих людей, що має несприятливий вплив на </w:t>
      </w:r>
      <w:proofErr w:type="spellStart"/>
      <w:r w:rsidR="009A3CA7">
        <w:rPr>
          <w:rFonts w:ascii="Times New Roman" w:hAnsi="Times New Roman" w:cs="Times New Roman"/>
          <w:i/>
          <w:szCs w:val="28"/>
        </w:rPr>
        <w:t>кого-небудь</w:t>
      </w:r>
      <w:r w:rsidR="00C56BD0">
        <w:rPr>
          <w:rFonts w:ascii="Times New Roman" w:hAnsi="Times New Roman" w:cs="Times New Roman"/>
          <w:i/>
          <w:szCs w:val="28"/>
        </w:rPr>
        <w:t>ʼ</w:t>
      </w:r>
      <w:proofErr w:type="spellEnd"/>
      <w:r w:rsidR="00C56BD0">
        <w:rPr>
          <w:rFonts w:ascii="Times New Roman" w:hAnsi="Times New Roman" w:cs="Times New Roman"/>
          <w:i/>
          <w:szCs w:val="28"/>
        </w:rPr>
        <w:t xml:space="preserve"> </w:t>
      </w:r>
      <w:r w:rsidR="00C56BD0" w:rsidRPr="00CD7608">
        <w:rPr>
          <w:rFonts w:ascii="Times New Roman" w:hAnsi="Times New Roman" w:cs="Times New Roman"/>
          <w:szCs w:val="28"/>
        </w:rPr>
        <w:t xml:space="preserve"> [</w:t>
      </w:r>
      <w:r w:rsidR="00CD5181">
        <w:rPr>
          <w:rFonts w:ascii="Times New Roman" w:hAnsi="Times New Roman" w:cs="Times New Roman"/>
          <w:szCs w:val="28"/>
        </w:rPr>
        <w:t>4</w:t>
      </w:r>
      <w:r w:rsidR="009A3CA7">
        <w:rPr>
          <w:rFonts w:ascii="Times New Roman" w:hAnsi="Times New Roman" w:cs="Times New Roman"/>
          <w:szCs w:val="28"/>
        </w:rPr>
        <w:t>, Т.I</w:t>
      </w:r>
      <w:r w:rsidR="00C56BD0" w:rsidRPr="00CD7608">
        <w:rPr>
          <w:rFonts w:ascii="Times New Roman" w:hAnsi="Times New Roman" w:cs="Times New Roman"/>
          <w:szCs w:val="28"/>
        </w:rPr>
        <w:t xml:space="preserve">, с. </w:t>
      </w:r>
      <w:r w:rsidR="009A3CA7">
        <w:rPr>
          <w:rFonts w:ascii="Times New Roman" w:hAnsi="Times New Roman" w:cs="Times New Roman"/>
          <w:szCs w:val="28"/>
        </w:rPr>
        <w:t>84</w:t>
      </w:r>
      <w:r w:rsidR="00C56BD0" w:rsidRPr="00CD7608">
        <w:rPr>
          <w:rFonts w:ascii="Times New Roman" w:hAnsi="Times New Roman" w:cs="Times New Roman"/>
          <w:szCs w:val="28"/>
        </w:rPr>
        <w:sym w:font="Symbol" w:char="005D"/>
      </w:r>
      <w:r w:rsidR="00C56BD0" w:rsidRPr="00CD7608">
        <w:rPr>
          <w:rFonts w:ascii="Times New Roman" w:hAnsi="Times New Roman" w:cs="Times New Roman"/>
          <w:szCs w:val="28"/>
        </w:rPr>
        <w:t>.</w:t>
      </w:r>
      <w:r w:rsidR="00017F10">
        <w:rPr>
          <w:rFonts w:ascii="Times New Roman" w:hAnsi="Times New Roman" w:cs="Times New Roman"/>
          <w:szCs w:val="28"/>
        </w:rPr>
        <w:t xml:space="preserve"> Так, </w:t>
      </w:r>
      <w:r w:rsidR="00017F10">
        <w:rPr>
          <w:rFonts w:ascii="Times New Roman" w:hAnsi="Times New Roman" w:cs="Times New Roman"/>
        </w:rPr>
        <w:t>ф</w:t>
      </w:r>
      <w:r w:rsidR="00017F10" w:rsidRPr="00017F10">
        <w:rPr>
          <w:rFonts w:ascii="Times New Roman" w:hAnsi="Times New Roman" w:cs="Times New Roman"/>
        </w:rPr>
        <w:t xml:space="preserve">онові знання, пов’язані з </w:t>
      </w:r>
      <w:r w:rsidR="00E36C26">
        <w:rPr>
          <w:rFonts w:ascii="Times New Roman" w:hAnsi="Times New Roman" w:cs="Times New Roman"/>
        </w:rPr>
        <w:t>водоймою</w:t>
      </w:r>
      <w:r w:rsidR="00017F10">
        <w:rPr>
          <w:rFonts w:ascii="Times New Roman" w:hAnsi="Times New Roman" w:cs="Times New Roman"/>
        </w:rPr>
        <w:t xml:space="preserve"> </w:t>
      </w:r>
      <w:r w:rsidR="00017F10" w:rsidRPr="00017F10">
        <w:rPr>
          <w:rFonts w:ascii="Times New Roman" w:hAnsi="Times New Roman" w:cs="Times New Roman"/>
          <w:b/>
          <w:i/>
        </w:rPr>
        <w:t>багно</w:t>
      </w:r>
      <w:r w:rsidR="00017F10" w:rsidRPr="00017F10">
        <w:rPr>
          <w:rFonts w:ascii="Times New Roman" w:hAnsi="Times New Roman" w:cs="Times New Roman"/>
        </w:rPr>
        <w:t xml:space="preserve"> (семи: </w:t>
      </w:r>
      <w:proofErr w:type="spellStart"/>
      <w:r w:rsidR="00E02356" w:rsidRPr="00017F10">
        <w:rPr>
          <w:rFonts w:ascii="Times New Roman" w:hAnsi="Times New Roman" w:cs="Times New Roman"/>
          <w:i/>
        </w:rPr>
        <w:t>‘</w:t>
      </w:r>
      <w:r w:rsidR="00E02356">
        <w:rPr>
          <w:rFonts w:ascii="Times New Roman" w:hAnsi="Times New Roman" w:cs="Times New Roman"/>
          <w:i/>
        </w:rPr>
        <w:t>неприємний</w:t>
      </w:r>
      <w:r w:rsidR="00E02356" w:rsidRPr="00017F10">
        <w:rPr>
          <w:rFonts w:ascii="Times New Roman" w:hAnsi="Times New Roman" w:cs="Times New Roman"/>
          <w:i/>
        </w:rPr>
        <w:t>’</w:t>
      </w:r>
      <w:proofErr w:type="spellEnd"/>
      <w:r w:rsidR="00E02356" w:rsidRPr="00017F10">
        <w:rPr>
          <w:rFonts w:ascii="Times New Roman" w:hAnsi="Times New Roman" w:cs="Times New Roman"/>
          <w:i/>
        </w:rPr>
        <w:t xml:space="preserve">, </w:t>
      </w:r>
      <w:proofErr w:type="spellStart"/>
      <w:r w:rsidR="00E02356" w:rsidRPr="00017F10">
        <w:rPr>
          <w:rFonts w:ascii="Times New Roman" w:hAnsi="Times New Roman" w:cs="Times New Roman"/>
          <w:i/>
        </w:rPr>
        <w:t>‘</w:t>
      </w:r>
      <w:r w:rsidR="00E02356">
        <w:rPr>
          <w:rFonts w:ascii="Times New Roman" w:hAnsi="Times New Roman" w:cs="Times New Roman"/>
          <w:i/>
        </w:rPr>
        <w:t>в’язкий</w:t>
      </w:r>
      <w:r w:rsidR="00E02356" w:rsidRPr="00017F10">
        <w:rPr>
          <w:rFonts w:ascii="Times New Roman" w:hAnsi="Times New Roman" w:cs="Times New Roman"/>
          <w:i/>
        </w:rPr>
        <w:t>’</w:t>
      </w:r>
      <w:proofErr w:type="spellEnd"/>
      <w:r w:rsidR="00E02356" w:rsidRPr="00017F10">
        <w:rPr>
          <w:rFonts w:ascii="Times New Roman" w:hAnsi="Times New Roman" w:cs="Times New Roman"/>
          <w:i/>
        </w:rPr>
        <w:t xml:space="preserve">, </w:t>
      </w:r>
      <w:proofErr w:type="spellStart"/>
      <w:r w:rsidR="00E02356" w:rsidRPr="00017F10">
        <w:rPr>
          <w:rFonts w:ascii="Times New Roman" w:hAnsi="Times New Roman" w:cs="Times New Roman"/>
          <w:i/>
        </w:rPr>
        <w:t>‘</w:t>
      </w:r>
      <w:r w:rsidR="00E02356">
        <w:rPr>
          <w:rFonts w:ascii="Times New Roman" w:hAnsi="Times New Roman" w:cs="Times New Roman"/>
          <w:i/>
        </w:rPr>
        <w:t>холодний</w:t>
      </w:r>
      <w:r w:rsidR="00E02356" w:rsidRPr="00017F10">
        <w:rPr>
          <w:rFonts w:ascii="Times New Roman" w:hAnsi="Times New Roman" w:cs="Times New Roman"/>
          <w:i/>
        </w:rPr>
        <w:t>’</w:t>
      </w:r>
      <w:proofErr w:type="spellEnd"/>
      <w:r w:rsidR="00E02356" w:rsidRPr="00017F10">
        <w:rPr>
          <w:rFonts w:ascii="Times New Roman" w:hAnsi="Times New Roman" w:cs="Times New Roman"/>
          <w:i/>
        </w:rPr>
        <w:t xml:space="preserve">, </w:t>
      </w:r>
      <w:proofErr w:type="spellStart"/>
      <w:r w:rsidR="00017F10" w:rsidRPr="00017F10">
        <w:rPr>
          <w:rFonts w:ascii="Times New Roman" w:hAnsi="Times New Roman" w:cs="Times New Roman"/>
          <w:i/>
        </w:rPr>
        <w:t>‘</w:t>
      </w:r>
      <w:r w:rsidR="00017F10">
        <w:rPr>
          <w:rFonts w:ascii="Times New Roman" w:hAnsi="Times New Roman" w:cs="Times New Roman"/>
          <w:i/>
        </w:rPr>
        <w:t>небезпечне</w:t>
      </w:r>
      <w:proofErr w:type="spellEnd"/>
      <w:r w:rsidR="00017F10">
        <w:rPr>
          <w:rFonts w:ascii="Times New Roman" w:hAnsi="Times New Roman" w:cs="Times New Roman"/>
          <w:i/>
        </w:rPr>
        <w:t xml:space="preserve"> </w:t>
      </w:r>
      <w:proofErr w:type="spellStart"/>
      <w:r w:rsidR="00017F10">
        <w:rPr>
          <w:rFonts w:ascii="Times New Roman" w:hAnsi="Times New Roman" w:cs="Times New Roman"/>
          <w:i/>
        </w:rPr>
        <w:t>місце</w:t>
      </w:r>
      <w:r w:rsidR="00E02356" w:rsidRPr="00017F10">
        <w:rPr>
          <w:rFonts w:ascii="Times New Roman" w:hAnsi="Times New Roman" w:cs="Times New Roman"/>
          <w:i/>
        </w:rPr>
        <w:t>’</w:t>
      </w:r>
      <w:proofErr w:type="spellEnd"/>
      <w:r w:rsidR="00017F10" w:rsidRPr="00017F10">
        <w:rPr>
          <w:rFonts w:ascii="Times New Roman" w:hAnsi="Times New Roman" w:cs="Times New Roman"/>
          <w:i/>
        </w:rPr>
        <w:t xml:space="preserve">, </w:t>
      </w:r>
      <w:proofErr w:type="spellStart"/>
      <w:r w:rsidR="00017F10" w:rsidRPr="00017F10">
        <w:rPr>
          <w:rFonts w:ascii="Times New Roman" w:hAnsi="Times New Roman" w:cs="Times New Roman"/>
          <w:i/>
        </w:rPr>
        <w:t>‘</w:t>
      </w:r>
      <w:r w:rsidR="00017F10">
        <w:rPr>
          <w:rFonts w:ascii="Times New Roman" w:hAnsi="Times New Roman" w:cs="Times New Roman"/>
          <w:i/>
        </w:rPr>
        <w:t>смерть</w:t>
      </w:r>
      <w:r w:rsidR="00017F10" w:rsidRPr="00017F10">
        <w:rPr>
          <w:rFonts w:ascii="Times New Roman" w:hAnsi="Times New Roman" w:cs="Times New Roman"/>
          <w:i/>
        </w:rPr>
        <w:t>’</w:t>
      </w:r>
      <w:proofErr w:type="spellEnd"/>
      <w:r w:rsidR="00017F10" w:rsidRPr="00017F10">
        <w:rPr>
          <w:rFonts w:ascii="Times New Roman" w:hAnsi="Times New Roman" w:cs="Times New Roman"/>
          <w:i/>
        </w:rPr>
        <w:t xml:space="preserve">, </w:t>
      </w:r>
      <w:proofErr w:type="spellStart"/>
      <w:r w:rsidR="00017F10" w:rsidRPr="00017F10">
        <w:rPr>
          <w:rFonts w:ascii="Times New Roman" w:hAnsi="Times New Roman" w:cs="Times New Roman"/>
          <w:i/>
        </w:rPr>
        <w:t>‘</w:t>
      </w:r>
      <w:r w:rsidR="00017F10">
        <w:rPr>
          <w:rFonts w:ascii="Times New Roman" w:hAnsi="Times New Roman" w:cs="Times New Roman"/>
          <w:i/>
        </w:rPr>
        <w:t>погибель</w:t>
      </w:r>
      <w:r w:rsidR="00017F10" w:rsidRPr="00017F10">
        <w:rPr>
          <w:rFonts w:ascii="Times New Roman" w:hAnsi="Times New Roman" w:cs="Times New Roman"/>
          <w:i/>
        </w:rPr>
        <w:t>’</w:t>
      </w:r>
      <w:proofErr w:type="spellEnd"/>
      <w:r w:rsidR="00017F10" w:rsidRPr="00017F10">
        <w:rPr>
          <w:rFonts w:ascii="Times New Roman" w:hAnsi="Times New Roman" w:cs="Times New Roman"/>
          <w:i/>
        </w:rPr>
        <w:t xml:space="preserve">, </w:t>
      </w:r>
      <w:proofErr w:type="spellStart"/>
      <w:r w:rsidR="00017F10" w:rsidRPr="00017F10">
        <w:rPr>
          <w:rFonts w:ascii="Times New Roman" w:hAnsi="Times New Roman" w:cs="Times New Roman"/>
          <w:i/>
        </w:rPr>
        <w:t>‘</w:t>
      </w:r>
      <w:r w:rsidR="00017F10">
        <w:rPr>
          <w:rFonts w:ascii="Times New Roman" w:hAnsi="Times New Roman" w:cs="Times New Roman"/>
          <w:i/>
        </w:rPr>
        <w:t>небезпека</w:t>
      </w:r>
      <w:r w:rsidR="00017F10" w:rsidRPr="00017F10">
        <w:rPr>
          <w:rFonts w:ascii="Times New Roman" w:hAnsi="Times New Roman" w:cs="Times New Roman"/>
          <w:i/>
        </w:rPr>
        <w:t>’</w:t>
      </w:r>
      <w:proofErr w:type="spellEnd"/>
      <w:r w:rsidR="00017F10" w:rsidRPr="00017F10">
        <w:rPr>
          <w:rFonts w:ascii="Times New Roman" w:hAnsi="Times New Roman" w:cs="Times New Roman"/>
        </w:rPr>
        <w:t xml:space="preserve"> та ін.), сприяли порівнянню </w:t>
      </w:r>
      <w:r w:rsidR="00E02356">
        <w:rPr>
          <w:rFonts w:ascii="Times New Roman" w:hAnsi="Times New Roman" w:cs="Times New Roman"/>
        </w:rPr>
        <w:t>водного об’єкта</w:t>
      </w:r>
      <w:r w:rsidR="00017F10">
        <w:rPr>
          <w:rFonts w:ascii="Times New Roman" w:hAnsi="Times New Roman" w:cs="Times New Roman"/>
        </w:rPr>
        <w:t xml:space="preserve"> із середовищем людей, яке має згубний вплив</w:t>
      </w:r>
      <w:r w:rsidR="007E3272">
        <w:rPr>
          <w:rFonts w:ascii="Times New Roman" w:hAnsi="Times New Roman" w:cs="Times New Roman"/>
        </w:rPr>
        <w:t>, переходу зі сфери чуттєвого сприйняття до психологічної, емоційної характеристики цих якостей в людському середовищі</w:t>
      </w:r>
      <w:r w:rsidR="00017F10">
        <w:rPr>
          <w:rFonts w:ascii="Times New Roman" w:hAnsi="Times New Roman" w:cs="Times New Roman"/>
        </w:rPr>
        <w:t>. Обидві реа</w:t>
      </w:r>
      <w:r w:rsidR="00F112D2">
        <w:rPr>
          <w:rFonts w:ascii="Times New Roman" w:hAnsi="Times New Roman" w:cs="Times New Roman"/>
        </w:rPr>
        <w:t>лії викликають негативні емоції;</w:t>
      </w:r>
    </w:p>
    <w:p w:rsidR="00A56893" w:rsidRDefault="006A6C4C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="00A56893" w:rsidRPr="003A553B">
        <w:rPr>
          <w:rFonts w:ascii="Times New Roman" w:hAnsi="Times New Roman" w:cs="Times New Roman"/>
          <w:b/>
          <w:i/>
          <w:szCs w:val="28"/>
        </w:rPr>
        <w:t>од</w:t>
      </w:r>
      <w:r w:rsidR="00E36C26">
        <w:rPr>
          <w:rFonts w:ascii="Times New Roman" w:hAnsi="Times New Roman" w:cs="Times New Roman"/>
          <w:b/>
          <w:i/>
          <w:szCs w:val="28"/>
        </w:rPr>
        <w:t>ний об’єкт</w:t>
      </w:r>
      <w:r w:rsidR="00A56893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A56893" w:rsidRPr="003A553B">
        <w:rPr>
          <w:rFonts w:ascii="Times New Roman" w:hAnsi="Times New Roman" w:cs="Times New Roman"/>
          <w:szCs w:val="28"/>
        </w:rPr>
        <w:t>→</w:t>
      </w:r>
      <w:r w:rsidR="00A56893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A56893">
        <w:rPr>
          <w:rFonts w:ascii="Times New Roman" w:hAnsi="Times New Roman" w:cs="Times New Roman"/>
          <w:b/>
          <w:i/>
          <w:szCs w:val="28"/>
        </w:rPr>
        <w:t>інш</w:t>
      </w:r>
      <w:r w:rsidR="00E36C26">
        <w:rPr>
          <w:rFonts w:ascii="Times New Roman" w:hAnsi="Times New Roman" w:cs="Times New Roman"/>
          <w:b/>
          <w:i/>
          <w:szCs w:val="28"/>
        </w:rPr>
        <w:t>ий водний об’єкт</w:t>
      </w:r>
      <w:r w:rsidR="00A56893">
        <w:rPr>
          <w:rFonts w:ascii="Times New Roman" w:hAnsi="Times New Roman" w:cs="Times New Roman"/>
          <w:b/>
          <w:i/>
          <w:szCs w:val="28"/>
        </w:rPr>
        <w:t>, схож</w:t>
      </w:r>
      <w:r w:rsidR="00E36C26">
        <w:rPr>
          <w:rFonts w:ascii="Times New Roman" w:hAnsi="Times New Roman" w:cs="Times New Roman"/>
          <w:b/>
          <w:i/>
          <w:szCs w:val="28"/>
        </w:rPr>
        <w:t>ий на нього</w:t>
      </w:r>
      <w:r w:rsidR="00A56893">
        <w:rPr>
          <w:rFonts w:ascii="Times New Roman" w:hAnsi="Times New Roman" w:cs="Times New Roman"/>
          <w:b/>
          <w:i/>
          <w:szCs w:val="28"/>
        </w:rPr>
        <w:t>:</w:t>
      </w:r>
    </w:p>
    <w:p w:rsidR="00A56893" w:rsidRDefault="00A56893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A56893">
        <w:rPr>
          <w:rFonts w:ascii="Times New Roman" w:hAnsi="Times New Roman" w:cs="Times New Roman"/>
          <w:szCs w:val="28"/>
        </w:rPr>
        <w:t>а)</w:t>
      </w:r>
      <w:r>
        <w:rPr>
          <w:rFonts w:ascii="Times New Roman" w:hAnsi="Times New Roman" w:cs="Times New Roman"/>
          <w:b/>
          <w:i/>
          <w:szCs w:val="28"/>
        </w:rPr>
        <w:t xml:space="preserve"> за формою </w:t>
      </w:r>
      <w:r>
        <w:rPr>
          <w:rFonts w:ascii="Times New Roman" w:hAnsi="Times New Roman" w:cs="Times New Roman"/>
          <w:szCs w:val="28"/>
        </w:rPr>
        <w:t>(</w:t>
      </w:r>
      <w:r w:rsidR="00084996" w:rsidRPr="00084996">
        <w:rPr>
          <w:rFonts w:ascii="Times New Roman" w:hAnsi="Times New Roman" w:cs="Times New Roman"/>
          <w:b/>
          <w:i/>
          <w:szCs w:val="28"/>
        </w:rPr>
        <w:t>лагуна 1 → 2, проран 1 → 2</w:t>
      </w:r>
      <w:r w:rsidR="00084996">
        <w:rPr>
          <w:rFonts w:ascii="Times New Roman" w:hAnsi="Times New Roman" w:cs="Times New Roman"/>
          <w:szCs w:val="28"/>
        </w:rPr>
        <w:t xml:space="preserve">): </w:t>
      </w:r>
      <w:r w:rsidRPr="00A56893">
        <w:rPr>
          <w:rFonts w:ascii="Times New Roman" w:hAnsi="Times New Roman" w:cs="Times New Roman"/>
          <w:b/>
          <w:i/>
          <w:szCs w:val="28"/>
        </w:rPr>
        <w:t>лагуна</w:t>
      </w:r>
      <w:r>
        <w:rPr>
          <w:rFonts w:ascii="Times New Roman" w:hAnsi="Times New Roman" w:cs="Times New Roman"/>
          <w:szCs w:val="28"/>
        </w:rPr>
        <w:t xml:space="preserve"> –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ʻнеглибока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морська затока, що утворилася внаслідок відокремлення частини моря піщаною </w:t>
      </w:r>
      <w:proofErr w:type="spellStart"/>
      <w:r>
        <w:rPr>
          <w:rFonts w:ascii="Times New Roman" w:hAnsi="Times New Roman" w:cs="Times New Roman"/>
          <w:i/>
          <w:szCs w:val="28"/>
        </w:rPr>
        <w:t>косоюʼ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>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ʻвнутрішня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водойма  коралового острова</w:t>
      </w:r>
      <w:r w:rsidR="00F565DB" w:rsidRPr="00F565DB">
        <w:rPr>
          <w:rFonts w:ascii="Times New Roman" w:hAnsi="Times New Roman" w:cs="Times New Roman"/>
          <w:i/>
          <w:szCs w:val="28"/>
        </w:rPr>
        <w:t xml:space="preserve"> (</w:t>
      </w:r>
      <w:r w:rsidR="00F565DB">
        <w:rPr>
          <w:rFonts w:ascii="Times New Roman" w:hAnsi="Times New Roman" w:cs="Times New Roman"/>
          <w:i/>
          <w:szCs w:val="28"/>
        </w:rPr>
        <w:t>атола</w:t>
      </w:r>
      <w:r w:rsidR="00F565DB" w:rsidRPr="00F565DB">
        <w:rPr>
          <w:rFonts w:ascii="Times New Roman" w:hAnsi="Times New Roman" w:cs="Times New Roman"/>
          <w:i/>
          <w:szCs w:val="28"/>
        </w:rPr>
        <w:t>)</w:t>
      </w:r>
      <w:r>
        <w:rPr>
          <w:rFonts w:ascii="Times New Roman" w:hAnsi="Times New Roman" w:cs="Times New Roman"/>
          <w:i/>
          <w:szCs w:val="28"/>
        </w:rPr>
        <w:t>ʼ</w:t>
      </w:r>
      <w:r w:rsidRPr="00CD7608">
        <w:rPr>
          <w:rFonts w:ascii="Times New Roman" w:hAnsi="Times New Roman" w:cs="Times New Roman"/>
          <w:szCs w:val="28"/>
        </w:rPr>
        <w:t xml:space="preserve"> 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Т.I</w:t>
      </w:r>
      <w:r w:rsidRPr="00A56893"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4</w:t>
      </w:r>
      <w:r w:rsidR="00F565DB" w:rsidRPr="00F565DB">
        <w:rPr>
          <w:rFonts w:ascii="Times New Roman" w:hAnsi="Times New Roman" w:cs="Times New Roman"/>
          <w:szCs w:val="28"/>
        </w:rPr>
        <w:t>32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="00F565DB">
        <w:rPr>
          <w:rFonts w:ascii="Times New Roman" w:hAnsi="Times New Roman" w:cs="Times New Roman"/>
          <w:szCs w:val="28"/>
        </w:rPr>
        <w:t xml:space="preserve">; </w:t>
      </w:r>
    </w:p>
    <w:p w:rsidR="00F565DB" w:rsidRDefault="00F565DB" w:rsidP="00847A1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б) </w:t>
      </w:r>
      <w:r w:rsidRPr="00F565DB">
        <w:rPr>
          <w:rFonts w:ascii="Times New Roman" w:hAnsi="Times New Roman" w:cs="Times New Roman"/>
          <w:b/>
          <w:i/>
          <w:szCs w:val="28"/>
        </w:rPr>
        <w:t>за розміром</w:t>
      </w:r>
      <w:r w:rsidR="00C846AA">
        <w:rPr>
          <w:rFonts w:ascii="Times New Roman" w:hAnsi="Times New Roman" w:cs="Times New Roman"/>
          <w:b/>
          <w:i/>
          <w:szCs w:val="28"/>
        </w:rPr>
        <w:t xml:space="preserve"> і загальним зовнішнім виглядом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Cs w:val="28"/>
        </w:rPr>
        <w:t>море</w:t>
      </w:r>
      <w:r>
        <w:rPr>
          <w:rFonts w:ascii="Times New Roman" w:hAnsi="Times New Roman" w:cs="Times New Roman"/>
          <w:szCs w:val="28"/>
        </w:rPr>
        <w:t xml:space="preserve"> –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ʻчастина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океану – великий водний простір з гірко-солоною водою, який більш-менш оточений </w:t>
      </w:r>
      <w:proofErr w:type="spellStart"/>
      <w:r>
        <w:rPr>
          <w:rFonts w:ascii="Times New Roman" w:hAnsi="Times New Roman" w:cs="Times New Roman"/>
          <w:i/>
          <w:szCs w:val="28"/>
        </w:rPr>
        <w:t>суходоломʼ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>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ʻдуже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велике штучне </w:t>
      </w:r>
      <w:proofErr w:type="spellStart"/>
      <w:r>
        <w:rPr>
          <w:rFonts w:ascii="Times New Roman" w:hAnsi="Times New Roman" w:cs="Times New Roman"/>
          <w:i/>
          <w:szCs w:val="28"/>
        </w:rPr>
        <w:t>водоймищеʼ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Т.I</w:t>
      </w:r>
      <w:r w:rsidRPr="00A56893"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802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);</w:t>
      </w:r>
    </w:p>
    <w:p w:rsidR="00F112D2" w:rsidRPr="00031D38" w:rsidRDefault="00F565DB" w:rsidP="00031D3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Pr="00F565DB">
        <w:rPr>
          <w:rFonts w:ascii="Times New Roman" w:hAnsi="Times New Roman" w:cs="Times New Roman"/>
          <w:b/>
          <w:i/>
          <w:szCs w:val="28"/>
        </w:rPr>
        <w:t>за функцією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Cs w:val="28"/>
        </w:rPr>
        <w:t>криниця</w:t>
      </w:r>
      <w:r w:rsidR="00C846AA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ʻглибоко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викопана й захищена цямринами від обвалів яма для добування води з водоносних шарів землі; </w:t>
      </w:r>
      <w:proofErr w:type="spellStart"/>
      <w:r>
        <w:rPr>
          <w:rFonts w:ascii="Times New Roman" w:hAnsi="Times New Roman" w:cs="Times New Roman"/>
          <w:i/>
          <w:szCs w:val="28"/>
        </w:rPr>
        <w:t>колодязьʼ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>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ʻте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саме, що </w:t>
      </w:r>
      <w:r w:rsidRPr="00F565DB">
        <w:rPr>
          <w:rFonts w:ascii="Times New Roman" w:hAnsi="Times New Roman" w:cs="Times New Roman"/>
          <w:b/>
          <w:i/>
          <w:szCs w:val="28"/>
        </w:rPr>
        <w:t>джерело</w:t>
      </w:r>
      <w:r>
        <w:rPr>
          <w:rFonts w:ascii="Times New Roman" w:hAnsi="Times New Roman" w:cs="Times New Roman"/>
          <w:i/>
          <w:szCs w:val="28"/>
        </w:rPr>
        <w:t>; потік води, що утворюється внаслідок виходу підземних вод</w:t>
      </w:r>
      <w:r w:rsidR="00031D38">
        <w:rPr>
          <w:rFonts w:ascii="Times New Roman" w:hAnsi="Times New Roman" w:cs="Times New Roman"/>
          <w:i/>
          <w:szCs w:val="28"/>
        </w:rPr>
        <w:t xml:space="preserve"> на поверхню </w:t>
      </w:r>
      <w:proofErr w:type="spellStart"/>
      <w:r w:rsidR="00031D38">
        <w:rPr>
          <w:rFonts w:ascii="Times New Roman" w:hAnsi="Times New Roman" w:cs="Times New Roman"/>
          <w:i/>
          <w:szCs w:val="28"/>
        </w:rPr>
        <w:t>землі</w:t>
      </w:r>
      <w:r>
        <w:rPr>
          <w:rFonts w:ascii="Times New Roman" w:hAnsi="Times New Roman" w:cs="Times New Roman"/>
          <w:i/>
          <w:szCs w:val="28"/>
        </w:rPr>
        <w:t>ʼ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Т.I</w:t>
      </w:r>
      <w:r w:rsidR="00031D38"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="00031D38" w:rsidRPr="00031D38">
        <w:rPr>
          <w:rFonts w:ascii="Times New Roman" w:hAnsi="Times New Roman" w:cs="Times New Roman"/>
          <w:szCs w:val="28"/>
        </w:rPr>
        <w:t>348</w:t>
      </w:r>
      <w:r w:rsidR="00031D38">
        <w:rPr>
          <w:rFonts w:ascii="Times New Roman" w:hAnsi="Times New Roman" w:cs="Times New Roman"/>
          <w:szCs w:val="28"/>
        </w:rPr>
        <w:t>; Т.IІ</w:t>
      </w:r>
      <w:r w:rsidR="00031D38" w:rsidRPr="00CD7608">
        <w:rPr>
          <w:rFonts w:ascii="Times New Roman" w:hAnsi="Times New Roman" w:cs="Times New Roman"/>
          <w:szCs w:val="28"/>
        </w:rPr>
        <w:t xml:space="preserve">, с. </w:t>
      </w:r>
      <w:r w:rsidR="00031D38">
        <w:rPr>
          <w:rFonts w:ascii="Times New Roman" w:hAnsi="Times New Roman" w:cs="Times New Roman"/>
          <w:szCs w:val="28"/>
        </w:rPr>
        <w:t>26</w:t>
      </w:r>
      <w:r w:rsidR="00031D38" w:rsidRPr="00F565DB">
        <w:rPr>
          <w:rFonts w:ascii="Times New Roman" w:hAnsi="Times New Roman" w:cs="Times New Roman"/>
          <w:szCs w:val="28"/>
        </w:rPr>
        <w:t>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).</w:t>
      </w:r>
    </w:p>
    <w:p w:rsidR="00AF5386" w:rsidRDefault="00031D38" w:rsidP="00E36C2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Меншою продуктивністю характеризу</w:t>
      </w:r>
      <w:r w:rsidR="00D06715">
        <w:rPr>
          <w:rFonts w:ascii="Times New Roman" w:hAnsi="Times New Roman" w:cs="Times New Roman"/>
        </w:rPr>
        <w:t>ються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B0BEF">
        <w:rPr>
          <w:rFonts w:ascii="Times New Roman" w:hAnsi="Times New Roman" w:cs="Times New Roman"/>
        </w:rPr>
        <w:t>метафорні</w:t>
      </w:r>
      <w:proofErr w:type="spellEnd"/>
      <w:r w:rsidR="00DB0B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темат</w:t>
      </w:r>
      <w:r w:rsidR="00D06715">
        <w:rPr>
          <w:rFonts w:ascii="Times New Roman" w:hAnsi="Times New Roman" w:cs="Times New Roman"/>
        </w:rPr>
        <w:t xml:space="preserve">ичні моделі, за якими утворено по 3 лексико-семантичні варіанти в </w:t>
      </w:r>
      <w:r w:rsidR="00C846AA">
        <w:rPr>
          <w:rFonts w:ascii="Times New Roman" w:hAnsi="Times New Roman" w:cs="Times New Roman"/>
        </w:rPr>
        <w:t xml:space="preserve">семантичній </w:t>
      </w:r>
      <w:r w:rsidR="00D06715">
        <w:rPr>
          <w:rFonts w:ascii="Times New Roman" w:hAnsi="Times New Roman" w:cs="Times New Roman"/>
        </w:rPr>
        <w:t>структурі назв водойм</w:t>
      </w:r>
      <w:r w:rsidR="00AF5386">
        <w:rPr>
          <w:rFonts w:ascii="Times New Roman" w:hAnsi="Times New Roman" w:cs="Times New Roman"/>
        </w:rPr>
        <w:t>:</w:t>
      </w:r>
    </w:p>
    <w:p w:rsidR="008E190A" w:rsidRDefault="008E190A" w:rsidP="00E36C2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велика кількість чогось (схожість за кількісною ознакою, способом дії)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 xml:space="preserve">ріка </w:t>
      </w:r>
      <w:r w:rsidRPr="00C56BD0">
        <w:rPr>
          <w:rFonts w:ascii="Times New Roman" w:hAnsi="Times New Roman" w:cs="Times New Roman"/>
          <w:b/>
          <w:i/>
          <w:szCs w:val="28"/>
        </w:rPr>
        <w:t>1→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Cs w:val="28"/>
        </w:rPr>
        <w:t>море 1</w:t>
      </w:r>
      <w:r w:rsidRPr="00C56BD0">
        <w:rPr>
          <w:rFonts w:ascii="Times New Roman" w:hAnsi="Times New Roman" w:cs="Times New Roman"/>
          <w:b/>
          <w:i/>
          <w:szCs w:val="28"/>
        </w:rPr>
        <w:t>→</w:t>
      </w:r>
      <w:r>
        <w:rPr>
          <w:rFonts w:ascii="Times New Roman" w:hAnsi="Times New Roman" w:cs="Times New Roman"/>
          <w:b/>
          <w:i/>
          <w:szCs w:val="28"/>
        </w:rPr>
        <w:t xml:space="preserve">4, каскад </w:t>
      </w:r>
      <w:r w:rsidRPr="00C56BD0">
        <w:rPr>
          <w:rFonts w:ascii="Times New Roman" w:hAnsi="Times New Roman" w:cs="Times New Roman"/>
          <w:b/>
          <w:i/>
          <w:szCs w:val="28"/>
        </w:rPr>
        <w:t>1→</w:t>
      </w:r>
      <w:r>
        <w:rPr>
          <w:rFonts w:ascii="Times New Roman" w:hAnsi="Times New Roman" w:cs="Times New Roman"/>
          <w:b/>
          <w:i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): </w:t>
      </w:r>
      <w:r>
        <w:rPr>
          <w:rFonts w:ascii="Times New Roman" w:hAnsi="Times New Roman" w:cs="Times New Roman"/>
          <w:b/>
          <w:i/>
          <w:szCs w:val="28"/>
        </w:rPr>
        <w:t xml:space="preserve">ріка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ʻводний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потік, що живиться із джерела або стоком атмосферних опадів і тече по видовжених зниженнях рельєфу від верхів’я до </w:t>
      </w:r>
      <w:proofErr w:type="spellStart"/>
      <w:r>
        <w:rPr>
          <w:rFonts w:ascii="Times New Roman" w:hAnsi="Times New Roman" w:cs="Times New Roman"/>
          <w:i/>
          <w:szCs w:val="28"/>
        </w:rPr>
        <w:t>гирлаʼ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Велика кількість чогось такого, що тече, сиплеться і т. </w:t>
      </w:r>
      <w:proofErr w:type="spellStart"/>
      <w:r>
        <w:rPr>
          <w:rFonts w:ascii="Times New Roman" w:hAnsi="Times New Roman" w:cs="Times New Roman"/>
          <w:i/>
          <w:szCs w:val="28"/>
        </w:rPr>
        <w:t>ін.ʼ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DB7137">
        <w:rPr>
          <w:rFonts w:ascii="Times New Roman" w:hAnsi="Times New Roman" w:cs="Times New Roman"/>
          <w:szCs w:val="28"/>
        </w:rPr>
        <w:t>ІІІ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Pr="00DB7137">
        <w:rPr>
          <w:rFonts w:ascii="Times New Roman" w:hAnsi="Times New Roman" w:cs="Times New Roman"/>
          <w:szCs w:val="28"/>
        </w:rPr>
        <w:t>575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6B701A" w:rsidRDefault="00031D38" w:rsidP="00E36C2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3A553B">
        <w:rPr>
          <w:rFonts w:ascii="Times New Roman" w:hAnsi="Times New Roman" w:cs="Times New Roman"/>
          <w:b/>
          <w:i/>
          <w:szCs w:val="28"/>
        </w:rPr>
        <w:t>вод</w:t>
      </w:r>
      <w:r w:rsidR="00E36C26">
        <w:rPr>
          <w:rFonts w:ascii="Times New Roman" w:hAnsi="Times New Roman" w:cs="Times New Roman"/>
          <w:b/>
          <w:i/>
          <w:szCs w:val="28"/>
        </w:rPr>
        <w:t xml:space="preserve">ний об’єкт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розріджена земля, схожа на н</w:t>
      </w:r>
      <w:r w:rsidR="00E36C26">
        <w:rPr>
          <w:rFonts w:ascii="Times New Roman" w:hAnsi="Times New Roman" w:cs="Times New Roman"/>
          <w:b/>
          <w:i/>
          <w:szCs w:val="28"/>
        </w:rPr>
        <w:t xml:space="preserve">ього </w:t>
      </w:r>
      <w:r>
        <w:rPr>
          <w:rFonts w:ascii="Times New Roman" w:hAnsi="Times New Roman" w:cs="Times New Roman"/>
          <w:b/>
          <w:i/>
          <w:szCs w:val="28"/>
        </w:rPr>
        <w:t xml:space="preserve">за загальним зовнішнім виглядом і тактильним </w:t>
      </w:r>
      <w:r w:rsidR="00C846AA">
        <w:rPr>
          <w:rFonts w:ascii="Times New Roman" w:hAnsi="Times New Roman" w:cs="Times New Roman"/>
          <w:b/>
          <w:i/>
          <w:szCs w:val="28"/>
        </w:rPr>
        <w:t>сприйняттям</w:t>
      </w:r>
      <w:r w:rsidR="00C846AA">
        <w:rPr>
          <w:rFonts w:ascii="Times New Roman" w:hAnsi="Times New Roman" w:cs="Times New Roman"/>
        </w:rPr>
        <w:t xml:space="preserve"> </w:t>
      </w:r>
      <w:r w:rsidR="00530A36">
        <w:rPr>
          <w:rFonts w:ascii="Times New Roman" w:hAnsi="Times New Roman" w:cs="Times New Roman"/>
          <w:szCs w:val="28"/>
        </w:rPr>
        <w:t>(</w:t>
      </w:r>
      <w:r w:rsidR="00530A36" w:rsidRPr="00530A36">
        <w:rPr>
          <w:rFonts w:ascii="Times New Roman" w:hAnsi="Times New Roman" w:cs="Times New Roman"/>
          <w:b/>
          <w:i/>
          <w:szCs w:val="28"/>
        </w:rPr>
        <w:t>болото</w:t>
      </w:r>
      <w:r w:rsidR="00530A36" w:rsidRPr="00C56BD0">
        <w:rPr>
          <w:rFonts w:ascii="Times New Roman" w:hAnsi="Times New Roman" w:cs="Times New Roman"/>
          <w:b/>
          <w:i/>
          <w:szCs w:val="28"/>
        </w:rPr>
        <w:t xml:space="preserve"> 1→2, багно 1→</w:t>
      </w:r>
      <w:r w:rsidR="00530A36">
        <w:rPr>
          <w:rFonts w:ascii="Times New Roman" w:hAnsi="Times New Roman" w:cs="Times New Roman"/>
          <w:b/>
          <w:i/>
          <w:szCs w:val="28"/>
        </w:rPr>
        <w:t>2</w:t>
      </w:r>
      <w:r w:rsidR="00530A36"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proofErr w:type="spellStart"/>
      <w:r w:rsidR="00530A36">
        <w:rPr>
          <w:rFonts w:ascii="Times New Roman" w:hAnsi="Times New Roman" w:cs="Times New Roman"/>
          <w:b/>
          <w:i/>
          <w:szCs w:val="28"/>
        </w:rPr>
        <w:t>калабатина</w:t>
      </w:r>
      <w:proofErr w:type="spellEnd"/>
      <w:r w:rsidR="00530A36" w:rsidRPr="00C56BD0">
        <w:rPr>
          <w:rFonts w:ascii="Times New Roman" w:hAnsi="Times New Roman" w:cs="Times New Roman"/>
          <w:b/>
          <w:i/>
          <w:szCs w:val="28"/>
        </w:rPr>
        <w:t xml:space="preserve"> 1→2</w:t>
      </w:r>
      <w:r w:rsidR="00530A36">
        <w:rPr>
          <w:rFonts w:ascii="Times New Roman" w:hAnsi="Times New Roman" w:cs="Times New Roman"/>
          <w:szCs w:val="28"/>
        </w:rPr>
        <w:t>)</w:t>
      </w:r>
      <w:r w:rsidR="00E36C26">
        <w:rPr>
          <w:rFonts w:ascii="Times New Roman" w:hAnsi="Times New Roman" w:cs="Times New Roman"/>
          <w:szCs w:val="28"/>
        </w:rPr>
        <w:t xml:space="preserve">. Наприклад: </w:t>
      </w:r>
      <w:r w:rsidR="00F97BBF">
        <w:rPr>
          <w:rFonts w:ascii="Times New Roman" w:hAnsi="Times New Roman" w:cs="Times New Roman"/>
          <w:b/>
          <w:i/>
          <w:szCs w:val="28"/>
        </w:rPr>
        <w:t>багно</w:t>
      </w:r>
      <w:r w:rsidR="00F97BBF" w:rsidRPr="00CD7608">
        <w:rPr>
          <w:rFonts w:ascii="Times New Roman" w:hAnsi="Times New Roman" w:cs="Times New Roman"/>
          <w:i/>
          <w:szCs w:val="28"/>
        </w:rPr>
        <w:t xml:space="preserve"> – 1 </w:t>
      </w:r>
      <w:proofErr w:type="spellStart"/>
      <w:r w:rsidR="00F97BBF">
        <w:rPr>
          <w:rFonts w:ascii="Times New Roman" w:hAnsi="Times New Roman" w:cs="Times New Roman"/>
          <w:i/>
          <w:szCs w:val="28"/>
        </w:rPr>
        <w:t>ʻболотисте</w:t>
      </w:r>
      <w:proofErr w:type="spellEnd"/>
      <w:r w:rsidR="00F97BBF">
        <w:rPr>
          <w:rFonts w:ascii="Times New Roman" w:hAnsi="Times New Roman" w:cs="Times New Roman"/>
          <w:i/>
          <w:szCs w:val="28"/>
        </w:rPr>
        <w:t xml:space="preserve"> місце; трясовина, болото (в 1 знач.)ʼ</w:t>
      </w:r>
      <w:r w:rsidR="00F97BBF" w:rsidRPr="00CD7608">
        <w:rPr>
          <w:rFonts w:ascii="Times New Roman" w:hAnsi="Times New Roman" w:cs="Times New Roman"/>
          <w:i/>
          <w:szCs w:val="28"/>
        </w:rPr>
        <w:t xml:space="preserve"> </w:t>
      </w:r>
      <w:r w:rsidR="00F97BBF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F97BBF" w:rsidRPr="00CD7608">
        <w:rPr>
          <w:rFonts w:ascii="Times New Roman" w:hAnsi="Times New Roman" w:cs="Times New Roman"/>
          <w:i/>
          <w:szCs w:val="28"/>
        </w:rPr>
        <w:t xml:space="preserve"> </w:t>
      </w:r>
      <w:r w:rsidR="00F112D2">
        <w:rPr>
          <w:rFonts w:ascii="Times New Roman" w:hAnsi="Times New Roman" w:cs="Times New Roman"/>
          <w:i/>
          <w:szCs w:val="28"/>
        </w:rPr>
        <w:t>2</w:t>
      </w:r>
      <w:r w:rsidR="00F97BBF"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F97BBF">
        <w:rPr>
          <w:rFonts w:ascii="Times New Roman" w:hAnsi="Times New Roman" w:cs="Times New Roman"/>
          <w:i/>
          <w:szCs w:val="28"/>
        </w:rPr>
        <w:t>ʻ</w:t>
      </w:r>
      <w:r w:rsidR="00F112D2">
        <w:rPr>
          <w:rFonts w:ascii="Times New Roman" w:hAnsi="Times New Roman" w:cs="Times New Roman"/>
          <w:i/>
          <w:szCs w:val="28"/>
        </w:rPr>
        <w:t>розріджена</w:t>
      </w:r>
      <w:proofErr w:type="spellEnd"/>
      <w:r w:rsidR="00F112D2">
        <w:rPr>
          <w:rFonts w:ascii="Times New Roman" w:hAnsi="Times New Roman" w:cs="Times New Roman"/>
          <w:i/>
          <w:szCs w:val="28"/>
        </w:rPr>
        <w:t xml:space="preserve"> внаслідок дощів, розтавання снігу та ін.. земля на шляхах, стежках і т. д; болото (в 2 знач.)</w:t>
      </w:r>
      <w:r w:rsidR="00F97BBF">
        <w:rPr>
          <w:rFonts w:ascii="Times New Roman" w:hAnsi="Times New Roman" w:cs="Times New Roman"/>
          <w:i/>
          <w:szCs w:val="28"/>
        </w:rPr>
        <w:t xml:space="preserve">ʼ </w:t>
      </w:r>
      <w:r w:rsidR="00F97BBF" w:rsidRPr="00CD7608">
        <w:rPr>
          <w:rFonts w:ascii="Times New Roman" w:hAnsi="Times New Roman" w:cs="Times New Roman"/>
          <w:szCs w:val="28"/>
        </w:rPr>
        <w:t xml:space="preserve"> [</w:t>
      </w:r>
      <w:r w:rsidR="00CD5181">
        <w:rPr>
          <w:rFonts w:ascii="Times New Roman" w:hAnsi="Times New Roman" w:cs="Times New Roman"/>
          <w:szCs w:val="28"/>
        </w:rPr>
        <w:t>4</w:t>
      </w:r>
      <w:r w:rsidR="00F97BBF">
        <w:rPr>
          <w:rFonts w:ascii="Times New Roman" w:hAnsi="Times New Roman" w:cs="Times New Roman"/>
          <w:szCs w:val="28"/>
        </w:rPr>
        <w:t>, Т.I</w:t>
      </w:r>
      <w:r w:rsidR="00F97BBF" w:rsidRPr="00CD7608">
        <w:rPr>
          <w:rFonts w:ascii="Times New Roman" w:hAnsi="Times New Roman" w:cs="Times New Roman"/>
          <w:szCs w:val="28"/>
        </w:rPr>
        <w:t xml:space="preserve">, с. </w:t>
      </w:r>
      <w:r w:rsidR="00F97BBF">
        <w:rPr>
          <w:rFonts w:ascii="Times New Roman" w:hAnsi="Times New Roman" w:cs="Times New Roman"/>
          <w:szCs w:val="28"/>
        </w:rPr>
        <w:t>84</w:t>
      </w:r>
      <w:r w:rsidR="00F97BBF" w:rsidRPr="00CD7608">
        <w:rPr>
          <w:rFonts w:ascii="Times New Roman" w:hAnsi="Times New Roman" w:cs="Times New Roman"/>
          <w:szCs w:val="28"/>
        </w:rPr>
        <w:sym w:font="Symbol" w:char="005D"/>
      </w:r>
      <w:r w:rsidR="00AF5386">
        <w:rPr>
          <w:rFonts w:ascii="Times New Roman" w:hAnsi="Times New Roman" w:cs="Times New Roman"/>
          <w:szCs w:val="28"/>
        </w:rPr>
        <w:t>;</w:t>
      </w:r>
    </w:p>
    <w:p w:rsidR="00AF5386" w:rsidRPr="00AF5386" w:rsidRDefault="00AF5386" w:rsidP="00AF538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територія, схожа на нього</w:t>
      </w:r>
      <w:r>
        <w:rPr>
          <w:rFonts w:ascii="Times New Roman" w:hAnsi="Times New Roman" w:cs="Times New Roman"/>
          <w:szCs w:val="28"/>
        </w:rPr>
        <w:t>:</w:t>
      </w:r>
    </w:p>
    <w:p w:rsidR="00AF5386" w:rsidRDefault="00AF5386" w:rsidP="00AF538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b/>
          <w:i/>
          <w:szCs w:val="28"/>
        </w:rPr>
        <w:t xml:space="preserve">за розміром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>море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>
        <w:rPr>
          <w:rFonts w:ascii="Times New Roman" w:hAnsi="Times New Roman" w:cs="Times New Roman"/>
          <w:b/>
          <w:i/>
          <w:szCs w:val="28"/>
        </w:rPr>
        <w:t>3</w:t>
      </w:r>
      <w:r w:rsidRPr="00C56BD0">
        <w:rPr>
          <w:rFonts w:ascii="Times New Roman" w:hAnsi="Times New Roman" w:cs="Times New Roman"/>
          <w:b/>
          <w:i/>
          <w:szCs w:val="28"/>
        </w:rPr>
        <w:t>, б</w:t>
      </w:r>
      <w:r>
        <w:rPr>
          <w:rFonts w:ascii="Times New Roman" w:hAnsi="Times New Roman" w:cs="Times New Roman"/>
          <w:b/>
          <w:i/>
          <w:szCs w:val="28"/>
        </w:rPr>
        <w:t>асейн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>
        <w:rPr>
          <w:rFonts w:ascii="Times New Roman" w:hAnsi="Times New Roman" w:cs="Times New Roman"/>
          <w:b/>
          <w:i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): </w:t>
      </w:r>
      <w:r>
        <w:rPr>
          <w:rFonts w:ascii="Times New Roman" w:hAnsi="Times New Roman" w:cs="Times New Roman"/>
          <w:b/>
          <w:i/>
          <w:szCs w:val="28"/>
        </w:rPr>
        <w:t>море</w:t>
      </w:r>
      <w:r>
        <w:rPr>
          <w:rFonts w:ascii="Times New Roman" w:hAnsi="Times New Roman" w:cs="Times New Roman"/>
          <w:szCs w:val="28"/>
        </w:rPr>
        <w:t xml:space="preserve"> 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ʻчастина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океану – великий водний простір з гірко-солоною</w:t>
      </w:r>
      <w:r w:rsidR="00A646AF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водою, який більш-менш оточений </w:t>
      </w:r>
      <w:proofErr w:type="spellStart"/>
      <w:r>
        <w:rPr>
          <w:rFonts w:ascii="Times New Roman" w:hAnsi="Times New Roman" w:cs="Times New Roman"/>
          <w:i/>
          <w:szCs w:val="28"/>
        </w:rPr>
        <w:t>суходоломʼ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Поросла, вкрита чимось велика, безмежна </w:t>
      </w:r>
      <w:proofErr w:type="spellStart"/>
      <w:r>
        <w:rPr>
          <w:rFonts w:ascii="Times New Roman" w:hAnsi="Times New Roman" w:cs="Times New Roman"/>
          <w:i/>
          <w:szCs w:val="28"/>
        </w:rPr>
        <w:t>площинаʼ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 w:rsidRPr="00CD7608">
        <w:rPr>
          <w:rFonts w:ascii="Times New Roman" w:hAnsi="Times New Roman" w:cs="Times New Roman"/>
          <w:szCs w:val="28"/>
        </w:rPr>
        <w:t>, Т.I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Pr="00C57D8B">
        <w:rPr>
          <w:rFonts w:ascii="Times New Roman" w:hAnsi="Times New Roman" w:cs="Times New Roman"/>
          <w:szCs w:val="28"/>
        </w:rPr>
        <w:t>802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Pr="00CD7608">
        <w:rPr>
          <w:rFonts w:ascii="Times New Roman" w:hAnsi="Times New Roman" w:cs="Times New Roman"/>
          <w:szCs w:val="28"/>
        </w:rPr>
        <w:t>;</w:t>
      </w:r>
    </w:p>
    <w:p w:rsidR="00AF5386" w:rsidRDefault="00AF5386" w:rsidP="00DB0BEF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б) </w:t>
      </w:r>
      <w:r w:rsidRPr="00AF5386">
        <w:rPr>
          <w:rFonts w:ascii="Times New Roman" w:hAnsi="Times New Roman" w:cs="Times New Roman"/>
          <w:b/>
          <w:i/>
          <w:szCs w:val="28"/>
        </w:rPr>
        <w:t>за формою</w:t>
      </w:r>
      <w:r>
        <w:rPr>
          <w:rFonts w:ascii="Times New Roman" w:hAnsi="Times New Roman" w:cs="Times New Roman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Cs w:val="28"/>
        </w:rPr>
        <w:t xml:space="preserve">плесо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ʻвідносно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широка, зі спокійною течією ділянка річки між двома перекатами, </w:t>
      </w:r>
      <w:proofErr w:type="spellStart"/>
      <w:r>
        <w:rPr>
          <w:rFonts w:ascii="Times New Roman" w:hAnsi="Times New Roman" w:cs="Times New Roman"/>
          <w:i/>
          <w:szCs w:val="28"/>
        </w:rPr>
        <w:t>закрутамиʼ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ʻгрядка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чотирикутної </w:t>
      </w:r>
      <w:proofErr w:type="spellStart"/>
      <w:r>
        <w:rPr>
          <w:rFonts w:ascii="Times New Roman" w:hAnsi="Times New Roman" w:cs="Times New Roman"/>
          <w:i/>
          <w:szCs w:val="28"/>
        </w:rPr>
        <w:t>формиʼ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="00E02356">
        <w:rPr>
          <w:rFonts w:ascii="Times New Roman" w:hAnsi="Times New Roman" w:cs="Times New Roman"/>
          <w:szCs w:val="28"/>
        </w:rPr>
        <w:t>[4</w:t>
      </w:r>
      <w:r>
        <w:rPr>
          <w:rFonts w:ascii="Times New Roman" w:hAnsi="Times New Roman" w:cs="Times New Roman"/>
          <w:szCs w:val="28"/>
        </w:rPr>
        <w:t>, Т.</w:t>
      </w:r>
      <w:r>
        <w:rPr>
          <w:rFonts w:ascii="Times New Roman" w:hAnsi="Times New Roman" w:cs="Times New Roman"/>
          <w:szCs w:val="28"/>
          <w:lang w:val="en-US"/>
        </w:rPr>
        <w:t>V</w:t>
      </w:r>
      <w:r>
        <w:rPr>
          <w:rFonts w:ascii="Times New Roman" w:hAnsi="Times New Roman" w:cs="Times New Roman"/>
          <w:szCs w:val="28"/>
        </w:rPr>
        <w:t>І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578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="00090B52">
        <w:rPr>
          <w:rFonts w:ascii="Times New Roman" w:hAnsi="Times New Roman" w:cs="Times New Roman"/>
          <w:szCs w:val="28"/>
        </w:rPr>
        <w:t>.</w:t>
      </w:r>
    </w:p>
    <w:p w:rsidR="00E36C26" w:rsidRDefault="006A6C4C" w:rsidP="00E36C2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 2 </w:t>
      </w:r>
      <w:proofErr w:type="spellStart"/>
      <w:r>
        <w:rPr>
          <w:rFonts w:ascii="Times New Roman" w:hAnsi="Times New Roman" w:cs="Times New Roman"/>
          <w:szCs w:val="28"/>
        </w:rPr>
        <w:t>семеми</w:t>
      </w:r>
      <w:proofErr w:type="spellEnd"/>
      <w:r>
        <w:rPr>
          <w:rFonts w:ascii="Times New Roman" w:hAnsi="Times New Roman" w:cs="Times New Roman"/>
          <w:szCs w:val="28"/>
        </w:rPr>
        <w:t xml:space="preserve"> утворено за наступними моделями:</w:t>
      </w:r>
    </w:p>
    <w:p w:rsidR="006A6C4C" w:rsidRDefault="008121F4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lastRenderedPageBreak/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початок, основа чогось (схожість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фізіолого-психологічного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 від сприйняття</w:t>
      </w:r>
      <w:r w:rsidR="00002FF6">
        <w:rPr>
          <w:rFonts w:ascii="Times New Roman" w:hAnsi="Times New Roman" w:cs="Times New Roman"/>
          <w:b/>
          <w:i/>
          <w:szCs w:val="28"/>
        </w:rPr>
        <w:t>, функції</w:t>
      </w:r>
      <w:r>
        <w:rPr>
          <w:rFonts w:ascii="Times New Roman" w:hAnsi="Times New Roman" w:cs="Times New Roman"/>
          <w:b/>
          <w:i/>
          <w:szCs w:val="28"/>
        </w:rPr>
        <w:t xml:space="preserve">)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>джерело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Cs w:val="28"/>
        </w:rPr>
        <w:t>криниця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>→</w:t>
      </w:r>
      <w:r>
        <w:rPr>
          <w:rFonts w:ascii="Times New Roman" w:hAnsi="Times New Roman" w:cs="Times New Roman"/>
          <w:b/>
          <w:i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): </w:t>
      </w:r>
      <w:r>
        <w:rPr>
          <w:rFonts w:ascii="Times New Roman" w:hAnsi="Times New Roman" w:cs="Times New Roman"/>
          <w:b/>
          <w:i/>
          <w:szCs w:val="28"/>
        </w:rPr>
        <w:t>джерело</w:t>
      </w:r>
      <w:r w:rsidR="00511F88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ʻпотік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води, що утворюється внаслідок виходу підземних вод на поверхню </w:t>
      </w:r>
      <w:proofErr w:type="spellStart"/>
      <w:r>
        <w:rPr>
          <w:rFonts w:ascii="Times New Roman" w:hAnsi="Times New Roman" w:cs="Times New Roman"/>
          <w:i/>
          <w:szCs w:val="28"/>
        </w:rPr>
        <w:t>земліʼ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12633C"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</w:t>
      </w:r>
      <w:r w:rsidR="0012633C">
        <w:rPr>
          <w:rFonts w:ascii="Times New Roman" w:hAnsi="Times New Roman" w:cs="Times New Roman"/>
          <w:i/>
          <w:szCs w:val="28"/>
        </w:rPr>
        <w:t xml:space="preserve">Те, що дає початок чому-небудь, звідки постає, черпається щось; основа чого-небудь; вихідне </w:t>
      </w:r>
      <w:proofErr w:type="spellStart"/>
      <w:r w:rsidR="0012633C">
        <w:rPr>
          <w:rFonts w:ascii="Times New Roman" w:hAnsi="Times New Roman" w:cs="Times New Roman"/>
          <w:i/>
          <w:szCs w:val="28"/>
        </w:rPr>
        <w:t>начало</w:t>
      </w:r>
      <w:r>
        <w:rPr>
          <w:rFonts w:ascii="Times New Roman" w:hAnsi="Times New Roman" w:cs="Times New Roman"/>
          <w:i/>
          <w:szCs w:val="28"/>
        </w:rPr>
        <w:t>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 w:rsidRPr="00CD7608">
        <w:rPr>
          <w:rFonts w:ascii="Times New Roman" w:hAnsi="Times New Roman" w:cs="Times New Roman"/>
          <w:szCs w:val="28"/>
        </w:rPr>
        <w:t>, Т.I</w:t>
      </w:r>
      <w:r w:rsidR="0012633C">
        <w:rPr>
          <w:rFonts w:ascii="Times New Roman" w:hAnsi="Times New Roman" w:cs="Times New Roman"/>
          <w:szCs w:val="28"/>
        </w:rPr>
        <w:t>І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="0012633C">
        <w:rPr>
          <w:rFonts w:ascii="Times New Roman" w:hAnsi="Times New Roman" w:cs="Times New Roman"/>
          <w:szCs w:val="28"/>
          <w:lang w:val="ru-RU"/>
        </w:rPr>
        <w:t>26</w:t>
      </w:r>
      <w:r w:rsidRPr="0012633C">
        <w:rPr>
          <w:rFonts w:ascii="Times New Roman" w:hAnsi="Times New Roman" w:cs="Times New Roman"/>
          <w:szCs w:val="28"/>
          <w:lang w:val="ru-RU"/>
        </w:rPr>
        <w:t>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="00511F88">
        <w:rPr>
          <w:rFonts w:ascii="Times New Roman" w:hAnsi="Times New Roman" w:cs="Times New Roman"/>
          <w:szCs w:val="28"/>
        </w:rPr>
        <w:t>;</w:t>
      </w:r>
    </w:p>
    <w:p w:rsidR="00511F88" w:rsidRDefault="00511F88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людина, схожа на нього за </w:t>
      </w:r>
      <w:r w:rsidR="00C846AA">
        <w:rPr>
          <w:rFonts w:ascii="Times New Roman" w:hAnsi="Times New Roman" w:cs="Times New Roman"/>
          <w:b/>
          <w:i/>
          <w:szCs w:val="28"/>
        </w:rPr>
        <w:t xml:space="preserve">емоційно-психологічним та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фізіолого-психологічним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враженням від сприйняття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 xml:space="preserve">твань </w:t>
      </w:r>
      <w:r w:rsidRPr="00C56BD0">
        <w:rPr>
          <w:rFonts w:ascii="Times New Roman" w:hAnsi="Times New Roman" w:cs="Times New Roman"/>
          <w:b/>
          <w:i/>
          <w:szCs w:val="28"/>
        </w:rPr>
        <w:t>1→</w:t>
      </w:r>
      <w:r>
        <w:rPr>
          <w:rFonts w:ascii="Times New Roman" w:hAnsi="Times New Roman" w:cs="Times New Roman"/>
          <w:b/>
          <w:i/>
          <w:szCs w:val="28"/>
        </w:rPr>
        <w:t>3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ковтьоба</w:t>
      </w:r>
      <w:proofErr w:type="spellEnd"/>
      <w:r w:rsidRPr="00C56BD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1</w:t>
      </w:r>
      <w:r w:rsidRPr="00C56BD0">
        <w:rPr>
          <w:rFonts w:ascii="Times New Roman" w:hAnsi="Times New Roman" w:cs="Times New Roman"/>
          <w:b/>
          <w:i/>
          <w:szCs w:val="28"/>
        </w:rPr>
        <w:t>→</w:t>
      </w:r>
      <w:r>
        <w:rPr>
          <w:rFonts w:ascii="Times New Roman" w:hAnsi="Times New Roman" w:cs="Times New Roman"/>
          <w:b/>
          <w:i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): </w:t>
      </w:r>
      <w:r>
        <w:rPr>
          <w:rFonts w:ascii="Times New Roman" w:hAnsi="Times New Roman" w:cs="Times New Roman"/>
          <w:b/>
          <w:i/>
          <w:szCs w:val="28"/>
        </w:rPr>
        <w:t xml:space="preserve">твань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</w:t>
      </w:r>
      <w:r w:rsidRPr="00511F88">
        <w:rPr>
          <w:rFonts w:ascii="Times New Roman" w:hAnsi="Times New Roman" w:cs="Times New Roman"/>
          <w:i/>
          <w:szCs w:val="28"/>
        </w:rPr>
        <w:t>в’язке</w:t>
      </w:r>
      <w:proofErr w:type="spellEnd"/>
      <w:r w:rsidRPr="00511F88">
        <w:rPr>
          <w:rFonts w:ascii="Times New Roman" w:hAnsi="Times New Roman" w:cs="Times New Roman"/>
          <w:szCs w:val="28"/>
        </w:rPr>
        <w:t xml:space="preserve"> </w:t>
      </w:r>
      <w:r w:rsidRPr="00511F88">
        <w:rPr>
          <w:rFonts w:ascii="Times New Roman" w:hAnsi="Times New Roman" w:cs="Times New Roman"/>
          <w:i/>
          <w:szCs w:val="28"/>
        </w:rPr>
        <w:t>болото</w:t>
      </w:r>
      <w:r>
        <w:rPr>
          <w:rFonts w:ascii="Times New Roman" w:hAnsi="Times New Roman" w:cs="Times New Roman"/>
          <w:i/>
          <w:szCs w:val="28"/>
        </w:rPr>
        <w:t>, грязь, рідке багно (у 2 знач.)ʼ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i/>
          <w:szCs w:val="28"/>
        </w:rPr>
        <w:t>зневажл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Про розпусну або мерзенну, підлу людину чи середовище з таких </w:t>
      </w:r>
      <w:proofErr w:type="spellStart"/>
      <w:r>
        <w:rPr>
          <w:rFonts w:ascii="Times New Roman" w:hAnsi="Times New Roman" w:cs="Times New Roman"/>
          <w:i/>
          <w:szCs w:val="28"/>
        </w:rPr>
        <w:t>людейʼ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Т.Х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  <w:lang w:val="ru-RU"/>
        </w:rPr>
        <w:t>45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0D7F6D" w:rsidRDefault="006D122E" w:rsidP="008E190A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ділянка, простір, схожі на нього за формою </w:t>
      </w:r>
      <w:r>
        <w:rPr>
          <w:rFonts w:ascii="Times New Roman" w:hAnsi="Times New Roman" w:cs="Times New Roman"/>
          <w:szCs w:val="28"/>
        </w:rPr>
        <w:t>(канал 1</w:t>
      </w:r>
      <w:r w:rsidRPr="003A553B">
        <w:rPr>
          <w:rFonts w:ascii="Times New Roman" w:hAnsi="Times New Roman" w:cs="Times New Roman"/>
          <w:szCs w:val="28"/>
        </w:rPr>
        <w:t>→</w:t>
      </w:r>
      <w:r>
        <w:rPr>
          <w:rFonts w:ascii="Times New Roman" w:hAnsi="Times New Roman" w:cs="Times New Roman"/>
          <w:szCs w:val="28"/>
        </w:rPr>
        <w:t>2, басейн 1</w:t>
      </w:r>
      <w:r w:rsidRPr="003A553B">
        <w:rPr>
          <w:rFonts w:ascii="Times New Roman" w:hAnsi="Times New Roman" w:cs="Times New Roman"/>
          <w:szCs w:val="28"/>
        </w:rPr>
        <w:t>→</w:t>
      </w:r>
      <w:r>
        <w:rPr>
          <w:rFonts w:ascii="Times New Roman" w:hAnsi="Times New Roman" w:cs="Times New Roman"/>
          <w:szCs w:val="28"/>
        </w:rPr>
        <w:t xml:space="preserve">3): </w:t>
      </w:r>
      <w:r>
        <w:rPr>
          <w:rFonts w:ascii="Times New Roman" w:hAnsi="Times New Roman" w:cs="Times New Roman"/>
          <w:b/>
          <w:i/>
          <w:szCs w:val="28"/>
        </w:rPr>
        <w:t xml:space="preserve">канал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ʻнаповнене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водою штучне річище для судноплавного сполучення між водоймищами, зрошування ґрунтів, осушування боліт, відводу або стоку </w:t>
      </w:r>
      <w:proofErr w:type="spellStart"/>
      <w:r>
        <w:rPr>
          <w:rFonts w:ascii="Times New Roman" w:hAnsi="Times New Roman" w:cs="Times New Roman"/>
          <w:i/>
          <w:szCs w:val="28"/>
        </w:rPr>
        <w:t>водиʼ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ʻвузька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порожнина в чому-небудь, що має форму </w:t>
      </w:r>
      <w:proofErr w:type="spellStart"/>
      <w:r>
        <w:rPr>
          <w:rFonts w:ascii="Times New Roman" w:hAnsi="Times New Roman" w:cs="Times New Roman"/>
          <w:i/>
          <w:szCs w:val="28"/>
        </w:rPr>
        <w:t>трубкиʼ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</w:t>
      </w:r>
      <w:r w:rsidRPr="00A64F72">
        <w:rPr>
          <w:rFonts w:ascii="Times New Roman" w:hAnsi="Times New Roman" w:cs="Times New Roman"/>
          <w:szCs w:val="28"/>
        </w:rPr>
        <w:t>І</w:t>
      </w:r>
      <w:r w:rsidR="00182016"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="00182016">
        <w:rPr>
          <w:rFonts w:ascii="Times New Roman" w:hAnsi="Times New Roman" w:cs="Times New Roman"/>
          <w:szCs w:val="28"/>
        </w:rPr>
        <w:t>86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="008E190A">
        <w:rPr>
          <w:rFonts w:ascii="Times New Roman" w:hAnsi="Times New Roman" w:cs="Times New Roman"/>
          <w:szCs w:val="28"/>
        </w:rPr>
        <w:t>.</w:t>
      </w:r>
    </w:p>
    <w:p w:rsidR="00793D92" w:rsidRDefault="00084996" w:rsidP="0018201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аналізованій групі загальних назв водних об’єктів</w:t>
      </w:r>
      <w:r w:rsidR="00793D92">
        <w:rPr>
          <w:rFonts w:ascii="Times New Roman" w:hAnsi="Times New Roman" w:cs="Times New Roman"/>
          <w:szCs w:val="28"/>
        </w:rPr>
        <w:t xml:space="preserve"> виявлено </w:t>
      </w:r>
      <w:r w:rsidR="009308C0">
        <w:rPr>
          <w:rFonts w:ascii="Times New Roman" w:hAnsi="Times New Roman" w:cs="Times New Roman"/>
          <w:szCs w:val="28"/>
        </w:rPr>
        <w:t>7</w:t>
      </w:r>
      <w:r w:rsidR="00793D92">
        <w:rPr>
          <w:rFonts w:ascii="Times New Roman" w:hAnsi="Times New Roman" w:cs="Times New Roman"/>
          <w:szCs w:val="28"/>
        </w:rPr>
        <w:t xml:space="preserve"> </w:t>
      </w:r>
      <w:r w:rsidR="009308C0">
        <w:rPr>
          <w:rFonts w:ascii="Times New Roman" w:hAnsi="Times New Roman" w:cs="Times New Roman"/>
          <w:szCs w:val="28"/>
        </w:rPr>
        <w:t>непродуктивних</w:t>
      </w:r>
      <w:r w:rsidR="00793D92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метафорних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="00793D92">
        <w:rPr>
          <w:rFonts w:ascii="Times New Roman" w:hAnsi="Times New Roman" w:cs="Times New Roman"/>
          <w:szCs w:val="28"/>
        </w:rPr>
        <w:t xml:space="preserve">моделей, за якими утворено по 1 </w:t>
      </w:r>
      <w:r>
        <w:rPr>
          <w:rFonts w:ascii="Times New Roman" w:hAnsi="Times New Roman" w:cs="Times New Roman"/>
          <w:szCs w:val="28"/>
        </w:rPr>
        <w:t>ЛСВ</w:t>
      </w:r>
      <w:r w:rsidR="00793D92">
        <w:rPr>
          <w:rFonts w:ascii="Times New Roman" w:hAnsi="Times New Roman" w:cs="Times New Roman"/>
          <w:szCs w:val="28"/>
        </w:rPr>
        <w:t>:</w:t>
      </w:r>
    </w:p>
    <w:p w:rsidR="00250FC1" w:rsidRDefault="00250FC1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CB1240">
        <w:rPr>
          <w:rFonts w:ascii="Times New Roman" w:hAnsi="Times New Roman" w:cs="Times New Roman"/>
          <w:b/>
          <w:i/>
          <w:szCs w:val="28"/>
        </w:rPr>
        <w:t>скупчення рідини, схоже на нього за кількісною ознакою та загальним зовнішнім виглядом</w:t>
      </w:r>
      <w:r w:rsidR="00CB1240" w:rsidRPr="00CB1240">
        <w:rPr>
          <w:rFonts w:ascii="Times New Roman" w:hAnsi="Times New Roman" w:cs="Times New Roman"/>
          <w:szCs w:val="28"/>
        </w:rPr>
        <w:t>:</w:t>
      </w:r>
      <w:r w:rsidR="00CB1240">
        <w:rPr>
          <w:rFonts w:ascii="Times New Roman" w:hAnsi="Times New Roman" w:cs="Times New Roman"/>
          <w:b/>
          <w:i/>
          <w:szCs w:val="28"/>
        </w:rPr>
        <w:t xml:space="preserve"> озеро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</w:t>
      </w:r>
      <w:r w:rsidR="00CB1240">
        <w:rPr>
          <w:rFonts w:ascii="Times New Roman" w:hAnsi="Times New Roman" w:cs="Times New Roman"/>
          <w:i/>
          <w:szCs w:val="28"/>
        </w:rPr>
        <w:t>природна</w:t>
      </w:r>
      <w:proofErr w:type="spellEnd"/>
      <w:r w:rsidR="00CB1240">
        <w:rPr>
          <w:rFonts w:ascii="Times New Roman" w:hAnsi="Times New Roman" w:cs="Times New Roman"/>
          <w:i/>
          <w:szCs w:val="28"/>
        </w:rPr>
        <w:t xml:space="preserve"> або штучна заглибина, заповнена </w:t>
      </w:r>
      <w:proofErr w:type="spellStart"/>
      <w:r w:rsidR="00CB1240">
        <w:rPr>
          <w:rFonts w:ascii="Times New Roman" w:hAnsi="Times New Roman" w:cs="Times New Roman"/>
          <w:i/>
          <w:szCs w:val="28"/>
        </w:rPr>
        <w:t>водоюʼ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CB1240"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</w:t>
      </w:r>
      <w:r w:rsidR="00CB1240">
        <w:rPr>
          <w:rFonts w:ascii="Times New Roman" w:hAnsi="Times New Roman" w:cs="Times New Roman"/>
          <w:i/>
          <w:szCs w:val="28"/>
        </w:rPr>
        <w:t>перен</w:t>
      </w:r>
      <w:proofErr w:type="spellEnd"/>
      <w:r w:rsidR="00CB1240">
        <w:rPr>
          <w:rFonts w:ascii="Times New Roman" w:hAnsi="Times New Roman" w:cs="Times New Roman"/>
          <w:i/>
          <w:szCs w:val="28"/>
        </w:rPr>
        <w:t xml:space="preserve">. Велика кількість якої-небудь </w:t>
      </w:r>
      <w:proofErr w:type="spellStart"/>
      <w:r w:rsidR="00CB1240">
        <w:rPr>
          <w:rFonts w:ascii="Times New Roman" w:hAnsi="Times New Roman" w:cs="Times New Roman"/>
          <w:i/>
          <w:szCs w:val="28"/>
        </w:rPr>
        <w:t>рідиниʼ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</w:t>
      </w:r>
      <w:r w:rsidR="00CB1240" w:rsidRPr="00182016">
        <w:rPr>
          <w:rFonts w:ascii="Times New Roman" w:hAnsi="Times New Roman" w:cs="Times New Roman"/>
          <w:szCs w:val="28"/>
        </w:rPr>
        <w:t xml:space="preserve"> </w:t>
      </w:r>
      <w:r w:rsidR="00CB1240"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="00CB1240">
        <w:rPr>
          <w:rFonts w:ascii="Times New Roman" w:hAnsi="Times New Roman" w:cs="Times New Roman"/>
          <w:szCs w:val="28"/>
        </w:rPr>
        <w:t>653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CB1240" w:rsidRDefault="00182016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частина тіла людини або тварини, схожа на нього за формою та функцією</w:t>
      </w:r>
      <w:r w:rsidRPr="00CB1240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канал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ʻнаповнене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водою штучне річище для судноплавного сполучення між водоймищами, зрошування ґрунтів, осушування боліт, відводу або стоку </w:t>
      </w:r>
      <w:proofErr w:type="spellStart"/>
      <w:r>
        <w:rPr>
          <w:rFonts w:ascii="Times New Roman" w:hAnsi="Times New Roman" w:cs="Times New Roman"/>
          <w:i/>
          <w:szCs w:val="28"/>
        </w:rPr>
        <w:t>водиʼ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ʻв організмі людини або тварини – звивиста трубка, якою проходять різні </w:t>
      </w:r>
      <w:proofErr w:type="spellStart"/>
      <w:r>
        <w:rPr>
          <w:rFonts w:ascii="Times New Roman" w:hAnsi="Times New Roman" w:cs="Times New Roman"/>
          <w:i/>
          <w:szCs w:val="28"/>
        </w:rPr>
        <w:t>речовиниʼ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86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182016" w:rsidRPr="00A20378" w:rsidRDefault="00084996" w:rsidP="00A20378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танець, схожий на нього за інтенсивністю дії та способом дії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каскад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ʻприродний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або штучний водоспад, що спадає уступами, або система таких </w:t>
      </w:r>
      <w:proofErr w:type="spellStart"/>
      <w:r>
        <w:rPr>
          <w:rFonts w:ascii="Times New Roman" w:hAnsi="Times New Roman" w:cs="Times New Roman"/>
          <w:i/>
          <w:szCs w:val="28"/>
        </w:rPr>
        <w:t>водоспадівʼ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4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ʻв опереті – швидкий танець у супроводі </w:t>
      </w:r>
      <w:proofErr w:type="spellStart"/>
      <w:r>
        <w:rPr>
          <w:rFonts w:ascii="Times New Roman" w:hAnsi="Times New Roman" w:cs="Times New Roman"/>
          <w:i/>
          <w:szCs w:val="28"/>
        </w:rPr>
        <w:t>співуʼ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115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590BD9" w:rsidRDefault="00590BD9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lastRenderedPageBreak/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пов’язані між собою елементи, схожі на нього за способом дії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каскад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ʻприродний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або штучний водоспад, що спадає уступами, або система таких </w:t>
      </w:r>
      <w:proofErr w:type="spellStart"/>
      <w:r>
        <w:rPr>
          <w:rFonts w:ascii="Times New Roman" w:hAnsi="Times New Roman" w:cs="Times New Roman"/>
          <w:i/>
          <w:szCs w:val="28"/>
        </w:rPr>
        <w:t>водоспадівʼ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ʻзв’язані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між собою джерела енергії, двигуни </w:t>
      </w:r>
      <w:proofErr w:type="spellStart"/>
      <w:r>
        <w:rPr>
          <w:rFonts w:ascii="Times New Roman" w:hAnsi="Times New Roman" w:cs="Times New Roman"/>
          <w:i/>
          <w:szCs w:val="28"/>
        </w:rPr>
        <w:t>тощоʼ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 w:rsidR="00CD518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115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084996" w:rsidRDefault="00084996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шлях поширення чого-небудь, схожий на нього за формою та функцією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канал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ʻнаповнене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водою штучне річище для судноплавного сполучення між водоймищами, зрошування ґрунтів, осушування боліт, відводу або стоку </w:t>
      </w:r>
      <w:proofErr w:type="spellStart"/>
      <w:r>
        <w:rPr>
          <w:rFonts w:ascii="Times New Roman" w:hAnsi="Times New Roman" w:cs="Times New Roman"/>
          <w:i/>
          <w:szCs w:val="28"/>
        </w:rPr>
        <w:t>водиʼ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4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ʻшлях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поширення </w:t>
      </w:r>
      <w:proofErr w:type="spellStart"/>
      <w:r>
        <w:rPr>
          <w:rFonts w:ascii="Times New Roman" w:hAnsi="Times New Roman" w:cs="Times New Roman"/>
          <w:i/>
          <w:szCs w:val="28"/>
        </w:rPr>
        <w:t>чого-небудьʼ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86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590BD9" w:rsidRDefault="00084996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308C0">
        <w:rPr>
          <w:rFonts w:ascii="Times New Roman" w:hAnsi="Times New Roman" w:cs="Times New Roman"/>
          <w:b/>
          <w:i/>
          <w:szCs w:val="28"/>
        </w:rPr>
        <w:t xml:space="preserve">водний об’єкт </w:t>
      </w:r>
      <w:r w:rsidRPr="009308C0">
        <w:rPr>
          <w:rFonts w:ascii="Times New Roman" w:hAnsi="Times New Roman" w:cs="Times New Roman"/>
          <w:szCs w:val="28"/>
        </w:rPr>
        <w:t>→</w:t>
      </w:r>
      <w:r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щось безмежне (схожість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фізіолого-психологічних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вражень від сприйняття)</w:t>
      </w:r>
      <w:r w:rsidRPr="009308C0">
        <w:rPr>
          <w:rFonts w:ascii="Times New Roman" w:hAnsi="Times New Roman" w:cs="Times New Roman"/>
          <w:szCs w:val="28"/>
        </w:rPr>
        <w:t>:</w:t>
      </w:r>
      <w:r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океан</w:t>
      </w:r>
      <w:r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Pr="009308C0">
        <w:rPr>
          <w:rFonts w:ascii="Times New Roman" w:hAnsi="Times New Roman" w:cs="Times New Roman"/>
          <w:szCs w:val="28"/>
        </w:rPr>
        <w:t xml:space="preserve">– </w:t>
      </w:r>
      <w:r w:rsidRPr="009308C0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Pr="009308C0">
        <w:rPr>
          <w:rFonts w:ascii="Times New Roman" w:hAnsi="Times New Roman" w:cs="Times New Roman"/>
          <w:i/>
          <w:szCs w:val="28"/>
        </w:rPr>
        <w:t>ʻ</w:t>
      </w:r>
      <w:r>
        <w:rPr>
          <w:rFonts w:ascii="Times New Roman" w:hAnsi="Times New Roman" w:cs="Times New Roman"/>
          <w:i/>
          <w:szCs w:val="28"/>
        </w:rPr>
        <w:t>водний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простір, що вкриває більшу частину земної кулі й поділяє суходіл на материки та </w:t>
      </w:r>
      <w:proofErr w:type="spellStart"/>
      <w:r>
        <w:rPr>
          <w:rFonts w:ascii="Times New Roman" w:hAnsi="Times New Roman" w:cs="Times New Roman"/>
          <w:i/>
          <w:szCs w:val="28"/>
        </w:rPr>
        <w:t>острови</w:t>
      </w:r>
      <w:r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Pr="009308C0">
        <w:rPr>
          <w:rFonts w:ascii="Times New Roman" w:hAnsi="Times New Roman" w:cs="Times New Roman"/>
          <w:i/>
          <w:szCs w:val="28"/>
        </w:rPr>
        <w:t xml:space="preserve"> </w:t>
      </w:r>
      <w:r w:rsidRPr="009308C0">
        <w:rPr>
          <w:rFonts w:ascii="Times New Roman" w:hAnsi="Times New Roman" w:cs="Times New Roman"/>
          <w:i/>
          <w:szCs w:val="28"/>
        </w:rPr>
        <w:sym w:font="Symbol" w:char="00AE"/>
      </w:r>
      <w:r w:rsidRPr="009308C0">
        <w:rPr>
          <w:rFonts w:ascii="Times New Roman" w:hAnsi="Times New Roman" w:cs="Times New Roman"/>
          <w:i/>
          <w:szCs w:val="28"/>
        </w:rPr>
        <w:t xml:space="preserve"> 2 </w:t>
      </w:r>
      <w:proofErr w:type="spellStart"/>
      <w:r w:rsidRPr="009308C0">
        <w:rPr>
          <w:rFonts w:ascii="Times New Roman" w:hAnsi="Times New Roman" w:cs="Times New Roman"/>
          <w:i/>
          <w:szCs w:val="28"/>
        </w:rPr>
        <w:t>ʻперен</w:t>
      </w:r>
      <w:proofErr w:type="spellEnd"/>
      <w:r w:rsidRPr="009308C0">
        <w:rPr>
          <w:rFonts w:ascii="Times New Roman" w:hAnsi="Times New Roman" w:cs="Times New Roman"/>
          <w:i/>
          <w:szCs w:val="28"/>
        </w:rPr>
        <w:t xml:space="preserve">. </w:t>
      </w:r>
      <w:r>
        <w:rPr>
          <w:rFonts w:ascii="Times New Roman" w:hAnsi="Times New Roman" w:cs="Times New Roman"/>
          <w:i/>
          <w:szCs w:val="28"/>
        </w:rPr>
        <w:t xml:space="preserve">Про щось безмежне, </w:t>
      </w:r>
      <w:proofErr w:type="spellStart"/>
      <w:r>
        <w:rPr>
          <w:rFonts w:ascii="Times New Roman" w:hAnsi="Times New Roman" w:cs="Times New Roman"/>
          <w:i/>
          <w:szCs w:val="28"/>
        </w:rPr>
        <w:t>неосяжне</w:t>
      </w:r>
      <w:r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Pr="009308C0">
        <w:rPr>
          <w:rFonts w:ascii="Times New Roman" w:hAnsi="Times New Roman" w:cs="Times New Roman"/>
          <w:i/>
          <w:szCs w:val="28"/>
        </w:rPr>
        <w:t xml:space="preserve">  </w:t>
      </w:r>
      <w:r w:rsidRPr="009308C0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</w:t>
      </w:r>
      <w:r w:rsidRPr="009308C0">
        <w:rPr>
          <w:rFonts w:ascii="Times New Roman" w:hAnsi="Times New Roman" w:cs="Times New Roman"/>
          <w:szCs w:val="28"/>
        </w:rPr>
        <w:t xml:space="preserve">, Т. </w:t>
      </w:r>
      <w:r w:rsidRPr="009308C0">
        <w:rPr>
          <w:rFonts w:ascii="Times New Roman" w:hAnsi="Times New Roman" w:cs="Times New Roman"/>
          <w:szCs w:val="28"/>
          <w:lang w:val="en-US"/>
        </w:rPr>
        <w:t>V</w:t>
      </w:r>
      <w:r w:rsidRPr="009308C0">
        <w:rPr>
          <w:rFonts w:ascii="Times New Roman" w:hAnsi="Times New Roman" w:cs="Times New Roman"/>
          <w:szCs w:val="28"/>
        </w:rPr>
        <w:t>, с. </w:t>
      </w:r>
      <w:r>
        <w:rPr>
          <w:rFonts w:ascii="Times New Roman" w:hAnsi="Times New Roman" w:cs="Times New Roman"/>
          <w:szCs w:val="28"/>
        </w:rPr>
        <w:t>62</w:t>
      </w:r>
      <w:r w:rsidRPr="009308C0">
        <w:rPr>
          <w:rFonts w:ascii="Times New Roman" w:hAnsi="Times New Roman" w:cs="Times New Roman"/>
          <w:szCs w:val="28"/>
        </w:rPr>
        <w:t>2</w:t>
      </w:r>
      <w:r w:rsidRPr="009308C0">
        <w:rPr>
          <w:rFonts w:ascii="Times New Roman" w:hAnsi="Times New Roman" w:cs="Times New Roman"/>
          <w:szCs w:val="28"/>
        </w:rPr>
        <w:sym w:font="Symbol" w:char="005D"/>
      </w:r>
      <w:r w:rsidR="00590BD9">
        <w:rPr>
          <w:rFonts w:ascii="Times New Roman" w:hAnsi="Times New Roman" w:cs="Times New Roman"/>
          <w:szCs w:val="28"/>
        </w:rPr>
        <w:t>;</w:t>
      </w:r>
    </w:p>
    <w:p w:rsidR="00D06715" w:rsidRPr="009308C0" w:rsidRDefault="00084996" w:rsidP="006A6C4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шлях розвитку чогось, схожий на нього за способом дії та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фізіолого-психологічним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враженням від сприйняття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русло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ʻзаглиблення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 ґрунті, по якому тече річка, струмок і т. </w:t>
      </w:r>
      <w:proofErr w:type="spellStart"/>
      <w:r>
        <w:rPr>
          <w:rFonts w:ascii="Times New Roman" w:hAnsi="Times New Roman" w:cs="Times New Roman"/>
          <w:i/>
          <w:szCs w:val="28"/>
        </w:rPr>
        <w:t>ін.ʼ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Напрям, шлях розвитку </w:t>
      </w:r>
      <w:proofErr w:type="spellStart"/>
      <w:r>
        <w:rPr>
          <w:rFonts w:ascii="Times New Roman" w:hAnsi="Times New Roman" w:cs="Times New Roman"/>
          <w:i/>
          <w:szCs w:val="28"/>
        </w:rPr>
        <w:t>чого-небудьʼ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lang w:val="en-US"/>
        </w:rPr>
        <w:t>V</w:t>
      </w:r>
      <w:r>
        <w:rPr>
          <w:rFonts w:ascii="Times New Roman" w:hAnsi="Times New Roman" w:cs="Times New Roman"/>
          <w:szCs w:val="28"/>
        </w:rPr>
        <w:t>ІІІ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912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="009308C0">
        <w:rPr>
          <w:rFonts w:ascii="Times New Roman" w:hAnsi="Times New Roman" w:cs="Times New Roman"/>
          <w:szCs w:val="28"/>
        </w:rPr>
        <w:t>.</w:t>
      </w:r>
      <w:proofErr w:type="gramEnd"/>
    </w:p>
    <w:p w:rsidR="003C3DBA" w:rsidRPr="003C3DBA" w:rsidRDefault="00FB2DD8" w:rsidP="00AE7A60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</w:rPr>
      </w:pPr>
      <w:r w:rsidRPr="00FB2DD8">
        <w:rPr>
          <w:rFonts w:ascii="Times New Roman" w:hAnsi="Times New Roman" w:cs="Times New Roman"/>
          <w:b/>
        </w:rPr>
        <w:t>Висновки.</w:t>
      </w:r>
      <w:r w:rsidR="003C3DBA" w:rsidRPr="003C3DBA">
        <w:t xml:space="preserve"> </w:t>
      </w:r>
      <w:r w:rsidR="003C3DBA" w:rsidRPr="003C3DBA">
        <w:rPr>
          <w:rFonts w:ascii="Times New Roman" w:hAnsi="Times New Roman" w:cs="Times New Roman"/>
        </w:rPr>
        <w:t xml:space="preserve">Отже, </w:t>
      </w:r>
      <w:r w:rsidR="00267C7B">
        <w:rPr>
          <w:rFonts w:ascii="Times New Roman" w:hAnsi="Times New Roman" w:cs="Times New Roman"/>
          <w:szCs w:val="28"/>
        </w:rPr>
        <w:t>природа метафори, пов’язана з її суб’єктивним началом, зумовлює широкий діапазон варіювання семантики,</w:t>
      </w:r>
      <w:r w:rsidR="006A4C40">
        <w:rPr>
          <w:rFonts w:ascii="Times New Roman" w:hAnsi="Times New Roman" w:cs="Times New Roman"/>
          <w:szCs w:val="28"/>
        </w:rPr>
        <w:t xml:space="preserve"> </w:t>
      </w:r>
      <w:r w:rsidR="00267C7B">
        <w:rPr>
          <w:rFonts w:ascii="Times New Roman" w:hAnsi="Times New Roman" w:cs="Times New Roman"/>
          <w:szCs w:val="28"/>
        </w:rPr>
        <w:t xml:space="preserve">розмаїття ознак, на основі яких здійснюються </w:t>
      </w:r>
      <w:proofErr w:type="spellStart"/>
      <w:r w:rsidR="00267C7B">
        <w:rPr>
          <w:rFonts w:ascii="Times New Roman" w:hAnsi="Times New Roman" w:cs="Times New Roman"/>
          <w:szCs w:val="28"/>
        </w:rPr>
        <w:t>метафорні</w:t>
      </w:r>
      <w:proofErr w:type="spellEnd"/>
      <w:r w:rsidR="00267C7B">
        <w:rPr>
          <w:rFonts w:ascii="Times New Roman" w:hAnsi="Times New Roman" w:cs="Times New Roman"/>
          <w:szCs w:val="28"/>
        </w:rPr>
        <w:t xml:space="preserve"> переноси, що призводить до </w:t>
      </w:r>
      <w:r w:rsidR="006A4C40">
        <w:rPr>
          <w:rFonts w:ascii="Times New Roman" w:hAnsi="Times New Roman" w:cs="Times New Roman"/>
        </w:rPr>
        <w:t>нерегулярно</w:t>
      </w:r>
      <w:r w:rsidR="003C3DBA" w:rsidRPr="003C3DBA">
        <w:rPr>
          <w:rFonts w:ascii="Times New Roman" w:hAnsi="Times New Roman" w:cs="Times New Roman"/>
        </w:rPr>
        <w:t>ст</w:t>
      </w:r>
      <w:r w:rsidR="00267C7B">
        <w:rPr>
          <w:rFonts w:ascii="Times New Roman" w:hAnsi="Times New Roman" w:cs="Times New Roman"/>
        </w:rPr>
        <w:t>і та</w:t>
      </w:r>
      <w:r w:rsidR="003C3DBA" w:rsidRPr="003C3DBA">
        <w:rPr>
          <w:rFonts w:ascii="Times New Roman" w:hAnsi="Times New Roman" w:cs="Times New Roman"/>
        </w:rPr>
        <w:t xml:space="preserve"> непродуктивн</w:t>
      </w:r>
      <w:r w:rsidR="00267C7B">
        <w:rPr>
          <w:rFonts w:ascii="Times New Roman" w:hAnsi="Times New Roman" w:cs="Times New Roman"/>
        </w:rPr>
        <w:t xml:space="preserve">ості </w:t>
      </w:r>
      <w:r w:rsidR="003C3DBA" w:rsidRPr="003C3DBA">
        <w:rPr>
          <w:rFonts w:ascii="Times New Roman" w:hAnsi="Times New Roman" w:cs="Times New Roman"/>
        </w:rPr>
        <w:t xml:space="preserve">цього типу </w:t>
      </w:r>
      <w:r w:rsidR="00267C7B">
        <w:rPr>
          <w:rFonts w:ascii="Times New Roman" w:hAnsi="Times New Roman" w:cs="Times New Roman"/>
        </w:rPr>
        <w:t>мотиваційних</w:t>
      </w:r>
      <w:r w:rsidR="003C3DBA" w:rsidRPr="003C3DBA">
        <w:rPr>
          <w:rFonts w:ascii="Times New Roman" w:hAnsi="Times New Roman" w:cs="Times New Roman"/>
        </w:rPr>
        <w:t xml:space="preserve"> відношень. Так, за </w:t>
      </w:r>
      <w:r w:rsidR="006A4C40">
        <w:rPr>
          <w:rFonts w:ascii="Times New Roman" w:hAnsi="Times New Roman" w:cs="Times New Roman"/>
        </w:rPr>
        <w:t>7-ма</w:t>
      </w:r>
      <w:r w:rsidR="003C3DBA" w:rsidRPr="003C3DBA">
        <w:rPr>
          <w:rFonts w:ascii="Times New Roman" w:hAnsi="Times New Roman" w:cs="Times New Roman"/>
        </w:rPr>
        <w:t xml:space="preserve"> моделями</w:t>
      </w:r>
      <w:r w:rsidR="006A4C40">
        <w:rPr>
          <w:rFonts w:ascii="Times New Roman" w:hAnsi="Times New Roman" w:cs="Times New Roman"/>
        </w:rPr>
        <w:t xml:space="preserve"> (з 16-ти)</w:t>
      </w:r>
      <w:r w:rsidR="003C3DBA" w:rsidRPr="003C3DBA">
        <w:rPr>
          <w:rFonts w:ascii="Times New Roman" w:hAnsi="Times New Roman" w:cs="Times New Roman"/>
        </w:rPr>
        <w:t xml:space="preserve"> утворено всього по одному </w:t>
      </w:r>
      <w:r w:rsidR="00267C7B">
        <w:rPr>
          <w:rFonts w:ascii="Times New Roman" w:hAnsi="Times New Roman" w:cs="Times New Roman"/>
        </w:rPr>
        <w:t>лексико-семантичному варіанту</w:t>
      </w:r>
      <w:r w:rsidR="003C3DBA" w:rsidRPr="003C3DBA">
        <w:rPr>
          <w:rFonts w:ascii="Times New Roman" w:hAnsi="Times New Roman" w:cs="Times New Roman"/>
        </w:rPr>
        <w:t xml:space="preserve">, за </w:t>
      </w:r>
      <w:r w:rsidR="008E190A">
        <w:rPr>
          <w:rFonts w:ascii="Times New Roman" w:hAnsi="Times New Roman" w:cs="Times New Roman"/>
        </w:rPr>
        <w:t>3</w:t>
      </w:r>
      <w:r w:rsidR="003C3DBA" w:rsidRPr="003C3DBA">
        <w:rPr>
          <w:rFonts w:ascii="Times New Roman" w:hAnsi="Times New Roman" w:cs="Times New Roman"/>
        </w:rPr>
        <w:noBreakHyphen/>
        <w:t>ма моделями</w:t>
      </w:r>
      <w:r w:rsidR="006A4C40">
        <w:rPr>
          <w:rFonts w:ascii="Times New Roman" w:hAnsi="Times New Roman" w:cs="Times New Roman"/>
        </w:rPr>
        <w:t xml:space="preserve"> </w:t>
      </w:r>
      <w:r w:rsidR="00437F7C">
        <w:rPr>
          <w:rFonts w:ascii="Times New Roman" w:hAnsi="Times New Roman" w:cs="Times New Roman"/>
        </w:rPr>
        <w:t xml:space="preserve">– по дві </w:t>
      </w:r>
      <w:r w:rsidR="00295E11">
        <w:rPr>
          <w:rFonts w:ascii="Times New Roman" w:hAnsi="Times New Roman" w:cs="Times New Roman"/>
        </w:rPr>
        <w:t>і по три семе</w:t>
      </w:r>
      <w:r w:rsidR="008E190A">
        <w:rPr>
          <w:rFonts w:ascii="Times New Roman" w:hAnsi="Times New Roman" w:cs="Times New Roman"/>
        </w:rPr>
        <w:t>ми.</w:t>
      </w:r>
      <w:r w:rsidR="00437F7C">
        <w:rPr>
          <w:rFonts w:ascii="Times New Roman" w:hAnsi="Times New Roman" w:cs="Times New Roman"/>
        </w:rPr>
        <w:t xml:space="preserve"> Найпродуктивнішими є моделі </w:t>
      </w:r>
      <w:r w:rsidR="00437F7C" w:rsidRPr="003A553B">
        <w:rPr>
          <w:rFonts w:ascii="Times New Roman" w:hAnsi="Times New Roman" w:cs="Times New Roman"/>
          <w:b/>
          <w:i/>
          <w:szCs w:val="28"/>
        </w:rPr>
        <w:t>вод</w:t>
      </w:r>
      <w:r w:rsidR="00437F7C">
        <w:rPr>
          <w:rFonts w:ascii="Times New Roman" w:hAnsi="Times New Roman" w:cs="Times New Roman"/>
          <w:b/>
          <w:i/>
          <w:szCs w:val="28"/>
        </w:rPr>
        <w:t>ний об’єкт</w:t>
      </w:r>
      <w:r w:rsidR="00437F7C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437F7C" w:rsidRPr="003A553B">
        <w:rPr>
          <w:rFonts w:ascii="Times New Roman" w:hAnsi="Times New Roman" w:cs="Times New Roman"/>
          <w:szCs w:val="28"/>
        </w:rPr>
        <w:t>→</w:t>
      </w:r>
      <w:r w:rsidR="00437F7C" w:rsidRPr="003A553B">
        <w:rPr>
          <w:rFonts w:ascii="Times New Roman" w:hAnsi="Times New Roman" w:cs="Times New Roman"/>
          <w:b/>
          <w:i/>
          <w:szCs w:val="28"/>
        </w:rPr>
        <w:t xml:space="preserve"> заглибина, схожа на неї за формою</w:t>
      </w:r>
      <w:r w:rsidR="00437F7C">
        <w:rPr>
          <w:rFonts w:ascii="Times New Roman" w:hAnsi="Times New Roman" w:cs="Times New Roman"/>
          <w:b/>
          <w:i/>
          <w:szCs w:val="28"/>
        </w:rPr>
        <w:t xml:space="preserve"> </w:t>
      </w:r>
      <w:r w:rsidR="00437F7C" w:rsidRPr="00437F7C">
        <w:rPr>
          <w:rFonts w:ascii="Times New Roman" w:hAnsi="Times New Roman" w:cs="Times New Roman"/>
          <w:szCs w:val="28"/>
        </w:rPr>
        <w:t>(</w:t>
      </w:r>
      <w:r w:rsidR="00437F7C">
        <w:rPr>
          <w:rFonts w:ascii="Times New Roman" w:hAnsi="Times New Roman" w:cs="Times New Roman"/>
          <w:szCs w:val="28"/>
        </w:rPr>
        <w:t xml:space="preserve">здійснено п’ять </w:t>
      </w:r>
      <w:proofErr w:type="spellStart"/>
      <w:r w:rsidR="00437F7C">
        <w:rPr>
          <w:rFonts w:ascii="Times New Roman" w:hAnsi="Times New Roman" w:cs="Times New Roman"/>
          <w:szCs w:val="28"/>
        </w:rPr>
        <w:t>метафорних</w:t>
      </w:r>
      <w:proofErr w:type="spellEnd"/>
      <w:r w:rsidR="00437F7C">
        <w:rPr>
          <w:rFonts w:ascii="Times New Roman" w:hAnsi="Times New Roman" w:cs="Times New Roman"/>
          <w:szCs w:val="28"/>
        </w:rPr>
        <w:t xml:space="preserve"> переносів</w:t>
      </w:r>
      <w:r w:rsidR="00437F7C" w:rsidRPr="00437F7C">
        <w:rPr>
          <w:rFonts w:ascii="Times New Roman" w:hAnsi="Times New Roman" w:cs="Times New Roman"/>
          <w:szCs w:val="28"/>
        </w:rPr>
        <w:t>)</w:t>
      </w:r>
      <w:r w:rsidR="00437F7C">
        <w:rPr>
          <w:rFonts w:ascii="Times New Roman" w:hAnsi="Times New Roman" w:cs="Times New Roman"/>
          <w:szCs w:val="28"/>
        </w:rPr>
        <w:t xml:space="preserve">, </w:t>
      </w:r>
      <w:r w:rsidR="00437F7C">
        <w:rPr>
          <w:rFonts w:ascii="Times New Roman" w:hAnsi="Times New Roman" w:cs="Times New Roman"/>
          <w:b/>
          <w:i/>
          <w:szCs w:val="28"/>
        </w:rPr>
        <w:t>в</w:t>
      </w:r>
      <w:r w:rsidR="00437F7C" w:rsidRPr="003A553B">
        <w:rPr>
          <w:rFonts w:ascii="Times New Roman" w:hAnsi="Times New Roman" w:cs="Times New Roman"/>
          <w:b/>
          <w:i/>
          <w:szCs w:val="28"/>
        </w:rPr>
        <w:t>од</w:t>
      </w:r>
      <w:r w:rsidR="00437F7C">
        <w:rPr>
          <w:rFonts w:ascii="Times New Roman" w:hAnsi="Times New Roman" w:cs="Times New Roman"/>
          <w:b/>
          <w:i/>
          <w:szCs w:val="28"/>
        </w:rPr>
        <w:t>ний об’єкт</w:t>
      </w:r>
      <w:r w:rsidR="00437F7C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437F7C" w:rsidRPr="003A553B">
        <w:rPr>
          <w:rFonts w:ascii="Times New Roman" w:hAnsi="Times New Roman" w:cs="Times New Roman"/>
          <w:szCs w:val="28"/>
        </w:rPr>
        <w:t>→</w:t>
      </w:r>
      <w:r w:rsidR="00437F7C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437F7C">
        <w:rPr>
          <w:rFonts w:ascii="Times New Roman" w:hAnsi="Times New Roman" w:cs="Times New Roman"/>
          <w:b/>
          <w:i/>
          <w:szCs w:val="28"/>
        </w:rPr>
        <w:t xml:space="preserve">середовище, схоже на нього за емоційно-психологічним сприйняттям </w:t>
      </w:r>
      <w:r w:rsidR="00437F7C">
        <w:rPr>
          <w:rFonts w:ascii="Times New Roman" w:hAnsi="Times New Roman" w:cs="Times New Roman"/>
          <w:szCs w:val="28"/>
        </w:rPr>
        <w:t>і</w:t>
      </w:r>
      <w:r w:rsidR="00437F7C">
        <w:rPr>
          <w:rFonts w:ascii="Times New Roman" w:hAnsi="Times New Roman" w:cs="Times New Roman"/>
        </w:rPr>
        <w:t xml:space="preserve"> </w:t>
      </w:r>
      <w:r w:rsidR="00437F7C">
        <w:rPr>
          <w:rFonts w:ascii="Times New Roman" w:hAnsi="Times New Roman" w:cs="Times New Roman"/>
          <w:b/>
          <w:i/>
          <w:szCs w:val="28"/>
        </w:rPr>
        <w:t>в</w:t>
      </w:r>
      <w:r w:rsidR="00437F7C" w:rsidRPr="003A553B">
        <w:rPr>
          <w:rFonts w:ascii="Times New Roman" w:hAnsi="Times New Roman" w:cs="Times New Roman"/>
          <w:b/>
          <w:i/>
          <w:szCs w:val="28"/>
        </w:rPr>
        <w:t>од</w:t>
      </w:r>
      <w:r w:rsidR="00437F7C">
        <w:rPr>
          <w:rFonts w:ascii="Times New Roman" w:hAnsi="Times New Roman" w:cs="Times New Roman"/>
          <w:b/>
          <w:i/>
          <w:szCs w:val="28"/>
        </w:rPr>
        <w:t>ний об’єкт</w:t>
      </w:r>
      <w:r w:rsidR="00437F7C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437F7C" w:rsidRPr="003A553B">
        <w:rPr>
          <w:rFonts w:ascii="Times New Roman" w:hAnsi="Times New Roman" w:cs="Times New Roman"/>
          <w:szCs w:val="28"/>
        </w:rPr>
        <w:t>→</w:t>
      </w:r>
      <w:r w:rsidR="00437F7C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437F7C">
        <w:rPr>
          <w:rFonts w:ascii="Times New Roman" w:hAnsi="Times New Roman" w:cs="Times New Roman"/>
          <w:b/>
          <w:i/>
          <w:szCs w:val="28"/>
        </w:rPr>
        <w:t xml:space="preserve">інший водний об’єкт, схожий на нього за формою, розміром, функцією </w:t>
      </w:r>
      <w:r w:rsidR="00437F7C">
        <w:rPr>
          <w:rFonts w:ascii="Times New Roman" w:hAnsi="Times New Roman" w:cs="Times New Roman"/>
          <w:szCs w:val="28"/>
        </w:rPr>
        <w:t xml:space="preserve">(по 4 </w:t>
      </w:r>
      <w:proofErr w:type="spellStart"/>
      <w:r w:rsidR="00437F7C">
        <w:rPr>
          <w:rFonts w:ascii="Times New Roman" w:hAnsi="Times New Roman" w:cs="Times New Roman"/>
          <w:szCs w:val="28"/>
        </w:rPr>
        <w:t>семеми</w:t>
      </w:r>
      <w:proofErr w:type="spellEnd"/>
      <w:r w:rsidR="00437F7C">
        <w:rPr>
          <w:rFonts w:ascii="Times New Roman" w:hAnsi="Times New Roman" w:cs="Times New Roman"/>
          <w:szCs w:val="28"/>
        </w:rPr>
        <w:t xml:space="preserve">), що засвідчує </w:t>
      </w:r>
      <w:r w:rsidR="00437F7C" w:rsidRPr="003C3DBA">
        <w:rPr>
          <w:rFonts w:ascii="Times New Roman" w:hAnsi="Times New Roman" w:cs="Times New Roman"/>
        </w:rPr>
        <w:t xml:space="preserve">повторюваність встановлюваних у свідомості людей </w:t>
      </w:r>
      <w:r w:rsidR="00AE7A60">
        <w:rPr>
          <w:rFonts w:ascii="Times New Roman" w:hAnsi="Times New Roman" w:cs="Times New Roman"/>
        </w:rPr>
        <w:t>семантичних перенесень у структурі</w:t>
      </w:r>
      <w:r w:rsidR="00437F7C" w:rsidRPr="003C3DBA">
        <w:rPr>
          <w:rFonts w:ascii="Times New Roman" w:hAnsi="Times New Roman" w:cs="Times New Roman"/>
        </w:rPr>
        <w:t xml:space="preserve"> </w:t>
      </w:r>
      <w:proofErr w:type="spellStart"/>
      <w:r w:rsidR="00437F7C" w:rsidRPr="003C3DBA">
        <w:rPr>
          <w:rFonts w:ascii="Times New Roman" w:hAnsi="Times New Roman" w:cs="Times New Roman"/>
        </w:rPr>
        <w:t>полісемантів</w:t>
      </w:r>
      <w:proofErr w:type="spellEnd"/>
      <w:r w:rsidR="00437F7C" w:rsidRPr="003C3DBA">
        <w:rPr>
          <w:rFonts w:ascii="Times New Roman" w:hAnsi="Times New Roman" w:cs="Times New Roman"/>
        </w:rPr>
        <w:t xml:space="preserve">, які належать до </w:t>
      </w:r>
      <w:r w:rsidR="00AE7A60">
        <w:rPr>
          <w:rFonts w:ascii="Times New Roman" w:hAnsi="Times New Roman" w:cs="Times New Roman"/>
        </w:rPr>
        <w:t xml:space="preserve">аналізованої </w:t>
      </w:r>
      <w:r w:rsidR="00437F7C" w:rsidRPr="003C3DBA">
        <w:rPr>
          <w:rFonts w:ascii="Times New Roman" w:hAnsi="Times New Roman" w:cs="Times New Roman"/>
        </w:rPr>
        <w:t>тематичної сфери</w:t>
      </w:r>
      <w:r w:rsidR="00AE7A60">
        <w:rPr>
          <w:rFonts w:ascii="Times New Roman" w:hAnsi="Times New Roman" w:cs="Times New Roman"/>
        </w:rPr>
        <w:t xml:space="preserve">. </w:t>
      </w:r>
      <w:r w:rsidR="003C3DBA" w:rsidRPr="003C3DBA">
        <w:rPr>
          <w:rFonts w:ascii="Times New Roman" w:hAnsi="Times New Roman" w:cs="Times New Roman"/>
        </w:rPr>
        <w:t xml:space="preserve">Як бачимо, з </w:t>
      </w:r>
      <w:r w:rsidR="00437F7C">
        <w:rPr>
          <w:rFonts w:ascii="Times New Roman" w:hAnsi="Times New Roman" w:cs="Times New Roman"/>
        </w:rPr>
        <w:t>водними об’єктами найчастіше порівнюють інші водні об’єкти</w:t>
      </w:r>
      <w:r w:rsidR="003C3DBA" w:rsidRPr="003C3DBA">
        <w:rPr>
          <w:rFonts w:ascii="Times New Roman" w:hAnsi="Times New Roman" w:cs="Times New Roman"/>
        </w:rPr>
        <w:t>.</w:t>
      </w:r>
    </w:p>
    <w:p w:rsidR="003C3DBA" w:rsidRPr="003C3DBA" w:rsidRDefault="003C3DBA" w:rsidP="003C3DBA">
      <w:pPr>
        <w:widowControl w:val="0"/>
        <w:spacing w:after="0" w:line="360" w:lineRule="auto"/>
        <w:ind w:right="-1" w:firstLine="851"/>
        <w:jc w:val="both"/>
        <w:rPr>
          <w:rFonts w:ascii="Times New Roman" w:hAnsi="Times New Roman" w:cs="Times New Roman"/>
        </w:rPr>
      </w:pPr>
      <w:r w:rsidRPr="003C3DBA">
        <w:rPr>
          <w:rFonts w:ascii="Times New Roman" w:hAnsi="Times New Roman" w:cs="Times New Roman"/>
        </w:rPr>
        <w:lastRenderedPageBreak/>
        <w:t>Аналіз</w:t>
      </w:r>
      <w:r w:rsidR="00AE7A60">
        <w:rPr>
          <w:rFonts w:ascii="Times New Roman" w:hAnsi="Times New Roman" w:cs="Times New Roman"/>
        </w:rPr>
        <w:t xml:space="preserve"> тематичних </w:t>
      </w:r>
      <w:r w:rsidRPr="003C3DBA">
        <w:rPr>
          <w:rFonts w:ascii="Times New Roman" w:hAnsi="Times New Roman" w:cs="Times New Roman"/>
        </w:rPr>
        <w:t xml:space="preserve">моделей показує, що </w:t>
      </w:r>
      <w:proofErr w:type="spellStart"/>
      <w:r w:rsidR="00AE7A60">
        <w:rPr>
          <w:rFonts w:ascii="Times New Roman" w:hAnsi="Times New Roman" w:cs="Times New Roman"/>
        </w:rPr>
        <w:t>мет</w:t>
      </w:r>
      <w:r w:rsidR="00B1325F">
        <w:rPr>
          <w:rFonts w:ascii="Times New Roman" w:hAnsi="Times New Roman" w:cs="Times New Roman"/>
        </w:rPr>
        <w:t>афорні</w:t>
      </w:r>
      <w:proofErr w:type="spellEnd"/>
      <w:r w:rsidRPr="003C3DBA">
        <w:rPr>
          <w:rFonts w:ascii="Times New Roman" w:hAnsi="Times New Roman" w:cs="Times New Roman"/>
        </w:rPr>
        <w:t xml:space="preserve"> переноси в семантемах </w:t>
      </w:r>
      <w:r w:rsidR="00AE7A60">
        <w:rPr>
          <w:rFonts w:ascii="Times New Roman" w:hAnsi="Times New Roman" w:cs="Times New Roman"/>
        </w:rPr>
        <w:t>загальних назв водних об’єктів</w:t>
      </w:r>
      <w:r w:rsidRPr="003C3DBA">
        <w:rPr>
          <w:rFonts w:ascii="Times New Roman" w:hAnsi="Times New Roman" w:cs="Times New Roman"/>
        </w:rPr>
        <w:t xml:space="preserve"> зазвичай базуються одразу на кількох ознаках. </w:t>
      </w:r>
      <w:r w:rsidR="00B1325F">
        <w:rPr>
          <w:rFonts w:ascii="Times New Roman" w:hAnsi="Times New Roman" w:cs="Times New Roman"/>
        </w:rPr>
        <w:t>Переважає</w:t>
      </w:r>
      <w:r w:rsidRPr="003C3DBA">
        <w:rPr>
          <w:rFonts w:ascii="Times New Roman" w:hAnsi="Times New Roman" w:cs="Times New Roman"/>
        </w:rPr>
        <w:t xml:space="preserve"> група ознак, які</w:t>
      </w:r>
      <w:r w:rsidRPr="003C3DBA">
        <w:rPr>
          <w:rFonts w:ascii="Times New Roman" w:hAnsi="Times New Roman" w:cs="Times New Roman"/>
          <w:i/>
        </w:rPr>
        <w:t xml:space="preserve"> </w:t>
      </w:r>
      <w:r w:rsidRPr="003C3DBA">
        <w:rPr>
          <w:rFonts w:ascii="Times New Roman" w:hAnsi="Times New Roman" w:cs="Times New Roman"/>
        </w:rPr>
        <w:t>сприймаються комплексно</w:t>
      </w:r>
      <w:r w:rsidR="00924DD6">
        <w:rPr>
          <w:rFonts w:ascii="Times New Roman" w:hAnsi="Times New Roman" w:cs="Times New Roman"/>
        </w:rPr>
        <w:t xml:space="preserve"> –</w:t>
      </w:r>
      <w:r w:rsidRPr="003C3DBA">
        <w:rPr>
          <w:rFonts w:ascii="Times New Roman" w:hAnsi="Times New Roman" w:cs="Times New Roman"/>
          <w:i/>
        </w:rPr>
        <w:t xml:space="preserve"> </w:t>
      </w:r>
      <w:r w:rsidRPr="00924DD6">
        <w:rPr>
          <w:rFonts w:ascii="Times New Roman" w:hAnsi="Times New Roman" w:cs="Times New Roman"/>
        </w:rPr>
        <w:t>емпір</w:t>
      </w:r>
      <w:r w:rsidR="00924DD6">
        <w:rPr>
          <w:rFonts w:ascii="Times New Roman" w:hAnsi="Times New Roman" w:cs="Times New Roman"/>
        </w:rPr>
        <w:t>ичне і раціональне сприйняття (46%</w:t>
      </w:r>
      <w:r w:rsidR="009E7B2B">
        <w:rPr>
          <w:rFonts w:ascii="Times New Roman" w:hAnsi="Times New Roman" w:cs="Times New Roman"/>
        </w:rPr>
        <w:t>; зокрема, у цій групі домінує ознака</w:t>
      </w:r>
      <w:r w:rsidR="00924DD6">
        <w:rPr>
          <w:rFonts w:ascii="Times New Roman" w:hAnsi="Times New Roman" w:cs="Times New Roman"/>
        </w:rPr>
        <w:t xml:space="preserve"> </w:t>
      </w:r>
      <w:proofErr w:type="spellStart"/>
      <w:r w:rsidR="00924DD6" w:rsidRPr="009E7B2B">
        <w:rPr>
          <w:rFonts w:ascii="Times New Roman" w:hAnsi="Times New Roman" w:cs="Times New Roman"/>
          <w:i/>
        </w:rPr>
        <w:t>фізіолого-психологічне</w:t>
      </w:r>
      <w:proofErr w:type="spellEnd"/>
      <w:r w:rsidR="00924DD6" w:rsidRPr="009E7B2B">
        <w:rPr>
          <w:rFonts w:ascii="Times New Roman" w:hAnsi="Times New Roman" w:cs="Times New Roman"/>
          <w:i/>
        </w:rPr>
        <w:t xml:space="preserve"> враження від сприйняття</w:t>
      </w:r>
      <w:r w:rsidR="00924DD6" w:rsidRPr="00924DD6">
        <w:rPr>
          <w:rFonts w:ascii="Times New Roman" w:hAnsi="Times New Roman" w:cs="Times New Roman"/>
        </w:rPr>
        <w:t xml:space="preserve"> </w:t>
      </w:r>
      <w:r w:rsidR="009E7B2B">
        <w:rPr>
          <w:rFonts w:ascii="Times New Roman" w:hAnsi="Times New Roman" w:cs="Times New Roman"/>
        </w:rPr>
        <w:t>–</w:t>
      </w:r>
      <w:r w:rsidR="00924DD6">
        <w:rPr>
          <w:rFonts w:ascii="Times New Roman" w:hAnsi="Times New Roman" w:cs="Times New Roman"/>
        </w:rPr>
        <w:t>29</w:t>
      </w:r>
      <w:r w:rsidR="00924DD6" w:rsidRPr="003C3DBA">
        <w:rPr>
          <w:rFonts w:ascii="Times New Roman" w:hAnsi="Times New Roman" w:cs="Times New Roman"/>
        </w:rPr>
        <w:t>%</w:t>
      </w:r>
      <w:r w:rsidR="00924DD6">
        <w:rPr>
          <w:rFonts w:ascii="Times New Roman" w:hAnsi="Times New Roman" w:cs="Times New Roman"/>
        </w:rPr>
        <w:t>)</w:t>
      </w:r>
      <w:r w:rsidR="009E7B2B">
        <w:rPr>
          <w:rFonts w:ascii="Times New Roman" w:hAnsi="Times New Roman" w:cs="Times New Roman"/>
        </w:rPr>
        <w:t>. Також активно здійснюються переноси за групою ознак</w:t>
      </w:r>
      <w:r w:rsidRPr="003C3DBA">
        <w:rPr>
          <w:rFonts w:ascii="Times New Roman" w:hAnsi="Times New Roman" w:cs="Times New Roman"/>
        </w:rPr>
        <w:t xml:space="preserve">, </w:t>
      </w:r>
      <w:r w:rsidR="009E7B2B">
        <w:rPr>
          <w:rFonts w:ascii="Times New Roman" w:hAnsi="Times New Roman" w:cs="Times New Roman"/>
        </w:rPr>
        <w:t xml:space="preserve">що </w:t>
      </w:r>
      <w:r w:rsidRPr="003C3DBA">
        <w:rPr>
          <w:rFonts w:ascii="Times New Roman" w:hAnsi="Times New Roman" w:cs="Times New Roman"/>
        </w:rPr>
        <w:t>сприймаються органами відчуття</w:t>
      </w:r>
      <w:r w:rsidR="009E7B2B">
        <w:rPr>
          <w:rFonts w:ascii="Times New Roman" w:hAnsi="Times New Roman" w:cs="Times New Roman"/>
        </w:rPr>
        <w:t xml:space="preserve"> (44%; </w:t>
      </w:r>
      <w:r w:rsidR="009E7B2B" w:rsidRPr="009E7B2B">
        <w:rPr>
          <w:rFonts w:ascii="Times New Roman" w:hAnsi="Times New Roman" w:cs="Times New Roman"/>
          <w:i/>
        </w:rPr>
        <w:t>форма, розмір, кількість, загальний зовнішній вигляд, тактильні відчуття</w:t>
      </w:r>
      <w:r w:rsidR="009E7B2B">
        <w:rPr>
          <w:rFonts w:ascii="Times New Roman" w:hAnsi="Times New Roman" w:cs="Times New Roman"/>
        </w:rPr>
        <w:t>).</w:t>
      </w:r>
    </w:p>
    <w:p w:rsidR="00F112D2" w:rsidRDefault="009E7B2B" w:rsidP="003C3DB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Перспектива подальших досліджень полягає у вивченні мотиваційних зв’язків у семантичній структурі </w:t>
      </w:r>
      <w:proofErr w:type="spellStart"/>
      <w:r>
        <w:rPr>
          <w:rFonts w:ascii="Times New Roman" w:hAnsi="Times New Roman" w:cs="Times New Roman"/>
        </w:rPr>
        <w:t>полісемантів</w:t>
      </w:r>
      <w:proofErr w:type="spellEnd"/>
      <w:r>
        <w:rPr>
          <w:rFonts w:ascii="Times New Roman" w:hAnsi="Times New Roman" w:cs="Times New Roman"/>
        </w:rPr>
        <w:t xml:space="preserve"> різних тематичних груп.</w:t>
      </w:r>
    </w:p>
    <w:p w:rsidR="00A20378" w:rsidRPr="00147A8C" w:rsidRDefault="00A20378" w:rsidP="0073640B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szCs w:val="28"/>
          <w:lang w:val="ru-RU"/>
        </w:rPr>
      </w:pPr>
    </w:p>
    <w:p w:rsidR="0073640B" w:rsidRPr="00CD7608" w:rsidRDefault="0073640B" w:rsidP="0073640B">
      <w:pPr>
        <w:widowControl w:val="0"/>
        <w:spacing w:after="0" w:line="360" w:lineRule="auto"/>
        <w:ind w:right="-1"/>
        <w:jc w:val="center"/>
        <w:rPr>
          <w:rFonts w:ascii="Times New Roman" w:hAnsi="Times New Roman" w:cs="Times New Roman"/>
          <w:szCs w:val="28"/>
        </w:rPr>
      </w:pPr>
      <w:r w:rsidRPr="00CD7608">
        <w:rPr>
          <w:rFonts w:ascii="Times New Roman" w:hAnsi="Times New Roman" w:cs="Times New Roman"/>
          <w:szCs w:val="28"/>
        </w:rPr>
        <w:t>Список літератури</w:t>
      </w:r>
    </w:p>
    <w:p w:rsidR="0073640B" w:rsidRPr="00CD7608" w:rsidRDefault="0073640B" w:rsidP="0073640B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Полюжин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М., </w:t>
      </w:r>
      <w:proofErr w:type="spellStart"/>
      <w:r w:rsidRPr="00CD7608">
        <w:rPr>
          <w:rFonts w:ascii="Times New Roman" w:hAnsi="Times New Roman" w:cs="Times New Roman"/>
          <w:szCs w:val="28"/>
        </w:rPr>
        <w:t>Чиварга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Я. Полісемія прикметників різних семантичних категорій у сучасній англійській мові. </w:t>
      </w:r>
      <w:r w:rsidRPr="00CD7608">
        <w:rPr>
          <w:rFonts w:ascii="Times New Roman" w:hAnsi="Times New Roman" w:cs="Times New Roman"/>
          <w:i/>
          <w:szCs w:val="28"/>
        </w:rPr>
        <w:t xml:space="preserve">Проблеми типологічної та квантитативної лексикології </w:t>
      </w:r>
      <w:r w:rsidRPr="00CD7608">
        <w:rPr>
          <w:rFonts w:ascii="Times New Roman" w:hAnsi="Times New Roman" w:cs="Times New Roman"/>
          <w:szCs w:val="28"/>
        </w:rPr>
        <w:t>: збірник наукових праць. Чернівці : Рута, 2007. С. 128–138.</w:t>
      </w:r>
    </w:p>
    <w:p w:rsidR="0073640B" w:rsidRPr="00CD7608" w:rsidRDefault="0073640B" w:rsidP="0073640B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Самойлова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І. А. Процеси семантичної деривації в лексиці сучасної української літературної мови (на матеріалі неологізмів 70 – 90-х років ХХ ст.): канд. філол. наук : 10.02.01. Київ, 1999. 165 с.</w:t>
      </w:r>
    </w:p>
    <w:p w:rsidR="0073640B" w:rsidRPr="00CD7608" w:rsidRDefault="0073640B" w:rsidP="0073640B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Огуй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О. Д. Полісемія в синхронії, діахронії та </w:t>
      </w:r>
      <w:proofErr w:type="spellStart"/>
      <w:r w:rsidRPr="00CD7608">
        <w:rPr>
          <w:rFonts w:ascii="Times New Roman" w:hAnsi="Times New Roman" w:cs="Times New Roman"/>
          <w:szCs w:val="28"/>
        </w:rPr>
        <w:t>панхронії</w:t>
      </w:r>
      <w:proofErr w:type="spellEnd"/>
      <w:r w:rsidRPr="00CD7608">
        <w:rPr>
          <w:rFonts w:ascii="Times New Roman" w:hAnsi="Times New Roman" w:cs="Times New Roman"/>
          <w:szCs w:val="28"/>
        </w:rPr>
        <w:t>: системно-квантитативні аспекти полісемії в німецькій мові та мовах Європи : монографія. Чернівці : Золоті литаври, 1998. 370 с.</w:t>
      </w:r>
    </w:p>
    <w:p w:rsidR="0073640B" w:rsidRPr="00CD7608" w:rsidRDefault="0073640B" w:rsidP="0073640B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r w:rsidRPr="00CD7608">
        <w:rPr>
          <w:rFonts w:ascii="Times New Roman" w:hAnsi="Times New Roman" w:cs="Times New Roman"/>
          <w:szCs w:val="28"/>
        </w:rPr>
        <w:t>Словник української мови : в 11 т. К. : Наук. думка, 1970 – 1980.</w:t>
      </w:r>
    </w:p>
    <w:p w:rsidR="0073640B" w:rsidRPr="00CD7608" w:rsidRDefault="0073640B" w:rsidP="0073640B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Пітель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В. М. Типологія </w:t>
      </w:r>
      <w:proofErr w:type="spellStart"/>
      <w:r w:rsidRPr="00CD7608">
        <w:rPr>
          <w:rFonts w:ascii="Times New Roman" w:hAnsi="Times New Roman" w:cs="Times New Roman"/>
          <w:szCs w:val="28"/>
        </w:rPr>
        <w:t>епідигматичних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відношень полісемічних </w:t>
      </w:r>
      <w:proofErr w:type="spellStart"/>
      <w:r w:rsidRPr="00CD7608">
        <w:rPr>
          <w:rFonts w:ascii="Times New Roman" w:hAnsi="Times New Roman" w:cs="Times New Roman"/>
          <w:szCs w:val="28"/>
        </w:rPr>
        <w:t>флороназв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та їх похідних у лексиці сучасної української мови : канд. філол. наук : 10.02.01. / Прикарпатський національний університет ім. В. Стефаника. Івано-Франківськ, 2005. 317 с.</w:t>
      </w:r>
    </w:p>
    <w:p w:rsidR="0073640B" w:rsidRDefault="0073640B" w:rsidP="0073640B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r w:rsidRPr="00CD7608">
        <w:rPr>
          <w:rFonts w:ascii="Times New Roman" w:hAnsi="Times New Roman" w:cs="Times New Roman"/>
          <w:szCs w:val="28"/>
        </w:rPr>
        <w:t xml:space="preserve">Денисова С. П. Типологія категорій лексичної семантики : </w:t>
      </w:r>
      <w:proofErr w:type="spellStart"/>
      <w:r w:rsidRPr="00CD7608">
        <w:rPr>
          <w:rFonts w:ascii="Times New Roman" w:hAnsi="Times New Roman" w:cs="Times New Roman"/>
          <w:szCs w:val="28"/>
        </w:rPr>
        <w:t>докт</w:t>
      </w:r>
      <w:proofErr w:type="spellEnd"/>
      <w:r w:rsidRPr="00CD7608">
        <w:rPr>
          <w:rFonts w:ascii="Times New Roman" w:hAnsi="Times New Roman" w:cs="Times New Roman"/>
          <w:szCs w:val="28"/>
        </w:rPr>
        <w:t>. філол. н</w:t>
      </w:r>
      <w:r>
        <w:rPr>
          <w:rFonts w:ascii="Times New Roman" w:hAnsi="Times New Roman" w:cs="Times New Roman"/>
          <w:szCs w:val="28"/>
        </w:rPr>
        <w:t>аук : 10.02.01. К., 1996. 500 с.</w:t>
      </w:r>
    </w:p>
    <w:p w:rsidR="0073640B" w:rsidRPr="00B03C8F" w:rsidRDefault="0073640B" w:rsidP="00B03C8F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Ковтун А. А. Типологія </w:t>
      </w:r>
      <w:proofErr w:type="spellStart"/>
      <w:r>
        <w:rPr>
          <w:rFonts w:ascii="Times New Roman" w:hAnsi="Times New Roman" w:cs="Times New Roman"/>
          <w:szCs w:val="28"/>
        </w:rPr>
        <w:t>метафорних</w:t>
      </w:r>
      <w:proofErr w:type="spellEnd"/>
      <w:r>
        <w:rPr>
          <w:rFonts w:ascii="Times New Roman" w:hAnsi="Times New Roman" w:cs="Times New Roman"/>
          <w:szCs w:val="28"/>
        </w:rPr>
        <w:t xml:space="preserve"> деривацій у семантичних структурах лексем з релігійним значенням. </w:t>
      </w:r>
      <w:r w:rsidRPr="00CD5181">
        <w:rPr>
          <w:rFonts w:ascii="Times New Roman" w:hAnsi="Times New Roman" w:cs="Times New Roman"/>
          <w:i/>
          <w:szCs w:val="28"/>
        </w:rPr>
        <w:t xml:space="preserve">Вісник Харківського </w:t>
      </w:r>
      <w:r w:rsidRPr="00CD5181">
        <w:rPr>
          <w:rFonts w:ascii="Times New Roman" w:hAnsi="Times New Roman" w:cs="Times New Roman"/>
          <w:i/>
          <w:szCs w:val="28"/>
        </w:rPr>
        <w:lastRenderedPageBreak/>
        <w:t>національного університету ім. В. Н. </w:t>
      </w:r>
      <w:proofErr w:type="spellStart"/>
      <w:r w:rsidRPr="00CD5181">
        <w:rPr>
          <w:rFonts w:ascii="Times New Roman" w:hAnsi="Times New Roman" w:cs="Times New Roman"/>
          <w:i/>
          <w:szCs w:val="28"/>
        </w:rPr>
        <w:t>Каразіна</w:t>
      </w:r>
      <w:proofErr w:type="spellEnd"/>
      <w:r w:rsidRPr="00CD5181">
        <w:rPr>
          <w:rFonts w:ascii="Times New Roman" w:hAnsi="Times New Roman" w:cs="Times New Roman"/>
          <w:i/>
          <w:szCs w:val="28"/>
        </w:rPr>
        <w:t>. Серія «Філологія»</w:t>
      </w:r>
      <w:r>
        <w:rPr>
          <w:rFonts w:ascii="Times New Roman" w:hAnsi="Times New Roman" w:cs="Times New Roman"/>
          <w:szCs w:val="28"/>
        </w:rPr>
        <w:t xml:space="preserve">. </w:t>
      </w:r>
      <w:r w:rsidR="00CD5181">
        <w:rPr>
          <w:rFonts w:ascii="Times New Roman" w:hAnsi="Times New Roman" w:cs="Times New Roman"/>
          <w:szCs w:val="28"/>
        </w:rPr>
        <w:t>2016. №74. С. 108-114.</w:t>
      </w:r>
    </w:p>
    <w:sectPr w:rsidR="0073640B" w:rsidRPr="00B03C8F" w:rsidSect="00F80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11344"/>
    <w:multiLevelType w:val="singleLevel"/>
    <w:tmpl w:val="783C377A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A1E"/>
    <w:rsid w:val="00002FF6"/>
    <w:rsid w:val="00017F10"/>
    <w:rsid w:val="00031D38"/>
    <w:rsid w:val="00084996"/>
    <w:rsid w:val="00090B52"/>
    <w:rsid w:val="000D7F6D"/>
    <w:rsid w:val="0012633C"/>
    <w:rsid w:val="00147A8C"/>
    <w:rsid w:val="0016542D"/>
    <w:rsid w:val="0016711B"/>
    <w:rsid w:val="00182016"/>
    <w:rsid w:val="00212BD1"/>
    <w:rsid w:val="00227D70"/>
    <w:rsid w:val="00250FC1"/>
    <w:rsid w:val="00267C7B"/>
    <w:rsid w:val="00295E11"/>
    <w:rsid w:val="00396E42"/>
    <w:rsid w:val="003A553B"/>
    <w:rsid w:val="003C3DBA"/>
    <w:rsid w:val="00437F7C"/>
    <w:rsid w:val="00511F88"/>
    <w:rsid w:val="00530A36"/>
    <w:rsid w:val="00590BD9"/>
    <w:rsid w:val="006017BA"/>
    <w:rsid w:val="00631EF8"/>
    <w:rsid w:val="006A4C40"/>
    <w:rsid w:val="006A6C4C"/>
    <w:rsid w:val="006B701A"/>
    <w:rsid w:val="006C7672"/>
    <w:rsid w:val="006D122E"/>
    <w:rsid w:val="0073640B"/>
    <w:rsid w:val="00793D92"/>
    <w:rsid w:val="007E3272"/>
    <w:rsid w:val="008121F4"/>
    <w:rsid w:val="00847A1E"/>
    <w:rsid w:val="008A33A0"/>
    <w:rsid w:val="008E190A"/>
    <w:rsid w:val="00924930"/>
    <w:rsid w:val="00924DD6"/>
    <w:rsid w:val="009308C0"/>
    <w:rsid w:val="009A3CA7"/>
    <w:rsid w:val="009A7A14"/>
    <w:rsid w:val="009B7EC8"/>
    <w:rsid w:val="009E7B2B"/>
    <w:rsid w:val="009F34A5"/>
    <w:rsid w:val="00A20378"/>
    <w:rsid w:val="00A56893"/>
    <w:rsid w:val="00A646AF"/>
    <w:rsid w:val="00A64F72"/>
    <w:rsid w:val="00AE7A60"/>
    <w:rsid w:val="00AF5386"/>
    <w:rsid w:val="00B03C8F"/>
    <w:rsid w:val="00B1325F"/>
    <w:rsid w:val="00C37DEB"/>
    <w:rsid w:val="00C56BD0"/>
    <w:rsid w:val="00C57D8B"/>
    <w:rsid w:val="00C846AA"/>
    <w:rsid w:val="00CB1240"/>
    <w:rsid w:val="00CD5181"/>
    <w:rsid w:val="00CF5F6C"/>
    <w:rsid w:val="00D06715"/>
    <w:rsid w:val="00DB0BEF"/>
    <w:rsid w:val="00DB7137"/>
    <w:rsid w:val="00E02356"/>
    <w:rsid w:val="00E36224"/>
    <w:rsid w:val="00E36C26"/>
    <w:rsid w:val="00EC2F0E"/>
    <w:rsid w:val="00F03538"/>
    <w:rsid w:val="00F112D2"/>
    <w:rsid w:val="00F565DB"/>
    <w:rsid w:val="00F80387"/>
    <w:rsid w:val="00F90349"/>
    <w:rsid w:val="00F97BBF"/>
    <w:rsid w:val="00FB0A9F"/>
    <w:rsid w:val="00FB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57D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7D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7417</Words>
  <Characters>4228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2020-11-15T13:08:00Z</cp:lastPrinted>
  <dcterms:created xsi:type="dcterms:W3CDTF">2020-11-14T13:37:00Z</dcterms:created>
  <dcterms:modified xsi:type="dcterms:W3CDTF">2020-11-21T16:54:00Z</dcterms:modified>
</cp:coreProperties>
</file>