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47BA" w14:textId="77777777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bookmarkStart w:id="0" w:name="_Hlk154696391"/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Міністерство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освіти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і науки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України</w:t>
      </w:r>
      <w:proofErr w:type="spellEnd"/>
    </w:p>
    <w:p w14:paraId="77458E86" w14:textId="77777777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Прикарпатський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національний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університет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імені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Василя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Стефаника</w:t>
      </w:r>
      <w:proofErr w:type="spellEnd"/>
    </w:p>
    <w:p w14:paraId="4279A76F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Економічний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факультет</w:t>
      </w:r>
    </w:p>
    <w:p w14:paraId="7DA49EEE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404D1F4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66971BB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0B28F009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199BA7A" w14:textId="77777777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2BE4B250" w14:textId="340F55F0" w:rsid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РУБАНЯК СВЯТОСЛАВ ВОЛОДИМИРОВИЧ</w:t>
      </w:r>
    </w:p>
    <w:p w14:paraId="23C7E763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3AFE9C89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AC75F73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27E6B37" w14:textId="75DFD426" w:rsidR="006A4591" w:rsidRP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ПІДВИЩЕННЯ ЕФЕКТИВНОСТІ ФІНАНСОВОЇ ДІЯЛЬНОСТІ</w:t>
      </w:r>
    </w:p>
    <w:p w14:paraId="3D01A5F7" w14:textId="0DA91E5E" w:rsid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НЕПРИБУТКОВИХ ОРГАНІЗАЦІЙ НА ПРИКЛАДІ</w:t>
      </w:r>
      <w:r w:rsidR="008E595E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br/>
      </w: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ВЕРХОВИНСЬКОГО СЕЛИЩНОГО ЦЕНТРУ </w:t>
      </w:r>
    </w:p>
    <w:p w14:paraId="18B6E4E8" w14:textId="5E087AD9" w:rsid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СОЦІАЛЬНИХ СЛУЖБ</w:t>
      </w:r>
    </w:p>
    <w:p w14:paraId="255729E5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6E42293" w14:textId="123CA46E" w:rsidR="006A4591" w:rsidRP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072 «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Фінанси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банківська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справа і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страхування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»</w:t>
      </w:r>
    </w:p>
    <w:p w14:paraId="13551F41" w14:textId="50E2891A" w:rsidR="006A4591" w:rsidRDefault="00706DD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(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галузь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наук –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Управління</w:t>
      </w:r>
      <w:proofErr w:type="spellEnd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та </w:t>
      </w:r>
      <w:proofErr w:type="spellStart"/>
      <w:r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адміністрування</w:t>
      </w:r>
      <w:proofErr w:type="spellEnd"/>
      <w:r w:rsidR="00C316DD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)</w:t>
      </w:r>
    </w:p>
    <w:p w14:paraId="700E6CFF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3C74FE05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C33ECF4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290F5C83" w14:textId="439CC3C0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Автореферат</w:t>
      </w:r>
    </w:p>
    <w:p w14:paraId="4D5CD1D9" w14:textId="13DC8577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на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здобуття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r w:rsidR="00706DD7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другого</w:t>
      </w: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(</w:t>
      </w:r>
      <w:proofErr w:type="spellStart"/>
      <w:r w:rsidR="00706DD7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магістерського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)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рівня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вищої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освіти</w:t>
      </w:r>
      <w:proofErr w:type="spellEnd"/>
    </w:p>
    <w:p w14:paraId="49313294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05DE565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43DF7E7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356CFEA1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614D61B8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61C8C761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F8903D5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28C286AD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DD21D92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BD53461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83B7A00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2F762A89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211823B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56D88CC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79C5C6D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17BAB7E" w14:textId="59FDC35A" w:rsidR="00943938" w:rsidRDefault="00943938" w:rsidP="00706D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09D056A8" w14:textId="5E509FD1" w:rsidR="00706DD7" w:rsidRDefault="00706DD7" w:rsidP="00706D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6100099" w14:textId="77777777" w:rsidR="00721527" w:rsidRDefault="00721527" w:rsidP="00706D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7476E20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7CEB5DE0" w14:textId="20F54D36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Івано-Франківськ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– 20</w:t>
      </w:r>
      <w:r w:rsidR="00706DD7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23</w:t>
      </w:r>
    </w:p>
    <w:p w14:paraId="73E47EF7" w14:textId="11911290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lastRenderedPageBreak/>
        <w:t>Дипломна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робота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виконана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в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Прикарпатському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національному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університеті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імені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  <w14:ligatures w14:val="standardContextual"/>
        </w:rPr>
        <w:t xml:space="preserve"> </w:t>
      </w: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Василя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Стефаника</w:t>
      </w:r>
      <w:proofErr w:type="spellEnd"/>
    </w:p>
    <w:p w14:paraId="610C3C09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41F229E" w14:textId="77777777" w:rsidR="008E156B" w:rsidRDefault="008E156B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4B1025E6" w14:textId="77777777" w:rsidR="008E156B" w:rsidRDefault="008E156B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FE7AC7E" w14:textId="78BA9E11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Науковий</w:t>
      </w:r>
      <w:proofErr w:type="spellEnd"/>
      <w:r w:rsidR="008E156B">
        <w:rPr>
          <w:rFonts w:eastAsiaTheme="minorHAnsi"/>
          <w:color w:val="000000"/>
          <w:sz w:val="28"/>
          <w:szCs w:val="28"/>
          <w:lang w:val="uk-UA" w:eastAsia="en-US"/>
          <w14:ligatures w14:val="standardContextual"/>
        </w:rPr>
        <w:t> 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керівник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_____________________________________________________</w:t>
      </w:r>
    </w:p>
    <w:p w14:paraId="15D11167" w14:textId="77777777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(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науковий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ступінь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вчене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звання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місце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роботи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посада,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прізвище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ім’я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по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батькові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)</w:t>
      </w:r>
    </w:p>
    <w:p w14:paraId="2E906933" w14:textId="77777777" w:rsidR="008E156B" w:rsidRPr="006A4591" w:rsidRDefault="008E156B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09555AB" w14:textId="3C385624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Рецензент:______________________________________________________</w:t>
      </w:r>
    </w:p>
    <w:p w14:paraId="4C042BE8" w14:textId="6406F192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(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науковий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ступінь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вчене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звання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місце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роботи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посада,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прізвище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ім’я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, по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батькові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)</w:t>
      </w:r>
    </w:p>
    <w:p w14:paraId="796E6386" w14:textId="77777777" w:rsidR="00721527" w:rsidRDefault="0072152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317BA100" w14:textId="77777777" w:rsidR="008E156B" w:rsidRPr="006A4591" w:rsidRDefault="008E156B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7153241" w14:textId="3EF3C819" w:rsid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Захист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відбудеться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«__» ____________ 20 ___ р.</w:t>
      </w:r>
    </w:p>
    <w:p w14:paraId="29502ABE" w14:textId="77777777" w:rsidR="00721527" w:rsidRPr="006A4591" w:rsidRDefault="00721527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22DD39F" w14:textId="77777777" w:rsidR="008E156B" w:rsidRDefault="008E156B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6335D2AF" w14:textId="6EDC3D70" w:rsidR="006A4591" w:rsidRPr="006A4591" w:rsidRDefault="006A4591" w:rsidP="006A45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Завідувач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кафедри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____________ __________________</w:t>
      </w:r>
    </w:p>
    <w:p w14:paraId="48449FF6" w14:textId="77777777" w:rsidR="006A4591" w:rsidRPr="006A4591" w:rsidRDefault="006A4591" w:rsidP="006A4591">
      <w:pPr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(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підпис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) (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ім’я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 xml:space="preserve"> та </w:t>
      </w:r>
      <w:proofErr w:type="spellStart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прізвище</w:t>
      </w:r>
      <w:proofErr w:type="spellEnd"/>
      <w:r w:rsidRPr="006A4591"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  <w:t>)</w:t>
      </w:r>
    </w:p>
    <w:p w14:paraId="6441CF85" w14:textId="77777777" w:rsidR="006A4591" w:rsidRPr="006A4591" w:rsidRDefault="006A4591" w:rsidP="006A4591">
      <w:pPr>
        <w:jc w:val="both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1429A830" w14:textId="77777777" w:rsidR="006A4591" w:rsidRPr="006A4591" w:rsidRDefault="006A4591" w:rsidP="006A4591">
      <w:pPr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523B2779" w14:textId="77777777" w:rsidR="006A4591" w:rsidRPr="006A4591" w:rsidRDefault="006A4591" w:rsidP="006A4591">
      <w:pPr>
        <w:jc w:val="center"/>
        <w:rPr>
          <w:rFonts w:eastAsiaTheme="minorHAnsi"/>
          <w:color w:val="000000"/>
          <w:sz w:val="28"/>
          <w:szCs w:val="28"/>
          <w:lang w:val="ru-RU" w:eastAsia="en-US"/>
          <w14:ligatures w14:val="standardContextual"/>
        </w:rPr>
      </w:pPr>
    </w:p>
    <w:p w14:paraId="659A5E61" w14:textId="77777777" w:rsidR="006A4591" w:rsidRDefault="006A4591" w:rsidP="006A4591">
      <w:pPr>
        <w:jc w:val="center"/>
        <w:rPr>
          <w:rFonts w:eastAsiaTheme="minorHAnsi"/>
          <w:color w:val="000000"/>
          <w:sz w:val="19"/>
          <w:szCs w:val="19"/>
          <w:lang w:val="ru-RU" w:eastAsia="en-US"/>
          <w14:ligatures w14:val="standardContextual"/>
        </w:rPr>
      </w:pPr>
    </w:p>
    <w:p w14:paraId="6E8693FB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4EF19C3A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67D0D29C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39B28467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38A922FD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3F71F4EA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12A3B266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694DC26D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2103FC50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0370F1BE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78CFE556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7A27B1C0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73110559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7D514972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4AB97337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751E1754" w14:textId="77777777" w:rsidR="008E156B" w:rsidRDefault="008E156B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41A3878E" w14:textId="77777777" w:rsidR="00721527" w:rsidRDefault="00721527" w:rsidP="00A55140">
      <w:pPr>
        <w:spacing w:before="30" w:after="30" w:line="276" w:lineRule="auto"/>
        <w:ind w:firstLine="709"/>
        <w:jc w:val="center"/>
        <w:rPr>
          <w:sz w:val="28"/>
          <w:lang w:val="ru-RU"/>
        </w:rPr>
      </w:pPr>
    </w:p>
    <w:p w14:paraId="0968F6C0" w14:textId="558FEC04" w:rsidR="00A55140" w:rsidRPr="009117B2" w:rsidRDefault="00A55140" w:rsidP="00721527">
      <w:pPr>
        <w:spacing w:after="30" w:line="348" w:lineRule="auto"/>
        <w:ind w:firstLine="851"/>
        <w:jc w:val="center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lastRenderedPageBreak/>
        <w:t>ЗМІСТ</w:t>
      </w:r>
    </w:p>
    <w:p w14:paraId="1ACED74E" w14:textId="55078B88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ПЕРЕЛІК УМОВНИХ ПОЗНАЧЕНЬ</w:t>
      </w:r>
      <w:r>
        <w:rPr>
          <w:sz w:val="28"/>
          <w:szCs w:val="28"/>
          <w:lang w:val="ru-RU"/>
        </w:rPr>
        <w:t>………………………</w:t>
      </w:r>
      <w:r>
        <w:rPr>
          <w:sz w:val="28"/>
          <w:szCs w:val="28"/>
          <w:lang w:val="uk-UA"/>
        </w:rPr>
        <w:t>………</w:t>
      </w:r>
      <w:r w:rsidR="00C316DD"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</w:t>
      </w:r>
      <w:r>
        <w:rPr>
          <w:sz w:val="28"/>
          <w:szCs w:val="28"/>
          <w:lang w:val="ru-RU"/>
        </w:rPr>
        <w:t>6</w:t>
      </w:r>
    </w:p>
    <w:p w14:paraId="0C267D9E" w14:textId="2CE32B92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ВСТУП</w:t>
      </w:r>
      <w:r>
        <w:rPr>
          <w:sz w:val="28"/>
          <w:szCs w:val="28"/>
          <w:lang w:val="ru-RU"/>
        </w:rPr>
        <w:t>…………………………………………………</w:t>
      </w:r>
      <w:r>
        <w:rPr>
          <w:sz w:val="28"/>
          <w:szCs w:val="28"/>
          <w:lang w:val="uk-UA"/>
        </w:rPr>
        <w:t>….</w:t>
      </w:r>
      <w:r>
        <w:rPr>
          <w:sz w:val="28"/>
          <w:szCs w:val="28"/>
          <w:lang w:val="ru-RU"/>
        </w:rPr>
        <w:t>…..………</w:t>
      </w:r>
      <w:r w:rsidR="00721527">
        <w:rPr>
          <w:sz w:val="28"/>
          <w:szCs w:val="28"/>
          <w:lang w:val="ru-RU"/>
        </w:rPr>
        <w:t>……...</w:t>
      </w:r>
      <w:r>
        <w:rPr>
          <w:sz w:val="28"/>
          <w:szCs w:val="28"/>
          <w:lang w:val="ru-RU"/>
        </w:rPr>
        <w:t>8</w:t>
      </w:r>
    </w:p>
    <w:p w14:paraId="3BADC54E" w14:textId="431B4C86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РОЗДІЛ 1. ТЕОРЕТИЧНІ ОСНОВИ ФІНАНСОВИХ РЕСУРСІВ НЕПРИ</w:t>
      </w:r>
      <w:r w:rsidR="00721527">
        <w:rPr>
          <w:sz w:val="28"/>
          <w:szCs w:val="28"/>
          <w:lang w:val="ru-RU"/>
        </w:rPr>
        <w:t>-</w:t>
      </w:r>
      <w:r w:rsidRPr="009117B2">
        <w:rPr>
          <w:sz w:val="28"/>
          <w:szCs w:val="28"/>
          <w:lang w:val="ru-RU"/>
        </w:rPr>
        <w:t>БУТКОВИХ ОРГАНІЗАЦІЙ</w:t>
      </w:r>
      <w:r>
        <w:rPr>
          <w:sz w:val="28"/>
          <w:szCs w:val="28"/>
          <w:lang w:val="ru-RU"/>
        </w:rPr>
        <w:t>…………………………………</w:t>
      </w:r>
      <w:r>
        <w:rPr>
          <w:sz w:val="28"/>
          <w:szCs w:val="28"/>
          <w:lang w:val="uk-UA"/>
        </w:rPr>
        <w:t>……</w:t>
      </w:r>
      <w:r w:rsidR="00721527">
        <w:rPr>
          <w:sz w:val="28"/>
          <w:szCs w:val="28"/>
          <w:lang w:val="uk-UA"/>
        </w:rPr>
        <w:t>………………</w:t>
      </w:r>
      <w:r>
        <w:rPr>
          <w:sz w:val="28"/>
          <w:szCs w:val="28"/>
          <w:lang w:val="ru-RU"/>
        </w:rPr>
        <w:t>13</w:t>
      </w:r>
    </w:p>
    <w:p w14:paraId="14770FF0" w14:textId="7B435384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1.1.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: </w:t>
      </w:r>
      <w:proofErr w:type="spellStart"/>
      <w:r w:rsidRPr="009117B2">
        <w:rPr>
          <w:sz w:val="28"/>
          <w:szCs w:val="28"/>
          <w:lang w:val="ru-RU"/>
        </w:rPr>
        <w:t>визначення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класифікація</w:t>
      </w:r>
      <w:proofErr w:type="spellEnd"/>
      <w:r>
        <w:rPr>
          <w:sz w:val="28"/>
          <w:szCs w:val="28"/>
          <w:lang w:val="ru-RU"/>
        </w:rPr>
        <w:t>………</w:t>
      </w:r>
      <w:r w:rsidR="00721527">
        <w:rPr>
          <w:sz w:val="28"/>
          <w:szCs w:val="28"/>
          <w:lang w:val="uk-UA"/>
        </w:rPr>
        <w:t>……...</w:t>
      </w:r>
      <w:r>
        <w:rPr>
          <w:sz w:val="28"/>
          <w:szCs w:val="28"/>
          <w:lang w:val="ru-RU"/>
        </w:rPr>
        <w:t>13</w:t>
      </w:r>
    </w:p>
    <w:p w14:paraId="36AB326B" w14:textId="1AF171EB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1.2. </w:t>
      </w:r>
      <w:proofErr w:type="spellStart"/>
      <w:r w:rsidRPr="009117B2">
        <w:rPr>
          <w:sz w:val="28"/>
          <w:szCs w:val="28"/>
          <w:lang w:val="ru-RU"/>
        </w:rPr>
        <w:t>Джерела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фінансування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>
        <w:rPr>
          <w:sz w:val="28"/>
          <w:szCs w:val="28"/>
          <w:lang w:val="ru-RU"/>
        </w:rPr>
        <w:t>…………</w:t>
      </w:r>
      <w:r w:rsidR="00C316DD"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</w:t>
      </w:r>
      <w:r>
        <w:rPr>
          <w:sz w:val="28"/>
          <w:szCs w:val="28"/>
          <w:lang w:val="ru-RU"/>
        </w:rPr>
        <w:t>21</w:t>
      </w:r>
    </w:p>
    <w:p w14:paraId="60BA109B" w14:textId="35C2F223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3</w:t>
      </w:r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Методичні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підходи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оцінки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використання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>
        <w:rPr>
          <w:sz w:val="28"/>
          <w:szCs w:val="28"/>
          <w:lang w:val="ru-RU"/>
        </w:rPr>
        <w:t>……………………………………</w:t>
      </w:r>
      <w:r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………………..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ru-RU"/>
        </w:rPr>
        <w:t>28</w:t>
      </w:r>
    </w:p>
    <w:p w14:paraId="5D1BED10" w14:textId="0F90DFD7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Висновки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розділу</w:t>
      </w:r>
      <w:proofErr w:type="spellEnd"/>
      <w:r w:rsidRPr="009117B2"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  <w:lang w:val="ru-RU"/>
        </w:rPr>
        <w:t>………………………………………………</w:t>
      </w:r>
      <w:r w:rsidR="00C316DD">
        <w:rPr>
          <w:sz w:val="28"/>
          <w:szCs w:val="28"/>
          <w:lang w:val="uk-UA"/>
        </w:rPr>
        <w:t>...</w:t>
      </w:r>
      <w:r w:rsidR="00721527">
        <w:rPr>
          <w:sz w:val="28"/>
          <w:szCs w:val="28"/>
          <w:lang w:val="uk-UA"/>
        </w:rPr>
        <w:t>........</w:t>
      </w:r>
      <w:r>
        <w:rPr>
          <w:sz w:val="28"/>
          <w:szCs w:val="28"/>
          <w:lang w:val="ru-RU"/>
        </w:rPr>
        <w:t>37</w:t>
      </w:r>
    </w:p>
    <w:p w14:paraId="13626817" w14:textId="7598C473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РОЗДІЛ 2. ХАРАКТЕРИСТИКА ФІНАНСОВО-ГОСПОДАРСЬКОЇ ДІЯЛЬНОСТІ НЕПРИБУТКОВИХ ОРГАНІЗАЦІЙ </w:t>
      </w:r>
      <w:r>
        <w:rPr>
          <w:sz w:val="28"/>
          <w:szCs w:val="28"/>
          <w:lang w:val="ru-RU"/>
        </w:rPr>
        <w:t>……………………</w:t>
      </w:r>
      <w:r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…….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ru-RU"/>
        </w:rPr>
        <w:t>39</w:t>
      </w:r>
    </w:p>
    <w:p w14:paraId="413FF5B3" w14:textId="0EFF0878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2.1.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потоків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Верховинського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селищного</w:t>
      </w:r>
      <w:proofErr w:type="spellEnd"/>
      <w:r w:rsidRPr="009117B2">
        <w:rPr>
          <w:sz w:val="28"/>
          <w:szCs w:val="28"/>
          <w:lang w:val="ru-RU"/>
        </w:rPr>
        <w:t xml:space="preserve"> центру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</w:t>
      </w:r>
      <w:r>
        <w:rPr>
          <w:sz w:val="28"/>
          <w:szCs w:val="28"/>
          <w:lang w:val="ru-RU"/>
        </w:rPr>
        <w:t>……………………………………………………</w:t>
      </w:r>
      <w:r>
        <w:rPr>
          <w:sz w:val="28"/>
          <w:szCs w:val="28"/>
          <w:lang w:val="uk-UA"/>
        </w:rPr>
        <w:t>….</w:t>
      </w:r>
      <w:r>
        <w:rPr>
          <w:sz w:val="28"/>
          <w:szCs w:val="28"/>
          <w:lang w:val="ru-RU"/>
        </w:rPr>
        <w:t>.……</w:t>
      </w:r>
      <w:r w:rsidR="00721527">
        <w:rPr>
          <w:sz w:val="28"/>
          <w:szCs w:val="28"/>
          <w:lang w:val="ru-RU"/>
        </w:rPr>
        <w:t>…….</w:t>
      </w:r>
      <w:r>
        <w:rPr>
          <w:sz w:val="28"/>
          <w:szCs w:val="28"/>
          <w:lang w:val="ru-RU"/>
        </w:rPr>
        <w:t>39</w:t>
      </w:r>
    </w:p>
    <w:p w14:paraId="4DC1A879" w14:textId="26448CC4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2.2. </w:t>
      </w:r>
      <w:proofErr w:type="spellStart"/>
      <w:r w:rsidRPr="009117B2">
        <w:rPr>
          <w:sz w:val="28"/>
          <w:szCs w:val="28"/>
          <w:lang w:val="ru-RU"/>
        </w:rPr>
        <w:t>Економічні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підходи</w:t>
      </w:r>
      <w:proofErr w:type="spellEnd"/>
      <w:r w:rsidR="001227FE">
        <w:rPr>
          <w:sz w:val="28"/>
          <w:szCs w:val="28"/>
          <w:lang w:val="ru-RU"/>
        </w:rPr>
        <w:t xml:space="preserve"> до</w:t>
      </w:r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оподаткування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Верховинського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селищного</w:t>
      </w:r>
      <w:proofErr w:type="spellEnd"/>
      <w:r w:rsidRPr="009117B2">
        <w:rPr>
          <w:sz w:val="28"/>
          <w:szCs w:val="28"/>
          <w:lang w:val="ru-RU"/>
        </w:rPr>
        <w:t xml:space="preserve"> центру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</w:t>
      </w:r>
      <w:r>
        <w:rPr>
          <w:sz w:val="28"/>
          <w:szCs w:val="28"/>
          <w:lang w:val="ru-RU"/>
        </w:rPr>
        <w:t>…………………………………</w:t>
      </w:r>
      <w:r w:rsidR="001227FE">
        <w:rPr>
          <w:sz w:val="28"/>
          <w:szCs w:val="28"/>
          <w:lang w:val="ru-RU"/>
        </w:rPr>
        <w:t>……</w:t>
      </w:r>
      <w:r w:rsidR="00721527">
        <w:rPr>
          <w:sz w:val="28"/>
          <w:szCs w:val="28"/>
          <w:lang w:val="ru-RU"/>
        </w:rPr>
        <w:t>…</w:t>
      </w:r>
      <w:r w:rsidR="00721527">
        <w:rPr>
          <w:sz w:val="28"/>
          <w:szCs w:val="28"/>
          <w:lang w:val="uk-UA"/>
        </w:rPr>
        <w:t>………………..</w:t>
      </w:r>
      <w:r>
        <w:rPr>
          <w:sz w:val="28"/>
          <w:szCs w:val="28"/>
          <w:lang w:val="ru-RU"/>
        </w:rPr>
        <w:t>45</w:t>
      </w:r>
    </w:p>
    <w:p w14:paraId="1968F8A2" w14:textId="74AA2FB8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2.3. </w:t>
      </w:r>
      <w:proofErr w:type="spellStart"/>
      <w:r w:rsidRPr="009117B2">
        <w:rPr>
          <w:sz w:val="28"/>
          <w:szCs w:val="28"/>
          <w:lang w:val="ru-RU"/>
        </w:rPr>
        <w:t>Розроблення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індикаторів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критеріїв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результативності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Верхо</w:t>
      </w:r>
      <w:r w:rsidR="00721527">
        <w:rPr>
          <w:sz w:val="28"/>
          <w:szCs w:val="28"/>
          <w:lang w:val="ru-RU"/>
        </w:rPr>
        <w:t>-</w:t>
      </w:r>
      <w:r w:rsidRPr="009117B2">
        <w:rPr>
          <w:sz w:val="28"/>
          <w:szCs w:val="28"/>
          <w:lang w:val="ru-RU"/>
        </w:rPr>
        <w:t>винського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селищного</w:t>
      </w:r>
      <w:proofErr w:type="spellEnd"/>
      <w:r w:rsidRPr="009117B2">
        <w:rPr>
          <w:sz w:val="28"/>
          <w:szCs w:val="28"/>
          <w:lang w:val="ru-RU"/>
        </w:rPr>
        <w:t xml:space="preserve"> центру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</w:t>
      </w:r>
      <w:r>
        <w:rPr>
          <w:sz w:val="28"/>
          <w:szCs w:val="28"/>
          <w:lang w:val="ru-RU"/>
        </w:rPr>
        <w:t>…………………</w:t>
      </w:r>
      <w:r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…….............</w:t>
      </w:r>
      <w:r>
        <w:rPr>
          <w:sz w:val="28"/>
          <w:szCs w:val="28"/>
          <w:lang w:val="ru-RU"/>
        </w:rPr>
        <w:t>57</w:t>
      </w:r>
    </w:p>
    <w:p w14:paraId="6B172E0C" w14:textId="791DAE05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Висновки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розділу</w:t>
      </w:r>
      <w:proofErr w:type="spellEnd"/>
      <w:r w:rsidRPr="009117B2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>………………………………………………</w:t>
      </w:r>
      <w:r w:rsidR="00C316DD">
        <w:rPr>
          <w:sz w:val="28"/>
          <w:szCs w:val="28"/>
          <w:lang w:val="ru-RU"/>
        </w:rPr>
        <w:t>...</w:t>
      </w:r>
      <w:r w:rsidR="00721527">
        <w:rPr>
          <w:sz w:val="28"/>
          <w:szCs w:val="28"/>
          <w:lang w:val="ru-RU"/>
        </w:rPr>
        <w:t>........</w:t>
      </w:r>
      <w:r>
        <w:rPr>
          <w:sz w:val="28"/>
          <w:szCs w:val="28"/>
          <w:lang w:val="ru-RU"/>
        </w:rPr>
        <w:t>68</w:t>
      </w:r>
    </w:p>
    <w:p w14:paraId="734E8256" w14:textId="5EECA948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РОЗДІЛ 3. ШЛЯХИ ВДОСКОНАЛЕННЯ РОБОТИ НЕПРИБУТКО</w:t>
      </w:r>
      <w:r w:rsidR="00C316DD">
        <w:rPr>
          <w:sz w:val="28"/>
          <w:szCs w:val="28"/>
          <w:lang w:val="ru-RU"/>
        </w:rPr>
        <w:t>-</w:t>
      </w:r>
      <w:r w:rsidRPr="009117B2">
        <w:rPr>
          <w:sz w:val="28"/>
          <w:szCs w:val="28"/>
          <w:lang w:val="ru-RU"/>
        </w:rPr>
        <w:t>ВИХ ОРГАНІЗАЦІЙ</w:t>
      </w:r>
      <w:r>
        <w:rPr>
          <w:sz w:val="28"/>
          <w:szCs w:val="28"/>
          <w:lang w:val="ru-RU"/>
        </w:rPr>
        <w:t>……………………………</w:t>
      </w:r>
      <w:r>
        <w:rPr>
          <w:sz w:val="28"/>
          <w:szCs w:val="28"/>
          <w:lang w:val="uk-UA"/>
        </w:rPr>
        <w:t>…..</w:t>
      </w:r>
      <w:r>
        <w:rPr>
          <w:sz w:val="28"/>
          <w:szCs w:val="28"/>
          <w:lang w:val="ru-RU"/>
        </w:rPr>
        <w:t>………</w:t>
      </w:r>
      <w:r w:rsidR="00C316DD">
        <w:rPr>
          <w:sz w:val="28"/>
          <w:szCs w:val="28"/>
          <w:lang w:val="ru-RU"/>
        </w:rPr>
        <w:t>………………...</w:t>
      </w:r>
      <w:r w:rsidR="00721527">
        <w:rPr>
          <w:sz w:val="28"/>
          <w:szCs w:val="28"/>
          <w:lang w:val="ru-RU"/>
        </w:rPr>
        <w:t>..................</w:t>
      </w:r>
      <w:r>
        <w:rPr>
          <w:sz w:val="28"/>
          <w:szCs w:val="28"/>
          <w:lang w:val="ru-RU"/>
        </w:rPr>
        <w:t>70</w:t>
      </w:r>
    </w:p>
    <w:p w14:paraId="25EB0060" w14:textId="755D7AFE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3.1. </w:t>
      </w:r>
      <w:proofErr w:type="spellStart"/>
      <w:r w:rsidRPr="009117B2">
        <w:rPr>
          <w:sz w:val="28"/>
          <w:szCs w:val="28"/>
          <w:lang w:val="ru-RU"/>
        </w:rPr>
        <w:t>Проблеми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сучасних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умовах</w:t>
      </w:r>
      <w:proofErr w:type="spellEnd"/>
      <w:r>
        <w:rPr>
          <w:sz w:val="28"/>
          <w:szCs w:val="28"/>
          <w:lang w:val="ru-RU"/>
        </w:rPr>
        <w:t>…</w:t>
      </w:r>
      <w:r>
        <w:rPr>
          <w:sz w:val="28"/>
          <w:szCs w:val="28"/>
          <w:lang w:val="uk-UA"/>
        </w:rPr>
        <w:t>..</w:t>
      </w:r>
      <w:r>
        <w:rPr>
          <w:sz w:val="28"/>
          <w:szCs w:val="28"/>
          <w:lang w:val="ru-RU"/>
        </w:rPr>
        <w:t>…</w:t>
      </w:r>
      <w:r w:rsidR="00721527">
        <w:rPr>
          <w:sz w:val="28"/>
          <w:szCs w:val="28"/>
          <w:lang w:val="ru-RU"/>
        </w:rPr>
        <w:t>……</w:t>
      </w:r>
      <w:r>
        <w:rPr>
          <w:sz w:val="28"/>
          <w:szCs w:val="28"/>
          <w:lang w:val="ru-RU"/>
        </w:rPr>
        <w:t>70</w:t>
      </w:r>
    </w:p>
    <w:p w14:paraId="437A2257" w14:textId="1A58DE30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3.2.</w:t>
      </w:r>
      <w:r w:rsidR="00721527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Світовий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досвід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(онлайн-</w:t>
      </w:r>
      <w:proofErr w:type="spellStart"/>
      <w:r w:rsidRPr="009117B2">
        <w:rPr>
          <w:sz w:val="28"/>
          <w:szCs w:val="28"/>
          <w:lang w:val="ru-RU"/>
        </w:rPr>
        <w:t>фандрай</w:t>
      </w:r>
      <w:proofErr w:type="spellEnd"/>
      <w:r w:rsidR="00721527">
        <w:rPr>
          <w:sz w:val="28"/>
          <w:szCs w:val="28"/>
          <w:lang w:val="ru-RU"/>
        </w:rPr>
        <w:t>-</w:t>
      </w:r>
      <w:proofErr w:type="spellStart"/>
      <w:r w:rsidRPr="009117B2">
        <w:rPr>
          <w:sz w:val="28"/>
          <w:szCs w:val="28"/>
          <w:lang w:val="ru-RU"/>
        </w:rPr>
        <w:t>зинг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бенчмаркінг</w:t>
      </w:r>
      <w:proofErr w:type="spellEnd"/>
      <w:r w:rsidRPr="009117B2">
        <w:rPr>
          <w:sz w:val="28"/>
          <w:szCs w:val="28"/>
          <w:lang w:val="ru-RU"/>
        </w:rPr>
        <w:t xml:space="preserve">) та </w:t>
      </w:r>
      <w:proofErr w:type="spellStart"/>
      <w:r w:rsidRPr="009117B2">
        <w:rPr>
          <w:sz w:val="28"/>
          <w:szCs w:val="28"/>
          <w:lang w:val="ru-RU"/>
        </w:rPr>
        <w:t>запровадження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його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>…………</w:t>
      </w:r>
      <w:r>
        <w:rPr>
          <w:sz w:val="28"/>
          <w:szCs w:val="28"/>
          <w:lang w:val="uk-UA"/>
        </w:rPr>
        <w:t>…</w:t>
      </w:r>
      <w:r w:rsidR="00721527">
        <w:rPr>
          <w:sz w:val="28"/>
          <w:szCs w:val="28"/>
          <w:lang w:val="uk-UA"/>
        </w:rPr>
        <w:t>………………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ru-RU"/>
        </w:rPr>
        <w:t>76</w:t>
      </w:r>
    </w:p>
    <w:p w14:paraId="3F8437AD" w14:textId="7FEF081A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3.3. </w:t>
      </w:r>
      <w:proofErr w:type="spellStart"/>
      <w:r w:rsidRPr="009117B2">
        <w:rPr>
          <w:sz w:val="28"/>
          <w:szCs w:val="28"/>
          <w:lang w:val="ru-RU"/>
        </w:rPr>
        <w:t>Розробка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обґрунтування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пропозицій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підвищення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ефектив</w:t>
      </w:r>
      <w:r w:rsidR="00721527">
        <w:rPr>
          <w:sz w:val="28"/>
          <w:szCs w:val="28"/>
          <w:lang w:val="ru-RU"/>
        </w:rPr>
        <w:t>-</w:t>
      </w:r>
      <w:r w:rsidRPr="009117B2">
        <w:rPr>
          <w:sz w:val="28"/>
          <w:szCs w:val="28"/>
          <w:lang w:val="ru-RU"/>
        </w:rPr>
        <w:t>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>
        <w:rPr>
          <w:sz w:val="28"/>
          <w:szCs w:val="28"/>
          <w:lang w:val="ru-RU"/>
        </w:rPr>
        <w:t>………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ru-RU"/>
        </w:rPr>
        <w:t>…</w:t>
      </w:r>
      <w:r w:rsidR="00721527">
        <w:rPr>
          <w:sz w:val="28"/>
          <w:szCs w:val="28"/>
          <w:lang w:val="ru-RU"/>
        </w:rPr>
        <w:t>……………...</w:t>
      </w:r>
      <w:r>
        <w:rPr>
          <w:sz w:val="28"/>
          <w:szCs w:val="28"/>
          <w:lang w:val="ru-RU"/>
        </w:rPr>
        <w:t>85</w:t>
      </w:r>
    </w:p>
    <w:p w14:paraId="4E58BA0B" w14:textId="53AEFC84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Висновки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розділу</w:t>
      </w:r>
      <w:proofErr w:type="spellEnd"/>
      <w:r w:rsidRPr="009117B2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>………………………</w:t>
      </w:r>
      <w:r>
        <w:rPr>
          <w:sz w:val="28"/>
          <w:szCs w:val="28"/>
          <w:lang w:val="uk-UA"/>
        </w:rPr>
        <w:t>………………………</w:t>
      </w:r>
      <w:r w:rsidR="00C316DD">
        <w:rPr>
          <w:sz w:val="28"/>
          <w:szCs w:val="28"/>
          <w:lang w:val="uk-UA"/>
        </w:rPr>
        <w:t>...</w:t>
      </w:r>
      <w:r w:rsidR="00721527">
        <w:rPr>
          <w:sz w:val="28"/>
          <w:szCs w:val="28"/>
          <w:lang w:val="uk-UA"/>
        </w:rPr>
        <w:t>........</w:t>
      </w:r>
      <w:r>
        <w:rPr>
          <w:sz w:val="28"/>
          <w:szCs w:val="28"/>
          <w:lang w:val="ru-RU"/>
        </w:rPr>
        <w:t>91</w:t>
      </w:r>
    </w:p>
    <w:p w14:paraId="3CE61BCD" w14:textId="199B358A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ВИСНОВКИ</w:t>
      </w:r>
      <w:r>
        <w:rPr>
          <w:sz w:val="28"/>
          <w:szCs w:val="28"/>
          <w:lang w:val="ru-RU"/>
        </w:rPr>
        <w:t>…………………………………………</w:t>
      </w:r>
      <w:r>
        <w:rPr>
          <w:sz w:val="28"/>
          <w:szCs w:val="28"/>
          <w:lang w:val="uk-UA"/>
        </w:rPr>
        <w:t>………………</w:t>
      </w:r>
      <w:r w:rsidR="00721527">
        <w:rPr>
          <w:sz w:val="28"/>
          <w:szCs w:val="28"/>
          <w:lang w:val="ru-RU"/>
        </w:rPr>
        <w:t>……...</w:t>
      </w:r>
      <w:r>
        <w:rPr>
          <w:sz w:val="28"/>
          <w:szCs w:val="28"/>
          <w:lang w:val="ru-RU"/>
        </w:rPr>
        <w:t>93</w:t>
      </w:r>
    </w:p>
    <w:p w14:paraId="62C55F36" w14:textId="2DA53C28" w:rsidR="00A55140" w:rsidRPr="009117B2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СПИСОК ВИКОРИСТАНИХ ДЖЕРЕЛ</w:t>
      </w:r>
      <w:r>
        <w:rPr>
          <w:sz w:val="28"/>
          <w:szCs w:val="28"/>
          <w:lang w:val="ru-RU"/>
        </w:rPr>
        <w:t>…………………………</w:t>
      </w:r>
      <w:r>
        <w:rPr>
          <w:sz w:val="28"/>
          <w:szCs w:val="28"/>
          <w:lang w:val="uk-UA"/>
        </w:rPr>
        <w:t>...</w:t>
      </w:r>
      <w:r w:rsidR="00C316DD">
        <w:rPr>
          <w:sz w:val="28"/>
          <w:szCs w:val="28"/>
          <w:lang w:val="ru-RU"/>
        </w:rPr>
        <w:t>.</w:t>
      </w:r>
      <w:r w:rsidR="00721527">
        <w:rPr>
          <w:sz w:val="28"/>
          <w:szCs w:val="28"/>
          <w:lang w:val="ru-RU"/>
        </w:rPr>
        <w:t>........</w:t>
      </w:r>
      <w:r w:rsidR="00C316D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96</w:t>
      </w:r>
    </w:p>
    <w:p w14:paraId="681A37FB" w14:textId="3FF59D81" w:rsidR="00C316DD" w:rsidRDefault="00A55140" w:rsidP="00721527">
      <w:pPr>
        <w:spacing w:after="30" w:line="348" w:lineRule="auto"/>
        <w:ind w:firstLine="851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ДОДАТКИ</w:t>
      </w:r>
      <w:r>
        <w:rPr>
          <w:sz w:val="28"/>
          <w:szCs w:val="28"/>
          <w:lang w:val="ru-RU"/>
        </w:rPr>
        <w:t>…………………………………………………………</w:t>
      </w:r>
      <w:r w:rsidR="00721527">
        <w:rPr>
          <w:sz w:val="28"/>
          <w:szCs w:val="28"/>
          <w:lang w:val="ru-RU"/>
        </w:rPr>
        <w:t>…….</w:t>
      </w:r>
      <w:r w:rsidR="00C316DD">
        <w:rPr>
          <w:sz w:val="28"/>
          <w:szCs w:val="28"/>
          <w:lang w:val="ru-RU"/>
        </w:rPr>
        <w:t>...</w:t>
      </w:r>
      <w:r>
        <w:rPr>
          <w:sz w:val="28"/>
          <w:szCs w:val="28"/>
          <w:lang w:val="ru-RU"/>
        </w:rPr>
        <w:t>101</w:t>
      </w:r>
    </w:p>
    <w:p w14:paraId="4ABE7AB0" w14:textId="51D9E534" w:rsidR="00A55140" w:rsidRPr="009117B2" w:rsidRDefault="00A55140" w:rsidP="00A55140">
      <w:pPr>
        <w:spacing w:before="30" w:after="30" w:line="360" w:lineRule="auto"/>
        <w:jc w:val="center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lastRenderedPageBreak/>
        <w:t>ВСТУП</w:t>
      </w:r>
    </w:p>
    <w:p w14:paraId="087584BD" w14:textId="77777777" w:rsidR="00A55140" w:rsidRPr="009117B2" w:rsidRDefault="00A55140" w:rsidP="00A55140">
      <w:pPr>
        <w:spacing w:before="30" w:after="30" w:line="360" w:lineRule="auto"/>
        <w:jc w:val="center"/>
        <w:rPr>
          <w:sz w:val="28"/>
          <w:szCs w:val="28"/>
          <w:lang w:val="ru-RU"/>
        </w:rPr>
      </w:pPr>
    </w:p>
    <w:p w14:paraId="1F71EF20" w14:textId="77777777" w:rsidR="00A55140" w:rsidRPr="009117B2" w:rsidRDefault="00A55140" w:rsidP="00A55140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Актуальність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>
        <w:rPr>
          <w:sz w:val="28"/>
          <w:szCs w:val="28"/>
          <w:lang w:val="uk-UA"/>
        </w:rPr>
        <w:t>.</w:t>
      </w:r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сучасному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світі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стають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ключовими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учасниками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рішенні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різноманітних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економічних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екологічних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культурних</w:t>
      </w:r>
      <w:proofErr w:type="spellEnd"/>
      <w:r w:rsidRPr="009117B2">
        <w:rPr>
          <w:sz w:val="28"/>
          <w:szCs w:val="28"/>
          <w:lang w:val="ru-RU"/>
        </w:rPr>
        <w:t xml:space="preserve"> проблем. </w:t>
      </w:r>
      <w:proofErr w:type="spellStart"/>
      <w:r w:rsidRPr="009117B2">
        <w:rPr>
          <w:sz w:val="28"/>
          <w:szCs w:val="28"/>
          <w:lang w:val="ru-RU"/>
        </w:rPr>
        <w:t>Ці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надають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послуги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які</w:t>
      </w:r>
      <w:proofErr w:type="spellEnd"/>
      <w:r w:rsidRPr="009117B2">
        <w:rPr>
          <w:sz w:val="28"/>
          <w:szCs w:val="28"/>
          <w:lang w:val="ru-RU"/>
        </w:rPr>
        <w:t xml:space="preserve"> є </w:t>
      </w:r>
      <w:proofErr w:type="spellStart"/>
      <w:r w:rsidRPr="009117B2">
        <w:rPr>
          <w:sz w:val="28"/>
          <w:szCs w:val="28"/>
          <w:lang w:val="ru-RU"/>
        </w:rPr>
        <w:t>необхідними</w:t>
      </w:r>
      <w:proofErr w:type="spellEnd"/>
      <w:r w:rsidRPr="009117B2">
        <w:rPr>
          <w:sz w:val="28"/>
          <w:szCs w:val="28"/>
          <w:lang w:val="ru-RU"/>
        </w:rPr>
        <w:t xml:space="preserve"> для громад та </w:t>
      </w:r>
      <w:proofErr w:type="spellStart"/>
      <w:r w:rsidRPr="009117B2">
        <w:rPr>
          <w:sz w:val="28"/>
          <w:szCs w:val="28"/>
          <w:lang w:val="ru-RU"/>
        </w:rPr>
        <w:t>соціуму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загалом</w:t>
      </w:r>
      <w:proofErr w:type="spellEnd"/>
      <w:r w:rsidRPr="009117B2">
        <w:rPr>
          <w:sz w:val="28"/>
          <w:szCs w:val="28"/>
          <w:lang w:val="ru-RU"/>
        </w:rPr>
        <w:t xml:space="preserve">. Тому актуально </w:t>
      </w:r>
      <w:proofErr w:type="spellStart"/>
      <w:r w:rsidRPr="009117B2">
        <w:rPr>
          <w:sz w:val="28"/>
          <w:szCs w:val="28"/>
          <w:lang w:val="ru-RU"/>
        </w:rPr>
        <w:t>вивчати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аспекти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їхньої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забезпечення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їхнього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сталого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функціонування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часто </w:t>
      </w:r>
      <w:proofErr w:type="spellStart"/>
      <w:r w:rsidRPr="009117B2">
        <w:rPr>
          <w:sz w:val="28"/>
          <w:szCs w:val="28"/>
          <w:lang w:val="ru-RU"/>
        </w:rPr>
        <w:t>стикаються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складністю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залучення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оскільки</w:t>
      </w:r>
      <w:proofErr w:type="spellEnd"/>
      <w:r w:rsidRPr="009117B2">
        <w:rPr>
          <w:sz w:val="28"/>
          <w:szCs w:val="28"/>
          <w:lang w:val="ru-RU"/>
        </w:rPr>
        <w:t xml:space="preserve"> вони не </w:t>
      </w:r>
      <w:proofErr w:type="spellStart"/>
      <w:r w:rsidRPr="009117B2">
        <w:rPr>
          <w:sz w:val="28"/>
          <w:szCs w:val="28"/>
          <w:lang w:val="ru-RU"/>
        </w:rPr>
        <w:t>мають</w:t>
      </w:r>
      <w:proofErr w:type="spellEnd"/>
      <w:r w:rsidRPr="009117B2">
        <w:rPr>
          <w:sz w:val="28"/>
          <w:szCs w:val="28"/>
          <w:lang w:val="ru-RU"/>
        </w:rPr>
        <w:t xml:space="preserve"> на </w:t>
      </w:r>
      <w:proofErr w:type="spellStart"/>
      <w:r w:rsidRPr="009117B2">
        <w:rPr>
          <w:sz w:val="28"/>
          <w:szCs w:val="28"/>
          <w:lang w:val="ru-RU"/>
        </w:rPr>
        <w:t>меті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отримання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прибутку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Це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може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призвести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обмежень</w:t>
      </w:r>
      <w:proofErr w:type="spellEnd"/>
      <w:r w:rsidRPr="009117B2">
        <w:rPr>
          <w:sz w:val="28"/>
          <w:szCs w:val="28"/>
          <w:lang w:val="ru-RU"/>
        </w:rPr>
        <w:t xml:space="preserve"> у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забезпеченні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якісних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послуг</w:t>
      </w:r>
      <w:proofErr w:type="spellEnd"/>
      <w:r w:rsidRPr="009117B2">
        <w:rPr>
          <w:sz w:val="28"/>
          <w:szCs w:val="28"/>
          <w:lang w:val="ru-RU"/>
        </w:rPr>
        <w:t xml:space="preserve">. Тому </w:t>
      </w:r>
      <w:proofErr w:type="spellStart"/>
      <w:r w:rsidRPr="009117B2">
        <w:rPr>
          <w:sz w:val="28"/>
          <w:szCs w:val="28"/>
          <w:lang w:val="ru-RU"/>
        </w:rPr>
        <w:t>важливо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розробляти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стратегії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інструменти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забезпечення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стійкості</w:t>
      </w:r>
      <w:proofErr w:type="spellEnd"/>
      <w:r w:rsidRPr="009117B2">
        <w:rPr>
          <w:sz w:val="28"/>
          <w:szCs w:val="28"/>
          <w:lang w:val="ru-RU"/>
        </w:rPr>
        <w:t xml:space="preserve"> НПО.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оптимізація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є </w:t>
      </w:r>
      <w:proofErr w:type="spellStart"/>
      <w:r w:rsidRPr="009117B2">
        <w:rPr>
          <w:sz w:val="28"/>
          <w:szCs w:val="28"/>
          <w:lang w:val="ru-RU"/>
        </w:rPr>
        <w:t>важливим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елементом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забезпечення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ефективності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стійкості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Здійснення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цьому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напрямку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може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призвести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розробки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інструментів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поліпшення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цьому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сегменті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суспільної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Україна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також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стикається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важливими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викликами</w:t>
      </w:r>
      <w:proofErr w:type="spellEnd"/>
      <w:r w:rsidRPr="009117B2">
        <w:rPr>
          <w:sz w:val="28"/>
          <w:szCs w:val="28"/>
          <w:lang w:val="ru-RU"/>
        </w:rPr>
        <w:t xml:space="preserve"> у </w:t>
      </w:r>
      <w:proofErr w:type="spellStart"/>
      <w:r w:rsidRPr="009117B2">
        <w:rPr>
          <w:sz w:val="28"/>
          <w:szCs w:val="28"/>
          <w:lang w:val="ru-RU"/>
        </w:rPr>
        <w:t>галузі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неприбуткового</w:t>
      </w:r>
      <w:proofErr w:type="spellEnd"/>
      <w:r w:rsidRPr="009117B2">
        <w:rPr>
          <w:sz w:val="28"/>
          <w:szCs w:val="28"/>
          <w:lang w:val="ru-RU"/>
        </w:rPr>
        <w:t xml:space="preserve"> сектору. </w:t>
      </w:r>
      <w:proofErr w:type="spellStart"/>
      <w:r w:rsidRPr="009117B2">
        <w:rPr>
          <w:sz w:val="28"/>
          <w:szCs w:val="28"/>
          <w:lang w:val="ru-RU"/>
        </w:rPr>
        <w:t>Досягнення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стабільності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ефективного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функціонування</w:t>
      </w:r>
      <w:proofErr w:type="spellEnd"/>
      <w:r w:rsidRPr="009117B2">
        <w:rPr>
          <w:sz w:val="28"/>
          <w:szCs w:val="28"/>
          <w:lang w:val="ru-RU"/>
        </w:rPr>
        <w:t xml:space="preserve"> НПО є актуальною та </w:t>
      </w:r>
      <w:proofErr w:type="spellStart"/>
      <w:r w:rsidRPr="009117B2">
        <w:rPr>
          <w:sz w:val="28"/>
          <w:szCs w:val="28"/>
          <w:lang w:val="ru-RU"/>
        </w:rPr>
        <w:t>важливою</w:t>
      </w:r>
      <w:proofErr w:type="spellEnd"/>
      <w:r w:rsidRPr="009117B2">
        <w:rPr>
          <w:sz w:val="28"/>
          <w:szCs w:val="28"/>
          <w:lang w:val="ru-RU"/>
        </w:rPr>
        <w:t xml:space="preserve"> задачею для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громадянського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суспільства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Україні</w:t>
      </w:r>
      <w:proofErr w:type="spellEnd"/>
      <w:r w:rsidRPr="009117B2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Отже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дане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має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актуальність</w:t>
      </w:r>
      <w:proofErr w:type="spellEnd"/>
      <w:r w:rsidRPr="009117B2">
        <w:rPr>
          <w:sz w:val="28"/>
          <w:szCs w:val="28"/>
          <w:lang w:val="ru-RU"/>
        </w:rPr>
        <w:t xml:space="preserve"> як для </w:t>
      </w:r>
      <w:proofErr w:type="spellStart"/>
      <w:r w:rsidRPr="009117B2">
        <w:rPr>
          <w:sz w:val="28"/>
          <w:szCs w:val="28"/>
          <w:lang w:val="ru-RU"/>
        </w:rPr>
        <w:t>міжнародного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рівня</w:t>
      </w:r>
      <w:proofErr w:type="spellEnd"/>
      <w:r w:rsidRPr="009117B2">
        <w:rPr>
          <w:sz w:val="28"/>
          <w:szCs w:val="28"/>
          <w:lang w:val="ru-RU"/>
        </w:rPr>
        <w:t xml:space="preserve">, так і для </w:t>
      </w:r>
      <w:proofErr w:type="spellStart"/>
      <w:r w:rsidRPr="009117B2">
        <w:rPr>
          <w:sz w:val="28"/>
          <w:szCs w:val="28"/>
          <w:lang w:val="ru-RU"/>
        </w:rPr>
        <w:t>українського</w:t>
      </w:r>
      <w:proofErr w:type="spellEnd"/>
      <w:r w:rsidRPr="009117B2">
        <w:rPr>
          <w:sz w:val="28"/>
          <w:szCs w:val="28"/>
          <w:lang w:val="ru-RU"/>
        </w:rPr>
        <w:t xml:space="preserve"> контексту і </w:t>
      </w:r>
      <w:proofErr w:type="spellStart"/>
      <w:r w:rsidRPr="009117B2">
        <w:rPr>
          <w:sz w:val="28"/>
          <w:szCs w:val="28"/>
          <w:lang w:val="ru-RU"/>
        </w:rPr>
        <w:t>може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сприяти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неприбуткового</w:t>
      </w:r>
      <w:proofErr w:type="spellEnd"/>
      <w:r w:rsidRPr="009117B2">
        <w:rPr>
          <w:sz w:val="28"/>
          <w:szCs w:val="28"/>
          <w:lang w:val="ru-RU"/>
        </w:rPr>
        <w:t xml:space="preserve"> сектору та </w:t>
      </w:r>
      <w:proofErr w:type="spellStart"/>
      <w:r w:rsidRPr="009117B2">
        <w:rPr>
          <w:sz w:val="28"/>
          <w:szCs w:val="28"/>
          <w:lang w:val="ru-RU"/>
        </w:rPr>
        <w:t>покращенню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громадських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послуг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70EF5565" w14:textId="77777777" w:rsidR="00A55140" w:rsidRPr="009117B2" w:rsidRDefault="00A55140" w:rsidP="00A55140">
      <w:p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117B2">
        <w:rPr>
          <w:rFonts w:eastAsiaTheme="minorHAnsi"/>
          <w:sz w:val="28"/>
          <w:szCs w:val="28"/>
          <w:lang w:val="ru-RU"/>
        </w:rPr>
        <w:t xml:space="preserve">Система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небюджетних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неприбуткових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̆ є предметом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дослідження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в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публікаціях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багатьох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вітчизняних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зарубіжних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дослідників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Зокрема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О.В. Артюх та О.С.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Кейдалюк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[3]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розглянули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особливості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̈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бухгалтерського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в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релігійних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профспілкових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організаціях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також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в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об'єднаннях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власників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житлових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нежитлових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приміщень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у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багатоквартирному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будинку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. Для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вирішення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проблеми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відсутності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спеціальних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положень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(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стандартів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)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бухгалтерського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які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б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враховували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специфіку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функціонування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некомерційних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̆,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запропонували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розробити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lastRenderedPageBreak/>
        <w:t>спеціальні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методики та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вдосконалити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наявні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методико-організаційні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положення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бухгалтерського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. О.С.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Височан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О.О.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Височан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А.І.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Ясінська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[4] у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своїи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̆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роботі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запропонували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способи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удосконалення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методики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цільового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фінансування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з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врахуванням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специфіки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діяльності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небюджетних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неприбуткових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̆, 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також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проаналізували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доцільність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використання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різних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підходів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до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вибору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оптимальноі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̈ методики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надходження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і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використання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цільового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фінансування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. Н.О. Гура [5]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досліджувала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порядок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визнання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й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відображення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в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бухгалтерському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обліку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різних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видів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цільового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фінансування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. О.С.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Макєєва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М.А.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117B2">
        <w:rPr>
          <w:rFonts w:eastAsiaTheme="minorHAnsi"/>
          <w:sz w:val="28"/>
          <w:szCs w:val="28"/>
          <w:lang w:val="ru-RU"/>
        </w:rPr>
        <w:t xml:space="preserve">Штефан [6] у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своїи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̆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праці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дослідили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поняття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цільового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фінансування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навели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класифікацію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особливості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формування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використання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різних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джерел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фінансування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неприбуткових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117B2">
        <w:rPr>
          <w:rFonts w:eastAsiaTheme="minorHAnsi"/>
          <w:sz w:val="28"/>
          <w:szCs w:val="28"/>
          <w:lang w:val="ru-RU"/>
        </w:rPr>
        <w:t>організаціи</w:t>
      </w:r>
      <w:proofErr w:type="spellEnd"/>
      <w:r w:rsidRPr="009117B2">
        <w:rPr>
          <w:rFonts w:eastAsiaTheme="minorHAnsi"/>
          <w:sz w:val="28"/>
          <w:szCs w:val="28"/>
          <w:lang w:val="ru-RU"/>
        </w:rPr>
        <w:t>̆.</w:t>
      </w:r>
    </w:p>
    <w:p w14:paraId="28ABFB6E" w14:textId="77777777" w:rsidR="00A55140" w:rsidRPr="009117B2" w:rsidRDefault="00A55140" w:rsidP="00A55140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Метою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 є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вивчення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фінансово-господарської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з метою </w:t>
      </w:r>
      <w:proofErr w:type="spellStart"/>
      <w:r w:rsidRPr="009117B2">
        <w:rPr>
          <w:sz w:val="28"/>
          <w:szCs w:val="28"/>
          <w:lang w:val="ru-RU"/>
        </w:rPr>
        <w:t>виявлення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особливостей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можливостей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оптимізації</w:t>
      </w:r>
      <w:proofErr w:type="spellEnd"/>
      <w:r w:rsidRPr="009117B2">
        <w:rPr>
          <w:sz w:val="28"/>
          <w:szCs w:val="28"/>
          <w:lang w:val="ru-RU"/>
        </w:rPr>
        <w:t xml:space="preserve">. </w:t>
      </w:r>
    </w:p>
    <w:p w14:paraId="68D968A0" w14:textId="77777777" w:rsidR="00A55140" w:rsidRPr="00FB5B81" w:rsidRDefault="00A55140" w:rsidP="001227FE">
      <w:pPr>
        <w:spacing w:before="30" w:after="30" w:line="360" w:lineRule="auto"/>
        <w:ind w:firstLine="709"/>
        <w:jc w:val="both"/>
        <w:rPr>
          <w:sz w:val="28"/>
          <w:szCs w:val="28"/>
        </w:rPr>
      </w:pPr>
      <w:proofErr w:type="spellStart"/>
      <w:r w:rsidRPr="00FB5B81">
        <w:rPr>
          <w:sz w:val="28"/>
          <w:szCs w:val="28"/>
        </w:rPr>
        <w:t>Завдання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дослідження</w:t>
      </w:r>
      <w:proofErr w:type="spellEnd"/>
      <w:r w:rsidRPr="00FB5B81">
        <w:rPr>
          <w:sz w:val="28"/>
          <w:szCs w:val="28"/>
        </w:rPr>
        <w:t>:</w:t>
      </w:r>
    </w:p>
    <w:p w14:paraId="778FAEC5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Визначити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поняття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провести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класифікацію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встановивши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основні</w:t>
      </w:r>
      <w:proofErr w:type="spellEnd"/>
      <w:r w:rsidRPr="009117B2">
        <w:rPr>
          <w:sz w:val="28"/>
          <w:szCs w:val="28"/>
          <w:lang w:val="ru-RU"/>
        </w:rPr>
        <w:t xml:space="preserve"> характеристики </w:t>
      </w:r>
      <w:proofErr w:type="spellStart"/>
      <w:r w:rsidRPr="009117B2">
        <w:rPr>
          <w:sz w:val="28"/>
          <w:szCs w:val="28"/>
          <w:lang w:val="ru-RU"/>
        </w:rPr>
        <w:t>цих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5E30A3F1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Вивчити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джерела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фінансування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проаналізувати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особливості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визначивши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можливі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перешкоди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можливості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збільшення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0B0E2F71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Розглянути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методичні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підходи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оцінки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використання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розробити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критерії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оцінки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результативності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3A3EC231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Провести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фінансово-господарської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конкретної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– </w:t>
      </w:r>
      <w:proofErr w:type="spellStart"/>
      <w:r w:rsidRPr="009117B2">
        <w:rPr>
          <w:sz w:val="28"/>
          <w:szCs w:val="28"/>
          <w:lang w:val="ru-RU"/>
        </w:rPr>
        <w:t>Верховинського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селищного</w:t>
      </w:r>
      <w:proofErr w:type="spellEnd"/>
      <w:r w:rsidRPr="009117B2">
        <w:rPr>
          <w:sz w:val="28"/>
          <w:szCs w:val="28"/>
          <w:lang w:val="ru-RU"/>
        </w:rPr>
        <w:t xml:space="preserve"> центру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служб, </w:t>
      </w:r>
      <w:proofErr w:type="spellStart"/>
      <w:r w:rsidRPr="009117B2">
        <w:rPr>
          <w:sz w:val="28"/>
          <w:szCs w:val="28"/>
          <w:lang w:val="ru-RU"/>
        </w:rPr>
        <w:t>визначивши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основні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фінансові</w:t>
      </w:r>
      <w:proofErr w:type="spellEnd"/>
      <w:r w:rsidRPr="009117B2">
        <w:rPr>
          <w:sz w:val="28"/>
          <w:szCs w:val="28"/>
          <w:lang w:val="ru-RU"/>
        </w:rPr>
        <w:t xml:space="preserve"> потоки та </w:t>
      </w:r>
      <w:proofErr w:type="spellStart"/>
      <w:r w:rsidRPr="009117B2">
        <w:rPr>
          <w:sz w:val="28"/>
          <w:szCs w:val="28"/>
          <w:lang w:val="ru-RU"/>
        </w:rPr>
        <w:t>економічні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підходи</w:t>
      </w:r>
      <w:proofErr w:type="spellEnd"/>
      <w:r w:rsidRPr="009117B2">
        <w:rPr>
          <w:sz w:val="28"/>
          <w:szCs w:val="28"/>
          <w:lang w:val="ru-RU"/>
        </w:rPr>
        <w:t xml:space="preserve"> до </w:t>
      </w:r>
      <w:proofErr w:type="spellStart"/>
      <w:r w:rsidRPr="009117B2">
        <w:rPr>
          <w:sz w:val="28"/>
          <w:szCs w:val="28"/>
          <w:lang w:val="ru-RU"/>
        </w:rPr>
        <w:t>оподаткування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14AC97DD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Розробити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індикатори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критерії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оцінки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результативності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Верховинського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селищного</w:t>
      </w:r>
      <w:proofErr w:type="spellEnd"/>
      <w:r w:rsidRPr="009117B2">
        <w:rPr>
          <w:sz w:val="28"/>
          <w:szCs w:val="28"/>
          <w:lang w:val="ru-RU"/>
        </w:rPr>
        <w:t xml:space="preserve"> центру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служб.</w:t>
      </w:r>
    </w:p>
    <w:p w14:paraId="3C4AA664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lastRenderedPageBreak/>
        <w:t>Дослідити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проблеми</w:t>
      </w:r>
      <w:proofErr w:type="spellEnd"/>
      <w:r w:rsidRPr="009117B2">
        <w:rPr>
          <w:sz w:val="28"/>
          <w:szCs w:val="28"/>
          <w:lang w:val="ru-RU"/>
        </w:rPr>
        <w:t xml:space="preserve">, з </w:t>
      </w:r>
      <w:proofErr w:type="spellStart"/>
      <w:r w:rsidRPr="009117B2">
        <w:rPr>
          <w:sz w:val="28"/>
          <w:szCs w:val="28"/>
          <w:lang w:val="ru-RU"/>
        </w:rPr>
        <w:t>якими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стикаються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сучасних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умовах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розглянути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світовий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досвід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включаючи</w:t>
      </w:r>
      <w:proofErr w:type="spellEnd"/>
      <w:r w:rsidRPr="009117B2">
        <w:rPr>
          <w:sz w:val="28"/>
          <w:szCs w:val="28"/>
          <w:lang w:val="ru-RU"/>
        </w:rPr>
        <w:t xml:space="preserve"> онлайн-фандрайзинг та </w:t>
      </w:r>
      <w:proofErr w:type="spellStart"/>
      <w:r w:rsidRPr="009117B2">
        <w:rPr>
          <w:sz w:val="28"/>
          <w:szCs w:val="28"/>
          <w:lang w:val="ru-RU"/>
        </w:rPr>
        <w:t>бенчмаркінг</w:t>
      </w:r>
      <w:proofErr w:type="spellEnd"/>
      <w:r w:rsidRPr="009117B2">
        <w:rPr>
          <w:sz w:val="28"/>
          <w:szCs w:val="28"/>
          <w:lang w:val="ru-RU"/>
        </w:rPr>
        <w:t xml:space="preserve">, та </w:t>
      </w:r>
      <w:proofErr w:type="spellStart"/>
      <w:r w:rsidRPr="009117B2">
        <w:rPr>
          <w:sz w:val="28"/>
          <w:szCs w:val="28"/>
          <w:lang w:val="ru-RU"/>
        </w:rPr>
        <w:t>запропонувати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впровадження</w:t>
      </w:r>
      <w:proofErr w:type="spellEnd"/>
      <w:r w:rsidRPr="009117B2">
        <w:rPr>
          <w:sz w:val="28"/>
          <w:szCs w:val="28"/>
          <w:lang w:val="ru-RU"/>
        </w:rPr>
        <w:t xml:space="preserve"> в </w:t>
      </w:r>
      <w:proofErr w:type="spellStart"/>
      <w:r w:rsidRPr="009117B2">
        <w:rPr>
          <w:sz w:val="28"/>
          <w:szCs w:val="28"/>
          <w:lang w:val="ru-RU"/>
        </w:rPr>
        <w:t>Україні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16DE3182" w14:textId="77777777" w:rsidR="00A55140" w:rsidRPr="009117B2" w:rsidRDefault="00A55140" w:rsidP="001227FE">
      <w:pPr>
        <w:pStyle w:val="a3"/>
        <w:numPr>
          <w:ilvl w:val="0"/>
          <w:numId w:val="1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Розробити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пропозиції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підвищення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ефективності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на </w:t>
      </w:r>
      <w:proofErr w:type="spellStart"/>
      <w:r w:rsidRPr="009117B2">
        <w:rPr>
          <w:sz w:val="28"/>
          <w:szCs w:val="28"/>
          <w:lang w:val="ru-RU"/>
        </w:rPr>
        <w:t>основі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зібраного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аналітичного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матеріалу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651E0045" w14:textId="77777777" w:rsidR="00A55140" w:rsidRPr="009117B2" w:rsidRDefault="00A55140" w:rsidP="001227FE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Об'єктом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є </w:t>
      </w:r>
      <w:proofErr w:type="spellStart"/>
      <w:r w:rsidRPr="009117B2">
        <w:rPr>
          <w:sz w:val="28"/>
          <w:szCs w:val="28"/>
          <w:lang w:val="ru-RU"/>
        </w:rPr>
        <w:t>фінан</w:t>
      </w:r>
      <w:r>
        <w:rPr>
          <w:sz w:val="28"/>
          <w:szCs w:val="28"/>
          <w:lang w:val="ru-RU"/>
        </w:rPr>
        <w:t>п</w:t>
      </w:r>
      <w:r w:rsidRPr="009117B2">
        <w:rPr>
          <w:sz w:val="28"/>
          <w:szCs w:val="28"/>
          <w:lang w:val="ru-RU"/>
        </w:rPr>
        <w:t>сово-господарська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діяльність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зокрема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їхніх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джерел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фінансування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ефективності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використання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, а </w:t>
      </w:r>
      <w:proofErr w:type="spellStart"/>
      <w:r w:rsidRPr="009117B2">
        <w:rPr>
          <w:sz w:val="28"/>
          <w:szCs w:val="28"/>
          <w:lang w:val="ru-RU"/>
        </w:rPr>
        <w:t>також</w:t>
      </w:r>
      <w:proofErr w:type="spellEnd"/>
      <w:r w:rsidRPr="009117B2">
        <w:rPr>
          <w:sz w:val="28"/>
          <w:szCs w:val="28"/>
          <w:lang w:val="ru-RU"/>
        </w:rPr>
        <w:t xml:space="preserve"> шляхи </w:t>
      </w:r>
      <w:proofErr w:type="spellStart"/>
      <w:r w:rsidRPr="009117B2">
        <w:rPr>
          <w:sz w:val="28"/>
          <w:szCs w:val="28"/>
          <w:lang w:val="ru-RU"/>
        </w:rPr>
        <w:t>вдосконалення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4AFD522C" w14:textId="77777777" w:rsidR="00A55140" w:rsidRDefault="00A55140" w:rsidP="001227FE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 xml:space="preserve">Предметом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є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які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здійснюють</w:t>
      </w:r>
      <w:proofErr w:type="spellEnd"/>
      <w:r w:rsidRPr="009117B2">
        <w:rPr>
          <w:sz w:val="28"/>
          <w:szCs w:val="28"/>
          <w:lang w:val="ru-RU"/>
        </w:rPr>
        <w:t xml:space="preserve"> свою </w:t>
      </w:r>
      <w:proofErr w:type="spellStart"/>
      <w:r w:rsidRPr="009117B2">
        <w:rPr>
          <w:sz w:val="28"/>
          <w:szCs w:val="28"/>
          <w:lang w:val="ru-RU"/>
        </w:rPr>
        <w:t>діяльність</w:t>
      </w:r>
      <w:proofErr w:type="spellEnd"/>
      <w:r w:rsidRPr="009117B2">
        <w:rPr>
          <w:sz w:val="28"/>
          <w:szCs w:val="28"/>
          <w:lang w:val="ru-RU"/>
        </w:rPr>
        <w:t xml:space="preserve"> у </w:t>
      </w:r>
      <w:proofErr w:type="spellStart"/>
      <w:r w:rsidRPr="009117B2">
        <w:rPr>
          <w:sz w:val="28"/>
          <w:szCs w:val="28"/>
          <w:lang w:val="ru-RU"/>
        </w:rPr>
        <w:t>різних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галузях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соціального</w:t>
      </w:r>
      <w:proofErr w:type="spellEnd"/>
      <w:r w:rsidRPr="009117B2">
        <w:rPr>
          <w:sz w:val="28"/>
          <w:szCs w:val="28"/>
          <w:lang w:val="ru-RU"/>
        </w:rPr>
        <w:t xml:space="preserve">, культурного, </w:t>
      </w:r>
      <w:proofErr w:type="spellStart"/>
      <w:r w:rsidRPr="009117B2">
        <w:rPr>
          <w:sz w:val="28"/>
          <w:szCs w:val="28"/>
          <w:lang w:val="ru-RU"/>
        </w:rPr>
        <w:t>екологічного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громадського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обслуговування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73464C88" w14:textId="77777777" w:rsidR="00A55140" w:rsidRPr="00FB5B81" w:rsidRDefault="00A55140" w:rsidP="001227FE">
      <w:pPr>
        <w:spacing w:before="30" w:after="30" w:line="360" w:lineRule="auto"/>
        <w:ind w:firstLine="709"/>
        <w:jc w:val="both"/>
        <w:rPr>
          <w:sz w:val="28"/>
          <w:szCs w:val="28"/>
        </w:rPr>
      </w:pPr>
      <w:proofErr w:type="spellStart"/>
      <w:r w:rsidRPr="00FB5B81">
        <w:rPr>
          <w:sz w:val="28"/>
          <w:szCs w:val="28"/>
        </w:rPr>
        <w:t>Методи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дослідження</w:t>
      </w:r>
      <w:proofErr w:type="spellEnd"/>
      <w:r w:rsidRPr="00FB5B81">
        <w:rPr>
          <w:sz w:val="28"/>
          <w:szCs w:val="28"/>
        </w:rPr>
        <w:t>:</w:t>
      </w:r>
    </w:p>
    <w:p w14:paraId="6AF2E27B" w14:textId="77777777" w:rsidR="00A55140" w:rsidRPr="009117B2" w:rsidRDefault="00A55140" w:rsidP="001227FE">
      <w:pPr>
        <w:pStyle w:val="a3"/>
        <w:numPr>
          <w:ilvl w:val="0"/>
          <w:numId w:val="2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FB5B81">
        <w:rPr>
          <w:sz w:val="28"/>
          <w:szCs w:val="28"/>
        </w:rPr>
        <w:t>Документальний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аналіз</w:t>
      </w:r>
      <w:proofErr w:type="spellEnd"/>
      <w:r w:rsidRPr="00FB5B81">
        <w:rPr>
          <w:sz w:val="28"/>
          <w:szCs w:val="28"/>
        </w:rPr>
        <w:t xml:space="preserve">: </w:t>
      </w:r>
      <w:proofErr w:type="spellStart"/>
      <w:r w:rsidRPr="00FB5B81">
        <w:rPr>
          <w:sz w:val="28"/>
          <w:szCs w:val="28"/>
        </w:rPr>
        <w:t>Цей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метод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включає</w:t>
      </w:r>
      <w:proofErr w:type="spellEnd"/>
      <w:r w:rsidRPr="00FB5B81">
        <w:rPr>
          <w:sz w:val="28"/>
          <w:szCs w:val="28"/>
        </w:rPr>
        <w:t xml:space="preserve"> в </w:t>
      </w:r>
      <w:proofErr w:type="spellStart"/>
      <w:r w:rsidRPr="00FB5B81">
        <w:rPr>
          <w:sz w:val="28"/>
          <w:szCs w:val="28"/>
        </w:rPr>
        <w:t>себе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вивчення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статутів</w:t>
      </w:r>
      <w:proofErr w:type="spellEnd"/>
      <w:r w:rsidRPr="00FB5B81">
        <w:rPr>
          <w:sz w:val="28"/>
          <w:szCs w:val="28"/>
        </w:rPr>
        <w:t xml:space="preserve">, </w:t>
      </w:r>
      <w:proofErr w:type="spellStart"/>
      <w:r w:rsidRPr="00FB5B81">
        <w:rPr>
          <w:sz w:val="28"/>
          <w:szCs w:val="28"/>
        </w:rPr>
        <w:t>фінансових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звітів</w:t>
      </w:r>
      <w:proofErr w:type="spellEnd"/>
      <w:r w:rsidRPr="00FB5B81">
        <w:rPr>
          <w:sz w:val="28"/>
          <w:szCs w:val="28"/>
        </w:rPr>
        <w:t xml:space="preserve">, </w:t>
      </w:r>
      <w:proofErr w:type="spellStart"/>
      <w:r w:rsidRPr="00FB5B81">
        <w:rPr>
          <w:sz w:val="28"/>
          <w:szCs w:val="28"/>
        </w:rPr>
        <w:t>звітів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про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діяльність</w:t>
      </w:r>
      <w:proofErr w:type="spellEnd"/>
      <w:r w:rsidRPr="00FB5B81">
        <w:rPr>
          <w:sz w:val="28"/>
          <w:szCs w:val="28"/>
        </w:rPr>
        <w:t xml:space="preserve">, </w:t>
      </w:r>
      <w:proofErr w:type="spellStart"/>
      <w:r w:rsidRPr="00FB5B81">
        <w:rPr>
          <w:sz w:val="28"/>
          <w:szCs w:val="28"/>
        </w:rPr>
        <w:t>бюджетів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та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інших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документів</w:t>
      </w:r>
      <w:proofErr w:type="spellEnd"/>
      <w:r w:rsidRPr="00FB5B81">
        <w:rPr>
          <w:sz w:val="28"/>
          <w:szCs w:val="28"/>
        </w:rPr>
        <w:t xml:space="preserve">, </w:t>
      </w:r>
      <w:proofErr w:type="spellStart"/>
      <w:r w:rsidRPr="00FB5B81">
        <w:rPr>
          <w:sz w:val="28"/>
          <w:szCs w:val="28"/>
        </w:rPr>
        <w:t>що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стосуються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фінансової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діяльності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неприбуткових</w:t>
      </w:r>
      <w:proofErr w:type="spellEnd"/>
      <w:r w:rsidRPr="00FB5B81">
        <w:rPr>
          <w:sz w:val="28"/>
          <w:szCs w:val="28"/>
        </w:rPr>
        <w:t xml:space="preserve"> </w:t>
      </w:r>
      <w:proofErr w:type="spellStart"/>
      <w:r w:rsidRPr="00FB5B81">
        <w:rPr>
          <w:sz w:val="28"/>
          <w:szCs w:val="28"/>
        </w:rPr>
        <w:t>організацій</w:t>
      </w:r>
      <w:proofErr w:type="spellEnd"/>
      <w:r w:rsidRPr="00FB5B81">
        <w:rPr>
          <w:sz w:val="28"/>
          <w:szCs w:val="28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Це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дозволяє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отримати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інформацію</w:t>
      </w:r>
      <w:proofErr w:type="spellEnd"/>
      <w:r w:rsidRPr="009117B2">
        <w:rPr>
          <w:sz w:val="28"/>
          <w:szCs w:val="28"/>
          <w:lang w:val="ru-RU"/>
        </w:rPr>
        <w:t xml:space="preserve"> про </w:t>
      </w:r>
      <w:proofErr w:type="spellStart"/>
      <w:r w:rsidRPr="009117B2">
        <w:rPr>
          <w:sz w:val="28"/>
          <w:szCs w:val="28"/>
          <w:lang w:val="ru-RU"/>
        </w:rPr>
        <w:t>їхню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фінансову</w:t>
      </w:r>
      <w:proofErr w:type="spellEnd"/>
      <w:r w:rsidRPr="009117B2">
        <w:rPr>
          <w:sz w:val="28"/>
          <w:szCs w:val="28"/>
          <w:lang w:val="ru-RU"/>
        </w:rPr>
        <w:t xml:space="preserve"> структуру, </w:t>
      </w:r>
      <w:proofErr w:type="spellStart"/>
      <w:r w:rsidRPr="009117B2">
        <w:rPr>
          <w:sz w:val="28"/>
          <w:szCs w:val="28"/>
          <w:lang w:val="ru-RU"/>
        </w:rPr>
        <w:t>джерела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фінансування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витрати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02E78A3D" w14:textId="77777777" w:rsidR="00A55140" w:rsidRPr="009117B2" w:rsidRDefault="00A55140" w:rsidP="001227FE">
      <w:pPr>
        <w:pStyle w:val="a3"/>
        <w:numPr>
          <w:ilvl w:val="0"/>
          <w:numId w:val="2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звітів</w:t>
      </w:r>
      <w:proofErr w:type="spellEnd"/>
      <w:r w:rsidRPr="009117B2">
        <w:rPr>
          <w:sz w:val="28"/>
          <w:szCs w:val="28"/>
          <w:lang w:val="ru-RU"/>
        </w:rPr>
        <w:t xml:space="preserve">: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звітів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дозволяє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визначити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стійкість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ліквідність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рентабельність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інші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важливі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показники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07AEFBE3" w14:textId="77777777" w:rsidR="00A55140" w:rsidRPr="009117B2" w:rsidRDefault="00A55140" w:rsidP="001227FE">
      <w:pPr>
        <w:pStyle w:val="a3"/>
        <w:numPr>
          <w:ilvl w:val="0"/>
          <w:numId w:val="2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Методи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математичної</w:t>
      </w:r>
      <w:proofErr w:type="spellEnd"/>
      <w:r w:rsidRPr="009117B2">
        <w:rPr>
          <w:sz w:val="28"/>
          <w:szCs w:val="28"/>
          <w:lang w:val="ru-RU"/>
        </w:rPr>
        <w:t xml:space="preserve"> статистики: </w:t>
      </w:r>
      <w:proofErr w:type="spellStart"/>
      <w:r w:rsidRPr="009117B2">
        <w:rPr>
          <w:sz w:val="28"/>
          <w:szCs w:val="28"/>
          <w:lang w:val="ru-RU"/>
        </w:rPr>
        <w:t>Методи</w:t>
      </w:r>
      <w:proofErr w:type="spellEnd"/>
      <w:r w:rsidRPr="009117B2">
        <w:rPr>
          <w:sz w:val="28"/>
          <w:szCs w:val="28"/>
          <w:lang w:val="ru-RU"/>
        </w:rPr>
        <w:t xml:space="preserve"> статистики </w:t>
      </w:r>
      <w:proofErr w:type="spellStart"/>
      <w:r w:rsidRPr="009117B2">
        <w:rPr>
          <w:sz w:val="28"/>
          <w:szCs w:val="28"/>
          <w:lang w:val="ru-RU"/>
        </w:rPr>
        <w:t>можуть</w:t>
      </w:r>
      <w:proofErr w:type="spellEnd"/>
      <w:r w:rsidRPr="009117B2">
        <w:rPr>
          <w:sz w:val="28"/>
          <w:szCs w:val="28"/>
          <w:lang w:val="ru-RU"/>
        </w:rPr>
        <w:t xml:space="preserve"> бути </w:t>
      </w:r>
      <w:proofErr w:type="spellStart"/>
      <w:r w:rsidRPr="009117B2">
        <w:rPr>
          <w:sz w:val="28"/>
          <w:szCs w:val="28"/>
          <w:lang w:val="ru-RU"/>
        </w:rPr>
        <w:t>використані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обробки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аналізу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числових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даних</w:t>
      </w:r>
      <w:proofErr w:type="spellEnd"/>
      <w:r w:rsidRPr="009117B2">
        <w:rPr>
          <w:sz w:val="28"/>
          <w:szCs w:val="28"/>
          <w:lang w:val="ru-RU"/>
        </w:rPr>
        <w:t xml:space="preserve">, таких як </w:t>
      </w:r>
      <w:proofErr w:type="spellStart"/>
      <w:r w:rsidRPr="009117B2">
        <w:rPr>
          <w:sz w:val="28"/>
          <w:szCs w:val="28"/>
          <w:lang w:val="ru-RU"/>
        </w:rPr>
        <w:t>фінансові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показники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індикатори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результативності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5F01F002" w14:textId="77777777" w:rsidR="00A55140" w:rsidRPr="00960FE9" w:rsidRDefault="00A55140" w:rsidP="001227FE">
      <w:pPr>
        <w:pStyle w:val="a3"/>
        <w:numPr>
          <w:ilvl w:val="0"/>
          <w:numId w:val="2"/>
        </w:numPr>
        <w:spacing w:before="30" w:after="30" w:line="360" w:lineRule="auto"/>
        <w:jc w:val="both"/>
        <w:rPr>
          <w:sz w:val="28"/>
          <w:szCs w:val="28"/>
          <w:lang w:val="ru-RU"/>
        </w:rPr>
      </w:pPr>
      <w:r w:rsidRPr="009117B2">
        <w:rPr>
          <w:sz w:val="28"/>
          <w:szCs w:val="28"/>
          <w:lang w:val="ru-RU"/>
        </w:rPr>
        <w:t>Кейс-</w:t>
      </w:r>
      <w:proofErr w:type="spellStart"/>
      <w:r w:rsidRPr="009117B2">
        <w:rPr>
          <w:sz w:val="28"/>
          <w:szCs w:val="28"/>
          <w:lang w:val="ru-RU"/>
        </w:rPr>
        <w:t>стаді</w:t>
      </w:r>
      <w:proofErr w:type="spellEnd"/>
      <w:r w:rsidRPr="009117B2">
        <w:rPr>
          <w:sz w:val="28"/>
          <w:szCs w:val="28"/>
          <w:lang w:val="ru-RU"/>
        </w:rPr>
        <w:t xml:space="preserve">: </w:t>
      </w:r>
      <w:proofErr w:type="spellStart"/>
      <w:r w:rsidRPr="009117B2">
        <w:rPr>
          <w:sz w:val="28"/>
          <w:szCs w:val="28"/>
          <w:lang w:val="ru-RU"/>
        </w:rPr>
        <w:t>Аналіз</w:t>
      </w:r>
      <w:proofErr w:type="spellEnd"/>
      <w:r w:rsidRPr="009117B2">
        <w:rPr>
          <w:sz w:val="28"/>
          <w:szCs w:val="28"/>
          <w:lang w:val="ru-RU"/>
        </w:rPr>
        <w:t xml:space="preserve"> конкретного </w:t>
      </w:r>
      <w:proofErr w:type="spellStart"/>
      <w:r w:rsidRPr="009117B2">
        <w:rPr>
          <w:sz w:val="28"/>
          <w:szCs w:val="28"/>
          <w:lang w:val="ru-RU"/>
        </w:rPr>
        <w:t>неприбуткового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об'єкта</w:t>
      </w:r>
      <w:proofErr w:type="spellEnd"/>
      <w:r w:rsidRPr="009117B2">
        <w:rPr>
          <w:sz w:val="28"/>
          <w:szCs w:val="28"/>
          <w:lang w:val="ru-RU"/>
        </w:rPr>
        <w:t xml:space="preserve">, такого як </w:t>
      </w:r>
      <w:proofErr w:type="spellStart"/>
      <w:r w:rsidRPr="009117B2">
        <w:rPr>
          <w:sz w:val="28"/>
          <w:szCs w:val="28"/>
          <w:lang w:val="ru-RU"/>
        </w:rPr>
        <w:t>Верховинський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селищний</w:t>
      </w:r>
      <w:proofErr w:type="spellEnd"/>
      <w:r w:rsidRPr="009117B2">
        <w:rPr>
          <w:sz w:val="28"/>
          <w:szCs w:val="28"/>
          <w:lang w:val="ru-RU"/>
        </w:rPr>
        <w:t xml:space="preserve"> центр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 служб, </w:t>
      </w:r>
      <w:proofErr w:type="spellStart"/>
      <w:r w:rsidRPr="009117B2">
        <w:rPr>
          <w:sz w:val="28"/>
          <w:szCs w:val="28"/>
          <w:lang w:val="ru-RU"/>
        </w:rPr>
        <w:t>може</w:t>
      </w:r>
      <w:proofErr w:type="spellEnd"/>
      <w:r w:rsidRPr="009117B2">
        <w:rPr>
          <w:sz w:val="28"/>
          <w:szCs w:val="28"/>
          <w:lang w:val="ru-RU"/>
        </w:rPr>
        <w:t xml:space="preserve"> бути </w:t>
      </w:r>
      <w:proofErr w:type="spellStart"/>
      <w:r w:rsidRPr="009117B2">
        <w:rPr>
          <w:sz w:val="28"/>
          <w:szCs w:val="28"/>
          <w:lang w:val="ru-RU"/>
        </w:rPr>
        <w:t>корисним</w:t>
      </w:r>
      <w:proofErr w:type="spellEnd"/>
      <w:r w:rsidRPr="009117B2">
        <w:rPr>
          <w:sz w:val="28"/>
          <w:szCs w:val="28"/>
          <w:lang w:val="ru-RU"/>
        </w:rPr>
        <w:t xml:space="preserve"> для подробного </w:t>
      </w:r>
      <w:proofErr w:type="spellStart"/>
      <w:r w:rsidRPr="009117B2">
        <w:rPr>
          <w:sz w:val="28"/>
          <w:szCs w:val="28"/>
          <w:lang w:val="ru-RU"/>
        </w:rPr>
        <w:t>вивчення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фінансово-господарської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розробки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практичних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рекомендацій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68616491" w14:textId="77777777" w:rsidR="00A55140" w:rsidRPr="009117B2" w:rsidRDefault="00A55140" w:rsidP="001227FE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lastRenderedPageBreak/>
        <w:t>Отже</w:t>
      </w:r>
      <w:proofErr w:type="spellEnd"/>
      <w:r w:rsidRPr="009117B2">
        <w:rPr>
          <w:sz w:val="28"/>
          <w:szCs w:val="28"/>
          <w:lang w:val="ru-RU"/>
        </w:rPr>
        <w:t xml:space="preserve">, робота </w:t>
      </w:r>
      <w:proofErr w:type="spellStart"/>
      <w:r w:rsidRPr="009117B2">
        <w:rPr>
          <w:sz w:val="28"/>
          <w:szCs w:val="28"/>
          <w:lang w:val="ru-RU"/>
        </w:rPr>
        <w:t>має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важливе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практичне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значення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суспільства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загалом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сприяючи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покращенню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цього</w:t>
      </w:r>
      <w:proofErr w:type="spellEnd"/>
      <w:r w:rsidRPr="009117B2">
        <w:rPr>
          <w:sz w:val="28"/>
          <w:szCs w:val="28"/>
          <w:lang w:val="ru-RU"/>
        </w:rPr>
        <w:t xml:space="preserve"> сектору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7B5BF626" w14:textId="77777777" w:rsidR="00A55140" w:rsidRPr="009117B2" w:rsidRDefault="00A55140" w:rsidP="00A55140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Наукова</w:t>
      </w:r>
      <w:proofErr w:type="spellEnd"/>
      <w:r w:rsidRPr="009117B2">
        <w:rPr>
          <w:sz w:val="28"/>
          <w:szCs w:val="28"/>
          <w:lang w:val="ru-RU"/>
        </w:rPr>
        <w:t xml:space="preserve"> новизна.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спрямоване</w:t>
      </w:r>
      <w:proofErr w:type="spellEnd"/>
      <w:r w:rsidRPr="009117B2">
        <w:rPr>
          <w:sz w:val="28"/>
          <w:szCs w:val="28"/>
          <w:lang w:val="ru-RU"/>
        </w:rPr>
        <w:t xml:space="preserve"> на </w:t>
      </w:r>
      <w:proofErr w:type="spellStart"/>
      <w:r w:rsidRPr="009117B2">
        <w:rPr>
          <w:sz w:val="28"/>
          <w:szCs w:val="28"/>
          <w:lang w:val="ru-RU"/>
        </w:rPr>
        <w:t>вивчення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особливостей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розробку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практичних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рекомендацій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щодо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оптимізації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. Акцент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 робиться на </w:t>
      </w:r>
      <w:proofErr w:type="spellStart"/>
      <w:r w:rsidRPr="009117B2">
        <w:rPr>
          <w:sz w:val="28"/>
          <w:szCs w:val="28"/>
          <w:lang w:val="ru-RU"/>
        </w:rPr>
        <w:t>аналізі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потоків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економічних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аспектів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оподаткування</w:t>
      </w:r>
      <w:proofErr w:type="spellEnd"/>
      <w:r w:rsidRPr="009117B2">
        <w:rPr>
          <w:sz w:val="28"/>
          <w:szCs w:val="28"/>
          <w:lang w:val="ru-RU"/>
        </w:rPr>
        <w:t xml:space="preserve"> НПО.</w:t>
      </w:r>
    </w:p>
    <w:p w14:paraId="11FF0A17" w14:textId="77777777" w:rsidR="00A55140" w:rsidRPr="009117B2" w:rsidRDefault="00A55140" w:rsidP="00A55140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9117B2">
        <w:rPr>
          <w:sz w:val="28"/>
          <w:szCs w:val="28"/>
          <w:lang w:val="ru-RU"/>
        </w:rPr>
        <w:t>Практичне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значення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Результати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нададуть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практичні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рекомендації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інструменти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оптимізації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фінансово-господарської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зможуть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використовувати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ці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рекомендації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підвищення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ефективності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залучення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додаткових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ресурсів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поліпшення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своїх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послуг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Дослідження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надасть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можливість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організаціям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вдосконалити</w:t>
      </w:r>
      <w:proofErr w:type="spellEnd"/>
      <w:r w:rsidRPr="009117B2">
        <w:rPr>
          <w:sz w:val="28"/>
          <w:szCs w:val="28"/>
          <w:lang w:val="ru-RU"/>
        </w:rPr>
        <w:t xml:space="preserve"> свою </w:t>
      </w:r>
      <w:proofErr w:type="spellStart"/>
      <w:r w:rsidRPr="009117B2">
        <w:rPr>
          <w:sz w:val="28"/>
          <w:szCs w:val="28"/>
          <w:lang w:val="ru-RU"/>
        </w:rPr>
        <w:t>стратегію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що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сприятиме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забезпеченню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сталості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цих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. За </w:t>
      </w:r>
      <w:proofErr w:type="spellStart"/>
      <w:r w:rsidRPr="009117B2">
        <w:rPr>
          <w:sz w:val="28"/>
          <w:szCs w:val="28"/>
          <w:lang w:val="ru-RU"/>
        </w:rPr>
        <w:t>допомогою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ефективного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зможуть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надавати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якісні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послуги</w:t>
      </w:r>
      <w:proofErr w:type="spellEnd"/>
      <w:r w:rsidRPr="009117B2">
        <w:rPr>
          <w:sz w:val="28"/>
          <w:szCs w:val="28"/>
          <w:lang w:val="ru-RU"/>
        </w:rPr>
        <w:t xml:space="preserve"> громадам та </w:t>
      </w:r>
      <w:proofErr w:type="spellStart"/>
      <w:r w:rsidRPr="009117B2">
        <w:rPr>
          <w:sz w:val="28"/>
          <w:szCs w:val="28"/>
          <w:lang w:val="ru-RU"/>
        </w:rPr>
        <w:t>сприяти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громадянського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суспільства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Це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важливо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зміцнення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демократії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суспільства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Завдяки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покращенню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неприбуткові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можуть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більше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спрямовувати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свої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ресурси</w:t>
      </w:r>
      <w:proofErr w:type="spellEnd"/>
      <w:r w:rsidRPr="009117B2">
        <w:rPr>
          <w:sz w:val="28"/>
          <w:szCs w:val="28"/>
          <w:lang w:val="ru-RU"/>
        </w:rPr>
        <w:t xml:space="preserve"> на </w:t>
      </w:r>
      <w:proofErr w:type="spellStart"/>
      <w:r w:rsidRPr="009117B2">
        <w:rPr>
          <w:sz w:val="28"/>
          <w:szCs w:val="28"/>
          <w:lang w:val="ru-RU"/>
        </w:rPr>
        <w:t>вирішення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соціальних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культурних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екологічних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інших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суспільних</w:t>
      </w:r>
      <w:proofErr w:type="spellEnd"/>
      <w:r w:rsidRPr="009117B2">
        <w:rPr>
          <w:sz w:val="28"/>
          <w:szCs w:val="28"/>
          <w:lang w:val="ru-RU"/>
        </w:rPr>
        <w:t xml:space="preserve"> проблем, </w:t>
      </w:r>
      <w:proofErr w:type="spellStart"/>
      <w:r w:rsidRPr="009117B2">
        <w:rPr>
          <w:sz w:val="28"/>
          <w:szCs w:val="28"/>
          <w:lang w:val="ru-RU"/>
        </w:rPr>
        <w:t>що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сприятиме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загальному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соціальному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економічному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. </w:t>
      </w:r>
      <w:proofErr w:type="spellStart"/>
      <w:r w:rsidRPr="009117B2">
        <w:rPr>
          <w:sz w:val="28"/>
          <w:szCs w:val="28"/>
          <w:lang w:val="ru-RU"/>
        </w:rPr>
        <w:t>Отже</w:t>
      </w:r>
      <w:proofErr w:type="spellEnd"/>
      <w:r w:rsidRPr="009117B2">
        <w:rPr>
          <w:sz w:val="28"/>
          <w:szCs w:val="28"/>
          <w:lang w:val="ru-RU"/>
        </w:rPr>
        <w:t xml:space="preserve">, робота </w:t>
      </w:r>
      <w:proofErr w:type="spellStart"/>
      <w:r w:rsidRPr="009117B2">
        <w:rPr>
          <w:sz w:val="28"/>
          <w:szCs w:val="28"/>
          <w:lang w:val="ru-RU"/>
        </w:rPr>
        <w:t>має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важливе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практичне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значення</w:t>
      </w:r>
      <w:proofErr w:type="spellEnd"/>
      <w:r w:rsidRPr="009117B2">
        <w:rPr>
          <w:sz w:val="28"/>
          <w:szCs w:val="28"/>
          <w:lang w:val="ru-RU"/>
        </w:rPr>
        <w:t xml:space="preserve"> для </w:t>
      </w:r>
      <w:proofErr w:type="spellStart"/>
      <w:r w:rsidRPr="009117B2">
        <w:rPr>
          <w:sz w:val="28"/>
          <w:szCs w:val="28"/>
          <w:lang w:val="ru-RU"/>
        </w:rPr>
        <w:t>неприбуткових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організацій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суспільства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загалом</w:t>
      </w:r>
      <w:proofErr w:type="spellEnd"/>
      <w:r w:rsidRPr="009117B2">
        <w:rPr>
          <w:sz w:val="28"/>
          <w:szCs w:val="28"/>
          <w:lang w:val="ru-RU"/>
        </w:rPr>
        <w:t xml:space="preserve">, </w:t>
      </w:r>
      <w:proofErr w:type="spellStart"/>
      <w:r w:rsidRPr="009117B2">
        <w:rPr>
          <w:sz w:val="28"/>
          <w:szCs w:val="28"/>
          <w:lang w:val="ru-RU"/>
        </w:rPr>
        <w:t>сприяючи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покращенню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фінансового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управління</w:t>
      </w:r>
      <w:proofErr w:type="spellEnd"/>
      <w:r w:rsidRPr="009117B2">
        <w:rPr>
          <w:sz w:val="28"/>
          <w:szCs w:val="28"/>
          <w:lang w:val="ru-RU"/>
        </w:rPr>
        <w:t xml:space="preserve"> та </w:t>
      </w:r>
      <w:proofErr w:type="spellStart"/>
      <w:r w:rsidRPr="009117B2">
        <w:rPr>
          <w:sz w:val="28"/>
          <w:szCs w:val="28"/>
          <w:lang w:val="ru-RU"/>
        </w:rPr>
        <w:t>розвитку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цього</w:t>
      </w:r>
      <w:proofErr w:type="spellEnd"/>
      <w:r w:rsidRPr="009117B2">
        <w:rPr>
          <w:sz w:val="28"/>
          <w:szCs w:val="28"/>
          <w:lang w:val="ru-RU"/>
        </w:rPr>
        <w:t xml:space="preserve"> сектору </w:t>
      </w:r>
      <w:proofErr w:type="spellStart"/>
      <w:r w:rsidRPr="009117B2">
        <w:rPr>
          <w:sz w:val="28"/>
          <w:szCs w:val="28"/>
          <w:lang w:val="ru-RU"/>
        </w:rPr>
        <w:t>діяльності</w:t>
      </w:r>
      <w:proofErr w:type="spellEnd"/>
      <w:r w:rsidRPr="009117B2">
        <w:rPr>
          <w:sz w:val="28"/>
          <w:szCs w:val="28"/>
          <w:lang w:val="ru-RU"/>
        </w:rPr>
        <w:t>.</w:t>
      </w:r>
    </w:p>
    <w:p w14:paraId="0032D89F" w14:textId="696A5137" w:rsidR="00A55140" w:rsidRPr="00990F10" w:rsidRDefault="00A55140" w:rsidP="00A55140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9117B2">
        <w:rPr>
          <w:sz w:val="28"/>
          <w:szCs w:val="28"/>
          <w:lang w:val="ru-RU"/>
        </w:rPr>
        <w:t xml:space="preserve">Структура </w:t>
      </w:r>
      <w:proofErr w:type="spellStart"/>
      <w:r w:rsidRPr="009117B2">
        <w:rPr>
          <w:sz w:val="28"/>
          <w:szCs w:val="28"/>
          <w:lang w:val="ru-RU"/>
        </w:rPr>
        <w:t>магістерської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proofErr w:type="spellStart"/>
      <w:r w:rsidRPr="009117B2">
        <w:rPr>
          <w:sz w:val="28"/>
          <w:szCs w:val="28"/>
          <w:lang w:val="ru-RU"/>
        </w:rPr>
        <w:t>роботи</w:t>
      </w:r>
      <w:proofErr w:type="spellEnd"/>
      <w:r w:rsidRPr="009117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складається зі вступу, трьох розділів, семи підрозділів, висновків до кожного розділу, загальні висновки до роботи та список використаних джерел (33 позиції) та додатки, загальний обсяг роботи 140 сторі</w:t>
      </w:r>
      <w:r w:rsidR="006A4591"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>к.</w:t>
      </w:r>
    </w:p>
    <w:p w14:paraId="3B09AD17" w14:textId="77777777" w:rsidR="008E156B" w:rsidRDefault="008E156B">
      <w:pPr>
        <w:rPr>
          <w:lang w:val="ru-RU"/>
        </w:rPr>
      </w:pPr>
    </w:p>
    <w:p w14:paraId="33CD9987" w14:textId="117113A4" w:rsidR="00955E4A" w:rsidRPr="001227FE" w:rsidRDefault="008E156B" w:rsidP="00955E4A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955E4A">
        <w:rPr>
          <w:sz w:val="28"/>
          <w:szCs w:val="28"/>
          <w:lang w:val="ru-RU"/>
        </w:rPr>
        <w:lastRenderedPageBreak/>
        <w:t xml:space="preserve">У </w:t>
      </w:r>
      <w:proofErr w:type="spellStart"/>
      <w:r w:rsidRPr="00955E4A">
        <w:rPr>
          <w:sz w:val="28"/>
          <w:szCs w:val="28"/>
          <w:lang w:val="ru-RU"/>
        </w:rPr>
        <w:t>першому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розділі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r w:rsidRPr="001227FE">
        <w:rPr>
          <w:sz w:val="28"/>
          <w:szCs w:val="28"/>
          <w:lang w:val="ru-RU"/>
        </w:rPr>
        <w:t>«</w:t>
      </w:r>
      <w:proofErr w:type="spellStart"/>
      <w:r w:rsidRPr="00955E4A">
        <w:rPr>
          <w:sz w:val="28"/>
          <w:szCs w:val="28"/>
          <w:lang w:val="ru-RU"/>
        </w:rPr>
        <w:t>Теоретичні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основи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фінансових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ресурсів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неприбуткових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організацій</w:t>
      </w:r>
      <w:proofErr w:type="spellEnd"/>
      <w:r w:rsidRPr="001227FE">
        <w:rPr>
          <w:sz w:val="28"/>
          <w:szCs w:val="28"/>
          <w:lang w:val="ru-RU"/>
        </w:rPr>
        <w:t>»</w:t>
      </w:r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розглянуті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визначення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класифікація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неприбуткових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організацій</w:t>
      </w:r>
      <w:proofErr w:type="spellEnd"/>
      <w:r w:rsidRPr="00955E4A">
        <w:rPr>
          <w:sz w:val="28"/>
          <w:szCs w:val="28"/>
          <w:lang w:val="ru-RU"/>
        </w:rPr>
        <w:t xml:space="preserve">, </w:t>
      </w:r>
      <w:proofErr w:type="spellStart"/>
      <w:r w:rsidRPr="00955E4A">
        <w:rPr>
          <w:sz w:val="28"/>
          <w:szCs w:val="28"/>
          <w:lang w:val="ru-RU"/>
        </w:rPr>
        <w:t>їхні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джерела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фінансування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методичні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підходи</w:t>
      </w:r>
      <w:proofErr w:type="spellEnd"/>
      <w:r w:rsidRPr="00955E4A">
        <w:rPr>
          <w:sz w:val="28"/>
          <w:szCs w:val="28"/>
          <w:lang w:val="ru-RU"/>
        </w:rPr>
        <w:t xml:space="preserve"> до </w:t>
      </w:r>
      <w:proofErr w:type="spellStart"/>
      <w:r w:rsidRPr="00955E4A">
        <w:rPr>
          <w:sz w:val="28"/>
          <w:szCs w:val="28"/>
          <w:lang w:val="ru-RU"/>
        </w:rPr>
        <w:t>оцінки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використання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фінансових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ресурсів</w:t>
      </w:r>
      <w:proofErr w:type="spellEnd"/>
      <w:r w:rsidRPr="00955E4A">
        <w:rPr>
          <w:sz w:val="28"/>
          <w:szCs w:val="28"/>
          <w:lang w:val="ru-RU"/>
        </w:rPr>
        <w:t xml:space="preserve">. </w:t>
      </w:r>
      <w:proofErr w:type="spellStart"/>
      <w:r w:rsidRPr="00955E4A">
        <w:rPr>
          <w:sz w:val="28"/>
          <w:szCs w:val="28"/>
          <w:lang w:val="ru-RU"/>
        </w:rPr>
        <w:t>Неприбуткові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організації</w:t>
      </w:r>
      <w:proofErr w:type="spellEnd"/>
      <w:r w:rsidRPr="00955E4A">
        <w:rPr>
          <w:sz w:val="28"/>
          <w:szCs w:val="28"/>
          <w:lang w:val="ru-RU"/>
        </w:rPr>
        <w:t xml:space="preserve"> (НПО) є </w:t>
      </w:r>
      <w:proofErr w:type="spellStart"/>
      <w:r w:rsidRPr="00955E4A">
        <w:rPr>
          <w:sz w:val="28"/>
          <w:szCs w:val="28"/>
          <w:lang w:val="ru-RU"/>
        </w:rPr>
        <w:t>різноманітними</w:t>
      </w:r>
      <w:proofErr w:type="spellEnd"/>
      <w:r w:rsidRPr="00955E4A">
        <w:rPr>
          <w:sz w:val="28"/>
          <w:szCs w:val="28"/>
          <w:lang w:val="ru-RU"/>
        </w:rPr>
        <w:t xml:space="preserve"> у </w:t>
      </w:r>
      <w:proofErr w:type="spellStart"/>
      <w:r w:rsidRPr="00955E4A">
        <w:rPr>
          <w:sz w:val="28"/>
          <w:szCs w:val="28"/>
          <w:lang w:val="ru-RU"/>
        </w:rPr>
        <w:t>своїй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природі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меті</w:t>
      </w:r>
      <w:proofErr w:type="spellEnd"/>
      <w:r w:rsidRPr="00955E4A">
        <w:rPr>
          <w:sz w:val="28"/>
          <w:szCs w:val="28"/>
          <w:lang w:val="ru-RU"/>
        </w:rPr>
        <w:t xml:space="preserve">. </w:t>
      </w:r>
      <w:proofErr w:type="spellStart"/>
      <w:r w:rsidRPr="00955E4A">
        <w:rPr>
          <w:sz w:val="28"/>
          <w:szCs w:val="28"/>
          <w:lang w:val="ru-RU"/>
        </w:rPr>
        <w:t>Ці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організації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діють</w:t>
      </w:r>
      <w:proofErr w:type="spellEnd"/>
      <w:r w:rsidRPr="00955E4A">
        <w:rPr>
          <w:sz w:val="28"/>
          <w:szCs w:val="28"/>
          <w:lang w:val="ru-RU"/>
        </w:rPr>
        <w:t xml:space="preserve"> у </w:t>
      </w:r>
      <w:proofErr w:type="spellStart"/>
      <w:r w:rsidRPr="00955E4A">
        <w:rPr>
          <w:sz w:val="28"/>
          <w:szCs w:val="28"/>
          <w:lang w:val="ru-RU"/>
        </w:rPr>
        <w:t>різних</w:t>
      </w:r>
      <w:proofErr w:type="spellEnd"/>
      <w:r w:rsidRPr="00955E4A">
        <w:rPr>
          <w:sz w:val="28"/>
          <w:szCs w:val="28"/>
          <w:lang w:val="ru-RU"/>
        </w:rPr>
        <w:t xml:space="preserve"> сферах, </w:t>
      </w:r>
      <w:proofErr w:type="spellStart"/>
      <w:r w:rsidRPr="00955E4A">
        <w:rPr>
          <w:sz w:val="28"/>
          <w:szCs w:val="28"/>
          <w:lang w:val="ru-RU"/>
        </w:rPr>
        <w:t>включаючи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соціальну</w:t>
      </w:r>
      <w:proofErr w:type="spellEnd"/>
      <w:r w:rsidRPr="00955E4A">
        <w:rPr>
          <w:sz w:val="28"/>
          <w:szCs w:val="28"/>
          <w:lang w:val="ru-RU"/>
        </w:rPr>
        <w:t xml:space="preserve">, </w:t>
      </w:r>
      <w:proofErr w:type="spellStart"/>
      <w:r w:rsidRPr="00955E4A">
        <w:rPr>
          <w:sz w:val="28"/>
          <w:szCs w:val="28"/>
          <w:lang w:val="ru-RU"/>
        </w:rPr>
        <w:t>культурну</w:t>
      </w:r>
      <w:proofErr w:type="spellEnd"/>
      <w:r w:rsidRPr="00955E4A">
        <w:rPr>
          <w:sz w:val="28"/>
          <w:szCs w:val="28"/>
          <w:lang w:val="ru-RU"/>
        </w:rPr>
        <w:t xml:space="preserve">, </w:t>
      </w:r>
      <w:proofErr w:type="spellStart"/>
      <w:r w:rsidRPr="00955E4A">
        <w:rPr>
          <w:sz w:val="28"/>
          <w:szCs w:val="28"/>
          <w:lang w:val="ru-RU"/>
        </w:rPr>
        <w:t>екологічну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громадськ</w:t>
      </w:r>
      <w:r w:rsidR="00DA1C40">
        <w:rPr>
          <w:sz w:val="28"/>
          <w:szCs w:val="28"/>
          <w:lang w:val="ru-RU"/>
        </w:rPr>
        <w:t>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сфери</w:t>
      </w:r>
      <w:proofErr w:type="spellEnd"/>
      <w:r w:rsidRPr="00955E4A">
        <w:rPr>
          <w:sz w:val="28"/>
          <w:szCs w:val="28"/>
          <w:lang w:val="ru-RU"/>
        </w:rPr>
        <w:t xml:space="preserve">. Вони </w:t>
      </w:r>
      <w:proofErr w:type="spellStart"/>
      <w:r w:rsidRPr="00955E4A">
        <w:rPr>
          <w:sz w:val="28"/>
          <w:szCs w:val="28"/>
          <w:lang w:val="ru-RU"/>
        </w:rPr>
        <w:t>можуть</w:t>
      </w:r>
      <w:proofErr w:type="spellEnd"/>
      <w:r w:rsidRPr="00955E4A">
        <w:rPr>
          <w:sz w:val="28"/>
          <w:szCs w:val="28"/>
          <w:lang w:val="ru-RU"/>
        </w:rPr>
        <w:t xml:space="preserve"> бути </w:t>
      </w:r>
      <w:proofErr w:type="spellStart"/>
      <w:r w:rsidRPr="00955E4A">
        <w:rPr>
          <w:sz w:val="28"/>
          <w:szCs w:val="28"/>
          <w:lang w:val="ru-RU"/>
        </w:rPr>
        <w:t>орієнтовані</w:t>
      </w:r>
      <w:proofErr w:type="spellEnd"/>
      <w:r w:rsidRPr="00955E4A">
        <w:rPr>
          <w:sz w:val="28"/>
          <w:szCs w:val="28"/>
          <w:lang w:val="ru-RU"/>
        </w:rPr>
        <w:t xml:space="preserve"> на </w:t>
      </w:r>
      <w:proofErr w:type="spellStart"/>
      <w:r w:rsidRPr="00955E4A">
        <w:rPr>
          <w:sz w:val="28"/>
          <w:szCs w:val="28"/>
          <w:lang w:val="ru-RU"/>
        </w:rPr>
        <w:t>надання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соціальних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послуг</w:t>
      </w:r>
      <w:proofErr w:type="spellEnd"/>
      <w:r w:rsidRPr="00955E4A">
        <w:rPr>
          <w:sz w:val="28"/>
          <w:szCs w:val="28"/>
          <w:lang w:val="ru-RU"/>
        </w:rPr>
        <w:t xml:space="preserve">, </w:t>
      </w:r>
      <w:proofErr w:type="spellStart"/>
      <w:r w:rsidRPr="00955E4A">
        <w:rPr>
          <w:sz w:val="28"/>
          <w:szCs w:val="28"/>
          <w:lang w:val="ru-RU"/>
        </w:rPr>
        <w:t>підтримку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мистецтва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культури</w:t>
      </w:r>
      <w:proofErr w:type="spellEnd"/>
      <w:r w:rsidRPr="00955E4A">
        <w:rPr>
          <w:sz w:val="28"/>
          <w:szCs w:val="28"/>
          <w:lang w:val="ru-RU"/>
        </w:rPr>
        <w:t xml:space="preserve">, </w:t>
      </w:r>
      <w:proofErr w:type="spellStart"/>
      <w:r w:rsidRPr="00955E4A">
        <w:rPr>
          <w:sz w:val="28"/>
          <w:szCs w:val="28"/>
          <w:lang w:val="ru-RU"/>
        </w:rPr>
        <w:t>екологічний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захист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багато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інших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завдань</w:t>
      </w:r>
      <w:proofErr w:type="spellEnd"/>
      <w:r w:rsidRPr="00955E4A">
        <w:rPr>
          <w:sz w:val="28"/>
          <w:szCs w:val="28"/>
          <w:lang w:val="ru-RU"/>
        </w:rPr>
        <w:t>.</w:t>
      </w:r>
      <w:r w:rsidRPr="001227FE">
        <w:rPr>
          <w:sz w:val="28"/>
          <w:szCs w:val="28"/>
          <w:lang w:val="ru-RU"/>
        </w:rPr>
        <w:t xml:space="preserve"> </w:t>
      </w:r>
      <w:r w:rsidRPr="00955E4A">
        <w:rPr>
          <w:sz w:val="28"/>
          <w:szCs w:val="28"/>
          <w:lang w:val="uk-UA"/>
        </w:rPr>
        <w:t xml:space="preserve">Класифікація НПО включає в себе такі основні типи організацій, як благодійні фонди, громадські об'єднання, культурні установи, релігійні організації, громадські організації та багато інших. </w:t>
      </w:r>
      <w:proofErr w:type="spellStart"/>
      <w:r w:rsidRPr="00955E4A">
        <w:rPr>
          <w:sz w:val="28"/>
          <w:szCs w:val="28"/>
          <w:lang w:val="ru-RU"/>
        </w:rPr>
        <w:t>Ця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різноманітність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вимагає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індивідуального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підходу</w:t>
      </w:r>
      <w:proofErr w:type="spellEnd"/>
      <w:r w:rsidRPr="00955E4A">
        <w:rPr>
          <w:sz w:val="28"/>
          <w:szCs w:val="28"/>
          <w:lang w:val="ru-RU"/>
        </w:rPr>
        <w:t xml:space="preserve"> до </w:t>
      </w:r>
      <w:proofErr w:type="spellStart"/>
      <w:r w:rsidRPr="00955E4A">
        <w:rPr>
          <w:sz w:val="28"/>
          <w:szCs w:val="28"/>
          <w:lang w:val="ru-RU"/>
        </w:rPr>
        <w:t>аналізу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управління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фінансами</w:t>
      </w:r>
      <w:proofErr w:type="spellEnd"/>
      <w:r w:rsidRPr="00955E4A">
        <w:rPr>
          <w:sz w:val="28"/>
          <w:szCs w:val="28"/>
          <w:lang w:val="ru-RU"/>
        </w:rPr>
        <w:t xml:space="preserve"> в кожному конкретному </w:t>
      </w:r>
      <w:proofErr w:type="spellStart"/>
      <w:r w:rsidRPr="00955E4A">
        <w:rPr>
          <w:sz w:val="28"/>
          <w:szCs w:val="28"/>
          <w:lang w:val="ru-RU"/>
        </w:rPr>
        <w:t>випадку</w:t>
      </w:r>
      <w:proofErr w:type="spellEnd"/>
      <w:r w:rsidRPr="00955E4A">
        <w:rPr>
          <w:sz w:val="28"/>
          <w:szCs w:val="28"/>
          <w:lang w:val="ru-RU"/>
        </w:rPr>
        <w:t>.</w:t>
      </w:r>
      <w:r w:rsidRPr="001227FE">
        <w:rPr>
          <w:sz w:val="28"/>
          <w:szCs w:val="28"/>
          <w:lang w:val="ru-RU"/>
        </w:rPr>
        <w:t xml:space="preserve"> </w:t>
      </w:r>
    </w:p>
    <w:p w14:paraId="02B4CB19" w14:textId="2DD3DCE2" w:rsidR="00955E4A" w:rsidRPr="001227FE" w:rsidRDefault="008E156B" w:rsidP="00955E4A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955E4A">
        <w:rPr>
          <w:sz w:val="28"/>
          <w:szCs w:val="28"/>
          <w:lang w:val="uk-UA"/>
        </w:rPr>
        <w:t xml:space="preserve">Одним із ключових аспектів фінансової діяльності НПО є забезпечення фінансових ресурсів для здійснення їхньої місії та завдань. </w:t>
      </w:r>
      <w:proofErr w:type="spellStart"/>
      <w:r w:rsidR="00955E4A" w:rsidRPr="001227FE">
        <w:rPr>
          <w:sz w:val="28"/>
          <w:szCs w:val="28"/>
          <w:lang w:val="ru-RU"/>
        </w:rPr>
        <w:t>Також</w:t>
      </w:r>
      <w:proofErr w:type="spellEnd"/>
      <w:r w:rsidR="00955E4A" w:rsidRPr="001227FE">
        <w:rPr>
          <w:sz w:val="28"/>
          <w:szCs w:val="28"/>
          <w:lang w:val="ru-RU"/>
        </w:rPr>
        <w:t xml:space="preserve"> </w:t>
      </w:r>
      <w:proofErr w:type="spellStart"/>
      <w:r w:rsidR="00955E4A" w:rsidRPr="001227FE">
        <w:rPr>
          <w:sz w:val="28"/>
          <w:szCs w:val="28"/>
          <w:lang w:val="ru-RU"/>
        </w:rPr>
        <w:t>були</w:t>
      </w:r>
      <w:proofErr w:type="spellEnd"/>
      <w:r w:rsidRPr="00955E4A">
        <w:rPr>
          <w:sz w:val="28"/>
          <w:szCs w:val="28"/>
          <w:lang w:val="uk-UA"/>
        </w:rPr>
        <w:t xml:space="preserve"> визнач</w:t>
      </w:r>
      <w:proofErr w:type="spellStart"/>
      <w:r w:rsidR="00955E4A" w:rsidRPr="001227FE">
        <w:rPr>
          <w:sz w:val="28"/>
          <w:szCs w:val="28"/>
          <w:lang w:val="ru-RU"/>
        </w:rPr>
        <w:t>ені</w:t>
      </w:r>
      <w:proofErr w:type="spellEnd"/>
      <w:r w:rsidRPr="00955E4A">
        <w:rPr>
          <w:sz w:val="28"/>
          <w:szCs w:val="28"/>
          <w:lang w:val="uk-UA"/>
        </w:rPr>
        <w:t xml:space="preserve"> різні джерела фінансування НПО</w:t>
      </w:r>
      <w:r w:rsidR="00955E4A" w:rsidRPr="001227FE">
        <w:rPr>
          <w:sz w:val="28"/>
          <w:szCs w:val="28"/>
          <w:lang w:val="ru-RU"/>
        </w:rPr>
        <w:t xml:space="preserve">, а </w:t>
      </w:r>
      <w:proofErr w:type="spellStart"/>
      <w:r w:rsidR="00955E4A" w:rsidRPr="001227FE">
        <w:rPr>
          <w:sz w:val="28"/>
          <w:szCs w:val="28"/>
          <w:lang w:val="ru-RU"/>
        </w:rPr>
        <w:t>саме</w:t>
      </w:r>
      <w:proofErr w:type="spellEnd"/>
      <w:r w:rsidR="00955E4A" w:rsidRPr="001227FE">
        <w:rPr>
          <w:sz w:val="28"/>
          <w:szCs w:val="28"/>
          <w:lang w:val="ru-RU"/>
        </w:rPr>
        <w:t xml:space="preserve"> г</w:t>
      </w:r>
      <w:r w:rsidR="00955E4A" w:rsidRPr="00955E4A">
        <w:rPr>
          <w:sz w:val="28"/>
          <w:szCs w:val="28"/>
          <w:lang w:val="uk-UA"/>
        </w:rPr>
        <w:t>ранти та пожертвування</w:t>
      </w:r>
      <w:r w:rsidR="00955E4A" w:rsidRPr="001227FE">
        <w:rPr>
          <w:sz w:val="28"/>
          <w:szCs w:val="28"/>
          <w:lang w:val="ru-RU"/>
        </w:rPr>
        <w:t>, с</w:t>
      </w:r>
      <w:proofErr w:type="spellStart"/>
      <w:r w:rsidR="00955E4A" w:rsidRPr="00955E4A">
        <w:rPr>
          <w:sz w:val="28"/>
          <w:szCs w:val="28"/>
          <w:lang w:val="uk-UA"/>
        </w:rPr>
        <w:t>амофінансування</w:t>
      </w:r>
      <w:proofErr w:type="spellEnd"/>
      <w:r w:rsidR="00955E4A" w:rsidRPr="001227FE">
        <w:rPr>
          <w:sz w:val="28"/>
          <w:szCs w:val="28"/>
          <w:lang w:val="ru-RU"/>
        </w:rPr>
        <w:t>, с</w:t>
      </w:r>
      <w:proofErr w:type="spellStart"/>
      <w:r w:rsidR="00955E4A" w:rsidRPr="00955E4A">
        <w:rPr>
          <w:sz w:val="28"/>
          <w:szCs w:val="28"/>
          <w:lang w:val="uk-UA"/>
        </w:rPr>
        <w:t>понсорств</w:t>
      </w:r>
      <w:proofErr w:type="spellEnd"/>
      <w:r w:rsidR="00955E4A" w:rsidRPr="001227FE">
        <w:rPr>
          <w:sz w:val="28"/>
          <w:szCs w:val="28"/>
          <w:lang w:val="ru-RU"/>
        </w:rPr>
        <w:t xml:space="preserve">о, </w:t>
      </w:r>
      <w:proofErr w:type="spellStart"/>
      <w:r w:rsidR="00955E4A" w:rsidRPr="001227FE">
        <w:rPr>
          <w:sz w:val="28"/>
          <w:szCs w:val="28"/>
          <w:lang w:val="ru-RU"/>
        </w:rPr>
        <w:t>ч</w:t>
      </w:r>
      <w:r w:rsidR="00955E4A" w:rsidRPr="00955E4A">
        <w:rPr>
          <w:sz w:val="28"/>
          <w:szCs w:val="28"/>
          <w:lang w:val="ru-RU"/>
        </w:rPr>
        <w:t>ленські</w:t>
      </w:r>
      <w:proofErr w:type="spellEnd"/>
      <w:r w:rsidR="00955E4A" w:rsidRPr="00955E4A">
        <w:rPr>
          <w:sz w:val="28"/>
          <w:szCs w:val="28"/>
          <w:lang w:val="ru-RU"/>
        </w:rPr>
        <w:t xml:space="preserve"> </w:t>
      </w:r>
      <w:proofErr w:type="spellStart"/>
      <w:r w:rsidR="00955E4A" w:rsidRPr="00955E4A">
        <w:rPr>
          <w:sz w:val="28"/>
          <w:szCs w:val="28"/>
          <w:lang w:val="ru-RU"/>
        </w:rPr>
        <w:t>внески</w:t>
      </w:r>
      <w:proofErr w:type="spellEnd"/>
      <w:r w:rsidR="00955E4A" w:rsidRPr="001227FE">
        <w:rPr>
          <w:sz w:val="28"/>
          <w:szCs w:val="28"/>
          <w:lang w:val="ru-RU"/>
        </w:rPr>
        <w:t>.</w:t>
      </w:r>
    </w:p>
    <w:p w14:paraId="257B8832" w14:textId="59A6EE05" w:rsidR="00955E4A" w:rsidRPr="00955E4A" w:rsidRDefault="00955E4A" w:rsidP="00955E4A">
      <w:p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955E4A">
        <w:rPr>
          <w:sz w:val="28"/>
          <w:szCs w:val="28"/>
          <w:lang w:val="uk-UA"/>
        </w:rPr>
        <w:t xml:space="preserve">Другий розділ </w:t>
      </w:r>
      <w:r w:rsidRPr="001227FE">
        <w:rPr>
          <w:sz w:val="28"/>
          <w:szCs w:val="28"/>
          <w:lang w:val="ru-RU"/>
        </w:rPr>
        <w:t>«</w:t>
      </w:r>
      <w:r w:rsidRPr="00955E4A">
        <w:rPr>
          <w:sz w:val="28"/>
          <w:szCs w:val="28"/>
          <w:lang w:val="uk-UA"/>
        </w:rPr>
        <w:t xml:space="preserve">Характеристика фінансово-господарської діяльності неприбуткових організацій" включає аналіз фінансових потоків </w:t>
      </w:r>
      <w:proofErr w:type="spellStart"/>
      <w:r w:rsidRPr="00955E4A">
        <w:rPr>
          <w:sz w:val="28"/>
          <w:szCs w:val="28"/>
          <w:lang w:val="uk-UA"/>
        </w:rPr>
        <w:t>Верхо</w:t>
      </w:r>
      <w:r w:rsidR="00497B78">
        <w:rPr>
          <w:sz w:val="28"/>
          <w:szCs w:val="28"/>
          <w:lang w:val="uk-UA"/>
        </w:rPr>
        <w:t>-</w:t>
      </w:r>
      <w:r w:rsidRPr="00955E4A">
        <w:rPr>
          <w:sz w:val="28"/>
          <w:szCs w:val="28"/>
          <w:lang w:val="uk-UA"/>
        </w:rPr>
        <w:t>винського</w:t>
      </w:r>
      <w:proofErr w:type="spellEnd"/>
      <w:r w:rsidRPr="00955E4A">
        <w:rPr>
          <w:sz w:val="28"/>
          <w:szCs w:val="28"/>
          <w:lang w:val="uk-UA"/>
        </w:rPr>
        <w:t xml:space="preserve"> селищного центру соціальних служб, вивчення економічних підходів оподаткування та розроблення індикаторів результативності. </w:t>
      </w:r>
      <w:r w:rsidRPr="001227FE">
        <w:rPr>
          <w:rFonts w:eastAsiaTheme="minorHAnsi"/>
          <w:sz w:val="28"/>
          <w:szCs w:val="28"/>
          <w:lang w:val="uk-UA"/>
        </w:rPr>
        <w:t>А</w:t>
      </w:r>
      <w:r w:rsidRPr="00955E4A">
        <w:rPr>
          <w:rFonts w:eastAsiaTheme="minorHAnsi"/>
          <w:sz w:val="28"/>
          <w:szCs w:val="28"/>
          <w:lang w:val="uk-UA"/>
        </w:rPr>
        <w:t xml:space="preserve">ктиви Верховинського селищного центру соціальних служб складалися лише із </w:t>
      </w:r>
      <w:r w:rsidRPr="001227FE">
        <w:rPr>
          <w:rFonts w:eastAsiaTheme="minorHAnsi"/>
          <w:sz w:val="28"/>
          <w:szCs w:val="28"/>
          <w:lang w:val="uk-UA"/>
        </w:rPr>
        <w:t>н</w:t>
      </w:r>
      <w:r w:rsidRPr="00955E4A">
        <w:rPr>
          <w:rFonts w:eastAsiaTheme="minorHAnsi"/>
          <w:sz w:val="28"/>
          <w:szCs w:val="28"/>
          <w:lang w:val="uk-UA"/>
        </w:rPr>
        <w:t>ефінансових активів,</w:t>
      </w:r>
      <w:r w:rsidRPr="001227FE">
        <w:rPr>
          <w:rFonts w:eastAsiaTheme="minorHAnsi"/>
          <w:sz w:val="28"/>
          <w:szCs w:val="28"/>
          <w:lang w:val="uk-UA"/>
        </w:rPr>
        <w:t xml:space="preserve"> </w:t>
      </w:r>
      <w:r w:rsidRPr="00955E4A">
        <w:rPr>
          <w:rFonts w:eastAsiaTheme="minorHAnsi"/>
          <w:sz w:val="28"/>
          <w:szCs w:val="28"/>
          <w:lang w:val="uk-UA"/>
        </w:rPr>
        <w:t xml:space="preserve"> причому присутні тільки </w:t>
      </w:r>
      <w:r w:rsidRPr="001227FE">
        <w:rPr>
          <w:rFonts w:eastAsiaTheme="minorHAnsi"/>
          <w:sz w:val="28"/>
          <w:szCs w:val="28"/>
          <w:lang w:val="uk-UA"/>
        </w:rPr>
        <w:t>н</w:t>
      </w:r>
      <w:r w:rsidRPr="00955E4A">
        <w:rPr>
          <w:rFonts w:eastAsiaTheme="minorHAnsi"/>
          <w:sz w:val="28"/>
          <w:szCs w:val="28"/>
          <w:lang w:val="uk-UA"/>
        </w:rPr>
        <w:t xml:space="preserve">ефінансові засоби, в той час як </w:t>
      </w:r>
      <w:r w:rsidRPr="001227FE">
        <w:rPr>
          <w:rFonts w:eastAsiaTheme="minorHAnsi"/>
          <w:sz w:val="28"/>
          <w:szCs w:val="28"/>
          <w:lang w:val="uk-UA"/>
        </w:rPr>
        <w:t>і</w:t>
      </w:r>
      <w:r w:rsidRPr="00955E4A">
        <w:rPr>
          <w:rFonts w:eastAsiaTheme="minorHAnsi"/>
          <w:sz w:val="28"/>
          <w:szCs w:val="28"/>
          <w:lang w:val="uk-UA"/>
        </w:rPr>
        <w:t xml:space="preserve">нвестиційна нерухомість, нематеріальні активи, </w:t>
      </w:r>
      <w:r w:rsidRPr="001227FE">
        <w:rPr>
          <w:rFonts w:eastAsiaTheme="minorHAnsi"/>
          <w:sz w:val="28"/>
          <w:szCs w:val="28"/>
          <w:lang w:val="uk-UA"/>
        </w:rPr>
        <w:t>д</w:t>
      </w:r>
      <w:r w:rsidRPr="00955E4A">
        <w:rPr>
          <w:rFonts w:eastAsiaTheme="minorHAnsi"/>
          <w:sz w:val="28"/>
          <w:szCs w:val="28"/>
          <w:lang w:val="uk-UA"/>
        </w:rPr>
        <w:t>овгострокові біологічні активи – відсутні. При цього за вказаними розрахунками спостерігаємо, що обсяг нефінансових активів зменшився на 20% на кінець 2021 року, порівняно із його початком – це відбулося як за рахунок зменшення первісної вартості (-236195 грн.), так і за рахунок зменшення зносу (-375358 грн.).</w:t>
      </w:r>
      <w:r w:rsidRPr="001227FE">
        <w:rPr>
          <w:rFonts w:eastAsiaTheme="minorHAnsi"/>
          <w:sz w:val="28"/>
          <w:szCs w:val="28"/>
          <w:lang w:val="uk-UA"/>
        </w:rPr>
        <w:t xml:space="preserve"> </w:t>
      </w:r>
      <w:r w:rsidRPr="00955E4A">
        <w:rPr>
          <w:rFonts w:eastAsiaTheme="minorHAnsi"/>
          <w:sz w:val="28"/>
          <w:szCs w:val="28"/>
          <w:lang w:val="uk-UA"/>
        </w:rPr>
        <w:t xml:space="preserve">Також згідно балансу </w:t>
      </w:r>
      <w:r w:rsidRPr="001227FE">
        <w:rPr>
          <w:rFonts w:eastAsiaTheme="minorHAnsi"/>
          <w:sz w:val="28"/>
          <w:szCs w:val="28"/>
          <w:lang w:val="uk-UA"/>
        </w:rPr>
        <w:t>зрозуміли</w:t>
      </w:r>
      <w:r w:rsidRPr="00955E4A">
        <w:rPr>
          <w:rFonts w:eastAsiaTheme="minorHAnsi"/>
          <w:sz w:val="28"/>
          <w:szCs w:val="28"/>
          <w:lang w:val="uk-UA"/>
        </w:rPr>
        <w:t xml:space="preserve">, що Фінансові активи були присутні тільки на кінець звітного періоду (2021 року) </w:t>
      </w:r>
      <w:r w:rsidRPr="001227FE">
        <w:rPr>
          <w:rFonts w:eastAsiaTheme="minorHAnsi"/>
          <w:sz w:val="28"/>
          <w:szCs w:val="28"/>
          <w:lang w:val="uk-UA"/>
        </w:rPr>
        <w:t>п</w:t>
      </w:r>
      <w:r w:rsidRPr="00955E4A">
        <w:rPr>
          <w:rFonts w:eastAsiaTheme="minorHAnsi"/>
          <w:sz w:val="28"/>
          <w:szCs w:val="28"/>
          <w:lang w:val="uk-UA"/>
        </w:rPr>
        <w:t xml:space="preserve">оточна </w:t>
      </w:r>
      <w:proofErr w:type="spellStart"/>
      <w:r w:rsidRPr="00955E4A">
        <w:rPr>
          <w:rFonts w:eastAsiaTheme="minorHAnsi"/>
          <w:sz w:val="28"/>
          <w:szCs w:val="28"/>
          <w:lang w:val="uk-UA"/>
        </w:rPr>
        <w:t>дебі</w:t>
      </w:r>
      <w:r w:rsidR="00497B78">
        <w:rPr>
          <w:rFonts w:eastAsiaTheme="minorHAnsi"/>
          <w:sz w:val="28"/>
          <w:szCs w:val="28"/>
          <w:lang w:val="uk-UA"/>
        </w:rPr>
        <w:t>-</w:t>
      </w:r>
      <w:r w:rsidRPr="00955E4A">
        <w:rPr>
          <w:rFonts w:eastAsiaTheme="minorHAnsi"/>
          <w:sz w:val="28"/>
          <w:szCs w:val="28"/>
          <w:lang w:val="uk-UA"/>
        </w:rPr>
        <w:t>торська</w:t>
      </w:r>
      <w:proofErr w:type="spellEnd"/>
      <w:r w:rsidRPr="00955E4A">
        <w:rPr>
          <w:rFonts w:eastAsiaTheme="minorHAnsi"/>
          <w:sz w:val="28"/>
          <w:szCs w:val="28"/>
          <w:lang w:val="uk-UA"/>
        </w:rPr>
        <w:t xml:space="preserve"> заборгованість за розрахунками із соціального </w:t>
      </w:r>
      <w:r w:rsidRPr="00955E4A">
        <w:rPr>
          <w:rFonts w:eastAsiaTheme="minorHAnsi"/>
          <w:sz w:val="28"/>
          <w:szCs w:val="28"/>
          <w:lang w:val="uk-UA"/>
        </w:rPr>
        <w:lastRenderedPageBreak/>
        <w:t xml:space="preserve">страхування у сумі 3815 грн., яка є мізерною, порівняно із </w:t>
      </w:r>
      <w:r w:rsidRPr="001227FE">
        <w:rPr>
          <w:rFonts w:eastAsiaTheme="minorHAnsi"/>
          <w:sz w:val="28"/>
          <w:szCs w:val="28"/>
          <w:lang w:val="uk-UA"/>
        </w:rPr>
        <w:t>н</w:t>
      </w:r>
      <w:r w:rsidRPr="00955E4A">
        <w:rPr>
          <w:rFonts w:eastAsiaTheme="minorHAnsi"/>
          <w:sz w:val="28"/>
          <w:szCs w:val="28"/>
          <w:lang w:val="uk-UA"/>
        </w:rPr>
        <w:t xml:space="preserve">ефінансовими активами. </w:t>
      </w:r>
    </w:p>
    <w:p w14:paraId="0B5A8C6A" w14:textId="6CF45286" w:rsidR="00955E4A" w:rsidRPr="00955E4A" w:rsidRDefault="00955E4A" w:rsidP="00955E4A">
      <w:p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955E4A">
        <w:rPr>
          <w:rFonts w:eastAsiaTheme="minorHAnsi"/>
          <w:sz w:val="28"/>
          <w:szCs w:val="28"/>
          <w:lang w:val="uk-UA"/>
        </w:rPr>
        <w:t>Проаналізувавши основні фінансові потоки Верховинського селищного центру соціальних служб</w:t>
      </w:r>
      <w:r w:rsidRPr="001227FE">
        <w:rPr>
          <w:rFonts w:eastAsiaTheme="minorHAnsi"/>
          <w:sz w:val="28"/>
          <w:szCs w:val="28"/>
          <w:lang w:val="uk-UA"/>
        </w:rPr>
        <w:t xml:space="preserve">, зрозуміли, що </w:t>
      </w:r>
      <w:r w:rsidRPr="00955E4A">
        <w:rPr>
          <w:rFonts w:eastAsiaTheme="minorHAnsi"/>
          <w:sz w:val="28"/>
          <w:szCs w:val="28"/>
          <w:lang w:val="uk-UA"/>
        </w:rPr>
        <w:t>майже повністю вони покриваються із коштів загального фонду, і лише дуже незначна їх частина із надходжень спеціального фонду.</w:t>
      </w:r>
    </w:p>
    <w:p w14:paraId="41619B37" w14:textId="4082395A" w:rsidR="00955E4A" w:rsidRPr="001227FE" w:rsidRDefault="00955E4A" w:rsidP="00955E4A">
      <w:p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227FE">
        <w:rPr>
          <w:rFonts w:eastAsiaTheme="minorHAnsi"/>
          <w:sz w:val="28"/>
          <w:szCs w:val="28"/>
          <w:lang w:val="ru-RU"/>
        </w:rPr>
        <w:t xml:space="preserve">Ми </w:t>
      </w:r>
      <w:proofErr w:type="spellStart"/>
      <w:r w:rsidRPr="001227FE">
        <w:rPr>
          <w:rFonts w:eastAsiaTheme="minorHAnsi"/>
          <w:sz w:val="28"/>
          <w:szCs w:val="28"/>
          <w:lang w:val="ru-RU"/>
        </w:rPr>
        <w:t>дослідити</w:t>
      </w:r>
      <w:proofErr w:type="spellEnd"/>
      <w:r w:rsidRPr="001227FE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кількість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штатних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працівників</w:t>
      </w:r>
      <w:proofErr w:type="spellEnd"/>
      <w:r w:rsidRPr="001227FE">
        <w:rPr>
          <w:rFonts w:eastAsiaTheme="minorHAnsi"/>
          <w:sz w:val="28"/>
          <w:szCs w:val="28"/>
          <w:lang w:val="ru-RU"/>
        </w:rPr>
        <w:t xml:space="preserve">, та </w:t>
      </w:r>
      <w:proofErr w:type="spellStart"/>
      <w:r w:rsidRPr="001227FE">
        <w:rPr>
          <w:rFonts w:eastAsiaTheme="minorHAnsi"/>
          <w:sz w:val="28"/>
          <w:szCs w:val="28"/>
          <w:lang w:val="ru-RU"/>
        </w:rPr>
        <w:t>встановили</w:t>
      </w:r>
      <w:proofErr w:type="spellEnd"/>
      <w:r w:rsidRPr="001227FE">
        <w:rPr>
          <w:rFonts w:eastAsiaTheme="minorHAnsi"/>
          <w:sz w:val="28"/>
          <w:szCs w:val="28"/>
          <w:lang w:val="ru-RU"/>
        </w:rPr>
        <w:t xml:space="preserve"> -</w:t>
      </w:r>
      <w:r w:rsidRPr="00955E4A">
        <w:rPr>
          <w:rFonts w:eastAsiaTheme="minorHAnsi"/>
          <w:sz w:val="28"/>
          <w:szCs w:val="28"/>
          <w:lang w:val="ru-RU"/>
        </w:rPr>
        <w:t xml:space="preserve"> 8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осіб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серед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яких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 – директор, бухгалтер, психолог та 5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штатних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955E4A">
        <w:rPr>
          <w:rFonts w:eastAsiaTheme="minorHAnsi"/>
          <w:sz w:val="28"/>
          <w:szCs w:val="28"/>
          <w:lang w:val="ru-RU"/>
        </w:rPr>
        <w:t>працівників</w:t>
      </w:r>
      <w:proofErr w:type="spellEnd"/>
      <w:r w:rsidRPr="00955E4A">
        <w:rPr>
          <w:rFonts w:eastAsiaTheme="minorHAnsi"/>
          <w:sz w:val="28"/>
          <w:szCs w:val="28"/>
          <w:lang w:val="ru-RU"/>
        </w:rPr>
        <w:t xml:space="preserve">. </w:t>
      </w:r>
      <w:r w:rsidRPr="001227FE">
        <w:rPr>
          <w:rFonts w:eastAsiaTheme="minorHAnsi"/>
          <w:sz w:val="28"/>
          <w:szCs w:val="28"/>
          <w:lang w:val="ru-RU"/>
        </w:rPr>
        <w:t xml:space="preserve"> </w:t>
      </w:r>
      <w:r w:rsidRPr="00955E4A">
        <w:rPr>
          <w:rFonts w:eastAsiaTheme="minorHAnsi"/>
          <w:sz w:val="28"/>
          <w:szCs w:val="28"/>
          <w:lang w:val="uk-UA"/>
        </w:rPr>
        <w:t>Верховинський селищний центр соціальних служб має багато завдання та обов’язків, а також оперує значними фінансовими ресурсами, левова частка із яких - є коштами із Державного бюджету.</w:t>
      </w:r>
      <w:r w:rsidRPr="001227FE">
        <w:rPr>
          <w:rFonts w:eastAsiaTheme="minorHAnsi"/>
          <w:sz w:val="28"/>
          <w:szCs w:val="28"/>
          <w:lang w:val="ru-RU"/>
        </w:rPr>
        <w:t xml:space="preserve"> </w:t>
      </w:r>
      <w:r w:rsidRPr="00955E4A">
        <w:rPr>
          <w:rFonts w:eastAsiaTheme="minorHAnsi"/>
          <w:sz w:val="28"/>
          <w:szCs w:val="28"/>
          <w:lang w:val="uk-UA"/>
        </w:rPr>
        <w:t>Нами</w:t>
      </w:r>
      <w:r w:rsidRPr="001227FE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1227FE">
        <w:rPr>
          <w:rFonts w:eastAsiaTheme="minorHAnsi"/>
          <w:sz w:val="28"/>
          <w:szCs w:val="28"/>
          <w:lang w:val="ru-RU"/>
        </w:rPr>
        <w:t>також</w:t>
      </w:r>
      <w:proofErr w:type="spellEnd"/>
      <w:r w:rsidRPr="00955E4A">
        <w:rPr>
          <w:rFonts w:eastAsiaTheme="minorHAnsi"/>
          <w:sz w:val="28"/>
          <w:szCs w:val="28"/>
          <w:lang w:val="uk-UA"/>
        </w:rPr>
        <w:t xml:space="preserve"> були </w:t>
      </w:r>
      <w:proofErr w:type="spellStart"/>
      <w:r w:rsidRPr="00955E4A">
        <w:rPr>
          <w:rFonts w:eastAsiaTheme="minorHAnsi"/>
          <w:sz w:val="28"/>
          <w:szCs w:val="28"/>
          <w:lang w:val="uk-UA"/>
        </w:rPr>
        <w:t>проаналізо</w:t>
      </w:r>
      <w:r w:rsidR="00497B78">
        <w:rPr>
          <w:rFonts w:eastAsiaTheme="minorHAnsi"/>
          <w:sz w:val="28"/>
          <w:szCs w:val="28"/>
          <w:lang w:val="uk-UA"/>
        </w:rPr>
        <w:t>-</w:t>
      </w:r>
      <w:r w:rsidRPr="00955E4A">
        <w:rPr>
          <w:rFonts w:eastAsiaTheme="minorHAnsi"/>
          <w:sz w:val="28"/>
          <w:szCs w:val="28"/>
          <w:lang w:val="uk-UA"/>
        </w:rPr>
        <w:t>вані</w:t>
      </w:r>
      <w:proofErr w:type="spellEnd"/>
      <w:r w:rsidRPr="00955E4A">
        <w:rPr>
          <w:rFonts w:eastAsiaTheme="minorHAnsi"/>
          <w:sz w:val="28"/>
          <w:szCs w:val="28"/>
          <w:lang w:val="uk-UA"/>
        </w:rPr>
        <w:t xml:space="preserve"> 8 індикаторів, а </w:t>
      </w:r>
      <w:proofErr w:type="spellStart"/>
      <w:r w:rsidRPr="00955E4A">
        <w:rPr>
          <w:rFonts w:eastAsiaTheme="minorHAnsi"/>
          <w:sz w:val="28"/>
          <w:szCs w:val="28"/>
          <w:lang w:val="uk-UA"/>
        </w:rPr>
        <w:t>токож</w:t>
      </w:r>
      <w:proofErr w:type="spellEnd"/>
      <w:r w:rsidRPr="00955E4A">
        <w:rPr>
          <w:rFonts w:eastAsiaTheme="minorHAnsi"/>
          <w:sz w:val="28"/>
          <w:szCs w:val="28"/>
          <w:lang w:val="uk-UA"/>
        </w:rPr>
        <w:t xml:space="preserve"> наданий детальний опис критеріїв для них.</w:t>
      </w:r>
    </w:p>
    <w:p w14:paraId="0E89823E" w14:textId="77777777" w:rsidR="00943938" w:rsidRDefault="00955E4A" w:rsidP="00955E4A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955E4A">
        <w:rPr>
          <w:sz w:val="28"/>
          <w:szCs w:val="28"/>
          <w:lang w:val="uk-UA"/>
        </w:rPr>
        <w:t xml:space="preserve">Третій розділ </w:t>
      </w:r>
      <w:r w:rsidRPr="001227FE">
        <w:rPr>
          <w:sz w:val="28"/>
          <w:szCs w:val="28"/>
          <w:lang w:val="ru-RU"/>
        </w:rPr>
        <w:t>«</w:t>
      </w:r>
      <w:r w:rsidRPr="00955E4A">
        <w:rPr>
          <w:sz w:val="28"/>
          <w:szCs w:val="28"/>
          <w:lang w:val="uk-UA"/>
        </w:rPr>
        <w:t>Шляхи вдосконалення роботи неприбуткових організацій</w:t>
      </w:r>
      <w:r w:rsidRPr="001227FE">
        <w:rPr>
          <w:sz w:val="28"/>
          <w:szCs w:val="28"/>
          <w:lang w:val="ru-RU"/>
        </w:rPr>
        <w:t xml:space="preserve">» </w:t>
      </w:r>
      <w:r w:rsidRPr="00955E4A">
        <w:rPr>
          <w:sz w:val="28"/>
          <w:szCs w:val="28"/>
          <w:lang w:val="uk-UA"/>
        </w:rPr>
        <w:t xml:space="preserve">обґрунтовує проблеми, які стикаються неприбуткові організації в сучасних умовах, досліджує світовий досвід роботи таких організацій, включаючи онлайн-фандрайзинг та </w:t>
      </w:r>
      <w:proofErr w:type="spellStart"/>
      <w:r w:rsidRPr="00955E4A">
        <w:rPr>
          <w:sz w:val="28"/>
          <w:szCs w:val="28"/>
          <w:lang w:val="uk-UA"/>
        </w:rPr>
        <w:t>бенчмаркінг</w:t>
      </w:r>
      <w:proofErr w:type="spellEnd"/>
      <w:r w:rsidRPr="00955E4A">
        <w:rPr>
          <w:sz w:val="28"/>
          <w:szCs w:val="28"/>
          <w:lang w:val="uk-UA"/>
        </w:rPr>
        <w:t xml:space="preserve">, і розробляє пропозиції щодо підвищення ефективності фінансової діяльності. </w:t>
      </w:r>
    </w:p>
    <w:p w14:paraId="22DC4DEE" w14:textId="7BDC82C4" w:rsidR="00955E4A" w:rsidRPr="00943938" w:rsidRDefault="00955E4A" w:rsidP="00943938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943938">
        <w:rPr>
          <w:sz w:val="28"/>
          <w:szCs w:val="28"/>
          <w:lang w:val="ru-RU"/>
        </w:rPr>
        <w:t xml:space="preserve">Ми </w:t>
      </w:r>
      <w:proofErr w:type="spellStart"/>
      <w:r w:rsidRPr="00943938">
        <w:rPr>
          <w:sz w:val="28"/>
          <w:szCs w:val="28"/>
          <w:lang w:val="ru-RU"/>
        </w:rPr>
        <w:t>дослідили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43938">
        <w:rPr>
          <w:sz w:val="28"/>
          <w:szCs w:val="28"/>
          <w:lang w:val="ru-RU"/>
        </w:rPr>
        <w:t>п</w:t>
      </w:r>
      <w:r w:rsidRPr="00955E4A">
        <w:rPr>
          <w:sz w:val="28"/>
          <w:szCs w:val="28"/>
          <w:lang w:val="ru-RU"/>
        </w:rPr>
        <w:t>роблеми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неприбуткових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організацій</w:t>
      </w:r>
      <w:proofErr w:type="spellEnd"/>
      <w:r w:rsidRPr="00955E4A">
        <w:rPr>
          <w:sz w:val="28"/>
          <w:szCs w:val="28"/>
          <w:lang w:val="ru-RU"/>
        </w:rPr>
        <w:t xml:space="preserve"> в </w:t>
      </w:r>
      <w:proofErr w:type="spellStart"/>
      <w:r w:rsidRPr="00955E4A">
        <w:rPr>
          <w:sz w:val="28"/>
          <w:szCs w:val="28"/>
          <w:lang w:val="ru-RU"/>
        </w:rPr>
        <w:t>сучасних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умовах</w:t>
      </w:r>
      <w:proofErr w:type="spellEnd"/>
      <w:r w:rsidRPr="00943938">
        <w:rPr>
          <w:sz w:val="28"/>
          <w:szCs w:val="28"/>
          <w:lang w:val="ru-RU"/>
        </w:rPr>
        <w:t xml:space="preserve">. </w:t>
      </w:r>
      <w:proofErr w:type="spellStart"/>
      <w:r w:rsidRPr="00955E4A">
        <w:rPr>
          <w:sz w:val="28"/>
          <w:szCs w:val="28"/>
          <w:lang w:val="ru-RU"/>
        </w:rPr>
        <w:t>Здійснений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аналіз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визначив</w:t>
      </w:r>
      <w:proofErr w:type="spellEnd"/>
      <w:r w:rsidRPr="00955E4A">
        <w:rPr>
          <w:sz w:val="28"/>
          <w:szCs w:val="28"/>
          <w:lang w:val="ru-RU"/>
        </w:rPr>
        <w:t xml:space="preserve"> низку проблем, </w:t>
      </w:r>
      <w:proofErr w:type="spellStart"/>
      <w:r w:rsidRPr="00955E4A">
        <w:rPr>
          <w:sz w:val="28"/>
          <w:szCs w:val="28"/>
          <w:lang w:val="ru-RU"/>
        </w:rPr>
        <w:t>що</w:t>
      </w:r>
      <w:proofErr w:type="spellEnd"/>
      <w:r w:rsidRPr="00955E4A">
        <w:rPr>
          <w:sz w:val="28"/>
          <w:szCs w:val="28"/>
          <w:lang w:val="ru-RU"/>
        </w:rPr>
        <w:t xml:space="preserve"> є </w:t>
      </w:r>
      <w:proofErr w:type="spellStart"/>
      <w:r w:rsidRPr="00955E4A">
        <w:rPr>
          <w:sz w:val="28"/>
          <w:szCs w:val="28"/>
          <w:lang w:val="ru-RU"/>
        </w:rPr>
        <w:t>загальними</w:t>
      </w:r>
      <w:proofErr w:type="spellEnd"/>
      <w:r w:rsidRPr="00955E4A">
        <w:rPr>
          <w:sz w:val="28"/>
          <w:szCs w:val="28"/>
          <w:lang w:val="ru-RU"/>
        </w:rPr>
        <w:t xml:space="preserve"> для </w:t>
      </w:r>
      <w:proofErr w:type="spellStart"/>
      <w:r w:rsidRPr="00955E4A">
        <w:rPr>
          <w:sz w:val="28"/>
          <w:szCs w:val="28"/>
          <w:lang w:val="ru-RU"/>
        </w:rPr>
        <w:t>багатьох</w:t>
      </w:r>
      <w:proofErr w:type="spellEnd"/>
      <w:r w:rsidRPr="00955E4A">
        <w:rPr>
          <w:sz w:val="28"/>
          <w:szCs w:val="28"/>
          <w:lang w:val="ru-RU"/>
        </w:rPr>
        <w:t xml:space="preserve"> НПО в </w:t>
      </w:r>
      <w:proofErr w:type="spellStart"/>
      <w:r w:rsidRPr="00955E4A">
        <w:rPr>
          <w:sz w:val="28"/>
          <w:szCs w:val="28"/>
          <w:lang w:val="ru-RU"/>
        </w:rPr>
        <w:t>Україні</w:t>
      </w:r>
      <w:proofErr w:type="spellEnd"/>
      <w:r w:rsidRPr="00955E4A">
        <w:rPr>
          <w:sz w:val="28"/>
          <w:szCs w:val="28"/>
          <w:lang w:val="ru-RU"/>
        </w:rPr>
        <w:t xml:space="preserve">. До </w:t>
      </w:r>
      <w:proofErr w:type="spellStart"/>
      <w:r w:rsidRPr="00955E4A">
        <w:rPr>
          <w:sz w:val="28"/>
          <w:szCs w:val="28"/>
          <w:lang w:val="ru-RU"/>
        </w:rPr>
        <w:t>основних</w:t>
      </w:r>
      <w:proofErr w:type="spellEnd"/>
      <w:r w:rsidRPr="00955E4A">
        <w:rPr>
          <w:sz w:val="28"/>
          <w:szCs w:val="28"/>
          <w:lang w:val="ru-RU"/>
        </w:rPr>
        <w:t xml:space="preserve"> проблем </w:t>
      </w:r>
      <w:proofErr w:type="spellStart"/>
      <w:r w:rsidRPr="00955E4A">
        <w:rPr>
          <w:sz w:val="28"/>
          <w:szCs w:val="28"/>
          <w:lang w:val="ru-RU"/>
        </w:rPr>
        <w:t>можна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віднести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фінансову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нестабільність</w:t>
      </w:r>
      <w:proofErr w:type="spellEnd"/>
      <w:r w:rsidRPr="00955E4A">
        <w:rPr>
          <w:sz w:val="28"/>
          <w:szCs w:val="28"/>
          <w:lang w:val="ru-RU"/>
        </w:rPr>
        <w:t xml:space="preserve"> - </w:t>
      </w:r>
      <w:proofErr w:type="spellStart"/>
      <w:r w:rsidRPr="00955E4A">
        <w:rPr>
          <w:sz w:val="28"/>
          <w:szCs w:val="28"/>
          <w:lang w:val="ru-RU"/>
        </w:rPr>
        <w:t>багато</w:t>
      </w:r>
      <w:proofErr w:type="spellEnd"/>
      <w:r w:rsidRPr="00955E4A">
        <w:rPr>
          <w:sz w:val="28"/>
          <w:szCs w:val="28"/>
          <w:lang w:val="ru-RU"/>
        </w:rPr>
        <w:t xml:space="preserve"> НПО </w:t>
      </w:r>
      <w:proofErr w:type="spellStart"/>
      <w:r w:rsidRPr="00955E4A">
        <w:rPr>
          <w:sz w:val="28"/>
          <w:szCs w:val="28"/>
          <w:lang w:val="ru-RU"/>
        </w:rPr>
        <w:t>стикаються</w:t>
      </w:r>
      <w:proofErr w:type="spellEnd"/>
      <w:r w:rsidRPr="00955E4A">
        <w:rPr>
          <w:sz w:val="28"/>
          <w:szCs w:val="28"/>
          <w:lang w:val="ru-RU"/>
        </w:rPr>
        <w:t xml:space="preserve"> з </w:t>
      </w:r>
      <w:proofErr w:type="spellStart"/>
      <w:r w:rsidRPr="00955E4A">
        <w:rPr>
          <w:sz w:val="28"/>
          <w:szCs w:val="28"/>
          <w:lang w:val="ru-RU"/>
        </w:rPr>
        <w:t>фінансовою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нестабільністю</w:t>
      </w:r>
      <w:proofErr w:type="spellEnd"/>
      <w:r w:rsidRPr="00955E4A">
        <w:rPr>
          <w:sz w:val="28"/>
          <w:szCs w:val="28"/>
          <w:lang w:val="ru-RU"/>
        </w:rPr>
        <w:t xml:space="preserve"> через </w:t>
      </w:r>
      <w:proofErr w:type="spellStart"/>
      <w:r w:rsidRPr="00955E4A">
        <w:rPr>
          <w:sz w:val="28"/>
          <w:szCs w:val="28"/>
          <w:lang w:val="ru-RU"/>
        </w:rPr>
        <w:t>обмежений</w:t>
      </w:r>
      <w:proofErr w:type="spellEnd"/>
      <w:r w:rsidRPr="00955E4A">
        <w:rPr>
          <w:sz w:val="28"/>
          <w:szCs w:val="28"/>
          <w:lang w:val="ru-RU"/>
        </w:rPr>
        <w:t xml:space="preserve"> доступ до </w:t>
      </w:r>
      <w:proofErr w:type="spellStart"/>
      <w:r w:rsidRPr="00955E4A">
        <w:rPr>
          <w:sz w:val="28"/>
          <w:szCs w:val="28"/>
          <w:lang w:val="ru-RU"/>
        </w:rPr>
        <w:t>джерел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фінансування</w:t>
      </w:r>
      <w:proofErr w:type="spellEnd"/>
      <w:r w:rsidRPr="00955E4A">
        <w:rPr>
          <w:sz w:val="28"/>
          <w:szCs w:val="28"/>
          <w:lang w:val="ru-RU"/>
        </w:rPr>
        <w:t xml:space="preserve"> та </w:t>
      </w:r>
      <w:proofErr w:type="spellStart"/>
      <w:r w:rsidRPr="00955E4A">
        <w:rPr>
          <w:sz w:val="28"/>
          <w:szCs w:val="28"/>
          <w:lang w:val="ru-RU"/>
        </w:rPr>
        <w:t>залежність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від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конкретних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грантодавців</w:t>
      </w:r>
      <w:proofErr w:type="spellEnd"/>
      <w:r w:rsidRPr="00955E4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955E4A">
        <w:rPr>
          <w:sz w:val="28"/>
          <w:szCs w:val="28"/>
          <w:lang w:val="uk-UA"/>
        </w:rPr>
        <w:t xml:space="preserve">На основі аналізу світового досвіду визначено декілька </w:t>
      </w:r>
      <w:proofErr w:type="spellStart"/>
      <w:r w:rsidRPr="00955E4A">
        <w:rPr>
          <w:sz w:val="28"/>
          <w:szCs w:val="28"/>
          <w:lang w:val="uk-UA"/>
        </w:rPr>
        <w:t>інно</w:t>
      </w:r>
      <w:r w:rsidR="00497B78">
        <w:rPr>
          <w:sz w:val="28"/>
          <w:szCs w:val="28"/>
          <w:lang w:val="uk-UA"/>
        </w:rPr>
        <w:t>-</w:t>
      </w:r>
      <w:r w:rsidRPr="00955E4A">
        <w:rPr>
          <w:sz w:val="28"/>
          <w:szCs w:val="28"/>
          <w:lang w:val="uk-UA"/>
        </w:rPr>
        <w:t>ваційних</w:t>
      </w:r>
      <w:proofErr w:type="spellEnd"/>
      <w:r w:rsidRPr="00955E4A">
        <w:rPr>
          <w:sz w:val="28"/>
          <w:szCs w:val="28"/>
          <w:lang w:val="uk-UA"/>
        </w:rPr>
        <w:t xml:space="preserve"> практик, які можуть бути успішно впроваджені в українських НПО: онлайн-фандрайзинг, </w:t>
      </w:r>
      <w:proofErr w:type="spellStart"/>
      <w:r w:rsidRPr="00955E4A">
        <w:rPr>
          <w:sz w:val="28"/>
          <w:szCs w:val="28"/>
          <w:lang w:val="uk-UA"/>
        </w:rPr>
        <w:t>бенчмаркінг</w:t>
      </w:r>
      <w:proofErr w:type="spellEnd"/>
      <w:r w:rsidRPr="00955E4A">
        <w:rPr>
          <w:sz w:val="28"/>
          <w:szCs w:val="28"/>
          <w:lang w:val="uk-UA"/>
        </w:rPr>
        <w:t xml:space="preserve">. </w:t>
      </w:r>
      <w:r w:rsidRPr="00955E4A">
        <w:rPr>
          <w:sz w:val="28"/>
          <w:szCs w:val="28"/>
          <w:lang w:val="ru-RU"/>
        </w:rPr>
        <w:t xml:space="preserve">З метою </w:t>
      </w:r>
      <w:proofErr w:type="spellStart"/>
      <w:r w:rsidRPr="00955E4A">
        <w:rPr>
          <w:sz w:val="28"/>
          <w:szCs w:val="28"/>
          <w:lang w:val="ru-RU"/>
        </w:rPr>
        <w:t>вирішення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вищезазначених</w:t>
      </w:r>
      <w:proofErr w:type="spellEnd"/>
      <w:r w:rsidRPr="00955E4A">
        <w:rPr>
          <w:sz w:val="28"/>
          <w:szCs w:val="28"/>
          <w:lang w:val="ru-RU"/>
        </w:rPr>
        <w:t xml:space="preserve"> проблем та </w:t>
      </w:r>
      <w:proofErr w:type="spellStart"/>
      <w:r w:rsidRPr="00955E4A">
        <w:rPr>
          <w:sz w:val="28"/>
          <w:szCs w:val="28"/>
          <w:lang w:val="ru-RU"/>
        </w:rPr>
        <w:t>впровадження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передових</w:t>
      </w:r>
      <w:proofErr w:type="spellEnd"/>
      <w:r w:rsidRPr="00955E4A">
        <w:rPr>
          <w:sz w:val="28"/>
          <w:szCs w:val="28"/>
          <w:lang w:val="ru-RU"/>
        </w:rPr>
        <w:t xml:space="preserve"> практик, ми </w:t>
      </w:r>
      <w:proofErr w:type="spellStart"/>
      <w:r w:rsidRPr="00955E4A">
        <w:rPr>
          <w:sz w:val="28"/>
          <w:szCs w:val="28"/>
          <w:lang w:val="ru-RU"/>
        </w:rPr>
        <w:t>розробили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конкретні</w:t>
      </w:r>
      <w:proofErr w:type="spellEnd"/>
      <w:r w:rsidRPr="00955E4A">
        <w:rPr>
          <w:sz w:val="28"/>
          <w:szCs w:val="28"/>
          <w:lang w:val="ru-RU"/>
        </w:rPr>
        <w:t xml:space="preserve"> </w:t>
      </w:r>
      <w:proofErr w:type="spellStart"/>
      <w:r w:rsidRPr="00955E4A">
        <w:rPr>
          <w:sz w:val="28"/>
          <w:szCs w:val="28"/>
          <w:lang w:val="ru-RU"/>
        </w:rPr>
        <w:t>пропозиції</w:t>
      </w:r>
      <w:proofErr w:type="spellEnd"/>
      <w:r w:rsidRPr="00943938">
        <w:rPr>
          <w:sz w:val="28"/>
          <w:szCs w:val="28"/>
          <w:lang w:val="ru-RU"/>
        </w:rPr>
        <w:t>.</w:t>
      </w:r>
    </w:p>
    <w:p w14:paraId="57891489" w14:textId="59F834BA" w:rsidR="008E156B" w:rsidRDefault="008E156B">
      <w:pPr>
        <w:rPr>
          <w:lang w:val="uk-UA"/>
        </w:rPr>
      </w:pPr>
    </w:p>
    <w:p w14:paraId="220B9E9C" w14:textId="32D094C0" w:rsidR="003A0AB1" w:rsidRDefault="003A0AB1">
      <w:pPr>
        <w:rPr>
          <w:lang w:val="uk-UA"/>
        </w:rPr>
      </w:pPr>
    </w:p>
    <w:p w14:paraId="06E74792" w14:textId="71B159E4" w:rsidR="003A0AB1" w:rsidRDefault="003A0AB1">
      <w:pPr>
        <w:rPr>
          <w:lang w:val="uk-UA"/>
        </w:rPr>
      </w:pPr>
    </w:p>
    <w:p w14:paraId="3BD28653" w14:textId="1677F9CB" w:rsidR="003A0AB1" w:rsidRDefault="003A0AB1">
      <w:pPr>
        <w:rPr>
          <w:lang w:val="uk-UA"/>
        </w:rPr>
      </w:pPr>
    </w:p>
    <w:p w14:paraId="13B699D8" w14:textId="5F38B6AE" w:rsidR="003A0AB1" w:rsidRDefault="003A0AB1">
      <w:pPr>
        <w:rPr>
          <w:lang w:val="uk-UA"/>
        </w:rPr>
      </w:pPr>
    </w:p>
    <w:p w14:paraId="1DC5086E" w14:textId="77777777" w:rsidR="003A0AB1" w:rsidRPr="00955E4A" w:rsidRDefault="003A0AB1">
      <w:pPr>
        <w:rPr>
          <w:lang w:val="uk-UA"/>
        </w:rPr>
      </w:pPr>
    </w:p>
    <w:p w14:paraId="1B9C429F" w14:textId="77777777" w:rsidR="008E156B" w:rsidRPr="008E156B" w:rsidRDefault="008E156B" w:rsidP="008E156B">
      <w:pPr>
        <w:spacing w:before="30" w:after="30" w:line="360" w:lineRule="auto"/>
        <w:ind w:firstLine="709"/>
        <w:jc w:val="center"/>
        <w:rPr>
          <w:sz w:val="28"/>
          <w:szCs w:val="28"/>
          <w:lang w:val="ru-RU"/>
        </w:rPr>
      </w:pPr>
      <w:r w:rsidRPr="008E156B">
        <w:rPr>
          <w:sz w:val="28"/>
          <w:szCs w:val="28"/>
          <w:lang w:val="ru-RU"/>
        </w:rPr>
        <w:lastRenderedPageBreak/>
        <w:t>ВИСНОВКИ</w:t>
      </w:r>
    </w:p>
    <w:p w14:paraId="54B48ECC" w14:textId="77777777" w:rsidR="008E156B" w:rsidRPr="008E156B" w:rsidRDefault="008E156B" w:rsidP="008E156B">
      <w:pPr>
        <w:spacing w:before="30" w:after="30" w:line="360" w:lineRule="auto"/>
        <w:ind w:firstLine="709"/>
        <w:jc w:val="center"/>
        <w:rPr>
          <w:sz w:val="28"/>
          <w:szCs w:val="28"/>
          <w:lang w:val="ru-RU"/>
        </w:rPr>
      </w:pPr>
    </w:p>
    <w:p w14:paraId="2DD71B6D" w14:textId="01A9C660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</w:t>
      </w:r>
      <w:r w:rsidRPr="008E156B">
        <w:rPr>
          <w:sz w:val="28"/>
          <w:szCs w:val="28"/>
          <w:lang w:val="ru-RU"/>
        </w:rPr>
        <w:t xml:space="preserve">проведено </w:t>
      </w:r>
      <w:proofErr w:type="spellStart"/>
      <w:r w:rsidRPr="008E156B">
        <w:rPr>
          <w:sz w:val="28"/>
          <w:szCs w:val="28"/>
          <w:lang w:val="ru-RU"/>
        </w:rPr>
        <w:t>комплексне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дослідження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неприбуткових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організацій</w:t>
      </w:r>
      <w:proofErr w:type="spellEnd"/>
      <w:r w:rsidRPr="008E156B">
        <w:rPr>
          <w:sz w:val="28"/>
          <w:szCs w:val="28"/>
          <w:lang w:val="ru-RU"/>
        </w:rPr>
        <w:t xml:space="preserve"> (НПО), </w:t>
      </w:r>
      <w:proofErr w:type="spellStart"/>
      <w:r w:rsidRPr="008E156B">
        <w:rPr>
          <w:sz w:val="28"/>
          <w:szCs w:val="28"/>
          <w:lang w:val="ru-RU"/>
        </w:rPr>
        <w:t>зокрема</w:t>
      </w:r>
      <w:proofErr w:type="spellEnd"/>
      <w:r w:rsidRPr="008E156B">
        <w:rPr>
          <w:sz w:val="28"/>
          <w:szCs w:val="28"/>
          <w:lang w:val="ru-RU"/>
        </w:rPr>
        <w:t xml:space="preserve"> на </w:t>
      </w:r>
      <w:proofErr w:type="spellStart"/>
      <w:r w:rsidRPr="008E156B">
        <w:rPr>
          <w:sz w:val="28"/>
          <w:szCs w:val="28"/>
          <w:lang w:val="ru-RU"/>
        </w:rPr>
        <w:t>прикладі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Верховинського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селищного</w:t>
      </w:r>
      <w:proofErr w:type="spellEnd"/>
      <w:r w:rsidRPr="008E156B">
        <w:rPr>
          <w:sz w:val="28"/>
          <w:szCs w:val="28"/>
          <w:lang w:val="ru-RU"/>
        </w:rPr>
        <w:t xml:space="preserve"> центру </w:t>
      </w:r>
      <w:proofErr w:type="spellStart"/>
      <w:r w:rsidRPr="008E156B">
        <w:rPr>
          <w:sz w:val="28"/>
          <w:szCs w:val="28"/>
          <w:lang w:val="ru-RU"/>
        </w:rPr>
        <w:t>соціальних</w:t>
      </w:r>
      <w:proofErr w:type="spellEnd"/>
      <w:r w:rsidRPr="008E156B">
        <w:rPr>
          <w:sz w:val="28"/>
          <w:szCs w:val="28"/>
          <w:lang w:val="ru-RU"/>
        </w:rPr>
        <w:t xml:space="preserve"> служб</w:t>
      </w:r>
      <w:r>
        <w:rPr>
          <w:sz w:val="28"/>
          <w:szCs w:val="28"/>
          <w:lang w:val="uk-UA"/>
        </w:rPr>
        <w:t xml:space="preserve">. </w:t>
      </w:r>
      <w:r w:rsidRPr="008E156B">
        <w:rPr>
          <w:sz w:val="28"/>
          <w:szCs w:val="28"/>
          <w:lang w:val="uk-UA"/>
        </w:rPr>
        <w:t xml:space="preserve">В роботі були визначені теоретичні засади фінансових ресурсів НПО, проаналізовано фінансово-господарську діяльність Верховинського селищного центру соціальних служб та </w:t>
      </w:r>
      <w:proofErr w:type="spellStart"/>
      <w:r w:rsidRPr="008E156B">
        <w:rPr>
          <w:sz w:val="28"/>
          <w:szCs w:val="28"/>
          <w:lang w:val="uk-UA"/>
        </w:rPr>
        <w:t>розроб</w:t>
      </w:r>
      <w:r w:rsidR="00032204">
        <w:rPr>
          <w:sz w:val="28"/>
          <w:szCs w:val="28"/>
          <w:lang w:val="uk-UA"/>
        </w:rPr>
        <w:t>-</w:t>
      </w:r>
      <w:r w:rsidRPr="008E156B">
        <w:rPr>
          <w:sz w:val="28"/>
          <w:szCs w:val="28"/>
          <w:lang w:val="uk-UA"/>
        </w:rPr>
        <w:t>лено</w:t>
      </w:r>
      <w:proofErr w:type="spellEnd"/>
      <w:r w:rsidRPr="008E156B">
        <w:rPr>
          <w:sz w:val="28"/>
          <w:szCs w:val="28"/>
          <w:lang w:val="uk-UA"/>
        </w:rPr>
        <w:t xml:space="preserve"> пропозиції для вдосконалення фінансового управління НПО в Україні.</w:t>
      </w:r>
    </w:p>
    <w:p w14:paraId="3043ECFB" w14:textId="77777777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8E156B">
        <w:rPr>
          <w:sz w:val="28"/>
          <w:szCs w:val="28"/>
          <w:lang w:val="ru-RU"/>
        </w:rPr>
        <w:t xml:space="preserve">У </w:t>
      </w:r>
      <w:proofErr w:type="spellStart"/>
      <w:r w:rsidRPr="008E156B">
        <w:rPr>
          <w:sz w:val="28"/>
          <w:szCs w:val="28"/>
          <w:lang w:val="ru-RU"/>
        </w:rPr>
        <w:t>першому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розділі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дослідження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було</w:t>
      </w:r>
      <w:proofErr w:type="spellEnd"/>
      <w:r w:rsidRPr="008E156B">
        <w:rPr>
          <w:sz w:val="28"/>
          <w:szCs w:val="28"/>
          <w:lang w:val="ru-RU"/>
        </w:rPr>
        <w:t xml:space="preserve"> проведено </w:t>
      </w:r>
      <w:proofErr w:type="spellStart"/>
      <w:r w:rsidRPr="008E156B">
        <w:rPr>
          <w:sz w:val="28"/>
          <w:szCs w:val="28"/>
          <w:lang w:val="ru-RU"/>
        </w:rPr>
        <w:t>аналіз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теоретичних</w:t>
      </w:r>
      <w:proofErr w:type="spellEnd"/>
      <w:r w:rsidRPr="008E156B">
        <w:rPr>
          <w:sz w:val="28"/>
          <w:szCs w:val="28"/>
          <w:lang w:val="ru-RU"/>
        </w:rPr>
        <w:t xml:space="preserve"> основ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 xml:space="preserve"> НПО. </w:t>
      </w:r>
      <w:proofErr w:type="spellStart"/>
      <w:r w:rsidRPr="008E156B">
        <w:rPr>
          <w:sz w:val="28"/>
          <w:szCs w:val="28"/>
          <w:lang w:val="ru-RU"/>
        </w:rPr>
        <w:t>Визначено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НПО є </w:t>
      </w:r>
      <w:proofErr w:type="spellStart"/>
      <w:r w:rsidRPr="008E156B">
        <w:rPr>
          <w:sz w:val="28"/>
          <w:szCs w:val="28"/>
          <w:lang w:val="ru-RU"/>
        </w:rPr>
        <w:t>важливим</w:t>
      </w:r>
      <w:proofErr w:type="spellEnd"/>
      <w:r w:rsidRPr="008E156B">
        <w:rPr>
          <w:sz w:val="28"/>
          <w:szCs w:val="28"/>
          <w:lang w:val="ru-RU"/>
        </w:rPr>
        <w:t xml:space="preserve"> сегментом </w:t>
      </w:r>
      <w:proofErr w:type="spellStart"/>
      <w:r w:rsidRPr="008E156B">
        <w:rPr>
          <w:sz w:val="28"/>
          <w:szCs w:val="28"/>
          <w:lang w:val="ru-RU"/>
        </w:rPr>
        <w:t>громадянського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суспільства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виконують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соціальні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культурні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освітні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інші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функції</w:t>
      </w:r>
      <w:proofErr w:type="spellEnd"/>
      <w:r w:rsidRPr="008E156B">
        <w:rPr>
          <w:sz w:val="28"/>
          <w:szCs w:val="28"/>
          <w:lang w:val="ru-RU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Важливим</w:t>
      </w:r>
      <w:proofErr w:type="spellEnd"/>
      <w:r w:rsidRPr="008E156B">
        <w:rPr>
          <w:sz w:val="28"/>
          <w:szCs w:val="28"/>
          <w:lang w:val="ru-RU"/>
        </w:rPr>
        <w:t xml:space="preserve"> аспектом </w:t>
      </w:r>
      <w:proofErr w:type="spellStart"/>
      <w:r w:rsidRPr="008E156B">
        <w:rPr>
          <w:sz w:val="28"/>
          <w:szCs w:val="28"/>
          <w:lang w:val="ru-RU"/>
        </w:rPr>
        <w:t>їхньої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діяльності</w:t>
      </w:r>
      <w:proofErr w:type="spellEnd"/>
      <w:r w:rsidRPr="008E156B">
        <w:rPr>
          <w:sz w:val="28"/>
          <w:szCs w:val="28"/>
          <w:lang w:val="ru-RU"/>
        </w:rPr>
        <w:t xml:space="preserve"> є </w:t>
      </w:r>
      <w:proofErr w:type="spellStart"/>
      <w:r w:rsidRPr="008E156B">
        <w:rPr>
          <w:sz w:val="28"/>
          <w:szCs w:val="28"/>
          <w:lang w:val="ru-RU"/>
        </w:rPr>
        <w:t>здійснення</w:t>
      </w:r>
      <w:proofErr w:type="spellEnd"/>
      <w:r w:rsidRPr="008E156B">
        <w:rPr>
          <w:sz w:val="28"/>
          <w:szCs w:val="28"/>
          <w:lang w:val="ru-RU"/>
        </w:rPr>
        <w:t xml:space="preserve"> за </w:t>
      </w:r>
      <w:proofErr w:type="spellStart"/>
      <w:r w:rsidRPr="008E156B">
        <w:rPr>
          <w:sz w:val="28"/>
          <w:szCs w:val="28"/>
          <w:lang w:val="ru-RU"/>
        </w:rPr>
        <w:t>допомогою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 </w:t>
      </w:r>
      <w:r w:rsidRPr="008E156B">
        <w:rPr>
          <w:sz w:val="28"/>
          <w:szCs w:val="28"/>
          <w:lang w:val="uk-UA"/>
        </w:rPr>
        <w:t xml:space="preserve">Класифікація та визначення джерел фінансування НПО, представлена у роботі, включає державні субсидії, благодійні внески, гранти, комерційну діяльність та інші. </w:t>
      </w:r>
      <w:proofErr w:type="spellStart"/>
      <w:r w:rsidRPr="008E156B">
        <w:rPr>
          <w:sz w:val="28"/>
          <w:szCs w:val="28"/>
          <w:lang w:val="ru-RU"/>
        </w:rPr>
        <w:t>Особлива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увага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приділена</w:t>
      </w:r>
      <w:proofErr w:type="spellEnd"/>
      <w:r w:rsidRPr="008E156B">
        <w:rPr>
          <w:sz w:val="28"/>
          <w:szCs w:val="28"/>
          <w:lang w:val="ru-RU"/>
        </w:rPr>
        <w:t xml:space="preserve"> методам </w:t>
      </w:r>
      <w:proofErr w:type="spellStart"/>
      <w:r w:rsidRPr="008E156B">
        <w:rPr>
          <w:sz w:val="28"/>
          <w:szCs w:val="28"/>
          <w:lang w:val="ru-RU"/>
        </w:rPr>
        <w:t>оцінки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використання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може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допомогти</w:t>
      </w:r>
      <w:proofErr w:type="spellEnd"/>
      <w:r w:rsidRPr="008E156B">
        <w:rPr>
          <w:sz w:val="28"/>
          <w:szCs w:val="28"/>
          <w:lang w:val="ru-RU"/>
        </w:rPr>
        <w:t xml:space="preserve"> НПО у </w:t>
      </w:r>
      <w:proofErr w:type="spellStart"/>
      <w:r w:rsidRPr="008E156B">
        <w:rPr>
          <w:sz w:val="28"/>
          <w:szCs w:val="28"/>
          <w:lang w:val="ru-RU"/>
        </w:rPr>
        <w:t>плануванні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управлінні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своєю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діяльністю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38E71E7E" w14:textId="6CC2D8B3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8E156B">
        <w:rPr>
          <w:sz w:val="28"/>
          <w:szCs w:val="28"/>
          <w:lang w:val="ru-RU"/>
        </w:rPr>
        <w:t xml:space="preserve">Ми провели </w:t>
      </w:r>
      <w:proofErr w:type="spellStart"/>
      <w:r w:rsidRPr="008E156B">
        <w:rPr>
          <w:sz w:val="28"/>
          <w:szCs w:val="28"/>
          <w:lang w:val="ru-RU"/>
        </w:rPr>
        <w:t>детальний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аналіз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фінансово-господарської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діяльності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Верховинського селищного центру соціальних служб</w:t>
      </w:r>
      <w:r w:rsidRPr="008E156B">
        <w:rPr>
          <w:sz w:val="28"/>
          <w:szCs w:val="28"/>
          <w:lang w:val="ru-RU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Вивчаючи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фінансові</w:t>
      </w:r>
      <w:proofErr w:type="spellEnd"/>
      <w:r w:rsidRPr="008E156B">
        <w:rPr>
          <w:sz w:val="28"/>
          <w:szCs w:val="28"/>
          <w:lang w:val="ru-RU"/>
        </w:rPr>
        <w:t xml:space="preserve"> потоки, </w:t>
      </w:r>
      <w:proofErr w:type="spellStart"/>
      <w:r w:rsidRPr="008E156B">
        <w:rPr>
          <w:sz w:val="28"/>
          <w:szCs w:val="28"/>
          <w:lang w:val="ru-RU"/>
        </w:rPr>
        <w:t>економічні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методи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оподаткування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розробляючи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показники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ефективності</w:t>
      </w:r>
      <w:proofErr w:type="spellEnd"/>
      <w:r w:rsidRPr="008E156B">
        <w:rPr>
          <w:sz w:val="28"/>
          <w:szCs w:val="28"/>
          <w:lang w:val="ru-RU"/>
        </w:rPr>
        <w:t xml:space="preserve">, ми </w:t>
      </w:r>
      <w:proofErr w:type="spellStart"/>
      <w:r w:rsidRPr="008E156B">
        <w:rPr>
          <w:sz w:val="28"/>
          <w:szCs w:val="28"/>
          <w:lang w:val="ru-RU"/>
        </w:rPr>
        <w:t>прагнемо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отримати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уявлення</w:t>
      </w:r>
      <w:proofErr w:type="spellEnd"/>
      <w:r w:rsidRPr="008E156B">
        <w:rPr>
          <w:sz w:val="28"/>
          <w:szCs w:val="28"/>
          <w:lang w:val="ru-RU"/>
        </w:rPr>
        <w:t xml:space="preserve"> про </w:t>
      </w:r>
      <w:proofErr w:type="spellStart"/>
      <w:r w:rsidRPr="008E156B">
        <w:rPr>
          <w:sz w:val="28"/>
          <w:szCs w:val="28"/>
          <w:lang w:val="ru-RU"/>
        </w:rPr>
        <w:t>їх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фінансову</w:t>
      </w:r>
      <w:proofErr w:type="spellEnd"/>
      <w:r w:rsidRPr="008E156B">
        <w:rPr>
          <w:sz w:val="28"/>
          <w:szCs w:val="28"/>
          <w:lang w:val="ru-RU"/>
        </w:rPr>
        <w:t xml:space="preserve"> структуру та </w:t>
      </w:r>
      <w:proofErr w:type="spellStart"/>
      <w:r w:rsidRPr="008E156B">
        <w:rPr>
          <w:sz w:val="28"/>
          <w:szCs w:val="28"/>
          <w:lang w:val="ru-RU"/>
        </w:rPr>
        <w:t>визначити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можливості</w:t>
      </w:r>
      <w:proofErr w:type="spellEnd"/>
      <w:r w:rsidRPr="008E156B">
        <w:rPr>
          <w:sz w:val="28"/>
          <w:szCs w:val="28"/>
          <w:lang w:val="ru-RU"/>
        </w:rPr>
        <w:t xml:space="preserve"> для </w:t>
      </w:r>
      <w:proofErr w:type="spellStart"/>
      <w:r w:rsidRPr="008E156B">
        <w:rPr>
          <w:sz w:val="28"/>
          <w:szCs w:val="28"/>
          <w:lang w:val="ru-RU"/>
        </w:rPr>
        <w:t>покращення</w:t>
      </w:r>
      <w:proofErr w:type="spellEnd"/>
      <w:r w:rsidRPr="008E156B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 </w:t>
      </w:r>
      <w:r w:rsidRPr="008E156B">
        <w:rPr>
          <w:sz w:val="28"/>
          <w:szCs w:val="28"/>
          <w:lang w:val="uk-UA"/>
        </w:rPr>
        <w:t xml:space="preserve">Ми дійшли висновку, що активи Верховинського </w:t>
      </w:r>
      <w:r w:rsidR="00032204">
        <w:rPr>
          <w:sz w:val="28"/>
          <w:szCs w:val="28"/>
          <w:lang w:val="uk-UA"/>
        </w:rPr>
        <w:t>соціального</w:t>
      </w:r>
      <w:r w:rsidRPr="008E156B">
        <w:rPr>
          <w:sz w:val="28"/>
          <w:szCs w:val="28"/>
          <w:lang w:val="uk-UA"/>
        </w:rPr>
        <w:t xml:space="preserve"> центру складають виключно нефінансові активи, а в згаданій статті присутні лише нефінансові засоби, а інвестиційна нерухомість, нематеріальні активи, довгострокові біологічні активи відсутній. Водночас, за конкретними розрахунками, ми спостерігаємо, що розмір нефінансових активів на кінець 2021 року впав на 20% порівняно з початком року – це відбулося за рахунок зменшення первісної вартості (-236195 грн. ) та зменшення амортизаційних відрахувань (-375358 грн.). Крім того, згідно з балансом вбачається, що фінансові активи відображаються лише на статті «Поточна </w:t>
      </w:r>
      <w:r w:rsidRPr="008E156B">
        <w:rPr>
          <w:sz w:val="28"/>
          <w:szCs w:val="28"/>
          <w:lang w:val="uk-UA"/>
        </w:rPr>
        <w:lastRenderedPageBreak/>
        <w:t>дебіторська заборгованість за розрахунками із соціального страхування» на кінець звітного періоду (2021 рік) на суму 3815 гривень</w:t>
      </w:r>
      <w:r w:rsidR="003C1F6D">
        <w:rPr>
          <w:sz w:val="28"/>
          <w:szCs w:val="28"/>
          <w:lang w:val="uk-UA"/>
        </w:rPr>
        <w:t>.</w:t>
      </w:r>
    </w:p>
    <w:p w14:paraId="1589A24A" w14:textId="77777777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E156B">
        <w:rPr>
          <w:sz w:val="28"/>
          <w:szCs w:val="28"/>
          <w:lang w:val="ru-RU"/>
        </w:rPr>
        <w:t>Кошти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загального</w:t>
      </w:r>
      <w:proofErr w:type="spellEnd"/>
      <w:r w:rsidRPr="008E156B">
        <w:rPr>
          <w:sz w:val="28"/>
          <w:szCs w:val="28"/>
          <w:lang w:val="ru-RU"/>
        </w:rPr>
        <w:t xml:space="preserve"> фонду </w:t>
      </w:r>
      <w:proofErr w:type="spellStart"/>
      <w:r w:rsidRPr="008E156B">
        <w:rPr>
          <w:sz w:val="28"/>
          <w:szCs w:val="28"/>
          <w:lang w:val="ru-RU"/>
        </w:rPr>
        <w:t>включають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лише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поточні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видатки</w:t>
      </w:r>
      <w:proofErr w:type="spellEnd"/>
      <w:r w:rsidRPr="008E156B">
        <w:rPr>
          <w:sz w:val="28"/>
          <w:szCs w:val="28"/>
          <w:lang w:val="ru-RU"/>
        </w:rPr>
        <w:t xml:space="preserve"> (без </w:t>
      </w:r>
      <w:proofErr w:type="spellStart"/>
      <w:r w:rsidRPr="008E156B">
        <w:rPr>
          <w:sz w:val="28"/>
          <w:szCs w:val="28"/>
          <w:lang w:val="ru-RU"/>
        </w:rPr>
        <w:t>капітальних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видатків</w:t>
      </w:r>
      <w:proofErr w:type="spellEnd"/>
      <w:r w:rsidRPr="008E156B">
        <w:rPr>
          <w:sz w:val="28"/>
          <w:szCs w:val="28"/>
          <w:lang w:val="ru-RU"/>
        </w:rPr>
        <w:t xml:space="preserve">). Усе </w:t>
      </w:r>
      <w:proofErr w:type="spellStart"/>
      <w:r w:rsidRPr="008E156B">
        <w:rPr>
          <w:sz w:val="28"/>
          <w:szCs w:val="28"/>
          <w:lang w:val="ru-RU"/>
        </w:rPr>
        <w:t>це</w:t>
      </w:r>
      <w:proofErr w:type="spellEnd"/>
      <w:r w:rsidRPr="008E156B">
        <w:rPr>
          <w:sz w:val="28"/>
          <w:szCs w:val="28"/>
          <w:lang w:val="ru-RU"/>
        </w:rPr>
        <w:t xml:space="preserve"> – з державного бюджету. Як </w:t>
      </w:r>
      <w:proofErr w:type="spellStart"/>
      <w:r w:rsidRPr="008E156B">
        <w:rPr>
          <w:sz w:val="28"/>
          <w:szCs w:val="28"/>
          <w:lang w:val="ru-RU"/>
        </w:rPr>
        <w:t>бачимо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більшу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її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частину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складає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заробітна</w:t>
      </w:r>
      <w:proofErr w:type="spellEnd"/>
      <w:r w:rsidRPr="008E156B">
        <w:rPr>
          <w:sz w:val="28"/>
          <w:szCs w:val="28"/>
          <w:lang w:val="ru-RU"/>
        </w:rPr>
        <w:t xml:space="preserve"> плата, яка в свою </w:t>
      </w:r>
      <w:proofErr w:type="spellStart"/>
      <w:r w:rsidRPr="008E156B">
        <w:rPr>
          <w:sz w:val="28"/>
          <w:szCs w:val="28"/>
          <w:lang w:val="ru-RU"/>
        </w:rPr>
        <w:t>чергу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має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дві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складові</w:t>
      </w:r>
      <w:proofErr w:type="spellEnd"/>
      <w:r w:rsidRPr="008E156B">
        <w:rPr>
          <w:sz w:val="28"/>
          <w:szCs w:val="28"/>
          <w:lang w:val="ru-RU"/>
        </w:rPr>
        <w:t xml:space="preserve"> – </w:t>
      </w:r>
      <w:proofErr w:type="spellStart"/>
      <w:r w:rsidRPr="008E156B">
        <w:rPr>
          <w:sz w:val="28"/>
          <w:szCs w:val="28"/>
          <w:lang w:val="ru-RU"/>
        </w:rPr>
        <w:t>заробітну</w:t>
      </w:r>
      <w:proofErr w:type="spellEnd"/>
      <w:r w:rsidRPr="008E156B">
        <w:rPr>
          <w:sz w:val="28"/>
          <w:szCs w:val="28"/>
          <w:lang w:val="ru-RU"/>
        </w:rPr>
        <w:t xml:space="preserve"> плату (991881,40 грн.) та </w:t>
      </w:r>
      <w:proofErr w:type="spellStart"/>
      <w:r w:rsidRPr="008E156B">
        <w:rPr>
          <w:sz w:val="28"/>
          <w:szCs w:val="28"/>
          <w:lang w:val="ru-RU"/>
        </w:rPr>
        <w:t>нараховану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заробітну</w:t>
      </w:r>
      <w:proofErr w:type="spellEnd"/>
      <w:r w:rsidRPr="008E156B">
        <w:rPr>
          <w:sz w:val="28"/>
          <w:szCs w:val="28"/>
          <w:lang w:val="ru-RU"/>
        </w:rPr>
        <w:t xml:space="preserve"> плату (226147,00 грн.). Велику питому вагу </w:t>
      </w:r>
      <w:proofErr w:type="spellStart"/>
      <w:r w:rsidRPr="008E156B">
        <w:rPr>
          <w:sz w:val="28"/>
          <w:szCs w:val="28"/>
          <w:lang w:val="ru-RU"/>
        </w:rPr>
        <w:t>займає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також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використання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товарів</w:t>
      </w:r>
      <w:proofErr w:type="spellEnd"/>
      <w:r w:rsidRPr="008E156B">
        <w:rPr>
          <w:sz w:val="28"/>
          <w:szCs w:val="28"/>
          <w:lang w:val="ru-RU"/>
        </w:rPr>
        <w:t xml:space="preserve"> і </w:t>
      </w:r>
      <w:proofErr w:type="spellStart"/>
      <w:r w:rsidRPr="008E156B">
        <w:rPr>
          <w:sz w:val="28"/>
          <w:szCs w:val="28"/>
          <w:lang w:val="ru-RU"/>
        </w:rPr>
        <w:t>послуг</w:t>
      </w:r>
      <w:proofErr w:type="spellEnd"/>
      <w:r w:rsidRPr="008E156B">
        <w:rPr>
          <w:sz w:val="28"/>
          <w:szCs w:val="28"/>
          <w:lang w:val="ru-RU"/>
        </w:rPr>
        <w:t xml:space="preserve"> на суму 355871,50 грн.</w:t>
      </w:r>
    </w:p>
    <w:p w14:paraId="5C23B48B" w14:textId="4CFE88C2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E156B">
        <w:rPr>
          <w:sz w:val="28"/>
          <w:szCs w:val="28"/>
          <w:lang w:val="ru-RU"/>
        </w:rPr>
        <w:t>Аналізуючи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основні</w:t>
      </w:r>
      <w:proofErr w:type="spellEnd"/>
      <w:r w:rsidRPr="008E156B">
        <w:rPr>
          <w:sz w:val="28"/>
          <w:szCs w:val="28"/>
          <w:lang w:val="ru-RU"/>
        </w:rPr>
        <w:t xml:space="preserve"> потоки </w:t>
      </w:r>
      <w:proofErr w:type="spellStart"/>
      <w:r w:rsidRPr="008E156B">
        <w:rPr>
          <w:sz w:val="28"/>
          <w:szCs w:val="28"/>
          <w:lang w:val="ru-RU"/>
        </w:rPr>
        <w:t>фінансування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Верховинського</w:t>
      </w:r>
      <w:proofErr w:type="spellEnd"/>
      <w:r w:rsidRPr="008E156B">
        <w:rPr>
          <w:sz w:val="28"/>
          <w:szCs w:val="28"/>
          <w:lang w:val="ru-RU"/>
        </w:rPr>
        <w:t xml:space="preserve"> селищ</w:t>
      </w:r>
      <w:r w:rsidR="00E02F01">
        <w:rPr>
          <w:sz w:val="28"/>
          <w:szCs w:val="28"/>
          <w:lang w:val="ru-RU"/>
        </w:rPr>
        <w:t>-</w:t>
      </w:r>
      <w:proofErr w:type="spellStart"/>
      <w:r w:rsidRPr="008E156B">
        <w:rPr>
          <w:sz w:val="28"/>
          <w:szCs w:val="28"/>
          <w:lang w:val="ru-RU"/>
        </w:rPr>
        <w:t>ного</w:t>
      </w:r>
      <w:proofErr w:type="spellEnd"/>
      <w:r w:rsidRPr="008E156B">
        <w:rPr>
          <w:sz w:val="28"/>
          <w:szCs w:val="28"/>
          <w:lang w:val="ru-RU"/>
        </w:rPr>
        <w:t xml:space="preserve"> центру </w:t>
      </w:r>
      <w:proofErr w:type="spellStart"/>
      <w:r w:rsidRPr="008E156B">
        <w:rPr>
          <w:sz w:val="28"/>
          <w:szCs w:val="28"/>
          <w:lang w:val="ru-RU"/>
        </w:rPr>
        <w:t>соціальних</w:t>
      </w:r>
      <w:proofErr w:type="spellEnd"/>
      <w:r w:rsidRPr="008E156B">
        <w:rPr>
          <w:sz w:val="28"/>
          <w:szCs w:val="28"/>
          <w:lang w:val="ru-RU"/>
        </w:rPr>
        <w:t xml:space="preserve"> служб, ми </w:t>
      </w:r>
      <w:proofErr w:type="spellStart"/>
      <w:r w:rsidRPr="008E156B">
        <w:rPr>
          <w:sz w:val="28"/>
          <w:szCs w:val="28"/>
          <w:lang w:val="ru-RU"/>
        </w:rPr>
        <w:t>виявили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вони </w:t>
      </w:r>
      <w:proofErr w:type="spellStart"/>
      <w:r w:rsidRPr="008E156B">
        <w:rPr>
          <w:sz w:val="28"/>
          <w:szCs w:val="28"/>
          <w:lang w:val="ru-RU"/>
        </w:rPr>
        <w:t>майже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повністю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покриваються</w:t>
      </w:r>
      <w:proofErr w:type="spellEnd"/>
      <w:r w:rsidRPr="008E156B">
        <w:rPr>
          <w:sz w:val="28"/>
          <w:szCs w:val="28"/>
          <w:lang w:val="ru-RU"/>
        </w:rPr>
        <w:t xml:space="preserve"> коштами </w:t>
      </w:r>
      <w:proofErr w:type="spellStart"/>
      <w:r w:rsidRPr="008E156B">
        <w:rPr>
          <w:sz w:val="28"/>
          <w:szCs w:val="28"/>
          <w:lang w:val="ru-RU"/>
        </w:rPr>
        <w:t>із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загального</w:t>
      </w:r>
      <w:proofErr w:type="spellEnd"/>
      <w:r w:rsidRPr="008E156B">
        <w:rPr>
          <w:sz w:val="28"/>
          <w:szCs w:val="28"/>
          <w:lang w:val="ru-RU"/>
        </w:rPr>
        <w:t xml:space="preserve"> фонду, і </w:t>
      </w:r>
      <w:proofErr w:type="spellStart"/>
      <w:r w:rsidRPr="008E156B">
        <w:rPr>
          <w:sz w:val="28"/>
          <w:szCs w:val="28"/>
          <w:lang w:val="ru-RU"/>
        </w:rPr>
        <w:t>лише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незначна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частина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надходить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із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надходжень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із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спеціальних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фондів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60D21328" w14:textId="052A90B8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8E156B">
        <w:rPr>
          <w:sz w:val="28"/>
          <w:szCs w:val="28"/>
          <w:lang w:val="ru-RU"/>
        </w:rPr>
        <w:t xml:space="preserve">Ми </w:t>
      </w:r>
      <w:proofErr w:type="spellStart"/>
      <w:r w:rsidRPr="008E156B">
        <w:rPr>
          <w:sz w:val="28"/>
          <w:szCs w:val="28"/>
          <w:lang w:val="ru-RU"/>
        </w:rPr>
        <w:t>перевірили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кількість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штатних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працівників</w:t>
      </w:r>
      <w:proofErr w:type="spellEnd"/>
      <w:r w:rsidRPr="008E156B">
        <w:rPr>
          <w:sz w:val="28"/>
          <w:szCs w:val="28"/>
          <w:lang w:val="ru-RU"/>
        </w:rPr>
        <w:t xml:space="preserve"> і </w:t>
      </w:r>
      <w:proofErr w:type="spellStart"/>
      <w:r w:rsidRPr="008E156B">
        <w:rPr>
          <w:sz w:val="28"/>
          <w:szCs w:val="28"/>
          <w:lang w:val="ru-RU"/>
        </w:rPr>
        <w:t>виявили</w:t>
      </w:r>
      <w:proofErr w:type="spellEnd"/>
      <w:r w:rsidRPr="008E156B">
        <w:rPr>
          <w:sz w:val="28"/>
          <w:szCs w:val="28"/>
          <w:lang w:val="ru-RU"/>
        </w:rPr>
        <w:t xml:space="preserve"> 8 </w:t>
      </w:r>
      <w:proofErr w:type="spellStart"/>
      <w:r w:rsidRPr="008E156B">
        <w:rPr>
          <w:sz w:val="28"/>
          <w:szCs w:val="28"/>
          <w:lang w:val="ru-RU"/>
        </w:rPr>
        <w:t>осіб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серед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яких</w:t>
      </w:r>
      <w:proofErr w:type="spellEnd"/>
      <w:r w:rsidRPr="008E156B">
        <w:rPr>
          <w:sz w:val="28"/>
          <w:szCs w:val="28"/>
          <w:lang w:val="ru-RU"/>
        </w:rPr>
        <w:t xml:space="preserve"> директор, бухгалтер, психолог і 5 </w:t>
      </w:r>
      <w:proofErr w:type="spellStart"/>
      <w:r w:rsidRPr="008E156B">
        <w:rPr>
          <w:sz w:val="28"/>
          <w:szCs w:val="28"/>
          <w:lang w:val="ru-RU"/>
        </w:rPr>
        <w:t>штатних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працівників</w:t>
      </w:r>
      <w:proofErr w:type="spellEnd"/>
      <w:r w:rsidRPr="008E156B">
        <w:rPr>
          <w:sz w:val="28"/>
          <w:szCs w:val="28"/>
          <w:lang w:val="ru-RU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Крім</w:t>
      </w:r>
      <w:proofErr w:type="spellEnd"/>
      <w:r w:rsidRPr="008E156B">
        <w:rPr>
          <w:sz w:val="28"/>
          <w:szCs w:val="28"/>
          <w:lang w:val="ru-RU"/>
        </w:rPr>
        <w:t xml:space="preserve"> того, на </w:t>
      </w:r>
      <w:proofErr w:type="spellStart"/>
      <w:r w:rsidRPr="008E156B">
        <w:rPr>
          <w:sz w:val="28"/>
          <w:szCs w:val="28"/>
          <w:lang w:val="ru-RU"/>
        </w:rPr>
        <w:t>підприємствах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крім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посадових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окладів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виплачуються</w:t>
      </w:r>
      <w:proofErr w:type="spellEnd"/>
      <w:r w:rsidRPr="008E156B">
        <w:rPr>
          <w:sz w:val="28"/>
          <w:szCs w:val="28"/>
          <w:lang w:val="ru-RU"/>
        </w:rPr>
        <w:t xml:space="preserve"> надбавки </w:t>
      </w:r>
      <w:proofErr w:type="spellStart"/>
      <w:r w:rsidRPr="008E156B">
        <w:rPr>
          <w:sz w:val="28"/>
          <w:szCs w:val="28"/>
          <w:lang w:val="ru-RU"/>
        </w:rPr>
        <w:t>праців</w:t>
      </w:r>
      <w:proofErr w:type="spellEnd"/>
      <w:r w:rsidR="00E02F01">
        <w:rPr>
          <w:sz w:val="28"/>
          <w:szCs w:val="28"/>
          <w:lang w:val="ru-RU"/>
        </w:rPr>
        <w:t>-</w:t>
      </w:r>
      <w:r w:rsidRPr="008E156B">
        <w:rPr>
          <w:sz w:val="28"/>
          <w:szCs w:val="28"/>
          <w:lang w:val="ru-RU"/>
        </w:rPr>
        <w:t xml:space="preserve">никам, таким як </w:t>
      </w:r>
      <w:proofErr w:type="spellStart"/>
      <w:r w:rsidRPr="008E156B">
        <w:rPr>
          <w:sz w:val="28"/>
          <w:szCs w:val="28"/>
          <w:lang w:val="ru-RU"/>
        </w:rPr>
        <w:t>бухгалтери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директори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відповідно</w:t>
      </w:r>
      <w:proofErr w:type="spellEnd"/>
      <w:r w:rsidRPr="008E156B">
        <w:rPr>
          <w:sz w:val="28"/>
          <w:szCs w:val="28"/>
          <w:lang w:val="ru-RU"/>
        </w:rPr>
        <w:t xml:space="preserve"> до постанови КМУ </w:t>
      </w:r>
      <w:proofErr w:type="spellStart"/>
      <w:r w:rsidRPr="008E156B">
        <w:rPr>
          <w:sz w:val="28"/>
          <w:szCs w:val="28"/>
          <w:lang w:val="ru-RU"/>
        </w:rPr>
        <w:t>від</w:t>
      </w:r>
      <w:proofErr w:type="spellEnd"/>
      <w:r w:rsidRPr="008E156B">
        <w:rPr>
          <w:sz w:val="28"/>
          <w:szCs w:val="28"/>
          <w:lang w:val="ru-RU"/>
        </w:rPr>
        <w:t xml:space="preserve"> 30 </w:t>
      </w:r>
      <w:proofErr w:type="spellStart"/>
      <w:r w:rsidRPr="008E156B">
        <w:rPr>
          <w:sz w:val="28"/>
          <w:szCs w:val="28"/>
          <w:lang w:val="ru-RU"/>
        </w:rPr>
        <w:t>серпня</w:t>
      </w:r>
      <w:proofErr w:type="spellEnd"/>
      <w:r w:rsidRPr="008E156B">
        <w:rPr>
          <w:sz w:val="28"/>
          <w:szCs w:val="28"/>
          <w:lang w:val="ru-RU"/>
        </w:rPr>
        <w:t xml:space="preserve"> 2002 р. № 1298, а </w:t>
      </w:r>
      <w:proofErr w:type="spellStart"/>
      <w:r w:rsidRPr="008E156B">
        <w:rPr>
          <w:sz w:val="28"/>
          <w:szCs w:val="28"/>
          <w:lang w:val="ru-RU"/>
        </w:rPr>
        <w:t>також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виплачуються</w:t>
      </w:r>
      <w:proofErr w:type="spellEnd"/>
      <w:r w:rsidRPr="008E156B">
        <w:rPr>
          <w:sz w:val="28"/>
          <w:szCs w:val="28"/>
          <w:lang w:val="ru-RU"/>
        </w:rPr>
        <w:t xml:space="preserve"> надбавки </w:t>
      </w:r>
      <w:proofErr w:type="spellStart"/>
      <w:r w:rsidRPr="008E156B">
        <w:rPr>
          <w:sz w:val="28"/>
          <w:szCs w:val="28"/>
          <w:lang w:val="ru-RU"/>
        </w:rPr>
        <w:t>згідно</w:t>
      </w:r>
      <w:proofErr w:type="spellEnd"/>
      <w:r w:rsidRPr="008E156B">
        <w:rPr>
          <w:sz w:val="28"/>
          <w:szCs w:val="28"/>
          <w:lang w:val="ru-RU"/>
        </w:rPr>
        <w:t xml:space="preserve"> з </w:t>
      </w:r>
      <w:proofErr w:type="spellStart"/>
      <w:r w:rsidRPr="008E156B">
        <w:rPr>
          <w:sz w:val="28"/>
          <w:szCs w:val="28"/>
          <w:lang w:val="ru-RU"/>
        </w:rPr>
        <w:t>постановою</w:t>
      </w:r>
      <w:proofErr w:type="spellEnd"/>
      <w:r w:rsidRPr="008E156B">
        <w:rPr>
          <w:sz w:val="28"/>
          <w:szCs w:val="28"/>
          <w:lang w:val="ru-RU"/>
        </w:rPr>
        <w:t xml:space="preserve"> КМУ </w:t>
      </w:r>
      <w:proofErr w:type="spellStart"/>
      <w:r w:rsidRPr="008E156B">
        <w:rPr>
          <w:sz w:val="28"/>
          <w:szCs w:val="28"/>
          <w:lang w:val="ru-RU"/>
        </w:rPr>
        <w:t>від</w:t>
      </w:r>
      <w:proofErr w:type="spellEnd"/>
      <w:r w:rsidRPr="008E156B">
        <w:rPr>
          <w:sz w:val="28"/>
          <w:szCs w:val="28"/>
          <w:lang w:val="ru-RU"/>
        </w:rPr>
        <w:t xml:space="preserve"> 21 червня 2002 р. № 435. , 2017 - </w:t>
      </w:r>
      <w:proofErr w:type="spellStart"/>
      <w:r w:rsidR="00E02F01">
        <w:rPr>
          <w:sz w:val="28"/>
          <w:szCs w:val="28"/>
          <w:lang w:val="ru-RU"/>
        </w:rPr>
        <w:t>у</w:t>
      </w:r>
      <w:r w:rsidRPr="008E156B">
        <w:rPr>
          <w:sz w:val="28"/>
          <w:szCs w:val="28"/>
          <w:lang w:val="ru-RU"/>
        </w:rPr>
        <w:t>сі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працівники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крім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бухгалтерів</w:t>
      </w:r>
      <w:proofErr w:type="spellEnd"/>
      <w:r w:rsidRPr="008E156B">
        <w:rPr>
          <w:sz w:val="28"/>
          <w:szCs w:val="28"/>
          <w:lang w:val="ru-RU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Встановлено</w:t>
      </w:r>
      <w:proofErr w:type="spellEnd"/>
      <w:r w:rsidRPr="008E156B">
        <w:rPr>
          <w:sz w:val="28"/>
          <w:szCs w:val="28"/>
          <w:lang w:val="ru-RU"/>
        </w:rPr>
        <w:t xml:space="preserve"> два </w:t>
      </w:r>
      <w:proofErr w:type="spellStart"/>
      <w:r w:rsidRPr="008E156B">
        <w:rPr>
          <w:sz w:val="28"/>
          <w:szCs w:val="28"/>
          <w:lang w:val="ru-RU"/>
        </w:rPr>
        <w:t>види</w:t>
      </w:r>
      <w:proofErr w:type="spellEnd"/>
      <w:r w:rsidRPr="008E156B">
        <w:rPr>
          <w:sz w:val="28"/>
          <w:szCs w:val="28"/>
          <w:lang w:val="ru-RU"/>
        </w:rPr>
        <w:t xml:space="preserve"> доплат, а </w:t>
      </w:r>
      <w:proofErr w:type="spellStart"/>
      <w:r w:rsidRPr="008E156B">
        <w:rPr>
          <w:sz w:val="28"/>
          <w:szCs w:val="28"/>
          <w:lang w:val="ru-RU"/>
        </w:rPr>
        <w:t>саме</w:t>
      </w:r>
      <w:proofErr w:type="spellEnd"/>
      <w:r w:rsidRPr="008E156B">
        <w:rPr>
          <w:sz w:val="28"/>
          <w:szCs w:val="28"/>
          <w:lang w:val="ru-RU"/>
        </w:rPr>
        <w:t xml:space="preserve"> доплату за </w:t>
      </w:r>
      <w:proofErr w:type="spellStart"/>
      <w:r w:rsidRPr="008E156B">
        <w:rPr>
          <w:sz w:val="28"/>
          <w:szCs w:val="28"/>
          <w:lang w:val="ru-RU"/>
        </w:rPr>
        <w:t>шкідливий</w:t>
      </w:r>
      <w:proofErr w:type="spellEnd"/>
      <w:r w:rsidRPr="008E156B">
        <w:rPr>
          <w:sz w:val="28"/>
          <w:szCs w:val="28"/>
          <w:lang w:val="ru-RU"/>
        </w:rPr>
        <w:t xml:space="preserve"> стан (у </w:t>
      </w:r>
      <w:proofErr w:type="spellStart"/>
      <w:r w:rsidRPr="008E156B">
        <w:rPr>
          <w:sz w:val="28"/>
          <w:szCs w:val="28"/>
          <w:lang w:val="ru-RU"/>
        </w:rPr>
        <w:t>розмірі</w:t>
      </w:r>
      <w:proofErr w:type="spellEnd"/>
      <w:r w:rsidRPr="008E156B">
        <w:rPr>
          <w:sz w:val="28"/>
          <w:szCs w:val="28"/>
          <w:lang w:val="ru-RU"/>
        </w:rPr>
        <w:t xml:space="preserve"> 15% </w:t>
      </w:r>
      <w:proofErr w:type="spellStart"/>
      <w:r w:rsidRPr="008E156B">
        <w:rPr>
          <w:sz w:val="28"/>
          <w:szCs w:val="28"/>
          <w:lang w:val="ru-RU"/>
        </w:rPr>
        <w:t>посадового</w:t>
      </w:r>
      <w:proofErr w:type="spellEnd"/>
      <w:r w:rsidRPr="008E156B">
        <w:rPr>
          <w:sz w:val="28"/>
          <w:szCs w:val="28"/>
          <w:lang w:val="ru-RU"/>
        </w:rPr>
        <w:t xml:space="preserve"> окладу) та доплату за день карантину (у </w:t>
      </w:r>
      <w:proofErr w:type="spellStart"/>
      <w:r w:rsidRPr="008E156B">
        <w:rPr>
          <w:sz w:val="28"/>
          <w:szCs w:val="28"/>
          <w:lang w:val="ru-RU"/>
        </w:rPr>
        <w:t>розмірі</w:t>
      </w:r>
      <w:proofErr w:type="spellEnd"/>
      <w:r w:rsidRPr="008E156B">
        <w:rPr>
          <w:sz w:val="28"/>
          <w:szCs w:val="28"/>
          <w:lang w:val="ru-RU"/>
        </w:rPr>
        <w:t xml:space="preserve"> 30% </w:t>
      </w:r>
      <w:proofErr w:type="spellStart"/>
      <w:r w:rsidRPr="008E156B">
        <w:rPr>
          <w:sz w:val="28"/>
          <w:szCs w:val="28"/>
          <w:lang w:val="ru-RU"/>
        </w:rPr>
        <w:t>посадового</w:t>
      </w:r>
      <w:proofErr w:type="spellEnd"/>
      <w:r w:rsidRPr="008E156B">
        <w:rPr>
          <w:sz w:val="28"/>
          <w:szCs w:val="28"/>
          <w:lang w:val="ru-RU"/>
        </w:rPr>
        <w:t xml:space="preserve"> окладу). Тут </w:t>
      </w:r>
      <w:proofErr w:type="spellStart"/>
      <w:r w:rsidRPr="008E156B">
        <w:rPr>
          <w:sz w:val="28"/>
          <w:szCs w:val="28"/>
          <w:lang w:val="ru-RU"/>
        </w:rPr>
        <w:t>варто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зазначити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доплату </w:t>
      </w:r>
      <w:proofErr w:type="spellStart"/>
      <w:r w:rsidRPr="008E156B">
        <w:rPr>
          <w:sz w:val="28"/>
          <w:szCs w:val="28"/>
          <w:lang w:val="ru-RU"/>
        </w:rPr>
        <w:t>отримають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усі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названі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працівники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крім</w:t>
      </w:r>
      <w:proofErr w:type="spellEnd"/>
      <w:r w:rsidRPr="008E156B">
        <w:rPr>
          <w:sz w:val="28"/>
          <w:szCs w:val="28"/>
          <w:lang w:val="ru-RU"/>
        </w:rPr>
        <w:t xml:space="preserve"> бухгалтера. </w:t>
      </w:r>
      <w:proofErr w:type="spellStart"/>
      <w:r w:rsidRPr="008E156B">
        <w:rPr>
          <w:sz w:val="28"/>
          <w:szCs w:val="28"/>
          <w:lang w:val="ru-RU"/>
        </w:rPr>
        <w:t>Також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бачимо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фонд оплати </w:t>
      </w:r>
      <w:proofErr w:type="spellStart"/>
      <w:r w:rsidRPr="008E156B">
        <w:rPr>
          <w:sz w:val="28"/>
          <w:szCs w:val="28"/>
          <w:lang w:val="ru-RU"/>
        </w:rPr>
        <w:t>праці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склав</w:t>
      </w:r>
      <w:proofErr w:type="spellEnd"/>
      <w:r w:rsidRPr="008E156B">
        <w:rPr>
          <w:sz w:val="28"/>
          <w:szCs w:val="28"/>
          <w:lang w:val="ru-RU"/>
        </w:rPr>
        <w:t xml:space="preserve"> 81007,35 грн. </w:t>
      </w:r>
      <w:proofErr w:type="spellStart"/>
      <w:r w:rsidRPr="008E156B">
        <w:rPr>
          <w:sz w:val="28"/>
          <w:szCs w:val="28"/>
          <w:lang w:val="ru-RU"/>
        </w:rPr>
        <w:t>Загальна</w:t>
      </w:r>
      <w:proofErr w:type="spellEnd"/>
      <w:r w:rsidRPr="008E156B">
        <w:rPr>
          <w:sz w:val="28"/>
          <w:szCs w:val="28"/>
          <w:lang w:val="ru-RU"/>
        </w:rPr>
        <w:t xml:space="preserve"> сума ЄСВ для </w:t>
      </w:r>
      <w:proofErr w:type="spellStart"/>
      <w:r w:rsidRPr="008E156B">
        <w:rPr>
          <w:sz w:val="28"/>
          <w:szCs w:val="28"/>
          <w:lang w:val="ru-RU"/>
        </w:rPr>
        <w:t>Верховинського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селищного</w:t>
      </w:r>
      <w:proofErr w:type="spellEnd"/>
      <w:r w:rsidRPr="008E156B">
        <w:rPr>
          <w:sz w:val="28"/>
          <w:szCs w:val="28"/>
          <w:lang w:val="ru-RU"/>
        </w:rPr>
        <w:t xml:space="preserve"> центру </w:t>
      </w:r>
      <w:proofErr w:type="spellStart"/>
      <w:r w:rsidRPr="008E156B">
        <w:rPr>
          <w:sz w:val="28"/>
          <w:szCs w:val="28"/>
          <w:lang w:val="ru-RU"/>
        </w:rPr>
        <w:t>соціальних</w:t>
      </w:r>
      <w:proofErr w:type="spellEnd"/>
      <w:r w:rsidRPr="008E156B">
        <w:rPr>
          <w:sz w:val="28"/>
          <w:szCs w:val="28"/>
          <w:lang w:val="ru-RU"/>
        </w:rPr>
        <w:t xml:space="preserve"> служб становить 17821,62 грн. </w:t>
      </w:r>
      <w:proofErr w:type="spellStart"/>
      <w:r w:rsidRPr="008E156B">
        <w:rPr>
          <w:sz w:val="28"/>
          <w:szCs w:val="28"/>
          <w:lang w:val="ru-RU"/>
        </w:rPr>
        <w:t>місяць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7635DD7D" w14:textId="7F86F8FB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E156B">
        <w:rPr>
          <w:sz w:val="28"/>
          <w:szCs w:val="28"/>
          <w:lang w:val="ru-RU"/>
        </w:rPr>
        <w:t>Верховинськ</w:t>
      </w:r>
      <w:r w:rsidR="00E47612">
        <w:rPr>
          <w:sz w:val="28"/>
          <w:szCs w:val="28"/>
          <w:lang w:val="ru-RU"/>
        </w:rPr>
        <w:t>ий</w:t>
      </w:r>
      <w:proofErr w:type="spellEnd"/>
      <w:r w:rsidR="00E47612">
        <w:rPr>
          <w:sz w:val="28"/>
          <w:szCs w:val="28"/>
          <w:lang w:val="ru-RU"/>
        </w:rPr>
        <w:t xml:space="preserve"> </w:t>
      </w:r>
      <w:proofErr w:type="spellStart"/>
      <w:r w:rsidR="00E47612">
        <w:rPr>
          <w:sz w:val="28"/>
          <w:szCs w:val="28"/>
          <w:lang w:val="ru-RU"/>
        </w:rPr>
        <w:t>селищний</w:t>
      </w:r>
      <w:proofErr w:type="spellEnd"/>
      <w:r w:rsidR="00E47612">
        <w:rPr>
          <w:sz w:val="28"/>
          <w:szCs w:val="28"/>
          <w:lang w:val="ru-RU"/>
        </w:rPr>
        <w:t xml:space="preserve"> центр</w:t>
      </w:r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соціальних</w:t>
      </w:r>
      <w:proofErr w:type="spellEnd"/>
      <w:r w:rsidRPr="008E156B">
        <w:rPr>
          <w:sz w:val="28"/>
          <w:szCs w:val="28"/>
          <w:lang w:val="ru-RU"/>
        </w:rPr>
        <w:t xml:space="preserve"> служб </w:t>
      </w:r>
      <w:proofErr w:type="spellStart"/>
      <w:r w:rsidRPr="008E156B">
        <w:rPr>
          <w:sz w:val="28"/>
          <w:szCs w:val="28"/>
          <w:lang w:val="ru-RU"/>
        </w:rPr>
        <w:t>має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багато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завдань</w:t>
      </w:r>
      <w:proofErr w:type="spellEnd"/>
      <w:r w:rsidR="00E47612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обов’язків</w:t>
      </w:r>
      <w:proofErr w:type="spellEnd"/>
      <w:r w:rsidRPr="008E156B">
        <w:rPr>
          <w:sz w:val="28"/>
          <w:szCs w:val="28"/>
          <w:lang w:val="ru-RU"/>
        </w:rPr>
        <w:t xml:space="preserve"> і </w:t>
      </w:r>
      <w:proofErr w:type="spellStart"/>
      <w:r w:rsidRPr="008E156B">
        <w:rPr>
          <w:sz w:val="28"/>
          <w:szCs w:val="28"/>
          <w:lang w:val="ru-RU"/>
        </w:rPr>
        <w:t>потребує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значних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більшість</w:t>
      </w:r>
      <w:proofErr w:type="spellEnd"/>
      <w:r w:rsidRPr="008E156B">
        <w:rPr>
          <w:sz w:val="28"/>
          <w:szCs w:val="28"/>
          <w:lang w:val="ru-RU"/>
        </w:rPr>
        <w:t xml:space="preserve"> з </w:t>
      </w:r>
      <w:proofErr w:type="spellStart"/>
      <w:r w:rsidRPr="008E156B">
        <w:rPr>
          <w:sz w:val="28"/>
          <w:szCs w:val="28"/>
          <w:lang w:val="ru-RU"/>
        </w:rPr>
        <w:t>яких</w:t>
      </w:r>
      <w:proofErr w:type="spellEnd"/>
      <w:r w:rsidRPr="008E156B">
        <w:rPr>
          <w:sz w:val="28"/>
          <w:szCs w:val="28"/>
          <w:lang w:val="ru-RU"/>
        </w:rPr>
        <w:t xml:space="preserve"> – з державного бюджету. </w:t>
      </w:r>
      <w:proofErr w:type="spellStart"/>
      <w:r w:rsidRPr="008E156B">
        <w:rPr>
          <w:sz w:val="28"/>
          <w:szCs w:val="28"/>
          <w:lang w:val="ru-RU"/>
        </w:rPr>
        <w:t>Якщо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проаналізувати</w:t>
      </w:r>
      <w:proofErr w:type="spellEnd"/>
      <w:r w:rsidRPr="008E156B">
        <w:rPr>
          <w:sz w:val="28"/>
          <w:szCs w:val="28"/>
          <w:lang w:val="ru-RU"/>
        </w:rPr>
        <w:t xml:space="preserve"> наш</w:t>
      </w:r>
      <w:r w:rsidR="00E47612">
        <w:rPr>
          <w:sz w:val="28"/>
          <w:szCs w:val="28"/>
          <w:lang w:val="uk-UA"/>
        </w:rPr>
        <w:t xml:space="preserve"> заклад </w:t>
      </w:r>
      <w:r w:rsidRPr="008E156B">
        <w:rPr>
          <w:sz w:val="28"/>
          <w:szCs w:val="28"/>
          <w:lang w:val="uk-UA"/>
        </w:rPr>
        <w:t xml:space="preserve">з </w:t>
      </w:r>
      <w:proofErr w:type="spellStart"/>
      <w:r w:rsidRPr="008E156B">
        <w:rPr>
          <w:sz w:val="28"/>
          <w:szCs w:val="28"/>
          <w:lang w:val="uk-UA"/>
        </w:rPr>
        <w:t>податко</w:t>
      </w:r>
      <w:r w:rsidR="00E47612">
        <w:rPr>
          <w:sz w:val="28"/>
          <w:szCs w:val="28"/>
          <w:lang w:val="uk-UA"/>
        </w:rPr>
        <w:t>-</w:t>
      </w:r>
      <w:r w:rsidRPr="008E156B">
        <w:rPr>
          <w:sz w:val="28"/>
          <w:szCs w:val="28"/>
          <w:lang w:val="uk-UA"/>
        </w:rPr>
        <w:t>вої</w:t>
      </w:r>
      <w:proofErr w:type="spellEnd"/>
      <w:r w:rsidRPr="008E156B">
        <w:rPr>
          <w:sz w:val="28"/>
          <w:szCs w:val="28"/>
          <w:lang w:val="uk-UA"/>
        </w:rPr>
        <w:t xml:space="preserve"> точки зору, то можна відзначити наступні моменти – оскільки підприємство є неприбутковим, Тоді він сплачує лише податок із заробітної плати, </w:t>
      </w:r>
      <w:r>
        <w:rPr>
          <w:sz w:val="28"/>
          <w:szCs w:val="28"/>
          <w:lang w:val="uk-UA"/>
        </w:rPr>
        <w:t>тобто ЄСВ</w:t>
      </w:r>
      <w:r w:rsidRPr="008E156B">
        <w:rPr>
          <w:sz w:val="28"/>
          <w:szCs w:val="28"/>
          <w:lang w:val="uk-UA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Згідно</w:t>
      </w:r>
      <w:proofErr w:type="spellEnd"/>
      <w:r w:rsidRPr="008E156B">
        <w:rPr>
          <w:sz w:val="28"/>
          <w:szCs w:val="28"/>
          <w:lang w:val="ru-RU"/>
        </w:rPr>
        <w:t xml:space="preserve"> з </w:t>
      </w:r>
      <w:proofErr w:type="spellStart"/>
      <w:r w:rsidRPr="008E156B">
        <w:rPr>
          <w:sz w:val="28"/>
          <w:szCs w:val="28"/>
          <w:lang w:val="ru-RU"/>
        </w:rPr>
        <w:t>розрахованими</w:t>
      </w:r>
      <w:proofErr w:type="spellEnd"/>
      <w:r w:rsidRPr="008E156B">
        <w:rPr>
          <w:sz w:val="28"/>
          <w:szCs w:val="28"/>
          <w:lang w:val="ru-RU"/>
        </w:rPr>
        <w:t xml:space="preserve"> нами </w:t>
      </w:r>
      <w:proofErr w:type="spellStart"/>
      <w:r w:rsidRPr="008E156B">
        <w:rPr>
          <w:sz w:val="28"/>
          <w:szCs w:val="28"/>
          <w:lang w:val="ru-RU"/>
        </w:rPr>
        <w:t>даними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місячна</w:t>
      </w:r>
      <w:proofErr w:type="spellEnd"/>
      <w:r w:rsidRPr="008E156B">
        <w:rPr>
          <w:sz w:val="28"/>
          <w:szCs w:val="28"/>
          <w:lang w:val="ru-RU"/>
        </w:rPr>
        <w:t xml:space="preserve"> сума </w:t>
      </w:r>
      <w:proofErr w:type="spellStart"/>
      <w:r w:rsidRPr="008E156B">
        <w:rPr>
          <w:sz w:val="28"/>
          <w:szCs w:val="28"/>
          <w:lang w:val="ru-RU"/>
        </w:rPr>
        <w:t>податку</w:t>
      </w:r>
      <w:proofErr w:type="spellEnd"/>
      <w:r w:rsidRPr="008E156B">
        <w:rPr>
          <w:sz w:val="28"/>
          <w:szCs w:val="28"/>
          <w:lang w:val="ru-RU"/>
        </w:rPr>
        <w:t xml:space="preserve"> становить 17821,62 грн., а </w:t>
      </w:r>
      <w:proofErr w:type="spellStart"/>
      <w:r w:rsidRPr="008E156B">
        <w:rPr>
          <w:sz w:val="28"/>
          <w:szCs w:val="28"/>
          <w:lang w:val="ru-RU"/>
        </w:rPr>
        <w:t>річна</w:t>
      </w:r>
      <w:proofErr w:type="spellEnd"/>
      <w:r w:rsidRPr="008E156B">
        <w:rPr>
          <w:sz w:val="28"/>
          <w:szCs w:val="28"/>
          <w:lang w:val="ru-RU"/>
        </w:rPr>
        <w:t xml:space="preserve"> сума </w:t>
      </w:r>
      <w:proofErr w:type="spellStart"/>
      <w:r w:rsidRPr="008E156B">
        <w:rPr>
          <w:sz w:val="28"/>
          <w:szCs w:val="28"/>
          <w:lang w:val="ru-RU"/>
        </w:rPr>
        <w:t>податку</w:t>
      </w:r>
      <w:proofErr w:type="spellEnd"/>
      <w:r w:rsidRPr="008E156B">
        <w:rPr>
          <w:sz w:val="28"/>
          <w:szCs w:val="28"/>
          <w:lang w:val="ru-RU"/>
        </w:rPr>
        <w:t xml:space="preserve"> – 213859,44 </w:t>
      </w:r>
      <w:proofErr w:type="spellStart"/>
      <w:r w:rsidRPr="008E156B">
        <w:rPr>
          <w:sz w:val="28"/>
          <w:szCs w:val="28"/>
          <w:lang w:val="ru-RU"/>
        </w:rPr>
        <w:t>грн</w:t>
      </w:r>
      <w:proofErr w:type="spellEnd"/>
      <w:r>
        <w:rPr>
          <w:sz w:val="28"/>
          <w:szCs w:val="28"/>
          <w:lang w:val="uk-UA"/>
        </w:rPr>
        <w:t xml:space="preserve">  (за 2021 рік)</w:t>
      </w:r>
      <w:r w:rsidRPr="008E156B">
        <w:rPr>
          <w:sz w:val="28"/>
          <w:szCs w:val="28"/>
          <w:lang w:val="ru-RU"/>
        </w:rPr>
        <w:t xml:space="preserve">. </w:t>
      </w:r>
    </w:p>
    <w:p w14:paraId="0B7EFD33" w14:textId="4CAB908C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8E156B">
        <w:rPr>
          <w:sz w:val="28"/>
          <w:szCs w:val="28"/>
          <w:lang w:val="ru-RU"/>
        </w:rPr>
        <w:lastRenderedPageBreak/>
        <w:t>Також</w:t>
      </w:r>
      <w:proofErr w:type="spellEnd"/>
      <w:r w:rsidRPr="008E156B">
        <w:rPr>
          <w:sz w:val="28"/>
          <w:szCs w:val="28"/>
          <w:lang w:val="ru-RU"/>
        </w:rPr>
        <w:t xml:space="preserve"> ми </w:t>
      </w:r>
      <w:proofErr w:type="spellStart"/>
      <w:r w:rsidRPr="008E156B">
        <w:rPr>
          <w:sz w:val="28"/>
          <w:szCs w:val="28"/>
          <w:lang w:val="ru-RU"/>
        </w:rPr>
        <w:t>проаналізували</w:t>
      </w:r>
      <w:proofErr w:type="spellEnd"/>
      <w:r w:rsidRPr="008E156B">
        <w:rPr>
          <w:sz w:val="28"/>
          <w:szCs w:val="28"/>
          <w:lang w:val="ru-RU"/>
        </w:rPr>
        <w:t xml:space="preserve"> 8 </w:t>
      </w:r>
      <w:proofErr w:type="spellStart"/>
      <w:r w:rsidRPr="008E156B">
        <w:rPr>
          <w:sz w:val="28"/>
          <w:szCs w:val="28"/>
          <w:lang w:val="ru-RU"/>
        </w:rPr>
        <w:t>показників</w:t>
      </w:r>
      <w:proofErr w:type="spellEnd"/>
      <w:r w:rsidRPr="008E156B">
        <w:rPr>
          <w:sz w:val="28"/>
          <w:szCs w:val="28"/>
          <w:lang w:val="ru-RU"/>
        </w:rPr>
        <w:t xml:space="preserve"> і детально описали </w:t>
      </w:r>
      <w:proofErr w:type="spellStart"/>
      <w:r w:rsidRPr="008E156B">
        <w:rPr>
          <w:sz w:val="28"/>
          <w:szCs w:val="28"/>
          <w:lang w:val="ru-RU"/>
        </w:rPr>
        <w:t>їх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критерії</w:t>
      </w:r>
      <w:proofErr w:type="spellEnd"/>
      <w:r w:rsidRPr="008E156B">
        <w:rPr>
          <w:sz w:val="28"/>
          <w:szCs w:val="28"/>
          <w:lang w:val="ru-RU"/>
        </w:rPr>
        <w:t xml:space="preserve">. Ми </w:t>
      </w:r>
      <w:proofErr w:type="spellStart"/>
      <w:r w:rsidRPr="008E156B">
        <w:rPr>
          <w:sz w:val="28"/>
          <w:szCs w:val="28"/>
          <w:lang w:val="ru-RU"/>
        </w:rPr>
        <w:t>віримо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запровадження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конкретних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показників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нормативів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допоможе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Верховинсько</w:t>
      </w:r>
      <w:r w:rsidR="00E47612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селищно</w:t>
      </w:r>
      <w:r w:rsidR="00E47612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центру соціальних служб</w:t>
      </w:r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вийти</w:t>
      </w:r>
      <w:proofErr w:type="spellEnd"/>
      <w:r w:rsidRPr="008E156B">
        <w:rPr>
          <w:sz w:val="28"/>
          <w:szCs w:val="28"/>
          <w:lang w:val="ru-RU"/>
        </w:rPr>
        <w:t xml:space="preserve"> на </w:t>
      </w:r>
      <w:proofErr w:type="spellStart"/>
      <w:r w:rsidRPr="008E156B">
        <w:rPr>
          <w:sz w:val="28"/>
          <w:szCs w:val="28"/>
          <w:lang w:val="ru-RU"/>
        </w:rPr>
        <w:t>якісно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новий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рівень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підвищити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ефективність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роботи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21C43983" w14:textId="77777777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8E156B">
        <w:rPr>
          <w:sz w:val="28"/>
          <w:szCs w:val="28"/>
          <w:lang w:val="ru-RU"/>
        </w:rPr>
        <w:t xml:space="preserve">У </w:t>
      </w:r>
      <w:proofErr w:type="spellStart"/>
      <w:r w:rsidRPr="008E156B">
        <w:rPr>
          <w:sz w:val="28"/>
          <w:szCs w:val="28"/>
          <w:lang w:val="ru-RU"/>
        </w:rPr>
        <w:t>третьому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розділі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дослідження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розглянуті</w:t>
      </w:r>
      <w:proofErr w:type="spellEnd"/>
      <w:r w:rsidRPr="008E156B">
        <w:rPr>
          <w:sz w:val="28"/>
          <w:szCs w:val="28"/>
          <w:lang w:val="ru-RU"/>
        </w:rPr>
        <w:t xml:space="preserve"> шляхи </w:t>
      </w:r>
      <w:proofErr w:type="spellStart"/>
      <w:r w:rsidRPr="008E156B">
        <w:rPr>
          <w:sz w:val="28"/>
          <w:szCs w:val="28"/>
          <w:lang w:val="ru-RU"/>
        </w:rPr>
        <w:t>вдосконалення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роботи</w:t>
      </w:r>
      <w:proofErr w:type="spellEnd"/>
      <w:r w:rsidRPr="008E156B">
        <w:rPr>
          <w:sz w:val="28"/>
          <w:szCs w:val="28"/>
          <w:lang w:val="ru-RU"/>
        </w:rPr>
        <w:t xml:space="preserve"> НПО. </w:t>
      </w:r>
      <w:proofErr w:type="spellStart"/>
      <w:r w:rsidRPr="008E156B">
        <w:rPr>
          <w:sz w:val="28"/>
          <w:szCs w:val="28"/>
          <w:lang w:val="ru-RU"/>
        </w:rPr>
        <w:t>Зазначено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що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проблеми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такі</w:t>
      </w:r>
      <w:proofErr w:type="spellEnd"/>
      <w:r w:rsidRPr="008E156B">
        <w:rPr>
          <w:sz w:val="28"/>
          <w:szCs w:val="28"/>
          <w:lang w:val="ru-RU"/>
        </w:rPr>
        <w:t xml:space="preserve"> як </w:t>
      </w:r>
      <w:proofErr w:type="spellStart"/>
      <w:r w:rsidRPr="008E156B">
        <w:rPr>
          <w:sz w:val="28"/>
          <w:szCs w:val="28"/>
          <w:lang w:val="ru-RU"/>
        </w:rPr>
        <w:t>фінансова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нестабільність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неефективне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управління</w:t>
      </w:r>
      <w:proofErr w:type="spellEnd"/>
      <w:r w:rsidRPr="008E156B">
        <w:rPr>
          <w:sz w:val="28"/>
          <w:szCs w:val="28"/>
          <w:lang w:val="ru-RU"/>
        </w:rPr>
        <w:t xml:space="preserve"> ресурсами, </w:t>
      </w:r>
      <w:proofErr w:type="spellStart"/>
      <w:r w:rsidRPr="008E156B">
        <w:rPr>
          <w:sz w:val="28"/>
          <w:szCs w:val="28"/>
          <w:lang w:val="ru-RU"/>
        </w:rPr>
        <w:t>вимагають</w:t>
      </w:r>
      <w:proofErr w:type="spellEnd"/>
      <w:r w:rsidRPr="008E156B">
        <w:rPr>
          <w:sz w:val="28"/>
          <w:szCs w:val="28"/>
          <w:lang w:val="ru-RU"/>
        </w:rPr>
        <w:t xml:space="preserve"> системного </w:t>
      </w:r>
      <w:proofErr w:type="spellStart"/>
      <w:r w:rsidRPr="008E156B">
        <w:rPr>
          <w:sz w:val="28"/>
          <w:szCs w:val="28"/>
          <w:lang w:val="ru-RU"/>
        </w:rPr>
        <w:t>підходу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7FDF21F7" w14:textId="6CD52046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8E156B">
        <w:rPr>
          <w:sz w:val="28"/>
          <w:szCs w:val="28"/>
          <w:lang w:val="ru-RU"/>
        </w:rPr>
        <w:t>Світовий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досвід</w:t>
      </w:r>
      <w:proofErr w:type="spellEnd"/>
      <w:r w:rsidRPr="008E156B">
        <w:rPr>
          <w:sz w:val="28"/>
          <w:szCs w:val="28"/>
          <w:lang w:val="ru-RU"/>
        </w:rPr>
        <w:t xml:space="preserve">, взятий на </w:t>
      </w:r>
      <w:proofErr w:type="spellStart"/>
      <w:r w:rsidRPr="008E156B">
        <w:rPr>
          <w:sz w:val="28"/>
          <w:szCs w:val="28"/>
          <w:lang w:val="ru-RU"/>
        </w:rPr>
        <w:t>озброєння</w:t>
      </w:r>
      <w:proofErr w:type="spellEnd"/>
      <w:r w:rsidRPr="008E156B">
        <w:rPr>
          <w:sz w:val="28"/>
          <w:szCs w:val="28"/>
          <w:lang w:val="ru-RU"/>
        </w:rPr>
        <w:t xml:space="preserve"> в </w:t>
      </w:r>
      <w:proofErr w:type="spellStart"/>
      <w:r w:rsidRPr="008E156B">
        <w:rPr>
          <w:sz w:val="28"/>
          <w:szCs w:val="28"/>
          <w:lang w:val="ru-RU"/>
        </w:rPr>
        <w:t>розділі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вказує</w:t>
      </w:r>
      <w:proofErr w:type="spellEnd"/>
      <w:r w:rsidRPr="008E156B">
        <w:rPr>
          <w:sz w:val="28"/>
          <w:szCs w:val="28"/>
          <w:lang w:val="ru-RU"/>
        </w:rPr>
        <w:t xml:space="preserve"> на </w:t>
      </w:r>
      <w:proofErr w:type="spellStart"/>
      <w:r w:rsidRPr="008E156B">
        <w:rPr>
          <w:sz w:val="28"/>
          <w:szCs w:val="28"/>
          <w:lang w:val="ru-RU"/>
        </w:rPr>
        <w:t>можливості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використання</w:t>
      </w:r>
      <w:proofErr w:type="spellEnd"/>
      <w:r w:rsidRPr="008E156B">
        <w:rPr>
          <w:sz w:val="28"/>
          <w:szCs w:val="28"/>
          <w:lang w:val="ru-RU"/>
        </w:rPr>
        <w:t xml:space="preserve"> онлайн-фандрайзингу та </w:t>
      </w:r>
      <w:proofErr w:type="spellStart"/>
      <w:r w:rsidRPr="008E156B">
        <w:rPr>
          <w:sz w:val="28"/>
          <w:szCs w:val="28"/>
          <w:lang w:val="ru-RU"/>
        </w:rPr>
        <w:t>бенчмаркінгу</w:t>
      </w:r>
      <w:proofErr w:type="spellEnd"/>
      <w:r w:rsidRPr="008E156B">
        <w:rPr>
          <w:sz w:val="28"/>
          <w:szCs w:val="28"/>
          <w:lang w:val="ru-RU"/>
        </w:rPr>
        <w:t xml:space="preserve"> для </w:t>
      </w:r>
      <w:proofErr w:type="spellStart"/>
      <w:r w:rsidRPr="008E156B">
        <w:rPr>
          <w:sz w:val="28"/>
          <w:szCs w:val="28"/>
          <w:lang w:val="ru-RU"/>
        </w:rPr>
        <w:t>підвищення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фінансової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стійкості</w:t>
      </w:r>
      <w:proofErr w:type="spellEnd"/>
      <w:r w:rsidRPr="008E156B">
        <w:rPr>
          <w:sz w:val="28"/>
          <w:szCs w:val="28"/>
          <w:lang w:val="ru-RU"/>
        </w:rPr>
        <w:t xml:space="preserve"> НПО. </w:t>
      </w:r>
      <w:proofErr w:type="spellStart"/>
      <w:r w:rsidRPr="008E156B">
        <w:rPr>
          <w:sz w:val="28"/>
          <w:szCs w:val="28"/>
          <w:lang w:val="ru-RU"/>
        </w:rPr>
        <w:t>Впровадження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інноваційних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методів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підходів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може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забезпечити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нові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можливості</w:t>
      </w:r>
      <w:proofErr w:type="spellEnd"/>
      <w:r w:rsidRPr="008E156B">
        <w:rPr>
          <w:sz w:val="28"/>
          <w:szCs w:val="28"/>
          <w:lang w:val="ru-RU"/>
        </w:rPr>
        <w:t xml:space="preserve"> для </w:t>
      </w:r>
      <w:proofErr w:type="spellStart"/>
      <w:r w:rsidRPr="008E156B">
        <w:rPr>
          <w:sz w:val="28"/>
          <w:szCs w:val="28"/>
          <w:lang w:val="ru-RU"/>
        </w:rPr>
        <w:t>фінансового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розвитку</w:t>
      </w:r>
      <w:proofErr w:type="spellEnd"/>
      <w:r w:rsidRPr="008E156B">
        <w:rPr>
          <w:sz w:val="28"/>
          <w:szCs w:val="28"/>
          <w:lang w:val="ru-RU"/>
        </w:rPr>
        <w:t>.</w:t>
      </w:r>
      <w:r>
        <w:rPr>
          <w:sz w:val="28"/>
          <w:szCs w:val="28"/>
          <w:lang w:val="uk-UA"/>
        </w:rPr>
        <w:t xml:space="preserve"> </w:t>
      </w:r>
      <w:r w:rsidRPr="008E156B">
        <w:rPr>
          <w:sz w:val="28"/>
          <w:szCs w:val="28"/>
          <w:lang w:val="uk-UA"/>
        </w:rPr>
        <w:t xml:space="preserve">Пропозиції щодо підвищення ефективності включають створення фінансових </w:t>
      </w:r>
      <w:proofErr w:type="spellStart"/>
      <w:r w:rsidRPr="008E156B">
        <w:rPr>
          <w:sz w:val="28"/>
          <w:szCs w:val="28"/>
          <w:lang w:val="uk-UA"/>
        </w:rPr>
        <w:t>страте</w:t>
      </w:r>
      <w:proofErr w:type="spellEnd"/>
      <w:r w:rsidR="00E47612">
        <w:rPr>
          <w:sz w:val="28"/>
          <w:szCs w:val="28"/>
          <w:lang w:val="uk-UA"/>
        </w:rPr>
        <w:t>-</w:t>
      </w:r>
      <w:r w:rsidRPr="008E156B">
        <w:rPr>
          <w:sz w:val="28"/>
          <w:szCs w:val="28"/>
          <w:lang w:val="uk-UA"/>
        </w:rPr>
        <w:t>гій, розвиток онлайн-платформ для збору коштів, впровадження системи моніторингу та оцінки, а також активне впровадження благодійних програм.</w:t>
      </w:r>
    </w:p>
    <w:p w14:paraId="2E26F698" w14:textId="77777777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 w:rsidRPr="008E156B">
        <w:rPr>
          <w:sz w:val="28"/>
          <w:szCs w:val="28"/>
          <w:lang w:val="uk-UA"/>
        </w:rPr>
        <w:t xml:space="preserve">Магістерська робота має практичне значення для НПО, фахівців у галузі фінансів, державних органів, що регулюють діяльність НПО, та інших зацікавлених сторін. </w:t>
      </w:r>
      <w:proofErr w:type="spellStart"/>
      <w:r w:rsidRPr="008E156B">
        <w:rPr>
          <w:sz w:val="28"/>
          <w:szCs w:val="28"/>
          <w:lang w:val="ru-RU"/>
        </w:rPr>
        <w:t>Висновки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рекомендації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роботи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можуть</w:t>
      </w:r>
      <w:proofErr w:type="spellEnd"/>
      <w:r w:rsidRPr="008E156B">
        <w:rPr>
          <w:sz w:val="28"/>
          <w:szCs w:val="28"/>
          <w:lang w:val="ru-RU"/>
        </w:rPr>
        <w:t xml:space="preserve"> бути </w:t>
      </w:r>
      <w:proofErr w:type="spellStart"/>
      <w:r w:rsidRPr="008E156B">
        <w:rPr>
          <w:sz w:val="28"/>
          <w:szCs w:val="28"/>
          <w:lang w:val="ru-RU"/>
        </w:rPr>
        <w:t>використані</w:t>
      </w:r>
      <w:proofErr w:type="spellEnd"/>
      <w:r w:rsidRPr="008E156B">
        <w:rPr>
          <w:sz w:val="28"/>
          <w:szCs w:val="28"/>
          <w:lang w:val="ru-RU"/>
        </w:rPr>
        <w:t xml:space="preserve"> для </w:t>
      </w:r>
      <w:proofErr w:type="spellStart"/>
      <w:r w:rsidRPr="008E156B">
        <w:rPr>
          <w:sz w:val="28"/>
          <w:szCs w:val="28"/>
          <w:lang w:val="ru-RU"/>
        </w:rPr>
        <w:t>розробки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стратегій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управління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планування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діяльності</w:t>
      </w:r>
      <w:proofErr w:type="spellEnd"/>
      <w:r w:rsidRPr="008E156B">
        <w:rPr>
          <w:sz w:val="28"/>
          <w:szCs w:val="28"/>
          <w:lang w:val="ru-RU"/>
        </w:rPr>
        <w:t xml:space="preserve"> НПО.</w:t>
      </w:r>
    </w:p>
    <w:p w14:paraId="27CEF46B" w14:textId="77777777" w:rsidR="008E156B" w:rsidRPr="008E156B" w:rsidRDefault="008E156B" w:rsidP="008E156B">
      <w:pPr>
        <w:spacing w:before="30" w:after="3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Отже,</w:t>
      </w:r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вивчення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фінансових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ресурсів</w:t>
      </w:r>
      <w:proofErr w:type="spellEnd"/>
      <w:r w:rsidRPr="008E156B">
        <w:rPr>
          <w:sz w:val="28"/>
          <w:szCs w:val="28"/>
          <w:lang w:val="ru-RU"/>
        </w:rPr>
        <w:t xml:space="preserve"> НПО є </w:t>
      </w:r>
      <w:proofErr w:type="spellStart"/>
      <w:r w:rsidRPr="008E156B">
        <w:rPr>
          <w:sz w:val="28"/>
          <w:szCs w:val="28"/>
          <w:lang w:val="ru-RU"/>
        </w:rPr>
        <w:t>актуальним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завданням</w:t>
      </w:r>
      <w:proofErr w:type="spellEnd"/>
      <w:r w:rsidRPr="008E156B">
        <w:rPr>
          <w:sz w:val="28"/>
          <w:szCs w:val="28"/>
          <w:lang w:val="ru-RU"/>
        </w:rPr>
        <w:t xml:space="preserve">, </w:t>
      </w:r>
      <w:proofErr w:type="spellStart"/>
      <w:r w:rsidRPr="008E156B">
        <w:rPr>
          <w:sz w:val="28"/>
          <w:szCs w:val="28"/>
          <w:lang w:val="ru-RU"/>
        </w:rPr>
        <w:t>оскільки</w:t>
      </w:r>
      <w:proofErr w:type="spellEnd"/>
      <w:r w:rsidRPr="008E156B">
        <w:rPr>
          <w:sz w:val="28"/>
          <w:szCs w:val="28"/>
          <w:lang w:val="ru-RU"/>
        </w:rPr>
        <w:t xml:space="preserve"> вони </w:t>
      </w:r>
      <w:proofErr w:type="spellStart"/>
      <w:r w:rsidRPr="008E156B">
        <w:rPr>
          <w:sz w:val="28"/>
          <w:szCs w:val="28"/>
          <w:lang w:val="ru-RU"/>
        </w:rPr>
        <w:t>відіграють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важливу</w:t>
      </w:r>
      <w:proofErr w:type="spellEnd"/>
      <w:r w:rsidRPr="008E156B">
        <w:rPr>
          <w:sz w:val="28"/>
          <w:szCs w:val="28"/>
          <w:lang w:val="ru-RU"/>
        </w:rPr>
        <w:t xml:space="preserve"> роль у </w:t>
      </w:r>
      <w:proofErr w:type="spellStart"/>
      <w:r w:rsidRPr="008E156B">
        <w:rPr>
          <w:sz w:val="28"/>
          <w:szCs w:val="28"/>
          <w:lang w:val="ru-RU"/>
        </w:rPr>
        <w:t>забезпеченні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стабільності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розвитку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цих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організацій</w:t>
      </w:r>
      <w:proofErr w:type="spellEnd"/>
      <w:r w:rsidRPr="008E156B">
        <w:rPr>
          <w:sz w:val="28"/>
          <w:szCs w:val="28"/>
          <w:lang w:val="ru-RU"/>
        </w:rPr>
        <w:t xml:space="preserve">. </w:t>
      </w:r>
      <w:proofErr w:type="spellStart"/>
      <w:r w:rsidRPr="008E156B">
        <w:rPr>
          <w:sz w:val="28"/>
          <w:szCs w:val="28"/>
          <w:lang w:val="ru-RU"/>
        </w:rPr>
        <w:t>Досягнення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цієї</w:t>
      </w:r>
      <w:proofErr w:type="spellEnd"/>
      <w:r w:rsidRPr="008E156B">
        <w:rPr>
          <w:sz w:val="28"/>
          <w:szCs w:val="28"/>
          <w:lang w:val="ru-RU"/>
        </w:rPr>
        <w:t xml:space="preserve"> мети </w:t>
      </w:r>
      <w:proofErr w:type="spellStart"/>
      <w:r w:rsidRPr="008E156B">
        <w:rPr>
          <w:sz w:val="28"/>
          <w:szCs w:val="28"/>
          <w:lang w:val="ru-RU"/>
        </w:rPr>
        <w:t>потребує</w:t>
      </w:r>
      <w:proofErr w:type="spellEnd"/>
      <w:r w:rsidRPr="008E156B">
        <w:rPr>
          <w:sz w:val="28"/>
          <w:szCs w:val="28"/>
          <w:lang w:val="ru-RU"/>
        </w:rPr>
        <w:t xml:space="preserve"> системного </w:t>
      </w:r>
      <w:proofErr w:type="spellStart"/>
      <w:r w:rsidRPr="008E156B">
        <w:rPr>
          <w:sz w:val="28"/>
          <w:szCs w:val="28"/>
          <w:lang w:val="ru-RU"/>
        </w:rPr>
        <w:t>підходу</w:t>
      </w:r>
      <w:proofErr w:type="spellEnd"/>
      <w:r w:rsidRPr="008E156B">
        <w:rPr>
          <w:sz w:val="28"/>
          <w:szCs w:val="28"/>
          <w:lang w:val="ru-RU"/>
        </w:rPr>
        <w:t xml:space="preserve"> до </w:t>
      </w:r>
      <w:proofErr w:type="spellStart"/>
      <w:r w:rsidRPr="008E156B">
        <w:rPr>
          <w:sz w:val="28"/>
          <w:szCs w:val="28"/>
          <w:lang w:val="ru-RU"/>
        </w:rPr>
        <w:t>фінансового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управління</w:t>
      </w:r>
      <w:proofErr w:type="spellEnd"/>
      <w:r w:rsidRPr="008E156B">
        <w:rPr>
          <w:sz w:val="28"/>
          <w:szCs w:val="28"/>
          <w:lang w:val="ru-RU"/>
        </w:rPr>
        <w:t xml:space="preserve"> та </w:t>
      </w:r>
      <w:proofErr w:type="spellStart"/>
      <w:r w:rsidRPr="008E156B">
        <w:rPr>
          <w:sz w:val="28"/>
          <w:szCs w:val="28"/>
          <w:lang w:val="ru-RU"/>
        </w:rPr>
        <w:t>використання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інноваційних</w:t>
      </w:r>
      <w:proofErr w:type="spellEnd"/>
      <w:r w:rsidRPr="008E156B">
        <w:rPr>
          <w:sz w:val="28"/>
          <w:szCs w:val="28"/>
          <w:lang w:val="ru-RU"/>
        </w:rPr>
        <w:t xml:space="preserve"> </w:t>
      </w:r>
      <w:proofErr w:type="spellStart"/>
      <w:r w:rsidRPr="008E156B">
        <w:rPr>
          <w:sz w:val="28"/>
          <w:szCs w:val="28"/>
          <w:lang w:val="ru-RU"/>
        </w:rPr>
        <w:t>методів</w:t>
      </w:r>
      <w:proofErr w:type="spellEnd"/>
      <w:r w:rsidRPr="008E156B">
        <w:rPr>
          <w:sz w:val="28"/>
          <w:szCs w:val="28"/>
          <w:lang w:val="ru-RU"/>
        </w:rPr>
        <w:t>.</w:t>
      </w:r>
    </w:p>
    <w:p w14:paraId="481D002B" w14:textId="77777777" w:rsidR="008E156B" w:rsidRDefault="008E156B">
      <w:pPr>
        <w:rPr>
          <w:lang w:val="ru-RU"/>
        </w:rPr>
      </w:pPr>
    </w:p>
    <w:p w14:paraId="6C03AD37" w14:textId="77777777" w:rsidR="006A4591" w:rsidRDefault="006A4591">
      <w:pPr>
        <w:rPr>
          <w:lang w:val="ru-RU"/>
        </w:rPr>
      </w:pPr>
    </w:p>
    <w:p w14:paraId="4A209D6D" w14:textId="77777777" w:rsidR="006A4591" w:rsidRDefault="006A4591">
      <w:pPr>
        <w:rPr>
          <w:lang w:val="ru-RU"/>
        </w:rPr>
      </w:pPr>
    </w:p>
    <w:p w14:paraId="366C38E2" w14:textId="77777777" w:rsidR="006A4591" w:rsidRDefault="006A4591">
      <w:pPr>
        <w:rPr>
          <w:lang w:val="ru-RU"/>
        </w:rPr>
      </w:pPr>
    </w:p>
    <w:p w14:paraId="51A38DBB" w14:textId="77777777" w:rsidR="006A4591" w:rsidRDefault="006A4591">
      <w:pPr>
        <w:rPr>
          <w:lang w:val="ru-RU"/>
        </w:rPr>
      </w:pPr>
    </w:p>
    <w:p w14:paraId="18CAD122" w14:textId="77777777" w:rsidR="006A4591" w:rsidRDefault="006A4591">
      <w:pPr>
        <w:rPr>
          <w:lang w:val="ru-RU"/>
        </w:rPr>
      </w:pPr>
    </w:p>
    <w:p w14:paraId="3B4FC0A6" w14:textId="77777777" w:rsidR="006A4591" w:rsidRDefault="006A4591">
      <w:pPr>
        <w:rPr>
          <w:lang w:val="ru-RU"/>
        </w:rPr>
      </w:pPr>
    </w:p>
    <w:p w14:paraId="424AFFED" w14:textId="77777777" w:rsidR="006A4591" w:rsidRDefault="006A4591">
      <w:pPr>
        <w:rPr>
          <w:lang w:val="ru-RU"/>
        </w:rPr>
      </w:pPr>
    </w:p>
    <w:bookmarkEnd w:id="0"/>
    <w:p w14:paraId="5570CBF6" w14:textId="77777777" w:rsidR="006A4591" w:rsidRDefault="006A4591">
      <w:pPr>
        <w:rPr>
          <w:lang w:val="ru-RU"/>
        </w:rPr>
      </w:pPr>
    </w:p>
    <w:p w14:paraId="30FE3B6C" w14:textId="77777777" w:rsidR="006A4591" w:rsidRDefault="006A4591">
      <w:pPr>
        <w:rPr>
          <w:lang w:val="ru-RU"/>
        </w:rPr>
      </w:pPr>
    </w:p>
    <w:p w14:paraId="712BCD6F" w14:textId="77777777" w:rsidR="006A4591" w:rsidRDefault="006A4591">
      <w:pPr>
        <w:rPr>
          <w:lang w:val="ru-RU"/>
        </w:rPr>
      </w:pPr>
    </w:p>
    <w:p w14:paraId="7FBF1B03" w14:textId="77777777" w:rsidR="006A4591" w:rsidRDefault="006A4591">
      <w:pPr>
        <w:rPr>
          <w:lang w:val="ru-RU"/>
        </w:rPr>
      </w:pPr>
    </w:p>
    <w:p w14:paraId="2FFC8504" w14:textId="77777777" w:rsidR="006A4591" w:rsidRDefault="006A4591">
      <w:pPr>
        <w:rPr>
          <w:lang w:val="ru-RU"/>
        </w:rPr>
      </w:pPr>
    </w:p>
    <w:p w14:paraId="3AD7F023" w14:textId="77777777" w:rsidR="00443B01" w:rsidRPr="007055D6" w:rsidRDefault="00443B01" w:rsidP="00443B01">
      <w:pPr>
        <w:spacing w:before="30" w:after="30"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7055D6">
        <w:rPr>
          <w:b/>
          <w:bCs/>
          <w:sz w:val="28"/>
          <w:szCs w:val="28"/>
          <w:lang w:val="uk-UA"/>
        </w:rPr>
        <w:lastRenderedPageBreak/>
        <w:t>СПИСОК ВИКОРИСТАНИХ ДЖЕРЕЛ</w:t>
      </w:r>
    </w:p>
    <w:p w14:paraId="09243B98" w14:textId="77777777" w:rsidR="00443B01" w:rsidRPr="007055D6" w:rsidRDefault="00443B01" w:rsidP="00443B01">
      <w:pPr>
        <w:spacing w:before="30" w:after="30"/>
        <w:ind w:firstLine="709"/>
        <w:jc w:val="center"/>
        <w:rPr>
          <w:sz w:val="28"/>
          <w:szCs w:val="28"/>
          <w:lang w:val="uk-UA"/>
        </w:rPr>
      </w:pPr>
    </w:p>
    <w:p w14:paraId="4E0EF7A1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</w:t>
      </w:r>
      <w:proofErr w:type="spellStart"/>
      <w:r w:rsidRPr="007055D6">
        <w:rPr>
          <w:sz w:val="28"/>
          <w:szCs w:val="28"/>
          <w:lang w:val="uk-UA"/>
        </w:rPr>
        <w:t>Артьомова</w:t>
      </w:r>
      <w:proofErr w:type="spellEnd"/>
      <w:r w:rsidRPr="007055D6">
        <w:rPr>
          <w:sz w:val="28"/>
          <w:szCs w:val="28"/>
          <w:lang w:val="uk-UA"/>
        </w:rPr>
        <w:t xml:space="preserve"> Т.І. Некомерційна сфера економіки як середовище становлення інститутів розвитку: світовий досвід і реалії України [Текст] / Т.І. </w:t>
      </w:r>
      <w:proofErr w:type="spellStart"/>
      <w:r w:rsidRPr="007055D6">
        <w:rPr>
          <w:sz w:val="28"/>
          <w:szCs w:val="28"/>
          <w:lang w:val="uk-UA"/>
        </w:rPr>
        <w:t>Артьомова</w:t>
      </w:r>
      <w:proofErr w:type="spellEnd"/>
      <w:r w:rsidRPr="007055D6">
        <w:rPr>
          <w:sz w:val="28"/>
          <w:szCs w:val="28"/>
          <w:lang w:val="uk-UA"/>
        </w:rPr>
        <w:t xml:space="preserve"> // Вісник Інституту економіки та прогнозування. – 2014. – С. 2– 7.</w:t>
      </w:r>
    </w:p>
    <w:p w14:paraId="2F3ECB48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Артюх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О.В. Особливості бухгалтерського обліку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некомерційних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організаціи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/ О.В.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Артюх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, С.О.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Кейдалюк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// Інфраструктура ринку. – 2019.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32. – С. 398–401.</w:t>
      </w:r>
    </w:p>
    <w:p w14:paraId="1709634C" w14:textId="1AD8389D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Бухгалтерський сервіс «Інтерактивна бухгалтерія». - [</w:t>
      </w:r>
      <w:proofErr w:type="spellStart"/>
      <w:r w:rsidRPr="007055D6">
        <w:rPr>
          <w:sz w:val="28"/>
          <w:szCs w:val="28"/>
          <w:lang w:val="uk-UA"/>
        </w:rPr>
        <w:t>Елект</w:t>
      </w:r>
      <w:r w:rsidR="00776D98">
        <w:rPr>
          <w:sz w:val="28"/>
          <w:szCs w:val="28"/>
          <w:lang w:val="uk-UA"/>
        </w:rPr>
        <w:t>-</w:t>
      </w:r>
      <w:r w:rsidRPr="007055D6">
        <w:rPr>
          <w:sz w:val="28"/>
          <w:szCs w:val="28"/>
          <w:lang w:val="uk-UA"/>
        </w:rPr>
        <w:t>ронний</w:t>
      </w:r>
      <w:proofErr w:type="spellEnd"/>
      <w:r w:rsidRPr="007055D6">
        <w:rPr>
          <w:sz w:val="28"/>
          <w:szCs w:val="28"/>
          <w:lang w:val="uk-UA"/>
        </w:rPr>
        <w:t xml:space="preserve"> ресурс]. -Режим доступу до сервісу:</w:t>
      </w:r>
      <w:hyperlink r:id="rId8" w:history="1">
        <w:r w:rsidRPr="007055D6">
          <w:rPr>
            <w:rStyle w:val="a5"/>
            <w:sz w:val="28"/>
            <w:szCs w:val="28"/>
            <w:lang w:val="uk-UA"/>
          </w:rPr>
          <w:t xml:space="preserve"> http://www.interbuh.com.ua/ua/about/project.</w:t>
        </w:r>
      </w:hyperlink>
    </w:p>
    <w:p w14:paraId="5E3321CA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Височан О. С. Особливості бухгалтерського обліку цільового фінансування у небюджетних неприбуткових організаціях / О. С. Височан, О. О. Височан, А. І.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Ясінська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// Облік і фінанси. – 2017.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1. – С. 17–24.</w:t>
      </w:r>
    </w:p>
    <w:p w14:paraId="6AA431A6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Височан О.О. Небюджетні неприбуткові організації в Україні: поняття, класифікація, законодавче регулювання [Текст] / О.О. Височан // Економічний вісник Запорізької державної інженерної академії. - 2017. - </w:t>
      </w:r>
      <w:proofErr w:type="spellStart"/>
      <w:r w:rsidRPr="007055D6">
        <w:rPr>
          <w:sz w:val="28"/>
          <w:szCs w:val="28"/>
          <w:lang w:val="uk-UA"/>
        </w:rPr>
        <w:t>Вип</w:t>
      </w:r>
      <w:proofErr w:type="spellEnd"/>
      <w:r w:rsidRPr="007055D6">
        <w:rPr>
          <w:sz w:val="28"/>
          <w:szCs w:val="28"/>
          <w:lang w:val="uk-UA"/>
        </w:rPr>
        <w:t>. 3. - С. 142-147.</w:t>
      </w:r>
    </w:p>
    <w:p w14:paraId="3811A364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Всеукраїнська професійна газета «Все про бухгалтерський облік». - [Електронний ресурс]. - Режим доступу до журналу: </w:t>
      </w:r>
      <w:hyperlink r:id="rId9">
        <w:r w:rsidRPr="007055D6">
          <w:rPr>
            <w:rStyle w:val="a5"/>
            <w:sz w:val="28"/>
            <w:szCs w:val="28"/>
            <w:lang w:val="uk-UA"/>
          </w:rPr>
          <w:t>http://www.vobu.com.ua</w:t>
        </w:r>
      </w:hyperlink>
      <w:r w:rsidRPr="007055D6">
        <w:rPr>
          <w:sz w:val="28"/>
          <w:szCs w:val="28"/>
          <w:lang w:val="uk-UA"/>
        </w:rPr>
        <w:t>.</w:t>
      </w:r>
    </w:p>
    <w:p w14:paraId="17B6175C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Габрук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О. Звітність «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неприбутківців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» / О.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Габрук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, Л.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Пантелійчук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// Вісник.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Офіційно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про податки. – 2018 р.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4. – С. 34.</w:t>
      </w:r>
    </w:p>
    <w:p w14:paraId="3FAAEAB4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Германчук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П.К.,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Петрашко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О.І., Ворона О.І. Планування, облік, звітність, контроль у бюджетних установах, державне замовлення та державні закупівлі,-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Київ:НПВ-«АВТ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»,- 2014-593с.</w:t>
      </w:r>
    </w:p>
    <w:p w14:paraId="1AFAE3C5" w14:textId="77777777" w:rsidR="00443B01" w:rsidRPr="007055D6" w:rsidRDefault="00443B01" w:rsidP="00443B01">
      <w:pPr>
        <w:pStyle w:val="a3"/>
        <w:numPr>
          <w:ilvl w:val="0"/>
          <w:numId w:val="3"/>
        </w:numPr>
        <w:spacing w:before="30" w:after="30" w:line="360" w:lineRule="auto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Германчук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П.К.,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Стефанюк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І.Б.,Рубан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Н.І., Александров В.Т., Назарчук О.І. Державний фінансовий контроль: ревізія та аудит,- Київ: НВП – «АВТ»,2014.- 424 с.</w:t>
      </w:r>
    </w:p>
    <w:p w14:paraId="2600B105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Господарськии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кодекс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̆ ресурс] :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прийнято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ВР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від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13.01.2003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436-ІV] // Відомості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Верховноі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 Ради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r w:rsidRPr="007055D6">
        <w:rPr>
          <w:rFonts w:eastAsiaTheme="minorHAnsi"/>
          <w:sz w:val="28"/>
          <w:szCs w:val="28"/>
          <w:lang w:val="uk-UA"/>
        </w:rPr>
        <w:lastRenderedPageBreak/>
        <w:t xml:space="preserve">(ВВР). – 2003.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18,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19-20,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21-22. – ст.144. – Режим доступу : https://zakon.rada.gov.ua/laws/show/436-15#Text.</w:t>
      </w:r>
    </w:p>
    <w:p w14:paraId="0393C5FE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Гура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Н. Відображення в бухгалтерському обліку ОСББ цільового фінансування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 / Н.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Гура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. – Режим доступу : http://www.osbb-inform.com.ua/2016/04/18/045-3/</w:t>
      </w:r>
    </w:p>
    <w:p w14:paraId="571F4517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Іваненко Ю. Економічне визначення поняття «некомерційна організація» [Текст] / Ю. Іваненко // Актуальні проблеми економіки. – 2015. – № 5(167). – С. 8-19.</w:t>
      </w:r>
    </w:p>
    <w:p w14:paraId="65AA5673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Іваненко Ю.В. Стан та динаміка розвитку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некомерційного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сектору в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/ Ю.В. Іваненко // Вісник соціально-економічних досліджень :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зб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. наук. праць. – Одеса :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Одеськии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національнии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економічнии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університет. – 2015.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Вип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. 1.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56. – С. 212–220.</w:t>
      </w:r>
    </w:p>
    <w:p w14:paraId="52C36479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</w:t>
      </w:r>
      <w:proofErr w:type="spellStart"/>
      <w:r w:rsidRPr="007055D6">
        <w:rPr>
          <w:sz w:val="28"/>
          <w:szCs w:val="28"/>
          <w:lang w:val="uk-UA"/>
        </w:rPr>
        <w:t>Котенко</w:t>
      </w:r>
      <w:proofErr w:type="spellEnd"/>
      <w:r w:rsidRPr="007055D6">
        <w:rPr>
          <w:sz w:val="28"/>
          <w:szCs w:val="28"/>
          <w:lang w:val="uk-UA"/>
        </w:rPr>
        <w:t xml:space="preserve"> Н.В. Неурядові організації: поняття, види та джерела фінансування в умовах сталого розвитку [Текст] / Н.В. </w:t>
      </w:r>
      <w:proofErr w:type="spellStart"/>
      <w:r w:rsidRPr="007055D6">
        <w:rPr>
          <w:sz w:val="28"/>
          <w:szCs w:val="28"/>
          <w:lang w:val="uk-UA"/>
        </w:rPr>
        <w:t>Котенко</w:t>
      </w:r>
      <w:proofErr w:type="spellEnd"/>
      <w:r w:rsidRPr="007055D6">
        <w:rPr>
          <w:sz w:val="28"/>
          <w:szCs w:val="28"/>
          <w:lang w:val="uk-UA"/>
        </w:rPr>
        <w:t xml:space="preserve">, С.Г. Карпенко // Вісник </w:t>
      </w:r>
      <w:proofErr w:type="spellStart"/>
      <w:r w:rsidRPr="007055D6">
        <w:rPr>
          <w:sz w:val="28"/>
          <w:szCs w:val="28"/>
          <w:lang w:val="uk-UA"/>
        </w:rPr>
        <w:t>СумДУ</w:t>
      </w:r>
      <w:proofErr w:type="spellEnd"/>
      <w:r w:rsidRPr="007055D6">
        <w:rPr>
          <w:sz w:val="28"/>
          <w:szCs w:val="28"/>
          <w:lang w:val="uk-UA"/>
        </w:rPr>
        <w:t>. Серія «Економіка». – 2014. – № 3. – С. 71–81.</w:t>
      </w:r>
    </w:p>
    <w:p w14:paraId="2CF268F9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</w:t>
      </w:r>
      <w:proofErr w:type="spellStart"/>
      <w:r w:rsidRPr="007055D6">
        <w:rPr>
          <w:sz w:val="28"/>
          <w:szCs w:val="28"/>
          <w:lang w:val="uk-UA"/>
        </w:rPr>
        <w:t>Машковська</w:t>
      </w:r>
      <w:proofErr w:type="spellEnd"/>
      <w:r w:rsidRPr="007055D6">
        <w:rPr>
          <w:sz w:val="28"/>
          <w:szCs w:val="28"/>
          <w:lang w:val="uk-UA"/>
        </w:rPr>
        <w:t xml:space="preserve"> Л.В. Поняття та класифікація некомерційних суб’єктів господарю-</w:t>
      </w:r>
      <w:proofErr w:type="spellStart"/>
      <w:r w:rsidRPr="007055D6">
        <w:rPr>
          <w:sz w:val="28"/>
          <w:szCs w:val="28"/>
          <w:lang w:val="uk-UA"/>
        </w:rPr>
        <w:t>вання</w:t>
      </w:r>
      <w:proofErr w:type="spellEnd"/>
      <w:r w:rsidRPr="007055D6">
        <w:rPr>
          <w:sz w:val="28"/>
          <w:szCs w:val="28"/>
          <w:lang w:val="uk-UA"/>
        </w:rPr>
        <w:t xml:space="preserve"> [Текст] / Л.В. </w:t>
      </w:r>
      <w:proofErr w:type="spellStart"/>
      <w:r w:rsidRPr="007055D6">
        <w:rPr>
          <w:sz w:val="28"/>
          <w:szCs w:val="28"/>
          <w:lang w:val="uk-UA"/>
        </w:rPr>
        <w:t>Машковська</w:t>
      </w:r>
      <w:proofErr w:type="spellEnd"/>
      <w:r w:rsidRPr="007055D6">
        <w:rPr>
          <w:sz w:val="28"/>
          <w:szCs w:val="28"/>
          <w:lang w:val="uk-UA"/>
        </w:rPr>
        <w:t xml:space="preserve"> // Вісник Вищої Ради юстиції. – 2012. – № 11 (9). – С. 189–199.</w:t>
      </w:r>
    </w:p>
    <w:p w14:paraId="6AB1EB53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Науменко М.О. Правові підстави здійснення підприємницької діяльності в неприбуткових організаціях [Текст] / М.О. Науменко // Економіко-правові аспекти господарювання: сучасний стан, ефективність та  перспективи: матеріали VI Міжнародної науково-практичної конференції (Одеса, 4-5 жовтня 2018 р.). – Одеса: «</w:t>
      </w:r>
      <w:proofErr w:type="spellStart"/>
      <w:r w:rsidRPr="007055D6">
        <w:rPr>
          <w:sz w:val="28"/>
          <w:szCs w:val="28"/>
          <w:lang w:val="uk-UA"/>
        </w:rPr>
        <w:t>Принт</w:t>
      </w:r>
      <w:proofErr w:type="spellEnd"/>
      <w:r w:rsidRPr="007055D6">
        <w:rPr>
          <w:sz w:val="28"/>
          <w:szCs w:val="28"/>
          <w:lang w:val="uk-UA"/>
        </w:rPr>
        <w:t xml:space="preserve"> </w:t>
      </w:r>
      <w:proofErr w:type="spellStart"/>
      <w:r w:rsidRPr="007055D6">
        <w:rPr>
          <w:sz w:val="28"/>
          <w:szCs w:val="28"/>
          <w:lang w:val="uk-UA"/>
        </w:rPr>
        <w:t>бистро</w:t>
      </w:r>
      <w:proofErr w:type="spellEnd"/>
      <w:r w:rsidRPr="007055D6">
        <w:rPr>
          <w:sz w:val="28"/>
          <w:szCs w:val="28"/>
          <w:lang w:val="uk-UA"/>
        </w:rPr>
        <w:t>», 2018. – С. 226 – 229.</w:t>
      </w:r>
    </w:p>
    <w:p w14:paraId="469DCB4F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Національне положення (Стандарт) бухгалтерського обліку 15 «Дохід»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 : Наказ Міністерства фінансів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: [затверджено МФ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29.11.99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290]. – 1999.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290. – Режим доступу : https://zakon.rada.gov.ua/laws/show/z0860-99#Text</w:t>
      </w:r>
    </w:p>
    <w:p w14:paraId="2E8D6EB7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Неприбуткові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організаціі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̈: яку фінансову звітність необхідно подати //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Офіційнии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веб-сайт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Державноі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фіскальноі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 служби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r w:rsidRPr="007055D6">
        <w:rPr>
          <w:rFonts w:eastAsiaTheme="minorHAnsi"/>
          <w:sz w:val="28"/>
          <w:szCs w:val="28"/>
          <w:lang w:val="uk-UA"/>
        </w:rPr>
        <w:lastRenderedPageBreak/>
        <w:t>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ресурс]. – Режим доступу : http://tr.sfs.gov.ua/media-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ark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/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news-ark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/print-359772.html</w:t>
      </w:r>
    </w:p>
    <w:p w14:paraId="02DD343B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Податковии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кодекс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̆ ресурс] :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прийнято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ВР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від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02.12.2010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2755-VI] // Відомості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Верховноі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 Ради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(ВВР). – 2011.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13-14,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15-16,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17. – ст. 112. – Режим доступу : https://zakon.rada.gov.ua/laws/show/2755-17#Text.</w:t>
      </w:r>
    </w:p>
    <w:p w14:paraId="7B29756D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Про благодійну діяльність та благодійні організації: Закон України від 05.07.2012 р. № 5073-VI (із змінами та доповненнями). - [Електронний ресурс]: Верховна Рада України. - Режим доступу:</w:t>
      </w:r>
      <w:hyperlink r:id="rId10">
        <w:r w:rsidRPr="007055D6">
          <w:rPr>
            <w:rStyle w:val="a5"/>
            <w:sz w:val="28"/>
            <w:szCs w:val="28"/>
            <w:lang w:val="uk-UA"/>
          </w:rPr>
          <w:t xml:space="preserve"> http://zakon.rada.gov.ua/laws/show/5073-1</w:t>
        </w:r>
      </w:hyperlink>
      <w:r w:rsidRPr="007055D6">
        <w:rPr>
          <w:sz w:val="28"/>
          <w:szCs w:val="28"/>
          <w:lang w:val="uk-UA"/>
        </w:rPr>
        <w:t>7</w:t>
      </w:r>
    </w:p>
    <w:p w14:paraId="008AC712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Про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бухгалтерськии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облік та фінансову звітність в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 : закон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: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прийнято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ВР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16.07.1999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996-XIV] // Відомості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Верховноі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̈ Ради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(ВВР). – 1999.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40. – Режим доступу : https://zakon.rada.gov.ua/laws/show/996-14#Text.</w:t>
      </w:r>
    </w:p>
    <w:p w14:paraId="6703BA4E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Про бухгалтерський облік та фінансову звітність в Україні: Закон України від 16.07.1999 р. № 996-XIV (із змінами та доповненнями). - [Електронний ресурс]: Верховна Рада України. - Режим доступу:</w:t>
      </w:r>
      <w:hyperlink r:id="rId11" w:history="1">
        <w:r w:rsidRPr="007055D6">
          <w:rPr>
            <w:rStyle w:val="a5"/>
            <w:sz w:val="28"/>
            <w:szCs w:val="28"/>
            <w:lang w:val="uk-UA"/>
          </w:rPr>
          <w:t xml:space="preserve"> http://zakon2.rada.gov.ua/laws/show/996-14.</w:t>
        </w:r>
      </w:hyperlink>
      <w:r w:rsidRPr="007055D6">
        <w:rPr>
          <w:sz w:val="28"/>
          <w:szCs w:val="28"/>
          <w:lang w:val="uk-UA"/>
        </w:rPr>
        <w:t xml:space="preserve"> </w:t>
      </w:r>
    </w:p>
    <w:p w14:paraId="150F2818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lang w:val="uk-UA"/>
        </w:rPr>
        <w:t xml:space="preserve">    </w:t>
      </w:r>
      <w:hyperlink r:id="rId12">
        <w:r w:rsidRPr="007055D6">
          <w:rPr>
            <w:rStyle w:val="a5"/>
            <w:sz w:val="28"/>
            <w:szCs w:val="28"/>
            <w:lang w:val="uk-UA"/>
          </w:rPr>
          <w:t>Про громадські об’єднання: Закон України від 22.03.2012 р. № 4572-VI</w:t>
        </w:r>
      </w:hyperlink>
      <w:r w:rsidRPr="007055D6">
        <w:rPr>
          <w:sz w:val="28"/>
          <w:szCs w:val="28"/>
          <w:lang w:val="uk-UA"/>
        </w:rPr>
        <w:t xml:space="preserve"> (із змінами та доповненнями). - [Електронний ресурс]: Верховна Рада України. - Режим доступу: </w:t>
      </w:r>
      <w:hyperlink r:id="rId13">
        <w:r w:rsidRPr="007055D6">
          <w:rPr>
            <w:rStyle w:val="a5"/>
            <w:sz w:val="28"/>
            <w:szCs w:val="28"/>
            <w:lang w:val="uk-UA"/>
          </w:rPr>
          <w:t>http://zakon.rada.gov.ua/laws/show/4572-17.</w:t>
        </w:r>
      </w:hyperlink>
      <w:r w:rsidRPr="007055D6">
        <w:rPr>
          <w:sz w:val="28"/>
          <w:szCs w:val="28"/>
          <w:lang w:val="uk-UA"/>
        </w:rPr>
        <w:t xml:space="preserve"> </w:t>
      </w:r>
    </w:p>
    <w:p w14:paraId="0181D2ED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Про затвердження змін до форми Звіту про використання доходів (прибутків) неприбуткової організації: Н</w:t>
      </w:r>
      <w:hyperlink r:id="rId14">
        <w:r w:rsidRPr="007055D6">
          <w:rPr>
            <w:rStyle w:val="a5"/>
            <w:sz w:val="28"/>
            <w:szCs w:val="28"/>
            <w:lang w:val="uk-UA"/>
          </w:rPr>
          <w:t>аказ МФУ від 28.04.2017 р. № 469</w:t>
        </w:r>
      </w:hyperlink>
      <w:r w:rsidRPr="007055D6">
        <w:rPr>
          <w:sz w:val="28"/>
          <w:szCs w:val="28"/>
          <w:lang w:val="uk-UA"/>
        </w:rPr>
        <w:t xml:space="preserve"> (із змінами  та доповненнями).  -  [Електронний  ресурс]:  Верховна Рада України. - Режим доступу: </w:t>
      </w:r>
      <w:hyperlink r:id="rId15">
        <w:r w:rsidRPr="007055D6">
          <w:rPr>
            <w:rStyle w:val="a5"/>
            <w:sz w:val="28"/>
            <w:szCs w:val="28"/>
            <w:lang w:val="uk-UA"/>
          </w:rPr>
          <w:t>http://zakon.rada.gov.ua/laws/show/z0653-17.</w:t>
        </w:r>
      </w:hyperlink>
      <w:r w:rsidRPr="007055D6">
        <w:rPr>
          <w:sz w:val="28"/>
          <w:szCs w:val="28"/>
          <w:lang w:val="uk-UA"/>
        </w:rPr>
        <w:t xml:space="preserve"> - Назва з екрану.</w:t>
      </w:r>
    </w:p>
    <w:p w14:paraId="6C857608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Про затвердження форми Звіту про використання доходів (прибутків) неприбуткової організації: Наказ Міністерства фінансів України від 17.06.2016 № 553 (із змінами та доповненнями). - [Електронний ресурс]: Верховна  Рада України.  -</w:t>
      </w:r>
      <w:r w:rsidRPr="007055D6">
        <w:rPr>
          <w:sz w:val="28"/>
          <w:szCs w:val="28"/>
          <w:lang w:val="uk-UA"/>
        </w:rPr>
        <w:tab/>
        <w:t>Режим доступу:</w:t>
      </w:r>
      <w:r w:rsidRPr="007055D6">
        <w:rPr>
          <w:sz w:val="28"/>
          <w:szCs w:val="28"/>
          <w:lang w:val="uk-UA"/>
        </w:rPr>
        <w:tab/>
      </w:r>
      <w:hyperlink r:id="rId16" w:history="1">
        <w:r w:rsidRPr="007055D6">
          <w:rPr>
            <w:rStyle w:val="a5"/>
            <w:sz w:val="28"/>
            <w:szCs w:val="28"/>
            <w:lang w:val="uk-UA"/>
          </w:rPr>
          <w:t xml:space="preserve"> http://zakon.rada.gov.ua/laws/show/z0932-16.</w:t>
        </w:r>
      </w:hyperlink>
      <w:r w:rsidRPr="007055D6">
        <w:rPr>
          <w:sz w:val="28"/>
          <w:szCs w:val="28"/>
          <w:lang w:val="uk-UA"/>
        </w:rPr>
        <w:t xml:space="preserve"> </w:t>
      </w:r>
    </w:p>
    <w:p w14:paraId="570E09FE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lastRenderedPageBreak/>
        <w:t xml:space="preserve">     Про оподаткування прибутку підприємств: Закон України від 28.12.1994 р. № 334/94-ВР. - [Електронний ресурс]: Верховна Рада України. - Режим доступу: </w:t>
      </w:r>
      <w:hyperlink r:id="rId17">
        <w:r w:rsidRPr="007055D6">
          <w:rPr>
            <w:rStyle w:val="a5"/>
            <w:sz w:val="28"/>
            <w:szCs w:val="28"/>
            <w:lang w:val="uk-UA"/>
          </w:rPr>
          <w:t>http://zakon.rada.gov.ua/laws/show/334/94.</w:t>
        </w:r>
      </w:hyperlink>
      <w:r w:rsidRPr="007055D6">
        <w:rPr>
          <w:sz w:val="28"/>
          <w:szCs w:val="28"/>
          <w:lang w:val="uk-UA"/>
        </w:rPr>
        <w:t xml:space="preserve"> </w:t>
      </w:r>
    </w:p>
    <w:p w14:paraId="50A228AB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    Про порядок бухгалтерського обліку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гуманітарноі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>̈ допомоги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 : Наказ Міністерства фінансів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: [затверджено МФ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14.12.99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298]. – 1999. –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298. – Режим доступу : </w:t>
      </w:r>
      <w:hyperlink r:id="rId18" w:anchor="Text" w:history="1">
        <w:r w:rsidRPr="007055D6">
          <w:rPr>
            <w:rStyle w:val="a5"/>
            <w:rFonts w:eastAsiaTheme="minorHAnsi"/>
            <w:sz w:val="28"/>
            <w:szCs w:val="28"/>
            <w:lang w:val="uk-UA"/>
          </w:rPr>
          <w:t>https://zakon.rada.gov.ua/laws/show/z0915-99#Text</w:t>
        </w:r>
      </w:hyperlink>
    </w:p>
    <w:p w14:paraId="77FF0853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 Романів Є.М. Бухгалтерський облік і оподаткування неприбуткових організацій: особливості та порядок проведення в Україні [Електронний ресурс] / Є.М. Романів, О.В. </w:t>
      </w:r>
      <w:proofErr w:type="spellStart"/>
      <w:r w:rsidRPr="007055D6">
        <w:rPr>
          <w:sz w:val="28"/>
          <w:szCs w:val="28"/>
          <w:lang w:val="uk-UA"/>
        </w:rPr>
        <w:t>Дида</w:t>
      </w:r>
      <w:proofErr w:type="spellEnd"/>
      <w:r w:rsidRPr="007055D6">
        <w:rPr>
          <w:sz w:val="28"/>
          <w:szCs w:val="28"/>
          <w:lang w:val="uk-UA"/>
        </w:rPr>
        <w:t xml:space="preserve"> // Молодий вчений. – 2017. - № 11 (51). С.</w:t>
      </w:r>
      <w:r w:rsidRPr="007055D6">
        <w:rPr>
          <w:sz w:val="28"/>
          <w:szCs w:val="28"/>
          <w:lang w:val="uk-UA"/>
        </w:rPr>
        <w:tab/>
        <w:t>1290</w:t>
      </w:r>
      <w:r w:rsidRPr="007055D6">
        <w:rPr>
          <w:sz w:val="28"/>
          <w:szCs w:val="28"/>
          <w:lang w:val="uk-UA"/>
        </w:rPr>
        <w:tab/>
        <w:t xml:space="preserve"> 1294.</w:t>
      </w:r>
      <w:r w:rsidRPr="007055D6">
        <w:rPr>
          <w:sz w:val="28"/>
          <w:szCs w:val="28"/>
          <w:lang w:val="uk-UA"/>
        </w:rPr>
        <w:tab/>
        <w:t>-</w:t>
      </w:r>
      <w:r w:rsidRPr="007055D6">
        <w:rPr>
          <w:sz w:val="28"/>
          <w:szCs w:val="28"/>
          <w:lang w:val="uk-UA"/>
        </w:rPr>
        <w:tab/>
        <w:t>Режим доступу:</w:t>
      </w:r>
      <w:hyperlink r:id="rId19" w:history="1">
        <w:r w:rsidRPr="007055D6">
          <w:rPr>
            <w:rStyle w:val="a5"/>
            <w:sz w:val="28"/>
            <w:szCs w:val="28"/>
            <w:lang w:val="uk-UA"/>
          </w:rPr>
          <w:t xml:space="preserve"> http://molodyvcheny.in.ua/files/journal/2017/11/309.pdf</w:t>
        </w:r>
      </w:hyperlink>
      <w:r w:rsidRPr="007055D6">
        <w:rPr>
          <w:sz w:val="28"/>
          <w:szCs w:val="28"/>
          <w:lang w:val="uk-UA"/>
        </w:rPr>
        <w:t xml:space="preserve">. </w:t>
      </w:r>
    </w:p>
    <w:p w14:paraId="0DEF610D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 А. Концептуальні основи бухгалтерського обліку в профспілкових організаціях [Текст] / А.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, Ю. </w:t>
      </w:r>
      <w:proofErr w:type="spellStart"/>
      <w:r w:rsidRPr="007055D6">
        <w:rPr>
          <w:sz w:val="28"/>
          <w:szCs w:val="28"/>
          <w:lang w:val="uk-UA"/>
        </w:rPr>
        <w:t>Панченкова</w:t>
      </w:r>
      <w:proofErr w:type="spellEnd"/>
      <w:r w:rsidRPr="007055D6">
        <w:rPr>
          <w:sz w:val="28"/>
          <w:szCs w:val="28"/>
          <w:lang w:val="uk-UA"/>
        </w:rPr>
        <w:t xml:space="preserve">, Н. </w:t>
      </w:r>
      <w:proofErr w:type="spellStart"/>
      <w:r w:rsidRPr="007055D6">
        <w:rPr>
          <w:sz w:val="28"/>
          <w:szCs w:val="28"/>
          <w:lang w:val="uk-UA"/>
        </w:rPr>
        <w:t>Головай</w:t>
      </w:r>
      <w:proofErr w:type="spellEnd"/>
      <w:r w:rsidRPr="007055D6">
        <w:rPr>
          <w:sz w:val="28"/>
          <w:szCs w:val="28"/>
          <w:lang w:val="uk-UA"/>
        </w:rPr>
        <w:t xml:space="preserve"> // Економіка і суспільство. – 2017. – № 11. – С. 561–565.</w:t>
      </w:r>
    </w:p>
    <w:p w14:paraId="336ADDCE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 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 А.М. Основи формування облікової політики неприбуткових організацій [Текст] / А.М.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 // Науковий вісник Ужгородського університету. Серія: Економіка. – 2018. – </w:t>
      </w:r>
      <w:proofErr w:type="spellStart"/>
      <w:r w:rsidRPr="007055D6">
        <w:rPr>
          <w:sz w:val="28"/>
          <w:szCs w:val="28"/>
          <w:lang w:val="uk-UA"/>
        </w:rPr>
        <w:t>Вип</w:t>
      </w:r>
      <w:proofErr w:type="spellEnd"/>
      <w:r w:rsidRPr="007055D6">
        <w:rPr>
          <w:sz w:val="28"/>
          <w:szCs w:val="28"/>
          <w:lang w:val="uk-UA"/>
        </w:rPr>
        <w:t>. 1 (51). – С. 463–467.</w:t>
      </w:r>
    </w:p>
    <w:p w14:paraId="25CBF683" w14:textId="77777777" w:rsidR="00443B01" w:rsidRPr="007055D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sz w:val="28"/>
          <w:szCs w:val="28"/>
          <w:lang w:val="uk-UA"/>
        </w:rPr>
      </w:pPr>
      <w:r w:rsidRPr="007055D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 А.М. Особливості організації внутрішнього аудиту неприбуткових організацій [Текст] / А.М. </w:t>
      </w:r>
      <w:proofErr w:type="spellStart"/>
      <w:r w:rsidRPr="007055D6">
        <w:rPr>
          <w:sz w:val="28"/>
          <w:szCs w:val="28"/>
          <w:lang w:val="uk-UA"/>
        </w:rPr>
        <w:t>Толмачова</w:t>
      </w:r>
      <w:proofErr w:type="spellEnd"/>
      <w:r w:rsidRPr="007055D6">
        <w:rPr>
          <w:sz w:val="28"/>
          <w:szCs w:val="28"/>
          <w:lang w:val="uk-UA"/>
        </w:rPr>
        <w:t xml:space="preserve"> // Проблеми теорії та методології бухгалтерського обліку, контролю і аналізу. - 2018. - </w:t>
      </w:r>
      <w:proofErr w:type="spellStart"/>
      <w:r w:rsidRPr="007055D6">
        <w:rPr>
          <w:sz w:val="28"/>
          <w:szCs w:val="28"/>
          <w:lang w:val="uk-UA"/>
        </w:rPr>
        <w:t>Вип</w:t>
      </w:r>
      <w:proofErr w:type="spellEnd"/>
      <w:r w:rsidRPr="007055D6">
        <w:rPr>
          <w:sz w:val="28"/>
          <w:szCs w:val="28"/>
          <w:lang w:val="uk-UA"/>
        </w:rPr>
        <w:t>. 2 (40). - С. 59-65.</w:t>
      </w:r>
    </w:p>
    <w:p w14:paraId="1CBCCECB" w14:textId="77777777" w:rsidR="00443B01" w:rsidRPr="00254FC2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 w:rsidRPr="007055D6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 xml:space="preserve">   </w:t>
      </w:r>
      <w:r w:rsidRPr="007055D6">
        <w:rPr>
          <w:rFonts w:eastAsiaTheme="minorHAnsi"/>
          <w:sz w:val="28"/>
          <w:szCs w:val="28"/>
          <w:lang w:val="uk-UA"/>
        </w:rPr>
        <w:t>Щодо деяких питань з бухгалтерського обліку [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Електроннии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̆ ресурс] : Лист Міністерства фінансів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України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від 22.09.2010 р. </w:t>
      </w:r>
      <w:proofErr w:type="spellStart"/>
      <w:r w:rsidRPr="007055D6">
        <w:rPr>
          <w:rFonts w:eastAsiaTheme="minorHAnsi"/>
          <w:sz w:val="28"/>
          <w:szCs w:val="28"/>
          <w:lang w:val="uk-UA"/>
        </w:rPr>
        <w:t>No</w:t>
      </w:r>
      <w:proofErr w:type="spellEnd"/>
      <w:r w:rsidRPr="007055D6">
        <w:rPr>
          <w:rFonts w:eastAsiaTheme="minorHAnsi"/>
          <w:sz w:val="28"/>
          <w:szCs w:val="28"/>
          <w:lang w:val="uk-UA"/>
        </w:rPr>
        <w:t xml:space="preserve"> 31-34020-20-27/25329. </w:t>
      </w:r>
      <w:r w:rsidRPr="00254FC2">
        <w:rPr>
          <w:rFonts w:eastAsiaTheme="minorHAnsi"/>
          <w:sz w:val="28"/>
          <w:szCs w:val="28"/>
          <w:lang w:val="uk-UA"/>
        </w:rPr>
        <w:t xml:space="preserve">– Режим доступу : https://ips.ligazakon.net/ </w:t>
      </w:r>
    </w:p>
    <w:p w14:paraId="1255F500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bookmarkStart w:id="1" w:name="_Hlk153947986"/>
      <w:r w:rsidRPr="00254FC2">
        <w:rPr>
          <w:rFonts w:eastAsiaTheme="minorHAnsi"/>
          <w:sz w:val="28"/>
          <w:szCs w:val="28"/>
          <w:lang w:val="uk-UA"/>
        </w:rPr>
        <w:t xml:space="preserve">   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254FC2">
        <w:rPr>
          <w:rFonts w:eastAsiaTheme="minorHAnsi"/>
          <w:sz w:val="28"/>
          <w:szCs w:val="28"/>
          <w:lang w:val="uk-UA"/>
        </w:rPr>
        <w:t xml:space="preserve"> </w:t>
      </w:r>
      <w:r w:rsidRPr="00620D96">
        <w:rPr>
          <w:color w:val="000000" w:themeColor="text1"/>
          <w:sz w:val="28"/>
          <w:szCs w:val="28"/>
          <w:shd w:val="clear" w:color="auto" w:fill="FFFFFF"/>
          <w:lang w:val="uk-UA"/>
        </w:rPr>
        <w:t>Особливості статусу благодійних та інших неприбуткових організацій у сфері господарювання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 xml:space="preserve"> [</w:t>
      </w:r>
      <w:proofErr w:type="spellStart"/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Електроннии</w:t>
      </w:r>
      <w:proofErr w:type="spellEnd"/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 xml:space="preserve">̆ ресурс] : Господарський кодекс </w:t>
      </w:r>
      <w:proofErr w:type="spellStart"/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України</w:t>
      </w:r>
      <w:proofErr w:type="spellEnd"/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 xml:space="preserve"> від </w:t>
      </w:r>
      <w:r w:rsidRPr="00620D96">
        <w:rPr>
          <w:color w:val="000000" w:themeColor="text1"/>
          <w:sz w:val="28"/>
          <w:szCs w:val="28"/>
          <w:shd w:val="clear" w:color="auto" w:fill="FFFFFF"/>
          <w:lang w:val="uk-UA"/>
        </w:rPr>
        <w:t>2003, № 18, № 19-20, № 21-22, ст. 131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 xml:space="preserve">. – Режим доступу : </w:t>
      </w:r>
      <w:hyperlink r:id="rId20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https://zakon.rada.gov.ua/laws/show/436-15</w:t>
        </w:r>
      </w:hyperlink>
      <w:bookmarkStart w:id="2" w:name="_Hlk153947977"/>
      <w:bookmarkEnd w:id="1"/>
    </w:p>
    <w:p w14:paraId="06A4BDC5" w14:textId="77777777" w:rsidR="00443B01" w:rsidRPr="000641DA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lastRenderedPageBreak/>
        <w:t xml:space="preserve">    </w:t>
      </w:r>
      <w:proofErr w:type="spellStart"/>
      <w:r w:rsidRPr="00254FC2">
        <w:rPr>
          <w:rFonts w:eastAsiaTheme="minorHAnsi"/>
          <w:sz w:val="28"/>
          <w:szCs w:val="28"/>
        </w:rPr>
        <w:t>Salamon</w:t>
      </w:r>
      <w:proofErr w:type="spellEnd"/>
      <w:r w:rsidRPr="00254FC2">
        <w:rPr>
          <w:rFonts w:eastAsiaTheme="minorHAnsi"/>
          <w:sz w:val="28"/>
          <w:szCs w:val="28"/>
        </w:rPr>
        <w:t xml:space="preserve"> L. M. The State of Global Civil Society and Volunteering: Latest findings from the Implementation of the UN Nonprofit Handbook / L. M. </w:t>
      </w:r>
      <w:proofErr w:type="spellStart"/>
      <w:r w:rsidRPr="00254FC2">
        <w:rPr>
          <w:rFonts w:eastAsiaTheme="minorHAnsi"/>
          <w:sz w:val="28"/>
          <w:szCs w:val="28"/>
        </w:rPr>
        <w:t>Salamon</w:t>
      </w:r>
      <w:proofErr w:type="spellEnd"/>
      <w:r w:rsidRPr="00254FC2">
        <w:rPr>
          <w:rFonts w:eastAsiaTheme="minorHAnsi"/>
          <w:sz w:val="28"/>
          <w:szCs w:val="28"/>
        </w:rPr>
        <w:t>, S. W. Sokolowski, M.A. Haddock, H.S. Tice // John Hopkins Center for Civil Society Study. – 2013. – No 49. – 15</w:t>
      </w:r>
      <w:bookmarkEnd w:id="2"/>
      <w:r w:rsidRPr="00254FC2">
        <w:rPr>
          <w:rFonts w:eastAsiaTheme="minorHAnsi"/>
          <w:sz w:val="28"/>
          <w:szCs w:val="28"/>
        </w:rPr>
        <w:t>.</w:t>
      </w:r>
    </w:p>
    <w:p w14:paraId="7910EDF4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Soelton</w:t>
      </w:r>
      <w:proofErr w:type="spellEnd"/>
      <w:r w:rsidRPr="000641DA">
        <w:rPr>
          <w:rFonts w:eastAsiaTheme="minorHAnsi"/>
          <w:sz w:val="28"/>
          <w:szCs w:val="28"/>
          <w:lang w:val="uk-UA"/>
        </w:rPr>
        <w:t xml:space="preserve"> M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0641DA">
        <w:rPr>
          <w:rFonts w:eastAsiaTheme="minorHAnsi"/>
          <w:sz w:val="28"/>
          <w:szCs w:val="28"/>
          <w:lang w:val="uk-UA"/>
        </w:rPr>
        <w:t>I</w:t>
      </w:r>
      <w:proofErr w:type="spellStart"/>
      <w:r>
        <w:rPr>
          <w:rFonts w:eastAsiaTheme="minorHAnsi"/>
          <w:sz w:val="28"/>
          <w:szCs w:val="28"/>
        </w:rPr>
        <w:t>mproving</w:t>
      </w:r>
      <w:proofErr w:type="spellEnd"/>
      <w:r>
        <w:rPr>
          <w:rFonts w:eastAsiaTheme="minorHAnsi"/>
          <w:sz w:val="28"/>
          <w:szCs w:val="28"/>
        </w:rPr>
        <w:t xml:space="preserve"> the </w:t>
      </w:r>
      <w:proofErr w:type="spellStart"/>
      <w:r>
        <w:rPr>
          <w:rFonts w:eastAsiaTheme="minorHAnsi"/>
          <w:sz w:val="28"/>
          <w:szCs w:val="28"/>
        </w:rPr>
        <w:t>oerfirmance</w:t>
      </w:r>
      <w:proofErr w:type="spellEnd"/>
      <w:r>
        <w:rPr>
          <w:rFonts w:eastAsiaTheme="minorHAnsi"/>
          <w:sz w:val="28"/>
          <w:szCs w:val="28"/>
        </w:rPr>
        <w:t xml:space="preserve"> non-profit </w:t>
      </w:r>
      <w:proofErr w:type="spellStart"/>
      <w:r>
        <w:rPr>
          <w:rFonts w:eastAsiaTheme="minorHAnsi"/>
          <w:sz w:val="28"/>
          <w:szCs w:val="28"/>
        </w:rPr>
        <w:t>organizationz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?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Academy</w:t>
      </w:r>
      <w:proofErr w:type="spellEnd"/>
      <w:r w:rsidRPr="000641D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of</w:t>
      </w:r>
      <w:proofErr w:type="spellEnd"/>
      <w:r w:rsidRPr="000641D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Strategic</w:t>
      </w:r>
      <w:proofErr w:type="spellEnd"/>
      <w:r w:rsidRPr="000641D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Management</w:t>
      </w:r>
      <w:proofErr w:type="spellEnd"/>
      <w:r w:rsidRPr="000641DA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0641DA">
        <w:rPr>
          <w:rFonts w:eastAsiaTheme="minorHAnsi"/>
          <w:sz w:val="28"/>
          <w:szCs w:val="28"/>
          <w:lang w:val="uk-UA"/>
        </w:rPr>
        <w:t>Journal</w:t>
      </w:r>
      <w:proofErr w:type="spellEnd"/>
      <w:r>
        <w:rPr>
          <w:rFonts w:eastAsiaTheme="minorHAnsi"/>
          <w:sz w:val="28"/>
          <w:szCs w:val="28"/>
          <w:lang w:val="uk-UA"/>
        </w:rPr>
        <w:t>.</w:t>
      </w:r>
      <w:r w:rsidRPr="000641DA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 xml:space="preserve"> 2021. 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–</w:t>
      </w:r>
      <w:r>
        <w:rPr>
          <w:rFonts w:eastAsiaTheme="minorHAnsi"/>
          <w:color w:val="000000" w:themeColor="text1"/>
          <w:sz w:val="28"/>
          <w:szCs w:val="28"/>
          <w:lang w:val="uk-UA"/>
        </w:rPr>
        <w:t xml:space="preserve"> №</w:t>
      </w:r>
      <w:r w:rsidRPr="000641DA">
        <w:rPr>
          <w:rFonts w:eastAsiaTheme="minorHAnsi"/>
          <w:sz w:val="28"/>
          <w:szCs w:val="28"/>
          <w:lang w:val="uk-UA"/>
        </w:rPr>
        <w:t>20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–</w:t>
      </w:r>
      <w:r>
        <w:rPr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Pr="000641DA">
        <w:rPr>
          <w:rFonts w:eastAsiaTheme="minorHAnsi"/>
          <w:sz w:val="28"/>
          <w:szCs w:val="28"/>
          <w:lang w:val="uk-UA"/>
        </w:rPr>
        <w:t>1-13.</w:t>
      </w:r>
    </w:p>
    <w:p w14:paraId="19859D1C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r>
        <w:rPr>
          <w:rFonts w:eastAsiaTheme="minorHAnsi"/>
          <w:sz w:val="28"/>
          <w:szCs w:val="28"/>
        </w:rPr>
        <w:t>Sousa M</w:t>
      </w:r>
      <w:r>
        <w:rPr>
          <w:rFonts w:eastAsiaTheme="minorHAnsi"/>
          <w:sz w:val="28"/>
          <w:szCs w:val="28"/>
          <w:lang w:val="uk-UA"/>
        </w:rPr>
        <w:t xml:space="preserve">., </w:t>
      </w:r>
      <w:r w:rsidRPr="00571BAF">
        <w:rPr>
          <w:rFonts w:eastAsiaTheme="minorHAnsi"/>
          <w:sz w:val="28"/>
          <w:szCs w:val="28"/>
          <w:lang w:val="uk-UA"/>
        </w:rPr>
        <w:t>"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Strategy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and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human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resources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management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in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Its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interaction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with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open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innovation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."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Journal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of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Open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Innovation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Technology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Market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and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71BAF">
        <w:rPr>
          <w:rFonts w:eastAsiaTheme="minorHAnsi"/>
          <w:sz w:val="28"/>
          <w:szCs w:val="28"/>
          <w:lang w:val="uk-UA"/>
        </w:rPr>
        <w:t>Complexity</w:t>
      </w:r>
      <w:proofErr w:type="spellEnd"/>
      <w:r w:rsidRPr="00571BAF">
        <w:rPr>
          <w:rFonts w:eastAsiaTheme="minorHAnsi"/>
          <w:sz w:val="28"/>
          <w:szCs w:val="28"/>
          <w:lang w:val="uk-UA"/>
        </w:rPr>
        <w:t xml:space="preserve"> 7.1 (2021): 75</w:t>
      </w:r>
      <w:r>
        <w:rPr>
          <w:rFonts w:eastAsiaTheme="minorHAnsi"/>
          <w:sz w:val="28"/>
          <w:szCs w:val="28"/>
          <w:lang w:val="uk-UA"/>
        </w:rPr>
        <w:t>-77</w:t>
      </w:r>
      <w:r w:rsidRPr="00571BAF">
        <w:rPr>
          <w:rFonts w:eastAsiaTheme="minorHAnsi"/>
          <w:sz w:val="28"/>
          <w:szCs w:val="28"/>
          <w:lang w:val="uk-UA"/>
        </w:rPr>
        <w:t>.</w:t>
      </w:r>
    </w:p>
    <w:p w14:paraId="35E8EB34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Selamet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</w:rPr>
        <w:t>J</w:t>
      </w:r>
      <w:r w:rsidRPr="00CB6005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College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students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’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intention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to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volunteer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for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does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brand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image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make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difference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?.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Journal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of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&amp;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Public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Sector</w:t>
      </w:r>
      <w:proofErr w:type="spellEnd"/>
      <w:r w:rsidRPr="00CB600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6005">
        <w:rPr>
          <w:rFonts w:eastAsiaTheme="minorHAnsi"/>
          <w:sz w:val="28"/>
          <w:szCs w:val="28"/>
          <w:lang w:val="uk-UA"/>
        </w:rPr>
        <w:t>Marketing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CB6005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2020.</w:t>
      </w:r>
      <w:r w:rsidRPr="00CB6005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 xml:space="preserve"> №</w:t>
      </w:r>
      <w:r w:rsidRPr="00CB6005">
        <w:rPr>
          <w:rFonts w:eastAsiaTheme="minorHAnsi"/>
          <w:sz w:val="28"/>
          <w:szCs w:val="28"/>
          <w:lang w:val="uk-UA"/>
        </w:rPr>
        <w:t>32.2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CB6005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CB6005">
        <w:rPr>
          <w:rFonts w:eastAsiaTheme="minorHAnsi"/>
          <w:sz w:val="28"/>
          <w:szCs w:val="28"/>
          <w:lang w:val="uk-UA"/>
        </w:rPr>
        <w:t>166-188.</w:t>
      </w:r>
    </w:p>
    <w:p w14:paraId="4393EDED" w14:textId="4FD0A226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</w:t>
      </w:r>
      <w:r>
        <w:rPr>
          <w:rFonts w:eastAsiaTheme="minorHAnsi"/>
          <w:sz w:val="28"/>
          <w:szCs w:val="28"/>
        </w:rPr>
        <w:t>Shapira P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Microfoundations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of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Dynamic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Capabilities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for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Social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Innovations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in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Small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and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Voluntary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Sector</w:t>
      </w:r>
      <w:proofErr w:type="spellEnd"/>
      <w:r w:rsidRPr="00EC7A93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C7A93">
        <w:rPr>
          <w:rFonts w:eastAsiaTheme="minorHAnsi"/>
          <w:sz w:val="28"/>
          <w:szCs w:val="28"/>
          <w:lang w:val="uk-UA"/>
        </w:rPr>
        <w:t>Quarterl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EC7A93">
        <w:rPr>
          <w:rFonts w:eastAsiaTheme="minorHAnsi"/>
          <w:sz w:val="28"/>
          <w:szCs w:val="28"/>
          <w:lang w:val="uk-UA"/>
        </w:rPr>
        <w:t>2023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425D3F">
        <w:rPr>
          <w:rFonts w:eastAsiaTheme="minorHAnsi"/>
          <w:sz w:val="28"/>
          <w:szCs w:val="28"/>
          <w:lang w:val="uk-UA"/>
        </w:rPr>
        <w:t xml:space="preserve">– Режим доступу : </w:t>
      </w:r>
      <w:r w:rsidR="00776D98">
        <w:rPr>
          <w:rFonts w:eastAsiaTheme="minorHAnsi"/>
          <w:sz w:val="28"/>
          <w:szCs w:val="28"/>
          <w:lang w:val="uk-UA"/>
        </w:rPr>
        <w:tab/>
      </w:r>
      <w:r w:rsidR="00776D98">
        <w:rPr>
          <w:rFonts w:eastAsiaTheme="minorHAnsi"/>
          <w:sz w:val="28"/>
          <w:szCs w:val="28"/>
          <w:lang w:val="uk-UA"/>
        </w:rPr>
        <w:tab/>
      </w:r>
      <w:hyperlink r:id="rId21" w:history="1">
        <w:r w:rsidR="00776D98" w:rsidRPr="00A00048">
          <w:rPr>
            <w:rStyle w:val="a5"/>
            <w:rFonts w:eastAsiaTheme="minorHAnsi"/>
            <w:sz w:val="28"/>
            <w:szCs w:val="28"/>
            <w:lang w:val="uk-UA"/>
          </w:rPr>
          <w:t>https://journals.sagepub.com/doi/full/10.1177/08997640231214738</w:t>
        </w:r>
      </w:hyperlink>
    </w:p>
    <w:p w14:paraId="1D1B743E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Sayed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H</w:t>
      </w:r>
      <w:r>
        <w:rPr>
          <w:rFonts w:eastAsiaTheme="minorHAnsi"/>
          <w:sz w:val="28"/>
          <w:szCs w:val="28"/>
          <w:lang w:val="uk-UA"/>
        </w:rPr>
        <w:t>.</w:t>
      </w:r>
      <w:r w:rsidRPr="00485018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Safari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</w:rPr>
        <w:t>A</w:t>
      </w:r>
      <w:r w:rsidRPr="00485018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Identifying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the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challenges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of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human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resource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management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in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Journal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of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Public</w:t>
      </w:r>
      <w:proofErr w:type="spellEnd"/>
      <w:r w:rsidRPr="00485018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485018">
        <w:rPr>
          <w:rFonts w:eastAsiaTheme="minorHAnsi"/>
          <w:sz w:val="28"/>
          <w:szCs w:val="28"/>
          <w:lang w:val="uk-UA"/>
        </w:rPr>
        <w:t>Administration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485018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2022.</w:t>
      </w:r>
      <w:r w:rsidRPr="00485018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>№</w:t>
      </w:r>
      <w:r w:rsidRPr="00485018">
        <w:rPr>
          <w:rFonts w:eastAsiaTheme="minorHAnsi"/>
          <w:sz w:val="28"/>
          <w:szCs w:val="28"/>
          <w:lang w:val="uk-UA"/>
        </w:rPr>
        <w:t>14.4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485018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485018">
        <w:rPr>
          <w:rFonts w:eastAsiaTheme="minorHAnsi"/>
          <w:sz w:val="28"/>
          <w:szCs w:val="28"/>
          <w:lang w:val="uk-UA"/>
        </w:rPr>
        <w:t>580-601.</w:t>
      </w:r>
    </w:p>
    <w:p w14:paraId="41472B84" w14:textId="77777777" w:rsidR="00443B01" w:rsidRPr="000641DA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r>
        <w:rPr>
          <w:rFonts w:eastAsiaTheme="minorHAnsi"/>
          <w:sz w:val="28"/>
          <w:szCs w:val="28"/>
        </w:rPr>
        <w:t>Souma T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Collaboration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among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psychological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researchers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the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government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and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for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“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Konkatsu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>”(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marriage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hunting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)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in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Japan.Frontiers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in</w:t>
      </w:r>
      <w:proofErr w:type="spellEnd"/>
      <w:r w:rsidRPr="00727AC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727AC4">
        <w:rPr>
          <w:rFonts w:eastAsiaTheme="minorHAnsi"/>
          <w:sz w:val="28"/>
          <w:szCs w:val="28"/>
          <w:lang w:val="uk-UA"/>
        </w:rPr>
        <w:t>Psychology</w:t>
      </w:r>
      <w:proofErr w:type="spellEnd"/>
      <w:r>
        <w:rPr>
          <w:rFonts w:eastAsiaTheme="minorHAnsi"/>
          <w:sz w:val="28"/>
          <w:szCs w:val="28"/>
          <w:lang w:val="uk-UA"/>
        </w:rPr>
        <w:t>. 2022.</w:t>
      </w:r>
      <w:r w:rsidRPr="00727AC4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727AC4">
        <w:rPr>
          <w:rFonts w:eastAsiaTheme="minorHAnsi"/>
          <w:sz w:val="28"/>
          <w:szCs w:val="28"/>
          <w:lang w:val="uk-UA"/>
        </w:rPr>
        <w:t>13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727AC4">
        <w:rPr>
          <w:rFonts w:eastAsiaTheme="minorHAnsi"/>
          <w:sz w:val="28"/>
          <w:szCs w:val="28"/>
          <w:lang w:val="uk-UA"/>
        </w:rPr>
        <w:t>–98</w:t>
      </w:r>
      <w:r>
        <w:rPr>
          <w:rFonts w:eastAsiaTheme="minorHAnsi"/>
          <w:sz w:val="28"/>
          <w:szCs w:val="28"/>
          <w:lang w:val="uk-UA"/>
        </w:rPr>
        <w:t>-</w:t>
      </w:r>
      <w:r w:rsidRPr="00727AC4">
        <w:rPr>
          <w:rFonts w:eastAsiaTheme="minorHAnsi"/>
          <w:sz w:val="28"/>
          <w:szCs w:val="28"/>
          <w:lang w:val="uk-UA"/>
        </w:rPr>
        <w:t>102.</w:t>
      </w:r>
    </w:p>
    <w:p w14:paraId="625D3B3F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r>
        <w:rPr>
          <w:rFonts w:eastAsiaTheme="minorHAnsi"/>
          <w:sz w:val="28"/>
          <w:szCs w:val="28"/>
        </w:rPr>
        <w:t>Staff S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Is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?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Definition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and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Types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of</w:t>
      </w:r>
      <w:proofErr w:type="spellEnd"/>
      <w:r w:rsidRPr="006F66B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F66BD">
        <w:rPr>
          <w:rFonts w:eastAsiaTheme="minorHAnsi"/>
          <w:sz w:val="28"/>
          <w:szCs w:val="28"/>
          <w:lang w:val="uk-UA"/>
        </w:rPr>
        <w:t>Nonprofits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2023. </w:t>
      </w:r>
      <w:r w:rsidRPr="003B43FE">
        <w:rPr>
          <w:rFonts w:eastAsiaTheme="minorHAnsi"/>
          <w:sz w:val="28"/>
          <w:szCs w:val="28"/>
          <w:lang w:val="uk-UA"/>
        </w:rPr>
        <w:t xml:space="preserve">– Режим доступу : </w:t>
      </w:r>
      <w:hyperlink r:id="rId22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https://www.shopify.com/blog/nonprofit</w:t>
        </w:r>
      </w:hyperlink>
    </w:p>
    <w:p w14:paraId="2DB6C6FD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r>
        <w:rPr>
          <w:rFonts w:eastAsiaTheme="minorHAnsi"/>
          <w:sz w:val="28"/>
          <w:szCs w:val="28"/>
        </w:rPr>
        <w:t>Toni H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How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They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Work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and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They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Do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2023. </w:t>
      </w:r>
      <w:r w:rsidRPr="003B43FE">
        <w:rPr>
          <w:rFonts w:eastAsiaTheme="minorHAnsi"/>
          <w:sz w:val="28"/>
          <w:szCs w:val="28"/>
          <w:lang w:val="uk-UA"/>
        </w:rPr>
        <w:t xml:space="preserve">– Режим доступу : </w:t>
      </w:r>
      <w:hyperlink r:id="rId23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https://www.boardeffect.com/blog/governs-nonprofit-organizations/</w:t>
        </w:r>
      </w:hyperlink>
    </w:p>
    <w:p w14:paraId="57FCAF5A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lastRenderedPageBreak/>
        <w:t xml:space="preserve">   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Treinta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F</w:t>
      </w:r>
      <w:r>
        <w:rPr>
          <w:rFonts w:eastAsiaTheme="minorHAnsi"/>
          <w:sz w:val="28"/>
          <w:szCs w:val="28"/>
          <w:lang w:val="uk-UA"/>
        </w:rPr>
        <w:t>.</w:t>
      </w:r>
      <w:r w:rsidRPr="00312CA4">
        <w:rPr>
          <w:rFonts w:eastAsiaTheme="minorHAnsi"/>
          <w:sz w:val="28"/>
          <w:szCs w:val="28"/>
          <w:lang w:val="uk-UA"/>
        </w:rPr>
        <w:t xml:space="preserve"> T.,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et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al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Design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and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implementation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factors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for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performance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measurement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in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: A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literature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review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Frontiers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in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Psychology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312CA4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 xml:space="preserve">2020. 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–</w:t>
      </w:r>
      <w:r>
        <w:rPr>
          <w:rFonts w:eastAsiaTheme="minorHAnsi"/>
          <w:color w:val="000000" w:themeColor="text1"/>
          <w:sz w:val="28"/>
          <w:szCs w:val="28"/>
          <w:lang w:val="uk-UA"/>
        </w:rPr>
        <w:t xml:space="preserve"> №</w:t>
      </w:r>
      <w:r w:rsidRPr="00312CA4">
        <w:rPr>
          <w:rFonts w:eastAsiaTheme="minorHAnsi"/>
          <w:sz w:val="28"/>
          <w:szCs w:val="28"/>
          <w:lang w:val="uk-UA"/>
        </w:rPr>
        <w:t>11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620D96">
        <w:rPr>
          <w:rFonts w:eastAsiaTheme="minorHAnsi"/>
          <w:color w:val="000000" w:themeColor="text1"/>
          <w:sz w:val="28"/>
          <w:szCs w:val="28"/>
          <w:lang w:val="uk-UA"/>
        </w:rPr>
        <w:t>–</w:t>
      </w:r>
      <w:r>
        <w:rPr>
          <w:rFonts w:eastAsiaTheme="minorHAnsi"/>
          <w:color w:val="000000" w:themeColor="text1"/>
          <w:sz w:val="28"/>
          <w:szCs w:val="28"/>
          <w:lang w:val="uk-UA"/>
        </w:rPr>
        <w:t xml:space="preserve"> </w:t>
      </w:r>
      <w:r w:rsidRPr="00312CA4">
        <w:rPr>
          <w:rFonts w:eastAsiaTheme="minorHAnsi"/>
          <w:sz w:val="28"/>
          <w:szCs w:val="28"/>
          <w:lang w:val="uk-UA"/>
        </w:rPr>
        <w:t>1799</w:t>
      </w:r>
      <w:r>
        <w:rPr>
          <w:rFonts w:eastAsiaTheme="minorHAnsi"/>
          <w:sz w:val="28"/>
          <w:szCs w:val="28"/>
          <w:lang w:val="uk-UA"/>
        </w:rPr>
        <w:t>-1987</w:t>
      </w:r>
      <w:r w:rsidRPr="00312CA4">
        <w:rPr>
          <w:rFonts w:eastAsiaTheme="minorHAnsi"/>
          <w:sz w:val="28"/>
          <w:szCs w:val="28"/>
          <w:lang w:val="uk-UA"/>
        </w:rPr>
        <w:t>.</w:t>
      </w:r>
    </w:p>
    <w:p w14:paraId="13DFE890" w14:textId="77777777" w:rsidR="00443B01" w:rsidRPr="00E94F9D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Tzenios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N</w:t>
      </w:r>
      <w:r>
        <w:rPr>
          <w:rFonts w:eastAsiaTheme="minorHAnsi"/>
          <w:sz w:val="28"/>
          <w:szCs w:val="28"/>
          <w:lang w:val="uk-UA"/>
        </w:rPr>
        <w:t>.</w:t>
      </w:r>
      <w:r>
        <w:rPr>
          <w:rFonts w:eastAsiaTheme="minorHAnsi"/>
          <w:sz w:val="28"/>
          <w:szCs w:val="28"/>
        </w:rPr>
        <w:t xml:space="preserve"> Budget management for the non-profit organization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International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Journal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of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Global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Economic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Light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E94F9D">
        <w:rPr>
          <w:rFonts w:eastAsiaTheme="minorHAnsi"/>
          <w:sz w:val="28"/>
          <w:szCs w:val="28"/>
          <w:lang w:val="uk-UA"/>
        </w:rPr>
        <w:t xml:space="preserve">– </w:t>
      </w:r>
      <w:r>
        <w:rPr>
          <w:rFonts w:eastAsiaTheme="minorHAnsi"/>
          <w:sz w:val="28"/>
          <w:szCs w:val="28"/>
          <w:lang w:val="uk-UA"/>
        </w:rPr>
        <w:t xml:space="preserve">2022. </w:t>
      </w:r>
      <w:r w:rsidRPr="00E94F9D">
        <w:rPr>
          <w:rFonts w:eastAsiaTheme="minorHAnsi"/>
          <w:sz w:val="28"/>
          <w:szCs w:val="28"/>
          <w:lang w:val="uk-UA"/>
        </w:rPr>
        <w:t xml:space="preserve"> – </w:t>
      </w:r>
      <w:r>
        <w:rPr>
          <w:rFonts w:eastAsiaTheme="minorHAnsi"/>
          <w:sz w:val="28"/>
          <w:szCs w:val="28"/>
          <w:lang w:val="uk-UA"/>
        </w:rPr>
        <w:t>№</w:t>
      </w:r>
      <w:r w:rsidRPr="00E94F9D">
        <w:rPr>
          <w:rFonts w:eastAsiaTheme="minorHAnsi"/>
          <w:sz w:val="28"/>
          <w:szCs w:val="28"/>
          <w:lang w:val="uk-UA"/>
        </w:rPr>
        <w:t>8.6</w:t>
      </w:r>
      <w:r>
        <w:rPr>
          <w:rFonts w:eastAsiaTheme="minorHAnsi"/>
          <w:sz w:val="28"/>
          <w:szCs w:val="28"/>
          <w:lang w:val="uk-UA"/>
        </w:rPr>
        <w:t>.</w:t>
      </w:r>
      <w:r w:rsidRPr="00E94F9D">
        <w:t xml:space="preserve"> </w:t>
      </w:r>
      <w:r w:rsidRPr="00E94F9D">
        <w:rPr>
          <w:rFonts w:eastAsiaTheme="minorHAnsi"/>
          <w:sz w:val="28"/>
          <w:szCs w:val="28"/>
          <w:lang w:val="uk-UA"/>
        </w:rPr>
        <w:t>– 9-13.</w:t>
      </w:r>
    </w:p>
    <w:p w14:paraId="0FE9A020" w14:textId="77777777" w:rsidR="00443B01" w:rsidRPr="003F215E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Transparency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as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Key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Element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in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Accountability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in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: A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Systematic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Literature</w:t>
      </w:r>
      <w:proofErr w:type="spellEnd"/>
      <w:r w:rsidRPr="00E94F9D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94F9D">
        <w:rPr>
          <w:rFonts w:eastAsiaTheme="minorHAnsi"/>
          <w:sz w:val="28"/>
          <w:szCs w:val="28"/>
          <w:lang w:val="uk-UA"/>
        </w:rPr>
        <w:t>Review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E94F9D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E94F9D">
        <w:rPr>
          <w:rFonts w:eastAsiaTheme="minorHAnsi"/>
          <w:sz w:val="28"/>
          <w:szCs w:val="28"/>
          <w:lang w:val="uk-UA"/>
        </w:rPr>
        <w:t>https://www.mdpi.com/2071-1050/12/14/5834</w:t>
      </w:r>
    </w:p>
    <w:p w14:paraId="10B0ADDD" w14:textId="77777777" w:rsidR="00443B01" w:rsidRPr="00620D96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The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benefits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&amp;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disadvantages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of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forming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company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2020. </w:t>
      </w:r>
      <w:r w:rsidRPr="003F215E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3F215E">
        <w:rPr>
          <w:rFonts w:eastAsiaTheme="minorHAnsi"/>
          <w:sz w:val="28"/>
          <w:szCs w:val="28"/>
          <w:lang w:val="uk-UA"/>
        </w:rPr>
        <w:t>https://www.wolterskluwer.com/en/expert-insights/the-benefits-of-forming-a-nonprofit-company</w:t>
      </w:r>
    </w:p>
    <w:p w14:paraId="650AC0A3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Types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Of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Nonprofits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The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Complete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List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2022. </w:t>
      </w:r>
      <w:r w:rsidRPr="00620D96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24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https://www.forbes.com/advisor/business/types-nonprofits/</w:t>
        </w:r>
      </w:hyperlink>
    </w:p>
    <w:p w14:paraId="688D26BF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The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10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most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innovative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not-for-profit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2E1ED0">
        <w:rPr>
          <w:rFonts w:eastAsiaTheme="minorHAnsi"/>
          <w:sz w:val="28"/>
          <w:szCs w:val="28"/>
          <w:lang w:val="uk-UA"/>
        </w:rPr>
        <w:t>of</w:t>
      </w:r>
      <w:proofErr w:type="spellEnd"/>
      <w:r w:rsidRPr="002E1ED0">
        <w:rPr>
          <w:rFonts w:eastAsiaTheme="minorHAnsi"/>
          <w:sz w:val="28"/>
          <w:szCs w:val="28"/>
          <w:lang w:val="uk-UA"/>
        </w:rPr>
        <w:t xml:space="preserve"> 2022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2E1ED0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25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https://www.fastcompany.com/90724456/most-innovative-companies-not-for-profit-2022</w:t>
        </w:r>
      </w:hyperlink>
    </w:p>
    <w:p w14:paraId="0A145F0E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The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Attorney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General's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>/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Public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Charities</w:t>
      </w:r>
      <w:proofErr w:type="spellEnd"/>
      <w:r w:rsidRPr="00312CA4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12CA4">
        <w:rPr>
          <w:rFonts w:eastAsiaTheme="minorHAnsi"/>
          <w:sz w:val="28"/>
          <w:szCs w:val="28"/>
          <w:lang w:val="uk-UA"/>
        </w:rPr>
        <w:t>Division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312CA4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312CA4">
        <w:rPr>
          <w:rFonts w:eastAsiaTheme="minorHAnsi"/>
          <w:sz w:val="28"/>
          <w:szCs w:val="28"/>
          <w:lang w:val="uk-UA"/>
        </w:rPr>
        <w:t>https://www.mass.gov/orgs/the-attorney-generals-non-profit-organizationspublic-charities-division</w:t>
      </w:r>
    </w:p>
    <w:p w14:paraId="4A8F649E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Ultimate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List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of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3F215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F215E">
        <w:rPr>
          <w:rFonts w:eastAsiaTheme="minorHAnsi"/>
          <w:sz w:val="28"/>
          <w:szCs w:val="28"/>
          <w:lang w:val="uk-UA"/>
        </w:rPr>
        <w:t>Organizations</w:t>
      </w:r>
      <w:proofErr w:type="spellEnd"/>
      <w:r>
        <w:rPr>
          <w:rFonts w:eastAsiaTheme="minorHAnsi"/>
          <w:sz w:val="28"/>
          <w:szCs w:val="28"/>
          <w:lang w:val="uk-UA"/>
        </w:rPr>
        <w:t>. 2023.</w:t>
      </w:r>
      <w:r w:rsidRPr="003F215E">
        <w:rPr>
          <w:lang w:val="ru-RU"/>
        </w:rPr>
        <w:t xml:space="preserve"> </w:t>
      </w:r>
      <w:r w:rsidRPr="003F215E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26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https://www.goodgoodgood.co/articles/non-profit-organization-examples</w:t>
        </w:r>
      </w:hyperlink>
    </w:p>
    <w:p w14:paraId="7A13D4A4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r>
        <w:rPr>
          <w:rFonts w:eastAsiaTheme="minorHAnsi"/>
          <w:sz w:val="28"/>
          <w:szCs w:val="28"/>
        </w:rPr>
        <w:t xml:space="preserve">Varela M. </w:t>
      </w:r>
      <w:r w:rsidRPr="00D77AC2">
        <w:rPr>
          <w:rFonts w:eastAsiaTheme="minorHAnsi"/>
          <w:sz w:val="28"/>
          <w:szCs w:val="28"/>
        </w:rPr>
        <w:t>Social innovation in the non-profit organization framework: A review.</w:t>
      </w:r>
      <w:r>
        <w:rPr>
          <w:rFonts w:eastAsiaTheme="minorHAnsi"/>
          <w:sz w:val="28"/>
          <w:szCs w:val="28"/>
        </w:rPr>
        <w:t xml:space="preserve"> </w:t>
      </w:r>
      <w:r w:rsidRPr="00D77AC2">
        <w:rPr>
          <w:rFonts w:eastAsiaTheme="minorHAnsi"/>
          <w:sz w:val="28"/>
          <w:szCs w:val="28"/>
        </w:rPr>
        <w:t>Social Sciences</w:t>
      </w:r>
      <w:r>
        <w:rPr>
          <w:rFonts w:eastAsiaTheme="minorHAnsi"/>
          <w:sz w:val="28"/>
          <w:szCs w:val="28"/>
          <w:lang w:val="uk-UA"/>
        </w:rPr>
        <w:t xml:space="preserve">. </w:t>
      </w:r>
      <w:bookmarkStart w:id="3" w:name="_Hlk153972634"/>
      <w:r w:rsidRPr="00D77AC2">
        <w:rPr>
          <w:rFonts w:eastAsiaTheme="minorHAnsi"/>
          <w:sz w:val="28"/>
          <w:szCs w:val="28"/>
          <w:lang w:val="uk-UA"/>
        </w:rPr>
        <w:t>–</w:t>
      </w:r>
      <w:bookmarkEnd w:id="3"/>
      <w:r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</w:rPr>
        <w:t>2019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D77AC2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№</w:t>
      </w:r>
      <w:r w:rsidRPr="00D77AC2">
        <w:rPr>
          <w:rFonts w:eastAsiaTheme="minorHAnsi"/>
          <w:sz w:val="28"/>
          <w:szCs w:val="28"/>
        </w:rPr>
        <w:t>8.8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D77AC2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D77AC2">
        <w:rPr>
          <w:rFonts w:eastAsiaTheme="minorHAnsi"/>
          <w:sz w:val="28"/>
          <w:szCs w:val="28"/>
        </w:rPr>
        <w:t>236</w:t>
      </w:r>
      <w:r>
        <w:rPr>
          <w:rFonts w:eastAsiaTheme="minorHAnsi"/>
          <w:sz w:val="28"/>
          <w:szCs w:val="28"/>
          <w:lang w:val="uk-UA"/>
        </w:rPr>
        <w:t>-245</w:t>
      </w:r>
      <w:r w:rsidRPr="00D77AC2">
        <w:rPr>
          <w:rFonts w:eastAsiaTheme="minorHAnsi"/>
          <w:sz w:val="28"/>
          <w:szCs w:val="28"/>
        </w:rPr>
        <w:t>.</w:t>
      </w:r>
    </w:p>
    <w:p w14:paraId="65D19036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Veiga</w:t>
      </w:r>
      <w:proofErr w:type="spellEnd"/>
      <w:r>
        <w:rPr>
          <w:rFonts w:eastAsiaTheme="minorHAnsi"/>
          <w:sz w:val="28"/>
          <w:szCs w:val="28"/>
        </w:rPr>
        <w:t xml:space="preserve"> P. M. </w:t>
      </w:r>
      <w:r w:rsidRPr="00CB3A8F">
        <w:rPr>
          <w:rFonts w:eastAsiaTheme="minorHAnsi"/>
          <w:sz w:val="28"/>
          <w:szCs w:val="28"/>
        </w:rPr>
        <w:t>Social entrepreneurship orientation and performance in non-profit organizations</w:t>
      </w:r>
      <w:r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CB3A8F">
        <w:rPr>
          <w:rFonts w:eastAsiaTheme="minorHAnsi"/>
          <w:sz w:val="28"/>
          <w:szCs w:val="28"/>
          <w:lang w:val="uk-UA"/>
        </w:rPr>
        <w:t>International</w:t>
      </w:r>
      <w:proofErr w:type="spellEnd"/>
      <w:r w:rsidRPr="00CB3A8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3A8F">
        <w:rPr>
          <w:rFonts w:eastAsiaTheme="minorHAnsi"/>
          <w:sz w:val="28"/>
          <w:szCs w:val="28"/>
          <w:lang w:val="uk-UA"/>
        </w:rPr>
        <w:t>Entrepreneurship</w:t>
      </w:r>
      <w:proofErr w:type="spellEnd"/>
      <w:r w:rsidRPr="00CB3A8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3A8F">
        <w:rPr>
          <w:rFonts w:eastAsiaTheme="minorHAnsi"/>
          <w:sz w:val="28"/>
          <w:szCs w:val="28"/>
          <w:lang w:val="uk-UA"/>
        </w:rPr>
        <w:t>and</w:t>
      </w:r>
      <w:proofErr w:type="spellEnd"/>
      <w:r w:rsidRPr="00CB3A8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3A8F">
        <w:rPr>
          <w:rFonts w:eastAsiaTheme="minorHAnsi"/>
          <w:sz w:val="28"/>
          <w:szCs w:val="28"/>
          <w:lang w:val="uk-UA"/>
        </w:rPr>
        <w:t>Management</w:t>
      </w:r>
      <w:proofErr w:type="spellEnd"/>
      <w:r w:rsidRPr="00CB3A8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3A8F">
        <w:rPr>
          <w:rFonts w:eastAsiaTheme="minorHAnsi"/>
          <w:sz w:val="28"/>
          <w:szCs w:val="28"/>
          <w:lang w:val="uk-UA"/>
        </w:rPr>
        <w:t>Journal</w:t>
      </w:r>
      <w:proofErr w:type="spellEnd"/>
      <w:r w:rsidRPr="00CB3A8F">
        <w:rPr>
          <w:rFonts w:eastAsiaTheme="minorHAnsi"/>
          <w:sz w:val="28"/>
          <w:szCs w:val="28"/>
          <w:lang w:val="uk-UA"/>
        </w:rPr>
        <w:t xml:space="preserve"> 17.4 (2021): 1591-1618.</w:t>
      </w:r>
    </w:p>
    <w:p w14:paraId="3396528A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Vecina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M</w:t>
      </w:r>
      <w:r>
        <w:rPr>
          <w:rFonts w:eastAsiaTheme="minorHAnsi"/>
          <w:sz w:val="28"/>
          <w:szCs w:val="28"/>
          <w:lang w:val="uk-UA"/>
        </w:rPr>
        <w:t>.</w:t>
      </w:r>
      <w:r w:rsidRPr="00CB016F">
        <w:rPr>
          <w:rFonts w:eastAsiaTheme="minorHAnsi"/>
          <w:sz w:val="28"/>
          <w:szCs w:val="28"/>
          <w:lang w:val="uk-UA"/>
        </w:rPr>
        <w:t xml:space="preserve"> L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et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al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The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subjective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index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of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benefits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in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volunteering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(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SIBiv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):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An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instrument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to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manage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satisfaction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and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permanence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in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Current</w:t>
      </w:r>
      <w:proofErr w:type="spellEnd"/>
      <w:r w:rsidRPr="00CB016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CB016F">
        <w:rPr>
          <w:rFonts w:eastAsiaTheme="minorHAnsi"/>
          <w:sz w:val="28"/>
          <w:szCs w:val="28"/>
          <w:lang w:val="uk-UA"/>
        </w:rPr>
        <w:t>Psychology</w:t>
      </w:r>
      <w:proofErr w:type="spellEnd"/>
      <w:r>
        <w:rPr>
          <w:rFonts w:eastAsiaTheme="minorHAnsi"/>
          <w:sz w:val="28"/>
          <w:szCs w:val="28"/>
          <w:lang w:val="uk-UA"/>
        </w:rPr>
        <w:t>. 2022.</w:t>
      </w:r>
      <w:r w:rsidRPr="00CB016F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>№</w:t>
      </w:r>
      <w:r w:rsidRPr="00CB016F">
        <w:rPr>
          <w:rFonts w:eastAsiaTheme="minorHAnsi"/>
          <w:sz w:val="28"/>
          <w:szCs w:val="28"/>
          <w:lang w:val="uk-UA"/>
        </w:rPr>
        <w:t>41.11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CB016F">
        <w:rPr>
          <w:rFonts w:eastAsiaTheme="minorHAnsi"/>
          <w:sz w:val="28"/>
          <w:szCs w:val="28"/>
          <w:lang w:val="uk-UA"/>
        </w:rPr>
        <w:t>7968-7979.</w:t>
      </w:r>
    </w:p>
    <w:p w14:paraId="28E959B1" w14:textId="77777777" w:rsidR="00443B01" w:rsidRPr="00254FC2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lastRenderedPageBreak/>
        <w:t xml:space="preserve">   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Wang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Chen-Shu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et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al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An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integrated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data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analytics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process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to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optimize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data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governance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of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non-profit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organization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>.</w:t>
      </w:r>
      <w:r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Computers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in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Human</w:t>
      </w:r>
      <w:proofErr w:type="spellEnd"/>
      <w:r w:rsidRPr="00B86D2F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B86D2F">
        <w:rPr>
          <w:rFonts w:eastAsiaTheme="minorHAnsi"/>
          <w:sz w:val="28"/>
          <w:szCs w:val="28"/>
          <w:lang w:val="uk-UA"/>
        </w:rPr>
        <w:t>Behavior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B86D2F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2019.</w:t>
      </w:r>
      <w:r w:rsidRPr="00B86D2F">
        <w:rPr>
          <w:rFonts w:eastAsiaTheme="minorHAnsi"/>
          <w:sz w:val="28"/>
          <w:szCs w:val="28"/>
          <w:lang w:val="uk-UA"/>
        </w:rPr>
        <w:t xml:space="preserve"> –</w:t>
      </w:r>
      <w:r>
        <w:rPr>
          <w:rFonts w:eastAsiaTheme="minorHAnsi"/>
          <w:sz w:val="28"/>
          <w:szCs w:val="28"/>
          <w:lang w:val="uk-UA"/>
        </w:rPr>
        <w:t>№</w:t>
      </w:r>
      <w:r w:rsidRPr="00B86D2F">
        <w:rPr>
          <w:rFonts w:eastAsiaTheme="minorHAnsi"/>
          <w:sz w:val="28"/>
          <w:szCs w:val="28"/>
          <w:lang w:val="uk-UA"/>
        </w:rPr>
        <w:t>101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B86D2F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B86D2F">
        <w:rPr>
          <w:rFonts w:eastAsiaTheme="minorHAnsi"/>
          <w:sz w:val="28"/>
          <w:szCs w:val="28"/>
          <w:lang w:val="uk-UA"/>
        </w:rPr>
        <w:t>495-505.</w:t>
      </w:r>
    </w:p>
    <w:p w14:paraId="1B22A1D0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is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organization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(NPO)?</w:t>
      </w:r>
      <w:r>
        <w:rPr>
          <w:rFonts w:eastAsiaTheme="minorHAnsi"/>
          <w:sz w:val="28"/>
          <w:szCs w:val="28"/>
          <w:lang w:val="uk-UA"/>
        </w:rPr>
        <w:t xml:space="preserve"> 2022. </w:t>
      </w:r>
      <w:r w:rsidRPr="00620D96">
        <w:rPr>
          <w:rFonts w:eastAsiaTheme="minorHAnsi"/>
          <w:sz w:val="28"/>
          <w:szCs w:val="28"/>
          <w:lang w:val="uk-UA"/>
        </w:rPr>
        <w:t xml:space="preserve">– Режим доступу : </w:t>
      </w:r>
      <w:hyperlink r:id="rId27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https://www.techtarget.com/whatis/definition/non-profit-organization-NPO</w:t>
        </w:r>
      </w:hyperlink>
    </w:p>
    <w:p w14:paraId="1AA6591E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Is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Not-for-Profit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Organization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>? (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With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19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Types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>)</w:t>
      </w:r>
      <w:r>
        <w:rPr>
          <w:rFonts w:eastAsiaTheme="minorHAnsi"/>
          <w:sz w:val="28"/>
          <w:szCs w:val="28"/>
          <w:lang w:val="uk-UA"/>
        </w:rPr>
        <w:t xml:space="preserve">. 2022. </w:t>
      </w:r>
      <w:r w:rsidRPr="00620D96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620D96">
        <w:rPr>
          <w:rFonts w:eastAsiaTheme="minorHAnsi"/>
          <w:sz w:val="28"/>
          <w:szCs w:val="28"/>
          <w:lang w:val="uk-UA"/>
        </w:rPr>
        <w:t>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28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https://www.indeed.com/career-advice/career-development/types-of-not-for-profit-organizations</w:t>
        </w:r>
      </w:hyperlink>
    </w:p>
    <w:p w14:paraId="7AB5A258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is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 xml:space="preserve"> a "</w:t>
      </w:r>
      <w:proofErr w:type="spellStart"/>
      <w:r w:rsidRPr="00620D96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620D96">
        <w:rPr>
          <w:rFonts w:eastAsiaTheme="minorHAnsi"/>
          <w:sz w:val="28"/>
          <w:szCs w:val="28"/>
          <w:lang w:val="uk-UA"/>
        </w:rPr>
        <w:t>"?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620D96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29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https://www.councilofnonprofits.org/what-nonprofit</w:t>
        </w:r>
      </w:hyperlink>
    </w:p>
    <w:p w14:paraId="252210FE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What's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the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Difference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vs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Not-for-Profit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vs</w:t>
      </w:r>
      <w:proofErr w:type="spellEnd"/>
      <w:r w:rsidRPr="003B43FE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B43FE">
        <w:rPr>
          <w:rFonts w:eastAsiaTheme="minorHAnsi"/>
          <w:sz w:val="28"/>
          <w:szCs w:val="28"/>
          <w:lang w:val="uk-UA"/>
        </w:rPr>
        <w:t>For-Profit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? </w:t>
      </w:r>
      <w:r w:rsidRPr="003B43FE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30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https://www.uschamber.com/co/start/strategy/nonprofit-vs-not-for-profit-vs-for-profit</w:t>
        </w:r>
      </w:hyperlink>
    </w:p>
    <w:p w14:paraId="26F2A00A" w14:textId="77777777" w:rsidR="00443B01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What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is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Nonprofit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?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Explanation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of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the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types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of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nonprofits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definition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and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the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difference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between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“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Public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Charities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” 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and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 xml:space="preserve"> “</w:t>
      </w:r>
      <w:proofErr w:type="spellStart"/>
      <w:r w:rsidRPr="005C5622">
        <w:rPr>
          <w:rFonts w:eastAsiaTheme="minorHAnsi"/>
          <w:sz w:val="28"/>
          <w:szCs w:val="28"/>
          <w:lang w:val="uk-UA"/>
        </w:rPr>
        <w:t>Foundations</w:t>
      </w:r>
      <w:proofErr w:type="spellEnd"/>
      <w:r w:rsidRPr="005C5622">
        <w:rPr>
          <w:rFonts w:eastAsiaTheme="minorHAnsi"/>
          <w:sz w:val="28"/>
          <w:szCs w:val="28"/>
          <w:lang w:val="uk-UA"/>
        </w:rPr>
        <w:t>.”</w:t>
      </w:r>
      <w:r>
        <w:rPr>
          <w:rFonts w:eastAsiaTheme="minorHAnsi"/>
          <w:sz w:val="28"/>
          <w:szCs w:val="28"/>
          <w:lang w:val="uk-UA"/>
        </w:rPr>
        <w:t xml:space="preserve">. 2023. </w:t>
      </w:r>
      <w:r w:rsidRPr="005C5622">
        <w:rPr>
          <w:rFonts w:eastAsiaTheme="minorHAnsi"/>
          <w:sz w:val="28"/>
          <w:szCs w:val="28"/>
          <w:lang w:val="uk-UA"/>
        </w:rPr>
        <w:t>– Режим доступу :</w:t>
      </w:r>
      <w:r>
        <w:rPr>
          <w:rFonts w:eastAsiaTheme="minorHAnsi"/>
          <w:sz w:val="28"/>
          <w:szCs w:val="28"/>
          <w:lang w:val="uk-UA"/>
        </w:rPr>
        <w:t xml:space="preserve"> </w:t>
      </w:r>
      <w:hyperlink r:id="rId31" w:history="1">
        <w:r w:rsidRPr="004126D8">
          <w:rPr>
            <w:rStyle w:val="a5"/>
            <w:rFonts w:eastAsiaTheme="minorHAnsi"/>
            <w:sz w:val="28"/>
            <w:szCs w:val="28"/>
            <w:lang w:val="uk-UA"/>
          </w:rPr>
          <w:t>https://www.foundationlist.org/news/what-is-a-nonprofit-the-types-of-nonprofits-definitions/</w:t>
        </w:r>
      </w:hyperlink>
    </w:p>
    <w:p w14:paraId="44F26936" w14:textId="77777777" w:rsidR="00443B01" w:rsidRPr="00254FC2" w:rsidRDefault="00443B01" w:rsidP="009237CB">
      <w:pPr>
        <w:pStyle w:val="a3"/>
        <w:numPr>
          <w:ilvl w:val="0"/>
          <w:numId w:val="3"/>
        </w:numPr>
        <w:spacing w:before="30" w:after="30" w:line="360" w:lineRule="auto"/>
        <w:ind w:left="357" w:firstLine="709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   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Zheng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W</w:t>
      </w:r>
      <w:r>
        <w:rPr>
          <w:rFonts w:eastAsiaTheme="minorHAnsi"/>
          <w:sz w:val="28"/>
          <w:szCs w:val="28"/>
          <w:lang w:val="uk-UA"/>
        </w:rPr>
        <w:t xml:space="preserve">.,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Crilly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</w:rPr>
        <w:t>D</w:t>
      </w:r>
      <w:r w:rsidRPr="003320D5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Non</w:t>
      </w:r>
      <w:r w:rsidRPr="003320D5">
        <w:rPr>
          <w:rFonts w:ascii="Cambria Math" w:eastAsiaTheme="minorHAnsi" w:hAnsi="Cambria Math" w:cs="Cambria Math"/>
          <w:sz w:val="28"/>
          <w:szCs w:val="28"/>
          <w:lang w:val="uk-UA"/>
        </w:rPr>
        <w:t>‐</w:t>
      </w:r>
      <w:r w:rsidRPr="003320D5">
        <w:rPr>
          <w:rFonts w:eastAsiaTheme="minorHAnsi"/>
          <w:sz w:val="28"/>
          <w:szCs w:val="28"/>
          <w:lang w:val="uk-UA"/>
        </w:rPr>
        <w:t>profit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organizations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as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a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nexus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between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government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and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business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: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Evidence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from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Chinese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charities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.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Strategic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Management</w:t>
      </w:r>
      <w:proofErr w:type="spellEnd"/>
      <w:r w:rsidRPr="003320D5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3320D5">
        <w:rPr>
          <w:rFonts w:eastAsiaTheme="minorHAnsi"/>
          <w:sz w:val="28"/>
          <w:szCs w:val="28"/>
          <w:lang w:val="uk-UA"/>
        </w:rPr>
        <w:t>Journal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Pr="002E087A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2019. </w:t>
      </w:r>
      <w:r w:rsidRPr="002E087A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№</w:t>
      </w:r>
      <w:r w:rsidRPr="003320D5">
        <w:rPr>
          <w:rFonts w:eastAsiaTheme="minorHAnsi"/>
          <w:sz w:val="28"/>
          <w:szCs w:val="28"/>
          <w:lang w:val="uk-UA"/>
        </w:rPr>
        <w:t>40.4</w:t>
      </w:r>
      <w:r>
        <w:rPr>
          <w:rFonts w:eastAsiaTheme="minorHAnsi"/>
          <w:sz w:val="28"/>
          <w:szCs w:val="28"/>
          <w:lang w:val="uk-UA"/>
        </w:rPr>
        <w:t xml:space="preserve">. </w:t>
      </w:r>
      <w:r w:rsidRPr="002E087A">
        <w:rPr>
          <w:rFonts w:eastAsiaTheme="minorHAnsi"/>
          <w:sz w:val="28"/>
          <w:szCs w:val="28"/>
          <w:lang w:val="uk-UA"/>
        </w:rPr>
        <w:t>–</w:t>
      </w:r>
      <w:r>
        <w:rPr>
          <w:rFonts w:eastAsiaTheme="minorHAnsi"/>
          <w:sz w:val="28"/>
          <w:szCs w:val="28"/>
          <w:lang w:val="uk-UA"/>
        </w:rPr>
        <w:t xml:space="preserve"> </w:t>
      </w:r>
      <w:r w:rsidRPr="003320D5">
        <w:rPr>
          <w:rFonts w:eastAsiaTheme="minorHAnsi"/>
          <w:sz w:val="28"/>
          <w:szCs w:val="28"/>
          <w:lang w:val="uk-UA"/>
        </w:rPr>
        <w:t>658-684.</w:t>
      </w:r>
    </w:p>
    <w:p w14:paraId="4972E895" w14:textId="77777777" w:rsidR="00443B01" w:rsidRPr="003320D5" w:rsidRDefault="00443B01" w:rsidP="009237CB">
      <w:pPr>
        <w:spacing w:before="30" w:after="30" w:line="360" w:lineRule="auto"/>
        <w:ind w:left="357" w:firstLine="709"/>
      </w:pPr>
    </w:p>
    <w:p w14:paraId="585188B3" w14:textId="77777777" w:rsidR="00443B01" w:rsidRPr="003320D5" w:rsidRDefault="00443B01" w:rsidP="009237CB">
      <w:pPr>
        <w:spacing w:before="30" w:after="30" w:line="360" w:lineRule="auto"/>
        <w:ind w:left="357" w:firstLine="709"/>
      </w:pPr>
    </w:p>
    <w:p w14:paraId="4AF61C6F" w14:textId="77777777" w:rsidR="00443B01" w:rsidRPr="003320D5" w:rsidRDefault="00443B01" w:rsidP="009237CB">
      <w:pPr>
        <w:spacing w:before="30" w:after="30" w:line="360" w:lineRule="auto"/>
        <w:ind w:left="357" w:firstLine="709"/>
      </w:pPr>
    </w:p>
    <w:p w14:paraId="5EADAD42" w14:textId="77777777" w:rsidR="00443B01" w:rsidRDefault="00443B01" w:rsidP="00443B01">
      <w:pPr>
        <w:jc w:val="center"/>
        <w:outlineLvl w:val="0"/>
        <w:rPr>
          <w:b/>
          <w:sz w:val="96"/>
          <w:szCs w:val="96"/>
          <w:lang w:val="uk-UA" w:eastAsia="uk-UA"/>
        </w:rPr>
      </w:pPr>
    </w:p>
    <w:p w14:paraId="2E0920F3" w14:textId="77777777" w:rsidR="006A4591" w:rsidRPr="003A0AB1" w:rsidRDefault="006A4591" w:rsidP="00443B01">
      <w:pPr>
        <w:spacing w:line="358" w:lineRule="auto"/>
        <w:jc w:val="center"/>
      </w:pPr>
    </w:p>
    <w:sectPr w:rsidR="006A4591" w:rsidRPr="003A0AB1" w:rsidSect="00721527">
      <w:headerReference w:type="even" r:id="rId32"/>
      <w:headerReference w:type="default" r:id="rId3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32C5" w14:textId="77777777" w:rsidR="00DC7170" w:rsidRDefault="00DC7170" w:rsidP="006A4591">
      <w:r>
        <w:separator/>
      </w:r>
    </w:p>
  </w:endnote>
  <w:endnote w:type="continuationSeparator" w:id="0">
    <w:p w14:paraId="5D61293C" w14:textId="77777777" w:rsidR="00DC7170" w:rsidRDefault="00DC7170" w:rsidP="006A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5E36" w14:textId="77777777" w:rsidR="00DC7170" w:rsidRDefault="00DC7170" w:rsidP="006A4591">
      <w:r>
        <w:separator/>
      </w:r>
    </w:p>
  </w:footnote>
  <w:footnote w:type="continuationSeparator" w:id="0">
    <w:p w14:paraId="7101F65A" w14:textId="77777777" w:rsidR="00DC7170" w:rsidRDefault="00DC7170" w:rsidP="006A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2124501070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66FA8F28" w14:textId="45A3FDEC" w:rsidR="006A4591" w:rsidRDefault="006A4591" w:rsidP="00D809E9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67176D" w14:textId="77777777" w:rsidR="006A4591" w:rsidRDefault="006A45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511974035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E11A6C0" w14:textId="4334D11D" w:rsidR="006A4591" w:rsidRDefault="006A4591" w:rsidP="00D809E9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4110D6EA" w14:textId="77777777" w:rsidR="006A4591" w:rsidRDefault="006A45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45308"/>
    <w:multiLevelType w:val="multilevel"/>
    <w:tmpl w:val="09DEE852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EDB17DF"/>
    <w:multiLevelType w:val="hybridMultilevel"/>
    <w:tmpl w:val="6AE660A6"/>
    <w:lvl w:ilvl="0" w:tplc="3F6ECB40">
      <w:start w:val="65535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56F72"/>
    <w:multiLevelType w:val="multilevel"/>
    <w:tmpl w:val="09DEE852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A14D67"/>
    <w:multiLevelType w:val="hybridMultilevel"/>
    <w:tmpl w:val="7BB2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23B49"/>
    <w:multiLevelType w:val="hybridMultilevel"/>
    <w:tmpl w:val="461C1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40"/>
    <w:rsid w:val="00032204"/>
    <w:rsid w:val="00097D96"/>
    <w:rsid w:val="000F4662"/>
    <w:rsid w:val="001069E6"/>
    <w:rsid w:val="001227FE"/>
    <w:rsid w:val="00231F64"/>
    <w:rsid w:val="003836E1"/>
    <w:rsid w:val="003A0AB1"/>
    <w:rsid w:val="003C1F6D"/>
    <w:rsid w:val="00443B01"/>
    <w:rsid w:val="00497B78"/>
    <w:rsid w:val="00520095"/>
    <w:rsid w:val="00594DF3"/>
    <w:rsid w:val="006A4591"/>
    <w:rsid w:val="00706DD7"/>
    <w:rsid w:val="00721527"/>
    <w:rsid w:val="00776D98"/>
    <w:rsid w:val="008E156B"/>
    <w:rsid w:val="008E595E"/>
    <w:rsid w:val="009237CB"/>
    <w:rsid w:val="00943938"/>
    <w:rsid w:val="00955E4A"/>
    <w:rsid w:val="00A55140"/>
    <w:rsid w:val="00B30BC9"/>
    <w:rsid w:val="00B84AE6"/>
    <w:rsid w:val="00B94816"/>
    <w:rsid w:val="00C316DD"/>
    <w:rsid w:val="00DA1C40"/>
    <w:rsid w:val="00DC7170"/>
    <w:rsid w:val="00E02F01"/>
    <w:rsid w:val="00E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8BB7"/>
  <w15:chartTrackingRefBased/>
  <w15:docId w15:val="{CBB64C68-FDE5-D34C-A81A-B4B0CC0A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5140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Абзац списка"/>
    <w:basedOn w:val="a"/>
    <w:uiPriority w:val="1"/>
    <w:qFormat/>
    <w:rsid w:val="00A55140"/>
    <w:pPr>
      <w:ind w:left="140" w:hanging="360"/>
    </w:pPr>
  </w:style>
  <w:style w:type="character" w:customStyle="1" w:styleId="a4">
    <w:name w:val="Основний текст_"/>
    <w:basedOn w:val="a0"/>
    <w:link w:val="1"/>
    <w:rsid w:val="00A5514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_"/>
    <w:basedOn w:val="a0"/>
    <w:link w:val="20"/>
    <w:rsid w:val="00A5514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8">
    <w:name w:val="Основний текст (8)_"/>
    <w:basedOn w:val="a0"/>
    <w:link w:val="80"/>
    <w:rsid w:val="00A55140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ий текст1"/>
    <w:basedOn w:val="a"/>
    <w:link w:val="a4"/>
    <w:rsid w:val="00A55140"/>
    <w:pPr>
      <w:widowControl w:val="0"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customStyle="1" w:styleId="20">
    <w:name w:val="Основний текст (2)"/>
    <w:basedOn w:val="a"/>
    <w:link w:val="2"/>
    <w:rsid w:val="00A55140"/>
    <w:pPr>
      <w:widowControl w:val="0"/>
      <w:spacing w:line="300" w:lineRule="auto"/>
      <w:jc w:val="center"/>
    </w:pPr>
    <w:rPr>
      <w:b/>
      <w:bCs/>
      <w:kern w:val="2"/>
      <w:sz w:val="32"/>
      <w:szCs w:val="32"/>
      <w:lang w:eastAsia="en-US"/>
      <w14:ligatures w14:val="standardContextual"/>
    </w:rPr>
  </w:style>
  <w:style w:type="paragraph" w:customStyle="1" w:styleId="80">
    <w:name w:val="Основний текст (8)"/>
    <w:basedOn w:val="a"/>
    <w:link w:val="8"/>
    <w:rsid w:val="00A55140"/>
    <w:pPr>
      <w:widowControl w:val="0"/>
      <w:spacing w:after="340" w:line="238" w:lineRule="auto"/>
      <w:ind w:left="5380" w:hanging="1120"/>
    </w:pPr>
    <w:rPr>
      <w:kern w:val="2"/>
      <w:sz w:val="16"/>
      <w:szCs w:val="16"/>
      <w:lang w:eastAsia="en-US"/>
      <w14:ligatures w14:val="standardContextual"/>
    </w:rPr>
  </w:style>
  <w:style w:type="paragraph" w:customStyle="1" w:styleId="Default">
    <w:name w:val="Default"/>
    <w:rsid w:val="00A5514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uk-UA"/>
      <w14:ligatures w14:val="none"/>
    </w:rPr>
  </w:style>
  <w:style w:type="character" w:styleId="a5">
    <w:name w:val="Hyperlink"/>
    <w:basedOn w:val="a0"/>
    <w:uiPriority w:val="99"/>
    <w:unhideWhenUsed/>
    <w:rsid w:val="006A45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A4591"/>
    <w:pPr>
      <w:tabs>
        <w:tab w:val="center" w:pos="4513"/>
        <w:tab w:val="right" w:pos="9026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A4591"/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character" w:styleId="a8">
    <w:name w:val="page number"/>
    <w:basedOn w:val="a0"/>
    <w:uiPriority w:val="99"/>
    <w:semiHidden/>
    <w:unhideWhenUsed/>
    <w:rsid w:val="006A4591"/>
  </w:style>
  <w:style w:type="character" w:styleId="a9">
    <w:name w:val="Unresolved Mention"/>
    <w:basedOn w:val="a0"/>
    <w:uiPriority w:val="99"/>
    <w:semiHidden/>
    <w:unhideWhenUsed/>
    <w:rsid w:val="003A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rada.gov.ua/laws/show/4572-17" TargetMode="External"/><Relationship Id="rId18" Type="http://schemas.openxmlformats.org/officeDocument/2006/relationships/hyperlink" Target="https://zakon.rada.gov.ua/laws/show/z0915-99" TargetMode="External"/><Relationship Id="rId26" Type="http://schemas.openxmlformats.org/officeDocument/2006/relationships/hyperlink" Target="https://www.goodgoodgood.co/articles/non-profit-organization-exampl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sagepub.com/doi/full/10.1177/08997640231214738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uh24.com.ua/zakon-ukrayini-pro-gromadski-obyednannya/" TargetMode="External"/><Relationship Id="rId17" Type="http://schemas.openxmlformats.org/officeDocument/2006/relationships/hyperlink" Target="http://zakon.rada.gov.ua/laws/show/334/94" TargetMode="External"/><Relationship Id="rId25" Type="http://schemas.openxmlformats.org/officeDocument/2006/relationships/hyperlink" Target="https://www.fastcompany.com/90724456/most-innovative-companies-not-for-profit-2022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%20http://zakon.rada.gov.ua/laws/show/z0932-16." TargetMode="External"/><Relationship Id="rId20" Type="http://schemas.openxmlformats.org/officeDocument/2006/relationships/hyperlink" Target="https://zakon.rada.gov.ua/laws/show/436-15" TargetMode="External"/><Relationship Id="rId29" Type="http://schemas.openxmlformats.org/officeDocument/2006/relationships/hyperlink" Target="https://www.councilofnonprofits.org/what-nonprof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zakon2.rada.gov.ua/laws/show/996-14." TargetMode="External"/><Relationship Id="rId24" Type="http://schemas.openxmlformats.org/officeDocument/2006/relationships/hyperlink" Target="https://www.forbes.com/advisor/business/types-nonprofits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0653-17" TargetMode="External"/><Relationship Id="rId23" Type="http://schemas.openxmlformats.org/officeDocument/2006/relationships/hyperlink" Target="https://www.boardeffect.com/blog/governs-nonprofit-organizations/" TargetMode="External"/><Relationship Id="rId28" Type="http://schemas.openxmlformats.org/officeDocument/2006/relationships/hyperlink" Target="https://www.indeed.com/career-advice/career-development/types-of-not-for-profit-organizations" TargetMode="External"/><Relationship Id="rId10" Type="http://schemas.openxmlformats.org/officeDocument/2006/relationships/hyperlink" Target="http://zakon.rada.gov.ua/laws/show/5073-17" TargetMode="External"/><Relationship Id="rId19" Type="http://schemas.openxmlformats.org/officeDocument/2006/relationships/hyperlink" Target="%20http://molodyvcheny.in.ua/files/journal/2017/11/309.pdf" TargetMode="External"/><Relationship Id="rId31" Type="http://schemas.openxmlformats.org/officeDocument/2006/relationships/hyperlink" Target="https://www.foundationlist.org/news/what-is-a-nonprofit-the-types-of-nonprofits-defini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bu.com.ua/" TargetMode="External"/><Relationship Id="rId14" Type="http://schemas.openxmlformats.org/officeDocument/2006/relationships/hyperlink" Target="http://zakon2.rada.gov.ua/laws/show/z0653-17" TargetMode="External"/><Relationship Id="rId22" Type="http://schemas.openxmlformats.org/officeDocument/2006/relationships/hyperlink" Target="https://www.shopify.com/blog/nonprofit" TargetMode="External"/><Relationship Id="rId27" Type="http://schemas.openxmlformats.org/officeDocument/2006/relationships/hyperlink" Target="https://www.techtarget.com/whatis/definition/non-profit-organization-NPO" TargetMode="External"/><Relationship Id="rId30" Type="http://schemas.openxmlformats.org/officeDocument/2006/relationships/hyperlink" Target="https://www.uschamber.com/co/start/strategy/nonprofit-vs-not-for-profit-vs-for-profit" TargetMode="External"/><Relationship Id="rId35" Type="http://schemas.openxmlformats.org/officeDocument/2006/relationships/theme" Target="theme/theme1.xml"/><Relationship Id="rId8" Type="http://schemas.openxmlformats.org/officeDocument/2006/relationships/hyperlink" Target="%20http://www.interbuh.com.ua/ua/about/project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B98E-7B49-4926-9E45-52646846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4967</Words>
  <Characters>28313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Рубаняк Святослав</dc:creator>
  <cp:keywords/>
  <dc:description/>
  <cp:lastModifiedBy>Sviatoslav Rubaniak</cp:lastModifiedBy>
  <cp:revision>6</cp:revision>
  <dcterms:created xsi:type="dcterms:W3CDTF">2023-12-19T02:11:00Z</dcterms:created>
  <dcterms:modified xsi:type="dcterms:W3CDTF">2023-12-29T11:09:00Z</dcterms:modified>
</cp:coreProperties>
</file>