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54" w:rsidRPr="00E50031" w:rsidRDefault="00027F54" w:rsidP="005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031">
        <w:rPr>
          <w:rFonts w:ascii="Times New Roman" w:hAnsi="Times New Roman"/>
          <w:sz w:val="28"/>
          <w:szCs w:val="28"/>
        </w:rPr>
        <w:t xml:space="preserve">Державний вищий навчальний заклад </w:t>
      </w:r>
    </w:p>
    <w:p w:rsidR="00027F54" w:rsidRPr="00E50031" w:rsidRDefault="00027F54" w:rsidP="005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031">
        <w:rPr>
          <w:rFonts w:ascii="Times New Roman" w:hAnsi="Times New Roman"/>
          <w:sz w:val="28"/>
          <w:szCs w:val="28"/>
        </w:rPr>
        <w:t>«Прикарпатський національний уні</w:t>
      </w:r>
      <w:r w:rsidR="00AB5D89">
        <w:rPr>
          <w:rFonts w:ascii="Times New Roman" w:hAnsi="Times New Roman"/>
          <w:sz w:val="28"/>
          <w:szCs w:val="28"/>
        </w:rPr>
        <w:t>верситет імені Василя Стефаника</w:t>
      </w:r>
      <w:r w:rsidRPr="00E50031">
        <w:rPr>
          <w:rFonts w:ascii="Times New Roman" w:hAnsi="Times New Roman"/>
          <w:sz w:val="28"/>
          <w:szCs w:val="28"/>
        </w:rPr>
        <w:t>»</w:t>
      </w:r>
    </w:p>
    <w:p w:rsidR="00027F54" w:rsidRPr="00E50031" w:rsidRDefault="005963D5" w:rsidP="005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Навчально-науковий і</w:t>
      </w:r>
      <w:r w:rsidR="00027F54" w:rsidRPr="00E50031">
        <w:rPr>
          <w:rFonts w:ascii="Times New Roman" w:hAnsi="Times New Roman"/>
          <w:sz w:val="28"/>
          <w:szCs w:val="28"/>
        </w:rPr>
        <w:t>нститут мистецтв</w:t>
      </w:r>
    </w:p>
    <w:p w:rsidR="00027F54" w:rsidRPr="005963D5" w:rsidRDefault="00027F54" w:rsidP="005963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0031">
        <w:rPr>
          <w:rFonts w:ascii="Times New Roman" w:hAnsi="Times New Roman"/>
          <w:sz w:val="28"/>
          <w:szCs w:val="28"/>
        </w:rPr>
        <w:t xml:space="preserve">Кафедра </w:t>
      </w:r>
      <w:r w:rsidR="005963D5">
        <w:rPr>
          <w:rFonts w:ascii="Times New Roman" w:hAnsi="Times New Roman"/>
          <w:sz w:val="28"/>
          <w:szCs w:val="28"/>
          <w:lang w:val="uk-UA"/>
        </w:rPr>
        <w:t xml:space="preserve">методики музичного виховання </w:t>
      </w:r>
      <w:r w:rsidR="00AB5D89">
        <w:rPr>
          <w:rFonts w:ascii="Times New Roman" w:hAnsi="Times New Roman"/>
          <w:sz w:val="28"/>
          <w:szCs w:val="28"/>
          <w:lang w:val="uk-UA"/>
        </w:rPr>
        <w:t>та</w:t>
      </w:r>
      <w:r w:rsidR="005963D5">
        <w:rPr>
          <w:rFonts w:ascii="Times New Roman" w:hAnsi="Times New Roman"/>
          <w:sz w:val="28"/>
          <w:szCs w:val="28"/>
          <w:lang w:val="uk-UA"/>
        </w:rPr>
        <w:t xml:space="preserve"> диригування</w:t>
      </w:r>
    </w:p>
    <w:p w:rsidR="00027F54" w:rsidRPr="005963D5" w:rsidRDefault="00115055" w:rsidP="005963D5">
      <w:pPr>
        <w:pStyle w:val="2"/>
        <w:shd w:val="clear" w:color="auto" w:fill="FFFFFF"/>
        <w:spacing w:line="360" w:lineRule="auto"/>
        <w:jc w:val="right"/>
        <w:rPr>
          <w:rFonts w:ascii="Times New Roman" w:hAnsi="Times New Roman" w:cs="Times New Roman"/>
          <w:b w:val="0"/>
          <w:i w:val="0"/>
          <w:iCs w:val="0"/>
          <w:lang w:val="uk-UA"/>
        </w:rPr>
      </w:pPr>
      <w:r w:rsidRPr="005963D5">
        <w:rPr>
          <w:rFonts w:ascii="Times New Roman" w:hAnsi="Times New Roman" w:cs="Times New Roman"/>
          <w:b w:val="0"/>
          <w:i w:val="0"/>
          <w:iCs w:val="0"/>
          <w:lang w:val="uk-UA"/>
        </w:rPr>
        <w:t>Обух Л. В.</w:t>
      </w:r>
      <w:r>
        <w:rPr>
          <w:rFonts w:ascii="Times New Roman" w:hAnsi="Times New Roman" w:cs="Times New Roman"/>
          <w:b w:val="0"/>
          <w:i w:val="0"/>
          <w:iCs w:val="0"/>
          <w:lang w:val="uk-UA"/>
        </w:rPr>
        <w:t>, Шегда Л. В.</w:t>
      </w:r>
      <w:r w:rsidR="008639CD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 </w:t>
      </w:r>
    </w:p>
    <w:p w:rsidR="00027F54" w:rsidRPr="00E50031" w:rsidRDefault="00027F54" w:rsidP="00E50031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7C44F6" w:rsidRPr="007C44F6" w:rsidRDefault="00027F54" w:rsidP="005963D5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0031">
        <w:rPr>
          <w:rFonts w:ascii="Times New Roman" w:hAnsi="Times New Roman"/>
          <w:b/>
          <w:sz w:val="32"/>
          <w:szCs w:val="32"/>
        </w:rPr>
        <w:t>Методичні рекомендації</w:t>
      </w:r>
    </w:p>
    <w:p w:rsidR="00027F54" w:rsidRPr="005963D5" w:rsidRDefault="00027F54" w:rsidP="005963D5">
      <w:pPr>
        <w:tabs>
          <w:tab w:val="left" w:pos="132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для вивчення</w:t>
      </w:r>
      <w:r w:rsidR="005963D5">
        <w:rPr>
          <w:rFonts w:ascii="Times New Roman" w:hAnsi="Times New Roman"/>
          <w:b/>
          <w:sz w:val="32"/>
          <w:szCs w:val="32"/>
          <w:lang w:val="uk-UA"/>
        </w:rPr>
        <w:t xml:space="preserve"> та організації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самостійної роботи </w:t>
      </w:r>
      <w:r w:rsidR="005963D5">
        <w:rPr>
          <w:rFonts w:ascii="Times New Roman" w:hAnsi="Times New Roman"/>
          <w:b/>
          <w:sz w:val="32"/>
          <w:szCs w:val="32"/>
          <w:lang w:val="uk-UA"/>
        </w:rPr>
        <w:t xml:space="preserve"> студентів з навчального курсу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E50031">
        <w:rPr>
          <w:rFonts w:ascii="Times New Roman" w:hAnsi="Times New Roman"/>
          <w:b/>
          <w:sz w:val="32"/>
          <w:szCs w:val="32"/>
        </w:rPr>
        <w:t>«</w:t>
      </w:r>
      <w:r w:rsidR="00052B95">
        <w:rPr>
          <w:rFonts w:ascii="Times New Roman" w:hAnsi="Times New Roman"/>
          <w:b/>
          <w:sz w:val="32"/>
          <w:szCs w:val="32"/>
          <w:lang w:val="uk-UA"/>
        </w:rPr>
        <w:t xml:space="preserve">Читка </w:t>
      </w:r>
      <w:r w:rsidRPr="00E50031">
        <w:rPr>
          <w:rFonts w:ascii="Times New Roman" w:hAnsi="Times New Roman"/>
          <w:b/>
          <w:sz w:val="32"/>
          <w:szCs w:val="32"/>
          <w:lang w:val="uk-UA"/>
        </w:rPr>
        <w:t>хорових партитур</w:t>
      </w:r>
      <w:r w:rsidR="005963D5">
        <w:rPr>
          <w:rFonts w:ascii="Times New Roman" w:hAnsi="Times New Roman"/>
          <w:b/>
          <w:sz w:val="32"/>
          <w:szCs w:val="32"/>
        </w:rPr>
        <w:t>»</w:t>
      </w:r>
    </w:p>
    <w:p w:rsidR="00027F54" w:rsidRPr="009A1309" w:rsidRDefault="00027F54" w:rsidP="00E50031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27F54" w:rsidRPr="00E50031" w:rsidRDefault="00027F54" w:rsidP="00E500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27F54" w:rsidRPr="005963D5" w:rsidRDefault="005963D5" w:rsidP="00E50031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27F54" w:rsidRDefault="005963D5" w:rsidP="00E50031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963D5">
        <w:rPr>
          <w:rFonts w:ascii="Times New Roman" w:hAnsi="Times New Roman"/>
          <w:b/>
          <w:color w:val="000000"/>
          <w:sz w:val="28"/>
          <w:szCs w:val="28"/>
          <w:lang w:val="uk-UA"/>
        </w:rPr>
        <w:t>О</w:t>
      </w:r>
      <w:r w:rsidR="008639CD">
        <w:rPr>
          <w:rFonts w:ascii="Times New Roman" w:hAnsi="Times New Roman"/>
          <w:b/>
          <w:color w:val="000000"/>
          <w:sz w:val="28"/>
          <w:szCs w:val="28"/>
          <w:lang w:val="uk-UA"/>
        </w:rPr>
        <w:t>світнього</w:t>
      </w:r>
      <w:r w:rsidR="00027F54" w:rsidRPr="005963D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рів</w:t>
      </w:r>
      <w:r w:rsidR="008639CD">
        <w:rPr>
          <w:rFonts w:ascii="Times New Roman" w:hAnsi="Times New Roman"/>
          <w:b/>
          <w:color w:val="000000"/>
          <w:sz w:val="28"/>
          <w:szCs w:val="28"/>
          <w:lang w:val="uk-UA"/>
        </w:rPr>
        <w:t>ня</w:t>
      </w:r>
      <w:r w:rsidRPr="005963D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«б</w:t>
      </w:r>
      <w:r w:rsidR="00027F54" w:rsidRPr="005963D5">
        <w:rPr>
          <w:rFonts w:ascii="Times New Roman" w:hAnsi="Times New Roman"/>
          <w:b/>
          <w:color w:val="000000"/>
          <w:sz w:val="28"/>
          <w:szCs w:val="28"/>
          <w:lang w:val="uk-UA"/>
        </w:rPr>
        <w:t>акалавр»</w:t>
      </w:r>
    </w:p>
    <w:p w:rsidR="005963D5" w:rsidRDefault="005963D5" w:rsidP="00E50031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17BD6" w:rsidRDefault="005963D5" w:rsidP="00617BD6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Галузь знань             0</w:t>
      </w:r>
      <w:r w:rsidR="008639CD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639CD">
        <w:rPr>
          <w:rFonts w:ascii="Times New Roman" w:hAnsi="Times New Roman"/>
          <w:color w:val="000000"/>
          <w:sz w:val="28"/>
          <w:szCs w:val="28"/>
          <w:lang w:val="uk-UA"/>
        </w:rPr>
        <w:t>Освіта / Педагогіка</w:t>
      </w:r>
      <w:r w:rsidR="00115055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</w:p>
    <w:p w:rsidR="005963D5" w:rsidRDefault="00617BD6" w:rsidP="00617BD6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</w:t>
      </w:r>
      <w:r w:rsidR="00115055">
        <w:rPr>
          <w:rFonts w:ascii="Times New Roman" w:hAnsi="Times New Roman"/>
          <w:color w:val="000000"/>
          <w:sz w:val="28"/>
          <w:szCs w:val="28"/>
          <w:lang w:val="uk-UA"/>
        </w:rPr>
        <w:t xml:space="preserve">02 </w:t>
      </w:r>
      <w:r w:rsidR="00137EF7">
        <w:rPr>
          <w:rFonts w:ascii="Times New Roman" w:hAnsi="Times New Roman"/>
          <w:color w:val="000000"/>
          <w:sz w:val="28"/>
          <w:szCs w:val="28"/>
          <w:lang w:val="uk-UA"/>
        </w:rPr>
        <w:t>Культура і м</w:t>
      </w:r>
      <w:r w:rsidR="00115055">
        <w:rPr>
          <w:rFonts w:ascii="Times New Roman" w:hAnsi="Times New Roman"/>
          <w:color w:val="000000"/>
          <w:sz w:val="28"/>
          <w:szCs w:val="28"/>
          <w:lang w:val="uk-UA"/>
        </w:rPr>
        <w:t>истецтво</w:t>
      </w:r>
    </w:p>
    <w:p w:rsidR="005963D5" w:rsidRDefault="005963D5" w:rsidP="00617BD6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Спеціальність           0</w:t>
      </w:r>
      <w:r w:rsidR="008639CD">
        <w:rPr>
          <w:rFonts w:ascii="Times New Roman" w:hAnsi="Times New Roman"/>
          <w:color w:val="000000"/>
          <w:sz w:val="28"/>
          <w:szCs w:val="28"/>
          <w:lang w:val="uk-UA"/>
        </w:rPr>
        <w:t>14 Середня Освіта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639CD">
        <w:rPr>
          <w:rFonts w:ascii="Times New Roman" w:hAnsi="Times New Roman"/>
          <w:color w:val="000000"/>
          <w:sz w:val="28"/>
          <w:szCs w:val="28"/>
          <w:lang w:val="uk-UA"/>
        </w:rPr>
        <w:t>(Музичне мистецтво)</w:t>
      </w:r>
      <w:r w:rsidR="00351DA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617BD6" w:rsidRDefault="00617BD6" w:rsidP="00617BD6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025 Музичне мистецтво</w:t>
      </w:r>
    </w:p>
    <w:p w:rsidR="005963D5" w:rsidRPr="005963D5" w:rsidRDefault="005963D5" w:rsidP="00351DAA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Спеціалізація            </w:t>
      </w:r>
      <w:r w:rsidR="00C2365F">
        <w:rPr>
          <w:rFonts w:ascii="Times New Roman" w:hAnsi="Times New Roman"/>
          <w:color w:val="000000"/>
          <w:sz w:val="28"/>
          <w:szCs w:val="28"/>
          <w:lang w:val="uk-UA"/>
        </w:rPr>
        <w:t>014. 13 Середня Освіта (</w:t>
      </w:r>
      <w:r w:rsidR="00137EF7">
        <w:rPr>
          <w:rFonts w:ascii="Times New Roman" w:hAnsi="Times New Roman"/>
          <w:color w:val="000000"/>
          <w:sz w:val="28"/>
          <w:szCs w:val="28"/>
          <w:lang w:val="uk-UA"/>
        </w:rPr>
        <w:t>Музичне мистецтво</w:t>
      </w:r>
      <w:r w:rsidR="00C2365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351DAA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="008639C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27F54" w:rsidRPr="009A1309" w:rsidRDefault="00617BD6" w:rsidP="00351DA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351DAA">
        <w:rPr>
          <w:rFonts w:ascii="Times New Roman" w:hAnsi="Times New Roman"/>
          <w:sz w:val="28"/>
          <w:szCs w:val="28"/>
          <w:lang w:val="uk-UA"/>
        </w:rPr>
        <w:t>Музичн</w:t>
      </w:r>
      <w:r w:rsidR="00234157">
        <w:rPr>
          <w:rFonts w:ascii="Times New Roman" w:hAnsi="Times New Roman"/>
          <w:sz w:val="28"/>
          <w:szCs w:val="28"/>
          <w:lang w:val="uk-UA"/>
        </w:rPr>
        <w:t>е</w:t>
      </w:r>
      <w:r w:rsidR="00351DAA">
        <w:rPr>
          <w:rFonts w:ascii="Times New Roman" w:hAnsi="Times New Roman"/>
          <w:sz w:val="28"/>
          <w:szCs w:val="28"/>
          <w:lang w:val="uk-UA"/>
        </w:rPr>
        <w:t xml:space="preserve"> мистецтво</w:t>
      </w:r>
    </w:p>
    <w:p w:rsidR="00027F54" w:rsidRPr="009A1309" w:rsidRDefault="007C44F6" w:rsidP="00E5003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22B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027F54" w:rsidRPr="009A1309" w:rsidRDefault="00027F54" w:rsidP="00523567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7C44F6" w:rsidRDefault="007C44F6" w:rsidP="0052356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44F6" w:rsidRDefault="007C44F6" w:rsidP="00523567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63D5" w:rsidRDefault="005963D5" w:rsidP="00A7548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63D5">
        <w:rPr>
          <w:rFonts w:ascii="Times New Roman" w:hAnsi="Times New Roman"/>
          <w:b/>
          <w:sz w:val="28"/>
          <w:szCs w:val="28"/>
          <w:lang w:val="uk-UA"/>
        </w:rPr>
        <w:t xml:space="preserve">Івано-Франківськ, </w:t>
      </w:r>
      <w:r w:rsidR="00A9183C" w:rsidRPr="005963D5">
        <w:rPr>
          <w:rFonts w:ascii="Times New Roman" w:hAnsi="Times New Roman"/>
          <w:b/>
          <w:sz w:val="28"/>
          <w:szCs w:val="28"/>
          <w:lang w:val="uk-UA"/>
        </w:rPr>
        <w:t>201</w:t>
      </w:r>
      <w:r w:rsidR="00BE6A02" w:rsidRPr="005963D5">
        <w:rPr>
          <w:rFonts w:ascii="Times New Roman" w:hAnsi="Times New Roman"/>
          <w:b/>
          <w:sz w:val="28"/>
          <w:szCs w:val="28"/>
          <w:lang w:val="uk-UA"/>
        </w:rPr>
        <w:t xml:space="preserve">7 </w:t>
      </w:r>
      <w:r w:rsidR="00A75484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:rsidR="00A75484" w:rsidRPr="00A75484" w:rsidRDefault="00A75484" w:rsidP="00A7548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1DAA" w:rsidRDefault="00AF5C35" w:rsidP="00351D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F5C35">
        <w:rPr>
          <w:rFonts w:ascii="Times New Roman" w:hAnsi="Times New Roman"/>
          <w:bCs/>
          <w:sz w:val="28"/>
          <w:szCs w:val="28"/>
          <w:lang w:val="uk-UA"/>
        </w:rPr>
        <w:lastRenderedPageBreak/>
        <w:t>А</w:t>
      </w:r>
      <w:r>
        <w:rPr>
          <w:rFonts w:ascii="Times New Roman" w:hAnsi="Times New Roman"/>
          <w:bCs/>
          <w:sz w:val="28"/>
          <w:szCs w:val="28"/>
          <w:lang w:val="uk-UA"/>
        </w:rPr>
        <w:t>втор</w:t>
      </w:r>
      <w:r w:rsidR="00052B95"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5963D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E6A0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51DAA" w:rsidRPr="005963D5">
        <w:rPr>
          <w:rFonts w:ascii="Times New Roman" w:hAnsi="Times New Roman"/>
          <w:b/>
          <w:bCs/>
          <w:sz w:val="28"/>
          <w:szCs w:val="28"/>
          <w:lang w:val="uk-UA"/>
        </w:rPr>
        <w:t>Обух Л. В.</w:t>
      </w:r>
      <w:r w:rsidR="00351DAA">
        <w:rPr>
          <w:rFonts w:ascii="Times New Roman" w:hAnsi="Times New Roman"/>
          <w:bCs/>
          <w:sz w:val="28"/>
          <w:szCs w:val="28"/>
          <w:lang w:val="uk-UA"/>
        </w:rPr>
        <w:t xml:space="preserve"> – кандидат мистецтвознавства, старший викладач кафедри методики музичного виховання та диригування Навчально-наукового інституту мистецтв </w:t>
      </w:r>
      <w:r w:rsidR="00351D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ДВНЗ «Прикарпатський національний університет ім. В.</w:t>
      </w:r>
      <w:r w:rsidR="00351DA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="00351D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Стефаника»</w:t>
      </w:r>
      <w:r w:rsidR="00351DA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9C1FC9" w:rsidRDefault="00052B95" w:rsidP="00351D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Шегда Л. В</w:t>
      </w:r>
      <w:r w:rsidRPr="009C1F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– кандидат мистецтвознавства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доцент кафедри методики музичного виховання 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диригування</w:t>
      </w:r>
      <w:r w:rsidRPr="00397A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Навчально-наукового інституту мистецтв </w:t>
      </w:r>
      <w:r w:rsidRPr="00397A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ДВНЗ «Прикарпатський національний університет ім. В.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Pr="00397A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Стефаника»</w:t>
      </w:r>
      <w:r w:rsidR="00351DA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351DAA" w:rsidRPr="00E05C98" w:rsidRDefault="00351DAA" w:rsidP="00351D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052B95" w:rsidRDefault="00AF5C35" w:rsidP="00351D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Рецензенти: </w:t>
      </w:r>
      <w:r w:rsidRPr="009C1FC9">
        <w:rPr>
          <w:rFonts w:ascii="Times New Roman" w:hAnsi="Times New Roman"/>
          <w:b/>
          <w:bCs/>
          <w:sz w:val="28"/>
          <w:szCs w:val="28"/>
          <w:lang w:val="uk-UA"/>
        </w:rPr>
        <w:t>Серганюк Л.</w:t>
      </w:r>
      <w:r w:rsidR="005963D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C1FC9">
        <w:rPr>
          <w:rFonts w:ascii="Times New Roman" w:hAnsi="Times New Roman"/>
          <w:b/>
          <w:bCs/>
          <w:sz w:val="28"/>
          <w:szCs w:val="28"/>
          <w:lang w:val="uk-UA"/>
        </w:rPr>
        <w:t>І.</w:t>
      </w:r>
      <w:r w:rsidR="009C1FC9" w:rsidRPr="009C1F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C1FC9" w:rsidRPr="00397A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– </w:t>
      </w:r>
      <w:r w:rsidR="009C1FC9" w:rsidRPr="00397A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кандидат мистецтвознавства, професор</w:t>
      </w:r>
      <w:r w:rsidR="00513B3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завідувач</w:t>
      </w:r>
      <w:r w:rsidR="00513B3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кафедри</w:t>
      </w:r>
      <w:r w:rsidR="00513B3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методики музичного виховання 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</w:t>
      </w:r>
      <w:r w:rsidR="00513B3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диригування</w:t>
      </w:r>
      <w:r w:rsidR="009C1FC9" w:rsidRPr="00397A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ДВНЗ «Прикарпатський національний університет ім. В.</w:t>
      </w:r>
      <w:r w:rsidR="00513B3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C1FC9" w:rsidRPr="00397A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Стефаника», заслужений діяч мистецтв України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; </w:t>
      </w:r>
    </w:p>
    <w:p w:rsidR="009C1FC9" w:rsidRDefault="00E05C98" w:rsidP="00351D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Зваричук Ж. Й.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52B95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кандидат мистецтвознавства</w:t>
      </w:r>
      <w:r w:rsidR="00052B95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доцент кафедри методики музичного виховання 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диригування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Навчально-наукового інституту мистецтв 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ДВНЗ «Прикарпатський національний університет ім. В.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Стефаника»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заслужений працівник культури України</w:t>
      </w:r>
      <w:r w:rsidR="00052B9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351DAA" w:rsidRPr="00052B95" w:rsidRDefault="00351DAA" w:rsidP="00351D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351DAA" w:rsidRPr="00A75484" w:rsidRDefault="00351DAA" w:rsidP="00351DA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75484">
        <w:rPr>
          <w:rFonts w:ascii="Times New Roman" w:hAnsi="Times New Roman"/>
          <w:b/>
          <w:bCs/>
          <w:sz w:val="28"/>
          <w:szCs w:val="28"/>
          <w:lang w:val="uk-UA"/>
        </w:rPr>
        <w:t>Обух Л. В.</w:t>
      </w:r>
      <w:r w:rsidRPr="00A75484">
        <w:rPr>
          <w:rFonts w:ascii="Times New Roman" w:hAnsi="Times New Roman"/>
          <w:b/>
          <w:bCs/>
          <w:sz w:val="28"/>
          <w:szCs w:val="28"/>
          <w:lang w:val="uk-UA"/>
        </w:rPr>
        <w:t xml:space="preserve">, Шегда Л. В. </w:t>
      </w:r>
    </w:p>
    <w:p w:rsidR="009C1FC9" w:rsidRPr="00A75484" w:rsidRDefault="009C1FC9" w:rsidP="00351D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Методичні рекомендації для вивчення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організації самостійної роботи студентів 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 навчального курсу «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Читка хорових партитур» для студентів вищих музичних навчальних закладів ІІІ</w:t>
      </w:r>
      <w:r w:rsidR="00513B34" w:rsidRPr="00A754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–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V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рівнів акредитації </w:t>
      </w:r>
      <w:r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напрям</w:t>
      </w:r>
      <w:r w:rsidR="00351DAA"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ів</w:t>
      </w:r>
      <w:r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підготовки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(галузь знань) 0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13B34" w:rsidRPr="00A754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="00AB5D89" w:rsidRPr="00A754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Освіта/Педагогіка</w:t>
      </w:r>
      <w:r w:rsidRPr="00A754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»</w:t>
      </w:r>
      <w:r w:rsidR="00351DAA" w:rsidRPr="00A754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02 «</w:t>
      </w:r>
      <w:r w:rsidR="00C2365F" w:rsidRPr="00A754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Культура і м</w:t>
      </w:r>
      <w:r w:rsidR="00351DAA" w:rsidRPr="00A754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истецтво»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13B34"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Спеціальност</w:t>
      </w:r>
      <w:r w:rsidR="00351DAA"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ей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0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14 </w:t>
      </w:r>
      <w:r w:rsidR="00137EF7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Середня освіта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Музичне мистецтво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</w:t>
      </w:r>
      <w:r w:rsidR="00137EF7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351DAA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025 </w:t>
      </w:r>
      <w:r w:rsidR="00296B92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351DAA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Музичне мистецтво</w:t>
      </w:r>
      <w:r w:rsidR="00296B92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13B34"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Спеціалізаці</w:t>
      </w:r>
      <w:r w:rsidR="00351DAA" w:rsidRPr="00A7548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й</w:t>
      </w:r>
      <w:r w:rsidR="00513B34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014.13 </w:t>
      </w:r>
      <w:r w:rsidR="00296B92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Середня освіта (Музичне мистецтво)</w:t>
      </w:r>
      <w:r w:rsidR="00296B92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C2365F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296B92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351DAA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Музичне мистецтво</w:t>
      </w:r>
      <w:r w:rsidR="00296B92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</w:t>
      </w:r>
      <w:r w:rsidR="00351DAA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5D89"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освітнього</w:t>
      </w:r>
      <w:r w:rsidRPr="00A75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рівня </w:t>
      </w:r>
      <w:r w:rsidRPr="00A7548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«Бакалавр»</w:t>
      </w:r>
      <w:bookmarkStart w:id="0" w:name="_GoBack"/>
      <w:bookmarkEnd w:id="0"/>
    </w:p>
    <w:p w:rsidR="001F3BDD" w:rsidRDefault="00603BE0" w:rsidP="00D27A87">
      <w:pPr>
        <w:pStyle w:val="1"/>
        <w:spacing w:line="240" w:lineRule="auto"/>
        <w:ind w:firstLine="708"/>
        <w:jc w:val="both"/>
        <w:rPr>
          <w:rFonts w:ascii="Times New Roman" w:hAnsi="Times New Roman"/>
          <w:b w:val="0"/>
          <w:color w:val="000000"/>
          <w:lang w:val="uk-UA"/>
        </w:rPr>
      </w:pPr>
      <w:r w:rsidRPr="001F3BDD">
        <w:rPr>
          <w:rFonts w:ascii="Times New Roman" w:hAnsi="Times New Roman"/>
          <w:b w:val="0"/>
          <w:bCs w:val="0"/>
          <w:color w:val="000000"/>
          <w:lang w:val="uk-UA" w:eastAsia="uk-UA"/>
        </w:rPr>
        <w:t>В запропонованих</w:t>
      </w:r>
      <w:r w:rsidR="009C1FC9" w:rsidRPr="001F3BDD">
        <w:rPr>
          <w:rFonts w:ascii="Times New Roman" w:hAnsi="Times New Roman"/>
          <w:b w:val="0"/>
          <w:bCs w:val="0"/>
          <w:color w:val="000000"/>
          <w:lang w:val="uk-UA" w:eastAsia="uk-UA"/>
        </w:rPr>
        <w:t xml:space="preserve"> </w:t>
      </w:r>
      <w:r w:rsidRPr="001F3BDD">
        <w:rPr>
          <w:rFonts w:ascii="Times New Roman" w:hAnsi="Times New Roman"/>
          <w:b w:val="0"/>
          <w:bCs w:val="0"/>
          <w:color w:val="000000"/>
          <w:lang w:val="uk-UA" w:eastAsia="uk-UA"/>
        </w:rPr>
        <w:t>методичних рекомендаціях розглядаються проблеми вокально-хорової техніки</w:t>
      </w:r>
      <w:r w:rsidR="001F3BDD" w:rsidRPr="001F3BDD">
        <w:rPr>
          <w:rFonts w:ascii="Times New Roman" w:hAnsi="Times New Roman"/>
          <w:b w:val="0"/>
          <w:bCs w:val="0"/>
          <w:color w:val="000000"/>
          <w:lang w:val="uk-UA" w:eastAsia="uk-UA"/>
        </w:rPr>
        <w:t>,</w:t>
      </w:r>
      <w:r w:rsidR="00513B34">
        <w:rPr>
          <w:rFonts w:ascii="Times New Roman" w:hAnsi="Times New Roman"/>
          <w:b w:val="0"/>
          <w:bCs w:val="0"/>
          <w:color w:val="000000"/>
          <w:lang w:val="uk-UA" w:eastAsia="uk-UA"/>
        </w:rPr>
        <w:t xml:space="preserve"> </w:t>
      </w:r>
      <w:r w:rsidR="001F3BDD" w:rsidRPr="001F3BDD">
        <w:rPr>
          <w:rFonts w:ascii="Times New Roman" w:hAnsi="Times New Roman"/>
          <w:b w:val="0"/>
          <w:bCs w:val="0"/>
          <w:color w:val="000000"/>
          <w:lang w:val="uk-UA" w:eastAsia="uk-UA"/>
        </w:rPr>
        <w:t>способи роботи над хоровою партитурою</w:t>
      </w:r>
      <w:r w:rsidR="00D27A87">
        <w:rPr>
          <w:rFonts w:ascii="Times New Roman" w:hAnsi="Times New Roman"/>
          <w:b w:val="0"/>
          <w:bCs w:val="0"/>
          <w:color w:val="000000"/>
          <w:lang w:val="uk-UA" w:eastAsia="uk-UA"/>
        </w:rPr>
        <w:t>; наведено основні теми для вивчення, подано завдання для самостійної роботи та контролю знань, наведено список рекомендованої літератури та нотного матеріалу</w:t>
      </w:r>
      <w:r w:rsidR="00D27A87">
        <w:rPr>
          <w:rFonts w:ascii="Times New Roman" w:hAnsi="Times New Roman"/>
          <w:b w:val="0"/>
          <w:color w:val="000000"/>
          <w:sz w:val="32"/>
          <w:szCs w:val="32"/>
          <w:lang w:val="uk-UA"/>
        </w:rPr>
        <w:t xml:space="preserve">. </w:t>
      </w:r>
    </w:p>
    <w:p w:rsidR="00AB5D89" w:rsidRDefault="00513B34" w:rsidP="00351D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D27A87">
        <w:rPr>
          <w:rFonts w:ascii="Times New Roman" w:hAnsi="Times New Roman"/>
          <w:sz w:val="28"/>
          <w:szCs w:val="28"/>
          <w:lang w:val="uk-UA"/>
        </w:rPr>
        <w:t xml:space="preserve">Впровадження в навчальний процес  названих методичних рекомендацій сприятиме оновленню змісту навчання, розширення теоретичних знань та практичних вмінь з навчального курсу «Читка хорових партитур» та адресовані  викладачам </w:t>
      </w:r>
      <w:r w:rsidR="00351DAA">
        <w:rPr>
          <w:rFonts w:ascii="Times New Roman" w:hAnsi="Times New Roman"/>
          <w:sz w:val="28"/>
          <w:szCs w:val="28"/>
          <w:lang w:val="uk-UA"/>
        </w:rPr>
        <w:t>і</w:t>
      </w:r>
      <w:r w:rsidRPr="00D27A87">
        <w:rPr>
          <w:rFonts w:ascii="Times New Roman" w:hAnsi="Times New Roman"/>
          <w:sz w:val="28"/>
          <w:szCs w:val="28"/>
          <w:lang w:val="uk-UA"/>
        </w:rPr>
        <w:t xml:space="preserve"> студентам  вищих музичних навчальних закладів </w:t>
      </w:r>
      <w:r w:rsidRPr="00D27A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ІІІ</w:t>
      </w:r>
      <w:r w:rsidRPr="00D27A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–</w:t>
      </w:r>
      <w:r w:rsidRPr="00D27A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D27A8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V</w:t>
      </w:r>
      <w:r w:rsidRPr="00D27A8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рівнів акредитації </w:t>
      </w:r>
      <w:r w:rsidR="00AB5D8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напрям</w:t>
      </w:r>
      <w:r w:rsidR="00296B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ів</w:t>
      </w:r>
      <w:r w:rsidR="00AB5D8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підготовки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(галузь знань) 01 </w:t>
      </w:r>
      <w:r w:rsidR="00AB5D8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«Освіта/Педагогіка»</w:t>
      </w:r>
      <w:r w:rsidR="00296B92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02 «</w:t>
      </w:r>
      <w:r w:rsidR="00C2365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Культура і м</w:t>
      </w:r>
      <w:r w:rsidR="00296B92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истецтво»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5D8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Спеціальност</w:t>
      </w:r>
      <w:r w:rsidR="00296B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ей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014 </w:t>
      </w:r>
      <w:r w:rsidR="00296B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Середня освіта (Музичне мистецтво)</w:t>
      </w:r>
      <w:r w:rsidR="00296B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 025 «Музичне мистецтво»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5D8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Спеціалізаці</w:t>
      </w:r>
      <w:r w:rsidR="00296B9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й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014.13 </w:t>
      </w:r>
      <w:r w:rsidR="00296B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Середня освіта (Музичне мистецтво)</w:t>
      </w:r>
      <w:r w:rsidR="00296B9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», 013 «Музичне мистецтво»</w:t>
      </w:r>
      <w:r w:rsidR="00AB5D8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освітнього рівня </w:t>
      </w:r>
      <w:r w:rsidR="00AB5D8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«Бакалавр».</w:t>
      </w:r>
    </w:p>
    <w:p w:rsidR="00351DAA" w:rsidRDefault="001F3BDD" w:rsidP="00351DA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27A87">
        <w:rPr>
          <w:rFonts w:ascii="Times New Roman" w:hAnsi="Times New Roman"/>
          <w:bCs/>
          <w:sz w:val="28"/>
          <w:szCs w:val="28"/>
          <w:lang w:val="uk-UA"/>
        </w:rPr>
        <w:t>Друкується за рішенням Вченої ради</w:t>
      </w:r>
      <w:r w:rsidR="00D27A87" w:rsidRPr="00D27A87">
        <w:rPr>
          <w:rFonts w:ascii="Times New Roman" w:hAnsi="Times New Roman"/>
          <w:bCs/>
          <w:sz w:val="28"/>
          <w:szCs w:val="28"/>
          <w:lang w:val="uk-UA"/>
        </w:rPr>
        <w:t xml:space="preserve"> Навчально-наукового інституту мистецтв</w:t>
      </w:r>
    </w:p>
    <w:p w:rsidR="00AB5D89" w:rsidRPr="00E05C98" w:rsidRDefault="00AC5F7F" w:rsidP="00137EF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7EF7">
        <w:rPr>
          <w:rFonts w:ascii="Times New Roman" w:hAnsi="Times New Roman"/>
          <w:bCs/>
          <w:i/>
          <w:sz w:val="28"/>
          <w:szCs w:val="28"/>
          <w:lang w:val="uk-UA"/>
        </w:rPr>
        <w:t>Протокол</w:t>
      </w:r>
      <w:r w:rsidR="00D27A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7A87">
        <w:rPr>
          <w:rFonts w:ascii="Times New Roman" w:hAnsi="Times New Roman"/>
          <w:bCs/>
          <w:sz w:val="28"/>
          <w:szCs w:val="28"/>
          <w:lang w:val="uk-UA"/>
        </w:rPr>
        <w:t>№</w:t>
      </w:r>
      <w:r w:rsidR="00D27A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96B92">
        <w:rPr>
          <w:rFonts w:ascii="Times New Roman" w:hAnsi="Times New Roman"/>
          <w:bCs/>
          <w:sz w:val="28"/>
          <w:szCs w:val="28"/>
          <w:lang w:val="uk-UA"/>
        </w:rPr>
        <w:t>6</w:t>
      </w:r>
      <w:r w:rsidR="00D27A87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AB5D89">
        <w:rPr>
          <w:rFonts w:ascii="Times New Roman" w:hAnsi="Times New Roman"/>
          <w:bCs/>
          <w:sz w:val="28"/>
          <w:szCs w:val="28"/>
          <w:lang w:val="uk-UA"/>
        </w:rPr>
        <w:t>2</w:t>
      </w:r>
      <w:r w:rsidR="00296B92">
        <w:rPr>
          <w:rFonts w:ascii="Times New Roman" w:hAnsi="Times New Roman"/>
          <w:bCs/>
          <w:sz w:val="28"/>
          <w:szCs w:val="28"/>
          <w:lang w:val="uk-UA"/>
        </w:rPr>
        <w:t>7</w:t>
      </w:r>
      <w:r w:rsidR="00AB5D89">
        <w:rPr>
          <w:rFonts w:ascii="Times New Roman" w:hAnsi="Times New Roman"/>
          <w:bCs/>
          <w:sz w:val="28"/>
          <w:szCs w:val="28"/>
          <w:lang w:val="uk-UA"/>
        </w:rPr>
        <w:t>. 0</w:t>
      </w:r>
      <w:r w:rsidR="00296B92">
        <w:rPr>
          <w:rFonts w:ascii="Times New Roman" w:hAnsi="Times New Roman"/>
          <w:bCs/>
          <w:sz w:val="28"/>
          <w:szCs w:val="28"/>
          <w:lang w:val="uk-UA"/>
        </w:rPr>
        <w:t>6</w:t>
      </w:r>
      <w:r w:rsidR="00AB5D8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D27A87">
        <w:rPr>
          <w:rFonts w:ascii="Times New Roman" w:hAnsi="Times New Roman"/>
          <w:bCs/>
          <w:sz w:val="28"/>
          <w:szCs w:val="28"/>
          <w:lang w:val="uk-UA"/>
        </w:rPr>
        <w:t xml:space="preserve"> 2017 р.</w:t>
      </w:r>
      <w:r w:rsidRPr="00D27A87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</w:p>
    <w:p w:rsidR="00954102" w:rsidRPr="00954102" w:rsidRDefault="007C44F6" w:rsidP="004F6B41">
      <w:pPr>
        <w:spacing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7C44F6">
        <w:rPr>
          <w:rFonts w:ascii="Times New Roman" w:hAnsi="Times New Roman"/>
          <w:b/>
          <w:bCs/>
          <w:sz w:val="32"/>
          <w:szCs w:val="32"/>
          <w:lang w:val="uk-UA"/>
        </w:rPr>
        <w:lastRenderedPageBreak/>
        <w:t>Вступ</w:t>
      </w:r>
    </w:p>
    <w:p w:rsidR="001A44C4" w:rsidRDefault="00954102" w:rsidP="00AB5D89">
      <w:pPr>
        <w:pStyle w:val="1"/>
        <w:spacing w:before="0" w:line="360" w:lineRule="auto"/>
        <w:ind w:firstLine="708"/>
        <w:jc w:val="both"/>
        <w:rPr>
          <w:rFonts w:ascii="Times New Roman" w:hAnsi="Times New Roman"/>
          <w:b w:val="0"/>
          <w:color w:val="000000"/>
          <w:lang w:val="uk-UA" w:eastAsia="x-none"/>
        </w:rPr>
      </w:pPr>
      <w:r>
        <w:rPr>
          <w:rFonts w:ascii="Times New Roman" w:hAnsi="Times New Roman"/>
          <w:b w:val="0"/>
          <w:color w:val="000000"/>
          <w:lang w:val="uk-UA" w:eastAsia="x-none"/>
        </w:rPr>
        <w:t>Предмет «Читка хорових партитур» є складовою частиною професійної підготовки студентів до подальшої практичної професійної діяльності</w:t>
      </w:r>
      <w:r w:rsidR="001A44C4">
        <w:rPr>
          <w:rFonts w:ascii="Times New Roman" w:hAnsi="Times New Roman"/>
          <w:b w:val="0"/>
          <w:color w:val="000000"/>
          <w:lang w:val="uk-UA" w:eastAsia="x-none"/>
        </w:rPr>
        <w:t>.</w:t>
      </w:r>
    </w:p>
    <w:p w:rsidR="00954102" w:rsidRDefault="00954102" w:rsidP="00AB5D89">
      <w:pPr>
        <w:pStyle w:val="1"/>
        <w:spacing w:before="0" w:line="360" w:lineRule="auto"/>
        <w:ind w:firstLine="708"/>
        <w:jc w:val="both"/>
        <w:rPr>
          <w:rFonts w:ascii="Times New Roman" w:hAnsi="Times New Roman"/>
          <w:b w:val="0"/>
          <w:color w:val="000000"/>
          <w:lang w:val="uk-UA" w:eastAsia="x-none"/>
        </w:rPr>
      </w:pPr>
      <w:r>
        <w:rPr>
          <w:rFonts w:ascii="Times New Roman" w:hAnsi="Times New Roman"/>
          <w:b w:val="0"/>
          <w:color w:val="000000"/>
          <w:lang w:val="uk-UA" w:eastAsia="x-none"/>
        </w:rPr>
        <w:t>Навчальна дисципліна «Читка хорових партитур» базується на теорії й практиці професійного розвитку педагога-музиканта</w:t>
      </w:r>
      <w:r w:rsidR="001A44C4">
        <w:rPr>
          <w:rFonts w:ascii="Times New Roman" w:hAnsi="Times New Roman"/>
          <w:b w:val="0"/>
          <w:color w:val="000000"/>
          <w:lang w:val="uk-UA" w:eastAsia="x-none"/>
        </w:rPr>
        <w:t>, що забезпечує процес художньо-педагогічної освіти бакалаврів, формує їх професійний розвиток як небхідна складова для майбутньої конкурентноспроможної музично-</w:t>
      </w:r>
      <w:r w:rsidR="001A44C4" w:rsidRPr="001A44C4">
        <w:rPr>
          <w:rFonts w:ascii="Times New Roman" w:hAnsi="Times New Roman"/>
          <w:b w:val="0"/>
          <w:color w:val="000000"/>
          <w:lang w:val="uk-UA" w:eastAsia="x-none"/>
        </w:rPr>
        <w:t>педагогічної діяльності.</w:t>
      </w:r>
    </w:p>
    <w:p w:rsidR="009F5A7F" w:rsidRDefault="001A44C4" w:rsidP="00AB5D8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x-none"/>
        </w:rPr>
      </w:pPr>
      <w:r>
        <w:rPr>
          <w:lang w:val="uk-UA" w:eastAsia="x-none"/>
        </w:rPr>
        <w:tab/>
      </w:r>
      <w:r w:rsidR="009F5A7F" w:rsidRPr="001A44C4">
        <w:rPr>
          <w:rFonts w:ascii="Times New Roman" w:hAnsi="Times New Roman"/>
          <w:sz w:val="28"/>
          <w:szCs w:val="28"/>
          <w:lang w:val="uk-UA" w:eastAsia="x-none"/>
        </w:rPr>
        <w:t>Специфіка цієї дисципліни полягає у забезпеченні формування умінь студентів ВНЗ внутрішньо уявити хорове звучання пропонованого твору, усвідомленні вокально-хорової специфіки, розумінні особливостей хорового письма.</w:t>
      </w:r>
    </w:p>
    <w:p w:rsidR="001A44C4" w:rsidRPr="001A44C4" w:rsidRDefault="009F5A7F" w:rsidP="002341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x-none"/>
        </w:rPr>
      </w:pPr>
      <w:r w:rsidRPr="009F5A7F">
        <w:rPr>
          <w:rFonts w:ascii="Times New Roman" w:hAnsi="Times New Roman"/>
          <w:sz w:val="28"/>
          <w:szCs w:val="28"/>
          <w:lang w:val="uk-UA" w:eastAsia="x-none"/>
        </w:rPr>
        <w:t>Курс планується на два семестри з розрахунку одна година на тиждень. Оволодіння предметом «Читка хорових партитур» відбувається в процесі індивідуальних занять, мета яких – поєднати практичне виконання нотного тексту хорової партитури на фортепіано і набуття різнобічних теоретичних знань, пов’язаних з хоровою специфікою.</w:t>
      </w:r>
    </w:p>
    <w:p w:rsidR="00954102" w:rsidRPr="00954102" w:rsidRDefault="00954102" w:rsidP="00AB5D89">
      <w:pPr>
        <w:spacing w:after="0" w:line="36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 w:rsidRPr="00954102">
        <w:rPr>
          <w:rFonts w:ascii="Times New Roman" w:hAnsi="Times New Roman"/>
          <w:b/>
          <w:bCs/>
          <w:sz w:val="28"/>
          <w:szCs w:val="28"/>
          <w:lang w:val="uk-UA"/>
        </w:rPr>
        <w:t>Зміст дисципліни</w:t>
      </w:r>
      <w:r w:rsidRPr="00954102">
        <w:rPr>
          <w:rFonts w:ascii="Times New Roman" w:hAnsi="Times New Roman"/>
          <w:bCs/>
          <w:sz w:val="28"/>
          <w:szCs w:val="28"/>
          <w:lang w:val="uk-UA"/>
        </w:rPr>
        <w:t xml:space="preserve">  полягає у  </w:t>
      </w:r>
      <w:r w:rsidRPr="00954102">
        <w:rPr>
          <w:rFonts w:ascii="Times New Roman" w:hAnsi="Times New Roman"/>
          <w:sz w:val="28"/>
          <w:szCs w:val="28"/>
          <w:lang w:val="uk-UA"/>
        </w:rPr>
        <w:t>ознайомленні майбутніх   фахівців   з   науково-теоретичними основами диригування як виду мистецтва шляхом опанування ними навичок читання хорових партитур; прищепленні навичок до самостійної роботи з фаховою літературою, орієнтації в ній, а також формуванні навичок до вивчення навчально-художнього репертуару з диригування; формуванню широкого художнього музичного круго</w:t>
      </w:r>
      <w:r w:rsidR="00052B95">
        <w:rPr>
          <w:rFonts w:ascii="Times New Roman" w:hAnsi="Times New Roman"/>
          <w:sz w:val="28"/>
          <w:szCs w:val="28"/>
          <w:lang w:val="uk-UA"/>
        </w:rPr>
        <w:t>зору майбутнього фахівця; вихо</w:t>
      </w:r>
      <w:r w:rsidRPr="00954102">
        <w:rPr>
          <w:rFonts w:ascii="Times New Roman" w:hAnsi="Times New Roman"/>
          <w:sz w:val="28"/>
          <w:szCs w:val="28"/>
          <w:lang w:val="uk-UA"/>
        </w:rPr>
        <w:t>ванні вміння самостійно мислити, критично аналізувати прочитану літературу; визначати методи самостійної роботи студентів над навчально-методичними матеріалами даної дисципліни; навчити студентів складанню та виконанню практичних завдань.</w:t>
      </w:r>
    </w:p>
    <w:p w:rsidR="009F5A7F" w:rsidRDefault="009F5A7F" w:rsidP="00AB5D89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2"/>
          <w:sz w:val="28"/>
          <w:szCs w:val="28"/>
          <w:lang w:val="uk-UA"/>
        </w:rPr>
        <w:tab/>
      </w:r>
      <w:r w:rsidRPr="009F5A7F">
        <w:rPr>
          <w:rFonts w:ascii="Times New Roman" w:hAnsi="Times New Roman"/>
          <w:i/>
          <w:spacing w:val="2"/>
          <w:sz w:val="28"/>
          <w:szCs w:val="28"/>
          <w:lang w:val="uk-UA"/>
        </w:rPr>
        <w:t>Основний зміст навчальної дисципліни</w:t>
      </w:r>
      <w:r>
        <w:rPr>
          <w:rFonts w:ascii="Times New Roman" w:hAnsi="Times New Roman"/>
          <w:spacing w:val="2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0B2EDC">
        <w:rPr>
          <w:rFonts w:ascii="Times New Roman" w:hAnsi="Times New Roman"/>
          <w:sz w:val="28"/>
          <w:szCs w:val="28"/>
          <w:lang w:val="uk-UA"/>
        </w:rPr>
        <w:t>собли</w:t>
      </w:r>
      <w:r>
        <w:rPr>
          <w:rFonts w:ascii="Times New Roman" w:hAnsi="Times New Roman"/>
          <w:sz w:val="28"/>
          <w:szCs w:val="28"/>
          <w:lang w:val="uk-UA"/>
        </w:rPr>
        <w:t>вості побудови хорових партитур; ч</w:t>
      </w:r>
      <w:r w:rsidRPr="000B2EDC">
        <w:rPr>
          <w:rFonts w:ascii="Times New Roman" w:hAnsi="Times New Roman"/>
          <w:sz w:val="28"/>
          <w:szCs w:val="28"/>
          <w:lang w:val="uk-UA"/>
        </w:rPr>
        <w:t>итання хорових партитур для однорідного жі</w:t>
      </w:r>
      <w:r>
        <w:rPr>
          <w:rFonts w:ascii="Times New Roman" w:hAnsi="Times New Roman"/>
          <w:sz w:val="28"/>
          <w:szCs w:val="28"/>
          <w:lang w:val="uk-UA"/>
        </w:rPr>
        <w:t>ночого (дитячого) складів хору; с</w:t>
      </w:r>
      <w:r w:rsidRPr="000B2EDC">
        <w:rPr>
          <w:rFonts w:ascii="Times New Roman" w:hAnsi="Times New Roman"/>
          <w:sz w:val="28"/>
          <w:szCs w:val="28"/>
          <w:lang w:val="uk-UA"/>
        </w:rPr>
        <w:t>пецифіка виконання хорових парти</w:t>
      </w:r>
      <w:r>
        <w:rPr>
          <w:rFonts w:ascii="Times New Roman" w:hAnsi="Times New Roman"/>
          <w:sz w:val="28"/>
          <w:szCs w:val="28"/>
          <w:lang w:val="uk-UA"/>
        </w:rPr>
        <w:t xml:space="preserve">тур для чоловічого складу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хору; ч</w:t>
      </w:r>
      <w:r w:rsidRPr="000B2EDC">
        <w:rPr>
          <w:rFonts w:ascii="Times New Roman" w:hAnsi="Times New Roman"/>
          <w:sz w:val="28"/>
          <w:szCs w:val="28"/>
          <w:lang w:val="uk-UA"/>
        </w:rPr>
        <w:t>итання хоро</w:t>
      </w:r>
      <w:r>
        <w:rPr>
          <w:rFonts w:ascii="Times New Roman" w:hAnsi="Times New Roman"/>
          <w:sz w:val="28"/>
          <w:szCs w:val="28"/>
          <w:lang w:val="uk-UA"/>
        </w:rPr>
        <w:t>вих партитур для мішаного хору; в</w:t>
      </w:r>
      <w:r w:rsidRPr="000B2EDC">
        <w:rPr>
          <w:rFonts w:ascii="Times New Roman" w:hAnsi="Times New Roman"/>
          <w:sz w:val="28"/>
          <w:szCs w:val="28"/>
          <w:lang w:val="uk-UA"/>
        </w:rPr>
        <w:t>иконання хорових партитур з інст</w:t>
      </w:r>
      <w:r>
        <w:rPr>
          <w:rFonts w:ascii="Times New Roman" w:hAnsi="Times New Roman"/>
          <w:sz w:val="28"/>
          <w:szCs w:val="28"/>
          <w:lang w:val="uk-UA"/>
        </w:rPr>
        <w:t>рументальним супроводом; т</w:t>
      </w:r>
      <w:r w:rsidRPr="000B2EDC">
        <w:rPr>
          <w:rFonts w:ascii="Times New Roman" w:hAnsi="Times New Roman"/>
          <w:sz w:val="28"/>
          <w:szCs w:val="28"/>
          <w:lang w:val="uk-UA"/>
        </w:rPr>
        <w:t>ранспонування хорових партитур і творів шкільного репертуару.</w:t>
      </w:r>
    </w:p>
    <w:p w:rsidR="00954102" w:rsidRPr="006B07D8" w:rsidRDefault="00440576" w:rsidP="00AB5D89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40576">
        <w:rPr>
          <w:rFonts w:ascii="Times New Roman" w:hAnsi="Times New Roman"/>
          <w:b/>
          <w:i/>
          <w:sz w:val="28"/>
          <w:szCs w:val="28"/>
          <w:lang w:val="uk-UA"/>
        </w:rPr>
        <w:t>Предмет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навчальної дисципліни: </w:t>
      </w:r>
      <w:r w:rsidR="006B07D8">
        <w:rPr>
          <w:rFonts w:ascii="Times New Roman" w:hAnsi="Times New Roman"/>
          <w:sz w:val="28"/>
          <w:szCs w:val="28"/>
          <w:lang w:val="uk-UA"/>
        </w:rPr>
        <w:t>навчання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07D8">
        <w:rPr>
          <w:rFonts w:ascii="Times New Roman" w:hAnsi="Times New Roman"/>
          <w:sz w:val="28"/>
          <w:szCs w:val="28"/>
          <w:lang w:val="uk-UA"/>
        </w:rPr>
        <w:t>читанню хорових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B07D8">
        <w:rPr>
          <w:rFonts w:ascii="Times New Roman" w:hAnsi="Times New Roman"/>
          <w:sz w:val="28"/>
          <w:szCs w:val="28"/>
          <w:lang w:val="uk-UA"/>
        </w:rPr>
        <w:t>артитур</w:t>
      </w:r>
      <w:r>
        <w:rPr>
          <w:rFonts w:ascii="Times New Roman" w:hAnsi="Times New Roman"/>
          <w:sz w:val="28"/>
          <w:szCs w:val="28"/>
          <w:lang w:val="uk-UA"/>
        </w:rPr>
        <w:t xml:space="preserve"> різного рівня складності та специфіки викладу фактури.</w:t>
      </w:r>
    </w:p>
    <w:p w:rsidR="00440576" w:rsidRPr="006B07D8" w:rsidRDefault="00440576" w:rsidP="00AB5D8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B07D8">
        <w:rPr>
          <w:rFonts w:ascii="Times New Roman" w:hAnsi="Times New Roman"/>
          <w:sz w:val="28"/>
          <w:szCs w:val="28"/>
          <w:lang w:val="uk-UA"/>
        </w:rPr>
        <w:t>Виходячи із сучасного стану і розвитку диригентського мистецтва, а також, враховуючи навчальну програму, відпрацьовану в педагогічних навчальних закладах, що готують вчителів музики, слід вважати доцільним вирішення в рамках даного спецкурсу перерахованих завдань.</w:t>
      </w:r>
    </w:p>
    <w:p w:rsidR="00234157" w:rsidRDefault="00440576" w:rsidP="00AB5D89">
      <w:pPr>
        <w:tabs>
          <w:tab w:val="left" w:pos="284"/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07D8">
        <w:rPr>
          <w:rFonts w:ascii="Times New Roman" w:hAnsi="Times New Roman"/>
          <w:sz w:val="28"/>
          <w:szCs w:val="28"/>
          <w:lang w:val="uk-UA"/>
        </w:rPr>
        <w:tab/>
      </w:r>
      <w:r w:rsidRPr="006B07D8">
        <w:rPr>
          <w:rFonts w:ascii="Times New Roman" w:hAnsi="Times New Roman"/>
          <w:sz w:val="28"/>
          <w:szCs w:val="28"/>
          <w:lang w:val="uk-UA"/>
        </w:rPr>
        <w:tab/>
      </w:r>
      <w:r w:rsidRPr="00D84ACB">
        <w:rPr>
          <w:rFonts w:ascii="Times New Roman" w:hAnsi="Times New Roman"/>
          <w:b/>
          <w:i/>
          <w:sz w:val="28"/>
          <w:szCs w:val="28"/>
          <w:lang w:val="uk-UA"/>
        </w:rPr>
        <w:t>Завдання</w:t>
      </w:r>
      <w:r w:rsidRPr="006B07D8">
        <w:rPr>
          <w:rFonts w:ascii="Times New Roman" w:hAnsi="Times New Roman"/>
          <w:sz w:val="28"/>
          <w:szCs w:val="28"/>
          <w:lang w:val="uk-UA"/>
        </w:rPr>
        <w:t xml:space="preserve"> курсу полягають</w:t>
      </w:r>
      <w:r w:rsidR="00AB5D89">
        <w:rPr>
          <w:rFonts w:ascii="Times New Roman" w:hAnsi="Times New Roman"/>
          <w:sz w:val="28"/>
          <w:szCs w:val="28"/>
          <w:lang w:val="uk-UA"/>
        </w:rPr>
        <w:t>:</w:t>
      </w:r>
      <w:r w:rsidR="002341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4157" w:rsidRDefault="00BC5CC8" w:rsidP="00AB5D89">
      <w:pPr>
        <w:tabs>
          <w:tab w:val="left" w:pos="284"/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–</w:t>
      </w:r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gramStart"/>
      <w:r w:rsidR="00440576" w:rsidRPr="006B07D8">
        <w:rPr>
          <w:rFonts w:ascii="Times New Roman" w:hAnsi="Times New Roman"/>
          <w:sz w:val="28"/>
          <w:szCs w:val="28"/>
          <w:lang w:val="uk-UA"/>
        </w:rPr>
        <w:t>теоретичному</w:t>
      </w:r>
      <w:proofErr w:type="gramEnd"/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 узагальненні історичного досвіду хорової творчості, виконавства та </w:t>
      </w:r>
      <w:r w:rsidR="00234157">
        <w:rPr>
          <w:rFonts w:ascii="Times New Roman" w:hAnsi="Times New Roman"/>
          <w:sz w:val="28"/>
          <w:szCs w:val="28"/>
          <w:lang w:val="uk-UA"/>
        </w:rPr>
        <w:t xml:space="preserve">педагогіки; </w:t>
      </w:r>
    </w:p>
    <w:p w:rsidR="00234157" w:rsidRDefault="00BC5CC8" w:rsidP="00AB5D89">
      <w:pPr>
        <w:tabs>
          <w:tab w:val="left" w:pos="284"/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–</w:t>
      </w:r>
      <w:r w:rsidR="00234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в ознайомленні з найбільш видатною хорової літературою, що представляє </w:t>
      </w:r>
      <w:proofErr w:type="gramStart"/>
      <w:r w:rsidR="00440576" w:rsidRPr="006B07D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440576" w:rsidRPr="006B07D8">
        <w:rPr>
          <w:rFonts w:ascii="Times New Roman" w:hAnsi="Times New Roman"/>
          <w:sz w:val="28"/>
          <w:szCs w:val="28"/>
          <w:lang w:val="uk-UA"/>
        </w:rPr>
        <w:t>із</w:t>
      </w:r>
      <w:r w:rsidR="00234157">
        <w:rPr>
          <w:rFonts w:ascii="Times New Roman" w:hAnsi="Times New Roman"/>
          <w:sz w:val="28"/>
          <w:szCs w:val="28"/>
          <w:lang w:val="uk-UA"/>
        </w:rPr>
        <w:t>ні стилі хорового мистецтва;</w:t>
      </w:r>
    </w:p>
    <w:p w:rsidR="00234157" w:rsidRDefault="00BC5CC8" w:rsidP="00AB5D89">
      <w:pPr>
        <w:tabs>
          <w:tab w:val="left" w:pos="284"/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–</w:t>
      </w:r>
      <w:r w:rsidR="00234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в освоєнні складних проблем вокально-хорової педагогіки </w:t>
      </w:r>
      <w:r w:rsidR="00A75484">
        <w:rPr>
          <w:rFonts w:ascii="Times New Roman" w:hAnsi="Times New Roman"/>
          <w:sz w:val="28"/>
          <w:szCs w:val="28"/>
          <w:lang w:val="uk-UA"/>
        </w:rPr>
        <w:t>та</w:t>
      </w:r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 методики роботи з хором. </w:t>
      </w:r>
    </w:p>
    <w:p w:rsidR="00440576" w:rsidRPr="00440576" w:rsidRDefault="00234157" w:rsidP="00AB5D89">
      <w:pPr>
        <w:tabs>
          <w:tab w:val="left" w:pos="284"/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Згідно з вимогами освітньо-професійної програми студенти повинні </w:t>
      </w:r>
      <w:r w:rsidR="00440576" w:rsidRPr="006B07D8">
        <w:rPr>
          <w:rFonts w:ascii="Times New Roman" w:hAnsi="Times New Roman"/>
          <w:bCs/>
          <w:iCs/>
          <w:sz w:val="28"/>
          <w:szCs w:val="28"/>
          <w:lang w:val="uk-UA"/>
        </w:rPr>
        <w:t>знати</w:t>
      </w:r>
      <w:r w:rsidR="00440576" w:rsidRPr="006B07D8">
        <w:rPr>
          <w:rFonts w:ascii="Times New Roman" w:hAnsi="Times New Roman"/>
          <w:sz w:val="28"/>
          <w:szCs w:val="28"/>
          <w:lang w:val="uk-UA"/>
        </w:rPr>
        <w:t xml:space="preserve">  побудову хорової партитури, розміщення  та означення хорових партій у  партитурі, аколади, ключові означення хорових партій у партитурі; виконавські позначення в хоровій партитурі,  характер звуковедення, динамічні та темпові позначення; творчість композиторів, виконуваних творів, орієнту</w:t>
      </w:r>
      <w:r w:rsidR="006B07D8">
        <w:rPr>
          <w:rFonts w:ascii="Times New Roman" w:hAnsi="Times New Roman"/>
          <w:sz w:val="28"/>
          <w:szCs w:val="28"/>
          <w:lang w:val="uk-UA"/>
        </w:rPr>
        <w:t>ватися в композиторських стилях.</w:t>
      </w:r>
    </w:p>
    <w:p w:rsidR="00440576" w:rsidRPr="006B07D8" w:rsidRDefault="00440576" w:rsidP="00AB5D89">
      <w:pPr>
        <w:pStyle w:val="a5"/>
        <w:suppressAutoHyphens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07D8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027F54" w:rsidRDefault="006B07D8" w:rsidP="00AB5D89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B07D8"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Pr="006B07D8">
        <w:rPr>
          <w:rFonts w:ascii="Times New Roman" w:hAnsi="Times New Roman"/>
          <w:sz w:val="28"/>
          <w:szCs w:val="28"/>
          <w:lang w:val="uk-UA"/>
        </w:rPr>
        <w:t xml:space="preserve"> викладання навчальної дисципліни «Читки хорових партитур» є сприяння формуванню і розвитку у студентів навичок читання хорових партитур, які є необхідними для подальшої практичної роботи керівників хорових колективів; ознайомлення з різними орієнтирами методики у роботі над хоровою партитурою; формування професійного інтересу у майбутнього хормейстера до вивчення творів зарубіжної і вітчизняної хорової музики. </w:t>
      </w:r>
    </w:p>
    <w:p w:rsidR="00BC5CC8" w:rsidRDefault="00D84ACB" w:rsidP="00BC5CC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lastRenderedPageBreak/>
        <w:t xml:space="preserve">Успішність досягнення поставленої мети залежить від результативності розв’язання таких </w:t>
      </w:r>
      <w:r w:rsidRPr="00D84ACB">
        <w:rPr>
          <w:rFonts w:ascii="Times New Roman" w:hAnsi="Times New Roman"/>
          <w:b/>
          <w:sz w:val="28"/>
          <w:szCs w:val="28"/>
        </w:rPr>
        <w:t>завдань</w:t>
      </w:r>
      <w:r w:rsidR="00A94F38">
        <w:rPr>
          <w:rFonts w:ascii="Times New Roman" w:hAnsi="Times New Roman"/>
          <w:sz w:val="28"/>
          <w:szCs w:val="28"/>
        </w:rPr>
        <w:t xml:space="preserve">: </w:t>
      </w:r>
    </w:p>
    <w:p w:rsidR="00D84ACB" w:rsidRPr="00BC5CC8" w:rsidRDefault="00D84ACB" w:rsidP="00BC5C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t xml:space="preserve">– формування умінь самоорганізації творчого потенціалу відповідно до потреб професійної реальності </w:t>
      </w:r>
      <w:r w:rsidR="00AB5D89">
        <w:rPr>
          <w:rFonts w:ascii="Times New Roman" w:hAnsi="Times New Roman"/>
          <w:sz w:val="28"/>
          <w:szCs w:val="28"/>
          <w:lang w:val="uk-UA"/>
        </w:rPr>
        <w:t>та</w:t>
      </w:r>
      <w:r w:rsidRPr="00D84ACB">
        <w:rPr>
          <w:rFonts w:ascii="Times New Roman" w:hAnsi="Times New Roman"/>
          <w:sz w:val="28"/>
          <w:szCs w:val="28"/>
        </w:rPr>
        <w:t xml:space="preserve"> культурних вимог її вдосконалення;</w:t>
      </w:r>
    </w:p>
    <w:p w:rsidR="00234157" w:rsidRDefault="00D84ACB" w:rsidP="00234157">
      <w:pPr>
        <w:tabs>
          <w:tab w:val="center" w:pos="4819"/>
          <w:tab w:val="left" w:pos="61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t xml:space="preserve">– формування професійного мислення, умінь і навичок </w:t>
      </w:r>
      <w:r w:rsidR="00BC5CC8">
        <w:rPr>
          <w:rFonts w:ascii="Times New Roman" w:hAnsi="Times New Roman"/>
          <w:sz w:val="28"/>
          <w:szCs w:val="28"/>
          <w:lang w:val="uk-UA"/>
        </w:rPr>
        <w:t xml:space="preserve">розумової </w:t>
      </w:r>
      <w:r w:rsidRPr="00D84ACB">
        <w:rPr>
          <w:rFonts w:ascii="Times New Roman" w:hAnsi="Times New Roman"/>
          <w:sz w:val="28"/>
          <w:szCs w:val="28"/>
        </w:rPr>
        <w:t>діяльності, що відбувається в процесі нагромадження та вдо</w:t>
      </w:r>
      <w:r w:rsidR="00A94F38">
        <w:rPr>
          <w:rFonts w:ascii="Times New Roman" w:hAnsi="Times New Roman"/>
          <w:sz w:val="28"/>
          <w:szCs w:val="28"/>
        </w:rPr>
        <w:t xml:space="preserve">сконалення </w:t>
      </w:r>
      <w:proofErr w:type="gramStart"/>
      <w:r w:rsidR="00A94F38">
        <w:rPr>
          <w:rFonts w:ascii="Times New Roman" w:hAnsi="Times New Roman"/>
          <w:sz w:val="28"/>
          <w:szCs w:val="28"/>
        </w:rPr>
        <w:t>практичного</w:t>
      </w:r>
      <w:proofErr w:type="gramEnd"/>
      <w:r w:rsidR="00A94F38">
        <w:rPr>
          <w:rFonts w:ascii="Times New Roman" w:hAnsi="Times New Roman"/>
          <w:sz w:val="28"/>
          <w:szCs w:val="28"/>
        </w:rPr>
        <w:t xml:space="preserve"> досвіду;</w:t>
      </w:r>
    </w:p>
    <w:p w:rsidR="00D84ACB" w:rsidRPr="00234157" w:rsidRDefault="00D84ACB" w:rsidP="00234157">
      <w:pPr>
        <w:tabs>
          <w:tab w:val="center" w:pos="4819"/>
          <w:tab w:val="left" w:pos="61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t>– формування професійного менталітету музиканта-диригента;</w:t>
      </w:r>
    </w:p>
    <w:p w:rsidR="00D84ACB" w:rsidRPr="00D84ACB" w:rsidRDefault="00A94F38" w:rsidP="00234157">
      <w:pPr>
        <w:tabs>
          <w:tab w:val="center" w:pos="4819"/>
          <w:tab w:val="left" w:pos="61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4ACB" w:rsidRPr="00D84ACB">
        <w:rPr>
          <w:rFonts w:ascii="Times New Roman" w:hAnsi="Times New Roman"/>
          <w:sz w:val="28"/>
          <w:szCs w:val="28"/>
        </w:rPr>
        <w:t xml:space="preserve">– засвоєння комплексу </w:t>
      </w:r>
      <w:proofErr w:type="gramStart"/>
      <w:r w:rsidR="00D84ACB" w:rsidRPr="00D84ACB">
        <w:rPr>
          <w:rFonts w:ascii="Times New Roman" w:hAnsi="Times New Roman"/>
          <w:sz w:val="28"/>
          <w:szCs w:val="28"/>
        </w:rPr>
        <w:t>спец</w:t>
      </w:r>
      <w:proofErr w:type="gramEnd"/>
      <w:r w:rsidR="00D84ACB" w:rsidRPr="00D84ACB">
        <w:rPr>
          <w:rFonts w:ascii="Times New Roman" w:hAnsi="Times New Roman"/>
          <w:sz w:val="28"/>
          <w:szCs w:val="28"/>
        </w:rPr>
        <w:t>іальних знань, вмінь та навичок, необхідних у практичній виконавській діяльності;</w:t>
      </w:r>
    </w:p>
    <w:p w:rsidR="00D84ACB" w:rsidRPr="00D84ACB" w:rsidRDefault="00D84ACB" w:rsidP="002341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 xml:space="preserve">– формування </w:t>
      </w:r>
      <w:proofErr w:type="gramStart"/>
      <w:r w:rsidRPr="00D84ACB">
        <w:rPr>
          <w:rFonts w:ascii="Times New Roman" w:hAnsi="Times New Roman"/>
          <w:sz w:val="28"/>
          <w:szCs w:val="28"/>
        </w:rPr>
        <w:t>соц</w:t>
      </w:r>
      <w:proofErr w:type="gramEnd"/>
      <w:r w:rsidRPr="00D84ACB">
        <w:rPr>
          <w:rFonts w:ascii="Times New Roman" w:hAnsi="Times New Roman"/>
          <w:sz w:val="28"/>
          <w:szCs w:val="28"/>
        </w:rPr>
        <w:t>іально-професійних і міжпредметних компетенцій;</w:t>
      </w:r>
    </w:p>
    <w:p w:rsidR="00D84ACB" w:rsidRPr="00D84ACB" w:rsidRDefault="00D84ACB" w:rsidP="002341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>– формування музично-педагог</w:t>
      </w:r>
      <w:r w:rsidR="00BC5CC8">
        <w:rPr>
          <w:rFonts w:ascii="Times New Roman" w:hAnsi="Times New Roman"/>
          <w:sz w:val="28"/>
          <w:szCs w:val="28"/>
        </w:rPr>
        <w:t xml:space="preserve">ічного професіоналізму </w:t>
      </w:r>
      <w:r w:rsidR="00BC5CC8">
        <w:rPr>
          <w:rFonts w:ascii="Times New Roman" w:hAnsi="Times New Roman"/>
          <w:sz w:val="28"/>
          <w:szCs w:val="28"/>
          <w:lang w:val="uk-UA"/>
        </w:rPr>
        <w:t>студента-</w:t>
      </w:r>
      <w:r w:rsidRPr="00D84ACB">
        <w:rPr>
          <w:rFonts w:ascii="Times New Roman" w:hAnsi="Times New Roman"/>
          <w:sz w:val="28"/>
          <w:szCs w:val="28"/>
        </w:rPr>
        <w:t xml:space="preserve">музиканта; </w:t>
      </w:r>
    </w:p>
    <w:p w:rsidR="00D84ACB" w:rsidRPr="00D84ACB" w:rsidRDefault="00D84ACB" w:rsidP="00234157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>– розвиток здатності до інтелектуальної автономності.</w:t>
      </w:r>
    </w:p>
    <w:p w:rsidR="00D84ACB" w:rsidRPr="00D84ACB" w:rsidRDefault="00D84ACB" w:rsidP="00234157">
      <w:pPr>
        <w:pStyle w:val="12"/>
        <w:spacing w:before="0" w:after="0" w:line="360" w:lineRule="auto"/>
        <w:jc w:val="both"/>
        <w:rPr>
          <w:sz w:val="28"/>
          <w:szCs w:val="28"/>
        </w:rPr>
      </w:pPr>
      <w:r w:rsidRPr="00D84ACB">
        <w:rPr>
          <w:sz w:val="28"/>
          <w:szCs w:val="28"/>
        </w:rPr>
        <w:t>–</w:t>
      </w:r>
      <w:r w:rsidRPr="00D84ACB">
        <w:rPr>
          <w:sz w:val="28"/>
          <w:szCs w:val="28"/>
          <w:lang w:val="uk-UA"/>
        </w:rPr>
        <w:t xml:space="preserve"> вивчення загальних закономірностей, принципів читки та транспортування  хорових партитур.</w:t>
      </w:r>
    </w:p>
    <w:p w:rsidR="00D84ACB" w:rsidRPr="00D84ACB" w:rsidRDefault="00D84ACB" w:rsidP="00AB5D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>В межа</w:t>
      </w:r>
      <w:r w:rsidR="00A94F38">
        <w:rPr>
          <w:rFonts w:ascii="Times New Roman" w:hAnsi="Times New Roman"/>
          <w:sz w:val="28"/>
          <w:szCs w:val="28"/>
        </w:rPr>
        <w:t>х цього курсу студенти</w:t>
      </w:r>
      <w:r w:rsidRPr="00D84ACB">
        <w:rPr>
          <w:rFonts w:ascii="Times New Roman" w:hAnsi="Times New Roman"/>
          <w:sz w:val="28"/>
          <w:szCs w:val="28"/>
        </w:rPr>
        <w:t xml:space="preserve"> отримають систематизовані знання основ читки хорових партитур, сучасних </w:t>
      </w:r>
      <w:proofErr w:type="gramStart"/>
      <w:r w:rsidRPr="00D84ACB">
        <w:rPr>
          <w:rFonts w:ascii="Times New Roman" w:hAnsi="Times New Roman"/>
          <w:sz w:val="28"/>
          <w:szCs w:val="28"/>
        </w:rPr>
        <w:t>п</w:t>
      </w:r>
      <w:proofErr w:type="gramEnd"/>
      <w:r w:rsidRPr="00D84ACB">
        <w:rPr>
          <w:rFonts w:ascii="Times New Roman" w:hAnsi="Times New Roman"/>
          <w:sz w:val="28"/>
          <w:szCs w:val="28"/>
        </w:rPr>
        <w:t>ідходів до створення та виконання хорових партитур.</w:t>
      </w:r>
    </w:p>
    <w:p w:rsidR="00D84ACB" w:rsidRPr="00D84ACB" w:rsidRDefault="00D84ACB" w:rsidP="00AB5D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>Розроблений курс допоможе студентам практично набути навички читки хорових партитур та удосконалити свої музично-хорові вміння та здібності.</w:t>
      </w:r>
      <w:r w:rsidRPr="00D84ACB">
        <w:rPr>
          <w:rFonts w:ascii="Times New Roman" w:hAnsi="Times New Roman"/>
          <w:b/>
          <w:sz w:val="28"/>
          <w:szCs w:val="28"/>
        </w:rPr>
        <w:t xml:space="preserve"> </w:t>
      </w:r>
    </w:p>
    <w:p w:rsidR="00D84ACB" w:rsidRPr="00D84ACB" w:rsidRDefault="00D84ACB" w:rsidP="00AB5D89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ab/>
      </w:r>
      <w:proofErr w:type="gramStart"/>
      <w:r w:rsidRPr="00D84ACB">
        <w:rPr>
          <w:rFonts w:ascii="Times New Roman" w:hAnsi="Times New Roman"/>
          <w:sz w:val="28"/>
          <w:szCs w:val="28"/>
        </w:rPr>
        <w:t>У</w:t>
      </w:r>
      <w:proofErr w:type="gramEnd"/>
      <w:r w:rsidRPr="00D84ACB">
        <w:rPr>
          <w:rFonts w:ascii="Times New Roman" w:hAnsi="Times New Roman"/>
          <w:sz w:val="28"/>
          <w:szCs w:val="28"/>
        </w:rPr>
        <w:t xml:space="preserve"> результаті вивчення навчальної дисципліни згідно з вимогами освітньо-професійної програми студент повинен </w:t>
      </w:r>
    </w:p>
    <w:p w:rsidR="00D84ACB" w:rsidRPr="00D84ACB" w:rsidRDefault="00D84ACB" w:rsidP="00AB5D89">
      <w:pPr>
        <w:spacing w:after="0" w:line="36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84ACB">
        <w:rPr>
          <w:rFonts w:ascii="Times New Roman" w:hAnsi="Times New Roman"/>
          <w:b/>
          <w:bCs/>
          <w:i/>
          <w:iCs/>
          <w:sz w:val="28"/>
          <w:szCs w:val="28"/>
        </w:rPr>
        <w:t>знати:</w:t>
      </w:r>
    </w:p>
    <w:p w:rsidR="00D84ACB" w:rsidRPr="00D84ACB" w:rsidRDefault="00D84ACB" w:rsidP="00AB5D89">
      <w:pPr>
        <w:tabs>
          <w:tab w:val="left" w:pos="284"/>
          <w:tab w:val="left" w:pos="567"/>
        </w:tabs>
        <w:suppressAutoHyphens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>– побудову хорової партитури, розміщення  та означення хорових партій у партитурі, аколади, ключові означення хорових партій у партитурі;</w:t>
      </w:r>
    </w:p>
    <w:p w:rsidR="00D84ACB" w:rsidRPr="00D84ACB" w:rsidRDefault="00D84ACB" w:rsidP="00AB5D89">
      <w:pPr>
        <w:suppressAutoHyphens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t xml:space="preserve">– виконавські позначення </w:t>
      </w:r>
      <w:proofErr w:type="gramStart"/>
      <w:r w:rsidRPr="00D84ACB">
        <w:rPr>
          <w:rFonts w:ascii="Times New Roman" w:hAnsi="Times New Roman"/>
          <w:sz w:val="28"/>
          <w:szCs w:val="28"/>
        </w:rPr>
        <w:t>в</w:t>
      </w:r>
      <w:proofErr w:type="gramEnd"/>
      <w:r w:rsidRPr="00D84A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4ACB">
        <w:rPr>
          <w:rFonts w:ascii="Times New Roman" w:hAnsi="Times New Roman"/>
          <w:sz w:val="28"/>
          <w:szCs w:val="28"/>
        </w:rPr>
        <w:t>хоров</w:t>
      </w:r>
      <w:proofErr w:type="gramEnd"/>
      <w:r w:rsidRPr="00D84ACB">
        <w:rPr>
          <w:rFonts w:ascii="Times New Roman" w:hAnsi="Times New Roman"/>
          <w:sz w:val="28"/>
          <w:szCs w:val="28"/>
        </w:rPr>
        <w:t>ій партитурі, характер звуковедення, динамічні та темпові позначення;</w:t>
      </w:r>
    </w:p>
    <w:p w:rsidR="00D84ACB" w:rsidRPr="00D84ACB" w:rsidRDefault="00D84ACB" w:rsidP="00AB5D89">
      <w:pPr>
        <w:suppressAutoHyphens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>– творчість композиторів, виконуваних творів, орієнтуватися в композиторських стилях;</w:t>
      </w:r>
    </w:p>
    <w:p w:rsidR="00D84ACB" w:rsidRPr="00D84ACB" w:rsidRDefault="00D84ACB" w:rsidP="00AB5D89">
      <w:pPr>
        <w:suppressAutoHyphens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lastRenderedPageBreak/>
        <w:t xml:space="preserve">– </w:t>
      </w:r>
      <w:proofErr w:type="gramStart"/>
      <w:r w:rsidRPr="00D84ACB">
        <w:rPr>
          <w:rFonts w:ascii="Times New Roman" w:hAnsi="Times New Roman"/>
          <w:sz w:val="28"/>
          <w:szCs w:val="28"/>
        </w:rPr>
        <w:t>спец</w:t>
      </w:r>
      <w:proofErr w:type="gramEnd"/>
      <w:r w:rsidRPr="00D84ACB">
        <w:rPr>
          <w:rFonts w:ascii="Times New Roman" w:hAnsi="Times New Roman"/>
          <w:sz w:val="28"/>
          <w:szCs w:val="28"/>
        </w:rPr>
        <w:t>іальну і навчально-методичну літературу в галузі музичного мистецтва;</w:t>
      </w:r>
    </w:p>
    <w:p w:rsidR="00D84ACB" w:rsidRPr="00D84ACB" w:rsidRDefault="00D84ACB" w:rsidP="00AB5D89">
      <w:pPr>
        <w:suppressAutoHyphens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 xml:space="preserve">– методи музично-теоретичного та </w:t>
      </w:r>
      <w:proofErr w:type="gramStart"/>
      <w:r w:rsidRPr="00D84ACB">
        <w:rPr>
          <w:rFonts w:ascii="Times New Roman" w:hAnsi="Times New Roman"/>
          <w:sz w:val="28"/>
          <w:szCs w:val="28"/>
        </w:rPr>
        <w:t>вокально-хорового</w:t>
      </w:r>
      <w:proofErr w:type="gramEnd"/>
      <w:r w:rsidRPr="00D84ACB">
        <w:rPr>
          <w:rFonts w:ascii="Times New Roman" w:hAnsi="Times New Roman"/>
          <w:sz w:val="28"/>
          <w:szCs w:val="28"/>
        </w:rPr>
        <w:t xml:space="preserve"> аналізу творів.</w:t>
      </w:r>
    </w:p>
    <w:p w:rsidR="00D84ACB" w:rsidRPr="00D84ACB" w:rsidRDefault="00D84ACB" w:rsidP="00AB5D89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b/>
          <w:bCs/>
          <w:i/>
          <w:iCs/>
          <w:sz w:val="28"/>
          <w:szCs w:val="28"/>
        </w:rPr>
        <w:t>вміти</w:t>
      </w:r>
      <w:r w:rsidRPr="00D84ACB">
        <w:rPr>
          <w:rFonts w:ascii="Times New Roman" w:hAnsi="Times New Roman"/>
          <w:sz w:val="28"/>
          <w:szCs w:val="28"/>
        </w:rPr>
        <w:t>:</w:t>
      </w:r>
    </w:p>
    <w:p w:rsidR="00D84ACB" w:rsidRPr="00D84ACB" w:rsidRDefault="00D84ACB" w:rsidP="00AB5D89">
      <w:pPr>
        <w:suppressAutoHyphens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 xml:space="preserve">– </w:t>
      </w:r>
      <w:r w:rsidRPr="00D84ACB">
        <w:rPr>
          <w:rFonts w:ascii="Times New Roman" w:hAnsi="Times New Roman"/>
          <w:spacing w:val="6"/>
          <w:sz w:val="28"/>
          <w:szCs w:val="28"/>
        </w:rPr>
        <w:t xml:space="preserve">давати змістовну й лаконічну характеристику </w:t>
      </w:r>
      <w:r w:rsidRPr="00D84ACB">
        <w:rPr>
          <w:rFonts w:ascii="Times New Roman" w:hAnsi="Times New Roman"/>
          <w:sz w:val="28"/>
          <w:szCs w:val="28"/>
        </w:rPr>
        <w:t xml:space="preserve">хорової партитури, </w:t>
      </w:r>
      <w:r w:rsidRPr="00D84ACB">
        <w:rPr>
          <w:rFonts w:ascii="Times New Roman" w:hAnsi="Times New Roman"/>
          <w:spacing w:val="6"/>
          <w:sz w:val="28"/>
          <w:szCs w:val="28"/>
        </w:rPr>
        <w:t xml:space="preserve">історичної епохи та робити </w:t>
      </w:r>
      <w:proofErr w:type="gramStart"/>
      <w:r w:rsidRPr="00D84ACB">
        <w:rPr>
          <w:rFonts w:ascii="Times New Roman" w:hAnsi="Times New Roman"/>
          <w:spacing w:val="6"/>
          <w:sz w:val="28"/>
          <w:szCs w:val="28"/>
        </w:rPr>
        <w:t>р</w:t>
      </w:r>
      <w:proofErr w:type="gramEnd"/>
      <w:r w:rsidRPr="00D84ACB">
        <w:rPr>
          <w:rFonts w:ascii="Times New Roman" w:hAnsi="Times New Roman"/>
          <w:spacing w:val="6"/>
          <w:sz w:val="28"/>
          <w:szCs w:val="28"/>
        </w:rPr>
        <w:t>ізнобічний узагальне</w:t>
      </w:r>
      <w:r w:rsidR="00A94F38">
        <w:rPr>
          <w:rFonts w:ascii="Times New Roman" w:hAnsi="Times New Roman"/>
          <w:spacing w:val="6"/>
          <w:sz w:val="28"/>
          <w:szCs w:val="28"/>
        </w:rPr>
        <w:t>ний аналіз суспільно-політичних</w:t>
      </w:r>
      <w:r w:rsidR="00A94F38">
        <w:rPr>
          <w:rFonts w:ascii="Times New Roman" w:hAnsi="Times New Roman"/>
          <w:spacing w:val="6"/>
          <w:sz w:val="28"/>
          <w:szCs w:val="28"/>
          <w:lang w:val="uk-UA"/>
        </w:rPr>
        <w:t xml:space="preserve"> </w:t>
      </w:r>
      <w:r w:rsidRPr="00D84ACB">
        <w:rPr>
          <w:rFonts w:ascii="Times New Roman" w:hAnsi="Times New Roman"/>
          <w:spacing w:val="-2"/>
          <w:sz w:val="28"/>
          <w:szCs w:val="28"/>
        </w:rPr>
        <w:t>обставин, які сприяли появі даного музичного твору;</w:t>
      </w:r>
    </w:p>
    <w:p w:rsidR="00D84ACB" w:rsidRPr="00D84ACB" w:rsidRDefault="00D84ACB" w:rsidP="00AB5D8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</w:rPr>
      </w:pPr>
      <w:r w:rsidRPr="00D84ACB">
        <w:rPr>
          <w:rFonts w:ascii="Times New Roman" w:hAnsi="Times New Roman"/>
          <w:sz w:val="28"/>
          <w:szCs w:val="28"/>
        </w:rPr>
        <w:t xml:space="preserve">– </w:t>
      </w:r>
      <w:r w:rsidRPr="00D84ACB">
        <w:rPr>
          <w:rFonts w:ascii="Times New Roman" w:hAnsi="Times New Roman"/>
          <w:spacing w:val="1"/>
          <w:sz w:val="28"/>
          <w:szCs w:val="28"/>
        </w:rPr>
        <w:t xml:space="preserve">читати з нот та професійно виконувати хорові партитури </w:t>
      </w:r>
      <w:proofErr w:type="gramStart"/>
      <w:r w:rsidRPr="00D84ACB">
        <w:rPr>
          <w:rFonts w:ascii="Times New Roman" w:hAnsi="Times New Roman"/>
          <w:spacing w:val="1"/>
          <w:sz w:val="28"/>
          <w:szCs w:val="28"/>
        </w:rPr>
        <w:t>р</w:t>
      </w:r>
      <w:proofErr w:type="gramEnd"/>
      <w:r w:rsidRPr="00D84ACB">
        <w:rPr>
          <w:rFonts w:ascii="Times New Roman" w:hAnsi="Times New Roman"/>
          <w:spacing w:val="1"/>
          <w:sz w:val="28"/>
          <w:szCs w:val="28"/>
        </w:rPr>
        <w:t xml:space="preserve">ізного ступеня складності як </w:t>
      </w:r>
      <w:r w:rsidRPr="00D84ACB">
        <w:rPr>
          <w:rFonts w:ascii="Times New Roman" w:hAnsi="Times New Roman"/>
          <w:spacing w:val="1"/>
          <w:sz w:val="28"/>
          <w:szCs w:val="28"/>
          <w:lang w:val="en-US"/>
        </w:rPr>
        <w:t>a</w:t>
      </w:r>
      <w:r w:rsidRPr="00D84A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4ACB">
        <w:rPr>
          <w:rFonts w:ascii="Times New Roman" w:hAnsi="Times New Roman"/>
          <w:spacing w:val="1"/>
          <w:sz w:val="28"/>
          <w:szCs w:val="28"/>
          <w:lang w:val="en-US"/>
        </w:rPr>
        <w:t>cappella</w:t>
      </w:r>
      <w:r w:rsidRPr="00D84ACB">
        <w:rPr>
          <w:rFonts w:ascii="Times New Roman" w:hAnsi="Times New Roman"/>
          <w:spacing w:val="1"/>
          <w:sz w:val="28"/>
          <w:szCs w:val="28"/>
        </w:rPr>
        <w:t>, так і творів з інструментальним супроводом</w:t>
      </w:r>
      <w:r w:rsidRPr="00D84ACB">
        <w:rPr>
          <w:rFonts w:ascii="Times New Roman" w:hAnsi="Times New Roman"/>
          <w:spacing w:val="-4"/>
          <w:sz w:val="28"/>
          <w:szCs w:val="28"/>
        </w:rPr>
        <w:t>;</w:t>
      </w:r>
    </w:p>
    <w:p w:rsidR="00D84ACB" w:rsidRPr="00D84ACB" w:rsidRDefault="00D84ACB" w:rsidP="00AB5D8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hAnsi="Times New Roman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t xml:space="preserve">– </w:t>
      </w:r>
      <w:r w:rsidRPr="00D84ACB">
        <w:rPr>
          <w:rFonts w:ascii="Times New Roman" w:hAnsi="Times New Roman"/>
          <w:spacing w:val="2"/>
          <w:sz w:val="28"/>
          <w:szCs w:val="28"/>
        </w:rPr>
        <w:t xml:space="preserve"> музично, інтонаційно точно співати будь-який голос партитури при одночасній грі інших голосі</w:t>
      </w:r>
      <w:proofErr w:type="gramStart"/>
      <w:r w:rsidRPr="00D84ACB">
        <w:rPr>
          <w:rFonts w:ascii="Times New Roman" w:hAnsi="Times New Roman"/>
          <w:spacing w:val="2"/>
          <w:sz w:val="28"/>
          <w:szCs w:val="28"/>
        </w:rPr>
        <w:t>в</w:t>
      </w:r>
      <w:proofErr w:type="gramEnd"/>
      <w:r w:rsidRPr="00D84ACB">
        <w:rPr>
          <w:rFonts w:ascii="Times New Roman" w:hAnsi="Times New Roman"/>
          <w:spacing w:val="2"/>
          <w:sz w:val="28"/>
          <w:szCs w:val="28"/>
        </w:rPr>
        <w:t xml:space="preserve"> на фортепіано</w:t>
      </w:r>
      <w:r w:rsidRPr="00D84ACB">
        <w:rPr>
          <w:rFonts w:ascii="Times New Roman" w:hAnsi="Times New Roman"/>
          <w:spacing w:val="-3"/>
          <w:sz w:val="28"/>
          <w:szCs w:val="28"/>
        </w:rPr>
        <w:t>;</w:t>
      </w:r>
    </w:p>
    <w:p w:rsidR="004F6B41" w:rsidRDefault="00D84ACB" w:rsidP="00AB5D8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D84ACB">
        <w:rPr>
          <w:rFonts w:ascii="Times New Roman" w:hAnsi="Times New Roman"/>
          <w:sz w:val="28"/>
          <w:szCs w:val="28"/>
        </w:rPr>
        <w:t>– працювати з навчально-методичною літературою</w:t>
      </w:r>
      <w:r w:rsidRPr="00D84ACB">
        <w:rPr>
          <w:rFonts w:ascii="Times New Roman" w:hAnsi="Times New Roman"/>
          <w:spacing w:val="-2"/>
          <w:sz w:val="28"/>
          <w:szCs w:val="28"/>
        </w:rPr>
        <w:t>.</w:t>
      </w:r>
    </w:p>
    <w:p w:rsidR="002B06E7" w:rsidRPr="002B06E7" w:rsidRDefault="002B06E7" w:rsidP="00AB5D8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F0159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ЗМІСТ НАВЧАЛЬНОЇ ДИСЦИПЛІНИ ТА ТЕМИ </w:t>
      </w:r>
    </w:p>
    <w:p w:rsidR="00027F54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ДЛЯ САМОСТІЙНОЇ РОБОТИ</w:t>
      </w:r>
    </w:p>
    <w:p w:rsidR="003F0159" w:rsidRPr="00D84ACB" w:rsidRDefault="003F0159" w:rsidP="003F015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84BF8" w:rsidRPr="00684BF8" w:rsidRDefault="00D84ACB" w:rsidP="00BC5CC8">
      <w:pPr>
        <w:pStyle w:val="a5"/>
        <w:spacing w:after="0" w:line="360" w:lineRule="auto"/>
        <w:ind w:left="284" w:firstLine="42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Змістовний модуль 1. </w:t>
      </w:r>
      <w:r w:rsidRPr="001A2E37">
        <w:rPr>
          <w:rFonts w:ascii="Times New Roman" w:hAnsi="Times New Roman"/>
          <w:b/>
          <w:sz w:val="28"/>
          <w:szCs w:val="28"/>
        </w:rPr>
        <w:t>Особливості побудови хорових партитур.</w:t>
      </w:r>
    </w:p>
    <w:p w:rsidR="00684BF8" w:rsidRDefault="00027F54" w:rsidP="00BC5CC8">
      <w:pPr>
        <w:pStyle w:val="a5"/>
        <w:spacing w:after="0" w:line="360" w:lineRule="auto"/>
        <w:ind w:left="284" w:firstLine="42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70EC">
        <w:rPr>
          <w:rFonts w:ascii="Times New Roman" w:hAnsi="Times New Roman"/>
          <w:b/>
          <w:iCs/>
          <w:sz w:val="28"/>
          <w:szCs w:val="28"/>
        </w:rPr>
        <w:t>Тема 1.</w:t>
      </w:r>
      <w:r w:rsidR="00D84ACB" w:rsidRPr="001A2E37">
        <w:rPr>
          <w:rFonts w:ascii="Times New Roman" w:hAnsi="Times New Roman"/>
          <w:b/>
          <w:sz w:val="28"/>
          <w:szCs w:val="28"/>
        </w:rPr>
        <w:t xml:space="preserve"> Хорова партитура та основні партитурні позначення.</w:t>
      </w:r>
    </w:p>
    <w:p w:rsidR="003F0159" w:rsidRPr="003F0159" w:rsidRDefault="003F0159" w:rsidP="00684BF8">
      <w:pPr>
        <w:pStyle w:val="a5"/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4ACB" w:rsidRPr="001A2E37" w:rsidRDefault="00D84ACB" w:rsidP="00AB5D89">
      <w:pPr>
        <w:pStyle w:val="a5"/>
        <w:spacing w:after="0" w:line="360" w:lineRule="auto"/>
        <w:ind w:left="284"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37"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DD707E" w:rsidRPr="001A2E37" w:rsidRDefault="00DD707E" w:rsidP="00AB5D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2E3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C70EC">
        <w:rPr>
          <w:rFonts w:ascii="Times New Roman" w:hAnsi="Times New Roman"/>
          <w:sz w:val="28"/>
          <w:szCs w:val="28"/>
          <w:lang w:val="uk-UA"/>
        </w:rPr>
        <w:tab/>
      </w:r>
      <w:r w:rsidR="001A2E37">
        <w:rPr>
          <w:rFonts w:ascii="Times New Roman" w:hAnsi="Times New Roman"/>
          <w:sz w:val="28"/>
          <w:szCs w:val="28"/>
          <w:lang w:val="uk-UA"/>
        </w:rPr>
        <w:t>Студенти під час самостійного опрацювання теми повинні звернути увагу на вивчення таких питань: хор, його типи та види, історія розвитку; хорова партитура, з</w:t>
      </w:r>
      <w:r w:rsidR="001A2E37" w:rsidRPr="00F21DB9">
        <w:rPr>
          <w:rFonts w:ascii="Times New Roman" w:hAnsi="Times New Roman"/>
          <w:sz w:val="28"/>
          <w:szCs w:val="28"/>
        </w:rPr>
        <w:t>агальний вид та особливості розміщення хорових голосів у хорових партитурах</w:t>
      </w:r>
      <w:r w:rsidR="001A2E37">
        <w:rPr>
          <w:rFonts w:ascii="Times New Roman" w:hAnsi="Times New Roman"/>
          <w:sz w:val="28"/>
          <w:szCs w:val="28"/>
          <w:lang w:val="uk-UA"/>
        </w:rPr>
        <w:t>; г</w:t>
      </w:r>
      <w:r w:rsidRPr="001A2E37">
        <w:rPr>
          <w:rFonts w:ascii="Times New Roman" w:hAnsi="Times New Roman"/>
          <w:sz w:val="28"/>
          <w:szCs w:val="28"/>
          <w:lang w:val="uk-UA"/>
        </w:rPr>
        <w:t>оловний принцип побу</w:t>
      </w:r>
      <w:r w:rsidR="001A2E37">
        <w:rPr>
          <w:rFonts w:ascii="Times New Roman" w:hAnsi="Times New Roman"/>
          <w:sz w:val="28"/>
          <w:szCs w:val="28"/>
          <w:lang w:val="uk-UA"/>
        </w:rPr>
        <w:t>дови сучасної хорової партитури.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54170D" w:rsidRPr="00CC70EC" w:rsidRDefault="001A2E37" w:rsidP="00AB5D8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0EC">
        <w:rPr>
          <w:rFonts w:ascii="Times New Roman" w:hAnsi="Times New Roman"/>
          <w:sz w:val="28"/>
          <w:szCs w:val="28"/>
          <w:lang w:val="uk-UA"/>
        </w:rPr>
        <w:tab/>
      </w:r>
      <w:r w:rsidRPr="00CC70EC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CC70EC" w:rsidRDefault="00027F54" w:rsidP="00AB5D89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70EC">
        <w:rPr>
          <w:rFonts w:ascii="Times New Roman" w:hAnsi="Times New Roman"/>
          <w:sz w:val="28"/>
          <w:szCs w:val="28"/>
          <w:lang w:val="uk-UA"/>
        </w:rPr>
        <w:t>Опанувати теоретичні основи запису та читання хорової партитури.</w:t>
      </w:r>
    </w:p>
    <w:p w:rsidR="00CC70EC" w:rsidRPr="00CC70EC" w:rsidRDefault="00CC70EC" w:rsidP="00AB5D89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Вказати основні партитурні позначення.</w:t>
      </w:r>
    </w:p>
    <w:p w:rsidR="00CC70EC" w:rsidRPr="00CC70EC" w:rsidRDefault="00027F54" w:rsidP="00AB5D89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70EC">
        <w:rPr>
          <w:rFonts w:ascii="Times New Roman" w:hAnsi="Times New Roman"/>
          <w:sz w:val="28"/>
          <w:szCs w:val="28"/>
        </w:rPr>
        <w:t>Проаналізувати дві хорові партитури у дворядковому викладенні без супроводу (однорідні хори).</w:t>
      </w:r>
    </w:p>
    <w:p w:rsidR="002E2978" w:rsidRDefault="00027F54" w:rsidP="00AB5D89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70EC">
        <w:rPr>
          <w:rFonts w:ascii="Times New Roman" w:hAnsi="Times New Roman"/>
          <w:sz w:val="28"/>
          <w:szCs w:val="28"/>
        </w:rPr>
        <w:t>Виконати і проаналізувати хорову партитуру у дворядковому викладі (однорідний хор).</w:t>
      </w:r>
      <w:r w:rsidR="002E2978" w:rsidRPr="002E2978">
        <w:rPr>
          <w:rFonts w:ascii="Times New Roman" w:hAnsi="Times New Roman"/>
          <w:sz w:val="28"/>
          <w:szCs w:val="28"/>
        </w:rPr>
        <w:t xml:space="preserve"> </w:t>
      </w:r>
    </w:p>
    <w:p w:rsidR="004F6B41" w:rsidRDefault="002E2978" w:rsidP="00AB5D89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1DB9">
        <w:rPr>
          <w:rFonts w:ascii="Times New Roman" w:hAnsi="Times New Roman"/>
          <w:sz w:val="28"/>
          <w:szCs w:val="28"/>
        </w:rPr>
        <w:t>Ознайомитися із пар</w:t>
      </w:r>
      <w:r>
        <w:rPr>
          <w:rFonts w:ascii="Times New Roman" w:hAnsi="Times New Roman"/>
          <w:sz w:val="28"/>
          <w:szCs w:val="28"/>
        </w:rPr>
        <w:t>титурними позначеннями характер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21DB9">
        <w:rPr>
          <w:rFonts w:ascii="Times New Roman" w:hAnsi="Times New Roman"/>
          <w:sz w:val="28"/>
          <w:szCs w:val="28"/>
        </w:rPr>
        <w:t xml:space="preserve"> звуковедення, дихання, колористичних пр</w:t>
      </w:r>
      <w:r>
        <w:rPr>
          <w:rFonts w:ascii="Times New Roman" w:hAnsi="Times New Roman"/>
          <w:sz w:val="28"/>
          <w:szCs w:val="28"/>
        </w:rPr>
        <w:t>ийомів, темповими, динамічними.</w:t>
      </w:r>
    </w:p>
    <w:p w:rsidR="002B06E7" w:rsidRDefault="002B06E7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2B06E7" w:rsidRDefault="002B06E7" w:rsidP="00AB5D8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Коломієць А. Курс читання хорових партитур. – К.: Музична Україна, 1972.</w:t>
      </w:r>
    </w:p>
    <w:p w:rsidR="002B06E7" w:rsidRDefault="002B06E7" w:rsidP="00AB5D8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Верхолаз Р. Вопрос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 xml:space="preserve"> методики чтения нот с листа. – М.: Издательство АПН РСФСР, 1960.</w:t>
      </w:r>
    </w:p>
    <w:p w:rsidR="002B06E7" w:rsidRDefault="002B06E7" w:rsidP="00AB5D8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Шелков. – Л.: Учпедгіз, 1963.</w:t>
      </w:r>
    </w:p>
    <w:p w:rsidR="002B06E7" w:rsidRDefault="002B06E7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2B06E7" w:rsidRPr="00BC5CC8" w:rsidRDefault="002B06E7" w:rsidP="00BC5CC8">
      <w:pPr>
        <w:pStyle w:val="ac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lastRenderedPageBreak/>
        <w:t>Леонтович М. Хорові твори. – К.:, 1968.</w:t>
      </w:r>
    </w:p>
    <w:p w:rsidR="002B06E7" w:rsidRPr="002B06E7" w:rsidRDefault="002B06E7" w:rsidP="00BC5CC8">
      <w:pPr>
        <w:pStyle w:val="ac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Лисенко М. Збірка народних пісень в хоровому розкладі. – К.: «Музична Україна», 1994.</w:t>
      </w:r>
    </w:p>
    <w:p w:rsidR="002B06E7" w:rsidRPr="002B06E7" w:rsidRDefault="002B06E7" w:rsidP="00AB5D89">
      <w:pPr>
        <w:pStyle w:val="ac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F54" w:rsidRDefault="00BC5CC8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4F6B41" w:rsidRPr="004F6B41"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="004F6B41" w:rsidRPr="004F6B41">
        <w:rPr>
          <w:rFonts w:ascii="Times New Roman" w:hAnsi="Times New Roman"/>
          <w:b/>
          <w:sz w:val="28"/>
          <w:szCs w:val="28"/>
        </w:rPr>
        <w:t>Запис літературного тексту в хорових партитурах.</w:t>
      </w:r>
    </w:p>
    <w:p w:rsidR="003F0159" w:rsidRPr="003F0159" w:rsidRDefault="003F0159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F6B41" w:rsidRPr="0084343C" w:rsidRDefault="004F6B41" w:rsidP="00BC5CC8">
      <w:pPr>
        <w:pStyle w:val="a5"/>
        <w:spacing w:after="0" w:line="360" w:lineRule="auto"/>
        <w:ind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4343C"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4F6B41" w:rsidRPr="0084343C" w:rsidRDefault="00BC5CC8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F6B41" w:rsidRPr="0084343C">
        <w:rPr>
          <w:rFonts w:ascii="Times New Roman" w:hAnsi="Times New Roman"/>
          <w:sz w:val="28"/>
          <w:szCs w:val="28"/>
          <w:lang w:val="uk-UA"/>
        </w:rPr>
        <w:t xml:space="preserve">Студенти під час самостійного опрацювання теми повинні звернути увагу на вивчення таких питань: </w:t>
      </w:r>
      <w:r w:rsidR="0084343C" w:rsidRPr="0084343C">
        <w:rPr>
          <w:rFonts w:ascii="Times New Roman" w:hAnsi="Times New Roman"/>
          <w:sz w:val="28"/>
          <w:szCs w:val="28"/>
          <w:lang w:val="uk-UA"/>
        </w:rPr>
        <w:t>наявність слів як специфічна особливість запису партитур; правила написання поетичного тексту в хорових партитурах; розподіл слів на склади за допомогою дефіса; спів з нот на різні голосні й приголосні; об’єднання декількох звуків на один склад.</w:t>
      </w:r>
    </w:p>
    <w:p w:rsidR="0084343C" w:rsidRPr="0084343C" w:rsidRDefault="0084343C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4343C">
        <w:rPr>
          <w:rFonts w:ascii="Times New Roman" w:hAnsi="Times New Roman"/>
          <w:sz w:val="28"/>
          <w:szCs w:val="28"/>
          <w:lang w:val="uk-UA"/>
        </w:rPr>
        <w:tab/>
      </w:r>
      <w:r w:rsidRPr="0084343C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4343C" w:rsidRPr="0084343C" w:rsidRDefault="0084343C" w:rsidP="00AB5D89">
      <w:pPr>
        <w:pStyle w:val="ac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343C">
        <w:rPr>
          <w:rFonts w:ascii="Times New Roman" w:hAnsi="Times New Roman"/>
          <w:sz w:val="28"/>
          <w:szCs w:val="28"/>
          <w:lang w:val="uk-UA"/>
        </w:rPr>
        <w:t>Проаналізувати поетичний текст, його смислові кульмінації та дикційні труднощі.</w:t>
      </w:r>
    </w:p>
    <w:p w:rsidR="002E2978" w:rsidRDefault="0084343C" w:rsidP="00AB5D89">
      <w:pPr>
        <w:pStyle w:val="ac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343C">
        <w:rPr>
          <w:rFonts w:ascii="Times New Roman" w:hAnsi="Times New Roman"/>
          <w:sz w:val="28"/>
          <w:szCs w:val="28"/>
          <w:lang w:val="uk-UA"/>
        </w:rPr>
        <w:t>Засвоїти основні закономірності</w:t>
      </w:r>
      <w:r>
        <w:rPr>
          <w:rFonts w:ascii="Times New Roman" w:hAnsi="Times New Roman"/>
          <w:sz w:val="28"/>
          <w:szCs w:val="28"/>
          <w:lang w:val="uk-UA"/>
        </w:rPr>
        <w:t xml:space="preserve"> співу хорових партій з текстом, хорова орфоепія.</w:t>
      </w:r>
      <w:r w:rsidR="002E2978" w:rsidRPr="002E297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2978" w:rsidRPr="002B06E7" w:rsidRDefault="002E2978" w:rsidP="00AB5D89">
      <w:pPr>
        <w:pStyle w:val="ac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Здійснити порівняльний аналіз кількох партитур.</w:t>
      </w:r>
    </w:p>
    <w:p w:rsidR="0084343C" w:rsidRDefault="0084343C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BC5CC8" w:rsidRPr="00BC5CC8" w:rsidRDefault="0084343C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Коломієць А.</w:t>
      </w:r>
      <w:r w:rsidR="002B06E7" w:rsidRPr="00BC5CC8">
        <w:rPr>
          <w:rFonts w:ascii="Times New Roman" w:hAnsi="Times New Roman"/>
          <w:sz w:val="28"/>
          <w:szCs w:val="28"/>
          <w:lang w:val="uk-UA"/>
        </w:rPr>
        <w:t>, Пащенко В., Тілова Є.</w:t>
      </w:r>
      <w:r w:rsidRPr="00BC5CC8">
        <w:rPr>
          <w:rFonts w:ascii="Times New Roman" w:hAnsi="Times New Roman"/>
          <w:sz w:val="28"/>
          <w:szCs w:val="28"/>
          <w:lang w:val="uk-UA"/>
        </w:rPr>
        <w:t xml:space="preserve"> Курс читання хорових парти</w:t>
      </w:r>
      <w:r w:rsidR="002B06E7" w:rsidRPr="00BC5CC8">
        <w:rPr>
          <w:rFonts w:ascii="Times New Roman" w:hAnsi="Times New Roman"/>
          <w:sz w:val="28"/>
          <w:szCs w:val="28"/>
          <w:lang w:val="uk-UA"/>
        </w:rPr>
        <w:t>тур. – К.: Музична Україна, 1977</w:t>
      </w:r>
      <w:r w:rsidRPr="00BC5CC8">
        <w:rPr>
          <w:rFonts w:ascii="Times New Roman" w:hAnsi="Times New Roman"/>
          <w:sz w:val="28"/>
          <w:szCs w:val="28"/>
          <w:lang w:val="uk-UA"/>
        </w:rPr>
        <w:t>.</w:t>
      </w:r>
    </w:p>
    <w:p w:rsidR="00BC5CC8" w:rsidRPr="00BC5CC8" w:rsidRDefault="00BE100A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Верхолаз Р. Вопрос</w:t>
      </w:r>
      <w:r w:rsidRPr="00BC5CC8">
        <w:rPr>
          <w:rFonts w:ascii="Times New Roman" w:hAnsi="Times New Roman"/>
          <w:sz w:val="28"/>
          <w:szCs w:val="28"/>
        </w:rPr>
        <w:t>ы</w:t>
      </w:r>
      <w:r w:rsidRPr="00BC5CC8">
        <w:rPr>
          <w:rFonts w:ascii="Times New Roman" w:hAnsi="Times New Roman"/>
          <w:sz w:val="28"/>
          <w:szCs w:val="28"/>
          <w:lang w:val="uk-UA"/>
        </w:rPr>
        <w:t xml:space="preserve"> методики чтения нот с листа. – М.: Издательство АПН РСФСР, 1960.</w:t>
      </w:r>
    </w:p>
    <w:p w:rsidR="0084343C" w:rsidRPr="00BC5CC8" w:rsidRDefault="0084343C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 w:rsidRPr="00BC5C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5CC8">
        <w:rPr>
          <w:rFonts w:ascii="Times New Roman" w:hAnsi="Times New Roman"/>
          <w:sz w:val="28"/>
          <w:szCs w:val="28"/>
        </w:rPr>
        <w:t>Шелков. – Л.: Учпедгіз, 1963.</w:t>
      </w:r>
    </w:p>
    <w:p w:rsidR="0084343C" w:rsidRDefault="0084343C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84343C" w:rsidRPr="00BC5CC8" w:rsidRDefault="0084343C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84343C" w:rsidRPr="002B06E7" w:rsidRDefault="0084343C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Лисенко М. Збірка народних пісень в хоровому розкладі. – К.: «Музична Україна», 1994.</w:t>
      </w:r>
    </w:p>
    <w:p w:rsidR="002B06E7" w:rsidRDefault="002B06E7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Хорові твори українських композиторів на слова Т. Г. Шевченка. – К., 1961.</w:t>
      </w:r>
    </w:p>
    <w:p w:rsidR="0084343C" w:rsidRPr="0084343C" w:rsidRDefault="0084343C" w:rsidP="00AB5D89">
      <w:pPr>
        <w:pStyle w:val="ac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4BF8" w:rsidRPr="00684BF8" w:rsidRDefault="00BC5CC8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4F6B41" w:rsidRPr="00BE100A">
        <w:rPr>
          <w:rFonts w:ascii="Times New Roman" w:hAnsi="Times New Roman"/>
          <w:b/>
          <w:sz w:val="28"/>
          <w:szCs w:val="28"/>
          <w:lang w:val="uk-UA"/>
        </w:rPr>
        <w:t xml:space="preserve">Змістовний модуль 2. </w:t>
      </w:r>
      <w:r w:rsidR="004F6B41" w:rsidRPr="00BE100A">
        <w:rPr>
          <w:rFonts w:ascii="Times New Roman" w:hAnsi="Times New Roman"/>
          <w:b/>
          <w:sz w:val="28"/>
          <w:szCs w:val="28"/>
        </w:rPr>
        <w:t>Специфіка виконання хорових партитур для однорідного жіночого (дитячого) та чоловічого складі</w:t>
      </w:r>
      <w:proofErr w:type="gramStart"/>
      <w:r w:rsidR="004F6B41" w:rsidRPr="00BE100A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4F6B41" w:rsidRPr="00BE100A">
        <w:rPr>
          <w:rFonts w:ascii="Times New Roman" w:hAnsi="Times New Roman"/>
          <w:b/>
          <w:sz w:val="28"/>
          <w:szCs w:val="28"/>
        </w:rPr>
        <w:t xml:space="preserve"> хору.</w:t>
      </w:r>
    </w:p>
    <w:p w:rsidR="00BE100A" w:rsidRDefault="00BC5CC8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BE100A" w:rsidRPr="00BE100A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="00BE100A" w:rsidRPr="00BE100A">
        <w:rPr>
          <w:rFonts w:ascii="Times New Roman" w:hAnsi="Times New Roman"/>
          <w:b/>
          <w:sz w:val="28"/>
          <w:szCs w:val="28"/>
        </w:rPr>
        <w:t xml:space="preserve">Читання хорових партитур однорідного жіночого (дитячого) </w:t>
      </w:r>
      <w:proofErr w:type="gramStart"/>
      <w:r w:rsidR="00BE100A" w:rsidRPr="00BE100A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="00BE100A" w:rsidRPr="00BE100A">
        <w:rPr>
          <w:rFonts w:ascii="Times New Roman" w:hAnsi="Times New Roman"/>
          <w:b/>
          <w:sz w:val="28"/>
          <w:szCs w:val="28"/>
        </w:rPr>
        <w:t xml:space="preserve"> складу хору.</w:t>
      </w:r>
    </w:p>
    <w:p w:rsidR="003F0159" w:rsidRPr="003F0159" w:rsidRDefault="003F0159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5CC8" w:rsidRDefault="00BE100A" w:rsidP="00BC5CC8">
      <w:pPr>
        <w:pStyle w:val="a5"/>
        <w:spacing w:after="0" w:line="360" w:lineRule="auto"/>
        <w:ind w:left="991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2E2978" w:rsidRDefault="00BC5CC8" w:rsidP="00BC5CC8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    </w:t>
      </w:r>
      <w:r w:rsidR="002E2978">
        <w:rPr>
          <w:rFonts w:ascii="Times New Roman" w:hAnsi="Times New Roman"/>
          <w:sz w:val="28"/>
          <w:szCs w:val="28"/>
          <w:lang w:val="uk-UA"/>
        </w:rPr>
        <w:t xml:space="preserve">Студенти під час самостійного опрацювання теми повинні звернути увагу на вивчення таких питань: </w:t>
      </w:r>
      <w:r w:rsidR="00A11B2D">
        <w:rPr>
          <w:rFonts w:ascii="Times New Roman" w:hAnsi="Times New Roman"/>
          <w:sz w:val="28"/>
          <w:szCs w:val="28"/>
          <w:lang w:val="uk-UA"/>
        </w:rPr>
        <w:t>особливості запису хорових партитур для однорідного жіночого (дитячого) хору; уявлення реального звучання хору шляхом зорового сприйняття нотного тексту; читання нескладних хорових партитур з нот для однорідного хору без супроводу гомофонно-гармонічного складу; читання нескладних хорових партитур з нот для однорідного хору без супроводу із самостійним голосоведенням хорових партій у три- та чотирирядковому викладі, сольфеджування окремих партій; розвиток внутрішнього слуху.</w:t>
      </w:r>
    </w:p>
    <w:p w:rsidR="002E2978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E2978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A11B2D" w:rsidRPr="00A11B2D" w:rsidRDefault="00A11B2D" w:rsidP="00AB5D89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Які технічні прийоми гри на фортепіано хорових партитур для однорідного жіночого (дитячого) складу у дво-, три- та чотирирядковому викладі.</w:t>
      </w:r>
    </w:p>
    <w:p w:rsidR="00BE100A" w:rsidRPr="00BE100A" w:rsidRDefault="00BE100A" w:rsidP="00AB5D89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100A">
        <w:rPr>
          <w:rFonts w:ascii="Times New Roman" w:hAnsi="Times New Roman"/>
          <w:sz w:val="28"/>
          <w:szCs w:val="28"/>
        </w:rPr>
        <w:t xml:space="preserve">Проаналізувати дві хорові партитури для однорідного </w:t>
      </w:r>
      <w:r>
        <w:rPr>
          <w:rFonts w:ascii="Times New Roman" w:hAnsi="Times New Roman"/>
          <w:sz w:val="28"/>
          <w:szCs w:val="28"/>
          <w:lang w:val="uk-UA"/>
        </w:rPr>
        <w:t xml:space="preserve">жіночого (дитячого) </w:t>
      </w:r>
      <w:r w:rsidRPr="00BE100A">
        <w:rPr>
          <w:rFonts w:ascii="Times New Roman" w:hAnsi="Times New Roman"/>
          <w:sz w:val="28"/>
          <w:szCs w:val="28"/>
        </w:rPr>
        <w:t>хору з точки зору партитурних позначень.</w:t>
      </w:r>
    </w:p>
    <w:p w:rsidR="00BE100A" w:rsidRPr="002B06E7" w:rsidRDefault="00BE100A" w:rsidP="00AB5D89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E100A">
        <w:rPr>
          <w:rFonts w:ascii="Times New Roman" w:hAnsi="Times New Roman"/>
          <w:sz w:val="28"/>
          <w:szCs w:val="28"/>
        </w:rPr>
        <w:t>Виконати і проаналізувати хорову партитуру у дворядковому викладенні.</w:t>
      </w:r>
    </w:p>
    <w:p w:rsidR="002B06E7" w:rsidRPr="00A11B2D" w:rsidRDefault="002B06E7" w:rsidP="00AB5D89">
      <w:pPr>
        <w:pStyle w:val="ac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Засвоїти основні аспекти читання з нот на фортепіано партитур для жіночого (дитячого) складу у три</w:t>
      </w:r>
      <w:r w:rsidR="00A11B2D">
        <w:rPr>
          <w:rFonts w:ascii="Times New Roman" w:hAnsi="Times New Roman"/>
          <w:sz w:val="28"/>
          <w:szCs w:val="28"/>
          <w:lang w:val="uk-UA"/>
        </w:rPr>
        <w:t>- та чотири</w:t>
      </w:r>
      <w:r>
        <w:rPr>
          <w:rFonts w:ascii="Times New Roman" w:hAnsi="Times New Roman"/>
          <w:sz w:val="28"/>
          <w:szCs w:val="28"/>
          <w:lang w:val="uk-UA"/>
        </w:rPr>
        <w:t>рядковому викладі</w:t>
      </w:r>
      <w:r w:rsidR="00A11B2D">
        <w:rPr>
          <w:rFonts w:ascii="Times New Roman" w:hAnsi="Times New Roman"/>
          <w:sz w:val="28"/>
          <w:szCs w:val="28"/>
          <w:lang w:val="uk-UA"/>
        </w:rPr>
        <w:t>.</w:t>
      </w:r>
    </w:p>
    <w:p w:rsidR="00A11B2D" w:rsidRDefault="00A11B2D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A11B2D" w:rsidRPr="00BC5CC8" w:rsidRDefault="00A11B2D" w:rsidP="00BC5CC8">
      <w:pPr>
        <w:pStyle w:val="ac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lastRenderedPageBreak/>
        <w:t>Коломієць А. Курс читання хорових партитур. – К.: Музична Україна, 1972.</w:t>
      </w:r>
    </w:p>
    <w:p w:rsidR="00A11B2D" w:rsidRPr="00BC5CC8" w:rsidRDefault="00A11B2D" w:rsidP="00BC5CC8">
      <w:pPr>
        <w:pStyle w:val="ac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Полтавцев И., Светозарова М.</w:t>
      </w:r>
      <w:r w:rsidR="00A61EC9" w:rsidRPr="00BC5CC8">
        <w:rPr>
          <w:rFonts w:ascii="Times New Roman" w:hAnsi="Times New Roman"/>
          <w:sz w:val="28"/>
          <w:szCs w:val="28"/>
          <w:lang w:val="uk-UA"/>
        </w:rPr>
        <w:t xml:space="preserve"> Курс чтения хоров</w:t>
      </w:r>
      <w:r w:rsidRPr="00BC5CC8">
        <w:rPr>
          <w:rFonts w:ascii="Times New Roman" w:hAnsi="Times New Roman"/>
          <w:sz w:val="28"/>
          <w:szCs w:val="28"/>
        </w:rPr>
        <w:t>ы</w:t>
      </w:r>
      <w:r w:rsidR="00A61EC9" w:rsidRPr="00BC5CC8">
        <w:rPr>
          <w:rFonts w:ascii="Times New Roman" w:hAnsi="Times New Roman"/>
          <w:sz w:val="28"/>
          <w:szCs w:val="28"/>
          <w:lang w:val="uk-UA"/>
        </w:rPr>
        <w:t>х</w:t>
      </w:r>
      <w:r w:rsidRPr="00BC5C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1EC9" w:rsidRPr="00BC5CC8">
        <w:rPr>
          <w:rFonts w:ascii="Times New Roman" w:hAnsi="Times New Roman"/>
          <w:sz w:val="28"/>
          <w:szCs w:val="28"/>
          <w:lang w:val="uk-UA"/>
        </w:rPr>
        <w:t>партитур</w:t>
      </w:r>
      <w:r w:rsidRPr="00BC5CC8">
        <w:rPr>
          <w:rFonts w:ascii="Times New Roman" w:hAnsi="Times New Roman"/>
          <w:sz w:val="28"/>
          <w:szCs w:val="28"/>
          <w:lang w:val="uk-UA"/>
        </w:rPr>
        <w:t>.</w:t>
      </w:r>
      <w:r w:rsidR="00A61EC9" w:rsidRPr="00BC5CC8">
        <w:rPr>
          <w:rFonts w:ascii="Times New Roman" w:hAnsi="Times New Roman"/>
          <w:sz w:val="28"/>
          <w:szCs w:val="28"/>
          <w:lang w:val="uk-UA"/>
        </w:rPr>
        <w:t xml:space="preserve"> Ч. І., изд. 2.</w:t>
      </w:r>
      <w:r w:rsidRPr="00BC5CC8">
        <w:rPr>
          <w:rFonts w:ascii="Times New Roman" w:hAnsi="Times New Roman"/>
          <w:sz w:val="28"/>
          <w:szCs w:val="28"/>
          <w:lang w:val="uk-UA"/>
        </w:rPr>
        <w:t xml:space="preserve"> – М.: Музгиз, 1963, 1964</w:t>
      </w:r>
      <w:r w:rsidR="00A61EC9" w:rsidRPr="00BC5CC8">
        <w:rPr>
          <w:rFonts w:ascii="Times New Roman" w:hAnsi="Times New Roman"/>
          <w:sz w:val="28"/>
          <w:szCs w:val="28"/>
          <w:lang w:val="uk-UA"/>
        </w:rPr>
        <w:t>; ч. 2. – М.: Музгиз, 1962; Л.: Муз</w:t>
      </w:r>
      <w:r w:rsidR="00A61EC9" w:rsidRPr="00BC5CC8">
        <w:rPr>
          <w:rFonts w:ascii="Times New Roman" w:hAnsi="Times New Roman"/>
          <w:sz w:val="28"/>
          <w:szCs w:val="28"/>
        </w:rPr>
        <w:t>ы</w:t>
      </w:r>
      <w:r w:rsidR="00A61EC9" w:rsidRPr="00BC5CC8">
        <w:rPr>
          <w:rFonts w:ascii="Times New Roman" w:hAnsi="Times New Roman"/>
          <w:sz w:val="28"/>
          <w:szCs w:val="28"/>
          <w:lang w:val="uk-UA"/>
        </w:rPr>
        <w:t>ка, 1965.</w:t>
      </w:r>
    </w:p>
    <w:p w:rsidR="00BC5CC8" w:rsidRPr="00BC5CC8" w:rsidRDefault="00A11B2D" w:rsidP="00BC5CC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Шелков. – Л.: Учпедгіз, 1963.</w:t>
      </w:r>
    </w:p>
    <w:p w:rsidR="00BC5CC8" w:rsidRPr="00BC5CC8" w:rsidRDefault="00BC5CC8" w:rsidP="00BC5CC8">
      <w:pPr>
        <w:pStyle w:val="ac"/>
        <w:spacing w:after="0" w:line="360" w:lineRule="auto"/>
        <w:ind w:left="7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5CC8"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BC5CC8" w:rsidRPr="00BC5CC8" w:rsidRDefault="00A11B2D" w:rsidP="00BC5CC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A11B2D" w:rsidRPr="00BC5CC8" w:rsidRDefault="00A61EC9" w:rsidP="00BC5CC8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Любинецький І. Курс хорових дисциплін. – Чернівці: Видавництво «Прут», 2000.</w:t>
      </w:r>
    </w:p>
    <w:p w:rsidR="00A11B2D" w:rsidRPr="000646DD" w:rsidRDefault="00A61EC9" w:rsidP="00BC5CC8">
      <w:pPr>
        <w:pStyle w:val="ac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Перунов О. Хрестоматія з читання хорових партитур. – К.: Державне видавництво «Мистецтво»</w:t>
      </w:r>
      <w:r w:rsidR="000646DD">
        <w:rPr>
          <w:rFonts w:ascii="Times New Roman" w:hAnsi="Times New Roman"/>
          <w:sz w:val="28"/>
          <w:szCs w:val="28"/>
          <w:lang w:val="uk-UA"/>
        </w:rPr>
        <w:t>, 1963.</w:t>
      </w:r>
    </w:p>
    <w:p w:rsidR="000646DD" w:rsidRPr="00A11B2D" w:rsidRDefault="000646DD" w:rsidP="00AB5D89">
      <w:pPr>
        <w:pStyle w:val="ac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100A" w:rsidRDefault="00BC5CC8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BE100A" w:rsidRPr="00BE100A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BE100A" w:rsidRPr="00BE100A">
        <w:rPr>
          <w:rFonts w:ascii="Times New Roman" w:hAnsi="Times New Roman"/>
          <w:b/>
          <w:sz w:val="28"/>
          <w:szCs w:val="28"/>
        </w:rPr>
        <w:t>Особливості читання хорових партитур для однорідного чоловічого складу хору.</w:t>
      </w:r>
    </w:p>
    <w:p w:rsidR="003F0159" w:rsidRPr="003F0159" w:rsidRDefault="003F0159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100A" w:rsidRDefault="00BE100A" w:rsidP="00AB5D89">
      <w:pPr>
        <w:pStyle w:val="a5"/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2E2978" w:rsidRPr="00164938" w:rsidRDefault="002E2978" w:rsidP="00BC5C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Студенти під час самостійного опрацювання теми повинні звернути увагу на вивчення таких питань:</w:t>
      </w:r>
      <w:r w:rsidR="001649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938" w:rsidRPr="00164938">
        <w:rPr>
          <w:rFonts w:ascii="Times New Roman" w:hAnsi="Times New Roman"/>
          <w:sz w:val="28"/>
          <w:szCs w:val="28"/>
          <w:lang w:val="uk-UA"/>
        </w:rPr>
        <w:t>кантиленне виконання усіх голосів хорової партитури, правильність аплікатури</w:t>
      </w:r>
      <w:r w:rsidR="00164938">
        <w:rPr>
          <w:rFonts w:ascii="Times New Roman" w:hAnsi="Times New Roman"/>
          <w:sz w:val="28"/>
          <w:szCs w:val="28"/>
          <w:lang w:val="uk-UA"/>
        </w:rPr>
        <w:t xml:space="preserve"> та зручни</w:t>
      </w:r>
      <w:r w:rsidR="000A34A7">
        <w:rPr>
          <w:rFonts w:ascii="Times New Roman" w:hAnsi="Times New Roman"/>
          <w:sz w:val="28"/>
          <w:szCs w:val="28"/>
          <w:lang w:val="uk-UA"/>
        </w:rPr>
        <w:t>й розподіл голосів між руками; у</w:t>
      </w:r>
      <w:r w:rsidR="00164938">
        <w:rPr>
          <w:rFonts w:ascii="Times New Roman" w:hAnsi="Times New Roman"/>
          <w:sz w:val="28"/>
          <w:szCs w:val="28"/>
          <w:lang w:val="uk-UA"/>
        </w:rPr>
        <w:t>ваг</w:t>
      </w:r>
      <w:r w:rsidR="000A34A7">
        <w:rPr>
          <w:rFonts w:ascii="Times New Roman" w:hAnsi="Times New Roman"/>
          <w:sz w:val="28"/>
          <w:szCs w:val="28"/>
          <w:lang w:val="uk-UA"/>
        </w:rPr>
        <w:t>а</w:t>
      </w:r>
      <w:r w:rsidR="00164938">
        <w:rPr>
          <w:rFonts w:ascii="Times New Roman" w:hAnsi="Times New Roman"/>
          <w:sz w:val="28"/>
          <w:szCs w:val="28"/>
          <w:lang w:val="uk-UA"/>
        </w:rPr>
        <w:t xml:space="preserve"> на виконання партії тенора на октаву вниз.</w:t>
      </w:r>
    </w:p>
    <w:p w:rsidR="002E2978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E2978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164938" w:rsidRPr="00164938" w:rsidRDefault="00164938" w:rsidP="00AB5D89">
      <w:pPr>
        <w:pStyle w:val="ac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основні закономірності побудови хорової партитури?</w:t>
      </w:r>
    </w:p>
    <w:p w:rsidR="002E2978" w:rsidRPr="002E2978" w:rsidRDefault="002E2978" w:rsidP="00AB5D89">
      <w:pPr>
        <w:pStyle w:val="ac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Проаналізувати дві хорові партитури для однорідного </w:t>
      </w:r>
      <w:r>
        <w:rPr>
          <w:rFonts w:ascii="Times New Roman" w:hAnsi="Times New Roman"/>
          <w:sz w:val="28"/>
          <w:szCs w:val="28"/>
          <w:lang w:val="uk-UA"/>
        </w:rPr>
        <w:t xml:space="preserve">чоловічого </w:t>
      </w:r>
      <w:r>
        <w:rPr>
          <w:rFonts w:ascii="Times New Roman" w:hAnsi="Times New Roman"/>
          <w:sz w:val="28"/>
          <w:szCs w:val="28"/>
        </w:rPr>
        <w:t>хору з точки зору партитурних позначень.</w:t>
      </w:r>
    </w:p>
    <w:p w:rsidR="00164938" w:rsidRPr="00164938" w:rsidRDefault="00164938" w:rsidP="00AB5D89">
      <w:pPr>
        <w:pStyle w:val="ac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64938">
        <w:rPr>
          <w:rFonts w:ascii="Times New Roman" w:hAnsi="Times New Roman"/>
          <w:sz w:val="28"/>
          <w:szCs w:val="28"/>
        </w:rPr>
        <w:t>Оволодіти навичкою виконання хорової партитури</w:t>
      </w:r>
      <w:r w:rsidRPr="00164938">
        <w:rPr>
          <w:rFonts w:ascii="Times New Roman" w:hAnsi="Times New Roman"/>
          <w:sz w:val="28"/>
          <w:szCs w:val="28"/>
          <w:lang w:val="uk-UA"/>
        </w:rPr>
        <w:t xml:space="preserve"> для чоловічого складу, записаної на одному нотному стані. Вироблення навички одночасної гри партитури і співу однієї з хорових партій</w:t>
      </w:r>
      <w:proofErr w:type="gramStart"/>
      <w:r w:rsidRPr="00164938">
        <w:rPr>
          <w:rFonts w:ascii="Times New Roman" w:hAnsi="Times New Roman"/>
          <w:sz w:val="28"/>
          <w:szCs w:val="28"/>
          <w:lang w:val="uk-UA"/>
        </w:rPr>
        <w:t xml:space="preserve"> .</w:t>
      </w:r>
      <w:proofErr w:type="gramEnd"/>
    </w:p>
    <w:p w:rsidR="00164938" w:rsidRDefault="00164938" w:rsidP="00AB5D89">
      <w:pPr>
        <w:pStyle w:val="a3"/>
        <w:numPr>
          <w:ilvl w:val="0"/>
          <w:numId w:val="8"/>
        </w:numPr>
        <w:spacing w:line="360" w:lineRule="auto"/>
        <w:ind w:left="714" w:hanging="357"/>
        <w:jc w:val="both"/>
        <w:rPr>
          <w:szCs w:val="28"/>
        </w:rPr>
      </w:pPr>
      <w:r>
        <w:rPr>
          <w:szCs w:val="28"/>
        </w:rPr>
        <w:lastRenderedPageBreak/>
        <w:t>За власним вибором підготувати хорову партитуру  для чоловічого складу хору.</w:t>
      </w:r>
    </w:p>
    <w:p w:rsidR="00A61EC9" w:rsidRPr="00164938" w:rsidRDefault="00164938" w:rsidP="00AB5D89">
      <w:pPr>
        <w:pStyle w:val="ac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4938">
        <w:rPr>
          <w:rFonts w:ascii="Times New Roman" w:hAnsi="Times New Roman"/>
          <w:sz w:val="28"/>
          <w:szCs w:val="28"/>
        </w:rPr>
        <w:t>Оволодіти навичкою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4938">
        <w:rPr>
          <w:rFonts w:ascii="Times New Roman" w:hAnsi="Times New Roman"/>
          <w:bCs/>
          <w:sz w:val="28"/>
          <w:szCs w:val="28"/>
          <w:lang w:val="uk-UA"/>
        </w:rPr>
        <w:t>хорових</w:t>
      </w:r>
      <w:r w:rsidR="003F015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64938">
        <w:rPr>
          <w:rFonts w:ascii="Times New Roman" w:hAnsi="Times New Roman"/>
          <w:bCs/>
          <w:sz w:val="28"/>
          <w:szCs w:val="28"/>
          <w:lang w:val="uk-UA"/>
        </w:rPr>
        <w:t>партитур для чоловічого хору,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64938">
        <w:rPr>
          <w:rFonts w:ascii="Times New Roman" w:hAnsi="Times New Roman"/>
          <w:bCs/>
          <w:sz w:val="28"/>
          <w:szCs w:val="28"/>
          <w:lang w:val="uk-UA"/>
        </w:rPr>
        <w:t>викладених на двох, трьох і чотирьох нотних станах.</w:t>
      </w:r>
    </w:p>
    <w:p w:rsidR="00A61EC9" w:rsidRDefault="00A61EC9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BC5CC8" w:rsidRPr="00BC5CC8" w:rsidRDefault="00A61EC9" w:rsidP="00BC5CC8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Коломієць А. Курс читання хорових партитур. – К.: Музична Україна, 1972.</w:t>
      </w:r>
    </w:p>
    <w:p w:rsidR="00BC5CC8" w:rsidRPr="00BC5CC8" w:rsidRDefault="00A61EC9" w:rsidP="00BC5CC8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 w:rsidRPr="00BC5CC8">
        <w:rPr>
          <w:rFonts w:ascii="Times New Roman" w:hAnsi="Times New Roman"/>
          <w:sz w:val="28"/>
          <w:szCs w:val="28"/>
        </w:rPr>
        <w:t>ы</w:t>
      </w:r>
      <w:r w:rsidRPr="00BC5CC8"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 w:rsidRPr="00BC5CC8">
        <w:rPr>
          <w:rFonts w:ascii="Times New Roman" w:hAnsi="Times New Roman"/>
          <w:sz w:val="28"/>
          <w:szCs w:val="28"/>
        </w:rPr>
        <w:t>ы</w:t>
      </w:r>
      <w:r w:rsidRPr="00BC5CC8">
        <w:rPr>
          <w:rFonts w:ascii="Times New Roman" w:hAnsi="Times New Roman"/>
          <w:sz w:val="28"/>
          <w:szCs w:val="28"/>
          <w:lang w:val="uk-UA"/>
        </w:rPr>
        <w:t>ка, 1965.</w:t>
      </w:r>
    </w:p>
    <w:p w:rsidR="00BC5CC8" w:rsidRPr="00BC5CC8" w:rsidRDefault="00A61EC9" w:rsidP="00BC5CC8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 w:rsidRPr="00BC5C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CC8" w:rsidRPr="00BC5CC8">
        <w:rPr>
          <w:rFonts w:ascii="Times New Roman" w:hAnsi="Times New Roman"/>
          <w:sz w:val="28"/>
          <w:szCs w:val="28"/>
        </w:rPr>
        <w:t>Шелков. – Л.: Учпедгіз, 1963</w:t>
      </w:r>
      <w:r w:rsidR="00BC5CC8" w:rsidRPr="00BC5CC8">
        <w:rPr>
          <w:rFonts w:ascii="Times New Roman" w:hAnsi="Times New Roman"/>
          <w:sz w:val="28"/>
          <w:szCs w:val="28"/>
          <w:lang w:val="uk-UA"/>
        </w:rPr>
        <w:t>.</w:t>
      </w:r>
    </w:p>
    <w:p w:rsidR="00BC5CC8" w:rsidRPr="00BC5CC8" w:rsidRDefault="00BC5CC8" w:rsidP="00BC5CC8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5CC8"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BC5CC8" w:rsidRPr="00BC5CC8" w:rsidRDefault="00A61EC9" w:rsidP="00BC5CC8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BC5CC8" w:rsidRPr="00BC5CC8" w:rsidRDefault="00A61EC9" w:rsidP="00BC5CC8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A61EC9" w:rsidRPr="00BC5CC8" w:rsidRDefault="00A61EC9" w:rsidP="00BC5CC8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5CC8">
        <w:rPr>
          <w:rFonts w:ascii="Times New Roman" w:hAnsi="Times New Roman"/>
          <w:sz w:val="28"/>
          <w:szCs w:val="28"/>
          <w:lang w:val="uk-UA"/>
        </w:rPr>
        <w:t>Перунов О. Хрестоматія з читання хорових партитур. – К.: Державне видавництво «Мистецтво», 1963.</w:t>
      </w:r>
    </w:p>
    <w:p w:rsidR="000A34A7" w:rsidRDefault="000A34A7" w:rsidP="00AB5D89">
      <w:pPr>
        <w:pStyle w:val="ac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4BF8" w:rsidRPr="00684BF8" w:rsidRDefault="00BC5CC8" w:rsidP="00BC5CC8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0A34A7" w:rsidRPr="000A34A7">
        <w:rPr>
          <w:rFonts w:ascii="Times New Roman" w:hAnsi="Times New Roman"/>
          <w:b/>
          <w:sz w:val="28"/>
          <w:szCs w:val="28"/>
        </w:rPr>
        <w:t xml:space="preserve">Змістовний модуль 3. Читання хорових партитур для </w:t>
      </w:r>
      <w:proofErr w:type="gramStart"/>
      <w:r w:rsidR="000A34A7" w:rsidRPr="000A34A7">
        <w:rPr>
          <w:rFonts w:ascii="Times New Roman" w:hAnsi="Times New Roman"/>
          <w:b/>
          <w:sz w:val="28"/>
          <w:szCs w:val="28"/>
        </w:rPr>
        <w:t>мішаного</w:t>
      </w:r>
      <w:proofErr w:type="gramEnd"/>
      <w:r w:rsidR="000A34A7" w:rsidRPr="000A34A7">
        <w:rPr>
          <w:rFonts w:ascii="Times New Roman" w:hAnsi="Times New Roman"/>
          <w:b/>
          <w:sz w:val="28"/>
          <w:szCs w:val="28"/>
        </w:rPr>
        <w:t xml:space="preserve"> хору </w:t>
      </w:r>
      <w:r w:rsidR="000A34A7" w:rsidRPr="000A34A7">
        <w:rPr>
          <w:rFonts w:ascii="Times New Roman" w:hAnsi="Times New Roman"/>
          <w:b/>
          <w:sz w:val="28"/>
          <w:szCs w:val="28"/>
          <w:lang w:val="en-US"/>
        </w:rPr>
        <w:t>a</w:t>
      </w:r>
      <w:r w:rsidR="000A34A7" w:rsidRPr="000A34A7">
        <w:rPr>
          <w:rFonts w:ascii="Times New Roman" w:hAnsi="Times New Roman"/>
          <w:b/>
          <w:sz w:val="28"/>
          <w:szCs w:val="28"/>
        </w:rPr>
        <w:t xml:space="preserve"> </w:t>
      </w:r>
      <w:r w:rsidR="000A34A7" w:rsidRPr="000A34A7">
        <w:rPr>
          <w:rFonts w:ascii="Times New Roman" w:hAnsi="Times New Roman"/>
          <w:b/>
          <w:sz w:val="28"/>
          <w:szCs w:val="28"/>
          <w:lang w:val="en-US"/>
        </w:rPr>
        <w:t>cappella</w:t>
      </w:r>
      <w:r w:rsidR="000A34A7" w:rsidRPr="000A34A7">
        <w:rPr>
          <w:rFonts w:ascii="Times New Roman" w:hAnsi="Times New Roman"/>
          <w:b/>
          <w:sz w:val="28"/>
          <w:szCs w:val="28"/>
        </w:rPr>
        <w:t>.</w:t>
      </w:r>
    </w:p>
    <w:p w:rsidR="000A34A7" w:rsidRDefault="00BC5CC8" w:rsidP="00AB5D89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0A34A7" w:rsidRPr="000A34A7">
        <w:rPr>
          <w:rFonts w:ascii="Times New Roman" w:hAnsi="Times New Roman"/>
          <w:b/>
          <w:sz w:val="28"/>
          <w:szCs w:val="28"/>
        </w:rPr>
        <w:t>Тема 5. Читання з нот дв</w:t>
      </w:r>
      <w:proofErr w:type="gramStart"/>
      <w:r w:rsidR="000A34A7" w:rsidRPr="000A34A7">
        <w:rPr>
          <w:rFonts w:ascii="Times New Roman" w:hAnsi="Times New Roman"/>
          <w:b/>
          <w:sz w:val="28"/>
          <w:szCs w:val="28"/>
        </w:rPr>
        <w:t>о-</w:t>
      </w:r>
      <w:proofErr w:type="gramEnd"/>
      <w:r w:rsidR="000A34A7" w:rsidRPr="000A34A7">
        <w:rPr>
          <w:rFonts w:ascii="Times New Roman" w:hAnsi="Times New Roman"/>
          <w:b/>
          <w:sz w:val="28"/>
          <w:szCs w:val="28"/>
        </w:rPr>
        <w:t>, три-, чотирирядкових партитур.</w:t>
      </w:r>
    </w:p>
    <w:p w:rsidR="003F0159" w:rsidRPr="003F0159" w:rsidRDefault="003F0159" w:rsidP="00AB5D89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34A7" w:rsidRDefault="000A34A7" w:rsidP="00BC5CC8">
      <w:pPr>
        <w:pStyle w:val="a5"/>
        <w:spacing w:after="0" w:line="360" w:lineRule="auto"/>
        <w:ind w:left="991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0A34A7" w:rsidRPr="00C90FDD" w:rsidRDefault="00BC5CC8" w:rsidP="00AB5D89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A34A7">
        <w:rPr>
          <w:rFonts w:ascii="Times New Roman" w:hAnsi="Times New Roman"/>
          <w:sz w:val="28"/>
          <w:szCs w:val="28"/>
          <w:lang w:val="uk-UA"/>
        </w:rPr>
        <w:t xml:space="preserve">Студенти під час самостійного опрацювання теми повинні звернути увагу на вивчення таких питань: </w:t>
      </w:r>
      <w:r w:rsidR="000A34A7" w:rsidRPr="00F21DB9">
        <w:rPr>
          <w:rFonts w:ascii="Times New Roman" w:hAnsi="Times New Roman"/>
          <w:sz w:val="28"/>
          <w:szCs w:val="28"/>
        </w:rPr>
        <w:t>правила запису партій хору у скрипковому та басовому ключах: альт, сопрано,</w:t>
      </w:r>
      <w:r w:rsidR="000A34A7">
        <w:rPr>
          <w:rFonts w:ascii="Times New Roman" w:hAnsi="Times New Roman"/>
          <w:sz w:val="28"/>
          <w:szCs w:val="28"/>
          <w:lang w:val="uk-UA"/>
        </w:rPr>
        <w:t>тенор,</w:t>
      </w:r>
      <w:r w:rsidR="00C90FDD">
        <w:rPr>
          <w:rFonts w:ascii="Times New Roman" w:hAnsi="Times New Roman"/>
          <w:sz w:val="28"/>
          <w:szCs w:val="28"/>
        </w:rPr>
        <w:t xml:space="preserve"> бас</w:t>
      </w:r>
      <w:r w:rsidR="00C90FDD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0A34A7" w:rsidRPr="00F21DB9">
        <w:rPr>
          <w:rFonts w:ascii="Times New Roman" w:hAnsi="Times New Roman"/>
          <w:sz w:val="28"/>
          <w:szCs w:val="28"/>
        </w:rPr>
        <w:t>особливост</w:t>
      </w:r>
      <w:r w:rsidR="00C90FDD">
        <w:rPr>
          <w:rFonts w:ascii="Times New Roman" w:hAnsi="Times New Roman"/>
          <w:sz w:val="28"/>
          <w:szCs w:val="28"/>
          <w:lang w:val="uk-UA"/>
        </w:rPr>
        <w:t>і</w:t>
      </w:r>
      <w:r w:rsidR="000A34A7" w:rsidRPr="00F21DB9">
        <w:rPr>
          <w:rFonts w:ascii="Times New Roman" w:hAnsi="Times New Roman"/>
          <w:sz w:val="28"/>
          <w:szCs w:val="28"/>
        </w:rPr>
        <w:t xml:space="preserve"> запису тенорової партії у</w:t>
      </w:r>
      <w:r w:rsidR="00C90FDD">
        <w:rPr>
          <w:rFonts w:ascii="Times New Roman" w:hAnsi="Times New Roman"/>
          <w:sz w:val="28"/>
          <w:szCs w:val="28"/>
        </w:rPr>
        <w:t xml:space="preserve"> скрипковому ключі</w:t>
      </w:r>
      <w:r w:rsidR="00C90FDD">
        <w:rPr>
          <w:rFonts w:ascii="Times New Roman" w:hAnsi="Times New Roman"/>
          <w:sz w:val="28"/>
          <w:szCs w:val="28"/>
          <w:lang w:val="uk-UA"/>
        </w:rPr>
        <w:t>; варіанти комбінації голосів у неповному мішаному складі; налагодження ансамблю (динамічного, ритмічного, інтонаційного) між хоровими партіями.</w:t>
      </w:r>
    </w:p>
    <w:p w:rsidR="000A34A7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0A34A7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0A34A7" w:rsidRDefault="00C90FDD" w:rsidP="00AB5D89">
      <w:pPr>
        <w:pStyle w:val="ac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Проаналізувати типи і види фактур.</w:t>
      </w:r>
    </w:p>
    <w:p w:rsidR="00C90FDD" w:rsidRDefault="00C90FDD" w:rsidP="00AB5D89">
      <w:pPr>
        <w:pStyle w:val="ac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Засвоїти технічні прийоми читання хорових партитур з листа.</w:t>
      </w:r>
    </w:p>
    <w:p w:rsidR="00C90FDD" w:rsidRDefault="00C90FDD" w:rsidP="00AB5D89">
      <w:pPr>
        <w:pStyle w:val="ac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Проаналізувати відмінності запису хорових партитур для різних складів у дворядковому викладі.</w:t>
      </w:r>
    </w:p>
    <w:p w:rsidR="00C90FDD" w:rsidRPr="00C90FDD" w:rsidRDefault="00C90FDD" w:rsidP="00AB5D89">
      <w:pPr>
        <w:pStyle w:val="ac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Проаналізувати відмінності запису хорових партитур для різних складів у три- та чотирирядковому викладі.</w:t>
      </w:r>
    </w:p>
    <w:p w:rsidR="00C90FDD" w:rsidRDefault="00C90FDD" w:rsidP="00AB5D89">
      <w:pPr>
        <w:pStyle w:val="ac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Здійснити музично-теоретичний аналіз хорових партитур.</w:t>
      </w:r>
    </w:p>
    <w:p w:rsidR="000A34A7" w:rsidRPr="000A34A7" w:rsidRDefault="000A34A7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34A7"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 w:rsidRPr="000A34A7">
        <w:rPr>
          <w:rFonts w:ascii="Times New Roman" w:hAnsi="Times New Roman"/>
          <w:b/>
          <w:sz w:val="28"/>
          <w:szCs w:val="28"/>
        </w:rPr>
        <w:t>ітература:</w:t>
      </w:r>
    </w:p>
    <w:p w:rsidR="00124AA6" w:rsidRPr="00124AA6" w:rsidRDefault="00124AA6" w:rsidP="00AB5D8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>ка, 1965.</w:t>
      </w:r>
      <w:r w:rsidR="000A34A7" w:rsidRPr="000A34A7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A34A7" w:rsidRPr="000A34A7" w:rsidRDefault="000A34A7" w:rsidP="00AB5D8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1DB9"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1DB9">
        <w:rPr>
          <w:rFonts w:ascii="Times New Roman" w:hAnsi="Times New Roman"/>
          <w:sz w:val="28"/>
          <w:szCs w:val="28"/>
        </w:rPr>
        <w:t>Шелков. – Л.: Учпедгіз, 1963.</w:t>
      </w:r>
    </w:p>
    <w:p w:rsidR="000A34A7" w:rsidRDefault="000A34A7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0A34A7" w:rsidRPr="000A34A7" w:rsidRDefault="000A34A7" w:rsidP="00AB5D8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Вахняк Є. Хорові твори, солоспіви, твори для фортепіано. – Львів, 2003.</w:t>
      </w:r>
    </w:p>
    <w:p w:rsidR="000A34A7" w:rsidRDefault="000A34A7" w:rsidP="00AB5D8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0A34A7" w:rsidRDefault="000A34A7" w:rsidP="00AB5D89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0A34A7" w:rsidRPr="000A34A7" w:rsidRDefault="000A34A7" w:rsidP="00AB5D89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Перунов О. Хрестоматія з читання хорових партитур. – К.: Державне видавництво «Мистецтво», 1963.</w:t>
      </w:r>
    </w:p>
    <w:p w:rsidR="000A34A7" w:rsidRDefault="000A34A7" w:rsidP="00AB5D89">
      <w:pPr>
        <w:pStyle w:val="a5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BE100A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0A34A7" w:rsidRPr="000A34A7">
        <w:rPr>
          <w:rFonts w:ascii="Times New Roman" w:hAnsi="Times New Roman"/>
          <w:b/>
          <w:sz w:val="28"/>
          <w:szCs w:val="28"/>
        </w:rPr>
        <w:t>Тема 6. Способи спрощенн</w:t>
      </w:r>
      <w:r w:rsidR="003F0159">
        <w:rPr>
          <w:rFonts w:ascii="Times New Roman" w:hAnsi="Times New Roman"/>
          <w:b/>
          <w:sz w:val="28"/>
          <w:szCs w:val="28"/>
        </w:rPr>
        <w:t>я партитур</w:t>
      </w:r>
      <w:r w:rsidR="000A34A7" w:rsidRPr="000A34A7">
        <w:rPr>
          <w:rFonts w:ascii="Times New Roman" w:hAnsi="Times New Roman"/>
          <w:b/>
          <w:sz w:val="28"/>
          <w:szCs w:val="28"/>
        </w:rPr>
        <w:t>.</w:t>
      </w:r>
    </w:p>
    <w:p w:rsidR="008568BD" w:rsidRPr="008568BD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24AA6" w:rsidRDefault="00124AA6" w:rsidP="008568BD">
      <w:pPr>
        <w:pStyle w:val="a5"/>
        <w:spacing w:after="0" w:line="360" w:lineRule="auto"/>
        <w:ind w:firstLine="42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027F54" w:rsidRPr="00124AA6" w:rsidRDefault="00124AA6" w:rsidP="00BC5C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Студенти під час самостійного опрацювання теми повинні звернути увагу на вивчення таких питань: розподіл голосів в процесі гри; </w:t>
      </w:r>
      <w:r w:rsidR="00B02216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B02216" w:rsidRPr="0080169C">
        <w:rPr>
          <w:rFonts w:ascii="Times New Roman" w:hAnsi="Times New Roman"/>
          <w:bCs/>
          <w:sz w:val="28"/>
          <w:szCs w:val="28"/>
          <w:lang w:val="uk-UA"/>
        </w:rPr>
        <w:t xml:space="preserve">пів хорових партій з одночасним виконанням </w:t>
      </w:r>
      <w:r w:rsidR="00B02216">
        <w:rPr>
          <w:rFonts w:ascii="Times New Roman" w:hAnsi="Times New Roman"/>
          <w:bCs/>
          <w:sz w:val="28"/>
          <w:szCs w:val="28"/>
          <w:lang w:val="uk-UA"/>
        </w:rPr>
        <w:t>партитури і пропущенням голосів</w:t>
      </w:r>
      <w:r w:rsidR="00B02216">
        <w:rPr>
          <w:rFonts w:ascii="Times New Roman" w:hAnsi="Times New Roman"/>
          <w:sz w:val="28"/>
          <w:szCs w:val="28"/>
          <w:lang w:val="uk-UA"/>
        </w:rPr>
        <w:t>; можливі спрощення партитури для виконання на інструменті.</w:t>
      </w:r>
    </w:p>
    <w:p w:rsidR="00124AA6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24AA6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124AA6" w:rsidRPr="00124AA6" w:rsidRDefault="00124AA6" w:rsidP="00AB5D89">
      <w:pPr>
        <w:pStyle w:val="ac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570F8">
        <w:rPr>
          <w:rFonts w:ascii="Times New Roman" w:hAnsi="Times New Roman"/>
          <w:sz w:val="28"/>
          <w:szCs w:val="28"/>
          <w:lang w:val="uk-UA"/>
        </w:rPr>
        <w:lastRenderedPageBreak/>
        <w:t>Навчитися аналізувати хорові парти</w:t>
      </w:r>
      <w:r w:rsidR="003F0159">
        <w:rPr>
          <w:rFonts w:ascii="Times New Roman" w:hAnsi="Times New Roman"/>
          <w:sz w:val="28"/>
          <w:szCs w:val="28"/>
          <w:lang w:val="uk-UA"/>
        </w:rPr>
        <w:t>тури та правильно розподіляти го</w:t>
      </w:r>
      <w:r w:rsidRPr="006570F8">
        <w:rPr>
          <w:rFonts w:ascii="Times New Roman" w:hAnsi="Times New Roman"/>
          <w:sz w:val="28"/>
          <w:szCs w:val="28"/>
          <w:lang w:val="uk-UA"/>
        </w:rPr>
        <w:t>лоси між руками для більш зручного і виразного виконання.</w:t>
      </w:r>
    </w:p>
    <w:p w:rsidR="00124AA6" w:rsidRPr="00124AA6" w:rsidRDefault="00124AA6" w:rsidP="00AB5D89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21DB9">
        <w:rPr>
          <w:rFonts w:ascii="Times New Roman" w:hAnsi="Times New Roman"/>
          <w:sz w:val="28"/>
          <w:szCs w:val="28"/>
        </w:rPr>
        <w:t>Всебічний аналіз хорових партитур, що вивчаються.</w:t>
      </w:r>
    </w:p>
    <w:p w:rsidR="00124AA6" w:rsidRPr="00B02216" w:rsidRDefault="00124AA6" w:rsidP="00AB5D89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Сольфеджування та спів з текстом хорових голосів, інтонування фрагментів партитури «по вертикалі».</w:t>
      </w:r>
    </w:p>
    <w:p w:rsidR="00B02216" w:rsidRPr="00F21DB9" w:rsidRDefault="00B02216" w:rsidP="00AB5D89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способи спрощення хорової партитури.</w:t>
      </w:r>
    </w:p>
    <w:p w:rsidR="00B02216" w:rsidRPr="00F21DB9" w:rsidRDefault="00B02216" w:rsidP="00AB5D89">
      <w:pPr>
        <w:pStyle w:val="a3"/>
        <w:numPr>
          <w:ilvl w:val="0"/>
          <w:numId w:val="10"/>
        </w:numPr>
        <w:spacing w:line="360" w:lineRule="auto"/>
        <w:jc w:val="both"/>
        <w:rPr>
          <w:szCs w:val="28"/>
        </w:rPr>
      </w:pPr>
      <w:r w:rsidRPr="00F21DB9">
        <w:rPr>
          <w:szCs w:val="28"/>
        </w:rPr>
        <w:t xml:space="preserve">За власним вибором підготувати хорову партитуру </w:t>
      </w:r>
      <w:r>
        <w:rPr>
          <w:szCs w:val="28"/>
        </w:rPr>
        <w:t xml:space="preserve"> для мішаного складу хору.</w:t>
      </w:r>
    </w:p>
    <w:p w:rsidR="00124AA6" w:rsidRDefault="00124AA6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124AA6" w:rsidRDefault="00124AA6" w:rsidP="00AB5D8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>ка, 1965.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24AA6" w:rsidRDefault="00124AA6" w:rsidP="00AB5D8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Шелков. – Л.: Учпедгіз, 1963.</w:t>
      </w:r>
    </w:p>
    <w:p w:rsidR="00124AA6" w:rsidRDefault="00124AA6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124AA6" w:rsidRDefault="00124AA6" w:rsidP="00AB5D8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Вахняк Є. Хорові твори, солоспіви, твори для фортепіано. – Львів, 2003.</w:t>
      </w:r>
    </w:p>
    <w:p w:rsidR="00124AA6" w:rsidRDefault="00124AA6" w:rsidP="00AB5D8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124AA6" w:rsidRDefault="00124AA6" w:rsidP="00AB5D89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124AA6" w:rsidRDefault="00124AA6" w:rsidP="00AB5D89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Перунов О. Хрестоматія з читання хорових партитур. – К.: Державне видавництво «Мистецтво», 1963.</w:t>
      </w:r>
    </w:p>
    <w:p w:rsidR="00027F54" w:rsidRPr="00B02216" w:rsidRDefault="00B02216" w:rsidP="00AB5D8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1DB9">
        <w:rPr>
          <w:rFonts w:ascii="Times New Roman" w:hAnsi="Times New Roman"/>
          <w:sz w:val="28"/>
          <w:szCs w:val="28"/>
        </w:rPr>
        <w:t>Хорові сцени з опер українських композиторів кінця ХІ</w:t>
      </w:r>
      <w:proofErr w:type="gramStart"/>
      <w:r w:rsidRPr="00F21DB9">
        <w:rPr>
          <w:rFonts w:ascii="Times New Roman" w:hAnsi="Times New Roman"/>
          <w:sz w:val="28"/>
          <w:szCs w:val="28"/>
        </w:rPr>
        <w:t>Х</w:t>
      </w:r>
      <w:proofErr w:type="gramEnd"/>
      <w:r w:rsidRPr="00F21DB9">
        <w:rPr>
          <w:rFonts w:ascii="Times New Roman" w:hAnsi="Times New Roman"/>
          <w:sz w:val="28"/>
          <w:szCs w:val="28"/>
        </w:rPr>
        <w:t xml:space="preserve"> – початку ХХ століття / Упор. І.Шилова. – К.: Музична Україна, 1991.</w:t>
      </w:r>
    </w:p>
    <w:p w:rsidR="00B02216" w:rsidRPr="00B02216" w:rsidRDefault="00B02216" w:rsidP="00AB5D8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84BF8" w:rsidRPr="00684BF8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B02216" w:rsidRPr="00B02216">
        <w:rPr>
          <w:rFonts w:ascii="Times New Roman" w:hAnsi="Times New Roman"/>
          <w:b/>
          <w:sz w:val="28"/>
          <w:szCs w:val="28"/>
        </w:rPr>
        <w:t>Змістовний модуль 4. Виконання хорових партитур з інструментальним супроводом.</w:t>
      </w:r>
    </w:p>
    <w:p w:rsidR="00B02216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B02216" w:rsidRPr="00B02216">
        <w:rPr>
          <w:rFonts w:ascii="Times New Roman" w:hAnsi="Times New Roman"/>
          <w:b/>
          <w:sz w:val="28"/>
          <w:szCs w:val="28"/>
        </w:rPr>
        <w:t xml:space="preserve">Тема 7. Аналіз особливостей структури запису і читання хорових партитур з супроводом, діалектика поєднання </w:t>
      </w:r>
      <w:proofErr w:type="gramStart"/>
      <w:r w:rsidR="00B02216" w:rsidRPr="00B02216">
        <w:rPr>
          <w:rFonts w:ascii="Times New Roman" w:hAnsi="Times New Roman"/>
          <w:b/>
          <w:sz w:val="28"/>
          <w:szCs w:val="28"/>
        </w:rPr>
        <w:t>хорового</w:t>
      </w:r>
      <w:proofErr w:type="gramEnd"/>
      <w:r w:rsidR="00B02216" w:rsidRPr="00B02216">
        <w:rPr>
          <w:rFonts w:ascii="Times New Roman" w:hAnsi="Times New Roman"/>
          <w:b/>
          <w:sz w:val="28"/>
          <w:szCs w:val="28"/>
        </w:rPr>
        <w:t xml:space="preserve"> та інструментального.</w:t>
      </w:r>
    </w:p>
    <w:p w:rsidR="008568BD" w:rsidRPr="008568BD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2216" w:rsidRDefault="00B02216" w:rsidP="008568BD">
      <w:pPr>
        <w:pStyle w:val="a5"/>
        <w:spacing w:after="0" w:line="360" w:lineRule="auto"/>
        <w:ind w:firstLine="42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lastRenderedPageBreak/>
        <w:t>Методичні рекомендації до вивчення теми та самостійної роботи</w:t>
      </w:r>
    </w:p>
    <w:p w:rsidR="00B02216" w:rsidRDefault="00B02216" w:rsidP="00AB5D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02216">
        <w:rPr>
          <w:rFonts w:ascii="Times New Roman" w:hAnsi="Times New Roman"/>
          <w:sz w:val="28"/>
          <w:szCs w:val="28"/>
          <w:lang w:val="uk-UA"/>
        </w:rPr>
        <w:t>Студенти під час самостійного опрацювання теми повинні звернути увагу на вивчення таких питань: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6058">
        <w:rPr>
          <w:rFonts w:ascii="Times New Roman" w:hAnsi="Times New Roman"/>
          <w:bCs/>
          <w:sz w:val="28"/>
          <w:szCs w:val="28"/>
          <w:lang w:val="uk-UA"/>
        </w:rPr>
        <w:t>інструментальний супровід і його різновиди; супровід з тісним розташуванням акордів</w:t>
      </w:r>
      <w:r w:rsidR="00A96058">
        <w:rPr>
          <w:rFonts w:ascii="Times New Roman" w:hAnsi="Times New Roman"/>
          <w:sz w:val="28"/>
          <w:szCs w:val="28"/>
          <w:lang w:val="uk-UA"/>
        </w:rPr>
        <w:t>; супровід з акордами в широкому розташуванні; акомпанемент, що дублює хорову партитуру; виклад акомпанементу самостійного характеру;</w:t>
      </w:r>
      <w:r w:rsidR="00A96058" w:rsidRPr="00A96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6058">
        <w:rPr>
          <w:rFonts w:ascii="Times New Roman" w:hAnsi="Times New Roman"/>
          <w:sz w:val="28"/>
          <w:szCs w:val="28"/>
          <w:lang w:val="uk-UA"/>
        </w:rPr>
        <w:t>у</w:t>
      </w:r>
      <w:r w:rsidR="00A96058" w:rsidRPr="006570F8">
        <w:rPr>
          <w:rFonts w:ascii="Times New Roman" w:hAnsi="Times New Roman"/>
          <w:sz w:val="28"/>
          <w:szCs w:val="28"/>
          <w:lang w:val="uk-UA"/>
        </w:rPr>
        <w:t>ваг</w:t>
      </w:r>
      <w:r w:rsidR="00A96058">
        <w:rPr>
          <w:rFonts w:ascii="Times New Roman" w:hAnsi="Times New Roman"/>
          <w:sz w:val="28"/>
          <w:szCs w:val="28"/>
          <w:lang w:val="uk-UA"/>
        </w:rPr>
        <w:t>а</w:t>
      </w:r>
      <w:r w:rsidR="00A96058" w:rsidRPr="006570F8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A96058">
        <w:rPr>
          <w:rFonts w:ascii="Times New Roman" w:hAnsi="Times New Roman"/>
          <w:sz w:val="28"/>
          <w:szCs w:val="28"/>
          <w:lang w:val="uk-UA"/>
        </w:rPr>
        <w:t>логічне застосування педалі.</w:t>
      </w:r>
    </w:p>
    <w:p w:rsidR="00B02216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B02216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A96058" w:rsidRPr="00A96058" w:rsidRDefault="00A96058" w:rsidP="00AB5D8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1DB9">
        <w:rPr>
          <w:rFonts w:ascii="Times New Roman" w:hAnsi="Times New Roman"/>
          <w:sz w:val="28"/>
          <w:szCs w:val="28"/>
        </w:rPr>
        <w:t>Удосконалення якості звучання партитур.</w:t>
      </w:r>
    </w:p>
    <w:p w:rsidR="00A96058" w:rsidRPr="00A96058" w:rsidRDefault="00A96058" w:rsidP="00AB5D8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 xml:space="preserve"> Розглянути </w:t>
      </w:r>
      <w:r w:rsidRPr="00A96058">
        <w:rPr>
          <w:rFonts w:ascii="Times New Roman" w:hAnsi="Times New Roman"/>
          <w:bCs/>
          <w:sz w:val="28"/>
          <w:szCs w:val="28"/>
          <w:lang w:val="uk-UA"/>
        </w:rPr>
        <w:t>супровід з тісним розташуванням акордів</w:t>
      </w:r>
      <w:r w:rsidRPr="00A96058">
        <w:rPr>
          <w:rFonts w:ascii="Times New Roman" w:hAnsi="Times New Roman"/>
          <w:sz w:val="28"/>
          <w:szCs w:val="28"/>
          <w:lang w:val="uk-UA"/>
        </w:rPr>
        <w:t>. Супровід з акордами в широкому розташуванні. Акомпанемент, що дублює хорову партитуру. Виклад акомпанементу самостійного характеру.</w:t>
      </w:r>
    </w:p>
    <w:p w:rsidR="00A96058" w:rsidRDefault="00A96058" w:rsidP="00AB5D89">
      <w:pPr>
        <w:pStyle w:val="ac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 xml:space="preserve">Звернути увагу на пріоритети при виконанні хорової партитури з інструментальним супроводом. При грі оперної партитури на фортепіано, звернути увагу на тембральне забарвлення, яке відповідає звучанню зазначеним в клавірі інструментів. </w:t>
      </w:r>
    </w:p>
    <w:p w:rsidR="00A96058" w:rsidRPr="00A96058" w:rsidRDefault="00A96058" w:rsidP="00AB5D89">
      <w:pPr>
        <w:pStyle w:val="ac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>Оволодіти навиками спрощення акомпанемену.</w:t>
      </w:r>
    </w:p>
    <w:p w:rsidR="00B02216" w:rsidRPr="00A96058" w:rsidRDefault="00A96058" w:rsidP="00AB5D89">
      <w:pPr>
        <w:pStyle w:val="ac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>Проілюструвати хорову партитуру  з інструментальним супроводом в широкому та тісному розташуванні</w:t>
      </w:r>
      <w:r w:rsidRPr="00A96058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:rsidR="00B02216" w:rsidRDefault="00B02216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B02216" w:rsidRPr="00A96058" w:rsidRDefault="00B02216" w:rsidP="00AB5D89">
      <w:pPr>
        <w:pStyle w:val="ac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 w:rsidRPr="00A96058">
        <w:rPr>
          <w:rFonts w:ascii="Times New Roman" w:hAnsi="Times New Roman"/>
          <w:sz w:val="28"/>
          <w:szCs w:val="28"/>
        </w:rPr>
        <w:t>ы</w:t>
      </w:r>
      <w:r w:rsidRPr="00A96058"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 w:rsidRPr="00A96058">
        <w:rPr>
          <w:rFonts w:ascii="Times New Roman" w:hAnsi="Times New Roman"/>
          <w:sz w:val="28"/>
          <w:szCs w:val="28"/>
        </w:rPr>
        <w:t>ы</w:t>
      </w:r>
      <w:r w:rsidRPr="00A96058">
        <w:rPr>
          <w:rFonts w:ascii="Times New Roman" w:hAnsi="Times New Roman"/>
          <w:sz w:val="28"/>
          <w:szCs w:val="28"/>
          <w:lang w:val="uk-UA"/>
        </w:rPr>
        <w:t>ка, 1965.</w:t>
      </w:r>
      <w:r w:rsidRPr="00A9605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96058" w:rsidRPr="00A96058" w:rsidRDefault="00B02216" w:rsidP="00AB5D89">
      <w:pPr>
        <w:pStyle w:val="ac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 w:rsidRPr="00A96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6058">
        <w:rPr>
          <w:rFonts w:ascii="Times New Roman" w:hAnsi="Times New Roman"/>
          <w:sz w:val="28"/>
          <w:szCs w:val="28"/>
        </w:rPr>
        <w:t>Шелков. – Л.: Учпедгіз, 1963.</w:t>
      </w:r>
    </w:p>
    <w:p w:rsidR="00A96058" w:rsidRPr="00A96058" w:rsidRDefault="00A96058" w:rsidP="00AB5D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6058">
        <w:rPr>
          <w:rFonts w:ascii="Times New Roman" w:hAnsi="Times New Roman"/>
          <w:sz w:val="28"/>
          <w:szCs w:val="28"/>
        </w:rPr>
        <w:t>Хрестоматія з читання хорових партитур із супроводом. Вип.. 2. / Упор. Л.Андреєва, В.Попов. – М.: Музика, 1982.</w:t>
      </w:r>
    </w:p>
    <w:p w:rsidR="00B02216" w:rsidRDefault="00B02216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B02216" w:rsidRDefault="00B02216" w:rsidP="00AB5D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Вахняк Є. Хорові твори, солоспіви, твори для фортепіано. – Львів, 2003.</w:t>
      </w:r>
    </w:p>
    <w:p w:rsidR="00B02216" w:rsidRDefault="00B02216" w:rsidP="00AB5D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Колеса М. Вибрані хорові твори. – К.: Музична Україна, 1983.</w:t>
      </w:r>
    </w:p>
    <w:p w:rsidR="00B02216" w:rsidRDefault="00B02216" w:rsidP="00AB5D89">
      <w:pPr>
        <w:pStyle w:val="ac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B02216" w:rsidRDefault="00B02216" w:rsidP="00AB5D89">
      <w:pPr>
        <w:pStyle w:val="ac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Перунов О. Хрестоматія з читання хорових партитур. – К.: Державне видавництво «Мистецтво», 1963.</w:t>
      </w:r>
    </w:p>
    <w:p w:rsidR="00B02216" w:rsidRPr="00B02216" w:rsidRDefault="00B02216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2216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F0159">
        <w:rPr>
          <w:rFonts w:ascii="Times New Roman" w:hAnsi="Times New Roman"/>
          <w:b/>
          <w:sz w:val="28"/>
          <w:szCs w:val="28"/>
        </w:rPr>
        <w:t xml:space="preserve">Тема 8. </w:t>
      </w:r>
      <w:r w:rsidR="003F0159">
        <w:rPr>
          <w:rFonts w:ascii="Times New Roman" w:hAnsi="Times New Roman"/>
          <w:b/>
          <w:sz w:val="28"/>
          <w:szCs w:val="28"/>
          <w:lang w:val="uk-UA"/>
        </w:rPr>
        <w:t>П</w:t>
      </w:r>
      <w:r w:rsidR="00B02216" w:rsidRPr="00B02216">
        <w:rPr>
          <w:rFonts w:ascii="Times New Roman" w:hAnsi="Times New Roman"/>
          <w:b/>
          <w:sz w:val="28"/>
          <w:szCs w:val="28"/>
        </w:rPr>
        <w:t xml:space="preserve">рийоми виконання хорових партитур з </w:t>
      </w:r>
      <w:r w:rsidR="003F0159">
        <w:rPr>
          <w:rFonts w:ascii="Times New Roman" w:hAnsi="Times New Roman"/>
          <w:b/>
          <w:sz w:val="28"/>
          <w:szCs w:val="28"/>
          <w:lang w:val="uk-UA"/>
        </w:rPr>
        <w:t>інструментальним супроводом</w:t>
      </w:r>
      <w:r w:rsidR="00B02216" w:rsidRPr="00B02216">
        <w:rPr>
          <w:rFonts w:ascii="Times New Roman" w:hAnsi="Times New Roman"/>
          <w:b/>
          <w:sz w:val="28"/>
          <w:szCs w:val="28"/>
        </w:rPr>
        <w:t>.</w:t>
      </w:r>
    </w:p>
    <w:p w:rsidR="008568BD" w:rsidRPr="008568BD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0326C" w:rsidRDefault="00C0326C" w:rsidP="003F0159">
      <w:pPr>
        <w:pStyle w:val="a5"/>
        <w:spacing w:after="0" w:line="360" w:lineRule="auto"/>
        <w:ind w:firstLine="42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C0326C" w:rsidRPr="00504258" w:rsidRDefault="00C0326C" w:rsidP="008568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0326C">
        <w:rPr>
          <w:rFonts w:ascii="Times New Roman" w:hAnsi="Times New Roman"/>
          <w:sz w:val="28"/>
          <w:szCs w:val="28"/>
          <w:lang w:val="uk-UA"/>
        </w:rPr>
        <w:t>Студенти під час самостійного опрацювання теми повинні звернути увагу на вивчення таких питань:</w:t>
      </w:r>
      <w:r>
        <w:rPr>
          <w:rFonts w:ascii="Times New Roman" w:hAnsi="Times New Roman"/>
          <w:sz w:val="28"/>
          <w:szCs w:val="28"/>
          <w:lang w:val="uk-UA"/>
        </w:rPr>
        <w:t xml:space="preserve"> сповільнений перегляд хорової партитури; читання – розбір акомпанементу; виконання акомпанементу з од</w:t>
      </w:r>
      <w:r w:rsidR="00504258">
        <w:rPr>
          <w:rFonts w:ascii="Times New Roman" w:hAnsi="Times New Roman"/>
          <w:sz w:val="28"/>
          <w:szCs w:val="28"/>
          <w:lang w:val="uk-UA"/>
        </w:rPr>
        <w:t>ночасним співом хорових партій; почергова гра хорової партитури і акомпанементу;</w:t>
      </w:r>
      <w:r w:rsidR="00504258" w:rsidRPr="00504258">
        <w:rPr>
          <w:rFonts w:ascii="Times New Roman" w:hAnsi="Times New Roman"/>
          <w:sz w:val="28"/>
          <w:szCs w:val="28"/>
          <w:lang w:val="uk-UA"/>
        </w:rPr>
        <w:t xml:space="preserve"> пріоритети при виконанні хорової партитур</w:t>
      </w:r>
      <w:r w:rsidR="00504258">
        <w:rPr>
          <w:rFonts w:ascii="Times New Roman" w:hAnsi="Times New Roman"/>
          <w:sz w:val="28"/>
          <w:szCs w:val="28"/>
          <w:lang w:val="uk-UA"/>
        </w:rPr>
        <w:t>и з інструментальним супроводом;</w:t>
      </w:r>
      <w:r w:rsidR="00504258" w:rsidRPr="00504258">
        <w:rPr>
          <w:rFonts w:ascii="Times New Roman" w:hAnsi="Times New Roman"/>
          <w:sz w:val="28"/>
          <w:szCs w:val="28"/>
          <w:lang w:val="uk-UA"/>
        </w:rPr>
        <w:t xml:space="preserve"> уваг</w:t>
      </w:r>
      <w:r w:rsidR="00504258">
        <w:rPr>
          <w:rFonts w:ascii="Times New Roman" w:hAnsi="Times New Roman"/>
          <w:sz w:val="28"/>
          <w:szCs w:val="28"/>
          <w:lang w:val="uk-UA"/>
        </w:rPr>
        <w:t>а</w:t>
      </w:r>
      <w:r w:rsidR="00504258" w:rsidRPr="00504258">
        <w:rPr>
          <w:rFonts w:ascii="Times New Roman" w:hAnsi="Times New Roman"/>
          <w:sz w:val="28"/>
          <w:szCs w:val="28"/>
          <w:lang w:val="uk-UA"/>
        </w:rPr>
        <w:t xml:space="preserve"> на тембральне забарвлення</w:t>
      </w:r>
      <w:r w:rsidR="00504258">
        <w:rPr>
          <w:rFonts w:ascii="Times New Roman" w:hAnsi="Times New Roman"/>
          <w:sz w:val="28"/>
          <w:szCs w:val="28"/>
          <w:lang w:val="uk-UA"/>
        </w:rPr>
        <w:t xml:space="preserve"> при грі хорових сцен з опери</w:t>
      </w:r>
      <w:r w:rsidR="00504258" w:rsidRPr="00504258">
        <w:rPr>
          <w:rFonts w:ascii="Times New Roman" w:hAnsi="Times New Roman"/>
          <w:sz w:val="28"/>
          <w:szCs w:val="28"/>
          <w:lang w:val="uk-UA"/>
        </w:rPr>
        <w:t>, яке відповідає звучанню зазначеним в клавірі інструментів.</w:t>
      </w:r>
    </w:p>
    <w:p w:rsidR="00C0326C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C0326C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504258" w:rsidRDefault="00504258" w:rsidP="00AB5D89">
      <w:pPr>
        <w:pStyle w:val="ac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Прийоми поєднання хорової партитури з грою акомпанементу.</w:t>
      </w:r>
    </w:p>
    <w:p w:rsidR="00504258" w:rsidRPr="00504258" w:rsidRDefault="00504258" w:rsidP="00AB5D89">
      <w:pPr>
        <w:pStyle w:val="ac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4258">
        <w:rPr>
          <w:rFonts w:ascii="Times New Roman" w:hAnsi="Times New Roman"/>
          <w:sz w:val="28"/>
          <w:szCs w:val="28"/>
          <w:lang w:val="uk-UA"/>
        </w:rPr>
        <w:t xml:space="preserve">Гра акомпанементу з одночасним співом мелодії та хорових партій. </w:t>
      </w:r>
    </w:p>
    <w:p w:rsidR="00504258" w:rsidRPr="00504258" w:rsidRDefault="00504258" w:rsidP="00AB5D89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4258">
        <w:rPr>
          <w:rFonts w:ascii="Times New Roman" w:hAnsi="Times New Roman"/>
          <w:sz w:val="28"/>
          <w:szCs w:val="28"/>
          <w:lang w:val="uk-UA"/>
        </w:rPr>
        <w:t xml:space="preserve"> Почергова гра хорової партитури і акомпанементу.</w:t>
      </w:r>
    </w:p>
    <w:p w:rsidR="00504258" w:rsidRPr="00504258" w:rsidRDefault="00504258" w:rsidP="00AB5D89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04258">
        <w:rPr>
          <w:rFonts w:ascii="Times New Roman" w:hAnsi="Times New Roman"/>
          <w:sz w:val="28"/>
          <w:szCs w:val="28"/>
          <w:lang w:val="uk-UA"/>
        </w:rPr>
        <w:t>Здійснити порівняльний аналіз кількох партитур,зокрема: партитура опери; партитура хору в супроводі фортепіано; хорова партитура в супроводі інших інструментів.</w:t>
      </w:r>
    </w:p>
    <w:p w:rsidR="00C0326C" w:rsidRDefault="00504258" w:rsidP="00AB5D89">
      <w:pPr>
        <w:pStyle w:val="ac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Прочитати партитури оперних хорів з клавірів, дотримуючись методичних рекомендацій.</w:t>
      </w:r>
    </w:p>
    <w:p w:rsidR="00504258" w:rsidRPr="00504258" w:rsidRDefault="00504258" w:rsidP="00AB5D89">
      <w:pPr>
        <w:pStyle w:val="ac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Виконати та проаналізувати</w:t>
      </w:r>
      <w:r w:rsidRPr="00504258">
        <w:rPr>
          <w:rFonts w:ascii="Times New Roman" w:hAnsi="Times New Roman"/>
          <w:sz w:val="28"/>
          <w:szCs w:val="28"/>
        </w:rPr>
        <w:t xml:space="preserve"> партитур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4258">
        <w:rPr>
          <w:rFonts w:ascii="Times New Roman" w:hAnsi="Times New Roman"/>
          <w:sz w:val="28"/>
          <w:szCs w:val="28"/>
        </w:rPr>
        <w:t xml:space="preserve"> </w:t>
      </w:r>
      <w:r w:rsidRPr="00504258">
        <w:rPr>
          <w:rFonts w:ascii="Times New Roman" w:hAnsi="Times New Roman"/>
          <w:sz w:val="28"/>
          <w:szCs w:val="28"/>
          <w:lang w:val="uk-UA"/>
        </w:rPr>
        <w:t>з інструментальним супроводом.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2216" w:rsidRDefault="00B02216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B02216" w:rsidRPr="00A96058" w:rsidRDefault="00B02216" w:rsidP="00AB5D89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lastRenderedPageBreak/>
        <w:t>Полтавцев И., Светозарова М. Курс чтения хоров</w:t>
      </w:r>
      <w:r w:rsidRPr="00A96058">
        <w:rPr>
          <w:rFonts w:ascii="Times New Roman" w:hAnsi="Times New Roman"/>
          <w:sz w:val="28"/>
          <w:szCs w:val="28"/>
        </w:rPr>
        <w:t>ы</w:t>
      </w:r>
      <w:r w:rsidRPr="00A96058"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 w:rsidRPr="00A96058">
        <w:rPr>
          <w:rFonts w:ascii="Times New Roman" w:hAnsi="Times New Roman"/>
          <w:sz w:val="28"/>
          <w:szCs w:val="28"/>
        </w:rPr>
        <w:t>ы</w:t>
      </w:r>
      <w:r w:rsidRPr="00A96058">
        <w:rPr>
          <w:rFonts w:ascii="Times New Roman" w:hAnsi="Times New Roman"/>
          <w:sz w:val="28"/>
          <w:szCs w:val="28"/>
          <w:lang w:val="uk-UA"/>
        </w:rPr>
        <w:t>ка, 1965.</w:t>
      </w:r>
      <w:r w:rsidRPr="00A9605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96058" w:rsidRPr="00A96058" w:rsidRDefault="00B02216" w:rsidP="00AB5D8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Шелков. – Л.: Учпедгіз, 1963.</w:t>
      </w:r>
    </w:p>
    <w:p w:rsidR="00B02216" w:rsidRPr="00A96058" w:rsidRDefault="00A96058" w:rsidP="00AB5D8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</w:rPr>
        <w:t xml:space="preserve"> </w:t>
      </w:r>
      <w:r w:rsidRPr="00F21DB9">
        <w:rPr>
          <w:rFonts w:ascii="Times New Roman" w:hAnsi="Times New Roman"/>
          <w:sz w:val="28"/>
          <w:szCs w:val="28"/>
        </w:rPr>
        <w:t>Хрестоматія з читання хорових партитур із супроводом. Вип.. 2. / Упор. Л.Андреєва, В.Попов. – М.: Музика, 1982.</w:t>
      </w:r>
    </w:p>
    <w:p w:rsidR="00B02216" w:rsidRDefault="00B02216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B02216" w:rsidRPr="00A96058" w:rsidRDefault="00B02216" w:rsidP="00AB5D89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058">
        <w:rPr>
          <w:rFonts w:ascii="Times New Roman" w:hAnsi="Times New Roman"/>
          <w:sz w:val="28"/>
          <w:szCs w:val="28"/>
          <w:lang w:val="uk-UA"/>
        </w:rPr>
        <w:t>Вахняк Є. Хорові твори, солоспіви, твори для фортепіано. – Львів, 2003.</w:t>
      </w:r>
    </w:p>
    <w:p w:rsidR="00B02216" w:rsidRDefault="00B02216" w:rsidP="00AB5D8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B02216" w:rsidRDefault="00B02216" w:rsidP="00AB5D89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B02216" w:rsidRPr="00504258" w:rsidRDefault="00B02216" w:rsidP="00AB5D89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Перунов О. Хрестоматія з читання хорових партитур. – К.: Державне видавництво «Мистецтво», 1963.</w:t>
      </w:r>
    </w:p>
    <w:p w:rsidR="00AB2C15" w:rsidRDefault="00AB2C15" w:rsidP="00AB5D89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84BF8" w:rsidRPr="008568BD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B2C15" w:rsidRPr="00AB2C15">
        <w:rPr>
          <w:rFonts w:ascii="Times New Roman" w:hAnsi="Times New Roman"/>
          <w:b/>
          <w:sz w:val="28"/>
          <w:szCs w:val="28"/>
        </w:rPr>
        <w:t>Змістовний модуль 5. Транспонування хорових партитур і творів шкільного репертуару.</w:t>
      </w:r>
    </w:p>
    <w:p w:rsidR="00AB2C15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B2C15" w:rsidRPr="00AB2C15">
        <w:rPr>
          <w:rFonts w:ascii="Times New Roman" w:hAnsi="Times New Roman"/>
          <w:b/>
          <w:sz w:val="28"/>
          <w:szCs w:val="28"/>
        </w:rPr>
        <w:t xml:space="preserve">Тема 9. Аналіз та виконання транспонування хорових партитур </w:t>
      </w:r>
      <w:proofErr w:type="gramStart"/>
      <w:r w:rsidR="00AB2C15" w:rsidRPr="00AB2C15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AB2C15" w:rsidRPr="00AB2C15">
        <w:rPr>
          <w:rFonts w:ascii="Times New Roman" w:hAnsi="Times New Roman"/>
          <w:b/>
          <w:sz w:val="28"/>
          <w:szCs w:val="28"/>
        </w:rPr>
        <w:t xml:space="preserve"> </w:t>
      </w:r>
      <w:r w:rsidR="00BB7DA7">
        <w:rPr>
          <w:rFonts w:ascii="Times New Roman" w:hAnsi="Times New Roman"/>
          <w:b/>
          <w:sz w:val="28"/>
          <w:szCs w:val="28"/>
          <w:lang w:val="uk-UA"/>
        </w:rPr>
        <w:t>заданий інтервал</w:t>
      </w:r>
      <w:r w:rsidR="00AB2C15" w:rsidRPr="00AB2C15">
        <w:rPr>
          <w:rFonts w:ascii="Times New Roman" w:hAnsi="Times New Roman"/>
          <w:b/>
          <w:sz w:val="28"/>
          <w:szCs w:val="28"/>
        </w:rPr>
        <w:t xml:space="preserve"> вгору і вниз від тональності оригіналу.</w:t>
      </w:r>
    </w:p>
    <w:p w:rsidR="00252B89" w:rsidRPr="00252B89" w:rsidRDefault="00252B89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2C15" w:rsidRDefault="00AB2C15" w:rsidP="008568BD">
      <w:pPr>
        <w:pStyle w:val="a5"/>
        <w:spacing w:after="0" w:line="360" w:lineRule="auto"/>
        <w:ind w:firstLine="42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AB2C15" w:rsidRDefault="00AB2C15" w:rsidP="00252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Студенти під час самостійного опрацювання теми повинні звернути увагу на вивчення таких питань: </w:t>
      </w:r>
      <w:r w:rsidR="00BB7DA7">
        <w:rPr>
          <w:rFonts w:ascii="Times New Roman" w:hAnsi="Times New Roman"/>
          <w:sz w:val="28"/>
          <w:szCs w:val="28"/>
          <w:lang w:val="uk-UA"/>
        </w:rPr>
        <w:t>визначення терміну «транспозиції» та її мета, види транспозиції; збереження точності першоджерел в процесі транспозиції; особливості транспонування в співі і грі на музичному інструменті; транспонування хорового твору на півтон вверх або вниз за допомогою ключових знаків; п</w:t>
      </w:r>
      <w:r w:rsidR="00BB7DA7" w:rsidRPr="00BB7DA7">
        <w:rPr>
          <w:rFonts w:ascii="Times New Roman" w:hAnsi="Times New Roman"/>
          <w:sz w:val="28"/>
          <w:szCs w:val="28"/>
          <w:lang w:val="uk-UA"/>
        </w:rPr>
        <w:t>р</w:t>
      </w:r>
      <w:r w:rsidR="00BB7DA7">
        <w:rPr>
          <w:rFonts w:ascii="Times New Roman" w:hAnsi="Times New Roman"/>
          <w:sz w:val="28"/>
          <w:szCs w:val="28"/>
          <w:lang w:val="uk-UA"/>
        </w:rPr>
        <w:t>ийоми транспонування випадкових знаків альтерації, які зустрічаються в хоровій партитурі.</w:t>
      </w:r>
    </w:p>
    <w:p w:rsidR="00AB2C15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B2C15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BB7DA7" w:rsidRPr="00BB7DA7" w:rsidRDefault="00BB7DA7" w:rsidP="00AB5D8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Охарактеризувати мету транспонування хорових партитур.</w:t>
      </w:r>
    </w:p>
    <w:p w:rsidR="00BB7DA7" w:rsidRPr="00EA3C60" w:rsidRDefault="00BB7DA7" w:rsidP="00AB5D8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Визначити ряд особливостей транспонування хорових партитур.</w:t>
      </w:r>
    </w:p>
    <w:p w:rsidR="00EA3C60" w:rsidRDefault="00EA3C60" w:rsidP="00AB5D89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EA3C60">
        <w:rPr>
          <w:rFonts w:ascii="Times New Roman" w:hAnsi="Times New Roman"/>
          <w:sz w:val="28"/>
          <w:szCs w:val="28"/>
          <w:lang w:val="uk-UA"/>
        </w:rPr>
        <w:t>изначити випадки необхідності транспонування хорової партитури на заданий інтервал.</w:t>
      </w:r>
    </w:p>
    <w:p w:rsidR="00EA3C60" w:rsidRPr="00252B89" w:rsidRDefault="00EA3C60" w:rsidP="00252B89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3C60">
        <w:rPr>
          <w:rFonts w:ascii="Times New Roman" w:hAnsi="Times New Roman"/>
          <w:sz w:val="28"/>
          <w:szCs w:val="28"/>
          <w:lang w:val="uk-UA"/>
        </w:rPr>
        <w:t>Розглянути особливості транспонування на 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A3C60">
        <w:rPr>
          <w:rFonts w:ascii="Times New Roman" w:hAnsi="Times New Roman"/>
          <w:sz w:val="28"/>
          <w:szCs w:val="28"/>
          <w:lang w:val="uk-UA"/>
        </w:rPr>
        <w:t>2 вгору і вниз.</w:t>
      </w:r>
    </w:p>
    <w:p w:rsidR="00BB7DA7" w:rsidRDefault="00BB7DA7" w:rsidP="00AB5D8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Виконати хорову партитуру </w:t>
      </w:r>
      <w:r>
        <w:rPr>
          <w:rFonts w:ascii="Times New Roman" w:hAnsi="Times New Roman"/>
          <w:sz w:val="28"/>
          <w:szCs w:val="28"/>
          <w:lang w:val="uk-UA"/>
        </w:rPr>
        <w:t xml:space="preserve"> в транспорті на м.2 </w:t>
      </w:r>
      <w:r w:rsidR="00EA3C60">
        <w:rPr>
          <w:rFonts w:ascii="Times New Roman" w:hAnsi="Times New Roman"/>
          <w:sz w:val="28"/>
          <w:szCs w:val="28"/>
          <w:lang w:val="uk-UA"/>
        </w:rPr>
        <w:t>вгору</w:t>
      </w:r>
      <w:r>
        <w:rPr>
          <w:rFonts w:ascii="Times New Roman" w:hAnsi="Times New Roman"/>
          <w:sz w:val="28"/>
          <w:szCs w:val="28"/>
          <w:lang w:val="uk-UA"/>
        </w:rPr>
        <w:t xml:space="preserve"> і вниз.</w:t>
      </w:r>
    </w:p>
    <w:p w:rsidR="00BB7DA7" w:rsidRDefault="00BB7DA7" w:rsidP="00AB5D89">
      <w:pPr>
        <w:pStyle w:val="ac"/>
        <w:numPr>
          <w:ilvl w:val="0"/>
          <w:numId w:val="1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Проспівати хорові партії творів з подальшим їх транспонуванням на заданий інтервал.</w:t>
      </w:r>
    </w:p>
    <w:p w:rsidR="00EA3C60" w:rsidRPr="00BB7DA7" w:rsidRDefault="00EA3C60" w:rsidP="00AB5D89">
      <w:pPr>
        <w:pStyle w:val="ac"/>
        <w:numPr>
          <w:ilvl w:val="0"/>
          <w:numId w:val="1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Розкрити сутність комбінованого способу транспонування, шляхом зміни ключів.</w:t>
      </w:r>
    </w:p>
    <w:p w:rsidR="00AB2C15" w:rsidRDefault="00AB2C15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AB2C15" w:rsidRPr="00252B89" w:rsidRDefault="00AB2C15" w:rsidP="00252B89">
      <w:pPr>
        <w:pStyle w:val="ac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B89"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 w:rsidRPr="00252B89">
        <w:rPr>
          <w:rFonts w:ascii="Times New Roman" w:hAnsi="Times New Roman"/>
          <w:sz w:val="28"/>
          <w:szCs w:val="28"/>
        </w:rPr>
        <w:t>ы</w:t>
      </w:r>
      <w:r w:rsidRPr="00252B89"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 w:rsidRPr="00252B89">
        <w:rPr>
          <w:rFonts w:ascii="Times New Roman" w:hAnsi="Times New Roman"/>
          <w:sz w:val="28"/>
          <w:szCs w:val="28"/>
        </w:rPr>
        <w:t>ы</w:t>
      </w:r>
      <w:r w:rsidRPr="00252B89">
        <w:rPr>
          <w:rFonts w:ascii="Times New Roman" w:hAnsi="Times New Roman"/>
          <w:sz w:val="28"/>
          <w:szCs w:val="28"/>
          <w:lang w:val="uk-UA"/>
        </w:rPr>
        <w:t>ка, 1965.</w:t>
      </w:r>
      <w:r w:rsidRPr="00252B89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252B89" w:rsidRPr="00252B89" w:rsidRDefault="00AB2C15" w:rsidP="00252B89">
      <w:pPr>
        <w:pStyle w:val="ac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B89"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 w:rsidRPr="00252B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2B89">
        <w:rPr>
          <w:rFonts w:ascii="Times New Roman" w:hAnsi="Times New Roman"/>
          <w:sz w:val="28"/>
          <w:szCs w:val="28"/>
        </w:rPr>
        <w:t>Шелков. – Л.: Учпедгіз, 1963.</w:t>
      </w:r>
    </w:p>
    <w:p w:rsidR="00AB2C15" w:rsidRPr="00BB7DA7" w:rsidRDefault="00AB2C15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AB2C15" w:rsidRDefault="00BB7DA7" w:rsidP="00252B89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C15"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AB2C15" w:rsidRDefault="00BB7DA7" w:rsidP="00252B89">
      <w:pPr>
        <w:pStyle w:val="ac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C15"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AB2C15" w:rsidRDefault="00AB2C15" w:rsidP="00252B89">
      <w:pPr>
        <w:pStyle w:val="ac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Перунов О. Хрестоматія з читання хорових партитур. – К.: Державне видавництво «Мистецтво», 1963.</w:t>
      </w:r>
    </w:p>
    <w:p w:rsidR="00AB2C15" w:rsidRPr="00AB2C15" w:rsidRDefault="00AB2C15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C15" w:rsidRDefault="008568B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B2C15" w:rsidRPr="00AB2C15">
        <w:rPr>
          <w:rFonts w:ascii="Times New Roman" w:hAnsi="Times New Roman"/>
          <w:b/>
          <w:sz w:val="28"/>
          <w:szCs w:val="28"/>
        </w:rPr>
        <w:t xml:space="preserve">Тема 10. </w:t>
      </w:r>
      <w:proofErr w:type="gramStart"/>
      <w:r w:rsidR="00AB2C15" w:rsidRPr="00AB2C15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="00AB2C15" w:rsidRPr="00AB2C15">
        <w:rPr>
          <w:rFonts w:ascii="Times New Roman" w:hAnsi="Times New Roman"/>
          <w:b/>
          <w:sz w:val="28"/>
          <w:szCs w:val="28"/>
        </w:rPr>
        <w:t>ічні прийоми тр</w:t>
      </w:r>
      <w:r w:rsidR="00BB7DA7">
        <w:rPr>
          <w:rFonts w:ascii="Times New Roman" w:hAnsi="Times New Roman"/>
          <w:b/>
          <w:sz w:val="28"/>
          <w:szCs w:val="28"/>
        </w:rPr>
        <w:t>анспонуванн</w:t>
      </w:r>
      <w:r w:rsidR="00BB7DA7">
        <w:rPr>
          <w:rFonts w:ascii="Times New Roman" w:hAnsi="Times New Roman"/>
          <w:b/>
          <w:sz w:val="28"/>
          <w:szCs w:val="28"/>
          <w:lang w:val="uk-UA"/>
        </w:rPr>
        <w:t>я</w:t>
      </w:r>
      <w:r w:rsidR="00AB2C15" w:rsidRPr="00AB2C15">
        <w:rPr>
          <w:rFonts w:ascii="Times New Roman" w:hAnsi="Times New Roman"/>
          <w:b/>
          <w:sz w:val="28"/>
          <w:szCs w:val="28"/>
        </w:rPr>
        <w:t xml:space="preserve"> творів шкільного репертуару.</w:t>
      </w:r>
    </w:p>
    <w:p w:rsidR="00252B89" w:rsidRPr="00252B89" w:rsidRDefault="00252B89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B2C15" w:rsidRDefault="00AB2C15" w:rsidP="008568BD">
      <w:pPr>
        <w:pStyle w:val="a5"/>
        <w:spacing w:after="0" w:line="360" w:lineRule="auto"/>
        <w:ind w:firstLine="425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504258" w:rsidRPr="00EA3C60" w:rsidRDefault="00AB2C15" w:rsidP="008568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Студенти під час самостійного опрацювання теми повинні звернути увагу на вивчення таких питань:</w:t>
      </w:r>
      <w:r w:rsidR="00EA3C60">
        <w:rPr>
          <w:rFonts w:ascii="Times New Roman" w:hAnsi="Times New Roman"/>
          <w:sz w:val="28"/>
          <w:szCs w:val="28"/>
          <w:lang w:val="uk-UA"/>
        </w:rPr>
        <w:t xml:space="preserve"> випадки необхідності транспонування твору шкільного репертуару; особливості транспонування вгору і вниз,</w:t>
      </w:r>
      <w:r w:rsidR="00EA3C60" w:rsidRPr="00EA3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C60">
        <w:rPr>
          <w:rFonts w:ascii="Times New Roman" w:hAnsi="Times New Roman"/>
          <w:sz w:val="28"/>
          <w:szCs w:val="28"/>
          <w:lang w:val="uk-UA"/>
        </w:rPr>
        <w:t xml:space="preserve">дотримання правил транспозиції при зміні тональності твору; зламування негативного </w:t>
      </w:r>
      <w:r w:rsidR="000646DD">
        <w:rPr>
          <w:rFonts w:ascii="Times New Roman" w:hAnsi="Times New Roman"/>
          <w:sz w:val="28"/>
          <w:szCs w:val="28"/>
          <w:lang w:val="uk-UA"/>
        </w:rPr>
        <w:t xml:space="preserve">звукового </w:t>
      </w:r>
      <w:r w:rsidR="00EA3C60">
        <w:rPr>
          <w:rFonts w:ascii="Times New Roman" w:hAnsi="Times New Roman"/>
          <w:sz w:val="28"/>
          <w:szCs w:val="28"/>
          <w:lang w:val="uk-UA"/>
        </w:rPr>
        <w:t>стереотипу</w:t>
      </w:r>
      <w:r w:rsidR="000646DD">
        <w:rPr>
          <w:rFonts w:ascii="Times New Roman" w:hAnsi="Times New Roman"/>
          <w:sz w:val="28"/>
          <w:szCs w:val="28"/>
          <w:lang w:val="uk-UA"/>
        </w:rPr>
        <w:t xml:space="preserve"> шляхом використання транспонування.</w:t>
      </w:r>
    </w:p>
    <w:p w:rsidR="00AB2C15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ab/>
      </w:r>
      <w:r w:rsidR="00AB2C15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EA3C60" w:rsidRDefault="00EA3C60" w:rsidP="00AB5D89">
      <w:pPr>
        <w:pStyle w:val="ac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Охарактеризувати процес транспонування творів шляхом зміни ключових знаків.</w:t>
      </w:r>
    </w:p>
    <w:p w:rsidR="00EA3C60" w:rsidRDefault="00EA3C60" w:rsidP="00AB5D89">
      <w:pPr>
        <w:pStyle w:val="ac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Проаналізувати тональний спосіб транспонування.</w:t>
      </w:r>
    </w:p>
    <w:p w:rsidR="00EA3C60" w:rsidRPr="00EA3C60" w:rsidRDefault="00EA3C60" w:rsidP="00AB5D89">
      <w:pPr>
        <w:pStyle w:val="ac"/>
        <w:numPr>
          <w:ilvl w:val="0"/>
          <w:numId w:val="17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Виконати твір шкільного репертуару в основній тональності та в транспорті на малу секунду вверх і вниз.</w:t>
      </w:r>
    </w:p>
    <w:p w:rsidR="00AB2C15" w:rsidRDefault="00AB2C15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AB2C15" w:rsidRPr="00252B89" w:rsidRDefault="00EA3C60" w:rsidP="00252B89">
      <w:pPr>
        <w:pStyle w:val="ac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2B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C15" w:rsidRPr="00252B89"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 w:rsidR="00AB2C15" w:rsidRPr="00252B89">
        <w:rPr>
          <w:rFonts w:ascii="Times New Roman" w:hAnsi="Times New Roman"/>
          <w:sz w:val="28"/>
          <w:szCs w:val="28"/>
        </w:rPr>
        <w:t>ы</w:t>
      </w:r>
      <w:r w:rsidR="00AB2C15" w:rsidRPr="00252B89"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 w:rsidR="00AB2C15" w:rsidRPr="00252B89">
        <w:rPr>
          <w:rFonts w:ascii="Times New Roman" w:hAnsi="Times New Roman"/>
          <w:sz w:val="28"/>
          <w:szCs w:val="28"/>
        </w:rPr>
        <w:t>ы</w:t>
      </w:r>
      <w:r w:rsidR="00AB2C15" w:rsidRPr="00252B89">
        <w:rPr>
          <w:rFonts w:ascii="Times New Roman" w:hAnsi="Times New Roman"/>
          <w:sz w:val="28"/>
          <w:szCs w:val="28"/>
          <w:lang w:val="uk-UA"/>
        </w:rPr>
        <w:t>ка, 1965.</w:t>
      </w:r>
      <w:r w:rsidR="00AB2C15" w:rsidRPr="00252B89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8568BD" w:rsidRDefault="00AB2C15" w:rsidP="008568BD">
      <w:pPr>
        <w:pStyle w:val="ac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68BD"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 w:rsidRPr="008568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8BD" w:rsidRPr="008568BD">
        <w:rPr>
          <w:rFonts w:ascii="Times New Roman" w:hAnsi="Times New Roman"/>
          <w:sz w:val="28"/>
          <w:szCs w:val="28"/>
        </w:rPr>
        <w:t>Шелков. – Л.: Учпедгіз, 1963.</w:t>
      </w:r>
    </w:p>
    <w:p w:rsidR="008568BD" w:rsidRPr="008568BD" w:rsidRDefault="008568BD" w:rsidP="008568BD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68BD"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8568BD" w:rsidRPr="008568BD" w:rsidRDefault="00AB2C15" w:rsidP="008568BD">
      <w:pPr>
        <w:pStyle w:val="ac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8BD">
        <w:rPr>
          <w:rFonts w:ascii="Times New Roman" w:hAnsi="Times New Roman"/>
          <w:sz w:val="28"/>
          <w:szCs w:val="28"/>
          <w:lang w:val="uk-UA"/>
        </w:rPr>
        <w:t>Вахняк Є. Хорові твори, солоспіви, твори для фортепіано. – Львів, 2003.</w:t>
      </w:r>
    </w:p>
    <w:p w:rsidR="008568BD" w:rsidRPr="008568BD" w:rsidRDefault="00AB2C15" w:rsidP="008568BD">
      <w:pPr>
        <w:pStyle w:val="ac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8BD"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8568BD" w:rsidRPr="008568BD" w:rsidRDefault="00AB2C15" w:rsidP="008568BD">
      <w:pPr>
        <w:pStyle w:val="ac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8BD"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AB2C15" w:rsidRPr="008568BD" w:rsidRDefault="00AB2C15" w:rsidP="008568BD">
      <w:pPr>
        <w:pStyle w:val="ac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8BD">
        <w:rPr>
          <w:rFonts w:ascii="Times New Roman" w:hAnsi="Times New Roman"/>
          <w:sz w:val="28"/>
          <w:szCs w:val="28"/>
          <w:lang w:val="uk-UA"/>
        </w:rPr>
        <w:t>Перунов О. Хрестоматія з читання хорових партитур. – К.: Державне видавництво «Мистецтво», 1963.</w:t>
      </w:r>
    </w:p>
    <w:p w:rsidR="00AB2C15" w:rsidRPr="00AB2C15" w:rsidRDefault="00AB2C15" w:rsidP="00AB5D89">
      <w:pPr>
        <w:pStyle w:val="ac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4BF8" w:rsidRPr="008568BD" w:rsidRDefault="00504258" w:rsidP="008568B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514DA8">
        <w:rPr>
          <w:rFonts w:ascii="Times New Roman" w:hAnsi="Times New Roman"/>
          <w:b/>
          <w:sz w:val="28"/>
          <w:szCs w:val="28"/>
        </w:rPr>
        <w:t xml:space="preserve">Змістовний модуль 6. </w:t>
      </w:r>
      <w:r w:rsidRPr="00514DA8">
        <w:rPr>
          <w:rFonts w:ascii="Times New Roman" w:hAnsi="Times New Roman"/>
          <w:b/>
          <w:bCs/>
          <w:sz w:val="28"/>
          <w:szCs w:val="28"/>
        </w:rPr>
        <w:t xml:space="preserve">Читка хорових </w:t>
      </w:r>
      <w:r w:rsidR="00252B89">
        <w:rPr>
          <w:rFonts w:ascii="Times New Roman" w:hAnsi="Times New Roman"/>
          <w:b/>
          <w:bCs/>
          <w:sz w:val="28"/>
          <w:szCs w:val="28"/>
        </w:rPr>
        <w:t xml:space="preserve">партитур </w:t>
      </w:r>
      <w:proofErr w:type="gramStart"/>
      <w:r w:rsidR="00252B89" w:rsidRPr="00252B89">
        <w:rPr>
          <w:rFonts w:ascii="Times New Roman" w:hAnsi="Times New Roman"/>
          <w:b/>
          <w:bCs/>
          <w:color w:val="FF0000"/>
          <w:sz w:val="28"/>
          <w:szCs w:val="28"/>
        </w:rPr>
        <w:t>р</w:t>
      </w:r>
      <w:proofErr w:type="gramEnd"/>
      <w:r w:rsidR="00252B89" w:rsidRPr="00252B89">
        <w:rPr>
          <w:rFonts w:ascii="Times New Roman" w:hAnsi="Times New Roman"/>
          <w:b/>
          <w:bCs/>
          <w:color w:val="FF0000"/>
          <w:sz w:val="28"/>
          <w:szCs w:val="28"/>
        </w:rPr>
        <w:t>ізних</w:t>
      </w:r>
      <w:r w:rsidR="00252B89" w:rsidRPr="00252B89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видів</w:t>
      </w:r>
      <w:r w:rsidRPr="00252B89">
        <w:rPr>
          <w:rFonts w:ascii="Times New Roman" w:hAnsi="Times New Roman"/>
          <w:b/>
          <w:bCs/>
          <w:color w:val="FF0000"/>
          <w:sz w:val="28"/>
          <w:szCs w:val="28"/>
        </w:rPr>
        <w:t xml:space="preserve"> фактур.</w:t>
      </w:r>
    </w:p>
    <w:p w:rsidR="00504258" w:rsidRDefault="00504258" w:rsidP="008568B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  <w:r w:rsidRPr="00514DA8">
        <w:rPr>
          <w:rFonts w:ascii="Times New Roman" w:hAnsi="Times New Roman"/>
          <w:b/>
          <w:bCs/>
          <w:sz w:val="28"/>
          <w:szCs w:val="28"/>
        </w:rPr>
        <w:t xml:space="preserve">Тема 11. Аналіз та виконання хорових партитур </w:t>
      </w:r>
      <w:proofErr w:type="gramStart"/>
      <w:r w:rsidRPr="00252B89">
        <w:rPr>
          <w:rFonts w:ascii="Times New Roman" w:hAnsi="Times New Roman"/>
          <w:b/>
          <w:bCs/>
          <w:color w:val="FF0000"/>
          <w:sz w:val="28"/>
          <w:szCs w:val="28"/>
        </w:rPr>
        <w:t>р</w:t>
      </w:r>
      <w:proofErr w:type="gramEnd"/>
      <w:r w:rsidRPr="00252B89">
        <w:rPr>
          <w:rFonts w:ascii="Times New Roman" w:hAnsi="Times New Roman"/>
          <w:b/>
          <w:bCs/>
          <w:color w:val="FF0000"/>
          <w:sz w:val="28"/>
          <w:szCs w:val="28"/>
        </w:rPr>
        <w:t xml:space="preserve">ізних </w:t>
      </w:r>
      <w:r w:rsidR="00252B89" w:rsidRPr="00252B89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>видів</w:t>
      </w:r>
      <w:r w:rsidRPr="00252B89">
        <w:rPr>
          <w:rFonts w:ascii="Times New Roman" w:hAnsi="Times New Roman"/>
          <w:b/>
          <w:bCs/>
          <w:color w:val="FF0000"/>
          <w:sz w:val="28"/>
          <w:szCs w:val="28"/>
        </w:rPr>
        <w:t xml:space="preserve"> фактур.</w:t>
      </w:r>
    </w:p>
    <w:p w:rsidR="008568BD" w:rsidRPr="008568BD" w:rsidRDefault="008568BD" w:rsidP="008568B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4258" w:rsidRDefault="00504258" w:rsidP="008568BD">
      <w:pPr>
        <w:pStyle w:val="a5"/>
        <w:spacing w:after="0" w:line="36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Методичні рекомендації до вивчення теми та самостійної роботи</w:t>
      </w:r>
    </w:p>
    <w:p w:rsidR="00027F54" w:rsidRDefault="00504258" w:rsidP="00AB5D89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Студенти під час самостійного опрацювання теми повинні звернути увагу на вивчення таких питань: </w:t>
      </w:r>
      <w:r w:rsidR="00B02216">
        <w:rPr>
          <w:rFonts w:ascii="Times New Roman" w:hAnsi="Times New Roman"/>
          <w:sz w:val="28"/>
          <w:szCs w:val="28"/>
          <w:lang w:val="uk-UA"/>
        </w:rPr>
        <w:t>р</w:t>
      </w:r>
      <w:r w:rsidR="00B02216" w:rsidRPr="00124AA6">
        <w:rPr>
          <w:rFonts w:ascii="Times New Roman" w:hAnsi="Times New Roman"/>
          <w:sz w:val="28"/>
          <w:szCs w:val="28"/>
          <w:lang w:val="uk-UA"/>
        </w:rPr>
        <w:t>озучування і виконання великих за обсягом хорових творів</w:t>
      </w:r>
      <w:r w:rsidR="00B02216">
        <w:rPr>
          <w:rFonts w:ascii="Times New Roman" w:hAnsi="Times New Roman"/>
          <w:sz w:val="28"/>
          <w:szCs w:val="28"/>
          <w:lang w:val="uk-UA"/>
        </w:rPr>
        <w:t xml:space="preserve">, гра окремих фрагментів партитури з комбінованим та доповнюючим співом окремих ліній, вміння вільно й невимушено </w:t>
      </w:r>
      <w:r w:rsidR="00B02216">
        <w:rPr>
          <w:rFonts w:ascii="Times New Roman" w:hAnsi="Times New Roman"/>
          <w:sz w:val="28"/>
          <w:szCs w:val="28"/>
          <w:lang w:val="uk-UA"/>
        </w:rPr>
        <w:lastRenderedPageBreak/>
        <w:t>переходити з однієї партії на іншу</w:t>
      </w:r>
      <w:r w:rsidR="00AB2C15">
        <w:rPr>
          <w:rFonts w:ascii="Times New Roman" w:hAnsi="Times New Roman"/>
          <w:sz w:val="28"/>
          <w:szCs w:val="28"/>
          <w:lang w:val="uk-UA"/>
        </w:rPr>
        <w:t>; п</w:t>
      </w:r>
      <w:r w:rsidR="00514DA8" w:rsidRPr="00E07243">
        <w:rPr>
          <w:rFonts w:ascii="Times New Roman" w:hAnsi="Times New Roman"/>
          <w:sz w:val="28"/>
          <w:szCs w:val="28"/>
          <w:lang w:val="uk-UA"/>
        </w:rPr>
        <w:t>р</w:t>
      </w:r>
      <w:r w:rsidR="00514DA8">
        <w:rPr>
          <w:rFonts w:ascii="Times New Roman" w:hAnsi="Times New Roman"/>
          <w:sz w:val="28"/>
          <w:szCs w:val="28"/>
          <w:lang w:val="uk-UA"/>
        </w:rPr>
        <w:t>ийоми гри хорових партитур поліфонічної фактури; вступи хорових партій.</w:t>
      </w:r>
    </w:p>
    <w:p w:rsidR="00504258" w:rsidRDefault="000646DD" w:rsidP="00AB5D8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504258">
        <w:rPr>
          <w:rFonts w:ascii="Times New Roman" w:hAnsi="Times New Roman"/>
          <w:b/>
          <w:sz w:val="28"/>
          <w:szCs w:val="28"/>
          <w:lang w:val="uk-UA"/>
        </w:rPr>
        <w:t>Питання та завдання для самоконтролю:</w:t>
      </w:r>
    </w:p>
    <w:p w:rsidR="00504258" w:rsidRDefault="00514DA8" w:rsidP="00AB5D89">
      <w:pPr>
        <w:pStyle w:val="ac"/>
        <w:numPr>
          <w:ilvl w:val="0"/>
          <w:numId w:val="15"/>
        </w:num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4DA8">
        <w:rPr>
          <w:rFonts w:ascii="Times New Roman" w:hAnsi="Times New Roman"/>
          <w:sz w:val="28"/>
          <w:szCs w:val="28"/>
          <w:lang w:val="uk-UA"/>
        </w:rPr>
        <w:t>Виконати хорову партитуру поліфонічної фактури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4DA8">
        <w:rPr>
          <w:rFonts w:ascii="Times New Roman" w:hAnsi="Times New Roman"/>
          <w:sz w:val="28"/>
          <w:szCs w:val="28"/>
          <w:lang w:val="uk-UA"/>
        </w:rPr>
        <w:t>(підголоскова поліфонія).</w:t>
      </w:r>
    </w:p>
    <w:p w:rsidR="00514DA8" w:rsidRPr="00514DA8" w:rsidRDefault="00514DA8" w:rsidP="00AB5D89">
      <w:pPr>
        <w:pStyle w:val="ac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514DA8">
        <w:rPr>
          <w:rFonts w:ascii="Times New Roman" w:hAnsi="Times New Roman"/>
          <w:sz w:val="28"/>
          <w:szCs w:val="28"/>
          <w:lang w:val="uk-UA"/>
        </w:rPr>
        <w:t>собливост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14DA8">
        <w:rPr>
          <w:rFonts w:ascii="Times New Roman" w:hAnsi="Times New Roman"/>
          <w:sz w:val="28"/>
          <w:szCs w:val="28"/>
          <w:lang w:val="uk-UA"/>
        </w:rPr>
        <w:t xml:space="preserve"> виконання канонів, фугато і фуг.</w:t>
      </w:r>
    </w:p>
    <w:p w:rsidR="00514DA8" w:rsidRDefault="00514DA8" w:rsidP="00AB5D89">
      <w:pPr>
        <w:pStyle w:val="ac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4DA8">
        <w:rPr>
          <w:rFonts w:ascii="Times New Roman" w:hAnsi="Times New Roman"/>
          <w:sz w:val="28"/>
          <w:szCs w:val="28"/>
          <w:lang w:val="uk-UA"/>
        </w:rPr>
        <w:t xml:space="preserve">Здіснити аналіз хорових творів поліфонічної фактури. </w:t>
      </w:r>
    </w:p>
    <w:p w:rsidR="00AB2C15" w:rsidRPr="00AB2C15" w:rsidRDefault="00AB2C15" w:rsidP="00AB5D89">
      <w:pPr>
        <w:pStyle w:val="ac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2C15">
        <w:rPr>
          <w:rFonts w:ascii="Times New Roman" w:hAnsi="Times New Roman"/>
          <w:sz w:val="28"/>
          <w:szCs w:val="28"/>
        </w:rPr>
        <w:t xml:space="preserve">Опанувати </w:t>
      </w:r>
      <w:r w:rsidRPr="00AB2C15">
        <w:rPr>
          <w:rFonts w:ascii="Times New Roman" w:hAnsi="Times New Roman"/>
          <w:sz w:val="28"/>
          <w:szCs w:val="28"/>
          <w:lang w:val="uk-UA"/>
        </w:rPr>
        <w:t>прийоми гри простих канонів, гра канонів з наявністю двох тем.</w:t>
      </w:r>
    </w:p>
    <w:p w:rsidR="00AB2C15" w:rsidRPr="00514DA8" w:rsidRDefault="00AB2C15" w:rsidP="00AB5D89">
      <w:pPr>
        <w:pStyle w:val="ac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4DA8">
        <w:rPr>
          <w:rFonts w:ascii="Times New Roman" w:hAnsi="Times New Roman"/>
          <w:sz w:val="28"/>
          <w:szCs w:val="28"/>
          <w:lang w:val="uk-UA"/>
        </w:rPr>
        <w:t>Виконання фуг з почерговим співом їх початку, згідно хорових партій.</w:t>
      </w:r>
    </w:p>
    <w:p w:rsidR="00514DA8" w:rsidRDefault="00AB2C15" w:rsidP="00AB5D89">
      <w:pPr>
        <w:pStyle w:val="ac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2C15">
        <w:rPr>
          <w:rFonts w:ascii="Times New Roman" w:hAnsi="Times New Roman"/>
          <w:sz w:val="28"/>
          <w:szCs w:val="28"/>
          <w:lang w:val="uk-UA"/>
        </w:rPr>
        <w:t>Здіснити аналіз хорових творів поліфонічної фактури. Виконання фуг з почерговим співом їх початку, згідно хорових партій.</w:t>
      </w:r>
    </w:p>
    <w:p w:rsidR="00AB2C15" w:rsidRDefault="00AB2C15" w:rsidP="00AB5D89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</w:t>
      </w:r>
      <w:r>
        <w:rPr>
          <w:rFonts w:ascii="Times New Roman" w:hAnsi="Times New Roman"/>
          <w:b/>
          <w:sz w:val="28"/>
          <w:szCs w:val="28"/>
        </w:rPr>
        <w:t>ітература:</w:t>
      </w:r>
    </w:p>
    <w:p w:rsidR="00AB2C15" w:rsidRDefault="00AB2C15" w:rsidP="008568B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Полтавцев И., Светозарова М. Курс чтения хоров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>х партитур. Ч. І., изд. 2. – М.: Музгиз, 1963, 1964; ч. 2. – М.: Музгиз, 1962; Л.: Муз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>ка, 1965.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B2C15" w:rsidRDefault="00AB2C15" w:rsidP="008568B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Хрестоматія з читання хорових партитур / Упор.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Шелков. – Л.: Учпедгіз, 1963.</w:t>
      </w:r>
    </w:p>
    <w:p w:rsidR="00AB2C15" w:rsidRDefault="00AB2C15" w:rsidP="00AB5D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AB2C15" w:rsidRDefault="00AB2C15" w:rsidP="008568B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Вахняк Є. Хорові твори, солоспіви, твори для фортепіано. – Львів, 2003.</w:t>
      </w:r>
    </w:p>
    <w:p w:rsidR="00AB2C15" w:rsidRDefault="00AB2C15" w:rsidP="008568B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Колеса М. Вибрані хорові твори. – К.: Музична Україна, 1983.</w:t>
      </w:r>
    </w:p>
    <w:p w:rsidR="00AB2C15" w:rsidRDefault="00AB2C15" w:rsidP="008568BD">
      <w:pPr>
        <w:pStyle w:val="ac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Леонтович М. Хорові твори. – К.:, 1968.</w:t>
      </w:r>
    </w:p>
    <w:p w:rsidR="00027F54" w:rsidRPr="000646DD" w:rsidRDefault="00AB2C15" w:rsidP="008568BD">
      <w:pPr>
        <w:pStyle w:val="ac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Перунов О. Хрестоматія з читання хорових партитур. – К.: Державне видавництво «Мистецтво», 1963.</w:t>
      </w:r>
    </w:p>
    <w:p w:rsidR="000646DD" w:rsidRPr="000646DD" w:rsidRDefault="000646DD" w:rsidP="00684BF8">
      <w:pPr>
        <w:pStyle w:val="ac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7F54" w:rsidRPr="008853E3" w:rsidRDefault="00027F54" w:rsidP="00AB5D89">
      <w:pPr>
        <w:pStyle w:val="a7"/>
        <w:spacing w:line="360" w:lineRule="auto"/>
        <w:rPr>
          <w:szCs w:val="28"/>
        </w:rPr>
      </w:pPr>
      <w:r w:rsidRPr="008853E3">
        <w:rPr>
          <w:bCs w:val="0"/>
          <w:szCs w:val="28"/>
        </w:rPr>
        <w:t>Теми, що виносяться на</w:t>
      </w:r>
      <w:r w:rsidR="0039742B">
        <w:rPr>
          <w:bCs w:val="0"/>
          <w:szCs w:val="28"/>
        </w:rPr>
        <w:t xml:space="preserve"> контрольне заняття</w:t>
      </w:r>
    </w:p>
    <w:p w:rsidR="00027F54" w:rsidRDefault="00027F54" w:rsidP="00AB5D89">
      <w:pPr>
        <w:pStyle w:val="a7"/>
        <w:spacing w:line="360" w:lineRule="auto"/>
        <w:rPr>
          <w:szCs w:val="28"/>
        </w:rPr>
      </w:pPr>
    </w:p>
    <w:p w:rsidR="00027F54" w:rsidRPr="008853E3" w:rsidRDefault="00027F54" w:rsidP="00AB5D89">
      <w:pPr>
        <w:pStyle w:val="a7"/>
        <w:spacing w:line="360" w:lineRule="auto"/>
        <w:jc w:val="both"/>
        <w:rPr>
          <w:b w:val="0"/>
          <w:szCs w:val="28"/>
        </w:rPr>
      </w:pPr>
      <w:r>
        <w:rPr>
          <w:b w:val="0"/>
          <w:bCs w:val="0"/>
          <w:szCs w:val="28"/>
        </w:rPr>
        <w:lastRenderedPageBreak/>
        <w:t>1.</w:t>
      </w:r>
      <w:r w:rsidR="000646DD">
        <w:rPr>
          <w:b w:val="0"/>
          <w:bCs w:val="0"/>
          <w:szCs w:val="28"/>
        </w:rPr>
        <w:t xml:space="preserve"> </w:t>
      </w:r>
      <w:r w:rsidRPr="008853E3">
        <w:rPr>
          <w:b w:val="0"/>
          <w:bCs w:val="0"/>
          <w:szCs w:val="28"/>
        </w:rPr>
        <w:t>Хорові партитури для жіночого (дитячого) хору,викладені на двох, трьох і чотирьох нотних станах</w:t>
      </w:r>
      <w:r w:rsidR="00252B89">
        <w:rPr>
          <w:b w:val="0"/>
          <w:bCs w:val="0"/>
          <w:szCs w:val="28"/>
        </w:rPr>
        <w:t>.</w:t>
      </w:r>
    </w:p>
    <w:p w:rsidR="00027F54" w:rsidRPr="008853E3" w:rsidRDefault="00027F54" w:rsidP="00AB5D89">
      <w:pPr>
        <w:pStyle w:val="a7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 w:rsidR="000646DD">
        <w:rPr>
          <w:b w:val="0"/>
          <w:szCs w:val="28"/>
        </w:rPr>
        <w:t xml:space="preserve"> </w:t>
      </w:r>
      <w:r w:rsidRPr="008853E3">
        <w:rPr>
          <w:b w:val="0"/>
          <w:szCs w:val="28"/>
        </w:rPr>
        <w:t xml:space="preserve">Розподіл голосів в процесі гри. Педалізація (пряма і запізнююча педаль </w:t>
      </w:r>
      <w:r w:rsidR="00684BF8">
        <w:rPr>
          <w:b w:val="0"/>
          <w:szCs w:val="28"/>
        </w:rPr>
        <w:t xml:space="preserve">у виконанні хорових партитур). </w:t>
      </w:r>
    </w:p>
    <w:p w:rsidR="00027F54" w:rsidRDefault="00027F54" w:rsidP="00AB5D89">
      <w:pPr>
        <w:pStyle w:val="a7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3.</w:t>
      </w:r>
      <w:r w:rsidR="000646DD">
        <w:rPr>
          <w:b w:val="0"/>
          <w:szCs w:val="28"/>
        </w:rPr>
        <w:t xml:space="preserve"> </w:t>
      </w:r>
      <w:r w:rsidRPr="008853E3">
        <w:rPr>
          <w:b w:val="0"/>
          <w:szCs w:val="28"/>
        </w:rPr>
        <w:t>Хорові партитури для чоловічого хору. Читання партитур для чоловічого складу хору.</w:t>
      </w:r>
    </w:p>
    <w:p w:rsidR="00027F54" w:rsidRPr="000646DD" w:rsidRDefault="00027F54" w:rsidP="00AB5D89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</w:t>
      </w:r>
      <w:r w:rsidR="000646D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bCs/>
          <w:sz w:val="28"/>
          <w:szCs w:val="28"/>
          <w:lang w:val="uk-UA"/>
        </w:rPr>
        <w:t>Спів хорових партій з одночасною грою хорової партитури для чоловічого складу хору, викладені на двох, трьох і чотирьох нотних станах.</w:t>
      </w:r>
    </w:p>
    <w:p w:rsidR="00027F54" w:rsidRDefault="00027F54" w:rsidP="00AB5D89">
      <w:pPr>
        <w:pStyle w:val="a7"/>
        <w:spacing w:line="360" w:lineRule="auto"/>
        <w:jc w:val="left"/>
        <w:rPr>
          <w:bCs w:val="0"/>
          <w:szCs w:val="28"/>
        </w:rPr>
      </w:pPr>
    </w:p>
    <w:p w:rsidR="00027F54" w:rsidRDefault="00027F54" w:rsidP="00AB5D89">
      <w:pPr>
        <w:pStyle w:val="a7"/>
        <w:spacing w:line="360" w:lineRule="auto"/>
        <w:rPr>
          <w:bCs w:val="0"/>
          <w:szCs w:val="28"/>
        </w:rPr>
      </w:pPr>
      <w:r w:rsidRPr="008853E3">
        <w:rPr>
          <w:bCs w:val="0"/>
          <w:szCs w:val="28"/>
        </w:rPr>
        <w:t>Теми, що виносяться на іспит</w:t>
      </w:r>
    </w:p>
    <w:p w:rsidR="00027F54" w:rsidRPr="008853E3" w:rsidRDefault="00027F54" w:rsidP="00684BF8">
      <w:pPr>
        <w:pStyle w:val="a7"/>
        <w:spacing w:line="360" w:lineRule="auto"/>
        <w:jc w:val="left"/>
        <w:rPr>
          <w:szCs w:val="28"/>
        </w:rPr>
      </w:pPr>
    </w:p>
    <w:p w:rsidR="00027F54" w:rsidRPr="000646DD" w:rsidRDefault="00027F54" w:rsidP="00AB5D89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1.</w:t>
      </w:r>
      <w:r w:rsidR="000646D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bCs/>
          <w:sz w:val="28"/>
          <w:szCs w:val="28"/>
          <w:lang w:val="uk-UA"/>
        </w:rPr>
        <w:t>Прийоми читання хорових партитур для однорідних хорів,</w:t>
      </w:r>
      <w:r w:rsidR="00A94F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bCs/>
          <w:sz w:val="28"/>
          <w:szCs w:val="28"/>
          <w:lang w:val="uk-UA"/>
        </w:rPr>
        <w:t>викладених на 4-х нотних станах.</w:t>
      </w:r>
    </w:p>
    <w:p w:rsidR="00027F54" w:rsidRPr="008853E3" w:rsidRDefault="00027F54" w:rsidP="00AB5D89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8853E3">
        <w:rPr>
          <w:rFonts w:ascii="Times New Roman" w:hAnsi="Times New Roman"/>
          <w:sz w:val="28"/>
          <w:szCs w:val="28"/>
          <w:lang w:val="uk-UA"/>
        </w:rPr>
        <w:t>Читання хорових партитур для мішаного складу хору,</w:t>
      </w:r>
      <w:r w:rsidR="008568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sz w:val="28"/>
          <w:szCs w:val="28"/>
          <w:lang w:val="uk-UA"/>
        </w:rPr>
        <w:t>викладених на 4-х нотних станах.</w:t>
      </w:r>
    </w:p>
    <w:p w:rsidR="00027F54" w:rsidRDefault="00027F54" w:rsidP="00AB5D89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0646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sz w:val="28"/>
          <w:szCs w:val="28"/>
          <w:lang w:val="uk-UA"/>
        </w:rPr>
        <w:t>Виконання хорових партитур з інструментальним супроводом.</w:t>
      </w:r>
    </w:p>
    <w:p w:rsidR="00027F54" w:rsidRPr="008853E3" w:rsidRDefault="00027F54" w:rsidP="00AB5D89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0646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sz w:val="28"/>
          <w:szCs w:val="28"/>
          <w:lang w:val="uk-UA"/>
        </w:rPr>
        <w:t>Читання хорових партитур для хору з партією соліста.</w:t>
      </w:r>
    </w:p>
    <w:p w:rsidR="00027F54" w:rsidRPr="008853E3" w:rsidRDefault="00027F54" w:rsidP="00AB5D89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0646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sz w:val="28"/>
          <w:szCs w:val="28"/>
          <w:lang w:val="uk-UA"/>
        </w:rPr>
        <w:t>Транспонування хорових партитур на півтон і тон вверх і вниз.</w:t>
      </w:r>
    </w:p>
    <w:p w:rsidR="00027F54" w:rsidRDefault="00027F54" w:rsidP="00AB5D89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0646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3E3">
        <w:rPr>
          <w:rFonts w:ascii="Times New Roman" w:hAnsi="Times New Roman"/>
          <w:sz w:val="28"/>
          <w:szCs w:val="28"/>
          <w:lang w:val="uk-UA"/>
        </w:rPr>
        <w:t>Аналіз хорової партитури.</w:t>
      </w:r>
    </w:p>
    <w:p w:rsidR="00684BF8" w:rsidRPr="008853E3" w:rsidRDefault="00684BF8" w:rsidP="00AB5D89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F54" w:rsidRPr="00B40CA8" w:rsidRDefault="00027F54" w:rsidP="00AB5D8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0CA8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14"/>
      </w:tblGrid>
      <w:tr w:rsidR="00027F54" w:rsidRPr="007F45F0" w:rsidTr="005C7F8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ОцінкаECTS</w:t>
            </w:r>
          </w:p>
        </w:tc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027F54" w:rsidRPr="007F45F0" w:rsidTr="005C7F88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right="-14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027F54" w:rsidRPr="007F45F0" w:rsidTr="005C7F8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7F54" w:rsidRPr="007F45F0" w:rsidRDefault="00027F54" w:rsidP="00AB5D8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27F54" w:rsidRPr="007F45F0" w:rsidRDefault="00027F54" w:rsidP="00AB5D8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027F54" w:rsidRPr="007F45F0" w:rsidTr="005C7F88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7F54" w:rsidRPr="007F45F0" w:rsidTr="005C7F8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7F54" w:rsidRPr="007F45F0" w:rsidTr="005C7F8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7F54" w:rsidRPr="007F45F0" w:rsidTr="005C7F8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7F54" w:rsidRPr="007F45F0" w:rsidTr="005C7F88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7F54" w:rsidRPr="007F45F0" w:rsidTr="005C7F88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54" w:rsidRPr="007F45F0" w:rsidRDefault="00027F54" w:rsidP="00AB5D89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5F0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7F54" w:rsidRPr="00D92EBE" w:rsidRDefault="00027F54" w:rsidP="00AB5D89">
      <w:pPr>
        <w:tabs>
          <w:tab w:val="left" w:pos="-180"/>
        </w:tabs>
        <w:spacing w:line="360" w:lineRule="auto"/>
        <w:rPr>
          <w:b/>
          <w:bCs/>
        </w:rPr>
      </w:pPr>
    </w:p>
    <w:p w:rsidR="00027F54" w:rsidRPr="00F65512" w:rsidRDefault="00027F54" w:rsidP="00AB5D8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646DD" w:rsidRPr="000646DD" w:rsidRDefault="000646DD" w:rsidP="00AB5D89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46DD">
        <w:rPr>
          <w:rFonts w:ascii="Times New Roman" w:hAnsi="Times New Roman"/>
          <w:b/>
          <w:sz w:val="28"/>
          <w:szCs w:val="28"/>
        </w:rPr>
        <w:t>Методичне забезпечення</w:t>
      </w:r>
    </w:p>
    <w:p w:rsidR="000646DD" w:rsidRPr="000646DD" w:rsidRDefault="000646DD" w:rsidP="00AB5D89">
      <w:pPr>
        <w:pStyle w:val="13"/>
        <w:numPr>
          <w:ilvl w:val="0"/>
          <w:numId w:val="18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0646DD">
        <w:rPr>
          <w:sz w:val="28"/>
          <w:szCs w:val="28"/>
        </w:rPr>
        <w:t>Грицюк О. Ю. Читання хорових партитур: практикум / О. Ю. Грицюк; Міністерство освіти і науки України, Міністерство культури України, Київ. нац. ун-т культури і мистецтв. – Київ: Видавництво Ліра-К, 2017. – 40 с.</w:t>
      </w:r>
    </w:p>
    <w:p w:rsidR="000646DD" w:rsidRPr="000646DD" w:rsidRDefault="000646DD" w:rsidP="00AB5D89">
      <w:pPr>
        <w:numPr>
          <w:ilvl w:val="0"/>
          <w:numId w:val="18"/>
        </w:numPr>
        <w:shd w:val="clear" w:color="auto" w:fill="FFFFFF"/>
        <w:suppressAutoHyphens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46DD">
        <w:rPr>
          <w:rFonts w:ascii="Times New Roman" w:hAnsi="Times New Roman"/>
          <w:sz w:val="28"/>
          <w:szCs w:val="28"/>
        </w:rPr>
        <w:t>Курс читання хорових партитур / упор. Коломієць А. Пащенко В., Тілова А. – 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1977. – 176 с.</w:t>
      </w:r>
    </w:p>
    <w:p w:rsidR="000646DD" w:rsidRPr="000646DD" w:rsidRDefault="000646DD" w:rsidP="00AB5D89">
      <w:pPr>
        <w:numPr>
          <w:ilvl w:val="0"/>
          <w:numId w:val="18"/>
        </w:numPr>
        <w:shd w:val="clear" w:color="auto" w:fill="FFFFFF"/>
        <w:suppressAutoHyphens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Перунов О. Хрестоматія з читання хорових партитур / О. Перунов.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Мистецтво, 1963. – 364 с.</w:t>
      </w:r>
    </w:p>
    <w:p w:rsidR="00684BF8" w:rsidRDefault="000646DD" w:rsidP="00684BF8">
      <w:pPr>
        <w:pStyle w:val="13"/>
        <w:numPr>
          <w:ilvl w:val="0"/>
          <w:numId w:val="18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0646DD">
        <w:rPr>
          <w:sz w:val="28"/>
          <w:szCs w:val="28"/>
        </w:rPr>
        <w:t xml:space="preserve">Сіненко О. О. Читання партитур: практикум / Оксана Олександрівна Сіненко; Міністерство освіти і науки України, Міністерство </w:t>
      </w:r>
      <w:r w:rsidRPr="000646DD">
        <w:rPr>
          <w:sz w:val="28"/>
          <w:szCs w:val="28"/>
        </w:rPr>
        <w:lastRenderedPageBreak/>
        <w:t>культури України, Київ. нац. ун-т культури і мистецтв. – Київ: Видавництво Ліра-К, 2017. – 84 с.</w:t>
      </w:r>
    </w:p>
    <w:p w:rsidR="00684BF8" w:rsidRPr="00684BF8" w:rsidRDefault="00684BF8" w:rsidP="00684BF8">
      <w:pPr>
        <w:pStyle w:val="13"/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0646DD" w:rsidRDefault="000646DD" w:rsidP="00AB5D89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46DD">
        <w:rPr>
          <w:rFonts w:ascii="Times New Roman" w:hAnsi="Times New Roman"/>
          <w:b/>
          <w:sz w:val="28"/>
          <w:szCs w:val="28"/>
        </w:rPr>
        <w:t>Нотний матеріал</w:t>
      </w:r>
    </w:p>
    <w:p w:rsidR="00684BF8" w:rsidRPr="00684BF8" w:rsidRDefault="00684BF8" w:rsidP="00AB5D89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46DD" w:rsidRPr="000646DD" w:rsidRDefault="000646DD" w:rsidP="008568BD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 xml:space="preserve">Твори </w:t>
      </w:r>
      <w:proofErr w:type="gramStart"/>
      <w:r w:rsidRPr="000646DD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646DD">
        <w:rPr>
          <w:rFonts w:ascii="Times New Roman" w:hAnsi="Times New Roman"/>
          <w:b/>
          <w:sz w:val="28"/>
          <w:szCs w:val="28"/>
        </w:rPr>
        <w:t xml:space="preserve"> жіночого хору </w:t>
      </w:r>
      <w:r w:rsidRPr="000646DD">
        <w:rPr>
          <w:rFonts w:ascii="Times New Roman" w:hAnsi="Times New Roman"/>
          <w:b/>
          <w:sz w:val="28"/>
          <w:szCs w:val="28"/>
          <w:lang w:val="en-US"/>
        </w:rPr>
        <w:t>a</w:t>
      </w:r>
      <w:r w:rsidRPr="000646DD">
        <w:rPr>
          <w:rFonts w:ascii="Times New Roman" w:hAnsi="Times New Roman"/>
          <w:b/>
          <w:sz w:val="28"/>
          <w:szCs w:val="28"/>
        </w:rPr>
        <w:t xml:space="preserve"> </w:t>
      </w:r>
      <w:r w:rsidRPr="000646DD">
        <w:rPr>
          <w:rFonts w:ascii="Times New Roman" w:hAnsi="Times New Roman"/>
          <w:b/>
          <w:sz w:val="28"/>
          <w:szCs w:val="28"/>
          <w:lang w:val="en-US"/>
        </w:rPr>
        <w:t>cappella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Білаш О. «Бі</w:t>
      </w:r>
      <w:proofErr w:type="gramStart"/>
      <w:r w:rsidRPr="000646DD">
        <w:rPr>
          <w:rFonts w:ascii="Times New Roman" w:hAnsi="Times New Roman"/>
          <w:sz w:val="28"/>
          <w:szCs w:val="28"/>
        </w:rPr>
        <w:t>л</w:t>
      </w:r>
      <w:proofErr w:type="gramEnd"/>
      <w:r w:rsidRPr="000646DD">
        <w:rPr>
          <w:rFonts w:ascii="Times New Roman" w:hAnsi="Times New Roman"/>
          <w:sz w:val="28"/>
          <w:szCs w:val="28"/>
        </w:rPr>
        <w:t>і лебеді»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Безкоровайний В. «Коломийки»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Демуцький П. «Ми бачили </w:t>
      </w:r>
      <w:proofErr w:type="gramStart"/>
      <w:r w:rsidRPr="000646DD">
        <w:rPr>
          <w:rFonts w:ascii="Times New Roman" w:hAnsi="Times New Roman"/>
          <w:sz w:val="28"/>
          <w:szCs w:val="28"/>
        </w:rPr>
        <w:t>св</w:t>
      </w:r>
      <w:proofErr w:type="gramEnd"/>
      <w:r w:rsidRPr="000646DD">
        <w:rPr>
          <w:rFonts w:ascii="Times New Roman" w:hAnsi="Times New Roman"/>
          <w:sz w:val="28"/>
          <w:szCs w:val="28"/>
        </w:rPr>
        <w:t>іт істини»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Дичко Л. «Прийдіть поклонімось»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Домінчен К. «Маринонька»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Козак Є. «По діброві </w:t>
      </w:r>
      <w:proofErr w:type="gramStart"/>
      <w:r w:rsidRPr="000646DD">
        <w:rPr>
          <w:rFonts w:ascii="Times New Roman" w:hAnsi="Times New Roman"/>
          <w:sz w:val="28"/>
          <w:szCs w:val="28"/>
        </w:rPr>
        <w:t>в</w:t>
      </w:r>
      <w:proofErr w:type="gramEnd"/>
      <w:r w:rsidRPr="000646DD">
        <w:rPr>
          <w:rFonts w:ascii="Times New Roman" w:hAnsi="Times New Roman"/>
          <w:sz w:val="28"/>
          <w:szCs w:val="28"/>
        </w:rPr>
        <w:t>ітер віє»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Колесса Ф. «Ягілочка»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Леонтович М. «А вже весна»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Леонтович М. «Ой, сивая зозуленька»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Леонтович М. «Тиха вода»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«Пливе човен»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Людкевич С. «</w:t>
      </w:r>
      <w:proofErr w:type="gramStart"/>
      <w:r w:rsidRPr="000646DD">
        <w:rPr>
          <w:rFonts w:ascii="Times New Roman" w:hAnsi="Times New Roman"/>
          <w:sz w:val="28"/>
          <w:szCs w:val="28"/>
        </w:rPr>
        <w:t>В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калиновім лісі»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Мельник М. «Ой, </w:t>
      </w:r>
      <w:proofErr w:type="gramStart"/>
      <w:r w:rsidRPr="000646DD">
        <w:rPr>
          <w:rFonts w:ascii="Times New Roman" w:hAnsi="Times New Roman"/>
          <w:sz w:val="28"/>
          <w:szCs w:val="28"/>
        </w:rPr>
        <w:t>на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46DD">
        <w:rPr>
          <w:rFonts w:ascii="Times New Roman" w:hAnsi="Times New Roman"/>
          <w:sz w:val="28"/>
          <w:szCs w:val="28"/>
        </w:rPr>
        <w:t>гор</w:t>
      </w:r>
      <w:proofErr w:type="gramEnd"/>
      <w:r w:rsidRPr="000646DD">
        <w:rPr>
          <w:rFonts w:ascii="Times New Roman" w:hAnsi="Times New Roman"/>
          <w:sz w:val="28"/>
          <w:szCs w:val="28"/>
        </w:rPr>
        <w:t>і жито»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Мясков К. «Весна»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Нестеров А. «Клен»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Соколов В. «Журавель»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Соге А. «Повернення зими»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Стеценко К. «Павочка ходить»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Фільц Б. «Богородице Ді</w:t>
      </w:r>
      <w:proofErr w:type="gramStart"/>
      <w:r w:rsidRPr="000646DD">
        <w:rPr>
          <w:rFonts w:ascii="Times New Roman" w:hAnsi="Times New Roman"/>
          <w:sz w:val="28"/>
          <w:szCs w:val="28"/>
        </w:rPr>
        <w:t>во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Чесноков П. «Душе </w:t>
      </w:r>
      <w:proofErr w:type="gramStart"/>
      <w:r w:rsidRPr="000646DD">
        <w:rPr>
          <w:rFonts w:ascii="Times New Roman" w:hAnsi="Times New Roman"/>
          <w:sz w:val="28"/>
          <w:szCs w:val="28"/>
        </w:rPr>
        <w:t>моя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Шаповаленко В. «Летить куля»</w:t>
      </w:r>
    </w:p>
    <w:p w:rsidR="008568BD" w:rsidRPr="008568BD" w:rsidRDefault="000646DD" w:rsidP="008568BD">
      <w:pPr>
        <w:numPr>
          <w:ilvl w:val="1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Шуман Р. «Вечерняя звезда»</w:t>
      </w:r>
    </w:p>
    <w:p w:rsidR="000646DD" w:rsidRPr="000646DD" w:rsidRDefault="000646DD" w:rsidP="008568BD">
      <w:pPr>
        <w:shd w:val="clear" w:color="auto" w:fill="FFFFFF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 xml:space="preserve">Твори для чоловічого хору </w:t>
      </w:r>
      <w:r w:rsidRPr="000646DD">
        <w:rPr>
          <w:rFonts w:ascii="Times New Roman" w:hAnsi="Times New Roman"/>
          <w:b/>
          <w:sz w:val="28"/>
          <w:szCs w:val="28"/>
          <w:lang w:val="en-US"/>
        </w:rPr>
        <w:t>cappella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Воробкевич І. «Дика </w:t>
      </w:r>
      <w:proofErr w:type="gramStart"/>
      <w:r w:rsidRPr="000646DD">
        <w:rPr>
          <w:rFonts w:ascii="Times New Roman" w:hAnsi="Times New Roman"/>
          <w:sz w:val="28"/>
          <w:szCs w:val="28"/>
        </w:rPr>
        <w:t>рожа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lastRenderedPageBreak/>
        <w:t>Воробкевич І. «Над Прутом у лузі»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о. Дрозд М. «Херувимська»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646DD">
        <w:rPr>
          <w:rFonts w:ascii="Times New Roman" w:hAnsi="Times New Roman"/>
          <w:sz w:val="28"/>
          <w:szCs w:val="28"/>
        </w:rPr>
        <w:t>Горд</w:t>
      </w:r>
      <w:proofErr w:type="gramEnd"/>
      <w:r w:rsidRPr="000646DD">
        <w:rPr>
          <w:rFonts w:ascii="Times New Roman" w:hAnsi="Times New Roman"/>
          <w:sz w:val="28"/>
          <w:szCs w:val="28"/>
        </w:rPr>
        <w:t>ійчук А. «Йшли корови із діброви»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Гріг Е. «Паж Оле»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Гринишин М. «Ой у полі три криниченьки»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Леонтович М. «Гаю, гаю» 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Леонтович М. «Отамане, батьку наш»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Леонтович М. «Приїхали три козаки»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Матюк В. «Як ні</w:t>
      </w:r>
      <w:proofErr w:type="gramStart"/>
      <w:r w:rsidRPr="000646DD">
        <w:rPr>
          <w:rFonts w:ascii="Times New Roman" w:hAnsi="Times New Roman"/>
          <w:sz w:val="28"/>
          <w:szCs w:val="28"/>
        </w:rPr>
        <w:t>ч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мя покриє»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Орлов Я. «</w:t>
      </w:r>
      <w:proofErr w:type="gramStart"/>
      <w:r w:rsidRPr="000646DD">
        <w:rPr>
          <w:rFonts w:ascii="Times New Roman" w:hAnsi="Times New Roman"/>
          <w:sz w:val="28"/>
          <w:szCs w:val="28"/>
        </w:rPr>
        <w:t>Бандуристе</w:t>
      </w:r>
      <w:proofErr w:type="gramEnd"/>
      <w:r w:rsidRPr="000646DD">
        <w:rPr>
          <w:rFonts w:ascii="Times New Roman" w:hAnsi="Times New Roman"/>
          <w:sz w:val="28"/>
          <w:szCs w:val="28"/>
        </w:rPr>
        <w:t>, орле сизий»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о. Серафим «Благослови, душе </w:t>
      </w:r>
      <w:proofErr w:type="gramStart"/>
      <w:r w:rsidRPr="000646DD">
        <w:rPr>
          <w:rFonts w:ascii="Times New Roman" w:hAnsi="Times New Roman"/>
          <w:sz w:val="28"/>
          <w:szCs w:val="28"/>
        </w:rPr>
        <w:t>моя</w:t>
      </w:r>
      <w:proofErr w:type="gramEnd"/>
      <w:r w:rsidRPr="000646DD">
        <w:rPr>
          <w:rFonts w:ascii="Times New Roman" w:hAnsi="Times New Roman"/>
          <w:sz w:val="28"/>
          <w:szCs w:val="28"/>
        </w:rPr>
        <w:t>, Господа»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646DD">
        <w:rPr>
          <w:rFonts w:ascii="Times New Roman" w:hAnsi="Times New Roman"/>
          <w:sz w:val="28"/>
          <w:szCs w:val="28"/>
        </w:rPr>
        <w:t>Д.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«Нудьга гнітить»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Сов’як Р. «Вже вечі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вечоріє»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Степурко В. «Архангельський глас»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Степурко В. «Адам від землі»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Стеценка К. «Удосві</w:t>
      </w:r>
      <w:proofErr w:type="gramStart"/>
      <w:r w:rsidRPr="000646DD">
        <w:rPr>
          <w:rFonts w:ascii="Times New Roman" w:hAnsi="Times New Roman"/>
          <w:sz w:val="28"/>
          <w:szCs w:val="28"/>
        </w:rPr>
        <w:t>та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встав я»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Танєєв С. «Вечерняя песня»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Турчанінов О. «Літургія Іоанна Златоуста»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Чайковський П. «Вечер»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Шуберт Ф. «Хоровод»</w:t>
      </w:r>
    </w:p>
    <w:p w:rsidR="000646DD" w:rsidRPr="000646DD" w:rsidRDefault="000646DD" w:rsidP="00AB5D89">
      <w:pPr>
        <w:numPr>
          <w:ilvl w:val="2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Шуман Р. «</w:t>
      </w:r>
      <w:proofErr w:type="gramStart"/>
      <w:r w:rsidRPr="000646DD">
        <w:rPr>
          <w:rFonts w:ascii="Times New Roman" w:hAnsi="Times New Roman"/>
          <w:sz w:val="28"/>
          <w:szCs w:val="28"/>
        </w:rPr>
        <w:t>П</w:t>
      </w:r>
      <w:proofErr w:type="gramEnd"/>
      <w:r w:rsidRPr="000646DD">
        <w:rPr>
          <w:rFonts w:ascii="Times New Roman" w:hAnsi="Times New Roman"/>
          <w:sz w:val="28"/>
          <w:szCs w:val="28"/>
        </w:rPr>
        <w:t>існя волі»</w:t>
      </w:r>
    </w:p>
    <w:p w:rsidR="000646DD" w:rsidRPr="000646DD" w:rsidRDefault="000646DD" w:rsidP="008568BD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 xml:space="preserve">Твори для </w:t>
      </w:r>
      <w:proofErr w:type="gramStart"/>
      <w:r w:rsidRPr="000646DD">
        <w:rPr>
          <w:rFonts w:ascii="Times New Roman" w:hAnsi="Times New Roman"/>
          <w:b/>
          <w:sz w:val="28"/>
          <w:szCs w:val="28"/>
        </w:rPr>
        <w:t>мішаного</w:t>
      </w:r>
      <w:proofErr w:type="gramEnd"/>
      <w:r w:rsidRPr="000646DD">
        <w:rPr>
          <w:rFonts w:ascii="Times New Roman" w:hAnsi="Times New Roman"/>
          <w:b/>
          <w:sz w:val="28"/>
          <w:szCs w:val="28"/>
        </w:rPr>
        <w:t xml:space="preserve"> хору </w:t>
      </w:r>
      <w:r w:rsidRPr="000646DD">
        <w:rPr>
          <w:rFonts w:ascii="Times New Roman" w:hAnsi="Times New Roman"/>
          <w:b/>
          <w:sz w:val="28"/>
          <w:szCs w:val="28"/>
          <w:lang w:val="en-US"/>
        </w:rPr>
        <w:t>cappella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Барвінський В. «Що то за предиво»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Березовський М. «Радуйтеся, праведнії»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Бондаренко О. «Порізала пальчик»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Бортнянський Д. Хоровий концерт № 3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Бортнянський Д. «Хваліте Господа»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Брукнер А. «</w:t>
      </w:r>
      <w:r w:rsidRPr="000646DD">
        <w:rPr>
          <w:rFonts w:ascii="Times New Roman" w:hAnsi="Times New Roman"/>
          <w:sz w:val="28"/>
          <w:szCs w:val="28"/>
          <w:lang w:val="en-US"/>
        </w:rPr>
        <w:t>Ave</w:t>
      </w: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sz w:val="28"/>
          <w:szCs w:val="28"/>
          <w:lang w:val="en-US"/>
        </w:rPr>
        <w:t>Maria</w:t>
      </w:r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Брукнер А. «</w:t>
      </w:r>
      <w:r w:rsidRPr="000646DD">
        <w:rPr>
          <w:rFonts w:ascii="Times New Roman" w:hAnsi="Times New Roman"/>
          <w:sz w:val="28"/>
          <w:szCs w:val="28"/>
          <w:lang w:val="en-US"/>
        </w:rPr>
        <w:t>Gradual</w:t>
      </w:r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lastRenderedPageBreak/>
        <w:t>Вагнер Р. «Пробудження» хор з опери «Нюрнберзські мейстерзінгери»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Ведель А. «Покаяніє»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Ведель А. Хоровий концерт № 14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Вербицький М. «Святий Боже»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Гайворонський М. «На Рождество»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Гнатишин А. «О горе мені»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Гуно Ш. «</w:t>
      </w:r>
      <w:r w:rsidRPr="000646DD">
        <w:rPr>
          <w:rFonts w:ascii="Times New Roman" w:hAnsi="Times New Roman"/>
          <w:sz w:val="28"/>
          <w:szCs w:val="28"/>
          <w:lang w:val="en-US"/>
        </w:rPr>
        <w:t>Ave Verum</w:t>
      </w:r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Гуно Ш. «</w:t>
      </w:r>
      <w:r w:rsidRPr="000646DD">
        <w:rPr>
          <w:rFonts w:ascii="Times New Roman" w:hAnsi="Times New Roman"/>
          <w:sz w:val="28"/>
          <w:szCs w:val="28"/>
          <w:lang w:val="en-US"/>
        </w:rPr>
        <w:t>Kyrie</w:t>
      </w:r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Гурко Р. «Богородице Ді</w:t>
      </w:r>
      <w:proofErr w:type="gramStart"/>
      <w:r w:rsidRPr="000646DD">
        <w:rPr>
          <w:rFonts w:ascii="Times New Roman" w:hAnsi="Times New Roman"/>
          <w:sz w:val="28"/>
          <w:szCs w:val="28"/>
        </w:rPr>
        <w:t>во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Грубер Ф. «</w:t>
      </w:r>
      <w:proofErr w:type="gramStart"/>
      <w:r w:rsidRPr="000646DD">
        <w:rPr>
          <w:rFonts w:ascii="Times New Roman" w:hAnsi="Times New Roman"/>
          <w:sz w:val="28"/>
          <w:szCs w:val="28"/>
        </w:rPr>
        <w:t>Свята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ніч»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Козак Є. «Думи мої»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Колесса Ф. «В гаю зелененькім»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Колесса М. «Ой у полі криниченька»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Колесса М. «Зоряна ні</w:t>
      </w:r>
      <w:proofErr w:type="gramStart"/>
      <w:r w:rsidRPr="000646DD">
        <w:rPr>
          <w:rFonts w:ascii="Times New Roman" w:hAnsi="Times New Roman"/>
          <w:sz w:val="28"/>
          <w:szCs w:val="28"/>
        </w:rPr>
        <w:t>ч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Кошиць О. «Благослови, душе </w:t>
      </w:r>
      <w:proofErr w:type="gramStart"/>
      <w:r w:rsidRPr="000646DD">
        <w:rPr>
          <w:rFonts w:ascii="Times New Roman" w:hAnsi="Times New Roman"/>
          <w:sz w:val="28"/>
          <w:szCs w:val="28"/>
        </w:rPr>
        <w:t>моя</w:t>
      </w:r>
      <w:proofErr w:type="gramEnd"/>
      <w:r w:rsidRPr="000646DD">
        <w:rPr>
          <w:rFonts w:ascii="Times New Roman" w:hAnsi="Times New Roman"/>
          <w:sz w:val="28"/>
          <w:szCs w:val="28"/>
        </w:rPr>
        <w:t>, Господа»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Кошиць О. «Ой, ходить сон»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«В пол</w:t>
      </w:r>
      <w:proofErr w:type="gramStart"/>
      <w:r w:rsidRPr="000646DD">
        <w:rPr>
          <w:rFonts w:ascii="Times New Roman" w:hAnsi="Times New Roman"/>
          <w:sz w:val="28"/>
          <w:szCs w:val="28"/>
        </w:rPr>
        <w:t>і-</w:t>
      </w:r>
      <w:proofErr w:type="gramEnd"/>
      <w:r w:rsidRPr="000646DD">
        <w:rPr>
          <w:rFonts w:ascii="Times New Roman" w:hAnsi="Times New Roman"/>
          <w:sz w:val="28"/>
          <w:szCs w:val="28"/>
        </w:rPr>
        <w:t>полі плужок ходить»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«Зашумі</w:t>
      </w:r>
      <w:proofErr w:type="gramStart"/>
      <w:r w:rsidRPr="000646DD">
        <w:rPr>
          <w:rFonts w:ascii="Times New Roman" w:hAnsi="Times New Roman"/>
          <w:sz w:val="28"/>
          <w:szCs w:val="28"/>
        </w:rPr>
        <w:t>ла л</w:t>
      </w:r>
      <w:proofErr w:type="gramEnd"/>
      <w:r w:rsidRPr="000646DD">
        <w:rPr>
          <w:rFonts w:ascii="Times New Roman" w:hAnsi="Times New Roman"/>
          <w:sz w:val="28"/>
          <w:szCs w:val="28"/>
        </w:rPr>
        <w:t>іщинонька»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«Котилася зірка»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«Льодолом»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«Ой, з-за гори кам’яної»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«Ой, ходить Семенко»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«Отче наш»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</w:t>
      </w:r>
      <w:proofErr w:type="gramStart"/>
      <w:r w:rsidRPr="000646DD">
        <w:rPr>
          <w:rFonts w:ascii="Times New Roman" w:hAnsi="Times New Roman"/>
          <w:sz w:val="28"/>
          <w:szCs w:val="28"/>
        </w:rPr>
        <w:t>П</w:t>
      </w:r>
      <w:proofErr w:type="gramEnd"/>
      <w:r w:rsidRPr="000646DD">
        <w:rPr>
          <w:rFonts w:ascii="Times New Roman" w:hAnsi="Times New Roman"/>
          <w:sz w:val="28"/>
          <w:szCs w:val="28"/>
        </w:rPr>
        <w:t>іють півні»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«Пряля»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Леонтович М. «Щедрик»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Лисенко М.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Pr="000646DD">
        <w:rPr>
          <w:rFonts w:ascii="Times New Roman" w:hAnsi="Times New Roman"/>
          <w:sz w:val="28"/>
          <w:szCs w:val="28"/>
        </w:rPr>
        <w:t>Кошиць О. «Боже, великий, Єдиний»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Моцарт В. А. «Літній вечі</w:t>
      </w:r>
      <w:proofErr w:type="gramStart"/>
      <w:r w:rsidRPr="000646DD">
        <w:rPr>
          <w:rFonts w:ascii="Times New Roman" w:hAnsi="Times New Roman"/>
          <w:sz w:val="28"/>
          <w:szCs w:val="28"/>
        </w:rPr>
        <w:t>р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Ноулз Дж. «Благослови»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lastRenderedPageBreak/>
        <w:t xml:space="preserve"> Пярт А. «Богородице Ді</w:t>
      </w:r>
      <w:proofErr w:type="gramStart"/>
      <w:r w:rsidRPr="000646DD">
        <w:rPr>
          <w:rFonts w:ascii="Times New Roman" w:hAnsi="Times New Roman"/>
          <w:sz w:val="28"/>
          <w:szCs w:val="28"/>
        </w:rPr>
        <w:t>во</w:t>
      </w:r>
      <w:proofErr w:type="gramEnd"/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 «Отче наш»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 Д. «</w:t>
      </w:r>
      <w:proofErr w:type="gramStart"/>
      <w:r w:rsidRPr="000646DD">
        <w:rPr>
          <w:rFonts w:ascii="Times New Roman" w:hAnsi="Times New Roman"/>
          <w:sz w:val="28"/>
          <w:szCs w:val="28"/>
        </w:rPr>
        <w:t>П</w:t>
      </w:r>
      <w:proofErr w:type="gramEnd"/>
      <w:r w:rsidRPr="000646DD">
        <w:rPr>
          <w:rFonts w:ascii="Times New Roman" w:hAnsi="Times New Roman"/>
          <w:sz w:val="28"/>
          <w:szCs w:val="28"/>
        </w:rPr>
        <w:t>існе моя»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Сильвестров В. Хоровий цикл «Псалми»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Стеценко К. «Благослови, душе </w:t>
      </w:r>
      <w:proofErr w:type="gramStart"/>
      <w:r w:rsidRPr="000646DD">
        <w:rPr>
          <w:rFonts w:ascii="Times New Roman" w:hAnsi="Times New Roman"/>
          <w:sz w:val="28"/>
          <w:szCs w:val="28"/>
        </w:rPr>
        <w:t>моя</w:t>
      </w:r>
      <w:proofErr w:type="gramEnd"/>
      <w:r w:rsidRPr="000646DD">
        <w:rPr>
          <w:rFonts w:ascii="Times New Roman" w:hAnsi="Times New Roman"/>
          <w:sz w:val="28"/>
          <w:szCs w:val="28"/>
        </w:rPr>
        <w:t>, Господа»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Стеценко К. «На Йорданській </w:t>
      </w:r>
      <w:proofErr w:type="gramStart"/>
      <w:r w:rsidRPr="000646DD">
        <w:rPr>
          <w:rFonts w:ascii="Times New Roman" w:hAnsi="Times New Roman"/>
          <w:sz w:val="28"/>
          <w:szCs w:val="28"/>
        </w:rPr>
        <w:t>р</w:t>
      </w:r>
      <w:proofErr w:type="gramEnd"/>
      <w:r w:rsidRPr="000646DD">
        <w:rPr>
          <w:rFonts w:ascii="Times New Roman" w:hAnsi="Times New Roman"/>
          <w:sz w:val="28"/>
          <w:szCs w:val="28"/>
        </w:rPr>
        <w:t>ічці»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Танєєв С. «Посмотри, какая мгла»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Тесля С.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–Дерев’янко Б. «Ірмос Вознесіння»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Чесноков П. «Жертва вечірняя»</w:t>
      </w:r>
    </w:p>
    <w:p w:rsidR="000646DD" w:rsidRPr="000646DD" w:rsidRDefault="000646DD" w:rsidP="00AB5D89">
      <w:pPr>
        <w:numPr>
          <w:ilvl w:val="3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Яциневич Я. «Святий Боже»</w:t>
      </w:r>
    </w:p>
    <w:p w:rsidR="000646DD" w:rsidRPr="000646DD" w:rsidRDefault="000646DD" w:rsidP="008568BD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>Твори з супроводом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0646DD">
        <w:rPr>
          <w:rFonts w:ascii="Times New Roman" w:hAnsi="Times New Roman"/>
          <w:sz w:val="28"/>
          <w:szCs w:val="28"/>
        </w:rPr>
        <w:t>Бах</w:t>
      </w:r>
      <w:r w:rsidRPr="00064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46DD">
        <w:rPr>
          <w:rFonts w:ascii="Times New Roman" w:hAnsi="Times New Roman"/>
          <w:sz w:val="28"/>
          <w:szCs w:val="28"/>
        </w:rPr>
        <w:t>Й</w:t>
      </w:r>
      <w:r w:rsidRPr="000646D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646DD">
        <w:rPr>
          <w:rFonts w:ascii="Times New Roman" w:hAnsi="Times New Roman"/>
          <w:sz w:val="28"/>
          <w:szCs w:val="28"/>
        </w:rPr>
        <w:t>С</w:t>
      </w:r>
      <w:r w:rsidRPr="000646D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646DD">
        <w:rPr>
          <w:rFonts w:ascii="Times New Roman" w:hAnsi="Times New Roman"/>
          <w:color w:val="000000"/>
          <w:sz w:val="28"/>
          <w:szCs w:val="28"/>
          <w:lang w:val="en-US" w:eastAsia="uk-UA"/>
        </w:rPr>
        <w:t>–</w:t>
      </w:r>
      <w:r w:rsidRPr="000646DD">
        <w:rPr>
          <w:rFonts w:ascii="Times New Roman" w:hAnsi="Times New Roman"/>
          <w:sz w:val="28"/>
          <w:szCs w:val="28"/>
        </w:rPr>
        <w:t>Гуно</w:t>
      </w:r>
      <w:r w:rsidRPr="00064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46DD">
        <w:rPr>
          <w:rFonts w:ascii="Times New Roman" w:hAnsi="Times New Roman"/>
          <w:sz w:val="28"/>
          <w:szCs w:val="28"/>
        </w:rPr>
        <w:t>Ш</w:t>
      </w:r>
      <w:r w:rsidRPr="000646DD">
        <w:rPr>
          <w:rFonts w:ascii="Times New Roman" w:hAnsi="Times New Roman"/>
          <w:sz w:val="28"/>
          <w:szCs w:val="28"/>
          <w:lang w:val="en-US"/>
        </w:rPr>
        <w:t>. «Ave Maria»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646DD">
        <w:rPr>
          <w:rFonts w:ascii="Times New Roman" w:hAnsi="Times New Roman"/>
          <w:sz w:val="28"/>
          <w:szCs w:val="28"/>
        </w:rPr>
        <w:t>Б</w:t>
      </w:r>
      <w:proofErr w:type="gramEnd"/>
      <w:r w:rsidRPr="000646DD">
        <w:rPr>
          <w:rFonts w:ascii="Times New Roman" w:hAnsi="Times New Roman"/>
          <w:sz w:val="28"/>
          <w:szCs w:val="28"/>
        </w:rPr>
        <w:t>ізе Ж. марш та хор з опери «Кармен»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Бетховен Л. «Ода радості»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Брамс Й. «Вальс»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Брамс Й. «Колискова»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Вахнянин А. «Садок вишневий коло хати»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Верді Дж. «Ти прекрасна, о наша</w:t>
      </w:r>
      <w:proofErr w:type="gramStart"/>
      <w:r w:rsidRPr="000646D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646DD">
        <w:rPr>
          <w:rFonts w:ascii="Times New Roman" w:hAnsi="Times New Roman"/>
          <w:sz w:val="28"/>
          <w:szCs w:val="28"/>
        </w:rPr>
        <w:t>ітчизно»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Гулак-Артемовський С. фінальний хор з опери «Запорожець за Дунаєм»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Данькевич К. Жіночий хор з опери «Богдан Хмельницький»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Дубравін В. «Рояль»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Ешпай А. «</w:t>
      </w:r>
      <w:proofErr w:type="gramStart"/>
      <w:r w:rsidRPr="000646DD">
        <w:rPr>
          <w:rFonts w:ascii="Times New Roman" w:hAnsi="Times New Roman"/>
          <w:sz w:val="28"/>
          <w:szCs w:val="28"/>
        </w:rPr>
        <w:t>П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існя про криниці» 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Керубіні Л. «Реквієм»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Купчинський Р.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Pr="000646DD">
        <w:rPr>
          <w:rFonts w:ascii="Times New Roman" w:hAnsi="Times New Roman"/>
          <w:sz w:val="28"/>
          <w:szCs w:val="28"/>
        </w:rPr>
        <w:t>Козак Є. «Човник хитається»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Кос-Анатольський А. «Краю </w:t>
      </w:r>
      <w:proofErr w:type="gramStart"/>
      <w:r w:rsidRPr="000646DD">
        <w:rPr>
          <w:rFonts w:ascii="Times New Roman" w:hAnsi="Times New Roman"/>
          <w:sz w:val="28"/>
          <w:szCs w:val="28"/>
        </w:rPr>
        <w:t>м</w:t>
      </w:r>
      <w:proofErr w:type="gramEnd"/>
      <w:r w:rsidRPr="000646DD">
        <w:rPr>
          <w:rFonts w:ascii="Times New Roman" w:hAnsi="Times New Roman"/>
          <w:sz w:val="28"/>
          <w:szCs w:val="28"/>
        </w:rPr>
        <w:t>ій»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Лисенко М. «Орися ж ти, моя ниво»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Лисенко  М. «Радуйся ниво неполитая»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Лисенко М. «Пливе човен»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lastRenderedPageBreak/>
        <w:t xml:space="preserve"> Людкевич С. «Пою коні </w:t>
      </w:r>
      <w:proofErr w:type="gramStart"/>
      <w:r w:rsidRPr="000646DD">
        <w:rPr>
          <w:rFonts w:ascii="Times New Roman" w:hAnsi="Times New Roman"/>
          <w:sz w:val="28"/>
          <w:szCs w:val="28"/>
        </w:rPr>
        <w:t>при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Дунаю»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Людкевич С. «Чи ми ще зійдемося знову?»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Майборода П. «Київський вальс»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Матюк В.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–А. Кос-Анатольський «Родимий краю»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Моцарт В. А. Хорові сцени з «Реквієму»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Моцарт В. А. «Тумани розстали» хор з опери «Весілля Фігаро»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Ревуцький Л. «Ой, чого ти почорніло»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Ревуцький Л. кантата «Хустина»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Россіні Дж. Хор тирольців з опери «Вільгельм Тель»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 Д. «Дні</w:t>
      </w:r>
      <w:proofErr w:type="gramStart"/>
      <w:r w:rsidRPr="000646DD">
        <w:rPr>
          <w:rFonts w:ascii="Times New Roman" w:hAnsi="Times New Roman"/>
          <w:sz w:val="28"/>
          <w:szCs w:val="28"/>
        </w:rPr>
        <w:t>про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реве»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 Д. «</w:t>
      </w:r>
      <w:proofErr w:type="gramStart"/>
      <w:r w:rsidRPr="000646DD">
        <w:rPr>
          <w:rFonts w:ascii="Times New Roman" w:hAnsi="Times New Roman"/>
          <w:sz w:val="28"/>
          <w:szCs w:val="28"/>
        </w:rPr>
        <w:t>Л</w:t>
      </w:r>
      <w:proofErr w:type="gramEnd"/>
      <w:r w:rsidRPr="000646DD">
        <w:rPr>
          <w:rFonts w:ascii="Times New Roman" w:hAnsi="Times New Roman"/>
          <w:sz w:val="28"/>
          <w:szCs w:val="28"/>
        </w:rPr>
        <w:t>ічу в неволі»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 Д. «Минули літа </w:t>
      </w:r>
      <w:proofErr w:type="gramStart"/>
      <w:r w:rsidRPr="000646DD">
        <w:rPr>
          <w:rFonts w:ascii="Times New Roman" w:hAnsi="Times New Roman"/>
          <w:sz w:val="28"/>
          <w:szCs w:val="28"/>
        </w:rPr>
        <w:t>молод</w:t>
      </w:r>
      <w:proofErr w:type="gramEnd"/>
      <w:r w:rsidRPr="000646DD">
        <w:rPr>
          <w:rFonts w:ascii="Times New Roman" w:hAnsi="Times New Roman"/>
          <w:sz w:val="28"/>
          <w:szCs w:val="28"/>
        </w:rPr>
        <w:t>ії»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Січинський Д. «Ой, сама ж я, сама»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Січинський Д. «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П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існе моя»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Січинський Д. «Чом, чом, чом, земле 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моя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?»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Стеценко К. «Вкраїно-мати! Кат сконав…»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Цигилик Б. «Я сьогодні від вас від’їжджаю»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</w:t>
      </w: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Шамо І. «Зозуленька»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Штогаренко І. «Колискова»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Шуберт Ф. </w:t>
      </w:r>
      <w:r w:rsidRPr="000646DD">
        <w:rPr>
          <w:rFonts w:ascii="Times New Roman" w:hAnsi="Times New Roman"/>
          <w:sz w:val="28"/>
          <w:szCs w:val="28"/>
        </w:rPr>
        <w:t>«</w:t>
      </w:r>
      <w:r w:rsidRPr="000646DD">
        <w:rPr>
          <w:rFonts w:ascii="Times New Roman" w:hAnsi="Times New Roman"/>
          <w:sz w:val="28"/>
          <w:szCs w:val="28"/>
          <w:lang w:val="en-US"/>
        </w:rPr>
        <w:t>Ave Maria</w:t>
      </w:r>
      <w:r w:rsidRPr="000646DD">
        <w:rPr>
          <w:rFonts w:ascii="Times New Roman" w:hAnsi="Times New Roman"/>
          <w:sz w:val="28"/>
          <w:szCs w:val="28"/>
        </w:rPr>
        <w:t>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Фібіх З. «Поема»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Фільц Б. «Любимо землю свою»</w:t>
      </w:r>
    </w:p>
    <w:p w:rsidR="000646DD" w:rsidRPr="000646DD" w:rsidRDefault="000646DD" w:rsidP="00AB5D89">
      <w:pPr>
        <w:numPr>
          <w:ilvl w:val="4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Фіцалович І. «</w:t>
      </w:r>
      <w:proofErr w:type="gramStart"/>
      <w:r w:rsidRPr="000646DD">
        <w:rPr>
          <w:rFonts w:ascii="Times New Roman" w:hAnsi="Times New Roman"/>
          <w:sz w:val="28"/>
          <w:szCs w:val="28"/>
        </w:rPr>
        <w:t>Молод</w:t>
      </w:r>
      <w:proofErr w:type="gramEnd"/>
      <w:r w:rsidRPr="000646DD">
        <w:rPr>
          <w:rFonts w:ascii="Times New Roman" w:hAnsi="Times New Roman"/>
          <w:sz w:val="28"/>
          <w:szCs w:val="28"/>
        </w:rPr>
        <w:t>і літа»</w:t>
      </w:r>
    </w:p>
    <w:p w:rsidR="000646DD" w:rsidRPr="000646DD" w:rsidRDefault="000646DD" w:rsidP="008568BD">
      <w:pPr>
        <w:shd w:val="clear" w:color="auto" w:fill="FFFFFF"/>
        <w:spacing w:after="0" w:line="36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>Твори для шкільного репертуару</w:t>
      </w:r>
    </w:p>
    <w:p w:rsidR="000646DD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D1EC9">
        <w:rPr>
          <w:rFonts w:ascii="Times New Roman" w:hAnsi="Times New Roman"/>
          <w:sz w:val="28"/>
          <w:szCs w:val="28"/>
        </w:rPr>
        <w:t xml:space="preserve">Басова А. </w:t>
      </w:r>
      <w:r>
        <w:rPr>
          <w:rFonts w:ascii="Times New Roman" w:hAnsi="Times New Roman"/>
          <w:sz w:val="28"/>
          <w:szCs w:val="28"/>
          <w:lang w:val="uk-UA"/>
        </w:rPr>
        <w:t>Збірка творі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для дітей</w:t>
      </w:r>
      <w:r w:rsidRPr="007D1E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D1EC9" w:rsidRPr="007D1EC9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Гнатишак А. Збірка «Пролісковий дощ»</w:t>
      </w:r>
    </w:p>
    <w:p w:rsidR="007D1EC9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Дерда І. Збірка «Дванадцять місяців»</w:t>
      </w:r>
    </w:p>
    <w:p w:rsidR="007D1EC9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D1EC9">
        <w:rPr>
          <w:rFonts w:ascii="Times New Roman" w:hAnsi="Times New Roman"/>
          <w:sz w:val="28"/>
          <w:szCs w:val="28"/>
        </w:rPr>
        <w:t xml:space="preserve">Кириліна І. </w:t>
      </w:r>
      <w:r w:rsidRPr="007D1EC9">
        <w:rPr>
          <w:rFonts w:ascii="Times New Roman" w:hAnsi="Times New Roman"/>
          <w:sz w:val="28"/>
          <w:szCs w:val="28"/>
          <w:lang w:val="uk-UA"/>
        </w:rPr>
        <w:t>Збірка «</w:t>
      </w:r>
      <w:proofErr w:type="gramStart"/>
      <w:r w:rsidRPr="007D1EC9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7D1EC9">
        <w:rPr>
          <w:rFonts w:ascii="Times New Roman" w:hAnsi="Times New Roman"/>
          <w:sz w:val="28"/>
          <w:szCs w:val="28"/>
          <w:lang w:val="uk-UA"/>
        </w:rPr>
        <w:t xml:space="preserve">існі для дітей» </w:t>
      </w:r>
    </w:p>
    <w:p w:rsidR="007D1EC9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Залеський О. Коляди, колядки й щедрівки для співу і фортепіяна</w:t>
      </w:r>
      <w:r w:rsidRPr="007D1EC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D1EC9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D1EC9">
        <w:rPr>
          <w:rFonts w:ascii="Times New Roman" w:hAnsi="Times New Roman"/>
          <w:sz w:val="28"/>
          <w:szCs w:val="28"/>
          <w:lang w:val="uk-UA"/>
        </w:rPr>
        <w:t>Равлюк Л. Збірка пісень для учнів молодших класів «Веселчині фарби»</w:t>
      </w:r>
    </w:p>
    <w:p w:rsidR="007D1EC9" w:rsidRPr="007D1EC9" w:rsidRDefault="007D1EC9" w:rsidP="00AB5D89">
      <w:pPr>
        <w:pStyle w:val="ac"/>
        <w:numPr>
          <w:ilvl w:val="5"/>
          <w:numId w:val="18"/>
        </w:num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D1EC9">
        <w:rPr>
          <w:rFonts w:ascii="Times New Roman" w:hAnsi="Times New Roman"/>
          <w:sz w:val="28"/>
          <w:szCs w:val="28"/>
          <w:lang w:val="uk-UA"/>
        </w:rPr>
        <w:t>Пігров І. Збірка «Співаю рідному краю»</w:t>
      </w:r>
    </w:p>
    <w:p w:rsidR="000646DD" w:rsidRDefault="000646DD" w:rsidP="00AB5D89">
      <w:pPr>
        <w:shd w:val="clear" w:color="auto" w:fill="FFFFFF"/>
        <w:spacing w:line="360" w:lineRule="auto"/>
        <w:ind w:left="360"/>
        <w:rPr>
          <w:sz w:val="28"/>
          <w:szCs w:val="28"/>
        </w:rPr>
      </w:pPr>
    </w:p>
    <w:p w:rsidR="000646DD" w:rsidRPr="000646DD" w:rsidRDefault="000646DD" w:rsidP="00AB5D8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 xml:space="preserve"> Рекомендована </w:t>
      </w:r>
      <w:proofErr w:type="gramStart"/>
      <w:r w:rsidRPr="000646DD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0646DD">
        <w:rPr>
          <w:rFonts w:ascii="Times New Roman" w:hAnsi="Times New Roman"/>
          <w:b/>
          <w:sz w:val="28"/>
          <w:szCs w:val="28"/>
        </w:rPr>
        <w:t>ітература</w:t>
      </w:r>
    </w:p>
    <w:p w:rsidR="000646DD" w:rsidRPr="000646DD" w:rsidRDefault="000646DD" w:rsidP="00AB5D8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0646DD">
        <w:rPr>
          <w:rFonts w:ascii="Times New Roman" w:hAnsi="Times New Roman"/>
          <w:b/>
          <w:bCs/>
          <w:spacing w:val="-6"/>
          <w:sz w:val="28"/>
          <w:szCs w:val="28"/>
        </w:rPr>
        <w:t>Базова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Болгарський А. Г. Хоровий клас і практика роботи з хором / А. Г. Болгарський, Г. М. Сагайдак. – К., 1987. – 285 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6DD">
        <w:rPr>
          <w:rFonts w:ascii="Times New Roman" w:hAnsi="Times New Roman"/>
          <w:sz w:val="28"/>
          <w:szCs w:val="28"/>
        </w:rPr>
        <w:t>Б</w:t>
      </w:r>
      <w:proofErr w:type="gramEnd"/>
      <w:r w:rsidRPr="000646DD">
        <w:rPr>
          <w:rFonts w:ascii="Times New Roman" w:hAnsi="Times New Roman"/>
          <w:sz w:val="28"/>
          <w:szCs w:val="28"/>
        </w:rPr>
        <w:t>ілаш О. Хори та ансамблі / О. Білаш.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1981.- 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Верховино, 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св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ітку ти наш / упоряд. І. Д. Легкого. – К., 1990. – 120 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sz w:val="28"/>
          <w:szCs w:val="28"/>
        </w:rPr>
        <w:t xml:space="preserve">Долчук Р. Хрестоматія духовної музики / Р. Долчук, В. Доронюк, Л. Шегда. – Івано-Франківськ, 2011. – 310 </w:t>
      </w:r>
      <w:proofErr w:type="gramStart"/>
      <w:r w:rsidRPr="000646DD">
        <w:rPr>
          <w:rFonts w:ascii="Times New Roman" w:hAnsi="Times New Roman"/>
          <w:sz w:val="28"/>
          <w:szCs w:val="28"/>
        </w:rPr>
        <w:t>с</w:t>
      </w:r>
      <w:proofErr w:type="gramEnd"/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Красс М. Хрестоматія з </w:t>
      </w:r>
      <w:proofErr w:type="gramStart"/>
      <w:r w:rsidRPr="000646DD">
        <w:rPr>
          <w:rFonts w:ascii="Times New Roman" w:hAnsi="Times New Roman"/>
          <w:sz w:val="28"/>
          <w:szCs w:val="28"/>
        </w:rPr>
        <w:t>хорового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диригування / М. Красс.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1973. – Вип. 1. – 135 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Кошиць О. А. Українські народні 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п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існі для мішаного хору / О. А. Кошиць / упоряд. О. Міньківського. – К., 1968, Вип. 1; 1967. – Вип. 2.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Кошиць О. Українські народні </w:t>
      </w:r>
      <w:proofErr w:type="gramStart"/>
      <w:r w:rsidRPr="000646DD">
        <w:rPr>
          <w:rFonts w:ascii="Times New Roman" w:hAnsi="Times New Roman"/>
          <w:sz w:val="28"/>
          <w:szCs w:val="28"/>
        </w:rPr>
        <w:t>п</w:t>
      </w:r>
      <w:proofErr w:type="gramEnd"/>
      <w:r w:rsidRPr="000646DD">
        <w:rPr>
          <w:rFonts w:ascii="Times New Roman" w:hAnsi="Times New Roman"/>
          <w:sz w:val="28"/>
          <w:szCs w:val="28"/>
        </w:rPr>
        <w:t>існі для мішаного хору / О. Кошиць.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1968. – Вид. 11. – 117 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6DD">
        <w:rPr>
          <w:rFonts w:ascii="Times New Roman" w:hAnsi="Times New Roman"/>
          <w:sz w:val="28"/>
          <w:szCs w:val="28"/>
        </w:rPr>
        <w:t>Коломієць А. Курс читання хорових партитур / Коломієць А. Пащенко В. – 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1977. – С. 13, 59, 82, 94, 104, 127.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Канони для дитячого хору / упоряд. Г. О. Струве. – К., 1981. – 60 с. 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Колесса М. Ф. Хорові твори / М. Ф. Колесса. – К., 1983. – 134 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46DD">
        <w:rPr>
          <w:rFonts w:ascii="Times New Roman" w:hAnsi="Times New Roman"/>
          <w:color w:val="000000"/>
          <w:sz w:val="28"/>
          <w:szCs w:val="28"/>
          <w:lang w:eastAsia="uk-UA"/>
        </w:rPr>
        <w:t>Колесса Ф. М. Музичні твори / М. Ф. Колесса. – К., 1972. – 45 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Колесса Ф. Шкільний співаник / Ф. Колесса // </w:t>
      </w:r>
      <w:proofErr w:type="gramStart"/>
      <w:r w:rsidRPr="000646DD">
        <w:rPr>
          <w:rFonts w:ascii="Times New Roman" w:hAnsi="Times New Roman"/>
          <w:sz w:val="28"/>
          <w:szCs w:val="28"/>
        </w:rPr>
        <w:t>З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педагогічної спадщини композитора. Вид. 2.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1993.– 223 с.</w:t>
      </w:r>
    </w:p>
    <w:p w:rsidR="000646DD" w:rsidRPr="000646DD" w:rsidRDefault="000646DD" w:rsidP="00AB5D89">
      <w:pPr>
        <w:numPr>
          <w:ilvl w:val="0"/>
          <w:numId w:val="19"/>
        </w:numPr>
        <w:tabs>
          <w:tab w:val="clear" w:pos="720"/>
          <w:tab w:val="left" w:pos="709"/>
        </w:tabs>
        <w:spacing w:after="0" w:line="360" w:lineRule="auto"/>
        <w:ind w:hanging="4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6DD">
        <w:rPr>
          <w:rFonts w:ascii="Times New Roman" w:hAnsi="Times New Roman"/>
          <w:sz w:val="28"/>
          <w:szCs w:val="28"/>
        </w:rPr>
        <w:lastRenderedPageBreak/>
        <w:t xml:space="preserve"> Леонтович М. Духовні хорові твори / М. Леонтович.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Музична Україна, 1993. – 127 с.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14. Лисенко М. Хорові твори та вокальні ансамблі / М. Лисенко. </w:t>
      </w:r>
      <w:proofErr w:type="gramStart"/>
      <w:r w:rsidRPr="000646DD">
        <w:rPr>
          <w:rFonts w:ascii="Times New Roman" w:hAnsi="Times New Roman"/>
          <w:sz w:val="28"/>
          <w:szCs w:val="28"/>
        </w:rPr>
        <w:t>–К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. : Музична Україна, 1983. – 135с. 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15. Лятошинський Б. Обробки українських // Хрестоматия по чтению хоровых партитур / упоряд. П. Шелков. – Л.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Просвещение, 1963.– С. 427–439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16. Перунов О. Хрестоматія з читання хорових партитур / О. Перунов. – К.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Мистецтво, 1963. – С.110–156. 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17. Полтавцев  И. Курс чтения хоровых партитур / И. Полтавцев, М. Светозарова. – М.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Музыка, 1963. –  Ч. 1. – С. 82–89.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18. Полтавцев И. Курс чтения хоровых партитур / И. Полтавцев, М. Светозарова. – М.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Музыка, 1965. – Ч.11. – С. 192–198.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 19. Птица К. Хрестоматия по дирижированию / К. Птица, В. Куликов // Зарубежная хоровая музыка ХХ века для хора в сопровождении фортепиано. – М.</w:t>
      </w:r>
      <w:proofErr w:type="gramStart"/>
      <w:r w:rsidRPr="000646D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Музыка,1973. – 168 с.</w:t>
      </w:r>
    </w:p>
    <w:p w:rsidR="000646DD" w:rsidRPr="000646DD" w:rsidRDefault="000646DD" w:rsidP="00AB5D89">
      <w:pPr>
        <w:tabs>
          <w:tab w:val="left" w:pos="709"/>
        </w:tabs>
        <w:spacing w:line="360" w:lineRule="auto"/>
        <w:ind w:hanging="436"/>
        <w:jc w:val="center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>Допоміжна</w:t>
      </w:r>
    </w:p>
    <w:p w:rsidR="000646DD" w:rsidRPr="000646DD" w:rsidRDefault="000646DD" w:rsidP="00AB5D89">
      <w:pPr>
        <w:numPr>
          <w:ilvl w:val="0"/>
          <w:numId w:val="20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 xml:space="preserve">Доронюк В. Курс </w:t>
      </w:r>
      <w:proofErr w:type="gramStart"/>
      <w:r w:rsidRPr="000646DD">
        <w:rPr>
          <w:rFonts w:ascii="Times New Roman" w:hAnsi="Times New Roman"/>
          <w:sz w:val="28"/>
          <w:szCs w:val="28"/>
        </w:rPr>
        <w:t>техн</w:t>
      </w:r>
      <w:proofErr w:type="gramEnd"/>
      <w:r w:rsidRPr="000646DD">
        <w:rPr>
          <w:rFonts w:ascii="Times New Roman" w:hAnsi="Times New Roman"/>
          <w:sz w:val="28"/>
          <w:szCs w:val="28"/>
        </w:rPr>
        <w:t>іки диригування : Методика викладання хорових дисциплін / В. Доронюк. – Івано-Франківськ, 2004–2005.</w:t>
      </w:r>
    </w:p>
    <w:p w:rsidR="000646DD" w:rsidRPr="000646DD" w:rsidRDefault="000646DD" w:rsidP="00AB5D89">
      <w:pPr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Чесноков П. Хор и управление им / П. Чесноков. – М.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Музгиз, 1972.</w:t>
      </w:r>
    </w:p>
    <w:p w:rsidR="000646DD" w:rsidRPr="000646DD" w:rsidRDefault="000646DD" w:rsidP="00AB5D89">
      <w:pPr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color w:val="000000"/>
          <w:sz w:val="28"/>
          <w:szCs w:val="28"/>
        </w:rPr>
        <w:t xml:space="preserve">Колесса М. Основи 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</w:rPr>
        <w:t>техн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</w:rPr>
        <w:t>іки диригування / М. Колесса. – К.</w:t>
      </w:r>
      <w:proofErr w:type="gramStart"/>
      <w:r w:rsidRPr="000646DD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color w:val="000000"/>
          <w:sz w:val="28"/>
          <w:szCs w:val="28"/>
        </w:rPr>
        <w:t xml:space="preserve"> Музична Україна, 1973. </w:t>
      </w:r>
    </w:p>
    <w:p w:rsidR="000646DD" w:rsidRPr="000646DD" w:rsidRDefault="000646DD" w:rsidP="00AB5D89">
      <w:pPr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Струве Г. Школьный хор / Г. Струве. – М.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Просвещение, 1981. Птица К. Очерки по технике дирижирования / К. Птица. </w:t>
      </w:r>
      <w:proofErr w:type="gramStart"/>
      <w:r w:rsidRPr="000646DD">
        <w:rPr>
          <w:rFonts w:ascii="Times New Roman" w:hAnsi="Times New Roman"/>
          <w:sz w:val="28"/>
          <w:szCs w:val="28"/>
        </w:rPr>
        <w:t>–М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.: Музгиз., 1968. </w:t>
      </w:r>
    </w:p>
    <w:p w:rsidR="000646DD" w:rsidRPr="000646DD" w:rsidRDefault="000646DD" w:rsidP="00AB5D89">
      <w:pPr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6DD">
        <w:rPr>
          <w:rFonts w:ascii="Times New Roman" w:hAnsi="Times New Roman"/>
          <w:sz w:val="28"/>
          <w:szCs w:val="28"/>
        </w:rPr>
        <w:t>П</w:t>
      </w:r>
      <w:proofErr w:type="gramEnd"/>
      <w:r w:rsidRPr="000646DD">
        <w:rPr>
          <w:rFonts w:ascii="Times New Roman" w:hAnsi="Times New Roman"/>
          <w:sz w:val="28"/>
          <w:szCs w:val="28"/>
        </w:rPr>
        <w:t>ігров К. Керування хором / К. Пігров – К. : Держвидав,1962.</w:t>
      </w:r>
    </w:p>
    <w:p w:rsidR="000646DD" w:rsidRPr="000646DD" w:rsidRDefault="000646DD" w:rsidP="00AB5D89">
      <w:pPr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46DD">
        <w:rPr>
          <w:rFonts w:ascii="Times New Roman" w:hAnsi="Times New Roman"/>
          <w:sz w:val="28"/>
          <w:szCs w:val="28"/>
        </w:rPr>
        <w:t>Ольхов К. Теоретические основы дирижёрской техники / К. Ольхов. – М.</w:t>
      </w:r>
      <w:proofErr w:type="gramStart"/>
      <w:r w:rsidRPr="000646DD">
        <w:rPr>
          <w:rFonts w:ascii="Times New Roman" w:hAnsi="Times New Roman"/>
          <w:sz w:val="28"/>
          <w:szCs w:val="28"/>
        </w:rPr>
        <w:t> :</w:t>
      </w:r>
      <w:proofErr w:type="gramEnd"/>
      <w:r w:rsidRPr="000646DD">
        <w:rPr>
          <w:rFonts w:ascii="Times New Roman" w:hAnsi="Times New Roman"/>
          <w:sz w:val="28"/>
          <w:szCs w:val="28"/>
        </w:rPr>
        <w:t xml:space="preserve"> Музыка, 1984. </w:t>
      </w:r>
    </w:p>
    <w:p w:rsidR="000646DD" w:rsidRPr="000646DD" w:rsidRDefault="000646DD" w:rsidP="00AB5D8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646DD" w:rsidRPr="000646DD" w:rsidRDefault="000646DD" w:rsidP="00AB5D89">
      <w:pPr>
        <w:shd w:val="clear" w:color="auto" w:fill="FFFFFF"/>
        <w:tabs>
          <w:tab w:val="left" w:pos="365"/>
        </w:tabs>
        <w:spacing w:before="14" w:line="360" w:lineRule="auto"/>
        <w:jc w:val="center"/>
        <w:rPr>
          <w:rFonts w:ascii="Times New Roman" w:hAnsi="Times New Roman"/>
          <w:spacing w:val="-20"/>
          <w:sz w:val="28"/>
          <w:szCs w:val="28"/>
        </w:rPr>
      </w:pPr>
      <w:r w:rsidRPr="000646DD">
        <w:rPr>
          <w:rFonts w:ascii="Times New Roman" w:hAnsi="Times New Roman"/>
          <w:b/>
          <w:sz w:val="28"/>
          <w:szCs w:val="28"/>
        </w:rPr>
        <w:t>12. Інформаційні ресурси</w:t>
      </w:r>
    </w:p>
    <w:p w:rsidR="000646DD" w:rsidRPr="00A94F38" w:rsidRDefault="00A94F38" w:rsidP="00AB5D89">
      <w:pPr>
        <w:shd w:val="clear" w:color="auto" w:fill="FFFFFF"/>
        <w:tabs>
          <w:tab w:val="left" w:pos="365"/>
        </w:tabs>
        <w:spacing w:before="14" w:line="360" w:lineRule="auto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  <w:lang w:val="en-US"/>
        </w:rPr>
        <w:t>http</w:t>
      </w:r>
      <w:r w:rsidRPr="00A94F38">
        <w:rPr>
          <w:rFonts w:ascii="Times New Roman" w:hAnsi="Times New Roman"/>
          <w:spacing w:val="-20"/>
          <w:sz w:val="28"/>
          <w:szCs w:val="28"/>
        </w:rPr>
        <w:t>://</w:t>
      </w:r>
      <w:r>
        <w:rPr>
          <w:rFonts w:ascii="Times New Roman" w:hAnsi="Times New Roman"/>
          <w:spacing w:val="-20"/>
          <w:sz w:val="28"/>
          <w:szCs w:val="28"/>
          <w:lang w:val="en-US"/>
        </w:rPr>
        <w:t>dls</w:t>
      </w:r>
      <w:r w:rsidRPr="00A94F38">
        <w:rPr>
          <w:rFonts w:ascii="Times New Roman" w:hAnsi="Times New Roman"/>
          <w:spacing w:val="-20"/>
          <w:sz w:val="28"/>
          <w:szCs w:val="28"/>
        </w:rPr>
        <w:t>.</w:t>
      </w:r>
      <w:r>
        <w:rPr>
          <w:rFonts w:ascii="Times New Roman" w:hAnsi="Times New Roman"/>
          <w:spacing w:val="-20"/>
          <w:sz w:val="28"/>
          <w:szCs w:val="28"/>
          <w:lang w:val="en-US"/>
        </w:rPr>
        <w:t>kherson</w:t>
      </w:r>
      <w:r w:rsidRPr="00A94F38">
        <w:rPr>
          <w:rFonts w:ascii="Times New Roman" w:hAnsi="Times New Roman"/>
          <w:spacing w:val="-20"/>
          <w:sz w:val="28"/>
          <w:szCs w:val="28"/>
        </w:rPr>
        <w:t>.</w:t>
      </w:r>
      <w:r>
        <w:rPr>
          <w:rFonts w:ascii="Times New Roman" w:hAnsi="Times New Roman"/>
          <w:spacing w:val="-20"/>
          <w:sz w:val="28"/>
          <w:szCs w:val="28"/>
          <w:lang w:val="en-US"/>
        </w:rPr>
        <w:t>ua</w:t>
      </w:r>
    </w:p>
    <w:p w:rsidR="00027F54" w:rsidRPr="000646DD" w:rsidRDefault="00027F54" w:rsidP="00F65512">
      <w:pPr>
        <w:spacing w:after="120"/>
        <w:rPr>
          <w:rFonts w:ascii="Times New Roman" w:hAnsi="Times New Roman"/>
          <w:sz w:val="28"/>
          <w:szCs w:val="28"/>
        </w:rPr>
      </w:pPr>
    </w:p>
    <w:p w:rsidR="00027F54" w:rsidRPr="000646DD" w:rsidRDefault="000646DD" w:rsidP="005C7F88">
      <w:p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27F54" w:rsidRPr="005C7F88" w:rsidRDefault="00027F54">
      <w:pPr>
        <w:spacing w:line="48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027F54" w:rsidRPr="005C7F88" w:rsidSect="009D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432993"/>
    <w:multiLevelType w:val="hybridMultilevel"/>
    <w:tmpl w:val="3E3E5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30A4"/>
    <w:multiLevelType w:val="hybridMultilevel"/>
    <w:tmpl w:val="261EC438"/>
    <w:lvl w:ilvl="0" w:tplc="104A2E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8AA1C4E"/>
    <w:multiLevelType w:val="hybridMultilevel"/>
    <w:tmpl w:val="D41835A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9018E1"/>
    <w:multiLevelType w:val="hybridMultilevel"/>
    <w:tmpl w:val="F6303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5992"/>
    <w:multiLevelType w:val="hybridMultilevel"/>
    <w:tmpl w:val="69A8C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74327"/>
    <w:multiLevelType w:val="hybridMultilevel"/>
    <w:tmpl w:val="95706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90E4F"/>
    <w:multiLevelType w:val="hybridMultilevel"/>
    <w:tmpl w:val="DB34E9E2"/>
    <w:lvl w:ilvl="0" w:tplc="DE90B8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C1231"/>
    <w:multiLevelType w:val="hybridMultilevel"/>
    <w:tmpl w:val="52CA9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4EFE"/>
    <w:multiLevelType w:val="hybridMultilevel"/>
    <w:tmpl w:val="1E3EA56E"/>
    <w:lvl w:ilvl="0" w:tplc="608EB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9035DB8"/>
    <w:multiLevelType w:val="hybridMultilevel"/>
    <w:tmpl w:val="2B6E5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F519B5"/>
    <w:multiLevelType w:val="hybridMultilevel"/>
    <w:tmpl w:val="78722018"/>
    <w:lvl w:ilvl="0" w:tplc="FB082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CF1F97"/>
    <w:multiLevelType w:val="hybridMultilevel"/>
    <w:tmpl w:val="DB9686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5190A"/>
    <w:multiLevelType w:val="hybridMultilevel"/>
    <w:tmpl w:val="E5B86130"/>
    <w:lvl w:ilvl="0" w:tplc="7AEAB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F83E37"/>
    <w:multiLevelType w:val="hybridMultilevel"/>
    <w:tmpl w:val="F73694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86EFB"/>
    <w:multiLevelType w:val="hybridMultilevel"/>
    <w:tmpl w:val="034CE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E45C8"/>
    <w:multiLevelType w:val="hybridMultilevel"/>
    <w:tmpl w:val="DA38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D28FB"/>
    <w:multiLevelType w:val="hybridMultilevel"/>
    <w:tmpl w:val="4A18E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43E88"/>
    <w:multiLevelType w:val="hybridMultilevel"/>
    <w:tmpl w:val="29562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37047"/>
    <w:multiLevelType w:val="hybridMultilevel"/>
    <w:tmpl w:val="34643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3E77D5"/>
    <w:multiLevelType w:val="hybridMultilevel"/>
    <w:tmpl w:val="D54A16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956A8"/>
    <w:multiLevelType w:val="hybridMultilevel"/>
    <w:tmpl w:val="FA94A9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6152C"/>
    <w:multiLevelType w:val="multilevel"/>
    <w:tmpl w:val="813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701E99"/>
    <w:multiLevelType w:val="hybridMultilevel"/>
    <w:tmpl w:val="35C4F572"/>
    <w:lvl w:ilvl="0" w:tplc="97FE5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ACD6B34"/>
    <w:multiLevelType w:val="hybridMultilevel"/>
    <w:tmpl w:val="46128EF8"/>
    <w:lvl w:ilvl="0" w:tplc="FCD631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21"/>
  </w:num>
  <w:num w:numId="15">
    <w:abstractNumId w:val="13"/>
  </w:num>
  <w:num w:numId="16">
    <w:abstractNumId w:val="2"/>
  </w:num>
  <w:num w:numId="17">
    <w:abstractNumId w:val="2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5"/>
  </w:num>
  <w:num w:numId="23">
    <w:abstractNumId w:val="15"/>
  </w:num>
  <w:num w:numId="24">
    <w:abstractNumId w:val="9"/>
  </w:num>
  <w:num w:numId="25">
    <w:abstractNumId w:val="24"/>
  </w:num>
  <w:num w:numId="26">
    <w:abstractNumId w:val="1"/>
  </w:num>
  <w:num w:numId="27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8B"/>
    <w:rsid w:val="00000225"/>
    <w:rsid w:val="00017F3F"/>
    <w:rsid w:val="00027F54"/>
    <w:rsid w:val="00052B95"/>
    <w:rsid w:val="000646DD"/>
    <w:rsid w:val="00072312"/>
    <w:rsid w:val="00077F96"/>
    <w:rsid w:val="00083FB3"/>
    <w:rsid w:val="000A34A7"/>
    <w:rsid w:val="000B2EDC"/>
    <w:rsid w:val="00115055"/>
    <w:rsid w:val="00124AA6"/>
    <w:rsid w:val="00137EF7"/>
    <w:rsid w:val="00164938"/>
    <w:rsid w:val="001A2E37"/>
    <w:rsid w:val="001A44C4"/>
    <w:rsid w:val="001E1FDF"/>
    <w:rsid w:val="001F3BDD"/>
    <w:rsid w:val="001F42DB"/>
    <w:rsid w:val="00234157"/>
    <w:rsid w:val="00237B64"/>
    <w:rsid w:val="00252B89"/>
    <w:rsid w:val="0026470E"/>
    <w:rsid w:val="00296B92"/>
    <w:rsid w:val="002A5072"/>
    <w:rsid w:val="002B06E7"/>
    <w:rsid w:val="002E2978"/>
    <w:rsid w:val="003345D7"/>
    <w:rsid w:val="00351DAA"/>
    <w:rsid w:val="0037108D"/>
    <w:rsid w:val="00372FAB"/>
    <w:rsid w:val="003818C1"/>
    <w:rsid w:val="0039742B"/>
    <w:rsid w:val="003B7998"/>
    <w:rsid w:val="003F0159"/>
    <w:rsid w:val="00427374"/>
    <w:rsid w:val="00440576"/>
    <w:rsid w:val="0047049B"/>
    <w:rsid w:val="004B5E47"/>
    <w:rsid w:val="004D1EEB"/>
    <w:rsid w:val="004F6B41"/>
    <w:rsid w:val="00504258"/>
    <w:rsid w:val="00504B4B"/>
    <w:rsid w:val="00513B34"/>
    <w:rsid w:val="00514DA8"/>
    <w:rsid w:val="00523567"/>
    <w:rsid w:val="005328C6"/>
    <w:rsid w:val="0054170D"/>
    <w:rsid w:val="005963D5"/>
    <w:rsid w:val="005B5746"/>
    <w:rsid w:val="005C7F88"/>
    <w:rsid w:val="005E620D"/>
    <w:rsid w:val="006002FE"/>
    <w:rsid w:val="00603BE0"/>
    <w:rsid w:val="00617BD6"/>
    <w:rsid w:val="00620F95"/>
    <w:rsid w:val="006458E3"/>
    <w:rsid w:val="00650055"/>
    <w:rsid w:val="006570F8"/>
    <w:rsid w:val="006739E0"/>
    <w:rsid w:val="00684391"/>
    <w:rsid w:val="00684BF8"/>
    <w:rsid w:val="0068528D"/>
    <w:rsid w:val="006B07D8"/>
    <w:rsid w:val="006C6FF3"/>
    <w:rsid w:val="006D02E1"/>
    <w:rsid w:val="006D5CF7"/>
    <w:rsid w:val="007100A0"/>
    <w:rsid w:val="007C44F6"/>
    <w:rsid w:val="007D1EC9"/>
    <w:rsid w:val="007E67DE"/>
    <w:rsid w:val="007F45F0"/>
    <w:rsid w:val="007F7B40"/>
    <w:rsid w:val="0080169C"/>
    <w:rsid w:val="00802E14"/>
    <w:rsid w:val="00827FEE"/>
    <w:rsid w:val="00841BAC"/>
    <w:rsid w:val="0084343C"/>
    <w:rsid w:val="008459AC"/>
    <w:rsid w:val="008568BD"/>
    <w:rsid w:val="00856B11"/>
    <w:rsid w:val="00857C16"/>
    <w:rsid w:val="008639CD"/>
    <w:rsid w:val="008853E3"/>
    <w:rsid w:val="00907591"/>
    <w:rsid w:val="009232A8"/>
    <w:rsid w:val="00954102"/>
    <w:rsid w:val="00954F4D"/>
    <w:rsid w:val="009A1309"/>
    <w:rsid w:val="009B4485"/>
    <w:rsid w:val="009C1FC9"/>
    <w:rsid w:val="009D36AE"/>
    <w:rsid w:val="009F5A7F"/>
    <w:rsid w:val="00A11B2D"/>
    <w:rsid w:val="00A61EC9"/>
    <w:rsid w:val="00A75484"/>
    <w:rsid w:val="00A7718E"/>
    <w:rsid w:val="00A9183C"/>
    <w:rsid w:val="00A94F38"/>
    <w:rsid w:val="00A96058"/>
    <w:rsid w:val="00AB2C15"/>
    <w:rsid w:val="00AB2D39"/>
    <w:rsid w:val="00AB5D89"/>
    <w:rsid w:val="00AC5F7F"/>
    <w:rsid w:val="00AF0DEE"/>
    <w:rsid w:val="00AF5C35"/>
    <w:rsid w:val="00AF761B"/>
    <w:rsid w:val="00B02216"/>
    <w:rsid w:val="00B40CA8"/>
    <w:rsid w:val="00B96719"/>
    <w:rsid w:val="00BB7DA7"/>
    <w:rsid w:val="00BC5CC8"/>
    <w:rsid w:val="00BE100A"/>
    <w:rsid w:val="00BE6A02"/>
    <w:rsid w:val="00BF25D5"/>
    <w:rsid w:val="00C02695"/>
    <w:rsid w:val="00C0326C"/>
    <w:rsid w:val="00C2365F"/>
    <w:rsid w:val="00C76AA5"/>
    <w:rsid w:val="00C90FDD"/>
    <w:rsid w:val="00CB59D5"/>
    <w:rsid w:val="00CC70EC"/>
    <w:rsid w:val="00D1610E"/>
    <w:rsid w:val="00D27A87"/>
    <w:rsid w:val="00D6498B"/>
    <w:rsid w:val="00D84ACB"/>
    <w:rsid w:val="00D92EBE"/>
    <w:rsid w:val="00DD707E"/>
    <w:rsid w:val="00E05C98"/>
    <w:rsid w:val="00E07243"/>
    <w:rsid w:val="00E23D9E"/>
    <w:rsid w:val="00E256C3"/>
    <w:rsid w:val="00E50031"/>
    <w:rsid w:val="00E7651D"/>
    <w:rsid w:val="00EA3C60"/>
    <w:rsid w:val="00EB0C20"/>
    <w:rsid w:val="00EB3040"/>
    <w:rsid w:val="00F21DB9"/>
    <w:rsid w:val="00F322BA"/>
    <w:rsid w:val="00F64B69"/>
    <w:rsid w:val="00F65512"/>
    <w:rsid w:val="00F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3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A771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500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F0DE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71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E5003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F0DEE"/>
    <w:rPr>
      <w:rFonts w:ascii="Cambria" w:hAnsi="Cambria" w:cs="Times New Roman"/>
      <w:b/>
      <w:bCs/>
      <w:color w:val="4F81BD"/>
    </w:rPr>
  </w:style>
  <w:style w:type="paragraph" w:styleId="a3">
    <w:name w:val="Body Text"/>
    <w:basedOn w:val="a"/>
    <w:link w:val="a4"/>
    <w:uiPriority w:val="99"/>
    <w:rsid w:val="00E50031"/>
    <w:pPr>
      <w:spacing w:after="0" w:line="240" w:lineRule="auto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Знак"/>
    <w:link w:val="a3"/>
    <w:uiPriority w:val="99"/>
    <w:locked/>
    <w:rsid w:val="00E50031"/>
    <w:rPr>
      <w:rFonts w:ascii="Times New Roman" w:hAnsi="Times New Roman" w:cs="Times New Roman"/>
      <w:sz w:val="24"/>
      <w:szCs w:val="24"/>
      <w:lang w:val="uk-UA" w:eastAsia="ru-RU"/>
    </w:rPr>
  </w:style>
  <w:style w:type="paragraph" w:styleId="11">
    <w:name w:val="index 1"/>
    <w:basedOn w:val="a"/>
    <w:next w:val="a"/>
    <w:autoRedefine/>
    <w:uiPriority w:val="99"/>
    <w:semiHidden/>
    <w:rsid w:val="00A7718E"/>
    <w:pPr>
      <w:spacing w:after="0" w:line="240" w:lineRule="auto"/>
      <w:ind w:left="220" w:hanging="220"/>
    </w:pPr>
  </w:style>
  <w:style w:type="paragraph" w:styleId="a5">
    <w:name w:val="Body Text Indent"/>
    <w:basedOn w:val="a"/>
    <w:link w:val="a6"/>
    <w:uiPriority w:val="99"/>
    <w:rsid w:val="004D1EE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4D1EEB"/>
    <w:rPr>
      <w:rFonts w:cs="Times New Roman"/>
    </w:rPr>
  </w:style>
  <w:style w:type="paragraph" w:styleId="a7">
    <w:name w:val="Title"/>
    <w:basedOn w:val="a"/>
    <w:link w:val="a8"/>
    <w:uiPriority w:val="99"/>
    <w:qFormat/>
    <w:rsid w:val="00F21D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8">
    <w:name w:val="Название Знак"/>
    <w:link w:val="a7"/>
    <w:uiPriority w:val="99"/>
    <w:locked/>
    <w:rsid w:val="00F21DB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9">
    <w:name w:val="Содержимое таблицы"/>
    <w:basedOn w:val="a"/>
    <w:uiPriority w:val="99"/>
    <w:rsid w:val="008853E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rsid w:val="00BF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F25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2EDC"/>
    <w:pPr>
      <w:ind w:left="720"/>
      <w:contextualSpacing/>
    </w:pPr>
  </w:style>
  <w:style w:type="paragraph" w:customStyle="1" w:styleId="12">
    <w:name w:val="Обычный (веб)1"/>
    <w:basedOn w:val="a"/>
    <w:rsid w:val="00D84ACB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ru-RU"/>
    </w:rPr>
  </w:style>
  <w:style w:type="paragraph" w:customStyle="1" w:styleId="13">
    <w:name w:val="Обычный1"/>
    <w:basedOn w:val="a"/>
    <w:uiPriority w:val="99"/>
    <w:rsid w:val="000646DD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3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A771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500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F0DE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718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E5003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F0DEE"/>
    <w:rPr>
      <w:rFonts w:ascii="Cambria" w:hAnsi="Cambria" w:cs="Times New Roman"/>
      <w:b/>
      <w:bCs/>
      <w:color w:val="4F81BD"/>
    </w:rPr>
  </w:style>
  <w:style w:type="paragraph" w:styleId="a3">
    <w:name w:val="Body Text"/>
    <w:basedOn w:val="a"/>
    <w:link w:val="a4"/>
    <w:uiPriority w:val="99"/>
    <w:rsid w:val="00E50031"/>
    <w:pPr>
      <w:spacing w:after="0" w:line="240" w:lineRule="auto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Знак"/>
    <w:link w:val="a3"/>
    <w:uiPriority w:val="99"/>
    <w:locked/>
    <w:rsid w:val="00E50031"/>
    <w:rPr>
      <w:rFonts w:ascii="Times New Roman" w:hAnsi="Times New Roman" w:cs="Times New Roman"/>
      <w:sz w:val="24"/>
      <w:szCs w:val="24"/>
      <w:lang w:val="uk-UA" w:eastAsia="ru-RU"/>
    </w:rPr>
  </w:style>
  <w:style w:type="paragraph" w:styleId="11">
    <w:name w:val="index 1"/>
    <w:basedOn w:val="a"/>
    <w:next w:val="a"/>
    <w:autoRedefine/>
    <w:uiPriority w:val="99"/>
    <w:semiHidden/>
    <w:rsid w:val="00A7718E"/>
    <w:pPr>
      <w:spacing w:after="0" w:line="240" w:lineRule="auto"/>
      <w:ind w:left="220" w:hanging="220"/>
    </w:pPr>
  </w:style>
  <w:style w:type="paragraph" w:styleId="a5">
    <w:name w:val="Body Text Indent"/>
    <w:basedOn w:val="a"/>
    <w:link w:val="a6"/>
    <w:uiPriority w:val="99"/>
    <w:rsid w:val="004D1EE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4D1EEB"/>
    <w:rPr>
      <w:rFonts w:cs="Times New Roman"/>
    </w:rPr>
  </w:style>
  <w:style w:type="paragraph" w:styleId="a7">
    <w:name w:val="Title"/>
    <w:basedOn w:val="a"/>
    <w:link w:val="a8"/>
    <w:uiPriority w:val="99"/>
    <w:qFormat/>
    <w:rsid w:val="00F21D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8">
    <w:name w:val="Название Знак"/>
    <w:link w:val="a7"/>
    <w:uiPriority w:val="99"/>
    <w:locked/>
    <w:rsid w:val="00F21DB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9">
    <w:name w:val="Содержимое таблицы"/>
    <w:basedOn w:val="a"/>
    <w:uiPriority w:val="99"/>
    <w:rsid w:val="008853E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rsid w:val="00BF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F25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2EDC"/>
    <w:pPr>
      <w:ind w:left="720"/>
      <w:contextualSpacing/>
    </w:pPr>
  </w:style>
  <w:style w:type="paragraph" w:customStyle="1" w:styleId="12">
    <w:name w:val="Обычный (веб)1"/>
    <w:basedOn w:val="a"/>
    <w:rsid w:val="00D84ACB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ru-RU"/>
    </w:rPr>
  </w:style>
  <w:style w:type="paragraph" w:customStyle="1" w:styleId="13">
    <w:name w:val="Обычный1"/>
    <w:basedOn w:val="a"/>
    <w:uiPriority w:val="99"/>
    <w:rsid w:val="000646DD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99AA-9A33-406A-816F-9E5B1EA3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29</Pages>
  <Words>22790</Words>
  <Characters>12991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Home HOME</cp:lastModifiedBy>
  <cp:revision>4</cp:revision>
  <cp:lastPrinted>2013-12-03T05:18:00Z</cp:lastPrinted>
  <dcterms:created xsi:type="dcterms:W3CDTF">2018-11-27T18:15:00Z</dcterms:created>
  <dcterms:modified xsi:type="dcterms:W3CDTF">2018-11-27T20:29:00Z</dcterms:modified>
</cp:coreProperties>
</file>