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FAE" w:rsidRPr="00F36BFD" w:rsidRDefault="00804D28" w:rsidP="007B5A8C">
      <w:pPr>
        <w:spacing w:after="0" w:line="360" w:lineRule="auto"/>
        <w:ind w:firstLine="567"/>
        <w:jc w:val="center"/>
        <w:rPr>
          <w:rFonts w:ascii="Times New Roman" w:hAnsi="Times New Roman" w:cs="Times New Roman"/>
          <w:sz w:val="28"/>
          <w:szCs w:val="28"/>
        </w:rPr>
      </w:pPr>
      <w:r w:rsidRPr="00F36BFD">
        <w:rPr>
          <w:rFonts w:ascii="Times New Roman" w:hAnsi="Times New Roman" w:cs="Times New Roman"/>
          <w:sz w:val="28"/>
          <w:szCs w:val="28"/>
        </w:rPr>
        <w:t>Міністерство освіти і науки України</w:t>
      </w:r>
    </w:p>
    <w:p w:rsidR="00F36BFD" w:rsidRDefault="00804D28" w:rsidP="007B5A8C">
      <w:pPr>
        <w:spacing w:after="0" w:line="360" w:lineRule="auto"/>
        <w:ind w:firstLine="567"/>
        <w:jc w:val="center"/>
        <w:rPr>
          <w:rFonts w:ascii="Times New Roman" w:hAnsi="Times New Roman" w:cs="Times New Roman"/>
          <w:sz w:val="28"/>
          <w:szCs w:val="28"/>
        </w:rPr>
      </w:pPr>
      <w:r w:rsidRPr="00F36BFD">
        <w:rPr>
          <w:rFonts w:ascii="Times New Roman" w:hAnsi="Times New Roman" w:cs="Times New Roman"/>
          <w:sz w:val="28"/>
          <w:szCs w:val="28"/>
        </w:rPr>
        <w:t xml:space="preserve">ДВНЗ «Прикарпатський національний університет </w:t>
      </w:r>
    </w:p>
    <w:p w:rsidR="00804D28" w:rsidRPr="00F36BFD" w:rsidRDefault="00804D28" w:rsidP="007B5A8C">
      <w:pPr>
        <w:spacing w:after="0" w:line="360" w:lineRule="auto"/>
        <w:ind w:firstLine="567"/>
        <w:jc w:val="center"/>
        <w:rPr>
          <w:rFonts w:ascii="Times New Roman" w:hAnsi="Times New Roman" w:cs="Times New Roman"/>
          <w:sz w:val="28"/>
          <w:szCs w:val="28"/>
        </w:rPr>
      </w:pPr>
      <w:r w:rsidRPr="00F36BFD">
        <w:rPr>
          <w:rFonts w:ascii="Times New Roman" w:hAnsi="Times New Roman" w:cs="Times New Roman"/>
          <w:sz w:val="28"/>
          <w:szCs w:val="28"/>
        </w:rPr>
        <w:t>імені Василя Стефаника»</w:t>
      </w:r>
    </w:p>
    <w:p w:rsidR="00804D28" w:rsidRPr="00F36BFD" w:rsidRDefault="00804D28" w:rsidP="007B5A8C">
      <w:pPr>
        <w:spacing w:after="0" w:line="360" w:lineRule="auto"/>
        <w:ind w:firstLine="567"/>
        <w:jc w:val="center"/>
        <w:rPr>
          <w:rFonts w:ascii="Times New Roman" w:hAnsi="Times New Roman" w:cs="Times New Roman"/>
          <w:sz w:val="28"/>
          <w:szCs w:val="28"/>
        </w:rPr>
      </w:pPr>
      <w:r w:rsidRPr="00F36BFD">
        <w:rPr>
          <w:rFonts w:ascii="Times New Roman" w:hAnsi="Times New Roman" w:cs="Times New Roman"/>
          <w:sz w:val="28"/>
          <w:szCs w:val="28"/>
        </w:rPr>
        <w:t>Факультет психології</w:t>
      </w:r>
    </w:p>
    <w:p w:rsidR="00804D28" w:rsidRPr="00F36BFD" w:rsidRDefault="00804D28" w:rsidP="007B5A8C">
      <w:pPr>
        <w:spacing w:after="0" w:line="360" w:lineRule="auto"/>
        <w:ind w:firstLine="567"/>
        <w:jc w:val="center"/>
        <w:rPr>
          <w:rFonts w:ascii="Times New Roman" w:hAnsi="Times New Roman" w:cs="Times New Roman"/>
          <w:sz w:val="28"/>
          <w:szCs w:val="28"/>
        </w:rPr>
      </w:pPr>
      <w:r w:rsidRPr="00F36BFD">
        <w:rPr>
          <w:rFonts w:ascii="Times New Roman" w:hAnsi="Times New Roman" w:cs="Times New Roman"/>
          <w:sz w:val="28"/>
          <w:szCs w:val="28"/>
        </w:rPr>
        <w:t>Кафедра соціальної психології</w:t>
      </w:r>
    </w:p>
    <w:p w:rsidR="00F36BFD" w:rsidRDefault="00F36BFD" w:rsidP="007B5A8C">
      <w:pPr>
        <w:spacing w:after="0" w:line="360" w:lineRule="auto"/>
        <w:ind w:firstLine="567"/>
        <w:jc w:val="center"/>
        <w:rPr>
          <w:rFonts w:ascii="Times New Roman" w:hAnsi="Times New Roman" w:cs="Times New Roman"/>
          <w:b/>
          <w:sz w:val="28"/>
          <w:szCs w:val="28"/>
        </w:rPr>
      </w:pPr>
    </w:p>
    <w:p w:rsidR="00F36BFD" w:rsidRDefault="00F36BFD" w:rsidP="00F36BFD">
      <w:pPr>
        <w:spacing w:after="0" w:line="360" w:lineRule="auto"/>
        <w:ind w:firstLine="567"/>
        <w:jc w:val="right"/>
        <w:rPr>
          <w:rFonts w:ascii="Times New Roman" w:hAnsi="Times New Roman" w:cs="Times New Roman"/>
          <w:i/>
          <w:sz w:val="28"/>
          <w:szCs w:val="28"/>
        </w:rPr>
      </w:pPr>
    </w:p>
    <w:p w:rsidR="00F36BFD" w:rsidRPr="00F36BFD" w:rsidRDefault="00F36BFD" w:rsidP="00F36BFD">
      <w:pPr>
        <w:spacing w:after="0" w:line="360" w:lineRule="auto"/>
        <w:ind w:firstLine="567"/>
        <w:jc w:val="right"/>
        <w:rPr>
          <w:rFonts w:ascii="Times New Roman" w:hAnsi="Times New Roman" w:cs="Times New Roman"/>
          <w:i/>
          <w:sz w:val="28"/>
          <w:szCs w:val="28"/>
        </w:rPr>
      </w:pPr>
      <w:r w:rsidRPr="00F36BFD">
        <w:rPr>
          <w:rFonts w:ascii="Times New Roman" w:hAnsi="Times New Roman" w:cs="Times New Roman"/>
          <w:i/>
          <w:sz w:val="28"/>
          <w:szCs w:val="28"/>
        </w:rPr>
        <w:t>На правах рукопису</w:t>
      </w:r>
    </w:p>
    <w:p w:rsidR="00F36BFD" w:rsidRDefault="00F36BFD" w:rsidP="007B5A8C">
      <w:pPr>
        <w:spacing w:after="0" w:line="360" w:lineRule="auto"/>
        <w:ind w:firstLine="567"/>
        <w:jc w:val="center"/>
        <w:rPr>
          <w:rFonts w:ascii="Times New Roman" w:hAnsi="Times New Roman" w:cs="Times New Roman"/>
          <w:b/>
          <w:sz w:val="28"/>
          <w:szCs w:val="28"/>
        </w:rPr>
      </w:pPr>
    </w:p>
    <w:p w:rsidR="00F36BFD" w:rsidRDefault="00F36BFD" w:rsidP="007B5A8C">
      <w:pPr>
        <w:spacing w:after="0" w:line="360" w:lineRule="auto"/>
        <w:ind w:firstLine="567"/>
        <w:jc w:val="center"/>
        <w:rPr>
          <w:rFonts w:ascii="Times New Roman" w:hAnsi="Times New Roman" w:cs="Times New Roman"/>
          <w:b/>
          <w:sz w:val="28"/>
          <w:szCs w:val="28"/>
        </w:rPr>
      </w:pPr>
    </w:p>
    <w:p w:rsidR="00F36BFD" w:rsidRPr="00F36BFD" w:rsidRDefault="00F36BFD" w:rsidP="007B5A8C">
      <w:pPr>
        <w:spacing w:after="0" w:line="360" w:lineRule="auto"/>
        <w:ind w:firstLine="567"/>
        <w:jc w:val="center"/>
        <w:rPr>
          <w:rFonts w:ascii="Times New Roman" w:hAnsi="Times New Roman" w:cs="Times New Roman"/>
          <w:sz w:val="28"/>
          <w:szCs w:val="28"/>
        </w:rPr>
      </w:pPr>
      <w:r w:rsidRPr="00F36BFD">
        <w:rPr>
          <w:rFonts w:ascii="Times New Roman" w:hAnsi="Times New Roman" w:cs="Times New Roman"/>
          <w:sz w:val="28"/>
          <w:szCs w:val="28"/>
        </w:rPr>
        <w:t>ДИПЛОМНА РОБОТА</w:t>
      </w:r>
    </w:p>
    <w:p w:rsidR="00F36BFD" w:rsidRPr="00F36BFD" w:rsidRDefault="00F36BFD" w:rsidP="007B5A8C">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н</w:t>
      </w:r>
      <w:r w:rsidRPr="00F36BFD">
        <w:rPr>
          <w:rFonts w:ascii="Times New Roman" w:hAnsi="Times New Roman" w:cs="Times New Roman"/>
          <w:sz w:val="28"/>
          <w:szCs w:val="28"/>
        </w:rPr>
        <w:t>а здобуття другого (магістерського) рівня вищої освіти</w:t>
      </w:r>
    </w:p>
    <w:p w:rsidR="00F36BFD" w:rsidRDefault="00F36BFD" w:rsidP="007B5A8C">
      <w:pPr>
        <w:spacing w:after="0" w:line="360" w:lineRule="auto"/>
        <w:ind w:firstLine="567"/>
        <w:jc w:val="center"/>
        <w:rPr>
          <w:rFonts w:ascii="Times New Roman" w:hAnsi="Times New Roman" w:cs="Times New Roman"/>
          <w:b/>
          <w:i/>
          <w:sz w:val="28"/>
          <w:szCs w:val="28"/>
        </w:rPr>
      </w:pPr>
      <w:r>
        <w:rPr>
          <w:rFonts w:ascii="Times New Roman" w:hAnsi="Times New Roman" w:cs="Times New Roman"/>
          <w:sz w:val="28"/>
          <w:szCs w:val="28"/>
        </w:rPr>
        <w:t>н</w:t>
      </w:r>
      <w:r w:rsidRPr="00F36BFD">
        <w:rPr>
          <w:rFonts w:ascii="Times New Roman" w:hAnsi="Times New Roman" w:cs="Times New Roman"/>
          <w:sz w:val="28"/>
          <w:szCs w:val="28"/>
        </w:rPr>
        <w:t>а тему:</w:t>
      </w:r>
      <w:r>
        <w:rPr>
          <w:rFonts w:ascii="Times New Roman" w:hAnsi="Times New Roman" w:cs="Times New Roman"/>
          <w:b/>
          <w:sz w:val="28"/>
          <w:szCs w:val="28"/>
        </w:rPr>
        <w:t xml:space="preserve"> </w:t>
      </w:r>
      <w:r w:rsidRPr="00F36BFD">
        <w:rPr>
          <w:rFonts w:ascii="Times New Roman" w:hAnsi="Times New Roman" w:cs="Times New Roman"/>
          <w:b/>
          <w:sz w:val="28"/>
          <w:szCs w:val="28"/>
        </w:rPr>
        <w:t>«ПСИХОЛОГІЧНА ДОПОМОГА ВНУТРІШНЬО ПЕРЕМІЩЕНИМ ОСОБАМ В УМОВАХ ВОЄННОГО СТАНУ»</w:t>
      </w:r>
    </w:p>
    <w:p w:rsidR="00F36BFD" w:rsidRDefault="00F36BFD" w:rsidP="007B5A8C">
      <w:pPr>
        <w:spacing w:after="0" w:line="360" w:lineRule="auto"/>
        <w:ind w:firstLine="567"/>
        <w:jc w:val="center"/>
        <w:rPr>
          <w:rFonts w:ascii="Times New Roman" w:hAnsi="Times New Roman" w:cs="Times New Roman"/>
          <w:b/>
          <w:i/>
          <w:sz w:val="28"/>
          <w:szCs w:val="28"/>
        </w:rPr>
      </w:pPr>
    </w:p>
    <w:p w:rsidR="000C1E0F" w:rsidRDefault="000C1E0F" w:rsidP="007B5A8C">
      <w:pPr>
        <w:spacing w:after="0" w:line="360" w:lineRule="auto"/>
        <w:ind w:firstLine="567"/>
        <w:jc w:val="center"/>
        <w:rPr>
          <w:rFonts w:ascii="Times New Roman" w:hAnsi="Times New Roman" w:cs="Times New Roman"/>
          <w:b/>
          <w:i/>
          <w:sz w:val="28"/>
          <w:szCs w:val="28"/>
        </w:rPr>
      </w:pPr>
    </w:p>
    <w:p w:rsidR="00F36BFD" w:rsidRDefault="00F36BFD" w:rsidP="007B5A8C">
      <w:pPr>
        <w:spacing w:after="0" w:line="360" w:lineRule="auto"/>
        <w:ind w:firstLine="567"/>
        <w:jc w:val="center"/>
        <w:rPr>
          <w:rFonts w:ascii="Times New Roman" w:hAnsi="Times New Roman" w:cs="Times New Roman"/>
          <w:b/>
          <w:i/>
          <w:sz w:val="28"/>
          <w:szCs w:val="28"/>
        </w:rPr>
      </w:pPr>
    </w:p>
    <w:p w:rsidR="00F36BFD" w:rsidRPr="00F36BFD" w:rsidRDefault="00F36BFD" w:rsidP="00F36BFD">
      <w:pPr>
        <w:spacing w:after="0" w:line="360" w:lineRule="auto"/>
        <w:ind w:firstLine="567"/>
        <w:jc w:val="right"/>
        <w:rPr>
          <w:rFonts w:ascii="Times New Roman" w:hAnsi="Times New Roman" w:cs="Times New Roman"/>
          <w:sz w:val="28"/>
          <w:szCs w:val="28"/>
        </w:rPr>
      </w:pPr>
      <w:r w:rsidRPr="00F36BFD">
        <w:rPr>
          <w:rFonts w:ascii="Times New Roman" w:hAnsi="Times New Roman" w:cs="Times New Roman"/>
          <w:sz w:val="28"/>
          <w:szCs w:val="28"/>
        </w:rPr>
        <w:t>Виконала:</w:t>
      </w:r>
    </w:p>
    <w:p w:rsidR="00F36BFD" w:rsidRPr="00F36BFD" w:rsidRDefault="00F36BFD" w:rsidP="00F36BFD">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с</w:t>
      </w:r>
      <w:r w:rsidRPr="00F36BFD">
        <w:rPr>
          <w:rFonts w:ascii="Times New Roman" w:hAnsi="Times New Roman" w:cs="Times New Roman"/>
          <w:sz w:val="28"/>
          <w:szCs w:val="28"/>
        </w:rPr>
        <w:t>тудентка 2 курсу, групи ПС-21м</w:t>
      </w:r>
    </w:p>
    <w:p w:rsidR="00F36BFD" w:rsidRPr="00F36BFD" w:rsidRDefault="00F36BFD" w:rsidP="00F36BFD">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с</w:t>
      </w:r>
      <w:r w:rsidRPr="00F36BFD">
        <w:rPr>
          <w:rFonts w:ascii="Times New Roman" w:hAnsi="Times New Roman" w:cs="Times New Roman"/>
          <w:sz w:val="28"/>
          <w:szCs w:val="28"/>
        </w:rPr>
        <w:t>пеціальності 053 «Психологія»</w:t>
      </w:r>
    </w:p>
    <w:p w:rsidR="00F36BFD" w:rsidRPr="00F36BFD" w:rsidRDefault="00F36BFD" w:rsidP="00F36BFD">
      <w:pPr>
        <w:spacing w:after="0" w:line="360" w:lineRule="auto"/>
        <w:ind w:firstLine="567"/>
        <w:jc w:val="right"/>
        <w:rPr>
          <w:rFonts w:ascii="Times New Roman" w:hAnsi="Times New Roman" w:cs="Times New Roman"/>
          <w:sz w:val="28"/>
          <w:szCs w:val="28"/>
        </w:rPr>
      </w:pPr>
      <w:r w:rsidRPr="00F36BFD">
        <w:rPr>
          <w:rFonts w:ascii="Times New Roman" w:hAnsi="Times New Roman" w:cs="Times New Roman"/>
          <w:sz w:val="28"/>
          <w:szCs w:val="28"/>
        </w:rPr>
        <w:t>Нестерук Марія Богданівна</w:t>
      </w:r>
    </w:p>
    <w:p w:rsidR="00F36BFD" w:rsidRPr="00F36BFD" w:rsidRDefault="00F36BFD" w:rsidP="00F36BFD">
      <w:pPr>
        <w:spacing w:after="0" w:line="360" w:lineRule="auto"/>
        <w:ind w:firstLine="567"/>
        <w:jc w:val="right"/>
        <w:rPr>
          <w:rFonts w:ascii="Times New Roman" w:hAnsi="Times New Roman" w:cs="Times New Roman"/>
          <w:sz w:val="28"/>
          <w:szCs w:val="28"/>
        </w:rPr>
      </w:pPr>
      <w:r w:rsidRPr="00F36BFD">
        <w:rPr>
          <w:rFonts w:ascii="Times New Roman" w:hAnsi="Times New Roman" w:cs="Times New Roman"/>
          <w:sz w:val="28"/>
          <w:szCs w:val="28"/>
        </w:rPr>
        <w:t>Керівник: доктор психологічних наук</w:t>
      </w:r>
      <w:r>
        <w:rPr>
          <w:rFonts w:ascii="Times New Roman" w:hAnsi="Times New Roman" w:cs="Times New Roman"/>
          <w:sz w:val="28"/>
          <w:szCs w:val="28"/>
        </w:rPr>
        <w:t>,</w:t>
      </w:r>
    </w:p>
    <w:p w:rsidR="00F36BFD" w:rsidRPr="00F36BFD" w:rsidRDefault="00F36BFD" w:rsidP="00F36BFD">
      <w:pPr>
        <w:spacing w:after="0" w:line="360" w:lineRule="auto"/>
        <w:ind w:firstLine="567"/>
        <w:jc w:val="right"/>
        <w:rPr>
          <w:rFonts w:ascii="Times New Roman" w:hAnsi="Times New Roman" w:cs="Times New Roman"/>
          <w:sz w:val="28"/>
          <w:szCs w:val="28"/>
        </w:rPr>
      </w:pPr>
      <w:r w:rsidRPr="00F36BFD">
        <w:rPr>
          <w:rFonts w:ascii="Times New Roman" w:hAnsi="Times New Roman" w:cs="Times New Roman"/>
          <w:sz w:val="28"/>
          <w:szCs w:val="28"/>
        </w:rPr>
        <w:t>професор Пілецька Любомира Сидорівна</w:t>
      </w:r>
    </w:p>
    <w:p w:rsidR="00F36BFD" w:rsidRPr="00F36BFD" w:rsidRDefault="00F36BFD" w:rsidP="00F36BFD">
      <w:pPr>
        <w:spacing w:after="0" w:line="360" w:lineRule="auto"/>
        <w:ind w:firstLine="567"/>
        <w:jc w:val="right"/>
        <w:rPr>
          <w:rFonts w:ascii="Times New Roman" w:hAnsi="Times New Roman" w:cs="Times New Roman"/>
          <w:sz w:val="28"/>
          <w:szCs w:val="28"/>
        </w:rPr>
      </w:pPr>
      <w:r w:rsidRPr="00F36BFD">
        <w:rPr>
          <w:rFonts w:ascii="Times New Roman" w:hAnsi="Times New Roman" w:cs="Times New Roman"/>
          <w:sz w:val="28"/>
          <w:szCs w:val="28"/>
        </w:rPr>
        <w:t>Рецензент:</w:t>
      </w:r>
    </w:p>
    <w:p w:rsidR="00263FAE" w:rsidRDefault="00263FAE" w:rsidP="007B5A8C">
      <w:pPr>
        <w:spacing w:after="0" w:line="360" w:lineRule="auto"/>
        <w:ind w:firstLine="567"/>
        <w:jc w:val="center"/>
        <w:rPr>
          <w:rFonts w:ascii="Times New Roman" w:hAnsi="Times New Roman" w:cs="Times New Roman"/>
          <w:b/>
          <w:sz w:val="28"/>
          <w:szCs w:val="28"/>
        </w:rPr>
      </w:pPr>
    </w:p>
    <w:p w:rsidR="00263FAE" w:rsidRDefault="00263FAE" w:rsidP="007B5A8C">
      <w:pPr>
        <w:spacing w:after="0" w:line="360" w:lineRule="auto"/>
        <w:ind w:firstLine="567"/>
        <w:jc w:val="center"/>
        <w:rPr>
          <w:rFonts w:ascii="Times New Roman" w:hAnsi="Times New Roman" w:cs="Times New Roman"/>
          <w:b/>
          <w:sz w:val="28"/>
          <w:szCs w:val="28"/>
        </w:rPr>
      </w:pPr>
    </w:p>
    <w:p w:rsidR="00263FAE" w:rsidRDefault="00263FAE" w:rsidP="007B5A8C">
      <w:pPr>
        <w:spacing w:after="0" w:line="360" w:lineRule="auto"/>
        <w:ind w:firstLine="567"/>
        <w:jc w:val="center"/>
        <w:rPr>
          <w:rFonts w:ascii="Times New Roman" w:hAnsi="Times New Roman" w:cs="Times New Roman"/>
          <w:b/>
          <w:sz w:val="28"/>
          <w:szCs w:val="28"/>
        </w:rPr>
      </w:pPr>
    </w:p>
    <w:p w:rsidR="00263FAE" w:rsidRDefault="00263FAE" w:rsidP="007B5A8C">
      <w:pPr>
        <w:spacing w:after="0" w:line="360" w:lineRule="auto"/>
        <w:ind w:firstLine="567"/>
        <w:jc w:val="center"/>
        <w:rPr>
          <w:rFonts w:ascii="Times New Roman" w:hAnsi="Times New Roman" w:cs="Times New Roman"/>
          <w:b/>
          <w:sz w:val="28"/>
          <w:szCs w:val="28"/>
        </w:rPr>
      </w:pPr>
    </w:p>
    <w:p w:rsidR="00263FAE" w:rsidRDefault="00263FAE" w:rsidP="007B5A8C">
      <w:pPr>
        <w:spacing w:after="0" w:line="360" w:lineRule="auto"/>
        <w:ind w:firstLine="567"/>
        <w:jc w:val="center"/>
        <w:rPr>
          <w:rFonts w:ascii="Times New Roman" w:hAnsi="Times New Roman" w:cs="Times New Roman"/>
          <w:b/>
          <w:sz w:val="28"/>
          <w:szCs w:val="28"/>
        </w:rPr>
      </w:pPr>
    </w:p>
    <w:p w:rsidR="00263FAE" w:rsidRPr="000C1E0F" w:rsidRDefault="000C1E0F" w:rsidP="000C1E0F">
      <w:pPr>
        <w:spacing w:after="0" w:line="360" w:lineRule="auto"/>
        <w:ind w:firstLine="567"/>
        <w:jc w:val="center"/>
        <w:rPr>
          <w:rFonts w:ascii="Times New Roman" w:hAnsi="Times New Roman" w:cs="Times New Roman"/>
          <w:sz w:val="28"/>
          <w:szCs w:val="28"/>
        </w:rPr>
      </w:pPr>
      <w:r w:rsidRPr="000C1E0F">
        <w:rPr>
          <w:rFonts w:ascii="Times New Roman" w:hAnsi="Times New Roman" w:cs="Times New Roman"/>
          <w:sz w:val="28"/>
          <w:szCs w:val="28"/>
        </w:rPr>
        <w:t>м. Івано-Франківськ – 2022р.</w:t>
      </w:r>
    </w:p>
    <w:p w:rsidR="00263FAE" w:rsidRPr="004C6CF7" w:rsidRDefault="00263FAE" w:rsidP="00263FAE">
      <w:pPr>
        <w:spacing w:after="0" w:line="360" w:lineRule="auto"/>
        <w:ind w:firstLine="567"/>
        <w:jc w:val="center"/>
        <w:rPr>
          <w:rFonts w:ascii="Times New Roman" w:hAnsi="Times New Roman" w:cs="Times New Roman"/>
          <w:b/>
          <w:caps/>
          <w:sz w:val="28"/>
          <w:szCs w:val="28"/>
        </w:rPr>
      </w:pPr>
      <w:r w:rsidRPr="004C6CF7">
        <w:rPr>
          <w:rFonts w:ascii="Times New Roman" w:hAnsi="Times New Roman" w:cs="Times New Roman"/>
          <w:b/>
          <w:caps/>
          <w:sz w:val="28"/>
          <w:szCs w:val="28"/>
        </w:rPr>
        <w:lastRenderedPageBreak/>
        <w:t>Зміст</w:t>
      </w:r>
    </w:p>
    <w:tbl>
      <w:tblPr>
        <w:tblW w:w="9747" w:type="dxa"/>
        <w:tblLayout w:type="fixed"/>
        <w:tblLook w:val="04A0" w:firstRow="1" w:lastRow="0" w:firstColumn="1" w:lastColumn="0" w:noHBand="0" w:noVBand="1"/>
      </w:tblPr>
      <w:tblGrid>
        <w:gridCol w:w="9180"/>
        <w:gridCol w:w="567"/>
      </w:tblGrid>
      <w:tr w:rsidR="00263FAE" w:rsidRPr="00263FAE" w:rsidTr="00994E23">
        <w:tc>
          <w:tcPr>
            <w:tcW w:w="9180" w:type="dxa"/>
          </w:tcPr>
          <w:p w:rsidR="00263FAE" w:rsidRPr="00263FAE" w:rsidRDefault="00263FAE" w:rsidP="00263FAE">
            <w:pPr>
              <w:spacing w:after="0" w:line="360" w:lineRule="auto"/>
              <w:ind w:firstLine="567"/>
              <w:rPr>
                <w:rFonts w:ascii="Times New Roman" w:hAnsi="Times New Roman" w:cs="Times New Roman"/>
                <w:b/>
                <w:sz w:val="28"/>
                <w:szCs w:val="28"/>
              </w:rPr>
            </w:pPr>
            <w:r w:rsidRPr="00263FAE">
              <w:rPr>
                <w:rFonts w:ascii="Times New Roman" w:hAnsi="Times New Roman" w:cs="Times New Roman"/>
                <w:b/>
                <w:sz w:val="28"/>
                <w:szCs w:val="28"/>
              </w:rPr>
              <w:t>ВСТУП…</w:t>
            </w:r>
            <w:r>
              <w:rPr>
                <w:rFonts w:ascii="Times New Roman" w:hAnsi="Times New Roman" w:cs="Times New Roman"/>
                <w:b/>
                <w:sz w:val="28"/>
                <w:szCs w:val="28"/>
              </w:rPr>
              <w:t>………………………………………………………………</w:t>
            </w:r>
            <w:r w:rsidR="00C04676">
              <w:rPr>
                <w:rFonts w:ascii="Times New Roman" w:hAnsi="Times New Roman" w:cs="Times New Roman"/>
                <w:b/>
                <w:sz w:val="28"/>
                <w:szCs w:val="28"/>
              </w:rPr>
              <w:t>....</w:t>
            </w:r>
          </w:p>
        </w:tc>
        <w:tc>
          <w:tcPr>
            <w:tcW w:w="567" w:type="dxa"/>
            <w:vAlign w:val="center"/>
          </w:tcPr>
          <w:p w:rsidR="00263FAE" w:rsidRPr="00263FAE" w:rsidRDefault="00C04676" w:rsidP="00C04676">
            <w:pPr>
              <w:spacing w:after="0" w:line="360" w:lineRule="auto"/>
              <w:rPr>
                <w:rFonts w:ascii="Times New Roman" w:hAnsi="Times New Roman" w:cs="Times New Roman"/>
                <w:b/>
                <w:sz w:val="28"/>
                <w:szCs w:val="28"/>
              </w:rPr>
            </w:pPr>
            <w:r>
              <w:rPr>
                <w:rFonts w:ascii="Times New Roman" w:hAnsi="Times New Roman" w:cs="Times New Roman"/>
                <w:b/>
                <w:sz w:val="28"/>
                <w:szCs w:val="28"/>
              </w:rPr>
              <w:t>3</w:t>
            </w:r>
          </w:p>
        </w:tc>
      </w:tr>
      <w:tr w:rsidR="00263FAE" w:rsidRPr="00263FAE" w:rsidTr="00994E23">
        <w:trPr>
          <w:trHeight w:val="1187"/>
        </w:trPr>
        <w:tc>
          <w:tcPr>
            <w:tcW w:w="9180" w:type="dxa"/>
          </w:tcPr>
          <w:p w:rsidR="00263FAE" w:rsidRPr="00263FAE" w:rsidRDefault="00263FAE" w:rsidP="004C6CF7">
            <w:pPr>
              <w:spacing w:after="0" w:line="360" w:lineRule="auto"/>
              <w:ind w:firstLine="567"/>
              <w:jc w:val="both"/>
              <w:rPr>
                <w:rFonts w:ascii="Times New Roman" w:hAnsi="Times New Roman" w:cs="Times New Roman"/>
                <w:b/>
                <w:sz w:val="28"/>
                <w:szCs w:val="28"/>
              </w:rPr>
            </w:pPr>
            <w:r w:rsidRPr="00263FAE">
              <w:rPr>
                <w:rFonts w:ascii="Times New Roman" w:hAnsi="Times New Roman" w:cs="Times New Roman"/>
                <w:b/>
                <w:sz w:val="28"/>
                <w:szCs w:val="28"/>
              </w:rPr>
              <w:t>РОЗДІЛ 1. ТЕОРЕТИКО-МЕТОДИЧНІ ЗАСАДИ ПРОФЕСІЙНОЇ ДІЯЛЬНОСТІ ПСИХОЛОГА З ВНУТРІШНЬО ПЕРЕМІЩЕНИМИ ОСОБАМИ</w:t>
            </w:r>
            <w:r w:rsidRPr="008B1770">
              <w:rPr>
                <w:rFonts w:ascii="Times New Roman" w:hAnsi="Times New Roman" w:cs="Times New Roman"/>
                <w:sz w:val="28"/>
                <w:szCs w:val="28"/>
              </w:rPr>
              <w:t>……………………………………</w:t>
            </w:r>
          </w:p>
        </w:tc>
        <w:tc>
          <w:tcPr>
            <w:tcW w:w="567" w:type="dxa"/>
            <w:vAlign w:val="center"/>
          </w:tcPr>
          <w:p w:rsidR="00263FAE" w:rsidRPr="00263FAE" w:rsidRDefault="00C04676" w:rsidP="00263FAE">
            <w:pPr>
              <w:spacing w:after="0" w:line="360" w:lineRule="auto"/>
              <w:ind w:firstLine="567"/>
              <w:rPr>
                <w:rFonts w:ascii="Times New Roman" w:hAnsi="Times New Roman" w:cs="Times New Roman"/>
                <w:sz w:val="28"/>
                <w:szCs w:val="28"/>
              </w:rPr>
            </w:pPr>
            <w:r w:rsidRPr="00263FAE">
              <w:rPr>
                <w:rFonts w:ascii="Times New Roman" w:hAnsi="Times New Roman" w:cs="Times New Roman"/>
                <w:b/>
                <w:sz w:val="28"/>
                <w:szCs w:val="28"/>
              </w:rPr>
              <w:t>3</w:t>
            </w:r>
            <w:r>
              <w:rPr>
                <w:rFonts w:ascii="Times New Roman" w:hAnsi="Times New Roman" w:cs="Times New Roman"/>
                <w:sz w:val="28"/>
                <w:szCs w:val="28"/>
              </w:rPr>
              <w:t>6</w:t>
            </w:r>
          </w:p>
        </w:tc>
      </w:tr>
      <w:tr w:rsidR="00263FAE" w:rsidRPr="00263FAE" w:rsidTr="00994E23">
        <w:tc>
          <w:tcPr>
            <w:tcW w:w="9180" w:type="dxa"/>
          </w:tcPr>
          <w:p w:rsidR="00263FAE" w:rsidRPr="00263FAE" w:rsidRDefault="004C6CF7" w:rsidP="004C6C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606DFE">
              <w:rPr>
                <w:rFonts w:ascii="Times New Roman" w:hAnsi="Times New Roman" w:cs="Times New Roman"/>
                <w:sz w:val="28"/>
                <w:szCs w:val="28"/>
              </w:rPr>
              <w:t xml:space="preserve"> </w:t>
            </w:r>
            <w:r w:rsidR="00263FAE" w:rsidRPr="00263FAE">
              <w:rPr>
                <w:rFonts w:ascii="Times New Roman" w:hAnsi="Times New Roman" w:cs="Times New Roman"/>
                <w:sz w:val="28"/>
                <w:szCs w:val="28"/>
              </w:rPr>
              <w:t>Біженці та внутрішньо переміщені особи в Україні: правовий, психологічний та соціальний аспекти……………………………………..</w:t>
            </w:r>
          </w:p>
          <w:p w:rsidR="00263FAE" w:rsidRPr="00263FAE" w:rsidRDefault="004C6CF7" w:rsidP="004C6CF7">
            <w:pPr>
              <w:spacing w:after="0" w:line="360" w:lineRule="auto"/>
              <w:ind w:firstLine="567"/>
              <w:jc w:val="both"/>
              <w:rPr>
                <w:rFonts w:ascii="Times New Roman" w:hAnsi="Times New Roman" w:cs="Times New Roman"/>
                <w:sz w:val="28"/>
                <w:szCs w:val="28"/>
              </w:rPr>
            </w:pPr>
            <w:r w:rsidRPr="006D5224">
              <w:rPr>
                <w:rFonts w:ascii="Times New Roman" w:hAnsi="Times New Roman" w:cs="Times New Roman"/>
                <w:spacing w:val="-18"/>
                <w:sz w:val="28"/>
                <w:szCs w:val="28"/>
              </w:rPr>
              <w:t>1.2</w:t>
            </w:r>
            <w:r w:rsidR="00263FAE" w:rsidRPr="006D5224">
              <w:rPr>
                <w:rFonts w:ascii="Times New Roman" w:hAnsi="Times New Roman" w:cs="Times New Roman"/>
                <w:spacing w:val="-18"/>
                <w:sz w:val="28"/>
                <w:szCs w:val="28"/>
              </w:rPr>
              <w:t xml:space="preserve"> </w:t>
            </w:r>
            <w:r w:rsidR="00606DFE">
              <w:rPr>
                <w:rFonts w:ascii="Times New Roman" w:hAnsi="Times New Roman" w:cs="Times New Roman"/>
                <w:spacing w:val="-18"/>
                <w:sz w:val="28"/>
                <w:szCs w:val="28"/>
              </w:rPr>
              <w:t xml:space="preserve"> </w:t>
            </w:r>
            <w:r w:rsidR="00263FAE" w:rsidRPr="006D5224">
              <w:rPr>
                <w:rFonts w:ascii="Times New Roman" w:hAnsi="Times New Roman" w:cs="Times New Roman"/>
                <w:spacing w:val="-6"/>
                <w:sz w:val="28"/>
                <w:szCs w:val="28"/>
              </w:rPr>
              <w:t>Соціально-психологічні особливості внутрішньо переміщених осіб</w:t>
            </w:r>
            <w:r w:rsidR="006D5224" w:rsidRPr="006D5224">
              <w:rPr>
                <w:rFonts w:ascii="Times New Roman" w:hAnsi="Times New Roman" w:cs="Times New Roman"/>
                <w:spacing w:val="-6"/>
                <w:sz w:val="28"/>
                <w:szCs w:val="28"/>
              </w:rPr>
              <w:t>..</w:t>
            </w:r>
          </w:p>
        </w:tc>
        <w:tc>
          <w:tcPr>
            <w:tcW w:w="567" w:type="dxa"/>
            <w:vAlign w:val="center"/>
          </w:tcPr>
          <w:p w:rsidR="002354C5" w:rsidRDefault="002354C5" w:rsidP="00C04676">
            <w:pPr>
              <w:spacing w:after="0" w:line="360" w:lineRule="auto"/>
              <w:rPr>
                <w:rFonts w:ascii="Times New Roman" w:hAnsi="Times New Roman" w:cs="Times New Roman"/>
                <w:sz w:val="28"/>
                <w:szCs w:val="28"/>
              </w:rPr>
            </w:pPr>
          </w:p>
          <w:p w:rsidR="002354C5" w:rsidRDefault="002354C5"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6</w:t>
            </w:r>
          </w:p>
          <w:p w:rsidR="002354C5" w:rsidRPr="002354C5" w:rsidRDefault="002354C5"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13</w:t>
            </w:r>
          </w:p>
        </w:tc>
      </w:tr>
      <w:tr w:rsidR="00263FAE" w:rsidRPr="00263FAE" w:rsidTr="00994E23">
        <w:tc>
          <w:tcPr>
            <w:tcW w:w="9180" w:type="dxa"/>
          </w:tcPr>
          <w:p w:rsidR="00263FAE" w:rsidRPr="00263FAE" w:rsidRDefault="004C6CF7" w:rsidP="004C6C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606DFE">
              <w:rPr>
                <w:rFonts w:ascii="Times New Roman" w:hAnsi="Times New Roman" w:cs="Times New Roman"/>
                <w:sz w:val="28"/>
                <w:szCs w:val="28"/>
              </w:rPr>
              <w:t xml:space="preserve"> </w:t>
            </w:r>
            <w:r w:rsidR="00263FAE" w:rsidRPr="00263FAE">
              <w:rPr>
                <w:rFonts w:ascii="Times New Roman" w:hAnsi="Times New Roman" w:cs="Times New Roman"/>
                <w:sz w:val="28"/>
                <w:szCs w:val="28"/>
              </w:rPr>
              <w:t xml:space="preserve">Законодавче забезпечення соціально-психологічного захисту </w:t>
            </w:r>
          </w:p>
          <w:p w:rsidR="00263FAE" w:rsidRPr="00263FAE" w:rsidRDefault="00263FAE" w:rsidP="008B1770">
            <w:pPr>
              <w:spacing w:after="0" w:line="360" w:lineRule="auto"/>
              <w:jc w:val="both"/>
              <w:rPr>
                <w:rFonts w:ascii="Times New Roman" w:hAnsi="Times New Roman" w:cs="Times New Roman"/>
                <w:sz w:val="28"/>
                <w:szCs w:val="28"/>
              </w:rPr>
            </w:pPr>
            <w:r w:rsidRPr="00263FAE">
              <w:rPr>
                <w:rFonts w:ascii="Times New Roman" w:hAnsi="Times New Roman" w:cs="Times New Roman"/>
                <w:sz w:val="28"/>
                <w:szCs w:val="28"/>
              </w:rPr>
              <w:t>внутрішньо переміщених осіб.............</w:t>
            </w:r>
            <w:r>
              <w:rPr>
                <w:rFonts w:ascii="Times New Roman" w:hAnsi="Times New Roman" w:cs="Times New Roman"/>
                <w:sz w:val="28"/>
                <w:szCs w:val="28"/>
              </w:rPr>
              <w:t>....................................................</w:t>
            </w:r>
          </w:p>
        </w:tc>
        <w:tc>
          <w:tcPr>
            <w:tcW w:w="567" w:type="dxa"/>
            <w:vAlign w:val="center"/>
          </w:tcPr>
          <w:p w:rsidR="00263FAE" w:rsidRDefault="00263FAE" w:rsidP="00C04676">
            <w:pPr>
              <w:spacing w:after="0" w:line="360" w:lineRule="auto"/>
              <w:rPr>
                <w:rFonts w:ascii="Times New Roman" w:hAnsi="Times New Roman" w:cs="Times New Roman"/>
                <w:sz w:val="28"/>
                <w:szCs w:val="28"/>
              </w:rPr>
            </w:pPr>
          </w:p>
          <w:p w:rsidR="002354C5" w:rsidRPr="00263FAE" w:rsidRDefault="002354C5"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21</w:t>
            </w:r>
          </w:p>
        </w:tc>
      </w:tr>
      <w:tr w:rsidR="00263FAE" w:rsidRPr="00263FAE" w:rsidTr="00994E23">
        <w:tc>
          <w:tcPr>
            <w:tcW w:w="9180" w:type="dxa"/>
          </w:tcPr>
          <w:p w:rsidR="00263FAE" w:rsidRPr="004C6CF7" w:rsidRDefault="004C6CF7" w:rsidP="004C6CF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606DFE">
              <w:rPr>
                <w:rFonts w:ascii="Times New Roman" w:hAnsi="Times New Roman" w:cs="Times New Roman"/>
                <w:sz w:val="28"/>
                <w:szCs w:val="28"/>
              </w:rPr>
              <w:t xml:space="preserve"> </w:t>
            </w:r>
            <w:r w:rsidR="00263FAE" w:rsidRPr="00263FAE">
              <w:rPr>
                <w:rFonts w:ascii="Times New Roman" w:hAnsi="Times New Roman" w:cs="Times New Roman"/>
                <w:sz w:val="28"/>
                <w:szCs w:val="28"/>
              </w:rPr>
              <w:t>Адаптація та міграція в умовах глобалізації: світовий та український досвід…</w:t>
            </w:r>
            <w:r w:rsidR="00263FAE">
              <w:rPr>
                <w:rFonts w:ascii="Times New Roman" w:hAnsi="Times New Roman" w:cs="Times New Roman"/>
                <w:sz w:val="28"/>
                <w:szCs w:val="28"/>
              </w:rPr>
              <w:t>………………………………………………</w:t>
            </w:r>
            <w:r>
              <w:rPr>
                <w:rFonts w:ascii="Times New Roman" w:hAnsi="Times New Roman" w:cs="Times New Roman"/>
                <w:sz w:val="28"/>
                <w:szCs w:val="28"/>
              </w:rPr>
              <w:t>…</w:t>
            </w:r>
            <w:r w:rsidRPr="004C6CF7">
              <w:rPr>
                <w:rFonts w:ascii="Times New Roman" w:hAnsi="Times New Roman" w:cs="Times New Roman"/>
                <w:sz w:val="28"/>
                <w:szCs w:val="28"/>
              </w:rPr>
              <w:t>…….</w:t>
            </w:r>
          </w:p>
        </w:tc>
        <w:tc>
          <w:tcPr>
            <w:tcW w:w="567" w:type="dxa"/>
            <w:vAlign w:val="center"/>
          </w:tcPr>
          <w:p w:rsidR="00263FAE" w:rsidRDefault="00263FAE" w:rsidP="00C04676">
            <w:pPr>
              <w:spacing w:after="0" w:line="360" w:lineRule="auto"/>
              <w:rPr>
                <w:rFonts w:ascii="Times New Roman" w:hAnsi="Times New Roman" w:cs="Times New Roman"/>
                <w:sz w:val="28"/>
                <w:szCs w:val="28"/>
              </w:rPr>
            </w:pPr>
          </w:p>
          <w:p w:rsidR="000F0E0F" w:rsidRPr="00263FAE" w:rsidRDefault="000F0E0F"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26</w:t>
            </w:r>
          </w:p>
        </w:tc>
      </w:tr>
      <w:tr w:rsidR="00263FAE" w:rsidRPr="00263FAE" w:rsidTr="00994E23">
        <w:tc>
          <w:tcPr>
            <w:tcW w:w="9180" w:type="dxa"/>
          </w:tcPr>
          <w:p w:rsidR="00263FAE" w:rsidRPr="00263FAE" w:rsidRDefault="00263FAE" w:rsidP="00263FAE">
            <w:pPr>
              <w:spacing w:after="0" w:line="360" w:lineRule="auto"/>
              <w:ind w:firstLine="567"/>
              <w:rPr>
                <w:rFonts w:ascii="Times New Roman" w:hAnsi="Times New Roman" w:cs="Times New Roman"/>
                <w:b/>
                <w:sz w:val="28"/>
                <w:szCs w:val="28"/>
              </w:rPr>
            </w:pPr>
            <w:r w:rsidRPr="00263FAE">
              <w:rPr>
                <w:rFonts w:ascii="Times New Roman" w:hAnsi="Times New Roman" w:cs="Times New Roman"/>
                <w:b/>
                <w:sz w:val="28"/>
                <w:szCs w:val="28"/>
              </w:rPr>
              <w:t>Висновки з розділу 1….………………………………........................</w:t>
            </w:r>
          </w:p>
        </w:tc>
        <w:tc>
          <w:tcPr>
            <w:tcW w:w="567" w:type="dxa"/>
            <w:vAlign w:val="center"/>
          </w:tcPr>
          <w:p w:rsidR="00263FAE" w:rsidRPr="00263FAE" w:rsidRDefault="000F0E0F"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29</w:t>
            </w:r>
          </w:p>
        </w:tc>
      </w:tr>
      <w:tr w:rsidR="00263FAE" w:rsidRPr="00263FAE" w:rsidTr="00994E23">
        <w:tc>
          <w:tcPr>
            <w:tcW w:w="9180" w:type="dxa"/>
          </w:tcPr>
          <w:p w:rsidR="00263FAE" w:rsidRPr="004C6CF7" w:rsidRDefault="002354C5" w:rsidP="004C6CF7">
            <w:pPr>
              <w:spacing w:after="0" w:line="36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rPr>
              <w:t>РОЗДІЛ 2. ВИЯВЛЕННЯ ПОТРЕБ ТА ПРОБЛЕМ</w:t>
            </w:r>
            <w:r w:rsidR="00263FAE" w:rsidRPr="00263FAE">
              <w:rPr>
                <w:rFonts w:ascii="Times New Roman" w:hAnsi="Times New Roman" w:cs="Times New Roman"/>
                <w:b/>
                <w:sz w:val="28"/>
                <w:szCs w:val="28"/>
              </w:rPr>
              <w:t xml:space="preserve"> ВНУТРІШНЬО ПЕРЕМ</w:t>
            </w:r>
            <w:r w:rsidR="004C6CF7">
              <w:rPr>
                <w:rFonts w:ascii="Times New Roman" w:hAnsi="Times New Roman" w:cs="Times New Roman"/>
                <w:b/>
                <w:sz w:val="28"/>
                <w:szCs w:val="28"/>
              </w:rPr>
              <w:t xml:space="preserve">ІЩЕНИХ ОСІБ </w:t>
            </w:r>
            <w:r w:rsidR="004C6CF7" w:rsidRPr="004C6CF7">
              <w:rPr>
                <w:rFonts w:ascii="Times New Roman" w:hAnsi="Times New Roman" w:cs="Times New Roman"/>
                <w:sz w:val="28"/>
                <w:szCs w:val="28"/>
              </w:rPr>
              <w:t>…………</w:t>
            </w:r>
            <w:r w:rsidR="004C6CF7" w:rsidRPr="004C6CF7">
              <w:rPr>
                <w:rFonts w:ascii="Times New Roman" w:hAnsi="Times New Roman" w:cs="Times New Roman"/>
                <w:sz w:val="28"/>
                <w:szCs w:val="28"/>
                <w:lang w:val="ru-RU"/>
              </w:rPr>
              <w:t>……………………..</w:t>
            </w:r>
          </w:p>
        </w:tc>
        <w:tc>
          <w:tcPr>
            <w:tcW w:w="567" w:type="dxa"/>
            <w:vAlign w:val="center"/>
          </w:tcPr>
          <w:p w:rsidR="00263FAE" w:rsidRDefault="00263FAE" w:rsidP="00C04676">
            <w:pPr>
              <w:spacing w:after="0" w:line="360" w:lineRule="auto"/>
              <w:rPr>
                <w:rFonts w:ascii="Times New Roman" w:hAnsi="Times New Roman" w:cs="Times New Roman"/>
                <w:sz w:val="28"/>
                <w:szCs w:val="28"/>
              </w:rPr>
            </w:pPr>
          </w:p>
          <w:p w:rsidR="000F0E0F" w:rsidRPr="00263FAE" w:rsidRDefault="000F0E0F"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32</w:t>
            </w:r>
          </w:p>
        </w:tc>
      </w:tr>
      <w:tr w:rsidR="00263FAE" w:rsidRPr="00263FAE" w:rsidTr="00994E23">
        <w:tc>
          <w:tcPr>
            <w:tcW w:w="9180" w:type="dxa"/>
          </w:tcPr>
          <w:p w:rsidR="00263FAE" w:rsidRPr="004C6CF7" w:rsidRDefault="00263FAE" w:rsidP="00263FAE">
            <w:pPr>
              <w:spacing w:after="0" w:line="360" w:lineRule="auto"/>
              <w:ind w:firstLine="567"/>
              <w:rPr>
                <w:rFonts w:ascii="Times New Roman" w:hAnsi="Times New Roman" w:cs="Times New Roman"/>
                <w:sz w:val="28"/>
                <w:szCs w:val="28"/>
                <w:lang w:val="en-US"/>
              </w:rPr>
            </w:pPr>
            <w:r w:rsidRPr="00263FAE">
              <w:rPr>
                <w:rFonts w:ascii="Times New Roman" w:hAnsi="Times New Roman" w:cs="Times New Roman"/>
                <w:sz w:val="28"/>
                <w:szCs w:val="28"/>
              </w:rPr>
              <w:t>2.1 Організація та  процедура дослідження...............................</w:t>
            </w:r>
            <w:r>
              <w:rPr>
                <w:rFonts w:ascii="Times New Roman" w:hAnsi="Times New Roman" w:cs="Times New Roman"/>
                <w:sz w:val="28"/>
                <w:szCs w:val="28"/>
              </w:rPr>
              <w:t>.......</w:t>
            </w:r>
            <w:r w:rsidR="004C6CF7">
              <w:rPr>
                <w:rFonts w:ascii="Times New Roman" w:hAnsi="Times New Roman" w:cs="Times New Roman"/>
                <w:sz w:val="28"/>
                <w:szCs w:val="28"/>
                <w:lang w:val="en-US"/>
              </w:rPr>
              <w:t>......</w:t>
            </w:r>
          </w:p>
        </w:tc>
        <w:tc>
          <w:tcPr>
            <w:tcW w:w="567" w:type="dxa"/>
            <w:vAlign w:val="center"/>
          </w:tcPr>
          <w:p w:rsidR="00263FAE" w:rsidRPr="00263FAE" w:rsidRDefault="000F0E0F"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32</w:t>
            </w:r>
          </w:p>
        </w:tc>
      </w:tr>
      <w:tr w:rsidR="00263FAE" w:rsidRPr="00263FAE" w:rsidTr="00994E23">
        <w:tc>
          <w:tcPr>
            <w:tcW w:w="9180" w:type="dxa"/>
          </w:tcPr>
          <w:p w:rsidR="00263FAE" w:rsidRPr="004C6CF7" w:rsidRDefault="00606DFE" w:rsidP="00263FAE">
            <w:pPr>
              <w:spacing w:after="0" w:line="360" w:lineRule="auto"/>
              <w:ind w:firstLine="567"/>
              <w:rPr>
                <w:rFonts w:ascii="Times New Roman" w:hAnsi="Times New Roman" w:cs="Times New Roman"/>
                <w:sz w:val="28"/>
                <w:szCs w:val="28"/>
                <w:lang w:val="en-US"/>
              </w:rPr>
            </w:pPr>
            <w:r>
              <w:rPr>
                <w:rFonts w:ascii="Times New Roman" w:hAnsi="Times New Roman" w:cs="Times New Roman"/>
                <w:sz w:val="28"/>
                <w:szCs w:val="28"/>
              </w:rPr>
              <w:t xml:space="preserve">2.2 </w:t>
            </w:r>
            <w:r w:rsidR="00263FAE" w:rsidRPr="00263FAE">
              <w:rPr>
                <w:rFonts w:ascii="Times New Roman" w:hAnsi="Times New Roman" w:cs="Times New Roman"/>
                <w:sz w:val="28"/>
                <w:szCs w:val="28"/>
              </w:rPr>
              <w:t>Результати дослідження ……………….....................</w:t>
            </w:r>
            <w:r w:rsidR="00263FAE">
              <w:rPr>
                <w:rFonts w:ascii="Times New Roman" w:hAnsi="Times New Roman" w:cs="Times New Roman"/>
                <w:sz w:val="28"/>
                <w:szCs w:val="28"/>
              </w:rPr>
              <w:t>..........</w:t>
            </w:r>
            <w:r w:rsidR="004C6CF7">
              <w:rPr>
                <w:rFonts w:ascii="Times New Roman" w:hAnsi="Times New Roman" w:cs="Times New Roman"/>
                <w:sz w:val="28"/>
                <w:szCs w:val="28"/>
                <w:lang w:val="en-US"/>
              </w:rPr>
              <w:t>......</w:t>
            </w:r>
          </w:p>
        </w:tc>
        <w:tc>
          <w:tcPr>
            <w:tcW w:w="567" w:type="dxa"/>
            <w:vAlign w:val="center"/>
          </w:tcPr>
          <w:p w:rsidR="00263FAE" w:rsidRPr="00263FAE" w:rsidRDefault="000F0E0F"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38</w:t>
            </w:r>
          </w:p>
        </w:tc>
      </w:tr>
      <w:tr w:rsidR="00263FAE" w:rsidRPr="00263FAE" w:rsidTr="00994E23">
        <w:tc>
          <w:tcPr>
            <w:tcW w:w="9180" w:type="dxa"/>
          </w:tcPr>
          <w:p w:rsidR="00263FAE" w:rsidRPr="00263FAE" w:rsidRDefault="00263FAE" w:rsidP="00263FAE">
            <w:pPr>
              <w:spacing w:after="0" w:line="360" w:lineRule="auto"/>
              <w:ind w:firstLine="567"/>
              <w:rPr>
                <w:rFonts w:ascii="Times New Roman" w:hAnsi="Times New Roman" w:cs="Times New Roman"/>
                <w:b/>
                <w:sz w:val="28"/>
                <w:szCs w:val="28"/>
              </w:rPr>
            </w:pPr>
            <w:r w:rsidRPr="00263FAE">
              <w:rPr>
                <w:rFonts w:ascii="Times New Roman" w:hAnsi="Times New Roman" w:cs="Times New Roman"/>
                <w:b/>
                <w:sz w:val="28"/>
                <w:szCs w:val="28"/>
              </w:rPr>
              <w:t>Висновки з розділу 2………………………………………………….</w:t>
            </w:r>
          </w:p>
        </w:tc>
        <w:tc>
          <w:tcPr>
            <w:tcW w:w="567" w:type="dxa"/>
            <w:vAlign w:val="center"/>
          </w:tcPr>
          <w:p w:rsidR="00263FAE" w:rsidRPr="00263FAE" w:rsidRDefault="000F0E0F" w:rsidP="00C04676">
            <w:pPr>
              <w:spacing w:after="0" w:line="360" w:lineRule="auto"/>
              <w:rPr>
                <w:rFonts w:ascii="Times New Roman" w:hAnsi="Times New Roman" w:cs="Times New Roman"/>
                <w:sz w:val="28"/>
                <w:szCs w:val="28"/>
              </w:rPr>
            </w:pPr>
            <w:r>
              <w:rPr>
                <w:rFonts w:ascii="Times New Roman" w:hAnsi="Times New Roman" w:cs="Times New Roman"/>
                <w:sz w:val="28"/>
                <w:szCs w:val="28"/>
              </w:rPr>
              <w:t>48</w:t>
            </w:r>
          </w:p>
        </w:tc>
      </w:tr>
      <w:tr w:rsidR="00263FAE" w:rsidRPr="00263FAE" w:rsidTr="00994E23">
        <w:trPr>
          <w:trHeight w:val="832"/>
        </w:trPr>
        <w:tc>
          <w:tcPr>
            <w:tcW w:w="9180" w:type="dxa"/>
          </w:tcPr>
          <w:p w:rsidR="00263FAE" w:rsidRPr="00263FAE" w:rsidRDefault="00263FAE" w:rsidP="004C6CF7">
            <w:pPr>
              <w:spacing w:after="0" w:line="360" w:lineRule="auto"/>
              <w:ind w:firstLine="567"/>
              <w:jc w:val="both"/>
              <w:rPr>
                <w:rFonts w:ascii="Times New Roman" w:hAnsi="Times New Roman" w:cs="Times New Roman"/>
                <w:b/>
                <w:sz w:val="28"/>
                <w:szCs w:val="28"/>
              </w:rPr>
            </w:pPr>
            <w:r w:rsidRPr="00263FAE">
              <w:rPr>
                <w:rFonts w:ascii="Times New Roman" w:hAnsi="Times New Roman" w:cs="Times New Roman"/>
                <w:b/>
                <w:sz w:val="28"/>
                <w:szCs w:val="28"/>
              </w:rPr>
              <w:t>РОЗДІЛ 3. ОСОБЛИВОСТІ НАДАННЯ ПСИХОЛОГІЧНОЇ ДОПОМОГ</w:t>
            </w:r>
            <w:r w:rsidR="004C6CF7">
              <w:rPr>
                <w:rFonts w:ascii="Times New Roman" w:hAnsi="Times New Roman" w:cs="Times New Roman"/>
                <w:b/>
                <w:sz w:val="28"/>
                <w:szCs w:val="28"/>
              </w:rPr>
              <w:t>И ВНУТРІШНЬО ПЕРЕМІЩЕНИМ ОСОБАМ</w:t>
            </w:r>
            <w:r w:rsidRPr="00263FAE">
              <w:rPr>
                <w:rFonts w:ascii="Times New Roman" w:hAnsi="Times New Roman" w:cs="Times New Roman"/>
                <w:b/>
                <w:sz w:val="28"/>
                <w:szCs w:val="28"/>
              </w:rPr>
              <w:t>.</w:t>
            </w:r>
            <w:r>
              <w:rPr>
                <w:rFonts w:ascii="Times New Roman" w:hAnsi="Times New Roman" w:cs="Times New Roman"/>
                <w:b/>
                <w:sz w:val="28"/>
                <w:szCs w:val="28"/>
              </w:rPr>
              <w:t>..............</w:t>
            </w:r>
          </w:p>
        </w:tc>
        <w:tc>
          <w:tcPr>
            <w:tcW w:w="567" w:type="dxa"/>
            <w:vAlign w:val="center"/>
          </w:tcPr>
          <w:p w:rsidR="00263FAE" w:rsidRPr="00263FAE" w:rsidRDefault="00263FAE" w:rsidP="002354C5">
            <w:pPr>
              <w:spacing w:after="0" w:line="360" w:lineRule="auto"/>
              <w:rPr>
                <w:rFonts w:ascii="Times New Roman" w:hAnsi="Times New Roman" w:cs="Times New Roman"/>
                <w:sz w:val="28"/>
                <w:szCs w:val="28"/>
              </w:rPr>
            </w:pPr>
          </w:p>
          <w:p w:rsidR="00263FAE" w:rsidRPr="00263FAE" w:rsidRDefault="000F0E0F" w:rsidP="002354C5">
            <w:pPr>
              <w:spacing w:after="0" w:line="360" w:lineRule="auto"/>
              <w:rPr>
                <w:rFonts w:ascii="Times New Roman" w:hAnsi="Times New Roman" w:cs="Times New Roman"/>
                <w:sz w:val="28"/>
                <w:szCs w:val="28"/>
              </w:rPr>
            </w:pPr>
            <w:r>
              <w:rPr>
                <w:rFonts w:ascii="Times New Roman" w:hAnsi="Times New Roman" w:cs="Times New Roman"/>
                <w:sz w:val="28"/>
                <w:szCs w:val="28"/>
              </w:rPr>
              <w:t>50</w:t>
            </w:r>
          </w:p>
        </w:tc>
      </w:tr>
      <w:tr w:rsidR="00263FAE" w:rsidRPr="00263FAE" w:rsidTr="00994E23">
        <w:tc>
          <w:tcPr>
            <w:tcW w:w="9180" w:type="dxa"/>
          </w:tcPr>
          <w:p w:rsidR="00263FAE" w:rsidRPr="004C6CF7" w:rsidRDefault="00263FAE" w:rsidP="00994E23">
            <w:pPr>
              <w:spacing w:after="0" w:line="360" w:lineRule="auto"/>
              <w:ind w:firstLine="567"/>
              <w:jc w:val="both"/>
              <w:rPr>
                <w:rFonts w:ascii="Times New Roman" w:hAnsi="Times New Roman" w:cs="Times New Roman"/>
                <w:sz w:val="28"/>
                <w:szCs w:val="28"/>
                <w:lang w:val="ru-RU"/>
              </w:rPr>
            </w:pPr>
            <w:r w:rsidRPr="00263FAE">
              <w:rPr>
                <w:rFonts w:ascii="Times New Roman" w:hAnsi="Times New Roman" w:cs="Times New Roman"/>
                <w:sz w:val="28"/>
                <w:szCs w:val="28"/>
              </w:rPr>
              <w:t>3.1 Просвітницька діяльність психолога із внутрі</w:t>
            </w:r>
            <w:r w:rsidR="00994E23">
              <w:rPr>
                <w:rFonts w:ascii="Times New Roman" w:hAnsi="Times New Roman" w:cs="Times New Roman"/>
                <w:sz w:val="28"/>
                <w:szCs w:val="28"/>
              </w:rPr>
              <w:t>шньо переміщеними особами................................................................................................................</w:t>
            </w:r>
          </w:p>
        </w:tc>
        <w:tc>
          <w:tcPr>
            <w:tcW w:w="567" w:type="dxa"/>
            <w:vAlign w:val="center"/>
          </w:tcPr>
          <w:p w:rsidR="000F0E0F" w:rsidRPr="00263FAE" w:rsidRDefault="000F0E0F" w:rsidP="002354C5">
            <w:pPr>
              <w:spacing w:after="0" w:line="360" w:lineRule="auto"/>
              <w:rPr>
                <w:rFonts w:ascii="Times New Roman" w:hAnsi="Times New Roman" w:cs="Times New Roman"/>
                <w:sz w:val="28"/>
                <w:szCs w:val="28"/>
              </w:rPr>
            </w:pPr>
          </w:p>
          <w:p w:rsidR="00263FAE" w:rsidRPr="00263FAE" w:rsidRDefault="000F0E0F" w:rsidP="002354C5">
            <w:pPr>
              <w:spacing w:after="0" w:line="360" w:lineRule="auto"/>
              <w:rPr>
                <w:rFonts w:ascii="Times New Roman" w:hAnsi="Times New Roman" w:cs="Times New Roman"/>
                <w:sz w:val="28"/>
                <w:szCs w:val="28"/>
              </w:rPr>
            </w:pPr>
            <w:r>
              <w:rPr>
                <w:rFonts w:ascii="Times New Roman" w:hAnsi="Times New Roman" w:cs="Times New Roman"/>
                <w:sz w:val="28"/>
                <w:szCs w:val="28"/>
              </w:rPr>
              <w:t>50</w:t>
            </w:r>
          </w:p>
        </w:tc>
      </w:tr>
      <w:tr w:rsidR="00263FAE" w:rsidRPr="00263FAE" w:rsidTr="00994E23">
        <w:trPr>
          <w:trHeight w:val="609"/>
        </w:trPr>
        <w:tc>
          <w:tcPr>
            <w:tcW w:w="9180" w:type="dxa"/>
          </w:tcPr>
          <w:p w:rsidR="00263FAE" w:rsidRPr="004C6CF7" w:rsidRDefault="00606DFE" w:rsidP="00994E23">
            <w:pPr>
              <w:spacing w:after="0" w:line="360" w:lineRule="auto"/>
              <w:ind w:firstLine="567"/>
              <w:jc w:val="both"/>
              <w:rPr>
                <w:rFonts w:ascii="Times New Roman" w:hAnsi="Times New Roman" w:cs="Times New Roman"/>
                <w:sz w:val="28"/>
                <w:szCs w:val="28"/>
                <w:lang w:val="ru-RU"/>
              </w:rPr>
            </w:pPr>
            <w:r>
              <w:rPr>
                <w:rFonts w:ascii="Times New Roman" w:hAnsi="Times New Roman" w:cs="Times New Roman"/>
                <w:sz w:val="28"/>
                <w:szCs w:val="28"/>
              </w:rPr>
              <w:t xml:space="preserve">3.2 </w:t>
            </w:r>
            <w:bookmarkStart w:id="0" w:name="_GoBack"/>
            <w:bookmarkEnd w:id="0"/>
            <w:r w:rsidR="00263FAE" w:rsidRPr="00263FAE">
              <w:rPr>
                <w:rFonts w:ascii="Times New Roman" w:hAnsi="Times New Roman" w:cs="Times New Roman"/>
                <w:sz w:val="28"/>
                <w:szCs w:val="28"/>
              </w:rPr>
              <w:t>Консультативна психоло</w:t>
            </w:r>
            <w:r w:rsidR="004C6CF7">
              <w:rPr>
                <w:rFonts w:ascii="Times New Roman" w:hAnsi="Times New Roman" w:cs="Times New Roman"/>
                <w:sz w:val="28"/>
                <w:szCs w:val="28"/>
              </w:rPr>
              <w:t>гічна допомога сім’ям внутрішніх переселенців</w:t>
            </w:r>
            <w:r w:rsidR="00263FAE" w:rsidRPr="00263FAE">
              <w:rPr>
                <w:rFonts w:ascii="Times New Roman" w:hAnsi="Times New Roman" w:cs="Times New Roman"/>
                <w:sz w:val="28"/>
                <w:szCs w:val="28"/>
              </w:rPr>
              <w:t>.........................................................................……………</w:t>
            </w:r>
            <w:r w:rsidR="004C6CF7">
              <w:rPr>
                <w:rFonts w:ascii="Times New Roman" w:hAnsi="Times New Roman" w:cs="Times New Roman"/>
                <w:sz w:val="28"/>
                <w:szCs w:val="28"/>
              </w:rPr>
              <w:t>…</w:t>
            </w:r>
            <w:r w:rsidR="004C6CF7" w:rsidRPr="004C6CF7">
              <w:rPr>
                <w:rFonts w:ascii="Times New Roman" w:hAnsi="Times New Roman" w:cs="Times New Roman"/>
                <w:sz w:val="28"/>
                <w:szCs w:val="28"/>
                <w:lang w:val="ru-RU"/>
              </w:rPr>
              <w:t>…</w:t>
            </w:r>
          </w:p>
        </w:tc>
        <w:tc>
          <w:tcPr>
            <w:tcW w:w="567" w:type="dxa"/>
            <w:vAlign w:val="center"/>
          </w:tcPr>
          <w:p w:rsidR="00263FAE" w:rsidRPr="00263FAE" w:rsidRDefault="000F0E0F" w:rsidP="002354C5">
            <w:pPr>
              <w:spacing w:after="0" w:line="360" w:lineRule="auto"/>
              <w:rPr>
                <w:rFonts w:ascii="Times New Roman" w:hAnsi="Times New Roman" w:cs="Times New Roman"/>
                <w:sz w:val="28"/>
                <w:szCs w:val="28"/>
              </w:rPr>
            </w:pPr>
            <w:r>
              <w:rPr>
                <w:rFonts w:ascii="Times New Roman" w:hAnsi="Times New Roman" w:cs="Times New Roman"/>
                <w:sz w:val="28"/>
                <w:szCs w:val="28"/>
              </w:rPr>
              <w:t>58</w:t>
            </w:r>
          </w:p>
        </w:tc>
      </w:tr>
      <w:tr w:rsidR="00263FAE" w:rsidRPr="00263FAE" w:rsidTr="00994E23">
        <w:trPr>
          <w:trHeight w:val="730"/>
        </w:trPr>
        <w:tc>
          <w:tcPr>
            <w:tcW w:w="9180" w:type="dxa"/>
          </w:tcPr>
          <w:p w:rsidR="00263FAE" w:rsidRPr="004C6CF7" w:rsidRDefault="00263FAE" w:rsidP="00994E23">
            <w:pPr>
              <w:spacing w:after="0" w:line="276" w:lineRule="auto"/>
              <w:ind w:firstLine="567"/>
              <w:rPr>
                <w:rFonts w:ascii="Times New Roman" w:hAnsi="Times New Roman" w:cs="Times New Roman"/>
                <w:sz w:val="28"/>
                <w:szCs w:val="28"/>
                <w:lang w:val="ru-RU"/>
              </w:rPr>
            </w:pPr>
            <w:r w:rsidRPr="00263FAE">
              <w:rPr>
                <w:rFonts w:ascii="Times New Roman" w:hAnsi="Times New Roman" w:cs="Times New Roman"/>
                <w:sz w:val="28"/>
                <w:szCs w:val="28"/>
              </w:rPr>
              <w:t>3.3 Соціально-терапевтична допомога та корекційно-реабілітаційна робота у психотравмуючих обставинах.................................................</w:t>
            </w:r>
            <w:r w:rsidR="004C6CF7" w:rsidRPr="004C6CF7">
              <w:rPr>
                <w:rFonts w:ascii="Times New Roman" w:hAnsi="Times New Roman" w:cs="Times New Roman"/>
                <w:sz w:val="28"/>
                <w:szCs w:val="28"/>
                <w:lang w:val="ru-RU"/>
              </w:rPr>
              <w:t>.........</w:t>
            </w:r>
          </w:p>
        </w:tc>
        <w:tc>
          <w:tcPr>
            <w:tcW w:w="567" w:type="dxa"/>
            <w:vAlign w:val="center"/>
          </w:tcPr>
          <w:p w:rsidR="00263FAE" w:rsidRPr="00263FAE" w:rsidRDefault="000F0E0F" w:rsidP="002354C5">
            <w:pPr>
              <w:spacing w:after="0" w:line="360" w:lineRule="auto"/>
              <w:rPr>
                <w:rFonts w:ascii="Times New Roman" w:hAnsi="Times New Roman" w:cs="Times New Roman"/>
                <w:sz w:val="28"/>
                <w:szCs w:val="28"/>
              </w:rPr>
            </w:pPr>
            <w:r>
              <w:rPr>
                <w:rFonts w:ascii="Times New Roman" w:hAnsi="Times New Roman" w:cs="Times New Roman"/>
                <w:sz w:val="28"/>
                <w:szCs w:val="28"/>
              </w:rPr>
              <w:t>64</w:t>
            </w:r>
          </w:p>
        </w:tc>
      </w:tr>
      <w:tr w:rsidR="00263FAE" w:rsidRPr="00263FAE" w:rsidTr="00994E23">
        <w:tc>
          <w:tcPr>
            <w:tcW w:w="9180" w:type="dxa"/>
          </w:tcPr>
          <w:p w:rsidR="00263FAE" w:rsidRPr="00263FAE" w:rsidRDefault="00263FAE" w:rsidP="00994E23">
            <w:pPr>
              <w:spacing w:after="0" w:line="276" w:lineRule="auto"/>
              <w:ind w:firstLine="567"/>
              <w:rPr>
                <w:rFonts w:ascii="Times New Roman" w:hAnsi="Times New Roman" w:cs="Times New Roman"/>
                <w:sz w:val="28"/>
                <w:szCs w:val="28"/>
              </w:rPr>
            </w:pPr>
            <w:r w:rsidRPr="00263FAE">
              <w:rPr>
                <w:rFonts w:ascii="Times New Roman" w:hAnsi="Times New Roman" w:cs="Times New Roman"/>
                <w:b/>
                <w:sz w:val="28"/>
                <w:szCs w:val="28"/>
              </w:rPr>
              <w:t>Висновки з розділу</w:t>
            </w:r>
            <w:r w:rsidRPr="00263FAE">
              <w:rPr>
                <w:rFonts w:ascii="Times New Roman" w:hAnsi="Times New Roman" w:cs="Times New Roman"/>
                <w:sz w:val="28"/>
                <w:szCs w:val="28"/>
              </w:rPr>
              <w:t xml:space="preserve"> 3.............................................................................</w:t>
            </w:r>
          </w:p>
        </w:tc>
        <w:tc>
          <w:tcPr>
            <w:tcW w:w="567" w:type="dxa"/>
            <w:vAlign w:val="center"/>
          </w:tcPr>
          <w:p w:rsidR="00263FAE" w:rsidRPr="00263FAE" w:rsidRDefault="000F0E0F" w:rsidP="002354C5">
            <w:pPr>
              <w:spacing w:after="0" w:line="360" w:lineRule="auto"/>
              <w:rPr>
                <w:rFonts w:ascii="Times New Roman" w:hAnsi="Times New Roman" w:cs="Times New Roman"/>
                <w:sz w:val="28"/>
                <w:szCs w:val="28"/>
              </w:rPr>
            </w:pPr>
            <w:r>
              <w:rPr>
                <w:rFonts w:ascii="Times New Roman" w:hAnsi="Times New Roman" w:cs="Times New Roman"/>
                <w:sz w:val="28"/>
                <w:szCs w:val="28"/>
              </w:rPr>
              <w:t>71</w:t>
            </w:r>
          </w:p>
        </w:tc>
      </w:tr>
      <w:tr w:rsidR="00263FAE" w:rsidRPr="00263FAE" w:rsidTr="00994E23">
        <w:trPr>
          <w:trHeight w:val="369"/>
        </w:trPr>
        <w:tc>
          <w:tcPr>
            <w:tcW w:w="9180" w:type="dxa"/>
          </w:tcPr>
          <w:p w:rsidR="00263FAE" w:rsidRPr="00263FAE" w:rsidRDefault="00263FAE" w:rsidP="00994E23">
            <w:pPr>
              <w:spacing w:after="0" w:line="276" w:lineRule="auto"/>
              <w:ind w:firstLine="567"/>
              <w:rPr>
                <w:rFonts w:ascii="Times New Roman" w:hAnsi="Times New Roman" w:cs="Times New Roman"/>
                <w:b/>
                <w:sz w:val="28"/>
                <w:szCs w:val="28"/>
              </w:rPr>
            </w:pPr>
            <w:r w:rsidRPr="00263FAE">
              <w:rPr>
                <w:rFonts w:ascii="Times New Roman" w:hAnsi="Times New Roman" w:cs="Times New Roman"/>
                <w:b/>
                <w:sz w:val="28"/>
                <w:szCs w:val="28"/>
              </w:rPr>
              <w:t>ВИСНОВКИ.</w:t>
            </w:r>
            <w:r w:rsidRPr="004C6CF7">
              <w:rPr>
                <w:rFonts w:ascii="Times New Roman" w:hAnsi="Times New Roman" w:cs="Times New Roman"/>
                <w:sz w:val="28"/>
                <w:szCs w:val="28"/>
              </w:rPr>
              <w:t>.............................................................................................</w:t>
            </w:r>
          </w:p>
        </w:tc>
        <w:tc>
          <w:tcPr>
            <w:tcW w:w="567" w:type="dxa"/>
            <w:vAlign w:val="center"/>
          </w:tcPr>
          <w:p w:rsidR="00263FAE" w:rsidRPr="00263FAE" w:rsidRDefault="000F0E0F" w:rsidP="002354C5">
            <w:pPr>
              <w:spacing w:after="0" w:line="360" w:lineRule="auto"/>
              <w:rPr>
                <w:rFonts w:ascii="Times New Roman" w:hAnsi="Times New Roman" w:cs="Times New Roman"/>
                <w:sz w:val="28"/>
                <w:szCs w:val="28"/>
              </w:rPr>
            </w:pPr>
            <w:r>
              <w:rPr>
                <w:rFonts w:ascii="Times New Roman" w:hAnsi="Times New Roman" w:cs="Times New Roman"/>
                <w:sz w:val="28"/>
                <w:szCs w:val="28"/>
              </w:rPr>
              <w:t>73</w:t>
            </w:r>
          </w:p>
        </w:tc>
      </w:tr>
      <w:tr w:rsidR="00263FAE" w:rsidRPr="00263FAE" w:rsidTr="00994E23">
        <w:trPr>
          <w:trHeight w:val="351"/>
        </w:trPr>
        <w:tc>
          <w:tcPr>
            <w:tcW w:w="9180" w:type="dxa"/>
          </w:tcPr>
          <w:p w:rsidR="00263FAE" w:rsidRPr="004C6CF7" w:rsidRDefault="00263FAE" w:rsidP="00994E23">
            <w:pPr>
              <w:spacing w:after="0" w:line="276" w:lineRule="auto"/>
              <w:ind w:firstLine="567"/>
              <w:rPr>
                <w:rFonts w:ascii="Times New Roman" w:hAnsi="Times New Roman" w:cs="Times New Roman"/>
                <w:b/>
                <w:sz w:val="28"/>
                <w:szCs w:val="28"/>
                <w:lang w:val="en-US"/>
              </w:rPr>
            </w:pPr>
            <w:r w:rsidRPr="00263FAE">
              <w:rPr>
                <w:rFonts w:ascii="Times New Roman" w:hAnsi="Times New Roman" w:cs="Times New Roman"/>
                <w:b/>
                <w:sz w:val="28"/>
                <w:szCs w:val="28"/>
              </w:rPr>
              <w:t>СПИСОК ВИКОРИСТАНИХ ДЖЕРЕЛ</w:t>
            </w:r>
            <w:r w:rsidR="004C6CF7" w:rsidRPr="004C6CF7">
              <w:rPr>
                <w:rFonts w:ascii="Times New Roman" w:hAnsi="Times New Roman" w:cs="Times New Roman"/>
                <w:sz w:val="28"/>
                <w:szCs w:val="28"/>
                <w:lang w:val="en-US"/>
              </w:rPr>
              <w:t>…………………………….</w:t>
            </w:r>
          </w:p>
        </w:tc>
        <w:tc>
          <w:tcPr>
            <w:tcW w:w="567" w:type="dxa"/>
            <w:vAlign w:val="center"/>
          </w:tcPr>
          <w:p w:rsidR="00263FAE" w:rsidRPr="00263FAE" w:rsidRDefault="000F0E0F" w:rsidP="002354C5">
            <w:pPr>
              <w:spacing w:after="0" w:line="360" w:lineRule="auto"/>
              <w:rPr>
                <w:rFonts w:ascii="Times New Roman" w:hAnsi="Times New Roman" w:cs="Times New Roman"/>
                <w:sz w:val="28"/>
                <w:szCs w:val="28"/>
              </w:rPr>
            </w:pPr>
            <w:r>
              <w:rPr>
                <w:rFonts w:ascii="Times New Roman" w:hAnsi="Times New Roman" w:cs="Times New Roman"/>
                <w:sz w:val="28"/>
                <w:szCs w:val="28"/>
              </w:rPr>
              <w:t>79</w:t>
            </w:r>
          </w:p>
        </w:tc>
      </w:tr>
      <w:tr w:rsidR="00263FAE" w:rsidRPr="00263FAE" w:rsidTr="00994E23">
        <w:trPr>
          <w:trHeight w:val="313"/>
        </w:trPr>
        <w:tc>
          <w:tcPr>
            <w:tcW w:w="9180" w:type="dxa"/>
          </w:tcPr>
          <w:p w:rsidR="00263FAE" w:rsidRPr="00263FAE" w:rsidRDefault="00263FAE" w:rsidP="00994E23">
            <w:pPr>
              <w:spacing w:after="0" w:line="276" w:lineRule="auto"/>
              <w:ind w:firstLine="567"/>
              <w:rPr>
                <w:rFonts w:ascii="Times New Roman" w:hAnsi="Times New Roman" w:cs="Times New Roman"/>
                <w:b/>
                <w:sz w:val="28"/>
                <w:szCs w:val="28"/>
              </w:rPr>
            </w:pPr>
            <w:r w:rsidRPr="00263FAE">
              <w:rPr>
                <w:rFonts w:ascii="Times New Roman" w:hAnsi="Times New Roman" w:cs="Times New Roman"/>
                <w:b/>
                <w:sz w:val="28"/>
                <w:szCs w:val="28"/>
              </w:rPr>
              <w:t>ДОДАТКИ.</w:t>
            </w:r>
            <w:r w:rsidRPr="004C6CF7">
              <w:rPr>
                <w:rFonts w:ascii="Times New Roman" w:hAnsi="Times New Roman" w:cs="Times New Roman"/>
                <w:sz w:val="28"/>
                <w:szCs w:val="28"/>
              </w:rPr>
              <w:t>................................................................................................</w:t>
            </w:r>
          </w:p>
        </w:tc>
        <w:tc>
          <w:tcPr>
            <w:tcW w:w="567" w:type="dxa"/>
            <w:vAlign w:val="center"/>
          </w:tcPr>
          <w:p w:rsidR="00263FAE" w:rsidRPr="00263FAE" w:rsidRDefault="000F0E0F" w:rsidP="002354C5">
            <w:pPr>
              <w:spacing w:after="0" w:line="360" w:lineRule="auto"/>
              <w:rPr>
                <w:rFonts w:ascii="Times New Roman" w:hAnsi="Times New Roman" w:cs="Times New Roman"/>
                <w:sz w:val="28"/>
                <w:szCs w:val="28"/>
              </w:rPr>
            </w:pPr>
            <w:r>
              <w:rPr>
                <w:rFonts w:ascii="Times New Roman" w:hAnsi="Times New Roman" w:cs="Times New Roman"/>
                <w:sz w:val="28"/>
                <w:szCs w:val="28"/>
              </w:rPr>
              <w:t>87</w:t>
            </w:r>
          </w:p>
        </w:tc>
      </w:tr>
    </w:tbl>
    <w:p w:rsidR="00263FAE" w:rsidRPr="006D5224" w:rsidRDefault="00263FAE" w:rsidP="00702E03">
      <w:pPr>
        <w:spacing w:after="0" w:line="360" w:lineRule="auto"/>
        <w:ind w:firstLine="709"/>
        <w:jc w:val="center"/>
        <w:rPr>
          <w:rFonts w:ascii="Times New Roman" w:hAnsi="Times New Roman" w:cs="Times New Roman"/>
          <w:b/>
          <w:caps/>
          <w:sz w:val="28"/>
          <w:szCs w:val="28"/>
        </w:rPr>
      </w:pPr>
      <w:r w:rsidRPr="006D5224">
        <w:rPr>
          <w:rFonts w:ascii="Times New Roman" w:hAnsi="Times New Roman" w:cs="Times New Roman"/>
          <w:b/>
          <w:caps/>
          <w:sz w:val="28"/>
          <w:szCs w:val="28"/>
        </w:rPr>
        <w:lastRenderedPageBreak/>
        <w:t>Вступ</w:t>
      </w:r>
    </w:p>
    <w:p w:rsidR="00263FAE" w:rsidRPr="00263FAE" w:rsidRDefault="00263FAE" w:rsidP="00702E03">
      <w:pPr>
        <w:tabs>
          <w:tab w:val="left" w:pos="0"/>
        </w:tabs>
        <w:spacing w:after="0" w:line="360" w:lineRule="auto"/>
        <w:ind w:firstLine="709"/>
        <w:jc w:val="both"/>
        <w:rPr>
          <w:rFonts w:ascii="Times New Roman" w:hAnsi="Times New Roman" w:cs="Times New Roman"/>
          <w:sz w:val="28"/>
          <w:szCs w:val="28"/>
        </w:rPr>
      </w:pPr>
      <w:r w:rsidRPr="00263FAE">
        <w:rPr>
          <w:rFonts w:ascii="Times New Roman" w:hAnsi="Times New Roman" w:cs="Times New Roman"/>
          <w:b/>
          <w:bCs/>
          <w:sz w:val="28"/>
          <w:szCs w:val="28"/>
        </w:rPr>
        <w:t>Актуальність дослідження.</w:t>
      </w:r>
      <w:r w:rsidRPr="00263FAE">
        <w:rPr>
          <w:rFonts w:ascii="Times New Roman" w:hAnsi="Times New Roman" w:cs="Times New Roman"/>
          <w:sz w:val="28"/>
          <w:szCs w:val="28"/>
        </w:rPr>
        <w:t xml:space="preserve"> На сучасному етапі розвитку країни, воєнні дії, спричинені російською агресією зумовлюють те, що мільйони українських сімей з дітьми змушені були залишити постійне місце проживання, переміщаючись у більш безпечні місця. </w:t>
      </w:r>
    </w:p>
    <w:p w:rsidR="00263FAE" w:rsidRPr="00263FAE" w:rsidRDefault="00263FAE" w:rsidP="00702E03">
      <w:pPr>
        <w:tabs>
          <w:tab w:val="left" w:pos="0"/>
        </w:tabs>
        <w:spacing w:after="0" w:line="360" w:lineRule="auto"/>
        <w:ind w:firstLine="709"/>
        <w:jc w:val="both"/>
        <w:rPr>
          <w:rFonts w:ascii="Times New Roman" w:hAnsi="Times New Roman" w:cs="Times New Roman"/>
          <w:sz w:val="28"/>
          <w:szCs w:val="28"/>
        </w:rPr>
      </w:pPr>
      <w:r w:rsidRPr="00263FAE">
        <w:rPr>
          <w:rFonts w:ascii="Times New Roman" w:hAnsi="Times New Roman" w:cs="Times New Roman"/>
          <w:sz w:val="28"/>
          <w:szCs w:val="28"/>
        </w:rPr>
        <w:t>Кризові суспільні явища актуалізують необхідність вирішення потреб суспільства у дотриманні прав людини, визнання цінності кожної особистості та посилення соціального захисту та  психологічної допомоги як окремим людям, так і цілим соціальним групам.</w:t>
      </w:r>
    </w:p>
    <w:p w:rsidR="00263FAE" w:rsidRPr="00263FAE" w:rsidRDefault="00263FAE" w:rsidP="00702E03">
      <w:pPr>
        <w:tabs>
          <w:tab w:val="left" w:pos="0"/>
        </w:tabs>
        <w:spacing w:after="0" w:line="360" w:lineRule="auto"/>
        <w:ind w:firstLine="709"/>
        <w:jc w:val="both"/>
        <w:rPr>
          <w:rFonts w:ascii="Times New Roman" w:hAnsi="Times New Roman" w:cs="Times New Roman"/>
          <w:sz w:val="28"/>
          <w:szCs w:val="28"/>
        </w:rPr>
      </w:pPr>
      <w:r w:rsidRPr="00263FAE">
        <w:rPr>
          <w:rFonts w:ascii="Times New Roman" w:hAnsi="Times New Roman" w:cs="Times New Roman"/>
          <w:sz w:val="28"/>
          <w:szCs w:val="28"/>
        </w:rPr>
        <w:t>У цілому, на сьогоднішній день така ситуація складна тим, що бойові дії в країні тривають і важко передбачити час та спосіб їх завершення, що посилює тривожні настрої в суспільстві, страхи, розчарування і вимагає адекватного реагування відповідних фахівців.</w:t>
      </w:r>
    </w:p>
    <w:p w:rsidR="00263FAE" w:rsidRPr="00263FAE" w:rsidRDefault="00263FAE" w:rsidP="00702E03">
      <w:pPr>
        <w:tabs>
          <w:tab w:val="left" w:pos="0"/>
        </w:tabs>
        <w:spacing w:after="0" w:line="360" w:lineRule="auto"/>
        <w:ind w:firstLine="709"/>
        <w:jc w:val="both"/>
        <w:rPr>
          <w:rFonts w:ascii="Times New Roman" w:hAnsi="Times New Roman" w:cs="Times New Roman"/>
          <w:sz w:val="28"/>
          <w:szCs w:val="28"/>
        </w:rPr>
      </w:pPr>
      <w:r w:rsidRPr="00263FAE">
        <w:rPr>
          <w:rFonts w:ascii="Times New Roman" w:hAnsi="Times New Roman" w:cs="Times New Roman"/>
          <w:sz w:val="28"/>
          <w:szCs w:val="28"/>
        </w:rPr>
        <w:t>Викликом стає необхідність забезпечити потреби нових мешканців у соціальних, медичних, юридичних, послугах, належних умовах проживання та надання їм психологічної допомоги. Вимушений переїзд може викликати стани емоційного й фізичного напруження, страх, депресію, нездатність адекватно оцінювати події й приймати рішення, реагувати на них, адаптуватись до змінених умов. Актуалізується необхідність соціального захисту та психологічної допомоги сім’ям, які постраждали від воєнних дій чи вимушено залишили свої домівки допоможе їм подолати психічні травми від воєнних подій, сприятиме успішній адаптації в нових, змінених умовах.</w:t>
      </w:r>
    </w:p>
    <w:p w:rsidR="00263FAE" w:rsidRPr="00263FAE" w:rsidRDefault="00263FAE" w:rsidP="00702E03">
      <w:pPr>
        <w:spacing w:after="0" w:line="360" w:lineRule="auto"/>
        <w:ind w:firstLine="709"/>
        <w:jc w:val="both"/>
        <w:rPr>
          <w:rFonts w:ascii="Times New Roman" w:hAnsi="Times New Roman" w:cs="Times New Roman"/>
          <w:spacing w:val="-6"/>
          <w:sz w:val="28"/>
          <w:szCs w:val="28"/>
        </w:rPr>
      </w:pPr>
      <w:r w:rsidRPr="00263FAE">
        <w:rPr>
          <w:rFonts w:ascii="Times New Roman" w:hAnsi="Times New Roman" w:cs="Times New Roman"/>
          <w:spacing w:val="-6"/>
          <w:sz w:val="28"/>
          <w:szCs w:val="28"/>
        </w:rPr>
        <w:t>Важливим у таких випадках є допомога особам в переживанні травмуючих подій, інформація про шляхи відновлення родинних зв’язків, медіація, адаптація, забезпечення їх основних прав і свобод, формування толерантного ставлення до них, знаходження способів взаємодії в ситуації розбіжностей, визначення основних потреб дітей та знаходження ресурсів для їх задоволення.</w:t>
      </w:r>
    </w:p>
    <w:p w:rsidR="00263FAE" w:rsidRPr="00263FAE" w:rsidRDefault="00263FAE" w:rsidP="00702E03">
      <w:pPr>
        <w:shd w:val="clear" w:color="auto" w:fill="FFFFFF"/>
        <w:spacing w:after="0" w:line="360" w:lineRule="auto"/>
        <w:ind w:firstLine="709"/>
        <w:jc w:val="both"/>
        <w:rPr>
          <w:rFonts w:ascii="Times New Roman" w:hAnsi="Times New Roman" w:cs="Times New Roman"/>
          <w:sz w:val="28"/>
          <w:szCs w:val="28"/>
          <w:lang w:bidi="ur-PK"/>
        </w:rPr>
      </w:pPr>
      <w:r w:rsidRPr="00263FAE">
        <w:rPr>
          <w:rFonts w:ascii="Times New Roman" w:hAnsi="Times New Roman" w:cs="Times New Roman"/>
          <w:sz w:val="28"/>
          <w:szCs w:val="28"/>
          <w:lang w:bidi="ur-PK"/>
        </w:rPr>
        <w:t>Тому фахівцям психологічних служб необхідно знати про таких осіб, своєчасно надавати необхідну допомогу, вносити корективи у практику роботи з метою захисту прав визначеної категорії осіб.</w:t>
      </w:r>
    </w:p>
    <w:p w:rsidR="00155641" w:rsidRDefault="00263FAE" w:rsidP="00702E03">
      <w:pPr>
        <w:shd w:val="clear" w:color="auto" w:fill="FFFFFF"/>
        <w:spacing w:after="0" w:line="360" w:lineRule="auto"/>
        <w:ind w:firstLine="709"/>
        <w:jc w:val="both"/>
        <w:rPr>
          <w:rFonts w:ascii="Times New Roman" w:hAnsi="Times New Roman" w:cs="Times New Roman"/>
          <w:sz w:val="28"/>
          <w:szCs w:val="28"/>
        </w:rPr>
      </w:pPr>
      <w:r w:rsidRPr="00263FAE">
        <w:rPr>
          <w:rFonts w:ascii="Times New Roman" w:hAnsi="Times New Roman" w:cs="Times New Roman"/>
          <w:sz w:val="28"/>
          <w:szCs w:val="28"/>
        </w:rPr>
        <w:lastRenderedPageBreak/>
        <w:t>Проблемам правового статусу вимушених переселенців присвячено дослідження Т. Анісімова, Н. Грабар,</w:t>
      </w:r>
      <w:r w:rsidR="006D5224">
        <w:rPr>
          <w:rFonts w:ascii="Times New Roman" w:hAnsi="Times New Roman" w:cs="Times New Roman"/>
          <w:sz w:val="28"/>
          <w:szCs w:val="28"/>
        </w:rPr>
        <w:t xml:space="preserve"> І. Ковалишина, О. Кузьменко В. </w:t>
      </w:r>
      <w:r w:rsidRPr="00263FAE">
        <w:rPr>
          <w:rFonts w:ascii="Times New Roman" w:hAnsi="Times New Roman" w:cs="Times New Roman"/>
          <w:sz w:val="28"/>
          <w:szCs w:val="28"/>
        </w:rPr>
        <w:t>Стешенко та інших. Питання соціального захисту внутрішньо переміщених осіб висвітлено у працях:</w:t>
      </w:r>
      <w:r w:rsidR="006D5224">
        <w:rPr>
          <w:rFonts w:ascii="Times New Roman" w:hAnsi="Times New Roman" w:cs="Times New Roman"/>
          <w:sz w:val="28"/>
          <w:szCs w:val="28"/>
        </w:rPr>
        <w:t xml:space="preserve"> І. Іванова, М. Лукашевич, О. Малиновської, </w:t>
      </w:r>
      <w:r w:rsidRPr="00263FAE">
        <w:rPr>
          <w:rFonts w:ascii="Times New Roman" w:hAnsi="Times New Roman" w:cs="Times New Roman"/>
          <w:sz w:val="28"/>
          <w:szCs w:val="28"/>
        </w:rPr>
        <w:t xml:space="preserve">І. Мигович, Л. Тюпті та інших. Проблему психологічної допомоги вимушеним переселенцям розглядають у своїх працях такі учені як: Н. Бочкор, О. Зелеська, О. Калашник, Л. Ковальчук, М. Корольчук, </w:t>
      </w:r>
      <w:r w:rsidR="009D4E24" w:rsidRPr="009D4E24">
        <w:rPr>
          <w:rFonts w:ascii="Times New Roman" w:hAnsi="Times New Roman" w:cs="Times New Roman"/>
          <w:sz w:val="28"/>
          <w:szCs w:val="28"/>
        </w:rPr>
        <w:t xml:space="preserve">Т. Кириленко, </w:t>
      </w:r>
      <w:r w:rsidRPr="00263FAE">
        <w:rPr>
          <w:rFonts w:ascii="Times New Roman" w:hAnsi="Times New Roman" w:cs="Times New Roman"/>
          <w:sz w:val="28"/>
          <w:szCs w:val="28"/>
        </w:rPr>
        <w:t xml:space="preserve">Н. Лунченко, І. Малкіна-Пих, В. Панок, Т.Рєпнова, Н. Худякова та ін. </w:t>
      </w:r>
    </w:p>
    <w:p w:rsidR="00263FAE" w:rsidRPr="00263FAE" w:rsidRDefault="00263FAE" w:rsidP="00702E03">
      <w:pPr>
        <w:shd w:val="clear" w:color="auto" w:fill="FFFFFF"/>
        <w:spacing w:after="0" w:line="360" w:lineRule="auto"/>
        <w:ind w:firstLine="709"/>
        <w:jc w:val="both"/>
        <w:rPr>
          <w:rFonts w:ascii="Times New Roman" w:hAnsi="Times New Roman" w:cs="Times New Roman"/>
          <w:b/>
          <w:i/>
          <w:color w:val="000000"/>
          <w:sz w:val="28"/>
          <w:szCs w:val="28"/>
        </w:rPr>
      </w:pPr>
      <w:r w:rsidRPr="00263FAE">
        <w:rPr>
          <w:rFonts w:ascii="Times New Roman" w:hAnsi="Times New Roman" w:cs="Times New Roman"/>
          <w:sz w:val="28"/>
          <w:szCs w:val="28"/>
        </w:rPr>
        <w:t xml:space="preserve">Однак питання психологічної підтримки внутрішньо переміщених осіб в умовах воєнного стану не знайшло належного розгляду в науковій літературі </w:t>
      </w:r>
      <w:r w:rsidRPr="00263FAE">
        <w:rPr>
          <w:rFonts w:ascii="Times New Roman" w:hAnsi="Times New Roman" w:cs="Times New Roman"/>
          <w:color w:val="000000"/>
          <w:sz w:val="28"/>
          <w:szCs w:val="28"/>
        </w:rPr>
        <w:t xml:space="preserve">що і </w:t>
      </w:r>
      <w:r w:rsidRPr="00263FAE">
        <w:rPr>
          <w:rFonts w:ascii="Times New Roman" w:hAnsi="Times New Roman" w:cs="Times New Roman"/>
          <w:sz w:val="28"/>
          <w:szCs w:val="28"/>
        </w:rPr>
        <w:t xml:space="preserve">стало підставою для вибору теми дослідження: </w:t>
      </w:r>
      <w:r w:rsidRPr="00263FAE">
        <w:rPr>
          <w:rFonts w:ascii="Times New Roman" w:hAnsi="Times New Roman" w:cs="Times New Roman"/>
          <w:b/>
          <w:i/>
          <w:sz w:val="28"/>
          <w:szCs w:val="28"/>
        </w:rPr>
        <w:t>«Психологічна допомога внутрішньо переміщеним особам в умовах воєнного стану».</w:t>
      </w:r>
    </w:p>
    <w:p w:rsidR="00263FAE" w:rsidRPr="00263FAE" w:rsidRDefault="00263FAE" w:rsidP="00702E03">
      <w:pPr>
        <w:spacing w:after="0" w:line="360" w:lineRule="auto"/>
        <w:ind w:firstLine="709"/>
        <w:jc w:val="both"/>
        <w:rPr>
          <w:rFonts w:ascii="Times New Roman" w:hAnsi="Times New Roman" w:cs="Times New Roman"/>
          <w:color w:val="000000"/>
          <w:sz w:val="28"/>
          <w:szCs w:val="28"/>
        </w:rPr>
      </w:pPr>
      <w:r w:rsidRPr="00263FAE">
        <w:rPr>
          <w:rFonts w:ascii="Times New Roman" w:hAnsi="Times New Roman" w:cs="Times New Roman"/>
          <w:b/>
          <w:color w:val="000000"/>
          <w:sz w:val="28"/>
          <w:szCs w:val="28"/>
        </w:rPr>
        <w:t>Об’єкт дослідження</w:t>
      </w:r>
      <w:r w:rsidRPr="00263FAE">
        <w:rPr>
          <w:rFonts w:ascii="Times New Roman" w:hAnsi="Times New Roman" w:cs="Times New Roman"/>
          <w:color w:val="000000"/>
          <w:sz w:val="28"/>
          <w:szCs w:val="28"/>
        </w:rPr>
        <w:t xml:space="preserve"> – діяльність психолога з внутрішньо переміщеними особами</w:t>
      </w:r>
    </w:p>
    <w:p w:rsidR="00263FAE" w:rsidRPr="00263FAE" w:rsidRDefault="00263FAE" w:rsidP="00702E03">
      <w:pPr>
        <w:pStyle w:val="Geenafstand"/>
        <w:spacing w:line="360" w:lineRule="auto"/>
        <w:ind w:firstLine="709"/>
        <w:jc w:val="both"/>
        <w:rPr>
          <w:rFonts w:ascii="Times New Roman" w:hAnsi="Times New Roman"/>
          <w:color w:val="000000"/>
          <w:sz w:val="28"/>
          <w:szCs w:val="28"/>
        </w:rPr>
      </w:pPr>
      <w:r w:rsidRPr="00263FAE">
        <w:rPr>
          <w:rFonts w:ascii="Times New Roman" w:hAnsi="Times New Roman"/>
          <w:b/>
          <w:color w:val="000000"/>
          <w:sz w:val="28"/>
          <w:szCs w:val="28"/>
        </w:rPr>
        <w:t>Предмет дослідження</w:t>
      </w:r>
      <w:r w:rsidRPr="00263FAE">
        <w:rPr>
          <w:rFonts w:ascii="Times New Roman" w:hAnsi="Times New Roman"/>
          <w:color w:val="000000"/>
          <w:sz w:val="28"/>
          <w:szCs w:val="28"/>
        </w:rPr>
        <w:t xml:space="preserve"> – </w:t>
      </w:r>
      <w:r w:rsidRPr="00263FAE">
        <w:rPr>
          <w:rFonts w:ascii="Times New Roman" w:hAnsi="Times New Roman"/>
          <w:sz w:val="28"/>
          <w:szCs w:val="28"/>
          <w:lang w:bidi="ur-PK"/>
        </w:rPr>
        <w:t>особливості психологічної допомоги</w:t>
      </w:r>
      <w:r w:rsidRPr="00263FAE">
        <w:rPr>
          <w:rFonts w:ascii="Times New Roman" w:hAnsi="Times New Roman"/>
          <w:color w:val="000000"/>
          <w:sz w:val="28"/>
          <w:szCs w:val="28"/>
        </w:rPr>
        <w:t xml:space="preserve"> внутрішньо переміщеним особам.</w:t>
      </w:r>
    </w:p>
    <w:p w:rsidR="00263FAE" w:rsidRPr="00263FAE" w:rsidRDefault="00263FAE" w:rsidP="00702E03">
      <w:pPr>
        <w:shd w:val="clear" w:color="auto" w:fill="FFFFFF"/>
        <w:spacing w:after="0" w:line="360" w:lineRule="auto"/>
        <w:ind w:firstLine="709"/>
        <w:jc w:val="both"/>
        <w:rPr>
          <w:rFonts w:ascii="Times New Roman" w:hAnsi="Times New Roman" w:cs="Times New Roman"/>
          <w:sz w:val="28"/>
          <w:szCs w:val="28"/>
          <w:lang w:eastAsia="ru-RU"/>
        </w:rPr>
      </w:pPr>
      <w:r w:rsidRPr="00263FAE">
        <w:rPr>
          <w:rFonts w:ascii="Times New Roman" w:hAnsi="Times New Roman" w:cs="Times New Roman"/>
          <w:b/>
          <w:color w:val="000000"/>
          <w:sz w:val="28"/>
          <w:szCs w:val="28"/>
        </w:rPr>
        <w:t>Мета</w:t>
      </w:r>
      <w:r w:rsidRPr="00263FAE">
        <w:rPr>
          <w:rFonts w:ascii="Times New Roman" w:hAnsi="Times New Roman" w:cs="Times New Roman"/>
          <w:color w:val="000000"/>
          <w:sz w:val="28"/>
          <w:szCs w:val="28"/>
        </w:rPr>
        <w:t xml:space="preserve"> </w:t>
      </w:r>
      <w:r w:rsidRPr="00263FAE">
        <w:rPr>
          <w:rFonts w:ascii="Times New Roman" w:hAnsi="Times New Roman" w:cs="Times New Roman"/>
          <w:b/>
          <w:color w:val="000000"/>
          <w:sz w:val="28"/>
          <w:szCs w:val="28"/>
        </w:rPr>
        <w:t>дослідження</w:t>
      </w:r>
      <w:r w:rsidRPr="00263FAE">
        <w:rPr>
          <w:rFonts w:ascii="Times New Roman" w:hAnsi="Times New Roman" w:cs="Times New Roman"/>
          <w:color w:val="000000"/>
          <w:sz w:val="28"/>
          <w:szCs w:val="28"/>
        </w:rPr>
        <w:t xml:space="preserve"> – виявити</w:t>
      </w:r>
      <w:r w:rsidRPr="00263FAE">
        <w:rPr>
          <w:rFonts w:ascii="Times New Roman" w:hAnsi="Times New Roman" w:cs="Times New Roman"/>
          <w:sz w:val="28"/>
          <w:szCs w:val="28"/>
          <w:lang w:eastAsia="ru-RU"/>
        </w:rPr>
        <w:t xml:space="preserve"> особливості (умови) психологічної допомоги внутрішньо переміщеним особам  в умовах воєнного стану. </w:t>
      </w:r>
    </w:p>
    <w:p w:rsidR="00263FAE" w:rsidRPr="00263FAE" w:rsidRDefault="00263FAE" w:rsidP="00702E03">
      <w:pPr>
        <w:pStyle w:val="Geenafstand"/>
        <w:spacing w:line="360" w:lineRule="auto"/>
        <w:ind w:firstLine="709"/>
        <w:jc w:val="both"/>
        <w:rPr>
          <w:rFonts w:ascii="Times New Roman" w:hAnsi="Times New Roman"/>
          <w:b/>
          <w:color w:val="000000"/>
          <w:sz w:val="28"/>
          <w:szCs w:val="28"/>
        </w:rPr>
      </w:pPr>
      <w:r w:rsidRPr="00263FAE">
        <w:rPr>
          <w:rFonts w:ascii="Times New Roman" w:hAnsi="Times New Roman"/>
          <w:b/>
          <w:color w:val="000000"/>
          <w:sz w:val="28"/>
          <w:szCs w:val="28"/>
        </w:rPr>
        <w:t>Завдання дослідження</w:t>
      </w:r>
      <w:r w:rsidRPr="00263FAE">
        <w:rPr>
          <w:rFonts w:ascii="Times New Roman" w:hAnsi="Times New Roman"/>
          <w:b/>
          <w:i/>
          <w:color w:val="000000"/>
          <w:sz w:val="28"/>
          <w:szCs w:val="28"/>
        </w:rPr>
        <w:t>:</w:t>
      </w:r>
    </w:p>
    <w:p w:rsidR="00263FAE" w:rsidRPr="00263FAE" w:rsidRDefault="00263FAE" w:rsidP="00702E03">
      <w:pPr>
        <w:numPr>
          <w:ilvl w:val="0"/>
          <w:numId w:val="7"/>
        </w:numPr>
        <w:tabs>
          <w:tab w:val="left" w:pos="360"/>
        </w:tabs>
        <w:suppressAutoHyphens/>
        <w:spacing w:after="0" w:line="360" w:lineRule="auto"/>
        <w:ind w:left="0" w:firstLine="709"/>
        <w:jc w:val="both"/>
        <w:rPr>
          <w:rFonts w:ascii="Times New Roman" w:hAnsi="Times New Roman" w:cs="Times New Roman"/>
          <w:sz w:val="28"/>
          <w:szCs w:val="28"/>
          <w:shd w:val="clear" w:color="auto" w:fill="FFFFFF"/>
        </w:rPr>
      </w:pPr>
      <w:r w:rsidRPr="00263FAE">
        <w:rPr>
          <w:rFonts w:ascii="Times New Roman" w:hAnsi="Times New Roman" w:cs="Times New Roman"/>
          <w:sz w:val="28"/>
          <w:szCs w:val="28"/>
          <w:shd w:val="clear" w:color="auto" w:fill="FFFFFF"/>
        </w:rPr>
        <w:t>охарак</w:t>
      </w:r>
      <w:r w:rsidRPr="00263FAE">
        <w:rPr>
          <w:rFonts w:ascii="Times New Roman" w:hAnsi="Times New Roman" w:cs="Times New Roman"/>
          <w:color w:val="000000"/>
          <w:sz w:val="28"/>
          <w:szCs w:val="28"/>
        </w:rPr>
        <w:t>т</w:t>
      </w:r>
      <w:r w:rsidRPr="00263FAE">
        <w:rPr>
          <w:rFonts w:ascii="Times New Roman" w:hAnsi="Times New Roman" w:cs="Times New Roman"/>
          <w:sz w:val="28"/>
          <w:szCs w:val="28"/>
          <w:shd w:val="clear" w:color="auto" w:fill="FFFFFF"/>
        </w:rPr>
        <w:t>ер</w:t>
      </w:r>
      <w:r w:rsidRPr="00263FAE">
        <w:rPr>
          <w:rFonts w:ascii="Times New Roman" w:hAnsi="Times New Roman" w:cs="Times New Roman"/>
          <w:color w:val="000000"/>
          <w:sz w:val="28"/>
          <w:szCs w:val="28"/>
        </w:rPr>
        <w:t>и</w:t>
      </w:r>
      <w:r w:rsidRPr="00263FAE">
        <w:rPr>
          <w:rFonts w:ascii="Times New Roman" w:hAnsi="Times New Roman" w:cs="Times New Roman"/>
          <w:sz w:val="28"/>
          <w:szCs w:val="28"/>
          <w:shd w:val="clear" w:color="auto" w:fill="FFFFFF"/>
        </w:rPr>
        <w:t>зувати су</w:t>
      </w:r>
      <w:r w:rsidRPr="00263FAE">
        <w:rPr>
          <w:rFonts w:ascii="Times New Roman" w:hAnsi="Times New Roman" w:cs="Times New Roman"/>
          <w:color w:val="000000"/>
          <w:sz w:val="28"/>
          <w:szCs w:val="28"/>
        </w:rPr>
        <w:t>т</w:t>
      </w:r>
      <w:r w:rsidRPr="00263FAE">
        <w:rPr>
          <w:rFonts w:ascii="Times New Roman" w:hAnsi="Times New Roman" w:cs="Times New Roman"/>
          <w:sz w:val="28"/>
          <w:szCs w:val="28"/>
          <w:shd w:val="clear" w:color="auto" w:fill="FFFFFF"/>
        </w:rPr>
        <w:t>ніс</w:t>
      </w:r>
      <w:r w:rsidRPr="00263FAE">
        <w:rPr>
          <w:rFonts w:ascii="Times New Roman" w:hAnsi="Times New Roman" w:cs="Times New Roman"/>
          <w:color w:val="000000"/>
          <w:sz w:val="28"/>
          <w:szCs w:val="28"/>
        </w:rPr>
        <w:t>т</w:t>
      </w:r>
      <w:r w:rsidRPr="00263FAE">
        <w:rPr>
          <w:rFonts w:ascii="Times New Roman" w:hAnsi="Times New Roman" w:cs="Times New Roman"/>
          <w:sz w:val="28"/>
          <w:szCs w:val="28"/>
          <w:shd w:val="clear" w:color="auto" w:fill="FFFFFF"/>
        </w:rPr>
        <w:t>ь проблем</w:t>
      </w:r>
      <w:r w:rsidRPr="00263FAE">
        <w:rPr>
          <w:rFonts w:ascii="Times New Roman" w:hAnsi="Times New Roman" w:cs="Times New Roman"/>
          <w:color w:val="000000"/>
          <w:sz w:val="28"/>
          <w:szCs w:val="28"/>
        </w:rPr>
        <w:t>и</w:t>
      </w:r>
      <w:r w:rsidRPr="00263FAE">
        <w:rPr>
          <w:rFonts w:ascii="Times New Roman" w:hAnsi="Times New Roman" w:cs="Times New Roman"/>
          <w:sz w:val="28"/>
          <w:szCs w:val="28"/>
          <w:shd w:val="clear" w:color="auto" w:fill="FFFFFF"/>
        </w:rPr>
        <w:t xml:space="preserve"> психологічної </w:t>
      </w:r>
      <w:r w:rsidRPr="00263FAE">
        <w:rPr>
          <w:rFonts w:ascii="Times New Roman" w:hAnsi="Times New Roman" w:cs="Times New Roman"/>
          <w:sz w:val="28"/>
          <w:szCs w:val="28"/>
          <w:lang w:eastAsia="uk-UA"/>
        </w:rPr>
        <w:t xml:space="preserve">діяльності </w:t>
      </w:r>
      <w:r w:rsidRPr="00263FAE">
        <w:rPr>
          <w:rFonts w:ascii="Times New Roman" w:hAnsi="Times New Roman" w:cs="Times New Roman"/>
          <w:sz w:val="28"/>
          <w:szCs w:val="28"/>
        </w:rPr>
        <w:t>з внутрішньо переміщеними особами у науковій літературі;</w:t>
      </w:r>
    </w:p>
    <w:p w:rsidR="00263FAE" w:rsidRPr="00263FAE" w:rsidRDefault="00263FAE" w:rsidP="00702E03">
      <w:pPr>
        <w:numPr>
          <w:ilvl w:val="0"/>
          <w:numId w:val="7"/>
        </w:numPr>
        <w:tabs>
          <w:tab w:val="left" w:pos="360"/>
        </w:tabs>
        <w:suppressAutoHyphens/>
        <w:spacing w:after="0" w:line="360" w:lineRule="auto"/>
        <w:ind w:left="0" w:firstLine="709"/>
        <w:jc w:val="both"/>
        <w:rPr>
          <w:rFonts w:ascii="Times New Roman" w:hAnsi="Times New Roman" w:cs="Times New Roman"/>
          <w:sz w:val="28"/>
          <w:szCs w:val="28"/>
          <w:shd w:val="clear" w:color="auto" w:fill="FFFFFF"/>
          <w:lang w:val="ru-RU"/>
        </w:rPr>
      </w:pPr>
      <w:r w:rsidRPr="00263FAE">
        <w:rPr>
          <w:rFonts w:ascii="Times New Roman" w:hAnsi="Times New Roman" w:cs="Times New Roman"/>
          <w:sz w:val="28"/>
          <w:szCs w:val="28"/>
          <w:shd w:val="clear" w:color="auto" w:fill="FFFFFF"/>
        </w:rPr>
        <w:t>вивчити</w:t>
      </w:r>
      <w:r w:rsidRPr="00263FAE">
        <w:rPr>
          <w:rFonts w:ascii="Times New Roman" w:hAnsi="Times New Roman" w:cs="Times New Roman"/>
          <w:sz w:val="28"/>
          <w:szCs w:val="28"/>
          <w:lang w:eastAsia="uk-UA"/>
        </w:rPr>
        <w:t xml:space="preserve"> законодавче забезпечення соціального й психологічного захисту вимушених переселенців</w:t>
      </w:r>
      <w:r w:rsidRPr="00263FAE">
        <w:rPr>
          <w:rFonts w:ascii="Times New Roman" w:hAnsi="Times New Roman" w:cs="Times New Roman"/>
          <w:sz w:val="28"/>
          <w:szCs w:val="28"/>
          <w:shd w:val="clear" w:color="auto" w:fill="FFFFFF"/>
        </w:rPr>
        <w:t>;</w:t>
      </w:r>
    </w:p>
    <w:p w:rsidR="00263FAE" w:rsidRPr="00263FAE" w:rsidRDefault="00263FAE" w:rsidP="00702E03">
      <w:pPr>
        <w:numPr>
          <w:ilvl w:val="0"/>
          <w:numId w:val="7"/>
        </w:numPr>
        <w:tabs>
          <w:tab w:val="left" w:pos="360"/>
        </w:tabs>
        <w:suppressAutoHyphens/>
        <w:spacing w:after="0" w:line="360" w:lineRule="auto"/>
        <w:ind w:left="0" w:firstLine="709"/>
        <w:jc w:val="both"/>
        <w:rPr>
          <w:rFonts w:ascii="Times New Roman" w:hAnsi="Times New Roman" w:cs="Times New Roman"/>
          <w:color w:val="000000"/>
          <w:sz w:val="28"/>
          <w:szCs w:val="28"/>
        </w:rPr>
      </w:pPr>
      <w:r w:rsidRPr="00263FAE">
        <w:rPr>
          <w:rFonts w:ascii="Times New Roman" w:hAnsi="Times New Roman" w:cs="Times New Roman"/>
          <w:bCs/>
          <w:sz w:val="28"/>
          <w:szCs w:val="28"/>
        </w:rPr>
        <w:t>виявити проблеми та потреби внутрішньо переміщених осіб;</w:t>
      </w:r>
    </w:p>
    <w:p w:rsidR="00263FAE" w:rsidRPr="00263FAE" w:rsidRDefault="00263FAE" w:rsidP="00263FAE">
      <w:pPr>
        <w:numPr>
          <w:ilvl w:val="0"/>
          <w:numId w:val="7"/>
        </w:numPr>
        <w:tabs>
          <w:tab w:val="left" w:pos="360"/>
        </w:tabs>
        <w:suppressAutoHyphens/>
        <w:spacing w:after="0" w:line="360" w:lineRule="auto"/>
        <w:ind w:left="0" w:firstLine="709"/>
        <w:jc w:val="both"/>
        <w:rPr>
          <w:rFonts w:ascii="Times New Roman" w:hAnsi="Times New Roman" w:cs="Times New Roman"/>
          <w:color w:val="000000"/>
          <w:sz w:val="28"/>
          <w:szCs w:val="28"/>
        </w:rPr>
      </w:pPr>
      <w:r w:rsidRPr="00263FAE">
        <w:rPr>
          <w:rFonts w:ascii="Times New Roman" w:hAnsi="Times New Roman" w:cs="Times New Roman"/>
          <w:sz w:val="28"/>
          <w:szCs w:val="28"/>
        </w:rPr>
        <w:t>об</w:t>
      </w:r>
      <w:r w:rsidR="00C04676">
        <w:rPr>
          <w:rFonts w:ascii="Times New Roman" w:hAnsi="Times New Roman" w:cs="Times New Roman"/>
          <w:sz w:val="28"/>
          <w:szCs w:val="28"/>
        </w:rPr>
        <w:t>ґ</w:t>
      </w:r>
      <w:r w:rsidRPr="00263FAE">
        <w:rPr>
          <w:rFonts w:ascii="Times New Roman" w:hAnsi="Times New Roman" w:cs="Times New Roman"/>
          <w:sz w:val="28"/>
          <w:szCs w:val="28"/>
        </w:rPr>
        <w:t>ру</w:t>
      </w:r>
      <w:r w:rsidR="006D5224">
        <w:rPr>
          <w:rFonts w:ascii="Times New Roman" w:hAnsi="Times New Roman" w:cs="Times New Roman"/>
          <w:sz w:val="28"/>
          <w:szCs w:val="28"/>
        </w:rPr>
        <w:t xml:space="preserve">нтувати особливості ефективної </w:t>
      </w:r>
      <w:r w:rsidRPr="00263FAE">
        <w:rPr>
          <w:rFonts w:ascii="Times New Roman" w:hAnsi="Times New Roman" w:cs="Times New Roman"/>
          <w:bCs/>
          <w:sz w:val="28"/>
          <w:szCs w:val="28"/>
        </w:rPr>
        <w:t>психологічної допомоги внутрішнім переселенцям.</w:t>
      </w:r>
    </w:p>
    <w:p w:rsidR="00263FAE" w:rsidRPr="00263FAE" w:rsidRDefault="00263FAE" w:rsidP="00263FAE">
      <w:pPr>
        <w:pStyle w:val="ab"/>
        <w:tabs>
          <w:tab w:val="left" w:pos="851"/>
        </w:tabs>
        <w:spacing w:before="0" w:beforeAutospacing="0" w:after="0" w:afterAutospacing="0" w:line="360" w:lineRule="auto"/>
        <w:ind w:left="-142" w:firstLine="709"/>
        <w:jc w:val="both"/>
        <w:rPr>
          <w:spacing w:val="-2"/>
          <w:sz w:val="28"/>
          <w:szCs w:val="28"/>
        </w:rPr>
      </w:pPr>
      <w:r w:rsidRPr="00263FAE">
        <w:rPr>
          <w:sz w:val="28"/>
          <w:szCs w:val="28"/>
          <w:shd w:val="clear" w:color="auto" w:fill="FFFFFF"/>
        </w:rPr>
        <w:t xml:space="preserve">Для вирішення поставлених завдань було використано наступні </w:t>
      </w:r>
      <w:r w:rsidRPr="00263FAE">
        <w:rPr>
          <w:b/>
          <w:sz w:val="28"/>
          <w:szCs w:val="28"/>
          <w:shd w:val="clear" w:color="auto" w:fill="FFFFFF"/>
        </w:rPr>
        <w:t>методи дослідження:</w:t>
      </w:r>
      <w:r w:rsidRPr="00263FAE">
        <w:rPr>
          <w:sz w:val="28"/>
          <w:szCs w:val="28"/>
          <w:shd w:val="clear" w:color="auto" w:fill="FFFFFF"/>
        </w:rPr>
        <w:t xml:space="preserve"> </w:t>
      </w:r>
      <w:r w:rsidRPr="00263FAE">
        <w:rPr>
          <w:i/>
          <w:sz w:val="28"/>
          <w:szCs w:val="28"/>
          <w:shd w:val="clear" w:color="auto" w:fill="FFFFFF"/>
        </w:rPr>
        <w:t>теоретичні:</w:t>
      </w:r>
      <w:r w:rsidRPr="00263FAE">
        <w:rPr>
          <w:sz w:val="28"/>
          <w:szCs w:val="28"/>
          <w:shd w:val="clear" w:color="auto" w:fill="FFFFFF"/>
        </w:rPr>
        <w:t xml:space="preserve"> аналіз філософської, психологічної, соціологічної літератури з метою визначення науково-теоретичного підґрунтя дослідження; контент-аналіз нормативно-правових документів (законів України, </w:t>
      </w:r>
      <w:r w:rsidRPr="00263FAE">
        <w:rPr>
          <w:sz w:val="28"/>
          <w:szCs w:val="28"/>
        </w:rPr>
        <w:t>інструктивно-</w:t>
      </w:r>
      <w:r w:rsidRPr="00263FAE">
        <w:rPr>
          <w:sz w:val="28"/>
          <w:szCs w:val="28"/>
        </w:rPr>
        <w:lastRenderedPageBreak/>
        <w:t>методичних листів</w:t>
      </w:r>
      <w:r w:rsidRPr="00263FAE">
        <w:rPr>
          <w:sz w:val="28"/>
          <w:szCs w:val="28"/>
          <w:shd w:val="clear" w:color="auto" w:fill="FFFFFF"/>
        </w:rPr>
        <w:t xml:space="preserve"> та ін..); </w:t>
      </w:r>
      <w:r w:rsidRPr="00263FAE">
        <w:rPr>
          <w:i/>
          <w:sz w:val="28"/>
          <w:szCs w:val="28"/>
          <w:shd w:val="clear" w:color="auto" w:fill="FFFFFF"/>
        </w:rPr>
        <w:t>емпіричні</w:t>
      </w:r>
      <w:r w:rsidRPr="00263FAE">
        <w:rPr>
          <w:sz w:val="28"/>
          <w:szCs w:val="28"/>
          <w:shd w:val="clear" w:color="auto" w:fill="FFFFFF"/>
        </w:rPr>
        <w:t xml:space="preserve">: </w:t>
      </w:r>
      <w:r w:rsidRPr="00263FAE">
        <w:rPr>
          <w:sz w:val="28"/>
          <w:szCs w:val="28"/>
        </w:rPr>
        <w:t xml:space="preserve">діагностичні (спостереження, бесіда, анкетування, опитування, інтерв’ю, </w:t>
      </w:r>
      <w:r w:rsidR="006D5224">
        <w:rPr>
          <w:sz w:val="28"/>
          <w:szCs w:val="28"/>
        </w:rPr>
        <w:t xml:space="preserve">фокус-група, </w:t>
      </w:r>
      <w:r w:rsidRPr="00263FAE">
        <w:rPr>
          <w:sz w:val="28"/>
          <w:szCs w:val="28"/>
        </w:rPr>
        <w:t xml:space="preserve">тестування); </w:t>
      </w:r>
      <w:r w:rsidRPr="00263FAE">
        <w:rPr>
          <w:i/>
          <w:iCs/>
          <w:sz w:val="28"/>
          <w:szCs w:val="28"/>
        </w:rPr>
        <w:t>статистичні</w:t>
      </w:r>
      <w:r w:rsidRPr="00263FAE">
        <w:rPr>
          <w:sz w:val="28"/>
          <w:szCs w:val="28"/>
        </w:rPr>
        <w:t xml:space="preserve">: кількісна та якісна обробка даних. </w:t>
      </w:r>
    </w:p>
    <w:p w:rsidR="00263FAE" w:rsidRPr="00263FAE" w:rsidRDefault="00263FAE" w:rsidP="00263FAE">
      <w:pPr>
        <w:autoSpaceDE w:val="0"/>
        <w:autoSpaceDN w:val="0"/>
        <w:adjustRightInd w:val="0"/>
        <w:spacing w:after="0" w:line="360" w:lineRule="auto"/>
        <w:ind w:firstLine="709"/>
        <w:jc w:val="both"/>
        <w:rPr>
          <w:rFonts w:ascii="Times New Roman" w:hAnsi="Times New Roman" w:cs="Times New Roman"/>
          <w:bCs/>
          <w:sz w:val="28"/>
          <w:szCs w:val="28"/>
          <w:lang w:eastAsia="ru-RU"/>
        </w:rPr>
      </w:pPr>
      <w:r w:rsidRPr="00263FAE">
        <w:rPr>
          <w:rFonts w:ascii="Times New Roman" w:hAnsi="Times New Roman" w:cs="Times New Roman"/>
          <w:b/>
          <w:sz w:val="28"/>
          <w:szCs w:val="28"/>
          <w:lang w:eastAsia="ru-RU"/>
        </w:rPr>
        <w:t xml:space="preserve">Наукова новизна дослідження </w:t>
      </w:r>
      <w:r w:rsidRPr="00263FAE">
        <w:rPr>
          <w:rFonts w:ascii="Times New Roman" w:hAnsi="Times New Roman" w:cs="Times New Roman"/>
          <w:bCs/>
          <w:sz w:val="28"/>
          <w:szCs w:val="28"/>
          <w:lang w:eastAsia="ru-RU"/>
        </w:rPr>
        <w:t>полягають у тому, що</w:t>
      </w:r>
      <w:r w:rsidRPr="00263FAE">
        <w:rPr>
          <w:rFonts w:ascii="Times New Roman" w:hAnsi="Times New Roman" w:cs="Times New Roman"/>
          <w:b/>
          <w:sz w:val="28"/>
          <w:szCs w:val="28"/>
          <w:lang w:eastAsia="ru-RU"/>
        </w:rPr>
        <w:t xml:space="preserve">: </w:t>
      </w:r>
      <w:r w:rsidRPr="00263FAE">
        <w:rPr>
          <w:rFonts w:ascii="Times New Roman" w:hAnsi="Times New Roman" w:cs="Times New Roman"/>
          <w:sz w:val="28"/>
          <w:szCs w:val="28"/>
          <w:lang w:eastAsia="ru-RU"/>
        </w:rPr>
        <w:t>обґрунтовано теоретичні основи надання психологічної  допомоги внутрішньо переміщеним особам</w:t>
      </w:r>
      <w:r w:rsidRPr="00263FAE">
        <w:rPr>
          <w:rFonts w:ascii="Times New Roman" w:hAnsi="Times New Roman" w:cs="Times New Roman"/>
          <w:bCs/>
          <w:sz w:val="28"/>
          <w:szCs w:val="28"/>
          <w:lang w:eastAsia="ru-RU"/>
        </w:rPr>
        <w:t>.</w:t>
      </w:r>
    </w:p>
    <w:p w:rsidR="00263FAE" w:rsidRPr="00263FAE" w:rsidRDefault="00263FAE" w:rsidP="00263FAE">
      <w:pPr>
        <w:autoSpaceDE w:val="0"/>
        <w:autoSpaceDN w:val="0"/>
        <w:adjustRightInd w:val="0"/>
        <w:spacing w:after="0" w:line="360" w:lineRule="auto"/>
        <w:ind w:firstLine="709"/>
        <w:jc w:val="both"/>
        <w:rPr>
          <w:rFonts w:ascii="Times New Roman" w:hAnsi="Times New Roman" w:cs="Times New Roman"/>
          <w:bCs/>
          <w:sz w:val="28"/>
          <w:szCs w:val="28"/>
          <w:lang w:eastAsia="ru-RU"/>
        </w:rPr>
      </w:pPr>
      <w:r w:rsidRPr="00263FAE">
        <w:rPr>
          <w:rFonts w:ascii="Times New Roman" w:hAnsi="Times New Roman" w:cs="Times New Roman"/>
          <w:b/>
          <w:bCs/>
          <w:sz w:val="28"/>
          <w:szCs w:val="28"/>
          <w:lang w:eastAsia="ru-RU"/>
        </w:rPr>
        <w:t xml:space="preserve">Практичне значення дослідження </w:t>
      </w:r>
      <w:r w:rsidRPr="00263FAE">
        <w:rPr>
          <w:rFonts w:ascii="Times New Roman" w:hAnsi="Times New Roman" w:cs="Times New Roman"/>
          <w:sz w:val="28"/>
          <w:szCs w:val="28"/>
          <w:lang w:eastAsia="ru-RU"/>
        </w:rPr>
        <w:t>полягає в тому</w:t>
      </w:r>
      <w:r w:rsidRPr="00263FAE">
        <w:rPr>
          <w:rFonts w:ascii="Times New Roman" w:hAnsi="Times New Roman" w:cs="Times New Roman"/>
          <w:bCs/>
          <w:sz w:val="28"/>
          <w:szCs w:val="28"/>
          <w:lang w:eastAsia="ru-RU"/>
        </w:rPr>
        <w:t>, що</w:t>
      </w:r>
      <w:r w:rsidRPr="00263FAE">
        <w:rPr>
          <w:rFonts w:ascii="Times New Roman" w:hAnsi="Times New Roman" w:cs="Times New Roman"/>
          <w:i/>
          <w:iCs/>
          <w:sz w:val="28"/>
          <w:szCs w:val="28"/>
          <w:lang w:eastAsia="ru-RU"/>
        </w:rPr>
        <w:t xml:space="preserve"> </w:t>
      </w:r>
      <w:r w:rsidRPr="00263FAE">
        <w:rPr>
          <w:rFonts w:ascii="Times New Roman" w:hAnsi="Times New Roman" w:cs="Times New Roman"/>
          <w:bCs/>
          <w:sz w:val="28"/>
          <w:szCs w:val="28"/>
          <w:lang w:eastAsia="ru-RU"/>
        </w:rPr>
        <w:t xml:space="preserve">обгрунтовано особливості ефективної </w:t>
      </w:r>
      <w:r w:rsidRPr="00263FAE">
        <w:rPr>
          <w:rFonts w:ascii="Times New Roman" w:hAnsi="Times New Roman" w:cs="Times New Roman"/>
          <w:sz w:val="28"/>
          <w:szCs w:val="28"/>
          <w:lang w:eastAsia="ru-RU"/>
        </w:rPr>
        <w:t xml:space="preserve"> </w:t>
      </w:r>
      <w:r w:rsidRPr="00263FAE">
        <w:rPr>
          <w:rFonts w:ascii="Times New Roman" w:hAnsi="Times New Roman" w:cs="Times New Roman"/>
          <w:bCs/>
          <w:sz w:val="28"/>
          <w:szCs w:val="28"/>
        </w:rPr>
        <w:t xml:space="preserve">психологічної допомоги </w:t>
      </w:r>
      <w:r w:rsidR="006D5224">
        <w:rPr>
          <w:rFonts w:ascii="Times New Roman" w:hAnsi="Times New Roman" w:cs="Times New Roman"/>
          <w:color w:val="000000"/>
          <w:sz w:val="28"/>
          <w:szCs w:val="28"/>
        </w:rPr>
        <w:t xml:space="preserve"> внутрішьо переміщеним особам</w:t>
      </w:r>
      <w:r w:rsidRPr="00263FAE">
        <w:rPr>
          <w:rFonts w:ascii="Times New Roman" w:hAnsi="Times New Roman" w:cs="Times New Roman"/>
          <w:bCs/>
          <w:sz w:val="28"/>
          <w:szCs w:val="28"/>
        </w:rPr>
        <w:t xml:space="preserve">, що </w:t>
      </w:r>
      <w:r w:rsidRPr="00263FAE">
        <w:rPr>
          <w:rFonts w:ascii="Times New Roman" w:hAnsi="Times New Roman" w:cs="Times New Roman"/>
          <w:bCs/>
          <w:sz w:val="28"/>
          <w:szCs w:val="28"/>
          <w:lang w:eastAsia="ru-RU"/>
        </w:rPr>
        <w:t>може бути використано в роботі психолога. Застосування окреслених форм і методів в практиці психологічної</w:t>
      </w:r>
      <w:r w:rsidRPr="00263FAE">
        <w:rPr>
          <w:rFonts w:ascii="Times New Roman" w:hAnsi="Times New Roman" w:cs="Times New Roman"/>
          <w:bCs/>
          <w:sz w:val="28"/>
          <w:szCs w:val="28"/>
        </w:rPr>
        <w:t xml:space="preserve"> допомоги внутрішньо переміщеним особам  </w:t>
      </w:r>
      <w:r w:rsidRPr="00263FAE">
        <w:rPr>
          <w:rFonts w:ascii="Times New Roman" w:hAnsi="Times New Roman" w:cs="Times New Roman"/>
          <w:bCs/>
          <w:sz w:val="28"/>
          <w:szCs w:val="28"/>
          <w:lang w:eastAsia="ru-RU"/>
        </w:rPr>
        <w:t xml:space="preserve">сприятиме їх успішній соціалізації </w:t>
      </w:r>
      <w:r w:rsidRPr="00263FAE">
        <w:rPr>
          <w:rFonts w:ascii="Times New Roman" w:hAnsi="Times New Roman" w:cs="Times New Roman"/>
          <w:sz w:val="28"/>
          <w:szCs w:val="28"/>
        </w:rPr>
        <w:t xml:space="preserve"> у нових умовах.</w:t>
      </w:r>
      <w:r w:rsidRPr="00263FAE">
        <w:rPr>
          <w:rFonts w:ascii="Times New Roman" w:hAnsi="Times New Roman" w:cs="Times New Roman"/>
          <w:bCs/>
          <w:sz w:val="28"/>
          <w:szCs w:val="28"/>
          <w:lang w:eastAsia="ru-RU"/>
        </w:rPr>
        <w:t xml:space="preserve"> </w:t>
      </w:r>
    </w:p>
    <w:p w:rsidR="00263FAE" w:rsidRPr="00263FAE" w:rsidRDefault="00263FAE" w:rsidP="00263FAE">
      <w:pPr>
        <w:spacing w:after="0" w:line="360" w:lineRule="auto"/>
        <w:ind w:firstLine="709"/>
        <w:jc w:val="both"/>
        <w:rPr>
          <w:rFonts w:ascii="Times New Roman" w:hAnsi="Times New Roman" w:cs="Times New Roman"/>
          <w:spacing w:val="-2"/>
          <w:sz w:val="28"/>
          <w:szCs w:val="28"/>
          <w:lang w:eastAsia="uk-UA"/>
        </w:rPr>
      </w:pPr>
      <w:r w:rsidRPr="00263FAE">
        <w:rPr>
          <w:rFonts w:ascii="Times New Roman" w:hAnsi="Times New Roman" w:cs="Times New Roman"/>
          <w:b/>
          <w:sz w:val="28"/>
          <w:szCs w:val="28"/>
          <w:shd w:val="clear" w:color="auto" w:fill="FFFFFF"/>
        </w:rPr>
        <w:t>Експериментальна база дослідження.</w:t>
      </w:r>
      <w:r w:rsidRPr="00263FAE">
        <w:rPr>
          <w:rFonts w:ascii="Times New Roman" w:hAnsi="Times New Roman" w:cs="Times New Roman"/>
          <w:sz w:val="28"/>
          <w:szCs w:val="28"/>
          <w:shd w:val="clear" w:color="auto" w:fill="FFFFFF"/>
        </w:rPr>
        <w:t xml:space="preserve"> </w:t>
      </w:r>
      <w:r w:rsidRPr="00263FAE">
        <w:rPr>
          <w:rFonts w:ascii="Times New Roman" w:hAnsi="Times New Roman" w:cs="Times New Roman"/>
          <w:sz w:val="28"/>
          <w:szCs w:val="28"/>
        </w:rPr>
        <w:t>Дослідно-експериментал</w:t>
      </w:r>
      <w:r w:rsidR="006D5224">
        <w:rPr>
          <w:rFonts w:ascii="Times New Roman" w:hAnsi="Times New Roman" w:cs="Times New Roman"/>
          <w:sz w:val="28"/>
          <w:szCs w:val="28"/>
        </w:rPr>
        <w:t xml:space="preserve">ьна робота проводилася  на базі </w:t>
      </w:r>
      <w:r w:rsidR="006D5224" w:rsidRPr="006D5224">
        <w:rPr>
          <w:rFonts w:ascii="Times New Roman" w:hAnsi="Times New Roman" w:cs="Times New Roman"/>
          <w:sz w:val="28"/>
          <w:szCs w:val="28"/>
        </w:rPr>
        <w:t>Громадська організація Д.О.М 48/24</w:t>
      </w:r>
      <w:r w:rsidRPr="00263FAE">
        <w:rPr>
          <w:rFonts w:ascii="Times New Roman" w:hAnsi="Times New Roman" w:cs="Times New Roman"/>
          <w:sz w:val="28"/>
          <w:szCs w:val="28"/>
        </w:rPr>
        <w:t>. До учас</w:t>
      </w:r>
      <w:r w:rsidR="002B230D">
        <w:rPr>
          <w:rFonts w:ascii="Times New Roman" w:hAnsi="Times New Roman" w:cs="Times New Roman"/>
          <w:sz w:val="28"/>
          <w:szCs w:val="28"/>
        </w:rPr>
        <w:t xml:space="preserve">ті у дослідженні було залучено 86 </w:t>
      </w:r>
      <w:r w:rsidRPr="00263FAE">
        <w:rPr>
          <w:rFonts w:ascii="Times New Roman" w:hAnsi="Times New Roman" w:cs="Times New Roman"/>
          <w:sz w:val="28"/>
          <w:szCs w:val="28"/>
        </w:rPr>
        <w:t>вимушених внутрішніх переселенців</w:t>
      </w:r>
      <w:r w:rsidRPr="00263FAE">
        <w:rPr>
          <w:rFonts w:ascii="Times New Roman" w:hAnsi="Times New Roman" w:cs="Times New Roman"/>
          <w:sz w:val="28"/>
          <w:szCs w:val="28"/>
          <w:shd w:val="clear" w:color="auto" w:fill="FFFFFF"/>
        </w:rPr>
        <w:t>.</w:t>
      </w:r>
      <w:r w:rsidRPr="00263FAE">
        <w:rPr>
          <w:rFonts w:ascii="Times New Roman" w:hAnsi="Times New Roman" w:cs="Times New Roman"/>
          <w:spacing w:val="-2"/>
          <w:sz w:val="28"/>
          <w:szCs w:val="28"/>
          <w:lang w:eastAsia="uk-UA"/>
        </w:rPr>
        <w:t xml:space="preserve"> </w:t>
      </w:r>
    </w:p>
    <w:p w:rsidR="00263FAE" w:rsidRPr="00263FAE" w:rsidRDefault="00263FAE" w:rsidP="00263FAE">
      <w:pPr>
        <w:pStyle w:val="Geenafstand"/>
        <w:spacing w:line="360" w:lineRule="auto"/>
        <w:ind w:firstLine="709"/>
        <w:jc w:val="both"/>
        <w:rPr>
          <w:rFonts w:ascii="Times New Roman" w:hAnsi="Times New Roman"/>
          <w:sz w:val="28"/>
          <w:szCs w:val="28"/>
          <w:lang w:eastAsia="ru-RU"/>
        </w:rPr>
      </w:pPr>
      <w:r w:rsidRPr="00263FAE">
        <w:rPr>
          <w:rFonts w:ascii="Times New Roman" w:hAnsi="Times New Roman"/>
          <w:b/>
          <w:sz w:val="28"/>
          <w:szCs w:val="28"/>
          <w:lang w:eastAsia="ru-RU"/>
        </w:rPr>
        <w:t xml:space="preserve">Апробація результатів дослідження. </w:t>
      </w:r>
      <w:r w:rsidRPr="00263FAE">
        <w:rPr>
          <w:rFonts w:ascii="Times New Roman" w:hAnsi="Times New Roman"/>
          <w:sz w:val="28"/>
          <w:szCs w:val="28"/>
          <w:lang w:eastAsia="ru-RU"/>
        </w:rPr>
        <w:t xml:space="preserve">Основні теоретичні положення та  результати дослідження доповідались на </w:t>
      </w:r>
      <w:r w:rsidRPr="00D63748">
        <w:rPr>
          <w:rFonts w:ascii="Times New Roman" w:hAnsi="Times New Roman"/>
          <w:sz w:val="28"/>
          <w:szCs w:val="28"/>
          <w:lang w:eastAsia="ru-RU"/>
        </w:rPr>
        <w:t>міжнародній науково-практичній конференції</w:t>
      </w:r>
      <w:r w:rsidRPr="00263FAE">
        <w:rPr>
          <w:rFonts w:ascii="Times New Roman" w:hAnsi="Times New Roman"/>
          <w:sz w:val="28"/>
          <w:szCs w:val="28"/>
          <w:lang w:eastAsia="ru-RU"/>
        </w:rPr>
        <w:t xml:space="preserve"> </w:t>
      </w:r>
      <w:r w:rsidRPr="00263FAE">
        <w:rPr>
          <w:rFonts w:ascii="Times New Roman" w:hAnsi="Times New Roman"/>
          <w:sz w:val="28"/>
          <w:szCs w:val="28"/>
        </w:rPr>
        <w:t>«</w:t>
      </w:r>
      <w:r w:rsidR="00D63748" w:rsidRPr="00D63748">
        <w:rPr>
          <w:rFonts w:ascii="Times New Roman" w:hAnsi="Times New Roman"/>
          <w:sz w:val="28"/>
          <w:szCs w:val="28"/>
          <w:highlight w:val="yellow"/>
        </w:rPr>
        <w:t>.....</w:t>
      </w:r>
      <w:r w:rsidRPr="00263FAE">
        <w:rPr>
          <w:rFonts w:ascii="Times New Roman" w:hAnsi="Times New Roman"/>
          <w:sz w:val="28"/>
          <w:szCs w:val="28"/>
        </w:rPr>
        <w:t xml:space="preserve">» </w:t>
      </w:r>
      <w:r w:rsidRPr="00263FAE">
        <w:rPr>
          <w:rFonts w:ascii="Times New Roman" w:hAnsi="Times New Roman"/>
          <w:sz w:val="28"/>
          <w:szCs w:val="28"/>
          <w:lang w:eastAsia="ru-RU"/>
        </w:rPr>
        <w:t xml:space="preserve">(Івано―Франківськ, 2022) та звітній студентській науково-практичній конференції </w:t>
      </w:r>
      <w:r w:rsidRPr="00263FAE">
        <w:rPr>
          <w:rFonts w:ascii="Times New Roman" w:hAnsi="Times New Roman"/>
          <w:sz w:val="28"/>
          <w:szCs w:val="28"/>
        </w:rPr>
        <w:t>«</w:t>
      </w:r>
      <w:r w:rsidR="00D63748" w:rsidRPr="00D63748">
        <w:rPr>
          <w:rFonts w:ascii="Times New Roman" w:hAnsi="Times New Roman"/>
          <w:sz w:val="28"/>
          <w:szCs w:val="28"/>
          <w:highlight w:val="yellow"/>
        </w:rPr>
        <w:t>.....</w:t>
      </w:r>
      <w:r w:rsidRPr="00263FAE">
        <w:rPr>
          <w:rFonts w:ascii="Times New Roman" w:hAnsi="Times New Roman"/>
          <w:sz w:val="28"/>
          <w:szCs w:val="28"/>
        </w:rPr>
        <w:t xml:space="preserve">» </w:t>
      </w:r>
      <w:r w:rsidRPr="00263FAE">
        <w:rPr>
          <w:rFonts w:ascii="Times New Roman" w:hAnsi="Times New Roman"/>
          <w:sz w:val="28"/>
          <w:szCs w:val="28"/>
          <w:lang w:eastAsia="ru-RU"/>
        </w:rPr>
        <w:t xml:space="preserve"> (Івано-Франківськ, 2015).</w:t>
      </w:r>
    </w:p>
    <w:p w:rsidR="00263FAE" w:rsidRPr="00263FAE" w:rsidRDefault="00263FAE" w:rsidP="00263FAE">
      <w:pPr>
        <w:spacing w:after="0" w:line="360" w:lineRule="auto"/>
        <w:ind w:firstLine="709"/>
        <w:jc w:val="both"/>
        <w:rPr>
          <w:rFonts w:ascii="Times New Roman" w:hAnsi="Times New Roman" w:cs="Times New Roman"/>
          <w:sz w:val="28"/>
          <w:szCs w:val="28"/>
          <w:shd w:val="clear" w:color="auto" w:fill="FFFFFF"/>
        </w:rPr>
      </w:pPr>
      <w:r w:rsidRPr="00263FAE">
        <w:rPr>
          <w:rFonts w:ascii="Times New Roman" w:hAnsi="Times New Roman" w:cs="Times New Roman"/>
          <w:b/>
          <w:sz w:val="28"/>
          <w:szCs w:val="28"/>
          <w:shd w:val="clear" w:color="auto" w:fill="FFFFFF"/>
        </w:rPr>
        <w:t>Структура магістерської роботи.</w:t>
      </w:r>
      <w:r w:rsidRPr="00263FAE">
        <w:rPr>
          <w:rFonts w:ascii="Times New Roman" w:hAnsi="Times New Roman" w:cs="Times New Roman"/>
          <w:sz w:val="28"/>
          <w:szCs w:val="28"/>
          <w:shd w:val="clear" w:color="auto" w:fill="FFFFFF"/>
        </w:rPr>
        <w:t xml:space="preserve"> Магістерська робота складається зі вступу, трьох розділів, висновків, списку використаних джерел та додатків. Робота містить табл</w:t>
      </w:r>
      <w:r w:rsidR="0080691B">
        <w:rPr>
          <w:rFonts w:ascii="Times New Roman" w:hAnsi="Times New Roman" w:cs="Times New Roman"/>
          <w:sz w:val="28"/>
          <w:szCs w:val="28"/>
          <w:shd w:val="clear" w:color="auto" w:fill="FFFFFF"/>
        </w:rPr>
        <w:t>и</w:t>
      </w:r>
      <w:r w:rsidR="00C04676">
        <w:rPr>
          <w:rFonts w:ascii="Times New Roman" w:hAnsi="Times New Roman" w:cs="Times New Roman"/>
          <w:sz w:val="28"/>
          <w:szCs w:val="28"/>
          <w:shd w:val="clear" w:color="auto" w:fill="FFFFFF"/>
        </w:rPr>
        <w:t>ці. Загальний обсяг роботи – 115</w:t>
      </w:r>
      <w:r w:rsidR="0080691B">
        <w:rPr>
          <w:rFonts w:ascii="Times New Roman" w:hAnsi="Times New Roman" w:cs="Times New Roman"/>
          <w:sz w:val="28"/>
          <w:szCs w:val="28"/>
          <w:shd w:val="clear" w:color="auto" w:fill="FFFFFF"/>
        </w:rPr>
        <w:t xml:space="preserve"> </w:t>
      </w:r>
      <w:r w:rsidRPr="00263FAE">
        <w:rPr>
          <w:rFonts w:ascii="Times New Roman" w:hAnsi="Times New Roman" w:cs="Times New Roman"/>
          <w:sz w:val="28"/>
          <w:szCs w:val="28"/>
          <w:shd w:val="clear" w:color="auto" w:fill="FFFFFF"/>
        </w:rPr>
        <w:t>сторінок</w:t>
      </w:r>
      <w:r w:rsidR="000F0E0F">
        <w:rPr>
          <w:rFonts w:ascii="Times New Roman" w:hAnsi="Times New Roman" w:cs="Times New Roman"/>
          <w:sz w:val="28"/>
          <w:szCs w:val="28"/>
          <w:shd w:val="clear" w:color="auto" w:fill="FFFFFF"/>
        </w:rPr>
        <w:t>, з них основного тексту – 78</w:t>
      </w:r>
      <w:r w:rsidRPr="00263FAE">
        <w:rPr>
          <w:rFonts w:ascii="Times New Roman" w:hAnsi="Times New Roman" w:cs="Times New Roman"/>
          <w:sz w:val="28"/>
          <w:szCs w:val="28"/>
          <w:shd w:val="clear" w:color="auto" w:fill="FFFFFF"/>
        </w:rPr>
        <w:t xml:space="preserve"> сторінок.</w:t>
      </w:r>
    </w:p>
    <w:p w:rsidR="00263FAE" w:rsidRPr="00263FAE" w:rsidRDefault="00263FAE" w:rsidP="00263FAE">
      <w:pPr>
        <w:shd w:val="clear" w:color="auto" w:fill="FFFFFF"/>
        <w:spacing w:after="0" w:line="360" w:lineRule="auto"/>
        <w:ind w:firstLine="709"/>
        <w:jc w:val="both"/>
        <w:rPr>
          <w:rFonts w:ascii="Times New Roman" w:hAnsi="Times New Roman" w:cs="Times New Roman"/>
          <w:sz w:val="28"/>
          <w:szCs w:val="28"/>
        </w:rPr>
      </w:pPr>
    </w:p>
    <w:p w:rsidR="00263FAE" w:rsidRPr="00987C2B" w:rsidRDefault="00263FAE" w:rsidP="00263FAE">
      <w:pPr>
        <w:shd w:val="clear" w:color="auto" w:fill="FFFFFF"/>
        <w:spacing w:line="360" w:lineRule="auto"/>
        <w:ind w:firstLine="709"/>
        <w:jc w:val="both"/>
        <w:rPr>
          <w:sz w:val="28"/>
          <w:szCs w:val="28"/>
        </w:rPr>
      </w:pPr>
    </w:p>
    <w:p w:rsidR="00263FAE" w:rsidRPr="00987C2B" w:rsidRDefault="00263FAE" w:rsidP="00263FAE">
      <w:pPr>
        <w:shd w:val="clear" w:color="auto" w:fill="FFFFFF"/>
        <w:spacing w:line="360" w:lineRule="auto"/>
        <w:ind w:firstLine="709"/>
        <w:jc w:val="both"/>
        <w:rPr>
          <w:sz w:val="28"/>
          <w:szCs w:val="28"/>
        </w:rPr>
      </w:pPr>
    </w:p>
    <w:p w:rsidR="00263FAE" w:rsidRDefault="00263FAE" w:rsidP="00263FAE">
      <w:pPr>
        <w:shd w:val="clear" w:color="auto" w:fill="FFFFFF"/>
        <w:spacing w:line="360" w:lineRule="auto"/>
        <w:ind w:firstLine="709"/>
        <w:jc w:val="both"/>
        <w:rPr>
          <w:sz w:val="28"/>
          <w:szCs w:val="28"/>
        </w:rPr>
      </w:pPr>
    </w:p>
    <w:p w:rsidR="00263FAE" w:rsidRDefault="00263FAE" w:rsidP="00263FAE">
      <w:pPr>
        <w:shd w:val="clear" w:color="auto" w:fill="FFFFFF"/>
        <w:spacing w:line="360" w:lineRule="auto"/>
        <w:ind w:firstLine="709"/>
        <w:jc w:val="both"/>
        <w:rPr>
          <w:sz w:val="28"/>
          <w:szCs w:val="28"/>
        </w:rPr>
      </w:pPr>
    </w:p>
    <w:p w:rsidR="00263FAE" w:rsidRDefault="00263FAE" w:rsidP="00263FAE">
      <w:pPr>
        <w:shd w:val="clear" w:color="auto" w:fill="FFFFFF"/>
        <w:spacing w:line="360" w:lineRule="auto"/>
        <w:ind w:firstLine="709"/>
        <w:jc w:val="both"/>
        <w:rPr>
          <w:sz w:val="28"/>
          <w:szCs w:val="28"/>
        </w:rPr>
      </w:pPr>
    </w:p>
    <w:p w:rsidR="007B5A8C" w:rsidRPr="000E43AC" w:rsidRDefault="00645DB0" w:rsidP="007B5A8C">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РОЗДІЛ І</w:t>
      </w:r>
    </w:p>
    <w:p w:rsidR="00AE5647" w:rsidRDefault="007B5A8C" w:rsidP="00D63748">
      <w:pPr>
        <w:spacing w:after="0" w:line="360" w:lineRule="auto"/>
        <w:jc w:val="center"/>
        <w:rPr>
          <w:rFonts w:ascii="Times New Roman" w:hAnsi="Times New Roman" w:cs="Times New Roman"/>
          <w:b/>
          <w:sz w:val="28"/>
          <w:szCs w:val="28"/>
        </w:rPr>
      </w:pPr>
      <w:r w:rsidRPr="000E43AC">
        <w:rPr>
          <w:rFonts w:ascii="Times New Roman" w:hAnsi="Times New Roman" w:cs="Times New Roman"/>
          <w:b/>
          <w:sz w:val="28"/>
          <w:szCs w:val="28"/>
        </w:rPr>
        <w:t xml:space="preserve">ТЕОРЕТИКО-МЕТОДИЧНІ </w:t>
      </w:r>
      <w:r w:rsidR="004D7818" w:rsidRPr="000E43AC">
        <w:rPr>
          <w:rFonts w:ascii="Times New Roman" w:hAnsi="Times New Roman" w:cs="Times New Roman"/>
          <w:b/>
          <w:sz w:val="28"/>
          <w:szCs w:val="28"/>
        </w:rPr>
        <w:t xml:space="preserve">ЗАСАДИ ПРОФЕСІЙНОЇ </w:t>
      </w:r>
      <w:r w:rsidR="00D63748">
        <w:rPr>
          <w:rFonts w:ascii="Times New Roman" w:hAnsi="Times New Roman" w:cs="Times New Roman"/>
          <w:b/>
          <w:sz w:val="28"/>
          <w:szCs w:val="28"/>
        </w:rPr>
        <w:t xml:space="preserve"> </w:t>
      </w:r>
      <w:r w:rsidRPr="000E43AC">
        <w:rPr>
          <w:rFonts w:ascii="Times New Roman" w:hAnsi="Times New Roman" w:cs="Times New Roman"/>
          <w:b/>
          <w:sz w:val="28"/>
          <w:szCs w:val="28"/>
        </w:rPr>
        <w:t xml:space="preserve">ДІЯЛЬНОСТІ ПСИХОЛОГА З ВНУТРІШНЬО </w:t>
      </w:r>
      <w:r w:rsidR="00D63748">
        <w:rPr>
          <w:rFonts w:ascii="Times New Roman" w:hAnsi="Times New Roman" w:cs="Times New Roman"/>
          <w:b/>
          <w:sz w:val="28"/>
          <w:szCs w:val="28"/>
        </w:rPr>
        <w:t xml:space="preserve"> </w:t>
      </w:r>
      <w:r w:rsidRPr="000E43AC">
        <w:rPr>
          <w:rFonts w:ascii="Times New Roman" w:hAnsi="Times New Roman" w:cs="Times New Roman"/>
          <w:b/>
          <w:sz w:val="28"/>
          <w:szCs w:val="28"/>
        </w:rPr>
        <w:t>ПЕРЕМІЩЕНИМИ ОСОБАМИ</w:t>
      </w:r>
    </w:p>
    <w:p w:rsidR="008C430A" w:rsidRDefault="008C430A" w:rsidP="007B5A8C">
      <w:pPr>
        <w:spacing w:after="0" w:line="360" w:lineRule="auto"/>
        <w:ind w:firstLine="567"/>
        <w:jc w:val="center"/>
        <w:rPr>
          <w:rFonts w:ascii="Times New Roman" w:hAnsi="Times New Roman" w:cs="Times New Roman"/>
          <w:b/>
          <w:sz w:val="28"/>
          <w:szCs w:val="28"/>
        </w:rPr>
      </w:pPr>
    </w:p>
    <w:p w:rsidR="00D63748" w:rsidRPr="000E43AC" w:rsidRDefault="00D63748" w:rsidP="007B5A8C">
      <w:pPr>
        <w:spacing w:after="0" w:line="360" w:lineRule="auto"/>
        <w:ind w:firstLine="567"/>
        <w:jc w:val="center"/>
        <w:rPr>
          <w:rFonts w:ascii="Times New Roman" w:hAnsi="Times New Roman" w:cs="Times New Roman"/>
          <w:b/>
          <w:sz w:val="28"/>
          <w:szCs w:val="28"/>
        </w:rPr>
      </w:pPr>
    </w:p>
    <w:p w:rsidR="007B5A8C" w:rsidRDefault="007B5A8C" w:rsidP="00702E03">
      <w:pPr>
        <w:pStyle w:val="a3"/>
        <w:numPr>
          <w:ilvl w:val="1"/>
          <w:numId w:val="2"/>
        </w:numPr>
        <w:spacing w:after="0" w:line="360" w:lineRule="auto"/>
        <w:ind w:left="0" w:firstLine="709"/>
        <w:jc w:val="both"/>
        <w:rPr>
          <w:rFonts w:ascii="Times New Roman" w:hAnsi="Times New Roman" w:cs="Times New Roman"/>
          <w:b/>
          <w:sz w:val="28"/>
          <w:szCs w:val="28"/>
        </w:rPr>
      </w:pPr>
      <w:r w:rsidRPr="00D63748">
        <w:rPr>
          <w:rFonts w:ascii="Times New Roman" w:hAnsi="Times New Roman" w:cs="Times New Roman"/>
          <w:b/>
          <w:sz w:val="28"/>
          <w:szCs w:val="28"/>
        </w:rPr>
        <w:t>Біженці та внутрішньо переміщені особи в Україні: правовий, психологічний та соціальний аспекти</w:t>
      </w:r>
    </w:p>
    <w:p w:rsidR="00274EAA" w:rsidRDefault="0061556E" w:rsidP="00702E03">
      <w:pPr>
        <w:pStyle w:val="a3"/>
        <w:spacing w:after="0" w:line="360" w:lineRule="auto"/>
        <w:ind w:left="0" w:firstLine="709"/>
        <w:jc w:val="both"/>
      </w:pPr>
      <w:r w:rsidRPr="000E43AC">
        <w:rPr>
          <w:rFonts w:ascii="Times New Roman" w:hAnsi="Times New Roman" w:cs="Times New Roman"/>
          <w:sz w:val="28"/>
          <w:szCs w:val="28"/>
        </w:rPr>
        <w:t>Вторгнення російської Федерації</w:t>
      </w:r>
      <w:r w:rsidR="000E43AC" w:rsidRPr="000E43AC">
        <w:rPr>
          <w:rFonts w:ascii="Times New Roman" w:hAnsi="Times New Roman" w:cs="Times New Roman"/>
          <w:sz w:val="28"/>
          <w:szCs w:val="28"/>
        </w:rPr>
        <w:t xml:space="preserve"> на територію України, окупація українських</w:t>
      </w:r>
      <w:r w:rsidR="00C00FC0">
        <w:rPr>
          <w:rFonts w:ascii="Times New Roman" w:hAnsi="Times New Roman" w:cs="Times New Roman"/>
          <w:sz w:val="28"/>
          <w:szCs w:val="28"/>
        </w:rPr>
        <w:t xml:space="preserve"> областей</w:t>
      </w:r>
      <w:r w:rsidR="000E43AC" w:rsidRPr="000E43AC">
        <w:rPr>
          <w:rFonts w:ascii="Times New Roman" w:hAnsi="Times New Roman" w:cs="Times New Roman"/>
          <w:sz w:val="28"/>
          <w:szCs w:val="28"/>
        </w:rPr>
        <w:t xml:space="preserve">, </w:t>
      </w:r>
      <w:r w:rsidR="000E43AC">
        <w:rPr>
          <w:rFonts w:ascii="Times New Roman" w:hAnsi="Times New Roman" w:cs="Times New Roman"/>
          <w:sz w:val="28"/>
          <w:szCs w:val="28"/>
        </w:rPr>
        <w:t xml:space="preserve">призвели до появи в Україні внутрішньо переміщених осіб </w:t>
      </w:r>
      <w:r w:rsidRPr="000E43AC">
        <w:rPr>
          <w:rFonts w:ascii="Times New Roman" w:hAnsi="Times New Roman" w:cs="Times New Roman"/>
          <w:sz w:val="28"/>
          <w:szCs w:val="28"/>
        </w:rPr>
        <w:t xml:space="preserve">(далі – ВПО). </w:t>
      </w:r>
      <w:r w:rsidR="00EF55BF">
        <w:rPr>
          <w:rFonts w:ascii="Times New Roman" w:hAnsi="Times New Roman" w:cs="Times New Roman"/>
          <w:sz w:val="28"/>
          <w:szCs w:val="28"/>
        </w:rPr>
        <w:t>З</w:t>
      </w:r>
      <w:r w:rsidR="00EF55BF" w:rsidRPr="00EF55BF">
        <w:rPr>
          <w:rFonts w:ascii="Times New Roman" w:hAnsi="Times New Roman" w:cs="Times New Roman"/>
          <w:sz w:val="28"/>
          <w:szCs w:val="28"/>
        </w:rPr>
        <w:t>а даними Міжнародної організації з міграції (далі – МОМ) станом на 23 серпня 2022 р</w:t>
      </w:r>
      <w:r w:rsidR="00EF55BF">
        <w:rPr>
          <w:rFonts w:ascii="Times New Roman" w:hAnsi="Times New Roman" w:cs="Times New Roman"/>
          <w:sz w:val="28"/>
          <w:szCs w:val="28"/>
        </w:rPr>
        <w:t>.</w:t>
      </w:r>
      <w:r w:rsidR="00EF55BF" w:rsidRPr="00EF55BF">
        <w:rPr>
          <w:rFonts w:ascii="Times New Roman" w:hAnsi="Times New Roman" w:cs="Times New Roman"/>
          <w:sz w:val="28"/>
          <w:szCs w:val="28"/>
        </w:rPr>
        <w:t xml:space="preserve"> </w:t>
      </w:r>
      <w:r w:rsidR="00EF55BF">
        <w:rPr>
          <w:rFonts w:ascii="Times New Roman" w:hAnsi="Times New Roman" w:cs="Times New Roman"/>
          <w:sz w:val="28"/>
          <w:szCs w:val="28"/>
        </w:rPr>
        <w:t>к</w:t>
      </w:r>
      <w:r w:rsidR="00085031" w:rsidRPr="00085031">
        <w:rPr>
          <w:rFonts w:ascii="Times New Roman" w:hAnsi="Times New Roman" w:cs="Times New Roman"/>
          <w:sz w:val="28"/>
          <w:szCs w:val="28"/>
        </w:rPr>
        <w:t>ількість внутрішньо переміщених осіб в Україні</w:t>
      </w:r>
      <w:r w:rsidR="001972F3">
        <w:rPr>
          <w:rFonts w:ascii="Times New Roman" w:hAnsi="Times New Roman" w:cs="Times New Roman"/>
          <w:sz w:val="28"/>
          <w:szCs w:val="28"/>
        </w:rPr>
        <w:t xml:space="preserve"> </w:t>
      </w:r>
      <w:r w:rsidR="00085031">
        <w:rPr>
          <w:rFonts w:ascii="Times New Roman" w:hAnsi="Times New Roman" w:cs="Times New Roman"/>
          <w:sz w:val="28"/>
          <w:szCs w:val="28"/>
        </w:rPr>
        <w:t xml:space="preserve">зросла до </w:t>
      </w:r>
      <w:r w:rsidR="009D5987">
        <w:rPr>
          <w:rFonts w:ascii="Times New Roman" w:hAnsi="Times New Roman" w:cs="Times New Roman"/>
          <w:sz w:val="28"/>
          <w:szCs w:val="28"/>
        </w:rPr>
        <w:t>6</w:t>
      </w:r>
      <w:r w:rsidR="00085031" w:rsidRPr="00085031">
        <w:rPr>
          <w:rFonts w:ascii="Times New Roman" w:hAnsi="Times New Roman" w:cs="Times New Roman"/>
          <w:sz w:val="28"/>
          <w:szCs w:val="28"/>
        </w:rPr>
        <w:t>,9 млн осіб [</w:t>
      </w:r>
      <w:r w:rsidR="00274EAA">
        <w:rPr>
          <w:rFonts w:ascii="Times New Roman" w:hAnsi="Times New Roman" w:cs="Times New Roman"/>
          <w:sz w:val="28"/>
          <w:szCs w:val="28"/>
        </w:rPr>
        <w:t>34</w:t>
      </w:r>
      <w:r w:rsidR="00085031" w:rsidRPr="00085031">
        <w:rPr>
          <w:rFonts w:ascii="Times New Roman" w:hAnsi="Times New Roman" w:cs="Times New Roman"/>
          <w:sz w:val="28"/>
          <w:szCs w:val="28"/>
        </w:rPr>
        <w:t>]</w:t>
      </w:r>
      <w:r w:rsidR="00085031">
        <w:rPr>
          <w:rFonts w:ascii="Times New Roman" w:hAnsi="Times New Roman" w:cs="Times New Roman"/>
          <w:sz w:val="28"/>
          <w:szCs w:val="28"/>
        </w:rPr>
        <w:t>.</w:t>
      </w:r>
      <w:r w:rsidR="00EF55BF" w:rsidRPr="00EF55BF">
        <w:t xml:space="preserve"> </w:t>
      </w:r>
    </w:p>
    <w:p w:rsidR="00330AFC" w:rsidRDefault="00094632"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Активні бойові дії</w:t>
      </w:r>
      <w:r w:rsidR="007D1B98">
        <w:rPr>
          <w:rFonts w:ascii="Times New Roman" w:hAnsi="Times New Roman" w:cs="Times New Roman"/>
          <w:sz w:val="28"/>
          <w:szCs w:val="28"/>
        </w:rPr>
        <w:t xml:space="preserve"> на території України </w:t>
      </w:r>
      <w:r>
        <w:rPr>
          <w:rFonts w:ascii="Times New Roman" w:hAnsi="Times New Roman" w:cs="Times New Roman"/>
          <w:sz w:val="28"/>
          <w:szCs w:val="28"/>
        </w:rPr>
        <w:t>призвели до</w:t>
      </w:r>
      <w:r w:rsidR="00EF55BF" w:rsidRPr="00EF55BF">
        <w:rPr>
          <w:rFonts w:ascii="Times New Roman" w:hAnsi="Times New Roman" w:cs="Times New Roman"/>
          <w:sz w:val="28"/>
          <w:szCs w:val="28"/>
        </w:rPr>
        <w:t xml:space="preserve"> </w:t>
      </w:r>
      <w:r>
        <w:rPr>
          <w:rFonts w:ascii="Times New Roman" w:hAnsi="Times New Roman" w:cs="Times New Roman"/>
          <w:sz w:val="28"/>
          <w:szCs w:val="28"/>
        </w:rPr>
        <w:t>т</w:t>
      </w:r>
      <w:r w:rsidR="00C00FC0">
        <w:rPr>
          <w:rFonts w:ascii="Times New Roman" w:hAnsi="Times New Roman" w:cs="Times New Roman"/>
          <w:sz w:val="28"/>
          <w:szCs w:val="28"/>
        </w:rPr>
        <w:t>ого, що люди змушені були полиша</w:t>
      </w:r>
      <w:r>
        <w:rPr>
          <w:rFonts w:ascii="Times New Roman" w:hAnsi="Times New Roman" w:cs="Times New Roman"/>
          <w:sz w:val="28"/>
          <w:szCs w:val="28"/>
        </w:rPr>
        <w:t xml:space="preserve">ти свої </w:t>
      </w:r>
      <w:r w:rsidR="00C00FC0">
        <w:rPr>
          <w:rFonts w:ascii="Times New Roman" w:hAnsi="Times New Roman" w:cs="Times New Roman"/>
          <w:sz w:val="28"/>
          <w:szCs w:val="28"/>
        </w:rPr>
        <w:t>домівки та переселя</w:t>
      </w:r>
      <w:r w:rsidR="00E27454" w:rsidRPr="00EF55BF">
        <w:rPr>
          <w:rFonts w:ascii="Times New Roman" w:hAnsi="Times New Roman" w:cs="Times New Roman"/>
          <w:sz w:val="28"/>
          <w:szCs w:val="28"/>
        </w:rPr>
        <w:t xml:space="preserve">тися в інші, більш безпечні </w:t>
      </w:r>
      <w:r w:rsidR="00A04309" w:rsidRPr="00EF55BF">
        <w:rPr>
          <w:rFonts w:ascii="Times New Roman" w:hAnsi="Times New Roman" w:cs="Times New Roman"/>
          <w:sz w:val="28"/>
          <w:szCs w:val="28"/>
        </w:rPr>
        <w:t>регіо</w:t>
      </w:r>
      <w:r>
        <w:rPr>
          <w:rFonts w:ascii="Times New Roman" w:hAnsi="Times New Roman" w:cs="Times New Roman"/>
          <w:sz w:val="28"/>
          <w:szCs w:val="28"/>
        </w:rPr>
        <w:t xml:space="preserve">ни держави та далеко за її межі, </w:t>
      </w:r>
      <w:r w:rsidR="00C00FC0">
        <w:rPr>
          <w:rFonts w:ascii="Times New Roman" w:hAnsi="Times New Roman" w:cs="Times New Roman"/>
          <w:sz w:val="28"/>
          <w:szCs w:val="28"/>
        </w:rPr>
        <w:t xml:space="preserve">задля того, </w:t>
      </w:r>
      <w:r>
        <w:rPr>
          <w:rFonts w:ascii="Times New Roman" w:hAnsi="Times New Roman" w:cs="Times New Roman"/>
          <w:sz w:val="28"/>
          <w:szCs w:val="28"/>
        </w:rPr>
        <w:t>щоб врятувати своє життя.</w:t>
      </w:r>
      <w:r w:rsidR="00E27454" w:rsidRPr="00EF55BF">
        <w:rPr>
          <w:rFonts w:ascii="Times New Roman" w:hAnsi="Times New Roman" w:cs="Times New Roman"/>
          <w:sz w:val="28"/>
          <w:szCs w:val="28"/>
        </w:rPr>
        <w:t xml:space="preserve"> </w:t>
      </w:r>
      <w:r w:rsidR="00C00FC0">
        <w:rPr>
          <w:rFonts w:ascii="Times New Roman" w:hAnsi="Times New Roman" w:cs="Times New Roman"/>
          <w:sz w:val="28"/>
          <w:szCs w:val="28"/>
        </w:rPr>
        <w:t>Залишаючи свої помешкання люди</w:t>
      </w:r>
      <w:r>
        <w:rPr>
          <w:rFonts w:ascii="Times New Roman" w:hAnsi="Times New Roman" w:cs="Times New Roman"/>
          <w:sz w:val="28"/>
          <w:szCs w:val="28"/>
        </w:rPr>
        <w:t xml:space="preserve"> </w:t>
      </w:r>
      <w:r w:rsidR="00330AFC" w:rsidRPr="000E43AC">
        <w:rPr>
          <w:rFonts w:ascii="Times New Roman" w:hAnsi="Times New Roman" w:cs="Times New Roman"/>
          <w:sz w:val="28"/>
          <w:szCs w:val="28"/>
        </w:rPr>
        <w:t>опинилася в</w:t>
      </w:r>
      <w:r w:rsidR="007D1B98">
        <w:rPr>
          <w:rFonts w:ascii="Times New Roman" w:hAnsi="Times New Roman" w:cs="Times New Roman"/>
          <w:sz w:val="28"/>
          <w:szCs w:val="28"/>
        </w:rPr>
        <w:t xml:space="preserve"> складних життєвих </w:t>
      </w:r>
      <w:r>
        <w:rPr>
          <w:rFonts w:ascii="Times New Roman" w:hAnsi="Times New Roman" w:cs="Times New Roman"/>
          <w:sz w:val="28"/>
          <w:szCs w:val="28"/>
        </w:rPr>
        <w:t>обставинах та потребували</w:t>
      </w:r>
      <w:r w:rsidR="00330AFC">
        <w:rPr>
          <w:rFonts w:ascii="Times New Roman" w:hAnsi="Times New Roman" w:cs="Times New Roman"/>
          <w:sz w:val="28"/>
          <w:szCs w:val="28"/>
        </w:rPr>
        <w:t xml:space="preserve"> різносторонньої підтримки та допомоги, </w:t>
      </w:r>
      <w:r w:rsidR="00330AFC" w:rsidRPr="000E43AC">
        <w:rPr>
          <w:rFonts w:ascii="Times New Roman" w:hAnsi="Times New Roman" w:cs="Times New Roman"/>
          <w:sz w:val="28"/>
          <w:szCs w:val="28"/>
        </w:rPr>
        <w:t xml:space="preserve">фінансових витрат </w:t>
      </w:r>
      <w:r w:rsidR="00330AFC">
        <w:rPr>
          <w:rFonts w:ascii="Times New Roman" w:hAnsi="Times New Roman" w:cs="Times New Roman"/>
          <w:sz w:val="28"/>
          <w:szCs w:val="28"/>
        </w:rPr>
        <w:t xml:space="preserve">як </w:t>
      </w:r>
      <w:r w:rsidR="00274EAA">
        <w:rPr>
          <w:rFonts w:ascii="Times New Roman" w:hAnsi="Times New Roman" w:cs="Times New Roman"/>
          <w:sz w:val="28"/>
          <w:szCs w:val="28"/>
        </w:rPr>
        <w:t xml:space="preserve">від держави та від міжнародних </w:t>
      </w:r>
      <w:r w:rsidR="00330AFC">
        <w:rPr>
          <w:rFonts w:ascii="Times New Roman" w:hAnsi="Times New Roman" w:cs="Times New Roman"/>
          <w:sz w:val="28"/>
          <w:szCs w:val="28"/>
        </w:rPr>
        <w:t>урядов</w:t>
      </w:r>
      <w:r w:rsidR="00274EAA">
        <w:rPr>
          <w:rFonts w:ascii="Times New Roman" w:hAnsi="Times New Roman" w:cs="Times New Roman"/>
          <w:sz w:val="28"/>
          <w:szCs w:val="28"/>
        </w:rPr>
        <w:t>их та неурядових організацій</w:t>
      </w:r>
      <w:r w:rsidR="00330AFC">
        <w:rPr>
          <w:rFonts w:ascii="Times New Roman" w:hAnsi="Times New Roman" w:cs="Times New Roman"/>
          <w:sz w:val="28"/>
          <w:szCs w:val="28"/>
        </w:rPr>
        <w:t>, волонтерів. Відрадно, що за таких умов українцями було проявлено</w:t>
      </w:r>
      <w:r w:rsidR="00330AFC" w:rsidRPr="000E43AC">
        <w:rPr>
          <w:rFonts w:ascii="Times New Roman" w:hAnsi="Times New Roman" w:cs="Times New Roman"/>
          <w:sz w:val="28"/>
          <w:szCs w:val="28"/>
        </w:rPr>
        <w:t xml:space="preserve"> </w:t>
      </w:r>
      <w:r w:rsidR="00330AFC">
        <w:rPr>
          <w:rFonts w:ascii="Times New Roman" w:hAnsi="Times New Roman" w:cs="Times New Roman"/>
          <w:sz w:val="28"/>
          <w:szCs w:val="28"/>
        </w:rPr>
        <w:t xml:space="preserve">найкращі </w:t>
      </w:r>
      <w:r w:rsidR="00330AFC" w:rsidRPr="000E43AC">
        <w:rPr>
          <w:rFonts w:ascii="Times New Roman" w:hAnsi="Times New Roman" w:cs="Times New Roman"/>
          <w:sz w:val="28"/>
          <w:szCs w:val="28"/>
        </w:rPr>
        <w:t xml:space="preserve">риси ментальності </w:t>
      </w:r>
      <w:r w:rsidR="00330AFC">
        <w:rPr>
          <w:rFonts w:ascii="Times New Roman" w:hAnsi="Times New Roman" w:cs="Times New Roman"/>
          <w:sz w:val="28"/>
          <w:szCs w:val="28"/>
        </w:rPr>
        <w:t xml:space="preserve">та жертовності, прагнення допомогти тим, хто опинився в біді. </w:t>
      </w:r>
    </w:p>
    <w:p w:rsidR="00AF449A" w:rsidRPr="007D1B98" w:rsidRDefault="00C00FC0"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Проблемі</w:t>
      </w:r>
      <w:r w:rsidR="007D1B98">
        <w:rPr>
          <w:rFonts w:ascii="Times New Roman" w:hAnsi="Times New Roman" w:cs="Times New Roman"/>
          <w:sz w:val="28"/>
          <w:szCs w:val="28"/>
        </w:rPr>
        <w:t xml:space="preserve"> </w:t>
      </w:r>
      <w:r>
        <w:rPr>
          <w:rFonts w:ascii="Times New Roman" w:hAnsi="Times New Roman" w:cs="Times New Roman"/>
          <w:sz w:val="28"/>
          <w:szCs w:val="28"/>
        </w:rPr>
        <w:t>мiгpaцiйниx пpoцeciв прис</w:t>
      </w:r>
      <w:r w:rsidR="00280AA9">
        <w:rPr>
          <w:rFonts w:ascii="Times New Roman" w:hAnsi="Times New Roman" w:cs="Times New Roman"/>
          <w:sz w:val="28"/>
          <w:szCs w:val="28"/>
        </w:rPr>
        <w:t>в</w:t>
      </w:r>
      <w:r>
        <w:rPr>
          <w:rFonts w:ascii="Times New Roman" w:hAnsi="Times New Roman" w:cs="Times New Roman"/>
          <w:sz w:val="28"/>
          <w:szCs w:val="28"/>
        </w:rPr>
        <w:t>ячені</w:t>
      </w:r>
      <w:r w:rsidR="00EF6596" w:rsidRPr="007D1B98">
        <w:rPr>
          <w:rFonts w:ascii="Times New Roman" w:hAnsi="Times New Roman" w:cs="Times New Roman"/>
          <w:sz w:val="28"/>
          <w:szCs w:val="28"/>
        </w:rPr>
        <w:t xml:space="preserve"> дocлiджeння</w:t>
      </w:r>
      <w:r w:rsidR="007D1B98">
        <w:rPr>
          <w:rFonts w:ascii="Times New Roman" w:hAnsi="Times New Roman" w:cs="Times New Roman"/>
          <w:sz w:val="28"/>
          <w:szCs w:val="28"/>
        </w:rPr>
        <w:t xml:space="preserve"> як українських (</w:t>
      </w:r>
      <w:r>
        <w:rPr>
          <w:rFonts w:ascii="Times New Roman" w:hAnsi="Times New Roman" w:cs="Times New Roman"/>
          <w:sz w:val="28"/>
          <w:szCs w:val="28"/>
        </w:rPr>
        <w:t>І.</w:t>
      </w:r>
      <w:r w:rsidR="007D1B98">
        <w:rPr>
          <w:rFonts w:ascii="Times New Roman" w:hAnsi="Times New Roman" w:cs="Times New Roman"/>
          <w:sz w:val="28"/>
          <w:szCs w:val="28"/>
        </w:rPr>
        <w:t xml:space="preserve">Боровицька, Г. Гyдвiн-Гiлл, І. </w:t>
      </w:r>
      <w:r w:rsidR="007D1B98" w:rsidRPr="007D1B98">
        <w:rPr>
          <w:rFonts w:ascii="Times New Roman" w:hAnsi="Times New Roman" w:cs="Times New Roman"/>
          <w:sz w:val="28"/>
          <w:szCs w:val="28"/>
        </w:rPr>
        <w:t xml:space="preserve">Кузнєцова, </w:t>
      </w:r>
      <w:r w:rsidR="007D1B98">
        <w:rPr>
          <w:rFonts w:ascii="Times New Roman" w:hAnsi="Times New Roman" w:cs="Times New Roman"/>
          <w:sz w:val="28"/>
          <w:szCs w:val="28"/>
        </w:rPr>
        <w:t>В. Лазаренко, В.</w:t>
      </w:r>
      <w:r w:rsidR="00D63748">
        <w:rPr>
          <w:rFonts w:ascii="Times New Roman" w:hAnsi="Times New Roman" w:cs="Times New Roman"/>
          <w:sz w:val="28"/>
          <w:szCs w:val="28"/>
        </w:rPr>
        <w:t xml:space="preserve"> </w:t>
      </w:r>
      <w:r>
        <w:rPr>
          <w:rFonts w:ascii="Times New Roman" w:hAnsi="Times New Roman" w:cs="Times New Roman"/>
          <w:sz w:val="28"/>
          <w:szCs w:val="28"/>
        </w:rPr>
        <w:t>Мяленко, О.</w:t>
      </w:r>
      <w:r w:rsidR="007D1B98" w:rsidRPr="007D1B98">
        <w:rPr>
          <w:rFonts w:ascii="Times New Roman" w:hAnsi="Times New Roman" w:cs="Times New Roman"/>
          <w:sz w:val="28"/>
          <w:szCs w:val="28"/>
        </w:rPr>
        <w:t>Міхєєва, К.</w:t>
      </w:r>
      <w:r w:rsidR="007D1B98">
        <w:rPr>
          <w:rFonts w:ascii="Times New Roman" w:hAnsi="Times New Roman" w:cs="Times New Roman"/>
          <w:sz w:val="28"/>
          <w:szCs w:val="28"/>
        </w:rPr>
        <w:t xml:space="preserve"> </w:t>
      </w:r>
      <w:r w:rsidR="007D1B98" w:rsidRPr="007D1B98">
        <w:rPr>
          <w:rFonts w:ascii="Times New Roman" w:hAnsi="Times New Roman" w:cs="Times New Roman"/>
          <w:sz w:val="28"/>
          <w:szCs w:val="28"/>
        </w:rPr>
        <w:t>Педько</w:t>
      </w:r>
      <w:r w:rsidR="007D1B98">
        <w:rPr>
          <w:rFonts w:ascii="Times New Roman" w:hAnsi="Times New Roman" w:cs="Times New Roman"/>
          <w:sz w:val="28"/>
          <w:szCs w:val="28"/>
        </w:rPr>
        <w:t xml:space="preserve"> та ін.) так і зарубіжних</w:t>
      </w:r>
      <w:r w:rsidR="00EF6596" w:rsidRPr="007D1B98">
        <w:rPr>
          <w:rFonts w:ascii="Times New Roman" w:hAnsi="Times New Roman" w:cs="Times New Roman"/>
          <w:sz w:val="28"/>
          <w:szCs w:val="28"/>
        </w:rPr>
        <w:t xml:space="preserve"> (К. Alfadhli, J. Drury,</w:t>
      </w:r>
      <w:r>
        <w:rPr>
          <w:rFonts w:ascii="Times New Roman" w:hAnsi="Times New Roman" w:cs="Times New Roman"/>
          <w:sz w:val="28"/>
          <w:szCs w:val="28"/>
        </w:rPr>
        <w:t xml:space="preserve"> C. Siriwardhana, N.</w:t>
      </w:r>
      <w:r w:rsidR="007D1B98">
        <w:rPr>
          <w:rFonts w:ascii="Times New Roman" w:hAnsi="Times New Roman" w:cs="Times New Roman"/>
          <w:sz w:val="28"/>
          <w:szCs w:val="28"/>
        </w:rPr>
        <w:t>Haslam) учених.</w:t>
      </w:r>
      <w:r>
        <w:rPr>
          <w:rFonts w:ascii="Times New Roman" w:hAnsi="Times New Roman" w:cs="Times New Roman"/>
          <w:sz w:val="28"/>
          <w:szCs w:val="28"/>
        </w:rPr>
        <w:t xml:space="preserve"> Зокрема </w:t>
      </w:r>
      <w:r w:rsidR="00AF449A">
        <w:rPr>
          <w:rFonts w:ascii="Times New Roman" w:hAnsi="Times New Roman" w:cs="Times New Roman"/>
          <w:sz w:val="28"/>
          <w:szCs w:val="28"/>
        </w:rPr>
        <w:t xml:space="preserve">питання внутрішньої, у тому числі </w:t>
      </w:r>
      <w:r w:rsidR="00AF449A" w:rsidRPr="00AF449A">
        <w:rPr>
          <w:rFonts w:ascii="Times New Roman" w:hAnsi="Times New Roman" w:cs="Times New Roman"/>
          <w:sz w:val="28"/>
          <w:szCs w:val="28"/>
        </w:rPr>
        <w:t>вимушеної</w:t>
      </w:r>
      <w:r w:rsidR="00AF449A">
        <w:rPr>
          <w:rFonts w:ascii="Times New Roman" w:hAnsi="Times New Roman" w:cs="Times New Roman"/>
          <w:sz w:val="28"/>
          <w:szCs w:val="28"/>
        </w:rPr>
        <w:t xml:space="preserve"> міграції та її вплив</w:t>
      </w:r>
      <w:r w:rsidR="00AF449A" w:rsidRPr="00AF449A">
        <w:rPr>
          <w:rFonts w:ascii="Times New Roman" w:hAnsi="Times New Roman" w:cs="Times New Roman"/>
          <w:sz w:val="28"/>
          <w:szCs w:val="28"/>
        </w:rPr>
        <w:t xml:space="preserve"> на психологічний стан людини </w:t>
      </w:r>
      <w:r w:rsidR="00AF449A">
        <w:rPr>
          <w:rFonts w:ascii="Times New Roman" w:hAnsi="Times New Roman" w:cs="Times New Roman"/>
          <w:sz w:val="28"/>
          <w:szCs w:val="28"/>
        </w:rPr>
        <w:t>вивчали І.</w:t>
      </w:r>
      <w:r w:rsidR="00AF449A" w:rsidRPr="00AF449A">
        <w:rPr>
          <w:rFonts w:ascii="Times New Roman" w:hAnsi="Times New Roman" w:cs="Times New Roman"/>
          <w:sz w:val="28"/>
          <w:szCs w:val="28"/>
        </w:rPr>
        <w:t>Кузнєц</w:t>
      </w:r>
      <w:r>
        <w:rPr>
          <w:rFonts w:ascii="Times New Roman" w:hAnsi="Times New Roman" w:cs="Times New Roman"/>
          <w:sz w:val="28"/>
          <w:szCs w:val="28"/>
        </w:rPr>
        <w:t>ова, О. Міхєєва, К.</w:t>
      </w:r>
      <w:r w:rsidR="00AF449A">
        <w:rPr>
          <w:rFonts w:ascii="Times New Roman" w:hAnsi="Times New Roman" w:cs="Times New Roman"/>
          <w:sz w:val="28"/>
          <w:szCs w:val="28"/>
        </w:rPr>
        <w:t xml:space="preserve">Педько, </w:t>
      </w:r>
      <w:r w:rsidR="00AF449A" w:rsidRPr="00AF449A">
        <w:rPr>
          <w:rFonts w:ascii="Times New Roman" w:hAnsi="Times New Roman" w:cs="Times New Roman"/>
          <w:sz w:val="28"/>
          <w:szCs w:val="28"/>
        </w:rPr>
        <w:t xml:space="preserve">К. Alfadhli, S. Lock, </w:t>
      </w:r>
      <w:r w:rsidR="00AF449A">
        <w:rPr>
          <w:rFonts w:ascii="Times New Roman" w:hAnsi="Times New Roman" w:cs="Times New Roman"/>
          <w:sz w:val="28"/>
          <w:szCs w:val="28"/>
        </w:rPr>
        <w:t>C. Siriwardhana, N. Haslam та ін. Організація та</w:t>
      </w:r>
      <w:r w:rsidR="00AF449A" w:rsidRPr="00AF449A">
        <w:rPr>
          <w:rFonts w:ascii="Times New Roman" w:hAnsi="Times New Roman" w:cs="Times New Roman"/>
          <w:sz w:val="28"/>
          <w:szCs w:val="28"/>
        </w:rPr>
        <w:t xml:space="preserve"> </w:t>
      </w:r>
      <w:r w:rsidR="00AF449A">
        <w:rPr>
          <w:rFonts w:ascii="Times New Roman" w:hAnsi="Times New Roman" w:cs="Times New Roman"/>
          <w:sz w:val="28"/>
          <w:szCs w:val="28"/>
        </w:rPr>
        <w:t xml:space="preserve">діяльність </w:t>
      </w:r>
      <w:r w:rsidR="00AF449A" w:rsidRPr="00AF449A">
        <w:rPr>
          <w:rFonts w:ascii="Times New Roman" w:hAnsi="Times New Roman" w:cs="Times New Roman"/>
          <w:sz w:val="28"/>
          <w:szCs w:val="28"/>
        </w:rPr>
        <w:t>с</w:t>
      </w:r>
      <w:r w:rsidR="00AF449A">
        <w:rPr>
          <w:rFonts w:ascii="Times New Roman" w:hAnsi="Times New Roman" w:cs="Times New Roman"/>
          <w:sz w:val="28"/>
          <w:szCs w:val="28"/>
        </w:rPr>
        <w:t>пільнот вимушених мігрантів (В.</w:t>
      </w:r>
      <w:r w:rsidR="00AF449A" w:rsidRPr="00AF449A">
        <w:rPr>
          <w:rFonts w:ascii="Times New Roman" w:hAnsi="Times New Roman" w:cs="Times New Roman"/>
          <w:sz w:val="28"/>
          <w:szCs w:val="28"/>
        </w:rPr>
        <w:t xml:space="preserve">Васютинський, B. Arpino, C. </w:t>
      </w:r>
      <w:r w:rsidR="00AF449A">
        <w:rPr>
          <w:rFonts w:ascii="Times New Roman" w:hAnsi="Times New Roman" w:cs="Times New Roman"/>
          <w:sz w:val="28"/>
          <w:szCs w:val="28"/>
        </w:rPr>
        <w:t xml:space="preserve">Sonn та ін.). </w:t>
      </w:r>
    </w:p>
    <w:p w:rsidR="00FE3FFA" w:rsidRDefault="00C00FC0"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Зауважимо що у</w:t>
      </w:r>
      <w:r w:rsidR="00330AFC">
        <w:rPr>
          <w:rFonts w:ascii="Times New Roman" w:hAnsi="Times New Roman" w:cs="Times New Roman"/>
          <w:sz w:val="28"/>
          <w:szCs w:val="28"/>
        </w:rPr>
        <w:t xml:space="preserve"> науковому обігу немає</w:t>
      </w:r>
      <w:r w:rsidR="00094632">
        <w:rPr>
          <w:rFonts w:ascii="Times New Roman" w:hAnsi="Times New Roman" w:cs="Times New Roman"/>
          <w:sz w:val="28"/>
          <w:szCs w:val="28"/>
        </w:rPr>
        <w:t xml:space="preserve"> єдиної дефініції</w:t>
      </w:r>
      <w:r w:rsidR="00330AFC">
        <w:rPr>
          <w:rFonts w:ascii="Times New Roman" w:hAnsi="Times New Roman" w:cs="Times New Roman"/>
          <w:sz w:val="28"/>
          <w:szCs w:val="28"/>
        </w:rPr>
        <w:t xml:space="preserve"> </w:t>
      </w:r>
      <w:r w:rsidR="00323224">
        <w:rPr>
          <w:rFonts w:ascii="Times New Roman" w:hAnsi="Times New Roman" w:cs="Times New Roman"/>
          <w:sz w:val="28"/>
          <w:szCs w:val="28"/>
        </w:rPr>
        <w:t xml:space="preserve">щодо </w:t>
      </w:r>
      <w:r w:rsidR="00323224" w:rsidRPr="00D63748">
        <w:rPr>
          <w:rFonts w:ascii="Times New Roman" w:hAnsi="Times New Roman" w:cs="Times New Roman"/>
          <w:i/>
          <w:sz w:val="28"/>
          <w:szCs w:val="28"/>
        </w:rPr>
        <w:t>внутрішньо переміщених осіб</w:t>
      </w:r>
      <w:r w:rsidR="00323224">
        <w:rPr>
          <w:rFonts w:ascii="Times New Roman" w:hAnsi="Times New Roman" w:cs="Times New Roman"/>
          <w:sz w:val="28"/>
          <w:szCs w:val="28"/>
        </w:rPr>
        <w:t xml:space="preserve">. У літературі зустрічаємо поняття «переселенці», «мігранти», </w:t>
      </w:r>
      <w:r w:rsidR="00323224">
        <w:rPr>
          <w:rFonts w:ascii="Times New Roman" w:hAnsi="Times New Roman" w:cs="Times New Roman"/>
          <w:sz w:val="28"/>
          <w:szCs w:val="28"/>
        </w:rPr>
        <w:lastRenderedPageBreak/>
        <w:t>«біженці».</w:t>
      </w:r>
      <w:r>
        <w:rPr>
          <w:rFonts w:ascii="Times New Roman" w:hAnsi="Times New Roman" w:cs="Times New Roman"/>
          <w:sz w:val="28"/>
          <w:szCs w:val="28"/>
        </w:rPr>
        <w:t xml:space="preserve"> </w:t>
      </w:r>
      <w:r w:rsidR="007D1B98">
        <w:rPr>
          <w:rFonts w:ascii="Times New Roman" w:hAnsi="Times New Roman" w:cs="Times New Roman"/>
          <w:sz w:val="28"/>
          <w:szCs w:val="28"/>
        </w:rPr>
        <w:t xml:space="preserve">Так, </w:t>
      </w:r>
      <w:r w:rsidR="007E40F8">
        <w:rPr>
          <w:rFonts w:ascii="Times New Roman" w:hAnsi="Times New Roman" w:cs="Times New Roman"/>
          <w:sz w:val="28"/>
          <w:szCs w:val="28"/>
        </w:rPr>
        <w:t>Г. Гyдвiн-Гiлл дефініцію «внyтpiшньo пepeмiщeнi ocоби» трактує як особи, що змyшeнi по</w:t>
      </w:r>
      <w:r w:rsidR="0025768C">
        <w:rPr>
          <w:rFonts w:ascii="Times New Roman" w:hAnsi="Times New Roman" w:cs="Times New Roman"/>
          <w:sz w:val="28"/>
          <w:szCs w:val="28"/>
        </w:rPr>
        <w:t>кинути</w:t>
      </w:r>
      <w:r w:rsidR="007E40F8">
        <w:rPr>
          <w:rFonts w:ascii="Times New Roman" w:hAnsi="Times New Roman" w:cs="Times New Roman"/>
          <w:sz w:val="28"/>
          <w:szCs w:val="28"/>
        </w:rPr>
        <w:t xml:space="preserve"> свої </w:t>
      </w:r>
      <w:r w:rsidR="0025768C">
        <w:rPr>
          <w:rFonts w:ascii="Times New Roman" w:hAnsi="Times New Roman" w:cs="Times New Roman"/>
          <w:sz w:val="28"/>
          <w:szCs w:val="28"/>
        </w:rPr>
        <w:t>помешкання</w:t>
      </w:r>
      <w:r w:rsidR="00A04309" w:rsidRPr="00A04309">
        <w:rPr>
          <w:rFonts w:ascii="Times New Roman" w:hAnsi="Times New Roman" w:cs="Times New Roman"/>
          <w:sz w:val="28"/>
          <w:szCs w:val="28"/>
        </w:rPr>
        <w:t xml:space="preserve"> y peзyльтaтi збpoйнoгo кoнфлiктy, внyтpiшньoï вopoжнeчi, пopyшeнь пpaв людини aбo cтиxiйниx лиx i знaxoдятьcя </w:t>
      </w:r>
      <w:r w:rsidR="007D1B98">
        <w:rPr>
          <w:rFonts w:ascii="Times New Roman" w:hAnsi="Times New Roman" w:cs="Times New Roman"/>
          <w:sz w:val="28"/>
          <w:szCs w:val="28"/>
        </w:rPr>
        <w:t>нa тepитopiï влacнoï кpaïни [</w:t>
      </w:r>
      <w:r w:rsidR="00274EAA">
        <w:rPr>
          <w:rFonts w:ascii="Times New Roman" w:hAnsi="Times New Roman" w:cs="Times New Roman"/>
          <w:sz w:val="28"/>
          <w:szCs w:val="28"/>
        </w:rPr>
        <w:t>18, с</w:t>
      </w:r>
      <w:r w:rsidR="007D1B98" w:rsidRPr="007D1B98">
        <w:rPr>
          <w:rFonts w:ascii="Times New Roman" w:hAnsi="Times New Roman" w:cs="Times New Roman"/>
          <w:sz w:val="28"/>
          <w:szCs w:val="28"/>
        </w:rPr>
        <w:t>. 314–315.</w:t>
      </w:r>
      <w:r w:rsidR="00A04309" w:rsidRPr="00A04309">
        <w:rPr>
          <w:rFonts w:ascii="Times New Roman" w:hAnsi="Times New Roman" w:cs="Times New Roman"/>
          <w:sz w:val="28"/>
          <w:szCs w:val="28"/>
        </w:rPr>
        <w:t xml:space="preserve">]. </w:t>
      </w:r>
    </w:p>
    <w:p w:rsidR="00A04309" w:rsidRDefault="00FE3FF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w:t>
      </w:r>
      <w:r w:rsidR="00F131E7">
        <w:rPr>
          <w:rFonts w:ascii="Times New Roman" w:hAnsi="Times New Roman" w:cs="Times New Roman"/>
          <w:sz w:val="28"/>
          <w:szCs w:val="28"/>
        </w:rPr>
        <w:t>е</w:t>
      </w:r>
      <w:r>
        <w:rPr>
          <w:rFonts w:ascii="Times New Roman" w:hAnsi="Times New Roman" w:cs="Times New Roman"/>
          <w:sz w:val="28"/>
          <w:szCs w:val="28"/>
        </w:rPr>
        <w:t xml:space="preserve">реконання </w:t>
      </w:r>
      <w:r w:rsidR="00A04309" w:rsidRPr="00A04309">
        <w:rPr>
          <w:rFonts w:ascii="Times New Roman" w:hAnsi="Times New Roman" w:cs="Times New Roman"/>
          <w:sz w:val="28"/>
          <w:szCs w:val="28"/>
        </w:rPr>
        <w:t>B. Icaєв</w:t>
      </w:r>
      <w:r>
        <w:rPr>
          <w:rFonts w:ascii="Times New Roman" w:hAnsi="Times New Roman" w:cs="Times New Roman"/>
          <w:sz w:val="28"/>
          <w:szCs w:val="28"/>
        </w:rPr>
        <w:t>а</w:t>
      </w:r>
      <w:r w:rsidR="00A04309" w:rsidRPr="00A04309">
        <w:rPr>
          <w:rFonts w:ascii="Times New Roman" w:hAnsi="Times New Roman" w:cs="Times New Roman"/>
          <w:sz w:val="28"/>
          <w:szCs w:val="28"/>
        </w:rPr>
        <w:t xml:space="preserve"> </w:t>
      </w:r>
      <w:r w:rsidR="00A04309" w:rsidRPr="00D63748">
        <w:rPr>
          <w:rFonts w:ascii="Times New Roman" w:hAnsi="Times New Roman" w:cs="Times New Roman"/>
          <w:i/>
          <w:sz w:val="28"/>
          <w:szCs w:val="28"/>
        </w:rPr>
        <w:t>пepeмiщeнi ocoби</w:t>
      </w:r>
      <w:r w:rsidR="00A04309" w:rsidRPr="00A04309">
        <w:rPr>
          <w:rFonts w:ascii="Times New Roman" w:hAnsi="Times New Roman" w:cs="Times New Roman"/>
          <w:sz w:val="28"/>
          <w:szCs w:val="28"/>
        </w:rPr>
        <w:t xml:space="preserve"> – цe cилoмiць виceлeнi aбo зa poзпopяджeнням </w:t>
      </w:r>
      <w:r w:rsidR="00F131E7">
        <w:rPr>
          <w:rFonts w:ascii="Times New Roman" w:hAnsi="Times New Roman" w:cs="Times New Roman"/>
          <w:sz w:val="28"/>
          <w:szCs w:val="28"/>
        </w:rPr>
        <w:t xml:space="preserve">керівників </w:t>
      </w:r>
      <w:r w:rsidR="00A04309" w:rsidRPr="00A04309">
        <w:rPr>
          <w:rFonts w:ascii="Times New Roman" w:hAnsi="Times New Roman" w:cs="Times New Roman"/>
          <w:sz w:val="28"/>
          <w:szCs w:val="28"/>
        </w:rPr>
        <w:t>влaд</w:t>
      </w:r>
      <w:r w:rsidR="00F131E7">
        <w:rPr>
          <w:rFonts w:ascii="Times New Roman" w:hAnsi="Times New Roman" w:cs="Times New Roman"/>
          <w:sz w:val="28"/>
          <w:szCs w:val="28"/>
        </w:rPr>
        <w:t>н</w:t>
      </w:r>
      <w:r w:rsidR="00A04309" w:rsidRPr="00A04309">
        <w:rPr>
          <w:rFonts w:ascii="Times New Roman" w:hAnsi="Times New Roman" w:cs="Times New Roman"/>
          <w:sz w:val="28"/>
          <w:szCs w:val="28"/>
        </w:rPr>
        <w:t>и</w:t>
      </w:r>
      <w:r w:rsidR="00F131E7">
        <w:rPr>
          <w:rFonts w:ascii="Times New Roman" w:hAnsi="Times New Roman" w:cs="Times New Roman"/>
          <w:sz w:val="28"/>
          <w:szCs w:val="28"/>
        </w:rPr>
        <w:t>х структур</w:t>
      </w:r>
      <w:r w:rsidR="00A04309" w:rsidRPr="00A04309">
        <w:rPr>
          <w:rFonts w:ascii="Times New Roman" w:hAnsi="Times New Roman" w:cs="Times New Roman"/>
          <w:sz w:val="28"/>
          <w:szCs w:val="28"/>
        </w:rPr>
        <w:t xml:space="preserve"> </w:t>
      </w:r>
      <w:r>
        <w:rPr>
          <w:rFonts w:ascii="Times New Roman" w:hAnsi="Times New Roman" w:cs="Times New Roman"/>
          <w:sz w:val="28"/>
          <w:szCs w:val="28"/>
        </w:rPr>
        <w:t>пepeceлeнi люди, яким зaгpoжyє небезпека через</w:t>
      </w:r>
      <w:r w:rsidR="00A04309" w:rsidRPr="00A04309">
        <w:rPr>
          <w:rFonts w:ascii="Times New Roman" w:hAnsi="Times New Roman" w:cs="Times New Roman"/>
          <w:sz w:val="28"/>
          <w:szCs w:val="28"/>
        </w:rPr>
        <w:t xml:space="preserve"> в</w:t>
      </w:r>
      <w:r>
        <w:rPr>
          <w:rFonts w:ascii="Times New Roman" w:hAnsi="Times New Roman" w:cs="Times New Roman"/>
          <w:sz w:val="28"/>
          <w:szCs w:val="28"/>
        </w:rPr>
        <w:t>iйcькoвi дiï aбo cтиxiйнi лиxa (зeмлeтpyc</w:t>
      </w:r>
      <w:r w:rsidR="00280AA9">
        <w:rPr>
          <w:rFonts w:ascii="Times New Roman" w:hAnsi="Times New Roman" w:cs="Times New Roman"/>
          <w:sz w:val="28"/>
          <w:szCs w:val="28"/>
        </w:rPr>
        <w:t xml:space="preserve">, </w:t>
      </w:r>
      <w:r>
        <w:rPr>
          <w:rFonts w:ascii="Times New Roman" w:hAnsi="Times New Roman" w:cs="Times New Roman"/>
          <w:sz w:val="28"/>
          <w:szCs w:val="28"/>
        </w:rPr>
        <w:t>пoвiнь, aвapiя тощо) [</w:t>
      </w:r>
      <w:r w:rsidR="00274EAA">
        <w:rPr>
          <w:rFonts w:ascii="Times New Roman" w:hAnsi="Times New Roman" w:cs="Times New Roman"/>
          <w:sz w:val="28"/>
          <w:szCs w:val="28"/>
        </w:rPr>
        <w:t>78</w:t>
      </w:r>
      <w:r w:rsidR="00A04309" w:rsidRPr="00A04309">
        <w:rPr>
          <w:rFonts w:ascii="Times New Roman" w:hAnsi="Times New Roman" w:cs="Times New Roman"/>
          <w:sz w:val="28"/>
          <w:szCs w:val="28"/>
        </w:rPr>
        <w:t>].</w:t>
      </w:r>
    </w:p>
    <w:p w:rsidR="002B593B" w:rsidRDefault="003735AC"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E43AC">
        <w:rPr>
          <w:rFonts w:ascii="Times New Roman" w:hAnsi="Times New Roman" w:cs="Times New Roman"/>
          <w:sz w:val="28"/>
          <w:szCs w:val="28"/>
        </w:rPr>
        <w:t xml:space="preserve">Україні поняття «біженець» закріплено </w:t>
      </w:r>
      <w:r>
        <w:rPr>
          <w:rFonts w:ascii="Times New Roman" w:hAnsi="Times New Roman" w:cs="Times New Roman"/>
          <w:sz w:val="28"/>
          <w:szCs w:val="28"/>
        </w:rPr>
        <w:t xml:space="preserve">і в законодавчих документах. Так, </w:t>
      </w:r>
      <w:r w:rsidRPr="000E43AC">
        <w:rPr>
          <w:rFonts w:ascii="Times New Roman" w:hAnsi="Times New Roman" w:cs="Times New Roman"/>
          <w:sz w:val="28"/>
          <w:szCs w:val="28"/>
        </w:rPr>
        <w:t xml:space="preserve">у Законі </w:t>
      </w:r>
      <w:r>
        <w:rPr>
          <w:rFonts w:ascii="Times New Roman" w:hAnsi="Times New Roman" w:cs="Times New Roman"/>
          <w:sz w:val="28"/>
          <w:szCs w:val="28"/>
        </w:rPr>
        <w:t xml:space="preserve">України </w:t>
      </w:r>
      <w:r w:rsidRPr="000E43AC">
        <w:rPr>
          <w:rFonts w:ascii="Times New Roman" w:hAnsi="Times New Roman" w:cs="Times New Roman"/>
          <w:sz w:val="28"/>
          <w:szCs w:val="28"/>
        </w:rPr>
        <w:t>«Про біженців та осіб, які потребують додатково</w:t>
      </w:r>
      <w:r w:rsidR="00143B36">
        <w:rPr>
          <w:rFonts w:ascii="Times New Roman" w:hAnsi="Times New Roman" w:cs="Times New Roman"/>
          <w:sz w:val="28"/>
          <w:szCs w:val="28"/>
        </w:rPr>
        <w:t>го або тимчасового захисту» (</w:t>
      </w:r>
      <w:r>
        <w:rPr>
          <w:rFonts w:ascii="Times New Roman" w:hAnsi="Times New Roman" w:cs="Times New Roman"/>
          <w:sz w:val="28"/>
          <w:szCs w:val="28"/>
        </w:rPr>
        <w:t xml:space="preserve">від </w:t>
      </w:r>
      <w:r w:rsidRPr="000E43AC">
        <w:rPr>
          <w:rFonts w:ascii="Times New Roman" w:hAnsi="Times New Roman" w:cs="Times New Roman"/>
          <w:sz w:val="28"/>
          <w:szCs w:val="28"/>
        </w:rPr>
        <w:t>08.07.2011</w:t>
      </w:r>
      <w:r w:rsidR="00143B36">
        <w:rPr>
          <w:rFonts w:ascii="Times New Roman" w:hAnsi="Times New Roman" w:cs="Times New Roman"/>
          <w:sz w:val="28"/>
          <w:szCs w:val="28"/>
        </w:rPr>
        <w:t xml:space="preserve"> р)</w:t>
      </w:r>
      <w:r w:rsidRPr="000E43AC">
        <w:rPr>
          <w:rFonts w:ascii="Times New Roman" w:hAnsi="Times New Roman" w:cs="Times New Roman"/>
          <w:sz w:val="28"/>
          <w:szCs w:val="28"/>
        </w:rPr>
        <w:t>.</w:t>
      </w:r>
      <w:r w:rsidR="00143B36">
        <w:rPr>
          <w:rFonts w:ascii="Times New Roman" w:hAnsi="Times New Roman" w:cs="Times New Roman"/>
          <w:sz w:val="28"/>
          <w:szCs w:val="28"/>
        </w:rPr>
        <w:t xml:space="preserve"> поняття «б</w:t>
      </w:r>
      <w:r w:rsidRPr="000E43AC">
        <w:rPr>
          <w:rFonts w:ascii="Times New Roman" w:hAnsi="Times New Roman" w:cs="Times New Roman"/>
          <w:sz w:val="28"/>
          <w:szCs w:val="28"/>
        </w:rPr>
        <w:t>іженець</w:t>
      </w:r>
      <w:r w:rsidR="00143B36">
        <w:rPr>
          <w:rFonts w:ascii="Times New Roman" w:hAnsi="Times New Roman" w:cs="Times New Roman"/>
          <w:sz w:val="28"/>
          <w:szCs w:val="28"/>
        </w:rPr>
        <w:t xml:space="preserve">» тлумачиться як </w:t>
      </w:r>
      <w:r w:rsidRPr="000E43AC">
        <w:rPr>
          <w:rFonts w:ascii="Times New Roman" w:hAnsi="Times New Roman" w:cs="Times New Roman"/>
          <w:sz w:val="28"/>
          <w:szCs w:val="28"/>
        </w:rPr>
        <w:t xml:space="preserve">особа, </w:t>
      </w:r>
      <w:r w:rsidR="00143B36">
        <w:rPr>
          <w:rFonts w:ascii="Times New Roman" w:hAnsi="Times New Roman" w:cs="Times New Roman"/>
          <w:sz w:val="28"/>
          <w:szCs w:val="28"/>
        </w:rPr>
        <w:t xml:space="preserve">яка не є громадянином України проте </w:t>
      </w:r>
      <w:r w:rsidRPr="000E43AC">
        <w:rPr>
          <w:rFonts w:ascii="Times New Roman" w:hAnsi="Times New Roman" w:cs="Times New Roman"/>
          <w:sz w:val="28"/>
          <w:szCs w:val="28"/>
        </w:rPr>
        <w:t xml:space="preserve">внаслідок обґрунтованих побоювань </w:t>
      </w:r>
      <w:r w:rsidR="00143B36">
        <w:rPr>
          <w:rFonts w:ascii="Times New Roman" w:hAnsi="Times New Roman" w:cs="Times New Roman"/>
          <w:sz w:val="28"/>
          <w:szCs w:val="28"/>
        </w:rPr>
        <w:t xml:space="preserve">може </w:t>
      </w:r>
      <w:r w:rsidRPr="000E43AC">
        <w:rPr>
          <w:rFonts w:ascii="Times New Roman" w:hAnsi="Times New Roman" w:cs="Times New Roman"/>
          <w:sz w:val="28"/>
          <w:szCs w:val="28"/>
        </w:rPr>
        <w:t>стати жертвою переслідувань за ознаками раси, віросповідання, національності, громадянства, належності до пе</w:t>
      </w:r>
      <w:r w:rsidR="00143B36">
        <w:rPr>
          <w:rFonts w:ascii="Times New Roman" w:hAnsi="Times New Roman" w:cs="Times New Roman"/>
          <w:sz w:val="28"/>
          <w:szCs w:val="28"/>
        </w:rPr>
        <w:t>вної соціальної</w:t>
      </w:r>
      <w:r w:rsidRPr="000E43AC">
        <w:rPr>
          <w:rFonts w:ascii="Times New Roman" w:hAnsi="Times New Roman" w:cs="Times New Roman"/>
          <w:sz w:val="28"/>
          <w:szCs w:val="28"/>
        </w:rPr>
        <w:t xml:space="preserve"> групи або політичних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w:t>
      </w:r>
      <w:r w:rsidR="00143B36">
        <w:rPr>
          <w:rFonts w:ascii="Times New Roman" w:hAnsi="Times New Roman" w:cs="Times New Roman"/>
          <w:sz w:val="28"/>
          <w:szCs w:val="28"/>
        </w:rPr>
        <w:t>стом внаслідок таких побоювань</w:t>
      </w:r>
      <w:r w:rsidR="00143B36" w:rsidRPr="00143B36">
        <w:rPr>
          <w:rFonts w:ascii="Times New Roman" w:hAnsi="Times New Roman" w:cs="Times New Roman"/>
          <w:sz w:val="28"/>
          <w:szCs w:val="28"/>
        </w:rPr>
        <w:t xml:space="preserve"> [</w:t>
      </w:r>
      <w:r w:rsidR="00274EAA">
        <w:rPr>
          <w:rFonts w:ascii="Times New Roman" w:hAnsi="Times New Roman" w:cs="Times New Roman"/>
          <w:sz w:val="28"/>
          <w:szCs w:val="28"/>
        </w:rPr>
        <w:t>48</w:t>
      </w:r>
      <w:r w:rsidR="00D35C63">
        <w:rPr>
          <w:rFonts w:ascii="Times New Roman" w:hAnsi="Times New Roman" w:cs="Times New Roman"/>
          <w:sz w:val="28"/>
          <w:szCs w:val="28"/>
        </w:rPr>
        <w:t>].</w:t>
      </w:r>
    </w:p>
    <w:p w:rsidR="002B593B" w:rsidRDefault="002B593B"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w:t>
      </w:r>
      <w:r>
        <w:rPr>
          <w:rFonts w:ascii="Times New Roman" w:eastAsia="Times New Roman" w:hAnsi="Times New Roman" w:cs="Times New Roman"/>
          <w:bCs/>
          <w:color w:val="212121"/>
          <w:spacing w:val="-10"/>
          <w:kern w:val="36"/>
          <w:sz w:val="28"/>
          <w:szCs w:val="28"/>
          <w:lang w:eastAsia="uk-UA"/>
        </w:rPr>
        <w:t xml:space="preserve">Законі </w:t>
      </w:r>
      <w:r w:rsidR="00D35C63" w:rsidRPr="00D35C63">
        <w:rPr>
          <w:rFonts w:ascii="Times New Roman" w:eastAsia="Times New Roman" w:hAnsi="Times New Roman" w:cs="Times New Roman"/>
          <w:bCs/>
          <w:color w:val="212121"/>
          <w:spacing w:val="-10"/>
          <w:kern w:val="36"/>
          <w:sz w:val="28"/>
          <w:szCs w:val="28"/>
          <w:lang w:eastAsia="uk-UA"/>
        </w:rPr>
        <w:t xml:space="preserve">України </w:t>
      </w:r>
      <w:r>
        <w:rPr>
          <w:rFonts w:ascii="Times New Roman" w:eastAsia="Times New Roman" w:hAnsi="Times New Roman" w:cs="Times New Roman"/>
          <w:bCs/>
          <w:color w:val="212121"/>
          <w:spacing w:val="-10"/>
          <w:kern w:val="36"/>
          <w:sz w:val="28"/>
          <w:szCs w:val="28"/>
          <w:lang w:eastAsia="uk-UA"/>
        </w:rPr>
        <w:t>«</w:t>
      </w:r>
      <w:r w:rsidRPr="00274EAA">
        <w:rPr>
          <w:rFonts w:ascii="Times New Roman" w:eastAsia="Times New Roman" w:hAnsi="Times New Roman" w:cs="Times New Roman"/>
          <w:bCs/>
          <w:color w:val="212121"/>
          <w:spacing w:val="-10"/>
          <w:kern w:val="36"/>
          <w:sz w:val="28"/>
          <w:szCs w:val="28"/>
          <w:lang w:eastAsia="uk-UA"/>
        </w:rPr>
        <w:t>Про забезпечення прав і свобод внутрішньо переміщених осіб» (</w:t>
      </w:r>
      <w:r w:rsidR="00D35C63" w:rsidRPr="00274EAA">
        <w:rPr>
          <w:rFonts w:ascii="Times New Roman" w:eastAsia="Times New Roman" w:hAnsi="Times New Roman" w:cs="Times New Roman"/>
          <w:bCs/>
          <w:color w:val="212121"/>
          <w:spacing w:val="-10"/>
          <w:kern w:val="36"/>
          <w:sz w:val="28"/>
          <w:szCs w:val="28"/>
          <w:lang w:eastAsia="uk-UA"/>
        </w:rPr>
        <w:t>від 18.07.2022 р. № 24</w:t>
      </w:r>
      <w:r w:rsidR="00D35C63" w:rsidRPr="00D35C63">
        <w:rPr>
          <w:rFonts w:ascii="Times New Roman" w:eastAsia="Times New Roman" w:hAnsi="Times New Roman" w:cs="Times New Roman"/>
          <w:bCs/>
          <w:color w:val="212121"/>
          <w:spacing w:val="-10"/>
          <w:kern w:val="36"/>
          <w:sz w:val="28"/>
          <w:szCs w:val="28"/>
          <w:lang w:eastAsia="uk-UA"/>
        </w:rPr>
        <w:t>17-IX</w:t>
      </w:r>
      <w:r>
        <w:rPr>
          <w:rFonts w:ascii="Times New Roman" w:eastAsia="Times New Roman" w:hAnsi="Times New Roman" w:cs="Times New Roman"/>
          <w:bCs/>
          <w:color w:val="212121"/>
          <w:spacing w:val="-10"/>
          <w:kern w:val="36"/>
          <w:sz w:val="28"/>
          <w:szCs w:val="28"/>
          <w:lang w:eastAsia="uk-UA"/>
        </w:rPr>
        <w:t xml:space="preserve">) зазначено, що </w:t>
      </w:r>
      <w:r>
        <w:rPr>
          <w:rFonts w:ascii="Times New Roman" w:hAnsi="Times New Roman" w:cs="Times New Roman"/>
          <w:sz w:val="28"/>
          <w:szCs w:val="28"/>
        </w:rPr>
        <w:t xml:space="preserve">ВПО має право на </w:t>
      </w:r>
      <w:r w:rsidRPr="002B593B">
        <w:rPr>
          <w:rFonts w:ascii="Times New Roman" w:hAnsi="Times New Roman" w:cs="Times New Roman"/>
          <w:sz w:val="28"/>
          <w:szCs w:val="28"/>
        </w:rPr>
        <w:t>безпечні умови життя і здор</w:t>
      </w:r>
      <w:r>
        <w:rPr>
          <w:rFonts w:ascii="Times New Roman" w:hAnsi="Times New Roman" w:cs="Times New Roman"/>
          <w:sz w:val="28"/>
          <w:szCs w:val="28"/>
        </w:rPr>
        <w:t xml:space="preserve">ов’я; достовірну </w:t>
      </w:r>
      <w:r w:rsidRPr="002B593B">
        <w:rPr>
          <w:rFonts w:ascii="Times New Roman" w:hAnsi="Times New Roman" w:cs="Times New Roman"/>
          <w:sz w:val="28"/>
          <w:szCs w:val="28"/>
        </w:rPr>
        <w:t xml:space="preserve">інформацію про </w:t>
      </w:r>
      <w:r>
        <w:rPr>
          <w:rFonts w:ascii="Times New Roman" w:hAnsi="Times New Roman" w:cs="Times New Roman"/>
          <w:sz w:val="28"/>
          <w:szCs w:val="28"/>
        </w:rPr>
        <w:t xml:space="preserve">дії, що відбуваються на </w:t>
      </w:r>
      <w:r w:rsidRPr="002B593B">
        <w:rPr>
          <w:rFonts w:ascii="Times New Roman" w:hAnsi="Times New Roman" w:cs="Times New Roman"/>
          <w:sz w:val="28"/>
          <w:szCs w:val="28"/>
        </w:rPr>
        <w:t>території</w:t>
      </w:r>
      <w:r>
        <w:rPr>
          <w:rFonts w:ascii="Times New Roman" w:hAnsi="Times New Roman" w:cs="Times New Roman"/>
          <w:sz w:val="28"/>
          <w:szCs w:val="28"/>
        </w:rPr>
        <w:t>, яку вона тимчасово покинула</w:t>
      </w:r>
      <w:r w:rsidRPr="002B593B">
        <w:rPr>
          <w:rFonts w:ascii="Times New Roman" w:hAnsi="Times New Roman" w:cs="Times New Roman"/>
          <w:sz w:val="28"/>
          <w:szCs w:val="28"/>
        </w:rPr>
        <w:t>, забезпечення її прав і свобод;</w:t>
      </w:r>
      <w:r>
        <w:rPr>
          <w:rFonts w:ascii="Times New Roman" w:hAnsi="Times New Roman" w:cs="Times New Roman"/>
          <w:sz w:val="28"/>
          <w:szCs w:val="28"/>
        </w:rPr>
        <w:t xml:space="preserve"> створення належних умов для </w:t>
      </w:r>
      <w:r w:rsidRPr="002B593B">
        <w:rPr>
          <w:rFonts w:ascii="Times New Roman" w:hAnsi="Times New Roman" w:cs="Times New Roman"/>
          <w:sz w:val="28"/>
          <w:szCs w:val="28"/>
        </w:rPr>
        <w:t>постійного чи тимчасового проживання; з</w:t>
      </w:r>
      <w:r>
        <w:rPr>
          <w:rFonts w:ascii="Times New Roman" w:hAnsi="Times New Roman" w:cs="Times New Roman"/>
          <w:sz w:val="28"/>
          <w:szCs w:val="28"/>
        </w:rPr>
        <w:t xml:space="preserve">абезпечення органами державної </w:t>
      </w:r>
      <w:r w:rsidRPr="002B593B">
        <w:rPr>
          <w:rFonts w:ascii="Times New Roman" w:hAnsi="Times New Roman" w:cs="Times New Roman"/>
          <w:sz w:val="28"/>
          <w:szCs w:val="28"/>
        </w:rPr>
        <w:t>влади, місцевого самоврядування можливості безоплатного тимчасово</w:t>
      </w:r>
      <w:r>
        <w:rPr>
          <w:rFonts w:ascii="Times New Roman" w:hAnsi="Times New Roman" w:cs="Times New Roman"/>
          <w:sz w:val="28"/>
          <w:szCs w:val="28"/>
        </w:rPr>
        <w:t>го проживання (за умови оплати</w:t>
      </w:r>
      <w:r w:rsidRPr="002B593B">
        <w:rPr>
          <w:rFonts w:ascii="Times New Roman" w:hAnsi="Times New Roman" w:cs="Times New Roman"/>
          <w:sz w:val="28"/>
          <w:szCs w:val="28"/>
        </w:rPr>
        <w:t xml:space="preserve"> вартості комунальних послуг) протягом шести місяців з моменту взяття на облік</w:t>
      </w:r>
      <w:r>
        <w:rPr>
          <w:rFonts w:ascii="Times New Roman" w:hAnsi="Times New Roman" w:cs="Times New Roman"/>
          <w:sz w:val="28"/>
          <w:szCs w:val="28"/>
        </w:rPr>
        <w:t xml:space="preserve"> ВПО</w:t>
      </w:r>
      <w:r w:rsidRPr="002B593B">
        <w:rPr>
          <w:rFonts w:ascii="Times New Roman" w:hAnsi="Times New Roman" w:cs="Times New Roman"/>
          <w:sz w:val="28"/>
          <w:szCs w:val="28"/>
        </w:rPr>
        <w:t xml:space="preserve">; для багатодітних сімей, інвалідів, осіб похилого віку цей термін може бути продовжено; сприяння у поверненні на попереднє постійне місце проживання; забезпечення лікарськими засобами у </w:t>
      </w:r>
      <w:r>
        <w:rPr>
          <w:rFonts w:ascii="Times New Roman" w:hAnsi="Times New Roman" w:cs="Times New Roman"/>
          <w:sz w:val="28"/>
          <w:szCs w:val="28"/>
        </w:rPr>
        <w:t>разі необхідності</w:t>
      </w:r>
      <w:r w:rsidRPr="002B593B">
        <w:rPr>
          <w:rFonts w:ascii="Times New Roman" w:hAnsi="Times New Roman" w:cs="Times New Roman"/>
          <w:sz w:val="28"/>
          <w:szCs w:val="28"/>
        </w:rPr>
        <w:t xml:space="preserve">; </w:t>
      </w:r>
      <w:r>
        <w:rPr>
          <w:rFonts w:ascii="Times New Roman" w:hAnsi="Times New Roman" w:cs="Times New Roman"/>
          <w:sz w:val="28"/>
          <w:szCs w:val="28"/>
        </w:rPr>
        <w:t xml:space="preserve">влаштування дітей у дошкільні, загальноосвітні </w:t>
      </w:r>
      <w:r w:rsidRPr="002B593B">
        <w:rPr>
          <w:rFonts w:ascii="Times New Roman" w:hAnsi="Times New Roman" w:cs="Times New Roman"/>
          <w:sz w:val="28"/>
          <w:szCs w:val="28"/>
        </w:rPr>
        <w:t>заклади</w:t>
      </w:r>
      <w:r>
        <w:rPr>
          <w:rFonts w:ascii="Times New Roman" w:hAnsi="Times New Roman" w:cs="Times New Roman"/>
          <w:sz w:val="28"/>
          <w:szCs w:val="28"/>
        </w:rPr>
        <w:t xml:space="preserve"> освіти</w:t>
      </w:r>
      <w:r w:rsidRPr="002B593B">
        <w:rPr>
          <w:rFonts w:ascii="Times New Roman" w:hAnsi="Times New Roman" w:cs="Times New Roman"/>
          <w:sz w:val="28"/>
          <w:szCs w:val="28"/>
        </w:rPr>
        <w:t xml:space="preserve">; отримання соціальних та адміністративних послуг за місцем </w:t>
      </w:r>
      <w:r w:rsidRPr="002B593B">
        <w:rPr>
          <w:rFonts w:ascii="Times New Roman" w:hAnsi="Times New Roman" w:cs="Times New Roman"/>
          <w:sz w:val="28"/>
          <w:szCs w:val="28"/>
        </w:rPr>
        <w:lastRenderedPageBreak/>
        <w:t>перебування; отримання гуманітарної та благодійної допомоги; інші права, визначені Конс</w:t>
      </w:r>
      <w:r>
        <w:rPr>
          <w:rFonts w:ascii="Times New Roman" w:hAnsi="Times New Roman" w:cs="Times New Roman"/>
          <w:sz w:val="28"/>
          <w:szCs w:val="28"/>
        </w:rPr>
        <w:t>титуцією та законами України [</w:t>
      </w:r>
      <w:r w:rsidR="00274EAA">
        <w:rPr>
          <w:rFonts w:ascii="Times New Roman" w:hAnsi="Times New Roman" w:cs="Times New Roman"/>
          <w:sz w:val="28"/>
          <w:szCs w:val="28"/>
        </w:rPr>
        <w:t>49</w:t>
      </w:r>
      <w:r w:rsidRPr="002B593B">
        <w:rPr>
          <w:rFonts w:ascii="Times New Roman" w:hAnsi="Times New Roman" w:cs="Times New Roman"/>
          <w:sz w:val="28"/>
          <w:szCs w:val="28"/>
        </w:rPr>
        <w:t>].</w:t>
      </w:r>
    </w:p>
    <w:p w:rsidR="00D30EE4" w:rsidRDefault="005755EF" w:rsidP="00702E03">
      <w:pPr>
        <w:pStyle w:val="a3"/>
        <w:spacing w:after="0" w:line="360" w:lineRule="auto"/>
        <w:ind w:left="0" w:firstLine="709"/>
        <w:jc w:val="both"/>
        <w:rPr>
          <w:rFonts w:ascii="Times New Roman" w:hAnsi="Times New Roman" w:cs="Times New Roman"/>
          <w:sz w:val="28"/>
          <w:szCs w:val="28"/>
        </w:rPr>
      </w:pPr>
      <w:r w:rsidRPr="005377EE">
        <w:rPr>
          <w:rFonts w:ascii="Times New Roman" w:hAnsi="Times New Roman" w:cs="Times New Roman"/>
          <w:sz w:val="28"/>
          <w:szCs w:val="28"/>
        </w:rPr>
        <w:t xml:space="preserve">В Україні на державному рівні зроблено </w:t>
      </w:r>
      <w:r w:rsidR="00C00FC0">
        <w:rPr>
          <w:rFonts w:ascii="Times New Roman" w:hAnsi="Times New Roman" w:cs="Times New Roman"/>
          <w:sz w:val="28"/>
          <w:szCs w:val="28"/>
        </w:rPr>
        <w:t>чимало для</w:t>
      </w:r>
      <w:r w:rsidRPr="005377EE">
        <w:rPr>
          <w:rFonts w:ascii="Times New Roman" w:hAnsi="Times New Roman" w:cs="Times New Roman"/>
          <w:sz w:val="28"/>
          <w:szCs w:val="28"/>
        </w:rPr>
        <w:t xml:space="preserve"> </w:t>
      </w:r>
      <w:r w:rsidR="00C00FC0">
        <w:rPr>
          <w:rFonts w:ascii="Times New Roman" w:hAnsi="Times New Roman" w:cs="Times New Roman"/>
          <w:sz w:val="28"/>
          <w:szCs w:val="28"/>
        </w:rPr>
        <w:t>врегулювання першочергових потреб, з якими зустрічаються</w:t>
      </w:r>
      <w:r w:rsidRPr="005377EE">
        <w:rPr>
          <w:rFonts w:ascii="Times New Roman" w:hAnsi="Times New Roman" w:cs="Times New Roman"/>
          <w:sz w:val="28"/>
          <w:szCs w:val="28"/>
        </w:rPr>
        <w:t xml:space="preserve"> </w:t>
      </w:r>
      <w:r w:rsidR="00C00FC0">
        <w:rPr>
          <w:rFonts w:ascii="Times New Roman" w:hAnsi="Times New Roman" w:cs="Times New Roman"/>
          <w:sz w:val="28"/>
          <w:szCs w:val="28"/>
        </w:rPr>
        <w:t>внутрішньо переміщені осо</w:t>
      </w:r>
      <w:r w:rsidR="00997E7F">
        <w:rPr>
          <w:rFonts w:ascii="Times New Roman" w:hAnsi="Times New Roman" w:cs="Times New Roman"/>
          <w:sz w:val="28"/>
          <w:szCs w:val="28"/>
        </w:rPr>
        <w:t>б</w:t>
      </w:r>
      <w:r w:rsidR="00C00FC0">
        <w:rPr>
          <w:rFonts w:ascii="Times New Roman" w:hAnsi="Times New Roman" w:cs="Times New Roman"/>
          <w:sz w:val="28"/>
          <w:szCs w:val="28"/>
        </w:rPr>
        <w:t>и</w:t>
      </w:r>
      <w:r w:rsidR="00997E7F">
        <w:rPr>
          <w:rFonts w:ascii="Times New Roman" w:hAnsi="Times New Roman" w:cs="Times New Roman"/>
          <w:sz w:val="28"/>
          <w:szCs w:val="28"/>
        </w:rPr>
        <w:t>. З</w:t>
      </w:r>
      <w:r w:rsidRPr="005377EE">
        <w:rPr>
          <w:rFonts w:ascii="Times New Roman" w:hAnsi="Times New Roman" w:cs="Times New Roman"/>
          <w:sz w:val="28"/>
          <w:szCs w:val="28"/>
        </w:rPr>
        <w:t xml:space="preserve">окрема прийнято Стратегію інтеграції внутрішньо переміщених осіб та впровадження довгострокових рішень щодо </w:t>
      </w:r>
      <w:r w:rsidR="00997E7F">
        <w:rPr>
          <w:rFonts w:ascii="Times New Roman" w:hAnsi="Times New Roman" w:cs="Times New Roman"/>
          <w:sz w:val="28"/>
          <w:szCs w:val="28"/>
        </w:rPr>
        <w:t>ВПО</w:t>
      </w:r>
      <w:r w:rsidRPr="005377EE">
        <w:rPr>
          <w:rFonts w:ascii="Times New Roman" w:hAnsi="Times New Roman" w:cs="Times New Roman"/>
          <w:sz w:val="28"/>
          <w:szCs w:val="28"/>
        </w:rPr>
        <w:t>, розроблено план заходів щодо її реалізації та впровадження довгострокових рішень щодо вну</w:t>
      </w:r>
      <w:r w:rsidR="003D3D81">
        <w:rPr>
          <w:rFonts w:ascii="Times New Roman" w:hAnsi="Times New Roman" w:cs="Times New Roman"/>
          <w:sz w:val="28"/>
          <w:szCs w:val="28"/>
        </w:rPr>
        <w:t xml:space="preserve">трішнього переміщення на період. </w:t>
      </w:r>
      <w:r w:rsidR="00C00FC0">
        <w:rPr>
          <w:rFonts w:ascii="Times New Roman" w:hAnsi="Times New Roman" w:cs="Times New Roman"/>
          <w:sz w:val="28"/>
          <w:szCs w:val="28"/>
        </w:rPr>
        <w:t>У 2014 році</w:t>
      </w:r>
      <w:r w:rsidR="00D30EE4">
        <w:rPr>
          <w:rFonts w:ascii="Times New Roman" w:hAnsi="Times New Roman" w:cs="Times New Roman"/>
          <w:sz w:val="28"/>
          <w:szCs w:val="28"/>
        </w:rPr>
        <w:t xml:space="preserve"> уряд України прийняв цілу низку</w:t>
      </w:r>
      <w:r w:rsidR="00D30EE4" w:rsidRPr="00D30EE4">
        <w:rPr>
          <w:rFonts w:ascii="Times New Roman" w:hAnsi="Times New Roman" w:cs="Times New Roman"/>
          <w:sz w:val="28"/>
          <w:szCs w:val="28"/>
        </w:rPr>
        <w:t xml:space="preserve"> законів, які </w:t>
      </w:r>
      <w:r w:rsidR="00D30EE4">
        <w:rPr>
          <w:rFonts w:ascii="Times New Roman" w:hAnsi="Times New Roman" w:cs="Times New Roman"/>
          <w:sz w:val="28"/>
          <w:szCs w:val="28"/>
        </w:rPr>
        <w:t xml:space="preserve">спрямовані на допомогу та вирішення проблем ВПО, а саме питання розселення, реєстрації місця перебування чи проживання, питання пов’язані з документами, </w:t>
      </w:r>
      <w:r w:rsidR="00D30EE4" w:rsidRPr="00D30EE4">
        <w:rPr>
          <w:rFonts w:ascii="Times New Roman" w:hAnsi="Times New Roman" w:cs="Times New Roman"/>
          <w:sz w:val="28"/>
          <w:szCs w:val="28"/>
        </w:rPr>
        <w:t>соціального захисту</w:t>
      </w:r>
      <w:r w:rsidR="00D30EE4">
        <w:rPr>
          <w:rFonts w:ascii="Times New Roman" w:hAnsi="Times New Roman" w:cs="Times New Roman"/>
          <w:sz w:val="28"/>
          <w:szCs w:val="28"/>
        </w:rPr>
        <w:t>, зокрема</w:t>
      </w:r>
      <w:r w:rsidR="00D30EE4" w:rsidRPr="00D30EE4">
        <w:rPr>
          <w:rFonts w:ascii="Times New Roman" w:hAnsi="Times New Roman" w:cs="Times New Roman"/>
          <w:sz w:val="28"/>
          <w:szCs w:val="28"/>
        </w:rPr>
        <w:t xml:space="preserve"> здійснення соціальних виплат особам, які переміщуються з </w:t>
      </w:r>
      <w:r w:rsidR="00D30EE4">
        <w:rPr>
          <w:rFonts w:ascii="Times New Roman" w:hAnsi="Times New Roman" w:cs="Times New Roman"/>
          <w:sz w:val="28"/>
          <w:szCs w:val="28"/>
        </w:rPr>
        <w:t>місць, де йдуть активні бойові дії, питання зайнятості та ін.</w:t>
      </w:r>
      <w:r>
        <w:rPr>
          <w:rFonts w:ascii="Times New Roman" w:hAnsi="Times New Roman" w:cs="Times New Roman"/>
          <w:sz w:val="28"/>
          <w:szCs w:val="28"/>
        </w:rPr>
        <w:t xml:space="preserve"> </w:t>
      </w:r>
      <w:r w:rsidR="005377EE">
        <w:rPr>
          <w:rFonts w:ascii="Times New Roman" w:hAnsi="Times New Roman" w:cs="Times New Roman"/>
          <w:sz w:val="28"/>
          <w:szCs w:val="28"/>
        </w:rPr>
        <w:t>Але, нажаль,</w:t>
      </w:r>
      <w:r w:rsidR="00D30EE4" w:rsidRPr="00D30EE4">
        <w:rPr>
          <w:rFonts w:ascii="Times New Roman" w:hAnsi="Times New Roman" w:cs="Times New Roman"/>
          <w:sz w:val="28"/>
          <w:szCs w:val="28"/>
        </w:rPr>
        <w:t xml:space="preserve"> всі нака</w:t>
      </w:r>
      <w:r w:rsidR="00D30EE4">
        <w:rPr>
          <w:rFonts w:ascii="Times New Roman" w:hAnsi="Times New Roman" w:cs="Times New Roman"/>
          <w:sz w:val="28"/>
          <w:szCs w:val="28"/>
        </w:rPr>
        <w:t xml:space="preserve">зи та закони носять цільовий, </w:t>
      </w:r>
      <w:r w:rsidR="00D30EE4" w:rsidRPr="00D30EE4">
        <w:rPr>
          <w:rFonts w:ascii="Times New Roman" w:hAnsi="Times New Roman" w:cs="Times New Roman"/>
          <w:sz w:val="28"/>
          <w:szCs w:val="28"/>
        </w:rPr>
        <w:t>ву</w:t>
      </w:r>
      <w:r w:rsidR="00D30EE4">
        <w:rPr>
          <w:rFonts w:ascii="Times New Roman" w:hAnsi="Times New Roman" w:cs="Times New Roman"/>
          <w:sz w:val="28"/>
          <w:szCs w:val="28"/>
        </w:rPr>
        <w:t>зькоспеціалізований характер, та</w:t>
      </w:r>
      <w:r w:rsidR="00D30EE4" w:rsidRPr="00D30EE4">
        <w:rPr>
          <w:rFonts w:ascii="Times New Roman" w:hAnsi="Times New Roman" w:cs="Times New Roman"/>
          <w:sz w:val="28"/>
          <w:szCs w:val="28"/>
        </w:rPr>
        <w:t xml:space="preserve"> не </w:t>
      </w:r>
      <w:r w:rsidR="00D30EE4">
        <w:rPr>
          <w:rFonts w:ascii="Times New Roman" w:hAnsi="Times New Roman" w:cs="Times New Roman"/>
          <w:sz w:val="28"/>
          <w:szCs w:val="28"/>
        </w:rPr>
        <w:t xml:space="preserve">в змозі </w:t>
      </w:r>
      <w:r w:rsidR="00D30EE4" w:rsidRPr="00D30EE4">
        <w:rPr>
          <w:rFonts w:ascii="Times New Roman" w:hAnsi="Times New Roman" w:cs="Times New Roman"/>
          <w:sz w:val="28"/>
          <w:szCs w:val="28"/>
        </w:rPr>
        <w:t>вирішити усіх проблем</w:t>
      </w:r>
      <w:r w:rsidR="00D30EE4">
        <w:rPr>
          <w:rFonts w:ascii="Times New Roman" w:hAnsi="Times New Roman" w:cs="Times New Roman"/>
          <w:sz w:val="28"/>
          <w:szCs w:val="28"/>
        </w:rPr>
        <w:t xml:space="preserve"> </w:t>
      </w:r>
      <w:r w:rsidR="00D30EE4" w:rsidRPr="00D30EE4">
        <w:rPr>
          <w:rFonts w:ascii="Times New Roman" w:hAnsi="Times New Roman" w:cs="Times New Roman"/>
          <w:sz w:val="28"/>
          <w:szCs w:val="28"/>
        </w:rPr>
        <w:t>внутрішньо переміщених осіб</w:t>
      </w:r>
      <w:r w:rsidR="00D30EE4">
        <w:rPr>
          <w:rFonts w:ascii="Times New Roman" w:hAnsi="Times New Roman" w:cs="Times New Roman"/>
          <w:sz w:val="28"/>
          <w:szCs w:val="28"/>
        </w:rPr>
        <w:t>.</w:t>
      </w:r>
    </w:p>
    <w:p w:rsidR="00D63748" w:rsidRDefault="00FE3FFA"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Науковці</w:t>
      </w:r>
      <w:r w:rsidRPr="003735AC">
        <w:rPr>
          <w:rFonts w:ascii="Times New Roman" w:hAnsi="Times New Roman" w:cs="Times New Roman"/>
          <w:sz w:val="28"/>
          <w:szCs w:val="28"/>
        </w:rPr>
        <w:t xml:space="preserve"> (</w:t>
      </w:r>
      <w:r w:rsidR="003735AC" w:rsidRPr="003735AC">
        <w:rPr>
          <w:rFonts w:ascii="Times New Roman" w:hAnsi="Times New Roman" w:cs="Times New Roman"/>
          <w:sz w:val="28"/>
          <w:szCs w:val="28"/>
        </w:rPr>
        <w:t xml:space="preserve">О. Блинова, </w:t>
      </w:r>
      <w:r w:rsidR="008C430A" w:rsidRPr="008C430A">
        <w:rPr>
          <w:rFonts w:ascii="Times New Roman" w:hAnsi="Times New Roman" w:cs="Times New Roman"/>
          <w:sz w:val="28"/>
          <w:szCs w:val="28"/>
        </w:rPr>
        <w:t>М. Слюсаревський</w:t>
      </w:r>
      <w:r w:rsidR="003735AC">
        <w:rPr>
          <w:rFonts w:ascii="Times New Roman" w:hAnsi="Times New Roman" w:cs="Times New Roman"/>
          <w:sz w:val="28"/>
          <w:szCs w:val="28"/>
        </w:rPr>
        <w:t>) виділили</w:t>
      </w:r>
      <w:r w:rsidR="008C430A" w:rsidRPr="008C430A">
        <w:rPr>
          <w:rFonts w:ascii="Times New Roman" w:hAnsi="Times New Roman" w:cs="Times New Roman"/>
          <w:sz w:val="28"/>
          <w:szCs w:val="28"/>
        </w:rPr>
        <w:t xml:space="preserve"> </w:t>
      </w:r>
      <w:r w:rsidR="003735AC">
        <w:rPr>
          <w:rFonts w:ascii="Times New Roman" w:hAnsi="Times New Roman" w:cs="Times New Roman"/>
          <w:sz w:val="28"/>
          <w:szCs w:val="28"/>
        </w:rPr>
        <w:t xml:space="preserve">такі </w:t>
      </w:r>
      <w:r w:rsidR="003735AC" w:rsidRPr="00D63748">
        <w:rPr>
          <w:rFonts w:ascii="Times New Roman" w:hAnsi="Times New Roman" w:cs="Times New Roman"/>
          <w:i/>
          <w:sz w:val="28"/>
          <w:szCs w:val="28"/>
        </w:rPr>
        <w:t>види міграції</w:t>
      </w:r>
      <w:r w:rsidR="003735AC">
        <w:rPr>
          <w:rFonts w:ascii="Times New Roman" w:hAnsi="Times New Roman" w:cs="Times New Roman"/>
          <w:sz w:val="28"/>
          <w:szCs w:val="28"/>
        </w:rPr>
        <w:t>, як: внутрішньодержавну, міждержавну, постійну, тимчасову, суверенну, вимушену, та ін.</w:t>
      </w:r>
      <w:r w:rsidR="00274EAA">
        <w:rPr>
          <w:rFonts w:ascii="Times New Roman" w:hAnsi="Times New Roman" w:cs="Times New Roman"/>
          <w:sz w:val="28"/>
          <w:szCs w:val="28"/>
        </w:rPr>
        <w:t xml:space="preserve"> [</w:t>
      </w:r>
      <w:r w:rsidR="008C430A" w:rsidRPr="008C430A">
        <w:rPr>
          <w:rFonts w:ascii="Times New Roman" w:hAnsi="Times New Roman" w:cs="Times New Roman"/>
          <w:sz w:val="28"/>
          <w:szCs w:val="28"/>
        </w:rPr>
        <w:t>4, с. 33].</w:t>
      </w:r>
      <w:r w:rsidR="00C00FC0">
        <w:rPr>
          <w:rFonts w:ascii="Times New Roman" w:hAnsi="Times New Roman" w:cs="Times New Roman"/>
          <w:sz w:val="28"/>
          <w:szCs w:val="28"/>
        </w:rPr>
        <w:t xml:space="preserve"> </w:t>
      </w:r>
    </w:p>
    <w:p w:rsidR="00F131E7" w:rsidRDefault="00C00FC0"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Зауважимо,</w:t>
      </w:r>
      <w:r w:rsidR="008C430A" w:rsidRPr="008C430A">
        <w:rPr>
          <w:rFonts w:ascii="Times New Roman" w:hAnsi="Times New Roman" w:cs="Times New Roman"/>
          <w:sz w:val="28"/>
          <w:szCs w:val="28"/>
        </w:rPr>
        <w:t xml:space="preserve"> </w:t>
      </w:r>
      <w:r>
        <w:rPr>
          <w:rFonts w:ascii="Times New Roman" w:hAnsi="Times New Roman" w:cs="Times New Roman"/>
          <w:sz w:val="28"/>
          <w:szCs w:val="28"/>
        </w:rPr>
        <w:t xml:space="preserve">що внутрішньо переміщені особи </w:t>
      </w:r>
      <w:r w:rsidR="00055B8E">
        <w:rPr>
          <w:rFonts w:ascii="Times New Roman" w:hAnsi="Times New Roman" w:cs="Times New Roman"/>
          <w:sz w:val="28"/>
          <w:szCs w:val="28"/>
        </w:rPr>
        <w:t>внаслідок збройного конфлікту в Україні</w:t>
      </w:r>
      <w:r w:rsidR="00055B8E" w:rsidRPr="00055B8E">
        <w:rPr>
          <w:rFonts w:ascii="Times New Roman" w:hAnsi="Times New Roman" w:cs="Times New Roman"/>
          <w:sz w:val="28"/>
          <w:szCs w:val="28"/>
        </w:rPr>
        <w:t xml:space="preserve"> </w:t>
      </w:r>
      <w:r w:rsidR="00055B8E">
        <w:rPr>
          <w:rFonts w:ascii="Times New Roman" w:hAnsi="Times New Roman" w:cs="Times New Roman"/>
          <w:sz w:val="28"/>
          <w:szCs w:val="28"/>
        </w:rPr>
        <w:t>переживають вимушену міграцію.</w:t>
      </w:r>
    </w:p>
    <w:p w:rsidR="007759C1" w:rsidRDefault="00055B8E"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C.</w:t>
      </w:r>
      <w:r w:rsidRPr="00055B8E">
        <w:rPr>
          <w:rFonts w:ascii="Times New Roman" w:hAnsi="Times New Roman" w:cs="Times New Roman"/>
          <w:sz w:val="28"/>
          <w:szCs w:val="28"/>
        </w:rPr>
        <w:t xml:space="preserve"> Cтeшeнкo, </w:t>
      </w:r>
      <w:r w:rsidR="007D4112">
        <w:rPr>
          <w:rFonts w:ascii="Times New Roman" w:hAnsi="Times New Roman" w:cs="Times New Roman"/>
          <w:sz w:val="28"/>
          <w:szCs w:val="28"/>
        </w:rPr>
        <w:t>розме</w:t>
      </w:r>
      <w:r>
        <w:rPr>
          <w:rFonts w:ascii="Times New Roman" w:hAnsi="Times New Roman" w:cs="Times New Roman"/>
          <w:sz w:val="28"/>
          <w:szCs w:val="28"/>
        </w:rPr>
        <w:t>жовує поняття «</w:t>
      </w:r>
      <w:r w:rsidRPr="00055B8E">
        <w:rPr>
          <w:rFonts w:ascii="Times New Roman" w:hAnsi="Times New Roman" w:cs="Times New Roman"/>
          <w:sz w:val="28"/>
          <w:szCs w:val="28"/>
        </w:rPr>
        <w:t>мiгpaнт</w:t>
      </w:r>
      <w:r>
        <w:rPr>
          <w:rFonts w:ascii="Times New Roman" w:hAnsi="Times New Roman" w:cs="Times New Roman"/>
          <w:sz w:val="28"/>
          <w:szCs w:val="28"/>
        </w:rPr>
        <w:t>»</w:t>
      </w:r>
      <w:r w:rsidRPr="00055B8E">
        <w:rPr>
          <w:rFonts w:ascii="Times New Roman" w:hAnsi="Times New Roman" w:cs="Times New Roman"/>
          <w:sz w:val="28"/>
          <w:szCs w:val="28"/>
        </w:rPr>
        <w:t xml:space="preserve"> </w:t>
      </w:r>
      <w:r>
        <w:rPr>
          <w:rFonts w:ascii="Times New Roman" w:hAnsi="Times New Roman" w:cs="Times New Roman"/>
          <w:sz w:val="28"/>
          <w:szCs w:val="28"/>
        </w:rPr>
        <w:t>та «бiжeнець»</w:t>
      </w:r>
      <w:r w:rsidR="007D4112">
        <w:rPr>
          <w:rFonts w:ascii="Times New Roman" w:hAnsi="Times New Roman" w:cs="Times New Roman"/>
          <w:sz w:val="28"/>
          <w:szCs w:val="28"/>
        </w:rPr>
        <w:t>, зазначаючи, що мігрант м</w:t>
      </w:r>
      <w:r w:rsidR="007D4112" w:rsidRPr="007D4112">
        <w:rPr>
          <w:rFonts w:ascii="Times New Roman" w:hAnsi="Times New Roman" w:cs="Times New Roman"/>
          <w:sz w:val="28"/>
          <w:szCs w:val="28"/>
        </w:rPr>
        <w:t>oжe пepeмiщaтиcя як в cepeдинi кpaïни, тaк i</w:t>
      </w:r>
      <w:r w:rsidR="007D4112">
        <w:rPr>
          <w:rFonts w:ascii="Times New Roman" w:hAnsi="Times New Roman" w:cs="Times New Roman"/>
          <w:sz w:val="28"/>
          <w:szCs w:val="28"/>
        </w:rPr>
        <w:t xml:space="preserve"> </w:t>
      </w:r>
      <w:r w:rsidR="007D4112" w:rsidRPr="007D4112">
        <w:rPr>
          <w:rFonts w:ascii="Times New Roman" w:hAnsi="Times New Roman" w:cs="Times New Roman"/>
          <w:sz w:val="28"/>
          <w:szCs w:val="28"/>
        </w:rPr>
        <w:t xml:space="preserve">зa ïï мeжaми; пiдcтaвoю змiни </w:t>
      </w:r>
      <w:r w:rsidR="007D4112">
        <w:rPr>
          <w:rFonts w:ascii="Times New Roman" w:hAnsi="Times New Roman" w:cs="Times New Roman"/>
          <w:sz w:val="28"/>
          <w:szCs w:val="28"/>
        </w:rPr>
        <w:t xml:space="preserve">місця </w:t>
      </w:r>
      <w:r w:rsidR="007D4112" w:rsidRPr="007D4112">
        <w:rPr>
          <w:rFonts w:ascii="Times New Roman" w:hAnsi="Times New Roman" w:cs="Times New Roman"/>
          <w:sz w:val="28"/>
          <w:szCs w:val="28"/>
        </w:rPr>
        <w:t>пpoживaння мoжe бути нaвчaнн</w:t>
      </w:r>
      <w:r w:rsidR="007D4112">
        <w:rPr>
          <w:rFonts w:ascii="Times New Roman" w:hAnsi="Times New Roman" w:cs="Times New Roman"/>
          <w:sz w:val="28"/>
          <w:szCs w:val="28"/>
        </w:rPr>
        <w:t>я</w:t>
      </w:r>
      <w:r w:rsidR="007D4112" w:rsidRPr="007D4112">
        <w:rPr>
          <w:rFonts w:ascii="Times New Roman" w:hAnsi="Times New Roman" w:cs="Times New Roman"/>
          <w:sz w:val="28"/>
          <w:szCs w:val="28"/>
        </w:rPr>
        <w:t xml:space="preserve">, </w:t>
      </w:r>
      <w:r w:rsidR="007D4112">
        <w:rPr>
          <w:rFonts w:ascii="Times New Roman" w:hAnsi="Times New Roman" w:cs="Times New Roman"/>
          <w:sz w:val="28"/>
          <w:szCs w:val="28"/>
        </w:rPr>
        <w:t xml:space="preserve">отримання </w:t>
      </w:r>
      <w:r w:rsidR="007D4112" w:rsidRPr="007D4112">
        <w:rPr>
          <w:rFonts w:ascii="Times New Roman" w:hAnsi="Times New Roman" w:cs="Times New Roman"/>
          <w:sz w:val="28"/>
          <w:szCs w:val="28"/>
        </w:rPr>
        <w:t>мeдичнoï дoп</w:t>
      </w:r>
      <w:r w:rsidR="00C00FC0">
        <w:rPr>
          <w:rFonts w:ascii="Times New Roman" w:hAnsi="Times New Roman" w:cs="Times New Roman"/>
          <w:sz w:val="28"/>
          <w:szCs w:val="28"/>
        </w:rPr>
        <w:t>oмoги, змiнa мicця poбoти тoщo. М</w:t>
      </w:r>
      <w:r w:rsidR="007D4112">
        <w:rPr>
          <w:rFonts w:ascii="Times New Roman" w:hAnsi="Times New Roman" w:cs="Times New Roman"/>
          <w:sz w:val="28"/>
          <w:szCs w:val="28"/>
        </w:rPr>
        <w:t>ігрантом</w:t>
      </w:r>
      <w:r w:rsidR="00C00FC0">
        <w:rPr>
          <w:rFonts w:ascii="Times New Roman" w:hAnsi="Times New Roman" w:cs="Times New Roman"/>
          <w:sz w:val="28"/>
          <w:szCs w:val="28"/>
        </w:rPr>
        <w:t>, на думку автора,</w:t>
      </w:r>
      <w:r w:rsidR="007D4112" w:rsidRPr="007D4112">
        <w:rPr>
          <w:rFonts w:ascii="Times New Roman" w:hAnsi="Times New Roman" w:cs="Times New Roman"/>
          <w:sz w:val="28"/>
          <w:szCs w:val="28"/>
        </w:rPr>
        <w:t xml:space="preserve"> мoжe бути як гpoмaдянин Укpaïни, тaк i iнoзeмeць, ocoбa бeз гpoмaдянcтвa, як</w:t>
      </w:r>
      <w:r w:rsidR="007D4112">
        <w:rPr>
          <w:rFonts w:ascii="Times New Roman" w:hAnsi="Times New Roman" w:cs="Times New Roman"/>
          <w:sz w:val="28"/>
          <w:szCs w:val="28"/>
        </w:rPr>
        <w:t>а</w:t>
      </w:r>
      <w:r w:rsidR="007D4112" w:rsidRPr="007D4112">
        <w:rPr>
          <w:rFonts w:ascii="Times New Roman" w:hAnsi="Times New Roman" w:cs="Times New Roman"/>
          <w:sz w:val="28"/>
          <w:szCs w:val="28"/>
        </w:rPr>
        <w:t xml:space="preserve"> нa зaкoнниx пiдcтaвax пepeбувa</w:t>
      </w:r>
      <w:r w:rsidR="007D4112">
        <w:rPr>
          <w:rFonts w:ascii="Times New Roman" w:hAnsi="Times New Roman" w:cs="Times New Roman"/>
          <w:sz w:val="28"/>
          <w:szCs w:val="28"/>
        </w:rPr>
        <w:t>є</w:t>
      </w:r>
      <w:r w:rsidR="007D4112" w:rsidRPr="007D4112">
        <w:rPr>
          <w:rFonts w:ascii="Times New Roman" w:hAnsi="Times New Roman" w:cs="Times New Roman"/>
          <w:sz w:val="28"/>
          <w:szCs w:val="28"/>
        </w:rPr>
        <w:t xml:space="preserve"> нa тep</w:t>
      </w:r>
      <w:r w:rsidR="007D4112">
        <w:rPr>
          <w:rFonts w:ascii="Times New Roman" w:hAnsi="Times New Roman" w:cs="Times New Roman"/>
          <w:sz w:val="28"/>
          <w:szCs w:val="28"/>
        </w:rPr>
        <w:t>и</w:t>
      </w:r>
      <w:r w:rsidR="007D4112" w:rsidRPr="007D4112">
        <w:rPr>
          <w:rFonts w:ascii="Times New Roman" w:hAnsi="Times New Roman" w:cs="Times New Roman"/>
          <w:sz w:val="28"/>
          <w:szCs w:val="28"/>
        </w:rPr>
        <w:t>тopiï Укpaïни.</w:t>
      </w:r>
      <w:r w:rsidR="007D4112">
        <w:rPr>
          <w:rFonts w:ascii="Times New Roman" w:hAnsi="Times New Roman" w:cs="Times New Roman"/>
          <w:sz w:val="28"/>
          <w:szCs w:val="28"/>
        </w:rPr>
        <w:t xml:space="preserve"> Біженець, на думку вченого це особа, що</w:t>
      </w:r>
      <w:r w:rsidR="00F131E7">
        <w:rPr>
          <w:rFonts w:ascii="Times New Roman" w:hAnsi="Times New Roman" w:cs="Times New Roman"/>
          <w:sz w:val="28"/>
          <w:szCs w:val="28"/>
        </w:rPr>
        <w:t xml:space="preserve"> була змушена залишити свою країну в силу певних обставин (війни, стихійних лих) та</w:t>
      </w:r>
      <w:r w:rsidR="007D4112">
        <w:rPr>
          <w:rFonts w:ascii="Times New Roman" w:hAnsi="Times New Roman" w:cs="Times New Roman"/>
          <w:sz w:val="28"/>
          <w:szCs w:val="28"/>
        </w:rPr>
        <w:t xml:space="preserve"> </w:t>
      </w:r>
      <w:r w:rsidR="00F131E7">
        <w:rPr>
          <w:rFonts w:ascii="Times New Roman" w:hAnsi="Times New Roman" w:cs="Times New Roman"/>
          <w:sz w:val="28"/>
          <w:szCs w:val="28"/>
        </w:rPr>
        <w:t>шукaє</w:t>
      </w:r>
      <w:r w:rsidR="00F131E7" w:rsidRPr="00F131E7">
        <w:rPr>
          <w:rFonts w:ascii="Times New Roman" w:hAnsi="Times New Roman" w:cs="Times New Roman"/>
          <w:sz w:val="28"/>
          <w:szCs w:val="28"/>
        </w:rPr>
        <w:t xml:space="preserve"> пpитулку</w:t>
      </w:r>
      <w:r w:rsidR="00F131E7">
        <w:rPr>
          <w:rFonts w:ascii="Times New Roman" w:hAnsi="Times New Roman" w:cs="Times New Roman"/>
          <w:sz w:val="28"/>
          <w:szCs w:val="28"/>
        </w:rPr>
        <w:t xml:space="preserve"> (постійного чи тимчасового)</w:t>
      </w:r>
      <w:r w:rsidR="00F131E7" w:rsidRPr="00F131E7">
        <w:rPr>
          <w:rFonts w:ascii="Times New Roman" w:hAnsi="Times New Roman" w:cs="Times New Roman"/>
          <w:sz w:val="28"/>
          <w:szCs w:val="28"/>
        </w:rPr>
        <w:t xml:space="preserve"> </w:t>
      </w:r>
      <w:r w:rsidR="00F131E7" w:rsidRPr="00274EAA">
        <w:rPr>
          <w:rFonts w:ascii="Times New Roman" w:hAnsi="Times New Roman" w:cs="Times New Roman"/>
          <w:sz w:val="28"/>
          <w:szCs w:val="28"/>
        </w:rPr>
        <w:t>[</w:t>
      </w:r>
      <w:r w:rsidR="00274EAA" w:rsidRPr="00274EAA">
        <w:rPr>
          <w:rFonts w:ascii="Times New Roman" w:hAnsi="Times New Roman" w:cs="Times New Roman"/>
          <w:sz w:val="28"/>
          <w:szCs w:val="28"/>
        </w:rPr>
        <w:t>69</w:t>
      </w:r>
      <w:r w:rsidR="00F131E7" w:rsidRPr="00274EAA">
        <w:rPr>
          <w:rFonts w:ascii="Times New Roman" w:hAnsi="Times New Roman" w:cs="Times New Roman"/>
          <w:sz w:val="28"/>
          <w:szCs w:val="28"/>
        </w:rPr>
        <w:t>, c. 234].</w:t>
      </w:r>
    </w:p>
    <w:p w:rsidR="007759C1" w:rsidRDefault="007759C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 </w:t>
      </w:r>
      <w:r w:rsidRPr="007759C1">
        <w:rPr>
          <w:rFonts w:ascii="Times New Roman" w:hAnsi="Times New Roman" w:cs="Times New Roman"/>
          <w:sz w:val="28"/>
          <w:szCs w:val="28"/>
        </w:rPr>
        <w:t>Зінченко</w:t>
      </w:r>
      <w:r w:rsidR="00AF449A" w:rsidRPr="007759C1">
        <w:rPr>
          <w:rFonts w:ascii="Times New Roman" w:hAnsi="Times New Roman" w:cs="Times New Roman"/>
          <w:sz w:val="28"/>
          <w:szCs w:val="28"/>
        </w:rPr>
        <w:t xml:space="preserve"> зазначає, що для ВПО у </w:t>
      </w:r>
      <w:r>
        <w:rPr>
          <w:rFonts w:ascii="Times New Roman" w:hAnsi="Times New Roman" w:cs="Times New Roman"/>
          <w:sz w:val="28"/>
          <w:szCs w:val="28"/>
        </w:rPr>
        <w:t xml:space="preserve">межах країни вагомою є </w:t>
      </w:r>
      <w:r w:rsidR="00AF449A" w:rsidRPr="007759C1">
        <w:rPr>
          <w:rFonts w:ascii="Times New Roman" w:hAnsi="Times New Roman" w:cs="Times New Roman"/>
          <w:sz w:val="28"/>
          <w:szCs w:val="28"/>
        </w:rPr>
        <w:t>культурно-психологічна спорідненість із приймаючими громадами</w:t>
      </w:r>
      <w:r>
        <w:rPr>
          <w:rFonts w:ascii="Times New Roman" w:hAnsi="Times New Roman" w:cs="Times New Roman"/>
          <w:sz w:val="28"/>
          <w:szCs w:val="28"/>
        </w:rPr>
        <w:t xml:space="preserve"> з інших регіонів</w:t>
      </w:r>
      <w:r w:rsidR="00AF449A" w:rsidRPr="007759C1">
        <w:rPr>
          <w:rFonts w:ascii="Times New Roman" w:hAnsi="Times New Roman" w:cs="Times New Roman"/>
          <w:sz w:val="28"/>
          <w:szCs w:val="28"/>
        </w:rPr>
        <w:t>,</w:t>
      </w:r>
      <w:r>
        <w:rPr>
          <w:rFonts w:ascii="Times New Roman" w:hAnsi="Times New Roman" w:cs="Times New Roman"/>
          <w:sz w:val="28"/>
          <w:szCs w:val="28"/>
        </w:rPr>
        <w:t xml:space="preserve"> адже </w:t>
      </w:r>
      <w:r>
        <w:rPr>
          <w:rFonts w:ascii="Times New Roman" w:hAnsi="Times New Roman" w:cs="Times New Roman"/>
          <w:sz w:val="28"/>
          <w:szCs w:val="28"/>
        </w:rPr>
        <w:lastRenderedPageBreak/>
        <w:t xml:space="preserve">вони володіють мовою, знайомі з культурою та побутом, </w:t>
      </w:r>
      <w:r w:rsidR="00AF449A" w:rsidRPr="007759C1">
        <w:rPr>
          <w:rFonts w:ascii="Times New Roman" w:hAnsi="Times New Roman" w:cs="Times New Roman"/>
          <w:sz w:val="28"/>
          <w:szCs w:val="28"/>
        </w:rPr>
        <w:t xml:space="preserve">проте </w:t>
      </w:r>
      <w:r>
        <w:rPr>
          <w:rFonts w:ascii="Times New Roman" w:hAnsi="Times New Roman" w:cs="Times New Roman"/>
          <w:sz w:val="28"/>
          <w:szCs w:val="28"/>
        </w:rPr>
        <w:t>дещ</w:t>
      </w:r>
      <w:r w:rsidR="00AF449A" w:rsidRPr="007759C1">
        <w:rPr>
          <w:rFonts w:ascii="Times New Roman" w:hAnsi="Times New Roman" w:cs="Times New Roman"/>
          <w:sz w:val="28"/>
          <w:szCs w:val="28"/>
        </w:rPr>
        <w:t xml:space="preserve">о зміненим є соціокультурне середовище, що </w:t>
      </w:r>
      <w:r>
        <w:rPr>
          <w:rFonts w:ascii="Times New Roman" w:hAnsi="Times New Roman" w:cs="Times New Roman"/>
          <w:sz w:val="28"/>
          <w:szCs w:val="28"/>
        </w:rPr>
        <w:t>потребу</w:t>
      </w:r>
      <w:r w:rsidR="00AF449A" w:rsidRPr="007759C1">
        <w:rPr>
          <w:rFonts w:ascii="Times New Roman" w:hAnsi="Times New Roman" w:cs="Times New Roman"/>
          <w:sz w:val="28"/>
          <w:szCs w:val="28"/>
        </w:rPr>
        <w:t>є налаго</w:t>
      </w:r>
      <w:r>
        <w:rPr>
          <w:rFonts w:ascii="Times New Roman" w:hAnsi="Times New Roman" w:cs="Times New Roman"/>
          <w:sz w:val="28"/>
          <w:szCs w:val="28"/>
        </w:rPr>
        <w:t>дження нових соціальних зв’язків. Якісними показниками</w:t>
      </w:r>
      <w:r w:rsidR="00AF449A" w:rsidRPr="007759C1">
        <w:rPr>
          <w:rFonts w:ascii="Times New Roman" w:hAnsi="Times New Roman" w:cs="Times New Roman"/>
          <w:sz w:val="28"/>
          <w:szCs w:val="28"/>
        </w:rPr>
        <w:t xml:space="preserve"> адаптованості внутріш</w:t>
      </w:r>
      <w:r>
        <w:rPr>
          <w:rFonts w:ascii="Times New Roman" w:hAnsi="Times New Roman" w:cs="Times New Roman"/>
          <w:sz w:val="28"/>
          <w:szCs w:val="28"/>
        </w:rPr>
        <w:t>ньо переміщених осіб, на думку ученої</w:t>
      </w:r>
      <w:r w:rsidR="00AF449A" w:rsidRPr="007759C1">
        <w:rPr>
          <w:rFonts w:ascii="Times New Roman" w:hAnsi="Times New Roman" w:cs="Times New Roman"/>
          <w:sz w:val="28"/>
          <w:szCs w:val="28"/>
        </w:rPr>
        <w:t>,</w:t>
      </w:r>
      <w:r>
        <w:rPr>
          <w:rFonts w:ascii="Times New Roman" w:hAnsi="Times New Roman" w:cs="Times New Roman"/>
          <w:sz w:val="28"/>
          <w:szCs w:val="28"/>
        </w:rPr>
        <w:t xml:space="preserve"> є такі як: </w:t>
      </w:r>
    </w:p>
    <w:p w:rsidR="007759C1" w:rsidRDefault="007759C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соціальний комфорт;</w:t>
      </w:r>
    </w:p>
    <w:p w:rsidR="007759C1" w:rsidRDefault="007759C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449A" w:rsidRPr="007759C1">
        <w:rPr>
          <w:rFonts w:ascii="Times New Roman" w:hAnsi="Times New Roman" w:cs="Times New Roman"/>
          <w:sz w:val="28"/>
          <w:szCs w:val="28"/>
        </w:rPr>
        <w:t>активне включення в діяльність</w:t>
      </w:r>
      <w:r w:rsidR="002A72C1">
        <w:rPr>
          <w:rFonts w:ascii="Times New Roman" w:hAnsi="Times New Roman" w:cs="Times New Roman"/>
          <w:sz w:val="28"/>
          <w:szCs w:val="28"/>
        </w:rPr>
        <w:t>, у тому числі й волонтерську</w:t>
      </w:r>
      <w:r>
        <w:rPr>
          <w:rFonts w:ascii="Times New Roman" w:hAnsi="Times New Roman" w:cs="Times New Roman"/>
          <w:sz w:val="28"/>
          <w:szCs w:val="28"/>
        </w:rPr>
        <w:t>;</w:t>
      </w:r>
    </w:p>
    <w:p w:rsidR="002A72C1" w:rsidRDefault="007759C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449A" w:rsidRPr="00AF449A">
        <w:rPr>
          <w:rFonts w:ascii="Times New Roman" w:hAnsi="Times New Roman" w:cs="Times New Roman"/>
          <w:sz w:val="28"/>
          <w:szCs w:val="28"/>
        </w:rPr>
        <w:t xml:space="preserve">активність у досягненні поставлених завдань; </w:t>
      </w:r>
    </w:p>
    <w:p w:rsidR="002A72C1" w:rsidRDefault="002A72C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449A" w:rsidRPr="00AF449A">
        <w:rPr>
          <w:rFonts w:ascii="Times New Roman" w:hAnsi="Times New Roman" w:cs="Times New Roman"/>
          <w:sz w:val="28"/>
          <w:szCs w:val="28"/>
        </w:rPr>
        <w:t>оптимізм (розуміння можливості реалізації власних</w:t>
      </w:r>
      <w:r>
        <w:rPr>
          <w:rFonts w:ascii="Times New Roman" w:hAnsi="Times New Roman" w:cs="Times New Roman"/>
          <w:sz w:val="28"/>
          <w:szCs w:val="28"/>
        </w:rPr>
        <w:t xml:space="preserve"> цілей у майбутньому)</w:t>
      </w:r>
      <w:r w:rsidR="00274EAA" w:rsidRPr="00274EAA">
        <w:rPr>
          <w:rFonts w:ascii="Times New Roman" w:hAnsi="Times New Roman" w:cs="Times New Roman"/>
          <w:sz w:val="28"/>
          <w:szCs w:val="28"/>
        </w:rPr>
        <w:t>[</w:t>
      </w:r>
      <w:r w:rsidR="00274EAA">
        <w:rPr>
          <w:rFonts w:ascii="Times New Roman" w:hAnsi="Times New Roman" w:cs="Times New Roman"/>
          <w:sz w:val="28"/>
          <w:szCs w:val="28"/>
        </w:rPr>
        <w:t>6, с. 111</w:t>
      </w:r>
      <w:r w:rsidR="00274EAA" w:rsidRPr="00274EAA">
        <w:rPr>
          <w:rFonts w:ascii="Times New Roman" w:hAnsi="Times New Roman" w:cs="Times New Roman"/>
          <w:sz w:val="28"/>
          <w:szCs w:val="28"/>
        </w:rPr>
        <w:t>]</w:t>
      </w:r>
      <w:r>
        <w:rPr>
          <w:rFonts w:ascii="Times New Roman" w:hAnsi="Times New Roman" w:cs="Times New Roman"/>
          <w:sz w:val="28"/>
          <w:szCs w:val="28"/>
        </w:rPr>
        <w:t xml:space="preserve">. </w:t>
      </w:r>
    </w:p>
    <w:p w:rsidR="00164688" w:rsidRDefault="002A72C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Л. Коробки, </w:t>
      </w:r>
      <w:r w:rsidR="00AF449A" w:rsidRPr="00AF449A">
        <w:rPr>
          <w:rFonts w:ascii="Times New Roman" w:hAnsi="Times New Roman" w:cs="Times New Roman"/>
          <w:sz w:val="28"/>
          <w:szCs w:val="28"/>
        </w:rPr>
        <w:t xml:space="preserve">адаптація як окремих людей, так </w:t>
      </w:r>
      <w:r>
        <w:rPr>
          <w:rFonts w:ascii="Times New Roman" w:hAnsi="Times New Roman" w:cs="Times New Roman"/>
          <w:sz w:val="28"/>
          <w:szCs w:val="28"/>
        </w:rPr>
        <w:t xml:space="preserve">ВПО </w:t>
      </w:r>
      <w:r w:rsidR="00AF449A" w:rsidRPr="00AF449A">
        <w:rPr>
          <w:rFonts w:ascii="Times New Roman" w:hAnsi="Times New Roman" w:cs="Times New Roman"/>
          <w:sz w:val="28"/>
          <w:szCs w:val="28"/>
        </w:rPr>
        <w:t xml:space="preserve">передбачає активне </w:t>
      </w:r>
      <w:r>
        <w:rPr>
          <w:rFonts w:ascii="Times New Roman" w:hAnsi="Times New Roman" w:cs="Times New Roman"/>
          <w:sz w:val="28"/>
          <w:szCs w:val="28"/>
        </w:rPr>
        <w:t xml:space="preserve">пристосування та адаптацію до </w:t>
      </w:r>
      <w:r w:rsidR="00AF449A" w:rsidRPr="00AF449A">
        <w:rPr>
          <w:rFonts w:ascii="Times New Roman" w:hAnsi="Times New Roman" w:cs="Times New Roman"/>
          <w:sz w:val="28"/>
          <w:szCs w:val="28"/>
        </w:rPr>
        <w:t xml:space="preserve">нових соціальних умов, </w:t>
      </w:r>
      <w:r>
        <w:rPr>
          <w:rFonts w:ascii="Times New Roman" w:hAnsi="Times New Roman" w:cs="Times New Roman"/>
          <w:sz w:val="28"/>
          <w:szCs w:val="28"/>
        </w:rPr>
        <w:t xml:space="preserve">взаємодію між різними соціальними групами </w:t>
      </w:r>
      <w:r w:rsidRPr="002A72C1">
        <w:rPr>
          <w:rFonts w:ascii="Times New Roman" w:hAnsi="Times New Roman" w:cs="Times New Roman"/>
          <w:sz w:val="28"/>
          <w:szCs w:val="28"/>
        </w:rPr>
        <w:t>[</w:t>
      </w:r>
      <w:r w:rsidR="00BC7920">
        <w:rPr>
          <w:rFonts w:ascii="Times New Roman" w:hAnsi="Times New Roman" w:cs="Times New Roman"/>
          <w:sz w:val="28"/>
          <w:szCs w:val="28"/>
        </w:rPr>
        <w:t>37</w:t>
      </w:r>
      <w:r>
        <w:rPr>
          <w:rFonts w:ascii="Times New Roman" w:hAnsi="Times New Roman" w:cs="Times New Roman"/>
          <w:sz w:val="28"/>
          <w:szCs w:val="28"/>
        </w:rPr>
        <w:t>, с. 176–182].</w:t>
      </w:r>
    </w:p>
    <w:p w:rsidR="00975573" w:rsidRPr="00975573" w:rsidRDefault="00975573" w:rsidP="00702E03">
      <w:pPr>
        <w:pStyle w:val="a3"/>
        <w:spacing w:after="0" w:line="360" w:lineRule="auto"/>
        <w:ind w:left="0" w:firstLine="709"/>
        <w:jc w:val="both"/>
        <w:rPr>
          <w:rFonts w:ascii="Times New Roman" w:hAnsi="Times New Roman" w:cs="Times New Roman"/>
          <w:sz w:val="28"/>
          <w:szCs w:val="28"/>
        </w:rPr>
      </w:pPr>
      <w:r w:rsidRPr="00975573">
        <w:rPr>
          <w:rFonts w:ascii="Times New Roman" w:hAnsi="Times New Roman" w:cs="Times New Roman"/>
          <w:sz w:val="28"/>
          <w:szCs w:val="28"/>
        </w:rPr>
        <w:t xml:space="preserve">Л. Корель, розглядаючи відмінності між добровільною та </w:t>
      </w:r>
      <w:r>
        <w:rPr>
          <w:rFonts w:ascii="Times New Roman" w:hAnsi="Times New Roman" w:cs="Times New Roman"/>
          <w:sz w:val="28"/>
          <w:szCs w:val="28"/>
        </w:rPr>
        <w:t>вимушеною міграцією</w:t>
      </w:r>
      <w:r w:rsidRPr="00975573">
        <w:rPr>
          <w:rFonts w:ascii="Times New Roman" w:hAnsi="Times New Roman" w:cs="Times New Roman"/>
          <w:sz w:val="28"/>
          <w:szCs w:val="28"/>
        </w:rPr>
        <w:t xml:space="preserve"> зауважу</w:t>
      </w:r>
      <w:r>
        <w:rPr>
          <w:rFonts w:ascii="Times New Roman" w:hAnsi="Times New Roman" w:cs="Times New Roman"/>
          <w:sz w:val="28"/>
          <w:szCs w:val="28"/>
        </w:rPr>
        <w:t xml:space="preserve">є, що </w:t>
      </w:r>
      <w:r w:rsidRPr="00975573">
        <w:rPr>
          <w:rFonts w:ascii="Times New Roman" w:hAnsi="Times New Roman" w:cs="Times New Roman"/>
          <w:sz w:val="28"/>
          <w:szCs w:val="28"/>
        </w:rPr>
        <w:t xml:space="preserve">добровільна міграція сприяє успішній адаптації, оскільки людина свідомо вибрала місце майбутнього проживання, позитивно налаштована на нове середовище </w:t>
      </w:r>
      <w:r>
        <w:rPr>
          <w:rFonts w:ascii="Times New Roman" w:hAnsi="Times New Roman" w:cs="Times New Roman"/>
          <w:sz w:val="28"/>
          <w:szCs w:val="28"/>
        </w:rPr>
        <w:t>т</w:t>
      </w:r>
      <w:r w:rsidRPr="00975573">
        <w:rPr>
          <w:rFonts w:ascii="Times New Roman" w:hAnsi="Times New Roman" w:cs="Times New Roman"/>
          <w:sz w:val="28"/>
          <w:szCs w:val="28"/>
        </w:rPr>
        <w:t xml:space="preserve">а зміни, що відбуватимуться в її житті. Вимушена міграція викликає негативні відчуття, тому не сприяє успішній адаптації </w:t>
      </w:r>
      <w:r>
        <w:rPr>
          <w:rFonts w:ascii="Times New Roman" w:hAnsi="Times New Roman" w:cs="Times New Roman"/>
          <w:sz w:val="28"/>
          <w:szCs w:val="28"/>
        </w:rPr>
        <w:t>[</w:t>
      </w:r>
      <w:r w:rsidR="00BC7920">
        <w:rPr>
          <w:rFonts w:ascii="Times New Roman" w:hAnsi="Times New Roman" w:cs="Times New Roman"/>
          <w:sz w:val="28"/>
          <w:szCs w:val="28"/>
        </w:rPr>
        <w:t>67, с. 80</w:t>
      </w:r>
      <w:r w:rsidRPr="00975573">
        <w:rPr>
          <w:rFonts w:ascii="Times New Roman" w:hAnsi="Times New Roman" w:cs="Times New Roman"/>
          <w:sz w:val="28"/>
          <w:szCs w:val="28"/>
        </w:rPr>
        <w:t>].</w:t>
      </w:r>
    </w:p>
    <w:p w:rsidR="00BC7920" w:rsidRPr="00975573" w:rsidRDefault="00164688" w:rsidP="00BC792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І. Ральникова уважає, що </w:t>
      </w:r>
      <w:r w:rsidRPr="00164688">
        <w:rPr>
          <w:rFonts w:ascii="Times New Roman" w:hAnsi="Times New Roman" w:cs="Times New Roman"/>
          <w:sz w:val="28"/>
          <w:szCs w:val="28"/>
        </w:rPr>
        <w:t>у контексті вимушеного переселення</w:t>
      </w:r>
      <w:r>
        <w:rPr>
          <w:rFonts w:ascii="Times New Roman" w:hAnsi="Times New Roman" w:cs="Times New Roman"/>
          <w:sz w:val="28"/>
          <w:szCs w:val="28"/>
        </w:rPr>
        <w:t xml:space="preserve"> слід розглянути та схарактеризувати таку категорію як «переломна подія», яку проживає особа на даний момент. На думку вченої вона може бути осмислена в контексті</w:t>
      </w:r>
      <w:r w:rsidR="00AF449A" w:rsidRPr="00AF449A">
        <w:rPr>
          <w:rFonts w:ascii="Times New Roman" w:hAnsi="Times New Roman" w:cs="Times New Roman"/>
          <w:sz w:val="28"/>
          <w:szCs w:val="28"/>
        </w:rPr>
        <w:t xml:space="preserve"> психологічного новоутворення, </w:t>
      </w:r>
      <w:r>
        <w:rPr>
          <w:rFonts w:ascii="Times New Roman" w:hAnsi="Times New Roman" w:cs="Times New Roman"/>
          <w:sz w:val="28"/>
          <w:szCs w:val="28"/>
        </w:rPr>
        <w:t xml:space="preserve">спричинене ситуацією в яку потрапила людина і яке </w:t>
      </w:r>
      <w:r w:rsidR="00AF449A" w:rsidRPr="00AF449A">
        <w:rPr>
          <w:rFonts w:ascii="Times New Roman" w:hAnsi="Times New Roman" w:cs="Times New Roman"/>
          <w:sz w:val="28"/>
          <w:szCs w:val="28"/>
        </w:rPr>
        <w:t xml:space="preserve">визначає образи </w:t>
      </w:r>
      <w:r>
        <w:rPr>
          <w:rFonts w:ascii="Times New Roman" w:hAnsi="Times New Roman" w:cs="Times New Roman"/>
          <w:sz w:val="28"/>
          <w:szCs w:val="28"/>
        </w:rPr>
        <w:t xml:space="preserve">її </w:t>
      </w:r>
      <w:r w:rsidR="00AF449A" w:rsidRPr="00AF449A">
        <w:rPr>
          <w:rFonts w:ascii="Times New Roman" w:hAnsi="Times New Roman" w:cs="Times New Roman"/>
          <w:sz w:val="28"/>
          <w:szCs w:val="28"/>
        </w:rPr>
        <w:t xml:space="preserve">минулого і майбутнього, </w:t>
      </w:r>
      <w:r>
        <w:rPr>
          <w:rFonts w:ascii="Times New Roman" w:hAnsi="Times New Roman" w:cs="Times New Roman"/>
          <w:sz w:val="28"/>
          <w:szCs w:val="28"/>
        </w:rPr>
        <w:t>зумовлює переосмислення сенсу життя</w:t>
      </w:r>
      <w:r w:rsidR="00BC7920">
        <w:rPr>
          <w:rFonts w:ascii="Times New Roman" w:hAnsi="Times New Roman" w:cs="Times New Roman"/>
          <w:sz w:val="28"/>
          <w:szCs w:val="28"/>
        </w:rPr>
        <w:t xml:space="preserve"> [4, с. 244</w:t>
      </w:r>
      <w:r w:rsidR="00BC7920" w:rsidRPr="00975573">
        <w:rPr>
          <w:rFonts w:ascii="Times New Roman" w:hAnsi="Times New Roman" w:cs="Times New Roman"/>
          <w:sz w:val="28"/>
          <w:szCs w:val="28"/>
        </w:rPr>
        <w:t>].</w:t>
      </w:r>
    </w:p>
    <w:p w:rsidR="00841C4D" w:rsidRDefault="00164688"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 Протасенко дотримується такої ж позиції, зауважуючи, що переломні життєві віхи</w:t>
      </w:r>
      <w:r w:rsidR="00AF449A" w:rsidRPr="00AF449A">
        <w:rPr>
          <w:rFonts w:ascii="Times New Roman" w:hAnsi="Times New Roman" w:cs="Times New Roman"/>
          <w:sz w:val="28"/>
          <w:szCs w:val="28"/>
        </w:rPr>
        <w:t xml:space="preserve"> мають </w:t>
      </w:r>
      <w:r>
        <w:rPr>
          <w:rFonts w:ascii="Times New Roman" w:hAnsi="Times New Roman" w:cs="Times New Roman"/>
          <w:sz w:val="28"/>
          <w:szCs w:val="28"/>
        </w:rPr>
        <w:t xml:space="preserve">вагоме </w:t>
      </w:r>
      <w:r w:rsidR="00AF449A" w:rsidRPr="00AF449A">
        <w:rPr>
          <w:rFonts w:ascii="Times New Roman" w:hAnsi="Times New Roman" w:cs="Times New Roman"/>
          <w:sz w:val="28"/>
          <w:szCs w:val="28"/>
        </w:rPr>
        <w:t>значенн</w:t>
      </w:r>
      <w:r>
        <w:rPr>
          <w:rFonts w:ascii="Times New Roman" w:hAnsi="Times New Roman" w:cs="Times New Roman"/>
          <w:sz w:val="28"/>
          <w:szCs w:val="28"/>
        </w:rPr>
        <w:t xml:space="preserve">я в житті людини. Нерідко, вони здатні </w:t>
      </w:r>
      <w:r w:rsidR="00841C4D">
        <w:rPr>
          <w:rFonts w:ascii="Times New Roman" w:hAnsi="Times New Roman" w:cs="Times New Roman"/>
          <w:sz w:val="28"/>
          <w:szCs w:val="28"/>
        </w:rPr>
        <w:t xml:space="preserve">реалізувати карколомний </w:t>
      </w:r>
      <w:r w:rsidR="00AF449A" w:rsidRPr="00AF449A">
        <w:rPr>
          <w:rFonts w:ascii="Times New Roman" w:hAnsi="Times New Roman" w:cs="Times New Roman"/>
          <w:sz w:val="28"/>
          <w:szCs w:val="28"/>
        </w:rPr>
        <w:t>перехід особистості з о</w:t>
      </w:r>
      <w:r>
        <w:rPr>
          <w:rFonts w:ascii="Times New Roman" w:hAnsi="Times New Roman" w:cs="Times New Roman"/>
          <w:sz w:val="28"/>
          <w:szCs w:val="28"/>
        </w:rPr>
        <w:t>днієї сходинки розвитку на іншу, більш продук</w:t>
      </w:r>
      <w:r w:rsidR="00841C4D">
        <w:rPr>
          <w:rFonts w:ascii="Times New Roman" w:hAnsi="Times New Roman" w:cs="Times New Roman"/>
          <w:sz w:val="28"/>
          <w:szCs w:val="28"/>
        </w:rPr>
        <w:t>т</w:t>
      </w:r>
      <w:r>
        <w:rPr>
          <w:rFonts w:ascii="Times New Roman" w:hAnsi="Times New Roman" w:cs="Times New Roman"/>
          <w:sz w:val="28"/>
          <w:szCs w:val="28"/>
        </w:rPr>
        <w:t>ивну, таку, що зда</w:t>
      </w:r>
      <w:r w:rsidR="00841C4D">
        <w:rPr>
          <w:rFonts w:ascii="Times New Roman" w:hAnsi="Times New Roman" w:cs="Times New Roman"/>
          <w:sz w:val="28"/>
          <w:szCs w:val="28"/>
        </w:rPr>
        <w:t>т</w:t>
      </w:r>
      <w:r>
        <w:rPr>
          <w:rFonts w:ascii="Times New Roman" w:hAnsi="Times New Roman" w:cs="Times New Roman"/>
          <w:sz w:val="28"/>
          <w:szCs w:val="28"/>
        </w:rPr>
        <w:t>на цілком в інше русло повернути життя людини</w:t>
      </w:r>
      <w:r w:rsidR="00AF449A" w:rsidRPr="00AF449A">
        <w:rPr>
          <w:rFonts w:ascii="Times New Roman" w:hAnsi="Times New Roman" w:cs="Times New Roman"/>
          <w:sz w:val="28"/>
          <w:szCs w:val="28"/>
        </w:rPr>
        <w:t xml:space="preserve">. </w:t>
      </w:r>
      <w:r w:rsidR="00841C4D">
        <w:rPr>
          <w:rFonts w:ascii="Times New Roman" w:hAnsi="Times New Roman" w:cs="Times New Roman"/>
          <w:sz w:val="28"/>
          <w:szCs w:val="28"/>
        </w:rPr>
        <w:t xml:space="preserve">До видів </w:t>
      </w:r>
      <w:r w:rsidR="00AF449A" w:rsidRPr="00AF449A">
        <w:rPr>
          <w:rFonts w:ascii="Times New Roman" w:hAnsi="Times New Roman" w:cs="Times New Roman"/>
          <w:sz w:val="28"/>
          <w:szCs w:val="28"/>
        </w:rPr>
        <w:t>переломних життєвих подій</w:t>
      </w:r>
      <w:r w:rsidR="00841C4D">
        <w:rPr>
          <w:rFonts w:ascii="Times New Roman" w:hAnsi="Times New Roman" w:cs="Times New Roman"/>
          <w:sz w:val="28"/>
          <w:szCs w:val="28"/>
        </w:rPr>
        <w:t xml:space="preserve"> учена відносить:</w:t>
      </w:r>
    </w:p>
    <w:p w:rsidR="00841C4D" w:rsidRDefault="00841C4D"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90FF2">
        <w:rPr>
          <w:rFonts w:ascii="Times New Roman" w:hAnsi="Times New Roman" w:cs="Times New Roman"/>
          <w:sz w:val="28"/>
          <w:szCs w:val="28"/>
        </w:rPr>
        <w:t>травму –</w:t>
      </w:r>
      <w:r>
        <w:rPr>
          <w:rFonts w:ascii="Times New Roman" w:hAnsi="Times New Roman" w:cs="Times New Roman"/>
          <w:sz w:val="28"/>
          <w:szCs w:val="28"/>
        </w:rPr>
        <w:t xml:space="preserve"> </w:t>
      </w:r>
      <w:r w:rsidR="00AF449A" w:rsidRPr="00AF449A">
        <w:rPr>
          <w:rFonts w:ascii="Times New Roman" w:hAnsi="Times New Roman" w:cs="Times New Roman"/>
          <w:sz w:val="28"/>
          <w:szCs w:val="28"/>
        </w:rPr>
        <w:t>пов</w:t>
      </w:r>
      <w:r>
        <w:rPr>
          <w:rFonts w:ascii="Times New Roman" w:hAnsi="Times New Roman" w:cs="Times New Roman"/>
          <w:sz w:val="28"/>
          <w:szCs w:val="28"/>
        </w:rPr>
        <w:t>’язану</w:t>
      </w:r>
      <w:r w:rsidR="00AF449A" w:rsidRPr="00AF449A">
        <w:rPr>
          <w:rFonts w:ascii="Times New Roman" w:hAnsi="Times New Roman" w:cs="Times New Roman"/>
          <w:sz w:val="28"/>
          <w:szCs w:val="28"/>
        </w:rPr>
        <w:t xml:space="preserve"> з переж</w:t>
      </w:r>
      <w:r>
        <w:rPr>
          <w:rFonts w:ascii="Times New Roman" w:hAnsi="Times New Roman" w:cs="Times New Roman"/>
          <w:sz w:val="28"/>
          <w:szCs w:val="28"/>
        </w:rPr>
        <w:t>иванням екстремальних ситуацій, як-от: воєнних дій, стихійного лих (землетрус, повінь) чи техногенних катастроф</w:t>
      </w:r>
      <w:r w:rsidR="00AF449A" w:rsidRPr="00AF449A">
        <w:rPr>
          <w:rFonts w:ascii="Times New Roman" w:hAnsi="Times New Roman" w:cs="Times New Roman"/>
          <w:sz w:val="28"/>
          <w:szCs w:val="28"/>
        </w:rPr>
        <w:t>;</w:t>
      </w:r>
    </w:p>
    <w:p w:rsidR="00F7181C" w:rsidRDefault="00841C4D"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90FF2">
        <w:rPr>
          <w:rFonts w:ascii="Times New Roman" w:hAnsi="Times New Roman" w:cs="Times New Roman"/>
          <w:sz w:val="28"/>
          <w:szCs w:val="28"/>
        </w:rPr>
        <w:t xml:space="preserve">втрату – </w:t>
      </w:r>
      <w:r w:rsidR="00AF449A" w:rsidRPr="00AF449A">
        <w:rPr>
          <w:rFonts w:ascii="Times New Roman" w:hAnsi="Times New Roman" w:cs="Times New Roman"/>
          <w:sz w:val="28"/>
          <w:szCs w:val="28"/>
        </w:rPr>
        <w:t>п</w:t>
      </w:r>
      <w:r w:rsidR="00690FF2">
        <w:rPr>
          <w:rFonts w:ascii="Times New Roman" w:hAnsi="Times New Roman" w:cs="Times New Roman"/>
          <w:sz w:val="28"/>
          <w:szCs w:val="28"/>
        </w:rPr>
        <w:t>ов’язану</w:t>
      </w:r>
      <w:r w:rsidR="00F7181C">
        <w:rPr>
          <w:rFonts w:ascii="Times New Roman" w:hAnsi="Times New Roman" w:cs="Times New Roman"/>
          <w:sz w:val="28"/>
          <w:szCs w:val="28"/>
        </w:rPr>
        <w:t xml:space="preserve"> з втратою життя (рідних, знайомих</w:t>
      </w:r>
      <w:r w:rsidR="00023FAB">
        <w:rPr>
          <w:rFonts w:ascii="Times New Roman" w:hAnsi="Times New Roman" w:cs="Times New Roman"/>
          <w:sz w:val="28"/>
          <w:szCs w:val="28"/>
        </w:rPr>
        <w:t>, рідних</w:t>
      </w:r>
      <w:r w:rsidR="00F7181C">
        <w:rPr>
          <w:rFonts w:ascii="Times New Roman" w:hAnsi="Times New Roman" w:cs="Times New Roman"/>
          <w:sz w:val="28"/>
          <w:szCs w:val="28"/>
        </w:rPr>
        <w:t>),</w:t>
      </w:r>
      <w:r w:rsidR="00AF449A" w:rsidRPr="00AF449A">
        <w:rPr>
          <w:rFonts w:ascii="Times New Roman" w:hAnsi="Times New Roman" w:cs="Times New Roman"/>
          <w:sz w:val="28"/>
          <w:szCs w:val="28"/>
        </w:rPr>
        <w:t xml:space="preserve"> </w:t>
      </w:r>
      <w:r w:rsidR="00F7181C">
        <w:rPr>
          <w:rFonts w:ascii="Times New Roman" w:hAnsi="Times New Roman" w:cs="Times New Roman"/>
          <w:sz w:val="28"/>
          <w:szCs w:val="28"/>
        </w:rPr>
        <w:t>здоров’я та ін</w:t>
      </w:r>
      <w:r w:rsidR="00AF449A" w:rsidRPr="00AF449A">
        <w:rPr>
          <w:rFonts w:ascii="Times New Roman" w:hAnsi="Times New Roman" w:cs="Times New Roman"/>
          <w:sz w:val="28"/>
          <w:szCs w:val="28"/>
        </w:rPr>
        <w:t xml:space="preserve">; </w:t>
      </w:r>
    </w:p>
    <w:p w:rsidR="00023FAB" w:rsidRDefault="00023FAB"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фрустрацію</w:t>
      </w:r>
      <w:r w:rsidR="00AF449A" w:rsidRPr="00AF449A">
        <w:rPr>
          <w:rFonts w:ascii="Times New Roman" w:hAnsi="Times New Roman" w:cs="Times New Roman"/>
          <w:sz w:val="28"/>
          <w:szCs w:val="28"/>
        </w:rPr>
        <w:t xml:space="preserve"> </w:t>
      </w:r>
      <w:r>
        <w:rPr>
          <w:rFonts w:ascii="Times New Roman" w:hAnsi="Times New Roman" w:cs="Times New Roman"/>
          <w:sz w:val="28"/>
          <w:szCs w:val="28"/>
        </w:rPr>
        <w:t>– пов’язану з подією</w:t>
      </w:r>
      <w:r w:rsidR="00AF449A" w:rsidRPr="00AF449A">
        <w:rPr>
          <w:rFonts w:ascii="Times New Roman" w:hAnsi="Times New Roman" w:cs="Times New Roman"/>
          <w:sz w:val="28"/>
          <w:szCs w:val="28"/>
        </w:rPr>
        <w:t>, що вносить в життя люди</w:t>
      </w:r>
      <w:r>
        <w:rPr>
          <w:rFonts w:ascii="Times New Roman" w:hAnsi="Times New Roman" w:cs="Times New Roman"/>
          <w:sz w:val="28"/>
          <w:szCs w:val="28"/>
        </w:rPr>
        <w:t>ни перешкоди задля досягнення цілей</w:t>
      </w:r>
      <w:r w:rsidR="00AF449A" w:rsidRPr="00AF449A">
        <w:rPr>
          <w:rFonts w:ascii="Times New Roman" w:hAnsi="Times New Roman" w:cs="Times New Roman"/>
          <w:sz w:val="28"/>
          <w:szCs w:val="28"/>
        </w:rPr>
        <w:t xml:space="preserve">, які важко подолати (хвороба, старість, </w:t>
      </w:r>
      <w:r>
        <w:rPr>
          <w:rFonts w:ascii="Times New Roman" w:hAnsi="Times New Roman" w:cs="Times New Roman"/>
          <w:sz w:val="28"/>
          <w:szCs w:val="28"/>
        </w:rPr>
        <w:t xml:space="preserve">закони, норми тощо); </w:t>
      </w:r>
    </w:p>
    <w:p w:rsidR="00975573" w:rsidRDefault="00AF449A" w:rsidP="00702E03">
      <w:pPr>
        <w:pStyle w:val="a3"/>
        <w:spacing w:after="0" w:line="360" w:lineRule="auto"/>
        <w:ind w:left="0" w:firstLine="709"/>
        <w:jc w:val="both"/>
        <w:rPr>
          <w:rFonts w:ascii="Times New Roman" w:hAnsi="Times New Roman" w:cs="Times New Roman"/>
          <w:sz w:val="28"/>
          <w:szCs w:val="28"/>
        </w:rPr>
      </w:pPr>
      <w:r w:rsidRPr="00AF449A">
        <w:rPr>
          <w:rFonts w:ascii="Times New Roman" w:hAnsi="Times New Roman" w:cs="Times New Roman"/>
          <w:sz w:val="28"/>
          <w:szCs w:val="28"/>
        </w:rPr>
        <w:t>-</w:t>
      </w:r>
      <w:r w:rsidR="00023FAB">
        <w:rPr>
          <w:rFonts w:ascii="Times New Roman" w:hAnsi="Times New Roman" w:cs="Times New Roman"/>
          <w:sz w:val="28"/>
          <w:szCs w:val="28"/>
        </w:rPr>
        <w:t xml:space="preserve"> </w:t>
      </w:r>
      <w:r w:rsidR="00C870ED">
        <w:rPr>
          <w:rFonts w:ascii="Times New Roman" w:hAnsi="Times New Roman" w:cs="Times New Roman"/>
          <w:sz w:val="28"/>
          <w:szCs w:val="28"/>
        </w:rPr>
        <w:t>кризу</w:t>
      </w:r>
      <w:r w:rsidRPr="00AF449A">
        <w:rPr>
          <w:rFonts w:ascii="Times New Roman" w:hAnsi="Times New Roman" w:cs="Times New Roman"/>
          <w:sz w:val="28"/>
          <w:szCs w:val="28"/>
        </w:rPr>
        <w:t xml:space="preserve"> </w:t>
      </w:r>
      <w:r w:rsidR="00C870ED">
        <w:rPr>
          <w:rFonts w:ascii="Times New Roman" w:hAnsi="Times New Roman" w:cs="Times New Roman"/>
          <w:sz w:val="28"/>
          <w:szCs w:val="28"/>
        </w:rPr>
        <w:t>–</w:t>
      </w:r>
      <w:r w:rsidR="00023FAB">
        <w:rPr>
          <w:rFonts w:ascii="Times New Roman" w:hAnsi="Times New Roman" w:cs="Times New Roman"/>
          <w:sz w:val="28"/>
          <w:szCs w:val="28"/>
        </w:rPr>
        <w:t xml:space="preserve"> </w:t>
      </w:r>
      <w:r w:rsidR="00C870ED">
        <w:rPr>
          <w:rFonts w:ascii="Times New Roman" w:hAnsi="Times New Roman" w:cs="Times New Roman"/>
          <w:sz w:val="28"/>
          <w:szCs w:val="28"/>
        </w:rPr>
        <w:t xml:space="preserve">пов’язану з </w:t>
      </w:r>
      <w:r w:rsidRPr="00AF449A">
        <w:rPr>
          <w:rFonts w:ascii="Times New Roman" w:hAnsi="Times New Roman" w:cs="Times New Roman"/>
          <w:sz w:val="28"/>
          <w:szCs w:val="28"/>
        </w:rPr>
        <w:t xml:space="preserve">ситуацією, яку </w:t>
      </w:r>
      <w:r w:rsidR="00C870ED">
        <w:rPr>
          <w:rFonts w:ascii="Times New Roman" w:hAnsi="Times New Roman" w:cs="Times New Roman"/>
          <w:sz w:val="28"/>
          <w:szCs w:val="28"/>
        </w:rPr>
        <w:t xml:space="preserve">можна </w:t>
      </w:r>
      <w:r w:rsidRPr="00AF449A">
        <w:rPr>
          <w:rFonts w:ascii="Times New Roman" w:hAnsi="Times New Roman" w:cs="Times New Roman"/>
          <w:sz w:val="28"/>
          <w:szCs w:val="28"/>
        </w:rPr>
        <w:t>вирішити звичним способом</w:t>
      </w:r>
      <w:r w:rsidR="00C870ED">
        <w:rPr>
          <w:rFonts w:ascii="Times New Roman" w:hAnsi="Times New Roman" w:cs="Times New Roman"/>
          <w:sz w:val="28"/>
          <w:szCs w:val="28"/>
        </w:rPr>
        <w:t xml:space="preserve">, наприклад: вікова, </w:t>
      </w:r>
      <w:r w:rsidRPr="00AF449A">
        <w:rPr>
          <w:rFonts w:ascii="Times New Roman" w:hAnsi="Times New Roman" w:cs="Times New Roman"/>
          <w:sz w:val="28"/>
          <w:szCs w:val="28"/>
        </w:rPr>
        <w:t xml:space="preserve">особистісна, професійна, </w:t>
      </w:r>
      <w:r w:rsidR="00C870ED">
        <w:rPr>
          <w:rFonts w:ascii="Times New Roman" w:hAnsi="Times New Roman" w:cs="Times New Roman"/>
          <w:sz w:val="28"/>
          <w:szCs w:val="28"/>
        </w:rPr>
        <w:t>криза</w:t>
      </w:r>
      <w:r w:rsidR="00A302BD">
        <w:rPr>
          <w:rFonts w:ascii="Times New Roman" w:hAnsi="Times New Roman" w:cs="Times New Roman"/>
          <w:sz w:val="28"/>
          <w:szCs w:val="28"/>
        </w:rPr>
        <w:t xml:space="preserve"> </w:t>
      </w:r>
      <w:r w:rsidR="00A302BD" w:rsidRPr="0072066C">
        <w:rPr>
          <w:rFonts w:ascii="Times New Roman" w:hAnsi="Times New Roman" w:cs="Times New Roman"/>
          <w:sz w:val="28"/>
          <w:szCs w:val="28"/>
          <w:lang w:val="ru-RU"/>
        </w:rPr>
        <w:t>[</w:t>
      </w:r>
      <w:r w:rsidR="0072066C" w:rsidRPr="0072066C">
        <w:rPr>
          <w:rFonts w:ascii="Times New Roman" w:hAnsi="Times New Roman" w:cs="Times New Roman"/>
          <w:sz w:val="28"/>
          <w:szCs w:val="28"/>
        </w:rPr>
        <w:t>54</w:t>
      </w:r>
      <w:r w:rsidR="00A302BD" w:rsidRPr="0072066C">
        <w:rPr>
          <w:rFonts w:ascii="Times New Roman" w:hAnsi="Times New Roman" w:cs="Times New Roman"/>
          <w:sz w:val="28"/>
          <w:szCs w:val="28"/>
        </w:rPr>
        <w:t>, 97-102</w:t>
      </w:r>
      <w:r w:rsidR="00A302BD" w:rsidRPr="0072066C">
        <w:rPr>
          <w:rFonts w:ascii="Times New Roman" w:hAnsi="Times New Roman" w:cs="Times New Roman"/>
          <w:sz w:val="28"/>
          <w:szCs w:val="28"/>
          <w:lang w:val="ru-RU"/>
        </w:rPr>
        <w:t>]</w:t>
      </w:r>
      <w:r w:rsidR="00C870ED" w:rsidRPr="0072066C">
        <w:rPr>
          <w:rFonts w:ascii="Times New Roman" w:hAnsi="Times New Roman" w:cs="Times New Roman"/>
          <w:sz w:val="28"/>
          <w:szCs w:val="28"/>
        </w:rPr>
        <w:t>.</w:t>
      </w:r>
      <w:r w:rsidR="00C870ED">
        <w:rPr>
          <w:rFonts w:ascii="Times New Roman" w:hAnsi="Times New Roman" w:cs="Times New Roman"/>
          <w:sz w:val="28"/>
          <w:szCs w:val="28"/>
        </w:rPr>
        <w:t xml:space="preserve"> </w:t>
      </w:r>
    </w:p>
    <w:p w:rsidR="00975573" w:rsidRDefault="00C870ED"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Відтак зауважимо</w:t>
      </w:r>
      <w:r w:rsidR="002D34F1">
        <w:rPr>
          <w:rFonts w:ascii="Times New Roman" w:hAnsi="Times New Roman" w:cs="Times New Roman"/>
          <w:sz w:val="28"/>
          <w:szCs w:val="28"/>
        </w:rPr>
        <w:t>, що нерідко травмуюч</w:t>
      </w:r>
      <w:r w:rsidR="00AF449A" w:rsidRPr="00AF449A">
        <w:rPr>
          <w:rFonts w:ascii="Times New Roman" w:hAnsi="Times New Roman" w:cs="Times New Roman"/>
          <w:sz w:val="28"/>
          <w:szCs w:val="28"/>
        </w:rPr>
        <w:t xml:space="preserve">і переломні події призводять до </w:t>
      </w:r>
      <w:r>
        <w:rPr>
          <w:rFonts w:ascii="Times New Roman" w:hAnsi="Times New Roman" w:cs="Times New Roman"/>
          <w:sz w:val="28"/>
          <w:szCs w:val="28"/>
        </w:rPr>
        <w:t xml:space="preserve">стресових, </w:t>
      </w:r>
      <w:r w:rsidR="00AF449A" w:rsidRPr="00AF449A">
        <w:rPr>
          <w:rFonts w:ascii="Times New Roman" w:hAnsi="Times New Roman" w:cs="Times New Roman"/>
          <w:sz w:val="28"/>
          <w:szCs w:val="28"/>
        </w:rPr>
        <w:t xml:space="preserve">кризових </w:t>
      </w:r>
      <w:r>
        <w:rPr>
          <w:rFonts w:ascii="Times New Roman" w:hAnsi="Times New Roman" w:cs="Times New Roman"/>
          <w:sz w:val="28"/>
          <w:szCs w:val="28"/>
        </w:rPr>
        <w:t xml:space="preserve">та інших </w:t>
      </w:r>
      <w:r w:rsidR="00975573">
        <w:rPr>
          <w:rFonts w:ascii="Times New Roman" w:hAnsi="Times New Roman" w:cs="Times New Roman"/>
          <w:sz w:val="28"/>
          <w:szCs w:val="28"/>
        </w:rPr>
        <w:t xml:space="preserve">негативних станів та наслідків, </w:t>
      </w:r>
      <w:r w:rsidR="00140F31">
        <w:rPr>
          <w:rFonts w:ascii="Times New Roman" w:hAnsi="Times New Roman" w:cs="Times New Roman"/>
          <w:sz w:val="28"/>
          <w:szCs w:val="28"/>
        </w:rPr>
        <w:t>розвитку депресії</w:t>
      </w:r>
      <w:r w:rsidR="00975573">
        <w:rPr>
          <w:rFonts w:ascii="Times New Roman" w:hAnsi="Times New Roman" w:cs="Times New Roman"/>
          <w:sz w:val="28"/>
          <w:szCs w:val="28"/>
        </w:rPr>
        <w:t xml:space="preserve">, </w:t>
      </w:r>
      <w:r w:rsidR="00A302BD">
        <w:rPr>
          <w:rFonts w:ascii="Times New Roman" w:hAnsi="Times New Roman" w:cs="Times New Roman"/>
          <w:sz w:val="28"/>
          <w:szCs w:val="28"/>
        </w:rPr>
        <w:t xml:space="preserve">що </w:t>
      </w:r>
      <w:r w:rsidR="00975573" w:rsidRPr="00975573">
        <w:rPr>
          <w:rFonts w:ascii="Times New Roman" w:hAnsi="Times New Roman" w:cs="Times New Roman"/>
          <w:sz w:val="28"/>
          <w:szCs w:val="28"/>
        </w:rPr>
        <w:t xml:space="preserve">визначає </w:t>
      </w:r>
      <w:r w:rsidR="00140F31">
        <w:rPr>
          <w:rFonts w:ascii="Times New Roman" w:hAnsi="Times New Roman" w:cs="Times New Roman"/>
          <w:sz w:val="28"/>
          <w:szCs w:val="28"/>
        </w:rPr>
        <w:t>незадоволеність життям.</w:t>
      </w:r>
    </w:p>
    <w:p w:rsidR="002D34F1" w:rsidRDefault="00C870ED"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Учені зазначають, що </w:t>
      </w:r>
      <w:r w:rsidR="00AF449A" w:rsidRPr="00AF449A">
        <w:rPr>
          <w:rFonts w:ascii="Times New Roman" w:hAnsi="Times New Roman" w:cs="Times New Roman"/>
          <w:sz w:val="28"/>
          <w:szCs w:val="28"/>
        </w:rPr>
        <w:t xml:space="preserve">двоїстість процесів, що відбуваються з людиною у період </w:t>
      </w:r>
      <w:r>
        <w:rPr>
          <w:rFonts w:ascii="Times New Roman" w:hAnsi="Times New Roman" w:cs="Times New Roman"/>
          <w:sz w:val="28"/>
          <w:szCs w:val="28"/>
        </w:rPr>
        <w:t>кризи,</w:t>
      </w:r>
      <w:r w:rsidR="00AF449A" w:rsidRPr="00AF449A">
        <w:rPr>
          <w:rFonts w:ascii="Times New Roman" w:hAnsi="Times New Roman" w:cs="Times New Roman"/>
          <w:sz w:val="28"/>
          <w:szCs w:val="28"/>
        </w:rPr>
        <w:t xml:space="preserve"> з одного боку </w:t>
      </w:r>
      <w:r>
        <w:rPr>
          <w:rFonts w:ascii="Times New Roman" w:hAnsi="Times New Roman" w:cs="Times New Roman"/>
          <w:sz w:val="28"/>
          <w:szCs w:val="28"/>
        </w:rPr>
        <w:t xml:space="preserve">породжують </w:t>
      </w:r>
      <w:r w:rsidR="009C17C2">
        <w:rPr>
          <w:rFonts w:ascii="Times New Roman" w:hAnsi="Times New Roman" w:cs="Times New Roman"/>
          <w:sz w:val="28"/>
          <w:szCs w:val="28"/>
        </w:rPr>
        <w:t>спустошеність, а з інш</w:t>
      </w:r>
      <w:r w:rsidR="00AF449A" w:rsidRPr="00AF449A">
        <w:rPr>
          <w:rFonts w:ascii="Times New Roman" w:hAnsi="Times New Roman" w:cs="Times New Roman"/>
          <w:sz w:val="28"/>
          <w:szCs w:val="28"/>
        </w:rPr>
        <w:t xml:space="preserve">ого </w:t>
      </w:r>
      <w:r w:rsidR="009C17C2">
        <w:rPr>
          <w:rFonts w:ascii="Times New Roman" w:hAnsi="Times New Roman" w:cs="Times New Roman"/>
          <w:sz w:val="28"/>
          <w:szCs w:val="28"/>
        </w:rPr>
        <w:t>спрямовані на конструктивну роботу, накопичення позитивних змін</w:t>
      </w:r>
      <w:r w:rsidR="00AF449A" w:rsidRPr="00AF449A">
        <w:rPr>
          <w:rFonts w:ascii="Times New Roman" w:hAnsi="Times New Roman" w:cs="Times New Roman"/>
          <w:sz w:val="28"/>
          <w:szCs w:val="28"/>
        </w:rPr>
        <w:t xml:space="preserve">. </w:t>
      </w:r>
      <w:r w:rsidR="002D34F1">
        <w:rPr>
          <w:rFonts w:ascii="Times New Roman" w:hAnsi="Times New Roman" w:cs="Times New Roman"/>
          <w:sz w:val="28"/>
          <w:szCs w:val="28"/>
        </w:rPr>
        <w:t xml:space="preserve">У першому випадку вони свідчать про </w:t>
      </w:r>
      <w:r w:rsidR="009C17C2">
        <w:rPr>
          <w:rFonts w:ascii="Times New Roman" w:hAnsi="Times New Roman" w:cs="Times New Roman"/>
          <w:sz w:val="28"/>
          <w:szCs w:val="28"/>
        </w:rPr>
        <w:t xml:space="preserve">зниження активності, </w:t>
      </w:r>
      <w:r w:rsidR="002D34F1">
        <w:rPr>
          <w:rFonts w:ascii="Times New Roman" w:hAnsi="Times New Roman" w:cs="Times New Roman"/>
          <w:sz w:val="28"/>
          <w:szCs w:val="28"/>
        </w:rPr>
        <w:t>у другому, навпаки, про</w:t>
      </w:r>
      <w:r w:rsidR="009C17C2">
        <w:rPr>
          <w:rFonts w:ascii="Times New Roman" w:hAnsi="Times New Roman" w:cs="Times New Roman"/>
          <w:sz w:val="28"/>
          <w:szCs w:val="28"/>
        </w:rPr>
        <w:t xml:space="preserve"> підвищення активності задля</w:t>
      </w:r>
      <w:r w:rsidR="00AF449A" w:rsidRPr="00AF449A">
        <w:rPr>
          <w:rFonts w:ascii="Times New Roman" w:hAnsi="Times New Roman" w:cs="Times New Roman"/>
          <w:sz w:val="28"/>
          <w:szCs w:val="28"/>
        </w:rPr>
        <w:t xml:space="preserve"> подолання несприятливих умов</w:t>
      </w:r>
      <w:r w:rsidR="002D34F1">
        <w:rPr>
          <w:rFonts w:ascii="Times New Roman" w:hAnsi="Times New Roman" w:cs="Times New Roman"/>
          <w:sz w:val="28"/>
          <w:szCs w:val="28"/>
        </w:rPr>
        <w:t>.</w:t>
      </w:r>
    </w:p>
    <w:p w:rsidR="0076350F" w:rsidRPr="0076350F" w:rsidRDefault="00AF449A" w:rsidP="00702E03">
      <w:pPr>
        <w:pStyle w:val="a3"/>
        <w:spacing w:after="0" w:line="360" w:lineRule="auto"/>
        <w:ind w:left="0" w:firstLine="709"/>
        <w:jc w:val="both"/>
        <w:rPr>
          <w:rFonts w:ascii="Times New Roman" w:hAnsi="Times New Roman" w:cs="Times New Roman"/>
          <w:sz w:val="28"/>
          <w:szCs w:val="28"/>
        </w:rPr>
      </w:pPr>
      <w:r w:rsidRPr="00AF449A">
        <w:rPr>
          <w:rFonts w:ascii="Times New Roman" w:hAnsi="Times New Roman" w:cs="Times New Roman"/>
          <w:sz w:val="28"/>
          <w:szCs w:val="28"/>
        </w:rPr>
        <w:t>О</w:t>
      </w:r>
      <w:r w:rsidR="00720458">
        <w:rPr>
          <w:rFonts w:ascii="Times New Roman" w:hAnsi="Times New Roman" w:cs="Times New Roman"/>
          <w:sz w:val="28"/>
          <w:szCs w:val="28"/>
        </w:rPr>
        <w:t>. </w:t>
      </w:r>
      <w:r w:rsidR="002D34F1">
        <w:rPr>
          <w:rFonts w:ascii="Times New Roman" w:hAnsi="Times New Roman" w:cs="Times New Roman"/>
          <w:sz w:val="28"/>
          <w:szCs w:val="28"/>
        </w:rPr>
        <w:t>Блинова</w:t>
      </w:r>
      <w:r w:rsidRPr="00AF449A">
        <w:rPr>
          <w:rFonts w:ascii="Times New Roman" w:hAnsi="Times New Roman" w:cs="Times New Roman"/>
          <w:sz w:val="28"/>
          <w:szCs w:val="28"/>
        </w:rPr>
        <w:t xml:space="preserve"> пов’язує дезадаптованість </w:t>
      </w:r>
      <w:r w:rsidR="002D34F1">
        <w:rPr>
          <w:rFonts w:ascii="Times New Roman" w:hAnsi="Times New Roman" w:cs="Times New Roman"/>
          <w:sz w:val="28"/>
          <w:szCs w:val="28"/>
        </w:rPr>
        <w:t>і</w:t>
      </w:r>
      <w:r w:rsidRPr="00AF449A">
        <w:rPr>
          <w:rFonts w:ascii="Times New Roman" w:hAnsi="Times New Roman" w:cs="Times New Roman"/>
          <w:sz w:val="28"/>
          <w:szCs w:val="28"/>
        </w:rPr>
        <w:t xml:space="preserve">з </w:t>
      </w:r>
      <w:r w:rsidR="002D34F1">
        <w:rPr>
          <w:rFonts w:ascii="Times New Roman" w:hAnsi="Times New Roman" w:cs="Times New Roman"/>
          <w:sz w:val="28"/>
          <w:szCs w:val="28"/>
        </w:rPr>
        <w:t>нездатністю людини задовольнити власні</w:t>
      </w:r>
      <w:r w:rsidRPr="00AF449A">
        <w:rPr>
          <w:rFonts w:ascii="Times New Roman" w:hAnsi="Times New Roman" w:cs="Times New Roman"/>
          <w:sz w:val="28"/>
          <w:szCs w:val="28"/>
        </w:rPr>
        <w:t xml:space="preserve"> потреб</w:t>
      </w:r>
      <w:r w:rsidR="002D34F1">
        <w:rPr>
          <w:rFonts w:ascii="Times New Roman" w:hAnsi="Times New Roman" w:cs="Times New Roman"/>
          <w:sz w:val="28"/>
          <w:szCs w:val="28"/>
        </w:rPr>
        <w:t xml:space="preserve">и і домагання; </w:t>
      </w:r>
      <w:r w:rsidR="0076350F">
        <w:rPr>
          <w:rFonts w:ascii="Times New Roman" w:hAnsi="Times New Roman" w:cs="Times New Roman"/>
          <w:sz w:val="28"/>
          <w:szCs w:val="28"/>
        </w:rPr>
        <w:t>в</w:t>
      </w:r>
      <w:r w:rsidRPr="00AF449A">
        <w:rPr>
          <w:rFonts w:ascii="Times New Roman" w:hAnsi="Times New Roman" w:cs="Times New Roman"/>
          <w:sz w:val="28"/>
          <w:szCs w:val="28"/>
        </w:rPr>
        <w:t xml:space="preserve">ідповідати вимогам і очікуванням, </w:t>
      </w:r>
      <w:r w:rsidR="0076350F">
        <w:rPr>
          <w:rFonts w:ascii="Times New Roman" w:hAnsi="Times New Roman" w:cs="Times New Roman"/>
          <w:sz w:val="28"/>
          <w:szCs w:val="28"/>
        </w:rPr>
        <w:t>відповідно до соціальних норм та правил поведінки</w:t>
      </w:r>
      <w:r w:rsidRPr="00AF449A">
        <w:rPr>
          <w:rFonts w:ascii="Times New Roman" w:hAnsi="Times New Roman" w:cs="Times New Roman"/>
          <w:sz w:val="28"/>
          <w:szCs w:val="28"/>
        </w:rPr>
        <w:t>, наявність вн</w:t>
      </w:r>
      <w:r w:rsidR="0076350F">
        <w:rPr>
          <w:rFonts w:ascii="Times New Roman" w:hAnsi="Times New Roman" w:cs="Times New Roman"/>
          <w:sz w:val="28"/>
          <w:szCs w:val="28"/>
        </w:rPr>
        <w:t>утрішніх і зовнішніх конфліктів та ін.</w:t>
      </w:r>
      <w:r w:rsidRPr="00AF449A">
        <w:rPr>
          <w:rFonts w:ascii="Times New Roman" w:hAnsi="Times New Roman" w:cs="Times New Roman"/>
          <w:sz w:val="28"/>
          <w:szCs w:val="28"/>
        </w:rPr>
        <w:t xml:space="preserve"> </w:t>
      </w:r>
      <w:r w:rsidR="0076350F" w:rsidRPr="00720458">
        <w:rPr>
          <w:rFonts w:ascii="Times New Roman" w:hAnsi="Times New Roman" w:cs="Times New Roman"/>
          <w:sz w:val="28"/>
          <w:szCs w:val="28"/>
        </w:rPr>
        <w:t>[</w:t>
      </w:r>
      <w:r w:rsidR="00720458" w:rsidRPr="00720458">
        <w:rPr>
          <w:rFonts w:ascii="Times New Roman" w:hAnsi="Times New Roman" w:cs="Times New Roman"/>
          <w:sz w:val="28"/>
          <w:szCs w:val="28"/>
        </w:rPr>
        <w:t>5</w:t>
      </w:r>
      <w:r w:rsidR="0076350F" w:rsidRPr="00720458">
        <w:rPr>
          <w:rFonts w:ascii="Times New Roman" w:hAnsi="Times New Roman" w:cs="Times New Roman"/>
          <w:sz w:val="28"/>
          <w:szCs w:val="28"/>
        </w:rPr>
        <w:t xml:space="preserve">, с. </w:t>
      </w:r>
      <w:r w:rsidR="00720458" w:rsidRPr="00720458">
        <w:rPr>
          <w:rFonts w:ascii="Times New Roman" w:hAnsi="Times New Roman" w:cs="Times New Roman"/>
          <w:sz w:val="28"/>
          <w:szCs w:val="28"/>
        </w:rPr>
        <w:t>136</w:t>
      </w:r>
      <w:r w:rsidR="0076350F" w:rsidRPr="00720458">
        <w:rPr>
          <w:rFonts w:ascii="Times New Roman" w:hAnsi="Times New Roman" w:cs="Times New Roman"/>
          <w:sz w:val="28"/>
          <w:szCs w:val="28"/>
        </w:rPr>
        <w:t>]</w:t>
      </w:r>
      <w:r w:rsidR="0076350F">
        <w:rPr>
          <w:rFonts w:ascii="Times New Roman" w:hAnsi="Times New Roman" w:cs="Times New Roman"/>
          <w:sz w:val="28"/>
          <w:szCs w:val="28"/>
        </w:rPr>
        <w:t>.</w:t>
      </w:r>
    </w:p>
    <w:p w:rsidR="00B729DB" w:rsidRDefault="0076350F"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Л. Протасенко зазначає, </w:t>
      </w:r>
      <w:r w:rsidR="00AF449A" w:rsidRPr="00AF449A">
        <w:rPr>
          <w:rFonts w:ascii="Times New Roman" w:hAnsi="Times New Roman" w:cs="Times New Roman"/>
          <w:sz w:val="28"/>
          <w:szCs w:val="28"/>
        </w:rPr>
        <w:t xml:space="preserve">що </w:t>
      </w:r>
      <w:r>
        <w:rPr>
          <w:rFonts w:ascii="Times New Roman" w:hAnsi="Times New Roman" w:cs="Times New Roman"/>
          <w:sz w:val="28"/>
          <w:szCs w:val="28"/>
        </w:rPr>
        <w:t>п</w:t>
      </w:r>
      <w:r w:rsidR="00AF449A" w:rsidRPr="00AF449A">
        <w:rPr>
          <w:rFonts w:ascii="Times New Roman" w:hAnsi="Times New Roman" w:cs="Times New Roman"/>
          <w:sz w:val="28"/>
          <w:szCs w:val="28"/>
        </w:rPr>
        <w:t>сихологічний стан біженців визначається невпевненістю</w:t>
      </w:r>
      <w:r w:rsidR="00750D94">
        <w:rPr>
          <w:rFonts w:ascii="Times New Roman" w:hAnsi="Times New Roman" w:cs="Times New Roman"/>
          <w:sz w:val="28"/>
          <w:szCs w:val="28"/>
        </w:rPr>
        <w:t>, нерішучістю</w:t>
      </w:r>
      <w:r w:rsidR="00AF449A" w:rsidRPr="00AF449A">
        <w:rPr>
          <w:rFonts w:ascii="Times New Roman" w:hAnsi="Times New Roman" w:cs="Times New Roman"/>
          <w:sz w:val="28"/>
          <w:szCs w:val="28"/>
        </w:rPr>
        <w:t xml:space="preserve"> перед багатьма проблемами, </w:t>
      </w:r>
      <w:r w:rsidR="00750D94">
        <w:rPr>
          <w:rFonts w:ascii="Times New Roman" w:hAnsi="Times New Roman" w:cs="Times New Roman"/>
          <w:sz w:val="28"/>
          <w:szCs w:val="28"/>
        </w:rPr>
        <w:t xml:space="preserve">підвищеною </w:t>
      </w:r>
      <w:r w:rsidR="00AF449A" w:rsidRPr="00AF449A">
        <w:rPr>
          <w:rFonts w:ascii="Times New Roman" w:hAnsi="Times New Roman" w:cs="Times New Roman"/>
          <w:sz w:val="28"/>
          <w:szCs w:val="28"/>
        </w:rPr>
        <w:t>тривогою</w:t>
      </w:r>
      <w:r w:rsidR="00750D94">
        <w:rPr>
          <w:rFonts w:ascii="Times New Roman" w:hAnsi="Times New Roman" w:cs="Times New Roman"/>
          <w:sz w:val="28"/>
          <w:szCs w:val="28"/>
        </w:rPr>
        <w:t xml:space="preserve"> перед невідомим</w:t>
      </w:r>
      <w:r w:rsidR="00AF449A" w:rsidRPr="00AF449A">
        <w:rPr>
          <w:rFonts w:ascii="Times New Roman" w:hAnsi="Times New Roman" w:cs="Times New Roman"/>
          <w:sz w:val="28"/>
          <w:szCs w:val="28"/>
        </w:rPr>
        <w:t>, розчаруванням,</w:t>
      </w:r>
      <w:r w:rsidR="00750D94">
        <w:rPr>
          <w:rFonts w:ascii="Times New Roman" w:hAnsi="Times New Roman" w:cs="Times New Roman"/>
          <w:sz w:val="28"/>
          <w:szCs w:val="28"/>
        </w:rPr>
        <w:t xml:space="preserve"> перепадами</w:t>
      </w:r>
      <w:r w:rsidR="00AF449A" w:rsidRPr="00AF449A">
        <w:rPr>
          <w:rFonts w:ascii="Times New Roman" w:hAnsi="Times New Roman" w:cs="Times New Roman"/>
          <w:sz w:val="28"/>
          <w:szCs w:val="28"/>
        </w:rPr>
        <w:t xml:space="preserve"> </w:t>
      </w:r>
      <w:r w:rsidR="00750D94">
        <w:rPr>
          <w:rFonts w:ascii="Times New Roman" w:hAnsi="Times New Roman" w:cs="Times New Roman"/>
          <w:sz w:val="28"/>
          <w:szCs w:val="28"/>
        </w:rPr>
        <w:t xml:space="preserve">настрою (від </w:t>
      </w:r>
      <w:r w:rsidR="00AF449A" w:rsidRPr="00AF449A">
        <w:rPr>
          <w:rFonts w:ascii="Times New Roman" w:hAnsi="Times New Roman" w:cs="Times New Roman"/>
          <w:sz w:val="28"/>
          <w:szCs w:val="28"/>
        </w:rPr>
        <w:t>збу</w:t>
      </w:r>
      <w:r w:rsidR="00750D94">
        <w:rPr>
          <w:rFonts w:ascii="Times New Roman" w:hAnsi="Times New Roman" w:cs="Times New Roman"/>
          <w:sz w:val="28"/>
          <w:szCs w:val="28"/>
        </w:rPr>
        <w:t xml:space="preserve">дження та агресії до депресії та </w:t>
      </w:r>
      <w:r w:rsidR="00AF449A" w:rsidRPr="00AF449A">
        <w:rPr>
          <w:rFonts w:ascii="Times New Roman" w:hAnsi="Times New Roman" w:cs="Times New Roman"/>
          <w:sz w:val="28"/>
          <w:szCs w:val="28"/>
        </w:rPr>
        <w:t>апатії</w:t>
      </w:r>
      <w:r w:rsidR="00750D94">
        <w:rPr>
          <w:rFonts w:ascii="Times New Roman" w:hAnsi="Times New Roman" w:cs="Times New Roman"/>
          <w:sz w:val="28"/>
          <w:szCs w:val="28"/>
        </w:rPr>
        <w:t>)</w:t>
      </w:r>
      <w:r w:rsidR="00AF449A" w:rsidRPr="00AF449A">
        <w:rPr>
          <w:rFonts w:ascii="Times New Roman" w:hAnsi="Times New Roman" w:cs="Times New Roman"/>
          <w:sz w:val="28"/>
          <w:szCs w:val="28"/>
        </w:rPr>
        <w:t xml:space="preserve">. </w:t>
      </w:r>
      <w:r w:rsidR="00750D94">
        <w:rPr>
          <w:rFonts w:ascii="Times New Roman" w:hAnsi="Times New Roman" w:cs="Times New Roman"/>
          <w:sz w:val="28"/>
          <w:szCs w:val="28"/>
        </w:rPr>
        <w:t>Зауважимо, що з</w:t>
      </w:r>
      <w:r w:rsidR="00AF449A" w:rsidRPr="00AF449A">
        <w:rPr>
          <w:rFonts w:ascii="Times New Roman" w:hAnsi="Times New Roman" w:cs="Times New Roman"/>
          <w:sz w:val="28"/>
          <w:szCs w:val="28"/>
        </w:rPr>
        <w:t>ростання внутріш</w:t>
      </w:r>
      <w:r w:rsidR="00750D94">
        <w:rPr>
          <w:rFonts w:ascii="Times New Roman" w:hAnsi="Times New Roman" w:cs="Times New Roman"/>
          <w:sz w:val="28"/>
          <w:szCs w:val="28"/>
        </w:rPr>
        <w:t>нього напруження може причинити нервово-психічні розлади, конфліктні ситуації</w:t>
      </w:r>
      <w:r w:rsidR="00AF449A" w:rsidRPr="00AF449A">
        <w:rPr>
          <w:rFonts w:ascii="Times New Roman" w:hAnsi="Times New Roman" w:cs="Times New Roman"/>
          <w:sz w:val="28"/>
          <w:szCs w:val="28"/>
        </w:rPr>
        <w:t>. Наслідк</w:t>
      </w:r>
      <w:r w:rsidR="00750D94">
        <w:rPr>
          <w:rFonts w:ascii="Times New Roman" w:hAnsi="Times New Roman" w:cs="Times New Roman"/>
          <w:sz w:val="28"/>
          <w:szCs w:val="28"/>
        </w:rPr>
        <w:t>ам</w:t>
      </w:r>
      <w:r w:rsidR="00AF449A" w:rsidRPr="00AF449A">
        <w:rPr>
          <w:rFonts w:ascii="Times New Roman" w:hAnsi="Times New Roman" w:cs="Times New Roman"/>
          <w:sz w:val="28"/>
          <w:szCs w:val="28"/>
        </w:rPr>
        <w:t xml:space="preserve">и дезінтегративних реакцій </w:t>
      </w:r>
      <w:r w:rsidR="00B729DB">
        <w:rPr>
          <w:rFonts w:ascii="Times New Roman" w:hAnsi="Times New Roman" w:cs="Times New Roman"/>
          <w:sz w:val="28"/>
          <w:szCs w:val="28"/>
        </w:rPr>
        <w:t xml:space="preserve">можуть бути: підвищена тривожність, психосоматичні розлади, </w:t>
      </w:r>
      <w:r w:rsidR="00AF449A" w:rsidRPr="00AF449A">
        <w:rPr>
          <w:rFonts w:ascii="Times New Roman" w:hAnsi="Times New Roman" w:cs="Times New Roman"/>
          <w:sz w:val="28"/>
          <w:szCs w:val="28"/>
        </w:rPr>
        <w:t>невротичні реакції, д</w:t>
      </w:r>
      <w:r w:rsidR="00B729DB">
        <w:rPr>
          <w:rFonts w:ascii="Times New Roman" w:hAnsi="Times New Roman" w:cs="Times New Roman"/>
          <w:sz w:val="28"/>
          <w:szCs w:val="28"/>
        </w:rPr>
        <w:t>епресії (</w:t>
      </w:r>
      <w:r w:rsidR="00AF449A" w:rsidRPr="00AF449A">
        <w:rPr>
          <w:rFonts w:ascii="Times New Roman" w:hAnsi="Times New Roman" w:cs="Times New Roman"/>
          <w:sz w:val="28"/>
          <w:szCs w:val="28"/>
        </w:rPr>
        <w:t>психоз</w:t>
      </w:r>
      <w:r w:rsidR="00B729DB">
        <w:rPr>
          <w:rFonts w:ascii="Times New Roman" w:hAnsi="Times New Roman" w:cs="Times New Roman"/>
          <w:sz w:val="28"/>
          <w:szCs w:val="28"/>
        </w:rPr>
        <w:t>)</w:t>
      </w:r>
      <w:r w:rsidR="00720458" w:rsidRPr="00720458">
        <w:t xml:space="preserve"> </w:t>
      </w:r>
      <w:r w:rsidR="00720458">
        <w:rPr>
          <w:rFonts w:ascii="Times New Roman" w:hAnsi="Times New Roman" w:cs="Times New Roman"/>
          <w:sz w:val="28"/>
          <w:szCs w:val="28"/>
        </w:rPr>
        <w:t>[54, 9</w:t>
      </w:r>
      <w:r w:rsidR="00720458" w:rsidRPr="00720458">
        <w:rPr>
          <w:rFonts w:ascii="Times New Roman" w:hAnsi="Times New Roman" w:cs="Times New Roman"/>
          <w:sz w:val="28"/>
          <w:szCs w:val="28"/>
        </w:rPr>
        <w:t>8]</w:t>
      </w:r>
      <w:r w:rsidR="00AF449A" w:rsidRPr="00AF449A">
        <w:rPr>
          <w:rFonts w:ascii="Times New Roman" w:hAnsi="Times New Roman" w:cs="Times New Roman"/>
          <w:sz w:val="28"/>
          <w:szCs w:val="28"/>
        </w:rPr>
        <w:t xml:space="preserve">. </w:t>
      </w:r>
    </w:p>
    <w:p w:rsidR="00140F31" w:rsidRDefault="00140F31" w:rsidP="00702E03">
      <w:pPr>
        <w:pStyle w:val="a3"/>
        <w:spacing w:after="0" w:line="360" w:lineRule="auto"/>
        <w:ind w:left="0" w:firstLine="709"/>
        <w:jc w:val="both"/>
        <w:rPr>
          <w:rFonts w:ascii="Times New Roman" w:hAnsi="Times New Roman" w:cs="Times New Roman"/>
          <w:sz w:val="28"/>
          <w:szCs w:val="28"/>
        </w:rPr>
      </w:pPr>
      <w:r w:rsidRPr="00140F31">
        <w:rPr>
          <w:rFonts w:ascii="Times New Roman" w:hAnsi="Times New Roman" w:cs="Times New Roman"/>
          <w:sz w:val="28"/>
          <w:szCs w:val="28"/>
        </w:rPr>
        <w:t xml:space="preserve">У процесі соціально-психологічної адаптації у ВПО відбуваються й зміни особистісного плану. Вони, на переконання Н. Палагіної </w:t>
      </w:r>
      <w:r w:rsidR="003B0913">
        <w:rPr>
          <w:rFonts w:ascii="Times New Roman" w:hAnsi="Times New Roman" w:cs="Times New Roman"/>
          <w:sz w:val="28"/>
          <w:szCs w:val="28"/>
        </w:rPr>
        <w:t xml:space="preserve">проявляються в </w:t>
      </w:r>
      <w:r w:rsidR="003B0913">
        <w:rPr>
          <w:rFonts w:ascii="Times New Roman" w:hAnsi="Times New Roman" w:cs="Times New Roman"/>
          <w:sz w:val="28"/>
          <w:szCs w:val="28"/>
        </w:rPr>
        <w:lastRenderedPageBreak/>
        <w:t>зниженій самооцінці,</w:t>
      </w:r>
      <w:r w:rsidRPr="00140F31">
        <w:rPr>
          <w:rFonts w:ascii="Times New Roman" w:hAnsi="Times New Roman" w:cs="Times New Roman"/>
          <w:sz w:val="28"/>
          <w:szCs w:val="28"/>
        </w:rPr>
        <w:t xml:space="preserve"> де</w:t>
      </w:r>
      <w:r w:rsidR="003B0913">
        <w:rPr>
          <w:rFonts w:ascii="Times New Roman" w:hAnsi="Times New Roman" w:cs="Times New Roman"/>
          <w:sz w:val="28"/>
          <w:szCs w:val="28"/>
        </w:rPr>
        <w:t xml:space="preserve">формації ціннісних орієнтацій, соціальних установок. </w:t>
      </w:r>
      <w:r w:rsidRPr="00140F31">
        <w:rPr>
          <w:rFonts w:ascii="Times New Roman" w:hAnsi="Times New Roman" w:cs="Times New Roman"/>
          <w:sz w:val="28"/>
          <w:szCs w:val="28"/>
        </w:rPr>
        <w:t xml:space="preserve">Також </w:t>
      </w:r>
      <w:r w:rsidR="003B0913">
        <w:rPr>
          <w:rFonts w:ascii="Times New Roman" w:hAnsi="Times New Roman" w:cs="Times New Roman"/>
          <w:sz w:val="28"/>
          <w:szCs w:val="28"/>
        </w:rPr>
        <w:t xml:space="preserve">у процесі дослідження </w:t>
      </w:r>
      <w:r w:rsidRPr="00140F31">
        <w:rPr>
          <w:rFonts w:ascii="Times New Roman" w:hAnsi="Times New Roman" w:cs="Times New Roman"/>
          <w:sz w:val="28"/>
          <w:szCs w:val="28"/>
        </w:rPr>
        <w:t xml:space="preserve">було встановлено, що </w:t>
      </w:r>
      <w:r w:rsidR="003B0913">
        <w:rPr>
          <w:rFonts w:ascii="Times New Roman" w:hAnsi="Times New Roman" w:cs="Times New Roman"/>
          <w:sz w:val="28"/>
          <w:szCs w:val="28"/>
        </w:rPr>
        <w:t>у ВПО прослідкову</w:t>
      </w:r>
      <w:r w:rsidRPr="00140F31">
        <w:rPr>
          <w:rFonts w:ascii="Times New Roman" w:hAnsi="Times New Roman" w:cs="Times New Roman"/>
          <w:sz w:val="28"/>
          <w:szCs w:val="28"/>
        </w:rPr>
        <w:t xml:space="preserve">ється </w:t>
      </w:r>
      <w:r w:rsidR="003B0913">
        <w:rPr>
          <w:rFonts w:ascii="Times New Roman" w:hAnsi="Times New Roman" w:cs="Times New Roman"/>
          <w:sz w:val="28"/>
          <w:szCs w:val="28"/>
        </w:rPr>
        <w:t>висока емоційна напруженість,</w:t>
      </w:r>
      <w:r w:rsidRPr="00140F31">
        <w:rPr>
          <w:rFonts w:ascii="Times New Roman" w:hAnsi="Times New Roman" w:cs="Times New Roman"/>
          <w:sz w:val="28"/>
          <w:szCs w:val="28"/>
        </w:rPr>
        <w:t xml:space="preserve"> знижений емоційний фон. Процес адаптації до умов життя </w:t>
      </w:r>
      <w:r w:rsidR="003B0913">
        <w:rPr>
          <w:rFonts w:ascii="Times New Roman" w:hAnsi="Times New Roman" w:cs="Times New Roman"/>
          <w:sz w:val="28"/>
          <w:szCs w:val="28"/>
        </w:rPr>
        <w:t xml:space="preserve">у </w:t>
      </w:r>
      <w:r w:rsidRPr="00140F31">
        <w:rPr>
          <w:rFonts w:ascii="Times New Roman" w:hAnsi="Times New Roman" w:cs="Times New Roman"/>
          <w:sz w:val="28"/>
          <w:szCs w:val="28"/>
        </w:rPr>
        <w:t xml:space="preserve">вимушених переселенців протікає набагато складніше, ніж у </w:t>
      </w:r>
      <w:r w:rsidR="003B0913">
        <w:rPr>
          <w:rFonts w:ascii="Times New Roman" w:hAnsi="Times New Roman" w:cs="Times New Roman"/>
          <w:sz w:val="28"/>
          <w:szCs w:val="28"/>
        </w:rPr>
        <w:t>тих, які добровільно переїхали</w:t>
      </w:r>
      <w:r w:rsidR="003B0913">
        <w:t xml:space="preserve"> </w:t>
      </w:r>
      <w:r w:rsidR="003B0913" w:rsidRPr="00720458">
        <w:rPr>
          <w:rFonts w:ascii="Times New Roman" w:hAnsi="Times New Roman" w:cs="Times New Roman"/>
          <w:sz w:val="28"/>
          <w:szCs w:val="28"/>
        </w:rPr>
        <w:t>[</w:t>
      </w:r>
      <w:r w:rsidR="00720458">
        <w:rPr>
          <w:rFonts w:ascii="Times New Roman" w:hAnsi="Times New Roman" w:cs="Times New Roman"/>
          <w:sz w:val="28"/>
          <w:szCs w:val="28"/>
          <w:lang w:val="ru-RU"/>
        </w:rPr>
        <w:t>67</w:t>
      </w:r>
      <w:r w:rsidR="00720458">
        <w:rPr>
          <w:rFonts w:ascii="Times New Roman" w:hAnsi="Times New Roman" w:cs="Times New Roman"/>
          <w:sz w:val="28"/>
          <w:szCs w:val="28"/>
        </w:rPr>
        <w:t>, с. 81</w:t>
      </w:r>
      <w:r w:rsidRPr="00720458">
        <w:rPr>
          <w:rFonts w:ascii="Times New Roman" w:hAnsi="Times New Roman" w:cs="Times New Roman"/>
          <w:sz w:val="28"/>
          <w:szCs w:val="28"/>
        </w:rPr>
        <w:t>].</w:t>
      </w:r>
    </w:p>
    <w:p w:rsidR="00A302BD" w:rsidRDefault="00AF449A" w:rsidP="00702E03">
      <w:pPr>
        <w:pStyle w:val="a3"/>
        <w:spacing w:after="0" w:line="360" w:lineRule="auto"/>
        <w:ind w:left="0" w:firstLine="709"/>
        <w:jc w:val="both"/>
        <w:rPr>
          <w:rFonts w:ascii="Times New Roman" w:hAnsi="Times New Roman" w:cs="Times New Roman"/>
          <w:sz w:val="28"/>
          <w:szCs w:val="28"/>
        </w:rPr>
      </w:pPr>
      <w:r w:rsidRPr="00AF449A">
        <w:rPr>
          <w:rFonts w:ascii="Times New Roman" w:hAnsi="Times New Roman" w:cs="Times New Roman"/>
          <w:sz w:val="28"/>
          <w:szCs w:val="28"/>
        </w:rPr>
        <w:t xml:space="preserve">І. Кузнєцова </w:t>
      </w:r>
      <w:r w:rsidR="00B729DB">
        <w:rPr>
          <w:rFonts w:ascii="Times New Roman" w:hAnsi="Times New Roman" w:cs="Times New Roman"/>
          <w:sz w:val="28"/>
          <w:szCs w:val="28"/>
        </w:rPr>
        <w:t xml:space="preserve">вивчаючи питання </w:t>
      </w:r>
      <w:r w:rsidRPr="00AF449A">
        <w:rPr>
          <w:rFonts w:ascii="Times New Roman" w:hAnsi="Times New Roman" w:cs="Times New Roman"/>
          <w:sz w:val="28"/>
          <w:szCs w:val="28"/>
        </w:rPr>
        <w:t>частоти прояву</w:t>
      </w:r>
      <w:r w:rsidR="003B0913">
        <w:rPr>
          <w:rFonts w:ascii="Times New Roman" w:hAnsi="Times New Roman" w:cs="Times New Roman"/>
          <w:sz w:val="28"/>
          <w:szCs w:val="28"/>
        </w:rPr>
        <w:t xml:space="preserve"> психічних розладів у внутрішньо переміщених осіб</w:t>
      </w:r>
      <w:r w:rsidR="00B729DB">
        <w:rPr>
          <w:rFonts w:ascii="Times New Roman" w:hAnsi="Times New Roman" w:cs="Times New Roman"/>
          <w:sz w:val="28"/>
          <w:szCs w:val="28"/>
        </w:rPr>
        <w:t xml:space="preserve"> виявила</w:t>
      </w:r>
      <w:r w:rsidRPr="00AF449A">
        <w:rPr>
          <w:rFonts w:ascii="Times New Roman" w:hAnsi="Times New Roman" w:cs="Times New Roman"/>
          <w:sz w:val="28"/>
          <w:szCs w:val="28"/>
        </w:rPr>
        <w:t xml:space="preserve">, що </w:t>
      </w:r>
      <w:r w:rsidR="00B729DB">
        <w:rPr>
          <w:rFonts w:ascii="Times New Roman" w:hAnsi="Times New Roman" w:cs="Times New Roman"/>
          <w:sz w:val="28"/>
          <w:szCs w:val="28"/>
        </w:rPr>
        <w:t xml:space="preserve">у 25 </w:t>
      </w:r>
      <w:r w:rsidRPr="00AF449A">
        <w:rPr>
          <w:rFonts w:ascii="Times New Roman" w:hAnsi="Times New Roman" w:cs="Times New Roman"/>
          <w:sz w:val="28"/>
          <w:szCs w:val="28"/>
        </w:rPr>
        <w:t xml:space="preserve">% ВПО </w:t>
      </w:r>
      <w:r w:rsidR="00B729DB">
        <w:rPr>
          <w:rFonts w:ascii="Times New Roman" w:hAnsi="Times New Roman" w:cs="Times New Roman"/>
          <w:sz w:val="28"/>
          <w:szCs w:val="28"/>
        </w:rPr>
        <w:t>сильно виражена тривожність</w:t>
      </w:r>
      <w:r w:rsidRPr="00AF449A">
        <w:rPr>
          <w:rFonts w:ascii="Times New Roman" w:hAnsi="Times New Roman" w:cs="Times New Roman"/>
          <w:sz w:val="28"/>
          <w:szCs w:val="28"/>
        </w:rPr>
        <w:t xml:space="preserve"> </w:t>
      </w:r>
      <w:r w:rsidR="00B729DB">
        <w:rPr>
          <w:rFonts w:ascii="Times New Roman" w:hAnsi="Times New Roman" w:cs="Times New Roman"/>
          <w:sz w:val="28"/>
          <w:szCs w:val="28"/>
        </w:rPr>
        <w:t xml:space="preserve">та депресія. </w:t>
      </w:r>
      <w:r w:rsidRPr="00AF449A">
        <w:rPr>
          <w:rFonts w:ascii="Times New Roman" w:hAnsi="Times New Roman" w:cs="Times New Roman"/>
          <w:sz w:val="28"/>
          <w:szCs w:val="28"/>
        </w:rPr>
        <w:t xml:space="preserve">Окрім </w:t>
      </w:r>
      <w:r w:rsidR="00B729DB">
        <w:rPr>
          <w:rFonts w:ascii="Times New Roman" w:hAnsi="Times New Roman" w:cs="Times New Roman"/>
          <w:sz w:val="28"/>
          <w:szCs w:val="28"/>
        </w:rPr>
        <w:t>цього, внутрішньо переміщені особи мають проблеми зі сном, вони роздра</w:t>
      </w:r>
      <w:r w:rsidRPr="00AF449A">
        <w:rPr>
          <w:rFonts w:ascii="Times New Roman" w:hAnsi="Times New Roman" w:cs="Times New Roman"/>
          <w:sz w:val="28"/>
          <w:szCs w:val="28"/>
        </w:rPr>
        <w:t>т</w:t>
      </w:r>
      <w:r w:rsidR="00B729DB">
        <w:rPr>
          <w:rFonts w:ascii="Times New Roman" w:hAnsi="Times New Roman" w:cs="Times New Roman"/>
          <w:sz w:val="28"/>
          <w:szCs w:val="28"/>
        </w:rPr>
        <w:t xml:space="preserve">овані та злі, мають високий </w:t>
      </w:r>
      <w:r w:rsidRPr="00AF449A">
        <w:rPr>
          <w:rFonts w:ascii="Times New Roman" w:hAnsi="Times New Roman" w:cs="Times New Roman"/>
          <w:sz w:val="28"/>
          <w:szCs w:val="28"/>
        </w:rPr>
        <w:t xml:space="preserve">рівень конфліктності </w:t>
      </w:r>
      <w:r w:rsidR="00B729DB">
        <w:rPr>
          <w:rFonts w:ascii="Times New Roman" w:hAnsi="Times New Roman" w:cs="Times New Roman"/>
          <w:sz w:val="28"/>
          <w:szCs w:val="28"/>
        </w:rPr>
        <w:t xml:space="preserve">(у сім’ї, </w:t>
      </w:r>
      <w:r w:rsidRPr="00AF449A">
        <w:rPr>
          <w:rFonts w:ascii="Times New Roman" w:hAnsi="Times New Roman" w:cs="Times New Roman"/>
          <w:sz w:val="28"/>
          <w:szCs w:val="28"/>
        </w:rPr>
        <w:t>і</w:t>
      </w:r>
      <w:r w:rsidR="00B729DB">
        <w:rPr>
          <w:rFonts w:ascii="Times New Roman" w:hAnsi="Times New Roman" w:cs="Times New Roman"/>
          <w:sz w:val="28"/>
          <w:szCs w:val="28"/>
        </w:rPr>
        <w:t>з близькими, друзями).</w:t>
      </w:r>
      <w:r w:rsidR="00CE1A4C">
        <w:rPr>
          <w:rFonts w:ascii="Times New Roman" w:hAnsi="Times New Roman" w:cs="Times New Roman"/>
          <w:sz w:val="28"/>
          <w:szCs w:val="28"/>
        </w:rPr>
        <w:t xml:space="preserve"> Вагомою проблемою, що переживають ВПО є б</w:t>
      </w:r>
      <w:r w:rsidRPr="00AF449A">
        <w:rPr>
          <w:rFonts w:ascii="Times New Roman" w:hAnsi="Times New Roman" w:cs="Times New Roman"/>
          <w:sz w:val="28"/>
          <w:szCs w:val="28"/>
        </w:rPr>
        <w:t xml:space="preserve">езробіття, втрата </w:t>
      </w:r>
      <w:r w:rsidR="00CE1A4C">
        <w:rPr>
          <w:rFonts w:ascii="Times New Roman" w:hAnsi="Times New Roman" w:cs="Times New Roman"/>
          <w:sz w:val="28"/>
          <w:szCs w:val="28"/>
        </w:rPr>
        <w:t xml:space="preserve">житла, </w:t>
      </w:r>
      <w:r w:rsidRPr="00AF449A">
        <w:rPr>
          <w:rFonts w:ascii="Times New Roman" w:hAnsi="Times New Roman" w:cs="Times New Roman"/>
          <w:sz w:val="28"/>
          <w:szCs w:val="28"/>
        </w:rPr>
        <w:t>соціального і професійного статусу</w:t>
      </w:r>
      <w:r w:rsidR="00720458">
        <w:rPr>
          <w:rFonts w:ascii="Times New Roman" w:hAnsi="Times New Roman" w:cs="Times New Roman"/>
          <w:sz w:val="28"/>
          <w:szCs w:val="28"/>
        </w:rPr>
        <w:t xml:space="preserve"> </w:t>
      </w:r>
      <w:r w:rsidR="00720458" w:rsidRPr="00720458">
        <w:rPr>
          <w:rFonts w:ascii="Times New Roman" w:hAnsi="Times New Roman" w:cs="Times New Roman"/>
          <w:sz w:val="28"/>
          <w:szCs w:val="28"/>
        </w:rPr>
        <w:t>[</w:t>
      </w:r>
      <w:r w:rsidR="00720458">
        <w:rPr>
          <w:rFonts w:ascii="Times New Roman" w:hAnsi="Times New Roman" w:cs="Times New Roman"/>
          <w:sz w:val="28"/>
          <w:szCs w:val="28"/>
          <w:lang w:val="ru-RU"/>
        </w:rPr>
        <w:t>57</w:t>
      </w:r>
      <w:r w:rsidR="00720458">
        <w:rPr>
          <w:rFonts w:ascii="Times New Roman" w:hAnsi="Times New Roman" w:cs="Times New Roman"/>
          <w:sz w:val="28"/>
          <w:szCs w:val="28"/>
        </w:rPr>
        <w:t>, с. 48]</w:t>
      </w:r>
      <w:r w:rsidRPr="00AF449A">
        <w:rPr>
          <w:rFonts w:ascii="Times New Roman" w:hAnsi="Times New Roman" w:cs="Times New Roman"/>
          <w:sz w:val="28"/>
          <w:szCs w:val="28"/>
        </w:rPr>
        <w:t xml:space="preserve">. </w:t>
      </w:r>
    </w:p>
    <w:p w:rsidR="003353D7" w:rsidRDefault="00AF449A" w:rsidP="00702E03">
      <w:pPr>
        <w:pStyle w:val="a3"/>
        <w:spacing w:after="0" w:line="360" w:lineRule="auto"/>
        <w:ind w:left="0" w:firstLine="709"/>
        <w:jc w:val="both"/>
        <w:rPr>
          <w:rFonts w:ascii="Times New Roman" w:hAnsi="Times New Roman" w:cs="Times New Roman"/>
          <w:sz w:val="28"/>
          <w:szCs w:val="28"/>
        </w:rPr>
      </w:pPr>
      <w:r w:rsidRPr="00AF449A">
        <w:rPr>
          <w:rFonts w:ascii="Times New Roman" w:hAnsi="Times New Roman" w:cs="Times New Roman"/>
          <w:sz w:val="28"/>
          <w:szCs w:val="28"/>
        </w:rPr>
        <w:t>Таким чином, психот</w:t>
      </w:r>
      <w:r w:rsidR="00CE1A4C">
        <w:rPr>
          <w:rFonts w:ascii="Times New Roman" w:hAnsi="Times New Roman" w:cs="Times New Roman"/>
          <w:sz w:val="28"/>
          <w:szCs w:val="28"/>
        </w:rPr>
        <w:t xml:space="preserve">равматичні події, які переживають ВПО, </w:t>
      </w:r>
      <w:r w:rsidRPr="00AF449A">
        <w:rPr>
          <w:rFonts w:ascii="Times New Roman" w:hAnsi="Times New Roman" w:cs="Times New Roman"/>
          <w:sz w:val="28"/>
          <w:szCs w:val="28"/>
        </w:rPr>
        <w:t>складн</w:t>
      </w:r>
      <w:r w:rsidR="00CE1A4C">
        <w:rPr>
          <w:rFonts w:ascii="Times New Roman" w:hAnsi="Times New Roman" w:cs="Times New Roman"/>
          <w:sz w:val="28"/>
          <w:szCs w:val="28"/>
        </w:rPr>
        <w:t>а соціально-економічна ситуація в кра</w:t>
      </w:r>
      <w:r w:rsidR="007C2F42">
        <w:rPr>
          <w:rFonts w:ascii="Times New Roman" w:hAnsi="Times New Roman" w:cs="Times New Roman"/>
          <w:sz w:val="28"/>
          <w:szCs w:val="28"/>
        </w:rPr>
        <w:t>ї</w:t>
      </w:r>
      <w:r w:rsidR="00CE1A4C">
        <w:rPr>
          <w:rFonts w:ascii="Times New Roman" w:hAnsi="Times New Roman" w:cs="Times New Roman"/>
          <w:sz w:val="28"/>
          <w:szCs w:val="28"/>
        </w:rPr>
        <w:t xml:space="preserve">ні, </w:t>
      </w:r>
      <w:r w:rsidRPr="00AF449A">
        <w:rPr>
          <w:rFonts w:ascii="Times New Roman" w:hAnsi="Times New Roman" w:cs="Times New Roman"/>
          <w:sz w:val="28"/>
          <w:szCs w:val="28"/>
        </w:rPr>
        <w:t xml:space="preserve">призводить до соціальної дезадаптації, нервово-психічних зривів, зростання конфліктності. </w:t>
      </w:r>
      <w:r w:rsidR="007C2F42">
        <w:rPr>
          <w:rFonts w:ascii="Times New Roman" w:hAnsi="Times New Roman" w:cs="Times New Roman"/>
          <w:sz w:val="28"/>
          <w:szCs w:val="28"/>
        </w:rPr>
        <w:t>Переїжджаючи</w:t>
      </w:r>
      <w:r w:rsidR="00D30EE4" w:rsidRPr="007C2F42">
        <w:rPr>
          <w:rFonts w:ascii="Times New Roman" w:hAnsi="Times New Roman" w:cs="Times New Roman"/>
          <w:sz w:val="28"/>
          <w:szCs w:val="28"/>
        </w:rPr>
        <w:t xml:space="preserve"> на нове місце проживання</w:t>
      </w:r>
      <w:r w:rsidR="007C2F42">
        <w:rPr>
          <w:rFonts w:ascii="Times New Roman" w:hAnsi="Times New Roman" w:cs="Times New Roman"/>
          <w:sz w:val="28"/>
          <w:szCs w:val="28"/>
        </w:rPr>
        <w:t xml:space="preserve"> (регіон, країну)</w:t>
      </w:r>
      <w:r w:rsidR="00D30EE4" w:rsidRPr="007C2F42">
        <w:rPr>
          <w:rFonts w:ascii="Times New Roman" w:hAnsi="Times New Roman" w:cs="Times New Roman"/>
          <w:sz w:val="28"/>
          <w:szCs w:val="28"/>
        </w:rPr>
        <w:t xml:space="preserve"> у </w:t>
      </w:r>
      <w:r w:rsidR="007C2F42">
        <w:rPr>
          <w:rFonts w:ascii="Times New Roman" w:hAnsi="Times New Roman" w:cs="Times New Roman"/>
          <w:sz w:val="28"/>
          <w:szCs w:val="28"/>
        </w:rPr>
        <w:t xml:space="preserve">людей починається процес входження, адаптації, </w:t>
      </w:r>
      <w:r w:rsidR="00D30EE4" w:rsidRPr="007C2F42">
        <w:rPr>
          <w:rFonts w:ascii="Times New Roman" w:hAnsi="Times New Roman" w:cs="Times New Roman"/>
          <w:sz w:val="28"/>
          <w:szCs w:val="28"/>
        </w:rPr>
        <w:t xml:space="preserve">облаштування </w:t>
      </w:r>
      <w:r w:rsidR="007C2F42">
        <w:rPr>
          <w:rFonts w:ascii="Times New Roman" w:hAnsi="Times New Roman" w:cs="Times New Roman"/>
          <w:sz w:val="28"/>
          <w:szCs w:val="28"/>
        </w:rPr>
        <w:t xml:space="preserve">на новому місці, суспільстві, що веде за собою </w:t>
      </w:r>
      <w:r w:rsidR="003353D7">
        <w:rPr>
          <w:rFonts w:ascii="Times New Roman" w:hAnsi="Times New Roman" w:cs="Times New Roman"/>
          <w:sz w:val="28"/>
          <w:szCs w:val="28"/>
        </w:rPr>
        <w:t>вирішення організаційних, правових</w:t>
      </w:r>
      <w:r w:rsidR="00D30EE4" w:rsidRPr="007C2F42">
        <w:rPr>
          <w:rFonts w:ascii="Times New Roman" w:hAnsi="Times New Roman" w:cs="Times New Roman"/>
          <w:sz w:val="28"/>
          <w:szCs w:val="28"/>
        </w:rPr>
        <w:t xml:space="preserve">, </w:t>
      </w:r>
      <w:r w:rsidR="003353D7">
        <w:rPr>
          <w:rFonts w:ascii="Times New Roman" w:hAnsi="Times New Roman" w:cs="Times New Roman"/>
          <w:sz w:val="28"/>
          <w:szCs w:val="28"/>
        </w:rPr>
        <w:t xml:space="preserve">культурних, психологічних аспектів. Однією з провідних проблем, з якими зустрічаються ВПО це проблема </w:t>
      </w:r>
      <w:r w:rsidR="00D30EE4" w:rsidRPr="007C2F42">
        <w:rPr>
          <w:rFonts w:ascii="Times New Roman" w:hAnsi="Times New Roman" w:cs="Times New Roman"/>
          <w:sz w:val="28"/>
          <w:szCs w:val="28"/>
        </w:rPr>
        <w:t>соціал</w:t>
      </w:r>
      <w:r w:rsidR="003353D7">
        <w:rPr>
          <w:rFonts w:ascii="Times New Roman" w:hAnsi="Times New Roman" w:cs="Times New Roman"/>
          <w:sz w:val="28"/>
          <w:szCs w:val="28"/>
        </w:rPr>
        <w:t>ьної та психологічної адаптації</w:t>
      </w:r>
      <w:r w:rsidR="00D30EE4" w:rsidRPr="007C2F42">
        <w:rPr>
          <w:rFonts w:ascii="Times New Roman" w:hAnsi="Times New Roman" w:cs="Times New Roman"/>
          <w:sz w:val="28"/>
          <w:szCs w:val="28"/>
        </w:rPr>
        <w:t>.</w:t>
      </w:r>
    </w:p>
    <w:p w:rsidR="003B0913" w:rsidRDefault="003B0913"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3B0913">
        <w:rPr>
          <w:rFonts w:ascii="Times New Roman" w:hAnsi="Times New Roman" w:cs="Times New Roman"/>
          <w:sz w:val="28"/>
          <w:szCs w:val="28"/>
        </w:rPr>
        <w:t xml:space="preserve">осліджуючи особливості адаптації </w:t>
      </w:r>
      <w:r>
        <w:rPr>
          <w:rFonts w:ascii="Times New Roman" w:hAnsi="Times New Roman" w:cs="Times New Roman"/>
          <w:sz w:val="28"/>
          <w:szCs w:val="28"/>
        </w:rPr>
        <w:t>внутрішньо переміщених осіб а</w:t>
      </w:r>
      <w:r w:rsidR="00A302BD">
        <w:rPr>
          <w:rFonts w:ascii="Times New Roman" w:hAnsi="Times New Roman" w:cs="Times New Roman"/>
          <w:sz w:val="28"/>
          <w:szCs w:val="28"/>
        </w:rPr>
        <w:t>мериканський психолог Г. </w:t>
      </w:r>
      <w:r w:rsidRPr="003B0913">
        <w:rPr>
          <w:rFonts w:ascii="Times New Roman" w:hAnsi="Times New Roman" w:cs="Times New Roman"/>
          <w:sz w:val="28"/>
          <w:szCs w:val="28"/>
        </w:rPr>
        <w:t xml:space="preserve">Тріандінс, виділив </w:t>
      </w:r>
      <w:r>
        <w:rPr>
          <w:rFonts w:ascii="Times New Roman" w:hAnsi="Times New Roman" w:cs="Times New Roman"/>
          <w:sz w:val="28"/>
          <w:szCs w:val="28"/>
        </w:rPr>
        <w:t xml:space="preserve">такі </w:t>
      </w:r>
      <w:r w:rsidRPr="003B0913">
        <w:rPr>
          <w:rFonts w:ascii="Times New Roman" w:hAnsi="Times New Roman" w:cs="Times New Roman"/>
          <w:sz w:val="28"/>
          <w:szCs w:val="28"/>
        </w:rPr>
        <w:t>фази соціально</w:t>
      </w:r>
      <w:r>
        <w:rPr>
          <w:rFonts w:ascii="Times New Roman" w:hAnsi="Times New Roman" w:cs="Times New Roman"/>
          <w:sz w:val="28"/>
          <w:szCs w:val="28"/>
        </w:rPr>
        <w:t>-психологічної адаптації, як:</w:t>
      </w:r>
    </w:p>
    <w:p w:rsidR="003B0913" w:rsidRDefault="003B0913"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ейфорична – характеризується тим, що у ВПО</w:t>
      </w:r>
      <w:r w:rsidRPr="003B0913">
        <w:rPr>
          <w:rFonts w:ascii="Times New Roman" w:hAnsi="Times New Roman" w:cs="Times New Roman"/>
          <w:sz w:val="28"/>
          <w:szCs w:val="28"/>
        </w:rPr>
        <w:t xml:space="preserve"> </w:t>
      </w:r>
      <w:r>
        <w:rPr>
          <w:rFonts w:ascii="Times New Roman" w:hAnsi="Times New Roman" w:cs="Times New Roman"/>
          <w:sz w:val="28"/>
          <w:szCs w:val="28"/>
        </w:rPr>
        <w:t>не відбувається зміни інтересів, перебудови поведінки, стратегій та планів. Все залишаються незмінним та звичним.</w:t>
      </w:r>
    </w:p>
    <w:p w:rsidR="00344A75" w:rsidRDefault="003B0913"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туристична</w:t>
      </w:r>
      <w:r w:rsidR="00A302BD">
        <w:rPr>
          <w:rFonts w:ascii="Times New Roman" w:hAnsi="Times New Roman" w:cs="Times New Roman"/>
          <w:sz w:val="28"/>
          <w:szCs w:val="28"/>
        </w:rPr>
        <w:t xml:space="preserve"> </w:t>
      </w:r>
      <w:r w:rsidR="0075493A">
        <w:rPr>
          <w:rFonts w:ascii="Times New Roman" w:hAnsi="Times New Roman" w:cs="Times New Roman"/>
          <w:sz w:val="28"/>
          <w:szCs w:val="28"/>
        </w:rPr>
        <w:t>–</w:t>
      </w:r>
      <w:r>
        <w:rPr>
          <w:rFonts w:ascii="Times New Roman" w:hAnsi="Times New Roman" w:cs="Times New Roman"/>
          <w:sz w:val="28"/>
          <w:szCs w:val="28"/>
        </w:rPr>
        <w:t xml:space="preserve"> </w:t>
      </w:r>
      <w:r w:rsidR="0075493A">
        <w:rPr>
          <w:rFonts w:ascii="Times New Roman" w:hAnsi="Times New Roman" w:cs="Times New Roman"/>
          <w:sz w:val="28"/>
          <w:szCs w:val="28"/>
        </w:rPr>
        <w:t xml:space="preserve">потреба в отриманні </w:t>
      </w:r>
      <w:r w:rsidRPr="003B0913">
        <w:rPr>
          <w:rFonts w:ascii="Times New Roman" w:hAnsi="Times New Roman" w:cs="Times New Roman"/>
          <w:sz w:val="28"/>
          <w:szCs w:val="28"/>
        </w:rPr>
        <w:t>інфо</w:t>
      </w:r>
      <w:r w:rsidR="0075493A">
        <w:rPr>
          <w:rFonts w:ascii="Times New Roman" w:hAnsi="Times New Roman" w:cs="Times New Roman"/>
          <w:sz w:val="28"/>
          <w:szCs w:val="28"/>
        </w:rPr>
        <w:t>рмації</w:t>
      </w:r>
      <w:r w:rsidR="00344A75">
        <w:rPr>
          <w:rFonts w:ascii="Times New Roman" w:hAnsi="Times New Roman" w:cs="Times New Roman"/>
          <w:sz w:val="28"/>
          <w:szCs w:val="28"/>
        </w:rPr>
        <w:t xml:space="preserve"> про особливості </w:t>
      </w:r>
      <w:r w:rsidRPr="003B0913">
        <w:rPr>
          <w:rFonts w:ascii="Times New Roman" w:hAnsi="Times New Roman" w:cs="Times New Roman"/>
          <w:sz w:val="28"/>
          <w:szCs w:val="28"/>
        </w:rPr>
        <w:t xml:space="preserve">життя </w:t>
      </w:r>
      <w:r w:rsidR="00344A75">
        <w:rPr>
          <w:rFonts w:ascii="Times New Roman" w:hAnsi="Times New Roman" w:cs="Times New Roman"/>
          <w:sz w:val="28"/>
          <w:szCs w:val="28"/>
        </w:rPr>
        <w:t>в новому соціумі,</w:t>
      </w:r>
      <w:r w:rsidRPr="003B0913">
        <w:rPr>
          <w:rFonts w:ascii="Times New Roman" w:hAnsi="Times New Roman" w:cs="Times New Roman"/>
          <w:sz w:val="28"/>
          <w:szCs w:val="28"/>
        </w:rPr>
        <w:t xml:space="preserve"> осмисленість зовнішньої сторони ситуації, </w:t>
      </w:r>
      <w:r w:rsidR="00344A75">
        <w:rPr>
          <w:rFonts w:ascii="Times New Roman" w:hAnsi="Times New Roman" w:cs="Times New Roman"/>
          <w:sz w:val="28"/>
          <w:szCs w:val="28"/>
        </w:rPr>
        <w:t xml:space="preserve">включеність в життя та діяльність, </w:t>
      </w:r>
      <w:r w:rsidRPr="003B0913">
        <w:rPr>
          <w:rFonts w:ascii="Times New Roman" w:hAnsi="Times New Roman" w:cs="Times New Roman"/>
          <w:sz w:val="28"/>
          <w:szCs w:val="28"/>
        </w:rPr>
        <w:t>взає</w:t>
      </w:r>
      <w:r w:rsidR="00344A75">
        <w:rPr>
          <w:rFonts w:ascii="Times New Roman" w:hAnsi="Times New Roman" w:cs="Times New Roman"/>
          <w:sz w:val="28"/>
          <w:szCs w:val="28"/>
        </w:rPr>
        <w:t>мозв’язок з оточенням;</w:t>
      </w:r>
    </w:p>
    <w:p w:rsidR="006C1007" w:rsidRPr="003B0913" w:rsidRDefault="00344A75"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орієнтаційна – </w:t>
      </w:r>
      <w:r w:rsidR="003B0913" w:rsidRPr="003B0913">
        <w:rPr>
          <w:rFonts w:ascii="Times New Roman" w:hAnsi="Times New Roman" w:cs="Times New Roman"/>
          <w:sz w:val="28"/>
          <w:szCs w:val="28"/>
        </w:rPr>
        <w:t>є</w:t>
      </w:r>
      <w:r>
        <w:rPr>
          <w:rFonts w:ascii="Times New Roman" w:hAnsi="Times New Roman" w:cs="Times New Roman"/>
          <w:sz w:val="28"/>
          <w:szCs w:val="28"/>
        </w:rPr>
        <w:t xml:space="preserve"> найбільш</w:t>
      </w:r>
      <w:r w:rsidR="003B0913" w:rsidRPr="003B0913">
        <w:rPr>
          <w:rFonts w:ascii="Times New Roman" w:hAnsi="Times New Roman" w:cs="Times New Roman"/>
          <w:sz w:val="28"/>
          <w:szCs w:val="28"/>
        </w:rPr>
        <w:t xml:space="preserve"> стресогенною для</w:t>
      </w:r>
      <w:r>
        <w:rPr>
          <w:rFonts w:ascii="Times New Roman" w:hAnsi="Times New Roman" w:cs="Times New Roman"/>
          <w:sz w:val="28"/>
          <w:szCs w:val="28"/>
        </w:rPr>
        <w:t xml:space="preserve"> внутрішньо переміщених осіб, оскільки потрібно вирішити не лише особистісні проблеми, але й з організаціні, правові, соціальні та ін. </w:t>
      </w:r>
    </w:p>
    <w:p w:rsidR="006C1007" w:rsidRDefault="006C1007"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депресивна – протікає на фоні кризи адаптації і слугує переломним моментом, оскільки </w:t>
      </w:r>
      <w:r w:rsidR="003B0913" w:rsidRPr="003B0913">
        <w:rPr>
          <w:rFonts w:ascii="Times New Roman" w:hAnsi="Times New Roman" w:cs="Times New Roman"/>
          <w:sz w:val="28"/>
          <w:szCs w:val="28"/>
        </w:rPr>
        <w:t>етап</w:t>
      </w:r>
      <w:r>
        <w:rPr>
          <w:rFonts w:ascii="Times New Roman" w:hAnsi="Times New Roman" w:cs="Times New Roman"/>
          <w:sz w:val="28"/>
          <w:szCs w:val="28"/>
        </w:rPr>
        <w:t xml:space="preserve"> депресії змінюється оптимізмом. </w:t>
      </w:r>
    </w:p>
    <w:p w:rsidR="006C1007" w:rsidRDefault="006C1007"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фаза активної діяльності – прослідковується у </w:t>
      </w:r>
      <w:r w:rsidR="003B0913" w:rsidRPr="003B0913">
        <w:rPr>
          <w:rFonts w:ascii="Times New Roman" w:hAnsi="Times New Roman" w:cs="Times New Roman"/>
          <w:sz w:val="28"/>
          <w:szCs w:val="28"/>
        </w:rPr>
        <w:t>людей з високою стійкістю психічного та соматичного здоров’</w:t>
      </w:r>
      <w:r w:rsidR="00233299">
        <w:rPr>
          <w:rFonts w:ascii="Times New Roman" w:hAnsi="Times New Roman" w:cs="Times New Roman"/>
          <w:sz w:val="28"/>
          <w:szCs w:val="28"/>
        </w:rPr>
        <w:t>я, які успішно пройшли адаптаційний період</w:t>
      </w:r>
      <w:r w:rsidR="003B0913" w:rsidRPr="003B0913">
        <w:rPr>
          <w:rFonts w:ascii="Times New Roman" w:hAnsi="Times New Roman" w:cs="Times New Roman"/>
          <w:sz w:val="28"/>
          <w:szCs w:val="28"/>
        </w:rPr>
        <w:t xml:space="preserve"> [</w:t>
      </w:r>
      <w:r w:rsidR="00F93CE2">
        <w:rPr>
          <w:rFonts w:ascii="Times New Roman" w:hAnsi="Times New Roman" w:cs="Times New Roman"/>
          <w:sz w:val="28"/>
          <w:szCs w:val="28"/>
        </w:rPr>
        <w:t>79</w:t>
      </w:r>
      <w:r w:rsidR="003B0913" w:rsidRPr="003B0913">
        <w:rPr>
          <w:rFonts w:ascii="Times New Roman" w:hAnsi="Times New Roman" w:cs="Times New Roman"/>
          <w:sz w:val="28"/>
          <w:szCs w:val="28"/>
        </w:rPr>
        <w:t xml:space="preserve">]. </w:t>
      </w:r>
    </w:p>
    <w:p w:rsidR="00A302BD" w:rsidRDefault="00233299"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чином, психологічна адаптація у кон</w:t>
      </w:r>
      <w:r w:rsidR="000B4A1E">
        <w:rPr>
          <w:rFonts w:ascii="Times New Roman" w:hAnsi="Times New Roman" w:cs="Times New Roman"/>
          <w:sz w:val="28"/>
          <w:szCs w:val="28"/>
        </w:rPr>
        <w:t>т</w:t>
      </w:r>
      <w:r>
        <w:rPr>
          <w:rFonts w:ascii="Times New Roman" w:hAnsi="Times New Roman" w:cs="Times New Roman"/>
          <w:sz w:val="28"/>
          <w:szCs w:val="28"/>
        </w:rPr>
        <w:t>ексті</w:t>
      </w:r>
      <w:r w:rsidR="00D30EE4" w:rsidRPr="007C2F42">
        <w:rPr>
          <w:rFonts w:ascii="Times New Roman" w:hAnsi="Times New Roman" w:cs="Times New Roman"/>
          <w:sz w:val="28"/>
          <w:szCs w:val="28"/>
        </w:rPr>
        <w:t xml:space="preserve"> переміщення в ін</w:t>
      </w:r>
      <w:r w:rsidR="003353D7">
        <w:rPr>
          <w:rFonts w:ascii="Times New Roman" w:hAnsi="Times New Roman" w:cs="Times New Roman"/>
          <w:sz w:val="28"/>
          <w:szCs w:val="28"/>
        </w:rPr>
        <w:t>шу</w:t>
      </w:r>
      <w:r w:rsidR="00D30EE4" w:rsidRPr="007C2F42">
        <w:rPr>
          <w:rFonts w:ascii="Times New Roman" w:hAnsi="Times New Roman" w:cs="Times New Roman"/>
          <w:sz w:val="28"/>
          <w:szCs w:val="28"/>
        </w:rPr>
        <w:t xml:space="preserve"> культуру розглядається </w:t>
      </w:r>
      <w:r w:rsidR="003353D7">
        <w:rPr>
          <w:rFonts w:ascii="Times New Roman" w:hAnsi="Times New Roman" w:cs="Times New Roman"/>
          <w:sz w:val="28"/>
          <w:szCs w:val="28"/>
        </w:rPr>
        <w:t xml:space="preserve">в психологічній науці </w:t>
      </w:r>
      <w:r w:rsidR="00D30EE4" w:rsidRPr="007C2F42">
        <w:rPr>
          <w:rFonts w:ascii="Times New Roman" w:hAnsi="Times New Roman" w:cs="Times New Roman"/>
          <w:sz w:val="28"/>
          <w:szCs w:val="28"/>
        </w:rPr>
        <w:t>я</w:t>
      </w:r>
      <w:r w:rsidR="003353D7">
        <w:rPr>
          <w:rFonts w:ascii="Times New Roman" w:hAnsi="Times New Roman" w:cs="Times New Roman"/>
          <w:sz w:val="28"/>
          <w:szCs w:val="28"/>
        </w:rPr>
        <w:t xml:space="preserve">к стресові життєві зміни, що </w:t>
      </w:r>
      <w:r w:rsidR="00D30EE4" w:rsidRPr="007C2F42">
        <w:rPr>
          <w:rFonts w:ascii="Times New Roman" w:hAnsi="Times New Roman" w:cs="Times New Roman"/>
          <w:sz w:val="28"/>
          <w:szCs w:val="28"/>
        </w:rPr>
        <w:t xml:space="preserve">вимагають мобілізації </w:t>
      </w:r>
      <w:r w:rsidR="003353D7">
        <w:rPr>
          <w:rFonts w:ascii="Times New Roman" w:hAnsi="Times New Roman" w:cs="Times New Roman"/>
          <w:sz w:val="28"/>
          <w:szCs w:val="28"/>
        </w:rPr>
        <w:t xml:space="preserve">ресурсів особистості. </w:t>
      </w:r>
    </w:p>
    <w:p w:rsidR="00A302BD" w:rsidRDefault="003353D7"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D30EE4" w:rsidRPr="007C2F42">
        <w:rPr>
          <w:rFonts w:ascii="Times New Roman" w:hAnsi="Times New Roman" w:cs="Times New Roman"/>
          <w:sz w:val="28"/>
          <w:szCs w:val="28"/>
        </w:rPr>
        <w:t xml:space="preserve">ажливим чинником, який може </w:t>
      </w:r>
      <w:r>
        <w:rPr>
          <w:rFonts w:ascii="Times New Roman" w:hAnsi="Times New Roman" w:cs="Times New Roman"/>
          <w:sz w:val="28"/>
          <w:szCs w:val="28"/>
        </w:rPr>
        <w:t xml:space="preserve">полегшити, або навпаки, ускладнити </w:t>
      </w:r>
      <w:r w:rsidR="00D30EE4" w:rsidRPr="007C2F42">
        <w:rPr>
          <w:rFonts w:ascii="Times New Roman" w:hAnsi="Times New Roman" w:cs="Times New Roman"/>
          <w:sz w:val="28"/>
          <w:szCs w:val="28"/>
        </w:rPr>
        <w:t>адаптаційний процес</w:t>
      </w:r>
      <w:r>
        <w:rPr>
          <w:rFonts w:ascii="Times New Roman" w:hAnsi="Times New Roman" w:cs="Times New Roman"/>
          <w:sz w:val="28"/>
          <w:szCs w:val="28"/>
        </w:rPr>
        <w:t xml:space="preserve"> внутрішньо переміщених осіб</w:t>
      </w:r>
      <w:r w:rsidR="00D30EE4" w:rsidRPr="007C2F42">
        <w:rPr>
          <w:rFonts w:ascii="Times New Roman" w:hAnsi="Times New Roman" w:cs="Times New Roman"/>
          <w:sz w:val="28"/>
          <w:szCs w:val="28"/>
        </w:rPr>
        <w:t>,</w:t>
      </w:r>
      <w:r>
        <w:rPr>
          <w:rFonts w:ascii="Times New Roman" w:hAnsi="Times New Roman" w:cs="Times New Roman"/>
          <w:sz w:val="28"/>
          <w:szCs w:val="28"/>
        </w:rPr>
        <w:t xml:space="preserve"> є очікування переселенців. </w:t>
      </w:r>
      <w:r w:rsidR="00D30EE4" w:rsidRPr="007C2F42">
        <w:rPr>
          <w:rFonts w:ascii="Times New Roman" w:hAnsi="Times New Roman" w:cs="Times New Roman"/>
          <w:sz w:val="28"/>
          <w:szCs w:val="28"/>
        </w:rPr>
        <w:t>Результати досліджень</w:t>
      </w:r>
      <w:r>
        <w:rPr>
          <w:rFonts w:ascii="Times New Roman" w:hAnsi="Times New Roman" w:cs="Times New Roman"/>
          <w:sz w:val="28"/>
          <w:szCs w:val="28"/>
        </w:rPr>
        <w:t xml:space="preserve"> учених, які</w:t>
      </w:r>
      <w:r w:rsidR="00576006">
        <w:rPr>
          <w:rFonts w:ascii="Times New Roman" w:hAnsi="Times New Roman" w:cs="Times New Roman"/>
          <w:sz w:val="28"/>
          <w:szCs w:val="28"/>
        </w:rPr>
        <w:t xml:space="preserve"> проводяться в цьому аспект</w:t>
      </w:r>
      <w:r w:rsidR="00D30EE4" w:rsidRPr="007C2F42">
        <w:rPr>
          <w:rFonts w:ascii="Times New Roman" w:hAnsi="Times New Roman" w:cs="Times New Roman"/>
          <w:sz w:val="28"/>
          <w:szCs w:val="28"/>
        </w:rPr>
        <w:t xml:space="preserve">і </w:t>
      </w:r>
      <w:r w:rsidR="00576006">
        <w:rPr>
          <w:rFonts w:ascii="Times New Roman" w:hAnsi="Times New Roman" w:cs="Times New Roman"/>
          <w:sz w:val="28"/>
          <w:szCs w:val="28"/>
        </w:rPr>
        <w:t xml:space="preserve">вказують на </w:t>
      </w:r>
      <w:r w:rsidR="00D30EE4" w:rsidRPr="007C2F42">
        <w:rPr>
          <w:rFonts w:ascii="Times New Roman" w:hAnsi="Times New Roman" w:cs="Times New Roman"/>
          <w:sz w:val="28"/>
          <w:szCs w:val="28"/>
        </w:rPr>
        <w:t>те, що занижені очікування приводять до</w:t>
      </w:r>
      <w:r w:rsidR="00576006">
        <w:rPr>
          <w:rFonts w:ascii="Times New Roman" w:hAnsi="Times New Roman" w:cs="Times New Roman"/>
          <w:sz w:val="28"/>
          <w:szCs w:val="28"/>
        </w:rPr>
        <w:t xml:space="preserve"> зростання задоволення життям, сприяють успішній</w:t>
      </w:r>
      <w:r w:rsidR="00D30EE4" w:rsidRPr="007C2F42">
        <w:rPr>
          <w:rFonts w:ascii="Times New Roman" w:hAnsi="Times New Roman" w:cs="Times New Roman"/>
          <w:sz w:val="28"/>
          <w:szCs w:val="28"/>
        </w:rPr>
        <w:t xml:space="preserve"> </w:t>
      </w:r>
      <w:r w:rsidR="00576006">
        <w:rPr>
          <w:rFonts w:ascii="Times New Roman" w:hAnsi="Times New Roman" w:cs="Times New Roman"/>
          <w:sz w:val="28"/>
          <w:szCs w:val="28"/>
        </w:rPr>
        <w:t>адаптації ВПО ведуть до спустошення, ро</w:t>
      </w:r>
      <w:r w:rsidR="00B20130">
        <w:rPr>
          <w:rFonts w:ascii="Times New Roman" w:hAnsi="Times New Roman" w:cs="Times New Roman"/>
          <w:sz w:val="28"/>
          <w:szCs w:val="28"/>
        </w:rPr>
        <w:t>зчарування. П</w:t>
      </w:r>
      <w:r w:rsidR="00576006" w:rsidRPr="00B20130">
        <w:rPr>
          <w:rFonts w:ascii="Times New Roman" w:hAnsi="Times New Roman" w:cs="Times New Roman"/>
          <w:sz w:val="28"/>
          <w:szCs w:val="28"/>
        </w:rPr>
        <w:t>отрап</w:t>
      </w:r>
      <w:r w:rsidR="00B20130">
        <w:rPr>
          <w:rFonts w:ascii="Times New Roman" w:hAnsi="Times New Roman" w:cs="Times New Roman"/>
          <w:sz w:val="28"/>
          <w:szCs w:val="28"/>
        </w:rPr>
        <w:t xml:space="preserve">ляючи у незвичне, нове </w:t>
      </w:r>
      <w:r w:rsidR="00576006" w:rsidRPr="00B20130">
        <w:rPr>
          <w:rFonts w:ascii="Times New Roman" w:hAnsi="Times New Roman" w:cs="Times New Roman"/>
          <w:sz w:val="28"/>
          <w:szCs w:val="28"/>
        </w:rPr>
        <w:t xml:space="preserve">середовище, людина відчуває дискомфорт, </w:t>
      </w:r>
      <w:r w:rsidR="00B20130">
        <w:rPr>
          <w:rFonts w:ascii="Times New Roman" w:hAnsi="Times New Roman" w:cs="Times New Roman"/>
          <w:sz w:val="28"/>
          <w:szCs w:val="28"/>
        </w:rPr>
        <w:t xml:space="preserve">паніку, </w:t>
      </w:r>
      <w:r w:rsidR="00576006" w:rsidRPr="00B20130">
        <w:rPr>
          <w:rFonts w:ascii="Times New Roman" w:hAnsi="Times New Roman" w:cs="Times New Roman"/>
          <w:sz w:val="28"/>
          <w:szCs w:val="28"/>
        </w:rPr>
        <w:t xml:space="preserve">безпорадність, страх, відчуженість. </w:t>
      </w:r>
    </w:p>
    <w:p w:rsidR="002F4E7E" w:rsidRDefault="00576006" w:rsidP="00702E03">
      <w:pPr>
        <w:pStyle w:val="a3"/>
        <w:spacing w:after="0" w:line="360" w:lineRule="auto"/>
        <w:ind w:left="0" w:firstLine="709"/>
        <w:jc w:val="both"/>
        <w:rPr>
          <w:rFonts w:ascii="Times New Roman" w:hAnsi="Times New Roman" w:cs="Times New Roman"/>
          <w:sz w:val="28"/>
          <w:szCs w:val="28"/>
        </w:rPr>
      </w:pPr>
      <w:r w:rsidRPr="00B20130">
        <w:rPr>
          <w:rFonts w:ascii="Times New Roman" w:hAnsi="Times New Roman" w:cs="Times New Roman"/>
          <w:sz w:val="28"/>
          <w:szCs w:val="28"/>
        </w:rPr>
        <w:t xml:space="preserve">Враховуючи різний рівень умов проживання, менталітет </w:t>
      </w:r>
      <w:r w:rsidR="00B20130">
        <w:rPr>
          <w:rFonts w:ascii="Times New Roman" w:hAnsi="Times New Roman" w:cs="Times New Roman"/>
          <w:sz w:val="28"/>
          <w:szCs w:val="28"/>
        </w:rPr>
        <w:t xml:space="preserve">жителів різних регіонів та </w:t>
      </w:r>
      <w:r w:rsidRPr="00B20130">
        <w:rPr>
          <w:rFonts w:ascii="Times New Roman" w:hAnsi="Times New Roman" w:cs="Times New Roman"/>
          <w:sz w:val="28"/>
          <w:szCs w:val="28"/>
        </w:rPr>
        <w:t xml:space="preserve">країн, розуміємо, що адаптація </w:t>
      </w:r>
      <w:r w:rsidR="00A302BD">
        <w:rPr>
          <w:rFonts w:ascii="Times New Roman" w:hAnsi="Times New Roman" w:cs="Times New Roman"/>
          <w:sz w:val="28"/>
          <w:szCs w:val="28"/>
        </w:rPr>
        <w:t>протікає в складних</w:t>
      </w:r>
      <w:r w:rsidR="00B20130">
        <w:rPr>
          <w:rFonts w:ascii="Times New Roman" w:hAnsi="Times New Roman" w:cs="Times New Roman"/>
          <w:sz w:val="28"/>
          <w:szCs w:val="28"/>
        </w:rPr>
        <w:t xml:space="preserve"> умовах. </w:t>
      </w:r>
      <w:r w:rsidRPr="00B20130">
        <w:rPr>
          <w:rFonts w:ascii="Times New Roman" w:hAnsi="Times New Roman" w:cs="Times New Roman"/>
          <w:sz w:val="28"/>
          <w:szCs w:val="28"/>
        </w:rPr>
        <w:t xml:space="preserve">Для повного звикання до </w:t>
      </w:r>
      <w:r w:rsidR="00B20130">
        <w:rPr>
          <w:rFonts w:ascii="Times New Roman" w:hAnsi="Times New Roman" w:cs="Times New Roman"/>
          <w:sz w:val="28"/>
          <w:szCs w:val="28"/>
        </w:rPr>
        <w:t>нового місця проживання потрібен</w:t>
      </w:r>
      <w:r w:rsidRPr="00B20130">
        <w:rPr>
          <w:rFonts w:ascii="Times New Roman" w:hAnsi="Times New Roman" w:cs="Times New Roman"/>
          <w:sz w:val="28"/>
          <w:szCs w:val="28"/>
        </w:rPr>
        <w:t xml:space="preserve"> час, </w:t>
      </w:r>
      <w:r w:rsidR="00B20130">
        <w:rPr>
          <w:rFonts w:ascii="Times New Roman" w:hAnsi="Times New Roman" w:cs="Times New Roman"/>
          <w:sz w:val="28"/>
          <w:szCs w:val="28"/>
        </w:rPr>
        <w:t xml:space="preserve">реальне </w:t>
      </w:r>
      <w:r w:rsidRPr="00B20130">
        <w:rPr>
          <w:rFonts w:ascii="Times New Roman" w:hAnsi="Times New Roman" w:cs="Times New Roman"/>
          <w:sz w:val="28"/>
          <w:szCs w:val="28"/>
        </w:rPr>
        <w:t xml:space="preserve">сприйняття </w:t>
      </w:r>
      <w:r w:rsidR="00B20130">
        <w:rPr>
          <w:rFonts w:ascii="Times New Roman" w:hAnsi="Times New Roman" w:cs="Times New Roman"/>
          <w:sz w:val="28"/>
          <w:szCs w:val="28"/>
        </w:rPr>
        <w:t xml:space="preserve">ситуації, розуміння іншого суспільства. Перед ВПО </w:t>
      </w:r>
      <w:r w:rsidRPr="00B20130">
        <w:rPr>
          <w:rFonts w:ascii="Times New Roman" w:hAnsi="Times New Roman" w:cs="Times New Roman"/>
          <w:sz w:val="28"/>
          <w:szCs w:val="28"/>
        </w:rPr>
        <w:t xml:space="preserve">стоїть завдання зрозуміти усі </w:t>
      </w:r>
      <w:r w:rsidR="00B20130">
        <w:rPr>
          <w:rFonts w:ascii="Times New Roman" w:hAnsi="Times New Roman" w:cs="Times New Roman"/>
          <w:sz w:val="28"/>
          <w:szCs w:val="28"/>
        </w:rPr>
        <w:t>особливості ситуації, що склалася,</w:t>
      </w:r>
      <w:r w:rsidRPr="00B20130">
        <w:rPr>
          <w:rFonts w:ascii="Times New Roman" w:hAnsi="Times New Roman" w:cs="Times New Roman"/>
          <w:sz w:val="28"/>
          <w:szCs w:val="28"/>
        </w:rPr>
        <w:t xml:space="preserve"> віднайти </w:t>
      </w:r>
      <w:r w:rsidR="00B20130">
        <w:rPr>
          <w:rFonts w:ascii="Times New Roman" w:hAnsi="Times New Roman" w:cs="Times New Roman"/>
          <w:sz w:val="28"/>
          <w:szCs w:val="28"/>
        </w:rPr>
        <w:t>внутрішні ресурси та можливості. П</w:t>
      </w:r>
      <w:r w:rsidR="00D30EE4" w:rsidRPr="007C2F42">
        <w:rPr>
          <w:rFonts w:ascii="Times New Roman" w:hAnsi="Times New Roman" w:cs="Times New Roman"/>
          <w:sz w:val="28"/>
          <w:szCs w:val="28"/>
        </w:rPr>
        <w:t xml:space="preserve">оказниками </w:t>
      </w:r>
      <w:r w:rsidR="00B20130">
        <w:rPr>
          <w:rFonts w:ascii="Times New Roman" w:hAnsi="Times New Roman" w:cs="Times New Roman"/>
          <w:sz w:val="28"/>
          <w:szCs w:val="28"/>
        </w:rPr>
        <w:t>психологічного благополуччя</w:t>
      </w:r>
      <w:r w:rsidR="00D30EE4" w:rsidRPr="007C2F42">
        <w:rPr>
          <w:rFonts w:ascii="Times New Roman" w:hAnsi="Times New Roman" w:cs="Times New Roman"/>
          <w:sz w:val="28"/>
          <w:szCs w:val="28"/>
        </w:rPr>
        <w:t xml:space="preserve"> </w:t>
      </w:r>
      <w:r w:rsidR="00B20130">
        <w:rPr>
          <w:rFonts w:ascii="Times New Roman" w:hAnsi="Times New Roman" w:cs="Times New Roman"/>
          <w:sz w:val="28"/>
          <w:szCs w:val="28"/>
        </w:rPr>
        <w:t xml:space="preserve">ВПО у дослідженні </w:t>
      </w:r>
      <w:r w:rsidR="002F4E7E">
        <w:rPr>
          <w:rFonts w:ascii="Times New Roman" w:hAnsi="Times New Roman" w:cs="Times New Roman"/>
          <w:sz w:val="28"/>
          <w:szCs w:val="28"/>
        </w:rPr>
        <w:t>визнач</w:t>
      </w:r>
      <w:r w:rsidR="00A302BD">
        <w:rPr>
          <w:rFonts w:ascii="Times New Roman" w:hAnsi="Times New Roman" w:cs="Times New Roman"/>
          <w:sz w:val="28"/>
          <w:szCs w:val="28"/>
        </w:rPr>
        <w:t>аємо</w:t>
      </w:r>
      <w:r w:rsidR="00D30EE4" w:rsidRPr="007C2F42">
        <w:rPr>
          <w:rFonts w:ascii="Times New Roman" w:hAnsi="Times New Roman" w:cs="Times New Roman"/>
          <w:sz w:val="28"/>
          <w:szCs w:val="28"/>
        </w:rPr>
        <w:t xml:space="preserve"> такі: </w:t>
      </w:r>
    </w:p>
    <w:p w:rsidR="002F4E7E" w:rsidRDefault="002F4E7E"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30EE4" w:rsidRPr="007C2F42">
        <w:rPr>
          <w:rFonts w:ascii="Times New Roman" w:hAnsi="Times New Roman" w:cs="Times New Roman"/>
          <w:sz w:val="28"/>
          <w:szCs w:val="28"/>
        </w:rPr>
        <w:t>здат</w:t>
      </w:r>
      <w:r>
        <w:rPr>
          <w:rFonts w:ascii="Times New Roman" w:hAnsi="Times New Roman" w:cs="Times New Roman"/>
          <w:sz w:val="28"/>
          <w:szCs w:val="28"/>
        </w:rPr>
        <w:t>ність долати стресові ситуації;</w:t>
      </w:r>
    </w:p>
    <w:p w:rsidR="002F4E7E" w:rsidRDefault="002F4E7E"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позитивний емоційний стан,</w:t>
      </w:r>
      <w:r w:rsidRPr="002F4E7E">
        <w:t xml:space="preserve"> </w:t>
      </w:r>
      <w:r w:rsidRPr="002F4E7E">
        <w:rPr>
          <w:rFonts w:ascii="Times New Roman" w:hAnsi="Times New Roman" w:cs="Times New Roman"/>
          <w:sz w:val="28"/>
          <w:szCs w:val="28"/>
        </w:rPr>
        <w:t>відсутність депресії</w:t>
      </w:r>
      <w:r w:rsidR="00D30EE4" w:rsidRPr="002F4E7E">
        <w:rPr>
          <w:rFonts w:ascii="Times New Roman" w:hAnsi="Times New Roman" w:cs="Times New Roman"/>
          <w:sz w:val="28"/>
          <w:szCs w:val="28"/>
        </w:rPr>
        <w:t>,</w:t>
      </w:r>
      <w:r w:rsidR="00D30EE4" w:rsidRPr="007C2F42">
        <w:rPr>
          <w:rFonts w:ascii="Times New Roman" w:hAnsi="Times New Roman" w:cs="Times New Roman"/>
          <w:sz w:val="28"/>
          <w:szCs w:val="28"/>
        </w:rPr>
        <w:t xml:space="preserve"> </w:t>
      </w:r>
      <w:r>
        <w:rPr>
          <w:rFonts w:ascii="Times New Roman" w:hAnsi="Times New Roman" w:cs="Times New Roman"/>
          <w:sz w:val="28"/>
          <w:szCs w:val="28"/>
        </w:rPr>
        <w:t xml:space="preserve">мети в житті та </w:t>
      </w:r>
      <w:r w:rsidR="00D30EE4" w:rsidRPr="007C2F42">
        <w:rPr>
          <w:rFonts w:ascii="Times New Roman" w:hAnsi="Times New Roman" w:cs="Times New Roman"/>
          <w:sz w:val="28"/>
          <w:szCs w:val="28"/>
        </w:rPr>
        <w:t>шляхів ї</w:t>
      </w:r>
      <w:r>
        <w:rPr>
          <w:rFonts w:ascii="Times New Roman" w:hAnsi="Times New Roman" w:cs="Times New Roman"/>
          <w:sz w:val="28"/>
          <w:szCs w:val="28"/>
        </w:rPr>
        <w:t>ї досягнення;</w:t>
      </w:r>
    </w:p>
    <w:p w:rsidR="002F4E7E" w:rsidRDefault="002F4E7E"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можливості</w:t>
      </w:r>
      <w:r w:rsidR="00D30EE4" w:rsidRPr="007C2F42">
        <w:rPr>
          <w:rFonts w:ascii="Times New Roman" w:hAnsi="Times New Roman" w:cs="Times New Roman"/>
          <w:sz w:val="28"/>
          <w:szCs w:val="28"/>
        </w:rPr>
        <w:t xml:space="preserve"> профе</w:t>
      </w:r>
      <w:r w:rsidR="00A302BD">
        <w:rPr>
          <w:rFonts w:ascii="Times New Roman" w:hAnsi="Times New Roman" w:cs="Times New Roman"/>
          <w:sz w:val="28"/>
          <w:szCs w:val="28"/>
        </w:rPr>
        <w:t>сійної та особистісної реалізації та</w:t>
      </w:r>
      <w:r>
        <w:rPr>
          <w:rFonts w:ascii="Times New Roman" w:hAnsi="Times New Roman" w:cs="Times New Roman"/>
          <w:sz w:val="28"/>
          <w:szCs w:val="28"/>
        </w:rPr>
        <w:t xml:space="preserve"> зростання</w:t>
      </w:r>
      <w:r w:rsidR="00D30EE4" w:rsidRPr="007C2F42">
        <w:rPr>
          <w:rFonts w:ascii="Times New Roman" w:hAnsi="Times New Roman" w:cs="Times New Roman"/>
          <w:sz w:val="28"/>
          <w:szCs w:val="28"/>
        </w:rPr>
        <w:t>.</w:t>
      </w:r>
    </w:p>
    <w:p w:rsidR="001E193F" w:rsidRDefault="002F4E7E"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Крім того, д</w:t>
      </w:r>
      <w:r w:rsidR="00D30EE4" w:rsidRPr="007C2F42">
        <w:rPr>
          <w:rFonts w:ascii="Times New Roman" w:hAnsi="Times New Roman" w:cs="Times New Roman"/>
          <w:sz w:val="28"/>
          <w:szCs w:val="28"/>
        </w:rPr>
        <w:t xml:space="preserve">ля психологічного благополуччя </w:t>
      </w:r>
      <w:r>
        <w:rPr>
          <w:rFonts w:ascii="Times New Roman" w:hAnsi="Times New Roman" w:cs="Times New Roman"/>
          <w:sz w:val="28"/>
          <w:szCs w:val="28"/>
        </w:rPr>
        <w:t xml:space="preserve">ВПО </w:t>
      </w:r>
      <w:r w:rsidR="00D30EE4" w:rsidRPr="007C2F42">
        <w:rPr>
          <w:rFonts w:ascii="Times New Roman" w:hAnsi="Times New Roman" w:cs="Times New Roman"/>
          <w:sz w:val="28"/>
          <w:szCs w:val="28"/>
        </w:rPr>
        <w:t>в</w:t>
      </w:r>
      <w:r>
        <w:rPr>
          <w:rFonts w:ascii="Times New Roman" w:hAnsi="Times New Roman" w:cs="Times New Roman"/>
          <w:sz w:val="28"/>
          <w:szCs w:val="28"/>
        </w:rPr>
        <w:t>ажливою є соціальна підтримка (інформаційна, емоційна) контакти з рідними та близьким людьм</w:t>
      </w:r>
      <w:r w:rsidR="00D30EE4" w:rsidRPr="007C2F42">
        <w:rPr>
          <w:rFonts w:ascii="Times New Roman" w:hAnsi="Times New Roman" w:cs="Times New Roman"/>
          <w:sz w:val="28"/>
          <w:szCs w:val="28"/>
        </w:rPr>
        <w:t xml:space="preserve">и, </w:t>
      </w:r>
      <w:r>
        <w:rPr>
          <w:rFonts w:ascii="Times New Roman" w:hAnsi="Times New Roman" w:cs="Times New Roman"/>
          <w:sz w:val="28"/>
          <w:szCs w:val="28"/>
        </w:rPr>
        <w:t>друзями та знайомими.</w:t>
      </w:r>
    </w:p>
    <w:p w:rsidR="001E193F" w:rsidRDefault="00D30EE4" w:rsidP="00702E03">
      <w:pPr>
        <w:pStyle w:val="a3"/>
        <w:spacing w:after="0" w:line="360" w:lineRule="auto"/>
        <w:ind w:left="0" w:firstLine="709"/>
        <w:jc w:val="both"/>
        <w:rPr>
          <w:rFonts w:ascii="Times New Roman" w:hAnsi="Times New Roman" w:cs="Times New Roman"/>
          <w:sz w:val="28"/>
          <w:szCs w:val="28"/>
        </w:rPr>
      </w:pPr>
      <w:r w:rsidRPr="007C2F42">
        <w:rPr>
          <w:rFonts w:ascii="Times New Roman" w:hAnsi="Times New Roman" w:cs="Times New Roman"/>
          <w:sz w:val="28"/>
          <w:szCs w:val="28"/>
        </w:rPr>
        <w:t xml:space="preserve">Успішність соціальної адаптації </w:t>
      </w:r>
      <w:r w:rsidR="001E193F">
        <w:rPr>
          <w:rFonts w:ascii="Times New Roman" w:hAnsi="Times New Roman" w:cs="Times New Roman"/>
          <w:sz w:val="28"/>
          <w:szCs w:val="28"/>
        </w:rPr>
        <w:t xml:space="preserve">внутрішньо переміщених осіб </w:t>
      </w:r>
      <w:r w:rsidRPr="007C2F42">
        <w:rPr>
          <w:rFonts w:ascii="Times New Roman" w:hAnsi="Times New Roman" w:cs="Times New Roman"/>
          <w:sz w:val="28"/>
          <w:szCs w:val="28"/>
        </w:rPr>
        <w:t xml:space="preserve">залежить </w:t>
      </w:r>
      <w:r w:rsidR="001E193F">
        <w:rPr>
          <w:rFonts w:ascii="Times New Roman" w:hAnsi="Times New Roman" w:cs="Times New Roman"/>
          <w:sz w:val="28"/>
          <w:szCs w:val="28"/>
        </w:rPr>
        <w:t xml:space="preserve">як </w:t>
      </w:r>
      <w:r w:rsidRPr="007C2F42">
        <w:rPr>
          <w:rFonts w:ascii="Times New Roman" w:hAnsi="Times New Roman" w:cs="Times New Roman"/>
          <w:sz w:val="28"/>
          <w:szCs w:val="28"/>
        </w:rPr>
        <w:t xml:space="preserve">від внутрішніх </w:t>
      </w:r>
      <w:r w:rsidR="001E193F">
        <w:rPr>
          <w:rFonts w:ascii="Times New Roman" w:hAnsi="Times New Roman" w:cs="Times New Roman"/>
          <w:sz w:val="28"/>
          <w:szCs w:val="28"/>
        </w:rPr>
        <w:t>так і зовнішніх чинників. До внутрішніх відносять</w:t>
      </w:r>
      <w:r w:rsidR="00A302BD">
        <w:rPr>
          <w:rFonts w:ascii="Times New Roman" w:hAnsi="Times New Roman" w:cs="Times New Roman"/>
          <w:sz w:val="28"/>
          <w:szCs w:val="28"/>
        </w:rPr>
        <w:t>:</w:t>
      </w:r>
      <w:r w:rsidRPr="007C2F42">
        <w:rPr>
          <w:rFonts w:ascii="Times New Roman" w:hAnsi="Times New Roman" w:cs="Times New Roman"/>
          <w:sz w:val="28"/>
          <w:szCs w:val="28"/>
        </w:rPr>
        <w:t xml:space="preserve"> ступінь актуалізації потреби </w:t>
      </w:r>
      <w:r w:rsidR="001E193F">
        <w:rPr>
          <w:rFonts w:ascii="Times New Roman" w:hAnsi="Times New Roman" w:cs="Times New Roman"/>
          <w:sz w:val="28"/>
          <w:szCs w:val="28"/>
        </w:rPr>
        <w:t>ВПО в позитивних соціальних зв</w:t>
      </w:r>
      <w:r w:rsidR="001E193F" w:rsidRPr="007C2F42">
        <w:rPr>
          <w:rFonts w:ascii="Times New Roman" w:hAnsi="Times New Roman" w:cs="Times New Roman"/>
          <w:sz w:val="28"/>
          <w:szCs w:val="28"/>
        </w:rPr>
        <w:t>’язках</w:t>
      </w:r>
      <w:r w:rsidRPr="007C2F42">
        <w:rPr>
          <w:rFonts w:ascii="Times New Roman" w:hAnsi="Times New Roman" w:cs="Times New Roman"/>
          <w:sz w:val="28"/>
          <w:szCs w:val="28"/>
        </w:rPr>
        <w:t>, самоактуалізаці</w:t>
      </w:r>
      <w:r w:rsidR="001E193F">
        <w:rPr>
          <w:rFonts w:ascii="Times New Roman" w:hAnsi="Times New Roman" w:cs="Times New Roman"/>
          <w:sz w:val="28"/>
          <w:szCs w:val="28"/>
        </w:rPr>
        <w:t>ї та</w:t>
      </w:r>
      <w:r w:rsidRPr="007C2F42">
        <w:rPr>
          <w:rFonts w:ascii="Times New Roman" w:hAnsi="Times New Roman" w:cs="Times New Roman"/>
          <w:sz w:val="28"/>
          <w:szCs w:val="28"/>
        </w:rPr>
        <w:t xml:space="preserve"> самореалізації в діяльності. До зовнішніх </w:t>
      </w:r>
      <w:r w:rsidR="001E193F">
        <w:rPr>
          <w:rFonts w:ascii="Times New Roman" w:hAnsi="Times New Roman" w:cs="Times New Roman"/>
          <w:sz w:val="28"/>
          <w:szCs w:val="28"/>
        </w:rPr>
        <w:t>–</w:t>
      </w:r>
      <w:r w:rsidRPr="007C2F42">
        <w:rPr>
          <w:rFonts w:ascii="Times New Roman" w:hAnsi="Times New Roman" w:cs="Times New Roman"/>
          <w:sz w:val="28"/>
          <w:szCs w:val="28"/>
        </w:rPr>
        <w:t xml:space="preserve"> ступінь прийняття проблем </w:t>
      </w:r>
      <w:r w:rsidR="001E193F">
        <w:rPr>
          <w:rFonts w:ascii="Times New Roman" w:hAnsi="Times New Roman" w:cs="Times New Roman"/>
          <w:sz w:val="28"/>
          <w:szCs w:val="28"/>
        </w:rPr>
        <w:t xml:space="preserve">ВПО </w:t>
      </w:r>
      <w:r w:rsidRPr="007C2F42">
        <w:rPr>
          <w:rFonts w:ascii="Times New Roman" w:hAnsi="Times New Roman" w:cs="Times New Roman"/>
          <w:sz w:val="28"/>
          <w:szCs w:val="28"/>
        </w:rPr>
        <w:t xml:space="preserve">з боку приймаючого суспільства і його здатність надавати необхідну </w:t>
      </w:r>
      <w:r w:rsidR="001E193F">
        <w:rPr>
          <w:rFonts w:ascii="Times New Roman" w:hAnsi="Times New Roman" w:cs="Times New Roman"/>
          <w:sz w:val="28"/>
          <w:szCs w:val="28"/>
        </w:rPr>
        <w:t xml:space="preserve">допомогу та підтримку (моральну, матеріальну, психологічну, інформаційну, правову) </w:t>
      </w:r>
      <w:r w:rsidRPr="007C2F42">
        <w:rPr>
          <w:rFonts w:ascii="Times New Roman" w:hAnsi="Times New Roman" w:cs="Times New Roman"/>
          <w:sz w:val="28"/>
          <w:szCs w:val="28"/>
        </w:rPr>
        <w:t xml:space="preserve">в процесі адаптації </w:t>
      </w:r>
      <w:r w:rsidR="001E193F">
        <w:rPr>
          <w:rFonts w:ascii="Times New Roman" w:hAnsi="Times New Roman" w:cs="Times New Roman"/>
          <w:sz w:val="28"/>
          <w:szCs w:val="28"/>
        </w:rPr>
        <w:t xml:space="preserve">внутрішньо переміщених осіб до нових умов життя </w:t>
      </w:r>
      <w:r w:rsidRPr="007C2F42">
        <w:rPr>
          <w:rFonts w:ascii="Times New Roman" w:hAnsi="Times New Roman" w:cs="Times New Roman"/>
          <w:sz w:val="28"/>
          <w:szCs w:val="28"/>
        </w:rPr>
        <w:t>[</w:t>
      </w:r>
      <w:r w:rsidR="00F93CE2">
        <w:rPr>
          <w:rFonts w:ascii="Times New Roman" w:hAnsi="Times New Roman" w:cs="Times New Roman"/>
          <w:sz w:val="28"/>
          <w:szCs w:val="28"/>
        </w:rPr>
        <w:t>57; 58</w:t>
      </w:r>
      <w:r w:rsidRPr="007C2F42">
        <w:rPr>
          <w:rFonts w:ascii="Times New Roman" w:hAnsi="Times New Roman" w:cs="Times New Roman"/>
          <w:sz w:val="28"/>
          <w:szCs w:val="28"/>
        </w:rPr>
        <w:t xml:space="preserve">]. </w:t>
      </w:r>
    </w:p>
    <w:p w:rsidR="001E193F" w:rsidRDefault="001E193F"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Зауваж</w:t>
      </w:r>
      <w:r w:rsidR="00975573">
        <w:rPr>
          <w:rFonts w:ascii="Times New Roman" w:hAnsi="Times New Roman" w:cs="Times New Roman"/>
          <w:sz w:val="28"/>
          <w:szCs w:val="28"/>
        </w:rPr>
        <w:t>и</w:t>
      </w:r>
      <w:r>
        <w:rPr>
          <w:rFonts w:ascii="Times New Roman" w:hAnsi="Times New Roman" w:cs="Times New Roman"/>
          <w:sz w:val="28"/>
          <w:szCs w:val="28"/>
        </w:rPr>
        <w:t>мо, що м</w:t>
      </w:r>
      <w:r w:rsidR="00D30EE4" w:rsidRPr="007C2F42">
        <w:rPr>
          <w:rFonts w:ascii="Times New Roman" w:hAnsi="Times New Roman" w:cs="Times New Roman"/>
          <w:sz w:val="28"/>
          <w:szCs w:val="28"/>
        </w:rPr>
        <w:t>іграція є сталим</w:t>
      </w:r>
      <w:r w:rsidR="007F4AE7">
        <w:rPr>
          <w:rFonts w:ascii="Times New Roman" w:hAnsi="Times New Roman" w:cs="Times New Roman"/>
          <w:sz w:val="28"/>
          <w:szCs w:val="28"/>
        </w:rPr>
        <w:t xml:space="preserve"> явищем, що</w:t>
      </w:r>
      <w:r w:rsidR="00D30EE4" w:rsidRPr="007C2F42">
        <w:rPr>
          <w:rFonts w:ascii="Times New Roman" w:hAnsi="Times New Roman" w:cs="Times New Roman"/>
          <w:sz w:val="28"/>
          <w:szCs w:val="28"/>
        </w:rPr>
        <w:t xml:space="preserve"> відбувається п</w:t>
      </w:r>
      <w:r w:rsidR="007F4AE7">
        <w:rPr>
          <w:rFonts w:ascii="Times New Roman" w:hAnsi="Times New Roman" w:cs="Times New Roman"/>
          <w:sz w:val="28"/>
          <w:szCs w:val="28"/>
        </w:rPr>
        <w:t>ротягом всього існування людського суспільства</w:t>
      </w:r>
      <w:r w:rsidR="00D30EE4" w:rsidRPr="007C2F42">
        <w:rPr>
          <w:rFonts w:ascii="Times New Roman" w:hAnsi="Times New Roman" w:cs="Times New Roman"/>
          <w:sz w:val="28"/>
          <w:szCs w:val="28"/>
        </w:rPr>
        <w:t>. Міграційні процеси відіграли в</w:t>
      </w:r>
      <w:r>
        <w:rPr>
          <w:rFonts w:ascii="Times New Roman" w:hAnsi="Times New Roman" w:cs="Times New Roman"/>
          <w:sz w:val="28"/>
          <w:szCs w:val="28"/>
        </w:rPr>
        <w:t>ажливу роль в істор</w:t>
      </w:r>
      <w:r w:rsidR="007F4AE7">
        <w:rPr>
          <w:rFonts w:ascii="Times New Roman" w:hAnsi="Times New Roman" w:cs="Times New Roman"/>
          <w:sz w:val="28"/>
          <w:szCs w:val="28"/>
        </w:rPr>
        <w:t>ії людської цивілізації.</w:t>
      </w:r>
      <w:r>
        <w:rPr>
          <w:rFonts w:ascii="Times New Roman" w:hAnsi="Times New Roman" w:cs="Times New Roman"/>
          <w:sz w:val="28"/>
          <w:szCs w:val="28"/>
        </w:rPr>
        <w:t xml:space="preserve"> З ними пов</w:t>
      </w:r>
      <w:r w:rsidRPr="007C2F42">
        <w:rPr>
          <w:rFonts w:ascii="Times New Roman" w:hAnsi="Times New Roman" w:cs="Times New Roman"/>
          <w:sz w:val="28"/>
          <w:szCs w:val="28"/>
        </w:rPr>
        <w:t>’язані</w:t>
      </w:r>
      <w:r w:rsidR="007F4AE7">
        <w:rPr>
          <w:rFonts w:ascii="Times New Roman" w:hAnsi="Times New Roman" w:cs="Times New Roman"/>
          <w:sz w:val="28"/>
          <w:szCs w:val="28"/>
        </w:rPr>
        <w:t xml:space="preserve"> процеси пере</w:t>
      </w:r>
      <w:r w:rsidR="00D30EE4" w:rsidRPr="007C2F42">
        <w:rPr>
          <w:rFonts w:ascii="Times New Roman" w:hAnsi="Times New Roman" w:cs="Times New Roman"/>
          <w:sz w:val="28"/>
          <w:szCs w:val="28"/>
        </w:rPr>
        <w:t>селення</w:t>
      </w:r>
      <w:r w:rsidR="007F4AE7">
        <w:rPr>
          <w:rFonts w:ascii="Times New Roman" w:hAnsi="Times New Roman" w:cs="Times New Roman"/>
          <w:sz w:val="28"/>
          <w:szCs w:val="28"/>
        </w:rPr>
        <w:t xml:space="preserve"> людей, освоєння нових земель та територій</w:t>
      </w:r>
      <w:r>
        <w:rPr>
          <w:rFonts w:ascii="Times New Roman" w:hAnsi="Times New Roman" w:cs="Times New Roman"/>
          <w:sz w:val="28"/>
          <w:szCs w:val="28"/>
        </w:rPr>
        <w:t>, розвиток</w:t>
      </w:r>
      <w:r w:rsidR="00D30EE4" w:rsidRPr="007C2F42">
        <w:rPr>
          <w:rFonts w:ascii="Times New Roman" w:hAnsi="Times New Roman" w:cs="Times New Roman"/>
          <w:sz w:val="28"/>
          <w:szCs w:val="28"/>
        </w:rPr>
        <w:t xml:space="preserve"> продуктивних сил</w:t>
      </w:r>
      <w:r w:rsidR="007F4AE7">
        <w:rPr>
          <w:rFonts w:ascii="Times New Roman" w:hAnsi="Times New Roman" w:cs="Times New Roman"/>
          <w:sz w:val="28"/>
          <w:szCs w:val="28"/>
        </w:rPr>
        <w:t xml:space="preserve"> суспільства, а також змішання рас, мов та</w:t>
      </w:r>
      <w:r w:rsidR="00D30EE4" w:rsidRPr="007C2F42">
        <w:rPr>
          <w:rFonts w:ascii="Times New Roman" w:hAnsi="Times New Roman" w:cs="Times New Roman"/>
          <w:sz w:val="28"/>
          <w:szCs w:val="28"/>
        </w:rPr>
        <w:t xml:space="preserve"> народів. Завдяки їй з’явились нові </w:t>
      </w:r>
      <w:r>
        <w:rPr>
          <w:rFonts w:ascii="Times New Roman" w:hAnsi="Times New Roman" w:cs="Times New Roman"/>
          <w:sz w:val="28"/>
          <w:szCs w:val="28"/>
        </w:rPr>
        <w:t xml:space="preserve">категорії людей (біженці, мігранти, </w:t>
      </w:r>
      <w:r w:rsidR="00D30EE4" w:rsidRPr="007C2F42">
        <w:rPr>
          <w:rFonts w:ascii="Times New Roman" w:hAnsi="Times New Roman" w:cs="Times New Roman"/>
          <w:sz w:val="28"/>
          <w:szCs w:val="28"/>
        </w:rPr>
        <w:t>вимушено переселені особи</w:t>
      </w:r>
      <w:r>
        <w:rPr>
          <w:rFonts w:ascii="Times New Roman" w:hAnsi="Times New Roman" w:cs="Times New Roman"/>
          <w:sz w:val="28"/>
          <w:szCs w:val="28"/>
        </w:rPr>
        <w:t>)</w:t>
      </w:r>
      <w:r w:rsidR="00D30EE4" w:rsidRPr="007C2F42">
        <w:rPr>
          <w:rFonts w:ascii="Times New Roman" w:hAnsi="Times New Roman" w:cs="Times New Roman"/>
          <w:sz w:val="28"/>
          <w:szCs w:val="28"/>
        </w:rPr>
        <w:t xml:space="preserve">. </w:t>
      </w:r>
      <w:r>
        <w:rPr>
          <w:rFonts w:ascii="Times New Roman" w:hAnsi="Times New Roman" w:cs="Times New Roman"/>
          <w:sz w:val="28"/>
          <w:szCs w:val="28"/>
        </w:rPr>
        <w:t>В Україні діє чимало</w:t>
      </w:r>
      <w:r w:rsidR="00D30EE4" w:rsidRPr="007C2F42">
        <w:rPr>
          <w:rFonts w:ascii="Times New Roman" w:hAnsi="Times New Roman" w:cs="Times New Roman"/>
          <w:sz w:val="28"/>
          <w:szCs w:val="28"/>
        </w:rPr>
        <w:t xml:space="preserve"> програм</w:t>
      </w:r>
      <w:r w:rsidR="007F4AE7">
        <w:rPr>
          <w:rFonts w:ascii="Times New Roman" w:hAnsi="Times New Roman" w:cs="Times New Roman"/>
          <w:sz w:val="28"/>
          <w:szCs w:val="28"/>
        </w:rPr>
        <w:t xml:space="preserve"> анонсованих як урядом, так і волонтерами,</w:t>
      </w:r>
      <w:r w:rsidR="00D30EE4" w:rsidRPr="007C2F42">
        <w:rPr>
          <w:rFonts w:ascii="Times New Roman" w:hAnsi="Times New Roman" w:cs="Times New Roman"/>
          <w:sz w:val="28"/>
          <w:szCs w:val="28"/>
        </w:rPr>
        <w:t xml:space="preserve"> міжнародними організаціями</w:t>
      </w:r>
      <w:r w:rsidR="007F4AE7">
        <w:rPr>
          <w:rFonts w:ascii="Times New Roman" w:hAnsi="Times New Roman" w:cs="Times New Roman"/>
          <w:sz w:val="28"/>
          <w:szCs w:val="28"/>
        </w:rPr>
        <w:t>, що покликані</w:t>
      </w:r>
      <w:r w:rsidR="00D30EE4" w:rsidRPr="007C2F42">
        <w:rPr>
          <w:rFonts w:ascii="Times New Roman" w:hAnsi="Times New Roman" w:cs="Times New Roman"/>
          <w:sz w:val="28"/>
          <w:szCs w:val="28"/>
        </w:rPr>
        <w:t xml:space="preserve"> </w:t>
      </w:r>
      <w:r w:rsidR="007F4AE7">
        <w:rPr>
          <w:rFonts w:ascii="Times New Roman" w:hAnsi="Times New Roman" w:cs="Times New Roman"/>
          <w:sz w:val="28"/>
          <w:szCs w:val="28"/>
        </w:rPr>
        <w:t>захищати</w:t>
      </w:r>
      <w:r w:rsidR="00D30EE4" w:rsidRPr="007C2F42">
        <w:rPr>
          <w:rFonts w:ascii="Times New Roman" w:hAnsi="Times New Roman" w:cs="Times New Roman"/>
          <w:sz w:val="28"/>
          <w:szCs w:val="28"/>
        </w:rPr>
        <w:t xml:space="preserve"> прав</w:t>
      </w:r>
      <w:r w:rsidR="007F4AE7">
        <w:rPr>
          <w:rFonts w:ascii="Times New Roman" w:hAnsi="Times New Roman" w:cs="Times New Roman"/>
          <w:sz w:val="28"/>
          <w:szCs w:val="28"/>
        </w:rPr>
        <w:t>а</w:t>
      </w:r>
      <w:r w:rsidR="00D30EE4" w:rsidRPr="007C2F42">
        <w:rPr>
          <w:rFonts w:ascii="Times New Roman" w:hAnsi="Times New Roman" w:cs="Times New Roman"/>
          <w:sz w:val="28"/>
          <w:szCs w:val="28"/>
        </w:rPr>
        <w:t xml:space="preserve"> людини, </w:t>
      </w:r>
      <w:r w:rsidR="007F4AE7">
        <w:rPr>
          <w:rFonts w:ascii="Times New Roman" w:hAnsi="Times New Roman" w:cs="Times New Roman"/>
          <w:sz w:val="28"/>
          <w:szCs w:val="28"/>
        </w:rPr>
        <w:t xml:space="preserve">анонсувати </w:t>
      </w:r>
      <w:r w:rsidR="00D30EE4" w:rsidRPr="007C2F42">
        <w:rPr>
          <w:rFonts w:ascii="Times New Roman" w:hAnsi="Times New Roman" w:cs="Times New Roman"/>
          <w:sz w:val="28"/>
          <w:szCs w:val="28"/>
        </w:rPr>
        <w:t xml:space="preserve">різні види допомоги як для ВПО так і для </w:t>
      </w:r>
      <w:r>
        <w:rPr>
          <w:rFonts w:ascii="Times New Roman" w:hAnsi="Times New Roman" w:cs="Times New Roman"/>
          <w:sz w:val="28"/>
          <w:szCs w:val="28"/>
        </w:rPr>
        <w:t>ведення бойових дій задля визволення незаконно захоплених російським агресором територій України.</w:t>
      </w:r>
    </w:p>
    <w:p w:rsidR="00D30EE4" w:rsidRDefault="00D30EE4" w:rsidP="00702E03">
      <w:pPr>
        <w:pStyle w:val="a3"/>
        <w:spacing w:after="0" w:line="360" w:lineRule="auto"/>
        <w:ind w:left="0" w:firstLine="709"/>
        <w:jc w:val="both"/>
        <w:rPr>
          <w:rFonts w:ascii="Times New Roman" w:hAnsi="Times New Roman" w:cs="Times New Roman"/>
          <w:sz w:val="28"/>
          <w:szCs w:val="28"/>
        </w:rPr>
      </w:pPr>
    </w:p>
    <w:p w:rsidR="003D3D81" w:rsidRDefault="003D3D81" w:rsidP="00702E03">
      <w:pPr>
        <w:pStyle w:val="a3"/>
        <w:spacing w:after="0" w:line="360" w:lineRule="auto"/>
        <w:ind w:left="0" w:firstLine="709"/>
        <w:jc w:val="both"/>
        <w:rPr>
          <w:rFonts w:ascii="Times New Roman" w:hAnsi="Times New Roman" w:cs="Times New Roman"/>
          <w:sz w:val="28"/>
          <w:szCs w:val="28"/>
        </w:rPr>
      </w:pPr>
    </w:p>
    <w:p w:rsidR="00E557F3" w:rsidRPr="00A302BD" w:rsidRDefault="00E557F3" w:rsidP="00B2304B">
      <w:pPr>
        <w:pStyle w:val="a3"/>
        <w:numPr>
          <w:ilvl w:val="1"/>
          <w:numId w:val="2"/>
        </w:numPr>
        <w:spacing w:after="0" w:line="360" w:lineRule="auto"/>
        <w:ind w:left="0" w:firstLine="709"/>
        <w:jc w:val="both"/>
        <w:rPr>
          <w:rFonts w:ascii="Times New Roman" w:hAnsi="Times New Roman" w:cs="Times New Roman"/>
          <w:b/>
          <w:sz w:val="28"/>
          <w:szCs w:val="28"/>
        </w:rPr>
      </w:pPr>
      <w:r w:rsidRPr="00E557F3">
        <w:rPr>
          <w:rFonts w:ascii="Times New Roman" w:hAnsi="Times New Roman" w:cs="Times New Roman"/>
          <w:b/>
          <w:sz w:val="28"/>
          <w:szCs w:val="28"/>
        </w:rPr>
        <w:t>Соціально-психологічні особливості внутрішньо</w:t>
      </w:r>
      <w:r w:rsidR="00A302BD">
        <w:rPr>
          <w:rFonts w:ascii="Times New Roman" w:hAnsi="Times New Roman" w:cs="Times New Roman"/>
          <w:b/>
          <w:sz w:val="28"/>
          <w:szCs w:val="28"/>
        </w:rPr>
        <w:t xml:space="preserve"> </w:t>
      </w:r>
      <w:r w:rsidRPr="00A302BD">
        <w:rPr>
          <w:rFonts w:ascii="Times New Roman" w:hAnsi="Times New Roman" w:cs="Times New Roman"/>
          <w:b/>
          <w:sz w:val="28"/>
          <w:szCs w:val="28"/>
        </w:rPr>
        <w:t>переміщених осіб</w:t>
      </w:r>
    </w:p>
    <w:p w:rsidR="00691CB4" w:rsidRDefault="00002AE1" w:rsidP="00691CB4">
      <w:pPr>
        <w:pStyle w:val="a3"/>
        <w:spacing w:after="0" w:line="360" w:lineRule="auto"/>
        <w:ind w:left="0" w:firstLine="709"/>
        <w:jc w:val="both"/>
        <w:rPr>
          <w:rFonts w:ascii="Times New Roman" w:hAnsi="Times New Roman" w:cs="Times New Roman"/>
          <w:sz w:val="28"/>
          <w:szCs w:val="28"/>
        </w:rPr>
      </w:pPr>
      <w:r w:rsidRPr="00002AE1">
        <w:rPr>
          <w:rFonts w:ascii="Times New Roman" w:hAnsi="Times New Roman" w:cs="Times New Roman"/>
          <w:sz w:val="28"/>
          <w:szCs w:val="28"/>
        </w:rPr>
        <w:t>Внаслідок в</w:t>
      </w:r>
      <w:r>
        <w:rPr>
          <w:rFonts w:ascii="Times New Roman" w:hAnsi="Times New Roman" w:cs="Times New Roman"/>
          <w:sz w:val="28"/>
          <w:szCs w:val="28"/>
        </w:rPr>
        <w:t xml:space="preserve">оєнного конфлікту, що триває в Україні з 2014 року, та оголошена </w:t>
      </w:r>
      <w:r w:rsidR="00F73901">
        <w:rPr>
          <w:rFonts w:ascii="Times New Roman" w:hAnsi="Times New Roman" w:cs="Times New Roman"/>
          <w:sz w:val="28"/>
          <w:szCs w:val="28"/>
        </w:rPr>
        <w:t xml:space="preserve">повномасштабна </w:t>
      </w:r>
      <w:r w:rsidR="00A302BD">
        <w:rPr>
          <w:rFonts w:ascii="Times New Roman" w:hAnsi="Times New Roman" w:cs="Times New Roman"/>
          <w:sz w:val="28"/>
          <w:szCs w:val="28"/>
        </w:rPr>
        <w:t>Р</w:t>
      </w:r>
      <w:r>
        <w:rPr>
          <w:rFonts w:ascii="Times New Roman" w:hAnsi="Times New Roman" w:cs="Times New Roman"/>
          <w:sz w:val="28"/>
          <w:szCs w:val="28"/>
        </w:rPr>
        <w:t>осією війна проти України 24 лютого 2022 р</w:t>
      </w:r>
      <w:r w:rsidR="00901125">
        <w:rPr>
          <w:rFonts w:ascii="Times New Roman" w:hAnsi="Times New Roman" w:cs="Times New Roman"/>
          <w:sz w:val="28"/>
          <w:szCs w:val="28"/>
        </w:rPr>
        <w:t>. призвела</w:t>
      </w:r>
      <w:r>
        <w:rPr>
          <w:rFonts w:ascii="Times New Roman" w:hAnsi="Times New Roman" w:cs="Times New Roman"/>
          <w:sz w:val="28"/>
          <w:szCs w:val="28"/>
        </w:rPr>
        <w:t xml:space="preserve"> до того, що </w:t>
      </w:r>
      <w:r w:rsidRPr="00002AE1">
        <w:rPr>
          <w:rFonts w:ascii="Times New Roman" w:hAnsi="Times New Roman" w:cs="Times New Roman"/>
          <w:sz w:val="28"/>
          <w:szCs w:val="28"/>
        </w:rPr>
        <w:t xml:space="preserve">значна кількість людей змушена </w:t>
      </w:r>
      <w:r>
        <w:rPr>
          <w:rFonts w:ascii="Times New Roman" w:hAnsi="Times New Roman" w:cs="Times New Roman"/>
          <w:sz w:val="28"/>
          <w:szCs w:val="28"/>
        </w:rPr>
        <w:t xml:space="preserve">була </w:t>
      </w:r>
      <w:r w:rsidRPr="00002AE1">
        <w:rPr>
          <w:rFonts w:ascii="Times New Roman" w:hAnsi="Times New Roman" w:cs="Times New Roman"/>
          <w:sz w:val="28"/>
          <w:szCs w:val="28"/>
        </w:rPr>
        <w:t>залишити місця свого п</w:t>
      </w:r>
      <w:r w:rsidR="00901125">
        <w:rPr>
          <w:rFonts w:ascii="Times New Roman" w:hAnsi="Times New Roman" w:cs="Times New Roman"/>
          <w:sz w:val="28"/>
          <w:szCs w:val="28"/>
        </w:rPr>
        <w:t>остійного п</w:t>
      </w:r>
      <w:r w:rsidRPr="00002AE1">
        <w:rPr>
          <w:rFonts w:ascii="Times New Roman" w:hAnsi="Times New Roman" w:cs="Times New Roman"/>
          <w:sz w:val="28"/>
          <w:szCs w:val="28"/>
        </w:rPr>
        <w:t xml:space="preserve">роживання, </w:t>
      </w:r>
      <w:r w:rsidR="00901125">
        <w:rPr>
          <w:rFonts w:ascii="Times New Roman" w:hAnsi="Times New Roman" w:cs="Times New Roman"/>
          <w:sz w:val="28"/>
          <w:szCs w:val="28"/>
        </w:rPr>
        <w:t>виїхати заради безпеки та збереження життя на</w:t>
      </w:r>
      <w:r w:rsidR="00F73901">
        <w:rPr>
          <w:rFonts w:ascii="Times New Roman" w:hAnsi="Times New Roman" w:cs="Times New Roman"/>
          <w:sz w:val="28"/>
          <w:szCs w:val="28"/>
        </w:rPr>
        <w:t xml:space="preserve"> більш безпечні території </w:t>
      </w:r>
      <w:r w:rsidR="00901125">
        <w:rPr>
          <w:rFonts w:ascii="Times New Roman" w:hAnsi="Times New Roman" w:cs="Times New Roman"/>
          <w:sz w:val="28"/>
          <w:szCs w:val="28"/>
        </w:rPr>
        <w:t xml:space="preserve">держави та далеко за її межі. Виїжджали жінки з дітьми, люди похилого віку. </w:t>
      </w:r>
      <w:r w:rsidR="00F73901">
        <w:rPr>
          <w:rFonts w:ascii="Times New Roman" w:hAnsi="Times New Roman" w:cs="Times New Roman"/>
          <w:sz w:val="28"/>
          <w:szCs w:val="28"/>
        </w:rPr>
        <w:t xml:space="preserve">Чоловіки стали на захист країни. Війна розлучила сім’ї на </w:t>
      </w:r>
      <w:r w:rsidR="00F73901">
        <w:rPr>
          <w:rFonts w:ascii="Times New Roman" w:hAnsi="Times New Roman" w:cs="Times New Roman"/>
          <w:sz w:val="28"/>
          <w:szCs w:val="28"/>
        </w:rPr>
        <w:lastRenderedPageBreak/>
        <w:t>невизначений час. Таким чином п</w:t>
      </w:r>
      <w:r w:rsidR="00901125">
        <w:rPr>
          <w:rFonts w:ascii="Times New Roman" w:hAnsi="Times New Roman" w:cs="Times New Roman"/>
          <w:sz w:val="28"/>
          <w:szCs w:val="28"/>
        </w:rPr>
        <w:t>ереселення у нове</w:t>
      </w:r>
      <w:r w:rsidRPr="00002AE1">
        <w:rPr>
          <w:rFonts w:ascii="Times New Roman" w:hAnsi="Times New Roman" w:cs="Times New Roman"/>
          <w:sz w:val="28"/>
          <w:szCs w:val="28"/>
        </w:rPr>
        <w:t xml:space="preserve"> </w:t>
      </w:r>
      <w:r w:rsidR="00901125">
        <w:rPr>
          <w:rFonts w:ascii="Times New Roman" w:hAnsi="Times New Roman" w:cs="Times New Roman"/>
          <w:sz w:val="28"/>
          <w:szCs w:val="28"/>
        </w:rPr>
        <w:t>середовище, страх та відчай</w:t>
      </w:r>
      <w:r w:rsidRPr="00002AE1">
        <w:rPr>
          <w:rFonts w:ascii="Times New Roman" w:hAnsi="Times New Roman" w:cs="Times New Roman"/>
          <w:sz w:val="28"/>
          <w:szCs w:val="28"/>
        </w:rPr>
        <w:t xml:space="preserve"> негативно </w:t>
      </w:r>
      <w:r w:rsidR="00901125">
        <w:rPr>
          <w:rFonts w:ascii="Times New Roman" w:hAnsi="Times New Roman" w:cs="Times New Roman"/>
          <w:sz w:val="28"/>
          <w:szCs w:val="28"/>
        </w:rPr>
        <w:t>позначився</w:t>
      </w:r>
      <w:r w:rsidR="00F73901">
        <w:rPr>
          <w:rFonts w:ascii="Times New Roman" w:hAnsi="Times New Roman" w:cs="Times New Roman"/>
          <w:sz w:val="28"/>
          <w:szCs w:val="28"/>
        </w:rPr>
        <w:t xml:space="preserve"> на</w:t>
      </w:r>
      <w:r w:rsidRPr="00002AE1">
        <w:rPr>
          <w:rFonts w:ascii="Times New Roman" w:hAnsi="Times New Roman" w:cs="Times New Roman"/>
          <w:sz w:val="28"/>
          <w:szCs w:val="28"/>
        </w:rPr>
        <w:t xml:space="preserve"> психологічному</w:t>
      </w:r>
      <w:r w:rsidR="00901125">
        <w:rPr>
          <w:rFonts w:ascii="Times New Roman" w:hAnsi="Times New Roman" w:cs="Times New Roman"/>
          <w:sz w:val="28"/>
          <w:szCs w:val="28"/>
        </w:rPr>
        <w:t xml:space="preserve"> та фізичному стані</w:t>
      </w:r>
      <w:r w:rsidR="00F73901">
        <w:rPr>
          <w:rFonts w:ascii="Times New Roman" w:hAnsi="Times New Roman" w:cs="Times New Roman"/>
          <w:sz w:val="28"/>
          <w:szCs w:val="28"/>
        </w:rPr>
        <w:t xml:space="preserve"> людей</w:t>
      </w:r>
      <w:r w:rsidR="00901125">
        <w:rPr>
          <w:rFonts w:ascii="Times New Roman" w:hAnsi="Times New Roman" w:cs="Times New Roman"/>
          <w:sz w:val="28"/>
          <w:szCs w:val="28"/>
        </w:rPr>
        <w:t>, проблемі</w:t>
      </w:r>
      <w:r w:rsidRPr="00002AE1">
        <w:rPr>
          <w:rFonts w:ascii="Times New Roman" w:hAnsi="Times New Roman" w:cs="Times New Roman"/>
          <w:sz w:val="28"/>
          <w:szCs w:val="28"/>
        </w:rPr>
        <w:t xml:space="preserve"> </w:t>
      </w:r>
      <w:r w:rsidR="00901125">
        <w:rPr>
          <w:rFonts w:ascii="Times New Roman" w:hAnsi="Times New Roman" w:cs="Times New Roman"/>
          <w:sz w:val="28"/>
          <w:szCs w:val="28"/>
        </w:rPr>
        <w:t>адаптації та соціалізації</w:t>
      </w:r>
      <w:r w:rsidRPr="00002AE1">
        <w:rPr>
          <w:rFonts w:ascii="Times New Roman" w:hAnsi="Times New Roman" w:cs="Times New Roman"/>
          <w:sz w:val="28"/>
          <w:szCs w:val="28"/>
        </w:rPr>
        <w:t xml:space="preserve">, </w:t>
      </w:r>
      <w:r w:rsidR="00901125">
        <w:rPr>
          <w:rFonts w:ascii="Times New Roman" w:hAnsi="Times New Roman" w:cs="Times New Roman"/>
          <w:sz w:val="28"/>
          <w:szCs w:val="28"/>
        </w:rPr>
        <w:t>якості</w:t>
      </w:r>
      <w:r w:rsidRPr="00002AE1">
        <w:rPr>
          <w:rFonts w:ascii="Times New Roman" w:hAnsi="Times New Roman" w:cs="Times New Roman"/>
          <w:sz w:val="28"/>
          <w:szCs w:val="28"/>
        </w:rPr>
        <w:t xml:space="preserve"> їхнього життя. </w:t>
      </w:r>
    </w:p>
    <w:p w:rsidR="00691CB4" w:rsidRPr="00691CB4" w:rsidRDefault="00691CB4" w:rsidP="00691CB4">
      <w:pPr>
        <w:pStyle w:val="a3"/>
        <w:spacing w:after="0" w:line="360" w:lineRule="auto"/>
        <w:ind w:left="0" w:firstLine="709"/>
        <w:jc w:val="both"/>
        <w:rPr>
          <w:rFonts w:ascii="Times New Roman" w:hAnsi="Times New Roman" w:cs="Times New Roman"/>
          <w:sz w:val="28"/>
          <w:szCs w:val="28"/>
        </w:rPr>
      </w:pPr>
      <w:r w:rsidRPr="003A7907">
        <w:rPr>
          <w:rFonts w:ascii="Times New Roman" w:hAnsi="Times New Roman" w:cs="Times New Roman"/>
          <w:sz w:val="28"/>
          <w:szCs w:val="28"/>
          <w:lang w:val="ru-RU"/>
        </w:rPr>
        <w:t xml:space="preserve">Внаслідок </w:t>
      </w:r>
      <w:r>
        <w:rPr>
          <w:rFonts w:ascii="Times New Roman" w:hAnsi="Times New Roman" w:cs="Times New Roman"/>
          <w:sz w:val="28"/>
          <w:szCs w:val="28"/>
          <w:lang w:val="ru-RU"/>
        </w:rPr>
        <w:t>пережитих подій, які травмуюче вплинули на</w:t>
      </w:r>
      <w:r w:rsidRPr="003A790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внутрішніх переселенців, вони можуть </w:t>
      </w:r>
      <w:r w:rsidRPr="003A7907">
        <w:rPr>
          <w:rFonts w:ascii="Times New Roman" w:hAnsi="Times New Roman" w:cs="Times New Roman"/>
          <w:sz w:val="28"/>
          <w:szCs w:val="28"/>
          <w:lang w:val="ru-RU"/>
        </w:rPr>
        <w:t xml:space="preserve"> пережива</w:t>
      </w:r>
      <w:r>
        <w:rPr>
          <w:rFonts w:ascii="Times New Roman" w:hAnsi="Times New Roman" w:cs="Times New Roman"/>
          <w:sz w:val="28"/>
          <w:szCs w:val="28"/>
          <w:lang w:val="ru-RU"/>
        </w:rPr>
        <w:t>ти ста</w:t>
      </w:r>
      <w:r w:rsidRPr="003A7907">
        <w:rPr>
          <w:rFonts w:ascii="Times New Roman" w:hAnsi="Times New Roman" w:cs="Times New Roman"/>
          <w:sz w:val="28"/>
          <w:szCs w:val="28"/>
          <w:lang w:val="ru-RU"/>
        </w:rPr>
        <w:t>ни, які спричиняють нестабіл</w:t>
      </w:r>
      <w:r>
        <w:rPr>
          <w:rFonts w:ascii="Times New Roman" w:hAnsi="Times New Roman" w:cs="Times New Roman"/>
          <w:sz w:val="28"/>
          <w:szCs w:val="28"/>
          <w:lang w:val="ru-RU"/>
        </w:rPr>
        <w:t>ьність і втрату контролю над ситуацією та й загалом</w:t>
      </w:r>
      <w:r w:rsidRPr="003A7907">
        <w:rPr>
          <w:rFonts w:ascii="Times New Roman" w:hAnsi="Times New Roman" w:cs="Times New Roman"/>
          <w:sz w:val="28"/>
          <w:szCs w:val="28"/>
          <w:lang w:val="ru-RU"/>
        </w:rPr>
        <w:t xml:space="preserve"> власним життям</w:t>
      </w:r>
      <w:r>
        <w:rPr>
          <w:rFonts w:ascii="Times New Roman" w:hAnsi="Times New Roman" w:cs="Times New Roman"/>
          <w:sz w:val="28"/>
          <w:szCs w:val="28"/>
          <w:lang w:val="ru-RU"/>
        </w:rPr>
        <w:t>. Серед них:</w:t>
      </w:r>
    </w:p>
    <w:p w:rsidR="00691CB4" w:rsidRDefault="00691CB4" w:rsidP="006156E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w:t>
      </w:r>
      <w:r w:rsidRPr="00AE731B">
        <w:rPr>
          <w:rFonts w:ascii="Times New Roman" w:hAnsi="Times New Roman" w:cs="Times New Roman"/>
          <w:sz w:val="28"/>
          <w:szCs w:val="28"/>
          <w:lang w:val="ru-RU"/>
        </w:rPr>
        <w:t>реакції на стресові ситуації, в тому числі посттравматичний стресовий розлад</w:t>
      </w:r>
      <w:r w:rsidR="006156E5">
        <w:rPr>
          <w:rFonts w:ascii="Times New Roman" w:hAnsi="Times New Roman" w:cs="Times New Roman"/>
          <w:sz w:val="28"/>
          <w:szCs w:val="28"/>
          <w:lang w:val="ru-RU"/>
        </w:rPr>
        <w:t xml:space="preserve"> (ПТСР)  та порушення адаптації.</w:t>
      </w:r>
    </w:p>
    <w:p w:rsidR="00691CB4" w:rsidRPr="003A7907" w:rsidRDefault="00691CB4" w:rsidP="006156E5">
      <w:pPr>
        <w:spacing w:after="0" w:line="360" w:lineRule="auto"/>
        <w:jc w:val="both"/>
        <w:rPr>
          <w:rFonts w:ascii="Times New Roman" w:hAnsi="Times New Roman" w:cs="Times New Roman"/>
          <w:sz w:val="28"/>
          <w:szCs w:val="28"/>
          <w:lang w:val="ru-RU"/>
        </w:rPr>
      </w:pPr>
      <w:r w:rsidRPr="008110D4">
        <w:rPr>
          <w:rFonts w:ascii="Times New Roman" w:hAnsi="Times New Roman" w:cs="Times New Roman"/>
          <w:sz w:val="28"/>
          <w:szCs w:val="28"/>
          <w:lang w:val="ru-RU"/>
        </w:rPr>
        <w:noBreakHyphen/>
        <w:t xml:space="preserve"> вт</w:t>
      </w:r>
      <w:r w:rsidRPr="003A7907">
        <w:rPr>
          <w:rFonts w:ascii="Times New Roman" w:hAnsi="Times New Roman" w:cs="Times New Roman"/>
          <w:sz w:val="28"/>
          <w:szCs w:val="28"/>
          <w:lang w:val="ru-RU"/>
        </w:rPr>
        <w:t>рата автономності</w:t>
      </w:r>
      <w:r>
        <w:rPr>
          <w:rFonts w:ascii="Times New Roman" w:hAnsi="Times New Roman" w:cs="Times New Roman"/>
          <w:sz w:val="28"/>
          <w:szCs w:val="28"/>
          <w:lang w:val="ru-RU"/>
        </w:rPr>
        <w:t xml:space="preserve"> («Я не керую процесом…</w:t>
      </w:r>
      <w:r w:rsidRPr="003A7907">
        <w:rPr>
          <w:rFonts w:ascii="Times New Roman" w:hAnsi="Times New Roman" w:cs="Times New Roman"/>
          <w:sz w:val="28"/>
          <w:szCs w:val="28"/>
          <w:lang w:val="ru-RU"/>
        </w:rPr>
        <w:t>»).</w:t>
      </w:r>
    </w:p>
    <w:p w:rsidR="00691CB4" w:rsidRDefault="00691CB4" w:rsidP="006156E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в</w:t>
      </w:r>
      <w:r w:rsidRPr="003A7907">
        <w:rPr>
          <w:rFonts w:ascii="Times New Roman" w:hAnsi="Times New Roman" w:cs="Times New Roman"/>
          <w:sz w:val="28"/>
          <w:szCs w:val="28"/>
          <w:lang w:val="ru-RU"/>
        </w:rPr>
        <w:t xml:space="preserve">трата суб’єктивності («Це не </w:t>
      </w:r>
      <w:r>
        <w:rPr>
          <w:rFonts w:ascii="Times New Roman" w:hAnsi="Times New Roman" w:cs="Times New Roman"/>
          <w:sz w:val="28"/>
          <w:szCs w:val="28"/>
          <w:lang w:val="ru-RU"/>
        </w:rPr>
        <w:t>мені приймати</w:t>
      </w:r>
      <w:r w:rsidRPr="003A7907">
        <w:rPr>
          <w:rFonts w:ascii="Times New Roman" w:hAnsi="Times New Roman" w:cs="Times New Roman"/>
          <w:sz w:val="28"/>
          <w:szCs w:val="28"/>
          <w:lang w:val="ru-RU"/>
        </w:rPr>
        <w:t xml:space="preserve"> рішення</w:t>
      </w:r>
      <w:r>
        <w:rPr>
          <w:rFonts w:ascii="Times New Roman" w:hAnsi="Times New Roman" w:cs="Times New Roman"/>
          <w:sz w:val="28"/>
          <w:szCs w:val="28"/>
          <w:lang w:val="ru-RU"/>
        </w:rPr>
        <w:t>, так сталося…»).</w:t>
      </w:r>
    </w:p>
    <w:p w:rsidR="00691CB4" w:rsidRDefault="00691CB4" w:rsidP="006156E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порушення ідентичності;</w:t>
      </w:r>
    </w:p>
    <w:p w:rsidR="00691CB4" w:rsidRDefault="00691CB4" w:rsidP="006156E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р</w:t>
      </w:r>
      <w:r w:rsidRPr="003A7907">
        <w:rPr>
          <w:rFonts w:ascii="Times New Roman" w:hAnsi="Times New Roman" w:cs="Times New Roman"/>
          <w:sz w:val="28"/>
          <w:szCs w:val="28"/>
          <w:lang w:val="ru-RU"/>
        </w:rPr>
        <w:t>озгубленість (</w:t>
      </w:r>
      <w:r>
        <w:rPr>
          <w:rFonts w:ascii="Times New Roman" w:hAnsi="Times New Roman" w:cs="Times New Roman"/>
          <w:sz w:val="28"/>
          <w:szCs w:val="28"/>
          <w:lang w:val="ru-RU"/>
        </w:rPr>
        <w:t>незосередженість у виконанні завдань</w:t>
      </w:r>
      <w:r w:rsidRPr="003A7907">
        <w:rPr>
          <w:rFonts w:ascii="Times New Roman" w:hAnsi="Times New Roman" w:cs="Times New Roman"/>
          <w:sz w:val="28"/>
          <w:szCs w:val="28"/>
          <w:lang w:val="ru-RU"/>
        </w:rPr>
        <w:t xml:space="preserve">, </w:t>
      </w:r>
      <w:r>
        <w:rPr>
          <w:rFonts w:ascii="Times New Roman" w:hAnsi="Times New Roman" w:cs="Times New Roman"/>
          <w:sz w:val="28"/>
          <w:szCs w:val="28"/>
          <w:lang w:val="ru-RU"/>
        </w:rPr>
        <w:t>які раніше  чытко виконували);</w:t>
      </w:r>
    </w:p>
    <w:p w:rsidR="00691CB4" w:rsidRDefault="00691CB4" w:rsidP="006156E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п</w:t>
      </w:r>
      <w:r w:rsidRPr="003A7907">
        <w:rPr>
          <w:rFonts w:ascii="Times New Roman" w:hAnsi="Times New Roman" w:cs="Times New Roman"/>
          <w:sz w:val="28"/>
          <w:szCs w:val="28"/>
          <w:lang w:val="ru-RU"/>
        </w:rPr>
        <w:t>обоювання відторгн</w:t>
      </w:r>
      <w:r>
        <w:rPr>
          <w:rFonts w:ascii="Times New Roman" w:hAnsi="Times New Roman" w:cs="Times New Roman"/>
          <w:sz w:val="28"/>
          <w:szCs w:val="28"/>
          <w:lang w:val="ru-RU"/>
        </w:rPr>
        <w:t>ення (що їх будуть ідентифікувати з ворогами);</w:t>
      </w:r>
    </w:p>
    <w:p w:rsidR="00691CB4" w:rsidRDefault="00691CB4" w:rsidP="006156E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відчуття незахищеності;</w:t>
      </w:r>
    </w:p>
    <w:p w:rsidR="00691CB4" w:rsidRDefault="00691CB4" w:rsidP="006156E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стан жертви;</w:t>
      </w:r>
    </w:p>
    <w:p w:rsidR="00691CB4" w:rsidRDefault="00691CB4" w:rsidP="00691CB4">
      <w:pPr>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з</w:t>
      </w:r>
      <w:r w:rsidRPr="003A7907">
        <w:rPr>
          <w:rFonts w:ascii="Times New Roman" w:hAnsi="Times New Roman" w:cs="Times New Roman"/>
          <w:sz w:val="28"/>
          <w:szCs w:val="28"/>
          <w:lang w:val="ru-RU"/>
        </w:rPr>
        <w:t>лість та пошук «зовнішнього ворога» (хтось має за це</w:t>
      </w:r>
      <w:r>
        <w:rPr>
          <w:rFonts w:ascii="Times New Roman" w:hAnsi="Times New Roman" w:cs="Times New Roman"/>
          <w:sz w:val="28"/>
          <w:szCs w:val="28"/>
          <w:lang w:val="ru-RU"/>
        </w:rPr>
        <w:t xml:space="preserve"> заплатити);</w:t>
      </w:r>
    </w:p>
    <w:p w:rsidR="00691CB4" w:rsidRDefault="00691CB4" w:rsidP="00691CB4">
      <w:pPr>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в</w:t>
      </w:r>
      <w:r w:rsidRPr="003A7907">
        <w:rPr>
          <w:rFonts w:ascii="Times New Roman" w:hAnsi="Times New Roman" w:cs="Times New Roman"/>
          <w:sz w:val="28"/>
          <w:szCs w:val="28"/>
          <w:lang w:val="ru-RU"/>
        </w:rPr>
        <w:t xml:space="preserve">ідсутність </w:t>
      </w:r>
      <w:r>
        <w:rPr>
          <w:rFonts w:ascii="Times New Roman" w:hAnsi="Times New Roman" w:cs="Times New Roman"/>
          <w:sz w:val="28"/>
          <w:szCs w:val="28"/>
          <w:lang w:val="ru-RU"/>
        </w:rPr>
        <w:t xml:space="preserve">змоги </w:t>
      </w:r>
      <w:r w:rsidRPr="003A7907">
        <w:rPr>
          <w:rFonts w:ascii="Times New Roman" w:hAnsi="Times New Roman" w:cs="Times New Roman"/>
          <w:sz w:val="28"/>
          <w:szCs w:val="28"/>
          <w:lang w:val="ru-RU"/>
        </w:rPr>
        <w:t xml:space="preserve"> прогнозувати</w:t>
      </w:r>
      <w:r>
        <w:rPr>
          <w:rFonts w:ascii="Times New Roman" w:hAnsi="Times New Roman" w:cs="Times New Roman"/>
          <w:sz w:val="28"/>
          <w:szCs w:val="28"/>
          <w:lang w:val="ru-RU"/>
        </w:rPr>
        <w:t xml:space="preserve"> сво</w:t>
      </w:r>
      <w:r>
        <w:rPr>
          <w:rFonts w:ascii="Times New Roman" w:hAnsi="Times New Roman" w:cs="Times New Roman"/>
          <w:sz w:val="28"/>
          <w:szCs w:val="28"/>
        </w:rPr>
        <w:t xml:space="preserve">є </w:t>
      </w:r>
      <w:r>
        <w:rPr>
          <w:rFonts w:ascii="Times New Roman" w:hAnsi="Times New Roman" w:cs="Times New Roman"/>
          <w:sz w:val="28"/>
          <w:szCs w:val="28"/>
          <w:lang w:val="ru-RU"/>
        </w:rPr>
        <w:t xml:space="preserve"> майбутнє;</w:t>
      </w:r>
    </w:p>
    <w:p w:rsidR="00691CB4" w:rsidRPr="003A7907" w:rsidRDefault="00691CB4" w:rsidP="00691CB4">
      <w:pPr>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с</w:t>
      </w:r>
      <w:r w:rsidRPr="003A7907">
        <w:rPr>
          <w:rFonts w:ascii="Times New Roman" w:hAnsi="Times New Roman" w:cs="Times New Roman"/>
          <w:sz w:val="28"/>
          <w:szCs w:val="28"/>
          <w:lang w:val="ru-RU"/>
        </w:rPr>
        <w:t>ором, низька самооцінка, почуття провини.</w:t>
      </w:r>
    </w:p>
    <w:p w:rsidR="003C7A65" w:rsidRDefault="00691CB4" w:rsidP="003C7A65">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ф</w:t>
      </w:r>
      <w:r w:rsidRPr="003A7907">
        <w:rPr>
          <w:rFonts w:ascii="Times New Roman" w:hAnsi="Times New Roman" w:cs="Times New Roman"/>
          <w:sz w:val="28"/>
          <w:szCs w:val="28"/>
          <w:lang w:val="ru-RU"/>
        </w:rPr>
        <w:t>ункціональні симпто</w:t>
      </w:r>
      <w:r>
        <w:rPr>
          <w:rFonts w:ascii="Times New Roman" w:hAnsi="Times New Roman" w:cs="Times New Roman"/>
          <w:sz w:val="28"/>
          <w:szCs w:val="28"/>
          <w:lang w:val="ru-RU"/>
        </w:rPr>
        <w:t>ми, психосоматичні розлади, зло</w:t>
      </w:r>
      <w:r w:rsidRPr="003A7907">
        <w:rPr>
          <w:rFonts w:ascii="Times New Roman" w:hAnsi="Times New Roman" w:cs="Times New Roman"/>
          <w:sz w:val="28"/>
          <w:szCs w:val="28"/>
          <w:lang w:val="ru-RU"/>
        </w:rPr>
        <w:t xml:space="preserve">вживання </w:t>
      </w:r>
      <w:r>
        <w:rPr>
          <w:rFonts w:ascii="Times New Roman" w:hAnsi="Times New Roman" w:cs="Times New Roman"/>
          <w:sz w:val="28"/>
          <w:szCs w:val="28"/>
          <w:lang w:val="ru-RU"/>
        </w:rPr>
        <w:t xml:space="preserve"> п</w:t>
      </w:r>
      <w:r w:rsidR="00EF7D32">
        <w:rPr>
          <w:rFonts w:ascii="Times New Roman" w:hAnsi="Times New Roman" w:cs="Times New Roman"/>
          <w:sz w:val="28"/>
          <w:szCs w:val="28"/>
          <w:lang w:val="ru-RU"/>
        </w:rPr>
        <w:t>сихоактивними речовинами</w:t>
      </w:r>
      <w:r>
        <w:rPr>
          <w:rFonts w:ascii="Times New Roman" w:hAnsi="Times New Roman" w:cs="Times New Roman"/>
          <w:sz w:val="28"/>
          <w:szCs w:val="28"/>
          <w:lang w:val="ru-RU"/>
        </w:rPr>
        <w:t xml:space="preserve"> </w:t>
      </w:r>
      <w:r w:rsidR="00D91061" w:rsidRPr="00D91061">
        <w:rPr>
          <w:rFonts w:ascii="Times New Roman" w:hAnsi="Times New Roman" w:cs="Times New Roman"/>
          <w:sz w:val="28"/>
          <w:szCs w:val="28"/>
          <w:lang w:val="ru-RU"/>
        </w:rPr>
        <w:t>[</w:t>
      </w:r>
      <w:r w:rsidR="00F93CE2">
        <w:rPr>
          <w:rFonts w:ascii="Times New Roman" w:hAnsi="Times New Roman" w:cs="Times New Roman"/>
          <w:sz w:val="28"/>
          <w:szCs w:val="28"/>
          <w:lang w:val="ru-RU"/>
        </w:rPr>
        <w:t>61, с</w:t>
      </w:r>
      <w:r w:rsidR="00D91061">
        <w:rPr>
          <w:rFonts w:ascii="Times New Roman" w:hAnsi="Times New Roman" w:cs="Times New Roman"/>
          <w:sz w:val="28"/>
          <w:szCs w:val="28"/>
          <w:lang w:val="ru-RU"/>
        </w:rPr>
        <w:t>. 10</w:t>
      </w:r>
      <w:r w:rsidR="00D91061" w:rsidRPr="003C7A65">
        <w:rPr>
          <w:rFonts w:ascii="Times New Roman" w:hAnsi="Times New Roman" w:cs="Times New Roman"/>
          <w:sz w:val="28"/>
          <w:szCs w:val="28"/>
          <w:lang w:val="ru-RU"/>
        </w:rPr>
        <w:t>]</w:t>
      </w:r>
      <w:r w:rsidR="00EF7D32">
        <w:rPr>
          <w:rFonts w:ascii="Times New Roman" w:hAnsi="Times New Roman" w:cs="Times New Roman"/>
          <w:sz w:val="28"/>
          <w:szCs w:val="28"/>
          <w:lang w:val="ru-RU"/>
        </w:rPr>
        <w:t>.</w:t>
      </w:r>
    </w:p>
    <w:p w:rsidR="003C7A65" w:rsidRDefault="003C7A65" w:rsidP="003C7A65">
      <w:pPr>
        <w:spacing w:after="0" w:line="360" w:lineRule="auto"/>
        <w:ind w:firstLine="708"/>
        <w:jc w:val="both"/>
        <w:rPr>
          <w:rFonts w:ascii="Times New Roman" w:hAnsi="Times New Roman" w:cs="Times New Roman"/>
          <w:sz w:val="28"/>
          <w:szCs w:val="28"/>
          <w:lang w:val="ru-RU"/>
        </w:rPr>
      </w:pPr>
      <w:r w:rsidRPr="003C7A65">
        <w:rPr>
          <w:rFonts w:ascii="Times New Roman" w:hAnsi="Times New Roman" w:cs="Times New Roman"/>
          <w:sz w:val="28"/>
          <w:szCs w:val="28"/>
        </w:rPr>
        <w:t>Проте внутрішньо переміщені особи переселяються з окупованих територій чи місць воєнних дій  разом із дітьми. Травматичні події можуть позначитися на емоціях дітей, викликати:</w:t>
      </w:r>
    </w:p>
    <w:p w:rsidR="003C7A65" w:rsidRDefault="003C7A65" w:rsidP="003C7A65">
      <w:pPr>
        <w:spacing w:after="0" w:line="360" w:lineRule="auto"/>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noBreakHyphen/>
        <w:t xml:space="preserve"> </w:t>
      </w:r>
      <w:r w:rsidRPr="003C7A65">
        <w:rPr>
          <w:rFonts w:ascii="Times New Roman" w:hAnsi="Times New Roman" w:cs="Times New Roman"/>
          <w:sz w:val="28"/>
          <w:szCs w:val="28"/>
        </w:rPr>
        <w:t>почуття незахищеності, сум</w:t>
      </w:r>
      <w:r>
        <w:rPr>
          <w:rFonts w:ascii="Times New Roman" w:hAnsi="Times New Roman" w:cs="Times New Roman"/>
          <w:sz w:val="28"/>
          <w:szCs w:val="28"/>
          <w:lang w:val="ru-RU"/>
        </w:rPr>
        <w:t>;</w:t>
      </w:r>
    </w:p>
    <w:p w:rsidR="003C7A65" w:rsidRDefault="003C7A65" w:rsidP="003C7A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ru-RU"/>
        </w:rPr>
        <w:noBreakHyphen/>
        <w:t xml:space="preserve"> </w:t>
      </w:r>
      <w:r>
        <w:rPr>
          <w:rFonts w:ascii="Times New Roman" w:hAnsi="Times New Roman" w:cs="Times New Roman"/>
          <w:sz w:val="28"/>
          <w:szCs w:val="28"/>
        </w:rPr>
        <w:t>страх майбутнього;</w:t>
      </w:r>
    </w:p>
    <w:p w:rsidR="003C7A65" w:rsidRDefault="003C7A65" w:rsidP="003C7A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noBreakHyphen/>
        <w:t xml:space="preserve"> гнів, агресію;</w:t>
      </w:r>
    </w:p>
    <w:p w:rsidR="003C7A65" w:rsidRDefault="003C7A65" w:rsidP="003C7A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Pr="003C7A65">
        <w:rPr>
          <w:rFonts w:ascii="Times New Roman" w:hAnsi="Times New Roman" w:cs="Times New Roman"/>
          <w:sz w:val="28"/>
          <w:szCs w:val="28"/>
        </w:rPr>
        <w:t>сором чи в</w:t>
      </w:r>
      <w:r>
        <w:rPr>
          <w:rFonts w:ascii="Times New Roman" w:hAnsi="Times New Roman" w:cs="Times New Roman"/>
          <w:sz w:val="28"/>
          <w:szCs w:val="28"/>
        </w:rPr>
        <w:t>ідчуття провини;</w:t>
      </w:r>
    </w:p>
    <w:p w:rsidR="003C7A65" w:rsidRDefault="003C7A65" w:rsidP="003C7A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Pr="003C7A65">
        <w:rPr>
          <w:rFonts w:ascii="Times New Roman" w:hAnsi="Times New Roman" w:cs="Times New Roman"/>
          <w:sz w:val="28"/>
          <w:szCs w:val="28"/>
        </w:rPr>
        <w:t>відчуженість чи ізол</w:t>
      </w:r>
      <w:r>
        <w:rPr>
          <w:rFonts w:ascii="Times New Roman" w:hAnsi="Times New Roman" w:cs="Times New Roman"/>
          <w:sz w:val="28"/>
          <w:szCs w:val="28"/>
        </w:rPr>
        <w:t>яцію від оточуючого середовища</w:t>
      </w:r>
      <w:r w:rsidR="004547C2">
        <w:rPr>
          <w:rFonts w:ascii="Times New Roman" w:hAnsi="Times New Roman" w:cs="Times New Roman"/>
          <w:sz w:val="28"/>
          <w:szCs w:val="28"/>
        </w:rPr>
        <w:t xml:space="preserve"> </w:t>
      </w:r>
      <w:r w:rsidR="004547C2" w:rsidRPr="004547C2">
        <w:rPr>
          <w:rFonts w:ascii="Times New Roman" w:hAnsi="Times New Roman" w:cs="Times New Roman"/>
          <w:sz w:val="28"/>
          <w:szCs w:val="28"/>
          <w:lang w:val="ru-RU"/>
        </w:rPr>
        <w:t>[</w:t>
      </w:r>
      <w:r w:rsidR="004547C2">
        <w:rPr>
          <w:rFonts w:ascii="Times New Roman" w:hAnsi="Times New Roman" w:cs="Times New Roman"/>
          <w:sz w:val="28"/>
          <w:szCs w:val="28"/>
          <w:lang w:val="ru-RU"/>
        </w:rPr>
        <w:t>46</w:t>
      </w:r>
      <w:r w:rsidR="004547C2">
        <w:rPr>
          <w:rFonts w:ascii="Times New Roman" w:hAnsi="Times New Roman" w:cs="Times New Roman"/>
          <w:sz w:val="28"/>
          <w:szCs w:val="28"/>
        </w:rPr>
        <w:t>, с. 22</w:t>
      </w:r>
      <w:r w:rsidR="004547C2" w:rsidRPr="004547C2">
        <w:rPr>
          <w:rFonts w:ascii="Times New Roman" w:hAnsi="Times New Roman" w:cs="Times New Roman"/>
          <w:sz w:val="28"/>
          <w:szCs w:val="28"/>
          <w:lang w:val="ru-RU"/>
        </w:rPr>
        <w:t>]</w:t>
      </w:r>
      <w:r>
        <w:rPr>
          <w:rFonts w:ascii="Times New Roman" w:hAnsi="Times New Roman" w:cs="Times New Roman"/>
          <w:sz w:val="28"/>
          <w:szCs w:val="28"/>
        </w:rPr>
        <w:t>.</w:t>
      </w:r>
    </w:p>
    <w:p w:rsidR="003C7A65" w:rsidRDefault="003C7A65" w:rsidP="003C7A6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Необхідно </w:t>
      </w:r>
      <w:r w:rsidRPr="003C7A65">
        <w:rPr>
          <w:rFonts w:ascii="Times New Roman" w:hAnsi="Times New Roman" w:cs="Times New Roman"/>
          <w:sz w:val="28"/>
          <w:szCs w:val="28"/>
        </w:rPr>
        <w:t xml:space="preserve">допомогти дитині пережити, проявити й пропрацювати їх. </w:t>
      </w:r>
    </w:p>
    <w:p w:rsidR="003C7A65" w:rsidRDefault="003C7A65" w:rsidP="003C7A65">
      <w:pPr>
        <w:spacing w:after="0" w:line="360" w:lineRule="auto"/>
        <w:ind w:firstLine="708"/>
        <w:jc w:val="both"/>
        <w:rPr>
          <w:rFonts w:ascii="Times New Roman" w:hAnsi="Times New Roman" w:cs="Times New Roman"/>
          <w:sz w:val="28"/>
          <w:szCs w:val="28"/>
        </w:rPr>
      </w:pPr>
      <w:r w:rsidRPr="003C7A65">
        <w:rPr>
          <w:rFonts w:ascii="Times New Roman" w:hAnsi="Times New Roman" w:cs="Times New Roman"/>
          <w:sz w:val="28"/>
          <w:szCs w:val="28"/>
        </w:rPr>
        <w:lastRenderedPageBreak/>
        <w:t xml:space="preserve">У дітей можуть виникнути проблеми з навчанням, пізнавальними психічними процесами, психосоматичні порушення (невроз, заїкання, енурез, нейродерміти та ін.). </w:t>
      </w:r>
    </w:p>
    <w:p w:rsidR="003C7A65" w:rsidRDefault="003C7A65" w:rsidP="003C7A65">
      <w:pPr>
        <w:spacing w:after="0" w:line="360" w:lineRule="auto"/>
        <w:ind w:firstLine="708"/>
        <w:jc w:val="both"/>
        <w:rPr>
          <w:rFonts w:ascii="Times New Roman" w:hAnsi="Times New Roman" w:cs="Times New Roman"/>
          <w:sz w:val="28"/>
          <w:szCs w:val="28"/>
        </w:rPr>
      </w:pPr>
      <w:r w:rsidRPr="003C7A65">
        <w:rPr>
          <w:rFonts w:ascii="Times New Roman" w:hAnsi="Times New Roman" w:cs="Times New Roman"/>
          <w:sz w:val="28"/>
          <w:szCs w:val="28"/>
        </w:rPr>
        <w:t xml:space="preserve">Діти дошкільного віку (до 6 років) можуть мати соматичні реакції на травматичні події (думати, що ця подія – це їхня вина). У цьому віці часто проявляють емоційні реакції на травму у вигляді проблем зі сном, хвилювань чи занепокоєнь. </w:t>
      </w:r>
    </w:p>
    <w:p w:rsidR="003C7A65" w:rsidRDefault="003C7A65" w:rsidP="003C7A65">
      <w:pPr>
        <w:spacing w:after="0" w:line="360" w:lineRule="auto"/>
        <w:ind w:firstLine="708"/>
        <w:jc w:val="both"/>
        <w:rPr>
          <w:rFonts w:ascii="Times New Roman" w:hAnsi="Times New Roman" w:cs="Times New Roman"/>
          <w:sz w:val="28"/>
          <w:szCs w:val="28"/>
        </w:rPr>
      </w:pPr>
      <w:r w:rsidRPr="003C7A65">
        <w:rPr>
          <w:rFonts w:ascii="Times New Roman" w:hAnsi="Times New Roman" w:cs="Times New Roman"/>
          <w:sz w:val="28"/>
          <w:szCs w:val="28"/>
        </w:rPr>
        <w:t xml:space="preserve">Діти (7-11 років) після травми проявляють страх, сором чи підвищену тривожність. Може виникнути регресивна поведінка (повернення до попередніх стадій розвитку), що може включати енурез, смоктання пальця. Також поширені проблеми з учбовою діяльністю, такі як нездатність зосередитися, відмова ходити в школу, агресивність. </w:t>
      </w:r>
    </w:p>
    <w:p w:rsidR="003C7A65" w:rsidRPr="003C7A65" w:rsidRDefault="003C7A65" w:rsidP="003C7A65">
      <w:pPr>
        <w:spacing w:after="0" w:line="360" w:lineRule="auto"/>
        <w:ind w:firstLine="708"/>
        <w:jc w:val="both"/>
        <w:rPr>
          <w:rFonts w:ascii="Times New Roman" w:hAnsi="Times New Roman" w:cs="Times New Roman"/>
          <w:sz w:val="28"/>
          <w:szCs w:val="28"/>
        </w:rPr>
      </w:pPr>
      <w:r w:rsidRPr="003C7A65">
        <w:rPr>
          <w:rFonts w:ascii="Times New Roman" w:hAnsi="Times New Roman" w:cs="Times New Roman"/>
          <w:sz w:val="28"/>
          <w:szCs w:val="28"/>
        </w:rPr>
        <w:t>Дітям підліткового віку (від 12 років) характерне тримання почуттів в собі, що може викликати депресивні стани. Хоча можуть робити вигляд, що «все нормально». Вони прагнуть більше часу проводити з іншими людьми, щоб бути активними і управляти своїми страхами. Існує ризик бути включеними в різні угрупування</w:t>
      </w:r>
      <w:r w:rsidR="004547C2" w:rsidRPr="00D31278">
        <w:rPr>
          <w:rFonts w:ascii="Times New Roman" w:hAnsi="Times New Roman" w:cs="Times New Roman"/>
          <w:sz w:val="28"/>
          <w:szCs w:val="28"/>
          <w:lang w:val="ru-RU"/>
        </w:rPr>
        <w:t xml:space="preserve"> </w:t>
      </w:r>
      <w:r w:rsidR="004547C2" w:rsidRPr="004547C2">
        <w:rPr>
          <w:rFonts w:ascii="Times New Roman" w:hAnsi="Times New Roman" w:cs="Times New Roman"/>
          <w:sz w:val="28"/>
          <w:szCs w:val="28"/>
        </w:rPr>
        <w:t>[35]</w:t>
      </w:r>
      <w:r w:rsidRPr="003C7A65">
        <w:rPr>
          <w:rFonts w:ascii="Times New Roman" w:hAnsi="Times New Roman" w:cs="Times New Roman"/>
          <w:sz w:val="28"/>
          <w:szCs w:val="28"/>
        </w:rPr>
        <w:t xml:space="preserve">. </w:t>
      </w:r>
    </w:p>
    <w:p w:rsidR="00691CB4" w:rsidRDefault="003C7A65" w:rsidP="003C7A65">
      <w:pPr>
        <w:pStyle w:val="a3"/>
        <w:spacing w:after="0" w:line="360" w:lineRule="auto"/>
        <w:ind w:left="0" w:firstLine="709"/>
        <w:jc w:val="both"/>
        <w:rPr>
          <w:rFonts w:ascii="Times New Roman" w:hAnsi="Times New Roman" w:cs="Times New Roman"/>
          <w:sz w:val="28"/>
          <w:szCs w:val="28"/>
        </w:rPr>
      </w:pPr>
      <w:r w:rsidRPr="003C7A65">
        <w:rPr>
          <w:rFonts w:ascii="Times New Roman" w:hAnsi="Times New Roman" w:cs="Times New Roman"/>
          <w:sz w:val="28"/>
          <w:szCs w:val="28"/>
        </w:rPr>
        <w:t>У роботі з дитиною потрібно виявити суть проблеми і планувати роботу з батьками, які допоможуть пережити травму й адаптуватися до нових умов середовища.</w:t>
      </w:r>
    </w:p>
    <w:p w:rsidR="00002AE1" w:rsidRDefault="00901125"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Активні бойові дії, масова міграція потребува</w:t>
      </w:r>
      <w:r w:rsidR="004D4FD5">
        <w:rPr>
          <w:rFonts w:ascii="Times New Roman" w:hAnsi="Times New Roman" w:cs="Times New Roman"/>
          <w:sz w:val="28"/>
          <w:szCs w:val="28"/>
        </w:rPr>
        <w:t>ла</w:t>
      </w:r>
      <w:r>
        <w:rPr>
          <w:rFonts w:ascii="Times New Roman" w:hAnsi="Times New Roman" w:cs="Times New Roman"/>
          <w:sz w:val="28"/>
          <w:szCs w:val="28"/>
        </w:rPr>
        <w:t xml:space="preserve"> </w:t>
      </w:r>
      <w:r w:rsidR="004D4FD5">
        <w:rPr>
          <w:rFonts w:ascii="Times New Roman" w:hAnsi="Times New Roman" w:cs="Times New Roman"/>
          <w:sz w:val="28"/>
          <w:szCs w:val="28"/>
        </w:rPr>
        <w:t xml:space="preserve">негайного пошуку </w:t>
      </w:r>
      <w:r w:rsidR="00F73901">
        <w:rPr>
          <w:rFonts w:ascii="Times New Roman" w:hAnsi="Times New Roman" w:cs="Times New Roman"/>
          <w:sz w:val="28"/>
          <w:szCs w:val="28"/>
        </w:rPr>
        <w:t xml:space="preserve">від влади, волонтерів, міжнародних організацій </w:t>
      </w:r>
      <w:r w:rsidR="004D4FD5">
        <w:rPr>
          <w:rFonts w:ascii="Times New Roman" w:hAnsi="Times New Roman" w:cs="Times New Roman"/>
          <w:sz w:val="28"/>
          <w:szCs w:val="28"/>
        </w:rPr>
        <w:t xml:space="preserve">шляхів для </w:t>
      </w:r>
      <w:r w:rsidR="00002AE1" w:rsidRPr="00002AE1">
        <w:rPr>
          <w:rFonts w:ascii="Times New Roman" w:hAnsi="Times New Roman" w:cs="Times New Roman"/>
          <w:sz w:val="28"/>
          <w:szCs w:val="28"/>
        </w:rPr>
        <w:t xml:space="preserve">вирішення </w:t>
      </w:r>
      <w:r w:rsidR="004D4FD5">
        <w:rPr>
          <w:rFonts w:ascii="Times New Roman" w:hAnsi="Times New Roman" w:cs="Times New Roman"/>
          <w:sz w:val="28"/>
          <w:szCs w:val="28"/>
        </w:rPr>
        <w:t>першочергових завдань</w:t>
      </w:r>
      <w:r w:rsidR="00002AE1" w:rsidRPr="00002AE1">
        <w:rPr>
          <w:rFonts w:ascii="Times New Roman" w:hAnsi="Times New Roman" w:cs="Times New Roman"/>
          <w:sz w:val="28"/>
          <w:szCs w:val="28"/>
        </w:rPr>
        <w:t xml:space="preserve"> </w:t>
      </w:r>
      <w:r w:rsidR="004D4FD5">
        <w:rPr>
          <w:rFonts w:ascii="Times New Roman" w:hAnsi="Times New Roman" w:cs="Times New Roman"/>
          <w:sz w:val="28"/>
          <w:szCs w:val="28"/>
        </w:rPr>
        <w:t>ВПО, стабілізації ситуації, що виникла. Однією з найакту</w:t>
      </w:r>
      <w:r w:rsidR="00F73901">
        <w:rPr>
          <w:rFonts w:ascii="Times New Roman" w:hAnsi="Times New Roman" w:cs="Times New Roman"/>
          <w:sz w:val="28"/>
          <w:szCs w:val="28"/>
        </w:rPr>
        <w:t>альніших проблем, що потребували</w:t>
      </w:r>
      <w:r w:rsidR="004D4FD5">
        <w:rPr>
          <w:rFonts w:ascii="Times New Roman" w:hAnsi="Times New Roman" w:cs="Times New Roman"/>
          <w:sz w:val="28"/>
          <w:szCs w:val="28"/>
        </w:rPr>
        <w:t xml:space="preserve"> тай потребують вимушено переселені особи</w:t>
      </w:r>
      <w:r w:rsidR="00002AE1" w:rsidRPr="00002AE1">
        <w:rPr>
          <w:rFonts w:ascii="Times New Roman" w:hAnsi="Times New Roman" w:cs="Times New Roman"/>
          <w:sz w:val="28"/>
          <w:szCs w:val="28"/>
        </w:rPr>
        <w:t xml:space="preserve"> є полегшення процесу соціа</w:t>
      </w:r>
      <w:r w:rsidR="004D4FD5">
        <w:rPr>
          <w:rFonts w:ascii="Times New Roman" w:hAnsi="Times New Roman" w:cs="Times New Roman"/>
          <w:sz w:val="28"/>
          <w:szCs w:val="28"/>
        </w:rPr>
        <w:t xml:space="preserve">льно-психологічної адаптації, пристосування до нових умов життя, соціальна активність, </w:t>
      </w:r>
      <w:r w:rsidR="00002AE1" w:rsidRPr="00002AE1">
        <w:rPr>
          <w:rFonts w:ascii="Times New Roman" w:hAnsi="Times New Roman" w:cs="Times New Roman"/>
          <w:sz w:val="28"/>
          <w:szCs w:val="28"/>
        </w:rPr>
        <w:t>залучення до повноцінної життєдіяльності в новому соціальному оточенні.</w:t>
      </w:r>
    </w:p>
    <w:p w:rsidR="005755EF" w:rsidRDefault="00F7390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4D4FD5" w:rsidRPr="00F73901">
        <w:rPr>
          <w:rFonts w:ascii="Times New Roman" w:hAnsi="Times New Roman" w:cs="Times New Roman"/>
          <w:sz w:val="28"/>
          <w:szCs w:val="28"/>
        </w:rPr>
        <w:t>роблема соціально-п</w:t>
      </w:r>
      <w:r>
        <w:rPr>
          <w:rFonts w:ascii="Times New Roman" w:hAnsi="Times New Roman" w:cs="Times New Roman"/>
          <w:sz w:val="28"/>
          <w:szCs w:val="28"/>
        </w:rPr>
        <w:t>сихологічної адаптації внутрішньо переміщених осіб</w:t>
      </w:r>
      <w:r w:rsidR="004D4FD5" w:rsidRPr="00F73901">
        <w:rPr>
          <w:rFonts w:ascii="Times New Roman" w:hAnsi="Times New Roman" w:cs="Times New Roman"/>
          <w:sz w:val="28"/>
          <w:szCs w:val="28"/>
        </w:rPr>
        <w:t xml:space="preserve"> вивчалася як </w:t>
      </w:r>
      <w:r>
        <w:rPr>
          <w:rFonts w:ascii="Times New Roman" w:hAnsi="Times New Roman" w:cs="Times New Roman"/>
          <w:sz w:val="28"/>
          <w:szCs w:val="28"/>
        </w:rPr>
        <w:t>українськими такі і зарубіжними ученими. Зауважимо, що  с</w:t>
      </w:r>
      <w:r w:rsidR="004D4FD5" w:rsidRPr="00F73901">
        <w:rPr>
          <w:rFonts w:ascii="Times New Roman" w:hAnsi="Times New Roman" w:cs="Times New Roman"/>
          <w:sz w:val="28"/>
          <w:szCs w:val="28"/>
        </w:rPr>
        <w:t xml:space="preserve">оціально-психологічна робота з </w:t>
      </w:r>
      <w:r w:rsidR="00233299">
        <w:rPr>
          <w:rFonts w:ascii="Times New Roman" w:hAnsi="Times New Roman" w:cs="Times New Roman"/>
          <w:sz w:val="28"/>
          <w:szCs w:val="28"/>
        </w:rPr>
        <w:t>внутрішньо переміщеними особами</w:t>
      </w:r>
      <w:r w:rsidR="005755EF">
        <w:rPr>
          <w:rFonts w:ascii="Times New Roman" w:hAnsi="Times New Roman" w:cs="Times New Roman"/>
          <w:sz w:val="28"/>
          <w:szCs w:val="28"/>
        </w:rPr>
        <w:t xml:space="preserve"> </w:t>
      </w:r>
      <w:r w:rsidR="004D4FD5" w:rsidRPr="00F73901">
        <w:rPr>
          <w:rFonts w:ascii="Times New Roman" w:hAnsi="Times New Roman" w:cs="Times New Roman"/>
          <w:sz w:val="28"/>
          <w:szCs w:val="28"/>
        </w:rPr>
        <w:t xml:space="preserve">набула </w:t>
      </w:r>
      <w:r w:rsidR="004D4FD5" w:rsidRPr="00F73901">
        <w:rPr>
          <w:rFonts w:ascii="Times New Roman" w:hAnsi="Times New Roman" w:cs="Times New Roman"/>
          <w:sz w:val="28"/>
          <w:szCs w:val="28"/>
        </w:rPr>
        <w:lastRenderedPageBreak/>
        <w:t xml:space="preserve">активного розвитку в </w:t>
      </w:r>
      <w:r w:rsidR="005755EF">
        <w:rPr>
          <w:rFonts w:ascii="Times New Roman" w:hAnsi="Times New Roman" w:cs="Times New Roman"/>
          <w:sz w:val="28"/>
          <w:szCs w:val="28"/>
        </w:rPr>
        <w:t xml:space="preserve">тих </w:t>
      </w:r>
      <w:r w:rsidR="004D4FD5" w:rsidRPr="00F73901">
        <w:rPr>
          <w:rFonts w:ascii="Times New Roman" w:hAnsi="Times New Roman" w:cs="Times New Roman"/>
          <w:sz w:val="28"/>
          <w:szCs w:val="28"/>
        </w:rPr>
        <w:t xml:space="preserve">країнах, </w:t>
      </w:r>
      <w:r w:rsidR="005755EF">
        <w:rPr>
          <w:rFonts w:ascii="Times New Roman" w:hAnsi="Times New Roman" w:cs="Times New Roman"/>
          <w:sz w:val="28"/>
          <w:szCs w:val="28"/>
        </w:rPr>
        <w:t xml:space="preserve">які також </w:t>
      </w:r>
      <w:r w:rsidR="004D4FD5" w:rsidRPr="00F73901">
        <w:rPr>
          <w:rFonts w:ascii="Times New Roman" w:hAnsi="Times New Roman" w:cs="Times New Roman"/>
          <w:sz w:val="28"/>
          <w:szCs w:val="28"/>
        </w:rPr>
        <w:t xml:space="preserve">пережили воєнні конфлікти та </w:t>
      </w:r>
      <w:r w:rsidR="00233299">
        <w:rPr>
          <w:rFonts w:ascii="Times New Roman" w:hAnsi="Times New Roman" w:cs="Times New Roman"/>
          <w:sz w:val="28"/>
          <w:szCs w:val="28"/>
        </w:rPr>
        <w:t xml:space="preserve">потребували </w:t>
      </w:r>
      <w:r w:rsidR="005755EF">
        <w:rPr>
          <w:rFonts w:ascii="Times New Roman" w:hAnsi="Times New Roman" w:cs="Times New Roman"/>
          <w:sz w:val="28"/>
          <w:szCs w:val="28"/>
        </w:rPr>
        <w:t>їх вирішення.</w:t>
      </w:r>
    </w:p>
    <w:p w:rsidR="003D3D81" w:rsidRDefault="005755EF"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Дослідження п</w:t>
      </w:r>
      <w:r w:rsidR="00233299">
        <w:rPr>
          <w:rFonts w:ascii="Times New Roman" w:hAnsi="Times New Roman" w:cs="Times New Roman"/>
          <w:sz w:val="28"/>
          <w:szCs w:val="28"/>
        </w:rPr>
        <w:t>роблем внутрішньо переміщених осіб</w:t>
      </w:r>
      <w:r>
        <w:rPr>
          <w:rFonts w:ascii="Times New Roman" w:hAnsi="Times New Roman" w:cs="Times New Roman"/>
          <w:sz w:val="28"/>
          <w:szCs w:val="28"/>
        </w:rPr>
        <w:t xml:space="preserve"> та </w:t>
      </w:r>
      <w:r w:rsidR="004D4FD5" w:rsidRPr="00F73901">
        <w:rPr>
          <w:rFonts w:ascii="Times New Roman" w:hAnsi="Times New Roman" w:cs="Times New Roman"/>
          <w:sz w:val="28"/>
          <w:szCs w:val="28"/>
        </w:rPr>
        <w:t xml:space="preserve">шляхи їх вирішення </w:t>
      </w:r>
      <w:r>
        <w:rPr>
          <w:rFonts w:ascii="Times New Roman" w:hAnsi="Times New Roman" w:cs="Times New Roman"/>
          <w:sz w:val="28"/>
          <w:szCs w:val="28"/>
        </w:rPr>
        <w:t xml:space="preserve">вивчаються </w:t>
      </w:r>
      <w:r w:rsidR="004D4FD5" w:rsidRPr="00F73901">
        <w:rPr>
          <w:rFonts w:ascii="Times New Roman" w:hAnsi="Times New Roman" w:cs="Times New Roman"/>
          <w:sz w:val="28"/>
          <w:szCs w:val="28"/>
        </w:rPr>
        <w:t>в</w:t>
      </w:r>
      <w:r>
        <w:rPr>
          <w:rFonts w:ascii="Times New Roman" w:hAnsi="Times New Roman" w:cs="Times New Roman"/>
          <w:sz w:val="28"/>
          <w:szCs w:val="28"/>
        </w:rPr>
        <w:t>ченими</w:t>
      </w:r>
      <w:r w:rsidR="004D4FD5" w:rsidRPr="00F73901">
        <w:rPr>
          <w:rFonts w:ascii="Times New Roman" w:hAnsi="Times New Roman" w:cs="Times New Roman"/>
          <w:sz w:val="28"/>
          <w:szCs w:val="28"/>
        </w:rPr>
        <w:t xml:space="preserve"> різних </w:t>
      </w:r>
      <w:r w:rsidR="00233299">
        <w:rPr>
          <w:rFonts w:ascii="Times New Roman" w:hAnsi="Times New Roman" w:cs="Times New Roman"/>
          <w:sz w:val="28"/>
          <w:szCs w:val="28"/>
        </w:rPr>
        <w:t xml:space="preserve">наукових галузей, зокрема, </w:t>
      </w:r>
      <w:r>
        <w:rPr>
          <w:rFonts w:ascii="Times New Roman" w:hAnsi="Times New Roman" w:cs="Times New Roman"/>
          <w:sz w:val="28"/>
          <w:szCs w:val="28"/>
        </w:rPr>
        <w:t xml:space="preserve">філософії, психології, педагогіці, </w:t>
      </w:r>
      <w:r w:rsidR="004D4FD5" w:rsidRPr="00F73901">
        <w:rPr>
          <w:rFonts w:ascii="Times New Roman" w:hAnsi="Times New Roman" w:cs="Times New Roman"/>
          <w:sz w:val="28"/>
          <w:szCs w:val="28"/>
        </w:rPr>
        <w:t>соціології, культурології, політології та</w:t>
      </w:r>
      <w:r>
        <w:rPr>
          <w:rFonts w:ascii="Times New Roman" w:hAnsi="Times New Roman" w:cs="Times New Roman"/>
          <w:sz w:val="28"/>
          <w:szCs w:val="28"/>
        </w:rPr>
        <w:t xml:space="preserve"> інших науках. </w:t>
      </w:r>
      <w:r w:rsidR="00233299">
        <w:rPr>
          <w:rFonts w:ascii="Times New Roman" w:hAnsi="Times New Roman" w:cs="Times New Roman"/>
          <w:sz w:val="28"/>
          <w:szCs w:val="28"/>
        </w:rPr>
        <w:t>Так у</w:t>
      </w:r>
      <w:r>
        <w:rPr>
          <w:rFonts w:ascii="Times New Roman" w:hAnsi="Times New Roman" w:cs="Times New Roman"/>
          <w:sz w:val="28"/>
          <w:szCs w:val="28"/>
        </w:rPr>
        <w:t xml:space="preserve"> </w:t>
      </w:r>
      <w:r w:rsidR="004D4FD5" w:rsidRPr="00F73901">
        <w:rPr>
          <w:rFonts w:ascii="Times New Roman" w:hAnsi="Times New Roman" w:cs="Times New Roman"/>
          <w:sz w:val="28"/>
          <w:szCs w:val="28"/>
        </w:rPr>
        <w:t xml:space="preserve">психології </w:t>
      </w:r>
      <w:r>
        <w:rPr>
          <w:rFonts w:ascii="Times New Roman" w:hAnsi="Times New Roman" w:cs="Times New Roman"/>
          <w:sz w:val="28"/>
          <w:szCs w:val="28"/>
        </w:rPr>
        <w:t>питання внутрішньо переміщених осіб вивчали</w:t>
      </w:r>
      <w:r w:rsidR="003D3D81" w:rsidRPr="003D3D81">
        <w:t xml:space="preserve"> </w:t>
      </w:r>
      <w:r w:rsidR="003D3D81" w:rsidRPr="003D3D81">
        <w:rPr>
          <w:rFonts w:ascii="Times New Roman" w:hAnsi="Times New Roman" w:cs="Times New Roman"/>
          <w:sz w:val="28"/>
          <w:szCs w:val="28"/>
        </w:rPr>
        <w:t xml:space="preserve">О. Блинова, </w:t>
      </w:r>
      <w:r w:rsidR="003D3D81">
        <w:rPr>
          <w:rFonts w:ascii="Times New Roman" w:hAnsi="Times New Roman" w:cs="Times New Roman"/>
          <w:sz w:val="28"/>
          <w:szCs w:val="28"/>
        </w:rPr>
        <w:t>Ф.Василюк,</w:t>
      </w:r>
      <w:r>
        <w:rPr>
          <w:rFonts w:ascii="Times New Roman" w:hAnsi="Times New Roman" w:cs="Times New Roman"/>
          <w:sz w:val="28"/>
          <w:szCs w:val="28"/>
        </w:rPr>
        <w:t xml:space="preserve"> </w:t>
      </w:r>
      <w:r w:rsidR="004D4FD5" w:rsidRPr="00F73901">
        <w:rPr>
          <w:rFonts w:ascii="Times New Roman" w:hAnsi="Times New Roman" w:cs="Times New Roman"/>
          <w:sz w:val="28"/>
          <w:szCs w:val="28"/>
        </w:rPr>
        <w:t>Н. Лебедєва, К. Оберг,</w:t>
      </w:r>
      <w:r w:rsidR="003D3D81">
        <w:rPr>
          <w:rFonts w:ascii="Times New Roman" w:hAnsi="Times New Roman" w:cs="Times New Roman"/>
          <w:sz w:val="28"/>
          <w:szCs w:val="28"/>
        </w:rPr>
        <w:t xml:space="preserve"> Н. </w:t>
      </w:r>
      <w:r w:rsidR="003D3D81" w:rsidRPr="003D3D81">
        <w:rPr>
          <w:rFonts w:ascii="Times New Roman" w:hAnsi="Times New Roman" w:cs="Times New Roman"/>
          <w:sz w:val="28"/>
          <w:szCs w:val="28"/>
        </w:rPr>
        <w:t xml:space="preserve">Палагіна, </w:t>
      </w:r>
      <w:r w:rsidR="003D3D81">
        <w:rPr>
          <w:rFonts w:ascii="Times New Roman" w:hAnsi="Times New Roman" w:cs="Times New Roman"/>
          <w:sz w:val="28"/>
          <w:szCs w:val="28"/>
        </w:rPr>
        <w:t>В. Хесле та ін. Питання в</w:t>
      </w:r>
      <w:r w:rsidR="00E557F3" w:rsidRPr="00002AE1">
        <w:rPr>
          <w:rFonts w:ascii="Times New Roman" w:hAnsi="Times New Roman" w:cs="Times New Roman"/>
          <w:sz w:val="28"/>
          <w:szCs w:val="28"/>
        </w:rPr>
        <w:t>ивчення й аналізу соціокультурного життя</w:t>
      </w:r>
      <w:r w:rsidR="003D3D81">
        <w:rPr>
          <w:rFonts w:ascii="Times New Roman" w:hAnsi="Times New Roman" w:cs="Times New Roman"/>
          <w:sz w:val="28"/>
          <w:szCs w:val="28"/>
        </w:rPr>
        <w:t xml:space="preserve"> ВПО їх адаптація були предметом вивч</w:t>
      </w:r>
      <w:r w:rsidR="00233299">
        <w:rPr>
          <w:rFonts w:ascii="Times New Roman" w:hAnsi="Times New Roman" w:cs="Times New Roman"/>
          <w:sz w:val="28"/>
          <w:szCs w:val="28"/>
        </w:rPr>
        <w:t>ення Л.</w:t>
      </w:r>
      <w:r w:rsidR="003D3D81">
        <w:rPr>
          <w:rFonts w:ascii="Times New Roman" w:hAnsi="Times New Roman" w:cs="Times New Roman"/>
          <w:sz w:val="28"/>
          <w:szCs w:val="28"/>
        </w:rPr>
        <w:t xml:space="preserve">Гришанова, Л. Корель, О. Малиновська В. Надраги, Т. Семигіної, В. Цуркан та ін. </w:t>
      </w:r>
    </w:p>
    <w:p w:rsidR="003D3D81" w:rsidRDefault="003D3D8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розкриття </w:t>
      </w:r>
      <w:r w:rsidR="00233299">
        <w:rPr>
          <w:rFonts w:ascii="Times New Roman" w:hAnsi="Times New Roman" w:cs="Times New Roman"/>
          <w:sz w:val="28"/>
          <w:szCs w:val="28"/>
        </w:rPr>
        <w:t>змісту параграфа розкриємо</w:t>
      </w:r>
      <w:r w:rsidR="00504563">
        <w:rPr>
          <w:rFonts w:ascii="Times New Roman" w:hAnsi="Times New Roman" w:cs="Times New Roman"/>
          <w:sz w:val="28"/>
          <w:szCs w:val="28"/>
        </w:rPr>
        <w:t xml:space="preserve"> насамперед, сутність поняття «адаптація».</w:t>
      </w:r>
    </w:p>
    <w:p w:rsidR="00733F76" w:rsidRDefault="00504563" w:rsidP="00702E03">
      <w:pPr>
        <w:pStyle w:val="a3"/>
        <w:spacing w:after="0" w:line="360" w:lineRule="auto"/>
        <w:ind w:left="0" w:firstLine="709"/>
        <w:jc w:val="both"/>
        <w:rPr>
          <w:rFonts w:ascii="Times New Roman" w:hAnsi="Times New Roman" w:cs="Times New Roman"/>
          <w:sz w:val="28"/>
          <w:szCs w:val="28"/>
        </w:rPr>
      </w:pPr>
      <w:r w:rsidRPr="002E3887">
        <w:rPr>
          <w:rFonts w:ascii="Times New Roman" w:hAnsi="Times New Roman" w:cs="Times New Roman"/>
          <w:sz w:val="28"/>
          <w:szCs w:val="28"/>
        </w:rPr>
        <w:t xml:space="preserve">Адаптація </w:t>
      </w:r>
      <w:r w:rsidR="00733F76">
        <w:rPr>
          <w:rFonts w:ascii="Times New Roman" w:hAnsi="Times New Roman" w:cs="Times New Roman"/>
          <w:sz w:val="28"/>
          <w:szCs w:val="28"/>
        </w:rPr>
        <w:t>є однією</w:t>
      </w:r>
      <w:r w:rsidRPr="002E3887">
        <w:rPr>
          <w:rFonts w:ascii="Times New Roman" w:hAnsi="Times New Roman" w:cs="Times New Roman"/>
          <w:sz w:val="28"/>
          <w:szCs w:val="28"/>
        </w:rPr>
        <w:t xml:space="preserve"> з </w:t>
      </w:r>
      <w:r w:rsidR="00733F76">
        <w:rPr>
          <w:rFonts w:ascii="Times New Roman" w:hAnsi="Times New Roman" w:cs="Times New Roman"/>
          <w:sz w:val="28"/>
          <w:szCs w:val="28"/>
        </w:rPr>
        <w:t xml:space="preserve">важливих проблем в психологічній науці. Підтвердженням цього є те, що ще у </w:t>
      </w:r>
      <w:r w:rsidRPr="002E3887">
        <w:rPr>
          <w:rFonts w:ascii="Times New Roman" w:hAnsi="Times New Roman" w:cs="Times New Roman"/>
          <w:sz w:val="28"/>
          <w:szCs w:val="28"/>
        </w:rPr>
        <w:t xml:space="preserve">1865 року </w:t>
      </w:r>
      <w:r w:rsidR="00733F76">
        <w:rPr>
          <w:rFonts w:ascii="Times New Roman" w:hAnsi="Times New Roman" w:cs="Times New Roman"/>
          <w:sz w:val="28"/>
          <w:szCs w:val="28"/>
        </w:rPr>
        <w:t>Г. Ауберт (</w:t>
      </w:r>
      <w:r w:rsidR="00733F76" w:rsidRPr="00733F76">
        <w:rPr>
          <w:rFonts w:ascii="Times New Roman" w:hAnsi="Times New Roman" w:cs="Times New Roman"/>
          <w:sz w:val="28"/>
          <w:szCs w:val="28"/>
        </w:rPr>
        <w:t>Aubert H.</w:t>
      </w:r>
      <w:r w:rsidR="00733F76">
        <w:rPr>
          <w:rFonts w:ascii="Times New Roman" w:hAnsi="Times New Roman" w:cs="Times New Roman"/>
          <w:sz w:val="28"/>
          <w:szCs w:val="28"/>
        </w:rPr>
        <w:t>)</w:t>
      </w:r>
      <w:r w:rsidR="00733F76" w:rsidRPr="00733F76">
        <w:rPr>
          <w:rFonts w:ascii="Times New Roman" w:hAnsi="Times New Roman" w:cs="Times New Roman"/>
          <w:sz w:val="28"/>
          <w:szCs w:val="28"/>
        </w:rPr>
        <w:t xml:space="preserve"> </w:t>
      </w:r>
      <w:r w:rsidR="00733F76">
        <w:rPr>
          <w:rFonts w:ascii="Times New Roman" w:hAnsi="Times New Roman" w:cs="Times New Roman"/>
          <w:sz w:val="28"/>
          <w:szCs w:val="28"/>
        </w:rPr>
        <w:t>увів феномен «адаптація» в науковий обіг.</w:t>
      </w:r>
      <w:r w:rsidRPr="002E3887">
        <w:rPr>
          <w:rFonts w:ascii="Times New Roman" w:hAnsi="Times New Roman" w:cs="Times New Roman"/>
          <w:sz w:val="28"/>
          <w:szCs w:val="28"/>
        </w:rPr>
        <w:t xml:space="preserve"> </w:t>
      </w:r>
      <w:r w:rsidR="00733F76">
        <w:rPr>
          <w:rFonts w:ascii="Times New Roman" w:hAnsi="Times New Roman" w:cs="Times New Roman"/>
          <w:sz w:val="28"/>
          <w:szCs w:val="28"/>
        </w:rPr>
        <w:t>Сперш</w:t>
      </w:r>
      <w:r w:rsidRPr="002E3887">
        <w:rPr>
          <w:rFonts w:ascii="Times New Roman" w:hAnsi="Times New Roman" w:cs="Times New Roman"/>
          <w:sz w:val="28"/>
          <w:szCs w:val="28"/>
        </w:rPr>
        <w:t xml:space="preserve">у під </w:t>
      </w:r>
      <w:r w:rsidR="00733F76">
        <w:rPr>
          <w:rFonts w:ascii="Times New Roman" w:hAnsi="Times New Roman" w:cs="Times New Roman"/>
          <w:sz w:val="28"/>
          <w:szCs w:val="28"/>
        </w:rPr>
        <w:t>поняттям «адаптація»</w:t>
      </w:r>
      <w:r w:rsidRPr="002E3887">
        <w:rPr>
          <w:rFonts w:ascii="Times New Roman" w:hAnsi="Times New Roman" w:cs="Times New Roman"/>
          <w:sz w:val="28"/>
          <w:szCs w:val="28"/>
        </w:rPr>
        <w:t xml:space="preserve"> розуміли зміну чутливості аналізаторів під впливом пристосування орг</w:t>
      </w:r>
      <w:r w:rsidR="00733F76">
        <w:rPr>
          <w:rFonts w:ascii="Times New Roman" w:hAnsi="Times New Roman" w:cs="Times New Roman"/>
          <w:sz w:val="28"/>
          <w:szCs w:val="28"/>
        </w:rPr>
        <w:t>анів чуття на діючі подразники [</w:t>
      </w:r>
      <w:r w:rsidR="004547C2" w:rsidRPr="004547C2">
        <w:rPr>
          <w:rFonts w:ascii="Times New Roman" w:hAnsi="Times New Roman" w:cs="Times New Roman"/>
          <w:sz w:val="28"/>
          <w:szCs w:val="28"/>
        </w:rPr>
        <w:t>77</w:t>
      </w:r>
      <w:r w:rsidR="00733F76">
        <w:rPr>
          <w:rFonts w:ascii="Times New Roman" w:hAnsi="Times New Roman" w:cs="Times New Roman"/>
          <w:sz w:val="28"/>
          <w:szCs w:val="28"/>
        </w:rPr>
        <w:t>, с. 45]. Це</w:t>
      </w:r>
      <w:r w:rsidRPr="002E3887">
        <w:rPr>
          <w:rFonts w:ascii="Times New Roman" w:hAnsi="Times New Roman" w:cs="Times New Roman"/>
          <w:sz w:val="28"/>
          <w:szCs w:val="28"/>
        </w:rPr>
        <w:t xml:space="preserve"> свідчить про те, що до зародження </w:t>
      </w:r>
      <w:r w:rsidR="00733F76">
        <w:rPr>
          <w:rFonts w:ascii="Times New Roman" w:hAnsi="Times New Roman" w:cs="Times New Roman"/>
          <w:sz w:val="28"/>
          <w:szCs w:val="28"/>
        </w:rPr>
        <w:t>психології як науки,</w:t>
      </w:r>
      <w:r w:rsidRPr="002E3887">
        <w:rPr>
          <w:rFonts w:ascii="Times New Roman" w:hAnsi="Times New Roman" w:cs="Times New Roman"/>
          <w:sz w:val="28"/>
          <w:szCs w:val="28"/>
        </w:rPr>
        <w:t xml:space="preserve"> питання </w:t>
      </w:r>
      <w:r w:rsidR="00733F76">
        <w:rPr>
          <w:rFonts w:ascii="Times New Roman" w:hAnsi="Times New Roman" w:cs="Times New Roman"/>
          <w:sz w:val="28"/>
          <w:szCs w:val="28"/>
        </w:rPr>
        <w:t>адаптації вивчалося у галузі фізіології.</w:t>
      </w:r>
      <w:r w:rsidRPr="002E3887">
        <w:rPr>
          <w:rFonts w:ascii="Times New Roman" w:hAnsi="Times New Roman" w:cs="Times New Roman"/>
          <w:sz w:val="28"/>
          <w:szCs w:val="28"/>
        </w:rPr>
        <w:t xml:space="preserve"> </w:t>
      </w:r>
    </w:p>
    <w:p w:rsidR="005C6B00" w:rsidRPr="005C6B00" w:rsidRDefault="005C6B00"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Адаптація</w:t>
      </w:r>
      <w:r w:rsidRPr="005C6B00">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Pr="005C6B00">
        <w:rPr>
          <w:rFonts w:ascii="Times New Roman" w:hAnsi="Times New Roman" w:cs="Times New Roman"/>
          <w:sz w:val="28"/>
          <w:szCs w:val="28"/>
        </w:rPr>
        <w:t xml:space="preserve">лат. </w:t>
      </w:r>
      <w:r>
        <w:rPr>
          <w:rFonts w:ascii="Times New Roman" w:hAnsi="Times New Roman" w:cs="Times New Roman"/>
          <w:i/>
          <w:sz w:val="28"/>
          <w:szCs w:val="28"/>
        </w:rPr>
        <w:t xml:space="preserve">adaptatio </w:t>
      </w:r>
      <w:r w:rsidRPr="005C6B00">
        <w:rPr>
          <w:rFonts w:ascii="Times New Roman" w:hAnsi="Times New Roman" w:cs="Times New Roman"/>
          <w:sz w:val="28"/>
          <w:szCs w:val="28"/>
        </w:rPr>
        <w:t>– пристос</w:t>
      </w:r>
      <w:r>
        <w:rPr>
          <w:rFonts w:ascii="Times New Roman" w:hAnsi="Times New Roman" w:cs="Times New Roman"/>
          <w:sz w:val="28"/>
          <w:szCs w:val="28"/>
        </w:rPr>
        <w:t>овую) – процес пристосування об</w:t>
      </w:r>
      <w:r w:rsidRPr="005C6B00">
        <w:rPr>
          <w:rFonts w:ascii="Times New Roman" w:hAnsi="Times New Roman" w:cs="Times New Roman"/>
          <w:sz w:val="28"/>
          <w:szCs w:val="28"/>
        </w:rPr>
        <w:t>’єкта;</w:t>
      </w:r>
      <w:r>
        <w:rPr>
          <w:rFonts w:ascii="Times New Roman" w:hAnsi="Times New Roman" w:cs="Times New Roman"/>
          <w:sz w:val="28"/>
          <w:szCs w:val="28"/>
        </w:rPr>
        <w:t xml:space="preserve"> стан пристосованості об</w:t>
      </w:r>
      <w:r w:rsidRPr="005C6B00">
        <w:rPr>
          <w:rFonts w:ascii="Times New Roman" w:hAnsi="Times New Roman" w:cs="Times New Roman"/>
          <w:sz w:val="28"/>
          <w:szCs w:val="28"/>
        </w:rPr>
        <w:t>’єкта</w:t>
      </w:r>
      <w:r>
        <w:rPr>
          <w:rFonts w:ascii="Times New Roman" w:hAnsi="Times New Roman" w:cs="Times New Roman"/>
          <w:sz w:val="28"/>
          <w:szCs w:val="28"/>
        </w:rPr>
        <w:t xml:space="preserve"> (результат); дія, спрямована на об</w:t>
      </w:r>
      <w:r w:rsidRPr="005C6B00">
        <w:rPr>
          <w:rFonts w:ascii="Times New Roman" w:hAnsi="Times New Roman" w:cs="Times New Roman"/>
          <w:sz w:val="28"/>
          <w:szCs w:val="28"/>
        </w:rPr>
        <w:t>’єкт з</w:t>
      </w:r>
      <w:r>
        <w:rPr>
          <w:rFonts w:ascii="Times New Roman" w:hAnsi="Times New Roman" w:cs="Times New Roman"/>
          <w:sz w:val="28"/>
          <w:szCs w:val="28"/>
        </w:rPr>
        <w:t>адля</w:t>
      </w:r>
      <w:r w:rsidRPr="005C6B00">
        <w:rPr>
          <w:rFonts w:ascii="Times New Roman" w:hAnsi="Times New Roman" w:cs="Times New Roman"/>
          <w:sz w:val="28"/>
          <w:szCs w:val="28"/>
        </w:rPr>
        <w:t xml:space="preserve"> його пристосування </w:t>
      </w:r>
      <w:r>
        <w:rPr>
          <w:rFonts w:ascii="Times New Roman" w:hAnsi="Times New Roman" w:cs="Times New Roman"/>
          <w:sz w:val="28"/>
          <w:szCs w:val="28"/>
        </w:rPr>
        <w:t>до конкретних умов</w:t>
      </w:r>
      <w:r w:rsidRPr="005C6B00">
        <w:rPr>
          <w:rFonts w:ascii="Times New Roman" w:hAnsi="Times New Roman" w:cs="Times New Roman"/>
          <w:sz w:val="28"/>
          <w:szCs w:val="28"/>
        </w:rPr>
        <w:t xml:space="preserve"> [</w:t>
      </w:r>
      <w:r w:rsidR="00433C42" w:rsidRPr="00433C42">
        <w:rPr>
          <w:rFonts w:ascii="Times New Roman" w:hAnsi="Times New Roman" w:cs="Times New Roman"/>
          <w:sz w:val="24"/>
          <w:szCs w:val="24"/>
          <w:lang w:val="ru-RU"/>
        </w:rPr>
        <w:t>25</w:t>
      </w:r>
      <w:r w:rsidRPr="005C6B00">
        <w:rPr>
          <w:rFonts w:ascii="Times New Roman" w:hAnsi="Times New Roman" w:cs="Times New Roman"/>
          <w:sz w:val="28"/>
          <w:szCs w:val="28"/>
        </w:rPr>
        <w:t>].</w:t>
      </w:r>
    </w:p>
    <w:p w:rsidR="00674A51" w:rsidRPr="00433C42" w:rsidRDefault="005C6B00"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Соціальна адаптація пояснюється як процес </w:t>
      </w:r>
      <w:r w:rsidR="00674A51" w:rsidRPr="00002AE1">
        <w:rPr>
          <w:rFonts w:ascii="Times New Roman" w:hAnsi="Times New Roman" w:cs="Times New Roman"/>
          <w:sz w:val="28"/>
          <w:szCs w:val="28"/>
        </w:rPr>
        <w:t xml:space="preserve">пристосування особистості до </w:t>
      </w:r>
      <w:r>
        <w:rPr>
          <w:rFonts w:ascii="Times New Roman" w:hAnsi="Times New Roman" w:cs="Times New Roman"/>
          <w:sz w:val="28"/>
          <w:szCs w:val="28"/>
        </w:rPr>
        <w:t>нових умов,</w:t>
      </w:r>
      <w:r w:rsidR="00674A51" w:rsidRPr="00002AE1">
        <w:rPr>
          <w:rFonts w:ascii="Times New Roman" w:hAnsi="Times New Roman" w:cs="Times New Roman"/>
          <w:sz w:val="28"/>
          <w:szCs w:val="28"/>
        </w:rPr>
        <w:t xml:space="preserve"> соціального середовища, </w:t>
      </w:r>
      <w:r w:rsidR="00233299">
        <w:rPr>
          <w:rFonts w:ascii="Times New Roman" w:hAnsi="Times New Roman" w:cs="Times New Roman"/>
          <w:sz w:val="28"/>
          <w:szCs w:val="28"/>
        </w:rPr>
        <w:t>встановлення взаємин</w:t>
      </w:r>
      <w:r>
        <w:rPr>
          <w:rFonts w:ascii="Times New Roman" w:hAnsi="Times New Roman" w:cs="Times New Roman"/>
          <w:sz w:val="28"/>
          <w:szCs w:val="28"/>
        </w:rPr>
        <w:t xml:space="preserve"> </w:t>
      </w:r>
      <w:r w:rsidR="00674A51" w:rsidRPr="00002AE1">
        <w:rPr>
          <w:rFonts w:ascii="Times New Roman" w:hAnsi="Times New Roman" w:cs="Times New Roman"/>
          <w:sz w:val="28"/>
          <w:szCs w:val="28"/>
        </w:rPr>
        <w:t>із соціальними об’є</w:t>
      </w:r>
      <w:r>
        <w:rPr>
          <w:rFonts w:ascii="Times New Roman" w:hAnsi="Times New Roman" w:cs="Times New Roman"/>
          <w:sz w:val="28"/>
          <w:szCs w:val="28"/>
        </w:rPr>
        <w:t xml:space="preserve">ктами та суб’єктами її </w:t>
      </w:r>
      <w:r w:rsidRPr="00433C42">
        <w:rPr>
          <w:rFonts w:ascii="Times New Roman" w:hAnsi="Times New Roman" w:cs="Times New Roman"/>
          <w:sz w:val="28"/>
          <w:szCs w:val="28"/>
        </w:rPr>
        <w:t>життєдіяльності</w:t>
      </w:r>
      <w:r w:rsidR="00584398" w:rsidRPr="00433C42">
        <w:rPr>
          <w:rFonts w:ascii="Times New Roman" w:hAnsi="Times New Roman" w:cs="Times New Roman"/>
          <w:sz w:val="28"/>
          <w:szCs w:val="28"/>
        </w:rPr>
        <w:t xml:space="preserve"> [</w:t>
      </w:r>
      <w:r w:rsidR="00433C42" w:rsidRPr="00433C42">
        <w:rPr>
          <w:rFonts w:ascii="Times New Roman" w:hAnsi="Times New Roman" w:cs="Times New Roman"/>
          <w:sz w:val="28"/>
          <w:szCs w:val="28"/>
        </w:rPr>
        <w:t>24</w:t>
      </w:r>
      <w:r w:rsidR="00674A51" w:rsidRPr="00433C42">
        <w:rPr>
          <w:rFonts w:ascii="Times New Roman" w:hAnsi="Times New Roman" w:cs="Times New Roman"/>
          <w:sz w:val="28"/>
          <w:szCs w:val="28"/>
        </w:rPr>
        <w:t>, с. 8].</w:t>
      </w:r>
    </w:p>
    <w:p w:rsidR="00691CB4" w:rsidRDefault="00A302BD"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Розрізняють а</w:t>
      </w:r>
      <w:r w:rsidR="00C04FB8">
        <w:rPr>
          <w:rFonts w:ascii="Times New Roman" w:hAnsi="Times New Roman" w:cs="Times New Roman"/>
          <w:sz w:val="28"/>
          <w:szCs w:val="28"/>
        </w:rPr>
        <w:t>даптаці</w:t>
      </w:r>
      <w:r>
        <w:rPr>
          <w:rFonts w:ascii="Times New Roman" w:hAnsi="Times New Roman" w:cs="Times New Roman"/>
          <w:sz w:val="28"/>
          <w:szCs w:val="28"/>
        </w:rPr>
        <w:t>ю: соціокультурну та соціально-психологічну</w:t>
      </w:r>
      <w:r w:rsidR="00C04FB8" w:rsidRPr="00C04FB8">
        <w:rPr>
          <w:rFonts w:ascii="Times New Roman" w:hAnsi="Times New Roman" w:cs="Times New Roman"/>
          <w:sz w:val="28"/>
          <w:szCs w:val="28"/>
        </w:rPr>
        <w:t>.</w:t>
      </w:r>
    </w:p>
    <w:p w:rsidR="00691CB4" w:rsidRDefault="00691CB4" w:rsidP="00691CB4">
      <w:pPr>
        <w:pStyle w:val="a3"/>
        <w:spacing w:after="0" w:line="360" w:lineRule="auto"/>
        <w:ind w:left="0" w:firstLine="709"/>
        <w:jc w:val="both"/>
        <w:rPr>
          <w:rFonts w:ascii="Times New Roman" w:hAnsi="Times New Roman" w:cs="Times New Roman"/>
          <w:sz w:val="28"/>
          <w:szCs w:val="28"/>
        </w:rPr>
      </w:pPr>
      <w:r w:rsidRPr="00B2304B">
        <w:rPr>
          <w:rFonts w:ascii="Times New Roman" w:hAnsi="Times New Roman" w:cs="Times New Roman"/>
          <w:sz w:val="28"/>
          <w:szCs w:val="28"/>
        </w:rPr>
        <w:t>Л. Орбан-Лембрик визначає, що стреси та соціальна напруженість виникає внаслідок соціальної дезадаптації, яка охоплює такі сфери і процеси:</w:t>
      </w:r>
    </w:p>
    <w:p w:rsidR="00691CB4" w:rsidRDefault="00691CB4" w:rsidP="00691CB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Pr="00B2304B">
        <w:rPr>
          <w:rFonts w:ascii="Times New Roman" w:hAnsi="Times New Roman" w:cs="Times New Roman"/>
          <w:sz w:val="28"/>
          <w:szCs w:val="28"/>
        </w:rPr>
        <w:t>фізіологічну дезадаптацію певних пр</w:t>
      </w:r>
      <w:r>
        <w:rPr>
          <w:rFonts w:ascii="Times New Roman" w:hAnsi="Times New Roman" w:cs="Times New Roman"/>
          <w:sz w:val="28"/>
          <w:szCs w:val="28"/>
        </w:rPr>
        <w:t>ошарків населення до труднощів</w:t>
      </w:r>
      <w:r w:rsidRPr="00B2304B">
        <w:rPr>
          <w:rFonts w:ascii="Times New Roman" w:hAnsi="Times New Roman" w:cs="Times New Roman"/>
          <w:sz w:val="28"/>
          <w:szCs w:val="28"/>
        </w:rPr>
        <w:t>;</w:t>
      </w:r>
    </w:p>
    <w:p w:rsidR="00691CB4" w:rsidRPr="00B2304B" w:rsidRDefault="00691CB4" w:rsidP="00691CB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noBreakHyphen/>
        <w:t xml:space="preserve"> </w:t>
      </w:r>
      <w:r w:rsidRPr="00B2304B">
        <w:rPr>
          <w:rFonts w:ascii="Times New Roman" w:hAnsi="Times New Roman" w:cs="Times New Roman"/>
          <w:sz w:val="28"/>
          <w:szCs w:val="28"/>
        </w:rPr>
        <w:t>психофізіологічну дезадаптацію, яка виражається в неусвідомлених масових психічних станах (тривога, агресивність, апатія) під час пристосування до труднощів та соціальних змін;</w:t>
      </w:r>
    </w:p>
    <w:p w:rsidR="00691CB4" w:rsidRDefault="00691CB4" w:rsidP="00691CB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noBreakHyphen/>
        <w:t xml:space="preserve"> </w:t>
      </w:r>
      <w:r w:rsidRPr="00B2304B">
        <w:rPr>
          <w:rFonts w:ascii="Times New Roman" w:hAnsi="Times New Roman" w:cs="Times New Roman"/>
          <w:sz w:val="28"/>
          <w:szCs w:val="28"/>
        </w:rPr>
        <w:t>соціально-психологічну дезадаптацію, яка відтворює усвідомлені конфліктні відношення певних прошарків населення до труднощів і соціальних змін (підвищена політизація, страйки, незадоволення, міграція, злочи</w:t>
      </w:r>
      <w:r>
        <w:rPr>
          <w:rFonts w:ascii="Times New Roman" w:hAnsi="Times New Roman" w:cs="Times New Roman"/>
          <w:sz w:val="28"/>
          <w:szCs w:val="28"/>
        </w:rPr>
        <w:t>нність тощо</w:t>
      </w:r>
      <w:r w:rsidRPr="00433C42">
        <w:rPr>
          <w:rFonts w:ascii="Times New Roman" w:hAnsi="Times New Roman" w:cs="Times New Roman"/>
          <w:sz w:val="28"/>
          <w:szCs w:val="28"/>
        </w:rPr>
        <w:t>) [</w:t>
      </w:r>
      <w:r w:rsidR="00433C42" w:rsidRPr="00433C42">
        <w:rPr>
          <w:rFonts w:ascii="Times New Roman" w:hAnsi="Times New Roman" w:cs="Times New Roman"/>
          <w:sz w:val="28"/>
          <w:szCs w:val="28"/>
        </w:rPr>
        <w:t>44</w:t>
      </w:r>
      <w:r w:rsidRPr="00433C42">
        <w:rPr>
          <w:rFonts w:ascii="Times New Roman" w:hAnsi="Times New Roman" w:cs="Times New Roman"/>
          <w:sz w:val="28"/>
          <w:szCs w:val="28"/>
        </w:rPr>
        <w:t>, с. 116].</w:t>
      </w:r>
    </w:p>
    <w:p w:rsidR="00433C42" w:rsidRPr="00433C42" w:rsidRDefault="00C04FB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Соціальна адапта</w:t>
      </w:r>
      <w:r w:rsidRPr="00C04FB8">
        <w:rPr>
          <w:rFonts w:ascii="Times New Roman" w:hAnsi="Times New Roman" w:cs="Times New Roman"/>
          <w:sz w:val="28"/>
          <w:szCs w:val="28"/>
        </w:rPr>
        <w:t>ція – це вид взаємодії особистості</w:t>
      </w:r>
      <w:r>
        <w:rPr>
          <w:rFonts w:ascii="Times New Roman" w:hAnsi="Times New Roman" w:cs="Times New Roman"/>
          <w:sz w:val="28"/>
          <w:szCs w:val="28"/>
        </w:rPr>
        <w:t xml:space="preserve"> чи </w:t>
      </w:r>
      <w:r w:rsidRPr="00C04FB8">
        <w:rPr>
          <w:rFonts w:ascii="Times New Roman" w:hAnsi="Times New Roman" w:cs="Times New Roman"/>
          <w:sz w:val="28"/>
          <w:szCs w:val="28"/>
        </w:rPr>
        <w:t xml:space="preserve">соціальної групи) </w:t>
      </w:r>
      <w:r>
        <w:rPr>
          <w:rFonts w:ascii="Times New Roman" w:hAnsi="Times New Roman" w:cs="Times New Roman"/>
          <w:sz w:val="28"/>
          <w:szCs w:val="28"/>
        </w:rPr>
        <w:t xml:space="preserve">із оточуючою дійсністю, у процесі якої узгоджуються вимоги та очікування  </w:t>
      </w:r>
      <w:r w:rsidRPr="00C04FB8">
        <w:rPr>
          <w:rFonts w:ascii="Times New Roman" w:hAnsi="Times New Roman" w:cs="Times New Roman"/>
          <w:sz w:val="28"/>
          <w:szCs w:val="28"/>
        </w:rPr>
        <w:t xml:space="preserve">учасників, </w:t>
      </w:r>
      <w:r>
        <w:rPr>
          <w:rFonts w:ascii="Times New Roman" w:hAnsi="Times New Roman" w:cs="Times New Roman"/>
          <w:sz w:val="28"/>
          <w:szCs w:val="28"/>
        </w:rPr>
        <w:t xml:space="preserve">відбувається процес входження в групу, </w:t>
      </w:r>
      <w:r w:rsidRPr="00C04FB8">
        <w:rPr>
          <w:rFonts w:ascii="Times New Roman" w:hAnsi="Times New Roman" w:cs="Times New Roman"/>
          <w:sz w:val="28"/>
          <w:szCs w:val="28"/>
        </w:rPr>
        <w:t>засвоюються норми та</w:t>
      </w:r>
      <w:r>
        <w:rPr>
          <w:rFonts w:ascii="Times New Roman" w:hAnsi="Times New Roman" w:cs="Times New Roman"/>
          <w:sz w:val="28"/>
          <w:szCs w:val="28"/>
        </w:rPr>
        <w:t xml:space="preserve"> еталони, цінності спільноти</w:t>
      </w:r>
      <w:r w:rsidR="00433C42" w:rsidRPr="00433C42">
        <w:rPr>
          <w:rFonts w:ascii="Times New Roman" w:hAnsi="Times New Roman" w:cs="Times New Roman"/>
          <w:sz w:val="28"/>
          <w:szCs w:val="28"/>
        </w:rPr>
        <w:t xml:space="preserve"> [</w:t>
      </w:r>
      <w:r w:rsidR="00433C42">
        <w:rPr>
          <w:rFonts w:ascii="Times New Roman" w:hAnsi="Times New Roman" w:cs="Times New Roman"/>
          <w:sz w:val="28"/>
          <w:szCs w:val="28"/>
        </w:rPr>
        <w:t>24</w:t>
      </w:r>
      <w:r w:rsidR="00433C42" w:rsidRPr="00433C42">
        <w:rPr>
          <w:rFonts w:ascii="Times New Roman" w:hAnsi="Times New Roman" w:cs="Times New Roman"/>
          <w:sz w:val="28"/>
          <w:szCs w:val="28"/>
        </w:rPr>
        <w:t xml:space="preserve">? </w:t>
      </w:r>
      <w:r w:rsidR="00433C42">
        <w:rPr>
          <w:rFonts w:ascii="Times New Roman" w:hAnsi="Times New Roman" w:cs="Times New Roman"/>
          <w:sz w:val="28"/>
          <w:szCs w:val="28"/>
          <w:lang w:val="en-US"/>
        </w:rPr>
        <w:t>c</w:t>
      </w:r>
      <w:r w:rsidR="00433C42" w:rsidRPr="00433C42">
        <w:rPr>
          <w:rFonts w:ascii="Times New Roman" w:hAnsi="Times New Roman" w:cs="Times New Roman"/>
          <w:sz w:val="28"/>
          <w:szCs w:val="28"/>
        </w:rPr>
        <w:t>.8]/</w:t>
      </w:r>
    </w:p>
    <w:p w:rsidR="002233AC" w:rsidRDefault="00C04FB8" w:rsidP="00702E03">
      <w:pPr>
        <w:spacing w:after="0" w:line="360" w:lineRule="auto"/>
        <w:ind w:firstLine="709"/>
        <w:jc w:val="both"/>
        <w:rPr>
          <w:rFonts w:ascii="Times New Roman" w:hAnsi="Times New Roman" w:cs="Times New Roman"/>
          <w:sz w:val="28"/>
          <w:szCs w:val="28"/>
        </w:rPr>
      </w:pPr>
      <w:r w:rsidRPr="00C04FB8">
        <w:rPr>
          <w:rFonts w:ascii="Times New Roman" w:hAnsi="Times New Roman" w:cs="Times New Roman"/>
          <w:sz w:val="28"/>
          <w:szCs w:val="28"/>
        </w:rPr>
        <w:t>В. Гриценк</w:t>
      </w:r>
      <w:r>
        <w:rPr>
          <w:rFonts w:ascii="Times New Roman" w:hAnsi="Times New Roman" w:cs="Times New Roman"/>
          <w:sz w:val="28"/>
          <w:szCs w:val="28"/>
        </w:rPr>
        <w:t>о поняття «</w:t>
      </w:r>
      <w:r w:rsidRPr="00A302BD">
        <w:rPr>
          <w:rFonts w:ascii="Times New Roman" w:hAnsi="Times New Roman" w:cs="Times New Roman"/>
          <w:i/>
          <w:sz w:val="28"/>
          <w:szCs w:val="28"/>
        </w:rPr>
        <w:t>соціально-психологічна адаптація внутрішньо переміщених осіб</w:t>
      </w:r>
      <w:r w:rsidR="002233AC">
        <w:rPr>
          <w:rFonts w:ascii="Times New Roman" w:hAnsi="Times New Roman" w:cs="Times New Roman"/>
          <w:sz w:val="28"/>
          <w:szCs w:val="28"/>
        </w:rPr>
        <w:t>» у новому соціокультурному просторі визначає як складний, багатоплановий процес, спрямований на міжособистісну взаємодію</w:t>
      </w:r>
      <w:r w:rsidRPr="00C04FB8">
        <w:rPr>
          <w:rFonts w:ascii="Times New Roman" w:hAnsi="Times New Roman" w:cs="Times New Roman"/>
          <w:sz w:val="28"/>
          <w:szCs w:val="28"/>
        </w:rPr>
        <w:t xml:space="preserve"> </w:t>
      </w:r>
      <w:r w:rsidR="002233AC">
        <w:rPr>
          <w:rFonts w:ascii="Times New Roman" w:hAnsi="Times New Roman" w:cs="Times New Roman"/>
          <w:sz w:val="28"/>
          <w:szCs w:val="28"/>
        </w:rPr>
        <w:t xml:space="preserve">з представниками різних культур, у результаті якого формується нова соціальна </w:t>
      </w:r>
      <w:r w:rsidRPr="00C04FB8">
        <w:rPr>
          <w:rFonts w:ascii="Times New Roman" w:hAnsi="Times New Roman" w:cs="Times New Roman"/>
          <w:sz w:val="28"/>
          <w:szCs w:val="28"/>
        </w:rPr>
        <w:t>ідентичність</w:t>
      </w:r>
      <w:r w:rsidR="002233AC">
        <w:rPr>
          <w:rFonts w:ascii="Times New Roman" w:hAnsi="Times New Roman" w:cs="Times New Roman"/>
          <w:sz w:val="28"/>
          <w:szCs w:val="28"/>
        </w:rPr>
        <w:t xml:space="preserve"> відповідно до нових соціокультурних умов </w:t>
      </w:r>
      <w:r w:rsidR="002233AC" w:rsidRPr="00433C42">
        <w:rPr>
          <w:rFonts w:ascii="Times New Roman" w:hAnsi="Times New Roman" w:cs="Times New Roman"/>
          <w:sz w:val="28"/>
          <w:szCs w:val="28"/>
        </w:rPr>
        <w:t>[</w:t>
      </w:r>
      <w:r w:rsidR="00433C42" w:rsidRPr="00433C42">
        <w:rPr>
          <w:rFonts w:ascii="Times New Roman" w:hAnsi="Times New Roman" w:cs="Times New Roman"/>
          <w:sz w:val="24"/>
          <w:szCs w:val="24"/>
          <w:lang w:val="ru-RU"/>
        </w:rPr>
        <w:t>5</w:t>
      </w:r>
      <w:r w:rsidR="00433C42" w:rsidRPr="00433C42">
        <w:rPr>
          <w:rFonts w:ascii="Times New Roman" w:hAnsi="Times New Roman" w:cs="Times New Roman"/>
          <w:sz w:val="24"/>
          <w:szCs w:val="24"/>
        </w:rPr>
        <w:t>, с. 136</w:t>
      </w:r>
      <w:r w:rsidRPr="00433C42">
        <w:rPr>
          <w:rFonts w:ascii="Times New Roman" w:hAnsi="Times New Roman" w:cs="Times New Roman"/>
          <w:sz w:val="28"/>
          <w:szCs w:val="28"/>
        </w:rPr>
        <w:t>].</w:t>
      </w:r>
    </w:p>
    <w:p w:rsidR="00733F76" w:rsidRDefault="00AB3DFE"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Поділяємо думку науковців у тому,</w:t>
      </w:r>
      <w:r w:rsidR="00733F76">
        <w:rPr>
          <w:rFonts w:ascii="Times New Roman" w:hAnsi="Times New Roman" w:cs="Times New Roman"/>
          <w:sz w:val="28"/>
          <w:szCs w:val="28"/>
        </w:rPr>
        <w:t xml:space="preserve"> </w:t>
      </w:r>
      <w:r w:rsidR="00504563" w:rsidRPr="002E3887">
        <w:rPr>
          <w:rFonts w:ascii="Times New Roman" w:hAnsi="Times New Roman" w:cs="Times New Roman"/>
          <w:sz w:val="28"/>
          <w:szCs w:val="28"/>
        </w:rPr>
        <w:t>що</w:t>
      </w:r>
      <w:r>
        <w:rPr>
          <w:rFonts w:ascii="Times New Roman" w:hAnsi="Times New Roman" w:cs="Times New Roman"/>
          <w:sz w:val="28"/>
          <w:szCs w:val="28"/>
        </w:rPr>
        <w:t xml:space="preserve"> процес адаптації</w:t>
      </w:r>
      <w:r w:rsidR="00733F76">
        <w:rPr>
          <w:rFonts w:ascii="Times New Roman" w:hAnsi="Times New Roman" w:cs="Times New Roman"/>
          <w:sz w:val="28"/>
          <w:szCs w:val="28"/>
        </w:rPr>
        <w:t xml:space="preserve"> </w:t>
      </w:r>
      <w:r w:rsidR="00504563" w:rsidRPr="002E3887">
        <w:rPr>
          <w:rFonts w:ascii="Times New Roman" w:hAnsi="Times New Roman" w:cs="Times New Roman"/>
          <w:sz w:val="28"/>
          <w:szCs w:val="28"/>
        </w:rPr>
        <w:t xml:space="preserve">доволі складний </w:t>
      </w:r>
      <w:r>
        <w:rPr>
          <w:rFonts w:ascii="Times New Roman" w:hAnsi="Times New Roman" w:cs="Times New Roman"/>
          <w:sz w:val="28"/>
          <w:szCs w:val="28"/>
        </w:rPr>
        <w:t>і тривалий. Учені</w:t>
      </w:r>
      <w:r w:rsidR="00733F76">
        <w:rPr>
          <w:rFonts w:ascii="Times New Roman" w:hAnsi="Times New Roman" w:cs="Times New Roman"/>
          <w:sz w:val="28"/>
          <w:szCs w:val="28"/>
        </w:rPr>
        <w:t xml:space="preserve"> поняття «адаптація» трактують неоднозначно, зокрема,</w:t>
      </w:r>
      <w:r w:rsidR="00504563" w:rsidRPr="002E3887">
        <w:rPr>
          <w:rFonts w:ascii="Times New Roman" w:hAnsi="Times New Roman" w:cs="Times New Roman"/>
          <w:sz w:val="28"/>
          <w:szCs w:val="28"/>
        </w:rPr>
        <w:t xml:space="preserve"> як</w:t>
      </w:r>
      <w:r w:rsidR="00733F76">
        <w:rPr>
          <w:rFonts w:ascii="Times New Roman" w:hAnsi="Times New Roman" w:cs="Times New Roman"/>
          <w:sz w:val="28"/>
          <w:szCs w:val="28"/>
        </w:rPr>
        <w:t>:</w:t>
      </w:r>
    </w:p>
    <w:p w:rsidR="00733F76" w:rsidRDefault="00733F76"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504563" w:rsidRPr="002E3887">
        <w:rPr>
          <w:rFonts w:ascii="Times New Roman" w:hAnsi="Times New Roman" w:cs="Times New Roman"/>
          <w:sz w:val="28"/>
          <w:szCs w:val="28"/>
        </w:rPr>
        <w:t xml:space="preserve"> процес</w:t>
      </w:r>
      <w:r>
        <w:rPr>
          <w:rFonts w:ascii="Times New Roman" w:hAnsi="Times New Roman" w:cs="Times New Roman"/>
          <w:sz w:val="28"/>
          <w:szCs w:val="28"/>
        </w:rPr>
        <w:t xml:space="preserve"> пристосування індивідуальних,</w:t>
      </w:r>
      <w:r w:rsidR="00504563" w:rsidRPr="002E3887">
        <w:rPr>
          <w:rFonts w:ascii="Times New Roman" w:hAnsi="Times New Roman" w:cs="Times New Roman"/>
          <w:sz w:val="28"/>
          <w:szCs w:val="28"/>
        </w:rPr>
        <w:t xml:space="preserve"> особистісних якостей</w:t>
      </w:r>
      <w:r>
        <w:rPr>
          <w:rFonts w:ascii="Times New Roman" w:hAnsi="Times New Roman" w:cs="Times New Roman"/>
          <w:sz w:val="28"/>
          <w:szCs w:val="28"/>
        </w:rPr>
        <w:t xml:space="preserve"> та можливостей людини</w:t>
      </w:r>
      <w:r w:rsidR="00504563" w:rsidRPr="002E3887">
        <w:rPr>
          <w:rFonts w:ascii="Times New Roman" w:hAnsi="Times New Roman" w:cs="Times New Roman"/>
          <w:sz w:val="28"/>
          <w:szCs w:val="28"/>
        </w:rPr>
        <w:t xml:space="preserve"> до життя </w:t>
      </w:r>
      <w:r>
        <w:rPr>
          <w:rFonts w:ascii="Times New Roman" w:hAnsi="Times New Roman" w:cs="Times New Roman"/>
          <w:sz w:val="28"/>
          <w:szCs w:val="28"/>
        </w:rPr>
        <w:t>в умовах, що змінює</w:t>
      </w:r>
      <w:r w:rsidR="00504563" w:rsidRPr="002E3887">
        <w:rPr>
          <w:rFonts w:ascii="Times New Roman" w:hAnsi="Times New Roman" w:cs="Times New Roman"/>
          <w:sz w:val="28"/>
          <w:szCs w:val="28"/>
        </w:rPr>
        <w:t xml:space="preserve">ться; </w:t>
      </w:r>
    </w:p>
    <w:p w:rsidR="00733F76" w:rsidRDefault="00733F76"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5C36">
        <w:rPr>
          <w:rFonts w:ascii="Times New Roman" w:hAnsi="Times New Roman" w:cs="Times New Roman"/>
          <w:sz w:val="28"/>
          <w:szCs w:val="28"/>
        </w:rPr>
        <w:t>активну взаємодію особистості з</w:t>
      </w:r>
      <w:r w:rsidR="00504563" w:rsidRPr="002E3887">
        <w:rPr>
          <w:rFonts w:ascii="Times New Roman" w:hAnsi="Times New Roman" w:cs="Times New Roman"/>
          <w:sz w:val="28"/>
          <w:szCs w:val="28"/>
        </w:rPr>
        <w:t xml:space="preserve"> </w:t>
      </w:r>
      <w:r w:rsidR="006D5C36">
        <w:rPr>
          <w:rFonts w:ascii="Times New Roman" w:hAnsi="Times New Roman" w:cs="Times New Roman"/>
          <w:sz w:val="28"/>
          <w:szCs w:val="28"/>
        </w:rPr>
        <w:t xml:space="preserve">соціумом, відповідно до </w:t>
      </w:r>
      <w:r w:rsidR="00504563" w:rsidRPr="002E3887">
        <w:rPr>
          <w:rFonts w:ascii="Times New Roman" w:hAnsi="Times New Roman" w:cs="Times New Roman"/>
          <w:sz w:val="28"/>
          <w:szCs w:val="28"/>
        </w:rPr>
        <w:t>ступеня</w:t>
      </w:r>
      <w:r w:rsidR="006D5C36">
        <w:rPr>
          <w:rFonts w:ascii="Times New Roman" w:hAnsi="Times New Roman" w:cs="Times New Roman"/>
          <w:sz w:val="28"/>
          <w:szCs w:val="28"/>
        </w:rPr>
        <w:t xml:space="preserve"> прояву</w:t>
      </w:r>
      <w:r w:rsidR="00504563" w:rsidRPr="002E3887">
        <w:rPr>
          <w:rFonts w:ascii="Times New Roman" w:hAnsi="Times New Roman" w:cs="Times New Roman"/>
          <w:sz w:val="28"/>
          <w:szCs w:val="28"/>
        </w:rPr>
        <w:t xml:space="preserve"> її активності; </w:t>
      </w:r>
    </w:p>
    <w:p w:rsidR="006D5C36" w:rsidRDefault="00733F76"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перетворення середовища відповідно</w:t>
      </w:r>
      <w:r w:rsidR="006D5C36">
        <w:rPr>
          <w:rFonts w:ascii="Times New Roman" w:hAnsi="Times New Roman" w:cs="Times New Roman"/>
          <w:sz w:val="28"/>
          <w:szCs w:val="28"/>
        </w:rPr>
        <w:t xml:space="preserve"> до потреб, життєвих цінностей та ідеалів;</w:t>
      </w:r>
    </w:p>
    <w:p w:rsidR="00AD118E" w:rsidRDefault="006D5C36"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зміни, що відбуваються</w:t>
      </w:r>
      <w:r w:rsidR="00504563" w:rsidRPr="002E3887">
        <w:rPr>
          <w:rFonts w:ascii="Times New Roman" w:hAnsi="Times New Roman" w:cs="Times New Roman"/>
          <w:sz w:val="28"/>
          <w:szCs w:val="28"/>
        </w:rPr>
        <w:t xml:space="preserve"> на рівні психічної регуляції, становлення (та відновлення), збереження рівноваги </w:t>
      </w:r>
      <w:r>
        <w:rPr>
          <w:rFonts w:ascii="Times New Roman" w:hAnsi="Times New Roman" w:cs="Times New Roman"/>
          <w:sz w:val="28"/>
          <w:szCs w:val="28"/>
        </w:rPr>
        <w:t>[</w:t>
      </w:r>
      <w:r w:rsidR="00433C42">
        <w:rPr>
          <w:rFonts w:ascii="Times New Roman" w:hAnsi="Times New Roman" w:cs="Times New Roman"/>
          <w:sz w:val="28"/>
          <w:szCs w:val="28"/>
        </w:rPr>
        <w:t>39, с. 42</w:t>
      </w:r>
      <w:r w:rsidR="00504563" w:rsidRPr="00AD118E">
        <w:rPr>
          <w:rFonts w:ascii="Times New Roman" w:hAnsi="Times New Roman" w:cs="Times New Roman"/>
          <w:sz w:val="28"/>
          <w:szCs w:val="28"/>
        </w:rPr>
        <w:t>]</w:t>
      </w:r>
      <w:r>
        <w:rPr>
          <w:rFonts w:ascii="Times New Roman" w:hAnsi="Times New Roman" w:cs="Times New Roman"/>
          <w:sz w:val="28"/>
          <w:szCs w:val="28"/>
        </w:rPr>
        <w:t>.</w:t>
      </w:r>
    </w:p>
    <w:p w:rsidR="00AB532A" w:rsidRDefault="000B4A1E"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Науковці</w:t>
      </w:r>
      <w:r w:rsidR="006D5C36" w:rsidRPr="00AD118E">
        <w:rPr>
          <w:rFonts w:ascii="Times New Roman" w:hAnsi="Times New Roman" w:cs="Times New Roman"/>
          <w:sz w:val="28"/>
          <w:szCs w:val="28"/>
        </w:rPr>
        <w:t xml:space="preserve"> (Л. Гришанова, В. Цуркан) у зміст феномену «адаптація» вкладають процес і результат пристосування </w:t>
      </w:r>
      <w:r w:rsidR="00AB3DFE">
        <w:rPr>
          <w:rFonts w:ascii="Times New Roman" w:hAnsi="Times New Roman" w:cs="Times New Roman"/>
          <w:sz w:val="28"/>
          <w:szCs w:val="28"/>
        </w:rPr>
        <w:t xml:space="preserve">людей </w:t>
      </w:r>
      <w:r w:rsidR="006D5C36" w:rsidRPr="00AD118E">
        <w:rPr>
          <w:rFonts w:ascii="Times New Roman" w:hAnsi="Times New Roman" w:cs="Times New Roman"/>
          <w:sz w:val="28"/>
          <w:szCs w:val="28"/>
        </w:rPr>
        <w:t>до нових умов соціального оточення [</w:t>
      </w:r>
      <w:r w:rsidR="00426224" w:rsidRPr="00426224">
        <w:rPr>
          <w:rFonts w:ascii="Times New Roman" w:hAnsi="Times New Roman" w:cs="Times New Roman"/>
          <w:sz w:val="28"/>
          <w:szCs w:val="28"/>
        </w:rPr>
        <w:t>2, с. 234-242</w:t>
      </w:r>
      <w:r w:rsidR="006D5C36" w:rsidRPr="00426224">
        <w:rPr>
          <w:rFonts w:ascii="Times New Roman" w:hAnsi="Times New Roman" w:cs="Times New Roman"/>
          <w:sz w:val="28"/>
          <w:szCs w:val="28"/>
        </w:rPr>
        <w:t>].</w:t>
      </w:r>
    </w:p>
    <w:p w:rsidR="00F51125" w:rsidRPr="004B5E45" w:rsidRDefault="00F51125"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ru-RU"/>
        </w:rPr>
        <w:lastRenderedPageBreak/>
        <w:t>Схожість у поглядах знаходимо у наукових дослідженнях В. Гриценко, який дефініці</w:t>
      </w:r>
      <w:r w:rsidRPr="00F51125">
        <w:rPr>
          <w:rFonts w:ascii="Times New Roman" w:hAnsi="Times New Roman" w:cs="Times New Roman"/>
          <w:sz w:val="28"/>
          <w:szCs w:val="28"/>
          <w:lang w:val="ru-RU"/>
        </w:rPr>
        <w:t>ю «с</w:t>
      </w:r>
      <w:r w:rsidR="00AF741B">
        <w:rPr>
          <w:rFonts w:ascii="Times New Roman" w:hAnsi="Times New Roman" w:cs="Times New Roman"/>
          <w:sz w:val="28"/>
          <w:szCs w:val="28"/>
          <w:lang w:val="ru-RU"/>
        </w:rPr>
        <w:t>оціально-психологічна адаптація</w:t>
      </w:r>
      <w:r w:rsidRPr="00F51125">
        <w:rPr>
          <w:rFonts w:ascii="Times New Roman" w:hAnsi="Times New Roman" w:cs="Times New Roman"/>
          <w:sz w:val="28"/>
          <w:szCs w:val="28"/>
          <w:lang w:val="ru-RU"/>
        </w:rPr>
        <w:t xml:space="preserve"> </w:t>
      </w:r>
      <w:r>
        <w:rPr>
          <w:rFonts w:ascii="Times New Roman" w:hAnsi="Times New Roman" w:cs="Times New Roman"/>
          <w:sz w:val="28"/>
          <w:szCs w:val="28"/>
          <w:lang w:val="ru-RU"/>
        </w:rPr>
        <w:t>внутрішньо переміщених осіб</w:t>
      </w:r>
      <w:r w:rsidR="00AF741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AF741B">
        <w:rPr>
          <w:rFonts w:ascii="Times New Roman" w:hAnsi="Times New Roman" w:cs="Times New Roman"/>
          <w:sz w:val="28"/>
          <w:szCs w:val="28"/>
          <w:lang w:val="ru-RU"/>
        </w:rPr>
        <w:t>розгляда</w:t>
      </w:r>
      <w:r w:rsidRPr="00F51125">
        <w:rPr>
          <w:rFonts w:ascii="Times New Roman" w:hAnsi="Times New Roman" w:cs="Times New Roman"/>
          <w:sz w:val="28"/>
          <w:szCs w:val="28"/>
          <w:lang w:val="ru-RU"/>
        </w:rPr>
        <w:t xml:space="preserve">є </w:t>
      </w:r>
      <w:r>
        <w:rPr>
          <w:rFonts w:ascii="Times New Roman" w:hAnsi="Times New Roman" w:cs="Times New Roman"/>
          <w:sz w:val="28"/>
          <w:szCs w:val="28"/>
          <w:lang w:val="ru-RU"/>
        </w:rPr>
        <w:t xml:space="preserve">як складний процес взаємодії </w:t>
      </w:r>
      <w:r w:rsidR="00AF741B">
        <w:rPr>
          <w:rFonts w:ascii="Times New Roman" w:hAnsi="Times New Roman" w:cs="Times New Roman"/>
          <w:sz w:val="28"/>
          <w:szCs w:val="28"/>
          <w:lang w:val="ru-RU"/>
        </w:rPr>
        <w:t>з представниками різних культур, у</w:t>
      </w:r>
      <w:r w:rsidRPr="00F51125">
        <w:rPr>
          <w:rFonts w:ascii="Times New Roman" w:hAnsi="Times New Roman" w:cs="Times New Roman"/>
          <w:sz w:val="28"/>
          <w:szCs w:val="28"/>
          <w:lang w:val="ru-RU"/>
        </w:rPr>
        <w:t xml:space="preserve"> </w:t>
      </w:r>
      <w:r>
        <w:rPr>
          <w:rFonts w:ascii="Times New Roman" w:hAnsi="Times New Roman" w:cs="Times New Roman"/>
          <w:sz w:val="28"/>
          <w:szCs w:val="28"/>
          <w:lang w:val="ru-RU"/>
        </w:rPr>
        <w:t>процесі</w:t>
      </w:r>
      <w:r w:rsidR="00AF741B">
        <w:rPr>
          <w:rFonts w:ascii="Times New Roman" w:hAnsi="Times New Roman" w:cs="Times New Roman"/>
          <w:sz w:val="28"/>
          <w:szCs w:val="28"/>
          <w:lang w:val="ru-RU"/>
        </w:rPr>
        <w:t xml:space="preserve"> якої</w:t>
      </w:r>
      <w:r>
        <w:rPr>
          <w:rFonts w:ascii="Times New Roman" w:hAnsi="Times New Roman" w:cs="Times New Roman"/>
          <w:sz w:val="28"/>
          <w:szCs w:val="28"/>
          <w:lang w:val="ru-RU"/>
        </w:rPr>
        <w:t xml:space="preserve"> формується нова </w:t>
      </w:r>
      <w:r w:rsidR="00943D27">
        <w:rPr>
          <w:rFonts w:ascii="Times New Roman" w:hAnsi="Times New Roman" w:cs="Times New Roman"/>
          <w:sz w:val="28"/>
          <w:szCs w:val="28"/>
          <w:lang w:val="ru-RU"/>
        </w:rPr>
        <w:t>соціальна ідентичність, адек</w:t>
      </w:r>
      <w:r w:rsidRPr="00F51125">
        <w:rPr>
          <w:rFonts w:ascii="Times New Roman" w:hAnsi="Times New Roman" w:cs="Times New Roman"/>
          <w:sz w:val="28"/>
          <w:szCs w:val="28"/>
          <w:lang w:val="ru-RU"/>
        </w:rPr>
        <w:t xml:space="preserve">ватна </w:t>
      </w:r>
      <w:r w:rsidR="00943D27">
        <w:rPr>
          <w:rFonts w:ascii="Times New Roman" w:hAnsi="Times New Roman" w:cs="Times New Roman"/>
          <w:sz w:val="28"/>
          <w:szCs w:val="28"/>
          <w:lang w:val="ru-RU"/>
        </w:rPr>
        <w:t>до нових умов життєдіяльності людини</w:t>
      </w:r>
      <w:r w:rsidRPr="00F51125">
        <w:rPr>
          <w:rFonts w:ascii="Times New Roman" w:hAnsi="Times New Roman" w:cs="Times New Roman"/>
          <w:sz w:val="28"/>
          <w:szCs w:val="28"/>
          <w:lang w:val="ru-RU"/>
        </w:rPr>
        <w:t xml:space="preserve"> [</w:t>
      </w:r>
      <w:r w:rsidR="004B4F74">
        <w:rPr>
          <w:rFonts w:ascii="Times New Roman" w:hAnsi="Times New Roman" w:cs="Times New Roman"/>
          <w:sz w:val="28"/>
          <w:szCs w:val="28"/>
          <w:lang w:val="ru-RU"/>
        </w:rPr>
        <w:t>10</w:t>
      </w:r>
      <w:r w:rsidR="004B4F74" w:rsidRPr="004B4F74">
        <w:rPr>
          <w:rFonts w:ascii="Times New Roman" w:hAnsi="Times New Roman" w:cs="Times New Roman"/>
          <w:sz w:val="28"/>
          <w:szCs w:val="28"/>
          <w:lang w:val="ru-RU"/>
        </w:rPr>
        <w:t>]</w:t>
      </w:r>
      <w:r w:rsidRPr="00F51125">
        <w:rPr>
          <w:rFonts w:ascii="Times New Roman" w:hAnsi="Times New Roman" w:cs="Times New Roman"/>
          <w:sz w:val="28"/>
          <w:szCs w:val="28"/>
          <w:lang w:val="ru-RU"/>
        </w:rPr>
        <w:t>.</w:t>
      </w:r>
      <w:r w:rsidR="00943D27" w:rsidRPr="00943D27">
        <w:t xml:space="preserve"> </w:t>
      </w:r>
      <w:r w:rsidR="00AB532A">
        <w:rPr>
          <w:rFonts w:ascii="Times New Roman" w:hAnsi="Times New Roman" w:cs="Times New Roman"/>
          <w:sz w:val="28"/>
          <w:szCs w:val="28"/>
        </w:rPr>
        <w:t>Учений наголошує,</w:t>
      </w:r>
      <w:r w:rsidR="00943D27" w:rsidRPr="00943D27">
        <w:rPr>
          <w:rFonts w:ascii="Times New Roman" w:hAnsi="Times New Roman" w:cs="Times New Roman"/>
          <w:sz w:val="28"/>
          <w:szCs w:val="28"/>
        </w:rPr>
        <w:t xml:space="preserve"> що сутністю соціально-психологічної адаптації є поєднання сті</w:t>
      </w:r>
      <w:r w:rsidR="00AB532A">
        <w:rPr>
          <w:rFonts w:ascii="Times New Roman" w:hAnsi="Times New Roman" w:cs="Times New Roman"/>
          <w:sz w:val="28"/>
          <w:szCs w:val="28"/>
        </w:rPr>
        <w:t>йкості (збереження ідентичності</w:t>
      </w:r>
      <w:r w:rsidR="00943D27" w:rsidRPr="00943D27">
        <w:rPr>
          <w:rFonts w:ascii="Times New Roman" w:hAnsi="Times New Roman" w:cs="Times New Roman"/>
          <w:sz w:val="28"/>
          <w:szCs w:val="28"/>
        </w:rPr>
        <w:t xml:space="preserve">) з мінливістю </w:t>
      </w:r>
      <w:r w:rsidR="00AB532A">
        <w:rPr>
          <w:rFonts w:ascii="Times New Roman" w:hAnsi="Times New Roman" w:cs="Times New Roman"/>
          <w:sz w:val="28"/>
          <w:szCs w:val="28"/>
        </w:rPr>
        <w:t xml:space="preserve">(досягненням нових станів), які відбуваються </w:t>
      </w:r>
      <w:r w:rsidR="00943D27" w:rsidRPr="00943D27">
        <w:rPr>
          <w:rFonts w:ascii="Times New Roman" w:hAnsi="Times New Roman" w:cs="Times New Roman"/>
          <w:sz w:val="28"/>
          <w:szCs w:val="28"/>
        </w:rPr>
        <w:t xml:space="preserve">на рівні взаємодії з середовищем </w:t>
      </w:r>
      <w:r w:rsidR="00943D27">
        <w:rPr>
          <w:rFonts w:ascii="Times New Roman" w:hAnsi="Times New Roman" w:cs="Times New Roman"/>
          <w:sz w:val="28"/>
          <w:szCs w:val="28"/>
        </w:rPr>
        <w:t>[</w:t>
      </w:r>
      <w:r w:rsidR="004B4F74">
        <w:rPr>
          <w:rFonts w:ascii="Times New Roman" w:hAnsi="Times New Roman" w:cs="Times New Roman"/>
          <w:sz w:val="24"/>
          <w:szCs w:val="24"/>
        </w:rPr>
        <w:t>23</w:t>
      </w:r>
      <w:r w:rsidR="00943D27" w:rsidRPr="00943D27">
        <w:rPr>
          <w:rFonts w:ascii="Times New Roman" w:hAnsi="Times New Roman" w:cs="Times New Roman"/>
          <w:sz w:val="28"/>
          <w:szCs w:val="28"/>
        </w:rPr>
        <w:t>].</w:t>
      </w:r>
      <w:r w:rsidR="00AB532A">
        <w:rPr>
          <w:rFonts w:ascii="Times New Roman" w:hAnsi="Times New Roman" w:cs="Times New Roman"/>
          <w:sz w:val="28"/>
          <w:szCs w:val="28"/>
        </w:rPr>
        <w:t xml:space="preserve"> Соціаль</w:t>
      </w:r>
      <w:r w:rsidR="004B5E45">
        <w:rPr>
          <w:rFonts w:ascii="Times New Roman" w:hAnsi="Times New Roman" w:cs="Times New Roman"/>
          <w:sz w:val="28"/>
          <w:szCs w:val="28"/>
        </w:rPr>
        <w:t>но-психологічну адаптацію В. </w:t>
      </w:r>
      <w:r w:rsidR="00AB532A">
        <w:rPr>
          <w:rFonts w:ascii="Times New Roman" w:hAnsi="Times New Roman" w:cs="Times New Roman"/>
          <w:sz w:val="28"/>
          <w:szCs w:val="28"/>
        </w:rPr>
        <w:t xml:space="preserve">Гриценко </w:t>
      </w:r>
      <w:r w:rsidR="004B5E45">
        <w:rPr>
          <w:rFonts w:ascii="Times New Roman" w:hAnsi="Times New Roman" w:cs="Times New Roman"/>
          <w:sz w:val="28"/>
          <w:szCs w:val="28"/>
        </w:rPr>
        <w:t xml:space="preserve">розглядає </w:t>
      </w:r>
      <w:r w:rsidR="004B5E45" w:rsidRPr="004B5E45">
        <w:rPr>
          <w:rFonts w:ascii="Times New Roman" w:hAnsi="Times New Roman" w:cs="Times New Roman"/>
          <w:sz w:val="28"/>
          <w:szCs w:val="28"/>
        </w:rPr>
        <w:t xml:space="preserve">особистісному </w:t>
      </w:r>
      <w:r w:rsidR="004B5E45">
        <w:rPr>
          <w:rFonts w:ascii="Times New Roman" w:hAnsi="Times New Roman" w:cs="Times New Roman"/>
          <w:sz w:val="28"/>
          <w:szCs w:val="28"/>
        </w:rPr>
        <w:t>т</w:t>
      </w:r>
      <w:r w:rsidR="00AB532A">
        <w:rPr>
          <w:rFonts w:ascii="Times New Roman" w:hAnsi="Times New Roman" w:cs="Times New Roman"/>
          <w:sz w:val="28"/>
          <w:szCs w:val="28"/>
        </w:rPr>
        <w:t>а</w:t>
      </w:r>
      <w:r w:rsidR="00943D27" w:rsidRPr="00AB532A">
        <w:rPr>
          <w:rFonts w:ascii="Times New Roman" w:hAnsi="Times New Roman" w:cs="Times New Roman"/>
          <w:sz w:val="28"/>
          <w:szCs w:val="28"/>
        </w:rPr>
        <w:t xml:space="preserve"> груповому </w:t>
      </w:r>
      <w:r w:rsidR="00AB532A">
        <w:rPr>
          <w:rFonts w:ascii="Times New Roman" w:hAnsi="Times New Roman" w:cs="Times New Roman"/>
          <w:sz w:val="28"/>
          <w:szCs w:val="28"/>
        </w:rPr>
        <w:t>рівнях</w:t>
      </w:r>
      <w:r w:rsidR="00943D27" w:rsidRPr="00AB532A">
        <w:rPr>
          <w:rFonts w:ascii="Times New Roman" w:hAnsi="Times New Roman" w:cs="Times New Roman"/>
          <w:sz w:val="28"/>
          <w:szCs w:val="28"/>
        </w:rPr>
        <w:t xml:space="preserve">. </w:t>
      </w:r>
      <w:r w:rsidR="004B5E45" w:rsidRPr="004B5E45">
        <w:rPr>
          <w:rFonts w:ascii="Times New Roman" w:hAnsi="Times New Roman" w:cs="Times New Roman"/>
          <w:sz w:val="28"/>
          <w:szCs w:val="28"/>
        </w:rPr>
        <w:t xml:space="preserve">На особистісному рівні аналізується </w:t>
      </w:r>
      <w:r w:rsidR="004B5E45">
        <w:rPr>
          <w:rFonts w:ascii="Times New Roman" w:hAnsi="Times New Roman" w:cs="Times New Roman"/>
          <w:sz w:val="28"/>
          <w:szCs w:val="28"/>
        </w:rPr>
        <w:t>ціннісна структура особистості, що реалізується</w:t>
      </w:r>
      <w:r w:rsidR="004B5E45" w:rsidRPr="004B5E45">
        <w:rPr>
          <w:rFonts w:ascii="Times New Roman" w:hAnsi="Times New Roman" w:cs="Times New Roman"/>
          <w:sz w:val="28"/>
          <w:szCs w:val="28"/>
        </w:rPr>
        <w:t xml:space="preserve"> у </w:t>
      </w:r>
      <w:r w:rsidR="004B5E45">
        <w:rPr>
          <w:rFonts w:ascii="Times New Roman" w:hAnsi="Times New Roman" w:cs="Times New Roman"/>
          <w:sz w:val="28"/>
          <w:szCs w:val="28"/>
        </w:rPr>
        <w:t>прагненні</w:t>
      </w:r>
      <w:r w:rsidR="004B5E45" w:rsidRPr="004B5E45">
        <w:rPr>
          <w:rFonts w:ascii="Times New Roman" w:hAnsi="Times New Roman" w:cs="Times New Roman"/>
          <w:sz w:val="28"/>
          <w:szCs w:val="28"/>
        </w:rPr>
        <w:t xml:space="preserve"> до самоактуаліза</w:t>
      </w:r>
      <w:r w:rsidR="004B5E45">
        <w:rPr>
          <w:rFonts w:ascii="Times New Roman" w:hAnsi="Times New Roman" w:cs="Times New Roman"/>
          <w:sz w:val="28"/>
          <w:szCs w:val="28"/>
        </w:rPr>
        <w:t>ції, задоволеності від діяльності</w:t>
      </w:r>
      <w:r w:rsidR="004B5E45" w:rsidRPr="004B5E45">
        <w:rPr>
          <w:rFonts w:ascii="Times New Roman" w:hAnsi="Times New Roman" w:cs="Times New Roman"/>
          <w:sz w:val="28"/>
          <w:szCs w:val="28"/>
        </w:rPr>
        <w:t xml:space="preserve">, </w:t>
      </w:r>
      <w:r w:rsidR="004B5E45">
        <w:rPr>
          <w:rFonts w:ascii="Times New Roman" w:hAnsi="Times New Roman" w:cs="Times New Roman"/>
          <w:sz w:val="28"/>
          <w:szCs w:val="28"/>
        </w:rPr>
        <w:t xml:space="preserve">реалізації себе та ін. Груповий рівень включає аналіз та </w:t>
      </w:r>
      <w:r w:rsidR="00943D27" w:rsidRPr="00AB532A">
        <w:rPr>
          <w:rFonts w:ascii="Times New Roman" w:hAnsi="Times New Roman" w:cs="Times New Roman"/>
          <w:sz w:val="28"/>
          <w:szCs w:val="28"/>
        </w:rPr>
        <w:t xml:space="preserve">реалізацію </w:t>
      </w:r>
      <w:r w:rsidR="004B5E45">
        <w:rPr>
          <w:rFonts w:ascii="Times New Roman" w:hAnsi="Times New Roman" w:cs="Times New Roman"/>
          <w:sz w:val="28"/>
          <w:szCs w:val="28"/>
        </w:rPr>
        <w:t xml:space="preserve">ВПО </w:t>
      </w:r>
      <w:r w:rsidR="00943D27" w:rsidRPr="00AB532A">
        <w:rPr>
          <w:rFonts w:ascii="Times New Roman" w:hAnsi="Times New Roman" w:cs="Times New Roman"/>
          <w:sz w:val="28"/>
          <w:szCs w:val="28"/>
        </w:rPr>
        <w:t>різних стратегій адаптац</w:t>
      </w:r>
      <w:r w:rsidR="004B5E45">
        <w:rPr>
          <w:rFonts w:ascii="Times New Roman" w:hAnsi="Times New Roman" w:cs="Times New Roman"/>
          <w:sz w:val="28"/>
          <w:szCs w:val="28"/>
        </w:rPr>
        <w:t xml:space="preserve">ії в умовах кризи ідентичності, зокрема, </w:t>
      </w:r>
      <w:r w:rsidR="00943D27" w:rsidRPr="004B5E45">
        <w:rPr>
          <w:rFonts w:ascii="Times New Roman" w:hAnsi="Times New Roman" w:cs="Times New Roman"/>
          <w:sz w:val="28"/>
          <w:szCs w:val="28"/>
        </w:rPr>
        <w:t xml:space="preserve">збереження своєї культурної </w:t>
      </w:r>
      <w:r w:rsidR="004B5E45">
        <w:rPr>
          <w:rFonts w:ascii="Times New Roman" w:hAnsi="Times New Roman" w:cs="Times New Roman"/>
          <w:sz w:val="28"/>
          <w:szCs w:val="28"/>
        </w:rPr>
        <w:t>ідентичн</w:t>
      </w:r>
      <w:r w:rsidR="00943D27" w:rsidRPr="004B5E45">
        <w:rPr>
          <w:rFonts w:ascii="Times New Roman" w:hAnsi="Times New Roman" w:cs="Times New Roman"/>
          <w:sz w:val="28"/>
          <w:szCs w:val="28"/>
        </w:rPr>
        <w:t>ості.</w:t>
      </w:r>
    </w:p>
    <w:p w:rsidR="006D5C36" w:rsidRDefault="006D5C36"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чином, учені</w:t>
      </w:r>
      <w:r w:rsidR="00E557F3" w:rsidRPr="00002AE1">
        <w:rPr>
          <w:rFonts w:ascii="Times New Roman" w:hAnsi="Times New Roman" w:cs="Times New Roman"/>
          <w:sz w:val="28"/>
          <w:szCs w:val="28"/>
        </w:rPr>
        <w:t xml:space="preserve"> трактують </w:t>
      </w:r>
      <w:r>
        <w:rPr>
          <w:rFonts w:ascii="Times New Roman" w:hAnsi="Times New Roman" w:cs="Times New Roman"/>
          <w:sz w:val="28"/>
          <w:szCs w:val="28"/>
        </w:rPr>
        <w:t>поняття «адаптація» через призму змін</w:t>
      </w:r>
      <w:r w:rsidR="00E557F3" w:rsidRPr="00002AE1">
        <w:rPr>
          <w:rFonts w:ascii="Times New Roman" w:hAnsi="Times New Roman" w:cs="Times New Roman"/>
          <w:sz w:val="28"/>
          <w:szCs w:val="28"/>
        </w:rPr>
        <w:t xml:space="preserve"> або набуття </w:t>
      </w:r>
      <w:r>
        <w:rPr>
          <w:rFonts w:ascii="Times New Roman" w:hAnsi="Times New Roman" w:cs="Times New Roman"/>
          <w:sz w:val="28"/>
          <w:szCs w:val="28"/>
        </w:rPr>
        <w:t xml:space="preserve">особистістю </w:t>
      </w:r>
      <w:r w:rsidR="00E557F3" w:rsidRPr="00002AE1">
        <w:rPr>
          <w:rFonts w:ascii="Times New Roman" w:hAnsi="Times New Roman" w:cs="Times New Roman"/>
          <w:sz w:val="28"/>
          <w:szCs w:val="28"/>
        </w:rPr>
        <w:t>нових</w:t>
      </w:r>
      <w:r w:rsidR="00AF741B">
        <w:rPr>
          <w:rFonts w:ascii="Times New Roman" w:hAnsi="Times New Roman" w:cs="Times New Roman"/>
          <w:sz w:val="28"/>
          <w:szCs w:val="28"/>
        </w:rPr>
        <w:t xml:space="preserve"> якостей та притаманн</w:t>
      </w:r>
      <w:r>
        <w:rPr>
          <w:rFonts w:ascii="Times New Roman" w:hAnsi="Times New Roman" w:cs="Times New Roman"/>
          <w:sz w:val="28"/>
          <w:szCs w:val="28"/>
        </w:rPr>
        <w:t xml:space="preserve">их </w:t>
      </w:r>
      <w:r w:rsidR="00AF741B">
        <w:rPr>
          <w:rFonts w:ascii="Times New Roman" w:hAnsi="Times New Roman" w:cs="Times New Roman"/>
          <w:sz w:val="28"/>
          <w:szCs w:val="28"/>
        </w:rPr>
        <w:t xml:space="preserve">їй </w:t>
      </w:r>
      <w:r>
        <w:rPr>
          <w:rFonts w:ascii="Times New Roman" w:hAnsi="Times New Roman" w:cs="Times New Roman"/>
          <w:sz w:val="28"/>
          <w:szCs w:val="28"/>
        </w:rPr>
        <w:t>особливостей.</w:t>
      </w:r>
      <w:r w:rsidR="00E557F3" w:rsidRPr="00002AE1">
        <w:rPr>
          <w:rFonts w:ascii="Times New Roman" w:hAnsi="Times New Roman" w:cs="Times New Roman"/>
          <w:sz w:val="28"/>
          <w:szCs w:val="28"/>
        </w:rPr>
        <w:t xml:space="preserve"> </w:t>
      </w:r>
    </w:p>
    <w:p w:rsidR="00674A51" w:rsidRDefault="00674A5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Проте варто зауважити, що процес </w:t>
      </w:r>
      <w:r w:rsidR="00E557F3" w:rsidRPr="00002AE1">
        <w:rPr>
          <w:rFonts w:ascii="Times New Roman" w:hAnsi="Times New Roman" w:cs="Times New Roman"/>
          <w:sz w:val="28"/>
          <w:szCs w:val="28"/>
        </w:rPr>
        <w:t xml:space="preserve">проходження </w:t>
      </w:r>
      <w:r>
        <w:rPr>
          <w:rFonts w:ascii="Times New Roman" w:hAnsi="Times New Roman" w:cs="Times New Roman"/>
          <w:sz w:val="28"/>
          <w:szCs w:val="28"/>
        </w:rPr>
        <w:t xml:space="preserve">успішної </w:t>
      </w:r>
      <w:r w:rsidR="00E557F3" w:rsidRPr="00002AE1">
        <w:rPr>
          <w:rFonts w:ascii="Times New Roman" w:hAnsi="Times New Roman" w:cs="Times New Roman"/>
          <w:sz w:val="28"/>
          <w:szCs w:val="28"/>
        </w:rPr>
        <w:t>соціально-психологічної адаптації ускладнюють</w:t>
      </w:r>
      <w:r>
        <w:rPr>
          <w:rFonts w:ascii="Times New Roman" w:hAnsi="Times New Roman" w:cs="Times New Roman"/>
          <w:sz w:val="28"/>
          <w:szCs w:val="28"/>
        </w:rPr>
        <w:t xml:space="preserve"> різні</w:t>
      </w:r>
      <w:r w:rsidR="00E557F3" w:rsidRPr="00002AE1">
        <w:rPr>
          <w:rFonts w:ascii="Times New Roman" w:hAnsi="Times New Roman" w:cs="Times New Roman"/>
          <w:sz w:val="28"/>
          <w:szCs w:val="28"/>
        </w:rPr>
        <w:t xml:space="preserve"> причини</w:t>
      </w:r>
      <w:r>
        <w:rPr>
          <w:rFonts w:ascii="Times New Roman" w:hAnsi="Times New Roman" w:cs="Times New Roman"/>
          <w:sz w:val="28"/>
          <w:szCs w:val="28"/>
        </w:rPr>
        <w:t>, як</w:t>
      </w:r>
      <w:r w:rsidR="00E557F3" w:rsidRPr="00002AE1">
        <w:rPr>
          <w:rFonts w:ascii="Times New Roman" w:hAnsi="Times New Roman" w:cs="Times New Roman"/>
          <w:sz w:val="28"/>
          <w:szCs w:val="28"/>
        </w:rPr>
        <w:t xml:space="preserve"> суб’єктивного та</w:t>
      </w:r>
      <w:r>
        <w:rPr>
          <w:rFonts w:ascii="Times New Roman" w:hAnsi="Times New Roman" w:cs="Times New Roman"/>
          <w:sz w:val="28"/>
          <w:szCs w:val="28"/>
        </w:rPr>
        <w:t>к і</w:t>
      </w:r>
      <w:r w:rsidR="00E557F3" w:rsidRPr="00002AE1">
        <w:rPr>
          <w:rFonts w:ascii="Times New Roman" w:hAnsi="Times New Roman" w:cs="Times New Roman"/>
          <w:sz w:val="28"/>
          <w:szCs w:val="28"/>
        </w:rPr>
        <w:t xml:space="preserve"> об’єктивного характеру. </w:t>
      </w:r>
      <w:r>
        <w:rPr>
          <w:rFonts w:ascii="Times New Roman" w:hAnsi="Times New Roman" w:cs="Times New Roman"/>
          <w:sz w:val="28"/>
          <w:szCs w:val="28"/>
        </w:rPr>
        <w:t>До них відносимо:</w:t>
      </w:r>
    </w:p>
    <w:p w:rsidR="00674A51" w:rsidRDefault="00674A5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не чіткість у визначенні</w:t>
      </w:r>
      <w:r w:rsidR="00E557F3" w:rsidRPr="00002AE1">
        <w:rPr>
          <w:rFonts w:ascii="Times New Roman" w:hAnsi="Times New Roman" w:cs="Times New Roman"/>
          <w:sz w:val="28"/>
          <w:szCs w:val="28"/>
        </w:rPr>
        <w:t xml:space="preserve"> </w:t>
      </w:r>
      <w:r w:rsidRPr="00674A51">
        <w:rPr>
          <w:rFonts w:ascii="Times New Roman" w:hAnsi="Times New Roman" w:cs="Times New Roman"/>
          <w:sz w:val="28"/>
          <w:szCs w:val="28"/>
        </w:rPr>
        <w:t>особистісного статусу ВПО</w:t>
      </w:r>
      <w:r>
        <w:rPr>
          <w:rFonts w:ascii="Times New Roman" w:hAnsi="Times New Roman" w:cs="Times New Roman"/>
          <w:sz w:val="28"/>
          <w:szCs w:val="28"/>
        </w:rPr>
        <w:t xml:space="preserve"> та</w:t>
      </w:r>
      <w:r w:rsidRPr="00674A51">
        <w:rPr>
          <w:rFonts w:ascii="Times New Roman" w:hAnsi="Times New Roman" w:cs="Times New Roman"/>
          <w:sz w:val="28"/>
          <w:szCs w:val="28"/>
        </w:rPr>
        <w:t xml:space="preserve"> </w:t>
      </w:r>
      <w:r w:rsidR="00E557F3" w:rsidRPr="00002AE1">
        <w:rPr>
          <w:rFonts w:ascii="Times New Roman" w:hAnsi="Times New Roman" w:cs="Times New Roman"/>
          <w:sz w:val="28"/>
          <w:szCs w:val="28"/>
        </w:rPr>
        <w:t xml:space="preserve">соціально-правового захисту; </w:t>
      </w:r>
    </w:p>
    <w:p w:rsidR="00674A51" w:rsidRDefault="00674A5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557F3" w:rsidRPr="00002AE1">
        <w:rPr>
          <w:rFonts w:ascii="Times New Roman" w:hAnsi="Times New Roman" w:cs="Times New Roman"/>
          <w:sz w:val="28"/>
          <w:szCs w:val="28"/>
        </w:rPr>
        <w:t xml:space="preserve">несприятливе ставлення </w:t>
      </w:r>
      <w:r>
        <w:rPr>
          <w:rFonts w:ascii="Times New Roman" w:hAnsi="Times New Roman" w:cs="Times New Roman"/>
          <w:sz w:val="28"/>
          <w:szCs w:val="28"/>
        </w:rPr>
        <w:t xml:space="preserve">до ВПО з </w:t>
      </w:r>
      <w:r w:rsidR="00E557F3" w:rsidRPr="00002AE1">
        <w:rPr>
          <w:rFonts w:ascii="Times New Roman" w:hAnsi="Times New Roman" w:cs="Times New Roman"/>
          <w:sz w:val="28"/>
          <w:szCs w:val="28"/>
        </w:rPr>
        <w:t xml:space="preserve">боку </w:t>
      </w:r>
      <w:r>
        <w:rPr>
          <w:rFonts w:ascii="Times New Roman" w:hAnsi="Times New Roman" w:cs="Times New Roman"/>
          <w:sz w:val="28"/>
          <w:szCs w:val="28"/>
        </w:rPr>
        <w:t>окремих територіальних громад що нерідко пов’язане з різними політичними поглядами, мовою, культурою, цінностями та ін</w:t>
      </w:r>
      <w:r w:rsidR="004B4F74">
        <w:rPr>
          <w:rFonts w:ascii="Times New Roman" w:hAnsi="Times New Roman" w:cs="Times New Roman"/>
          <w:sz w:val="28"/>
          <w:szCs w:val="28"/>
        </w:rPr>
        <w:t xml:space="preserve"> </w:t>
      </w:r>
      <w:r w:rsidR="004B4F74" w:rsidRPr="004B4F74">
        <w:rPr>
          <w:rFonts w:ascii="Times New Roman" w:hAnsi="Times New Roman" w:cs="Times New Roman"/>
          <w:sz w:val="28"/>
          <w:szCs w:val="28"/>
          <w:lang w:val="ru-RU"/>
        </w:rPr>
        <w:t>[10]</w:t>
      </w:r>
      <w:r>
        <w:rPr>
          <w:rFonts w:ascii="Times New Roman" w:hAnsi="Times New Roman" w:cs="Times New Roman"/>
          <w:sz w:val="28"/>
          <w:szCs w:val="28"/>
        </w:rPr>
        <w:t xml:space="preserve">. </w:t>
      </w:r>
    </w:p>
    <w:p w:rsidR="00F51125" w:rsidRPr="004B4F74" w:rsidRDefault="00F51125"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К. Рубчевського, </w:t>
      </w:r>
      <w:r w:rsidR="00E557F3" w:rsidRPr="00002AE1">
        <w:rPr>
          <w:rFonts w:ascii="Times New Roman" w:hAnsi="Times New Roman" w:cs="Times New Roman"/>
          <w:sz w:val="28"/>
          <w:szCs w:val="28"/>
        </w:rPr>
        <w:t xml:space="preserve">соціально-психологічна адаптація – це інтеграція осіб у нове </w:t>
      </w:r>
      <w:r>
        <w:rPr>
          <w:rFonts w:ascii="Times New Roman" w:hAnsi="Times New Roman" w:cs="Times New Roman"/>
          <w:sz w:val="28"/>
          <w:szCs w:val="28"/>
        </w:rPr>
        <w:t xml:space="preserve">соціальне середовище </w:t>
      </w:r>
      <w:r w:rsidRPr="004B4F74">
        <w:rPr>
          <w:rFonts w:ascii="Times New Roman" w:hAnsi="Times New Roman" w:cs="Times New Roman"/>
          <w:sz w:val="28"/>
          <w:szCs w:val="28"/>
        </w:rPr>
        <w:t>[</w:t>
      </w:r>
      <w:r w:rsidR="004B4F74" w:rsidRPr="004B4F74">
        <w:rPr>
          <w:rFonts w:ascii="Times New Roman" w:hAnsi="Times New Roman" w:cs="Times New Roman"/>
          <w:sz w:val="28"/>
          <w:szCs w:val="28"/>
          <w:lang w:val="ru-RU"/>
        </w:rPr>
        <w:t>11</w:t>
      </w:r>
      <w:r w:rsidR="004B4F74" w:rsidRPr="004B4F74">
        <w:rPr>
          <w:rFonts w:ascii="Times New Roman" w:hAnsi="Times New Roman" w:cs="Times New Roman"/>
          <w:sz w:val="28"/>
          <w:szCs w:val="28"/>
        </w:rPr>
        <w:t>,</w:t>
      </w:r>
      <w:r w:rsidR="004B4F74" w:rsidRPr="004B4F74">
        <w:rPr>
          <w:rFonts w:ascii="Times New Roman" w:hAnsi="Times New Roman" w:cs="Times New Roman"/>
          <w:sz w:val="28"/>
          <w:szCs w:val="28"/>
          <w:lang w:val="ru-RU"/>
        </w:rPr>
        <w:t xml:space="preserve"> </w:t>
      </w:r>
      <w:r w:rsidR="004B4F74" w:rsidRPr="004B4F74">
        <w:rPr>
          <w:rFonts w:ascii="Times New Roman" w:hAnsi="Times New Roman" w:cs="Times New Roman"/>
          <w:sz w:val="28"/>
          <w:szCs w:val="28"/>
          <w:lang w:val="en-US"/>
        </w:rPr>
        <w:t>c</w:t>
      </w:r>
      <w:r w:rsidR="004B4F74" w:rsidRPr="004B4F74">
        <w:rPr>
          <w:rFonts w:ascii="Times New Roman" w:hAnsi="Times New Roman" w:cs="Times New Roman"/>
          <w:sz w:val="28"/>
          <w:szCs w:val="28"/>
        </w:rPr>
        <w:t>. 73</w:t>
      </w:r>
      <w:r w:rsidR="00E557F3" w:rsidRPr="004B4F74">
        <w:rPr>
          <w:rFonts w:ascii="Times New Roman" w:hAnsi="Times New Roman" w:cs="Times New Roman"/>
          <w:sz w:val="28"/>
          <w:szCs w:val="28"/>
        </w:rPr>
        <w:t>].</w:t>
      </w:r>
    </w:p>
    <w:p w:rsidR="00C0195D" w:rsidRDefault="00C0195D" w:rsidP="00702E03">
      <w:pPr>
        <w:pStyle w:val="a3"/>
        <w:spacing w:after="0" w:line="360" w:lineRule="auto"/>
        <w:ind w:left="0" w:firstLine="709"/>
        <w:jc w:val="both"/>
        <w:rPr>
          <w:rFonts w:ascii="Times New Roman" w:hAnsi="Times New Roman" w:cs="Times New Roman"/>
          <w:sz w:val="28"/>
          <w:szCs w:val="28"/>
        </w:rPr>
      </w:pPr>
      <w:r w:rsidRPr="00C0195D">
        <w:rPr>
          <w:rFonts w:ascii="Times New Roman" w:hAnsi="Times New Roman" w:cs="Times New Roman"/>
          <w:sz w:val="28"/>
          <w:szCs w:val="28"/>
        </w:rPr>
        <w:t>Таким чином, адаптація, як соціально-психологічне явище розглядається вченими як процес входження особи в певну групу, засвоєння норм, відносин, взаємодія в групі, колективі</w:t>
      </w:r>
      <w:r>
        <w:rPr>
          <w:rFonts w:ascii="Times New Roman" w:hAnsi="Times New Roman" w:cs="Times New Roman"/>
          <w:sz w:val="28"/>
          <w:szCs w:val="28"/>
        </w:rPr>
        <w:t>.</w:t>
      </w:r>
    </w:p>
    <w:p w:rsidR="00B40947" w:rsidRDefault="004F4DA5" w:rsidP="00702E03">
      <w:pPr>
        <w:pStyle w:val="a3"/>
        <w:spacing w:after="0" w:line="360" w:lineRule="auto"/>
        <w:ind w:left="0" w:firstLine="709"/>
        <w:jc w:val="both"/>
        <w:rPr>
          <w:rFonts w:ascii="Times New Roman" w:hAnsi="Times New Roman" w:cs="Times New Roman"/>
          <w:sz w:val="28"/>
          <w:szCs w:val="28"/>
        </w:rPr>
      </w:pPr>
      <w:r w:rsidRPr="004F4DA5">
        <w:rPr>
          <w:rFonts w:ascii="Times New Roman" w:hAnsi="Times New Roman" w:cs="Times New Roman"/>
          <w:sz w:val="28"/>
          <w:szCs w:val="28"/>
        </w:rPr>
        <w:t>Н. Палагіна</w:t>
      </w:r>
      <w:r>
        <w:rPr>
          <w:rFonts w:ascii="Times New Roman" w:hAnsi="Times New Roman" w:cs="Times New Roman"/>
          <w:sz w:val="28"/>
          <w:szCs w:val="28"/>
        </w:rPr>
        <w:t xml:space="preserve"> зауважує</w:t>
      </w:r>
      <w:r w:rsidR="00012A34">
        <w:rPr>
          <w:rFonts w:ascii="Times New Roman" w:hAnsi="Times New Roman" w:cs="Times New Roman"/>
          <w:sz w:val="28"/>
          <w:szCs w:val="28"/>
        </w:rPr>
        <w:t>, що у</w:t>
      </w:r>
      <w:r w:rsidRPr="004F4DA5">
        <w:rPr>
          <w:rFonts w:ascii="Times New Roman" w:hAnsi="Times New Roman" w:cs="Times New Roman"/>
          <w:sz w:val="28"/>
          <w:szCs w:val="28"/>
        </w:rPr>
        <w:t xml:space="preserve"> процесі соціально-психологічної адаптації </w:t>
      </w:r>
      <w:r w:rsidR="00012A34">
        <w:rPr>
          <w:rFonts w:ascii="Times New Roman" w:hAnsi="Times New Roman" w:cs="Times New Roman"/>
          <w:sz w:val="28"/>
          <w:szCs w:val="28"/>
        </w:rPr>
        <w:t xml:space="preserve">у внутрішньо переміщених осіб </w:t>
      </w:r>
      <w:r w:rsidRPr="004F4DA5">
        <w:rPr>
          <w:rFonts w:ascii="Times New Roman" w:hAnsi="Times New Roman" w:cs="Times New Roman"/>
          <w:sz w:val="28"/>
          <w:szCs w:val="28"/>
        </w:rPr>
        <w:t xml:space="preserve">відбуваються </w:t>
      </w:r>
      <w:r w:rsidR="00012A34">
        <w:rPr>
          <w:rFonts w:ascii="Times New Roman" w:hAnsi="Times New Roman" w:cs="Times New Roman"/>
          <w:sz w:val="28"/>
          <w:szCs w:val="28"/>
        </w:rPr>
        <w:t xml:space="preserve">зміни особистісного характеру. Це </w:t>
      </w:r>
      <w:r w:rsidR="00012A34">
        <w:rPr>
          <w:rFonts w:ascii="Times New Roman" w:hAnsi="Times New Roman" w:cs="Times New Roman"/>
          <w:sz w:val="28"/>
          <w:szCs w:val="28"/>
        </w:rPr>
        <w:lastRenderedPageBreak/>
        <w:t xml:space="preserve">відбувається, в першу чергу, у зв’язку із зниженою самооцінкою, низьким рівнем </w:t>
      </w:r>
      <w:r w:rsidRPr="004F4DA5">
        <w:rPr>
          <w:rFonts w:ascii="Times New Roman" w:hAnsi="Times New Roman" w:cs="Times New Roman"/>
          <w:sz w:val="28"/>
          <w:szCs w:val="28"/>
        </w:rPr>
        <w:t xml:space="preserve">домагань, </w:t>
      </w:r>
      <w:r w:rsidR="00012A34">
        <w:rPr>
          <w:rFonts w:ascii="Times New Roman" w:hAnsi="Times New Roman" w:cs="Times New Roman"/>
          <w:sz w:val="28"/>
          <w:szCs w:val="28"/>
        </w:rPr>
        <w:t>втратою життєвих цінностей та орієнтирів</w:t>
      </w:r>
      <w:r w:rsidRPr="004F4DA5">
        <w:rPr>
          <w:rFonts w:ascii="Times New Roman" w:hAnsi="Times New Roman" w:cs="Times New Roman"/>
          <w:sz w:val="28"/>
          <w:szCs w:val="28"/>
        </w:rPr>
        <w:t>.</w:t>
      </w:r>
      <w:r w:rsidR="00012A34">
        <w:rPr>
          <w:rFonts w:ascii="Times New Roman" w:hAnsi="Times New Roman" w:cs="Times New Roman"/>
          <w:sz w:val="28"/>
          <w:szCs w:val="28"/>
        </w:rPr>
        <w:t xml:space="preserve"> На основі проведених досліджень учена встановила</w:t>
      </w:r>
      <w:r w:rsidRPr="004F4DA5">
        <w:rPr>
          <w:rFonts w:ascii="Times New Roman" w:hAnsi="Times New Roman" w:cs="Times New Roman"/>
          <w:sz w:val="28"/>
          <w:szCs w:val="28"/>
        </w:rPr>
        <w:t xml:space="preserve">, що </w:t>
      </w:r>
      <w:r w:rsidR="00012A34">
        <w:rPr>
          <w:rFonts w:ascii="Times New Roman" w:hAnsi="Times New Roman" w:cs="Times New Roman"/>
          <w:sz w:val="28"/>
          <w:szCs w:val="28"/>
        </w:rPr>
        <w:t>у більшості (67,2 %)</w:t>
      </w:r>
      <w:r w:rsidRPr="004F4DA5">
        <w:rPr>
          <w:rFonts w:ascii="Times New Roman" w:hAnsi="Times New Roman" w:cs="Times New Roman"/>
          <w:sz w:val="28"/>
          <w:szCs w:val="28"/>
        </w:rPr>
        <w:t xml:space="preserve"> </w:t>
      </w:r>
      <w:r w:rsidR="00012A34">
        <w:rPr>
          <w:rFonts w:ascii="Times New Roman" w:hAnsi="Times New Roman" w:cs="Times New Roman"/>
          <w:sz w:val="28"/>
          <w:szCs w:val="28"/>
        </w:rPr>
        <w:t>ВПО п</w:t>
      </w:r>
      <w:r w:rsidRPr="004F4DA5">
        <w:rPr>
          <w:rFonts w:ascii="Times New Roman" w:hAnsi="Times New Roman" w:cs="Times New Roman"/>
          <w:sz w:val="28"/>
          <w:szCs w:val="28"/>
        </w:rPr>
        <w:t xml:space="preserve">роявляється емоційна напруженість та знижений емоційний фон. Процес адаптації </w:t>
      </w:r>
      <w:r w:rsidR="002F0801">
        <w:rPr>
          <w:rFonts w:ascii="Times New Roman" w:hAnsi="Times New Roman" w:cs="Times New Roman"/>
          <w:sz w:val="28"/>
          <w:szCs w:val="28"/>
        </w:rPr>
        <w:t xml:space="preserve">у вимушених переселенців </w:t>
      </w:r>
      <w:r w:rsidRPr="004F4DA5">
        <w:rPr>
          <w:rFonts w:ascii="Times New Roman" w:hAnsi="Times New Roman" w:cs="Times New Roman"/>
          <w:sz w:val="28"/>
          <w:szCs w:val="28"/>
        </w:rPr>
        <w:t xml:space="preserve">до </w:t>
      </w:r>
      <w:r w:rsidR="002F0801">
        <w:rPr>
          <w:rFonts w:ascii="Times New Roman" w:hAnsi="Times New Roman" w:cs="Times New Roman"/>
          <w:sz w:val="28"/>
          <w:szCs w:val="28"/>
        </w:rPr>
        <w:t xml:space="preserve">нових </w:t>
      </w:r>
      <w:r w:rsidRPr="004F4DA5">
        <w:rPr>
          <w:rFonts w:ascii="Times New Roman" w:hAnsi="Times New Roman" w:cs="Times New Roman"/>
          <w:sz w:val="28"/>
          <w:szCs w:val="28"/>
        </w:rPr>
        <w:t xml:space="preserve">умов життя протікає набагато складніше, ніж у </w:t>
      </w:r>
      <w:r w:rsidR="002F0801">
        <w:rPr>
          <w:rFonts w:ascii="Times New Roman" w:hAnsi="Times New Roman" w:cs="Times New Roman"/>
          <w:sz w:val="28"/>
          <w:szCs w:val="28"/>
        </w:rPr>
        <w:t>тих, що виявили таке бажання самостійно [</w:t>
      </w:r>
      <w:r w:rsidR="004B4F74" w:rsidRPr="004B4F74">
        <w:rPr>
          <w:rFonts w:ascii="Times New Roman" w:hAnsi="Times New Roman" w:cs="Times New Roman"/>
          <w:sz w:val="24"/>
          <w:szCs w:val="24"/>
          <w:lang w:val="ru-RU"/>
        </w:rPr>
        <w:t>67</w:t>
      </w:r>
      <w:r w:rsidR="004B4F74" w:rsidRPr="004B4F74">
        <w:rPr>
          <w:rFonts w:ascii="Times New Roman" w:hAnsi="Times New Roman" w:cs="Times New Roman"/>
          <w:sz w:val="24"/>
          <w:szCs w:val="24"/>
        </w:rPr>
        <w:t>, с</w:t>
      </w:r>
      <w:r w:rsidR="002F0801" w:rsidRPr="004B4F74">
        <w:rPr>
          <w:rFonts w:ascii="Times New Roman" w:hAnsi="Times New Roman" w:cs="Times New Roman"/>
          <w:sz w:val="24"/>
          <w:szCs w:val="24"/>
        </w:rPr>
        <w:t xml:space="preserve"> 80-83</w:t>
      </w:r>
      <w:r w:rsidRPr="004B4F74">
        <w:rPr>
          <w:rFonts w:ascii="Times New Roman" w:hAnsi="Times New Roman" w:cs="Times New Roman"/>
          <w:sz w:val="28"/>
          <w:szCs w:val="28"/>
        </w:rPr>
        <w:t>].</w:t>
      </w:r>
      <w:r w:rsidRPr="004F4DA5">
        <w:rPr>
          <w:rFonts w:ascii="Times New Roman" w:hAnsi="Times New Roman" w:cs="Times New Roman"/>
          <w:sz w:val="28"/>
          <w:szCs w:val="28"/>
        </w:rPr>
        <w:t xml:space="preserve"> </w:t>
      </w:r>
    </w:p>
    <w:p w:rsidR="00AF741B" w:rsidRDefault="00E557F3" w:rsidP="00702E03">
      <w:pPr>
        <w:pStyle w:val="a3"/>
        <w:spacing w:after="0" w:line="360" w:lineRule="auto"/>
        <w:ind w:left="0" w:firstLine="709"/>
        <w:jc w:val="both"/>
        <w:rPr>
          <w:rFonts w:ascii="Times New Roman" w:hAnsi="Times New Roman" w:cs="Times New Roman"/>
          <w:sz w:val="28"/>
          <w:szCs w:val="28"/>
        </w:rPr>
      </w:pPr>
      <w:r w:rsidRPr="00002AE1">
        <w:rPr>
          <w:rFonts w:ascii="Times New Roman" w:hAnsi="Times New Roman" w:cs="Times New Roman"/>
          <w:sz w:val="28"/>
          <w:szCs w:val="28"/>
        </w:rPr>
        <w:t>Отже, соціально-психологічну адаптацію обумовлюють зовнішні та внутрішні чинники нового соціально</w:t>
      </w:r>
      <w:r w:rsidR="0089302D">
        <w:rPr>
          <w:rFonts w:ascii="Times New Roman" w:hAnsi="Times New Roman" w:cs="Times New Roman"/>
          <w:sz w:val="28"/>
          <w:szCs w:val="28"/>
        </w:rPr>
        <w:t>-культурно</w:t>
      </w:r>
      <w:r w:rsidRPr="00002AE1">
        <w:rPr>
          <w:rFonts w:ascii="Times New Roman" w:hAnsi="Times New Roman" w:cs="Times New Roman"/>
          <w:sz w:val="28"/>
          <w:szCs w:val="28"/>
        </w:rPr>
        <w:t>го</w:t>
      </w:r>
      <w:r w:rsidR="0089302D">
        <w:rPr>
          <w:rFonts w:ascii="Times New Roman" w:hAnsi="Times New Roman" w:cs="Times New Roman"/>
          <w:sz w:val="28"/>
          <w:szCs w:val="28"/>
        </w:rPr>
        <w:t xml:space="preserve"> середовища, спрямованого на забезпечення належних умов для життя людини</w:t>
      </w:r>
      <w:r w:rsidRPr="00002AE1">
        <w:rPr>
          <w:rFonts w:ascii="Times New Roman" w:hAnsi="Times New Roman" w:cs="Times New Roman"/>
          <w:sz w:val="28"/>
          <w:szCs w:val="28"/>
        </w:rPr>
        <w:t>.</w:t>
      </w:r>
      <w:r w:rsidR="0089302D">
        <w:rPr>
          <w:rFonts w:ascii="Times New Roman" w:hAnsi="Times New Roman" w:cs="Times New Roman"/>
          <w:sz w:val="28"/>
          <w:szCs w:val="28"/>
        </w:rPr>
        <w:t xml:space="preserve"> </w:t>
      </w:r>
    </w:p>
    <w:p w:rsidR="00B40947" w:rsidRDefault="0089302D"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Успішність і якість адаптації залежить</w:t>
      </w:r>
      <w:r w:rsidR="00E557F3" w:rsidRPr="00002AE1">
        <w:rPr>
          <w:rFonts w:ascii="Times New Roman" w:hAnsi="Times New Roman" w:cs="Times New Roman"/>
          <w:sz w:val="28"/>
          <w:szCs w:val="28"/>
        </w:rPr>
        <w:t xml:space="preserve"> в</w:t>
      </w:r>
      <w:r>
        <w:rPr>
          <w:rFonts w:ascii="Times New Roman" w:hAnsi="Times New Roman" w:cs="Times New Roman"/>
          <w:sz w:val="28"/>
          <w:szCs w:val="28"/>
        </w:rPr>
        <w:t xml:space="preserve">ід </w:t>
      </w:r>
      <w:r w:rsidR="00E557F3" w:rsidRPr="00002AE1">
        <w:rPr>
          <w:rFonts w:ascii="Times New Roman" w:hAnsi="Times New Roman" w:cs="Times New Roman"/>
          <w:sz w:val="28"/>
          <w:szCs w:val="28"/>
        </w:rPr>
        <w:t>емоційно-вольової та мотиваційно</w:t>
      </w:r>
      <w:r w:rsidR="00AF741B">
        <w:rPr>
          <w:rFonts w:ascii="Times New Roman" w:hAnsi="Times New Roman" w:cs="Times New Roman"/>
          <w:sz w:val="28"/>
          <w:szCs w:val="28"/>
        </w:rPr>
        <w:t>ї сфери особистості,</w:t>
      </w:r>
      <w:r>
        <w:rPr>
          <w:rFonts w:ascii="Times New Roman" w:hAnsi="Times New Roman" w:cs="Times New Roman"/>
          <w:sz w:val="28"/>
          <w:szCs w:val="28"/>
        </w:rPr>
        <w:t xml:space="preserve"> спадковості</w:t>
      </w:r>
      <w:r w:rsidR="00E557F3" w:rsidRPr="00002AE1">
        <w:rPr>
          <w:rFonts w:ascii="Times New Roman" w:hAnsi="Times New Roman" w:cs="Times New Roman"/>
          <w:sz w:val="28"/>
          <w:szCs w:val="28"/>
        </w:rPr>
        <w:t xml:space="preserve">. </w:t>
      </w:r>
      <w:r>
        <w:rPr>
          <w:rFonts w:ascii="Times New Roman" w:hAnsi="Times New Roman" w:cs="Times New Roman"/>
          <w:sz w:val="28"/>
          <w:szCs w:val="28"/>
        </w:rPr>
        <w:t xml:space="preserve">Учені виділяють </w:t>
      </w:r>
      <w:r w:rsidR="00B40947">
        <w:rPr>
          <w:rFonts w:ascii="Times New Roman" w:hAnsi="Times New Roman" w:cs="Times New Roman"/>
          <w:sz w:val="28"/>
          <w:szCs w:val="28"/>
        </w:rPr>
        <w:t xml:space="preserve">два види </w:t>
      </w:r>
      <w:r w:rsidR="00E557F3" w:rsidRPr="00002AE1">
        <w:rPr>
          <w:rFonts w:ascii="Times New Roman" w:hAnsi="Times New Roman" w:cs="Times New Roman"/>
          <w:sz w:val="28"/>
          <w:szCs w:val="28"/>
        </w:rPr>
        <w:t xml:space="preserve">соціально-психологічної адаптації </w:t>
      </w:r>
      <w:r>
        <w:rPr>
          <w:rFonts w:ascii="Times New Roman" w:hAnsi="Times New Roman" w:cs="Times New Roman"/>
          <w:sz w:val="28"/>
          <w:szCs w:val="28"/>
        </w:rPr>
        <w:t xml:space="preserve">ВПО </w:t>
      </w:r>
      <w:r w:rsidR="00E557F3" w:rsidRPr="00002AE1">
        <w:rPr>
          <w:rFonts w:ascii="Times New Roman" w:hAnsi="Times New Roman" w:cs="Times New Roman"/>
          <w:sz w:val="28"/>
          <w:szCs w:val="28"/>
        </w:rPr>
        <w:t>до нових соціальних умов</w:t>
      </w:r>
      <w:r>
        <w:rPr>
          <w:rFonts w:ascii="Times New Roman" w:hAnsi="Times New Roman" w:cs="Times New Roman"/>
          <w:sz w:val="28"/>
          <w:szCs w:val="28"/>
        </w:rPr>
        <w:t>, як-от</w:t>
      </w:r>
      <w:r w:rsidR="00B40947">
        <w:rPr>
          <w:rFonts w:ascii="Times New Roman" w:hAnsi="Times New Roman" w:cs="Times New Roman"/>
          <w:sz w:val="28"/>
          <w:szCs w:val="28"/>
        </w:rPr>
        <w:t>: активну й пасивну. За умов</w:t>
      </w:r>
      <w:r w:rsidR="00E557F3" w:rsidRPr="00002AE1">
        <w:rPr>
          <w:rFonts w:ascii="Times New Roman" w:hAnsi="Times New Roman" w:cs="Times New Roman"/>
          <w:sz w:val="28"/>
          <w:szCs w:val="28"/>
        </w:rPr>
        <w:t xml:space="preserve"> активної адаптації </w:t>
      </w:r>
      <w:r w:rsidR="00B40947">
        <w:rPr>
          <w:rFonts w:ascii="Times New Roman" w:hAnsi="Times New Roman" w:cs="Times New Roman"/>
          <w:sz w:val="28"/>
          <w:szCs w:val="28"/>
        </w:rPr>
        <w:t xml:space="preserve">ВПО є </w:t>
      </w:r>
      <w:r w:rsidR="00E557F3" w:rsidRPr="00002AE1">
        <w:rPr>
          <w:rFonts w:ascii="Times New Roman" w:hAnsi="Times New Roman" w:cs="Times New Roman"/>
          <w:sz w:val="28"/>
          <w:szCs w:val="28"/>
        </w:rPr>
        <w:t xml:space="preserve">беззаперечними учасниками </w:t>
      </w:r>
      <w:r w:rsidR="00B40947">
        <w:rPr>
          <w:rFonts w:ascii="Times New Roman" w:hAnsi="Times New Roman" w:cs="Times New Roman"/>
          <w:sz w:val="28"/>
          <w:szCs w:val="28"/>
        </w:rPr>
        <w:t>адаптаційного процесу, позитивно дивляться в майбутнє, докладають зусиль для його досягнення.</w:t>
      </w:r>
      <w:r w:rsidR="00B40947">
        <w:t xml:space="preserve"> </w:t>
      </w:r>
      <w:r w:rsidR="00B40947" w:rsidRPr="00B40947">
        <w:rPr>
          <w:rFonts w:ascii="Times New Roman" w:hAnsi="Times New Roman" w:cs="Times New Roman"/>
          <w:sz w:val="28"/>
          <w:szCs w:val="28"/>
        </w:rPr>
        <w:t>Пасивна адаптація це коли ВПО не виявляють активності, підпорядковуються само</w:t>
      </w:r>
      <w:r w:rsidR="00B40947">
        <w:rPr>
          <w:rFonts w:ascii="Times New Roman" w:hAnsi="Times New Roman" w:cs="Times New Roman"/>
          <w:sz w:val="28"/>
          <w:szCs w:val="28"/>
        </w:rPr>
        <w:t>вільно до умов, у які потрапили [</w:t>
      </w:r>
      <w:r w:rsidR="004B4F74">
        <w:rPr>
          <w:rFonts w:ascii="Times New Roman" w:hAnsi="Times New Roman" w:cs="Times New Roman"/>
          <w:sz w:val="24"/>
          <w:szCs w:val="24"/>
        </w:rPr>
        <w:t>10</w:t>
      </w:r>
      <w:r w:rsidR="00B40947">
        <w:rPr>
          <w:rFonts w:ascii="Times New Roman" w:hAnsi="Times New Roman" w:cs="Times New Roman"/>
          <w:sz w:val="28"/>
          <w:szCs w:val="28"/>
        </w:rPr>
        <w:t xml:space="preserve">]. </w:t>
      </w:r>
    </w:p>
    <w:p w:rsidR="00AB3DFE" w:rsidRDefault="00E557F3" w:rsidP="00702E03">
      <w:pPr>
        <w:pStyle w:val="a3"/>
        <w:spacing w:after="0" w:line="360" w:lineRule="auto"/>
        <w:ind w:left="0" w:firstLine="709"/>
        <w:jc w:val="both"/>
        <w:rPr>
          <w:rFonts w:ascii="Times New Roman" w:hAnsi="Times New Roman" w:cs="Times New Roman"/>
          <w:sz w:val="28"/>
          <w:szCs w:val="28"/>
        </w:rPr>
      </w:pPr>
      <w:r w:rsidRPr="00002AE1">
        <w:rPr>
          <w:rFonts w:ascii="Times New Roman" w:hAnsi="Times New Roman" w:cs="Times New Roman"/>
          <w:sz w:val="28"/>
          <w:szCs w:val="28"/>
        </w:rPr>
        <w:t xml:space="preserve">Внутрішньо переміщені особи, які </w:t>
      </w:r>
      <w:r w:rsidR="00AF741B">
        <w:rPr>
          <w:rFonts w:ascii="Times New Roman" w:hAnsi="Times New Roman" w:cs="Times New Roman"/>
          <w:sz w:val="28"/>
          <w:szCs w:val="28"/>
        </w:rPr>
        <w:t>потрапля</w:t>
      </w:r>
      <w:r w:rsidRPr="00002AE1">
        <w:rPr>
          <w:rFonts w:ascii="Times New Roman" w:hAnsi="Times New Roman" w:cs="Times New Roman"/>
          <w:sz w:val="28"/>
          <w:szCs w:val="28"/>
        </w:rPr>
        <w:t xml:space="preserve">ють у нове соціальне середовище, </w:t>
      </w:r>
      <w:r w:rsidR="00AF741B">
        <w:rPr>
          <w:rFonts w:ascii="Times New Roman" w:hAnsi="Times New Roman" w:cs="Times New Roman"/>
          <w:sz w:val="28"/>
          <w:szCs w:val="28"/>
        </w:rPr>
        <w:t xml:space="preserve">прагнуть </w:t>
      </w:r>
      <w:r w:rsidR="00AE704F">
        <w:rPr>
          <w:rFonts w:ascii="Times New Roman" w:hAnsi="Times New Roman" w:cs="Times New Roman"/>
          <w:sz w:val="28"/>
          <w:szCs w:val="28"/>
        </w:rPr>
        <w:t xml:space="preserve">якнайшвидше </w:t>
      </w:r>
      <w:r w:rsidR="00AF741B">
        <w:rPr>
          <w:rFonts w:ascii="Times New Roman" w:hAnsi="Times New Roman" w:cs="Times New Roman"/>
          <w:sz w:val="28"/>
          <w:szCs w:val="28"/>
        </w:rPr>
        <w:t>пристосуватися до нових умов життя, реалізува</w:t>
      </w:r>
      <w:r w:rsidR="000B4A1E">
        <w:rPr>
          <w:rFonts w:ascii="Times New Roman" w:hAnsi="Times New Roman" w:cs="Times New Roman"/>
          <w:sz w:val="28"/>
          <w:szCs w:val="28"/>
        </w:rPr>
        <w:t>ти</w:t>
      </w:r>
      <w:r w:rsidR="00AF741B">
        <w:rPr>
          <w:rFonts w:ascii="Times New Roman" w:hAnsi="Times New Roman" w:cs="Times New Roman"/>
          <w:sz w:val="28"/>
          <w:szCs w:val="28"/>
        </w:rPr>
        <w:t xml:space="preserve"> себе на новому місці, </w:t>
      </w:r>
      <w:r w:rsidRPr="00002AE1">
        <w:rPr>
          <w:rFonts w:ascii="Times New Roman" w:hAnsi="Times New Roman" w:cs="Times New Roman"/>
          <w:sz w:val="28"/>
          <w:szCs w:val="28"/>
        </w:rPr>
        <w:t xml:space="preserve">стати успішними, </w:t>
      </w:r>
      <w:r w:rsidR="00AF741B">
        <w:rPr>
          <w:rFonts w:ascii="Times New Roman" w:hAnsi="Times New Roman" w:cs="Times New Roman"/>
          <w:sz w:val="28"/>
          <w:szCs w:val="28"/>
        </w:rPr>
        <w:t>ефективно функціонувати в новій ситуації. Вони переживають</w:t>
      </w:r>
      <w:r w:rsidR="00AE704F">
        <w:rPr>
          <w:rFonts w:ascii="Times New Roman" w:hAnsi="Times New Roman" w:cs="Times New Roman"/>
          <w:sz w:val="28"/>
          <w:szCs w:val="28"/>
        </w:rPr>
        <w:t xml:space="preserve"> певні</w:t>
      </w:r>
      <w:r w:rsidR="00AF741B">
        <w:rPr>
          <w:rFonts w:ascii="Times New Roman" w:hAnsi="Times New Roman" w:cs="Times New Roman"/>
          <w:sz w:val="28"/>
          <w:szCs w:val="28"/>
        </w:rPr>
        <w:t xml:space="preserve"> труднощі, пов’язані із </w:t>
      </w:r>
      <w:r w:rsidRPr="00002AE1">
        <w:rPr>
          <w:rFonts w:ascii="Times New Roman" w:hAnsi="Times New Roman" w:cs="Times New Roman"/>
          <w:sz w:val="28"/>
          <w:szCs w:val="28"/>
        </w:rPr>
        <w:t>занепокоєння</w:t>
      </w:r>
      <w:r w:rsidR="00AE704F">
        <w:rPr>
          <w:rFonts w:ascii="Times New Roman" w:hAnsi="Times New Roman" w:cs="Times New Roman"/>
          <w:sz w:val="28"/>
          <w:szCs w:val="28"/>
        </w:rPr>
        <w:t>м від невідомого</w:t>
      </w:r>
      <w:r w:rsidRPr="00002AE1">
        <w:rPr>
          <w:rFonts w:ascii="Times New Roman" w:hAnsi="Times New Roman" w:cs="Times New Roman"/>
          <w:sz w:val="28"/>
          <w:szCs w:val="28"/>
        </w:rPr>
        <w:t xml:space="preserve">, зниження рівня самооцінки, відсутність віри у власні </w:t>
      </w:r>
      <w:r w:rsidR="00AE704F">
        <w:rPr>
          <w:rFonts w:ascii="Times New Roman" w:hAnsi="Times New Roman" w:cs="Times New Roman"/>
          <w:sz w:val="28"/>
          <w:szCs w:val="28"/>
        </w:rPr>
        <w:t xml:space="preserve">сили, пасивність, відчуженість, покинутість. </w:t>
      </w:r>
      <w:r w:rsidR="00AB3DFE">
        <w:rPr>
          <w:rFonts w:ascii="Times New Roman" w:hAnsi="Times New Roman" w:cs="Times New Roman"/>
          <w:sz w:val="28"/>
          <w:szCs w:val="28"/>
        </w:rPr>
        <w:t xml:space="preserve">Крім того, </w:t>
      </w:r>
      <w:r w:rsidR="00AE704F">
        <w:rPr>
          <w:rFonts w:ascii="Times New Roman" w:hAnsi="Times New Roman" w:cs="Times New Roman"/>
          <w:sz w:val="28"/>
          <w:szCs w:val="28"/>
        </w:rPr>
        <w:t xml:space="preserve">ВПО переживають </w:t>
      </w:r>
      <w:r w:rsidRPr="00002AE1">
        <w:rPr>
          <w:rFonts w:ascii="Times New Roman" w:hAnsi="Times New Roman" w:cs="Times New Roman"/>
          <w:sz w:val="28"/>
          <w:szCs w:val="28"/>
        </w:rPr>
        <w:t xml:space="preserve">неврози, </w:t>
      </w:r>
      <w:r w:rsidR="00AE704F">
        <w:rPr>
          <w:rFonts w:ascii="Times New Roman" w:hAnsi="Times New Roman" w:cs="Times New Roman"/>
          <w:sz w:val="28"/>
          <w:szCs w:val="28"/>
        </w:rPr>
        <w:t xml:space="preserve">підвищену </w:t>
      </w:r>
      <w:r w:rsidRPr="00002AE1">
        <w:rPr>
          <w:rFonts w:ascii="Times New Roman" w:hAnsi="Times New Roman" w:cs="Times New Roman"/>
          <w:sz w:val="28"/>
          <w:szCs w:val="28"/>
        </w:rPr>
        <w:t xml:space="preserve">тривожність, апатію, дратівливість, безсоння. </w:t>
      </w:r>
      <w:r w:rsidR="00E523E9">
        <w:rPr>
          <w:rFonts w:ascii="Times New Roman" w:hAnsi="Times New Roman" w:cs="Times New Roman"/>
          <w:sz w:val="28"/>
          <w:szCs w:val="28"/>
        </w:rPr>
        <w:t xml:space="preserve">Однією із найактуальніших </w:t>
      </w:r>
      <w:r w:rsidRPr="00002AE1">
        <w:rPr>
          <w:rFonts w:ascii="Times New Roman" w:hAnsi="Times New Roman" w:cs="Times New Roman"/>
          <w:sz w:val="28"/>
          <w:szCs w:val="28"/>
        </w:rPr>
        <w:t xml:space="preserve">проблем, </w:t>
      </w:r>
      <w:r w:rsidR="00E523E9">
        <w:rPr>
          <w:rFonts w:ascii="Times New Roman" w:hAnsi="Times New Roman" w:cs="Times New Roman"/>
          <w:sz w:val="28"/>
          <w:szCs w:val="28"/>
        </w:rPr>
        <w:t>і</w:t>
      </w:r>
      <w:r w:rsidR="00AB3DFE">
        <w:rPr>
          <w:rFonts w:ascii="Times New Roman" w:hAnsi="Times New Roman" w:cs="Times New Roman"/>
          <w:sz w:val="28"/>
          <w:szCs w:val="28"/>
        </w:rPr>
        <w:t xml:space="preserve">з якими вони зустрічаються є </w:t>
      </w:r>
      <w:r w:rsidRPr="00002AE1">
        <w:rPr>
          <w:rFonts w:ascii="Times New Roman" w:hAnsi="Times New Roman" w:cs="Times New Roman"/>
          <w:sz w:val="28"/>
          <w:szCs w:val="28"/>
        </w:rPr>
        <w:t>несприятливе ставлення до них, недовіра, дискримінація</w:t>
      </w:r>
      <w:r w:rsidR="00AB3DFE">
        <w:rPr>
          <w:rFonts w:ascii="Times New Roman" w:hAnsi="Times New Roman" w:cs="Times New Roman"/>
          <w:sz w:val="28"/>
          <w:szCs w:val="28"/>
        </w:rPr>
        <w:t xml:space="preserve"> та ін</w:t>
      </w:r>
      <w:r w:rsidRPr="00002AE1">
        <w:rPr>
          <w:rFonts w:ascii="Times New Roman" w:hAnsi="Times New Roman" w:cs="Times New Roman"/>
          <w:sz w:val="28"/>
          <w:szCs w:val="28"/>
        </w:rPr>
        <w:t xml:space="preserve">. </w:t>
      </w:r>
    </w:p>
    <w:p w:rsidR="009F2F54" w:rsidRDefault="00C0195D"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Отож, п</w:t>
      </w:r>
      <w:r w:rsidR="00AB3DFE">
        <w:rPr>
          <w:rFonts w:ascii="Times New Roman" w:hAnsi="Times New Roman" w:cs="Times New Roman"/>
          <w:sz w:val="28"/>
          <w:szCs w:val="28"/>
        </w:rPr>
        <w:t xml:space="preserve">рацюючи з ВПО </w:t>
      </w:r>
      <w:r w:rsidR="00BC7253">
        <w:rPr>
          <w:rFonts w:ascii="Times New Roman" w:hAnsi="Times New Roman" w:cs="Times New Roman"/>
          <w:sz w:val="28"/>
          <w:szCs w:val="28"/>
        </w:rPr>
        <w:t>слід враховувати те</w:t>
      </w:r>
      <w:r w:rsidR="00E557F3" w:rsidRPr="00002AE1">
        <w:rPr>
          <w:rFonts w:ascii="Times New Roman" w:hAnsi="Times New Roman" w:cs="Times New Roman"/>
          <w:sz w:val="28"/>
          <w:szCs w:val="28"/>
        </w:rPr>
        <w:t>, що</w:t>
      </w:r>
      <w:r w:rsidR="00BC7253">
        <w:rPr>
          <w:rFonts w:ascii="Times New Roman" w:hAnsi="Times New Roman" w:cs="Times New Roman"/>
          <w:sz w:val="28"/>
          <w:szCs w:val="28"/>
        </w:rPr>
        <w:t xml:space="preserve"> найпоширенішими</w:t>
      </w:r>
      <w:r w:rsidR="00E557F3" w:rsidRPr="00002AE1">
        <w:rPr>
          <w:rFonts w:ascii="Times New Roman" w:hAnsi="Times New Roman" w:cs="Times New Roman"/>
          <w:sz w:val="28"/>
          <w:szCs w:val="28"/>
        </w:rPr>
        <w:t xml:space="preserve"> проблем</w:t>
      </w:r>
      <w:r w:rsidR="00BC7253">
        <w:rPr>
          <w:rFonts w:ascii="Times New Roman" w:hAnsi="Times New Roman" w:cs="Times New Roman"/>
          <w:sz w:val="28"/>
          <w:szCs w:val="28"/>
        </w:rPr>
        <w:t>ам</w:t>
      </w:r>
      <w:r w:rsidR="00E557F3" w:rsidRPr="00002AE1">
        <w:rPr>
          <w:rFonts w:ascii="Times New Roman" w:hAnsi="Times New Roman" w:cs="Times New Roman"/>
          <w:sz w:val="28"/>
          <w:szCs w:val="28"/>
        </w:rPr>
        <w:t>и</w:t>
      </w:r>
      <w:r w:rsidR="004F0888">
        <w:rPr>
          <w:rFonts w:ascii="Times New Roman" w:hAnsi="Times New Roman" w:cs="Times New Roman"/>
          <w:sz w:val="28"/>
          <w:szCs w:val="28"/>
        </w:rPr>
        <w:t xml:space="preserve"> з якими вони зустрічаються</w:t>
      </w:r>
      <w:r w:rsidR="00E557F3" w:rsidRPr="00002AE1">
        <w:rPr>
          <w:rFonts w:ascii="Times New Roman" w:hAnsi="Times New Roman" w:cs="Times New Roman"/>
          <w:sz w:val="28"/>
          <w:szCs w:val="28"/>
        </w:rPr>
        <w:t xml:space="preserve"> </w:t>
      </w:r>
      <w:r w:rsidR="00BC7253">
        <w:rPr>
          <w:rFonts w:ascii="Times New Roman" w:hAnsi="Times New Roman" w:cs="Times New Roman"/>
          <w:sz w:val="28"/>
          <w:szCs w:val="28"/>
        </w:rPr>
        <w:t>є проблеми, пов’язані із психічним</w:t>
      </w:r>
      <w:r w:rsidR="00E557F3" w:rsidRPr="00002AE1">
        <w:rPr>
          <w:rFonts w:ascii="Times New Roman" w:hAnsi="Times New Roman" w:cs="Times New Roman"/>
          <w:sz w:val="28"/>
          <w:szCs w:val="28"/>
        </w:rPr>
        <w:t xml:space="preserve"> здоров’я</w:t>
      </w:r>
      <w:r w:rsidR="00BC7253">
        <w:rPr>
          <w:rFonts w:ascii="Times New Roman" w:hAnsi="Times New Roman" w:cs="Times New Roman"/>
          <w:sz w:val="28"/>
          <w:szCs w:val="28"/>
        </w:rPr>
        <w:t xml:space="preserve">м, </w:t>
      </w:r>
      <w:r w:rsidR="00EB4FCD">
        <w:rPr>
          <w:rFonts w:ascii="Times New Roman" w:hAnsi="Times New Roman" w:cs="Times New Roman"/>
          <w:sz w:val="28"/>
          <w:szCs w:val="28"/>
        </w:rPr>
        <w:t xml:space="preserve">стресами, депресією, </w:t>
      </w:r>
      <w:r w:rsidR="00BC7253">
        <w:rPr>
          <w:rFonts w:ascii="Times New Roman" w:hAnsi="Times New Roman" w:cs="Times New Roman"/>
          <w:sz w:val="28"/>
          <w:szCs w:val="28"/>
        </w:rPr>
        <w:t>тому необхідн</w:t>
      </w:r>
      <w:r>
        <w:rPr>
          <w:rFonts w:ascii="Times New Roman" w:hAnsi="Times New Roman" w:cs="Times New Roman"/>
          <w:sz w:val="28"/>
          <w:szCs w:val="28"/>
        </w:rPr>
        <w:t>а робота</w:t>
      </w:r>
      <w:r w:rsidR="00BC7253">
        <w:rPr>
          <w:rFonts w:ascii="Times New Roman" w:hAnsi="Times New Roman" w:cs="Times New Roman"/>
          <w:sz w:val="28"/>
          <w:szCs w:val="28"/>
        </w:rPr>
        <w:t xml:space="preserve"> </w:t>
      </w:r>
      <w:r>
        <w:rPr>
          <w:rFonts w:ascii="Times New Roman" w:hAnsi="Times New Roman" w:cs="Times New Roman"/>
          <w:sz w:val="28"/>
          <w:szCs w:val="28"/>
        </w:rPr>
        <w:t>психолога</w:t>
      </w:r>
      <w:r w:rsidR="00BC7253">
        <w:rPr>
          <w:rFonts w:ascii="Times New Roman" w:hAnsi="Times New Roman" w:cs="Times New Roman"/>
          <w:sz w:val="28"/>
          <w:szCs w:val="28"/>
        </w:rPr>
        <w:t xml:space="preserve">, </w:t>
      </w:r>
      <w:r w:rsidR="00E557F3" w:rsidRPr="00002AE1">
        <w:rPr>
          <w:rFonts w:ascii="Times New Roman" w:hAnsi="Times New Roman" w:cs="Times New Roman"/>
          <w:sz w:val="28"/>
          <w:szCs w:val="28"/>
        </w:rPr>
        <w:t>щоб запобігти</w:t>
      </w:r>
      <w:r w:rsidR="004F0888">
        <w:rPr>
          <w:rFonts w:ascii="Times New Roman" w:hAnsi="Times New Roman" w:cs="Times New Roman"/>
          <w:sz w:val="28"/>
          <w:szCs w:val="28"/>
        </w:rPr>
        <w:t xml:space="preserve"> подальших</w:t>
      </w:r>
      <w:r w:rsidR="00E557F3" w:rsidRPr="00002AE1">
        <w:rPr>
          <w:rFonts w:ascii="Times New Roman" w:hAnsi="Times New Roman" w:cs="Times New Roman"/>
          <w:sz w:val="28"/>
          <w:szCs w:val="28"/>
        </w:rPr>
        <w:t xml:space="preserve"> труднощів. </w:t>
      </w:r>
    </w:p>
    <w:p w:rsidR="004F0888" w:rsidRPr="0034382E" w:rsidRDefault="004F0888" w:rsidP="00702E03">
      <w:pPr>
        <w:pStyle w:val="a3"/>
        <w:spacing w:after="0" w:line="360" w:lineRule="auto"/>
        <w:ind w:left="0" w:firstLine="709"/>
        <w:jc w:val="both"/>
        <w:rPr>
          <w:rFonts w:ascii="Times New Roman" w:hAnsi="Times New Roman" w:cs="Times New Roman"/>
          <w:sz w:val="28"/>
          <w:szCs w:val="28"/>
        </w:rPr>
      </w:pPr>
      <w:r w:rsidRPr="0034382E">
        <w:rPr>
          <w:rFonts w:ascii="Times New Roman" w:hAnsi="Times New Roman" w:cs="Times New Roman"/>
          <w:sz w:val="28"/>
          <w:szCs w:val="28"/>
        </w:rPr>
        <w:lastRenderedPageBreak/>
        <w:t>Крім того зауважимо, що  рівень адаптації залежить від активності суб‘єкта</w:t>
      </w:r>
      <w:r w:rsidR="00691CB4">
        <w:rPr>
          <w:rFonts w:ascii="Times New Roman" w:hAnsi="Times New Roman" w:cs="Times New Roman"/>
          <w:sz w:val="28"/>
          <w:szCs w:val="28"/>
        </w:rPr>
        <w:t>,</w:t>
      </w:r>
      <w:r w:rsidRPr="0034382E">
        <w:rPr>
          <w:rFonts w:ascii="Times New Roman" w:hAnsi="Times New Roman" w:cs="Times New Roman"/>
          <w:sz w:val="28"/>
          <w:szCs w:val="28"/>
        </w:rPr>
        <w:t xml:space="preserve"> його здатності</w:t>
      </w:r>
      <w:r w:rsidR="00254B1E" w:rsidRPr="0034382E">
        <w:rPr>
          <w:rFonts w:ascii="Times New Roman" w:hAnsi="Times New Roman" w:cs="Times New Roman"/>
          <w:sz w:val="28"/>
          <w:szCs w:val="28"/>
        </w:rPr>
        <w:t xml:space="preserve"> до </w:t>
      </w:r>
      <w:r w:rsidRPr="0034382E">
        <w:rPr>
          <w:rFonts w:ascii="Times New Roman" w:hAnsi="Times New Roman" w:cs="Times New Roman"/>
          <w:sz w:val="28"/>
          <w:szCs w:val="28"/>
        </w:rPr>
        <w:t xml:space="preserve">виходу із кризових ситуацій. Позитивними </w:t>
      </w:r>
      <w:r w:rsidR="00254B1E" w:rsidRPr="0034382E">
        <w:rPr>
          <w:rFonts w:ascii="Times New Roman" w:hAnsi="Times New Roman" w:cs="Times New Roman"/>
          <w:sz w:val="28"/>
          <w:szCs w:val="28"/>
        </w:rPr>
        <w:t xml:space="preserve">стратегіями подолання кризових життєвих ситуацій </w:t>
      </w:r>
      <w:r w:rsidRPr="0034382E">
        <w:rPr>
          <w:rFonts w:ascii="Times New Roman" w:hAnsi="Times New Roman" w:cs="Times New Roman"/>
          <w:sz w:val="28"/>
          <w:szCs w:val="28"/>
        </w:rPr>
        <w:t xml:space="preserve">науковцями </w:t>
      </w:r>
      <w:r w:rsidR="00254B1E" w:rsidRPr="0034382E">
        <w:rPr>
          <w:rFonts w:ascii="Times New Roman" w:hAnsi="Times New Roman" w:cs="Times New Roman"/>
          <w:sz w:val="28"/>
          <w:szCs w:val="28"/>
        </w:rPr>
        <w:t>(Т</w:t>
      </w:r>
      <w:r w:rsidRPr="0034382E">
        <w:rPr>
          <w:rFonts w:ascii="Times New Roman" w:hAnsi="Times New Roman" w:cs="Times New Roman"/>
          <w:sz w:val="28"/>
          <w:szCs w:val="28"/>
        </w:rPr>
        <w:t>. Титаренко, Б. Лазоренко та ін.</w:t>
      </w:r>
      <w:r w:rsidR="00254B1E" w:rsidRPr="0034382E">
        <w:rPr>
          <w:rFonts w:ascii="Times New Roman" w:hAnsi="Times New Roman" w:cs="Times New Roman"/>
          <w:sz w:val="28"/>
          <w:szCs w:val="28"/>
        </w:rPr>
        <w:t xml:space="preserve">) визначено: </w:t>
      </w:r>
    </w:p>
    <w:p w:rsidR="00AE433F" w:rsidRPr="0034382E" w:rsidRDefault="00F7786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noBreakHyphen/>
      </w:r>
      <w:r w:rsidR="004F0888" w:rsidRPr="0034382E">
        <w:rPr>
          <w:rFonts w:ascii="Times New Roman" w:hAnsi="Times New Roman" w:cs="Times New Roman"/>
          <w:sz w:val="28"/>
          <w:szCs w:val="28"/>
        </w:rPr>
        <w:t xml:space="preserve"> когнітивні – </w:t>
      </w:r>
      <w:r w:rsidR="00254B1E" w:rsidRPr="0034382E">
        <w:rPr>
          <w:rFonts w:ascii="Times New Roman" w:hAnsi="Times New Roman" w:cs="Times New Roman"/>
          <w:sz w:val="28"/>
          <w:szCs w:val="28"/>
        </w:rPr>
        <w:t>розуміння</w:t>
      </w:r>
      <w:r w:rsidR="00AE433F" w:rsidRPr="0034382E">
        <w:rPr>
          <w:rFonts w:ascii="Times New Roman" w:hAnsi="Times New Roman" w:cs="Times New Roman"/>
          <w:sz w:val="28"/>
          <w:szCs w:val="28"/>
        </w:rPr>
        <w:t xml:space="preserve"> ситуації, що склалася</w:t>
      </w:r>
      <w:r w:rsidR="00254B1E" w:rsidRPr="0034382E">
        <w:rPr>
          <w:rFonts w:ascii="Times New Roman" w:hAnsi="Times New Roman" w:cs="Times New Roman"/>
          <w:sz w:val="28"/>
          <w:szCs w:val="28"/>
        </w:rPr>
        <w:t>,</w:t>
      </w:r>
      <w:r w:rsidR="00AE433F" w:rsidRPr="0034382E">
        <w:rPr>
          <w:rFonts w:ascii="Times New Roman" w:hAnsi="Times New Roman" w:cs="Times New Roman"/>
          <w:sz w:val="28"/>
          <w:szCs w:val="28"/>
        </w:rPr>
        <w:t xml:space="preserve"> оцінка та осмислення дій;</w:t>
      </w:r>
    </w:p>
    <w:p w:rsidR="00AE433F" w:rsidRPr="0034382E" w:rsidRDefault="00F7786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noBreakHyphen/>
      </w:r>
      <w:r w:rsidR="00AE433F" w:rsidRPr="0034382E">
        <w:rPr>
          <w:rFonts w:ascii="Times New Roman" w:hAnsi="Times New Roman" w:cs="Times New Roman"/>
          <w:sz w:val="28"/>
          <w:szCs w:val="28"/>
        </w:rPr>
        <w:t xml:space="preserve"> емоційні – </w:t>
      </w:r>
      <w:r w:rsidR="00254B1E" w:rsidRPr="0034382E">
        <w:rPr>
          <w:rFonts w:ascii="Times New Roman" w:hAnsi="Times New Roman" w:cs="Times New Roman"/>
          <w:sz w:val="28"/>
          <w:szCs w:val="28"/>
        </w:rPr>
        <w:t>опанування своїми ем</w:t>
      </w:r>
      <w:r w:rsidR="00AE433F" w:rsidRPr="0034382E">
        <w:rPr>
          <w:rFonts w:ascii="Times New Roman" w:hAnsi="Times New Roman" w:cs="Times New Roman"/>
          <w:sz w:val="28"/>
          <w:szCs w:val="28"/>
        </w:rPr>
        <w:t>оціями, налаштування себе на позитив;</w:t>
      </w:r>
      <w:r w:rsidR="00254B1E" w:rsidRPr="0034382E">
        <w:rPr>
          <w:rFonts w:ascii="Times New Roman" w:hAnsi="Times New Roman" w:cs="Times New Roman"/>
          <w:sz w:val="28"/>
          <w:szCs w:val="28"/>
        </w:rPr>
        <w:t xml:space="preserve"> </w:t>
      </w:r>
    </w:p>
    <w:p w:rsidR="0034382E" w:rsidRDefault="00F77861"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noBreakHyphen/>
      </w:r>
      <w:r w:rsidR="0083677C">
        <w:rPr>
          <w:rFonts w:ascii="Times New Roman" w:hAnsi="Times New Roman" w:cs="Times New Roman"/>
          <w:sz w:val="28"/>
          <w:szCs w:val="28"/>
        </w:rPr>
        <w:t xml:space="preserve"> </w:t>
      </w:r>
      <w:r w:rsidR="00254B1E" w:rsidRPr="0034382E">
        <w:rPr>
          <w:rFonts w:ascii="Times New Roman" w:hAnsi="Times New Roman" w:cs="Times New Roman"/>
          <w:sz w:val="28"/>
          <w:szCs w:val="28"/>
        </w:rPr>
        <w:t>поведінков</w:t>
      </w:r>
      <w:r w:rsidR="00AE433F" w:rsidRPr="0034382E">
        <w:rPr>
          <w:rFonts w:ascii="Times New Roman" w:hAnsi="Times New Roman" w:cs="Times New Roman"/>
          <w:sz w:val="28"/>
          <w:szCs w:val="28"/>
        </w:rPr>
        <w:t>о-діяльнісн</w:t>
      </w:r>
      <w:r w:rsidR="00254B1E" w:rsidRPr="0034382E">
        <w:rPr>
          <w:rFonts w:ascii="Times New Roman" w:hAnsi="Times New Roman" w:cs="Times New Roman"/>
          <w:sz w:val="28"/>
          <w:szCs w:val="28"/>
        </w:rPr>
        <w:t>і</w:t>
      </w:r>
      <w:r w:rsidR="00AE433F" w:rsidRPr="0034382E">
        <w:rPr>
          <w:rFonts w:ascii="Times New Roman" w:hAnsi="Times New Roman" w:cs="Times New Roman"/>
          <w:sz w:val="28"/>
          <w:szCs w:val="28"/>
        </w:rPr>
        <w:t xml:space="preserve"> – </w:t>
      </w:r>
      <w:r w:rsidR="00254B1E" w:rsidRPr="0034382E">
        <w:rPr>
          <w:rFonts w:ascii="Times New Roman" w:hAnsi="Times New Roman" w:cs="Times New Roman"/>
          <w:sz w:val="28"/>
          <w:szCs w:val="28"/>
        </w:rPr>
        <w:t>включеність у діяльність,</w:t>
      </w:r>
      <w:r w:rsidR="0034382E" w:rsidRPr="0034382E">
        <w:rPr>
          <w:rFonts w:ascii="Times New Roman" w:hAnsi="Times New Roman" w:cs="Times New Roman"/>
          <w:sz w:val="28"/>
          <w:szCs w:val="28"/>
        </w:rPr>
        <w:t xml:space="preserve"> у тому числі й професійну,</w:t>
      </w:r>
      <w:r w:rsidR="00254B1E" w:rsidRPr="0034382E">
        <w:rPr>
          <w:rFonts w:ascii="Times New Roman" w:hAnsi="Times New Roman" w:cs="Times New Roman"/>
          <w:sz w:val="28"/>
          <w:szCs w:val="28"/>
        </w:rPr>
        <w:t xml:space="preserve"> </w:t>
      </w:r>
      <w:r w:rsidR="0034382E" w:rsidRPr="0034382E">
        <w:rPr>
          <w:rFonts w:ascii="Times New Roman" w:hAnsi="Times New Roman" w:cs="Times New Roman"/>
          <w:sz w:val="28"/>
          <w:szCs w:val="28"/>
        </w:rPr>
        <w:t>взаємодія з оточуючими</w:t>
      </w:r>
      <w:r w:rsidR="004B4F74">
        <w:rPr>
          <w:rFonts w:ascii="Times New Roman" w:hAnsi="Times New Roman" w:cs="Times New Roman"/>
          <w:sz w:val="28"/>
          <w:szCs w:val="28"/>
        </w:rPr>
        <w:t xml:space="preserve"> </w:t>
      </w:r>
      <w:r w:rsidR="004B4F74" w:rsidRPr="007B49A6">
        <w:rPr>
          <w:rFonts w:ascii="Times New Roman" w:hAnsi="Times New Roman" w:cs="Times New Roman"/>
          <w:sz w:val="28"/>
          <w:szCs w:val="28"/>
          <w:lang w:val="ru-RU"/>
        </w:rPr>
        <w:t>[</w:t>
      </w:r>
      <w:r w:rsidR="007B49A6">
        <w:rPr>
          <w:rFonts w:ascii="Times New Roman" w:hAnsi="Times New Roman" w:cs="Times New Roman"/>
          <w:sz w:val="28"/>
          <w:szCs w:val="28"/>
          <w:lang w:val="ru-RU"/>
        </w:rPr>
        <w:t>40</w:t>
      </w:r>
      <w:r w:rsidR="007B49A6">
        <w:rPr>
          <w:rFonts w:ascii="Times New Roman" w:hAnsi="Times New Roman" w:cs="Times New Roman"/>
          <w:sz w:val="28"/>
          <w:szCs w:val="28"/>
        </w:rPr>
        <w:t>, с. 6</w:t>
      </w:r>
      <w:r w:rsidR="004B4F74" w:rsidRPr="007B49A6">
        <w:rPr>
          <w:rFonts w:ascii="Times New Roman" w:hAnsi="Times New Roman" w:cs="Times New Roman"/>
          <w:sz w:val="28"/>
          <w:szCs w:val="28"/>
          <w:lang w:val="ru-RU"/>
        </w:rPr>
        <w:t>]</w:t>
      </w:r>
      <w:r w:rsidR="00254B1E" w:rsidRPr="0034382E">
        <w:rPr>
          <w:rFonts w:ascii="Times New Roman" w:hAnsi="Times New Roman" w:cs="Times New Roman"/>
          <w:sz w:val="28"/>
          <w:szCs w:val="28"/>
        </w:rPr>
        <w:t xml:space="preserve">. </w:t>
      </w:r>
    </w:p>
    <w:p w:rsidR="00D82A85" w:rsidRDefault="00D82A85" w:rsidP="00702E03">
      <w:pPr>
        <w:pStyle w:val="a3"/>
        <w:spacing w:after="0" w:line="360" w:lineRule="auto"/>
        <w:ind w:left="0" w:firstLine="709"/>
        <w:jc w:val="both"/>
        <w:rPr>
          <w:rFonts w:ascii="Times New Roman" w:hAnsi="Times New Roman" w:cs="Times New Roman"/>
          <w:sz w:val="28"/>
          <w:szCs w:val="28"/>
        </w:rPr>
      </w:pPr>
      <w:r w:rsidRPr="00D82A85">
        <w:rPr>
          <w:rFonts w:ascii="Times New Roman" w:hAnsi="Times New Roman" w:cs="Times New Roman"/>
          <w:sz w:val="28"/>
          <w:szCs w:val="28"/>
        </w:rPr>
        <w:t>Коли людина визначає си</w:t>
      </w:r>
      <w:r>
        <w:rPr>
          <w:rFonts w:ascii="Times New Roman" w:hAnsi="Times New Roman" w:cs="Times New Roman"/>
          <w:sz w:val="28"/>
          <w:szCs w:val="28"/>
        </w:rPr>
        <w:t xml:space="preserve">туацію як таку, що перевищує її </w:t>
      </w:r>
      <w:r w:rsidRPr="00D82A85">
        <w:rPr>
          <w:rFonts w:ascii="Times New Roman" w:hAnsi="Times New Roman" w:cs="Times New Roman"/>
          <w:sz w:val="28"/>
          <w:szCs w:val="28"/>
        </w:rPr>
        <w:t xml:space="preserve">енергетичні затрати, вона використовує копінг-реакції, а коли вимоги ситуації оцінюються як непосильні, тоді вона вдається до психологічного захисту. У процесі психологічної адаптації копінг-стратегії </w:t>
      </w:r>
      <w:r>
        <w:rPr>
          <w:rFonts w:ascii="Times New Roman" w:hAnsi="Times New Roman" w:cs="Times New Roman"/>
          <w:sz w:val="28"/>
          <w:szCs w:val="28"/>
        </w:rPr>
        <w:t>мають</w:t>
      </w:r>
      <w:r w:rsidRPr="00D82A85">
        <w:rPr>
          <w:rFonts w:ascii="Times New Roman" w:hAnsi="Times New Roman" w:cs="Times New Roman"/>
          <w:sz w:val="28"/>
          <w:szCs w:val="28"/>
        </w:rPr>
        <w:t xml:space="preserve"> компенсаторну</w:t>
      </w:r>
      <w:r>
        <w:rPr>
          <w:rFonts w:ascii="Times New Roman" w:hAnsi="Times New Roman" w:cs="Times New Roman"/>
          <w:sz w:val="28"/>
          <w:szCs w:val="28"/>
        </w:rPr>
        <w:t xml:space="preserve"> </w:t>
      </w:r>
      <w:r w:rsidRPr="00D82A85">
        <w:rPr>
          <w:rFonts w:ascii="Times New Roman" w:hAnsi="Times New Roman" w:cs="Times New Roman"/>
          <w:sz w:val="28"/>
          <w:szCs w:val="28"/>
        </w:rPr>
        <w:t>функцію, а психологічні захи</w:t>
      </w:r>
      <w:r>
        <w:rPr>
          <w:rFonts w:ascii="Times New Roman" w:hAnsi="Times New Roman" w:cs="Times New Roman"/>
          <w:sz w:val="28"/>
          <w:szCs w:val="28"/>
        </w:rPr>
        <w:t>сти</w:t>
      </w:r>
      <w:r w:rsidRPr="00D82A85">
        <w:rPr>
          <w:rFonts w:ascii="Times New Roman" w:hAnsi="Times New Roman" w:cs="Times New Roman"/>
          <w:sz w:val="28"/>
          <w:szCs w:val="28"/>
        </w:rPr>
        <w:t xml:space="preserve"> – декомпенсації, </w:t>
      </w:r>
      <w:r>
        <w:rPr>
          <w:rFonts w:ascii="Times New Roman" w:hAnsi="Times New Roman" w:cs="Times New Roman"/>
          <w:sz w:val="28"/>
          <w:szCs w:val="28"/>
        </w:rPr>
        <w:t>але</w:t>
      </w:r>
      <w:r w:rsidRPr="00D82A85">
        <w:rPr>
          <w:rFonts w:ascii="Times New Roman" w:hAnsi="Times New Roman" w:cs="Times New Roman"/>
          <w:sz w:val="28"/>
          <w:szCs w:val="28"/>
        </w:rPr>
        <w:t xml:space="preserve"> вони дають час психіці на вироблення ефективних</w:t>
      </w:r>
      <w:r>
        <w:rPr>
          <w:rFonts w:ascii="Times New Roman" w:hAnsi="Times New Roman" w:cs="Times New Roman"/>
          <w:sz w:val="28"/>
          <w:szCs w:val="28"/>
        </w:rPr>
        <w:t xml:space="preserve"> </w:t>
      </w:r>
      <w:r w:rsidRPr="00D82A85">
        <w:rPr>
          <w:rFonts w:ascii="Times New Roman" w:hAnsi="Times New Roman" w:cs="Times New Roman"/>
          <w:sz w:val="28"/>
          <w:szCs w:val="28"/>
        </w:rPr>
        <w:t>методів справ</w:t>
      </w:r>
      <w:r>
        <w:rPr>
          <w:rFonts w:ascii="Times New Roman" w:hAnsi="Times New Roman" w:cs="Times New Roman"/>
          <w:sz w:val="28"/>
          <w:szCs w:val="28"/>
        </w:rPr>
        <w:t xml:space="preserve">итися із ситуацією. </w:t>
      </w:r>
    </w:p>
    <w:p w:rsidR="00E61D5A" w:rsidRDefault="00C00FC0"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Крім того</w:t>
      </w:r>
      <w:r w:rsidR="00B9607C" w:rsidRPr="00B9607C">
        <w:rPr>
          <w:rFonts w:ascii="Times New Roman" w:hAnsi="Times New Roman" w:cs="Times New Roman"/>
          <w:sz w:val="28"/>
          <w:szCs w:val="28"/>
        </w:rPr>
        <w:t xml:space="preserve"> зауважимо, що в </w:t>
      </w:r>
      <w:r w:rsidR="002066E5" w:rsidRPr="00B9607C">
        <w:rPr>
          <w:rFonts w:ascii="Times New Roman" w:hAnsi="Times New Roman" w:cs="Times New Roman"/>
          <w:sz w:val="28"/>
          <w:szCs w:val="28"/>
        </w:rPr>
        <w:t xml:space="preserve">соціальному плані міграція </w:t>
      </w:r>
      <w:r w:rsidR="006B200A">
        <w:rPr>
          <w:rFonts w:ascii="Times New Roman" w:hAnsi="Times New Roman" w:cs="Times New Roman"/>
          <w:sz w:val="28"/>
          <w:szCs w:val="28"/>
        </w:rPr>
        <w:t xml:space="preserve">негативно </w:t>
      </w:r>
      <w:r w:rsidR="002066E5" w:rsidRPr="00B9607C">
        <w:rPr>
          <w:rFonts w:ascii="Times New Roman" w:hAnsi="Times New Roman" w:cs="Times New Roman"/>
          <w:sz w:val="28"/>
          <w:szCs w:val="28"/>
        </w:rPr>
        <w:t xml:space="preserve">впливає на </w:t>
      </w:r>
      <w:r w:rsidR="006B200A">
        <w:rPr>
          <w:rFonts w:ascii="Times New Roman" w:hAnsi="Times New Roman" w:cs="Times New Roman"/>
          <w:sz w:val="28"/>
          <w:szCs w:val="28"/>
        </w:rPr>
        <w:t>взаємини в сім’ї. З</w:t>
      </w:r>
      <w:r w:rsidR="002066E5" w:rsidRPr="00B9607C">
        <w:rPr>
          <w:rFonts w:ascii="Times New Roman" w:hAnsi="Times New Roman" w:cs="Times New Roman"/>
          <w:sz w:val="28"/>
          <w:szCs w:val="28"/>
        </w:rPr>
        <w:t xml:space="preserve">міна місця проживання, </w:t>
      </w:r>
      <w:r w:rsidR="006B200A">
        <w:rPr>
          <w:rFonts w:ascii="Times New Roman" w:hAnsi="Times New Roman" w:cs="Times New Roman"/>
          <w:sz w:val="28"/>
          <w:szCs w:val="28"/>
        </w:rPr>
        <w:t xml:space="preserve">побутові проблеми, </w:t>
      </w:r>
      <w:r w:rsidR="0041728C">
        <w:rPr>
          <w:rFonts w:ascii="Times New Roman" w:hAnsi="Times New Roman" w:cs="Times New Roman"/>
          <w:sz w:val="28"/>
          <w:szCs w:val="28"/>
        </w:rPr>
        <w:t>окреме проживання членів сім</w:t>
      </w:r>
      <w:r w:rsidR="0041728C" w:rsidRPr="0041728C">
        <w:rPr>
          <w:rFonts w:ascii="Times New Roman" w:hAnsi="Times New Roman" w:cs="Times New Roman"/>
          <w:sz w:val="28"/>
          <w:szCs w:val="28"/>
        </w:rPr>
        <w:t>’</w:t>
      </w:r>
      <w:r w:rsidR="0041728C">
        <w:rPr>
          <w:rFonts w:ascii="Times New Roman" w:hAnsi="Times New Roman" w:cs="Times New Roman"/>
          <w:sz w:val="28"/>
          <w:szCs w:val="28"/>
        </w:rPr>
        <w:t xml:space="preserve">ї у зв’язку з тим, що чоловікам </w:t>
      </w:r>
      <w:r w:rsidR="00B37097">
        <w:rPr>
          <w:rFonts w:ascii="Times New Roman" w:hAnsi="Times New Roman" w:cs="Times New Roman"/>
          <w:sz w:val="28"/>
          <w:szCs w:val="28"/>
        </w:rPr>
        <w:t xml:space="preserve">до 60 років </w:t>
      </w:r>
      <w:r w:rsidR="0041728C">
        <w:rPr>
          <w:rFonts w:ascii="Times New Roman" w:hAnsi="Times New Roman" w:cs="Times New Roman"/>
          <w:sz w:val="28"/>
          <w:szCs w:val="28"/>
        </w:rPr>
        <w:t xml:space="preserve">заборонено виїжджати за межі </w:t>
      </w:r>
      <w:r w:rsidR="00B37097">
        <w:rPr>
          <w:rFonts w:ascii="Times New Roman" w:hAnsi="Times New Roman" w:cs="Times New Roman"/>
          <w:sz w:val="28"/>
          <w:szCs w:val="28"/>
        </w:rPr>
        <w:t>України впливають на міцність сімейних стосунків</w:t>
      </w:r>
      <w:r w:rsidR="002066E5" w:rsidRPr="00B9607C">
        <w:rPr>
          <w:rFonts w:ascii="Times New Roman" w:hAnsi="Times New Roman" w:cs="Times New Roman"/>
          <w:sz w:val="28"/>
          <w:szCs w:val="28"/>
        </w:rPr>
        <w:t>, порушують соціальний та психологічний зв’язок між членами сім’ї</w:t>
      </w:r>
      <w:r w:rsidR="00B37097">
        <w:rPr>
          <w:rFonts w:ascii="Times New Roman" w:hAnsi="Times New Roman" w:cs="Times New Roman"/>
          <w:sz w:val="28"/>
          <w:szCs w:val="28"/>
        </w:rPr>
        <w:t xml:space="preserve">, </w:t>
      </w:r>
      <w:r w:rsidR="002066E5" w:rsidRPr="00B9607C">
        <w:rPr>
          <w:rFonts w:ascii="Times New Roman" w:hAnsi="Times New Roman" w:cs="Times New Roman"/>
          <w:sz w:val="28"/>
          <w:szCs w:val="28"/>
        </w:rPr>
        <w:t>призводять до руйнації</w:t>
      </w:r>
      <w:r w:rsidR="00B37097">
        <w:rPr>
          <w:rFonts w:ascii="Times New Roman" w:hAnsi="Times New Roman" w:cs="Times New Roman"/>
          <w:sz w:val="28"/>
          <w:szCs w:val="28"/>
        </w:rPr>
        <w:t xml:space="preserve"> інституту сім’ї</w:t>
      </w:r>
      <w:r w:rsidR="002066E5" w:rsidRPr="00B9607C">
        <w:rPr>
          <w:rFonts w:ascii="Times New Roman" w:hAnsi="Times New Roman" w:cs="Times New Roman"/>
          <w:sz w:val="28"/>
          <w:szCs w:val="28"/>
        </w:rPr>
        <w:t>. Діти при цьому виховуються в неповній</w:t>
      </w:r>
      <w:r w:rsidR="00B37097">
        <w:rPr>
          <w:rFonts w:ascii="Times New Roman" w:hAnsi="Times New Roman" w:cs="Times New Roman"/>
          <w:sz w:val="28"/>
          <w:szCs w:val="28"/>
        </w:rPr>
        <w:t>, дистантній сім’ї, переживають дискомфорт та стрес.</w:t>
      </w:r>
    </w:p>
    <w:p w:rsidR="00570D3A" w:rsidRDefault="00E61D5A"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Внутрішньо переміщені особи</w:t>
      </w:r>
      <w:r w:rsidR="00882D3C">
        <w:rPr>
          <w:rFonts w:ascii="Times New Roman" w:hAnsi="Times New Roman" w:cs="Times New Roman"/>
          <w:sz w:val="28"/>
          <w:szCs w:val="28"/>
        </w:rPr>
        <w:t xml:space="preserve"> внаслідок переселення зустрічаються з матеріальними</w:t>
      </w:r>
      <w:r w:rsidR="002066E5" w:rsidRPr="00B9607C">
        <w:rPr>
          <w:rFonts w:ascii="Times New Roman" w:hAnsi="Times New Roman" w:cs="Times New Roman"/>
          <w:sz w:val="28"/>
          <w:szCs w:val="28"/>
        </w:rPr>
        <w:t xml:space="preserve"> проблем</w:t>
      </w:r>
      <w:r w:rsidR="00882D3C">
        <w:rPr>
          <w:rFonts w:ascii="Times New Roman" w:hAnsi="Times New Roman" w:cs="Times New Roman"/>
          <w:sz w:val="28"/>
          <w:szCs w:val="28"/>
        </w:rPr>
        <w:t>ами. В</w:t>
      </w:r>
      <w:r w:rsidR="002066E5" w:rsidRPr="00B9607C">
        <w:rPr>
          <w:rFonts w:ascii="Times New Roman" w:hAnsi="Times New Roman" w:cs="Times New Roman"/>
          <w:sz w:val="28"/>
          <w:szCs w:val="28"/>
        </w:rPr>
        <w:t xml:space="preserve">трата </w:t>
      </w:r>
      <w:r w:rsidR="00882D3C">
        <w:rPr>
          <w:rFonts w:ascii="Times New Roman" w:hAnsi="Times New Roman" w:cs="Times New Roman"/>
          <w:sz w:val="28"/>
          <w:szCs w:val="28"/>
        </w:rPr>
        <w:t xml:space="preserve">місця роботи, відсутність мінімальних засобів для </w:t>
      </w:r>
      <w:r w:rsidR="00570D3A">
        <w:rPr>
          <w:rFonts w:ascii="Times New Roman" w:hAnsi="Times New Roman" w:cs="Times New Roman"/>
          <w:sz w:val="28"/>
          <w:szCs w:val="28"/>
        </w:rPr>
        <w:t>проживання призводя</w:t>
      </w:r>
      <w:r w:rsidR="00882D3C">
        <w:rPr>
          <w:rFonts w:ascii="Times New Roman" w:hAnsi="Times New Roman" w:cs="Times New Roman"/>
          <w:sz w:val="28"/>
          <w:szCs w:val="28"/>
        </w:rPr>
        <w:t xml:space="preserve">ть до </w:t>
      </w:r>
      <w:r w:rsidR="002066E5" w:rsidRPr="00B9607C">
        <w:rPr>
          <w:rFonts w:ascii="Times New Roman" w:hAnsi="Times New Roman" w:cs="Times New Roman"/>
          <w:sz w:val="28"/>
          <w:szCs w:val="28"/>
        </w:rPr>
        <w:t>погірш</w:t>
      </w:r>
      <w:r w:rsidR="00882D3C">
        <w:rPr>
          <w:rFonts w:ascii="Times New Roman" w:hAnsi="Times New Roman" w:cs="Times New Roman"/>
          <w:sz w:val="28"/>
          <w:szCs w:val="28"/>
        </w:rPr>
        <w:t xml:space="preserve">ення матеріального стану сім’ї. </w:t>
      </w:r>
      <w:r w:rsidR="002066E5" w:rsidRPr="00B9607C">
        <w:rPr>
          <w:rFonts w:ascii="Times New Roman" w:hAnsi="Times New Roman" w:cs="Times New Roman"/>
          <w:sz w:val="28"/>
          <w:szCs w:val="28"/>
        </w:rPr>
        <w:t xml:space="preserve">В окремих </w:t>
      </w:r>
      <w:r w:rsidR="00882D3C">
        <w:rPr>
          <w:rFonts w:ascii="Times New Roman" w:hAnsi="Times New Roman" w:cs="Times New Roman"/>
          <w:sz w:val="28"/>
          <w:szCs w:val="28"/>
        </w:rPr>
        <w:t xml:space="preserve">випадках люди, які опинилися </w:t>
      </w:r>
      <w:r w:rsidR="00570D3A">
        <w:rPr>
          <w:rFonts w:ascii="Times New Roman" w:hAnsi="Times New Roman" w:cs="Times New Roman"/>
          <w:sz w:val="28"/>
          <w:szCs w:val="28"/>
        </w:rPr>
        <w:t xml:space="preserve">в складних життєвих обставинах </w:t>
      </w:r>
      <w:r w:rsidR="002066E5" w:rsidRPr="00B9607C">
        <w:rPr>
          <w:rFonts w:ascii="Times New Roman" w:hAnsi="Times New Roman" w:cs="Times New Roman"/>
          <w:sz w:val="28"/>
          <w:szCs w:val="28"/>
        </w:rPr>
        <w:t>вдаються до протиправних дій, вчинення злочинів [</w:t>
      </w:r>
      <w:r w:rsidR="002E3C96" w:rsidRPr="002E3C96">
        <w:rPr>
          <w:rFonts w:ascii="Times New Roman" w:hAnsi="Times New Roman" w:cs="Times New Roman"/>
          <w:sz w:val="28"/>
          <w:szCs w:val="28"/>
        </w:rPr>
        <w:t>20</w:t>
      </w:r>
      <w:r w:rsidR="002066E5" w:rsidRPr="002E3C96">
        <w:rPr>
          <w:rFonts w:ascii="Times New Roman" w:hAnsi="Times New Roman" w:cs="Times New Roman"/>
          <w:sz w:val="28"/>
          <w:szCs w:val="28"/>
        </w:rPr>
        <w:t>, c.</w:t>
      </w:r>
      <w:r w:rsidR="00570D3A" w:rsidRPr="002E3C96">
        <w:rPr>
          <w:rFonts w:ascii="Times New Roman" w:hAnsi="Times New Roman" w:cs="Times New Roman"/>
          <w:sz w:val="28"/>
          <w:szCs w:val="28"/>
        </w:rPr>
        <w:t xml:space="preserve"> 41].</w:t>
      </w:r>
      <w:r w:rsidR="00570D3A">
        <w:rPr>
          <w:rFonts w:ascii="Times New Roman" w:hAnsi="Times New Roman" w:cs="Times New Roman"/>
          <w:sz w:val="28"/>
          <w:szCs w:val="28"/>
        </w:rPr>
        <w:t xml:space="preserve"> Протиправна поведінка внутрішньо переміщених осіб</w:t>
      </w:r>
      <w:r w:rsidR="002066E5" w:rsidRPr="00B9607C">
        <w:rPr>
          <w:rFonts w:ascii="Times New Roman" w:hAnsi="Times New Roman" w:cs="Times New Roman"/>
          <w:sz w:val="28"/>
          <w:szCs w:val="28"/>
        </w:rPr>
        <w:t xml:space="preserve">, </w:t>
      </w:r>
      <w:r w:rsidR="00570D3A">
        <w:rPr>
          <w:rFonts w:ascii="Times New Roman" w:hAnsi="Times New Roman" w:cs="Times New Roman"/>
          <w:sz w:val="28"/>
          <w:szCs w:val="28"/>
        </w:rPr>
        <w:t>пов’язана із складними життєвими обставинами</w:t>
      </w:r>
      <w:r w:rsidR="002066E5" w:rsidRPr="00B9607C">
        <w:rPr>
          <w:rFonts w:ascii="Times New Roman" w:hAnsi="Times New Roman" w:cs="Times New Roman"/>
          <w:sz w:val="28"/>
          <w:szCs w:val="28"/>
        </w:rPr>
        <w:t xml:space="preserve">, в які вони потрапили, негативно впливає </w:t>
      </w:r>
      <w:r w:rsidR="00570D3A">
        <w:rPr>
          <w:rFonts w:ascii="Times New Roman" w:hAnsi="Times New Roman" w:cs="Times New Roman"/>
          <w:sz w:val="28"/>
          <w:szCs w:val="28"/>
        </w:rPr>
        <w:t xml:space="preserve">на рівень суспільної моралі, підриває репутацію країни, з якої вони приїхали. </w:t>
      </w:r>
    </w:p>
    <w:p w:rsidR="002066E5" w:rsidRPr="00570D3A" w:rsidRDefault="00570D3A" w:rsidP="00702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Міграція також негативно впливає на демографічну ситуацію</w:t>
      </w:r>
      <w:r w:rsidR="002066E5" w:rsidRPr="00B9607C">
        <w:rPr>
          <w:rFonts w:ascii="Times New Roman" w:hAnsi="Times New Roman" w:cs="Times New Roman"/>
          <w:sz w:val="28"/>
          <w:szCs w:val="28"/>
        </w:rPr>
        <w:t xml:space="preserve"> в країні. </w:t>
      </w:r>
      <w:r>
        <w:rPr>
          <w:rFonts w:ascii="Times New Roman" w:hAnsi="Times New Roman" w:cs="Times New Roman"/>
          <w:sz w:val="28"/>
          <w:szCs w:val="28"/>
        </w:rPr>
        <w:t>Низький рівень</w:t>
      </w:r>
      <w:r w:rsidR="002066E5" w:rsidRPr="00B9607C">
        <w:rPr>
          <w:rFonts w:ascii="Times New Roman" w:hAnsi="Times New Roman" w:cs="Times New Roman"/>
          <w:sz w:val="28"/>
          <w:szCs w:val="28"/>
        </w:rPr>
        <w:t xml:space="preserve"> матеріального забезпечення</w:t>
      </w:r>
      <w:r>
        <w:rPr>
          <w:rFonts w:ascii="Times New Roman" w:hAnsi="Times New Roman" w:cs="Times New Roman"/>
          <w:sz w:val="28"/>
          <w:szCs w:val="28"/>
        </w:rPr>
        <w:t xml:space="preserve"> населення, відсутність роботи</w:t>
      </w:r>
      <w:r w:rsidR="002066E5" w:rsidRPr="00B9607C">
        <w:rPr>
          <w:rFonts w:ascii="Times New Roman" w:hAnsi="Times New Roman" w:cs="Times New Roman"/>
          <w:sz w:val="28"/>
          <w:szCs w:val="28"/>
        </w:rPr>
        <w:t xml:space="preserve">, житла зумовлює зниження </w:t>
      </w:r>
      <w:r>
        <w:rPr>
          <w:rFonts w:ascii="Times New Roman" w:hAnsi="Times New Roman" w:cs="Times New Roman"/>
          <w:sz w:val="28"/>
          <w:szCs w:val="28"/>
        </w:rPr>
        <w:t xml:space="preserve">рівня народжуваності дітей </w:t>
      </w:r>
      <w:r w:rsidR="002E3C96">
        <w:rPr>
          <w:rFonts w:ascii="Times New Roman" w:hAnsi="Times New Roman" w:cs="Times New Roman"/>
          <w:sz w:val="28"/>
          <w:szCs w:val="28"/>
        </w:rPr>
        <w:t>[32</w:t>
      </w:r>
      <w:r w:rsidR="002066E5" w:rsidRPr="00570D3A">
        <w:rPr>
          <w:rFonts w:ascii="Times New Roman" w:hAnsi="Times New Roman" w:cs="Times New Roman"/>
          <w:sz w:val="28"/>
          <w:szCs w:val="28"/>
        </w:rPr>
        <w:t>, c.95].</w:t>
      </w:r>
    </w:p>
    <w:p w:rsidR="00487C2A" w:rsidRDefault="00487C2A" w:rsidP="00702E03">
      <w:pPr>
        <w:pStyle w:val="a3"/>
        <w:spacing w:after="0" w:line="360" w:lineRule="auto"/>
        <w:ind w:left="0" w:firstLine="709"/>
        <w:jc w:val="both"/>
        <w:rPr>
          <w:rFonts w:ascii="Times New Roman" w:hAnsi="Times New Roman" w:cs="Times New Roman"/>
          <w:sz w:val="28"/>
          <w:szCs w:val="28"/>
        </w:rPr>
      </w:pPr>
      <w:r w:rsidRPr="00487C2A">
        <w:rPr>
          <w:rFonts w:ascii="Times New Roman" w:hAnsi="Times New Roman" w:cs="Times New Roman"/>
          <w:sz w:val="28"/>
          <w:szCs w:val="28"/>
        </w:rPr>
        <w:t>Соціально-психологічна підтримка повинна бути спрямована на подолання негативних станів у внутрішньо переміщених осіб, акумуляції її внутрішнього потенціалу, розширення когнітивної сфери, у</w:t>
      </w:r>
      <w:r w:rsidR="00C0195D">
        <w:rPr>
          <w:rFonts w:ascii="Times New Roman" w:hAnsi="Times New Roman" w:cs="Times New Roman"/>
          <w:sz w:val="28"/>
          <w:szCs w:val="28"/>
        </w:rPr>
        <w:t>порядкування емоційних проявів та сприяння адаптації</w:t>
      </w:r>
      <w:r w:rsidRPr="00487C2A">
        <w:rPr>
          <w:rFonts w:ascii="Times New Roman" w:hAnsi="Times New Roman" w:cs="Times New Roman"/>
          <w:sz w:val="28"/>
          <w:szCs w:val="28"/>
        </w:rPr>
        <w:t xml:space="preserve"> особистості до нових умов життєдіяльності.</w:t>
      </w:r>
    </w:p>
    <w:p w:rsidR="00B2304B" w:rsidRDefault="00B2304B" w:rsidP="00702E03">
      <w:pPr>
        <w:pStyle w:val="a3"/>
        <w:spacing w:after="0" w:line="360" w:lineRule="auto"/>
        <w:ind w:left="0" w:firstLine="709"/>
        <w:jc w:val="both"/>
        <w:rPr>
          <w:rFonts w:ascii="Times New Roman" w:hAnsi="Times New Roman" w:cs="Times New Roman"/>
          <w:sz w:val="28"/>
          <w:szCs w:val="28"/>
        </w:rPr>
      </w:pPr>
    </w:p>
    <w:p w:rsidR="00B2304B" w:rsidRPr="00487C2A" w:rsidRDefault="00B2304B" w:rsidP="00702E03">
      <w:pPr>
        <w:pStyle w:val="a3"/>
        <w:spacing w:after="0" w:line="360" w:lineRule="auto"/>
        <w:ind w:left="0" w:firstLine="709"/>
        <w:jc w:val="both"/>
        <w:rPr>
          <w:rFonts w:ascii="Times New Roman" w:hAnsi="Times New Roman" w:cs="Times New Roman"/>
          <w:sz w:val="28"/>
          <w:szCs w:val="28"/>
        </w:rPr>
      </w:pPr>
    </w:p>
    <w:p w:rsidR="0083677C" w:rsidRPr="00EB4FCD" w:rsidRDefault="0083677C" w:rsidP="00B2304B">
      <w:pPr>
        <w:pStyle w:val="a3"/>
        <w:numPr>
          <w:ilvl w:val="1"/>
          <w:numId w:val="2"/>
        </w:numPr>
        <w:tabs>
          <w:tab w:val="left" w:pos="284"/>
        </w:tabs>
        <w:spacing w:after="0" w:line="360" w:lineRule="auto"/>
        <w:ind w:left="0" w:firstLine="709"/>
        <w:jc w:val="both"/>
        <w:rPr>
          <w:rFonts w:ascii="Times New Roman" w:hAnsi="Times New Roman" w:cs="Times New Roman"/>
          <w:b/>
          <w:sz w:val="28"/>
          <w:szCs w:val="28"/>
          <w:lang w:eastAsia="uk-UA"/>
        </w:rPr>
      </w:pPr>
      <w:r w:rsidRPr="00EB4FCD">
        <w:rPr>
          <w:rFonts w:ascii="Times New Roman" w:hAnsi="Times New Roman" w:cs="Times New Roman"/>
          <w:b/>
          <w:sz w:val="28"/>
          <w:szCs w:val="28"/>
          <w:lang w:eastAsia="uk-UA"/>
        </w:rPr>
        <w:t>Законодавче забезпечення соціально-психологічного захисту</w:t>
      </w:r>
      <w:r w:rsidR="00EB4FCD">
        <w:rPr>
          <w:rFonts w:ascii="Times New Roman" w:hAnsi="Times New Roman" w:cs="Times New Roman"/>
          <w:b/>
          <w:sz w:val="28"/>
          <w:szCs w:val="28"/>
          <w:lang w:eastAsia="uk-UA"/>
        </w:rPr>
        <w:t xml:space="preserve"> </w:t>
      </w:r>
      <w:r w:rsidRPr="00EB4FCD">
        <w:rPr>
          <w:rFonts w:ascii="Times New Roman" w:hAnsi="Times New Roman" w:cs="Times New Roman"/>
          <w:b/>
          <w:sz w:val="28"/>
          <w:szCs w:val="28"/>
          <w:lang w:eastAsia="uk-UA"/>
        </w:rPr>
        <w:t>внутрішньо переміщених осіб</w:t>
      </w:r>
    </w:p>
    <w:p w:rsidR="008A4CC9" w:rsidRPr="00636208" w:rsidRDefault="008A4CC9" w:rsidP="00702E03">
      <w:pPr>
        <w:tabs>
          <w:tab w:val="left" w:pos="284"/>
        </w:tabs>
        <w:spacing w:after="0" w:line="360" w:lineRule="auto"/>
        <w:ind w:firstLine="709"/>
        <w:jc w:val="both"/>
        <w:rPr>
          <w:rFonts w:ascii="Times New Roman" w:hAnsi="Times New Roman" w:cs="Times New Roman"/>
          <w:sz w:val="28"/>
          <w:szCs w:val="28"/>
        </w:rPr>
      </w:pPr>
      <w:r w:rsidRPr="008A4CC9">
        <w:rPr>
          <w:rFonts w:ascii="Times New Roman" w:hAnsi="Times New Roman" w:cs="Times New Roman"/>
          <w:sz w:val="28"/>
          <w:szCs w:val="28"/>
        </w:rPr>
        <w:t>Міграційні процеси, які відбуваютьс</w:t>
      </w:r>
      <w:r w:rsidR="00EB4FCD">
        <w:rPr>
          <w:rFonts w:ascii="Times New Roman" w:hAnsi="Times New Roman" w:cs="Times New Roman"/>
          <w:sz w:val="28"/>
          <w:szCs w:val="28"/>
        </w:rPr>
        <w:t>я внаслідок військової агресії Російської Федерації</w:t>
      </w:r>
      <w:r w:rsidRPr="008A4CC9">
        <w:rPr>
          <w:rFonts w:ascii="Times New Roman" w:hAnsi="Times New Roman" w:cs="Times New Roman"/>
          <w:sz w:val="28"/>
          <w:szCs w:val="28"/>
        </w:rPr>
        <w:t xml:space="preserve"> проти України змусила сотні тисячі громадян змінити своє місце проживання та переселитися в інші, більш безпечні регіони нашої держави та далеко за її межі. Це спричинило потребу в отриманні ВПО матеріальної та фінансової допомоги, обсяги якої перевищують соціально-економічні можливості держави і окремих її регіонів, а умови, для забезпечення активної частини переселенців себе самостійно практично відсутні. Суттєві труднощі виникають і у процесі вибору нового місця проживання, оскільки, інтереси та бажання ВПО та можливості держави, місцевих органів влади часто не збігаються. Таким чином, це величезна економічна, соціальна, політична та гуманітарна проблема, яка потребує компет</w:t>
      </w:r>
      <w:r w:rsidR="00EB4FCD">
        <w:rPr>
          <w:rFonts w:ascii="Times New Roman" w:hAnsi="Times New Roman" w:cs="Times New Roman"/>
          <w:sz w:val="28"/>
          <w:szCs w:val="28"/>
        </w:rPr>
        <w:t>е</w:t>
      </w:r>
      <w:r w:rsidRPr="008A4CC9">
        <w:rPr>
          <w:rFonts w:ascii="Times New Roman" w:hAnsi="Times New Roman" w:cs="Times New Roman"/>
          <w:sz w:val="28"/>
          <w:szCs w:val="28"/>
        </w:rPr>
        <w:t xml:space="preserve">нтного вирішення з боку державних структур, волонтерів, громадських та міжнародних організацій. Задля полегшення складного становища, у якому опинилися внутрішньо переміщені особи </w:t>
      </w:r>
      <w:r>
        <w:rPr>
          <w:rFonts w:ascii="Times New Roman" w:hAnsi="Times New Roman" w:cs="Times New Roman"/>
          <w:sz w:val="28"/>
          <w:szCs w:val="28"/>
        </w:rPr>
        <w:t>[</w:t>
      </w:r>
      <w:r w:rsidR="002E3C96" w:rsidRPr="002E3C96">
        <w:rPr>
          <w:rFonts w:ascii="Times New Roman" w:hAnsi="Times New Roman" w:cs="Times New Roman"/>
          <w:sz w:val="28"/>
          <w:szCs w:val="28"/>
        </w:rPr>
        <w:t>2, с. 168</w:t>
      </w:r>
      <w:r w:rsidRPr="002E3C96">
        <w:rPr>
          <w:rFonts w:ascii="Times New Roman" w:hAnsi="Times New Roman" w:cs="Times New Roman"/>
          <w:sz w:val="28"/>
          <w:szCs w:val="28"/>
        </w:rPr>
        <w:t>].</w:t>
      </w:r>
      <w:r w:rsidR="00636208">
        <w:rPr>
          <w:rFonts w:ascii="Times New Roman" w:hAnsi="Times New Roman" w:cs="Times New Roman"/>
          <w:sz w:val="28"/>
          <w:szCs w:val="28"/>
        </w:rPr>
        <w:t xml:space="preserve"> </w:t>
      </w:r>
      <w:r w:rsidR="00636208" w:rsidRPr="00636208">
        <w:rPr>
          <w:rFonts w:ascii="Times New Roman" w:hAnsi="Times New Roman" w:cs="Times New Roman"/>
          <w:sz w:val="28"/>
          <w:szCs w:val="28"/>
        </w:rPr>
        <w:t xml:space="preserve">Уряд України вживає дієві заходи щодо вирішення проблем вимушено переміщених осіб. </w:t>
      </w:r>
    </w:p>
    <w:p w:rsidR="00EB4FCD" w:rsidRDefault="00636208" w:rsidP="00702E03">
      <w:pPr>
        <w:tabs>
          <w:tab w:val="left" w:pos="284"/>
        </w:tabs>
        <w:spacing w:after="0" w:line="360" w:lineRule="auto"/>
        <w:ind w:firstLine="709"/>
        <w:jc w:val="both"/>
        <w:rPr>
          <w:rFonts w:ascii="Times New Roman" w:hAnsi="Times New Roman" w:cs="Times New Roman"/>
          <w:sz w:val="28"/>
          <w:szCs w:val="28"/>
        </w:rPr>
      </w:pPr>
      <w:r w:rsidRPr="00636208">
        <w:rPr>
          <w:rFonts w:ascii="Times New Roman" w:hAnsi="Times New Roman" w:cs="Times New Roman"/>
          <w:sz w:val="28"/>
          <w:szCs w:val="28"/>
        </w:rPr>
        <w:t>Здійснений а</w:t>
      </w:r>
      <w:r w:rsidR="003719E7" w:rsidRPr="00636208">
        <w:rPr>
          <w:rFonts w:ascii="Times New Roman" w:hAnsi="Times New Roman" w:cs="Times New Roman"/>
          <w:sz w:val="28"/>
          <w:szCs w:val="28"/>
        </w:rPr>
        <w:t xml:space="preserve">наліз нормативно-правового забезпечення </w:t>
      </w:r>
      <w:r w:rsidR="009C67E4" w:rsidRPr="00636208">
        <w:rPr>
          <w:rFonts w:ascii="Times New Roman" w:hAnsi="Times New Roman" w:cs="Times New Roman"/>
          <w:sz w:val="28"/>
          <w:szCs w:val="28"/>
        </w:rPr>
        <w:t xml:space="preserve">щодо </w:t>
      </w:r>
      <w:r w:rsidR="00BE798B" w:rsidRPr="00636208">
        <w:rPr>
          <w:rFonts w:ascii="Times New Roman" w:hAnsi="Times New Roman" w:cs="Times New Roman"/>
          <w:sz w:val="28"/>
          <w:szCs w:val="28"/>
        </w:rPr>
        <w:t xml:space="preserve">соціального захисту </w:t>
      </w:r>
      <w:r w:rsidR="009C67E4" w:rsidRPr="00636208">
        <w:rPr>
          <w:rFonts w:ascii="Times New Roman" w:hAnsi="Times New Roman" w:cs="Times New Roman"/>
          <w:sz w:val="28"/>
          <w:szCs w:val="28"/>
        </w:rPr>
        <w:t>внутрішньо</w:t>
      </w:r>
      <w:r w:rsidR="009C67E4">
        <w:rPr>
          <w:rFonts w:ascii="Times New Roman" w:hAnsi="Times New Roman" w:cs="Times New Roman"/>
          <w:sz w:val="28"/>
          <w:szCs w:val="28"/>
        </w:rPr>
        <w:t xml:space="preserve"> переміщених осіб</w:t>
      </w:r>
      <w:r w:rsidR="00BE798B" w:rsidRPr="003719E7">
        <w:rPr>
          <w:rFonts w:ascii="Times New Roman" w:hAnsi="Times New Roman" w:cs="Times New Roman"/>
          <w:sz w:val="28"/>
          <w:szCs w:val="28"/>
        </w:rPr>
        <w:t xml:space="preserve">, </w:t>
      </w:r>
      <w:r w:rsidR="009C67E4">
        <w:rPr>
          <w:rFonts w:ascii="Times New Roman" w:hAnsi="Times New Roman" w:cs="Times New Roman"/>
          <w:sz w:val="28"/>
          <w:szCs w:val="28"/>
        </w:rPr>
        <w:t xml:space="preserve">засвідчив, що на державному рівні прийнято ряд </w:t>
      </w:r>
      <w:r w:rsidR="00BE798B" w:rsidRPr="003719E7">
        <w:rPr>
          <w:rFonts w:ascii="Times New Roman" w:hAnsi="Times New Roman" w:cs="Times New Roman"/>
          <w:sz w:val="28"/>
          <w:szCs w:val="28"/>
        </w:rPr>
        <w:t xml:space="preserve">нормативно-правових </w:t>
      </w:r>
      <w:r w:rsidR="009C67E4">
        <w:rPr>
          <w:rFonts w:ascii="Times New Roman" w:hAnsi="Times New Roman" w:cs="Times New Roman"/>
          <w:sz w:val="28"/>
          <w:szCs w:val="28"/>
        </w:rPr>
        <w:t xml:space="preserve">документів, </w:t>
      </w:r>
      <w:r w:rsidR="00BE798B" w:rsidRPr="003719E7">
        <w:rPr>
          <w:rFonts w:ascii="Times New Roman" w:hAnsi="Times New Roman" w:cs="Times New Roman"/>
          <w:sz w:val="28"/>
          <w:szCs w:val="28"/>
        </w:rPr>
        <w:t xml:space="preserve">які </w:t>
      </w:r>
      <w:r w:rsidR="009C67E4">
        <w:rPr>
          <w:rFonts w:ascii="Times New Roman" w:hAnsi="Times New Roman" w:cs="Times New Roman"/>
          <w:sz w:val="28"/>
          <w:szCs w:val="28"/>
        </w:rPr>
        <w:t xml:space="preserve">визначають надання </w:t>
      </w:r>
      <w:r w:rsidR="009C67E4">
        <w:rPr>
          <w:rFonts w:ascii="Times New Roman" w:hAnsi="Times New Roman" w:cs="Times New Roman"/>
          <w:sz w:val="28"/>
          <w:szCs w:val="28"/>
        </w:rPr>
        <w:lastRenderedPageBreak/>
        <w:t>допомог</w:t>
      </w:r>
      <w:r w:rsidR="00BE798B" w:rsidRPr="003719E7">
        <w:rPr>
          <w:rFonts w:ascii="Times New Roman" w:hAnsi="Times New Roman" w:cs="Times New Roman"/>
          <w:sz w:val="28"/>
          <w:szCs w:val="28"/>
        </w:rPr>
        <w:t>и внутрішньо переміщеним</w:t>
      </w:r>
      <w:r w:rsidR="009C67E4">
        <w:rPr>
          <w:rFonts w:ascii="Times New Roman" w:hAnsi="Times New Roman" w:cs="Times New Roman"/>
          <w:sz w:val="28"/>
          <w:szCs w:val="28"/>
        </w:rPr>
        <w:t xml:space="preserve"> особам</w:t>
      </w:r>
      <w:r w:rsidR="00BE798B" w:rsidRPr="003719E7">
        <w:rPr>
          <w:rFonts w:ascii="Times New Roman" w:hAnsi="Times New Roman" w:cs="Times New Roman"/>
          <w:sz w:val="28"/>
          <w:szCs w:val="28"/>
        </w:rPr>
        <w:t xml:space="preserve">, </w:t>
      </w:r>
      <w:r w:rsidR="009C67E4">
        <w:rPr>
          <w:rFonts w:ascii="Times New Roman" w:hAnsi="Times New Roman" w:cs="Times New Roman"/>
          <w:sz w:val="28"/>
          <w:szCs w:val="28"/>
        </w:rPr>
        <w:t xml:space="preserve">унормовують процедуру її отримання. </w:t>
      </w:r>
    </w:p>
    <w:p w:rsidR="009C67E4" w:rsidRDefault="009C67E4"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Основним З</w:t>
      </w:r>
      <w:r w:rsidR="00BE798B" w:rsidRPr="003719E7">
        <w:rPr>
          <w:rFonts w:ascii="Times New Roman" w:hAnsi="Times New Roman" w:cs="Times New Roman"/>
          <w:sz w:val="28"/>
          <w:szCs w:val="28"/>
        </w:rPr>
        <w:t xml:space="preserve">аконом у сфері захисту прав і свобод </w:t>
      </w:r>
      <w:r>
        <w:rPr>
          <w:rFonts w:ascii="Times New Roman" w:hAnsi="Times New Roman" w:cs="Times New Roman"/>
          <w:sz w:val="28"/>
          <w:szCs w:val="28"/>
        </w:rPr>
        <w:t xml:space="preserve">ВПО </w:t>
      </w:r>
      <w:r w:rsidR="00BE798B" w:rsidRPr="003719E7">
        <w:rPr>
          <w:rFonts w:ascii="Times New Roman" w:hAnsi="Times New Roman" w:cs="Times New Roman"/>
          <w:sz w:val="28"/>
          <w:szCs w:val="28"/>
        </w:rPr>
        <w:t xml:space="preserve">є Закон України «Про забезпечення прав і свобод внутрішньо переміщених осіб», </w:t>
      </w:r>
      <w:r>
        <w:rPr>
          <w:rFonts w:ascii="Times New Roman" w:hAnsi="Times New Roman" w:cs="Times New Roman"/>
          <w:sz w:val="28"/>
          <w:szCs w:val="28"/>
        </w:rPr>
        <w:t>нормативні акти, зокрема</w:t>
      </w:r>
      <w:r w:rsidR="00BE798B" w:rsidRPr="003719E7">
        <w:rPr>
          <w:rFonts w:ascii="Times New Roman" w:hAnsi="Times New Roman" w:cs="Times New Roman"/>
          <w:sz w:val="28"/>
          <w:szCs w:val="28"/>
        </w:rPr>
        <w:t>: Закон України «Про забезпечення прав і свобод громадян та правовий режим на тимчасово окупованій території України», постанови Кабінету Міністрів України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«Про здійснення соціальних виплат в</w:t>
      </w:r>
      <w:r>
        <w:rPr>
          <w:rFonts w:ascii="Times New Roman" w:hAnsi="Times New Roman" w:cs="Times New Roman"/>
          <w:sz w:val="28"/>
          <w:szCs w:val="28"/>
        </w:rPr>
        <w:t>нутрішньо переміщеним особам»,</w:t>
      </w:r>
      <w:r w:rsidR="00BE798B" w:rsidRPr="003719E7">
        <w:rPr>
          <w:rFonts w:ascii="Times New Roman" w:hAnsi="Times New Roman" w:cs="Times New Roman"/>
          <w:sz w:val="28"/>
          <w:szCs w:val="28"/>
        </w:rPr>
        <w:t xml:space="preserve"> «Порядок призначення (відновлення) соціальних виплат внутрішньо переміщеним особам»</w:t>
      </w:r>
      <w:r w:rsidR="00EB4FCD">
        <w:rPr>
          <w:rFonts w:ascii="Times New Roman" w:hAnsi="Times New Roman" w:cs="Times New Roman"/>
          <w:sz w:val="28"/>
          <w:szCs w:val="28"/>
        </w:rPr>
        <w:t xml:space="preserve"> та ін</w:t>
      </w:r>
      <w:r w:rsidR="00BE798B" w:rsidRPr="003719E7">
        <w:rPr>
          <w:rFonts w:ascii="Times New Roman" w:hAnsi="Times New Roman" w:cs="Times New Roman"/>
          <w:sz w:val="28"/>
          <w:szCs w:val="28"/>
        </w:rPr>
        <w:t>.</w:t>
      </w:r>
    </w:p>
    <w:p w:rsidR="009C67E4" w:rsidRPr="009C67E4" w:rsidRDefault="009C67E4" w:rsidP="00702E03">
      <w:pPr>
        <w:tabs>
          <w:tab w:val="left" w:pos="284"/>
        </w:tabs>
        <w:spacing w:after="0" w:line="360" w:lineRule="auto"/>
        <w:ind w:firstLine="709"/>
        <w:jc w:val="both"/>
        <w:rPr>
          <w:rFonts w:ascii="Times New Roman" w:hAnsi="Times New Roman" w:cs="Times New Roman"/>
          <w:sz w:val="28"/>
          <w:szCs w:val="28"/>
        </w:rPr>
      </w:pPr>
      <w:r w:rsidRPr="009C67E4">
        <w:rPr>
          <w:rFonts w:ascii="Times New Roman" w:hAnsi="Times New Roman" w:cs="Times New Roman"/>
          <w:sz w:val="28"/>
          <w:szCs w:val="28"/>
        </w:rPr>
        <w:t xml:space="preserve">Відтак зауважимо, </w:t>
      </w:r>
      <w:r w:rsidR="008229E5">
        <w:rPr>
          <w:rFonts w:ascii="Times New Roman" w:hAnsi="Times New Roman" w:cs="Times New Roman"/>
          <w:sz w:val="28"/>
          <w:szCs w:val="28"/>
        </w:rPr>
        <w:t xml:space="preserve">що у липні 2022 р. </w:t>
      </w:r>
      <w:r w:rsidRPr="009C67E4">
        <w:rPr>
          <w:rFonts w:ascii="Times New Roman" w:hAnsi="Times New Roman" w:cs="Times New Roman"/>
          <w:sz w:val="28"/>
          <w:szCs w:val="28"/>
        </w:rPr>
        <w:t xml:space="preserve">Верховною Радою України </w:t>
      </w:r>
      <w:r w:rsidR="008229E5">
        <w:rPr>
          <w:rFonts w:ascii="Times New Roman" w:hAnsi="Times New Roman" w:cs="Times New Roman"/>
          <w:sz w:val="28"/>
          <w:szCs w:val="28"/>
        </w:rPr>
        <w:t>було внесено</w:t>
      </w:r>
      <w:r w:rsidRPr="009C67E4">
        <w:rPr>
          <w:rFonts w:ascii="Times New Roman" w:hAnsi="Times New Roman" w:cs="Times New Roman"/>
          <w:sz w:val="28"/>
          <w:szCs w:val="28"/>
        </w:rPr>
        <w:t xml:space="preserve"> змін</w:t>
      </w:r>
      <w:r w:rsidR="008229E5">
        <w:rPr>
          <w:rFonts w:ascii="Times New Roman" w:hAnsi="Times New Roman" w:cs="Times New Roman"/>
          <w:sz w:val="28"/>
          <w:szCs w:val="28"/>
        </w:rPr>
        <w:t>и</w:t>
      </w:r>
      <w:r w:rsidRPr="009C67E4">
        <w:rPr>
          <w:rFonts w:ascii="Times New Roman" w:hAnsi="Times New Roman" w:cs="Times New Roman"/>
          <w:sz w:val="28"/>
          <w:szCs w:val="28"/>
        </w:rPr>
        <w:t xml:space="preserve"> до Закону України «Про забезпечення прав і свобод внутрішньо переміщених осіб» щодо приведення окремих його положень у відповідність до Закону України «Про забезпечення прав і свобод громадян та правовий режим на тимчасово</w:t>
      </w:r>
      <w:r w:rsidR="008229E5">
        <w:rPr>
          <w:rFonts w:ascii="Times New Roman" w:hAnsi="Times New Roman" w:cs="Times New Roman"/>
          <w:sz w:val="28"/>
          <w:szCs w:val="28"/>
        </w:rPr>
        <w:t xml:space="preserve"> окупованій території України». Відповідно до цього Закону, ВПО</w:t>
      </w:r>
    </w:p>
    <w:p w:rsidR="00FA3C3A" w:rsidRDefault="008229E5" w:rsidP="002E3C96">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8229E5">
        <w:rPr>
          <w:rFonts w:ascii="Times New Roman" w:hAnsi="Times New Roman" w:cs="Times New Roman"/>
          <w:sz w:val="28"/>
          <w:szCs w:val="28"/>
        </w:rPr>
        <w:t>езалежно від регіону, з я</w:t>
      </w:r>
      <w:r>
        <w:rPr>
          <w:rFonts w:ascii="Times New Roman" w:hAnsi="Times New Roman" w:cs="Times New Roman"/>
          <w:sz w:val="28"/>
          <w:szCs w:val="28"/>
        </w:rPr>
        <w:t>кого вони перемістились, матимуть змогу</w:t>
      </w:r>
      <w:r w:rsidRPr="008229E5">
        <w:rPr>
          <w:rFonts w:ascii="Times New Roman" w:hAnsi="Times New Roman" w:cs="Times New Roman"/>
          <w:sz w:val="28"/>
          <w:szCs w:val="28"/>
        </w:rPr>
        <w:t xml:space="preserve"> реалізовувати в пов</w:t>
      </w:r>
      <w:r>
        <w:rPr>
          <w:rFonts w:ascii="Times New Roman" w:hAnsi="Times New Roman" w:cs="Times New Roman"/>
          <w:sz w:val="28"/>
          <w:szCs w:val="28"/>
        </w:rPr>
        <w:t xml:space="preserve">ному обсязі права, передбачені </w:t>
      </w:r>
      <w:r w:rsidRPr="008229E5">
        <w:rPr>
          <w:rFonts w:ascii="Times New Roman" w:hAnsi="Times New Roman" w:cs="Times New Roman"/>
          <w:sz w:val="28"/>
          <w:szCs w:val="28"/>
        </w:rPr>
        <w:t>Законом України «Про забезпечення прав і свобо</w:t>
      </w:r>
      <w:r>
        <w:rPr>
          <w:rFonts w:ascii="Times New Roman" w:hAnsi="Times New Roman" w:cs="Times New Roman"/>
          <w:sz w:val="28"/>
          <w:szCs w:val="28"/>
        </w:rPr>
        <w:t>д внутрішньо переміщених осіб»</w:t>
      </w:r>
      <w:r w:rsidRPr="008229E5">
        <w:rPr>
          <w:rFonts w:ascii="Times New Roman" w:hAnsi="Times New Roman" w:cs="Times New Roman"/>
          <w:sz w:val="28"/>
          <w:szCs w:val="28"/>
        </w:rPr>
        <w:t xml:space="preserve"> [</w:t>
      </w:r>
      <w:r w:rsidR="002E3C96">
        <w:rPr>
          <w:rFonts w:ascii="Times New Roman" w:hAnsi="Times New Roman" w:cs="Times New Roman"/>
          <w:sz w:val="28"/>
          <w:szCs w:val="28"/>
        </w:rPr>
        <w:t>49</w:t>
      </w:r>
      <w:r w:rsidRPr="008229E5">
        <w:rPr>
          <w:rFonts w:ascii="Times New Roman" w:hAnsi="Times New Roman" w:cs="Times New Roman"/>
          <w:sz w:val="28"/>
          <w:szCs w:val="28"/>
        </w:rPr>
        <w:t>]</w:t>
      </w:r>
      <w:r w:rsidR="00FA3C3A">
        <w:rPr>
          <w:rFonts w:ascii="Times New Roman" w:hAnsi="Times New Roman" w:cs="Times New Roman"/>
          <w:sz w:val="28"/>
          <w:szCs w:val="28"/>
        </w:rPr>
        <w:t>. Цим</w:t>
      </w:r>
      <w:r w:rsidRPr="00FA3C3A">
        <w:rPr>
          <w:rFonts w:ascii="Times New Roman" w:hAnsi="Times New Roman" w:cs="Times New Roman"/>
          <w:sz w:val="28"/>
          <w:szCs w:val="28"/>
        </w:rPr>
        <w:t xml:space="preserve"> же закон</w:t>
      </w:r>
      <w:r w:rsidR="00FA3C3A">
        <w:rPr>
          <w:rFonts w:ascii="Times New Roman" w:hAnsi="Times New Roman" w:cs="Times New Roman"/>
          <w:sz w:val="28"/>
          <w:szCs w:val="28"/>
        </w:rPr>
        <w:t>ом визначено</w:t>
      </w:r>
      <w:r w:rsidRPr="00FA3C3A">
        <w:rPr>
          <w:rFonts w:ascii="Times New Roman" w:hAnsi="Times New Roman" w:cs="Times New Roman"/>
          <w:sz w:val="28"/>
          <w:szCs w:val="28"/>
        </w:rPr>
        <w:t xml:space="preserve"> права та пільги, якими </w:t>
      </w:r>
      <w:r w:rsidR="00FA3C3A">
        <w:rPr>
          <w:rFonts w:ascii="Times New Roman" w:hAnsi="Times New Roman" w:cs="Times New Roman"/>
          <w:sz w:val="28"/>
          <w:szCs w:val="28"/>
        </w:rPr>
        <w:t>можуть користувати</w:t>
      </w:r>
      <w:r w:rsidRPr="00FA3C3A">
        <w:rPr>
          <w:rFonts w:ascii="Times New Roman" w:hAnsi="Times New Roman" w:cs="Times New Roman"/>
          <w:sz w:val="28"/>
          <w:szCs w:val="28"/>
        </w:rPr>
        <w:t xml:space="preserve">ся </w:t>
      </w:r>
      <w:r w:rsidR="00FA3C3A">
        <w:rPr>
          <w:rFonts w:ascii="Times New Roman" w:hAnsi="Times New Roman" w:cs="Times New Roman"/>
          <w:sz w:val="28"/>
          <w:szCs w:val="28"/>
        </w:rPr>
        <w:t xml:space="preserve">ВПО. До них належать </w:t>
      </w:r>
      <w:r w:rsidRPr="00FA3C3A">
        <w:rPr>
          <w:rFonts w:ascii="Times New Roman" w:hAnsi="Times New Roman" w:cs="Times New Roman"/>
          <w:sz w:val="28"/>
          <w:szCs w:val="28"/>
        </w:rPr>
        <w:t xml:space="preserve">права на: </w:t>
      </w:r>
    </w:p>
    <w:p w:rsidR="00FA3C3A"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xml:space="preserve">- захист </w:t>
      </w:r>
      <w:r w:rsidR="00FA3C3A">
        <w:rPr>
          <w:rFonts w:ascii="Times New Roman" w:hAnsi="Times New Roman" w:cs="Times New Roman"/>
          <w:sz w:val="28"/>
          <w:szCs w:val="28"/>
        </w:rPr>
        <w:t xml:space="preserve">осіб </w:t>
      </w:r>
      <w:r w:rsidRPr="00FA3C3A">
        <w:rPr>
          <w:rFonts w:ascii="Times New Roman" w:hAnsi="Times New Roman" w:cs="Times New Roman"/>
          <w:sz w:val="28"/>
          <w:szCs w:val="28"/>
        </w:rPr>
        <w:t>від примусового внутрішн</w:t>
      </w:r>
      <w:r w:rsidR="00FA3C3A">
        <w:rPr>
          <w:rFonts w:ascii="Times New Roman" w:hAnsi="Times New Roman" w:cs="Times New Roman"/>
          <w:sz w:val="28"/>
          <w:szCs w:val="28"/>
        </w:rPr>
        <w:t>ього переміщення чи</w:t>
      </w:r>
      <w:r w:rsidRPr="00FA3C3A">
        <w:rPr>
          <w:rFonts w:ascii="Times New Roman" w:hAnsi="Times New Roman" w:cs="Times New Roman"/>
          <w:sz w:val="28"/>
          <w:szCs w:val="28"/>
        </w:rPr>
        <w:t xml:space="preserve"> пр</w:t>
      </w:r>
      <w:r w:rsidR="00FA3C3A">
        <w:rPr>
          <w:rFonts w:ascii="Times New Roman" w:hAnsi="Times New Roman" w:cs="Times New Roman"/>
          <w:sz w:val="28"/>
          <w:szCs w:val="28"/>
        </w:rPr>
        <w:t>имусового повернення на покинуте</w:t>
      </w:r>
      <w:r w:rsidRPr="00FA3C3A">
        <w:rPr>
          <w:rFonts w:ascii="Times New Roman" w:hAnsi="Times New Roman" w:cs="Times New Roman"/>
          <w:sz w:val="28"/>
          <w:szCs w:val="28"/>
        </w:rPr>
        <w:t xml:space="preserve"> місце проживання (ст.3); </w:t>
      </w:r>
    </w:p>
    <w:p w:rsidR="00FA3C3A"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xml:space="preserve">- </w:t>
      </w:r>
      <w:r w:rsidR="00FA3C3A">
        <w:rPr>
          <w:rFonts w:ascii="Times New Roman" w:hAnsi="Times New Roman" w:cs="Times New Roman"/>
          <w:sz w:val="28"/>
          <w:szCs w:val="28"/>
        </w:rPr>
        <w:t xml:space="preserve">у разі потреби </w:t>
      </w:r>
      <w:r w:rsidRPr="00FA3C3A">
        <w:rPr>
          <w:rFonts w:ascii="Times New Roman" w:hAnsi="Times New Roman" w:cs="Times New Roman"/>
          <w:sz w:val="28"/>
          <w:szCs w:val="28"/>
        </w:rPr>
        <w:t xml:space="preserve">забезпечення </w:t>
      </w:r>
      <w:r w:rsidR="00FA3C3A">
        <w:rPr>
          <w:rFonts w:ascii="Times New Roman" w:hAnsi="Times New Roman" w:cs="Times New Roman"/>
          <w:sz w:val="28"/>
          <w:szCs w:val="28"/>
        </w:rPr>
        <w:t>засобами реабілітації</w:t>
      </w:r>
      <w:r w:rsidRPr="00FA3C3A">
        <w:rPr>
          <w:rFonts w:ascii="Times New Roman" w:hAnsi="Times New Roman" w:cs="Times New Roman"/>
          <w:sz w:val="28"/>
          <w:szCs w:val="28"/>
        </w:rPr>
        <w:t xml:space="preserve">; </w:t>
      </w:r>
    </w:p>
    <w:p w:rsidR="002E3C96"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xml:space="preserve">- продовження </w:t>
      </w:r>
      <w:r w:rsidR="00E00E99">
        <w:rPr>
          <w:rFonts w:ascii="Times New Roman" w:hAnsi="Times New Roman" w:cs="Times New Roman"/>
          <w:sz w:val="28"/>
          <w:szCs w:val="28"/>
        </w:rPr>
        <w:t xml:space="preserve">навчання </w:t>
      </w:r>
      <w:r w:rsidR="00FA3C3A">
        <w:rPr>
          <w:rFonts w:ascii="Times New Roman" w:hAnsi="Times New Roman" w:cs="Times New Roman"/>
          <w:sz w:val="28"/>
          <w:szCs w:val="28"/>
        </w:rPr>
        <w:t>у тих регіонах</w:t>
      </w:r>
      <w:r w:rsidRPr="00FA3C3A">
        <w:rPr>
          <w:rFonts w:ascii="Times New Roman" w:hAnsi="Times New Roman" w:cs="Times New Roman"/>
          <w:sz w:val="28"/>
          <w:szCs w:val="28"/>
        </w:rPr>
        <w:t xml:space="preserve"> України</w:t>
      </w:r>
      <w:r w:rsidR="00E00E99">
        <w:rPr>
          <w:rFonts w:ascii="Times New Roman" w:hAnsi="Times New Roman" w:cs="Times New Roman"/>
          <w:sz w:val="28"/>
          <w:szCs w:val="28"/>
        </w:rPr>
        <w:t>, до яких переїхали ВПО</w:t>
      </w:r>
      <w:r w:rsidR="002E3C96">
        <w:rPr>
          <w:rFonts w:ascii="Times New Roman" w:hAnsi="Times New Roman" w:cs="Times New Roman"/>
          <w:sz w:val="28"/>
          <w:szCs w:val="28"/>
        </w:rPr>
        <w:t>[49]</w:t>
      </w:r>
      <w:r w:rsidR="00E00E99">
        <w:rPr>
          <w:rFonts w:ascii="Times New Roman" w:hAnsi="Times New Roman" w:cs="Times New Roman"/>
          <w:sz w:val="28"/>
          <w:szCs w:val="28"/>
        </w:rPr>
        <w:t>.</w:t>
      </w:r>
    </w:p>
    <w:p w:rsidR="00FA3C3A" w:rsidRDefault="00E00E99"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Навчання здійснюється на кошти</w:t>
      </w:r>
      <w:r w:rsidR="00FA3C3A">
        <w:rPr>
          <w:rFonts w:ascii="Times New Roman" w:hAnsi="Times New Roman" w:cs="Times New Roman"/>
          <w:sz w:val="28"/>
          <w:szCs w:val="28"/>
        </w:rPr>
        <w:t xml:space="preserve"> державного бюджету чи</w:t>
      </w:r>
      <w:r w:rsidR="008229E5" w:rsidRPr="00FA3C3A">
        <w:rPr>
          <w:rFonts w:ascii="Times New Roman" w:hAnsi="Times New Roman" w:cs="Times New Roman"/>
          <w:sz w:val="28"/>
          <w:szCs w:val="28"/>
        </w:rPr>
        <w:t xml:space="preserve"> інших джерел фінансування; </w:t>
      </w:r>
    </w:p>
    <w:p w:rsidR="00E00E99"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отрима</w:t>
      </w:r>
      <w:r w:rsidR="00E00E99">
        <w:rPr>
          <w:rFonts w:ascii="Times New Roman" w:hAnsi="Times New Roman" w:cs="Times New Roman"/>
          <w:sz w:val="28"/>
          <w:szCs w:val="28"/>
        </w:rPr>
        <w:t>ння матеріального забезпечення (страхові</w:t>
      </w:r>
      <w:r w:rsidRPr="00FA3C3A">
        <w:rPr>
          <w:rFonts w:ascii="Times New Roman" w:hAnsi="Times New Roman" w:cs="Times New Roman"/>
          <w:sz w:val="28"/>
          <w:szCs w:val="28"/>
        </w:rPr>
        <w:t xml:space="preserve"> виплат</w:t>
      </w:r>
      <w:r w:rsidR="00E00E99">
        <w:rPr>
          <w:rFonts w:ascii="Times New Roman" w:hAnsi="Times New Roman" w:cs="Times New Roman"/>
          <w:sz w:val="28"/>
          <w:szCs w:val="28"/>
        </w:rPr>
        <w:t>и та соціальні</w:t>
      </w:r>
      <w:r w:rsidRPr="00FA3C3A">
        <w:rPr>
          <w:rFonts w:ascii="Times New Roman" w:hAnsi="Times New Roman" w:cs="Times New Roman"/>
          <w:sz w:val="28"/>
          <w:szCs w:val="28"/>
        </w:rPr>
        <w:t xml:space="preserve"> послуг</w:t>
      </w:r>
      <w:r w:rsidR="00E00E99">
        <w:rPr>
          <w:rFonts w:ascii="Times New Roman" w:hAnsi="Times New Roman" w:cs="Times New Roman"/>
          <w:sz w:val="28"/>
          <w:szCs w:val="28"/>
        </w:rPr>
        <w:t>и) відповідно до норм законодавства;</w:t>
      </w:r>
    </w:p>
    <w:p w:rsidR="00E00E99" w:rsidRDefault="00E00E99"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отримання інформації про членів родини, </w:t>
      </w:r>
      <w:r w:rsidRPr="00E00E99">
        <w:rPr>
          <w:rFonts w:ascii="Times New Roman" w:hAnsi="Times New Roman" w:cs="Times New Roman"/>
          <w:sz w:val="28"/>
          <w:szCs w:val="28"/>
        </w:rPr>
        <w:t>близьких родичів</w:t>
      </w:r>
      <w:r>
        <w:rPr>
          <w:rFonts w:ascii="Times New Roman" w:hAnsi="Times New Roman" w:cs="Times New Roman"/>
          <w:sz w:val="28"/>
          <w:szCs w:val="28"/>
        </w:rPr>
        <w:t>,</w:t>
      </w:r>
      <w:r w:rsidRPr="00E00E99">
        <w:rPr>
          <w:rFonts w:ascii="Times New Roman" w:hAnsi="Times New Roman" w:cs="Times New Roman"/>
          <w:sz w:val="28"/>
          <w:szCs w:val="28"/>
        </w:rPr>
        <w:t xml:space="preserve"> </w:t>
      </w:r>
      <w:r>
        <w:rPr>
          <w:rFonts w:ascii="Times New Roman" w:hAnsi="Times New Roman" w:cs="Times New Roman"/>
          <w:sz w:val="28"/>
          <w:szCs w:val="28"/>
        </w:rPr>
        <w:t>їх місцезнаходження;</w:t>
      </w:r>
    </w:p>
    <w:p w:rsidR="00E00E99"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xml:space="preserve">- </w:t>
      </w:r>
      <w:r w:rsidR="00E00E99">
        <w:rPr>
          <w:rFonts w:ascii="Times New Roman" w:hAnsi="Times New Roman" w:cs="Times New Roman"/>
          <w:sz w:val="28"/>
          <w:szCs w:val="28"/>
        </w:rPr>
        <w:t xml:space="preserve">інформування </w:t>
      </w:r>
      <w:r w:rsidRPr="00FA3C3A">
        <w:rPr>
          <w:rFonts w:ascii="Times New Roman" w:hAnsi="Times New Roman" w:cs="Times New Roman"/>
          <w:sz w:val="28"/>
          <w:szCs w:val="28"/>
        </w:rPr>
        <w:t xml:space="preserve">про </w:t>
      </w:r>
      <w:r w:rsidR="00E00E99">
        <w:rPr>
          <w:rFonts w:ascii="Times New Roman" w:hAnsi="Times New Roman" w:cs="Times New Roman"/>
          <w:sz w:val="28"/>
          <w:szCs w:val="28"/>
        </w:rPr>
        <w:t xml:space="preserve">стан ситуації </w:t>
      </w:r>
      <w:r w:rsidRPr="00FA3C3A">
        <w:rPr>
          <w:rFonts w:ascii="Times New Roman" w:hAnsi="Times New Roman" w:cs="Times New Roman"/>
          <w:sz w:val="28"/>
          <w:szCs w:val="28"/>
        </w:rPr>
        <w:t>покинутого</w:t>
      </w:r>
      <w:r w:rsidR="00E00E99">
        <w:rPr>
          <w:rFonts w:ascii="Times New Roman" w:hAnsi="Times New Roman" w:cs="Times New Roman"/>
          <w:sz w:val="28"/>
          <w:szCs w:val="28"/>
        </w:rPr>
        <w:t xml:space="preserve"> ВПО</w:t>
      </w:r>
      <w:r w:rsidRPr="00FA3C3A">
        <w:rPr>
          <w:rFonts w:ascii="Times New Roman" w:hAnsi="Times New Roman" w:cs="Times New Roman"/>
          <w:sz w:val="28"/>
          <w:szCs w:val="28"/>
        </w:rPr>
        <w:t xml:space="preserve"> місця проживан</w:t>
      </w:r>
      <w:r w:rsidR="00E00E99">
        <w:rPr>
          <w:rFonts w:ascii="Times New Roman" w:hAnsi="Times New Roman" w:cs="Times New Roman"/>
          <w:sz w:val="28"/>
          <w:szCs w:val="28"/>
        </w:rPr>
        <w:t>ня</w:t>
      </w:r>
      <w:r w:rsidRPr="00FA3C3A">
        <w:rPr>
          <w:rFonts w:ascii="Times New Roman" w:hAnsi="Times New Roman" w:cs="Times New Roman"/>
          <w:sz w:val="28"/>
          <w:szCs w:val="28"/>
        </w:rPr>
        <w:t xml:space="preserve">; </w:t>
      </w:r>
    </w:p>
    <w:p w:rsidR="00E00E99"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створення належних умов для ї</w:t>
      </w:r>
      <w:r w:rsidR="00E00E99">
        <w:rPr>
          <w:rFonts w:ascii="Times New Roman" w:hAnsi="Times New Roman" w:cs="Times New Roman"/>
          <w:sz w:val="28"/>
          <w:szCs w:val="28"/>
        </w:rPr>
        <w:t>ї постійного (</w:t>
      </w:r>
      <w:r w:rsidRPr="00FA3C3A">
        <w:rPr>
          <w:rFonts w:ascii="Times New Roman" w:hAnsi="Times New Roman" w:cs="Times New Roman"/>
          <w:sz w:val="28"/>
          <w:szCs w:val="28"/>
        </w:rPr>
        <w:t>тимчасового</w:t>
      </w:r>
      <w:r w:rsidR="00E00E99">
        <w:rPr>
          <w:rFonts w:ascii="Times New Roman" w:hAnsi="Times New Roman" w:cs="Times New Roman"/>
          <w:sz w:val="28"/>
          <w:szCs w:val="28"/>
        </w:rPr>
        <w:t>)</w:t>
      </w:r>
      <w:r w:rsidRPr="00FA3C3A">
        <w:rPr>
          <w:rFonts w:ascii="Times New Roman" w:hAnsi="Times New Roman" w:cs="Times New Roman"/>
          <w:sz w:val="28"/>
          <w:szCs w:val="28"/>
        </w:rPr>
        <w:t xml:space="preserve"> проживання; </w:t>
      </w:r>
    </w:p>
    <w:p w:rsidR="00CE0BAE"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xml:space="preserve">- забезпечення органами державної </w:t>
      </w:r>
      <w:r w:rsidR="00011A94">
        <w:rPr>
          <w:rFonts w:ascii="Times New Roman" w:hAnsi="Times New Roman" w:cs="Times New Roman"/>
          <w:sz w:val="28"/>
          <w:szCs w:val="28"/>
        </w:rPr>
        <w:t xml:space="preserve">влади </w:t>
      </w:r>
      <w:r w:rsidR="00636208">
        <w:rPr>
          <w:rFonts w:ascii="Times New Roman" w:hAnsi="Times New Roman" w:cs="Times New Roman"/>
          <w:sz w:val="28"/>
          <w:szCs w:val="28"/>
        </w:rPr>
        <w:t>безкоштов</w:t>
      </w:r>
      <w:r w:rsidRPr="00FA3C3A">
        <w:rPr>
          <w:rFonts w:ascii="Times New Roman" w:hAnsi="Times New Roman" w:cs="Times New Roman"/>
          <w:sz w:val="28"/>
          <w:szCs w:val="28"/>
        </w:rPr>
        <w:t xml:space="preserve">ного проживання (за умови оплати особою вартості комунальних послуг) </w:t>
      </w:r>
      <w:r w:rsidR="00011A94">
        <w:rPr>
          <w:rFonts w:ascii="Times New Roman" w:hAnsi="Times New Roman" w:cs="Times New Roman"/>
          <w:sz w:val="28"/>
          <w:szCs w:val="28"/>
        </w:rPr>
        <w:t xml:space="preserve">терміном на 6-сть </w:t>
      </w:r>
      <w:r w:rsidR="00636208">
        <w:rPr>
          <w:rFonts w:ascii="Times New Roman" w:hAnsi="Times New Roman" w:cs="Times New Roman"/>
          <w:sz w:val="28"/>
          <w:szCs w:val="28"/>
        </w:rPr>
        <w:t>місяців з моменту того, як ВПО стала</w:t>
      </w:r>
      <w:r w:rsidR="00CE0BAE">
        <w:rPr>
          <w:rFonts w:ascii="Times New Roman" w:hAnsi="Times New Roman" w:cs="Times New Roman"/>
          <w:sz w:val="28"/>
          <w:szCs w:val="28"/>
        </w:rPr>
        <w:t xml:space="preserve"> на облік. Проте, для багатодітних сімей</w:t>
      </w:r>
      <w:r w:rsidRPr="00FA3C3A">
        <w:rPr>
          <w:rFonts w:ascii="Times New Roman" w:hAnsi="Times New Roman" w:cs="Times New Roman"/>
          <w:sz w:val="28"/>
          <w:szCs w:val="28"/>
        </w:rPr>
        <w:t xml:space="preserve">, </w:t>
      </w:r>
      <w:r w:rsidR="00CE0BAE">
        <w:rPr>
          <w:rFonts w:ascii="Times New Roman" w:hAnsi="Times New Roman" w:cs="Times New Roman"/>
          <w:sz w:val="28"/>
          <w:szCs w:val="28"/>
        </w:rPr>
        <w:t xml:space="preserve">людей </w:t>
      </w:r>
      <w:r w:rsidRPr="00FA3C3A">
        <w:rPr>
          <w:rFonts w:ascii="Times New Roman" w:hAnsi="Times New Roman" w:cs="Times New Roman"/>
          <w:sz w:val="28"/>
          <w:szCs w:val="28"/>
        </w:rPr>
        <w:t>похилого віку</w:t>
      </w:r>
      <w:r w:rsidR="00CE0BAE">
        <w:rPr>
          <w:rFonts w:ascii="Times New Roman" w:hAnsi="Times New Roman" w:cs="Times New Roman"/>
          <w:sz w:val="28"/>
          <w:szCs w:val="28"/>
        </w:rPr>
        <w:t xml:space="preserve">, з групою інвалідності, </w:t>
      </w:r>
      <w:r w:rsidRPr="00FA3C3A">
        <w:rPr>
          <w:rFonts w:ascii="Times New Roman" w:hAnsi="Times New Roman" w:cs="Times New Roman"/>
          <w:sz w:val="28"/>
          <w:szCs w:val="28"/>
        </w:rPr>
        <w:t>термін може</w:t>
      </w:r>
      <w:r w:rsidR="00CE0BAE">
        <w:rPr>
          <w:rFonts w:ascii="Times New Roman" w:hAnsi="Times New Roman" w:cs="Times New Roman"/>
          <w:sz w:val="28"/>
          <w:szCs w:val="28"/>
        </w:rPr>
        <w:t xml:space="preserve"> бути п</w:t>
      </w:r>
      <w:r w:rsidRPr="00FA3C3A">
        <w:rPr>
          <w:rFonts w:ascii="Times New Roman" w:hAnsi="Times New Roman" w:cs="Times New Roman"/>
          <w:sz w:val="28"/>
          <w:szCs w:val="28"/>
        </w:rPr>
        <w:t xml:space="preserve">одовжено; </w:t>
      </w:r>
    </w:p>
    <w:p w:rsidR="00CE0BAE"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сприяння у</w:t>
      </w:r>
      <w:r w:rsidR="00CE0BAE">
        <w:rPr>
          <w:rFonts w:ascii="Times New Roman" w:hAnsi="Times New Roman" w:cs="Times New Roman"/>
          <w:sz w:val="28"/>
          <w:szCs w:val="28"/>
        </w:rPr>
        <w:t xml:space="preserve"> допомозі перевезення </w:t>
      </w:r>
      <w:r w:rsidRPr="00FA3C3A">
        <w:rPr>
          <w:rFonts w:ascii="Times New Roman" w:hAnsi="Times New Roman" w:cs="Times New Roman"/>
          <w:sz w:val="28"/>
          <w:szCs w:val="28"/>
        </w:rPr>
        <w:t>рухомого майна;</w:t>
      </w:r>
    </w:p>
    <w:p w:rsidR="00CE0BAE" w:rsidRDefault="00CE0BAE"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допомога ВПО у поверненні додому</w:t>
      </w:r>
      <w:r w:rsidR="009B1106">
        <w:rPr>
          <w:rFonts w:ascii="Times New Roman" w:hAnsi="Times New Roman" w:cs="Times New Roman"/>
          <w:sz w:val="28"/>
          <w:szCs w:val="28"/>
        </w:rPr>
        <w:t xml:space="preserve"> (безкоштовний проїзд)</w:t>
      </w:r>
      <w:r>
        <w:rPr>
          <w:rFonts w:ascii="Times New Roman" w:hAnsi="Times New Roman" w:cs="Times New Roman"/>
          <w:sz w:val="28"/>
          <w:szCs w:val="28"/>
        </w:rPr>
        <w:t>;</w:t>
      </w:r>
    </w:p>
    <w:p w:rsidR="00CE0BAE" w:rsidRDefault="00CE0BAE"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29E5" w:rsidRPr="00FA3C3A">
        <w:rPr>
          <w:rFonts w:ascii="Times New Roman" w:hAnsi="Times New Roman" w:cs="Times New Roman"/>
          <w:sz w:val="28"/>
          <w:szCs w:val="28"/>
        </w:rPr>
        <w:t xml:space="preserve">забезпечення </w:t>
      </w:r>
      <w:r>
        <w:rPr>
          <w:rFonts w:ascii="Times New Roman" w:hAnsi="Times New Roman" w:cs="Times New Roman"/>
          <w:sz w:val="28"/>
          <w:szCs w:val="28"/>
        </w:rPr>
        <w:t>медикаментами, необхідною медичною допомогою</w:t>
      </w:r>
      <w:r w:rsidR="008229E5" w:rsidRPr="00FA3C3A">
        <w:rPr>
          <w:rFonts w:ascii="Times New Roman" w:hAnsi="Times New Roman" w:cs="Times New Roman"/>
          <w:sz w:val="28"/>
          <w:szCs w:val="28"/>
        </w:rPr>
        <w:t xml:space="preserve">; </w:t>
      </w:r>
    </w:p>
    <w:p w:rsidR="00CE0BAE" w:rsidRDefault="00CE0BAE"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влаштування дітей в освітні заклади</w:t>
      </w:r>
      <w:r w:rsidR="009B1106">
        <w:rPr>
          <w:rFonts w:ascii="Times New Roman" w:hAnsi="Times New Roman" w:cs="Times New Roman"/>
          <w:sz w:val="28"/>
          <w:szCs w:val="28"/>
        </w:rPr>
        <w:t xml:space="preserve"> (заклади дошкільної освіти, загальноосвітні заклади)</w:t>
      </w:r>
      <w:r w:rsidR="008229E5" w:rsidRPr="00FA3C3A">
        <w:rPr>
          <w:rFonts w:ascii="Times New Roman" w:hAnsi="Times New Roman" w:cs="Times New Roman"/>
          <w:sz w:val="28"/>
          <w:szCs w:val="28"/>
        </w:rPr>
        <w:t>;</w:t>
      </w:r>
    </w:p>
    <w:p w:rsidR="008229E5" w:rsidRPr="00FA3C3A" w:rsidRDefault="008229E5" w:rsidP="00702E03">
      <w:pPr>
        <w:tabs>
          <w:tab w:val="left" w:pos="284"/>
        </w:tabs>
        <w:spacing w:after="0" w:line="360" w:lineRule="auto"/>
        <w:ind w:firstLine="709"/>
        <w:jc w:val="both"/>
        <w:rPr>
          <w:rFonts w:ascii="Times New Roman" w:hAnsi="Times New Roman" w:cs="Times New Roman"/>
          <w:sz w:val="28"/>
          <w:szCs w:val="28"/>
        </w:rPr>
      </w:pPr>
      <w:r w:rsidRPr="00FA3C3A">
        <w:rPr>
          <w:rFonts w:ascii="Times New Roman" w:hAnsi="Times New Roman" w:cs="Times New Roman"/>
          <w:sz w:val="28"/>
          <w:szCs w:val="28"/>
        </w:rPr>
        <w:t xml:space="preserve">- </w:t>
      </w:r>
      <w:r w:rsidR="00CE0BAE">
        <w:rPr>
          <w:rFonts w:ascii="Times New Roman" w:hAnsi="Times New Roman" w:cs="Times New Roman"/>
          <w:sz w:val="28"/>
          <w:szCs w:val="28"/>
        </w:rPr>
        <w:t>надання різних видів допомого передбачених законодавством: соціальної, гуманітарної.</w:t>
      </w:r>
      <w:r w:rsidR="00CE0BAE" w:rsidRPr="00CE0BAE">
        <w:rPr>
          <w:rFonts w:ascii="Times New Roman" w:hAnsi="Times New Roman" w:cs="Times New Roman"/>
          <w:sz w:val="28"/>
          <w:szCs w:val="28"/>
        </w:rPr>
        <w:t xml:space="preserve"> </w:t>
      </w:r>
      <w:r w:rsidR="00CE0BAE">
        <w:rPr>
          <w:rFonts w:ascii="Times New Roman" w:hAnsi="Times New Roman" w:cs="Times New Roman"/>
          <w:sz w:val="28"/>
          <w:szCs w:val="28"/>
        </w:rPr>
        <w:t xml:space="preserve">Так, з </w:t>
      </w:r>
      <w:r w:rsidR="00CE0BAE" w:rsidRPr="00CE0BAE">
        <w:rPr>
          <w:rFonts w:ascii="Times New Roman" w:hAnsi="Times New Roman" w:cs="Times New Roman"/>
          <w:sz w:val="28"/>
          <w:szCs w:val="28"/>
        </w:rPr>
        <w:t xml:space="preserve">березня 2022 року </w:t>
      </w:r>
      <w:r w:rsidR="00CE0BAE">
        <w:rPr>
          <w:rFonts w:ascii="Times New Roman" w:hAnsi="Times New Roman" w:cs="Times New Roman"/>
          <w:sz w:val="28"/>
          <w:szCs w:val="28"/>
        </w:rPr>
        <w:t>Мін</w:t>
      </w:r>
      <w:r w:rsidR="00CE0BAE" w:rsidRPr="00CE0BAE">
        <w:rPr>
          <w:rFonts w:ascii="Times New Roman" w:hAnsi="Times New Roman" w:cs="Times New Roman"/>
          <w:sz w:val="28"/>
          <w:szCs w:val="28"/>
        </w:rPr>
        <w:t xml:space="preserve">економіки запровадило щомісячну допомогу для </w:t>
      </w:r>
      <w:r w:rsidR="00CE0BAE">
        <w:rPr>
          <w:rFonts w:ascii="Times New Roman" w:hAnsi="Times New Roman" w:cs="Times New Roman"/>
          <w:sz w:val="28"/>
          <w:szCs w:val="28"/>
        </w:rPr>
        <w:t xml:space="preserve">ВПО у розмірі </w:t>
      </w:r>
      <w:r w:rsidR="009B1106">
        <w:rPr>
          <w:rFonts w:ascii="Times New Roman" w:hAnsi="Times New Roman" w:cs="Times New Roman"/>
          <w:sz w:val="28"/>
          <w:szCs w:val="28"/>
        </w:rPr>
        <w:t>3000 грн (для дітей, людей з інвалідністю) та 2000 грн (</w:t>
      </w:r>
      <w:r w:rsidR="00CE0BAE" w:rsidRPr="00CE0BAE">
        <w:rPr>
          <w:rFonts w:ascii="Times New Roman" w:hAnsi="Times New Roman" w:cs="Times New Roman"/>
          <w:sz w:val="28"/>
          <w:szCs w:val="28"/>
        </w:rPr>
        <w:t>для осіб стар</w:t>
      </w:r>
      <w:r w:rsidR="009B1106">
        <w:rPr>
          <w:rFonts w:ascii="Times New Roman" w:hAnsi="Times New Roman" w:cs="Times New Roman"/>
          <w:sz w:val="28"/>
          <w:szCs w:val="28"/>
        </w:rPr>
        <w:t>ше 18 р</w:t>
      </w:r>
      <w:r w:rsidR="00CE0BAE" w:rsidRPr="00CE0BAE">
        <w:rPr>
          <w:rFonts w:ascii="Times New Roman" w:hAnsi="Times New Roman" w:cs="Times New Roman"/>
          <w:sz w:val="28"/>
          <w:szCs w:val="28"/>
        </w:rPr>
        <w:t>.</w:t>
      </w:r>
      <w:r w:rsidR="009B1106">
        <w:rPr>
          <w:rFonts w:ascii="Times New Roman" w:hAnsi="Times New Roman" w:cs="Times New Roman"/>
          <w:sz w:val="28"/>
          <w:szCs w:val="28"/>
        </w:rPr>
        <w:t>)</w:t>
      </w:r>
      <w:r w:rsidRPr="00FA3C3A">
        <w:rPr>
          <w:rFonts w:ascii="Times New Roman" w:hAnsi="Times New Roman" w:cs="Times New Roman"/>
          <w:sz w:val="28"/>
          <w:szCs w:val="28"/>
        </w:rPr>
        <w:t xml:space="preserve"> (ст. 9) [</w:t>
      </w:r>
      <w:r w:rsidR="002E3C96">
        <w:rPr>
          <w:rFonts w:ascii="Times New Roman" w:hAnsi="Times New Roman" w:cs="Times New Roman"/>
          <w:sz w:val="28"/>
          <w:szCs w:val="28"/>
        </w:rPr>
        <w:t>49; 50</w:t>
      </w:r>
      <w:r w:rsidRPr="00FA3C3A">
        <w:rPr>
          <w:rFonts w:ascii="Times New Roman" w:hAnsi="Times New Roman" w:cs="Times New Roman"/>
          <w:sz w:val="28"/>
          <w:szCs w:val="28"/>
        </w:rPr>
        <w:t>].</w:t>
      </w:r>
    </w:p>
    <w:p w:rsidR="009B1106" w:rsidRPr="00C210CC" w:rsidRDefault="009B1106" w:rsidP="00702E03">
      <w:pPr>
        <w:tabs>
          <w:tab w:val="left" w:pos="284"/>
        </w:tabs>
        <w:spacing w:after="0" w:line="360" w:lineRule="auto"/>
        <w:ind w:firstLine="709"/>
        <w:jc w:val="both"/>
        <w:rPr>
          <w:rFonts w:ascii="Times New Roman" w:hAnsi="Times New Roman" w:cs="Times New Roman"/>
          <w:sz w:val="28"/>
          <w:szCs w:val="28"/>
        </w:rPr>
      </w:pPr>
      <w:r w:rsidRPr="00C210CC">
        <w:rPr>
          <w:rFonts w:ascii="Times New Roman" w:hAnsi="Times New Roman" w:cs="Times New Roman"/>
          <w:sz w:val="28"/>
          <w:szCs w:val="28"/>
        </w:rPr>
        <w:t>Зауважимо, що міжнарод</w:t>
      </w:r>
      <w:r w:rsidR="00C210CC" w:rsidRPr="00C210CC">
        <w:rPr>
          <w:rFonts w:ascii="Times New Roman" w:hAnsi="Times New Roman" w:cs="Times New Roman"/>
          <w:sz w:val="28"/>
          <w:szCs w:val="28"/>
        </w:rPr>
        <w:t>ним фондом ЮНІСЕФ разом із Міністерством соціальної політики України анонсовано багатоцільову програму грошової допомоги для незахищених родин із дітьми, які постраждали внаслідок війни та потребують фінансової допомоги. Так, с</w:t>
      </w:r>
      <w:r w:rsidRPr="00C210CC">
        <w:rPr>
          <w:rFonts w:ascii="Times New Roman" w:hAnsi="Times New Roman" w:cs="Times New Roman"/>
          <w:sz w:val="28"/>
          <w:szCs w:val="28"/>
        </w:rPr>
        <w:t>тан</w:t>
      </w:r>
      <w:r w:rsidRPr="009B1106">
        <w:rPr>
          <w:rFonts w:ascii="Times New Roman" w:hAnsi="Times New Roman" w:cs="Times New Roman"/>
          <w:sz w:val="28"/>
          <w:szCs w:val="28"/>
        </w:rPr>
        <w:t>ом на 10 серпня</w:t>
      </w:r>
      <w:r w:rsidR="00C210CC">
        <w:rPr>
          <w:rFonts w:ascii="Times New Roman" w:hAnsi="Times New Roman" w:cs="Times New Roman"/>
          <w:sz w:val="28"/>
          <w:szCs w:val="28"/>
        </w:rPr>
        <w:t xml:space="preserve"> 2022 р.</w:t>
      </w:r>
      <w:r w:rsidRPr="009B1106">
        <w:rPr>
          <w:rFonts w:ascii="Times New Roman" w:hAnsi="Times New Roman" w:cs="Times New Roman"/>
          <w:sz w:val="28"/>
          <w:szCs w:val="28"/>
        </w:rPr>
        <w:t xml:space="preserve"> допомогу </w:t>
      </w:r>
      <w:r w:rsidR="00C210CC">
        <w:rPr>
          <w:rFonts w:ascii="Times New Roman" w:hAnsi="Times New Roman" w:cs="Times New Roman"/>
          <w:sz w:val="28"/>
          <w:szCs w:val="28"/>
        </w:rPr>
        <w:t>отримали понад 112 000 родин</w:t>
      </w:r>
      <w:r w:rsidRPr="009B1106">
        <w:rPr>
          <w:rFonts w:ascii="Times New Roman" w:hAnsi="Times New Roman" w:cs="Times New Roman"/>
          <w:sz w:val="28"/>
          <w:szCs w:val="28"/>
        </w:rPr>
        <w:t xml:space="preserve">, </w:t>
      </w:r>
      <w:r w:rsidR="00C210CC">
        <w:rPr>
          <w:rFonts w:ascii="Times New Roman" w:hAnsi="Times New Roman" w:cs="Times New Roman"/>
          <w:sz w:val="28"/>
          <w:szCs w:val="28"/>
        </w:rPr>
        <w:t xml:space="preserve">на вихованні яких знаходяться 331 000 дітей, з них </w:t>
      </w:r>
      <w:r w:rsidRPr="009B1106">
        <w:rPr>
          <w:rFonts w:ascii="Times New Roman" w:hAnsi="Times New Roman" w:cs="Times New Roman"/>
          <w:sz w:val="28"/>
          <w:szCs w:val="28"/>
        </w:rPr>
        <w:t xml:space="preserve">33 000 </w:t>
      </w:r>
      <w:r w:rsidR="00C210CC">
        <w:rPr>
          <w:rFonts w:ascii="Times New Roman" w:hAnsi="Times New Roman" w:cs="Times New Roman"/>
          <w:sz w:val="28"/>
          <w:szCs w:val="28"/>
        </w:rPr>
        <w:t xml:space="preserve">дітей, це – </w:t>
      </w:r>
      <w:r w:rsidRPr="009B1106">
        <w:rPr>
          <w:rFonts w:ascii="Times New Roman" w:hAnsi="Times New Roman" w:cs="Times New Roman"/>
          <w:sz w:val="28"/>
          <w:szCs w:val="28"/>
        </w:rPr>
        <w:t>д</w:t>
      </w:r>
      <w:r w:rsidR="00C210CC">
        <w:rPr>
          <w:rFonts w:ascii="Times New Roman" w:hAnsi="Times New Roman" w:cs="Times New Roman"/>
          <w:sz w:val="28"/>
          <w:szCs w:val="28"/>
        </w:rPr>
        <w:t>іти з інвалідністю</w:t>
      </w:r>
      <w:r w:rsidRPr="009B1106">
        <w:rPr>
          <w:rFonts w:ascii="Times New Roman" w:hAnsi="Times New Roman" w:cs="Times New Roman"/>
          <w:sz w:val="28"/>
          <w:szCs w:val="28"/>
        </w:rPr>
        <w:t xml:space="preserve"> </w:t>
      </w:r>
      <w:r w:rsidR="00C210CC" w:rsidRPr="00C210CC">
        <w:rPr>
          <w:rFonts w:ascii="Times New Roman" w:hAnsi="Times New Roman" w:cs="Times New Roman"/>
          <w:sz w:val="28"/>
          <w:szCs w:val="28"/>
        </w:rPr>
        <w:t>[</w:t>
      </w:r>
      <w:r w:rsidR="002E3C96">
        <w:rPr>
          <w:rFonts w:ascii="Times New Roman" w:hAnsi="Times New Roman" w:cs="Times New Roman"/>
          <w:sz w:val="28"/>
          <w:szCs w:val="28"/>
        </w:rPr>
        <w:t>76</w:t>
      </w:r>
      <w:r w:rsidR="00C210CC" w:rsidRPr="00C210CC">
        <w:rPr>
          <w:rFonts w:ascii="Times New Roman" w:hAnsi="Times New Roman" w:cs="Times New Roman"/>
          <w:sz w:val="28"/>
          <w:szCs w:val="28"/>
        </w:rPr>
        <w:t>]</w:t>
      </w:r>
      <w:r w:rsidR="00C210CC">
        <w:rPr>
          <w:rFonts w:ascii="Times New Roman" w:hAnsi="Times New Roman" w:cs="Times New Roman"/>
          <w:sz w:val="28"/>
          <w:szCs w:val="28"/>
        </w:rPr>
        <w:t>.</w:t>
      </w:r>
    </w:p>
    <w:p w:rsidR="00C210CC" w:rsidRDefault="00C210CC"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Pr="00C210CC">
        <w:rPr>
          <w:rFonts w:ascii="Times New Roman" w:hAnsi="Times New Roman" w:cs="Times New Roman"/>
          <w:sz w:val="28"/>
          <w:szCs w:val="28"/>
        </w:rPr>
        <w:t xml:space="preserve">статті 8 Закону України «Про забезпечення прав і свобод внутрішньо переміщених осіб», </w:t>
      </w:r>
      <w:r>
        <w:rPr>
          <w:rFonts w:ascii="Times New Roman" w:hAnsi="Times New Roman" w:cs="Times New Roman"/>
          <w:sz w:val="28"/>
          <w:szCs w:val="28"/>
        </w:rPr>
        <w:t xml:space="preserve">зазначено, що ВПО має право </w:t>
      </w:r>
      <w:r w:rsidRPr="00C210CC">
        <w:rPr>
          <w:rFonts w:ascii="Times New Roman" w:hAnsi="Times New Roman" w:cs="Times New Roman"/>
          <w:sz w:val="28"/>
          <w:szCs w:val="28"/>
        </w:rPr>
        <w:t>голосу на виборах Президента України, народних депутатів</w:t>
      </w:r>
      <w:r>
        <w:rPr>
          <w:rFonts w:ascii="Times New Roman" w:hAnsi="Times New Roman" w:cs="Times New Roman"/>
          <w:sz w:val="28"/>
          <w:szCs w:val="28"/>
        </w:rPr>
        <w:t>, місцевих виборах, референдумах</w:t>
      </w:r>
      <w:r w:rsidRPr="00C210CC">
        <w:rPr>
          <w:rFonts w:ascii="Times New Roman" w:hAnsi="Times New Roman" w:cs="Times New Roman"/>
          <w:sz w:val="28"/>
          <w:szCs w:val="28"/>
        </w:rPr>
        <w:t xml:space="preserve"> </w:t>
      </w:r>
      <w:r>
        <w:rPr>
          <w:rFonts w:ascii="Times New Roman" w:hAnsi="Times New Roman" w:cs="Times New Roman"/>
          <w:sz w:val="28"/>
          <w:szCs w:val="28"/>
        </w:rPr>
        <w:t>змінивши місце</w:t>
      </w:r>
      <w:r w:rsidRPr="00C210CC">
        <w:rPr>
          <w:rFonts w:ascii="Times New Roman" w:hAnsi="Times New Roman" w:cs="Times New Roman"/>
          <w:sz w:val="28"/>
          <w:szCs w:val="28"/>
        </w:rPr>
        <w:t xml:space="preserve"> голосування без зміни виборчої адреси</w:t>
      </w:r>
      <w:r>
        <w:rPr>
          <w:rFonts w:ascii="Times New Roman" w:hAnsi="Times New Roman" w:cs="Times New Roman"/>
          <w:sz w:val="28"/>
          <w:szCs w:val="28"/>
        </w:rPr>
        <w:t xml:space="preserve">, відповідно до </w:t>
      </w:r>
      <w:r w:rsidRPr="00C210CC">
        <w:rPr>
          <w:rFonts w:ascii="Times New Roman" w:hAnsi="Times New Roman" w:cs="Times New Roman"/>
          <w:sz w:val="28"/>
          <w:szCs w:val="28"/>
        </w:rPr>
        <w:t>статті 7 Закону України «Про Державний реєстр виборців».</w:t>
      </w:r>
    </w:p>
    <w:p w:rsidR="009B1106" w:rsidRPr="00C210CC" w:rsidRDefault="00C210CC"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Pr="00C210CC">
        <w:rPr>
          <w:rFonts w:ascii="Times New Roman" w:hAnsi="Times New Roman" w:cs="Times New Roman"/>
          <w:sz w:val="28"/>
          <w:szCs w:val="28"/>
        </w:rPr>
        <w:t xml:space="preserve">статті 9 Закону України «Про забезпечення прав і свобод внутрішньо переміщених осіб», </w:t>
      </w:r>
      <w:r>
        <w:rPr>
          <w:rFonts w:ascii="Times New Roman" w:hAnsi="Times New Roman" w:cs="Times New Roman"/>
          <w:sz w:val="28"/>
          <w:szCs w:val="28"/>
        </w:rPr>
        <w:t xml:space="preserve">зазначається, що ВПО так як і всі громадяни України </w:t>
      </w:r>
      <w:r>
        <w:rPr>
          <w:rFonts w:ascii="Times New Roman" w:hAnsi="Times New Roman" w:cs="Times New Roman"/>
          <w:sz w:val="28"/>
          <w:szCs w:val="28"/>
        </w:rPr>
        <w:lastRenderedPageBreak/>
        <w:t xml:space="preserve">повинна </w:t>
      </w:r>
      <w:r w:rsidRPr="00C210CC">
        <w:rPr>
          <w:rFonts w:ascii="Times New Roman" w:hAnsi="Times New Roman" w:cs="Times New Roman"/>
          <w:sz w:val="28"/>
          <w:szCs w:val="28"/>
        </w:rPr>
        <w:t xml:space="preserve">дотримуватися Конституції </w:t>
      </w:r>
      <w:r>
        <w:rPr>
          <w:rFonts w:ascii="Times New Roman" w:hAnsi="Times New Roman" w:cs="Times New Roman"/>
          <w:sz w:val="28"/>
          <w:szCs w:val="28"/>
        </w:rPr>
        <w:t xml:space="preserve">України, та інших законодавчих документів, </w:t>
      </w:r>
      <w:r w:rsidRPr="00C210CC">
        <w:rPr>
          <w:rFonts w:ascii="Times New Roman" w:hAnsi="Times New Roman" w:cs="Times New Roman"/>
          <w:sz w:val="28"/>
          <w:szCs w:val="28"/>
        </w:rPr>
        <w:t xml:space="preserve">повідомляти </w:t>
      </w:r>
      <w:r>
        <w:rPr>
          <w:rFonts w:ascii="Times New Roman" w:hAnsi="Times New Roman" w:cs="Times New Roman"/>
          <w:sz w:val="28"/>
          <w:szCs w:val="28"/>
        </w:rPr>
        <w:t xml:space="preserve">відповідні державні органи </w:t>
      </w:r>
      <w:r w:rsidRPr="00C210CC">
        <w:rPr>
          <w:rFonts w:ascii="Times New Roman" w:hAnsi="Times New Roman" w:cs="Times New Roman"/>
          <w:sz w:val="28"/>
          <w:szCs w:val="28"/>
        </w:rPr>
        <w:t>про</w:t>
      </w:r>
      <w:r>
        <w:rPr>
          <w:rFonts w:ascii="Times New Roman" w:hAnsi="Times New Roman" w:cs="Times New Roman"/>
          <w:sz w:val="28"/>
          <w:szCs w:val="28"/>
        </w:rPr>
        <w:t xml:space="preserve"> своє місце проживання, його зміну чи повернення </w:t>
      </w:r>
      <w:r w:rsidRPr="00C210CC">
        <w:rPr>
          <w:rFonts w:ascii="Times New Roman" w:hAnsi="Times New Roman" w:cs="Times New Roman"/>
          <w:sz w:val="28"/>
          <w:szCs w:val="28"/>
        </w:rPr>
        <w:t>до покинутого міс</w:t>
      </w:r>
      <w:r w:rsidR="00085F58">
        <w:rPr>
          <w:rFonts w:ascii="Times New Roman" w:hAnsi="Times New Roman" w:cs="Times New Roman"/>
          <w:sz w:val="28"/>
          <w:szCs w:val="28"/>
        </w:rPr>
        <w:t xml:space="preserve">ця проживання протягом 10 днів. У випадку порушення ВПО вимог чи подання </w:t>
      </w:r>
      <w:r w:rsidRPr="00C210CC">
        <w:rPr>
          <w:rFonts w:ascii="Times New Roman" w:hAnsi="Times New Roman" w:cs="Times New Roman"/>
          <w:sz w:val="28"/>
          <w:szCs w:val="28"/>
        </w:rPr>
        <w:t xml:space="preserve">неправдивих відомостей для отримання </w:t>
      </w:r>
      <w:r w:rsidR="00085F58">
        <w:rPr>
          <w:rFonts w:ascii="Times New Roman" w:hAnsi="Times New Roman" w:cs="Times New Roman"/>
          <w:sz w:val="28"/>
          <w:szCs w:val="28"/>
        </w:rPr>
        <w:t xml:space="preserve">виплат, ВПО нестимуть відповідальність передбачену цим Законом </w:t>
      </w:r>
      <w:r w:rsidR="00085F58" w:rsidRPr="002E3C96">
        <w:rPr>
          <w:rFonts w:ascii="Times New Roman" w:hAnsi="Times New Roman" w:cs="Times New Roman"/>
          <w:sz w:val="28"/>
          <w:szCs w:val="28"/>
        </w:rPr>
        <w:t>[</w:t>
      </w:r>
      <w:r w:rsidR="002E3C96" w:rsidRPr="002E3C96">
        <w:rPr>
          <w:rFonts w:ascii="Times New Roman" w:hAnsi="Times New Roman" w:cs="Times New Roman"/>
          <w:sz w:val="28"/>
          <w:szCs w:val="28"/>
        </w:rPr>
        <w:t>49</w:t>
      </w:r>
      <w:r w:rsidRPr="002E3C96">
        <w:rPr>
          <w:rFonts w:ascii="Times New Roman" w:hAnsi="Times New Roman" w:cs="Times New Roman"/>
          <w:sz w:val="28"/>
          <w:szCs w:val="28"/>
        </w:rPr>
        <w:t>].</w:t>
      </w:r>
    </w:p>
    <w:p w:rsidR="0083677C" w:rsidRDefault="00085F58"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у</w:t>
      </w:r>
      <w:r w:rsidR="0083677C" w:rsidRPr="0083677C">
        <w:rPr>
          <w:rFonts w:ascii="Times New Roman" w:hAnsi="Times New Roman" w:cs="Times New Roman"/>
          <w:sz w:val="28"/>
          <w:szCs w:val="28"/>
        </w:rPr>
        <w:t xml:space="preserve"> За</w:t>
      </w:r>
      <w:r w:rsidR="00544AB7">
        <w:rPr>
          <w:rFonts w:ascii="Times New Roman" w:hAnsi="Times New Roman" w:cs="Times New Roman"/>
          <w:sz w:val="28"/>
          <w:szCs w:val="28"/>
        </w:rPr>
        <w:t>коні України</w:t>
      </w:r>
      <w:r w:rsidR="0083677C" w:rsidRPr="0083677C">
        <w:rPr>
          <w:rFonts w:ascii="Times New Roman" w:hAnsi="Times New Roman" w:cs="Times New Roman"/>
          <w:sz w:val="28"/>
          <w:szCs w:val="28"/>
        </w:rPr>
        <w:t xml:space="preserve"> «Про забезпечення прав і свобод внутрішньо переміщених осіб» передбачено, </w:t>
      </w:r>
      <w:r w:rsidR="0083677C" w:rsidRPr="00FD6552">
        <w:rPr>
          <w:rFonts w:ascii="Times New Roman" w:hAnsi="Times New Roman" w:cs="Times New Roman"/>
          <w:i/>
          <w:sz w:val="28"/>
          <w:szCs w:val="28"/>
        </w:rPr>
        <w:t>що внутрішньо переміщена особа</w:t>
      </w:r>
      <w:r w:rsidR="0083677C" w:rsidRPr="0083677C">
        <w:rPr>
          <w:rFonts w:ascii="Times New Roman" w:hAnsi="Times New Roman" w:cs="Times New Roman"/>
          <w:sz w:val="28"/>
          <w:szCs w:val="28"/>
        </w:rPr>
        <w:t xml:space="preserve">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w:t>
      </w:r>
      <w:r w:rsidR="002E3C96">
        <w:rPr>
          <w:rFonts w:ascii="Times New Roman" w:hAnsi="Times New Roman" w:cs="Times New Roman"/>
          <w:sz w:val="28"/>
          <w:szCs w:val="28"/>
        </w:rPr>
        <w:t>49</w:t>
      </w:r>
      <w:r w:rsidR="0083677C" w:rsidRPr="0083677C">
        <w:rPr>
          <w:rFonts w:ascii="Times New Roman" w:hAnsi="Times New Roman" w:cs="Times New Roman"/>
          <w:sz w:val="28"/>
          <w:szCs w:val="28"/>
        </w:rPr>
        <w:t xml:space="preserve">]. </w:t>
      </w:r>
    </w:p>
    <w:p w:rsidR="009C0ACA" w:rsidRDefault="009C0ACA" w:rsidP="00702E03">
      <w:pPr>
        <w:tabs>
          <w:tab w:val="left" w:pos="28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Зауважимо, що у процесі створення нормативно правових у документів </w:t>
      </w:r>
      <w:r w:rsidRPr="00810F5E">
        <w:rPr>
          <w:rFonts w:ascii="Times New Roman" w:hAnsi="Times New Roman" w:cs="Times New Roman"/>
          <w:sz w:val="28"/>
          <w:szCs w:val="28"/>
        </w:rPr>
        <w:t>у сфері соціального захисту держава керуєть</w:t>
      </w:r>
      <w:r>
        <w:rPr>
          <w:rFonts w:ascii="Times New Roman" w:hAnsi="Times New Roman" w:cs="Times New Roman"/>
          <w:sz w:val="28"/>
          <w:szCs w:val="28"/>
        </w:rPr>
        <w:t xml:space="preserve">ся нормами міжнародного права. Так, Верховна Рада України ратифікувала Конвенцію про права дитини» </w:t>
      </w:r>
      <w:r w:rsidRPr="00810F5E">
        <w:rPr>
          <w:rFonts w:ascii="Times New Roman" w:hAnsi="Times New Roman" w:cs="Times New Roman"/>
          <w:sz w:val="28"/>
          <w:szCs w:val="28"/>
        </w:rPr>
        <w:t>та Факультативний Протокол щодо уча</w:t>
      </w:r>
      <w:r>
        <w:rPr>
          <w:rFonts w:ascii="Times New Roman" w:hAnsi="Times New Roman" w:cs="Times New Roman"/>
          <w:sz w:val="28"/>
          <w:szCs w:val="28"/>
        </w:rPr>
        <w:t>сті дітей у збройних конфліктах. Документом</w:t>
      </w:r>
      <w:r w:rsidRPr="00810F5E">
        <w:rPr>
          <w:rFonts w:ascii="Times New Roman" w:hAnsi="Times New Roman" w:cs="Times New Roman"/>
          <w:sz w:val="28"/>
          <w:szCs w:val="28"/>
        </w:rPr>
        <w:t xml:space="preserve"> </w:t>
      </w:r>
      <w:r>
        <w:rPr>
          <w:rFonts w:ascii="Times New Roman" w:hAnsi="Times New Roman" w:cs="Times New Roman"/>
          <w:sz w:val="28"/>
          <w:szCs w:val="28"/>
        </w:rPr>
        <w:t>визначено</w:t>
      </w:r>
      <w:r w:rsidRPr="00810F5E">
        <w:rPr>
          <w:rFonts w:ascii="Times New Roman" w:hAnsi="Times New Roman" w:cs="Times New Roman"/>
          <w:sz w:val="28"/>
          <w:szCs w:val="28"/>
        </w:rPr>
        <w:t xml:space="preserve"> заходи</w:t>
      </w:r>
      <w:r>
        <w:rPr>
          <w:rFonts w:ascii="Times New Roman" w:hAnsi="Times New Roman" w:cs="Times New Roman"/>
          <w:sz w:val="28"/>
          <w:szCs w:val="28"/>
        </w:rPr>
        <w:t xml:space="preserve">, що передбачають захист та догляд за дітьми, яким загрожує збройний конфлікт, а також зазначено, що </w:t>
      </w:r>
      <w:r w:rsidRPr="00810F5E">
        <w:rPr>
          <w:rFonts w:ascii="Times New Roman" w:hAnsi="Times New Roman" w:cs="Times New Roman"/>
          <w:sz w:val="28"/>
          <w:szCs w:val="28"/>
        </w:rPr>
        <w:t xml:space="preserve">обов’язок держав-учасниць </w:t>
      </w:r>
      <w:r>
        <w:rPr>
          <w:rFonts w:ascii="Times New Roman" w:hAnsi="Times New Roman" w:cs="Times New Roman"/>
          <w:sz w:val="28"/>
          <w:szCs w:val="28"/>
        </w:rPr>
        <w:t>повинен бути спрямований на відновлення фізичного і психологічного стану дитини</w:t>
      </w:r>
      <w:r w:rsidRPr="00810F5E">
        <w:rPr>
          <w:rFonts w:ascii="Times New Roman" w:hAnsi="Times New Roman" w:cs="Times New Roman"/>
          <w:sz w:val="28"/>
          <w:szCs w:val="28"/>
        </w:rPr>
        <w:t xml:space="preserve">, </w:t>
      </w:r>
      <w:r>
        <w:rPr>
          <w:rFonts w:ascii="Times New Roman" w:hAnsi="Times New Roman" w:cs="Times New Roman"/>
          <w:sz w:val="28"/>
          <w:szCs w:val="28"/>
        </w:rPr>
        <w:t xml:space="preserve">її </w:t>
      </w:r>
      <w:r w:rsidRPr="00810F5E">
        <w:rPr>
          <w:rFonts w:ascii="Times New Roman" w:hAnsi="Times New Roman" w:cs="Times New Roman"/>
          <w:sz w:val="28"/>
          <w:szCs w:val="28"/>
        </w:rPr>
        <w:t>с</w:t>
      </w:r>
      <w:r>
        <w:rPr>
          <w:rFonts w:ascii="Times New Roman" w:hAnsi="Times New Roman" w:cs="Times New Roman"/>
          <w:sz w:val="28"/>
          <w:szCs w:val="28"/>
        </w:rPr>
        <w:t>оціальну інтеграцію, заборону залучати дітей до</w:t>
      </w:r>
      <w:r w:rsidRPr="00810F5E">
        <w:rPr>
          <w:rFonts w:ascii="Times New Roman" w:hAnsi="Times New Roman" w:cs="Times New Roman"/>
          <w:sz w:val="28"/>
          <w:szCs w:val="28"/>
        </w:rPr>
        <w:t xml:space="preserve"> </w:t>
      </w:r>
      <w:r>
        <w:rPr>
          <w:rFonts w:ascii="Times New Roman" w:hAnsi="Times New Roman" w:cs="Times New Roman"/>
          <w:sz w:val="28"/>
          <w:szCs w:val="28"/>
        </w:rPr>
        <w:t>участі</w:t>
      </w:r>
      <w:r w:rsidRPr="00810F5E">
        <w:rPr>
          <w:rFonts w:ascii="Times New Roman" w:hAnsi="Times New Roman" w:cs="Times New Roman"/>
          <w:sz w:val="28"/>
          <w:szCs w:val="28"/>
        </w:rPr>
        <w:t xml:space="preserve"> у воєнни</w:t>
      </w:r>
      <w:r w:rsidR="004407AA">
        <w:rPr>
          <w:rFonts w:ascii="Times New Roman" w:hAnsi="Times New Roman" w:cs="Times New Roman"/>
          <w:sz w:val="28"/>
          <w:szCs w:val="28"/>
        </w:rPr>
        <w:t xml:space="preserve">х діях і збройних конфліктах </w:t>
      </w:r>
      <w:r w:rsidR="004407AA" w:rsidRPr="002E3C96">
        <w:rPr>
          <w:rFonts w:ascii="Times New Roman" w:hAnsi="Times New Roman" w:cs="Times New Roman"/>
          <w:sz w:val="28"/>
          <w:szCs w:val="28"/>
          <w:lang w:val="ru-RU"/>
        </w:rPr>
        <w:t>[</w:t>
      </w:r>
      <w:r w:rsidR="002E3C96" w:rsidRPr="002E3C96">
        <w:rPr>
          <w:rFonts w:ascii="Times New Roman" w:hAnsi="Times New Roman" w:cs="Times New Roman"/>
          <w:sz w:val="28"/>
          <w:szCs w:val="28"/>
          <w:lang w:val="ru-RU"/>
        </w:rPr>
        <w:t>72</w:t>
      </w:r>
      <w:r w:rsidR="004407AA" w:rsidRPr="002E3C96">
        <w:rPr>
          <w:rFonts w:ascii="Times New Roman" w:hAnsi="Times New Roman" w:cs="Times New Roman"/>
          <w:sz w:val="28"/>
          <w:szCs w:val="28"/>
          <w:lang w:val="ru-RU"/>
        </w:rPr>
        <w:t>].</w:t>
      </w:r>
    </w:p>
    <w:p w:rsidR="00144DB7" w:rsidRDefault="00AA058D" w:rsidP="00702E03">
      <w:pPr>
        <w:tabs>
          <w:tab w:val="left" w:pos="284"/>
        </w:tabs>
        <w:spacing w:after="0" w:line="360" w:lineRule="auto"/>
        <w:ind w:firstLine="709"/>
        <w:jc w:val="both"/>
        <w:rPr>
          <w:rFonts w:ascii="Times New Roman" w:hAnsi="Times New Roman" w:cs="Times New Roman"/>
          <w:sz w:val="28"/>
          <w:szCs w:val="28"/>
        </w:rPr>
      </w:pPr>
      <w:r w:rsidRPr="00AA058D">
        <w:rPr>
          <w:rFonts w:ascii="Times New Roman" w:hAnsi="Times New Roman" w:cs="Times New Roman"/>
          <w:sz w:val="28"/>
          <w:szCs w:val="28"/>
        </w:rPr>
        <w:t xml:space="preserve">Зауважимо, що під соціальний </w:t>
      </w:r>
      <w:r>
        <w:rPr>
          <w:rFonts w:ascii="Times New Roman" w:hAnsi="Times New Roman" w:cs="Times New Roman"/>
          <w:sz w:val="28"/>
          <w:szCs w:val="28"/>
        </w:rPr>
        <w:t>захист відповідно до сучасних законодавчих норм потрапляють такі категорії дітей</w:t>
      </w:r>
      <w:r w:rsidRPr="00AA058D">
        <w:rPr>
          <w:rFonts w:ascii="Times New Roman" w:hAnsi="Times New Roman" w:cs="Times New Roman"/>
          <w:sz w:val="28"/>
          <w:szCs w:val="28"/>
        </w:rPr>
        <w:t>:</w:t>
      </w:r>
    </w:p>
    <w:p w:rsidR="00144DB7" w:rsidRDefault="00AA058D" w:rsidP="00702E03">
      <w:pPr>
        <w:tabs>
          <w:tab w:val="left" w:pos="284"/>
        </w:tabs>
        <w:spacing w:after="0" w:line="360" w:lineRule="auto"/>
        <w:ind w:firstLine="709"/>
        <w:jc w:val="both"/>
        <w:rPr>
          <w:rFonts w:ascii="Times New Roman" w:hAnsi="Times New Roman" w:cs="Times New Roman"/>
          <w:sz w:val="28"/>
          <w:szCs w:val="28"/>
        </w:rPr>
      </w:pPr>
      <w:r w:rsidRPr="00AA058D">
        <w:rPr>
          <w:rFonts w:ascii="Times New Roman" w:hAnsi="Times New Roman" w:cs="Times New Roman"/>
          <w:sz w:val="28"/>
          <w:szCs w:val="28"/>
        </w:rPr>
        <w:t>а) діти, які перебувають у складних життєвих обставинах</w:t>
      </w:r>
      <w:r w:rsidR="00144DB7">
        <w:rPr>
          <w:rFonts w:ascii="Times New Roman" w:hAnsi="Times New Roman" w:cs="Times New Roman"/>
          <w:sz w:val="28"/>
          <w:szCs w:val="28"/>
        </w:rPr>
        <w:t xml:space="preserve"> (далі СЖО</w:t>
      </w:r>
      <w:r w:rsidR="00FD6552">
        <w:rPr>
          <w:rFonts w:ascii="Times New Roman" w:hAnsi="Times New Roman" w:cs="Times New Roman"/>
          <w:sz w:val="28"/>
          <w:szCs w:val="28"/>
        </w:rPr>
        <w:t>)</w:t>
      </w:r>
      <w:r w:rsidRPr="00AA058D">
        <w:rPr>
          <w:rFonts w:ascii="Times New Roman" w:hAnsi="Times New Roman" w:cs="Times New Roman"/>
          <w:sz w:val="28"/>
          <w:szCs w:val="28"/>
        </w:rPr>
        <w:t xml:space="preserve">; </w:t>
      </w:r>
    </w:p>
    <w:p w:rsidR="00144DB7" w:rsidRPr="00144DB7" w:rsidRDefault="00AA058D" w:rsidP="00702E03">
      <w:pPr>
        <w:tabs>
          <w:tab w:val="left" w:pos="284"/>
        </w:tabs>
        <w:spacing w:after="0" w:line="360" w:lineRule="auto"/>
        <w:ind w:firstLine="709"/>
        <w:jc w:val="both"/>
        <w:rPr>
          <w:rFonts w:ascii="Times New Roman" w:hAnsi="Times New Roman" w:cs="Times New Roman"/>
          <w:sz w:val="28"/>
          <w:szCs w:val="28"/>
          <w:lang w:val="ru-RU"/>
        </w:rPr>
      </w:pPr>
      <w:r w:rsidRPr="00AA058D">
        <w:rPr>
          <w:rFonts w:ascii="Times New Roman" w:hAnsi="Times New Roman" w:cs="Times New Roman"/>
          <w:sz w:val="28"/>
          <w:szCs w:val="28"/>
        </w:rPr>
        <w:t>б) діти, які постраждали внаслідок воєнних дій та збройних конфліктів</w:t>
      </w:r>
      <w:r w:rsidR="00144DB7">
        <w:rPr>
          <w:rFonts w:ascii="Times New Roman" w:hAnsi="Times New Roman" w:cs="Times New Roman"/>
          <w:sz w:val="28"/>
          <w:szCs w:val="28"/>
        </w:rPr>
        <w:t xml:space="preserve"> </w:t>
      </w:r>
      <w:r w:rsidR="00144DB7" w:rsidRPr="00144DB7">
        <w:rPr>
          <w:rFonts w:ascii="Times New Roman" w:hAnsi="Times New Roman" w:cs="Times New Roman"/>
          <w:sz w:val="28"/>
          <w:szCs w:val="28"/>
          <w:lang w:val="ru-RU"/>
        </w:rPr>
        <w:t>[</w:t>
      </w:r>
      <w:r w:rsidR="002E3C96">
        <w:rPr>
          <w:rFonts w:ascii="Times New Roman" w:hAnsi="Times New Roman" w:cs="Times New Roman"/>
          <w:sz w:val="28"/>
          <w:szCs w:val="28"/>
          <w:lang w:val="ru-RU"/>
        </w:rPr>
        <w:t>51</w:t>
      </w:r>
      <w:r w:rsidR="00144DB7" w:rsidRPr="00144DB7">
        <w:rPr>
          <w:rFonts w:ascii="Times New Roman" w:hAnsi="Times New Roman" w:cs="Times New Roman"/>
          <w:sz w:val="28"/>
          <w:szCs w:val="28"/>
          <w:lang w:val="ru-RU"/>
        </w:rPr>
        <w:t>]</w:t>
      </w:r>
      <w:r w:rsidR="00144DB7">
        <w:rPr>
          <w:rFonts w:ascii="Times New Roman" w:hAnsi="Times New Roman" w:cs="Times New Roman"/>
          <w:sz w:val="28"/>
          <w:szCs w:val="28"/>
          <w:lang w:val="ru-RU"/>
        </w:rPr>
        <w:t>.</w:t>
      </w:r>
    </w:p>
    <w:p w:rsidR="002E3C96" w:rsidRPr="00144DB7" w:rsidRDefault="00144DB7" w:rsidP="002E3C96">
      <w:pPr>
        <w:tabs>
          <w:tab w:val="left" w:pos="28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У статті</w:t>
      </w:r>
      <w:r w:rsidR="00AA058D" w:rsidRPr="00AA058D">
        <w:rPr>
          <w:rFonts w:ascii="Times New Roman" w:hAnsi="Times New Roman" w:cs="Times New Roman"/>
          <w:sz w:val="28"/>
          <w:szCs w:val="28"/>
        </w:rPr>
        <w:t xml:space="preserve"> 1 Закону України «Про охорону дитинства» </w:t>
      </w:r>
      <w:r>
        <w:rPr>
          <w:rFonts w:ascii="Times New Roman" w:hAnsi="Times New Roman" w:cs="Times New Roman"/>
          <w:sz w:val="28"/>
          <w:szCs w:val="28"/>
        </w:rPr>
        <w:t>зазначено, що до категорії дітей, які перебувають у СЖО, є діти, які потрапили</w:t>
      </w:r>
      <w:r w:rsidRPr="00144DB7">
        <w:rPr>
          <w:rFonts w:ascii="Times New Roman" w:hAnsi="Times New Roman" w:cs="Times New Roman"/>
          <w:sz w:val="28"/>
          <w:szCs w:val="28"/>
        </w:rPr>
        <w:t xml:space="preserve"> в умо</w:t>
      </w:r>
      <w:r>
        <w:rPr>
          <w:rFonts w:ascii="Times New Roman" w:hAnsi="Times New Roman" w:cs="Times New Roman"/>
          <w:sz w:val="28"/>
          <w:szCs w:val="28"/>
        </w:rPr>
        <w:t xml:space="preserve">ви, що негативно впливають на їх </w:t>
      </w:r>
      <w:r w:rsidRPr="00144DB7">
        <w:rPr>
          <w:rFonts w:ascii="Times New Roman" w:hAnsi="Times New Roman" w:cs="Times New Roman"/>
          <w:sz w:val="28"/>
          <w:szCs w:val="28"/>
        </w:rPr>
        <w:t xml:space="preserve">життя, здоров’я та розвиток у зв’язку з інвалідністю, хворобою, безпритульністю, конфлікті із законом, залученням до найгірших </w:t>
      </w:r>
      <w:r w:rsidRPr="00144DB7">
        <w:rPr>
          <w:rFonts w:ascii="Times New Roman" w:hAnsi="Times New Roman" w:cs="Times New Roman"/>
          <w:sz w:val="28"/>
          <w:szCs w:val="28"/>
        </w:rPr>
        <w:lastRenderedPageBreak/>
        <w:t>форм дитячої праці, залежністю від психотропних речовин та інших видів зал</w:t>
      </w:r>
      <w:r>
        <w:rPr>
          <w:rFonts w:ascii="Times New Roman" w:hAnsi="Times New Roman" w:cs="Times New Roman"/>
          <w:sz w:val="28"/>
          <w:szCs w:val="28"/>
        </w:rPr>
        <w:t>ежності, жорстоким поводженням (</w:t>
      </w:r>
      <w:r w:rsidRPr="00144DB7">
        <w:rPr>
          <w:rFonts w:ascii="Times New Roman" w:hAnsi="Times New Roman" w:cs="Times New Roman"/>
          <w:sz w:val="28"/>
          <w:szCs w:val="28"/>
        </w:rPr>
        <w:t>домашнім насильством</w:t>
      </w:r>
      <w:r>
        <w:rPr>
          <w:rFonts w:ascii="Times New Roman" w:hAnsi="Times New Roman" w:cs="Times New Roman"/>
          <w:sz w:val="28"/>
          <w:szCs w:val="28"/>
        </w:rPr>
        <w:t xml:space="preserve">), ухилянням батьків </w:t>
      </w:r>
      <w:r w:rsidRPr="00144DB7">
        <w:rPr>
          <w:rFonts w:ascii="Times New Roman" w:hAnsi="Times New Roman" w:cs="Times New Roman"/>
          <w:sz w:val="28"/>
          <w:szCs w:val="28"/>
        </w:rPr>
        <w:t xml:space="preserve">від виконання своїх обов’язків, обставинами стихійного лиха, </w:t>
      </w:r>
      <w:r>
        <w:rPr>
          <w:rFonts w:ascii="Times New Roman" w:hAnsi="Times New Roman" w:cs="Times New Roman"/>
          <w:sz w:val="28"/>
          <w:szCs w:val="28"/>
        </w:rPr>
        <w:t xml:space="preserve">воєнних дій, </w:t>
      </w:r>
      <w:r w:rsidRPr="00144DB7">
        <w:rPr>
          <w:rFonts w:ascii="Times New Roman" w:hAnsi="Times New Roman" w:cs="Times New Roman"/>
          <w:sz w:val="28"/>
          <w:szCs w:val="28"/>
        </w:rPr>
        <w:t>збройних конфліктів тощо, що встановлено за результатами оцінки потреб дитини» (ст. 1 Закону)</w:t>
      </w:r>
      <w:r w:rsidR="002E3C96" w:rsidRPr="002E3C96">
        <w:rPr>
          <w:rFonts w:ascii="Times New Roman" w:hAnsi="Times New Roman" w:cs="Times New Roman"/>
          <w:sz w:val="28"/>
          <w:szCs w:val="28"/>
          <w:lang w:val="ru-RU"/>
        </w:rPr>
        <w:t xml:space="preserve"> </w:t>
      </w:r>
      <w:r w:rsidR="002E3C96" w:rsidRPr="00144DB7">
        <w:rPr>
          <w:rFonts w:ascii="Times New Roman" w:hAnsi="Times New Roman" w:cs="Times New Roman"/>
          <w:sz w:val="28"/>
          <w:szCs w:val="28"/>
          <w:lang w:val="ru-RU"/>
        </w:rPr>
        <w:t>[</w:t>
      </w:r>
      <w:r w:rsidR="002E3C96">
        <w:rPr>
          <w:rFonts w:ascii="Times New Roman" w:hAnsi="Times New Roman" w:cs="Times New Roman"/>
          <w:sz w:val="28"/>
          <w:szCs w:val="28"/>
          <w:lang w:val="ru-RU"/>
        </w:rPr>
        <w:t>51</w:t>
      </w:r>
      <w:r w:rsidR="002E3C96" w:rsidRPr="00144DB7">
        <w:rPr>
          <w:rFonts w:ascii="Times New Roman" w:hAnsi="Times New Roman" w:cs="Times New Roman"/>
          <w:sz w:val="28"/>
          <w:szCs w:val="28"/>
          <w:lang w:val="ru-RU"/>
        </w:rPr>
        <w:t>]</w:t>
      </w:r>
      <w:r w:rsidR="002E3C96">
        <w:rPr>
          <w:rFonts w:ascii="Times New Roman" w:hAnsi="Times New Roman" w:cs="Times New Roman"/>
          <w:sz w:val="28"/>
          <w:szCs w:val="28"/>
          <w:lang w:val="ru-RU"/>
        </w:rPr>
        <w:t>.</w:t>
      </w:r>
    </w:p>
    <w:p w:rsidR="002E3C96" w:rsidRPr="00144DB7" w:rsidRDefault="00770D9B" w:rsidP="002E3C96">
      <w:pPr>
        <w:tabs>
          <w:tab w:val="left" w:pos="28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У Законі</w:t>
      </w:r>
      <w:r w:rsidR="00144DB7">
        <w:rPr>
          <w:rFonts w:ascii="Times New Roman" w:hAnsi="Times New Roman" w:cs="Times New Roman"/>
          <w:sz w:val="28"/>
          <w:szCs w:val="28"/>
        </w:rPr>
        <w:t xml:space="preserve"> України про охорону </w:t>
      </w:r>
      <w:r>
        <w:rPr>
          <w:rFonts w:ascii="Times New Roman" w:hAnsi="Times New Roman" w:cs="Times New Roman"/>
          <w:sz w:val="28"/>
          <w:szCs w:val="28"/>
        </w:rPr>
        <w:t xml:space="preserve">дитинства </w:t>
      </w:r>
      <w:r w:rsidR="00FD6552">
        <w:rPr>
          <w:rFonts w:ascii="Times New Roman" w:hAnsi="Times New Roman" w:cs="Times New Roman"/>
          <w:sz w:val="28"/>
          <w:szCs w:val="28"/>
        </w:rPr>
        <w:t>д</w:t>
      </w:r>
      <w:r w:rsidRPr="005C087B">
        <w:rPr>
          <w:rFonts w:ascii="Times New Roman" w:hAnsi="Times New Roman" w:cs="Times New Roman"/>
          <w:sz w:val="28"/>
          <w:szCs w:val="28"/>
        </w:rPr>
        <w:t>о категорії дітей, які</w:t>
      </w:r>
      <w:r w:rsidRPr="00770D9B">
        <w:rPr>
          <w:rFonts w:ascii="Times New Roman" w:hAnsi="Times New Roman" w:cs="Times New Roman"/>
          <w:sz w:val="28"/>
          <w:szCs w:val="28"/>
        </w:rPr>
        <w:t xml:space="preserve"> постраждали внаслідок воєнних дій та збройних конфліктів</w:t>
      </w:r>
      <w:r>
        <w:rPr>
          <w:rFonts w:ascii="Times New Roman" w:hAnsi="Times New Roman" w:cs="Times New Roman"/>
          <w:sz w:val="28"/>
          <w:szCs w:val="28"/>
        </w:rPr>
        <w:t xml:space="preserve"> відносяться діти, </w:t>
      </w:r>
      <w:r w:rsidR="005C087B">
        <w:rPr>
          <w:rFonts w:ascii="Times New Roman" w:hAnsi="Times New Roman" w:cs="Times New Roman"/>
          <w:sz w:val="28"/>
          <w:szCs w:val="28"/>
        </w:rPr>
        <w:t xml:space="preserve">які </w:t>
      </w:r>
      <w:r w:rsidR="00AA058D" w:rsidRPr="00AA058D">
        <w:rPr>
          <w:rFonts w:ascii="Times New Roman" w:hAnsi="Times New Roman" w:cs="Times New Roman"/>
          <w:sz w:val="28"/>
          <w:szCs w:val="28"/>
        </w:rPr>
        <w:t>отримал</w:t>
      </w:r>
      <w:r w:rsidR="005C087B">
        <w:rPr>
          <w:rFonts w:ascii="Times New Roman" w:hAnsi="Times New Roman" w:cs="Times New Roman"/>
          <w:sz w:val="28"/>
          <w:szCs w:val="28"/>
        </w:rPr>
        <w:t>и</w:t>
      </w:r>
      <w:r w:rsidR="00144DB7">
        <w:rPr>
          <w:rFonts w:ascii="Times New Roman" w:hAnsi="Times New Roman" w:cs="Times New Roman"/>
          <w:sz w:val="28"/>
          <w:szCs w:val="28"/>
        </w:rPr>
        <w:t xml:space="preserve"> поранення, контузію, каліцтво</w:t>
      </w:r>
      <w:r w:rsidR="00AA058D" w:rsidRPr="00AA058D">
        <w:rPr>
          <w:rFonts w:ascii="Times New Roman" w:hAnsi="Times New Roman" w:cs="Times New Roman"/>
          <w:sz w:val="28"/>
          <w:szCs w:val="28"/>
        </w:rPr>
        <w:t xml:space="preserve"> </w:t>
      </w:r>
      <w:r w:rsidR="00144DB7">
        <w:rPr>
          <w:rFonts w:ascii="Times New Roman" w:hAnsi="Times New Roman" w:cs="Times New Roman"/>
          <w:sz w:val="28"/>
          <w:szCs w:val="28"/>
        </w:rPr>
        <w:t xml:space="preserve">чи </w:t>
      </w:r>
      <w:r w:rsidR="005C087B">
        <w:rPr>
          <w:rFonts w:ascii="Times New Roman" w:hAnsi="Times New Roman" w:cs="Times New Roman"/>
          <w:sz w:val="28"/>
          <w:szCs w:val="28"/>
        </w:rPr>
        <w:t>зазнали</w:t>
      </w:r>
      <w:r w:rsidR="00AA058D" w:rsidRPr="00AA058D">
        <w:rPr>
          <w:rFonts w:ascii="Times New Roman" w:hAnsi="Times New Roman" w:cs="Times New Roman"/>
          <w:sz w:val="28"/>
          <w:szCs w:val="28"/>
        </w:rPr>
        <w:t xml:space="preserve"> фізичного, сексуаль</w:t>
      </w:r>
      <w:r w:rsidR="00144DB7">
        <w:rPr>
          <w:rFonts w:ascii="Times New Roman" w:hAnsi="Times New Roman" w:cs="Times New Roman"/>
          <w:sz w:val="28"/>
          <w:szCs w:val="28"/>
        </w:rPr>
        <w:t>ного,</w:t>
      </w:r>
      <w:r w:rsidR="005C087B">
        <w:rPr>
          <w:rFonts w:ascii="Times New Roman" w:hAnsi="Times New Roman" w:cs="Times New Roman"/>
          <w:sz w:val="28"/>
          <w:szCs w:val="28"/>
        </w:rPr>
        <w:t xml:space="preserve"> психологічного насильства; були викрадені</w:t>
      </w:r>
      <w:r w:rsidR="00144DB7">
        <w:rPr>
          <w:rFonts w:ascii="Times New Roman" w:hAnsi="Times New Roman" w:cs="Times New Roman"/>
          <w:sz w:val="28"/>
          <w:szCs w:val="28"/>
        </w:rPr>
        <w:t xml:space="preserve"> (</w:t>
      </w:r>
      <w:r w:rsidR="005C087B">
        <w:rPr>
          <w:rFonts w:ascii="Times New Roman" w:hAnsi="Times New Roman" w:cs="Times New Roman"/>
          <w:sz w:val="28"/>
          <w:szCs w:val="28"/>
        </w:rPr>
        <w:t>незаконно вивезені</w:t>
      </w:r>
      <w:r w:rsidR="00AA058D" w:rsidRPr="00AA058D">
        <w:rPr>
          <w:rFonts w:ascii="Times New Roman" w:hAnsi="Times New Roman" w:cs="Times New Roman"/>
          <w:sz w:val="28"/>
          <w:szCs w:val="28"/>
        </w:rPr>
        <w:t xml:space="preserve"> за межі України</w:t>
      </w:r>
      <w:r w:rsidR="00144DB7">
        <w:rPr>
          <w:rFonts w:ascii="Times New Roman" w:hAnsi="Times New Roman" w:cs="Times New Roman"/>
          <w:sz w:val="28"/>
          <w:szCs w:val="28"/>
        </w:rPr>
        <w:t>)</w:t>
      </w:r>
      <w:r w:rsidR="005C087B">
        <w:rPr>
          <w:rFonts w:ascii="Times New Roman" w:hAnsi="Times New Roman" w:cs="Times New Roman"/>
          <w:sz w:val="28"/>
          <w:szCs w:val="28"/>
        </w:rPr>
        <w:t>, залучали</w:t>
      </w:r>
      <w:r w:rsidR="00AA058D" w:rsidRPr="00AA058D">
        <w:rPr>
          <w:rFonts w:ascii="Times New Roman" w:hAnsi="Times New Roman" w:cs="Times New Roman"/>
          <w:sz w:val="28"/>
          <w:szCs w:val="28"/>
        </w:rPr>
        <w:t xml:space="preserve">ся до </w:t>
      </w:r>
      <w:r w:rsidR="00144DB7">
        <w:rPr>
          <w:rFonts w:ascii="Times New Roman" w:hAnsi="Times New Roman" w:cs="Times New Roman"/>
          <w:sz w:val="28"/>
          <w:szCs w:val="28"/>
        </w:rPr>
        <w:t>військових формувань</w:t>
      </w:r>
      <w:r w:rsidR="00BD4AAA">
        <w:rPr>
          <w:rFonts w:ascii="Times New Roman" w:hAnsi="Times New Roman" w:cs="Times New Roman"/>
          <w:sz w:val="28"/>
          <w:szCs w:val="28"/>
        </w:rPr>
        <w:t xml:space="preserve"> або незаконно утримувалася </w:t>
      </w:r>
      <w:r w:rsidR="002E3C96" w:rsidRPr="00144DB7">
        <w:rPr>
          <w:rFonts w:ascii="Times New Roman" w:hAnsi="Times New Roman" w:cs="Times New Roman"/>
          <w:sz w:val="28"/>
          <w:szCs w:val="28"/>
          <w:lang w:val="ru-RU"/>
        </w:rPr>
        <w:t>[</w:t>
      </w:r>
      <w:r w:rsidR="002E3C96">
        <w:rPr>
          <w:rFonts w:ascii="Times New Roman" w:hAnsi="Times New Roman" w:cs="Times New Roman"/>
          <w:sz w:val="28"/>
          <w:szCs w:val="28"/>
          <w:lang w:val="ru-RU"/>
        </w:rPr>
        <w:t>51</w:t>
      </w:r>
      <w:r w:rsidR="002E3C96" w:rsidRPr="00144DB7">
        <w:rPr>
          <w:rFonts w:ascii="Times New Roman" w:hAnsi="Times New Roman" w:cs="Times New Roman"/>
          <w:sz w:val="28"/>
          <w:szCs w:val="28"/>
          <w:lang w:val="ru-RU"/>
        </w:rPr>
        <w:t>]</w:t>
      </w:r>
      <w:r w:rsidR="002E3C96">
        <w:rPr>
          <w:rFonts w:ascii="Times New Roman" w:hAnsi="Times New Roman" w:cs="Times New Roman"/>
          <w:sz w:val="28"/>
          <w:szCs w:val="28"/>
          <w:lang w:val="ru-RU"/>
        </w:rPr>
        <w:t>.</w:t>
      </w:r>
    </w:p>
    <w:p w:rsidR="00AA058D" w:rsidRPr="00BD4AAA" w:rsidRDefault="00144DB7" w:rsidP="00702E03">
      <w:pPr>
        <w:tabs>
          <w:tab w:val="left" w:pos="284"/>
        </w:tabs>
        <w:spacing w:after="0" w:line="360" w:lineRule="auto"/>
        <w:ind w:firstLine="709"/>
        <w:jc w:val="both"/>
        <w:rPr>
          <w:rFonts w:ascii="Times New Roman" w:hAnsi="Times New Roman" w:cs="Times New Roman"/>
          <w:sz w:val="28"/>
          <w:szCs w:val="28"/>
        </w:rPr>
      </w:pPr>
      <w:r w:rsidRPr="00BD4AAA">
        <w:rPr>
          <w:rFonts w:ascii="Times New Roman" w:hAnsi="Times New Roman" w:cs="Times New Roman"/>
          <w:sz w:val="28"/>
          <w:szCs w:val="28"/>
        </w:rPr>
        <w:t xml:space="preserve">Таким чином, </w:t>
      </w:r>
      <w:r w:rsidR="00BD4AAA" w:rsidRPr="00BD4AAA">
        <w:rPr>
          <w:rFonts w:ascii="Times New Roman" w:hAnsi="Times New Roman" w:cs="Times New Roman"/>
          <w:sz w:val="28"/>
          <w:szCs w:val="28"/>
        </w:rPr>
        <w:t xml:space="preserve">законодавством передбачено правовий захист дітей, що </w:t>
      </w:r>
      <w:r w:rsidRPr="00BD4AAA">
        <w:rPr>
          <w:rFonts w:ascii="Times New Roman" w:hAnsi="Times New Roman" w:cs="Times New Roman"/>
          <w:sz w:val="28"/>
          <w:szCs w:val="28"/>
        </w:rPr>
        <w:t>дає можливість дитини статусу внутрішньо переміщеної особи та статусу дитини, яка постраждала внаслідок воєнних дій та збройних конфліктів, чи статусу дитини, яка перебуває у складних життєвих обставинах.</w:t>
      </w:r>
    </w:p>
    <w:p w:rsidR="006A0297"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Провідними ознаками, що стосуються </w:t>
      </w:r>
      <w:r w:rsidR="00085F58" w:rsidRPr="00085F58">
        <w:rPr>
          <w:rFonts w:ascii="Times New Roman" w:hAnsi="Times New Roman" w:cs="Times New Roman"/>
          <w:sz w:val="28"/>
          <w:szCs w:val="28"/>
        </w:rPr>
        <w:t>соціально</w:t>
      </w:r>
      <w:r w:rsidR="00FD6552">
        <w:rPr>
          <w:rFonts w:ascii="Times New Roman" w:hAnsi="Times New Roman" w:cs="Times New Roman"/>
          <w:sz w:val="28"/>
          <w:szCs w:val="28"/>
        </w:rPr>
        <w:t>-правового</w:t>
      </w:r>
      <w:r w:rsidR="00085F58" w:rsidRPr="00085F58">
        <w:rPr>
          <w:rFonts w:ascii="Times New Roman" w:hAnsi="Times New Roman" w:cs="Times New Roman"/>
          <w:sz w:val="28"/>
          <w:szCs w:val="28"/>
        </w:rPr>
        <w:t xml:space="preserve"> захисту </w:t>
      </w:r>
      <w:r>
        <w:rPr>
          <w:rFonts w:ascii="Times New Roman" w:hAnsi="Times New Roman" w:cs="Times New Roman"/>
          <w:sz w:val="28"/>
          <w:szCs w:val="28"/>
        </w:rPr>
        <w:t xml:space="preserve">ВПО </w:t>
      </w:r>
      <w:r w:rsidR="00085F58" w:rsidRPr="00085F58">
        <w:rPr>
          <w:rFonts w:ascii="Times New Roman" w:hAnsi="Times New Roman" w:cs="Times New Roman"/>
          <w:sz w:val="28"/>
          <w:szCs w:val="28"/>
        </w:rPr>
        <w:t>є</w:t>
      </w:r>
      <w:r>
        <w:rPr>
          <w:rFonts w:ascii="Times New Roman" w:hAnsi="Times New Roman" w:cs="Times New Roman"/>
          <w:sz w:val="28"/>
          <w:szCs w:val="28"/>
        </w:rPr>
        <w:t xml:space="preserve"> такі як</w:t>
      </w:r>
      <w:r w:rsidR="00085F58" w:rsidRPr="00085F58">
        <w:rPr>
          <w:rFonts w:ascii="Times New Roman" w:hAnsi="Times New Roman" w:cs="Times New Roman"/>
          <w:sz w:val="28"/>
          <w:szCs w:val="28"/>
        </w:rPr>
        <w:t xml:space="preserve">: </w:t>
      </w:r>
    </w:p>
    <w:p w:rsidR="006A0297"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створення на державному рівні </w:t>
      </w:r>
      <w:r w:rsidR="00085F58" w:rsidRPr="00085F58">
        <w:rPr>
          <w:rFonts w:ascii="Times New Roman" w:hAnsi="Times New Roman" w:cs="Times New Roman"/>
          <w:sz w:val="28"/>
          <w:szCs w:val="28"/>
        </w:rPr>
        <w:t>органі</w:t>
      </w:r>
      <w:r>
        <w:rPr>
          <w:rFonts w:ascii="Times New Roman" w:hAnsi="Times New Roman" w:cs="Times New Roman"/>
          <w:sz w:val="28"/>
          <w:szCs w:val="28"/>
        </w:rPr>
        <w:t>заційно-правових заходів</w:t>
      </w:r>
      <w:r w:rsidR="00085F58" w:rsidRPr="00085F58">
        <w:rPr>
          <w:rFonts w:ascii="Times New Roman" w:hAnsi="Times New Roman" w:cs="Times New Roman"/>
          <w:sz w:val="28"/>
          <w:szCs w:val="28"/>
        </w:rPr>
        <w:t>;</w:t>
      </w:r>
    </w:p>
    <w:p w:rsidR="006A0297"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85F58" w:rsidRPr="00085F58">
        <w:rPr>
          <w:rFonts w:ascii="Times New Roman" w:hAnsi="Times New Roman" w:cs="Times New Roman"/>
          <w:sz w:val="28"/>
          <w:szCs w:val="28"/>
        </w:rPr>
        <w:t xml:space="preserve"> </w:t>
      </w:r>
      <w:r>
        <w:rPr>
          <w:rFonts w:ascii="Times New Roman" w:hAnsi="Times New Roman" w:cs="Times New Roman"/>
          <w:sz w:val="28"/>
          <w:szCs w:val="28"/>
        </w:rPr>
        <w:t>врахува</w:t>
      </w:r>
      <w:r w:rsidR="00085F58" w:rsidRPr="00085F58">
        <w:rPr>
          <w:rFonts w:ascii="Times New Roman" w:hAnsi="Times New Roman" w:cs="Times New Roman"/>
          <w:sz w:val="28"/>
          <w:szCs w:val="28"/>
        </w:rPr>
        <w:t>ння їх як нормативно-правових актах</w:t>
      </w:r>
      <w:r>
        <w:rPr>
          <w:rFonts w:ascii="Times New Roman" w:hAnsi="Times New Roman" w:cs="Times New Roman"/>
          <w:sz w:val="28"/>
          <w:szCs w:val="28"/>
        </w:rPr>
        <w:t xml:space="preserve"> та документах</w:t>
      </w:r>
      <w:r w:rsidR="00085F58" w:rsidRPr="00085F58">
        <w:rPr>
          <w:rFonts w:ascii="Times New Roman" w:hAnsi="Times New Roman" w:cs="Times New Roman"/>
          <w:sz w:val="28"/>
          <w:szCs w:val="28"/>
        </w:rPr>
        <w:t xml:space="preserve">; </w:t>
      </w:r>
    </w:p>
    <w:p w:rsidR="006A0297"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створе</w:t>
      </w:r>
      <w:r w:rsidR="00085F58" w:rsidRPr="00085F58">
        <w:rPr>
          <w:rFonts w:ascii="Times New Roman" w:hAnsi="Times New Roman" w:cs="Times New Roman"/>
          <w:sz w:val="28"/>
          <w:szCs w:val="28"/>
        </w:rPr>
        <w:t xml:space="preserve">ння механізмів </w:t>
      </w:r>
      <w:r>
        <w:rPr>
          <w:rFonts w:ascii="Times New Roman" w:hAnsi="Times New Roman" w:cs="Times New Roman"/>
          <w:sz w:val="28"/>
          <w:szCs w:val="28"/>
        </w:rPr>
        <w:t>для надання внутрішньо переміщеним особам</w:t>
      </w:r>
      <w:r w:rsidR="00085F58" w:rsidRPr="00085F58">
        <w:rPr>
          <w:rFonts w:ascii="Times New Roman" w:hAnsi="Times New Roman" w:cs="Times New Roman"/>
          <w:sz w:val="28"/>
          <w:szCs w:val="28"/>
        </w:rPr>
        <w:t xml:space="preserve"> окремих прав</w:t>
      </w:r>
      <w:r>
        <w:rPr>
          <w:rFonts w:ascii="Times New Roman" w:hAnsi="Times New Roman" w:cs="Times New Roman"/>
          <w:sz w:val="28"/>
          <w:szCs w:val="28"/>
        </w:rPr>
        <w:t>, належних умов для життєдіяльності</w:t>
      </w:r>
      <w:r w:rsidR="00085F58" w:rsidRPr="00085F58">
        <w:rPr>
          <w:rFonts w:ascii="Times New Roman" w:hAnsi="Times New Roman" w:cs="Times New Roman"/>
          <w:sz w:val="28"/>
          <w:szCs w:val="28"/>
        </w:rPr>
        <w:t xml:space="preserve">; </w:t>
      </w:r>
    </w:p>
    <w:p w:rsidR="006A0297"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видів</w:t>
      </w:r>
      <w:r w:rsidR="00085F58" w:rsidRPr="00085F58">
        <w:rPr>
          <w:rFonts w:ascii="Times New Roman" w:hAnsi="Times New Roman" w:cs="Times New Roman"/>
          <w:sz w:val="28"/>
          <w:szCs w:val="28"/>
        </w:rPr>
        <w:t xml:space="preserve"> соціального захисту </w:t>
      </w:r>
      <w:r>
        <w:rPr>
          <w:rFonts w:ascii="Times New Roman" w:hAnsi="Times New Roman" w:cs="Times New Roman"/>
          <w:sz w:val="28"/>
          <w:szCs w:val="28"/>
        </w:rPr>
        <w:t xml:space="preserve">ВПО </w:t>
      </w:r>
      <w:r w:rsidR="00085F58" w:rsidRPr="00085F58">
        <w:rPr>
          <w:rFonts w:ascii="Times New Roman" w:hAnsi="Times New Roman" w:cs="Times New Roman"/>
          <w:sz w:val="28"/>
          <w:szCs w:val="28"/>
        </w:rPr>
        <w:t xml:space="preserve">в Україні </w:t>
      </w:r>
      <w:r>
        <w:rPr>
          <w:rFonts w:ascii="Times New Roman" w:hAnsi="Times New Roman" w:cs="Times New Roman"/>
          <w:sz w:val="28"/>
          <w:szCs w:val="28"/>
        </w:rPr>
        <w:t>відносимо такі, як:</w:t>
      </w:r>
    </w:p>
    <w:p w:rsidR="006A0297"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-виплату пенсій;</w:t>
      </w:r>
      <w:r w:rsidR="00085F58" w:rsidRPr="00085F58">
        <w:rPr>
          <w:rFonts w:ascii="Times New Roman" w:hAnsi="Times New Roman" w:cs="Times New Roman"/>
          <w:sz w:val="28"/>
          <w:szCs w:val="28"/>
        </w:rPr>
        <w:t xml:space="preserve"> </w:t>
      </w:r>
    </w:p>
    <w:p w:rsidR="006A0297"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5F58" w:rsidRPr="00085F58">
        <w:rPr>
          <w:rFonts w:ascii="Times New Roman" w:hAnsi="Times New Roman" w:cs="Times New Roman"/>
          <w:sz w:val="28"/>
          <w:szCs w:val="28"/>
        </w:rPr>
        <w:t>забезпечення</w:t>
      </w:r>
      <w:r>
        <w:rPr>
          <w:rFonts w:ascii="Times New Roman" w:hAnsi="Times New Roman" w:cs="Times New Roman"/>
          <w:sz w:val="28"/>
          <w:szCs w:val="28"/>
        </w:rPr>
        <w:t xml:space="preserve"> житлом;</w:t>
      </w:r>
      <w:r w:rsidR="00085F58" w:rsidRPr="00085F58">
        <w:rPr>
          <w:rFonts w:ascii="Times New Roman" w:hAnsi="Times New Roman" w:cs="Times New Roman"/>
          <w:sz w:val="28"/>
          <w:szCs w:val="28"/>
        </w:rPr>
        <w:t xml:space="preserve"> </w:t>
      </w:r>
    </w:p>
    <w:p w:rsidR="006A0297"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право на працю;</w:t>
      </w:r>
      <w:r w:rsidR="00085F58" w:rsidRPr="00085F58">
        <w:rPr>
          <w:rFonts w:ascii="Times New Roman" w:hAnsi="Times New Roman" w:cs="Times New Roman"/>
          <w:sz w:val="28"/>
          <w:szCs w:val="28"/>
        </w:rPr>
        <w:t xml:space="preserve"> </w:t>
      </w:r>
    </w:p>
    <w:p w:rsidR="00042DD4" w:rsidRDefault="006A0297" w:rsidP="00702E03">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5F58" w:rsidRPr="00085F58">
        <w:rPr>
          <w:rFonts w:ascii="Times New Roman" w:hAnsi="Times New Roman" w:cs="Times New Roman"/>
          <w:sz w:val="28"/>
          <w:szCs w:val="28"/>
        </w:rPr>
        <w:t>соціальни</w:t>
      </w:r>
      <w:r w:rsidR="00526E9A">
        <w:rPr>
          <w:rFonts w:ascii="Times New Roman" w:hAnsi="Times New Roman" w:cs="Times New Roman"/>
          <w:sz w:val="28"/>
          <w:szCs w:val="28"/>
        </w:rPr>
        <w:t>й захист на випадок безробіття;</w:t>
      </w:r>
    </w:p>
    <w:p w:rsidR="002E3C96" w:rsidRPr="008139E1" w:rsidRDefault="00042DD4" w:rsidP="002E3C96">
      <w:pPr>
        <w:tabs>
          <w:tab w:val="left" w:pos="284"/>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5F58" w:rsidRPr="00085F58">
        <w:rPr>
          <w:rFonts w:ascii="Times New Roman" w:hAnsi="Times New Roman" w:cs="Times New Roman"/>
          <w:sz w:val="28"/>
          <w:szCs w:val="28"/>
        </w:rPr>
        <w:t>соціальні та медичні послуги</w:t>
      </w:r>
      <w:r w:rsidR="002E3C96">
        <w:rPr>
          <w:rFonts w:ascii="Times New Roman" w:hAnsi="Times New Roman" w:cs="Times New Roman"/>
          <w:sz w:val="28"/>
          <w:szCs w:val="28"/>
        </w:rPr>
        <w:t xml:space="preserve"> </w:t>
      </w:r>
      <w:r w:rsidR="002E3C96" w:rsidRPr="008139E1">
        <w:rPr>
          <w:rFonts w:ascii="Times New Roman" w:hAnsi="Times New Roman" w:cs="Times New Roman"/>
          <w:sz w:val="28"/>
          <w:szCs w:val="28"/>
        </w:rPr>
        <w:t>[50].</w:t>
      </w:r>
    </w:p>
    <w:p w:rsidR="00FD6552" w:rsidRDefault="00042DD4" w:rsidP="00702E03">
      <w:pPr>
        <w:tabs>
          <w:tab w:val="left" w:pos="284"/>
        </w:tabs>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Таким чином, </w:t>
      </w:r>
      <w:r w:rsidR="00085F58" w:rsidRPr="00085F58">
        <w:rPr>
          <w:rFonts w:ascii="Times New Roman" w:hAnsi="Times New Roman" w:cs="Times New Roman"/>
          <w:sz w:val="28"/>
          <w:szCs w:val="28"/>
        </w:rPr>
        <w:t xml:space="preserve">соціальний захист </w:t>
      </w:r>
      <w:r>
        <w:rPr>
          <w:rFonts w:ascii="Times New Roman" w:hAnsi="Times New Roman" w:cs="Times New Roman"/>
          <w:sz w:val="28"/>
          <w:szCs w:val="28"/>
        </w:rPr>
        <w:t xml:space="preserve">ВПО </w:t>
      </w:r>
      <w:r w:rsidR="00085F58" w:rsidRPr="00085F58">
        <w:rPr>
          <w:rFonts w:ascii="Times New Roman" w:hAnsi="Times New Roman" w:cs="Times New Roman"/>
          <w:sz w:val="28"/>
          <w:szCs w:val="28"/>
        </w:rPr>
        <w:t xml:space="preserve">в Україні </w:t>
      </w:r>
      <w:r>
        <w:rPr>
          <w:rFonts w:ascii="Times New Roman" w:hAnsi="Times New Roman" w:cs="Times New Roman"/>
          <w:sz w:val="28"/>
          <w:szCs w:val="28"/>
        </w:rPr>
        <w:t xml:space="preserve">це система послуг, спрямована на комплексну допомогу, що враховує організаційні, правові, економічні, фінансові заходи, задля </w:t>
      </w:r>
      <w:r w:rsidR="00085F58" w:rsidRPr="00085F58">
        <w:rPr>
          <w:rFonts w:ascii="Times New Roman" w:hAnsi="Times New Roman" w:cs="Times New Roman"/>
          <w:sz w:val="28"/>
          <w:szCs w:val="28"/>
        </w:rPr>
        <w:t xml:space="preserve">убезпечення </w:t>
      </w:r>
      <w:r>
        <w:rPr>
          <w:rFonts w:ascii="Times New Roman" w:hAnsi="Times New Roman" w:cs="Times New Roman"/>
          <w:sz w:val="28"/>
          <w:szCs w:val="28"/>
        </w:rPr>
        <w:t xml:space="preserve">внутрішньо переміщених осіб </w:t>
      </w:r>
      <w:r w:rsidR="00085F58" w:rsidRPr="00085F58">
        <w:rPr>
          <w:rFonts w:ascii="Times New Roman" w:hAnsi="Times New Roman" w:cs="Times New Roman"/>
          <w:sz w:val="28"/>
          <w:szCs w:val="28"/>
        </w:rPr>
        <w:t>від негативних наслідків.</w:t>
      </w:r>
      <w:r>
        <w:rPr>
          <w:rFonts w:ascii="Times New Roman" w:hAnsi="Times New Roman" w:cs="Times New Roman"/>
          <w:sz w:val="28"/>
          <w:szCs w:val="28"/>
        </w:rPr>
        <w:t xml:space="preserve"> Підтвердження цього, знаходимо у </w:t>
      </w:r>
      <w:r w:rsidR="00085F58" w:rsidRPr="00085F58">
        <w:rPr>
          <w:rFonts w:ascii="Times New Roman" w:hAnsi="Times New Roman" w:cs="Times New Roman"/>
          <w:sz w:val="28"/>
          <w:szCs w:val="28"/>
        </w:rPr>
        <w:t xml:space="preserve">ст. 46 Конституції </w:t>
      </w:r>
      <w:r w:rsidR="00085F58" w:rsidRPr="00085F58">
        <w:rPr>
          <w:rFonts w:ascii="Times New Roman" w:hAnsi="Times New Roman" w:cs="Times New Roman"/>
          <w:sz w:val="28"/>
          <w:szCs w:val="28"/>
        </w:rPr>
        <w:lastRenderedPageBreak/>
        <w:t>України</w:t>
      </w:r>
      <w:r>
        <w:rPr>
          <w:rFonts w:ascii="Times New Roman" w:hAnsi="Times New Roman" w:cs="Times New Roman"/>
          <w:sz w:val="28"/>
          <w:szCs w:val="28"/>
        </w:rPr>
        <w:t xml:space="preserve">, в якій зазначено, що </w:t>
      </w:r>
      <w:r w:rsidR="00085F58" w:rsidRPr="00085F58">
        <w:rPr>
          <w:rFonts w:ascii="Times New Roman" w:hAnsi="Times New Roman" w:cs="Times New Roman"/>
          <w:sz w:val="28"/>
          <w:szCs w:val="28"/>
        </w:rPr>
        <w:t>право на соц</w:t>
      </w:r>
      <w:r w:rsidR="00232EA0">
        <w:rPr>
          <w:rFonts w:ascii="Times New Roman" w:hAnsi="Times New Roman" w:cs="Times New Roman"/>
          <w:sz w:val="28"/>
          <w:szCs w:val="28"/>
        </w:rPr>
        <w:t xml:space="preserve">іальний захист </w:t>
      </w:r>
      <w:r w:rsidR="00085F58" w:rsidRPr="00085F58">
        <w:rPr>
          <w:rFonts w:ascii="Times New Roman" w:hAnsi="Times New Roman" w:cs="Times New Roman"/>
          <w:sz w:val="28"/>
          <w:szCs w:val="28"/>
        </w:rPr>
        <w:t>включає</w:t>
      </w:r>
      <w:r w:rsidR="00232EA0">
        <w:rPr>
          <w:rFonts w:ascii="Times New Roman" w:hAnsi="Times New Roman" w:cs="Times New Roman"/>
          <w:sz w:val="28"/>
          <w:szCs w:val="28"/>
        </w:rPr>
        <w:t>:</w:t>
      </w:r>
      <w:r w:rsidR="00085F58" w:rsidRPr="00085F58">
        <w:rPr>
          <w:rFonts w:ascii="Times New Roman" w:hAnsi="Times New Roman" w:cs="Times New Roman"/>
          <w:sz w:val="28"/>
          <w:szCs w:val="28"/>
        </w:rPr>
        <w:t xml:space="preserve"> право на забезпечення їх у разі повної, часткової або тимчасової втрати працездатності, втрати годувальника, безробіття, а також </w:t>
      </w:r>
      <w:r w:rsidR="00232EA0">
        <w:rPr>
          <w:rFonts w:ascii="Times New Roman" w:hAnsi="Times New Roman" w:cs="Times New Roman"/>
          <w:sz w:val="28"/>
          <w:szCs w:val="28"/>
        </w:rPr>
        <w:t>у старості та в інших випадках. Передбаче</w:t>
      </w:r>
      <w:r w:rsidR="00085F58" w:rsidRPr="00085F58">
        <w:rPr>
          <w:rFonts w:ascii="Times New Roman" w:hAnsi="Times New Roman" w:cs="Times New Roman"/>
          <w:sz w:val="28"/>
          <w:szCs w:val="28"/>
        </w:rPr>
        <w:t xml:space="preserve">ні </w:t>
      </w:r>
      <w:r w:rsidR="00232EA0">
        <w:rPr>
          <w:rFonts w:ascii="Times New Roman" w:hAnsi="Times New Roman" w:cs="Times New Roman"/>
          <w:sz w:val="28"/>
          <w:szCs w:val="28"/>
        </w:rPr>
        <w:t xml:space="preserve">у </w:t>
      </w:r>
      <w:r w:rsidR="00085F58" w:rsidRPr="00085F58">
        <w:rPr>
          <w:rFonts w:ascii="Times New Roman" w:hAnsi="Times New Roman" w:cs="Times New Roman"/>
          <w:sz w:val="28"/>
          <w:szCs w:val="28"/>
        </w:rPr>
        <w:t>Ко</w:t>
      </w:r>
      <w:r w:rsidR="00232EA0">
        <w:rPr>
          <w:rFonts w:ascii="Times New Roman" w:hAnsi="Times New Roman" w:cs="Times New Roman"/>
          <w:sz w:val="28"/>
          <w:szCs w:val="28"/>
        </w:rPr>
        <w:t>нституції</w:t>
      </w:r>
      <w:r w:rsidR="00085F58" w:rsidRPr="00085F58">
        <w:rPr>
          <w:rFonts w:ascii="Times New Roman" w:hAnsi="Times New Roman" w:cs="Times New Roman"/>
          <w:sz w:val="28"/>
          <w:szCs w:val="28"/>
        </w:rPr>
        <w:t xml:space="preserve"> України види соціального захисту, </w:t>
      </w:r>
      <w:r w:rsidR="00232EA0">
        <w:rPr>
          <w:rFonts w:ascii="Times New Roman" w:hAnsi="Times New Roman" w:cs="Times New Roman"/>
          <w:sz w:val="28"/>
          <w:szCs w:val="28"/>
        </w:rPr>
        <w:t xml:space="preserve">реалізовуються у таких нормативно-правових актах, як </w:t>
      </w:r>
      <w:r w:rsidR="00085F58" w:rsidRPr="00085F58">
        <w:rPr>
          <w:rFonts w:ascii="Times New Roman" w:hAnsi="Times New Roman" w:cs="Times New Roman"/>
          <w:sz w:val="28"/>
          <w:szCs w:val="28"/>
        </w:rPr>
        <w:t>положення Закону Укр</w:t>
      </w:r>
      <w:r w:rsidR="00232EA0">
        <w:rPr>
          <w:rFonts w:ascii="Times New Roman" w:hAnsi="Times New Roman" w:cs="Times New Roman"/>
          <w:sz w:val="28"/>
          <w:szCs w:val="28"/>
        </w:rPr>
        <w:t xml:space="preserve">аїни «Про зайнятість населення», </w:t>
      </w:r>
      <w:r w:rsidR="00085F58" w:rsidRPr="00085F58">
        <w:rPr>
          <w:rFonts w:ascii="Times New Roman" w:hAnsi="Times New Roman" w:cs="Times New Roman"/>
          <w:sz w:val="28"/>
          <w:szCs w:val="28"/>
        </w:rPr>
        <w:t xml:space="preserve">Законом України «Про державні соціальні стандарти </w:t>
      </w:r>
      <w:r w:rsidR="00232EA0">
        <w:rPr>
          <w:rFonts w:ascii="Times New Roman" w:hAnsi="Times New Roman" w:cs="Times New Roman"/>
          <w:sz w:val="28"/>
          <w:szCs w:val="28"/>
        </w:rPr>
        <w:t xml:space="preserve">та державні соціальні гарантії», </w:t>
      </w:r>
      <w:r w:rsidR="00085F58" w:rsidRPr="00085F58">
        <w:rPr>
          <w:rFonts w:ascii="Times New Roman" w:hAnsi="Times New Roman" w:cs="Times New Roman"/>
          <w:sz w:val="28"/>
          <w:szCs w:val="28"/>
        </w:rPr>
        <w:t>постанови Кабінету Міністрів України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w:t>
      </w:r>
      <w:r w:rsidR="00F867C5">
        <w:rPr>
          <w:rFonts w:ascii="Times New Roman" w:hAnsi="Times New Roman" w:cs="Times New Roman"/>
          <w:sz w:val="28"/>
          <w:szCs w:val="28"/>
        </w:rPr>
        <w:t>имчасового проживання.</w:t>
      </w:r>
    </w:p>
    <w:p w:rsidR="00152915" w:rsidRDefault="00152915" w:rsidP="00702E03">
      <w:pPr>
        <w:tabs>
          <w:tab w:val="left" w:pos="284"/>
        </w:tabs>
        <w:spacing w:after="0" w:line="360" w:lineRule="auto"/>
        <w:ind w:firstLine="709"/>
        <w:jc w:val="both"/>
        <w:rPr>
          <w:rFonts w:ascii="Times New Roman" w:hAnsi="Times New Roman" w:cs="Times New Roman"/>
          <w:sz w:val="28"/>
          <w:szCs w:val="28"/>
          <w:lang w:val="ru-RU"/>
        </w:rPr>
      </w:pPr>
    </w:p>
    <w:p w:rsidR="00152915" w:rsidRPr="00152915" w:rsidRDefault="00152915" w:rsidP="00702E03">
      <w:pPr>
        <w:tabs>
          <w:tab w:val="left" w:pos="284"/>
        </w:tabs>
        <w:spacing w:after="0" w:line="360" w:lineRule="auto"/>
        <w:ind w:firstLine="709"/>
        <w:jc w:val="both"/>
        <w:rPr>
          <w:rFonts w:ascii="Times New Roman" w:hAnsi="Times New Roman" w:cs="Times New Roman"/>
          <w:sz w:val="28"/>
          <w:szCs w:val="28"/>
          <w:lang w:val="ru-RU"/>
        </w:rPr>
      </w:pPr>
    </w:p>
    <w:p w:rsidR="008F422F" w:rsidRPr="00FD6552" w:rsidRDefault="008F422F" w:rsidP="00702E03">
      <w:pPr>
        <w:tabs>
          <w:tab w:val="left" w:pos="284"/>
        </w:tabs>
        <w:spacing w:after="0" w:line="360" w:lineRule="auto"/>
        <w:ind w:firstLine="709"/>
        <w:jc w:val="both"/>
        <w:rPr>
          <w:rFonts w:ascii="Times New Roman" w:hAnsi="Times New Roman" w:cs="Times New Roman"/>
          <w:sz w:val="28"/>
          <w:szCs w:val="28"/>
        </w:rPr>
      </w:pPr>
      <w:r w:rsidRPr="00FD6552">
        <w:rPr>
          <w:rFonts w:ascii="Times New Roman" w:hAnsi="Times New Roman" w:cs="Times New Roman"/>
          <w:b/>
          <w:sz w:val="28"/>
          <w:szCs w:val="28"/>
        </w:rPr>
        <w:t xml:space="preserve">1.4. </w:t>
      </w:r>
      <w:r w:rsidR="00F867C5" w:rsidRPr="00FD6552">
        <w:rPr>
          <w:rFonts w:ascii="Times New Roman" w:hAnsi="Times New Roman" w:cs="Times New Roman"/>
          <w:b/>
          <w:sz w:val="28"/>
          <w:szCs w:val="28"/>
        </w:rPr>
        <w:t>Адаптація та міг</w:t>
      </w:r>
      <w:r w:rsidR="00FD6552" w:rsidRPr="00FD6552">
        <w:rPr>
          <w:rFonts w:ascii="Times New Roman" w:hAnsi="Times New Roman" w:cs="Times New Roman"/>
          <w:b/>
          <w:sz w:val="28"/>
          <w:szCs w:val="28"/>
        </w:rPr>
        <w:t>рація внутрішньо переміщених осіб</w:t>
      </w:r>
      <w:r w:rsidR="00F867C5" w:rsidRPr="00FD6552">
        <w:rPr>
          <w:rFonts w:ascii="Times New Roman" w:hAnsi="Times New Roman" w:cs="Times New Roman"/>
          <w:b/>
          <w:sz w:val="28"/>
          <w:szCs w:val="28"/>
        </w:rPr>
        <w:t>: світовий та український досвід</w:t>
      </w:r>
    </w:p>
    <w:p w:rsidR="00CA214B" w:rsidRDefault="00570D3A" w:rsidP="00702E03">
      <w:pPr>
        <w:pStyle w:val="a3"/>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Анексія </w:t>
      </w:r>
      <w:r w:rsidR="00FD6552">
        <w:rPr>
          <w:rFonts w:ascii="Times New Roman" w:hAnsi="Times New Roman" w:cs="Times New Roman"/>
          <w:sz w:val="28"/>
          <w:szCs w:val="28"/>
        </w:rPr>
        <w:t>Криму Р</w:t>
      </w:r>
      <w:r w:rsidR="00CA214B">
        <w:rPr>
          <w:rFonts w:ascii="Times New Roman" w:hAnsi="Times New Roman" w:cs="Times New Roman"/>
          <w:sz w:val="28"/>
          <w:szCs w:val="28"/>
        </w:rPr>
        <w:t>осією у 2014 році та початок</w:t>
      </w:r>
      <w:r w:rsidR="00F867C5" w:rsidRPr="008F422F">
        <w:rPr>
          <w:rFonts w:ascii="Times New Roman" w:hAnsi="Times New Roman" w:cs="Times New Roman"/>
          <w:sz w:val="28"/>
          <w:szCs w:val="28"/>
        </w:rPr>
        <w:t xml:space="preserve"> </w:t>
      </w:r>
      <w:r w:rsidR="00CA214B">
        <w:rPr>
          <w:rFonts w:ascii="Times New Roman" w:hAnsi="Times New Roman" w:cs="Times New Roman"/>
          <w:sz w:val="28"/>
          <w:szCs w:val="28"/>
        </w:rPr>
        <w:t>повномасштабної війни в України 24 лютого 2022 р. призвели до того, що кількість внутрішньо переміщених осіб в Україні постійно зростає, і</w:t>
      </w:r>
      <w:r w:rsidR="00F867C5" w:rsidRPr="008F422F">
        <w:rPr>
          <w:rFonts w:ascii="Times New Roman" w:hAnsi="Times New Roman" w:cs="Times New Roman"/>
          <w:sz w:val="28"/>
          <w:szCs w:val="28"/>
        </w:rPr>
        <w:t xml:space="preserve"> в кожної такої людини </w:t>
      </w:r>
      <w:r w:rsidR="00CA214B">
        <w:rPr>
          <w:rFonts w:ascii="Times New Roman" w:hAnsi="Times New Roman" w:cs="Times New Roman"/>
          <w:sz w:val="28"/>
          <w:szCs w:val="28"/>
        </w:rPr>
        <w:t>–</w:t>
      </w:r>
      <w:r w:rsidR="00F867C5" w:rsidRPr="008F422F">
        <w:rPr>
          <w:rFonts w:ascii="Times New Roman" w:hAnsi="Times New Roman" w:cs="Times New Roman"/>
          <w:sz w:val="28"/>
          <w:szCs w:val="28"/>
        </w:rPr>
        <w:t xml:space="preserve"> с</w:t>
      </w:r>
      <w:r w:rsidR="00CA214B">
        <w:rPr>
          <w:rFonts w:ascii="Times New Roman" w:hAnsi="Times New Roman" w:cs="Times New Roman"/>
          <w:sz w:val="28"/>
          <w:szCs w:val="28"/>
        </w:rPr>
        <w:t>вої проблеми, біль та розпач. За даними досліджень, найбільш поширеними питаннями, які цікавлять людей, що змушені були полишити свої домівки є такі: я</w:t>
      </w:r>
      <w:r w:rsidR="00F867C5" w:rsidRPr="008F422F">
        <w:rPr>
          <w:rFonts w:ascii="Times New Roman" w:hAnsi="Times New Roman" w:cs="Times New Roman"/>
          <w:sz w:val="28"/>
          <w:szCs w:val="28"/>
        </w:rPr>
        <w:t>к правильно зареєструватися</w:t>
      </w:r>
      <w:r w:rsidR="00CA214B">
        <w:rPr>
          <w:rFonts w:ascii="Times New Roman" w:hAnsi="Times New Roman" w:cs="Times New Roman"/>
          <w:sz w:val="28"/>
          <w:szCs w:val="28"/>
        </w:rPr>
        <w:t>, щоб отримати допомогу</w:t>
      </w:r>
      <w:r w:rsidR="00F867C5" w:rsidRPr="008F422F">
        <w:rPr>
          <w:rFonts w:ascii="Times New Roman" w:hAnsi="Times New Roman" w:cs="Times New Roman"/>
          <w:sz w:val="28"/>
          <w:szCs w:val="28"/>
        </w:rPr>
        <w:t>?</w:t>
      </w:r>
      <w:r w:rsidR="00CA214B">
        <w:rPr>
          <w:rFonts w:ascii="Times New Roman" w:hAnsi="Times New Roman" w:cs="Times New Roman"/>
          <w:sz w:val="28"/>
          <w:szCs w:val="28"/>
        </w:rPr>
        <w:t>, Як</w:t>
      </w:r>
      <w:r w:rsidR="00F867C5" w:rsidRPr="008F422F">
        <w:rPr>
          <w:rFonts w:ascii="Times New Roman" w:hAnsi="Times New Roman" w:cs="Times New Roman"/>
          <w:sz w:val="28"/>
          <w:szCs w:val="28"/>
        </w:rPr>
        <w:t xml:space="preserve"> </w:t>
      </w:r>
      <w:r w:rsidR="00CA214B">
        <w:rPr>
          <w:rFonts w:ascii="Times New Roman" w:hAnsi="Times New Roman" w:cs="Times New Roman"/>
          <w:sz w:val="28"/>
          <w:szCs w:val="28"/>
        </w:rPr>
        <w:t>діяти, коли в</w:t>
      </w:r>
      <w:r w:rsidR="00F867C5" w:rsidRPr="008F422F">
        <w:rPr>
          <w:rFonts w:ascii="Times New Roman" w:hAnsi="Times New Roman" w:cs="Times New Roman"/>
          <w:sz w:val="28"/>
          <w:szCs w:val="28"/>
        </w:rPr>
        <w:t>тратил</w:t>
      </w:r>
      <w:r w:rsidR="00CA214B">
        <w:rPr>
          <w:rFonts w:ascii="Times New Roman" w:hAnsi="Times New Roman" w:cs="Times New Roman"/>
          <w:sz w:val="28"/>
          <w:szCs w:val="28"/>
        </w:rPr>
        <w:t>и</w:t>
      </w:r>
      <w:r w:rsidR="00F867C5" w:rsidRPr="008F422F">
        <w:rPr>
          <w:rFonts w:ascii="Times New Roman" w:hAnsi="Times New Roman" w:cs="Times New Roman"/>
          <w:sz w:val="28"/>
          <w:szCs w:val="28"/>
        </w:rPr>
        <w:t xml:space="preserve"> всі документи і не має можливості підтвердити свою особу?</w:t>
      </w:r>
      <w:r w:rsidR="00CA214B">
        <w:rPr>
          <w:rFonts w:ascii="Times New Roman" w:hAnsi="Times New Roman" w:cs="Times New Roman"/>
          <w:sz w:val="28"/>
          <w:szCs w:val="28"/>
        </w:rPr>
        <w:t>, Як отримати пенсію? Де знайти дах на головою, роботу та засоби для існування? та ряд інших питань.</w:t>
      </w:r>
      <w:r w:rsidR="00F867C5" w:rsidRPr="008F422F">
        <w:rPr>
          <w:rFonts w:ascii="Times New Roman" w:hAnsi="Times New Roman" w:cs="Times New Roman"/>
          <w:sz w:val="28"/>
          <w:szCs w:val="28"/>
        </w:rPr>
        <w:t xml:space="preserve"> </w:t>
      </w:r>
      <w:r w:rsidR="00CA214B">
        <w:rPr>
          <w:rFonts w:ascii="Times New Roman" w:hAnsi="Times New Roman" w:cs="Times New Roman"/>
          <w:sz w:val="28"/>
          <w:szCs w:val="28"/>
        </w:rPr>
        <w:t xml:space="preserve">Уряд України </w:t>
      </w:r>
      <w:r w:rsidR="00F867C5" w:rsidRPr="008F422F">
        <w:rPr>
          <w:rFonts w:ascii="Times New Roman" w:hAnsi="Times New Roman" w:cs="Times New Roman"/>
          <w:sz w:val="28"/>
          <w:szCs w:val="28"/>
        </w:rPr>
        <w:t xml:space="preserve">намагається знайти вирішення </w:t>
      </w:r>
      <w:r w:rsidR="00CA214B">
        <w:rPr>
          <w:rFonts w:ascii="Times New Roman" w:hAnsi="Times New Roman" w:cs="Times New Roman"/>
          <w:sz w:val="28"/>
          <w:szCs w:val="28"/>
        </w:rPr>
        <w:t xml:space="preserve">та допомогти ВПО у вирішенні актуальних та першочергових завдань, зокрема </w:t>
      </w:r>
      <w:r w:rsidR="00F867C5" w:rsidRPr="008F422F">
        <w:rPr>
          <w:rFonts w:ascii="Times New Roman" w:hAnsi="Times New Roman" w:cs="Times New Roman"/>
          <w:sz w:val="28"/>
          <w:szCs w:val="28"/>
        </w:rPr>
        <w:t>фінансових, правових, соціальних</w:t>
      </w:r>
      <w:r w:rsidR="00CA214B">
        <w:rPr>
          <w:rFonts w:ascii="Times New Roman" w:hAnsi="Times New Roman" w:cs="Times New Roman"/>
          <w:sz w:val="28"/>
          <w:szCs w:val="28"/>
        </w:rPr>
        <w:t>, психологічних</w:t>
      </w:r>
      <w:r w:rsidR="00F867C5" w:rsidRPr="008F422F">
        <w:rPr>
          <w:rFonts w:ascii="Times New Roman" w:hAnsi="Times New Roman" w:cs="Times New Roman"/>
          <w:sz w:val="28"/>
          <w:szCs w:val="28"/>
        </w:rPr>
        <w:t xml:space="preserve">. Але якщо для України проблема </w:t>
      </w:r>
      <w:r w:rsidR="00CA214B">
        <w:rPr>
          <w:rFonts w:ascii="Times New Roman" w:hAnsi="Times New Roman" w:cs="Times New Roman"/>
          <w:sz w:val="28"/>
          <w:szCs w:val="28"/>
        </w:rPr>
        <w:t>внутрішньо переміщених осіб актуальна з 2014 р.</w:t>
      </w:r>
      <w:r w:rsidR="00F867C5" w:rsidRPr="008F422F">
        <w:rPr>
          <w:rFonts w:ascii="Times New Roman" w:hAnsi="Times New Roman" w:cs="Times New Roman"/>
          <w:sz w:val="28"/>
          <w:szCs w:val="28"/>
        </w:rPr>
        <w:t xml:space="preserve">, то </w:t>
      </w:r>
      <w:r w:rsidR="003629B6">
        <w:rPr>
          <w:rFonts w:ascii="Times New Roman" w:hAnsi="Times New Roman" w:cs="Times New Roman"/>
          <w:sz w:val="28"/>
          <w:szCs w:val="28"/>
        </w:rPr>
        <w:t xml:space="preserve">для ряду країн </w:t>
      </w:r>
      <w:r w:rsidR="00F867C5" w:rsidRPr="008F422F">
        <w:rPr>
          <w:rFonts w:ascii="Times New Roman" w:hAnsi="Times New Roman" w:cs="Times New Roman"/>
          <w:sz w:val="28"/>
          <w:szCs w:val="28"/>
        </w:rPr>
        <w:t xml:space="preserve">вона давня. </w:t>
      </w:r>
    </w:p>
    <w:p w:rsidR="00ED5077" w:rsidRDefault="003629B6" w:rsidP="00702E03">
      <w:pPr>
        <w:pStyle w:val="a3"/>
        <w:tabs>
          <w:tab w:val="left" w:pos="284"/>
        </w:tabs>
        <w:spacing w:after="0" w:line="360" w:lineRule="auto"/>
        <w:ind w:left="0" w:firstLine="709"/>
        <w:jc w:val="both"/>
        <w:rPr>
          <w:rFonts w:ascii="Times New Roman" w:hAnsi="Times New Roman" w:cs="Times New Roman"/>
          <w:sz w:val="28"/>
          <w:szCs w:val="28"/>
        </w:rPr>
      </w:pPr>
      <w:r w:rsidRPr="003629B6">
        <w:rPr>
          <w:rFonts w:ascii="Times New Roman" w:hAnsi="Times New Roman" w:cs="Times New Roman"/>
          <w:sz w:val="28"/>
          <w:szCs w:val="28"/>
        </w:rPr>
        <w:t xml:space="preserve">Зауважимо, що </w:t>
      </w:r>
      <w:r w:rsidR="00ED5077">
        <w:rPr>
          <w:rFonts w:ascii="Times New Roman" w:hAnsi="Times New Roman" w:cs="Times New Roman"/>
          <w:sz w:val="28"/>
          <w:szCs w:val="28"/>
        </w:rPr>
        <w:t>феномен міграції відомий людству</w:t>
      </w:r>
      <w:r w:rsidRPr="003629B6">
        <w:rPr>
          <w:rFonts w:ascii="Times New Roman" w:hAnsi="Times New Roman" w:cs="Times New Roman"/>
          <w:sz w:val="28"/>
          <w:szCs w:val="28"/>
        </w:rPr>
        <w:t xml:space="preserve"> надзвичайно давно</w:t>
      </w:r>
      <w:r>
        <w:rPr>
          <w:rFonts w:ascii="Times New Roman" w:hAnsi="Times New Roman" w:cs="Times New Roman"/>
          <w:sz w:val="28"/>
          <w:szCs w:val="28"/>
        </w:rPr>
        <w:t>. П</w:t>
      </w:r>
      <w:r w:rsidRPr="003629B6">
        <w:rPr>
          <w:rFonts w:ascii="Times New Roman" w:hAnsi="Times New Roman" w:cs="Times New Roman"/>
          <w:sz w:val="28"/>
          <w:szCs w:val="28"/>
        </w:rPr>
        <w:t>ерші</w:t>
      </w:r>
      <w:r>
        <w:rPr>
          <w:rFonts w:ascii="Times New Roman" w:hAnsi="Times New Roman" w:cs="Times New Roman"/>
          <w:sz w:val="28"/>
          <w:szCs w:val="28"/>
        </w:rPr>
        <w:t xml:space="preserve"> згадки про міграційні процеси сягають 2000–1580 рр. до н. е. П</w:t>
      </w:r>
      <w:r w:rsidRPr="003629B6">
        <w:rPr>
          <w:rFonts w:ascii="Times New Roman" w:hAnsi="Times New Roman" w:cs="Times New Roman"/>
          <w:sz w:val="28"/>
          <w:szCs w:val="28"/>
        </w:rPr>
        <w:t>ро</w:t>
      </w:r>
      <w:r>
        <w:rPr>
          <w:rFonts w:ascii="Times New Roman" w:hAnsi="Times New Roman" w:cs="Times New Roman"/>
          <w:sz w:val="28"/>
          <w:szCs w:val="28"/>
        </w:rPr>
        <w:t>те про</w:t>
      </w:r>
      <w:r w:rsidRPr="003629B6">
        <w:rPr>
          <w:rFonts w:ascii="Times New Roman" w:hAnsi="Times New Roman" w:cs="Times New Roman"/>
          <w:sz w:val="28"/>
          <w:szCs w:val="28"/>
        </w:rPr>
        <w:t xml:space="preserve">блема регулювання міграційних процесів </w:t>
      </w:r>
      <w:r>
        <w:rPr>
          <w:rFonts w:ascii="Times New Roman" w:hAnsi="Times New Roman" w:cs="Times New Roman"/>
          <w:sz w:val="28"/>
          <w:szCs w:val="28"/>
        </w:rPr>
        <w:t xml:space="preserve">з правового поля, </w:t>
      </w:r>
      <w:r w:rsidRPr="003629B6">
        <w:rPr>
          <w:rFonts w:ascii="Times New Roman" w:hAnsi="Times New Roman" w:cs="Times New Roman"/>
          <w:sz w:val="28"/>
          <w:szCs w:val="28"/>
        </w:rPr>
        <w:t xml:space="preserve">привернула увагу науковців лише в </w:t>
      </w:r>
      <w:r>
        <w:rPr>
          <w:rFonts w:ascii="Times New Roman" w:hAnsi="Times New Roman" w:cs="Times New Roman"/>
          <w:sz w:val="28"/>
          <w:szCs w:val="28"/>
        </w:rPr>
        <w:t xml:space="preserve">другій половині </w:t>
      </w:r>
      <w:r w:rsidRPr="003629B6">
        <w:rPr>
          <w:rFonts w:ascii="Times New Roman" w:hAnsi="Times New Roman" w:cs="Times New Roman"/>
          <w:sz w:val="28"/>
          <w:szCs w:val="28"/>
        </w:rPr>
        <w:t xml:space="preserve">ХІХ ст. </w:t>
      </w:r>
      <w:r w:rsidR="00152915">
        <w:rPr>
          <w:rFonts w:ascii="Times New Roman" w:hAnsi="Times New Roman" w:cs="Times New Roman"/>
          <w:sz w:val="28"/>
          <w:szCs w:val="28"/>
          <w:lang w:val="ru-RU"/>
        </w:rPr>
        <w:t>З</w:t>
      </w:r>
      <w:r>
        <w:rPr>
          <w:rFonts w:ascii="Times New Roman" w:hAnsi="Times New Roman" w:cs="Times New Roman"/>
          <w:sz w:val="28"/>
          <w:szCs w:val="28"/>
        </w:rPr>
        <w:t xml:space="preserve"> середини</w:t>
      </w:r>
      <w:r w:rsidRPr="003629B6">
        <w:rPr>
          <w:rFonts w:ascii="Times New Roman" w:hAnsi="Times New Roman" w:cs="Times New Roman"/>
          <w:sz w:val="28"/>
          <w:szCs w:val="28"/>
        </w:rPr>
        <w:t xml:space="preserve"> ХІХ ст</w:t>
      </w:r>
      <w:r>
        <w:rPr>
          <w:rFonts w:ascii="Times New Roman" w:hAnsi="Times New Roman" w:cs="Times New Roman"/>
          <w:sz w:val="28"/>
          <w:szCs w:val="28"/>
        </w:rPr>
        <w:t xml:space="preserve">. і до наших днів </w:t>
      </w:r>
      <w:r w:rsidRPr="003629B6">
        <w:rPr>
          <w:rFonts w:ascii="Times New Roman" w:hAnsi="Times New Roman" w:cs="Times New Roman"/>
          <w:sz w:val="28"/>
          <w:szCs w:val="28"/>
        </w:rPr>
        <w:t xml:space="preserve">ця </w:t>
      </w:r>
      <w:r w:rsidRPr="003629B6">
        <w:rPr>
          <w:rFonts w:ascii="Times New Roman" w:hAnsi="Times New Roman" w:cs="Times New Roman"/>
          <w:sz w:val="28"/>
          <w:szCs w:val="28"/>
        </w:rPr>
        <w:lastRenderedPageBreak/>
        <w:t>проблема</w:t>
      </w:r>
      <w:r>
        <w:rPr>
          <w:rFonts w:ascii="Times New Roman" w:hAnsi="Times New Roman" w:cs="Times New Roman"/>
          <w:sz w:val="28"/>
          <w:szCs w:val="28"/>
        </w:rPr>
        <w:t xml:space="preserve"> отримала належне розв’язання в країнах Заходу</w:t>
      </w:r>
      <w:r w:rsidRPr="003629B6">
        <w:rPr>
          <w:rFonts w:ascii="Times New Roman" w:hAnsi="Times New Roman" w:cs="Times New Roman"/>
          <w:sz w:val="28"/>
          <w:szCs w:val="28"/>
        </w:rPr>
        <w:t xml:space="preserve">, </w:t>
      </w:r>
      <w:r w:rsidR="00ED5077">
        <w:rPr>
          <w:rFonts w:ascii="Times New Roman" w:hAnsi="Times New Roman" w:cs="Times New Roman"/>
          <w:sz w:val="28"/>
          <w:szCs w:val="28"/>
        </w:rPr>
        <w:t>про що свідчи</w:t>
      </w:r>
      <w:r>
        <w:rPr>
          <w:rFonts w:ascii="Times New Roman" w:hAnsi="Times New Roman" w:cs="Times New Roman"/>
          <w:sz w:val="28"/>
          <w:szCs w:val="28"/>
        </w:rPr>
        <w:t xml:space="preserve">ть </w:t>
      </w:r>
      <w:r w:rsidR="00ED5077">
        <w:rPr>
          <w:rFonts w:ascii="Times New Roman" w:hAnsi="Times New Roman" w:cs="Times New Roman"/>
          <w:sz w:val="28"/>
          <w:szCs w:val="28"/>
        </w:rPr>
        <w:t xml:space="preserve">аналіз </w:t>
      </w:r>
      <w:r>
        <w:rPr>
          <w:rFonts w:ascii="Times New Roman" w:hAnsi="Times New Roman" w:cs="Times New Roman"/>
          <w:sz w:val="28"/>
          <w:szCs w:val="28"/>
        </w:rPr>
        <w:t xml:space="preserve">праць </w:t>
      </w:r>
      <w:r w:rsidR="00ED5077">
        <w:rPr>
          <w:rFonts w:ascii="Times New Roman" w:hAnsi="Times New Roman" w:cs="Times New Roman"/>
          <w:sz w:val="28"/>
          <w:szCs w:val="28"/>
        </w:rPr>
        <w:t xml:space="preserve">учених </w:t>
      </w:r>
      <w:r>
        <w:rPr>
          <w:rFonts w:ascii="Times New Roman" w:hAnsi="Times New Roman" w:cs="Times New Roman"/>
          <w:sz w:val="28"/>
          <w:szCs w:val="28"/>
        </w:rPr>
        <w:t xml:space="preserve">як </w:t>
      </w:r>
      <w:r w:rsidR="00ED5077">
        <w:rPr>
          <w:rFonts w:ascii="Times New Roman" w:hAnsi="Times New Roman" w:cs="Times New Roman"/>
          <w:sz w:val="28"/>
          <w:szCs w:val="28"/>
        </w:rPr>
        <w:t xml:space="preserve">з </w:t>
      </w:r>
      <w:r>
        <w:rPr>
          <w:rFonts w:ascii="Times New Roman" w:hAnsi="Times New Roman" w:cs="Times New Roman"/>
          <w:sz w:val="28"/>
          <w:szCs w:val="28"/>
        </w:rPr>
        <w:t xml:space="preserve">європейських </w:t>
      </w:r>
      <w:r w:rsidR="00ED5077">
        <w:rPr>
          <w:rFonts w:ascii="Times New Roman" w:hAnsi="Times New Roman" w:cs="Times New Roman"/>
          <w:sz w:val="28"/>
          <w:szCs w:val="28"/>
        </w:rPr>
        <w:t xml:space="preserve">країн </w:t>
      </w:r>
      <w:r>
        <w:rPr>
          <w:rFonts w:ascii="Times New Roman" w:hAnsi="Times New Roman" w:cs="Times New Roman"/>
          <w:sz w:val="28"/>
          <w:szCs w:val="28"/>
        </w:rPr>
        <w:t>так і</w:t>
      </w:r>
      <w:r w:rsidR="00ED5077">
        <w:rPr>
          <w:rFonts w:ascii="Times New Roman" w:hAnsi="Times New Roman" w:cs="Times New Roman"/>
          <w:sz w:val="28"/>
          <w:szCs w:val="28"/>
        </w:rPr>
        <w:t xml:space="preserve"> США</w:t>
      </w:r>
      <w:r w:rsidRPr="003629B6">
        <w:rPr>
          <w:rFonts w:ascii="Times New Roman" w:hAnsi="Times New Roman" w:cs="Times New Roman"/>
          <w:sz w:val="28"/>
          <w:szCs w:val="28"/>
        </w:rPr>
        <w:t xml:space="preserve">. </w:t>
      </w:r>
    </w:p>
    <w:p w:rsidR="00C2705B" w:rsidRDefault="00ED5077" w:rsidP="00702E03">
      <w:pPr>
        <w:pStyle w:val="a3"/>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Міграційні процеси </w:t>
      </w:r>
      <w:r w:rsidR="003629B6" w:rsidRPr="003629B6">
        <w:rPr>
          <w:rFonts w:ascii="Times New Roman" w:hAnsi="Times New Roman" w:cs="Times New Roman"/>
          <w:sz w:val="28"/>
          <w:szCs w:val="28"/>
        </w:rPr>
        <w:t xml:space="preserve">простежується </w:t>
      </w:r>
      <w:r>
        <w:rPr>
          <w:rFonts w:ascii="Times New Roman" w:hAnsi="Times New Roman" w:cs="Times New Roman"/>
          <w:sz w:val="28"/>
          <w:szCs w:val="28"/>
        </w:rPr>
        <w:t>на всіх етапах розвитку держави. Кожен історичний період характеризується притаманними йому специфічними</w:t>
      </w:r>
      <w:r w:rsidR="003629B6" w:rsidRPr="003629B6">
        <w:rPr>
          <w:rFonts w:ascii="Times New Roman" w:hAnsi="Times New Roman" w:cs="Times New Roman"/>
          <w:sz w:val="28"/>
          <w:szCs w:val="28"/>
        </w:rPr>
        <w:t xml:space="preserve"> ознак</w:t>
      </w:r>
      <w:r w:rsidR="00C2705B">
        <w:rPr>
          <w:rFonts w:ascii="Times New Roman" w:hAnsi="Times New Roman" w:cs="Times New Roman"/>
          <w:sz w:val="28"/>
          <w:szCs w:val="28"/>
        </w:rPr>
        <w:t>ами, мають</w:t>
      </w:r>
      <w:r>
        <w:rPr>
          <w:rFonts w:ascii="Times New Roman" w:hAnsi="Times New Roman" w:cs="Times New Roman"/>
          <w:sz w:val="28"/>
          <w:szCs w:val="28"/>
        </w:rPr>
        <w:t xml:space="preserve"> свій зміст і форми роботи з ВПО.</w:t>
      </w:r>
      <w:r w:rsidR="003629B6" w:rsidRPr="003629B6">
        <w:rPr>
          <w:rFonts w:ascii="Times New Roman" w:hAnsi="Times New Roman" w:cs="Times New Roman"/>
          <w:sz w:val="28"/>
          <w:szCs w:val="28"/>
        </w:rPr>
        <w:t xml:space="preserve"> </w:t>
      </w:r>
      <w:r>
        <w:rPr>
          <w:rFonts w:ascii="Times New Roman" w:hAnsi="Times New Roman" w:cs="Times New Roman"/>
          <w:sz w:val="28"/>
          <w:szCs w:val="28"/>
        </w:rPr>
        <w:t>Так, у стародавні часи</w:t>
      </w:r>
      <w:r w:rsidR="003629B6" w:rsidRPr="003629B6">
        <w:rPr>
          <w:rFonts w:ascii="Times New Roman" w:hAnsi="Times New Roman" w:cs="Times New Roman"/>
          <w:sz w:val="28"/>
          <w:szCs w:val="28"/>
        </w:rPr>
        <w:t xml:space="preserve"> ряту</w:t>
      </w:r>
      <w:r>
        <w:rPr>
          <w:rFonts w:ascii="Times New Roman" w:hAnsi="Times New Roman" w:cs="Times New Roman"/>
          <w:sz w:val="28"/>
          <w:szCs w:val="28"/>
        </w:rPr>
        <w:t xml:space="preserve">ючись від насильства та загроз люди </w:t>
      </w:r>
      <w:r w:rsidR="003629B6" w:rsidRPr="003629B6">
        <w:rPr>
          <w:rFonts w:ascii="Times New Roman" w:hAnsi="Times New Roman" w:cs="Times New Roman"/>
          <w:sz w:val="28"/>
          <w:szCs w:val="28"/>
        </w:rPr>
        <w:t>змушені</w:t>
      </w:r>
      <w:r w:rsidR="00C2705B">
        <w:rPr>
          <w:rFonts w:ascii="Times New Roman" w:hAnsi="Times New Roman" w:cs="Times New Roman"/>
          <w:sz w:val="28"/>
          <w:szCs w:val="28"/>
        </w:rPr>
        <w:t xml:space="preserve"> були</w:t>
      </w:r>
      <w:r w:rsidR="003629B6" w:rsidRPr="003629B6">
        <w:rPr>
          <w:rFonts w:ascii="Times New Roman" w:hAnsi="Times New Roman" w:cs="Times New Roman"/>
          <w:sz w:val="28"/>
          <w:szCs w:val="28"/>
        </w:rPr>
        <w:t xml:space="preserve"> покидати </w:t>
      </w:r>
      <w:r>
        <w:rPr>
          <w:rFonts w:ascii="Times New Roman" w:hAnsi="Times New Roman" w:cs="Times New Roman"/>
          <w:sz w:val="28"/>
          <w:szCs w:val="28"/>
        </w:rPr>
        <w:t xml:space="preserve">свої </w:t>
      </w:r>
      <w:r w:rsidR="00C2705B">
        <w:rPr>
          <w:rFonts w:ascii="Times New Roman" w:hAnsi="Times New Roman" w:cs="Times New Roman"/>
          <w:sz w:val="28"/>
          <w:szCs w:val="28"/>
        </w:rPr>
        <w:t xml:space="preserve">помешкання </w:t>
      </w:r>
      <w:r>
        <w:rPr>
          <w:rFonts w:ascii="Times New Roman" w:hAnsi="Times New Roman" w:cs="Times New Roman"/>
          <w:sz w:val="28"/>
          <w:szCs w:val="28"/>
        </w:rPr>
        <w:t xml:space="preserve">та шукати прихисток </w:t>
      </w:r>
      <w:r w:rsidR="003629B6" w:rsidRPr="003629B6">
        <w:rPr>
          <w:rFonts w:ascii="Times New Roman" w:hAnsi="Times New Roman" w:cs="Times New Roman"/>
          <w:sz w:val="28"/>
          <w:szCs w:val="28"/>
        </w:rPr>
        <w:t xml:space="preserve">на </w:t>
      </w:r>
      <w:r>
        <w:rPr>
          <w:rFonts w:ascii="Times New Roman" w:hAnsi="Times New Roman" w:cs="Times New Roman"/>
          <w:sz w:val="28"/>
          <w:szCs w:val="28"/>
        </w:rPr>
        <w:t xml:space="preserve">більш безпечних </w:t>
      </w:r>
      <w:r w:rsidR="003629B6" w:rsidRPr="003629B6">
        <w:rPr>
          <w:rFonts w:ascii="Times New Roman" w:hAnsi="Times New Roman" w:cs="Times New Roman"/>
          <w:sz w:val="28"/>
          <w:szCs w:val="28"/>
        </w:rPr>
        <w:t>зе</w:t>
      </w:r>
      <w:r>
        <w:rPr>
          <w:rFonts w:ascii="Times New Roman" w:hAnsi="Times New Roman" w:cs="Times New Roman"/>
          <w:sz w:val="28"/>
          <w:szCs w:val="28"/>
        </w:rPr>
        <w:t>млях, що належали іншим народам</w:t>
      </w:r>
      <w:r w:rsidR="003629B6" w:rsidRPr="003629B6">
        <w:rPr>
          <w:rFonts w:ascii="Times New Roman" w:hAnsi="Times New Roman" w:cs="Times New Roman"/>
          <w:sz w:val="28"/>
          <w:szCs w:val="28"/>
        </w:rPr>
        <w:t xml:space="preserve">. </w:t>
      </w:r>
      <w:r>
        <w:rPr>
          <w:rFonts w:ascii="Times New Roman" w:hAnsi="Times New Roman" w:cs="Times New Roman"/>
          <w:sz w:val="28"/>
          <w:szCs w:val="28"/>
        </w:rPr>
        <w:t>Історичні з</w:t>
      </w:r>
      <w:r w:rsidR="003629B6" w:rsidRPr="003629B6">
        <w:rPr>
          <w:rFonts w:ascii="Times New Roman" w:hAnsi="Times New Roman" w:cs="Times New Roman"/>
          <w:sz w:val="28"/>
          <w:szCs w:val="28"/>
        </w:rPr>
        <w:t xml:space="preserve">гадки про це можна знайти в </w:t>
      </w:r>
      <w:r w:rsidR="00C2705B">
        <w:rPr>
          <w:rFonts w:ascii="Times New Roman" w:hAnsi="Times New Roman" w:cs="Times New Roman"/>
          <w:sz w:val="28"/>
          <w:szCs w:val="28"/>
        </w:rPr>
        <w:t xml:space="preserve">літописах, </w:t>
      </w:r>
      <w:r w:rsidR="003629B6" w:rsidRPr="003629B6">
        <w:rPr>
          <w:rFonts w:ascii="Times New Roman" w:hAnsi="Times New Roman" w:cs="Times New Roman"/>
          <w:sz w:val="28"/>
          <w:szCs w:val="28"/>
        </w:rPr>
        <w:t xml:space="preserve">історичних хроніках, </w:t>
      </w:r>
      <w:r w:rsidR="00C2705B">
        <w:rPr>
          <w:rFonts w:ascii="Times New Roman" w:hAnsi="Times New Roman" w:cs="Times New Roman"/>
          <w:sz w:val="28"/>
          <w:szCs w:val="28"/>
        </w:rPr>
        <w:t xml:space="preserve">фольклорі. </w:t>
      </w:r>
    </w:p>
    <w:p w:rsidR="00C2705B" w:rsidRDefault="00C2705B" w:rsidP="00702E03">
      <w:pPr>
        <w:pStyle w:val="a3"/>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Учені (Б. Тураєва, </w:t>
      </w:r>
      <w:r w:rsidR="003629B6" w:rsidRPr="003629B6">
        <w:rPr>
          <w:rFonts w:ascii="Times New Roman" w:hAnsi="Times New Roman" w:cs="Times New Roman"/>
          <w:sz w:val="28"/>
          <w:szCs w:val="28"/>
        </w:rPr>
        <w:t>І. Авдеєва</w:t>
      </w:r>
      <w:r w:rsidR="00152915">
        <w:rPr>
          <w:rFonts w:ascii="Times New Roman" w:hAnsi="Times New Roman" w:cs="Times New Roman"/>
          <w:sz w:val="28"/>
          <w:szCs w:val="28"/>
        </w:rPr>
        <w:t>) зауважують, що першою</w:t>
      </w:r>
      <w:r w:rsidR="00152915" w:rsidRPr="00152915">
        <w:rPr>
          <w:rFonts w:ascii="Times New Roman" w:hAnsi="Times New Roman" w:cs="Times New Roman"/>
          <w:sz w:val="28"/>
          <w:szCs w:val="28"/>
        </w:rPr>
        <w:t xml:space="preserve"> </w:t>
      </w:r>
      <w:r>
        <w:rPr>
          <w:rFonts w:ascii="Times New Roman" w:hAnsi="Times New Roman" w:cs="Times New Roman"/>
          <w:sz w:val="28"/>
          <w:szCs w:val="28"/>
        </w:rPr>
        <w:t xml:space="preserve">згадкою, де описується </w:t>
      </w:r>
      <w:r w:rsidR="003629B6" w:rsidRPr="003629B6">
        <w:rPr>
          <w:rFonts w:ascii="Times New Roman" w:hAnsi="Times New Roman" w:cs="Times New Roman"/>
          <w:sz w:val="28"/>
          <w:szCs w:val="28"/>
        </w:rPr>
        <w:t>про інститут біженства, є «Розповідь</w:t>
      </w:r>
      <w:r>
        <w:rPr>
          <w:rFonts w:ascii="Times New Roman" w:hAnsi="Times New Roman" w:cs="Times New Roman"/>
          <w:sz w:val="28"/>
          <w:szCs w:val="28"/>
        </w:rPr>
        <w:t xml:space="preserve"> </w:t>
      </w:r>
      <w:r w:rsidRPr="00C2705B">
        <w:rPr>
          <w:rFonts w:ascii="Times New Roman" w:hAnsi="Times New Roman" w:cs="Times New Roman"/>
          <w:sz w:val="28"/>
          <w:szCs w:val="28"/>
        </w:rPr>
        <w:t xml:space="preserve">про Синухета», написана </w:t>
      </w:r>
      <w:r>
        <w:rPr>
          <w:rFonts w:ascii="Times New Roman" w:hAnsi="Times New Roman" w:cs="Times New Roman"/>
          <w:sz w:val="28"/>
          <w:szCs w:val="28"/>
        </w:rPr>
        <w:t>близько 2000-1580 рр. до н. е. Відомим в історії є вихід євреїв з Єгипту, приблизно ХІІІ ст. до н. е.</w:t>
      </w:r>
      <w:r w:rsidRPr="00C2705B">
        <w:rPr>
          <w:rFonts w:ascii="Times New Roman" w:hAnsi="Times New Roman" w:cs="Times New Roman"/>
          <w:sz w:val="28"/>
          <w:szCs w:val="28"/>
        </w:rPr>
        <w:t xml:space="preserve"> </w:t>
      </w:r>
      <w:r>
        <w:rPr>
          <w:rFonts w:ascii="Times New Roman" w:hAnsi="Times New Roman" w:cs="Times New Roman"/>
          <w:sz w:val="28"/>
          <w:szCs w:val="28"/>
        </w:rPr>
        <w:t xml:space="preserve">Описані в історії тривалі </w:t>
      </w:r>
      <w:r w:rsidRPr="00C2705B">
        <w:rPr>
          <w:rFonts w:ascii="Times New Roman" w:hAnsi="Times New Roman" w:cs="Times New Roman"/>
          <w:sz w:val="28"/>
          <w:szCs w:val="28"/>
        </w:rPr>
        <w:t>війни в епо</w:t>
      </w:r>
      <w:r>
        <w:rPr>
          <w:rFonts w:ascii="Times New Roman" w:hAnsi="Times New Roman" w:cs="Times New Roman"/>
          <w:sz w:val="28"/>
          <w:szCs w:val="28"/>
        </w:rPr>
        <w:t>ху Середньовіччя і Нового часу (</w:t>
      </w:r>
      <w:r w:rsidRPr="00C2705B">
        <w:rPr>
          <w:rFonts w:ascii="Times New Roman" w:hAnsi="Times New Roman" w:cs="Times New Roman"/>
          <w:sz w:val="28"/>
          <w:szCs w:val="28"/>
        </w:rPr>
        <w:t xml:space="preserve">наприклад, Тридцятирічна війна) </w:t>
      </w:r>
      <w:r>
        <w:rPr>
          <w:rFonts w:ascii="Times New Roman" w:hAnsi="Times New Roman" w:cs="Times New Roman"/>
          <w:sz w:val="28"/>
          <w:szCs w:val="28"/>
        </w:rPr>
        <w:t>призводили до вимушених міграцій</w:t>
      </w:r>
      <w:r w:rsidRPr="00C2705B">
        <w:rPr>
          <w:rFonts w:ascii="Times New Roman" w:hAnsi="Times New Roman" w:cs="Times New Roman"/>
          <w:sz w:val="28"/>
          <w:szCs w:val="28"/>
        </w:rPr>
        <w:t xml:space="preserve">. </w:t>
      </w:r>
    </w:p>
    <w:p w:rsidR="003004BE" w:rsidRPr="003004BE" w:rsidRDefault="00C2705B" w:rsidP="00702E03">
      <w:pPr>
        <w:pStyle w:val="a3"/>
        <w:tabs>
          <w:tab w:val="left" w:pos="284"/>
        </w:tabs>
        <w:spacing w:after="0" w:line="360" w:lineRule="auto"/>
        <w:ind w:left="0" w:firstLine="709"/>
        <w:jc w:val="both"/>
        <w:rPr>
          <w:rFonts w:ascii="Times New Roman" w:hAnsi="Times New Roman" w:cs="Times New Roman"/>
          <w:sz w:val="28"/>
          <w:szCs w:val="28"/>
        </w:rPr>
      </w:pPr>
      <w:r w:rsidRPr="00C2705B">
        <w:rPr>
          <w:rFonts w:ascii="Times New Roman" w:hAnsi="Times New Roman" w:cs="Times New Roman"/>
          <w:sz w:val="28"/>
          <w:szCs w:val="28"/>
        </w:rPr>
        <w:t>У ХІХ ст. Росі</w:t>
      </w:r>
      <w:r>
        <w:rPr>
          <w:rFonts w:ascii="Times New Roman" w:hAnsi="Times New Roman" w:cs="Times New Roman"/>
          <w:sz w:val="28"/>
          <w:szCs w:val="28"/>
        </w:rPr>
        <w:t>йська імперія прийняла значну</w:t>
      </w:r>
      <w:r w:rsidRPr="00C2705B">
        <w:rPr>
          <w:rFonts w:ascii="Times New Roman" w:hAnsi="Times New Roman" w:cs="Times New Roman"/>
          <w:sz w:val="28"/>
          <w:szCs w:val="28"/>
        </w:rPr>
        <w:t xml:space="preserve"> кількість біженців </w:t>
      </w:r>
      <w:r>
        <w:rPr>
          <w:rFonts w:ascii="Times New Roman" w:hAnsi="Times New Roman" w:cs="Times New Roman"/>
          <w:sz w:val="28"/>
          <w:szCs w:val="28"/>
        </w:rPr>
        <w:t>і</w:t>
      </w:r>
      <w:r w:rsidRPr="00C2705B">
        <w:rPr>
          <w:rFonts w:ascii="Times New Roman" w:hAnsi="Times New Roman" w:cs="Times New Roman"/>
          <w:sz w:val="28"/>
          <w:szCs w:val="28"/>
        </w:rPr>
        <w:t>з земель,</w:t>
      </w:r>
      <w:r>
        <w:rPr>
          <w:rFonts w:ascii="Times New Roman" w:hAnsi="Times New Roman" w:cs="Times New Roman"/>
          <w:sz w:val="28"/>
          <w:szCs w:val="28"/>
        </w:rPr>
        <w:t xml:space="preserve"> що належали</w:t>
      </w:r>
      <w:r w:rsidRPr="00C2705B">
        <w:rPr>
          <w:rFonts w:ascii="Times New Roman" w:hAnsi="Times New Roman" w:cs="Times New Roman"/>
          <w:sz w:val="28"/>
          <w:szCs w:val="28"/>
        </w:rPr>
        <w:t xml:space="preserve"> Османській імперії. Однак попередня історія </w:t>
      </w:r>
      <w:r>
        <w:rPr>
          <w:rFonts w:ascii="Times New Roman" w:hAnsi="Times New Roman" w:cs="Times New Roman"/>
          <w:sz w:val="28"/>
          <w:szCs w:val="28"/>
        </w:rPr>
        <w:t>міграційних процесів не є такою серйозною</w:t>
      </w:r>
      <w:r w:rsidRPr="00C2705B">
        <w:rPr>
          <w:rFonts w:ascii="Times New Roman" w:hAnsi="Times New Roman" w:cs="Times New Roman"/>
          <w:sz w:val="28"/>
          <w:szCs w:val="28"/>
        </w:rPr>
        <w:t xml:space="preserve"> у порівнянні з ХХ ст., </w:t>
      </w:r>
      <w:r>
        <w:rPr>
          <w:rFonts w:ascii="Times New Roman" w:hAnsi="Times New Roman" w:cs="Times New Roman"/>
          <w:sz w:val="28"/>
          <w:szCs w:val="28"/>
        </w:rPr>
        <w:t>яка за</w:t>
      </w:r>
      <w:r w:rsidRPr="00C2705B">
        <w:rPr>
          <w:rFonts w:ascii="Times New Roman" w:hAnsi="Times New Roman" w:cs="Times New Roman"/>
          <w:sz w:val="28"/>
          <w:szCs w:val="28"/>
        </w:rPr>
        <w:t xml:space="preserve">хопила </w:t>
      </w:r>
      <w:r>
        <w:rPr>
          <w:rFonts w:ascii="Times New Roman" w:hAnsi="Times New Roman" w:cs="Times New Roman"/>
          <w:sz w:val="28"/>
          <w:szCs w:val="28"/>
        </w:rPr>
        <w:t>практично всю Європу та країни третього світу</w:t>
      </w:r>
      <w:r w:rsidRPr="00C2705B">
        <w:rPr>
          <w:rFonts w:ascii="Times New Roman" w:hAnsi="Times New Roman" w:cs="Times New Roman"/>
          <w:sz w:val="28"/>
          <w:szCs w:val="28"/>
        </w:rPr>
        <w:t xml:space="preserve">. Цьому сприяли Перша та Друга світові війни, революції </w:t>
      </w:r>
      <w:r>
        <w:rPr>
          <w:rFonts w:ascii="Times New Roman" w:hAnsi="Times New Roman" w:cs="Times New Roman"/>
          <w:sz w:val="28"/>
          <w:szCs w:val="28"/>
        </w:rPr>
        <w:t xml:space="preserve">в </w:t>
      </w:r>
      <w:r w:rsidRPr="00C2705B">
        <w:rPr>
          <w:rFonts w:ascii="Times New Roman" w:hAnsi="Times New Roman" w:cs="Times New Roman"/>
          <w:sz w:val="28"/>
          <w:szCs w:val="28"/>
        </w:rPr>
        <w:t>краї</w:t>
      </w:r>
      <w:r>
        <w:rPr>
          <w:rFonts w:ascii="Times New Roman" w:hAnsi="Times New Roman" w:cs="Times New Roman"/>
          <w:sz w:val="28"/>
          <w:szCs w:val="28"/>
        </w:rPr>
        <w:t>нах Європи та</w:t>
      </w:r>
      <w:r w:rsidRPr="00C2705B">
        <w:rPr>
          <w:rFonts w:ascii="Times New Roman" w:hAnsi="Times New Roman" w:cs="Times New Roman"/>
          <w:sz w:val="28"/>
          <w:szCs w:val="28"/>
        </w:rPr>
        <w:t xml:space="preserve"> світу. </w:t>
      </w:r>
      <w:r>
        <w:rPr>
          <w:rFonts w:ascii="Times New Roman" w:hAnsi="Times New Roman" w:cs="Times New Roman"/>
          <w:sz w:val="28"/>
          <w:szCs w:val="28"/>
        </w:rPr>
        <w:t>П</w:t>
      </w:r>
      <w:r w:rsidRPr="00C2705B">
        <w:rPr>
          <w:rFonts w:ascii="Times New Roman" w:hAnsi="Times New Roman" w:cs="Times New Roman"/>
          <w:sz w:val="28"/>
          <w:szCs w:val="28"/>
        </w:rPr>
        <w:t xml:space="preserve">озбавлені засобів соціального та правового захисту, який </w:t>
      </w:r>
      <w:r>
        <w:rPr>
          <w:rFonts w:ascii="Times New Roman" w:hAnsi="Times New Roman" w:cs="Times New Roman"/>
          <w:sz w:val="28"/>
          <w:szCs w:val="28"/>
        </w:rPr>
        <w:t>покликана гаранту</w:t>
      </w:r>
      <w:r w:rsidRPr="00C2705B">
        <w:rPr>
          <w:rFonts w:ascii="Times New Roman" w:hAnsi="Times New Roman" w:cs="Times New Roman"/>
          <w:sz w:val="28"/>
          <w:szCs w:val="28"/>
        </w:rPr>
        <w:t xml:space="preserve">вати держава, біженці </w:t>
      </w:r>
      <w:r>
        <w:rPr>
          <w:rFonts w:ascii="Times New Roman" w:hAnsi="Times New Roman" w:cs="Times New Roman"/>
          <w:sz w:val="28"/>
          <w:szCs w:val="28"/>
        </w:rPr>
        <w:t xml:space="preserve">стали </w:t>
      </w:r>
      <w:r w:rsidRPr="00C2705B">
        <w:rPr>
          <w:rFonts w:ascii="Times New Roman" w:hAnsi="Times New Roman" w:cs="Times New Roman"/>
          <w:sz w:val="28"/>
          <w:szCs w:val="28"/>
        </w:rPr>
        <w:t xml:space="preserve">найбільш уразливою групою населення. Це зумовило необхідність </w:t>
      </w:r>
      <w:r w:rsidR="00800918">
        <w:rPr>
          <w:rFonts w:ascii="Times New Roman" w:hAnsi="Times New Roman" w:cs="Times New Roman"/>
          <w:sz w:val="28"/>
          <w:szCs w:val="28"/>
        </w:rPr>
        <w:t xml:space="preserve">розроблення </w:t>
      </w:r>
      <w:r w:rsidRPr="00C2705B">
        <w:rPr>
          <w:rFonts w:ascii="Times New Roman" w:hAnsi="Times New Roman" w:cs="Times New Roman"/>
          <w:sz w:val="28"/>
          <w:szCs w:val="28"/>
        </w:rPr>
        <w:t>міжнародним</w:t>
      </w:r>
      <w:r w:rsidR="00800918">
        <w:rPr>
          <w:rFonts w:ascii="Times New Roman" w:hAnsi="Times New Roman" w:cs="Times New Roman"/>
          <w:sz w:val="28"/>
          <w:szCs w:val="28"/>
        </w:rPr>
        <w:t>и</w:t>
      </w:r>
      <w:r w:rsidRPr="00C2705B">
        <w:rPr>
          <w:rFonts w:ascii="Times New Roman" w:hAnsi="Times New Roman" w:cs="Times New Roman"/>
          <w:sz w:val="28"/>
          <w:szCs w:val="28"/>
        </w:rPr>
        <w:t xml:space="preserve"> </w:t>
      </w:r>
      <w:r w:rsidR="00800918">
        <w:rPr>
          <w:rFonts w:ascii="Times New Roman" w:hAnsi="Times New Roman" w:cs="Times New Roman"/>
          <w:sz w:val="28"/>
          <w:szCs w:val="28"/>
        </w:rPr>
        <w:t xml:space="preserve">інституціями </w:t>
      </w:r>
      <w:r w:rsidRPr="00C2705B">
        <w:rPr>
          <w:rFonts w:ascii="Times New Roman" w:hAnsi="Times New Roman" w:cs="Times New Roman"/>
          <w:sz w:val="28"/>
          <w:szCs w:val="28"/>
        </w:rPr>
        <w:t xml:space="preserve">спеціальних заходів для </w:t>
      </w:r>
      <w:r w:rsidR="00B5785E">
        <w:rPr>
          <w:rFonts w:ascii="Times New Roman" w:hAnsi="Times New Roman" w:cs="Times New Roman"/>
          <w:sz w:val="28"/>
          <w:szCs w:val="28"/>
        </w:rPr>
        <w:t>покращення їх</w:t>
      </w:r>
      <w:r w:rsidRPr="00C2705B">
        <w:rPr>
          <w:rFonts w:ascii="Times New Roman" w:hAnsi="Times New Roman" w:cs="Times New Roman"/>
          <w:sz w:val="28"/>
          <w:szCs w:val="28"/>
        </w:rPr>
        <w:t xml:space="preserve"> правового становища. </w:t>
      </w:r>
      <w:r w:rsidR="00B5785E">
        <w:rPr>
          <w:rFonts w:ascii="Times New Roman" w:hAnsi="Times New Roman" w:cs="Times New Roman"/>
          <w:sz w:val="28"/>
          <w:szCs w:val="28"/>
        </w:rPr>
        <w:t xml:space="preserve">Вагомим </w:t>
      </w:r>
      <w:r w:rsidRPr="00C2705B">
        <w:rPr>
          <w:rFonts w:ascii="Times New Roman" w:hAnsi="Times New Roman" w:cs="Times New Roman"/>
          <w:sz w:val="28"/>
          <w:szCs w:val="28"/>
        </w:rPr>
        <w:t>крок</w:t>
      </w:r>
      <w:r w:rsidR="00B5785E">
        <w:rPr>
          <w:rFonts w:ascii="Times New Roman" w:hAnsi="Times New Roman" w:cs="Times New Roman"/>
          <w:sz w:val="28"/>
          <w:szCs w:val="28"/>
        </w:rPr>
        <w:t>ом</w:t>
      </w:r>
      <w:r w:rsidRPr="00C2705B">
        <w:rPr>
          <w:rFonts w:ascii="Times New Roman" w:hAnsi="Times New Roman" w:cs="Times New Roman"/>
          <w:sz w:val="28"/>
          <w:szCs w:val="28"/>
        </w:rPr>
        <w:t xml:space="preserve"> на шляху до </w:t>
      </w:r>
      <w:r w:rsidR="00B5785E">
        <w:rPr>
          <w:rFonts w:ascii="Times New Roman" w:hAnsi="Times New Roman" w:cs="Times New Roman"/>
          <w:sz w:val="28"/>
          <w:szCs w:val="28"/>
        </w:rPr>
        <w:t xml:space="preserve">встановлення </w:t>
      </w:r>
      <w:r w:rsidRPr="00C2705B">
        <w:rPr>
          <w:rFonts w:ascii="Times New Roman" w:hAnsi="Times New Roman" w:cs="Times New Roman"/>
          <w:sz w:val="28"/>
          <w:szCs w:val="28"/>
        </w:rPr>
        <w:t>міжнародно</w:t>
      </w:r>
      <w:r w:rsidR="00B5785E">
        <w:rPr>
          <w:rFonts w:ascii="Times New Roman" w:hAnsi="Times New Roman" w:cs="Times New Roman"/>
          <w:sz w:val="28"/>
          <w:szCs w:val="28"/>
        </w:rPr>
        <w:t xml:space="preserve">-правового захисту та </w:t>
      </w:r>
      <w:r w:rsidRPr="00C2705B">
        <w:rPr>
          <w:rFonts w:ascii="Times New Roman" w:hAnsi="Times New Roman" w:cs="Times New Roman"/>
          <w:sz w:val="28"/>
          <w:szCs w:val="28"/>
        </w:rPr>
        <w:t xml:space="preserve"> </w:t>
      </w:r>
      <w:r w:rsidR="00B5785E">
        <w:rPr>
          <w:rFonts w:ascii="Times New Roman" w:hAnsi="Times New Roman" w:cs="Times New Roman"/>
          <w:sz w:val="28"/>
          <w:szCs w:val="28"/>
        </w:rPr>
        <w:t xml:space="preserve">визначення </w:t>
      </w:r>
      <w:r w:rsidRPr="00C2705B">
        <w:rPr>
          <w:rFonts w:ascii="Times New Roman" w:hAnsi="Times New Roman" w:cs="Times New Roman"/>
          <w:sz w:val="28"/>
          <w:szCs w:val="28"/>
        </w:rPr>
        <w:t xml:space="preserve">статусу </w:t>
      </w:r>
      <w:r w:rsidR="00B5785E">
        <w:rPr>
          <w:rFonts w:ascii="Times New Roman" w:hAnsi="Times New Roman" w:cs="Times New Roman"/>
          <w:sz w:val="28"/>
          <w:szCs w:val="28"/>
        </w:rPr>
        <w:t xml:space="preserve">біженців </w:t>
      </w:r>
      <w:r w:rsidRPr="00C2705B">
        <w:rPr>
          <w:rFonts w:ascii="Times New Roman" w:hAnsi="Times New Roman" w:cs="Times New Roman"/>
          <w:sz w:val="28"/>
          <w:szCs w:val="28"/>
        </w:rPr>
        <w:t>було зроблено Лігою Н</w:t>
      </w:r>
      <w:r w:rsidR="00B5785E">
        <w:rPr>
          <w:rFonts w:ascii="Times New Roman" w:hAnsi="Times New Roman" w:cs="Times New Roman"/>
          <w:sz w:val="28"/>
          <w:szCs w:val="28"/>
        </w:rPr>
        <w:t>ацій у</w:t>
      </w:r>
      <w:r w:rsidR="00B5785E" w:rsidRPr="00B5785E">
        <w:t xml:space="preserve"> </w:t>
      </w:r>
      <w:r w:rsidR="00B5785E" w:rsidRPr="00B5785E">
        <w:rPr>
          <w:rFonts w:ascii="Times New Roman" w:hAnsi="Times New Roman" w:cs="Times New Roman"/>
          <w:sz w:val="28"/>
          <w:szCs w:val="28"/>
        </w:rPr>
        <w:t>1920-х рр</w:t>
      </w:r>
      <w:r w:rsidR="00B5785E">
        <w:rPr>
          <w:rFonts w:ascii="Times New Roman" w:hAnsi="Times New Roman" w:cs="Times New Roman"/>
          <w:sz w:val="28"/>
          <w:szCs w:val="28"/>
        </w:rPr>
        <w:t>. ХХ ст.</w:t>
      </w:r>
      <w:r w:rsidRPr="00C2705B">
        <w:rPr>
          <w:rFonts w:ascii="Times New Roman" w:hAnsi="Times New Roman" w:cs="Times New Roman"/>
          <w:sz w:val="28"/>
          <w:szCs w:val="28"/>
        </w:rPr>
        <w:t xml:space="preserve"> </w:t>
      </w:r>
      <w:r w:rsidR="00B5785E">
        <w:rPr>
          <w:rFonts w:ascii="Times New Roman" w:hAnsi="Times New Roman" w:cs="Times New Roman"/>
          <w:sz w:val="28"/>
          <w:szCs w:val="28"/>
        </w:rPr>
        <w:t>Не менш суттєвим досягненням було визнання</w:t>
      </w:r>
      <w:r w:rsidRPr="00C2705B">
        <w:rPr>
          <w:rFonts w:ascii="Times New Roman" w:hAnsi="Times New Roman" w:cs="Times New Roman"/>
          <w:sz w:val="28"/>
          <w:szCs w:val="28"/>
        </w:rPr>
        <w:t xml:space="preserve"> на офіційному рівні правового статусу біженців на конференції з проблем </w:t>
      </w:r>
      <w:r w:rsidRPr="003004BE">
        <w:rPr>
          <w:rFonts w:ascii="Times New Roman" w:hAnsi="Times New Roman" w:cs="Times New Roman"/>
          <w:sz w:val="28"/>
          <w:szCs w:val="28"/>
        </w:rPr>
        <w:t>біженців у Женеві</w:t>
      </w:r>
      <w:r w:rsidR="003004BE" w:rsidRPr="003004BE">
        <w:rPr>
          <w:rFonts w:ascii="Times New Roman" w:hAnsi="Times New Roman" w:cs="Times New Roman"/>
          <w:sz w:val="28"/>
          <w:szCs w:val="28"/>
        </w:rPr>
        <w:t xml:space="preserve"> (1928 р). У 1933 році було прийнято Конвенцію про міжнародний статус біженців, у якій зазначалося про неприпустимість примусового повернення біженців у ті райони, де їм загрожує небезпека.</w:t>
      </w:r>
    </w:p>
    <w:p w:rsidR="003004BE" w:rsidRDefault="003004BE" w:rsidP="00702E03">
      <w:pPr>
        <w:pStyle w:val="a3"/>
        <w:tabs>
          <w:tab w:val="left" w:pos="284"/>
        </w:tabs>
        <w:spacing w:after="0" w:line="360" w:lineRule="auto"/>
        <w:ind w:left="0" w:firstLine="709"/>
        <w:jc w:val="both"/>
        <w:rPr>
          <w:rFonts w:ascii="Times New Roman" w:hAnsi="Times New Roman" w:cs="Times New Roman"/>
          <w:sz w:val="28"/>
          <w:szCs w:val="28"/>
        </w:rPr>
      </w:pPr>
      <w:r w:rsidRPr="003004BE">
        <w:rPr>
          <w:rFonts w:ascii="Times New Roman" w:hAnsi="Times New Roman" w:cs="Times New Roman"/>
          <w:sz w:val="28"/>
          <w:szCs w:val="28"/>
        </w:rPr>
        <w:lastRenderedPageBreak/>
        <w:t xml:space="preserve">Таким чином, </w:t>
      </w:r>
      <w:r>
        <w:rPr>
          <w:rFonts w:ascii="Times New Roman" w:hAnsi="Times New Roman" w:cs="Times New Roman"/>
          <w:sz w:val="28"/>
          <w:szCs w:val="28"/>
        </w:rPr>
        <w:t>прийняття перших законодавчих документів, х</w:t>
      </w:r>
      <w:r w:rsidRPr="003004BE">
        <w:rPr>
          <w:rFonts w:ascii="Times New Roman" w:hAnsi="Times New Roman" w:cs="Times New Roman"/>
          <w:sz w:val="28"/>
          <w:szCs w:val="28"/>
        </w:rPr>
        <w:t xml:space="preserve">оча </w:t>
      </w:r>
      <w:r>
        <w:rPr>
          <w:rFonts w:ascii="Times New Roman" w:hAnsi="Times New Roman" w:cs="Times New Roman"/>
          <w:sz w:val="28"/>
          <w:szCs w:val="28"/>
        </w:rPr>
        <w:t>й не було бездоганними, однак відіграло важливу роль у міжнародно-правовому захисті</w:t>
      </w:r>
      <w:r w:rsidRPr="003004BE">
        <w:rPr>
          <w:rFonts w:ascii="Times New Roman" w:hAnsi="Times New Roman" w:cs="Times New Roman"/>
          <w:sz w:val="28"/>
          <w:szCs w:val="28"/>
        </w:rPr>
        <w:t xml:space="preserve"> </w:t>
      </w:r>
      <w:r>
        <w:rPr>
          <w:rFonts w:ascii="Times New Roman" w:hAnsi="Times New Roman" w:cs="Times New Roman"/>
          <w:sz w:val="28"/>
          <w:szCs w:val="28"/>
        </w:rPr>
        <w:t>біженців.</w:t>
      </w:r>
    </w:p>
    <w:p w:rsidR="006F5196" w:rsidRDefault="003004BE" w:rsidP="00702E03">
      <w:pPr>
        <w:pStyle w:val="a3"/>
        <w:tabs>
          <w:tab w:val="left" w:pos="284"/>
        </w:tabs>
        <w:spacing w:after="0" w:line="360" w:lineRule="auto"/>
        <w:ind w:left="0" w:firstLine="709"/>
        <w:jc w:val="both"/>
        <w:rPr>
          <w:rFonts w:ascii="Times New Roman" w:hAnsi="Times New Roman" w:cs="Times New Roman"/>
          <w:sz w:val="28"/>
          <w:szCs w:val="28"/>
        </w:rPr>
      </w:pPr>
      <w:r w:rsidRPr="003004BE">
        <w:rPr>
          <w:rFonts w:ascii="Times New Roman" w:hAnsi="Times New Roman" w:cs="Times New Roman"/>
          <w:sz w:val="28"/>
          <w:szCs w:val="28"/>
        </w:rPr>
        <w:t xml:space="preserve">Нова хвиля біженців, що </w:t>
      </w:r>
      <w:r w:rsidR="006F5196">
        <w:rPr>
          <w:rFonts w:ascii="Times New Roman" w:hAnsi="Times New Roman" w:cs="Times New Roman"/>
          <w:sz w:val="28"/>
          <w:szCs w:val="28"/>
        </w:rPr>
        <w:t xml:space="preserve">у період </w:t>
      </w:r>
      <w:r w:rsidRPr="003004BE">
        <w:rPr>
          <w:rFonts w:ascii="Times New Roman" w:hAnsi="Times New Roman" w:cs="Times New Roman"/>
          <w:sz w:val="28"/>
          <w:szCs w:val="28"/>
        </w:rPr>
        <w:t>Другої світової війни</w:t>
      </w:r>
      <w:r w:rsidR="006F5196" w:rsidRPr="006F5196">
        <w:t xml:space="preserve"> </w:t>
      </w:r>
      <w:r w:rsidR="006F5196">
        <w:rPr>
          <w:rFonts w:ascii="Times New Roman" w:hAnsi="Times New Roman" w:cs="Times New Roman"/>
          <w:sz w:val="28"/>
          <w:szCs w:val="28"/>
        </w:rPr>
        <w:t>спонукала світову спільноту до в</w:t>
      </w:r>
      <w:r w:rsidR="006F5196" w:rsidRPr="006F5196">
        <w:rPr>
          <w:rFonts w:ascii="Times New Roman" w:hAnsi="Times New Roman" w:cs="Times New Roman"/>
          <w:sz w:val="28"/>
          <w:szCs w:val="28"/>
        </w:rPr>
        <w:t>досконалення міжнародно-правової системи захисту прав біженців</w:t>
      </w:r>
      <w:r w:rsidR="006F5196">
        <w:rPr>
          <w:rFonts w:ascii="Times New Roman" w:hAnsi="Times New Roman" w:cs="Times New Roman"/>
          <w:sz w:val="28"/>
          <w:szCs w:val="28"/>
        </w:rPr>
        <w:t>. Так, за д</w:t>
      </w:r>
      <w:r w:rsidR="00E13728" w:rsidRPr="00E13728">
        <w:rPr>
          <w:rFonts w:ascii="Times New Roman" w:hAnsi="Times New Roman" w:cs="Times New Roman"/>
          <w:sz w:val="28"/>
          <w:szCs w:val="28"/>
        </w:rPr>
        <w:t xml:space="preserve">аними Міжсоюзного </w:t>
      </w:r>
      <w:r w:rsidR="006F5196">
        <w:rPr>
          <w:rFonts w:ascii="Times New Roman" w:hAnsi="Times New Roman" w:cs="Times New Roman"/>
          <w:sz w:val="28"/>
          <w:szCs w:val="28"/>
        </w:rPr>
        <w:t xml:space="preserve">комітету з післявоєнних потреб у Європі перебувало більше 21 млн біженців. </w:t>
      </w:r>
    </w:p>
    <w:p w:rsidR="00E13728" w:rsidRDefault="006F5196" w:rsidP="00702E03">
      <w:pPr>
        <w:pStyle w:val="a3"/>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Вагомим досягненням світової спільноти було створення</w:t>
      </w:r>
      <w:r w:rsidR="00E13728" w:rsidRPr="00E13728">
        <w:rPr>
          <w:rFonts w:ascii="Times New Roman" w:hAnsi="Times New Roman" w:cs="Times New Roman"/>
          <w:sz w:val="28"/>
          <w:szCs w:val="28"/>
        </w:rPr>
        <w:t xml:space="preserve"> у 1945 р. Організації Об’єднаних Націй (далі – ООН)</w:t>
      </w:r>
      <w:r>
        <w:rPr>
          <w:rFonts w:ascii="Times New Roman" w:hAnsi="Times New Roman" w:cs="Times New Roman"/>
          <w:sz w:val="28"/>
          <w:szCs w:val="28"/>
        </w:rPr>
        <w:t xml:space="preserve">, яка </w:t>
      </w:r>
      <w:r w:rsidR="00E13728" w:rsidRPr="00E13728">
        <w:rPr>
          <w:rFonts w:ascii="Times New Roman" w:hAnsi="Times New Roman" w:cs="Times New Roman"/>
          <w:sz w:val="28"/>
          <w:szCs w:val="28"/>
        </w:rPr>
        <w:t>в</w:t>
      </w:r>
      <w:r>
        <w:rPr>
          <w:rFonts w:ascii="Times New Roman" w:hAnsi="Times New Roman" w:cs="Times New Roman"/>
          <w:sz w:val="28"/>
          <w:szCs w:val="28"/>
        </w:rPr>
        <w:t>ідіграла важлив</w:t>
      </w:r>
      <w:r w:rsidR="00E13728" w:rsidRPr="00E13728">
        <w:rPr>
          <w:rFonts w:ascii="Times New Roman" w:hAnsi="Times New Roman" w:cs="Times New Roman"/>
          <w:sz w:val="28"/>
          <w:szCs w:val="28"/>
        </w:rPr>
        <w:t xml:space="preserve">у роль у формуванні міжнародної системи захисту </w:t>
      </w:r>
      <w:r w:rsidRPr="00F13872">
        <w:rPr>
          <w:rFonts w:ascii="Times New Roman" w:hAnsi="Times New Roman" w:cs="Times New Roman"/>
          <w:sz w:val="28"/>
          <w:szCs w:val="28"/>
        </w:rPr>
        <w:t>прав біженців.</w:t>
      </w:r>
      <w:r w:rsidR="00F13872" w:rsidRPr="00F13872">
        <w:rPr>
          <w:rFonts w:ascii="Times New Roman" w:hAnsi="Times New Roman" w:cs="Times New Roman"/>
          <w:sz w:val="28"/>
          <w:szCs w:val="28"/>
        </w:rPr>
        <w:t xml:space="preserve"> Комісією ООН із прав людини було розроблено </w:t>
      </w:r>
      <w:r w:rsidR="00F13872">
        <w:rPr>
          <w:rFonts w:ascii="Times New Roman" w:hAnsi="Times New Roman" w:cs="Times New Roman"/>
          <w:sz w:val="28"/>
          <w:szCs w:val="28"/>
        </w:rPr>
        <w:t>проє</w:t>
      </w:r>
      <w:r w:rsidR="00F13872" w:rsidRPr="00F13872">
        <w:rPr>
          <w:rFonts w:ascii="Times New Roman" w:hAnsi="Times New Roman" w:cs="Times New Roman"/>
          <w:sz w:val="28"/>
          <w:szCs w:val="28"/>
        </w:rPr>
        <w:t>кт</w:t>
      </w:r>
      <w:r w:rsidR="00F13872">
        <w:rPr>
          <w:rFonts w:ascii="Times New Roman" w:hAnsi="Times New Roman" w:cs="Times New Roman"/>
          <w:sz w:val="28"/>
          <w:szCs w:val="28"/>
        </w:rPr>
        <w:t xml:space="preserve"> Конвенції про статус біженців (1951 р.). </w:t>
      </w:r>
      <w:r w:rsidRPr="006F5196">
        <w:rPr>
          <w:rFonts w:ascii="Times New Roman" w:hAnsi="Times New Roman" w:cs="Times New Roman"/>
          <w:sz w:val="28"/>
          <w:szCs w:val="28"/>
        </w:rPr>
        <w:t xml:space="preserve">У Конвенції </w:t>
      </w:r>
      <w:r w:rsidR="00F13872">
        <w:rPr>
          <w:rFonts w:ascii="Times New Roman" w:hAnsi="Times New Roman" w:cs="Times New Roman"/>
          <w:sz w:val="28"/>
          <w:szCs w:val="28"/>
        </w:rPr>
        <w:t xml:space="preserve">розкрито </w:t>
      </w:r>
      <w:r w:rsidRPr="006F5196">
        <w:rPr>
          <w:rFonts w:ascii="Times New Roman" w:hAnsi="Times New Roman" w:cs="Times New Roman"/>
          <w:sz w:val="28"/>
          <w:szCs w:val="28"/>
        </w:rPr>
        <w:t xml:space="preserve">зміст поняття «біженець», </w:t>
      </w:r>
      <w:r w:rsidR="00F13872">
        <w:rPr>
          <w:rFonts w:ascii="Times New Roman" w:hAnsi="Times New Roman" w:cs="Times New Roman"/>
          <w:sz w:val="28"/>
          <w:szCs w:val="28"/>
        </w:rPr>
        <w:t xml:space="preserve">схарактеризовано </w:t>
      </w:r>
      <w:r w:rsidR="0063516F">
        <w:rPr>
          <w:rFonts w:ascii="Times New Roman" w:hAnsi="Times New Roman" w:cs="Times New Roman"/>
          <w:sz w:val="28"/>
          <w:szCs w:val="28"/>
        </w:rPr>
        <w:t>умови</w:t>
      </w:r>
      <w:r w:rsidRPr="006F5196">
        <w:rPr>
          <w:rFonts w:ascii="Times New Roman" w:hAnsi="Times New Roman" w:cs="Times New Roman"/>
          <w:sz w:val="28"/>
          <w:szCs w:val="28"/>
        </w:rPr>
        <w:t xml:space="preserve"> за яких </w:t>
      </w:r>
      <w:r w:rsidR="00A565EE">
        <w:rPr>
          <w:rFonts w:ascii="Times New Roman" w:hAnsi="Times New Roman" w:cs="Times New Roman"/>
          <w:sz w:val="28"/>
          <w:szCs w:val="28"/>
        </w:rPr>
        <w:t xml:space="preserve">він </w:t>
      </w:r>
      <w:r w:rsidRPr="006F5196">
        <w:rPr>
          <w:rFonts w:ascii="Times New Roman" w:hAnsi="Times New Roman" w:cs="Times New Roman"/>
          <w:sz w:val="28"/>
          <w:szCs w:val="28"/>
        </w:rPr>
        <w:t xml:space="preserve">втрачає свій статус, категорії осіб, на яких не поширюється дія Конвенції. </w:t>
      </w:r>
    </w:p>
    <w:p w:rsidR="00611E16" w:rsidRPr="0063516F" w:rsidRDefault="006016E4"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Зауважимо,</w:t>
      </w:r>
      <w:r w:rsidR="00611E16" w:rsidRPr="0063516F">
        <w:rPr>
          <w:rFonts w:ascii="Times New Roman" w:hAnsi="Times New Roman" w:cs="Times New Roman"/>
          <w:sz w:val="28"/>
          <w:szCs w:val="28"/>
        </w:rPr>
        <w:t xml:space="preserve"> </w:t>
      </w:r>
      <w:r w:rsidRPr="006016E4">
        <w:rPr>
          <w:rFonts w:ascii="Times New Roman" w:hAnsi="Times New Roman" w:cs="Times New Roman"/>
          <w:sz w:val="28"/>
          <w:szCs w:val="28"/>
        </w:rPr>
        <w:t>через те,</w:t>
      </w:r>
      <w:r w:rsidR="00611E16" w:rsidRPr="0063516F">
        <w:rPr>
          <w:rFonts w:ascii="Times New Roman" w:hAnsi="Times New Roman" w:cs="Times New Roman"/>
          <w:sz w:val="28"/>
          <w:szCs w:val="28"/>
        </w:rPr>
        <w:t xml:space="preserve"> що кількість біженців постійно збільшується, що веде за собою фінансові витрати, держави учасниці Конвенції ООН вживають </w:t>
      </w:r>
      <w:r w:rsidR="0063516F">
        <w:rPr>
          <w:rFonts w:ascii="Times New Roman" w:hAnsi="Times New Roman" w:cs="Times New Roman"/>
          <w:sz w:val="28"/>
          <w:szCs w:val="28"/>
        </w:rPr>
        <w:t xml:space="preserve">усіх </w:t>
      </w:r>
      <w:r w:rsidR="00611E16" w:rsidRPr="0063516F">
        <w:rPr>
          <w:rFonts w:ascii="Times New Roman" w:hAnsi="Times New Roman" w:cs="Times New Roman"/>
          <w:sz w:val="28"/>
          <w:szCs w:val="28"/>
        </w:rPr>
        <w:t xml:space="preserve">необхідних заходів задля пропорційного розподілу </w:t>
      </w:r>
      <w:r w:rsidR="0063516F">
        <w:rPr>
          <w:rFonts w:ascii="Times New Roman" w:hAnsi="Times New Roman" w:cs="Times New Roman"/>
          <w:sz w:val="28"/>
          <w:szCs w:val="28"/>
        </w:rPr>
        <w:t>витрат на підтримку</w:t>
      </w:r>
      <w:r w:rsidR="00611E16" w:rsidRPr="0063516F">
        <w:rPr>
          <w:rFonts w:ascii="Times New Roman" w:hAnsi="Times New Roman" w:cs="Times New Roman"/>
          <w:sz w:val="28"/>
          <w:szCs w:val="28"/>
        </w:rPr>
        <w:t xml:space="preserve"> міжнародної системи захисту біженців. </w:t>
      </w:r>
      <w:r w:rsidR="0063516F">
        <w:rPr>
          <w:rFonts w:ascii="Times New Roman" w:hAnsi="Times New Roman" w:cs="Times New Roman"/>
          <w:sz w:val="28"/>
          <w:szCs w:val="28"/>
        </w:rPr>
        <w:t xml:space="preserve">Так, </w:t>
      </w:r>
      <w:r w:rsidR="00611E16" w:rsidRPr="0063516F">
        <w:rPr>
          <w:rFonts w:ascii="Times New Roman" w:hAnsi="Times New Roman" w:cs="Times New Roman"/>
          <w:sz w:val="28"/>
          <w:szCs w:val="28"/>
        </w:rPr>
        <w:t>було прийнято ряд міжнародно-правових документів, що стосуються захисту прав біженців, зокрема:</w:t>
      </w:r>
    </w:p>
    <w:p w:rsidR="0063516F" w:rsidRDefault="0063516F"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1E16" w:rsidRPr="0063516F">
        <w:rPr>
          <w:rFonts w:ascii="Times New Roman" w:hAnsi="Times New Roman" w:cs="Times New Roman"/>
          <w:sz w:val="28"/>
          <w:szCs w:val="28"/>
        </w:rPr>
        <w:t xml:space="preserve">універсальні міжнародні угоди, що </w:t>
      </w:r>
      <w:r>
        <w:rPr>
          <w:rFonts w:ascii="Times New Roman" w:hAnsi="Times New Roman" w:cs="Times New Roman"/>
          <w:sz w:val="28"/>
          <w:szCs w:val="28"/>
        </w:rPr>
        <w:t xml:space="preserve">визначають правовий стан біженців, захист їхніх прав. До них відносяться </w:t>
      </w:r>
      <w:r w:rsidR="00611E16" w:rsidRPr="0063516F">
        <w:rPr>
          <w:rFonts w:ascii="Times New Roman" w:hAnsi="Times New Roman" w:cs="Times New Roman"/>
          <w:sz w:val="28"/>
          <w:szCs w:val="28"/>
        </w:rPr>
        <w:t xml:space="preserve">Конвенція про статус біженців </w:t>
      </w:r>
      <w:r>
        <w:rPr>
          <w:rFonts w:ascii="Times New Roman" w:hAnsi="Times New Roman" w:cs="Times New Roman"/>
          <w:sz w:val="28"/>
          <w:szCs w:val="28"/>
        </w:rPr>
        <w:t xml:space="preserve">(1951 р.), Протокол </w:t>
      </w:r>
      <w:r w:rsidR="00611E16" w:rsidRPr="0063516F">
        <w:rPr>
          <w:rFonts w:ascii="Times New Roman" w:hAnsi="Times New Roman" w:cs="Times New Roman"/>
          <w:sz w:val="28"/>
          <w:szCs w:val="28"/>
        </w:rPr>
        <w:t xml:space="preserve">статусу біженців </w:t>
      </w:r>
      <w:r>
        <w:rPr>
          <w:rFonts w:ascii="Times New Roman" w:hAnsi="Times New Roman" w:cs="Times New Roman"/>
          <w:sz w:val="28"/>
          <w:szCs w:val="28"/>
        </w:rPr>
        <w:t>(1967 р.)</w:t>
      </w:r>
      <w:r w:rsidR="00611E16" w:rsidRPr="0063516F">
        <w:rPr>
          <w:rFonts w:ascii="Times New Roman" w:hAnsi="Times New Roman" w:cs="Times New Roman"/>
          <w:sz w:val="28"/>
          <w:szCs w:val="28"/>
        </w:rPr>
        <w:t>, Консти</w:t>
      </w:r>
      <w:r>
        <w:rPr>
          <w:rFonts w:ascii="Times New Roman" w:hAnsi="Times New Roman" w:cs="Times New Roman"/>
          <w:sz w:val="28"/>
          <w:szCs w:val="28"/>
        </w:rPr>
        <w:t>туція Міжнародної організації з</w:t>
      </w:r>
      <w:r w:rsidR="00611E16" w:rsidRPr="0063516F">
        <w:rPr>
          <w:rFonts w:ascii="Times New Roman" w:hAnsi="Times New Roman" w:cs="Times New Roman"/>
          <w:sz w:val="28"/>
          <w:szCs w:val="28"/>
        </w:rPr>
        <w:t xml:space="preserve"> міграції </w:t>
      </w:r>
      <w:r>
        <w:rPr>
          <w:rFonts w:ascii="Times New Roman" w:hAnsi="Times New Roman" w:cs="Times New Roman"/>
          <w:sz w:val="28"/>
          <w:szCs w:val="28"/>
        </w:rPr>
        <w:t>(1989 р.</w:t>
      </w:r>
      <w:r w:rsidR="00611E16" w:rsidRPr="0063516F">
        <w:rPr>
          <w:rFonts w:ascii="Times New Roman" w:hAnsi="Times New Roman" w:cs="Times New Roman"/>
          <w:sz w:val="28"/>
          <w:szCs w:val="28"/>
        </w:rPr>
        <w:t>)</w:t>
      </w:r>
      <w:r>
        <w:rPr>
          <w:rFonts w:ascii="Times New Roman" w:hAnsi="Times New Roman" w:cs="Times New Roman"/>
          <w:sz w:val="28"/>
          <w:szCs w:val="28"/>
        </w:rPr>
        <w:t xml:space="preserve"> та ін.</w:t>
      </w:r>
      <w:r w:rsidR="00611E16" w:rsidRPr="0063516F">
        <w:rPr>
          <w:rFonts w:ascii="Times New Roman" w:hAnsi="Times New Roman" w:cs="Times New Roman"/>
          <w:sz w:val="28"/>
          <w:szCs w:val="28"/>
        </w:rPr>
        <w:t>;</w:t>
      </w:r>
    </w:p>
    <w:p w:rsidR="0063516F" w:rsidRDefault="0063516F"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11E16" w:rsidRPr="0063516F">
        <w:rPr>
          <w:rFonts w:ascii="Times New Roman" w:hAnsi="Times New Roman" w:cs="Times New Roman"/>
          <w:sz w:val="28"/>
          <w:szCs w:val="28"/>
        </w:rPr>
        <w:t xml:space="preserve"> регіональні м</w:t>
      </w:r>
      <w:r>
        <w:rPr>
          <w:rFonts w:ascii="Times New Roman" w:hAnsi="Times New Roman" w:cs="Times New Roman"/>
          <w:sz w:val="28"/>
          <w:szCs w:val="28"/>
        </w:rPr>
        <w:t xml:space="preserve">іжнародні договори і конвенції: </w:t>
      </w:r>
      <w:r w:rsidR="00611E16" w:rsidRPr="0063516F">
        <w:rPr>
          <w:rFonts w:ascii="Times New Roman" w:hAnsi="Times New Roman" w:cs="Times New Roman"/>
          <w:sz w:val="28"/>
          <w:szCs w:val="28"/>
        </w:rPr>
        <w:t>Конвенція, що регулює проблем</w:t>
      </w:r>
      <w:r>
        <w:rPr>
          <w:rFonts w:ascii="Times New Roman" w:hAnsi="Times New Roman" w:cs="Times New Roman"/>
          <w:sz w:val="28"/>
          <w:szCs w:val="28"/>
        </w:rPr>
        <w:t>и біженців</w:t>
      </w:r>
      <w:r w:rsidR="00611E16" w:rsidRPr="0063516F">
        <w:rPr>
          <w:rFonts w:ascii="Times New Roman" w:hAnsi="Times New Roman" w:cs="Times New Roman"/>
          <w:sz w:val="28"/>
          <w:szCs w:val="28"/>
        </w:rPr>
        <w:t xml:space="preserve"> </w:t>
      </w:r>
      <w:r>
        <w:rPr>
          <w:rFonts w:ascii="Times New Roman" w:hAnsi="Times New Roman" w:cs="Times New Roman"/>
          <w:sz w:val="28"/>
          <w:szCs w:val="28"/>
        </w:rPr>
        <w:t>з країн Африки (1969 р.)</w:t>
      </w:r>
      <w:r w:rsidR="00611E16" w:rsidRPr="0063516F">
        <w:rPr>
          <w:rFonts w:ascii="Times New Roman" w:hAnsi="Times New Roman" w:cs="Times New Roman"/>
          <w:sz w:val="28"/>
          <w:szCs w:val="28"/>
        </w:rPr>
        <w:t xml:space="preserve">, Угода про допомогу біженцям і вимушеним переселенцям </w:t>
      </w:r>
      <w:r>
        <w:rPr>
          <w:rFonts w:ascii="Times New Roman" w:hAnsi="Times New Roman" w:cs="Times New Roman"/>
          <w:sz w:val="28"/>
          <w:szCs w:val="28"/>
        </w:rPr>
        <w:t>(1993 р.);</w:t>
      </w:r>
    </w:p>
    <w:p w:rsidR="0063516F" w:rsidRDefault="0063516F"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міжнародні договори: </w:t>
      </w:r>
      <w:r w:rsidR="00611E16" w:rsidRPr="0063516F">
        <w:rPr>
          <w:rFonts w:ascii="Times New Roman" w:hAnsi="Times New Roman" w:cs="Times New Roman"/>
          <w:sz w:val="28"/>
          <w:szCs w:val="28"/>
        </w:rPr>
        <w:t xml:space="preserve">Гаазька угода про моряків-біженців </w:t>
      </w:r>
      <w:r>
        <w:rPr>
          <w:rFonts w:ascii="Times New Roman" w:hAnsi="Times New Roman" w:cs="Times New Roman"/>
          <w:sz w:val="28"/>
          <w:szCs w:val="28"/>
        </w:rPr>
        <w:t>(1957 р._</w:t>
      </w:r>
      <w:r w:rsidR="00611E16" w:rsidRPr="0063516F">
        <w:rPr>
          <w:rFonts w:ascii="Times New Roman" w:hAnsi="Times New Roman" w:cs="Times New Roman"/>
          <w:sz w:val="28"/>
          <w:szCs w:val="28"/>
        </w:rPr>
        <w:t xml:space="preserve">, Угода про скасування віз для біженців </w:t>
      </w:r>
      <w:r>
        <w:rPr>
          <w:rFonts w:ascii="Times New Roman" w:hAnsi="Times New Roman" w:cs="Times New Roman"/>
          <w:sz w:val="28"/>
          <w:szCs w:val="28"/>
        </w:rPr>
        <w:t>(1959 р.)</w:t>
      </w:r>
      <w:r w:rsidR="00611E16" w:rsidRPr="0063516F">
        <w:rPr>
          <w:rFonts w:ascii="Times New Roman" w:hAnsi="Times New Roman" w:cs="Times New Roman"/>
          <w:sz w:val="28"/>
          <w:szCs w:val="28"/>
        </w:rPr>
        <w:t>, Європейська угода про передачу відповід</w:t>
      </w:r>
      <w:r>
        <w:rPr>
          <w:rFonts w:ascii="Times New Roman" w:hAnsi="Times New Roman" w:cs="Times New Roman"/>
          <w:sz w:val="28"/>
          <w:szCs w:val="28"/>
        </w:rPr>
        <w:t xml:space="preserve">альності за біженців 1980 року та ін.); </w:t>
      </w:r>
    </w:p>
    <w:p w:rsidR="00420F9B" w:rsidRDefault="0063516F"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1E16" w:rsidRPr="0063516F">
        <w:rPr>
          <w:rFonts w:ascii="Times New Roman" w:hAnsi="Times New Roman" w:cs="Times New Roman"/>
          <w:sz w:val="28"/>
          <w:szCs w:val="28"/>
        </w:rPr>
        <w:t xml:space="preserve">міжнародні угоди, </w:t>
      </w:r>
      <w:r>
        <w:rPr>
          <w:rFonts w:ascii="Times New Roman" w:hAnsi="Times New Roman" w:cs="Times New Roman"/>
          <w:sz w:val="28"/>
          <w:szCs w:val="28"/>
        </w:rPr>
        <w:t xml:space="preserve">що декларують </w:t>
      </w:r>
      <w:r w:rsidR="00420F9B">
        <w:rPr>
          <w:rFonts w:ascii="Times New Roman" w:hAnsi="Times New Roman" w:cs="Times New Roman"/>
          <w:sz w:val="28"/>
          <w:szCs w:val="28"/>
        </w:rPr>
        <w:t>норми захисту прав біженців: Женевська конвенція (1949 р.)</w:t>
      </w:r>
      <w:r w:rsidR="00611E16" w:rsidRPr="0063516F">
        <w:rPr>
          <w:rFonts w:ascii="Times New Roman" w:hAnsi="Times New Roman" w:cs="Times New Roman"/>
          <w:sz w:val="28"/>
          <w:szCs w:val="28"/>
        </w:rPr>
        <w:t xml:space="preserve">, Шенгенська конвенція </w:t>
      </w:r>
      <w:r w:rsidR="00420F9B">
        <w:rPr>
          <w:rFonts w:ascii="Times New Roman" w:hAnsi="Times New Roman" w:cs="Times New Roman"/>
          <w:sz w:val="28"/>
          <w:szCs w:val="28"/>
        </w:rPr>
        <w:t>(1990 р.) та ін.</w:t>
      </w:r>
      <w:r w:rsidR="00611E16" w:rsidRPr="0063516F">
        <w:rPr>
          <w:rFonts w:ascii="Times New Roman" w:hAnsi="Times New Roman" w:cs="Times New Roman"/>
          <w:sz w:val="28"/>
          <w:szCs w:val="28"/>
        </w:rPr>
        <w:t xml:space="preserve">; </w:t>
      </w:r>
    </w:p>
    <w:p w:rsidR="00420F9B" w:rsidRDefault="00420F9B"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11E16" w:rsidRPr="0063516F">
        <w:rPr>
          <w:rFonts w:ascii="Times New Roman" w:hAnsi="Times New Roman" w:cs="Times New Roman"/>
          <w:sz w:val="28"/>
          <w:szCs w:val="28"/>
        </w:rPr>
        <w:t>міжнародні</w:t>
      </w:r>
      <w:r>
        <w:rPr>
          <w:rFonts w:ascii="Times New Roman" w:hAnsi="Times New Roman" w:cs="Times New Roman"/>
          <w:sz w:val="28"/>
          <w:szCs w:val="28"/>
        </w:rPr>
        <w:t xml:space="preserve"> договори загального характеру: </w:t>
      </w:r>
      <w:r w:rsidR="00611E16" w:rsidRPr="0063516F">
        <w:rPr>
          <w:rFonts w:ascii="Times New Roman" w:hAnsi="Times New Roman" w:cs="Times New Roman"/>
          <w:sz w:val="28"/>
          <w:szCs w:val="28"/>
        </w:rPr>
        <w:t xml:space="preserve">Загальна декларація прав людини </w:t>
      </w:r>
      <w:r>
        <w:rPr>
          <w:rFonts w:ascii="Times New Roman" w:hAnsi="Times New Roman" w:cs="Times New Roman"/>
          <w:sz w:val="28"/>
          <w:szCs w:val="28"/>
        </w:rPr>
        <w:t>(1948 р.)</w:t>
      </w:r>
      <w:r w:rsidR="00611E16" w:rsidRPr="0063516F">
        <w:rPr>
          <w:rFonts w:ascii="Times New Roman" w:hAnsi="Times New Roman" w:cs="Times New Roman"/>
          <w:sz w:val="28"/>
          <w:szCs w:val="28"/>
        </w:rPr>
        <w:t xml:space="preserve">, Пакт про економічні, соціальні і культурні права </w:t>
      </w:r>
      <w:r>
        <w:rPr>
          <w:rFonts w:ascii="Times New Roman" w:hAnsi="Times New Roman" w:cs="Times New Roman"/>
          <w:sz w:val="28"/>
          <w:szCs w:val="28"/>
        </w:rPr>
        <w:t>(1966 р.)</w:t>
      </w:r>
      <w:r w:rsidR="00A04EB0">
        <w:rPr>
          <w:rFonts w:ascii="Times New Roman" w:hAnsi="Times New Roman" w:cs="Times New Roman"/>
          <w:sz w:val="28"/>
          <w:szCs w:val="28"/>
        </w:rPr>
        <w:t>.</w:t>
      </w:r>
    </w:p>
    <w:p w:rsidR="00611E16" w:rsidRDefault="00420F9B"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Відтак зауважимо, що </w:t>
      </w:r>
      <w:r w:rsidR="00611E16" w:rsidRPr="0063516F">
        <w:rPr>
          <w:rFonts w:ascii="Times New Roman" w:hAnsi="Times New Roman" w:cs="Times New Roman"/>
          <w:sz w:val="28"/>
          <w:szCs w:val="28"/>
        </w:rPr>
        <w:t xml:space="preserve">наявність такої </w:t>
      </w:r>
      <w:r w:rsidR="00CF6DB3">
        <w:rPr>
          <w:rFonts w:ascii="Times New Roman" w:hAnsi="Times New Roman" w:cs="Times New Roman"/>
          <w:sz w:val="28"/>
          <w:szCs w:val="28"/>
        </w:rPr>
        <w:t>різноманітно</w:t>
      </w:r>
      <w:r w:rsidR="00611E16" w:rsidRPr="0063516F">
        <w:rPr>
          <w:rFonts w:ascii="Times New Roman" w:hAnsi="Times New Roman" w:cs="Times New Roman"/>
          <w:sz w:val="28"/>
          <w:szCs w:val="28"/>
        </w:rPr>
        <w:t>ї кількості міжнар</w:t>
      </w:r>
      <w:r w:rsidR="00CF6DB3">
        <w:rPr>
          <w:rFonts w:ascii="Times New Roman" w:hAnsi="Times New Roman" w:cs="Times New Roman"/>
          <w:sz w:val="28"/>
          <w:szCs w:val="28"/>
        </w:rPr>
        <w:t>одних і регіональних документів</w:t>
      </w:r>
      <w:r w:rsidR="00611E16" w:rsidRPr="0063516F">
        <w:rPr>
          <w:rFonts w:ascii="Times New Roman" w:hAnsi="Times New Roman" w:cs="Times New Roman"/>
          <w:sz w:val="28"/>
          <w:szCs w:val="28"/>
        </w:rPr>
        <w:t xml:space="preserve"> </w:t>
      </w:r>
      <w:r w:rsidR="00CF6DB3">
        <w:rPr>
          <w:rFonts w:ascii="Times New Roman" w:hAnsi="Times New Roman" w:cs="Times New Roman"/>
          <w:sz w:val="28"/>
          <w:szCs w:val="28"/>
        </w:rPr>
        <w:t xml:space="preserve">дещо </w:t>
      </w:r>
      <w:r w:rsidR="00611E16" w:rsidRPr="0063516F">
        <w:rPr>
          <w:rFonts w:ascii="Times New Roman" w:hAnsi="Times New Roman" w:cs="Times New Roman"/>
          <w:sz w:val="28"/>
          <w:szCs w:val="28"/>
        </w:rPr>
        <w:t>ускладнює надання ефективної правової допомоги біже</w:t>
      </w:r>
      <w:r w:rsidR="00CF6DB3">
        <w:rPr>
          <w:rFonts w:ascii="Times New Roman" w:hAnsi="Times New Roman" w:cs="Times New Roman"/>
          <w:sz w:val="28"/>
          <w:szCs w:val="28"/>
        </w:rPr>
        <w:t>нцям.</w:t>
      </w:r>
    </w:p>
    <w:p w:rsidR="00B27E6F" w:rsidRDefault="00CF6DB3"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даними Євростату, станом на 2020 р. в країнах Європейського Союзу</w:t>
      </w:r>
      <w:r w:rsidR="00D52402">
        <w:rPr>
          <w:rFonts w:ascii="Times New Roman" w:hAnsi="Times New Roman" w:cs="Times New Roman"/>
          <w:sz w:val="28"/>
          <w:szCs w:val="28"/>
        </w:rPr>
        <w:t xml:space="preserve"> майже 10</w:t>
      </w:r>
      <w:r w:rsidRPr="00CF6DB3">
        <w:rPr>
          <w:rFonts w:ascii="Times New Roman" w:hAnsi="Times New Roman" w:cs="Times New Roman"/>
          <w:sz w:val="28"/>
          <w:szCs w:val="28"/>
        </w:rPr>
        <w:t xml:space="preserve">% </w:t>
      </w:r>
      <w:r w:rsidR="00D52402">
        <w:rPr>
          <w:rFonts w:ascii="Times New Roman" w:hAnsi="Times New Roman" w:cs="Times New Roman"/>
          <w:sz w:val="28"/>
          <w:szCs w:val="28"/>
        </w:rPr>
        <w:t>(50,</w:t>
      </w:r>
      <w:r>
        <w:rPr>
          <w:rFonts w:ascii="Times New Roman" w:hAnsi="Times New Roman" w:cs="Times New Roman"/>
          <w:sz w:val="28"/>
          <w:szCs w:val="28"/>
        </w:rPr>
        <w:t xml:space="preserve">8 млн) населення </w:t>
      </w:r>
      <w:r w:rsidR="00D52402">
        <w:rPr>
          <w:rFonts w:ascii="Times New Roman" w:hAnsi="Times New Roman" w:cs="Times New Roman"/>
          <w:sz w:val="28"/>
          <w:szCs w:val="28"/>
        </w:rPr>
        <w:t xml:space="preserve">європейців </w:t>
      </w:r>
      <w:r>
        <w:rPr>
          <w:rFonts w:ascii="Times New Roman" w:hAnsi="Times New Roman" w:cs="Times New Roman"/>
          <w:sz w:val="28"/>
          <w:szCs w:val="28"/>
        </w:rPr>
        <w:t xml:space="preserve">становили іммігранти. </w:t>
      </w:r>
      <w:r w:rsidR="00D52402">
        <w:rPr>
          <w:rFonts w:ascii="Times New Roman" w:hAnsi="Times New Roman" w:cs="Times New Roman"/>
          <w:sz w:val="28"/>
          <w:szCs w:val="28"/>
        </w:rPr>
        <w:t xml:space="preserve">Найбільше їх </w:t>
      </w:r>
      <w:r w:rsidRPr="00CF6DB3">
        <w:rPr>
          <w:rFonts w:ascii="Times New Roman" w:hAnsi="Times New Roman" w:cs="Times New Roman"/>
          <w:sz w:val="28"/>
          <w:szCs w:val="28"/>
        </w:rPr>
        <w:t>проживали в Німеччині,</w:t>
      </w:r>
      <w:r w:rsidR="00B27E6F">
        <w:rPr>
          <w:rFonts w:ascii="Times New Roman" w:hAnsi="Times New Roman" w:cs="Times New Roman"/>
          <w:sz w:val="28"/>
          <w:szCs w:val="28"/>
        </w:rPr>
        <w:t xml:space="preserve"> Іспанії, Італії, Англії</w:t>
      </w:r>
      <w:r w:rsidRPr="00CF6DB3">
        <w:rPr>
          <w:rFonts w:ascii="Times New Roman" w:hAnsi="Times New Roman" w:cs="Times New Roman"/>
          <w:sz w:val="28"/>
          <w:szCs w:val="28"/>
        </w:rPr>
        <w:t xml:space="preserve">, Франції. </w:t>
      </w:r>
      <w:r>
        <w:rPr>
          <w:rFonts w:ascii="Times New Roman" w:hAnsi="Times New Roman" w:cs="Times New Roman"/>
          <w:sz w:val="28"/>
          <w:szCs w:val="28"/>
        </w:rPr>
        <w:t>Зауважимо, що чим соціально розвинута та багата економічно країна</w:t>
      </w:r>
      <w:r w:rsidR="00911E2A">
        <w:rPr>
          <w:rFonts w:ascii="Times New Roman" w:hAnsi="Times New Roman" w:cs="Times New Roman"/>
          <w:sz w:val="28"/>
          <w:szCs w:val="28"/>
        </w:rPr>
        <w:t>, тим більше бажаючих міг</w:t>
      </w:r>
      <w:r>
        <w:rPr>
          <w:rFonts w:ascii="Times New Roman" w:hAnsi="Times New Roman" w:cs="Times New Roman"/>
          <w:sz w:val="28"/>
          <w:szCs w:val="28"/>
        </w:rPr>
        <w:t>рантів, оскільки високі соціальні</w:t>
      </w:r>
      <w:r w:rsidR="00B27E6F">
        <w:rPr>
          <w:rFonts w:ascii="Times New Roman" w:hAnsi="Times New Roman" w:cs="Times New Roman"/>
          <w:sz w:val="28"/>
          <w:szCs w:val="28"/>
        </w:rPr>
        <w:t xml:space="preserve"> виплати та гарантії.</w:t>
      </w:r>
      <w:r>
        <w:rPr>
          <w:rFonts w:ascii="Times New Roman" w:hAnsi="Times New Roman" w:cs="Times New Roman"/>
          <w:sz w:val="28"/>
          <w:szCs w:val="28"/>
        </w:rPr>
        <w:t xml:space="preserve"> </w:t>
      </w:r>
      <w:r w:rsidR="00911E2A">
        <w:rPr>
          <w:rFonts w:ascii="Times New Roman" w:hAnsi="Times New Roman" w:cs="Times New Roman"/>
          <w:sz w:val="28"/>
          <w:szCs w:val="28"/>
        </w:rPr>
        <w:t xml:space="preserve">Понад 175 тисяч осіб, які отримали статус біженця – це мешканці </w:t>
      </w:r>
      <w:r w:rsidRPr="00CF6DB3">
        <w:rPr>
          <w:rFonts w:ascii="Times New Roman" w:hAnsi="Times New Roman" w:cs="Times New Roman"/>
          <w:sz w:val="28"/>
          <w:szCs w:val="28"/>
        </w:rPr>
        <w:t>Сирії. Майже 70</w:t>
      </w:r>
      <w:r w:rsidR="00911E2A">
        <w:rPr>
          <w:rFonts w:ascii="Times New Roman" w:hAnsi="Times New Roman" w:cs="Times New Roman"/>
          <w:sz w:val="28"/>
          <w:szCs w:val="28"/>
        </w:rPr>
        <w:t xml:space="preserve"> % з них отримати притулок у </w:t>
      </w:r>
      <w:r w:rsidRPr="00CF6DB3">
        <w:rPr>
          <w:rFonts w:ascii="Times New Roman" w:hAnsi="Times New Roman" w:cs="Times New Roman"/>
          <w:sz w:val="28"/>
          <w:szCs w:val="28"/>
        </w:rPr>
        <w:t>Німеччині. Д</w:t>
      </w:r>
      <w:r w:rsidR="00911E2A">
        <w:rPr>
          <w:rFonts w:ascii="Times New Roman" w:hAnsi="Times New Roman" w:cs="Times New Roman"/>
          <w:sz w:val="28"/>
          <w:szCs w:val="28"/>
        </w:rPr>
        <w:t xml:space="preserve">алі йдуть громадяни Афганістану – </w:t>
      </w:r>
      <w:r w:rsidRPr="00CF6DB3">
        <w:rPr>
          <w:rFonts w:ascii="Times New Roman" w:hAnsi="Times New Roman" w:cs="Times New Roman"/>
          <w:sz w:val="28"/>
          <w:szCs w:val="28"/>
        </w:rPr>
        <w:t>1</w:t>
      </w:r>
      <w:r w:rsidR="00B27E6F">
        <w:rPr>
          <w:rFonts w:ascii="Times New Roman" w:hAnsi="Times New Roman" w:cs="Times New Roman"/>
          <w:sz w:val="28"/>
          <w:szCs w:val="28"/>
        </w:rPr>
        <w:t>9%, Іраку – 12%</w:t>
      </w:r>
      <w:r w:rsidRPr="00CF6DB3">
        <w:rPr>
          <w:rFonts w:ascii="Times New Roman" w:hAnsi="Times New Roman" w:cs="Times New Roman"/>
          <w:sz w:val="28"/>
          <w:szCs w:val="28"/>
        </w:rPr>
        <w:t xml:space="preserve">. </w:t>
      </w:r>
      <w:r w:rsidR="00B27E6F">
        <w:rPr>
          <w:rFonts w:ascii="Times New Roman" w:hAnsi="Times New Roman" w:cs="Times New Roman"/>
          <w:sz w:val="28"/>
          <w:szCs w:val="28"/>
        </w:rPr>
        <w:t>У зв’язку з подіями 2021 р. Україна посіла перше місце щодо ВПО. По</w:t>
      </w:r>
      <w:r w:rsidR="00B27E6F" w:rsidRPr="00B27E6F">
        <w:rPr>
          <w:rFonts w:ascii="Times New Roman" w:hAnsi="Times New Roman" w:cs="Times New Roman"/>
          <w:sz w:val="28"/>
          <w:szCs w:val="28"/>
        </w:rPr>
        <w:t>над 6 мільйонів біженців було зареєстровано за кордоном. Ці дані станом на 23 травня</w:t>
      </w:r>
      <w:r w:rsidR="00B27E6F">
        <w:rPr>
          <w:rFonts w:ascii="Times New Roman" w:hAnsi="Times New Roman" w:cs="Times New Roman"/>
          <w:sz w:val="28"/>
          <w:szCs w:val="28"/>
        </w:rPr>
        <w:t xml:space="preserve"> 2022 р. оприлюднено</w:t>
      </w:r>
      <w:r w:rsidR="00B27E6F" w:rsidRPr="00B27E6F">
        <w:rPr>
          <w:rFonts w:ascii="Times New Roman" w:hAnsi="Times New Roman" w:cs="Times New Roman"/>
          <w:sz w:val="28"/>
          <w:szCs w:val="28"/>
        </w:rPr>
        <w:t xml:space="preserve"> Верховним комісаром ООН у справах біженців.</w:t>
      </w:r>
      <w:r w:rsidR="00B27E6F">
        <w:rPr>
          <w:rFonts w:ascii="Times New Roman" w:hAnsi="Times New Roman" w:cs="Times New Roman"/>
          <w:sz w:val="28"/>
          <w:szCs w:val="28"/>
        </w:rPr>
        <w:t xml:space="preserve"> Найбільше наших громадян прийняла Польща.</w:t>
      </w:r>
    </w:p>
    <w:p w:rsidR="00FD6552" w:rsidRDefault="00092FC6"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с</w:t>
      </w:r>
      <w:r w:rsidR="00A04EB0" w:rsidRPr="00585875">
        <w:rPr>
          <w:rFonts w:ascii="Times New Roman" w:hAnsi="Times New Roman" w:cs="Times New Roman"/>
          <w:sz w:val="28"/>
          <w:szCs w:val="28"/>
        </w:rPr>
        <w:t>тратегія соціальної політики держав</w:t>
      </w:r>
      <w:r w:rsidR="00585875" w:rsidRPr="00585875">
        <w:rPr>
          <w:rFonts w:ascii="Times New Roman" w:hAnsi="Times New Roman" w:cs="Times New Roman"/>
          <w:sz w:val="28"/>
          <w:szCs w:val="28"/>
        </w:rPr>
        <w:t xml:space="preserve"> </w:t>
      </w:r>
      <w:r>
        <w:rPr>
          <w:rFonts w:ascii="Times New Roman" w:hAnsi="Times New Roman" w:cs="Times New Roman"/>
          <w:sz w:val="28"/>
          <w:szCs w:val="28"/>
        </w:rPr>
        <w:t xml:space="preserve">членів Європейського Союзу щодо ВПО </w:t>
      </w:r>
      <w:r w:rsidR="00A04EB0" w:rsidRPr="00585875">
        <w:rPr>
          <w:rFonts w:ascii="Times New Roman" w:hAnsi="Times New Roman" w:cs="Times New Roman"/>
          <w:sz w:val="28"/>
          <w:szCs w:val="28"/>
        </w:rPr>
        <w:t xml:space="preserve">спрямована на забезпечення соціального захисту населення і подолання бідності. </w:t>
      </w:r>
      <w:r>
        <w:rPr>
          <w:rFonts w:ascii="Times New Roman" w:hAnsi="Times New Roman" w:cs="Times New Roman"/>
          <w:sz w:val="28"/>
          <w:szCs w:val="28"/>
        </w:rPr>
        <w:t>Держави-члени ЄС спрямовують свою соціальну політику по відношенню до ВПО на</w:t>
      </w:r>
      <w:r w:rsidR="00A04EB0" w:rsidRPr="00585875">
        <w:rPr>
          <w:rFonts w:ascii="Times New Roman" w:hAnsi="Times New Roman" w:cs="Times New Roman"/>
          <w:sz w:val="28"/>
          <w:szCs w:val="28"/>
        </w:rPr>
        <w:t xml:space="preserve"> </w:t>
      </w:r>
      <w:r>
        <w:rPr>
          <w:rFonts w:ascii="Times New Roman" w:hAnsi="Times New Roman" w:cs="Times New Roman"/>
          <w:sz w:val="28"/>
          <w:szCs w:val="28"/>
        </w:rPr>
        <w:t xml:space="preserve">зайнятість населення, </w:t>
      </w:r>
      <w:r w:rsidR="00A04EB0" w:rsidRPr="00585875">
        <w:rPr>
          <w:rFonts w:ascii="Times New Roman" w:hAnsi="Times New Roman" w:cs="Times New Roman"/>
          <w:sz w:val="28"/>
          <w:szCs w:val="28"/>
        </w:rPr>
        <w:t>професійну підготовку</w:t>
      </w:r>
      <w:r>
        <w:rPr>
          <w:rFonts w:ascii="Times New Roman" w:hAnsi="Times New Roman" w:cs="Times New Roman"/>
          <w:sz w:val="28"/>
          <w:szCs w:val="28"/>
        </w:rPr>
        <w:t xml:space="preserve"> мігрантів</w:t>
      </w:r>
      <w:r w:rsidR="00A04EB0" w:rsidRPr="00585875">
        <w:rPr>
          <w:rFonts w:ascii="Times New Roman" w:hAnsi="Times New Roman" w:cs="Times New Roman"/>
          <w:sz w:val="28"/>
          <w:szCs w:val="28"/>
        </w:rPr>
        <w:t xml:space="preserve">, доступ до навчання кожному; </w:t>
      </w:r>
      <w:r>
        <w:rPr>
          <w:rFonts w:ascii="Times New Roman" w:hAnsi="Times New Roman" w:cs="Times New Roman"/>
          <w:sz w:val="28"/>
          <w:szCs w:val="28"/>
        </w:rPr>
        <w:t>використовують</w:t>
      </w:r>
      <w:r w:rsidR="00A04EB0" w:rsidRPr="00585875">
        <w:rPr>
          <w:rFonts w:ascii="Times New Roman" w:hAnsi="Times New Roman" w:cs="Times New Roman"/>
          <w:sz w:val="28"/>
          <w:szCs w:val="28"/>
        </w:rPr>
        <w:t xml:space="preserve"> гнучку організацію праці, що відповідає потребам виробництва </w:t>
      </w:r>
      <w:r>
        <w:rPr>
          <w:rFonts w:ascii="Times New Roman" w:hAnsi="Times New Roman" w:cs="Times New Roman"/>
          <w:sz w:val="28"/>
          <w:szCs w:val="28"/>
        </w:rPr>
        <w:t>і є прийнятною для працівників.</w:t>
      </w:r>
    </w:p>
    <w:p w:rsidR="00FD6552" w:rsidRDefault="00FD6552" w:rsidP="00702E03">
      <w:pPr>
        <w:spacing w:after="0" w:line="360" w:lineRule="auto"/>
        <w:ind w:firstLine="709"/>
        <w:jc w:val="both"/>
        <w:rPr>
          <w:rFonts w:ascii="Times New Roman" w:hAnsi="Times New Roman" w:cs="Times New Roman"/>
          <w:sz w:val="28"/>
          <w:szCs w:val="28"/>
        </w:rPr>
      </w:pPr>
    </w:p>
    <w:p w:rsidR="00092FC6" w:rsidRPr="00FD6552" w:rsidRDefault="0023329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Висновки з розділу 1</w:t>
      </w:r>
    </w:p>
    <w:p w:rsidR="000B4A1E" w:rsidRPr="00AE32B6" w:rsidRDefault="000B4A1E" w:rsidP="00702E03">
      <w:pPr>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Кризові суспільні явища актуалізують необхідність вирішення потреб суспільства у дотриманні прав людини, визнання цінності кожної особистості та посилення соціального захисту та  психологічної допомоги як окремим людям, так і цілим соціальним групам.</w:t>
      </w:r>
    </w:p>
    <w:p w:rsidR="000B4A1E" w:rsidRPr="00AE32B6" w:rsidRDefault="000B4A1E" w:rsidP="00702E03">
      <w:pPr>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 xml:space="preserve">У цілому, на сьогоднішній день така ситуація складна тим, що бойові дії в країні тривають і важко передбачити час та спосіб їх завершення, що посилює </w:t>
      </w:r>
      <w:r w:rsidRPr="00AE32B6">
        <w:rPr>
          <w:rFonts w:ascii="Times New Roman" w:hAnsi="Times New Roman" w:cs="Times New Roman"/>
          <w:sz w:val="28"/>
          <w:szCs w:val="28"/>
        </w:rPr>
        <w:lastRenderedPageBreak/>
        <w:t>тривожні настрої в суспільстві, страхи, розчарування і вимагає адекватного реагування відповідних фахівців.</w:t>
      </w:r>
    </w:p>
    <w:p w:rsidR="000B4A1E" w:rsidRPr="00AE32B6" w:rsidRDefault="000B4A1E" w:rsidP="00702E03">
      <w:pPr>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Викликом стає необхідність забезпечити потреби нових мешканців у соціальних, медичних, юридичних, послугах, належних умовах проживання та надання їм психологічної допомоги. Вимушений переїзд може викликати стани емоційного й фізичного напруження, страх, депресію, нездатність адекватно оцінювати події й приймати рішення, реагувати на них, адаптуватись до змінених умов.</w:t>
      </w:r>
    </w:p>
    <w:p w:rsidR="000B4A1E" w:rsidRPr="00AE32B6" w:rsidRDefault="000B4A1E" w:rsidP="00702E03">
      <w:pPr>
        <w:spacing w:after="0" w:line="360" w:lineRule="auto"/>
        <w:ind w:firstLine="567"/>
        <w:jc w:val="both"/>
        <w:rPr>
          <w:rFonts w:ascii="Times New Roman" w:hAnsi="Times New Roman" w:cs="Times New Roman"/>
          <w:spacing w:val="-6"/>
          <w:sz w:val="28"/>
          <w:szCs w:val="28"/>
        </w:rPr>
      </w:pPr>
      <w:r w:rsidRPr="00AE32B6">
        <w:rPr>
          <w:rFonts w:ascii="Times New Roman" w:hAnsi="Times New Roman" w:cs="Times New Roman"/>
          <w:spacing w:val="-6"/>
          <w:sz w:val="28"/>
          <w:szCs w:val="28"/>
        </w:rPr>
        <w:t>Важливим у таких випадках є допомога особам в переживанні травмуючих подій, інформація про шляхи відновлення родинних зв’язків, медіація, адаптація, забезпечення їх основних прав і свобод, формування толерантного ставлення до них, знаходження способів взаємодії в ситуації розбіжностей, визначення основних потреб дітей та знаходження ресурсів для їх задоволення.</w:t>
      </w:r>
    </w:p>
    <w:p w:rsidR="000B4A1E" w:rsidRPr="00AE32B6" w:rsidRDefault="000B4A1E" w:rsidP="00702E03">
      <w:pPr>
        <w:shd w:val="clear" w:color="auto" w:fill="FFFFFF"/>
        <w:spacing w:after="0" w:line="360" w:lineRule="auto"/>
        <w:ind w:firstLine="567"/>
        <w:jc w:val="both"/>
        <w:rPr>
          <w:rFonts w:ascii="Times New Roman" w:hAnsi="Times New Roman" w:cs="Times New Roman"/>
          <w:sz w:val="28"/>
          <w:szCs w:val="28"/>
          <w:lang w:bidi="ur-PK"/>
        </w:rPr>
      </w:pPr>
      <w:r w:rsidRPr="00AE32B6">
        <w:rPr>
          <w:rFonts w:ascii="Times New Roman" w:hAnsi="Times New Roman" w:cs="Times New Roman"/>
          <w:sz w:val="28"/>
          <w:szCs w:val="28"/>
          <w:lang w:bidi="ur-PK"/>
        </w:rPr>
        <w:t>Тому фахівцям психологічних служб необхідно знати про таких осіб, своєчасно надавати необхідну допомогу, вносити корективи у практику роботи з метою захисту прав визначеної категорії осіб.</w:t>
      </w:r>
    </w:p>
    <w:p w:rsidR="000B4A1E" w:rsidRPr="00AE32B6" w:rsidRDefault="000B4A1E" w:rsidP="00702E03">
      <w:pPr>
        <w:shd w:val="clear" w:color="auto" w:fill="FFFFFF"/>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Проблемам правового статусу вимушених переселенців присвячено дослідження Т. Анісімова, Н. Грабар,</w:t>
      </w:r>
      <w:r w:rsidR="00152915">
        <w:rPr>
          <w:rFonts w:ascii="Times New Roman" w:hAnsi="Times New Roman" w:cs="Times New Roman"/>
          <w:sz w:val="28"/>
          <w:szCs w:val="28"/>
        </w:rPr>
        <w:t xml:space="preserve"> І. Ковалишина, О.</w:t>
      </w:r>
      <w:r w:rsidR="00152915">
        <w:rPr>
          <w:rFonts w:ascii="Times New Roman" w:hAnsi="Times New Roman" w:cs="Times New Roman"/>
          <w:sz w:val="28"/>
          <w:szCs w:val="28"/>
          <w:lang w:val="ru-RU"/>
        </w:rPr>
        <w:t> </w:t>
      </w:r>
      <w:r w:rsidR="00152915">
        <w:rPr>
          <w:rFonts w:ascii="Times New Roman" w:hAnsi="Times New Roman" w:cs="Times New Roman"/>
          <w:sz w:val="28"/>
          <w:szCs w:val="28"/>
        </w:rPr>
        <w:t>Кузьменко В.</w:t>
      </w:r>
      <w:r w:rsidR="00152915">
        <w:rPr>
          <w:lang w:val="ru-RU"/>
        </w:rPr>
        <w:t> </w:t>
      </w:r>
      <w:r w:rsidRPr="00AE32B6">
        <w:rPr>
          <w:rFonts w:ascii="Times New Roman" w:hAnsi="Times New Roman" w:cs="Times New Roman"/>
          <w:sz w:val="28"/>
          <w:szCs w:val="28"/>
        </w:rPr>
        <w:t>Стешенко та інших. Питання соціального захисту внутрішньо переміщен</w:t>
      </w:r>
      <w:r w:rsidR="00152915">
        <w:rPr>
          <w:rFonts w:ascii="Times New Roman" w:hAnsi="Times New Roman" w:cs="Times New Roman"/>
          <w:sz w:val="28"/>
          <w:szCs w:val="28"/>
        </w:rPr>
        <w:t>их осіб висвітлено у працях: І.</w:t>
      </w:r>
      <w:r w:rsidR="00152915">
        <w:rPr>
          <w:rFonts w:ascii="Times New Roman" w:hAnsi="Times New Roman" w:cs="Times New Roman"/>
          <w:sz w:val="28"/>
          <w:szCs w:val="28"/>
          <w:lang w:val="ru-RU"/>
        </w:rPr>
        <w:t> </w:t>
      </w:r>
      <w:r w:rsidR="00152915">
        <w:rPr>
          <w:rFonts w:ascii="Times New Roman" w:hAnsi="Times New Roman" w:cs="Times New Roman"/>
          <w:sz w:val="28"/>
          <w:szCs w:val="28"/>
        </w:rPr>
        <w:t>Іванова, М.</w:t>
      </w:r>
      <w:r w:rsidR="00152915">
        <w:rPr>
          <w:rFonts w:ascii="Times New Roman" w:hAnsi="Times New Roman" w:cs="Times New Roman"/>
          <w:sz w:val="28"/>
          <w:szCs w:val="28"/>
          <w:lang w:val="ru-RU"/>
        </w:rPr>
        <w:t> </w:t>
      </w:r>
      <w:r w:rsidR="00152915">
        <w:rPr>
          <w:rFonts w:ascii="Times New Roman" w:hAnsi="Times New Roman" w:cs="Times New Roman"/>
          <w:sz w:val="28"/>
          <w:szCs w:val="28"/>
        </w:rPr>
        <w:t>Лукашевич, О.</w:t>
      </w:r>
      <w:r w:rsidR="00152915">
        <w:rPr>
          <w:rFonts w:ascii="Times New Roman" w:hAnsi="Times New Roman" w:cs="Times New Roman"/>
          <w:sz w:val="28"/>
          <w:szCs w:val="28"/>
          <w:lang w:val="ru-RU"/>
        </w:rPr>
        <w:t> </w:t>
      </w:r>
      <w:r w:rsidRPr="00AE32B6">
        <w:rPr>
          <w:rFonts w:ascii="Times New Roman" w:hAnsi="Times New Roman" w:cs="Times New Roman"/>
          <w:sz w:val="28"/>
          <w:szCs w:val="28"/>
        </w:rPr>
        <w:t xml:space="preserve">Малиновської,  І. Мигович, Л. Тюпті та інших. Проблему психологічної допомоги вимушеним переселенцям розглядають у своїх працях такі учені як: Н. Бочкор, О. Зелеська, О. Калашник, Л. Ковальчук, М. Корольчук, Н. Лунченко, І. Малкіна-Пих, В. Панок, Т.Рєпнова, Н. Худякова та ін. </w:t>
      </w:r>
    </w:p>
    <w:p w:rsidR="000B4A1E" w:rsidRPr="00AE32B6" w:rsidRDefault="000B4A1E" w:rsidP="00702E03">
      <w:pPr>
        <w:pStyle w:val="a3"/>
        <w:spacing w:after="0" w:line="360" w:lineRule="auto"/>
        <w:ind w:left="0" w:firstLine="567"/>
        <w:jc w:val="both"/>
        <w:rPr>
          <w:rFonts w:ascii="Times New Roman" w:hAnsi="Times New Roman" w:cs="Times New Roman"/>
          <w:sz w:val="28"/>
          <w:szCs w:val="28"/>
        </w:rPr>
      </w:pPr>
      <w:r w:rsidRPr="00AE32B6">
        <w:rPr>
          <w:rFonts w:ascii="Times New Roman" w:hAnsi="Times New Roman" w:cs="Times New Roman"/>
          <w:sz w:val="28"/>
          <w:szCs w:val="28"/>
        </w:rPr>
        <w:t>В Україні на державному рівні зроблено чимало для врегулювання першочергових потреб, з якими зустрічаються внутрішньо переміщені особи. Зокрема</w:t>
      </w:r>
      <w:r w:rsidR="00152915" w:rsidRPr="00152915">
        <w:rPr>
          <w:rFonts w:ascii="Times New Roman" w:hAnsi="Times New Roman" w:cs="Times New Roman"/>
          <w:sz w:val="28"/>
          <w:szCs w:val="28"/>
        </w:rPr>
        <w:t>,</w:t>
      </w:r>
      <w:r w:rsidRPr="00AE32B6">
        <w:rPr>
          <w:rFonts w:ascii="Times New Roman" w:hAnsi="Times New Roman" w:cs="Times New Roman"/>
          <w:sz w:val="28"/>
          <w:szCs w:val="28"/>
        </w:rPr>
        <w:t xml:space="preserve"> прийнято Стратегію інтеграції внутрішньо переміщених осіб та впровадження довгострокових рішень щодо ВПО, розроблено план заходів щодо її реалізації та впровадження довгострокових рішень щодо внутрішнього переміщення. У 2014 році уряд України прийняв цілу низку законів, які </w:t>
      </w:r>
      <w:r w:rsidRPr="00AE32B6">
        <w:rPr>
          <w:rFonts w:ascii="Times New Roman" w:hAnsi="Times New Roman" w:cs="Times New Roman"/>
          <w:sz w:val="28"/>
          <w:szCs w:val="28"/>
        </w:rPr>
        <w:lastRenderedPageBreak/>
        <w:t>спрямовані на допомогу та вирішення проблем ВПО, а саме питання розселення, реєстрації місця перебування чи проживання, питання пов’язані з документами, соціального захисту, здійснення соціальних виплат особам, які переміщуються з місць, де йдуть активні бойові дії, питання зайнятості та ін. Але, нажаль, всі накази та закони носять цільовий, вузькоспеціалізований характер, та не в змозі вирішити усіх проблем внутрішньо переміщених осіб.</w:t>
      </w:r>
    </w:p>
    <w:p w:rsidR="000B4A1E" w:rsidRPr="00AE32B6" w:rsidRDefault="000B4A1E" w:rsidP="00702E03">
      <w:pPr>
        <w:shd w:val="clear" w:color="auto" w:fill="FFFFFF"/>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 xml:space="preserve">Якісними показниками адаптованості внутрішньо переміщених осіб, на думку ученої, є такі як: </w:t>
      </w:r>
    </w:p>
    <w:p w:rsidR="000B4A1E" w:rsidRPr="00AE32B6" w:rsidRDefault="000B4A1E" w:rsidP="00702E03">
      <w:pPr>
        <w:shd w:val="clear" w:color="auto" w:fill="FFFFFF"/>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 соціальний комфорт;</w:t>
      </w:r>
    </w:p>
    <w:p w:rsidR="000B4A1E" w:rsidRPr="00AE32B6" w:rsidRDefault="000B4A1E" w:rsidP="00702E03">
      <w:pPr>
        <w:shd w:val="clear" w:color="auto" w:fill="FFFFFF"/>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 активне включення в діяльність, у тому числі й волонтерську;</w:t>
      </w:r>
    </w:p>
    <w:p w:rsidR="000B4A1E" w:rsidRPr="00AE32B6" w:rsidRDefault="000B4A1E" w:rsidP="00702E03">
      <w:pPr>
        <w:shd w:val="clear" w:color="auto" w:fill="FFFFFF"/>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 xml:space="preserve">- активність у досягненні поставлених завдань; </w:t>
      </w:r>
    </w:p>
    <w:p w:rsidR="000B4A1E" w:rsidRPr="00AE32B6" w:rsidRDefault="000B4A1E" w:rsidP="00702E03">
      <w:pPr>
        <w:shd w:val="clear" w:color="auto" w:fill="FFFFFF"/>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 оптимізм (можливості реалізації власних цілей у майбутньому).</w:t>
      </w:r>
    </w:p>
    <w:p w:rsidR="000B4A1E" w:rsidRPr="00AE32B6" w:rsidRDefault="000B4A1E" w:rsidP="00702E03">
      <w:pPr>
        <w:spacing w:after="0" w:line="360" w:lineRule="auto"/>
        <w:ind w:firstLine="567"/>
        <w:jc w:val="both"/>
        <w:rPr>
          <w:rFonts w:ascii="Times New Roman" w:hAnsi="Times New Roman" w:cs="Times New Roman"/>
          <w:sz w:val="28"/>
          <w:szCs w:val="28"/>
        </w:rPr>
      </w:pPr>
      <w:r w:rsidRPr="00AE32B6">
        <w:rPr>
          <w:rFonts w:ascii="Times New Roman" w:hAnsi="Times New Roman" w:cs="Times New Roman"/>
          <w:sz w:val="28"/>
          <w:szCs w:val="28"/>
        </w:rPr>
        <w:t>Працюючи з ВПО слід враховувати те, що найпоширенішими проблемами з якими вони зустрічаються є проблеми, пов’язані із психічним здоров’ям, тому необхідно залучати до роботи психологів, щоб запобігти подальших труднощів.</w:t>
      </w:r>
    </w:p>
    <w:p w:rsidR="00DD0823" w:rsidRDefault="00DD0823" w:rsidP="00702E03">
      <w:pPr>
        <w:spacing w:after="0" w:line="360" w:lineRule="auto"/>
        <w:jc w:val="both"/>
        <w:rPr>
          <w:rFonts w:ascii="Times New Roman" w:hAnsi="Times New Roman" w:cs="Times New Roman"/>
          <w:sz w:val="28"/>
          <w:szCs w:val="28"/>
        </w:rPr>
      </w:pPr>
      <w:r w:rsidRPr="00DD0823">
        <w:rPr>
          <w:rFonts w:ascii="Times New Roman" w:hAnsi="Times New Roman" w:cs="Times New Roman"/>
          <w:sz w:val="28"/>
          <w:szCs w:val="28"/>
        </w:rPr>
        <w:t>Важливим у таких випадках є допомога таким дітям в переживаннях травмуючих подій, інформація про шляхи відновлення родинних зв’язків, медіація, забезпечення основних прав і свобод дітей, формування толерантного ставлення до них, знаходження способів взаємодії в ситуації розбіжностей у поглядах, визначення потреб дітей та знаходження ресурсів для їх задоволення</w:t>
      </w:r>
      <w:r w:rsidR="000B4A1E">
        <w:rPr>
          <w:rFonts w:ascii="Times New Roman" w:hAnsi="Times New Roman" w:cs="Times New Roman"/>
          <w:sz w:val="28"/>
          <w:szCs w:val="28"/>
        </w:rPr>
        <w:t>.</w:t>
      </w:r>
    </w:p>
    <w:p w:rsidR="00233299" w:rsidRPr="000B4A1E" w:rsidRDefault="000B4A1E" w:rsidP="00702E03">
      <w:pPr>
        <w:spacing w:after="0" w:line="360" w:lineRule="auto"/>
        <w:ind w:firstLine="567"/>
        <w:jc w:val="both"/>
        <w:rPr>
          <w:rFonts w:ascii="Times New Roman" w:hAnsi="Times New Roman" w:cs="Times New Roman"/>
          <w:sz w:val="28"/>
          <w:szCs w:val="28"/>
        </w:rPr>
      </w:pPr>
      <w:r w:rsidRPr="000B4A1E">
        <w:rPr>
          <w:rFonts w:ascii="Times New Roman" w:hAnsi="Times New Roman" w:cs="Times New Roman"/>
          <w:sz w:val="28"/>
          <w:szCs w:val="28"/>
        </w:rPr>
        <w:t>П</w:t>
      </w:r>
      <w:r w:rsidR="00233299" w:rsidRPr="000B4A1E">
        <w:rPr>
          <w:rFonts w:ascii="Times New Roman" w:hAnsi="Times New Roman" w:cs="Times New Roman"/>
          <w:sz w:val="28"/>
          <w:szCs w:val="28"/>
        </w:rPr>
        <w:t xml:space="preserve">роцес адаптації </w:t>
      </w:r>
      <w:r w:rsidRPr="000B4A1E">
        <w:rPr>
          <w:rFonts w:ascii="Times New Roman" w:hAnsi="Times New Roman" w:cs="Times New Roman"/>
          <w:sz w:val="28"/>
          <w:szCs w:val="28"/>
        </w:rPr>
        <w:t xml:space="preserve">ВПО потребує </w:t>
      </w:r>
      <w:r w:rsidR="00233299" w:rsidRPr="000B4A1E">
        <w:rPr>
          <w:rFonts w:ascii="Times New Roman" w:hAnsi="Times New Roman" w:cs="Times New Roman"/>
          <w:sz w:val="28"/>
          <w:szCs w:val="28"/>
        </w:rPr>
        <w:t>перебудови соціально-психологічних якостей особистості, її соціальн</w:t>
      </w:r>
      <w:r w:rsidRPr="000B4A1E">
        <w:rPr>
          <w:rFonts w:ascii="Times New Roman" w:hAnsi="Times New Roman" w:cs="Times New Roman"/>
          <w:sz w:val="28"/>
          <w:szCs w:val="28"/>
        </w:rPr>
        <w:t xml:space="preserve">ої активності у відповідності до вимог </w:t>
      </w:r>
      <w:r w:rsidR="00233299" w:rsidRPr="000B4A1E">
        <w:rPr>
          <w:rFonts w:ascii="Times New Roman" w:hAnsi="Times New Roman" w:cs="Times New Roman"/>
          <w:sz w:val="28"/>
          <w:szCs w:val="28"/>
        </w:rPr>
        <w:t xml:space="preserve">нового соціального середовища, зміни самого соціального середовища в ході задоволення адаптивної потреби вимушеного переселенця з метою його повноцінної діяльності та розвитку. </w:t>
      </w:r>
    </w:p>
    <w:p w:rsidR="000B4A1E" w:rsidRDefault="000B4A1E" w:rsidP="00702E03">
      <w:pPr>
        <w:spacing w:after="0" w:line="360" w:lineRule="auto"/>
        <w:ind w:firstLine="567"/>
        <w:jc w:val="both"/>
        <w:rPr>
          <w:rFonts w:ascii="Times New Roman" w:hAnsi="Times New Roman" w:cs="Times New Roman"/>
          <w:b/>
          <w:sz w:val="28"/>
          <w:szCs w:val="28"/>
        </w:rPr>
      </w:pPr>
    </w:p>
    <w:p w:rsidR="00FD6552" w:rsidRDefault="00FD6552" w:rsidP="00702E03">
      <w:pPr>
        <w:spacing w:after="0"/>
        <w:rPr>
          <w:rFonts w:ascii="Times New Roman" w:hAnsi="Times New Roman" w:cs="Times New Roman"/>
          <w:b/>
          <w:sz w:val="28"/>
          <w:szCs w:val="28"/>
        </w:rPr>
      </w:pPr>
      <w:r>
        <w:rPr>
          <w:rFonts w:ascii="Times New Roman" w:hAnsi="Times New Roman" w:cs="Times New Roman"/>
          <w:b/>
          <w:sz w:val="28"/>
          <w:szCs w:val="28"/>
        </w:rPr>
        <w:br w:type="page"/>
      </w:r>
    </w:p>
    <w:p w:rsidR="00E36F02" w:rsidRDefault="00E36F02" w:rsidP="00E36F02">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РОЗДІЛ 2</w:t>
      </w:r>
    </w:p>
    <w:p w:rsidR="00E36F02" w:rsidRDefault="00E36F02" w:rsidP="00E36F02">
      <w:pPr>
        <w:spacing w:after="0"/>
        <w:jc w:val="center"/>
        <w:rPr>
          <w:rFonts w:ascii="Times New Roman" w:hAnsi="Times New Roman" w:cs="Times New Roman"/>
          <w:b/>
          <w:sz w:val="28"/>
          <w:szCs w:val="28"/>
        </w:rPr>
      </w:pPr>
      <w:r w:rsidRPr="00E36F02">
        <w:rPr>
          <w:rFonts w:ascii="Times New Roman" w:hAnsi="Times New Roman" w:cs="Times New Roman"/>
          <w:b/>
          <w:sz w:val="28"/>
          <w:szCs w:val="28"/>
        </w:rPr>
        <w:t>ВИЯВЛЕННЯ ПРОБЛЕМ ТА ПОТРЕБ ВНУТРІШНЬО ПЕРЕМІЩЕНИХ ОСІБ</w:t>
      </w:r>
    </w:p>
    <w:p w:rsidR="00D93D44" w:rsidRDefault="00D93D44" w:rsidP="00D93D44">
      <w:pPr>
        <w:spacing w:after="0"/>
        <w:rPr>
          <w:rFonts w:ascii="Times New Roman" w:hAnsi="Times New Roman" w:cs="Times New Roman"/>
          <w:b/>
          <w:sz w:val="28"/>
          <w:szCs w:val="28"/>
        </w:rPr>
      </w:pPr>
    </w:p>
    <w:p w:rsidR="00C077B4" w:rsidRPr="00C077B4" w:rsidRDefault="00C077B4" w:rsidP="00D93D44">
      <w:pPr>
        <w:spacing w:after="0"/>
        <w:rPr>
          <w:rFonts w:ascii="Times New Roman" w:hAnsi="Times New Roman" w:cs="Times New Roman"/>
          <w:b/>
          <w:sz w:val="28"/>
          <w:szCs w:val="28"/>
        </w:rPr>
      </w:pPr>
    </w:p>
    <w:p w:rsidR="00D93D44" w:rsidRDefault="00D93D44" w:rsidP="00702E03">
      <w:pPr>
        <w:spacing w:after="0"/>
        <w:ind w:firstLine="709"/>
        <w:rPr>
          <w:rFonts w:ascii="Times New Roman" w:hAnsi="Times New Roman" w:cs="Times New Roman"/>
          <w:b/>
          <w:sz w:val="28"/>
          <w:szCs w:val="28"/>
        </w:rPr>
      </w:pPr>
      <w:r w:rsidRPr="00D93D44">
        <w:rPr>
          <w:rFonts w:ascii="Times New Roman" w:hAnsi="Times New Roman" w:cs="Times New Roman"/>
          <w:b/>
          <w:sz w:val="28"/>
          <w:szCs w:val="28"/>
        </w:rPr>
        <w:t>2.1 Організація та  процедура дослідження</w:t>
      </w:r>
    </w:p>
    <w:p w:rsidR="00D93D44" w:rsidRDefault="00D93D44" w:rsidP="00702E03">
      <w:pPr>
        <w:spacing w:after="0"/>
        <w:ind w:firstLine="709"/>
        <w:rPr>
          <w:rFonts w:ascii="Times New Roman" w:hAnsi="Times New Roman" w:cs="Times New Roman"/>
          <w:b/>
          <w:sz w:val="28"/>
          <w:szCs w:val="28"/>
        </w:rPr>
      </w:pPr>
    </w:p>
    <w:p w:rsidR="00E36F02" w:rsidRDefault="00D93D44"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Діяльність психолога із сім’ями</w:t>
      </w:r>
      <w:r w:rsidR="00E36F02" w:rsidRPr="00E36F02">
        <w:rPr>
          <w:rFonts w:ascii="Times New Roman" w:hAnsi="Times New Roman" w:cs="Times New Roman"/>
          <w:sz w:val="28"/>
          <w:szCs w:val="28"/>
        </w:rPr>
        <w:t xml:space="preserve">, які </w:t>
      </w:r>
      <w:r>
        <w:rPr>
          <w:rFonts w:ascii="Times New Roman" w:hAnsi="Times New Roman" w:cs="Times New Roman"/>
          <w:sz w:val="28"/>
          <w:szCs w:val="28"/>
        </w:rPr>
        <w:t xml:space="preserve">є внутрішньо переміщеними переселенцями і </w:t>
      </w:r>
      <w:r w:rsidR="00E36F02" w:rsidRPr="00E36F02">
        <w:rPr>
          <w:rFonts w:ascii="Times New Roman" w:hAnsi="Times New Roman" w:cs="Times New Roman"/>
          <w:sz w:val="28"/>
          <w:szCs w:val="28"/>
        </w:rPr>
        <w:t>постраждали в</w:t>
      </w:r>
      <w:r>
        <w:rPr>
          <w:rFonts w:ascii="Times New Roman" w:hAnsi="Times New Roman" w:cs="Times New Roman"/>
          <w:sz w:val="28"/>
          <w:szCs w:val="28"/>
        </w:rPr>
        <w:t>наслідок воєнних</w:t>
      </w:r>
      <w:r w:rsidR="00E36F02" w:rsidRPr="00E36F02">
        <w:rPr>
          <w:rFonts w:ascii="Times New Roman" w:hAnsi="Times New Roman" w:cs="Times New Roman"/>
          <w:sz w:val="28"/>
          <w:szCs w:val="28"/>
        </w:rPr>
        <w:t xml:space="preserve"> </w:t>
      </w:r>
      <w:r>
        <w:rPr>
          <w:rFonts w:ascii="Times New Roman" w:hAnsi="Times New Roman" w:cs="Times New Roman"/>
          <w:sz w:val="28"/>
          <w:szCs w:val="28"/>
        </w:rPr>
        <w:t>дій</w:t>
      </w:r>
      <w:r w:rsidR="00E36F02" w:rsidRPr="00E36F02">
        <w:rPr>
          <w:rFonts w:ascii="Times New Roman" w:hAnsi="Times New Roman" w:cs="Times New Roman"/>
          <w:sz w:val="28"/>
          <w:szCs w:val="28"/>
        </w:rPr>
        <w:t xml:space="preserve"> спирається на науково-методичне обґрунтування й забезпечення </w:t>
      </w:r>
      <w:r>
        <w:rPr>
          <w:rFonts w:ascii="Times New Roman" w:hAnsi="Times New Roman" w:cs="Times New Roman"/>
          <w:sz w:val="28"/>
          <w:szCs w:val="28"/>
        </w:rPr>
        <w:t>допомоги</w:t>
      </w:r>
      <w:r w:rsidR="00E36F02" w:rsidRPr="00E36F02">
        <w:rPr>
          <w:rFonts w:ascii="Times New Roman" w:hAnsi="Times New Roman" w:cs="Times New Roman"/>
          <w:sz w:val="28"/>
          <w:szCs w:val="28"/>
        </w:rPr>
        <w:t xml:space="preserve"> з урахуванням потреб соціальної практики та професійної діяльності спеціаліста</w:t>
      </w:r>
      <w:r>
        <w:rPr>
          <w:rFonts w:ascii="Times New Roman" w:hAnsi="Times New Roman" w:cs="Times New Roman"/>
          <w:sz w:val="28"/>
          <w:szCs w:val="28"/>
        </w:rPr>
        <w:t>.</w:t>
      </w:r>
    </w:p>
    <w:p w:rsidR="00D93D44" w:rsidRDefault="00D93D44" w:rsidP="00702E03">
      <w:pPr>
        <w:spacing w:after="0" w:line="360" w:lineRule="auto"/>
        <w:ind w:firstLine="709"/>
        <w:jc w:val="both"/>
        <w:rPr>
          <w:rFonts w:ascii="Times New Roman" w:hAnsi="Times New Roman" w:cs="Times New Roman"/>
          <w:sz w:val="28"/>
          <w:szCs w:val="28"/>
          <w:lang w:eastAsia="uk-UA"/>
        </w:rPr>
      </w:pPr>
      <w:r w:rsidRPr="00D93D44">
        <w:rPr>
          <w:rFonts w:ascii="Times New Roman" w:hAnsi="Times New Roman" w:cs="Times New Roman"/>
          <w:sz w:val="28"/>
          <w:szCs w:val="28"/>
        </w:rPr>
        <w:t>Теоретико-</w:t>
      </w:r>
      <w:r w:rsidR="002A18A5">
        <w:rPr>
          <w:rFonts w:ascii="Times New Roman" w:hAnsi="Times New Roman" w:cs="Times New Roman"/>
          <w:sz w:val="28"/>
          <w:szCs w:val="28"/>
        </w:rPr>
        <w:t xml:space="preserve">методичний </w:t>
      </w:r>
      <w:r w:rsidR="002A18A5" w:rsidRPr="002A18A5">
        <w:rPr>
          <w:rFonts w:ascii="Times New Roman" w:hAnsi="Times New Roman" w:cs="Times New Roman"/>
          <w:sz w:val="28"/>
          <w:szCs w:val="28"/>
        </w:rPr>
        <w:t>аналіз змісту й особливостей</w:t>
      </w:r>
      <w:r w:rsidR="002A18A5">
        <w:rPr>
          <w:rFonts w:ascii="Times New Roman" w:hAnsi="Times New Roman" w:cs="Times New Roman"/>
          <w:sz w:val="28"/>
          <w:szCs w:val="28"/>
        </w:rPr>
        <w:t xml:space="preserve"> психологічної допомоги внутрішньо переміщеним особам </w:t>
      </w:r>
      <w:r w:rsidR="002A18A5" w:rsidRPr="002A18A5">
        <w:rPr>
          <w:rFonts w:ascii="Times New Roman" w:hAnsi="Times New Roman" w:cs="Times New Roman"/>
          <w:sz w:val="28"/>
          <w:szCs w:val="28"/>
          <w:lang w:eastAsia="uk-UA"/>
        </w:rPr>
        <w:t>зумовили лог</w:t>
      </w:r>
      <w:r w:rsidR="002A18A5">
        <w:rPr>
          <w:rFonts w:ascii="Times New Roman" w:hAnsi="Times New Roman" w:cs="Times New Roman"/>
          <w:sz w:val="28"/>
          <w:szCs w:val="28"/>
          <w:lang w:eastAsia="uk-UA"/>
        </w:rPr>
        <w:t>іку й методику дослідн</w:t>
      </w:r>
      <w:r w:rsidR="002A18A5" w:rsidRPr="002A18A5">
        <w:rPr>
          <w:rFonts w:ascii="Times New Roman" w:hAnsi="Times New Roman" w:cs="Times New Roman"/>
          <w:sz w:val="28"/>
          <w:szCs w:val="28"/>
          <w:lang w:eastAsia="uk-UA"/>
        </w:rPr>
        <w:t>о</w:t>
      </w:r>
      <w:r w:rsidR="002A18A5" w:rsidRPr="002A18A5">
        <w:rPr>
          <w:rFonts w:ascii="Times New Roman" w:hAnsi="Times New Roman" w:cs="Times New Roman"/>
          <w:sz w:val="28"/>
          <w:szCs w:val="28"/>
          <w:lang w:eastAsia="ru-RU"/>
        </w:rPr>
        <w:t>-</w:t>
      </w:r>
      <w:r w:rsidR="002A18A5" w:rsidRPr="002A18A5">
        <w:rPr>
          <w:rFonts w:ascii="Times New Roman" w:hAnsi="Times New Roman" w:cs="Times New Roman"/>
          <w:sz w:val="28"/>
          <w:szCs w:val="28"/>
          <w:lang w:eastAsia="uk-UA"/>
        </w:rPr>
        <w:t>експериментальної роботи</w:t>
      </w:r>
    </w:p>
    <w:p w:rsidR="002A18A5" w:rsidRDefault="002A18A5"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Дослідн</w:t>
      </w:r>
      <w:r w:rsidRPr="002A18A5">
        <w:rPr>
          <w:rFonts w:ascii="Times New Roman" w:hAnsi="Times New Roman" w:cs="Times New Roman"/>
          <w:sz w:val="28"/>
          <w:szCs w:val="28"/>
        </w:rPr>
        <w:t>о-експе</w:t>
      </w:r>
      <w:r>
        <w:rPr>
          <w:rFonts w:ascii="Times New Roman" w:hAnsi="Times New Roman" w:cs="Times New Roman"/>
          <w:sz w:val="28"/>
          <w:szCs w:val="28"/>
        </w:rPr>
        <w:t xml:space="preserve">риментальна робота проводилася </w:t>
      </w:r>
      <w:r w:rsidRPr="002A18A5">
        <w:rPr>
          <w:rFonts w:ascii="Times New Roman" w:hAnsi="Times New Roman" w:cs="Times New Roman"/>
          <w:sz w:val="28"/>
          <w:szCs w:val="28"/>
        </w:rPr>
        <w:t>на базі</w:t>
      </w:r>
      <w:r>
        <w:rPr>
          <w:rFonts w:ascii="Times New Roman" w:hAnsi="Times New Roman" w:cs="Times New Roman"/>
          <w:sz w:val="28"/>
          <w:szCs w:val="28"/>
        </w:rPr>
        <w:t xml:space="preserve"> громадської організації</w:t>
      </w:r>
      <w:r w:rsidRPr="002A18A5">
        <w:rPr>
          <w:rFonts w:ascii="Times New Roman" w:hAnsi="Times New Roman" w:cs="Times New Roman"/>
          <w:sz w:val="28"/>
          <w:szCs w:val="28"/>
        </w:rPr>
        <w:t xml:space="preserve"> Д.О.М 48/24</w:t>
      </w:r>
      <w:r>
        <w:rPr>
          <w:rFonts w:ascii="Times New Roman" w:hAnsi="Times New Roman" w:cs="Times New Roman"/>
          <w:sz w:val="28"/>
          <w:szCs w:val="28"/>
        </w:rPr>
        <w:t xml:space="preserve">. </w:t>
      </w:r>
      <w:r w:rsidRPr="002A18A5">
        <w:rPr>
          <w:rFonts w:ascii="Times New Roman" w:hAnsi="Times New Roman" w:cs="Times New Roman"/>
          <w:sz w:val="28"/>
          <w:szCs w:val="28"/>
        </w:rPr>
        <w:t>До участі у дослідженні було залучено</w:t>
      </w:r>
      <w:r>
        <w:rPr>
          <w:rFonts w:ascii="Times New Roman" w:hAnsi="Times New Roman" w:cs="Times New Roman"/>
          <w:sz w:val="28"/>
          <w:szCs w:val="28"/>
        </w:rPr>
        <w:t xml:space="preserve"> 86 внутрішньо</w:t>
      </w:r>
      <w:r w:rsidR="00EF7D32">
        <w:rPr>
          <w:rFonts w:ascii="Times New Roman" w:hAnsi="Times New Roman" w:cs="Times New Roman"/>
          <w:sz w:val="28"/>
          <w:szCs w:val="28"/>
        </w:rPr>
        <w:t xml:space="preserve"> </w:t>
      </w:r>
      <w:r>
        <w:rPr>
          <w:rFonts w:ascii="Times New Roman" w:hAnsi="Times New Roman" w:cs="Times New Roman"/>
          <w:sz w:val="28"/>
          <w:szCs w:val="28"/>
        </w:rPr>
        <w:t xml:space="preserve">переміщених осіб. </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 xml:space="preserve">Така робота проводилась в руслі теоретико-експериментального дослідження </w:t>
      </w:r>
      <w:r>
        <w:rPr>
          <w:rFonts w:ascii="Times New Roman" w:hAnsi="Times New Roman" w:cs="Times New Roman"/>
          <w:sz w:val="28"/>
          <w:szCs w:val="28"/>
        </w:rPr>
        <w:t xml:space="preserve">проблем та потреб внутрішньо переміщених осіб </w:t>
      </w:r>
      <w:r w:rsidR="005E76D0">
        <w:rPr>
          <w:rFonts w:ascii="Times New Roman" w:hAnsi="Times New Roman" w:cs="Times New Roman"/>
          <w:sz w:val="28"/>
          <w:szCs w:val="28"/>
        </w:rPr>
        <w:t>(</w:t>
      </w:r>
      <w:r w:rsidRPr="002A18A5">
        <w:rPr>
          <w:rFonts w:ascii="Times New Roman" w:hAnsi="Times New Roman" w:cs="Times New Roman"/>
          <w:sz w:val="28"/>
          <w:szCs w:val="28"/>
        </w:rPr>
        <w:t xml:space="preserve">впливу травмуючих ситуацій на емоційно-почуттєву сферу та поведінку </w:t>
      </w:r>
      <w:r w:rsidR="005E76D0">
        <w:rPr>
          <w:rFonts w:ascii="Times New Roman" w:hAnsi="Times New Roman" w:cs="Times New Roman"/>
          <w:sz w:val="28"/>
          <w:szCs w:val="28"/>
        </w:rPr>
        <w:t>таких осіб</w:t>
      </w:r>
      <w:r w:rsidR="0029712E">
        <w:rPr>
          <w:rFonts w:ascii="Times New Roman" w:hAnsi="Times New Roman" w:cs="Times New Roman"/>
          <w:sz w:val="28"/>
          <w:szCs w:val="28"/>
        </w:rPr>
        <w:t xml:space="preserve">,  стратегії </w:t>
      </w:r>
      <w:r w:rsidRPr="002A18A5">
        <w:rPr>
          <w:rFonts w:ascii="Times New Roman" w:hAnsi="Times New Roman" w:cs="Times New Roman"/>
          <w:sz w:val="28"/>
          <w:szCs w:val="28"/>
        </w:rPr>
        <w:t xml:space="preserve">поведінки у важкій ситуації, </w:t>
      </w:r>
      <w:r w:rsidR="005E76D0">
        <w:rPr>
          <w:rFonts w:ascii="Times New Roman" w:hAnsi="Times New Roman" w:cs="Times New Roman"/>
          <w:sz w:val="28"/>
          <w:szCs w:val="28"/>
        </w:rPr>
        <w:t xml:space="preserve">їх </w:t>
      </w:r>
      <w:r w:rsidRPr="002A18A5">
        <w:rPr>
          <w:rFonts w:ascii="Times New Roman" w:hAnsi="Times New Roman" w:cs="Times New Roman"/>
          <w:sz w:val="28"/>
          <w:szCs w:val="28"/>
        </w:rPr>
        <w:t>соціально-психологічної адаптованості.</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Дослідно-експериментальна робота мала комплексний характер і проводилась у кілька етапів, на кожному з яких вирішувалися конкретні завдання і застосовували</w:t>
      </w:r>
      <w:r w:rsidR="005E76D0">
        <w:rPr>
          <w:rFonts w:ascii="Times New Roman" w:hAnsi="Times New Roman" w:cs="Times New Roman"/>
          <w:sz w:val="28"/>
          <w:szCs w:val="28"/>
        </w:rPr>
        <w:t>ся відповідні їм форми і методи</w:t>
      </w:r>
      <w:r w:rsidRPr="002A18A5">
        <w:rPr>
          <w:rFonts w:ascii="Times New Roman" w:hAnsi="Times New Roman" w:cs="Times New Roman"/>
          <w:sz w:val="28"/>
          <w:szCs w:val="28"/>
        </w:rPr>
        <w:t xml:space="preserve">: </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1.</w:t>
      </w:r>
      <w:r w:rsidRPr="002A18A5">
        <w:rPr>
          <w:rFonts w:ascii="Times New Roman" w:hAnsi="Times New Roman" w:cs="Times New Roman"/>
          <w:sz w:val="28"/>
          <w:szCs w:val="28"/>
        </w:rPr>
        <w:tab/>
      </w:r>
      <w:r w:rsidRPr="005E76D0">
        <w:rPr>
          <w:rFonts w:ascii="Times New Roman" w:hAnsi="Times New Roman" w:cs="Times New Roman"/>
          <w:i/>
          <w:sz w:val="28"/>
          <w:szCs w:val="28"/>
        </w:rPr>
        <w:t>теоретико-аналітичний</w:t>
      </w:r>
      <w:r w:rsidRPr="002A18A5">
        <w:rPr>
          <w:rFonts w:ascii="Times New Roman" w:hAnsi="Times New Roman" w:cs="Times New Roman"/>
          <w:sz w:val="28"/>
          <w:szCs w:val="28"/>
        </w:rPr>
        <w:t xml:space="preserve"> – відбувалася постановка проблеми, визначення мети та завдань дослідження, здійснювалося ознайомлення із станом досліджуваної проблеми у психологічній</w:t>
      </w:r>
      <w:r w:rsidR="005E76D0">
        <w:rPr>
          <w:rFonts w:ascii="Times New Roman" w:hAnsi="Times New Roman" w:cs="Times New Roman"/>
          <w:sz w:val="28"/>
          <w:szCs w:val="28"/>
        </w:rPr>
        <w:t xml:space="preserve">, соціологічній, </w:t>
      </w:r>
      <w:r w:rsidRPr="002A18A5">
        <w:rPr>
          <w:rFonts w:ascii="Times New Roman" w:hAnsi="Times New Roman" w:cs="Times New Roman"/>
          <w:sz w:val="28"/>
          <w:szCs w:val="28"/>
        </w:rPr>
        <w:t>педагогічній науці і аналітико-синтетичне вивчення її теоретичних напрацювань з визначених аспектів;</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2.</w:t>
      </w:r>
      <w:r w:rsidRPr="002A18A5">
        <w:rPr>
          <w:rFonts w:ascii="Times New Roman" w:hAnsi="Times New Roman" w:cs="Times New Roman"/>
          <w:sz w:val="28"/>
          <w:szCs w:val="28"/>
        </w:rPr>
        <w:tab/>
      </w:r>
      <w:r w:rsidRPr="005E76D0">
        <w:rPr>
          <w:rFonts w:ascii="Times New Roman" w:hAnsi="Times New Roman" w:cs="Times New Roman"/>
          <w:i/>
          <w:sz w:val="28"/>
          <w:szCs w:val="28"/>
        </w:rPr>
        <w:t>організаційний</w:t>
      </w:r>
      <w:r w:rsidR="005E76D0">
        <w:rPr>
          <w:rFonts w:ascii="Times New Roman" w:hAnsi="Times New Roman" w:cs="Times New Roman"/>
          <w:sz w:val="28"/>
          <w:szCs w:val="28"/>
        </w:rPr>
        <w:t xml:space="preserve"> </w:t>
      </w:r>
      <w:r w:rsidR="005E76D0">
        <w:rPr>
          <w:rFonts w:ascii="Times New Roman" w:hAnsi="Times New Roman" w:cs="Times New Roman"/>
          <w:sz w:val="28"/>
          <w:szCs w:val="28"/>
        </w:rPr>
        <w:noBreakHyphen/>
      </w:r>
      <w:r w:rsidRPr="002A18A5">
        <w:rPr>
          <w:rFonts w:ascii="Times New Roman" w:hAnsi="Times New Roman" w:cs="Times New Roman"/>
          <w:sz w:val="28"/>
          <w:szCs w:val="28"/>
        </w:rPr>
        <w:t xml:space="preserve"> включав підбір матеріалів для проведення експериментального дослідження;</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lastRenderedPageBreak/>
        <w:t>3.</w:t>
      </w:r>
      <w:r w:rsidRPr="002A18A5">
        <w:rPr>
          <w:rFonts w:ascii="Times New Roman" w:hAnsi="Times New Roman" w:cs="Times New Roman"/>
          <w:sz w:val="28"/>
          <w:szCs w:val="28"/>
        </w:rPr>
        <w:tab/>
      </w:r>
      <w:r w:rsidRPr="005E76D0">
        <w:rPr>
          <w:rFonts w:ascii="Times New Roman" w:hAnsi="Times New Roman" w:cs="Times New Roman"/>
          <w:i/>
          <w:sz w:val="28"/>
          <w:szCs w:val="28"/>
        </w:rPr>
        <w:t>етап реалізації експериментального дослідження</w:t>
      </w:r>
      <w:r w:rsidRPr="002A18A5">
        <w:rPr>
          <w:rFonts w:ascii="Times New Roman" w:hAnsi="Times New Roman" w:cs="Times New Roman"/>
          <w:sz w:val="28"/>
          <w:szCs w:val="28"/>
        </w:rPr>
        <w:t xml:space="preserve"> включав проведення психодіагностичних процедур в умовах </w:t>
      </w:r>
      <w:r w:rsidR="005E76D0">
        <w:rPr>
          <w:rFonts w:ascii="Times New Roman" w:hAnsi="Times New Roman" w:cs="Times New Roman"/>
          <w:sz w:val="28"/>
          <w:szCs w:val="28"/>
        </w:rPr>
        <w:t>громадської організації</w:t>
      </w:r>
      <w:r w:rsidRPr="002A18A5">
        <w:rPr>
          <w:rFonts w:ascii="Times New Roman" w:hAnsi="Times New Roman" w:cs="Times New Roman"/>
          <w:sz w:val="28"/>
          <w:szCs w:val="28"/>
        </w:rPr>
        <w:t>;</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4.</w:t>
      </w:r>
      <w:r w:rsidRPr="002A18A5">
        <w:rPr>
          <w:rFonts w:ascii="Times New Roman" w:hAnsi="Times New Roman" w:cs="Times New Roman"/>
          <w:sz w:val="28"/>
          <w:szCs w:val="28"/>
        </w:rPr>
        <w:tab/>
      </w:r>
      <w:r w:rsidRPr="005E76D0">
        <w:rPr>
          <w:rFonts w:ascii="Times New Roman" w:hAnsi="Times New Roman" w:cs="Times New Roman"/>
          <w:i/>
          <w:sz w:val="28"/>
          <w:szCs w:val="28"/>
        </w:rPr>
        <w:t>підсумково-аналітичний</w:t>
      </w:r>
      <w:r w:rsidRPr="002A18A5">
        <w:rPr>
          <w:rFonts w:ascii="Times New Roman" w:hAnsi="Times New Roman" w:cs="Times New Roman"/>
          <w:sz w:val="28"/>
          <w:szCs w:val="28"/>
        </w:rPr>
        <w:t xml:space="preserve"> – відбувалася обробка й систематизація результатів дослідження, виводилися висновки.</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В ході дослідження ми визначили наступні завдання:</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 xml:space="preserve">1) виявлення потреб </w:t>
      </w:r>
      <w:r w:rsidR="00267207">
        <w:rPr>
          <w:rFonts w:ascii="Times New Roman" w:hAnsi="Times New Roman" w:cs="Times New Roman"/>
          <w:sz w:val="28"/>
          <w:szCs w:val="28"/>
        </w:rPr>
        <w:t>та проблем внутрішньо переміщених осіб</w:t>
      </w:r>
      <w:r w:rsidRPr="002A18A5">
        <w:rPr>
          <w:rFonts w:ascii="Times New Roman" w:hAnsi="Times New Roman" w:cs="Times New Roman"/>
          <w:sz w:val="28"/>
          <w:szCs w:val="28"/>
        </w:rPr>
        <w:t xml:space="preserve"> з метою знаходження </w:t>
      </w:r>
      <w:r w:rsidR="00267207">
        <w:rPr>
          <w:rFonts w:ascii="Times New Roman" w:hAnsi="Times New Roman" w:cs="Times New Roman"/>
          <w:sz w:val="28"/>
          <w:szCs w:val="28"/>
        </w:rPr>
        <w:t xml:space="preserve">та активізації </w:t>
      </w:r>
      <w:r w:rsidRPr="002A18A5">
        <w:rPr>
          <w:rFonts w:ascii="Times New Roman" w:hAnsi="Times New Roman" w:cs="Times New Roman"/>
          <w:sz w:val="28"/>
          <w:szCs w:val="28"/>
        </w:rPr>
        <w:t>ресурсів для</w:t>
      </w:r>
      <w:r w:rsidR="00267207">
        <w:rPr>
          <w:rFonts w:ascii="Times New Roman" w:hAnsi="Times New Roman" w:cs="Times New Roman"/>
          <w:sz w:val="28"/>
          <w:szCs w:val="28"/>
        </w:rPr>
        <w:t xml:space="preserve"> їх</w:t>
      </w:r>
      <w:r w:rsidRPr="002A18A5">
        <w:rPr>
          <w:rFonts w:ascii="Times New Roman" w:hAnsi="Times New Roman" w:cs="Times New Roman"/>
          <w:sz w:val="28"/>
          <w:szCs w:val="28"/>
        </w:rPr>
        <w:t xml:space="preserve"> задоволення;</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 xml:space="preserve">2) вивчення особливостей впливу травмуючих ситуацій на емоційно-почуттєву сферу </w:t>
      </w:r>
      <w:r w:rsidR="00267207">
        <w:rPr>
          <w:rFonts w:ascii="Times New Roman" w:hAnsi="Times New Roman" w:cs="Times New Roman"/>
          <w:sz w:val="28"/>
          <w:szCs w:val="28"/>
        </w:rPr>
        <w:t>внутрішньо переміщених осіб</w:t>
      </w:r>
      <w:r w:rsidRPr="002A18A5">
        <w:rPr>
          <w:rFonts w:ascii="Times New Roman" w:hAnsi="Times New Roman" w:cs="Times New Roman"/>
          <w:sz w:val="28"/>
          <w:szCs w:val="28"/>
        </w:rPr>
        <w:t xml:space="preserve">; </w:t>
      </w:r>
    </w:p>
    <w:p w:rsidR="002A18A5" w:rsidRPr="002A18A5"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3) виявлення стратегій  поведінки у важких життєвих ситуаціях;</w:t>
      </w:r>
    </w:p>
    <w:p w:rsidR="00267207" w:rsidRDefault="002A18A5" w:rsidP="00702E03">
      <w:pPr>
        <w:spacing w:after="0" w:line="360" w:lineRule="auto"/>
        <w:ind w:firstLine="709"/>
        <w:jc w:val="both"/>
        <w:rPr>
          <w:rFonts w:ascii="Times New Roman" w:hAnsi="Times New Roman" w:cs="Times New Roman"/>
          <w:sz w:val="28"/>
          <w:szCs w:val="28"/>
        </w:rPr>
      </w:pPr>
      <w:r w:rsidRPr="002A18A5">
        <w:rPr>
          <w:rFonts w:ascii="Times New Roman" w:hAnsi="Times New Roman" w:cs="Times New Roman"/>
          <w:sz w:val="28"/>
          <w:szCs w:val="28"/>
        </w:rPr>
        <w:t>4) вивчення особливостей соціально-психологічної адаптації.</w:t>
      </w:r>
    </w:p>
    <w:p w:rsidR="00267207" w:rsidRPr="00987C2B" w:rsidRDefault="00267207" w:rsidP="00702E03">
      <w:pPr>
        <w:pStyle w:val="ab"/>
        <w:spacing w:before="0" w:beforeAutospacing="0" w:after="0" w:afterAutospacing="0" w:line="360" w:lineRule="auto"/>
        <w:ind w:firstLine="709"/>
        <w:jc w:val="both"/>
        <w:rPr>
          <w:sz w:val="28"/>
          <w:szCs w:val="28"/>
          <w:shd w:val="clear" w:color="auto" w:fill="FFFFFF"/>
        </w:rPr>
      </w:pPr>
      <w:r w:rsidRPr="00987C2B">
        <w:rPr>
          <w:rStyle w:val="ad"/>
          <w:i w:val="0"/>
          <w:sz w:val="28"/>
          <w:szCs w:val="28"/>
          <w:shd w:val="clear" w:color="auto" w:fill="FFFFFF"/>
        </w:rPr>
        <w:t xml:space="preserve">З-поміж емпіричних </w:t>
      </w:r>
      <w:r w:rsidRPr="00987C2B">
        <w:rPr>
          <w:rStyle w:val="ad"/>
          <w:sz w:val="28"/>
          <w:szCs w:val="28"/>
          <w:shd w:val="clear" w:color="auto" w:fill="FFFFFF"/>
        </w:rPr>
        <w:t>методів</w:t>
      </w:r>
      <w:r>
        <w:rPr>
          <w:rStyle w:val="ad"/>
          <w:i w:val="0"/>
          <w:sz w:val="28"/>
          <w:szCs w:val="28"/>
          <w:shd w:val="clear" w:color="auto" w:fill="FFFFFF"/>
        </w:rPr>
        <w:t xml:space="preserve"> дослідження були використані: </w:t>
      </w:r>
      <w:r w:rsidRPr="00987C2B">
        <w:rPr>
          <w:rStyle w:val="ad"/>
          <w:i w:val="0"/>
          <w:sz w:val="28"/>
          <w:szCs w:val="28"/>
          <w:shd w:val="clear" w:color="auto" w:fill="FFFFFF"/>
        </w:rPr>
        <w:t>спостереження, опитування, інтерв’ю,</w:t>
      </w:r>
      <w:r>
        <w:rPr>
          <w:rStyle w:val="ad"/>
          <w:i w:val="0"/>
          <w:sz w:val="28"/>
          <w:szCs w:val="28"/>
          <w:shd w:val="clear" w:color="auto" w:fill="FFFFFF"/>
        </w:rPr>
        <w:t xml:space="preserve"> фокус</w:t>
      </w:r>
      <w:r w:rsidRPr="00267207">
        <w:rPr>
          <w:rStyle w:val="ad"/>
          <w:i w:val="0"/>
          <w:sz w:val="28"/>
          <w:szCs w:val="28"/>
          <w:shd w:val="clear" w:color="auto" w:fill="FFFFFF"/>
        </w:rPr>
        <w:t>―</w:t>
      </w:r>
      <w:r>
        <w:rPr>
          <w:rStyle w:val="ad"/>
          <w:i w:val="0"/>
          <w:sz w:val="28"/>
          <w:szCs w:val="28"/>
          <w:shd w:val="clear" w:color="auto" w:fill="FFFFFF"/>
        </w:rPr>
        <w:t xml:space="preserve">група, </w:t>
      </w:r>
      <w:r w:rsidRPr="00987C2B">
        <w:rPr>
          <w:rStyle w:val="ad"/>
          <w:i w:val="0"/>
          <w:sz w:val="28"/>
          <w:szCs w:val="28"/>
          <w:shd w:val="clear" w:color="auto" w:fill="FFFFFF"/>
        </w:rPr>
        <w:t xml:space="preserve">анкетування, тестування. </w:t>
      </w:r>
    </w:p>
    <w:p w:rsidR="00267207" w:rsidRDefault="00267207" w:rsidP="00702E03">
      <w:pPr>
        <w:pStyle w:val="ab"/>
        <w:spacing w:before="0" w:beforeAutospacing="0" w:after="0" w:afterAutospacing="0" w:line="360" w:lineRule="auto"/>
        <w:ind w:left="-142" w:firstLine="709"/>
        <w:jc w:val="both"/>
        <w:rPr>
          <w:spacing w:val="-2"/>
          <w:sz w:val="28"/>
          <w:szCs w:val="28"/>
        </w:rPr>
      </w:pPr>
      <w:r w:rsidRPr="00987C2B">
        <w:rPr>
          <w:spacing w:val="-2"/>
          <w:sz w:val="28"/>
          <w:szCs w:val="28"/>
        </w:rPr>
        <w:t>В ході дослідження було використано наступні методики діагностики:</w:t>
      </w:r>
    </w:p>
    <w:p w:rsidR="005C48D5" w:rsidRDefault="004720AC" w:rsidP="00702E03">
      <w:pPr>
        <w:pStyle w:val="ab"/>
        <w:spacing w:before="0" w:beforeAutospacing="0" w:after="0" w:afterAutospacing="0" w:line="360" w:lineRule="auto"/>
        <w:ind w:left="-142" w:firstLine="709"/>
        <w:jc w:val="both"/>
        <w:rPr>
          <w:spacing w:val="-2"/>
          <w:sz w:val="28"/>
          <w:szCs w:val="28"/>
        </w:rPr>
      </w:pPr>
      <w:r>
        <w:rPr>
          <w:spacing w:val="-2"/>
          <w:sz w:val="28"/>
          <w:szCs w:val="28"/>
        </w:rPr>
        <w:t xml:space="preserve">1. </w:t>
      </w:r>
      <w:r w:rsidRPr="004720AC">
        <w:rPr>
          <w:spacing w:val="-2"/>
          <w:sz w:val="28"/>
          <w:szCs w:val="28"/>
        </w:rPr>
        <w:t xml:space="preserve">Метод фокус-груп </w:t>
      </w:r>
      <w:r w:rsidR="00DC7207">
        <w:rPr>
          <w:spacing w:val="-2"/>
          <w:sz w:val="28"/>
          <w:szCs w:val="28"/>
        </w:rPr>
        <w:t xml:space="preserve">застосовували спільно з представниками ГО </w:t>
      </w:r>
      <w:r w:rsidR="00DC7207" w:rsidRPr="00DC7207">
        <w:rPr>
          <w:spacing w:val="-2"/>
          <w:sz w:val="28"/>
          <w:szCs w:val="28"/>
        </w:rPr>
        <w:t>Д.О.М 48/24</w:t>
      </w:r>
      <w:r w:rsidR="00DC7207">
        <w:rPr>
          <w:spacing w:val="-2"/>
          <w:sz w:val="28"/>
          <w:szCs w:val="28"/>
        </w:rPr>
        <w:t xml:space="preserve"> </w:t>
      </w:r>
      <w:r w:rsidRPr="004720AC">
        <w:rPr>
          <w:spacing w:val="-2"/>
          <w:sz w:val="28"/>
          <w:szCs w:val="28"/>
        </w:rPr>
        <w:t>для виявлення потреб і проблем внутрішньо переміщених осіб, ставлення до них та пошук їх вирішення</w:t>
      </w:r>
      <w:r w:rsidR="005C48D5">
        <w:rPr>
          <w:spacing w:val="-2"/>
          <w:sz w:val="28"/>
          <w:szCs w:val="28"/>
        </w:rPr>
        <w:t>;</w:t>
      </w:r>
    </w:p>
    <w:p w:rsidR="00520427" w:rsidRDefault="005C48D5" w:rsidP="00702E03">
      <w:pPr>
        <w:pStyle w:val="ab"/>
        <w:spacing w:before="0" w:beforeAutospacing="0" w:after="0" w:afterAutospacing="0" w:line="360" w:lineRule="auto"/>
        <w:ind w:left="-142" w:firstLine="709"/>
        <w:jc w:val="both"/>
        <w:rPr>
          <w:spacing w:val="-2"/>
          <w:sz w:val="28"/>
          <w:szCs w:val="28"/>
        </w:rPr>
      </w:pPr>
      <w:r>
        <w:rPr>
          <w:spacing w:val="-2"/>
          <w:sz w:val="28"/>
          <w:szCs w:val="28"/>
        </w:rPr>
        <w:t xml:space="preserve">2. </w:t>
      </w:r>
      <w:r w:rsidR="00520427">
        <w:rPr>
          <w:spacing w:val="-2"/>
          <w:sz w:val="28"/>
          <w:szCs w:val="28"/>
        </w:rPr>
        <w:t>Шкала</w:t>
      </w:r>
      <w:r w:rsidR="00520427" w:rsidRPr="00520427">
        <w:rPr>
          <w:spacing w:val="-2"/>
          <w:sz w:val="28"/>
          <w:szCs w:val="28"/>
        </w:rPr>
        <w:t xml:space="preserve"> оцін</w:t>
      </w:r>
      <w:r w:rsidR="00520427">
        <w:rPr>
          <w:spacing w:val="-2"/>
          <w:sz w:val="28"/>
          <w:szCs w:val="28"/>
        </w:rPr>
        <w:t>ювання впливу травмівної події</w:t>
      </w:r>
      <w:r w:rsidR="005B5CE0">
        <w:rPr>
          <w:spacing w:val="-2"/>
          <w:sz w:val="28"/>
          <w:szCs w:val="28"/>
        </w:rPr>
        <w:t>;</w:t>
      </w:r>
    </w:p>
    <w:p w:rsidR="00520427" w:rsidRPr="005C48D5" w:rsidRDefault="005C48D5" w:rsidP="00520427">
      <w:pPr>
        <w:pStyle w:val="ab"/>
        <w:spacing w:before="0" w:beforeAutospacing="0" w:after="0" w:afterAutospacing="0" w:line="360" w:lineRule="auto"/>
        <w:ind w:left="-142" w:firstLine="709"/>
        <w:jc w:val="both"/>
        <w:rPr>
          <w:spacing w:val="-2"/>
          <w:sz w:val="28"/>
          <w:szCs w:val="28"/>
        </w:rPr>
      </w:pPr>
      <w:r>
        <w:rPr>
          <w:spacing w:val="-2"/>
          <w:sz w:val="28"/>
          <w:szCs w:val="28"/>
        </w:rPr>
        <w:t xml:space="preserve">3. </w:t>
      </w:r>
      <w:r w:rsidR="00520427">
        <w:rPr>
          <w:spacing w:val="-2"/>
          <w:sz w:val="28"/>
          <w:szCs w:val="28"/>
        </w:rPr>
        <w:t>Батьківська</w:t>
      </w:r>
      <w:r w:rsidR="00520427" w:rsidRPr="00520427">
        <w:rPr>
          <w:spacing w:val="-2"/>
          <w:sz w:val="28"/>
          <w:szCs w:val="28"/>
        </w:rPr>
        <w:t xml:space="preserve"> анкет</w:t>
      </w:r>
      <w:r w:rsidR="00520427">
        <w:rPr>
          <w:spacing w:val="-2"/>
          <w:sz w:val="28"/>
          <w:szCs w:val="28"/>
        </w:rPr>
        <w:t>а</w:t>
      </w:r>
      <w:r w:rsidR="00520427" w:rsidRPr="00520427">
        <w:rPr>
          <w:spacing w:val="-2"/>
          <w:sz w:val="28"/>
          <w:szCs w:val="28"/>
        </w:rPr>
        <w:t xml:space="preserve"> для оцінювання травматичних переживань їх дітей; </w:t>
      </w:r>
    </w:p>
    <w:p w:rsidR="005C48D5" w:rsidRDefault="00520427" w:rsidP="00702E03">
      <w:pPr>
        <w:pStyle w:val="ab"/>
        <w:spacing w:before="0" w:beforeAutospacing="0" w:after="0" w:afterAutospacing="0" w:line="360" w:lineRule="auto"/>
        <w:ind w:left="-142" w:firstLine="709"/>
        <w:jc w:val="both"/>
        <w:rPr>
          <w:spacing w:val="-2"/>
          <w:sz w:val="28"/>
          <w:szCs w:val="28"/>
        </w:rPr>
      </w:pPr>
      <w:r>
        <w:rPr>
          <w:spacing w:val="-2"/>
          <w:sz w:val="28"/>
          <w:szCs w:val="28"/>
        </w:rPr>
        <w:t xml:space="preserve">4. </w:t>
      </w:r>
      <w:r w:rsidR="005C48D5" w:rsidRPr="005C48D5">
        <w:rPr>
          <w:spacing w:val="-2"/>
          <w:sz w:val="28"/>
          <w:szCs w:val="28"/>
        </w:rPr>
        <w:t>Опитувальник нервово – психічної напруги (НПН) Т. Німчинова;</w:t>
      </w:r>
    </w:p>
    <w:p w:rsidR="005C48D5" w:rsidRDefault="005B5CE0" w:rsidP="00702E03">
      <w:pPr>
        <w:pStyle w:val="ab"/>
        <w:spacing w:before="0" w:beforeAutospacing="0" w:after="0" w:afterAutospacing="0" w:line="360" w:lineRule="auto"/>
        <w:ind w:left="-142" w:firstLine="709"/>
        <w:jc w:val="both"/>
        <w:rPr>
          <w:spacing w:val="-2"/>
          <w:sz w:val="28"/>
          <w:szCs w:val="28"/>
        </w:rPr>
      </w:pPr>
      <w:r>
        <w:rPr>
          <w:spacing w:val="-2"/>
          <w:sz w:val="28"/>
          <w:szCs w:val="28"/>
        </w:rPr>
        <w:t>5</w:t>
      </w:r>
      <w:r w:rsidR="005C48D5">
        <w:rPr>
          <w:spacing w:val="-2"/>
          <w:sz w:val="28"/>
          <w:szCs w:val="28"/>
        </w:rPr>
        <w:t xml:space="preserve">. </w:t>
      </w:r>
      <w:r w:rsidR="005C48D5" w:rsidRPr="005C48D5">
        <w:rPr>
          <w:spacing w:val="-2"/>
          <w:sz w:val="28"/>
          <w:szCs w:val="28"/>
        </w:rPr>
        <w:t>Шкала тривоги Ч.Спі</w:t>
      </w:r>
      <w:r w:rsidR="005C48D5">
        <w:rPr>
          <w:spacing w:val="-2"/>
          <w:sz w:val="28"/>
          <w:szCs w:val="28"/>
        </w:rPr>
        <w:t>лбергера (адаптація Ю. Ханіна);</w:t>
      </w:r>
    </w:p>
    <w:p w:rsidR="00520427" w:rsidRDefault="005B5CE0" w:rsidP="00702E03">
      <w:pPr>
        <w:pStyle w:val="ab"/>
        <w:spacing w:before="0" w:beforeAutospacing="0" w:after="0" w:afterAutospacing="0" w:line="360" w:lineRule="auto"/>
        <w:ind w:left="-142" w:firstLine="709"/>
        <w:jc w:val="both"/>
        <w:rPr>
          <w:spacing w:val="-2"/>
          <w:sz w:val="28"/>
          <w:szCs w:val="28"/>
        </w:rPr>
      </w:pPr>
      <w:r>
        <w:rPr>
          <w:spacing w:val="-2"/>
          <w:sz w:val="28"/>
          <w:szCs w:val="28"/>
        </w:rPr>
        <w:t>6</w:t>
      </w:r>
      <w:r w:rsidR="005C48D5">
        <w:rPr>
          <w:spacing w:val="-2"/>
          <w:sz w:val="28"/>
          <w:szCs w:val="28"/>
        </w:rPr>
        <w:t xml:space="preserve">. </w:t>
      </w:r>
      <w:r w:rsidR="00520427">
        <w:rPr>
          <w:spacing w:val="-2"/>
          <w:sz w:val="28"/>
          <w:szCs w:val="28"/>
        </w:rPr>
        <w:t>О</w:t>
      </w:r>
      <w:r w:rsidR="00520427" w:rsidRPr="00520427">
        <w:rPr>
          <w:spacing w:val="-2"/>
          <w:sz w:val="28"/>
          <w:szCs w:val="28"/>
        </w:rPr>
        <w:t xml:space="preserve">питувальник депресивності А. Бека; </w:t>
      </w:r>
    </w:p>
    <w:p w:rsidR="00520427" w:rsidRDefault="005B5CE0" w:rsidP="00702E03">
      <w:pPr>
        <w:pStyle w:val="ab"/>
        <w:spacing w:before="0" w:beforeAutospacing="0" w:after="0" w:afterAutospacing="0" w:line="360" w:lineRule="auto"/>
        <w:ind w:left="-142" w:firstLine="709"/>
        <w:jc w:val="both"/>
        <w:rPr>
          <w:spacing w:val="-2"/>
          <w:sz w:val="28"/>
          <w:szCs w:val="28"/>
        </w:rPr>
      </w:pPr>
      <w:r>
        <w:rPr>
          <w:spacing w:val="-2"/>
          <w:sz w:val="28"/>
          <w:szCs w:val="28"/>
        </w:rPr>
        <w:t>7</w:t>
      </w:r>
      <w:r w:rsidR="00520427">
        <w:rPr>
          <w:spacing w:val="-2"/>
          <w:sz w:val="28"/>
          <w:szCs w:val="28"/>
        </w:rPr>
        <w:t>. О</w:t>
      </w:r>
      <w:r w:rsidR="00520427" w:rsidRPr="00520427">
        <w:rPr>
          <w:spacing w:val="-2"/>
          <w:sz w:val="28"/>
          <w:szCs w:val="28"/>
        </w:rPr>
        <w:t xml:space="preserve">питувальник «Соціально-психологічна адаптованість» К. Роджерса і Р. Даймонда, </w:t>
      </w:r>
    </w:p>
    <w:p w:rsidR="00520427" w:rsidRDefault="005B5CE0" w:rsidP="00702E03">
      <w:pPr>
        <w:pStyle w:val="ab"/>
        <w:spacing w:before="0" w:beforeAutospacing="0" w:after="0" w:afterAutospacing="0" w:line="360" w:lineRule="auto"/>
        <w:ind w:left="-142" w:firstLine="709"/>
        <w:jc w:val="both"/>
        <w:rPr>
          <w:spacing w:val="-2"/>
          <w:sz w:val="28"/>
          <w:szCs w:val="28"/>
        </w:rPr>
      </w:pPr>
      <w:r>
        <w:rPr>
          <w:spacing w:val="-2"/>
          <w:sz w:val="28"/>
          <w:szCs w:val="28"/>
        </w:rPr>
        <w:t>8</w:t>
      </w:r>
      <w:r w:rsidR="00520427">
        <w:rPr>
          <w:spacing w:val="-2"/>
          <w:sz w:val="28"/>
          <w:szCs w:val="28"/>
        </w:rPr>
        <w:t>. О</w:t>
      </w:r>
      <w:r w:rsidR="00520427" w:rsidRPr="00520427">
        <w:rPr>
          <w:spacing w:val="-2"/>
          <w:sz w:val="28"/>
          <w:szCs w:val="28"/>
        </w:rPr>
        <w:t>питувальник копінг-стратегій Р.Лазаруса.</w:t>
      </w:r>
    </w:p>
    <w:p w:rsidR="005C48D5" w:rsidRPr="005C48D5" w:rsidRDefault="005C48D5" w:rsidP="00702E03">
      <w:pPr>
        <w:pStyle w:val="ab"/>
        <w:spacing w:before="0" w:beforeAutospacing="0" w:after="0" w:afterAutospacing="0" w:line="360" w:lineRule="auto"/>
        <w:ind w:left="-142" w:firstLine="709"/>
        <w:jc w:val="both"/>
        <w:rPr>
          <w:spacing w:val="-2"/>
          <w:sz w:val="28"/>
          <w:szCs w:val="28"/>
        </w:rPr>
      </w:pPr>
      <w:r w:rsidRPr="005C48D5">
        <w:rPr>
          <w:spacing w:val="-2"/>
          <w:sz w:val="28"/>
          <w:szCs w:val="28"/>
        </w:rPr>
        <w:t>На першому етапі дослідження ми здійснювали оцінку потреб та виявлення проблем внутрішньо переміщених осіб.</w:t>
      </w:r>
    </w:p>
    <w:p w:rsidR="00520427" w:rsidRDefault="005C48D5" w:rsidP="00702E03">
      <w:pPr>
        <w:pStyle w:val="ab"/>
        <w:spacing w:before="0" w:beforeAutospacing="0" w:after="0" w:afterAutospacing="0" w:line="360" w:lineRule="auto"/>
        <w:ind w:left="-142" w:firstLine="709"/>
        <w:jc w:val="both"/>
        <w:rPr>
          <w:spacing w:val="-2"/>
          <w:sz w:val="28"/>
          <w:szCs w:val="28"/>
        </w:rPr>
      </w:pPr>
      <w:r w:rsidRPr="005C48D5">
        <w:rPr>
          <w:spacing w:val="-2"/>
          <w:sz w:val="28"/>
          <w:szCs w:val="28"/>
        </w:rPr>
        <w:t xml:space="preserve">На другому етапі ми виявляли особливості впливу травмуючих ситуацій на емоційно-особистісну сферу таких осіб. Дослідження мало на меті проаналізувати </w:t>
      </w:r>
      <w:r w:rsidRPr="005C48D5">
        <w:rPr>
          <w:spacing w:val="-2"/>
          <w:sz w:val="28"/>
          <w:szCs w:val="28"/>
        </w:rPr>
        <w:lastRenderedPageBreak/>
        <w:t>прояви травматичних переживань, стан нервово-психічної напруги, ситуативної та особистісної тривоги.</w:t>
      </w:r>
    </w:p>
    <w:p w:rsidR="005C48D5" w:rsidRDefault="004E1D67" w:rsidP="00702E03">
      <w:pPr>
        <w:pStyle w:val="ab"/>
        <w:spacing w:before="0" w:beforeAutospacing="0" w:after="0" w:afterAutospacing="0" w:line="360" w:lineRule="auto"/>
        <w:ind w:left="-142" w:firstLine="709"/>
        <w:jc w:val="both"/>
        <w:rPr>
          <w:spacing w:val="-2"/>
          <w:sz w:val="28"/>
          <w:szCs w:val="28"/>
        </w:rPr>
      </w:pPr>
      <w:r w:rsidRPr="004E1D67">
        <w:t xml:space="preserve"> </w:t>
      </w:r>
      <w:r w:rsidR="00520427">
        <w:rPr>
          <w:spacing w:val="-2"/>
          <w:sz w:val="28"/>
          <w:szCs w:val="28"/>
        </w:rPr>
        <w:t>Н</w:t>
      </w:r>
      <w:r>
        <w:rPr>
          <w:spacing w:val="-2"/>
          <w:sz w:val="28"/>
          <w:szCs w:val="28"/>
        </w:rPr>
        <w:t xml:space="preserve">а </w:t>
      </w:r>
      <w:r w:rsidR="00C45B13">
        <w:rPr>
          <w:spacing w:val="-2"/>
          <w:sz w:val="28"/>
          <w:szCs w:val="28"/>
        </w:rPr>
        <w:t>наступному</w:t>
      </w:r>
      <w:r>
        <w:rPr>
          <w:spacing w:val="-2"/>
          <w:sz w:val="28"/>
          <w:szCs w:val="28"/>
        </w:rPr>
        <w:t xml:space="preserve"> етапі виявляли </w:t>
      </w:r>
      <w:r w:rsidRPr="004E1D67">
        <w:rPr>
          <w:spacing w:val="-2"/>
          <w:sz w:val="28"/>
          <w:szCs w:val="28"/>
        </w:rPr>
        <w:t>стан соціально-психологічної адаптації таких осіб.</w:t>
      </w:r>
    </w:p>
    <w:p w:rsidR="00036B3A" w:rsidRDefault="00762F48" w:rsidP="00702E03">
      <w:pPr>
        <w:pStyle w:val="ab"/>
        <w:spacing w:before="0" w:beforeAutospacing="0" w:after="0" w:afterAutospacing="0" w:line="360" w:lineRule="auto"/>
        <w:ind w:left="-142" w:firstLine="709"/>
        <w:jc w:val="both"/>
        <w:rPr>
          <w:rFonts w:ascii="Avenir Next Cyr Regular" w:hAnsi="Avenir Next Cyr Regular"/>
          <w:color w:val="111111"/>
          <w:sz w:val="28"/>
          <w:szCs w:val="28"/>
          <w:shd w:val="clear" w:color="auto" w:fill="FFFFFF"/>
        </w:rPr>
      </w:pPr>
      <w:r>
        <w:rPr>
          <w:rFonts w:ascii="Avenir Next Cyr Regular" w:hAnsi="Avenir Next Cyr Regular"/>
          <w:color w:val="111111"/>
          <w:sz w:val="28"/>
          <w:szCs w:val="28"/>
          <w:shd w:val="clear" w:color="auto" w:fill="FFFFFF"/>
        </w:rPr>
        <w:t>Фокус група</w:t>
      </w:r>
      <w:r w:rsidRPr="00762F48">
        <w:rPr>
          <w:color w:val="111111"/>
          <w:sz w:val="28"/>
          <w:szCs w:val="28"/>
          <w:shd w:val="clear" w:color="auto" w:fill="FFFFFF"/>
        </w:rPr>
        <w:t xml:space="preserve"> є скороченням від поняття</w:t>
      </w:r>
      <w:r>
        <w:rPr>
          <w:color w:val="111111"/>
          <w:sz w:val="28"/>
          <w:szCs w:val="28"/>
          <w:shd w:val="clear" w:color="auto" w:fill="FFFFFF"/>
        </w:rPr>
        <w:t xml:space="preserve"> </w:t>
      </w:r>
      <w:r w:rsidRPr="00762F48">
        <w:rPr>
          <w:color w:val="111111"/>
          <w:sz w:val="28"/>
          <w:szCs w:val="28"/>
          <w:shd w:val="clear" w:color="auto" w:fill="FFFFFF"/>
        </w:rPr>
        <w:t>«сфокусоване інтерв'ю»</w:t>
      </w:r>
      <w:r w:rsidR="003D7466">
        <w:rPr>
          <w:color w:val="111111"/>
          <w:sz w:val="28"/>
          <w:szCs w:val="28"/>
          <w:shd w:val="clear" w:color="auto" w:fill="FFFFFF"/>
        </w:rPr>
        <w:t>, це якісний метод дослідження, що організоване у вигляді розмови кількох респондентів, при якому опитування проводить модератор.</w:t>
      </w:r>
    </w:p>
    <w:p w:rsidR="005B6ACB" w:rsidRDefault="00520427" w:rsidP="00702E03">
      <w:pPr>
        <w:pStyle w:val="ab"/>
        <w:spacing w:before="0" w:beforeAutospacing="0" w:after="0" w:afterAutospacing="0" w:line="360" w:lineRule="auto"/>
        <w:ind w:left="-142" w:firstLine="709"/>
        <w:jc w:val="both"/>
        <w:rPr>
          <w:spacing w:val="-2"/>
          <w:sz w:val="28"/>
          <w:szCs w:val="28"/>
        </w:rPr>
      </w:pPr>
      <w:r w:rsidRPr="006B4370">
        <w:rPr>
          <w:i/>
          <w:spacing w:val="-2"/>
          <w:sz w:val="28"/>
          <w:szCs w:val="28"/>
        </w:rPr>
        <w:t>Шкала оцінювання впливу травмівної події</w:t>
      </w:r>
      <w:r w:rsidR="0001429E">
        <w:rPr>
          <w:i/>
          <w:spacing w:val="-2"/>
          <w:sz w:val="28"/>
          <w:szCs w:val="28"/>
        </w:rPr>
        <w:t xml:space="preserve"> </w:t>
      </w:r>
      <w:r w:rsidR="0001429E">
        <w:rPr>
          <w:sz w:val="28"/>
          <w:szCs w:val="28"/>
        </w:rPr>
        <w:t>(Додаток А)</w:t>
      </w:r>
      <w:r w:rsidR="006B4370" w:rsidRPr="006B4370">
        <w:rPr>
          <w:sz w:val="28"/>
          <w:szCs w:val="28"/>
        </w:rPr>
        <w:t xml:space="preserve"> містить опис </w:t>
      </w:r>
      <w:r w:rsidR="006B4370">
        <w:rPr>
          <w:sz w:val="28"/>
          <w:szCs w:val="28"/>
        </w:rPr>
        <w:t xml:space="preserve">важких </w:t>
      </w:r>
      <w:r w:rsidR="006B4370" w:rsidRPr="006B4370">
        <w:rPr>
          <w:sz w:val="28"/>
          <w:szCs w:val="28"/>
        </w:rPr>
        <w:t>стресових ситуацій</w:t>
      </w:r>
      <w:r w:rsidR="006B4370">
        <w:rPr>
          <w:sz w:val="28"/>
          <w:szCs w:val="28"/>
        </w:rPr>
        <w:t xml:space="preserve"> </w:t>
      </w:r>
      <w:r w:rsidR="006B4370" w:rsidRPr="006B4370">
        <w:rPr>
          <w:sz w:val="28"/>
          <w:szCs w:val="28"/>
        </w:rPr>
        <w:t>і потрібно оцінити, як особа відчувала наведені почуття у стресових ситуаціях</w:t>
      </w:r>
      <w:r w:rsidR="006B4370">
        <w:rPr>
          <w:sz w:val="28"/>
          <w:szCs w:val="28"/>
        </w:rPr>
        <w:t>.</w:t>
      </w:r>
      <w:r w:rsidR="006B4370">
        <w:rPr>
          <w:spacing w:val="-2"/>
          <w:sz w:val="28"/>
          <w:szCs w:val="28"/>
        </w:rPr>
        <w:t xml:space="preserve"> Потрібно обрати і поруч обвести кружечком цифру, що відповідає як переживається подія протягом останніх днів. </w:t>
      </w:r>
    </w:p>
    <w:p w:rsidR="00520427" w:rsidRDefault="006B4370" w:rsidP="00702E03">
      <w:pPr>
        <w:pStyle w:val="ab"/>
        <w:spacing w:before="0" w:beforeAutospacing="0" w:after="0" w:afterAutospacing="0" w:line="360" w:lineRule="auto"/>
        <w:ind w:left="-142" w:firstLine="709"/>
        <w:jc w:val="both"/>
        <w:rPr>
          <w:rFonts w:ascii="Avenir Next Cyr Regular" w:hAnsi="Avenir Next Cyr Regular"/>
          <w:color w:val="111111"/>
          <w:sz w:val="28"/>
          <w:szCs w:val="28"/>
          <w:highlight w:val="yellow"/>
          <w:shd w:val="clear" w:color="auto" w:fill="FFFFFF"/>
        </w:rPr>
      </w:pPr>
      <w:r w:rsidRPr="006B4370">
        <w:rPr>
          <w:spacing w:val="-2"/>
          <w:sz w:val="28"/>
          <w:szCs w:val="28"/>
        </w:rPr>
        <w:t>Шкала містить субшкали: «вторгнення»: сума балів за пунктами 1, 2, 3, 6, 9, 16, 20; «уникнення»: 5, 7, 8, 11, 12, 13,17, 22; «фізіологічна збудливість»: 4, 10, 14, 15, 18, 19,21. Загальна оцінка реакції на стресову ситуацію ― це сума балів усіх субшкал. Низький рівень реакції на стрес― менше  30 балів. Помірний рівень ― 30–50 балів;  виражений рівень ― більше 50 балів</w:t>
      </w:r>
      <w:r w:rsidR="008139E1">
        <w:rPr>
          <w:spacing w:val="-2"/>
          <w:sz w:val="28"/>
          <w:szCs w:val="28"/>
        </w:rPr>
        <w:t xml:space="preserve">  </w:t>
      </w:r>
      <w:r w:rsidR="008139E1" w:rsidRPr="008139E1">
        <w:rPr>
          <w:spacing w:val="-2"/>
          <w:sz w:val="28"/>
          <w:szCs w:val="28"/>
        </w:rPr>
        <w:t>[</w:t>
      </w:r>
      <w:r w:rsidR="008139E1">
        <w:rPr>
          <w:spacing w:val="-2"/>
          <w:sz w:val="28"/>
          <w:szCs w:val="28"/>
        </w:rPr>
        <w:t xml:space="preserve">46, </w:t>
      </w:r>
      <w:r w:rsidR="008139E1">
        <w:rPr>
          <w:spacing w:val="-2"/>
          <w:sz w:val="28"/>
          <w:szCs w:val="28"/>
          <w:lang w:val="en-US"/>
        </w:rPr>
        <w:t>c</w:t>
      </w:r>
      <w:r w:rsidR="008139E1">
        <w:rPr>
          <w:spacing w:val="-2"/>
          <w:sz w:val="28"/>
          <w:szCs w:val="28"/>
        </w:rPr>
        <w:t>.</w:t>
      </w:r>
      <w:r w:rsidR="008139E1" w:rsidRPr="00D31278">
        <w:rPr>
          <w:spacing w:val="-2"/>
          <w:sz w:val="28"/>
          <w:szCs w:val="28"/>
          <w:lang w:val="ru-RU"/>
        </w:rPr>
        <w:t>130</w:t>
      </w:r>
      <w:r w:rsidR="008139E1" w:rsidRPr="008139E1">
        <w:rPr>
          <w:spacing w:val="-2"/>
          <w:sz w:val="28"/>
          <w:szCs w:val="28"/>
        </w:rPr>
        <w:t>]</w:t>
      </w:r>
      <w:r w:rsidRPr="006B4370">
        <w:rPr>
          <w:spacing w:val="-2"/>
          <w:sz w:val="28"/>
          <w:szCs w:val="28"/>
        </w:rPr>
        <w:t>.</w:t>
      </w:r>
    </w:p>
    <w:p w:rsidR="00762F48" w:rsidRPr="008139E1" w:rsidRDefault="00F51CDA" w:rsidP="00C243F8">
      <w:pPr>
        <w:pStyle w:val="ab"/>
        <w:spacing w:before="0" w:beforeAutospacing="0" w:after="0" w:afterAutospacing="0" w:line="360" w:lineRule="auto"/>
        <w:ind w:left="-142" w:firstLine="709"/>
        <w:jc w:val="both"/>
        <w:rPr>
          <w:spacing w:val="-2"/>
          <w:sz w:val="28"/>
          <w:szCs w:val="28"/>
        </w:rPr>
      </w:pPr>
      <w:r w:rsidRPr="004F3E3D">
        <w:rPr>
          <w:i/>
          <w:spacing w:val="-2"/>
          <w:sz w:val="28"/>
          <w:szCs w:val="28"/>
        </w:rPr>
        <w:t>Батьківська анкета для оцінювання травматичних переживань їх дітей</w:t>
      </w:r>
      <w:r w:rsidRPr="00F51CDA">
        <w:rPr>
          <w:spacing w:val="-2"/>
          <w:sz w:val="28"/>
          <w:szCs w:val="28"/>
        </w:rPr>
        <w:t xml:space="preserve"> </w:t>
      </w:r>
      <w:r w:rsidR="004F3E3D">
        <w:rPr>
          <w:rFonts w:ascii="Avenir Next Cyr Regular" w:hAnsi="Avenir Next Cyr Regular"/>
          <w:color w:val="111111"/>
          <w:sz w:val="28"/>
          <w:szCs w:val="28"/>
          <w:shd w:val="clear" w:color="auto" w:fill="FFFFFF"/>
        </w:rPr>
        <w:t xml:space="preserve">(Додаток Б) </w:t>
      </w:r>
      <w:r w:rsidRPr="00F51CDA">
        <w:rPr>
          <w:rFonts w:ascii="Avenir Next Cyr Regular" w:hAnsi="Avenir Next Cyr Regular"/>
          <w:color w:val="111111"/>
          <w:sz w:val="28"/>
          <w:szCs w:val="28"/>
          <w:shd w:val="clear" w:color="auto" w:fill="FFFFFF"/>
        </w:rPr>
        <w:t>спрямована на</w:t>
      </w:r>
      <w:r w:rsidR="00762F48" w:rsidRPr="00F51CDA">
        <w:rPr>
          <w:rFonts w:ascii="Avenir Next Cyr Regular" w:hAnsi="Avenir Next Cyr Regular"/>
          <w:color w:val="111111"/>
          <w:sz w:val="28"/>
          <w:szCs w:val="28"/>
          <w:shd w:val="clear" w:color="auto" w:fill="FFFFFF"/>
        </w:rPr>
        <w:t xml:space="preserve"> дослідження вираженості симптомів травматичних стресових розладів</w:t>
      </w:r>
      <w:r>
        <w:rPr>
          <w:rFonts w:ascii="Avenir Next Cyr Regular" w:hAnsi="Avenir Next Cyr Regular"/>
          <w:color w:val="111111"/>
          <w:sz w:val="28"/>
          <w:szCs w:val="28"/>
          <w:shd w:val="clear" w:color="auto" w:fill="FFFFFF"/>
        </w:rPr>
        <w:t>.</w:t>
      </w:r>
      <w:r w:rsidR="00762F48" w:rsidRPr="00762F48">
        <w:rPr>
          <w:rFonts w:ascii="Avenir Next Cyr Regular" w:hAnsi="Avenir Next Cyr Regular"/>
          <w:color w:val="111111"/>
          <w:sz w:val="28"/>
          <w:szCs w:val="28"/>
          <w:shd w:val="clear" w:color="auto" w:fill="FFFFFF"/>
        </w:rPr>
        <w:t xml:space="preserve"> </w:t>
      </w:r>
      <w:r w:rsidR="004F3E3D">
        <w:rPr>
          <w:rFonts w:ascii="Avenir Next Cyr Regular" w:hAnsi="Avenir Next Cyr Regular"/>
          <w:color w:val="111111"/>
          <w:sz w:val="28"/>
          <w:szCs w:val="28"/>
          <w:shd w:val="clear" w:color="auto" w:fill="FFFFFF"/>
        </w:rPr>
        <w:t>Для початку батькам потрібно визначити вид</w:t>
      </w:r>
      <w:r w:rsidR="004F3E3D" w:rsidRPr="004F3E3D">
        <w:rPr>
          <w:rFonts w:ascii="Avenir Next Cyr Regular" w:hAnsi="Avenir Next Cyr Regular"/>
          <w:color w:val="111111"/>
          <w:sz w:val="28"/>
          <w:szCs w:val="28"/>
          <w:shd w:val="clear" w:color="auto" w:fill="FFFFFF"/>
        </w:rPr>
        <w:t xml:space="preserve"> психологічної травми</w:t>
      </w:r>
      <w:r w:rsidR="004F3E3D">
        <w:rPr>
          <w:rFonts w:ascii="Avenir Next Cyr Regular" w:hAnsi="Avenir Next Cyr Regular"/>
          <w:color w:val="111111"/>
          <w:sz w:val="28"/>
          <w:szCs w:val="28"/>
          <w:shd w:val="clear" w:color="auto" w:fill="FFFFFF"/>
        </w:rPr>
        <w:t xml:space="preserve">, яку, можливо, пережила дитина. </w:t>
      </w:r>
      <w:r w:rsidR="00467EF5">
        <w:rPr>
          <w:rFonts w:ascii="Avenir Next Cyr Regular" w:hAnsi="Avenir Next Cyr Regular"/>
          <w:color w:val="111111"/>
          <w:sz w:val="28"/>
          <w:szCs w:val="28"/>
          <w:shd w:val="clear" w:color="auto" w:fill="FFFFFF"/>
        </w:rPr>
        <w:t>У таблиці першій</w:t>
      </w:r>
      <w:r w:rsidR="00C243F8">
        <w:rPr>
          <w:rFonts w:ascii="Avenir Next Cyr Regular" w:hAnsi="Avenir Next Cyr Regular"/>
          <w:color w:val="111111"/>
          <w:sz w:val="28"/>
          <w:szCs w:val="28"/>
          <w:shd w:val="clear" w:color="auto" w:fill="FFFFFF"/>
        </w:rPr>
        <w:t xml:space="preserve"> є </w:t>
      </w:r>
      <w:r w:rsidR="00467EF5" w:rsidRPr="00467EF5">
        <w:rPr>
          <w:rFonts w:ascii="Avenir Next Cyr Regular" w:hAnsi="Avenir Next Cyr Regular"/>
          <w:color w:val="111111"/>
          <w:sz w:val="28"/>
          <w:szCs w:val="28"/>
          <w:shd w:val="clear" w:color="auto" w:fill="FFFFFF"/>
        </w:rPr>
        <w:t xml:space="preserve">питання, що описують поведінку дитини після травми. Якщо в не було травмівних подій, то переходять до таблиці </w:t>
      </w:r>
      <w:r w:rsidR="00467EF5">
        <w:rPr>
          <w:rFonts w:ascii="Avenir Next Cyr Regular" w:hAnsi="Avenir Next Cyr Regular"/>
          <w:color w:val="111111"/>
          <w:sz w:val="28"/>
          <w:szCs w:val="28"/>
          <w:shd w:val="clear" w:color="auto" w:fill="FFFFFF"/>
        </w:rPr>
        <w:t>другої</w:t>
      </w:r>
      <w:r w:rsidR="00467EF5" w:rsidRPr="00467EF5">
        <w:rPr>
          <w:rFonts w:ascii="Avenir Next Cyr Regular" w:hAnsi="Avenir Next Cyr Regular"/>
          <w:color w:val="111111"/>
          <w:sz w:val="28"/>
          <w:szCs w:val="28"/>
          <w:shd w:val="clear" w:color="auto" w:fill="FFFFFF"/>
        </w:rPr>
        <w:t>, яка  складається з 30 питань і описує поведінку дитини. На кожне твердження потрібно обрати варіант відповіді. Якщо твердження не відповідає поведінці дитини, то потрібно поставити позначку навпроти в колонці «Ні». Якщо є сумнів, то потрібно ставити «позначку» у колонці «Швидше так». Якщо твердження точно описує поведінку дитини, то навпроти твердження в колонці «Так».</w:t>
      </w:r>
      <w:r w:rsidR="00C243F8">
        <w:rPr>
          <w:spacing w:val="-2"/>
          <w:sz w:val="28"/>
          <w:szCs w:val="28"/>
        </w:rPr>
        <w:t xml:space="preserve"> </w:t>
      </w:r>
      <w:r w:rsidR="00467EF5">
        <w:rPr>
          <w:rFonts w:ascii="Avenir Next Cyr Regular" w:hAnsi="Avenir Next Cyr Regular"/>
          <w:color w:val="111111"/>
          <w:sz w:val="28"/>
          <w:szCs w:val="28"/>
          <w:shd w:val="clear" w:color="auto" w:fill="FFFFFF"/>
        </w:rPr>
        <w:t xml:space="preserve">Друга таблиця містить 30 запитань. </w:t>
      </w:r>
      <w:r w:rsidR="00762F48" w:rsidRPr="00762F48">
        <w:rPr>
          <w:rFonts w:ascii="Avenir Next Cyr Regular" w:hAnsi="Avenir Next Cyr Regular"/>
          <w:color w:val="111111"/>
          <w:sz w:val="28"/>
          <w:szCs w:val="28"/>
          <w:shd w:val="clear" w:color="auto" w:fill="FFFFFF"/>
        </w:rPr>
        <w:t xml:space="preserve">Запитання відносяться до чотирьох шкал (А – негайне реагування, В - навязливе відтворення, С - уникання, D - збудливість і F - порушення функціонування). </w:t>
      </w:r>
      <w:r w:rsidR="008139E1">
        <w:rPr>
          <w:rFonts w:ascii="Avenir Next Cyr Regular" w:hAnsi="Avenir Next Cyr Regular"/>
          <w:color w:val="111111"/>
          <w:sz w:val="28"/>
          <w:szCs w:val="28"/>
          <w:shd w:val="clear" w:color="auto" w:fill="FFFFFF"/>
        </w:rPr>
        <w:t>[46, c.132</w:t>
      </w:r>
      <w:r w:rsidR="008139E1" w:rsidRPr="00D31278">
        <w:rPr>
          <w:rFonts w:ascii="Avenir Next Cyr Regular" w:hAnsi="Avenir Next Cyr Regular"/>
          <w:color w:val="111111"/>
          <w:sz w:val="28"/>
          <w:szCs w:val="28"/>
          <w:shd w:val="clear" w:color="auto" w:fill="FFFFFF"/>
          <w:lang w:val="ru-RU"/>
        </w:rPr>
        <w:t>]</w:t>
      </w:r>
      <w:r w:rsidR="008139E1">
        <w:rPr>
          <w:rFonts w:ascii="Avenir Next Cyr Regular" w:hAnsi="Avenir Next Cyr Regular"/>
          <w:color w:val="111111"/>
          <w:sz w:val="28"/>
          <w:szCs w:val="28"/>
          <w:shd w:val="clear" w:color="auto" w:fill="FFFFFF"/>
        </w:rPr>
        <w:t>.</w:t>
      </w:r>
    </w:p>
    <w:p w:rsidR="00467EF5"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lastRenderedPageBreak/>
        <w:t xml:space="preserve">Проводиться підрахунок балів по кожному з критеріїв. </w:t>
      </w:r>
    </w:p>
    <w:p w:rsidR="00762F48" w:rsidRPr="00762F48"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 xml:space="preserve">Критерію А </w:t>
      </w:r>
      <w:r w:rsidR="00467EF5" w:rsidRPr="00467EF5">
        <w:rPr>
          <w:color w:val="111111"/>
          <w:sz w:val="28"/>
          <w:szCs w:val="28"/>
          <w:shd w:val="clear" w:color="auto" w:fill="FFFFFF"/>
        </w:rPr>
        <w:t>―</w:t>
      </w:r>
      <w:r w:rsidR="00467EF5">
        <w:rPr>
          <w:color w:val="111111"/>
          <w:sz w:val="28"/>
          <w:szCs w:val="28"/>
          <w:shd w:val="clear" w:color="auto" w:fill="FFFFFF"/>
        </w:rPr>
        <w:t xml:space="preserve"> негайне реагування </w:t>
      </w:r>
      <w:r w:rsidRPr="00762F48">
        <w:rPr>
          <w:rFonts w:ascii="Avenir Next Cyr Regular" w:hAnsi="Avenir Next Cyr Regular"/>
          <w:color w:val="111111"/>
          <w:sz w:val="28"/>
          <w:szCs w:val="28"/>
          <w:shd w:val="clear" w:color="auto" w:fill="FFFFFF"/>
        </w:rPr>
        <w:t>відповідають питання: 1</w:t>
      </w:r>
      <w:r w:rsidR="00467EF5" w:rsidRPr="00467EF5">
        <w:rPr>
          <w:color w:val="111111"/>
          <w:sz w:val="28"/>
          <w:szCs w:val="28"/>
          <w:shd w:val="clear" w:color="auto" w:fill="FFFFFF"/>
        </w:rPr>
        <w:t>―</w:t>
      </w:r>
      <w:r w:rsidR="00467EF5">
        <w:rPr>
          <w:color w:val="111111"/>
          <w:sz w:val="28"/>
          <w:szCs w:val="28"/>
          <w:shd w:val="clear" w:color="auto" w:fill="FFFFFF"/>
        </w:rPr>
        <w:t>5 таблиці 1</w:t>
      </w:r>
      <w:r w:rsidRPr="00762F48">
        <w:rPr>
          <w:rFonts w:ascii="Avenir Next Cyr Regular" w:hAnsi="Avenir Next Cyr Regular"/>
          <w:color w:val="111111"/>
          <w:sz w:val="28"/>
          <w:szCs w:val="28"/>
          <w:shd w:val="clear" w:color="auto" w:fill="FFFFFF"/>
        </w:rPr>
        <w:t>.</w:t>
      </w:r>
    </w:p>
    <w:p w:rsidR="00762F48" w:rsidRPr="00762F48"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 xml:space="preserve">Критерію Б </w:t>
      </w:r>
      <w:r w:rsidR="00467EF5" w:rsidRPr="00467EF5">
        <w:rPr>
          <w:color w:val="111111"/>
          <w:sz w:val="28"/>
          <w:szCs w:val="28"/>
          <w:shd w:val="clear" w:color="auto" w:fill="FFFFFF"/>
        </w:rPr>
        <w:t>―</w:t>
      </w:r>
      <w:r w:rsidR="00467EF5">
        <w:rPr>
          <w:color w:val="111111"/>
          <w:sz w:val="28"/>
          <w:szCs w:val="28"/>
          <w:shd w:val="clear" w:color="auto" w:fill="FFFFFF"/>
        </w:rPr>
        <w:t xml:space="preserve"> нав</w:t>
      </w:r>
      <w:r w:rsidR="00424775">
        <w:rPr>
          <w:color w:val="111111"/>
          <w:sz w:val="28"/>
          <w:szCs w:val="28"/>
          <w:shd w:val="clear" w:color="auto" w:fill="FFFFFF"/>
        </w:rPr>
        <w:t>’</w:t>
      </w:r>
      <w:r w:rsidR="00467EF5">
        <w:rPr>
          <w:color w:val="111111"/>
          <w:sz w:val="28"/>
          <w:szCs w:val="28"/>
          <w:shd w:val="clear" w:color="auto" w:fill="FFFFFF"/>
        </w:rPr>
        <w:t>язливе відтворення</w:t>
      </w:r>
      <w:r w:rsidR="00C243F8">
        <w:rPr>
          <w:color w:val="111111"/>
          <w:sz w:val="28"/>
          <w:szCs w:val="28"/>
          <w:shd w:val="clear" w:color="auto" w:fill="FFFFFF"/>
        </w:rPr>
        <w:noBreakHyphen/>
      </w:r>
      <w:r w:rsidR="00467EF5">
        <w:rPr>
          <w:color w:val="111111"/>
          <w:sz w:val="28"/>
          <w:szCs w:val="28"/>
          <w:shd w:val="clear" w:color="auto" w:fill="FFFFFF"/>
        </w:rPr>
        <w:t xml:space="preserve"> </w:t>
      </w:r>
      <w:r w:rsidR="00467EF5">
        <w:rPr>
          <w:rFonts w:ascii="Avenir Next Cyr Regular" w:hAnsi="Avenir Next Cyr Regular"/>
          <w:color w:val="111111"/>
          <w:sz w:val="28"/>
          <w:szCs w:val="28"/>
          <w:shd w:val="clear" w:color="auto" w:fill="FFFFFF"/>
        </w:rPr>
        <w:t>питання: 1; 3</w:t>
      </w:r>
      <w:r w:rsidR="00C243F8">
        <w:rPr>
          <w:rFonts w:ascii="Avenir Next Cyr Regular" w:hAnsi="Avenir Next Cyr Regular"/>
          <w:color w:val="111111"/>
          <w:sz w:val="28"/>
          <w:szCs w:val="28"/>
          <w:shd w:val="clear" w:color="auto" w:fill="FFFFFF"/>
        </w:rPr>
        <w:t>;</w:t>
      </w:r>
      <w:r w:rsidR="00467EF5">
        <w:rPr>
          <w:rFonts w:ascii="Avenir Next Cyr Regular" w:hAnsi="Avenir Next Cyr Regular"/>
          <w:color w:val="111111"/>
          <w:sz w:val="28"/>
          <w:szCs w:val="28"/>
          <w:shd w:val="clear" w:color="auto" w:fill="FFFFFF"/>
        </w:rPr>
        <w:t>12</w:t>
      </w:r>
      <w:r w:rsidRPr="00762F48">
        <w:rPr>
          <w:rFonts w:ascii="Avenir Next Cyr Regular" w:hAnsi="Avenir Next Cyr Regular"/>
          <w:color w:val="111111"/>
          <w:sz w:val="28"/>
          <w:szCs w:val="28"/>
          <w:shd w:val="clear" w:color="auto" w:fill="FFFFFF"/>
        </w:rPr>
        <w:t>;</w:t>
      </w:r>
      <w:r w:rsidR="00467EF5">
        <w:rPr>
          <w:rFonts w:ascii="Avenir Next Cyr Regular" w:hAnsi="Avenir Next Cyr Regular"/>
          <w:color w:val="111111"/>
          <w:sz w:val="28"/>
          <w:szCs w:val="28"/>
          <w:shd w:val="clear" w:color="auto" w:fill="FFFFFF"/>
        </w:rPr>
        <w:t>1</w:t>
      </w:r>
      <w:r w:rsidRPr="00762F48">
        <w:rPr>
          <w:rFonts w:ascii="Avenir Next Cyr Regular" w:hAnsi="Avenir Next Cyr Regular"/>
          <w:color w:val="111111"/>
          <w:sz w:val="28"/>
          <w:szCs w:val="28"/>
          <w:shd w:val="clear" w:color="auto" w:fill="FFFFFF"/>
        </w:rPr>
        <w:t xml:space="preserve">9; </w:t>
      </w:r>
      <w:r w:rsidR="00467EF5">
        <w:rPr>
          <w:rFonts w:ascii="Avenir Next Cyr Regular" w:hAnsi="Avenir Next Cyr Regular"/>
          <w:color w:val="111111"/>
          <w:sz w:val="28"/>
          <w:szCs w:val="28"/>
          <w:shd w:val="clear" w:color="auto" w:fill="FFFFFF"/>
        </w:rPr>
        <w:t>22</w:t>
      </w:r>
      <w:r w:rsidRPr="00762F48">
        <w:rPr>
          <w:rFonts w:ascii="Avenir Next Cyr Regular" w:hAnsi="Avenir Next Cyr Regular"/>
          <w:color w:val="111111"/>
          <w:sz w:val="28"/>
          <w:szCs w:val="28"/>
          <w:shd w:val="clear" w:color="auto" w:fill="FFFFFF"/>
        </w:rPr>
        <w:t xml:space="preserve">; </w:t>
      </w:r>
      <w:r w:rsidR="00467EF5">
        <w:rPr>
          <w:rFonts w:ascii="Avenir Next Cyr Regular" w:hAnsi="Avenir Next Cyr Regular"/>
          <w:color w:val="111111"/>
          <w:sz w:val="28"/>
          <w:szCs w:val="28"/>
          <w:shd w:val="clear" w:color="auto" w:fill="FFFFFF"/>
        </w:rPr>
        <w:t>23</w:t>
      </w:r>
      <w:r w:rsidRPr="00762F48">
        <w:rPr>
          <w:rFonts w:ascii="Avenir Next Cyr Regular" w:hAnsi="Avenir Next Cyr Regular"/>
          <w:color w:val="111111"/>
          <w:sz w:val="28"/>
          <w:szCs w:val="28"/>
          <w:shd w:val="clear" w:color="auto" w:fill="FFFFFF"/>
        </w:rPr>
        <w:t xml:space="preserve">; </w:t>
      </w:r>
      <w:r w:rsidR="00467EF5">
        <w:rPr>
          <w:rFonts w:ascii="Avenir Next Cyr Regular" w:hAnsi="Avenir Next Cyr Regular"/>
          <w:color w:val="111111"/>
          <w:sz w:val="28"/>
          <w:szCs w:val="28"/>
          <w:shd w:val="clear" w:color="auto" w:fill="FFFFFF"/>
        </w:rPr>
        <w:t>25</w:t>
      </w:r>
      <w:r w:rsidRPr="00762F48">
        <w:rPr>
          <w:rFonts w:ascii="Avenir Next Cyr Regular" w:hAnsi="Avenir Next Cyr Regular"/>
          <w:color w:val="111111"/>
          <w:sz w:val="28"/>
          <w:szCs w:val="28"/>
          <w:shd w:val="clear" w:color="auto" w:fill="FFFFFF"/>
        </w:rPr>
        <w:t xml:space="preserve">; </w:t>
      </w:r>
      <w:r w:rsidR="00467EF5">
        <w:rPr>
          <w:rFonts w:ascii="Avenir Next Cyr Regular" w:hAnsi="Avenir Next Cyr Regular"/>
          <w:color w:val="111111"/>
          <w:sz w:val="28"/>
          <w:szCs w:val="28"/>
          <w:shd w:val="clear" w:color="auto" w:fill="FFFFFF"/>
        </w:rPr>
        <w:t>таблиці 2</w:t>
      </w:r>
      <w:r w:rsidRPr="00762F48">
        <w:rPr>
          <w:rFonts w:ascii="Avenir Next Cyr Regular" w:hAnsi="Avenir Next Cyr Regular"/>
          <w:color w:val="111111"/>
          <w:sz w:val="28"/>
          <w:szCs w:val="28"/>
          <w:shd w:val="clear" w:color="auto" w:fill="FFFFFF"/>
        </w:rPr>
        <w:t>.</w:t>
      </w:r>
    </w:p>
    <w:p w:rsidR="00762F48" w:rsidRPr="00762F48"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Критерію С</w:t>
      </w:r>
      <w:r w:rsidR="00467EF5">
        <w:rPr>
          <w:rFonts w:ascii="Avenir Next Cyr Regular" w:hAnsi="Avenir Next Cyr Regular"/>
          <w:color w:val="111111"/>
          <w:sz w:val="28"/>
          <w:szCs w:val="28"/>
          <w:shd w:val="clear" w:color="auto" w:fill="FFFFFF"/>
        </w:rPr>
        <w:t xml:space="preserve"> </w:t>
      </w:r>
      <w:r w:rsidR="00467EF5" w:rsidRPr="00467EF5">
        <w:rPr>
          <w:color w:val="111111"/>
          <w:sz w:val="28"/>
          <w:szCs w:val="28"/>
          <w:shd w:val="clear" w:color="auto" w:fill="FFFFFF"/>
        </w:rPr>
        <w:t>―</w:t>
      </w:r>
      <w:r w:rsidR="00467EF5">
        <w:rPr>
          <w:color w:val="111111"/>
          <w:sz w:val="28"/>
          <w:szCs w:val="28"/>
          <w:shd w:val="clear" w:color="auto" w:fill="FFFFFF"/>
        </w:rPr>
        <w:t xml:space="preserve"> уникнення</w:t>
      </w:r>
      <w:r w:rsidR="00467EF5" w:rsidRPr="00467EF5">
        <w:rPr>
          <w:color w:val="111111"/>
          <w:sz w:val="28"/>
          <w:szCs w:val="28"/>
          <w:shd w:val="clear" w:color="auto" w:fill="FFFFFF"/>
        </w:rPr>
        <w:t>―</w:t>
      </w:r>
      <w:r w:rsidR="00467EF5">
        <w:rPr>
          <w:color w:val="111111"/>
          <w:sz w:val="28"/>
          <w:szCs w:val="28"/>
          <w:shd w:val="clear" w:color="auto" w:fill="FFFFFF"/>
        </w:rPr>
        <w:t xml:space="preserve"> </w:t>
      </w:r>
      <w:r w:rsidR="00467EF5">
        <w:rPr>
          <w:rFonts w:ascii="Avenir Next Cyr Regular" w:hAnsi="Avenir Next Cyr Regular"/>
          <w:color w:val="111111"/>
          <w:sz w:val="28"/>
          <w:szCs w:val="28"/>
          <w:shd w:val="clear" w:color="auto" w:fill="FFFFFF"/>
        </w:rPr>
        <w:t xml:space="preserve"> відповідають</w:t>
      </w:r>
      <w:r w:rsidRPr="00762F48">
        <w:rPr>
          <w:rFonts w:ascii="Avenir Next Cyr Regular" w:hAnsi="Avenir Next Cyr Regular"/>
          <w:color w:val="111111"/>
          <w:sz w:val="28"/>
          <w:szCs w:val="28"/>
          <w:shd w:val="clear" w:color="auto" w:fill="FFFFFF"/>
        </w:rPr>
        <w:t xml:space="preserve">: </w:t>
      </w:r>
      <w:r w:rsidR="00467EF5" w:rsidRPr="00467EF5">
        <w:rPr>
          <w:rFonts w:ascii="Avenir Next Cyr Regular" w:hAnsi="Avenir Next Cyr Regular"/>
          <w:color w:val="111111"/>
          <w:sz w:val="28"/>
          <w:szCs w:val="28"/>
          <w:shd w:val="clear" w:color="auto" w:fill="FFFFFF"/>
        </w:rPr>
        <w:t>4, 5, 7, 9, 14,</w:t>
      </w:r>
      <w:r w:rsidR="00467EF5">
        <w:rPr>
          <w:rFonts w:ascii="Avenir Next Cyr Regular" w:hAnsi="Avenir Next Cyr Regular"/>
          <w:color w:val="111111"/>
          <w:sz w:val="28"/>
          <w:szCs w:val="28"/>
          <w:shd w:val="clear" w:color="auto" w:fill="FFFFFF"/>
        </w:rPr>
        <w:t xml:space="preserve"> 16, 18, 20, 21, 26, 27, 28,30 таблиці 2. </w:t>
      </w:r>
    </w:p>
    <w:p w:rsidR="00424775"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 xml:space="preserve">Критерію D </w:t>
      </w:r>
      <w:r w:rsidR="00424775" w:rsidRPr="00424775">
        <w:rPr>
          <w:color w:val="111111"/>
          <w:sz w:val="28"/>
          <w:szCs w:val="28"/>
          <w:shd w:val="clear" w:color="auto" w:fill="FFFFFF"/>
        </w:rPr>
        <w:t>―</w:t>
      </w:r>
      <w:r w:rsidR="00424775">
        <w:rPr>
          <w:color w:val="111111"/>
          <w:sz w:val="28"/>
          <w:szCs w:val="28"/>
          <w:shd w:val="clear" w:color="auto" w:fill="FFFFFF"/>
        </w:rPr>
        <w:t xml:space="preserve"> збудливість </w:t>
      </w:r>
      <w:r w:rsidR="00424775" w:rsidRPr="00424775">
        <w:rPr>
          <w:color w:val="111111"/>
          <w:sz w:val="28"/>
          <w:szCs w:val="28"/>
          <w:shd w:val="clear" w:color="auto" w:fill="FFFFFF"/>
        </w:rPr>
        <w:t>―</w:t>
      </w:r>
      <w:r w:rsidR="00424775">
        <w:rPr>
          <w:color w:val="111111"/>
          <w:sz w:val="28"/>
          <w:szCs w:val="28"/>
          <w:shd w:val="clear" w:color="auto" w:fill="FFFFFF"/>
        </w:rPr>
        <w:t xml:space="preserve"> </w:t>
      </w:r>
      <w:r w:rsidRPr="00762F48">
        <w:rPr>
          <w:rFonts w:ascii="Avenir Next Cyr Regular" w:hAnsi="Avenir Next Cyr Regular"/>
          <w:color w:val="111111"/>
          <w:sz w:val="28"/>
          <w:szCs w:val="28"/>
          <w:shd w:val="clear" w:color="auto" w:fill="FFFFFF"/>
        </w:rPr>
        <w:t xml:space="preserve">питання: </w:t>
      </w:r>
      <w:r w:rsidR="00424775" w:rsidRPr="00424775">
        <w:rPr>
          <w:rFonts w:ascii="Avenir Next Cyr Regular" w:hAnsi="Avenir Next Cyr Regular"/>
          <w:color w:val="111111"/>
          <w:sz w:val="28"/>
          <w:szCs w:val="28"/>
          <w:shd w:val="clear" w:color="auto" w:fill="FFFFFF"/>
        </w:rPr>
        <w:t>2,6,8, 13,17, 29</w:t>
      </w:r>
      <w:r w:rsidR="00424775">
        <w:rPr>
          <w:rFonts w:ascii="Avenir Next Cyr Regular" w:hAnsi="Avenir Next Cyr Regular"/>
          <w:color w:val="111111"/>
          <w:sz w:val="28"/>
          <w:szCs w:val="28"/>
          <w:shd w:val="clear" w:color="auto" w:fill="FFFFFF"/>
        </w:rPr>
        <w:t xml:space="preserve"> таблиці 2.</w:t>
      </w:r>
    </w:p>
    <w:p w:rsidR="00424775"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 xml:space="preserve">Критерію F відповідають: </w:t>
      </w:r>
      <w:r w:rsidR="00424775" w:rsidRPr="00424775">
        <w:rPr>
          <w:rFonts w:ascii="Avenir Next Cyr Regular" w:hAnsi="Avenir Next Cyr Regular"/>
          <w:color w:val="111111"/>
          <w:sz w:val="28"/>
          <w:szCs w:val="28"/>
          <w:shd w:val="clear" w:color="auto" w:fill="FFFFFF"/>
        </w:rPr>
        <w:t>10, 11,15, 24</w:t>
      </w:r>
      <w:r w:rsidR="00424775">
        <w:rPr>
          <w:rFonts w:ascii="Avenir Next Cyr Regular" w:hAnsi="Avenir Next Cyr Regular"/>
          <w:color w:val="111111"/>
          <w:sz w:val="28"/>
          <w:szCs w:val="28"/>
          <w:shd w:val="clear" w:color="auto" w:fill="FFFFFF"/>
        </w:rPr>
        <w:t xml:space="preserve"> таблиці 2. </w:t>
      </w:r>
    </w:p>
    <w:p w:rsidR="00762F48" w:rsidRPr="00762F48"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Загальний індекс посттравматичній реакції оцінюється підсумовуванням балів за критеріями В, С, D і F</w:t>
      </w:r>
      <w:r w:rsidR="008139E1">
        <w:rPr>
          <w:rFonts w:ascii="Avenir Next Cyr Regular" w:hAnsi="Avenir Next Cyr Regular"/>
          <w:color w:val="111111"/>
          <w:sz w:val="28"/>
          <w:szCs w:val="28"/>
          <w:shd w:val="clear" w:color="auto" w:fill="FFFFFF"/>
        </w:rPr>
        <w:t xml:space="preserve"> </w:t>
      </w:r>
      <w:r w:rsidR="008139E1" w:rsidRPr="008139E1">
        <w:rPr>
          <w:spacing w:val="-2"/>
          <w:sz w:val="28"/>
          <w:szCs w:val="28"/>
        </w:rPr>
        <w:t>[</w:t>
      </w:r>
      <w:r w:rsidR="008139E1">
        <w:rPr>
          <w:spacing w:val="-2"/>
          <w:sz w:val="28"/>
          <w:szCs w:val="28"/>
        </w:rPr>
        <w:t xml:space="preserve">46, </w:t>
      </w:r>
      <w:r w:rsidR="008139E1">
        <w:rPr>
          <w:spacing w:val="-2"/>
          <w:sz w:val="28"/>
          <w:szCs w:val="28"/>
          <w:lang w:val="en-US"/>
        </w:rPr>
        <w:t>c</w:t>
      </w:r>
      <w:r w:rsidR="008139E1">
        <w:rPr>
          <w:spacing w:val="-2"/>
          <w:sz w:val="28"/>
          <w:szCs w:val="28"/>
        </w:rPr>
        <w:t>.</w:t>
      </w:r>
      <w:r w:rsidR="008139E1" w:rsidRPr="008139E1">
        <w:rPr>
          <w:spacing w:val="-2"/>
          <w:sz w:val="28"/>
          <w:szCs w:val="28"/>
          <w:lang w:val="ru-RU"/>
        </w:rPr>
        <w:t>13</w:t>
      </w:r>
      <w:r w:rsidR="008139E1">
        <w:rPr>
          <w:spacing w:val="-2"/>
          <w:sz w:val="28"/>
          <w:szCs w:val="28"/>
        </w:rPr>
        <w:t>2</w:t>
      </w:r>
      <w:r w:rsidR="008139E1" w:rsidRPr="008139E1">
        <w:rPr>
          <w:spacing w:val="-2"/>
          <w:sz w:val="28"/>
          <w:szCs w:val="28"/>
          <w:lang w:val="ru-RU"/>
        </w:rPr>
        <w:t>]</w:t>
      </w:r>
      <w:r w:rsidRPr="00762F48">
        <w:rPr>
          <w:rFonts w:ascii="Avenir Next Cyr Regular" w:hAnsi="Avenir Next Cyr Regular"/>
          <w:color w:val="111111"/>
          <w:sz w:val="28"/>
          <w:szCs w:val="28"/>
          <w:shd w:val="clear" w:color="auto" w:fill="FFFFFF"/>
        </w:rPr>
        <w:t>.</w:t>
      </w:r>
    </w:p>
    <w:p w:rsidR="00762F48" w:rsidRPr="00762F48"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6016E4">
        <w:rPr>
          <w:rFonts w:ascii="Avenir Next Cyr Regular" w:hAnsi="Avenir Next Cyr Regular"/>
          <w:i/>
          <w:color w:val="111111"/>
          <w:sz w:val="28"/>
          <w:szCs w:val="28"/>
          <w:shd w:val="clear" w:color="auto" w:fill="FFFFFF"/>
        </w:rPr>
        <w:t>Опитувальник нервово–психічної напруги (НПН) Т. Німчинова</w:t>
      </w:r>
      <w:r w:rsidR="006016E4">
        <w:rPr>
          <w:rFonts w:ascii="Avenir Next Cyr Regular" w:hAnsi="Avenir Next Cyr Regular"/>
          <w:color w:val="111111"/>
          <w:sz w:val="28"/>
          <w:szCs w:val="28"/>
          <w:shd w:val="clear" w:color="auto" w:fill="FFFFFF"/>
          <w:lang w:val="ru-RU"/>
        </w:rPr>
        <w:t xml:space="preserve"> (додаток В)</w:t>
      </w:r>
      <w:r w:rsidRPr="00762F48">
        <w:rPr>
          <w:rFonts w:ascii="Avenir Next Cyr Regular" w:hAnsi="Avenir Next Cyr Regular"/>
          <w:color w:val="111111"/>
          <w:sz w:val="28"/>
          <w:szCs w:val="28"/>
          <w:shd w:val="clear" w:color="auto" w:fill="FFFFFF"/>
        </w:rPr>
        <w:t xml:space="preserve"> являє собою перелік ознак нервово-психічної напруги, складений за даними клініко-психологічного спостереження. Нервово-психічна напруга являється причиною і в той же час одним із функціональних проявів емоційного стресу. Опитувальник дозволяє виявити перенапругу, що </w:t>
      </w:r>
      <w:r w:rsidR="00CF3949">
        <w:rPr>
          <w:rFonts w:ascii="Avenir Next Cyr Regular" w:hAnsi="Avenir Next Cyr Regular"/>
          <w:color w:val="111111"/>
          <w:sz w:val="28"/>
          <w:szCs w:val="28"/>
          <w:shd w:val="clear" w:color="auto" w:fill="FFFFFF"/>
        </w:rPr>
        <w:t>починається</w:t>
      </w:r>
      <w:r w:rsidRPr="00762F48">
        <w:rPr>
          <w:rFonts w:ascii="Avenir Next Cyr Regular" w:hAnsi="Avenir Next Cyr Regular"/>
          <w:color w:val="111111"/>
          <w:sz w:val="28"/>
          <w:szCs w:val="28"/>
          <w:shd w:val="clear" w:color="auto" w:fill="FFFFFF"/>
        </w:rPr>
        <w:t>.</w:t>
      </w:r>
    </w:p>
    <w:p w:rsidR="00762F48" w:rsidRPr="00762F48"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 xml:space="preserve">Під нервово-психічним напруженням автор розуміє психічний стан, обумовлений передбаченням несприятливого для суб'єкта розвитку подій, яке супроводжується відчуттям загального дискомфорту, тривоги, страху і включає в себе готовність опанувати ситуацію, діяти в ній певним чином </w:t>
      </w:r>
      <w:r w:rsidRPr="00E34377">
        <w:rPr>
          <w:rFonts w:ascii="Avenir Next Cyr Regular" w:hAnsi="Avenir Next Cyr Regular"/>
          <w:color w:val="111111"/>
          <w:sz w:val="28"/>
          <w:szCs w:val="28"/>
          <w:shd w:val="clear" w:color="auto" w:fill="FFFFFF"/>
        </w:rPr>
        <w:t>[</w:t>
      </w:r>
      <w:r w:rsidR="00E34377" w:rsidRPr="00E34377">
        <w:rPr>
          <w:rFonts w:ascii="Avenir Next Cyr Regular" w:hAnsi="Avenir Next Cyr Regular"/>
          <w:color w:val="111111"/>
          <w:sz w:val="28"/>
          <w:szCs w:val="28"/>
          <w:shd w:val="clear" w:color="auto" w:fill="FFFFFF"/>
          <w:lang w:val="ru-RU"/>
        </w:rPr>
        <w:t>40</w:t>
      </w:r>
      <w:r w:rsidRPr="00E34377">
        <w:rPr>
          <w:rFonts w:ascii="Avenir Next Cyr Regular" w:hAnsi="Avenir Next Cyr Regular"/>
          <w:color w:val="111111"/>
          <w:sz w:val="28"/>
          <w:szCs w:val="28"/>
          <w:shd w:val="clear" w:color="auto" w:fill="FFFFFF"/>
        </w:rPr>
        <w:t>].</w:t>
      </w:r>
    </w:p>
    <w:p w:rsidR="00762F48" w:rsidRPr="00762F48" w:rsidRDefault="00762F48" w:rsidP="00C243F8">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Методика складається з  переліку 30 основних ознак нервово-психічної напруги, які визначаються  за трьома ступеня вираженості: слабка, помірна, надмірна. При проведені методики учні обирають одну відповідь із трьох стандартних варіантів: а, б, в,  відмітивши знаком «+», зміст яких від</w:t>
      </w:r>
      <w:r w:rsidR="00C243F8">
        <w:rPr>
          <w:rFonts w:ascii="Avenir Next Cyr Regular" w:hAnsi="Avenir Next Cyr Regular"/>
          <w:color w:val="111111"/>
          <w:sz w:val="28"/>
          <w:szCs w:val="28"/>
          <w:shd w:val="clear" w:color="auto" w:fill="FFFFFF"/>
        </w:rPr>
        <w:t>повідає особливостям їх стану.</w:t>
      </w:r>
      <w:r w:rsidRPr="00762F48">
        <w:rPr>
          <w:rFonts w:ascii="Avenir Next Cyr Regular" w:hAnsi="Avenir Next Cyr Regular"/>
          <w:color w:val="111111"/>
          <w:sz w:val="28"/>
          <w:szCs w:val="28"/>
          <w:shd w:val="clear" w:color="auto" w:fill="FFFFFF"/>
        </w:rPr>
        <w:t xml:space="preserve"> Після заповнення бланку відповідей, проводиться підрахунок набраних досліджуваним балів шляхом їхнього підсу</w:t>
      </w:r>
      <w:r w:rsidR="006016E4">
        <w:rPr>
          <w:rFonts w:ascii="Avenir Next Cyr Regular" w:hAnsi="Avenir Next Cyr Regular"/>
          <w:color w:val="111111"/>
          <w:sz w:val="28"/>
          <w:szCs w:val="28"/>
          <w:shd w:val="clear" w:color="auto" w:fill="FFFFFF"/>
        </w:rPr>
        <w:t xml:space="preserve">мовування. При цьому за оцінку </w:t>
      </w:r>
      <w:r w:rsidR="006016E4">
        <w:rPr>
          <w:rFonts w:ascii="Avenir Next Cyr Regular" w:hAnsi="Avenir Next Cyr Regular"/>
          <w:color w:val="111111"/>
          <w:sz w:val="28"/>
          <w:szCs w:val="28"/>
          <w:shd w:val="clear" w:color="auto" w:fill="FFFFFF"/>
          <w:lang w:val="ru-RU"/>
        </w:rPr>
        <w:t>«</w:t>
      </w:r>
      <w:r w:rsidR="006016E4">
        <w:rPr>
          <w:rFonts w:ascii="Avenir Next Cyr Regular" w:hAnsi="Avenir Next Cyr Regular"/>
          <w:color w:val="111111"/>
          <w:sz w:val="28"/>
          <w:szCs w:val="28"/>
          <w:shd w:val="clear" w:color="auto" w:fill="FFFFFF"/>
        </w:rPr>
        <w:t>+</w:t>
      </w:r>
      <w:r w:rsidR="006016E4">
        <w:rPr>
          <w:rFonts w:ascii="Avenir Next Cyr Regular" w:hAnsi="Avenir Next Cyr Regular"/>
          <w:color w:val="111111"/>
          <w:sz w:val="28"/>
          <w:szCs w:val="28"/>
          <w:shd w:val="clear" w:color="auto" w:fill="FFFFFF"/>
          <w:lang w:val="ru-RU"/>
        </w:rPr>
        <w:t>»</w:t>
      </w:r>
      <w:r w:rsidRPr="00762F48">
        <w:rPr>
          <w:rFonts w:ascii="Avenir Next Cyr Regular" w:hAnsi="Avenir Next Cyr Regular"/>
          <w:color w:val="111111"/>
          <w:sz w:val="28"/>
          <w:szCs w:val="28"/>
          <w:shd w:val="clear" w:color="auto" w:fill="FFFFFF"/>
        </w:rPr>
        <w:t>, поставлену досліджуваним:</w:t>
      </w:r>
    </w:p>
    <w:p w:rsidR="00762F48" w:rsidRPr="00762F48" w:rsidRDefault="006016E4"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Pr>
          <w:rFonts w:ascii="Avenir Next Cyr Regular" w:hAnsi="Avenir Next Cyr Regular"/>
          <w:color w:val="111111"/>
          <w:sz w:val="28"/>
          <w:szCs w:val="28"/>
          <w:shd w:val="clear" w:color="auto" w:fill="FFFFFF"/>
        </w:rPr>
        <w:t>-</w:t>
      </w:r>
      <w:r>
        <w:rPr>
          <w:rFonts w:ascii="Avenir Next Cyr Regular" w:hAnsi="Avenir Next Cyr Regular"/>
          <w:color w:val="111111"/>
          <w:sz w:val="28"/>
          <w:szCs w:val="28"/>
          <w:shd w:val="clear" w:color="auto" w:fill="FFFFFF"/>
        </w:rPr>
        <w:tab/>
        <w:t xml:space="preserve">напроти пункту </w:t>
      </w:r>
      <w:r>
        <w:rPr>
          <w:rFonts w:ascii="Avenir Next Cyr Regular" w:hAnsi="Avenir Next Cyr Regular"/>
          <w:color w:val="111111"/>
          <w:sz w:val="28"/>
          <w:szCs w:val="28"/>
          <w:shd w:val="clear" w:color="auto" w:fill="FFFFFF"/>
          <w:lang w:val="ru-RU"/>
        </w:rPr>
        <w:t>«</w:t>
      </w:r>
      <w:r w:rsidR="00762F48" w:rsidRPr="00762F48">
        <w:rPr>
          <w:rFonts w:ascii="Avenir Next Cyr Regular" w:hAnsi="Avenir Next Cyr Regular"/>
          <w:color w:val="111111"/>
          <w:sz w:val="28"/>
          <w:szCs w:val="28"/>
          <w:shd w:val="clear" w:color="auto" w:fill="FFFFFF"/>
        </w:rPr>
        <w:t>а</w:t>
      </w:r>
      <w:r>
        <w:rPr>
          <w:rFonts w:ascii="Avenir Next Cyr Regular" w:hAnsi="Avenir Next Cyr Regular"/>
          <w:color w:val="111111"/>
          <w:sz w:val="28"/>
          <w:szCs w:val="28"/>
          <w:shd w:val="clear" w:color="auto" w:fill="FFFFFF"/>
          <w:lang w:val="ru-RU"/>
        </w:rPr>
        <w:t>»</w:t>
      </w:r>
      <w:r w:rsidR="00762F48" w:rsidRPr="00762F48">
        <w:rPr>
          <w:rFonts w:ascii="Avenir Next Cyr Regular" w:hAnsi="Avenir Next Cyr Regular"/>
          <w:color w:val="111111"/>
          <w:sz w:val="28"/>
          <w:szCs w:val="28"/>
          <w:shd w:val="clear" w:color="auto" w:fill="FFFFFF"/>
        </w:rPr>
        <w:t xml:space="preserve">, нараховується 1 бал, </w:t>
      </w:r>
    </w:p>
    <w:p w:rsidR="00762F48" w:rsidRPr="00762F48" w:rsidRDefault="006016E4"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Pr>
          <w:rFonts w:ascii="Avenir Next Cyr Regular" w:hAnsi="Avenir Next Cyr Regular"/>
          <w:color w:val="111111"/>
          <w:sz w:val="28"/>
          <w:szCs w:val="28"/>
          <w:shd w:val="clear" w:color="auto" w:fill="FFFFFF"/>
        </w:rPr>
        <w:t>-</w:t>
      </w:r>
      <w:r>
        <w:rPr>
          <w:rFonts w:ascii="Avenir Next Cyr Regular" w:hAnsi="Avenir Next Cyr Regular"/>
          <w:color w:val="111111"/>
          <w:sz w:val="28"/>
          <w:szCs w:val="28"/>
          <w:shd w:val="clear" w:color="auto" w:fill="FFFFFF"/>
        </w:rPr>
        <w:tab/>
        <w:t xml:space="preserve">напроти пункту </w:t>
      </w:r>
      <w:r>
        <w:rPr>
          <w:rFonts w:ascii="Avenir Next Cyr Regular" w:hAnsi="Avenir Next Cyr Regular"/>
          <w:color w:val="111111"/>
          <w:sz w:val="28"/>
          <w:szCs w:val="28"/>
          <w:shd w:val="clear" w:color="auto" w:fill="FFFFFF"/>
          <w:lang w:val="ru-RU"/>
        </w:rPr>
        <w:t>«</w:t>
      </w:r>
      <w:r>
        <w:rPr>
          <w:rFonts w:ascii="Avenir Next Cyr Regular" w:hAnsi="Avenir Next Cyr Regular"/>
          <w:color w:val="111111"/>
          <w:sz w:val="28"/>
          <w:szCs w:val="28"/>
          <w:shd w:val="clear" w:color="auto" w:fill="FFFFFF"/>
        </w:rPr>
        <w:t>б</w:t>
      </w:r>
      <w:r>
        <w:rPr>
          <w:rFonts w:ascii="Avenir Next Cyr Regular" w:hAnsi="Avenir Next Cyr Regular"/>
          <w:color w:val="111111"/>
          <w:sz w:val="28"/>
          <w:szCs w:val="28"/>
          <w:shd w:val="clear" w:color="auto" w:fill="FFFFFF"/>
          <w:lang w:val="ru-RU"/>
        </w:rPr>
        <w:t>»</w:t>
      </w:r>
      <w:r>
        <w:rPr>
          <w:rFonts w:ascii="Avenir Next Cyr Regular" w:hAnsi="Avenir Next Cyr Regular"/>
          <w:color w:val="111111"/>
          <w:sz w:val="28"/>
          <w:szCs w:val="28"/>
          <w:shd w:val="clear" w:color="auto" w:fill="FFFFFF"/>
        </w:rPr>
        <w:t xml:space="preserve"> </w:t>
      </w:r>
      <w:r>
        <w:rPr>
          <w:rFonts w:ascii="Avenir Next Cyr Regular" w:hAnsi="Avenir Next Cyr Regular"/>
          <w:color w:val="111111"/>
          <w:sz w:val="28"/>
          <w:szCs w:val="28"/>
          <w:shd w:val="clear" w:color="auto" w:fill="FFFFFF"/>
          <w:lang w:val="ru-RU"/>
        </w:rPr>
        <w:noBreakHyphen/>
      </w:r>
      <w:r w:rsidR="00762F48" w:rsidRPr="00762F48">
        <w:rPr>
          <w:rFonts w:ascii="Avenir Next Cyr Regular" w:hAnsi="Avenir Next Cyr Regular"/>
          <w:color w:val="111111"/>
          <w:sz w:val="28"/>
          <w:szCs w:val="28"/>
          <w:shd w:val="clear" w:color="auto" w:fill="FFFFFF"/>
        </w:rPr>
        <w:t xml:space="preserve"> 2 бали </w:t>
      </w:r>
    </w:p>
    <w:p w:rsidR="00762F48" w:rsidRPr="00762F48" w:rsidRDefault="006016E4"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Pr>
          <w:rFonts w:ascii="Avenir Next Cyr Regular" w:hAnsi="Avenir Next Cyr Regular"/>
          <w:color w:val="111111"/>
          <w:sz w:val="28"/>
          <w:szCs w:val="28"/>
          <w:shd w:val="clear" w:color="auto" w:fill="FFFFFF"/>
        </w:rPr>
        <w:t>-</w:t>
      </w:r>
      <w:r>
        <w:rPr>
          <w:rFonts w:ascii="Avenir Next Cyr Regular" w:hAnsi="Avenir Next Cyr Regular"/>
          <w:color w:val="111111"/>
          <w:sz w:val="28"/>
          <w:szCs w:val="28"/>
          <w:shd w:val="clear" w:color="auto" w:fill="FFFFFF"/>
        </w:rPr>
        <w:tab/>
        <w:t xml:space="preserve"> напроти пункту </w:t>
      </w:r>
      <w:r>
        <w:rPr>
          <w:rFonts w:ascii="Avenir Next Cyr Regular" w:hAnsi="Avenir Next Cyr Regular"/>
          <w:color w:val="111111"/>
          <w:sz w:val="28"/>
          <w:szCs w:val="28"/>
          <w:shd w:val="clear" w:color="auto" w:fill="FFFFFF"/>
          <w:lang w:val="ru-RU"/>
        </w:rPr>
        <w:t>«</w:t>
      </w:r>
      <w:r>
        <w:rPr>
          <w:rFonts w:ascii="Avenir Next Cyr Regular" w:hAnsi="Avenir Next Cyr Regular"/>
          <w:color w:val="111111"/>
          <w:sz w:val="28"/>
          <w:szCs w:val="28"/>
          <w:shd w:val="clear" w:color="auto" w:fill="FFFFFF"/>
        </w:rPr>
        <w:t>в</w:t>
      </w:r>
      <w:r>
        <w:rPr>
          <w:rFonts w:ascii="Avenir Next Cyr Regular" w:hAnsi="Avenir Next Cyr Regular"/>
          <w:color w:val="111111"/>
          <w:sz w:val="28"/>
          <w:szCs w:val="28"/>
          <w:shd w:val="clear" w:color="auto" w:fill="FFFFFF"/>
          <w:lang w:val="ru-RU"/>
        </w:rPr>
        <w:t>»</w:t>
      </w:r>
      <w:r>
        <w:rPr>
          <w:rFonts w:ascii="Avenir Next Cyr Regular" w:hAnsi="Avenir Next Cyr Regular"/>
          <w:color w:val="111111"/>
          <w:sz w:val="28"/>
          <w:szCs w:val="28"/>
          <w:shd w:val="clear" w:color="auto" w:fill="FFFFFF"/>
        </w:rPr>
        <w:t xml:space="preserve"> </w:t>
      </w:r>
      <w:r>
        <w:rPr>
          <w:rFonts w:ascii="Avenir Next Cyr Regular" w:hAnsi="Avenir Next Cyr Regular"/>
          <w:color w:val="111111"/>
          <w:sz w:val="28"/>
          <w:szCs w:val="28"/>
          <w:shd w:val="clear" w:color="auto" w:fill="FFFFFF"/>
          <w:lang w:val="ru-RU"/>
        </w:rPr>
        <w:noBreakHyphen/>
      </w:r>
      <w:r w:rsidR="00762F48" w:rsidRPr="00762F48">
        <w:rPr>
          <w:rFonts w:ascii="Avenir Next Cyr Regular" w:hAnsi="Avenir Next Cyr Regular"/>
          <w:color w:val="111111"/>
          <w:sz w:val="28"/>
          <w:szCs w:val="28"/>
          <w:shd w:val="clear" w:color="auto" w:fill="FFFFFF"/>
        </w:rPr>
        <w:t xml:space="preserve"> 3 бали</w:t>
      </w:r>
      <w:r w:rsidR="00E34377" w:rsidRPr="00E34377">
        <w:rPr>
          <w:rFonts w:ascii="Avenir Next Cyr Regular" w:hAnsi="Avenir Next Cyr Regular"/>
          <w:color w:val="111111"/>
          <w:sz w:val="28"/>
          <w:szCs w:val="28"/>
          <w:shd w:val="clear" w:color="auto" w:fill="FFFFFF"/>
        </w:rPr>
        <w:t>[</w:t>
      </w:r>
      <w:r w:rsidR="00E34377" w:rsidRPr="00E34377">
        <w:rPr>
          <w:rFonts w:ascii="Avenir Next Cyr Regular" w:hAnsi="Avenir Next Cyr Regular"/>
          <w:color w:val="111111"/>
          <w:sz w:val="28"/>
          <w:szCs w:val="28"/>
          <w:shd w:val="clear" w:color="auto" w:fill="FFFFFF"/>
          <w:lang w:val="ru-RU"/>
        </w:rPr>
        <w:t>40</w:t>
      </w:r>
      <w:r w:rsidR="00E34377" w:rsidRPr="00E34377">
        <w:rPr>
          <w:rFonts w:ascii="Avenir Next Cyr Regular" w:hAnsi="Avenir Next Cyr Regular"/>
          <w:color w:val="111111"/>
          <w:sz w:val="28"/>
          <w:szCs w:val="28"/>
          <w:shd w:val="clear" w:color="auto" w:fill="FFFFFF"/>
        </w:rPr>
        <w:t>]</w:t>
      </w:r>
      <w:r w:rsidR="00762F48" w:rsidRPr="00762F48">
        <w:rPr>
          <w:rFonts w:ascii="Avenir Next Cyr Regular" w:hAnsi="Avenir Next Cyr Regular"/>
          <w:color w:val="111111"/>
          <w:sz w:val="28"/>
          <w:szCs w:val="28"/>
          <w:shd w:val="clear" w:color="auto" w:fill="FFFFFF"/>
        </w:rPr>
        <w:t>.</w:t>
      </w:r>
    </w:p>
    <w:p w:rsidR="00762F48" w:rsidRPr="00762F48" w:rsidRDefault="00762F48"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lastRenderedPageBreak/>
        <w:t>Мінімальна кількість балів, що може набрати досліджуваний, дорівнює 30, а максимальна - 90. . Діапазон слабкої, чи детензивної, нервово-психічної напруги знаходиться у проміжку від 30 до 50 балів, помірної, чи інтенсивної, - від 51 до 70 балів</w:t>
      </w:r>
      <w:r w:rsidR="006016E4">
        <w:rPr>
          <w:rFonts w:ascii="Avenir Next Cyr Regular" w:hAnsi="Avenir Next Cyr Regular"/>
          <w:color w:val="111111"/>
          <w:sz w:val="28"/>
          <w:szCs w:val="28"/>
          <w:shd w:val="clear" w:color="auto" w:fill="FFFFFF"/>
        </w:rPr>
        <w:t xml:space="preserve"> і надмірної, чи екстенсивної, </w:t>
      </w:r>
      <w:r w:rsidR="006016E4" w:rsidRPr="006016E4">
        <w:rPr>
          <w:rFonts w:ascii="Avenir Next Cyr Regular" w:hAnsi="Avenir Next Cyr Regular"/>
          <w:color w:val="111111"/>
          <w:sz w:val="28"/>
          <w:szCs w:val="28"/>
          <w:shd w:val="clear" w:color="auto" w:fill="FFFFFF"/>
        </w:rPr>
        <w:noBreakHyphen/>
      </w:r>
      <w:r w:rsidRPr="00762F48">
        <w:rPr>
          <w:rFonts w:ascii="Avenir Next Cyr Regular" w:hAnsi="Avenir Next Cyr Regular"/>
          <w:color w:val="111111"/>
          <w:sz w:val="28"/>
          <w:szCs w:val="28"/>
          <w:shd w:val="clear" w:color="auto" w:fill="FFFFFF"/>
        </w:rPr>
        <w:t xml:space="preserve"> від 71 до 90 балів</w:t>
      </w:r>
      <w:r w:rsidR="00E34377" w:rsidRPr="00E34377">
        <w:rPr>
          <w:rFonts w:ascii="Avenir Next Cyr Regular" w:hAnsi="Avenir Next Cyr Regular"/>
          <w:color w:val="111111"/>
          <w:sz w:val="28"/>
          <w:szCs w:val="28"/>
          <w:shd w:val="clear" w:color="auto" w:fill="FFFFFF"/>
        </w:rPr>
        <w:t xml:space="preserve"> [40]</w:t>
      </w:r>
      <w:r w:rsidRPr="00762F48">
        <w:rPr>
          <w:rFonts w:ascii="Avenir Next Cyr Regular" w:hAnsi="Avenir Next Cyr Regular"/>
          <w:color w:val="111111"/>
          <w:sz w:val="28"/>
          <w:szCs w:val="28"/>
          <w:shd w:val="clear" w:color="auto" w:fill="FFFFFF"/>
        </w:rPr>
        <w:t>.</w:t>
      </w:r>
    </w:p>
    <w:p w:rsidR="00DD799A" w:rsidRDefault="006016E4" w:rsidP="00702E03">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Pr>
          <w:rFonts w:ascii="Avenir Next Cyr Regular" w:hAnsi="Avenir Next Cyr Regular"/>
          <w:color w:val="111111"/>
          <w:sz w:val="28"/>
          <w:szCs w:val="28"/>
          <w:shd w:val="clear" w:color="auto" w:fill="FFFFFF"/>
        </w:rPr>
        <w:t xml:space="preserve">Методика </w:t>
      </w:r>
      <w:r w:rsidRPr="006016E4">
        <w:rPr>
          <w:rFonts w:ascii="Avenir Next Cyr Regular" w:hAnsi="Avenir Next Cyr Regular"/>
          <w:color w:val="111111"/>
          <w:sz w:val="28"/>
          <w:szCs w:val="28"/>
          <w:shd w:val="clear" w:color="auto" w:fill="FFFFFF"/>
        </w:rPr>
        <w:t>«</w:t>
      </w:r>
      <w:r w:rsidR="00762F48" w:rsidRPr="00762F48">
        <w:rPr>
          <w:rFonts w:ascii="Avenir Next Cyr Regular" w:hAnsi="Avenir Next Cyr Regular"/>
          <w:color w:val="111111"/>
          <w:sz w:val="28"/>
          <w:szCs w:val="28"/>
          <w:shd w:val="clear" w:color="auto" w:fill="FFFFFF"/>
        </w:rPr>
        <w:t>Шкал</w:t>
      </w:r>
      <w:r>
        <w:rPr>
          <w:rFonts w:ascii="Avenir Next Cyr Regular" w:hAnsi="Avenir Next Cyr Regular"/>
          <w:color w:val="111111"/>
          <w:sz w:val="28"/>
          <w:szCs w:val="28"/>
          <w:shd w:val="clear" w:color="auto" w:fill="FFFFFF"/>
        </w:rPr>
        <w:t>а тривоги</w:t>
      </w:r>
      <w:r w:rsidRPr="006016E4">
        <w:rPr>
          <w:rFonts w:ascii="Avenir Next Cyr Regular" w:hAnsi="Avenir Next Cyr Regular"/>
          <w:color w:val="111111"/>
          <w:sz w:val="28"/>
          <w:szCs w:val="28"/>
          <w:shd w:val="clear" w:color="auto" w:fill="FFFFFF"/>
        </w:rPr>
        <w:t>»</w:t>
      </w:r>
      <w:r w:rsidR="00762F48" w:rsidRPr="00762F48">
        <w:rPr>
          <w:rFonts w:ascii="Avenir Next Cyr Regular" w:hAnsi="Avenir Next Cyr Regular"/>
          <w:color w:val="111111"/>
          <w:sz w:val="28"/>
          <w:szCs w:val="28"/>
          <w:shd w:val="clear" w:color="auto" w:fill="FFFFFF"/>
        </w:rPr>
        <w:t xml:space="preserve"> Ч.Спілбергер</w:t>
      </w:r>
      <w:r>
        <w:rPr>
          <w:rFonts w:ascii="Avenir Next Cyr Regular" w:hAnsi="Avenir Next Cyr Regular"/>
          <w:color w:val="111111"/>
          <w:sz w:val="28"/>
          <w:szCs w:val="28"/>
          <w:shd w:val="clear" w:color="auto" w:fill="FFFFFF"/>
        </w:rPr>
        <w:t xml:space="preserve">а (адаптація Ю. Ханіна) </w:t>
      </w:r>
      <w:r w:rsidR="00DD799A">
        <w:rPr>
          <w:rFonts w:ascii="Avenir Next Cyr Regular" w:hAnsi="Avenir Next Cyr Regular"/>
          <w:color w:val="111111"/>
          <w:sz w:val="28"/>
          <w:szCs w:val="28"/>
          <w:shd w:val="clear" w:color="auto" w:fill="FFFFFF"/>
        </w:rPr>
        <w:t xml:space="preserve">(Додаток Д) </w:t>
      </w:r>
      <w:r>
        <w:rPr>
          <w:rFonts w:ascii="Avenir Next Cyr Regular" w:hAnsi="Avenir Next Cyr Regular"/>
          <w:color w:val="111111"/>
          <w:sz w:val="28"/>
          <w:szCs w:val="28"/>
          <w:shd w:val="clear" w:color="auto" w:fill="FFFFFF"/>
        </w:rPr>
        <w:t>д</w:t>
      </w:r>
      <w:r w:rsidRPr="006016E4">
        <w:rPr>
          <w:rFonts w:ascii="Avenir Next Cyr Regular" w:hAnsi="Avenir Next Cyr Regular"/>
          <w:color w:val="111111"/>
          <w:sz w:val="28"/>
          <w:szCs w:val="28"/>
          <w:shd w:val="clear" w:color="auto" w:fill="FFFFFF"/>
        </w:rPr>
        <w:t>а</w:t>
      </w:r>
      <w:r>
        <w:rPr>
          <w:rFonts w:ascii="Avenir Next Cyr Regular" w:hAnsi="Avenir Next Cyr Regular"/>
          <w:color w:val="111111"/>
          <w:sz w:val="28"/>
          <w:szCs w:val="28"/>
          <w:shd w:val="clear" w:color="auto" w:fill="FFFFFF"/>
        </w:rPr>
        <w:t>є</w:t>
      </w:r>
      <w:r w:rsidRPr="006016E4">
        <w:rPr>
          <w:rFonts w:ascii="Avenir Next Cyr Regular" w:hAnsi="Avenir Next Cyr Regular"/>
          <w:color w:val="111111"/>
          <w:sz w:val="28"/>
          <w:szCs w:val="28"/>
          <w:shd w:val="clear" w:color="auto" w:fill="FFFFFF"/>
        </w:rPr>
        <w:t xml:space="preserve"> змогу</w:t>
      </w:r>
      <w:r w:rsidR="00762F48" w:rsidRPr="00762F48">
        <w:rPr>
          <w:rFonts w:ascii="Avenir Next Cyr Regular" w:hAnsi="Avenir Next Cyr Regular"/>
          <w:color w:val="111111"/>
          <w:sz w:val="28"/>
          <w:szCs w:val="28"/>
          <w:shd w:val="clear" w:color="auto" w:fill="FFFFFF"/>
        </w:rPr>
        <w:t xml:space="preserve"> зробити уточнення про </w:t>
      </w:r>
      <w:r>
        <w:rPr>
          <w:rFonts w:ascii="Avenir Next Cyr Regular" w:hAnsi="Avenir Next Cyr Regular"/>
          <w:color w:val="111111"/>
          <w:sz w:val="28"/>
          <w:szCs w:val="28"/>
          <w:shd w:val="clear" w:color="auto" w:fill="FFFFFF"/>
        </w:rPr>
        <w:t>інтегральну самооцінку</w:t>
      </w:r>
      <w:r w:rsidR="00762F48" w:rsidRPr="00762F48">
        <w:rPr>
          <w:rFonts w:ascii="Avenir Next Cyr Regular" w:hAnsi="Avenir Next Cyr Regular"/>
          <w:color w:val="111111"/>
          <w:sz w:val="28"/>
          <w:szCs w:val="28"/>
          <w:shd w:val="clear" w:color="auto" w:fill="FFFFFF"/>
        </w:rPr>
        <w:t xml:space="preserve"> особистості. За Ю. Ханіним, стан тривог</w:t>
      </w:r>
      <w:r w:rsidR="00DD799A">
        <w:rPr>
          <w:rFonts w:ascii="Avenir Next Cyr Regular" w:hAnsi="Avenir Next Cyr Regular"/>
          <w:color w:val="111111"/>
          <w:sz w:val="28"/>
          <w:szCs w:val="28"/>
          <w:shd w:val="clear" w:color="auto" w:fill="FFFFFF"/>
        </w:rPr>
        <w:t xml:space="preserve">и (або ситуативна тривожність) </w:t>
      </w:r>
      <w:r w:rsidR="00DD799A">
        <w:rPr>
          <w:rFonts w:ascii="Avenir Next Cyr Regular" w:hAnsi="Avenir Next Cyr Regular"/>
          <w:color w:val="111111"/>
          <w:sz w:val="28"/>
          <w:szCs w:val="28"/>
          <w:shd w:val="clear" w:color="auto" w:fill="FFFFFF"/>
        </w:rPr>
        <w:noBreakHyphen/>
        <w:t xml:space="preserve"> позначається «СТ», </w:t>
      </w:r>
      <w:r w:rsidR="00762F48" w:rsidRPr="00762F48">
        <w:rPr>
          <w:rFonts w:ascii="Avenir Next Cyr Regular" w:hAnsi="Avenir Next Cyr Regular"/>
          <w:color w:val="111111"/>
          <w:sz w:val="28"/>
          <w:szCs w:val="28"/>
          <w:shd w:val="clear" w:color="auto" w:fill="FFFFFF"/>
        </w:rPr>
        <w:t>виникає як реакція людини на соціально-психологічні стресори (очікування негативної оцінки або агресивної реакції, сприйняття несприятливого до себе ставлення, загрози своїй самопова</w:t>
      </w:r>
      <w:r w:rsidR="00DD799A">
        <w:rPr>
          <w:rFonts w:ascii="Avenir Next Cyr Regular" w:hAnsi="Avenir Next Cyr Regular"/>
          <w:color w:val="111111"/>
          <w:sz w:val="28"/>
          <w:szCs w:val="28"/>
          <w:shd w:val="clear" w:color="auto" w:fill="FFFFFF"/>
        </w:rPr>
        <w:t>зі)</w:t>
      </w:r>
      <w:r w:rsidR="00E34377" w:rsidRPr="00E34377">
        <w:rPr>
          <w:rFonts w:ascii="Avenir Next Cyr Regular" w:hAnsi="Avenir Next Cyr Regular"/>
          <w:color w:val="111111"/>
          <w:sz w:val="28"/>
          <w:szCs w:val="28"/>
          <w:shd w:val="clear" w:color="auto" w:fill="FFFFFF"/>
        </w:rPr>
        <w:t xml:space="preserve"> [40]</w:t>
      </w:r>
      <w:r w:rsidR="00DD799A">
        <w:rPr>
          <w:rFonts w:ascii="Avenir Next Cyr Regular" w:hAnsi="Avenir Next Cyr Regular"/>
          <w:color w:val="111111"/>
          <w:sz w:val="28"/>
          <w:szCs w:val="28"/>
          <w:shd w:val="clear" w:color="auto" w:fill="FFFFFF"/>
        </w:rPr>
        <w:t>.</w:t>
      </w:r>
    </w:p>
    <w:p w:rsidR="00762F48" w:rsidRPr="00762F48" w:rsidRDefault="00762F48" w:rsidP="00BA3BC1">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sidRPr="00762F48">
        <w:rPr>
          <w:rFonts w:ascii="Avenir Next Cyr Regular" w:hAnsi="Avenir Next Cyr Regular"/>
          <w:color w:val="111111"/>
          <w:sz w:val="28"/>
          <w:szCs w:val="28"/>
          <w:shd w:val="clear" w:color="auto" w:fill="FFFFFF"/>
        </w:rPr>
        <w:t xml:space="preserve">Опитувальник призначений для оцінки реактивної та особистісної тривожності. Особистісна тривожність розглядається авторами як стійка індивідуальна якість особистості, </w:t>
      </w:r>
      <w:r w:rsidR="00DD799A">
        <w:rPr>
          <w:rFonts w:ascii="Avenir Next Cyr Regular" w:hAnsi="Avenir Next Cyr Regular"/>
          <w:color w:val="111111"/>
          <w:sz w:val="28"/>
          <w:szCs w:val="28"/>
          <w:shd w:val="clear" w:color="auto" w:fill="FFFFFF"/>
        </w:rPr>
        <w:t>що</w:t>
      </w:r>
      <w:r w:rsidRPr="00762F48">
        <w:rPr>
          <w:rFonts w:ascii="Avenir Next Cyr Regular" w:hAnsi="Avenir Next Cyr Regular"/>
          <w:color w:val="111111"/>
          <w:sz w:val="28"/>
          <w:szCs w:val="28"/>
          <w:shd w:val="clear" w:color="auto" w:fill="FFFFFF"/>
        </w:rPr>
        <w:t xml:space="preserve"> характеризує ступінь занепокоєння, емоційної напруги </w:t>
      </w:r>
      <w:r w:rsidR="00DD799A">
        <w:rPr>
          <w:rFonts w:ascii="Avenir Next Cyr Regular" w:hAnsi="Avenir Next Cyr Regular"/>
          <w:color w:val="111111"/>
          <w:sz w:val="28"/>
          <w:szCs w:val="28"/>
          <w:shd w:val="clear" w:color="auto" w:fill="FFFFFF"/>
        </w:rPr>
        <w:t>через стресові фактори</w:t>
      </w:r>
      <w:r w:rsidR="00BA3BC1">
        <w:rPr>
          <w:rFonts w:ascii="Avenir Next Cyr Regular" w:hAnsi="Avenir Next Cyr Regular"/>
          <w:color w:val="111111"/>
          <w:sz w:val="28"/>
          <w:szCs w:val="28"/>
          <w:shd w:val="clear" w:color="auto" w:fill="FFFFFF"/>
        </w:rPr>
        <w:t xml:space="preserve">. </w:t>
      </w:r>
      <w:r w:rsidR="0094351E">
        <w:rPr>
          <w:rFonts w:ascii="Avenir Next Cyr Regular" w:hAnsi="Avenir Next Cyr Regular"/>
          <w:color w:val="111111"/>
          <w:sz w:val="28"/>
          <w:szCs w:val="28"/>
          <w:shd w:val="clear" w:color="auto" w:fill="FFFFFF"/>
        </w:rPr>
        <w:t xml:space="preserve">Реактивна тривожність </w:t>
      </w:r>
      <w:r w:rsidR="0094351E">
        <w:rPr>
          <w:rFonts w:ascii="Avenir Next Cyr Regular" w:hAnsi="Avenir Next Cyr Regular"/>
          <w:color w:val="111111"/>
          <w:sz w:val="28"/>
          <w:szCs w:val="28"/>
          <w:shd w:val="clear" w:color="auto" w:fill="FFFFFF"/>
        </w:rPr>
        <w:noBreakHyphen/>
      </w:r>
      <w:r w:rsidRPr="00762F48">
        <w:rPr>
          <w:rFonts w:ascii="Avenir Next Cyr Regular" w:hAnsi="Avenir Next Cyr Regular"/>
          <w:color w:val="111111"/>
          <w:sz w:val="28"/>
          <w:szCs w:val="28"/>
          <w:shd w:val="clear" w:color="auto" w:fill="FFFFFF"/>
        </w:rPr>
        <w:t xml:space="preserve"> це стан особистості, який характеризує ступінь її занепокоєння, емоційної напруги </w:t>
      </w:r>
      <w:r w:rsidR="0094351E">
        <w:rPr>
          <w:rFonts w:ascii="Avenir Next Cyr Regular" w:hAnsi="Avenir Next Cyr Regular"/>
          <w:color w:val="111111"/>
          <w:sz w:val="28"/>
          <w:szCs w:val="28"/>
          <w:shd w:val="clear" w:color="auto" w:fill="FFFFFF"/>
        </w:rPr>
        <w:t>що розвивається через стресову ситуацію.</w:t>
      </w:r>
      <w:r w:rsidR="00BA3BC1">
        <w:rPr>
          <w:rFonts w:ascii="Avenir Next Cyr Regular" w:hAnsi="Avenir Next Cyr Regular"/>
          <w:color w:val="111111"/>
          <w:sz w:val="28"/>
          <w:szCs w:val="28"/>
          <w:shd w:val="clear" w:color="auto" w:fill="FFFFFF"/>
        </w:rPr>
        <w:t xml:space="preserve"> Методика</w:t>
      </w:r>
      <w:r w:rsidRPr="00762F48">
        <w:rPr>
          <w:rFonts w:ascii="Avenir Next Cyr Regular" w:hAnsi="Avenir Next Cyr Regular"/>
          <w:color w:val="111111"/>
          <w:sz w:val="28"/>
          <w:szCs w:val="28"/>
          <w:shd w:val="clear" w:color="auto" w:fill="FFFFFF"/>
        </w:rPr>
        <w:t xml:space="preserve"> складається з 40 питань-суджень, з котрих 1-20 </w:t>
      </w:r>
      <w:r w:rsidR="0094351E" w:rsidRPr="0094351E">
        <w:rPr>
          <w:color w:val="111111"/>
          <w:sz w:val="28"/>
          <w:szCs w:val="28"/>
          <w:shd w:val="clear" w:color="auto" w:fill="FFFFFF"/>
        </w:rPr>
        <w:t>―</w:t>
      </w:r>
      <w:r w:rsidR="0094351E">
        <w:rPr>
          <w:color w:val="111111"/>
          <w:sz w:val="28"/>
          <w:szCs w:val="28"/>
          <w:shd w:val="clear" w:color="auto" w:fill="FFFFFF"/>
        </w:rPr>
        <w:t xml:space="preserve"> </w:t>
      </w:r>
      <w:r w:rsidRPr="00762F48">
        <w:rPr>
          <w:rFonts w:ascii="Avenir Next Cyr Regular" w:hAnsi="Avenir Next Cyr Regular"/>
          <w:color w:val="111111"/>
          <w:sz w:val="28"/>
          <w:szCs w:val="28"/>
          <w:shd w:val="clear" w:color="auto" w:fill="FFFFFF"/>
        </w:rPr>
        <w:t xml:space="preserve">для оцінки реактивної тривожності та 21-40 </w:t>
      </w:r>
      <w:r w:rsidR="006E457E" w:rsidRPr="006E457E">
        <w:rPr>
          <w:rFonts w:ascii="Avenir Next Cyr Regular" w:hAnsi="Avenir Next Cyr Regular"/>
          <w:color w:val="111111"/>
          <w:sz w:val="28"/>
          <w:szCs w:val="28"/>
          <w:shd w:val="clear" w:color="auto" w:fill="FFFFFF"/>
        </w:rPr>
        <w:t>-</w:t>
      </w:r>
      <w:r w:rsidRPr="006E457E">
        <w:rPr>
          <w:rFonts w:ascii="Avenir Next Cyr Regular" w:hAnsi="Avenir Next Cyr Regular"/>
          <w:color w:val="111111"/>
          <w:sz w:val="28"/>
          <w:szCs w:val="28"/>
          <w:shd w:val="clear" w:color="auto" w:fill="FFFFFF"/>
        </w:rPr>
        <w:t xml:space="preserve"> </w:t>
      </w:r>
      <w:r w:rsidRPr="00762F48">
        <w:rPr>
          <w:rFonts w:ascii="Avenir Next Cyr Regular" w:hAnsi="Avenir Next Cyr Regular"/>
          <w:color w:val="111111"/>
          <w:sz w:val="28"/>
          <w:szCs w:val="28"/>
          <w:shd w:val="clear" w:color="auto" w:fill="FFFFFF"/>
        </w:rPr>
        <w:t xml:space="preserve">особистісної. На кожне запитання </w:t>
      </w:r>
      <w:r w:rsidR="006109CE">
        <w:rPr>
          <w:rFonts w:ascii="Avenir Next Cyr Regular" w:hAnsi="Avenir Next Cyr Regular"/>
          <w:color w:val="111111"/>
          <w:sz w:val="28"/>
          <w:szCs w:val="28"/>
          <w:shd w:val="clear" w:color="auto" w:fill="FFFFFF"/>
        </w:rPr>
        <w:t>потрібно обрати один із 4 варіантів</w:t>
      </w:r>
      <w:r w:rsidRPr="00762F48">
        <w:rPr>
          <w:rFonts w:ascii="Avenir Next Cyr Regular" w:hAnsi="Avenir Next Cyr Regular"/>
          <w:color w:val="111111"/>
          <w:sz w:val="28"/>
          <w:szCs w:val="28"/>
          <w:shd w:val="clear" w:color="auto" w:fill="FFFFFF"/>
        </w:rPr>
        <w:t xml:space="preserve"> відповідей (зовсім ні, мабуть так, вірно, цілком вірно) - для шкали реактивної тривожності, та 4 варіанти відповідей  (майже ніколи, ін</w:t>
      </w:r>
      <w:r w:rsidR="006109CE">
        <w:rPr>
          <w:rFonts w:ascii="Avenir Next Cyr Regular" w:hAnsi="Avenir Next Cyr Regular"/>
          <w:color w:val="111111"/>
          <w:sz w:val="28"/>
          <w:szCs w:val="28"/>
          <w:shd w:val="clear" w:color="auto" w:fill="FFFFFF"/>
        </w:rPr>
        <w:t xml:space="preserve">оді, часто, майже завжди) </w:t>
      </w:r>
      <w:r w:rsidR="006109CE">
        <w:rPr>
          <w:rFonts w:ascii="Avenir Next Cyr Regular" w:hAnsi="Avenir Next Cyr Regular"/>
          <w:color w:val="111111"/>
          <w:sz w:val="28"/>
          <w:szCs w:val="28"/>
          <w:shd w:val="clear" w:color="auto" w:fill="FFFFFF"/>
        </w:rPr>
        <w:noBreakHyphen/>
      </w:r>
      <w:r w:rsidRPr="00762F48">
        <w:rPr>
          <w:rFonts w:ascii="Avenir Next Cyr Regular" w:hAnsi="Avenir Next Cyr Regular"/>
          <w:color w:val="111111"/>
          <w:sz w:val="28"/>
          <w:szCs w:val="28"/>
          <w:shd w:val="clear" w:color="auto" w:fill="FFFFFF"/>
        </w:rPr>
        <w:t xml:space="preserve"> для особистісної тривожності</w:t>
      </w:r>
      <w:r w:rsidR="00E34377" w:rsidRPr="00E34377">
        <w:rPr>
          <w:rFonts w:ascii="Avenir Next Cyr Regular" w:hAnsi="Avenir Next Cyr Regular"/>
          <w:color w:val="111111"/>
          <w:sz w:val="28"/>
          <w:szCs w:val="28"/>
          <w:shd w:val="clear" w:color="auto" w:fill="FFFFFF"/>
        </w:rPr>
        <w:t xml:space="preserve"> [40]</w:t>
      </w:r>
      <w:r w:rsidRPr="00762F48">
        <w:rPr>
          <w:rFonts w:ascii="Avenir Next Cyr Regular" w:hAnsi="Avenir Next Cyr Regular"/>
          <w:color w:val="111111"/>
          <w:sz w:val="28"/>
          <w:szCs w:val="28"/>
          <w:shd w:val="clear" w:color="auto" w:fill="FFFFFF"/>
        </w:rPr>
        <w:t>.</w:t>
      </w:r>
    </w:p>
    <w:p w:rsidR="00036B3A" w:rsidRPr="00C243F8" w:rsidRDefault="006109CE" w:rsidP="00C243F8">
      <w:pPr>
        <w:pStyle w:val="ab"/>
        <w:spacing w:before="0" w:beforeAutospacing="0" w:after="0" w:afterAutospacing="0" w:line="360" w:lineRule="auto"/>
        <w:ind w:firstLine="709"/>
        <w:jc w:val="both"/>
        <w:rPr>
          <w:rFonts w:ascii="Avenir Next Cyr Regular" w:hAnsi="Avenir Next Cyr Regular"/>
          <w:color w:val="111111"/>
          <w:sz w:val="28"/>
          <w:szCs w:val="28"/>
          <w:shd w:val="clear" w:color="auto" w:fill="FFFFFF"/>
        </w:rPr>
      </w:pPr>
      <w:r>
        <w:rPr>
          <w:rFonts w:ascii="Avenir Next Cyr Regular" w:hAnsi="Avenir Next Cyr Regular"/>
          <w:color w:val="111111"/>
          <w:sz w:val="28"/>
          <w:szCs w:val="28"/>
          <w:shd w:val="clear" w:color="auto" w:fill="FFFFFF"/>
        </w:rPr>
        <w:t>В</w:t>
      </w:r>
      <w:r w:rsidR="00762F48" w:rsidRPr="00762F48">
        <w:rPr>
          <w:rFonts w:ascii="Avenir Next Cyr Regular" w:hAnsi="Avenir Next Cyr Regular"/>
          <w:color w:val="111111"/>
          <w:sz w:val="28"/>
          <w:szCs w:val="28"/>
          <w:shd w:val="clear" w:color="auto" w:fill="FFFFFF"/>
        </w:rPr>
        <w:t xml:space="preserve"> шкалі реактивної тривожності </w:t>
      </w:r>
      <w:r>
        <w:rPr>
          <w:rFonts w:ascii="Avenir Next Cyr Regular" w:hAnsi="Avenir Next Cyr Regular"/>
          <w:color w:val="111111"/>
          <w:sz w:val="28"/>
          <w:szCs w:val="28"/>
          <w:shd w:val="clear" w:color="auto" w:fill="FFFFFF"/>
        </w:rPr>
        <w:t xml:space="preserve">це </w:t>
      </w:r>
      <w:r w:rsidR="00762F48" w:rsidRPr="00762F48">
        <w:rPr>
          <w:rFonts w:ascii="Avenir Next Cyr Regular" w:hAnsi="Avenir Next Cyr Regular"/>
          <w:color w:val="111111"/>
          <w:sz w:val="28"/>
          <w:szCs w:val="28"/>
          <w:shd w:val="clear" w:color="auto" w:fill="FFFFFF"/>
        </w:rPr>
        <w:t>прямі запитання: № 3, 4, 6, 77, 9, 12, 13, 14, 17, 19, а в шкалі особистісної тривожності - № 22, 23, 24, 25, 28, 29, 31, 32, 34, 35, 37, 38, 40. В інших, так званих зворотних запитаннях відповідь (1) означає високий ступінь тривожності, а відповідь (4) - низьку тривожність: № 1, 2, 5, 8, 10, 11, 15, 16, 19, 20 - в шкалі реактивної тривожності; № 21, 26, 27, 30, 33, 36, 39 - в ш</w:t>
      </w:r>
      <w:r w:rsidR="00C243F8">
        <w:rPr>
          <w:rFonts w:ascii="Avenir Next Cyr Regular" w:hAnsi="Avenir Next Cyr Regular"/>
          <w:color w:val="111111"/>
          <w:sz w:val="28"/>
          <w:szCs w:val="28"/>
          <w:shd w:val="clear" w:color="auto" w:fill="FFFFFF"/>
        </w:rPr>
        <w:t xml:space="preserve">калі особистісної тривожності. </w:t>
      </w:r>
      <w:r w:rsidR="00762F48" w:rsidRPr="00762F48">
        <w:rPr>
          <w:rFonts w:ascii="Avenir Next Cyr Regular" w:hAnsi="Avenir Next Cyr Regular"/>
          <w:color w:val="111111"/>
          <w:sz w:val="28"/>
          <w:szCs w:val="28"/>
          <w:shd w:val="clear" w:color="auto" w:fill="FFFFFF"/>
        </w:rPr>
        <w:t xml:space="preserve">Обробка результатів </w:t>
      </w:r>
      <w:r>
        <w:rPr>
          <w:rFonts w:ascii="Avenir Next Cyr Regular" w:hAnsi="Avenir Next Cyr Regular"/>
          <w:color w:val="111111"/>
          <w:sz w:val="28"/>
          <w:szCs w:val="28"/>
          <w:shd w:val="clear" w:color="auto" w:fill="FFFFFF"/>
        </w:rPr>
        <w:t>здійснюється так</w:t>
      </w:r>
      <w:r w:rsidR="00762F48" w:rsidRPr="00762F48">
        <w:rPr>
          <w:rFonts w:ascii="Avenir Next Cyr Regular" w:hAnsi="Avenir Next Cyr Regular"/>
          <w:color w:val="111111"/>
          <w:sz w:val="28"/>
          <w:szCs w:val="28"/>
          <w:shd w:val="clear" w:color="auto" w:fill="FFFFFF"/>
        </w:rPr>
        <w:t xml:space="preserve">: cпочатку підраховуються результати за прямими та зворотними запитаннями, </w:t>
      </w:r>
      <w:r>
        <w:rPr>
          <w:rFonts w:ascii="Avenir Next Cyr Regular" w:hAnsi="Avenir Next Cyr Regular"/>
          <w:color w:val="111111"/>
          <w:sz w:val="28"/>
          <w:szCs w:val="28"/>
          <w:shd w:val="clear" w:color="auto" w:fill="FFFFFF"/>
        </w:rPr>
        <w:t xml:space="preserve">а </w:t>
      </w:r>
      <w:r w:rsidR="00762F48" w:rsidRPr="00762F48">
        <w:rPr>
          <w:rFonts w:ascii="Avenir Next Cyr Regular" w:hAnsi="Avenir Next Cyr Regular"/>
          <w:color w:val="111111"/>
          <w:sz w:val="28"/>
          <w:szCs w:val="28"/>
          <w:shd w:val="clear" w:color="auto" w:fill="FFFFFF"/>
        </w:rPr>
        <w:t>потім із суми прямих віднімається сума зворотних і до одержаного числа додається число 50 для шкал</w:t>
      </w:r>
      <w:r>
        <w:rPr>
          <w:rFonts w:ascii="Avenir Next Cyr Regular" w:hAnsi="Avenir Next Cyr Regular"/>
          <w:color w:val="111111"/>
          <w:sz w:val="28"/>
          <w:szCs w:val="28"/>
          <w:shd w:val="clear" w:color="auto" w:fill="FFFFFF"/>
        </w:rPr>
        <w:t xml:space="preserve">и реактивної тривожності та 35 </w:t>
      </w:r>
      <w:r>
        <w:rPr>
          <w:rFonts w:ascii="Avenir Next Cyr Regular" w:hAnsi="Avenir Next Cyr Regular"/>
          <w:color w:val="111111"/>
          <w:sz w:val="28"/>
          <w:szCs w:val="28"/>
          <w:shd w:val="clear" w:color="auto" w:fill="FFFFFF"/>
        </w:rPr>
        <w:noBreakHyphen/>
      </w:r>
      <w:r w:rsidR="00762F48" w:rsidRPr="00762F48">
        <w:rPr>
          <w:rFonts w:ascii="Avenir Next Cyr Regular" w:hAnsi="Avenir Next Cyr Regular"/>
          <w:color w:val="111111"/>
          <w:sz w:val="28"/>
          <w:szCs w:val="28"/>
          <w:shd w:val="clear" w:color="auto" w:fill="FFFFFF"/>
        </w:rPr>
        <w:t xml:space="preserve"> </w:t>
      </w:r>
      <w:r w:rsidR="0089120D">
        <w:rPr>
          <w:color w:val="111111"/>
          <w:sz w:val="28"/>
          <w:szCs w:val="28"/>
          <w:shd w:val="clear" w:color="auto" w:fill="FFFFFF"/>
        </w:rPr>
        <w:t xml:space="preserve">особистісної </w:t>
      </w:r>
      <w:r w:rsidR="0089120D">
        <w:rPr>
          <w:color w:val="111111"/>
          <w:sz w:val="28"/>
          <w:szCs w:val="28"/>
          <w:shd w:val="clear" w:color="auto" w:fill="FFFFFF"/>
        </w:rPr>
        <w:lastRenderedPageBreak/>
        <w:t xml:space="preserve">тривожності. </w:t>
      </w:r>
      <w:r w:rsidR="00036B3A" w:rsidRPr="00036B3A">
        <w:rPr>
          <w:sz w:val="28"/>
          <w:szCs w:val="28"/>
        </w:rPr>
        <w:t>Показник</w:t>
      </w:r>
      <w:r>
        <w:rPr>
          <w:sz w:val="28"/>
          <w:szCs w:val="28"/>
        </w:rPr>
        <w:t>и</w:t>
      </w:r>
      <w:r w:rsidR="00036B3A" w:rsidRPr="00036B3A">
        <w:rPr>
          <w:sz w:val="28"/>
          <w:szCs w:val="28"/>
        </w:rPr>
        <w:t xml:space="preserve"> результату за </w:t>
      </w:r>
      <w:r>
        <w:rPr>
          <w:sz w:val="28"/>
          <w:szCs w:val="28"/>
        </w:rPr>
        <w:t>шкалами</w:t>
      </w:r>
      <w:r w:rsidR="00036B3A" w:rsidRPr="00036B3A">
        <w:rPr>
          <w:sz w:val="28"/>
          <w:szCs w:val="28"/>
        </w:rPr>
        <w:t xml:space="preserve"> </w:t>
      </w:r>
      <w:r>
        <w:rPr>
          <w:sz w:val="28"/>
          <w:szCs w:val="28"/>
        </w:rPr>
        <w:t>знаходяться</w:t>
      </w:r>
      <w:r w:rsidR="00036B3A" w:rsidRPr="00036B3A">
        <w:rPr>
          <w:sz w:val="28"/>
          <w:szCs w:val="28"/>
        </w:rPr>
        <w:t xml:space="preserve"> в діапазоні від 20 до 80 балів. Чим він більший, тим вищий рівень тривожності (реактивної </w:t>
      </w:r>
      <w:r>
        <w:rPr>
          <w:sz w:val="28"/>
          <w:szCs w:val="28"/>
        </w:rPr>
        <w:t xml:space="preserve">чи </w:t>
      </w:r>
      <w:r w:rsidR="00036B3A" w:rsidRPr="00036B3A">
        <w:rPr>
          <w:sz w:val="28"/>
          <w:szCs w:val="28"/>
        </w:rPr>
        <w:t>особистісної)</w:t>
      </w:r>
      <w:r w:rsidR="00E34377" w:rsidRPr="00E34377">
        <w:rPr>
          <w:rFonts w:ascii="Avenir Next Cyr Regular" w:hAnsi="Avenir Next Cyr Regular"/>
          <w:color w:val="111111"/>
          <w:sz w:val="28"/>
          <w:szCs w:val="28"/>
          <w:shd w:val="clear" w:color="auto" w:fill="FFFFFF"/>
        </w:rPr>
        <w:t xml:space="preserve"> [</w:t>
      </w:r>
      <w:r w:rsidR="00E34377" w:rsidRPr="00E34377">
        <w:rPr>
          <w:rFonts w:ascii="Avenir Next Cyr Regular" w:hAnsi="Avenir Next Cyr Regular"/>
          <w:color w:val="111111"/>
          <w:sz w:val="28"/>
          <w:szCs w:val="28"/>
          <w:shd w:val="clear" w:color="auto" w:fill="FFFFFF"/>
          <w:lang w:val="ru-RU"/>
        </w:rPr>
        <w:t>40</w:t>
      </w:r>
      <w:r w:rsidR="00E34377" w:rsidRPr="00E34377">
        <w:rPr>
          <w:rFonts w:ascii="Avenir Next Cyr Regular" w:hAnsi="Avenir Next Cyr Regular"/>
          <w:color w:val="111111"/>
          <w:sz w:val="28"/>
          <w:szCs w:val="28"/>
          <w:shd w:val="clear" w:color="auto" w:fill="FFFFFF"/>
        </w:rPr>
        <w:t>]</w:t>
      </w:r>
      <w:r w:rsidR="00E34377" w:rsidRPr="00E34377">
        <w:rPr>
          <w:sz w:val="28"/>
          <w:szCs w:val="28"/>
          <w:lang w:val="ru-RU"/>
        </w:rPr>
        <w:t xml:space="preserve"> </w:t>
      </w:r>
      <w:r w:rsidR="00036B3A" w:rsidRPr="00036B3A">
        <w:rPr>
          <w:sz w:val="28"/>
          <w:szCs w:val="28"/>
        </w:rPr>
        <w:t>.</w:t>
      </w:r>
    </w:p>
    <w:p w:rsidR="003748DB" w:rsidRDefault="003748DB" w:rsidP="0089120D">
      <w:pPr>
        <w:pStyle w:val="ab"/>
        <w:shd w:val="clear" w:color="auto" w:fill="FFFFFF"/>
        <w:spacing w:before="0" w:beforeAutospacing="0" w:after="0" w:afterAutospacing="0" w:line="360" w:lineRule="auto"/>
        <w:ind w:firstLine="709"/>
        <w:jc w:val="both"/>
        <w:rPr>
          <w:sz w:val="28"/>
          <w:szCs w:val="28"/>
        </w:rPr>
      </w:pPr>
      <w:r>
        <w:rPr>
          <w:sz w:val="28"/>
          <w:szCs w:val="28"/>
        </w:rPr>
        <w:t xml:space="preserve">Опитувальник депресивності А. Бека </w:t>
      </w:r>
      <w:r w:rsidR="00CF3949">
        <w:rPr>
          <w:sz w:val="28"/>
          <w:szCs w:val="28"/>
        </w:rPr>
        <w:t xml:space="preserve">(Додаток Е) </w:t>
      </w:r>
      <w:r>
        <w:rPr>
          <w:sz w:val="28"/>
          <w:szCs w:val="28"/>
        </w:rPr>
        <w:t>призначений для оцінки наявності депресивних симптомів у обстежуваного на поточний період. Він створений на основі клінічних спостережень і описів симптомів, які часто зустрічаються у депресивних психіатричних пацієнтів</w:t>
      </w:r>
      <w:r w:rsidR="00D937D8">
        <w:rPr>
          <w:sz w:val="28"/>
          <w:szCs w:val="28"/>
        </w:rPr>
        <w:t xml:space="preserve">. У ньому </w:t>
      </w:r>
      <w:r w:rsidR="00D937D8" w:rsidRPr="00D937D8">
        <w:rPr>
          <w:sz w:val="28"/>
          <w:szCs w:val="28"/>
        </w:rPr>
        <w:t>―</w:t>
      </w:r>
      <w:r w:rsidR="00D937D8">
        <w:rPr>
          <w:sz w:val="28"/>
          <w:szCs w:val="28"/>
        </w:rPr>
        <w:t xml:space="preserve"> </w:t>
      </w:r>
      <w:r>
        <w:rPr>
          <w:sz w:val="28"/>
          <w:szCs w:val="28"/>
        </w:rPr>
        <w:t>21 твердження, кожне з яких представляє собою окремий тип психопатологічної симптоматики і включає пункти: печаль, песимізм, відчуття невдач</w:t>
      </w:r>
      <w:r w:rsidR="00D937D8">
        <w:rPr>
          <w:sz w:val="28"/>
          <w:szCs w:val="28"/>
        </w:rPr>
        <w:t>і</w:t>
      </w:r>
      <w:r>
        <w:rPr>
          <w:sz w:val="28"/>
          <w:szCs w:val="28"/>
        </w:rPr>
        <w:t>, незадоволеність собою, почуття провини, відчуття покарання, са</w:t>
      </w:r>
      <w:r w:rsidR="00D937D8">
        <w:rPr>
          <w:sz w:val="28"/>
          <w:szCs w:val="28"/>
        </w:rPr>
        <w:t>мозаперечення, самозвинувачення, присутність</w:t>
      </w:r>
      <w:r>
        <w:rPr>
          <w:sz w:val="28"/>
          <w:szCs w:val="28"/>
        </w:rPr>
        <w:t xml:space="preserve"> суїцидальних думок, плаксивість, дратівливість, </w:t>
      </w:r>
      <w:r w:rsidR="00D937D8">
        <w:rPr>
          <w:sz w:val="28"/>
          <w:szCs w:val="28"/>
        </w:rPr>
        <w:t>соціальна</w:t>
      </w:r>
      <w:r>
        <w:rPr>
          <w:sz w:val="28"/>
          <w:szCs w:val="28"/>
        </w:rPr>
        <w:t xml:space="preserve"> відчужен</w:t>
      </w:r>
      <w:r w:rsidR="00D937D8">
        <w:rPr>
          <w:sz w:val="28"/>
          <w:szCs w:val="28"/>
        </w:rPr>
        <w:t xml:space="preserve">ість, </w:t>
      </w:r>
      <w:r>
        <w:rPr>
          <w:sz w:val="28"/>
          <w:szCs w:val="28"/>
        </w:rPr>
        <w:t>труднощі в роботі, безсоння, стомлюваність, втрата апетиту, ваги, заклопотаність здоров'я</w:t>
      </w:r>
      <w:r w:rsidR="00E34377">
        <w:rPr>
          <w:sz w:val="28"/>
          <w:szCs w:val="28"/>
          <w:lang w:val="en-US"/>
        </w:rPr>
        <w:t>v</w:t>
      </w:r>
      <w:r>
        <w:rPr>
          <w:sz w:val="28"/>
          <w:szCs w:val="28"/>
        </w:rPr>
        <w:t xml:space="preserve">, втрата сексуального потягу. </w:t>
      </w:r>
      <w:r w:rsidR="0089120D">
        <w:rPr>
          <w:sz w:val="28"/>
          <w:szCs w:val="28"/>
        </w:rPr>
        <w:t xml:space="preserve"> </w:t>
      </w:r>
      <w:r>
        <w:rPr>
          <w:sz w:val="28"/>
          <w:szCs w:val="28"/>
        </w:rPr>
        <w:t xml:space="preserve">Виділені шкали дають можливість виявити ступінь </w:t>
      </w:r>
      <w:r w:rsidR="003A66DE">
        <w:rPr>
          <w:sz w:val="28"/>
          <w:szCs w:val="28"/>
        </w:rPr>
        <w:t xml:space="preserve">вираженості депресивних </w:t>
      </w:r>
      <w:r>
        <w:rPr>
          <w:sz w:val="28"/>
          <w:szCs w:val="28"/>
        </w:rPr>
        <w:t>симптом</w:t>
      </w:r>
      <w:r w:rsidR="003A66DE">
        <w:rPr>
          <w:sz w:val="28"/>
          <w:szCs w:val="28"/>
        </w:rPr>
        <w:t>ів</w:t>
      </w:r>
      <w:r>
        <w:rPr>
          <w:sz w:val="28"/>
          <w:szCs w:val="28"/>
        </w:rPr>
        <w:t>, кожна з них являє собою групу питань, що складається з чотирьох тверджень, відповідно оцінюваних в балах від 0 до 3. Максимально можлива сума - 63 бали</w:t>
      </w:r>
      <w:r w:rsidR="00E34377" w:rsidRPr="00D31278">
        <w:rPr>
          <w:sz w:val="28"/>
          <w:szCs w:val="28"/>
          <w:lang w:val="ru-RU"/>
        </w:rPr>
        <w:t xml:space="preserve"> </w:t>
      </w:r>
      <w:r w:rsidR="00E34377" w:rsidRPr="00E34377">
        <w:rPr>
          <w:rFonts w:ascii="Avenir Next Cyr Regular" w:hAnsi="Avenir Next Cyr Regular"/>
          <w:color w:val="111111"/>
          <w:sz w:val="28"/>
          <w:szCs w:val="28"/>
          <w:shd w:val="clear" w:color="auto" w:fill="FFFFFF"/>
        </w:rPr>
        <w:t>[</w:t>
      </w:r>
      <w:r w:rsidR="00E34377" w:rsidRPr="00E34377">
        <w:rPr>
          <w:rFonts w:ascii="Avenir Next Cyr Regular" w:hAnsi="Avenir Next Cyr Regular"/>
          <w:color w:val="111111"/>
          <w:sz w:val="28"/>
          <w:szCs w:val="28"/>
          <w:shd w:val="clear" w:color="auto" w:fill="FFFFFF"/>
          <w:lang w:val="ru-RU"/>
        </w:rPr>
        <w:t>40</w:t>
      </w:r>
      <w:r w:rsidR="00E34377" w:rsidRPr="00E34377">
        <w:rPr>
          <w:rFonts w:ascii="Avenir Next Cyr Regular" w:hAnsi="Avenir Next Cyr Regular"/>
          <w:color w:val="111111"/>
          <w:sz w:val="28"/>
          <w:szCs w:val="28"/>
          <w:shd w:val="clear" w:color="auto" w:fill="FFFFFF"/>
        </w:rPr>
        <w:t>]</w:t>
      </w:r>
      <w:r>
        <w:rPr>
          <w:sz w:val="28"/>
          <w:szCs w:val="28"/>
        </w:rPr>
        <w:t xml:space="preserve">. </w:t>
      </w:r>
    </w:p>
    <w:p w:rsidR="00036B3A" w:rsidRPr="00036B3A" w:rsidRDefault="00036B3A" w:rsidP="00702E03">
      <w:pPr>
        <w:spacing w:after="0" w:line="360" w:lineRule="auto"/>
        <w:ind w:firstLine="709"/>
        <w:jc w:val="both"/>
        <w:rPr>
          <w:rFonts w:ascii="Times New Roman" w:hAnsi="Times New Roman" w:cs="Times New Roman"/>
          <w:spacing w:val="-2"/>
          <w:sz w:val="28"/>
          <w:szCs w:val="28"/>
        </w:rPr>
      </w:pPr>
      <w:r w:rsidRPr="00036B3A">
        <w:rPr>
          <w:rFonts w:ascii="Times New Roman" w:hAnsi="Times New Roman" w:cs="Times New Roman"/>
          <w:spacing w:val="-2"/>
          <w:sz w:val="28"/>
          <w:szCs w:val="28"/>
        </w:rPr>
        <w:t xml:space="preserve">На </w:t>
      </w:r>
      <w:r w:rsidR="006109CE">
        <w:rPr>
          <w:rFonts w:ascii="Times New Roman" w:hAnsi="Times New Roman" w:cs="Times New Roman"/>
          <w:spacing w:val="-2"/>
          <w:sz w:val="28"/>
          <w:szCs w:val="28"/>
        </w:rPr>
        <w:t>наступному етапі</w:t>
      </w:r>
      <w:r w:rsidRPr="00036B3A">
        <w:rPr>
          <w:rFonts w:ascii="Times New Roman" w:hAnsi="Times New Roman" w:cs="Times New Roman"/>
          <w:spacing w:val="-2"/>
          <w:sz w:val="28"/>
          <w:szCs w:val="28"/>
        </w:rPr>
        <w:t xml:space="preserve"> дослідження ми виявляли</w:t>
      </w:r>
      <w:r w:rsidR="006109CE">
        <w:rPr>
          <w:rFonts w:ascii="Times New Roman" w:hAnsi="Times New Roman" w:cs="Times New Roman"/>
          <w:spacing w:val="-2"/>
          <w:sz w:val="28"/>
          <w:szCs w:val="28"/>
        </w:rPr>
        <w:t xml:space="preserve"> соціально</w:t>
      </w:r>
      <w:r w:rsidR="006109CE" w:rsidRPr="006109CE">
        <w:rPr>
          <w:rFonts w:ascii="Times New Roman" w:hAnsi="Times New Roman" w:cs="Times New Roman"/>
          <w:spacing w:val="-2"/>
          <w:sz w:val="28"/>
          <w:szCs w:val="28"/>
        </w:rPr>
        <w:t>―</w:t>
      </w:r>
      <w:r w:rsidR="006109CE">
        <w:rPr>
          <w:rFonts w:ascii="Times New Roman" w:hAnsi="Times New Roman" w:cs="Times New Roman"/>
          <w:spacing w:val="-2"/>
          <w:sz w:val="28"/>
          <w:szCs w:val="28"/>
        </w:rPr>
        <w:t xml:space="preserve">психологічну адаптованість внутрішньо переміщених переселенців та </w:t>
      </w:r>
      <w:r w:rsidRPr="00036B3A">
        <w:rPr>
          <w:rFonts w:ascii="Times New Roman" w:hAnsi="Times New Roman" w:cs="Times New Roman"/>
          <w:spacing w:val="-2"/>
          <w:sz w:val="28"/>
          <w:szCs w:val="28"/>
        </w:rPr>
        <w:t>стратегії поведінки дітей в травматичних ситуаціях.</w:t>
      </w:r>
    </w:p>
    <w:p w:rsidR="00036B3A" w:rsidRDefault="00036B3A" w:rsidP="00722FEE">
      <w:pPr>
        <w:pStyle w:val="ab"/>
        <w:spacing w:before="0" w:beforeAutospacing="0" w:after="0" w:afterAutospacing="0" w:line="360" w:lineRule="auto"/>
        <w:ind w:left="-142" w:firstLine="709"/>
        <w:jc w:val="both"/>
        <w:rPr>
          <w:spacing w:val="-2"/>
          <w:sz w:val="28"/>
          <w:szCs w:val="28"/>
        </w:rPr>
      </w:pPr>
      <w:r w:rsidRPr="00987C2B">
        <w:rPr>
          <w:spacing w:val="-2"/>
          <w:sz w:val="28"/>
          <w:szCs w:val="28"/>
        </w:rPr>
        <w:t xml:space="preserve">Опитувальник </w:t>
      </w:r>
      <w:r w:rsidR="006016E4">
        <w:rPr>
          <w:spacing w:val="-2"/>
          <w:sz w:val="28"/>
          <w:szCs w:val="28"/>
        </w:rPr>
        <w:t>«</w:t>
      </w:r>
      <w:r w:rsidRPr="00987C2B">
        <w:rPr>
          <w:spacing w:val="-2"/>
          <w:sz w:val="28"/>
          <w:szCs w:val="28"/>
        </w:rPr>
        <w:t>Соціа</w:t>
      </w:r>
      <w:r w:rsidR="006016E4">
        <w:rPr>
          <w:spacing w:val="-2"/>
          <w:sz w:val="28"/>
          <w:szCs w:val="28"/>
        </w:rPr>
        <w:t>льно-психологічна адаптованість»</w:t>
      </w:r>
      <w:r w:rsidRPr="00987C2B">
        <w:rPr>
          <w:spacing w:val="-2"/>
          <w:sz w:val="28"/>
          <w:szCs w:val="28"/>
        </w:rPr>
        <w:t xml:space="preserve"> К. Роджерса</w:t>
      </w:r>
      <w:r>
        <w:rPr>
          <w:spacing w:val="-2"/>
          <w:sz w:val="28"/>
          <w:szCs w:val="28"/>
        </w:rPr>
        <w:t xml:space="preserve"> і Р. Даймонда (методика СПА)  </w:t>
      </w:r>
      <w:r w:rsidRPr="00987C2B">
        <w:rPr>
          <w:spacing w:val="-2"/>
          <w:sz w:val="28"/>
          <w:szCs w:val="28"/>
        </w:rPr>
        <w:t>призначений для вивчення рівня сформованості соціально-психологічної адаптації особистості</w:t>
      </w:r>
      <w:r w:rsidR="00CF3949">
        <w:rPr>
          <w:spacing w:val="-2"/>
          <w:sz w:val="28"/>
          <w:szCs w:val="28"/>
        </w:rPr>
        <w:t>. (Додаток Ж</w:t>
      </w:r>
      <w:r w:rsidR="00722FEE">
        <w:rPr>
          <w:spacing w:val="-2"/>
          <w:sz w:val="28"/>
          <w:szCs w:val="28"/>
        </w:rPr>
        <w:t xml:space="preserve">). </w:t>
      </w:r>
      <w:r w:rsidRPr="00987C2B">
        <w:rPr>
          <w:spacing w:val="-2"/>
          <w:sz w:val="28"/>
          <w:szCs w:val="28"/>
        </w:rPr>
        <w:t xml:space="preserve">В </w:t>
      </w:r>
      <w:r w:rsidR="00722FEE">
        <w:rPr>
          <w:spacing w:val="-2"/>
          <w:sz w:val="28"/>
          <w:szCs w:val="28"/>
        </w:rPr>
        <w:t>ньому</w:t>
      </w:r>
      <w:r w:rsidR="00EF7D32">
        <w:rPr>
          <w:spacing w:val="-2"/>
          <w:sz w:val="28"/>
          <w:szCs w:val="28"/>
        </w:rPr>
        <w:t xml:space="preserve"> </w:t>
      </w:r>
      <w:r w:rsidRPr="00987C2B">
        <w:rPr>
          <w:spacing w:val="-2"/>
          <w:sz w:val="28"/>
          <w:szCs w:val="28"/>
        </w:rPr>
        <w:t xml:space="preserve">містяться висловлювання про </w:t>
      </w:r>
      <w:r w:rsidR="00CF3949">
        <w:rPr>
          <w:spacing w:val="-2"/>
          <w:sz w:val="28"/>
          <w:szCs w:val="28"/>
        </w:rPr>
        <w:t xml:space="preserve">особистість </w:t>
      </w:r>
      <w:r w:rsidR="00CF3949">
        <w:rPr>
          <w:spacing w:val="-2"/>
          <w:sz w:val="28"/>
          <w:szCs w:val="28"/>
        </w:rPr>
        <w:noBreakHyphen/>
      </w:r>
      <w:r w:rsidRPr="00987C2B">
        <w:rPr>
          <w:spacing w:val="-2"/>
          <w:sz w:val="28"/>
          <w:szCs w:val="28"/>
        </w:rPr>
        <w:t xml:space="preserve"> її переживання, думки, </w:t>
      </w:r>
      <w:r w:rsidR="00CF3949">
        <w:rPr>
          <w:spacing w:val="-2"/>
          <w:sz w:val="28"/>
          <w:szCs w:val="28"/>
        </w:rPr>
        <w:t>стилі поведінки які потрібно співвіднести</w:t>
      </w:r>
      <w:r w:rsidRPr="00987C2B">
        <w:rPr>
          <w:spacing w:val="-2"/>
          <w:sz w:val="28"/>
          <w:szCs w:val="28"/>
        </w:rPr>
        <w:t xml:space="preserve"> з думкою про себе.  </w:t>
      </w:r>
      <w:r w:rsidR="00722FEE">
        <w:rPr>
          <w:spacing w:val="-2"/>
          <w:sz w:val="28"/>
          <w:szCs w:val="28"/>
        </w:rPr>
        <w:t>П</w:t>
      </w:r>
      <w:r w:rsidR="00CF3949">
        <w:rPr>
          <w:spacing w:val="-2"/>
          <w:sz w:val="28"/>
          <w:szCs w:val="28"/>
        </w:rPr>
        <w:t>отрібно обирати</w:t>
      </w:r>
      <w:r w:rsidRPr="00987C2B">
        <w:rPr>
          <w:spacing w:val="-2"/>
          <w:sz w:val="28"/>
          <w:szCs w:val="28"/>
        </w:rPr>
        <w:t xml:space="preserve"> один</w:t>
      </w:r>
      <w:r w:rsidR="00CF3949">
        <w:rPr>
          <w:spacing w:val="-2"/>
          <w:sz w:val="28"/>
          <w:szCs w:val="28"/>
        </w:rPr>
        <w:t xml:space="preserve"> з семи варіантів оцінок: 0 </w:t>
      </w:r>
      <w:r w:rsidR="00CF3949">
        <w:rPr>
          <w:spacing w:val="-2"/>
          <w:sz w:val="28"/>
          <w:szCs w:val="28"/>
        </w:rPr>
        <w:noBreakHyphen/>
      </w:r>
      <w:r w:rsidRPr="00987C2B">
        <w:rPr>
          <w:spacing w:val="-2"/>
          <w:sz w:val="28"/>
          <w:szCs w:val="28"/>
        </w:rPr>
        <w:t xml:space="preserve"> «це м</w:t>
      </w:r>
      <w:r w:rsidR="00CF3949">
        <w:rPr>
          <w:spacing w:val="-2"/>
          <w:sz w:val="28"/>
          <w:szCs w:val="28"/>
        </w:rPr>
        <w:t>ене абсолютно не стосується». 1</w:t>
      </w:r>
      <w:r w:rsidR="00CF3949">
        <w:rPr>
          <w:spacing w:val="-2"/>
          <w:sz w:val="28"/>
          <w:szCs w:val="28"/>
        </w:rPr>
        <w:noBreakHyphen/>
      </w:r>
      <w:r w:rsidRPr="00987C2B">
        <w:rPr>
          <w:spacing w:val="-2"/>
          <w:sz w:val="28"/>
          <w:szCs w:val="28"/>
        </w:rPr>
        <w:t xml:space="preserve"> «це мене  не стосуєт</w:t>
      </w:r>
      <w:r w:rsidR="00CF3949">
        <w:rPr>
          <w:spacing w:val="-2"/>
          <w:sz w:val="28"/>
          <w:szCs w:val="28"/>
        </w:rPr>
        <w:t xml:space="preserve">ься фактично у всіх випадках. 2 </w:t>
      </w:r>
      <w:r w:rsidR="00CF3949">
        <w:rPr>
          <w:spacing w:val="-2"/>
          <w:sz w:val="28"/>
          <w:szCs w:val="28"/>
        </w:rPr>
        <w:noBreakHyphen/>
      </w:r>
      <w:r w:rsidRPr="00987C2B">
        <w:rPr>
          <w:spacing w:val="-2"/>
          <w:sz w:val="28"/>
          <w:szCs w:val="28"/>
        </w:rPr>
        <w:t xml:space="preserve"> «сум</w:t>
      </w:r>
      <w:r w:rsidR="00CF3949">
        <w:rPr>
          <w:spacing w:val="-2"/>
          <w:sz w:val="28"/>
          <w:szCs w:val="28"/>
        </w:rPr>
        <w:t xml:space="preserve">ніваюся, що це мене стосується»; </w:t>
      </w:r>
      <w:r w:rsidRPr="00987C2B">
        <w:rPr>
          <w:spacing w:val="-2"/>
          <w:sz w:val="28"/>
          <w:szCs w:val="28"/>
        </w:rPr>
        <w:t>3</w:t>
      </w:r>
      <w:r w:rsidR="00CF3949">
        <w:rPr>
          <w:spacing w:val="-2"/>
          <w:sz w:val="28"/>
          <w:szCs w:val="28"/>
        </w:rPr>
        <w:noBreakHyphen/>
      </w:r>
      <w:r w:rsidR="00722FEE">
        <w:rPr>
          <w:spacing w:val="-2"/>
          <w:sz w:val="28"/>
          <w:szCs w:val="28"/>
        </w:rPr>
        <w:t xml:space="preserve"> «вагаюся віднести це до себе»;</w:t>
      </w:r>
      <w:r w:rsidRPr="00987C2B">
        <w:rPr>
          <w:spacing w:val="-2"/>
          <w:sz w:val="28"/>
          <w:szCs w:val="28"/>
        </w:rPr>
        <w:t xml:space="preserve"> 4 </w:t>
      </w:r>
      <w:r w:rsidR="00CF3949" w:rsidRPr="00CF3949">
        <w:rPr>
          <w:spacing w:val="-2"/>
          <w:sz w:val="28"/>
          <w:szCs w:val="28"/>
          <w:lang w:val="ru-RU"/>
        </w:rPr>
        <w:noBreakHyphen/>
        <w:t xml:space="preserve"> </w:t>
      </w:r>
      <w:r w:rsidRPr="00987C2B">
        <w:rPr>
          <w:spacing w:val="-2"/>
          <w:sz w:val="28"/>
          <w:szCs w:val="28"/>
        </w:rPr>
        <w:t>«це мене стосується, але немає впевненості»</w:t>
      </w:r>
      <w:r w:rsidR="00CF3949">
        <w:rPr>
          <w:spacing w:val="-2"/>
          <w:sz w:val="28"/>
          <w:szCs w:val="28"/>
          <w:lang w:val="ru-RU"/>
        </w:rPr>
        <w:t>:</w:t>
      </w:r>
      <w:r w:rsidRPr="00987C2B">
        <w:rPr>
          <w:spacing w:val="-2"/>
          <w:sz w:val="28"/>
          <w:szCs w:val="28"/>
        </w:rPr>
        <w:t xml:space="preserve"> 5 </w:t>
      </w:r>
      <w:r w:rsidR="00CF3949">
        <w:rPr>
          <w:spacing w:val="-2"/>
          <w:sz w:val="28"/>
          <w:szCs w:val="28"/>
          <w:lang w:val="ru-RU"/>
        </w:rPr>
        <w:noBreakHyphen/>
        <w:t xml:space="preserve"> </w:t>
      </w:r>
      <w:r w:rsidRPr="00987C2B">
        <w:rPr>
          <w:spacing w:val="-2"/>
          <w:sz w:val="28"/>
          <w:szCs w:val="28"/>
        </w:rPr>
        <w:t>«це мене стос</w:t>
      </w:r>
      <w:r w:rsidR="00CF3949">
        <w:rPr>
          <w:spacing w:val="-2"/>
          <w:sz w:val="28"/>
          <w:szCs w:val="28"/>
        </w:rPr>
        <w:t xml:space="preserve">ується»; </w:t>
      </w:r>
      <w:r w:rsidRPr="00987C2B">
        <w:rPr>
          <w:spacing w:val="-2"/>
          <w:sz w:val="28"/>
          <w:szCs w:val="28"/>
        </w:rPr>
        <w:t xml:space="preserve">6 </w:t>
      </w:r>
      <w:r w:rsidR="00CF3949" w:rsidRPr="00CF3949">
        <w:rPr>
          <w:spacing w:val="-2"/>
          <w:sz w:val="28"/>
          <w:szCs w:val="28"/>
        </w:rPr>
        <w:t>―</w:t>
      </w:r>
      <w:r w:rsidR="00CF3949">
        <w:rPr>
          <w:spacing w:val="-2"/>
          <w:sz w:val="28"/>
          <w:szCs w:val="28"/>
        </w:rPr>
        <w:t xml:space="preserve"> </w:t>
      </w:r>
      <w:r w:rsidRPr="00987C2B">
        <w:rPr>
          <w:spacing w:val="-2"/>
          <w:sz w:val="28"/>
          <w:szCs w:val="28"/>
        </w:rPr>
        <w:t>«це точно про мене». Обраний варіант відповіді випробуваний зазначає на бланку у клітинці, що відповідає порядковому номеру</w:t>
      </w:r>
      <w:r w:rsidR="00E34377" w:rsidRPr="00E34377">
        <w:rPr>
          <w:spacing w:val="-2"/>
          <w:sz w:val="28"/>
          <w:szCs w:val="28"/>
          <w:lang w:val="ru-RU"/>
        </w:rPr>
        <w:t xml:space="preserve"> </w:t>
      </w:r>
      <w:r w:rsidR="00E34377" w:rsidRPr="00E34377">
        <w:rPr>
          <w:rFonts w:ascii="Avenir Next Cyr Regular" w:hAnsi="Avenir Next Cyr Regular"/>
          <w:color w:val="111111"/>
          <w:sz w:val="28"/>
          <w:szCs w:val="28"/>
          <w:shd w:val="clear" w:color="auto" w:fill="FFFFFF"/>
        </w:rPr>
        <w:t>[</w:t>
      </w:r>
      <w:r w:rsidR="00E34377" w:rsidRPr="00E34377">
        <w:rPr>
          <w:rFonts w:ascii="Avenir Next Cyr Regular" w:hAnsi="Avenir Next Cyr Regular"/>
          <w:color w:val="111111"/>
          <w:sz w:val="28"/>
          <w:szCs w:val="28"/>
          <w:shd w:val="clear" w:color="auto" w:fill="FFFFFF"/>
          <w:lang w:val="ru-RU"/>
        </w:rPr>
        <w:t>40</w:t>
      </w:r>
      <w:r w:rsidR="00E34377" w:rsidRPr="00E34377">
        <w:rPr>
          <w:rFonts w:ascii="Avenir Next Cyr Regular" w:hAnsi="Avenir Next Cyr Regular"/>
          <w:color w:val="111111"/>
          <w:sz w:val="28"/>
          <w:szCs w:val="28"/>
          <w:shd w:val="clear" w:color="auto" w:fill="FFFFFF"/>
        </w:rPr>
        <w:t>]</w:t>
      </w:r>
      <w:r w:rsidRPr="00987C2B">
        <w:rPr>
          <w:spacing w:val="-2"/>
          <w:sz w:val="28"/>
          <w:szCs w:val="28"/>
        </w:rPr>
        <w:t>.</w:t>
      </w:r>
    </w:p>
    <w:p w:rsidR="00CF3949" w:rsidRPr="00CF3949" w:rsidRDefault="00CF3949" w:rsidP="00B71DCD">
      <w:pPr>
        <w:pStyle w:val="ab"/>
        <w:spacing w:before="0" w:beforeAutospacing="0" w:after="0" w:afterAutospacing="0" w:line="360" w:lineRule="auto"/>
        <w:ind w:left="-142" w:firstLine="709"/>
        <w:jc w:val="both"/>
        <w:rPr>
          <w:spacing w:val="-2"/>
          <w:sz w:val="28"/>
          <w:szCs w:val="28"/>
        </w:rPr>
      </w:pPr>
      <w:r w:rsidRPr="00CF3949">
        <w:rPr>
          <w:spacing w:val="-2"/>
          <w:sz w:val="28"/>
          <w:szCs w:val="28"/>
        </w:rPr>
        <w:lastRenderedPageBreak/>
        <w:t xml:space="preserve">Опитувальник стратегій поведінки (Р. Лазаруса і С. Фолкмана) </w:t>
      </w:r>
      <w:r w:rsidR="00B63F6E">
        <w:rPr>
          <w:spacing w:val="-2"/>
          <w:sz w:val="28"/>
          <w:szCs w:val="28"/>
        </w:rPr>
        <w:t xml:space="preserve"> </w:t>
      </w:r>
      <w:r w:rsidR="00B63F6E" w:rsidRPr="00CF3949">
        <w:rPr>
          <w:spacing w:val="-2"/>
          <w:sz w:val="28"/>
          <w:szCs w:val="28"/>
        </w:rPr>
        <w:t xml:space="preserve">(Додаток </w:t>
      </w:r>
      <w:r w:rsidR="00B63F6E">
        <w:rPr>
          <w:spacing w:val="-2"/>
          <w:sz w:val="28"/>
          <w:szCs w:val="28"/>
        </w:rPr>
        <w:t>З</w:t>
      </w:r>
      <w:r w:rsidR="00B63F6E" w:rsidRPr="00CF3949">
        <w:rPr>
          <w:spacing w:val="-2"/>
          <w:sz w:val="28"/>
          <w:szCs w:val="28"/>
        </w:rPr>
        <w:t>)</w:t>
      </w:r>
      <w:r w:rsidR="00B63F6E">
        <w:rPr>
          <w:spacing w:val="-2"/>
          <w:sz w:val="28"/>
          <w:szCs w:val="28"/>
        </w:rPr>
        <w:t xml:space="preserve"> </w:t>
      </w:r>
      <w:r w:rsidRPr="00CF3949">
        <w:rPr>
          <w:spacing w:val="-2"/>
          <w:sz w:val="28"/>
          <w:szCs w:val="28"/>
        </w:rPr>
        <w:t>призначений для визначення способів (копінг стратегій) подолання труднощів у різних сферах: роботі, навчанні, спілку</w:t>
      </w:r>
      <w:r w:rsidR="00B63F6E">
        <w:rPr>
          <w:spacing w:val="-2"/>
          <w:sz w:val="28"/>
          <w:szCs w:val="28"/>
        </w:rPr>
        <w:t xml:space="preserve">ванні, любові </w:t>
      </w:r>
      <w:r w:rsidR="00C62311">
        <w:rPr>
          <w:spacing w:val="-2"/>
          <w:sz w:val="28"/>
          <w:szCs w:val="28"/>
        </w:rPr>
        <w:t>та ін</w:t>
      </w:r>
      <w:r w:rsidRPr="00CF3949">
        <w:rPr>
          <w:spacing w:val="-2"/>
          <w:sz w:val="28"/>
          <w:szCs w:val="28"/>
        </w:rPr>
        <w:t>.</w:t>
      </w:r>
      <w:r w:rsidR="00C62311">
        <w:rPr>
          <w:spacing w:val="-2"/>
          <w:sz w:val="28"/>
          <w:szCs w:val="28"/>
        </w:rPr>
        <w:t xml:space="preserve"> </w:t>
      </w:r>
      <w:r w:rsidRPr="00CF3949">
        <w:rPr>
          <w:spacing w:val="-2"/>
          <w:sz w:val="28"/>
          <w:szCs w:val="28"/>
        </w:rPr>
        <w:t>Подолання труднощів можливе за допомогою 8 стратегій (стилів поведінки). Тест Лазаруса показує, наскільки часто використовується кожна з копінг стратегій і наскільки ефективно.</w:t>
      </w:r>
      <w:r w:rsidR="00DE74D0">
        <w:rPr>
          <w:spacing w:val="-2"/>
          <w:sz w:val="28"/>
          <w:szCs w:val="28"/>
        </w:rPr>
        <w:t xml:space="preserve"> Він</w:t>
      </w:r>
      <w:r w:rsidRPr="00CF3949">
        <w:rPr>
          <w:spacing w:val="-2"/>
          <w:sz w:val="28"/>
          <w:szCs w:val="28"/>
        </w:rPr>
        <w:t xml:space="preserve"> включає 50 тверджень, кожне з яких відображає певний спосіб поведінки у </w:t>
      </w:r>
      <w:r w:rsidR="00B71DCD">
        <w:rPr>
          <w:spacing w:val="-2"/>
          <w:sz w:val="28"/>
          <w:szCs w:val="28"/>
        </w:rPr>
        <w:t>важкій ситуа</w:t>
      </w:r>
      <w:r w:rsidR="00DE74D0">
        <w:rPr>
          <w:spacing w:val="-2"/>
          <w:sz w:val="28"/>
          <w:szCs w:val="28"/>
        </w:rPr>
        <w:t xml:space="preserve">ції і </w:t>
      </w:r>
      <w:r w:rsidRPr="00CF3949">
        <w:rPr>
          <w:spacing w:val="-2"/>
          <w:sz w:val="28"/>
          <w:szCs w:val="28"/>
        </w:rPr>
        <w:t>містить 8 шкал: конфронтація, дистанціювання, самоконтроль, пошук соціальної підтримки, прийняття відповідальності, втеча-уникнення, планування вирішення проблеми, позитивна переоцінка</w:t>
      </w:r>
      <w:r w:rsidR="00E34377" w:rsidRPr="00E34377">
        <w:rPr>
          <w:spacing w:val="-2"/>
          <w:sz w:val="28"/>
          <w:szCs w:val="28"/>
        </w:rPr>
        <w:t xml:space="preserve"> </w:t>
      </w:r>
      <w:r w:rsidR="00E34377">
        <w:rPr>
          <w:spacing w:val="-2"/>
          <w:sz w:val="28"/>
          <w:szCs w:val="28"/>
        </w:rPr>
        <w:t>[40]</w:t>
      </w:r>
      <w:r w:rsidR="00E34377" w:rsidRPr="00E34377">
        <w:rPr>
          <w:spacing w:val="-2"/>
          <w:sz w:val="28"/>
          <w:szCs w:val="28"/>
        </w:rPr>
        <w:t xml:space="preserve"> </w:t>
      </w:r>
      <w:r w:rsidRPr="00CF3949">
        <w:rPr>
          <w:spacing w:val="-2"/>
          <w:sz w:val="28"/>
          <w:szCs w:val="28"/>
        </w:rPr>
        <w:t>.</w:t>
      </w:r>
    </w:p>
    <w:p w:rsidR="00762F48" w:rsidRDefault="00036B3A" w:rsidP="00702E03">
      <w:pPr>
        <w:pStyle w:val="ab"/>
        <w:spacing w:before="0" w:beforeAutospacing="0" w:after="0" w:afterAutospacing="0" w:line="360" w:lineRule="auto"/>
        <w:ind w:left="-142" w:firstLine="709"/>
        <w:jc w:val="both"/>
        <w:rPr>
          <w:rFonts w:ascii="Avenir Next Cyr Regular" w:hAnsi="Avenir Next Cyr Regular"/>
          <w:color w:val="111111"/>
          <w:sz w:val="28"/>
          <w:szCs w:val="28"/>
          <w:shd w:val="clear" w:color="auto" w:fill="FFFFFF"/>
        </w:rPr>
      </w:pPr>
      <w:r w:rsidRPr="00987C2B">
        <w:rPr>
          <w:color w:val="000000"/>
          <w:sz w:val="28"/>
          <w:szCs w:val="28"/>
        </w:rPr>
        <w:t xml:space="preserve">Охарактеризовані нами методики дозволяють виявити вплив психотравмуючих ситуацій на емоційно–почуттєву сферу дітей, </w:t>
      </w:r>
      <w:r w:rsidRPr="00987C2B">
        <w:rPr>
          <w:sz w:val="28"/>
          <w:szCs w:val="28"/>
          <w:lang w:eastAsia="ru-RU"/>
        </w:rPr>
        <w:t>способи їх поведінки у важкій ситуації</w:t>
      </w:r>
      <w:r w:rsidRPr="00987C2B">
        <w:rPr>
          <w:color w:val="000000"/>
          <w:sz w:val="28"/>
          <w:szCs w:val="28"/>
        </w:rPr>
        <w:t xml:space="preserve"> та їх соціально-психологічну адаптованість з метою планування подальшої роботи для надання їм необхідної допомоги та сприяння адаптації  в оточуючому середовищі</w:t>
      </w:r>
      <w:r>
        <w:rPr>
          <w:color w:val="000000"/>
          <w:sz w:val="28"/>
          <w:szCs w:val="28"/>
        </w:rPr>
        <w:t>.</w:t>
      </w:r>
    </w:p>
    <w:p w:rsidR="00762F48" w:rsidRDefault="00762F48" w:rsidP="00702E03">
      <w:pPr>
        <w:pStyle w:val="ab"/>
        <w:spacing w:before="0" w:beforeAutospacing="0" w:after="0" w:afterAutospacing="0" w:line="360" w:lineRule="auto"/>
        <w:ind w:left="-142" w:firstLine="709"/>
        <w:jc w:val="both"/>
        <w:rPr>
          <w:rFonts w:ascii="Avenir Next Cyr Regular" w:hAnsi="Avenir Next Cyr Regular"/>
          <w:color w:val="111111"/>
          <w:sz w:val="28"/>
          <w:szCs w:val="28"/>
          <w:shd w:val="clear" w:color="auto" w:fill="FFFFFF"/>
        </w:rPr>
      </w:pPr>
    </w:p>
    <w:p w:rsidR="00762F48" w:rsidRDefault="00036B3A" w:rsidP="00702E03">
      <w:pPr>
        <w:pStyle w:val="ab"/>
        <w:spacing w:before="0" w:beforeAutospacing="0" w:after="0" w:afterAutospacing="0" w:line="360" w:lineRule="auto"/>
        <w:ind w:left="-142" w:firstLine="709"/>
        <w:jc w:val="both"/>
        <w:rPr>
          <w:rFonts w:ascii="Avenir Next Cyr Regular" w:hAnsi="Avenir Next Cyr Regular"/>
          <w:b/>
          <w:color w:val="111111"/>
          <w:sz w:val="28"/>
          <w:szCs w:val="28"/>
          <w:shd w:val="clear" w:color="auto" w:fill="FFFFFF"/>
        </w:rPr>
      </w:pPr>
      <w:r w:rsidRPr="00036B3A">
        <w:rPr>
          <w:rFonts w:ascii="Avenir Next Cyr Regular" w:hAnsi="Avenir Next Cyr Regular"/>
          <w:b/>
          <w:color w:val="111111"/>
          <w:sz w:val="28"/>
          <w:szCs w:val="28"/>
          <w:shd w:val="clear" w:color="auto" w:fill="FFFFFF"/>
        </w:rPr>
        <w:t>2.2 Результати дослідження</w:t>
      </w:r>
    </w:p>
    <w:p w:rsidR="002E6621" w:rsidRDefault="002E6621" w:rsidP="00702E03">
      <w:pPr>
        <w:pStyle w:val="ab"/>
        <w:spacing w:before="0" w:beforeAutospacing="0" w:after="0" w:afterAutospacing="0" w:line="360" w:lineRule="auto"/>
        <w:ind w:left="-142" w:firstLine="709"/>
        <w:jc w:val="both"/>
        <w:rPr>
          <w:color w:val="111111"/>
          <w:sz w:val="28"/>
          <w:szCs w:val="28"/>
          <w:shd w:val="clear" w:color="auto" w:fill="FFFFFF"/>
        </w:rPr>
      </w:pPr>
      <w:r w:rsidRPr="00C26AF3">
        <w:rPr>
          <w:rFonts w:ascii="Avenir Next Cyr Regular" w:hAnsi="Avenir Next Cyr Regular"/>
          <w:color w:val="111111"/>
          <w:sz w:val="28"/>
          <w:szCs w:val="28"/>
          <w:shd w:val="clear" w:color="auto" w:fill="FFFFFF"/>
        </w:rPr>
        <w:t xml:space="preserve">Дослідження потреб </w:t>
      </w:r>
      <w:r w:rsidR="00C26AF3" w:rsidRPr="00C26AF3">
        <w:rPr>
          <w:rFonts w:ascii="Avenir Next Cyr Regular" w:hAnsi="Avenir Next Cyr Regular"/>
          <w:color w:val="111111"/>
          <w:sz w:val="28"/>
          <w:szCs w:val="28"/>
          <w:shd w:val="clear" w:color="auto" w:fill="FFFFFF"/>
        </w:rPr>
        <w:t xml:space="preserve">здійснювалося через Фокус-групи </w:t>
      </w:r>
      <w:r w:rsidR="0029712E">
        <w:rPr>
          <w:rFonts w:ascii="Avenir Next Cyr Regular" w:hAnsi="Avenir Next Cyr Regular"/>
          <w:color w:val="111111"/>
          <w:sz w:val="28"/>
          <w:szCs w:val="28"/>
          <w:shd w:val="clear" w:color="auto" w:fill="FFFFFF"/>
        </w:rPr>
        <w:t xml:space="preserve">з </w:t>
      </w:r>
      <w:r w:rsidR="00C26AF3" w:rsidRPr="00C26AF3">
        <w:rPr>
          <w:rFonts w:ascii="Avenir Next Cyr Regular" w:hAnsi="Avenir Next Cyr Regular"/>
          <w:color w:val="111111"/>
          <w:sz w:val="28"/>
          <w:szCs w:val="28"/>
          <w:shd w:val="clear" w:color="auto" w:fill="FFFFFF"/>
        </w:rPr>
        <w:t>міст: Івано-Франківськ, Галич, Калуш, Коломия, Лисець, Тисмениця на вибірці 86</w:t>
      </w:r>
      <w:r w:rsidR="007F729A">
        <w:rPr>
          <w:sz w:val="28"/>
          <w:szCs w:val="28"/>
        </w:rPr>
        <w:t> </w:t>
      </w:r>
      <w:r w:rsidR="00C26AF3" w:rsidRPr="00C26AF3">
        <w:rPr>
          <w:rFonts w:ascii="Avenir Next Cyr Regular" w:hAnsi="Avenir Next Cyr Regular"/>
          <w:color w:val="111111"/>
          <w:sz w:val="28"/>
          <w:szCs w:val="28"/>
          <w:shd w:val="clear" w:color="auto" w:fill="FFFFFF"/>
        </w:rPr>
        <w:t>внутрішньо переміщених осіб.</w:t>
      </w:r>
      <w:r w:rsidR="006B3990">
        <w:rPr>
          <w:rFonts w:ascii="Avenir Next Cyr Regular" w:hAnsi="Avenir Next Cyr Regular"/>
          <w:color w:val="111111"/>
          <w:sz w:val="28"/>
          <w:szCs w:val="28"/>
          <w:shd w:val="clear" w:color="auto" w:fill="FFFFFF"/>
        </w:rPr>
        <w:t xml:space="preserve"> </w:t>
      </w:r>
      <w:r w:rsidR="00BA1D3C">
        <w:rPr>
          <w:rFonts w:ascii="Avenir Next Cyr Regular" w:hAnsi="Avenir Next Cyr Regular"/>
          <w:color w:val="111111"/>
          <w:sz w:val="28"/>
          <w:szCs w:val="28"/>
          <w:shd w:val="clear" w:color="auto" w:fill="FFFFFF"/>
        </w:rPr>
        <w:t xml:space="preserve">Майже всі респонденти з окупованих та загрозливих для життя територій: </w:t>
      </w:r>
      <w:r w:rsidR="00BA1D3C">
        <w:rPr>
          <w:color w:val="111111"/>
          <w:sz w:val="28"/>
          <w:szCs w:val="28"/>
          <w:shd w:val="clear" w:color="auto" w:fill="FFFFFF"/>
        </w:rPr>
        <w:t>із Донецької (28), Харківської (18), Луганської (14), Запоріжсь</w:t>
      </w:r>
      <w:r w:rsidR="00722FEE">
        <w:rPr>
          <w:color w:val="111111"/>
          <w:sz w:val="28"/>
          <w:szCs w:val="28"/>
          <w:shd w:val="clear" w:color="auto" w:fill="FFFFFF"/>
        </w:rPr>
        <w:t>кої (10), Київської (5), Миколаї</w:t>
      </w:r>
      <w:r w:rsidR="00BA1D3C">
        <w:rPr>
          <w:color w:val="111111"/>
          <w:sz w:val="28"/>
          <w:szCs w:val="28"/>
          <w:shd w:val="clear" w:color="auto" w:fill="FFFFFF"/>
        </w:rPr>
        <w:t xml:space="preserve">вської (4), Дніпропетровської (3), Херсонської (2), Житомирської (1), Чернігівської (1) областей. </w:t>
      </w:r>
      <w:r w:rsidR="006B3990">
        <w:rPr>
          <w:rFonts w:ascii="Avenir Next Cyr Regular" w:hAnsi="Avenir Next Cyr Regular"/>
          <w:color w:val="111111"/>
          <w:sz w:val="28"/>
          <w:szCs w:val="28"/>
          <w:shd w:val="clear" w:color="auto" w:fill="FFFFFF"/>
        </w:rPr>
        <w:t>Із них</w:t>
      </w:r>
      <w:r w:rsidR="006B3990" w:rsidRPr="006B3990">
        <w:rPr>
          <w:color w:val="111111"/>
          <w:sz w:val="28"/>
          <w:szCs w:val="28"/>
          <w:shd w:val="clear" w:color="auto" w:fill="FFFFFF"/>
        </w:rPr>
        <w:t>―</w:t>
      </w:r>
      <w:r w:rsidR="006B3990">
        <w:rPr>
          <w:color w:val="111111"/>
          <w:sz w:val="28"/>
          <w:szCs w:val="28"/>
          <w:shd w:val="clear" w:color="auto" w:fill="FFFFFF"/>
        </w:rPr>
        <w:t xml:space="preserve"> 68 жінок, 19 чоловіків. Вік р</w:t>
      </w:r>
      <w:r w:rsidR="00B845D5">
        <w:rPr>
          <w:color w:val="111111"/>
          <w:sz w:val="28"/>
          <w:szCs w:val="28"/>
          <w:shd w:val="clear" w:color="auto" w:fill="FFFFFF"/>
        </w:rPr>
        <w:t>еспондентів від 18 до 65 років з різними рівнями освіти, які проживають в Івано-Франківській області від 1 до 5 місяців.</w:t>
      </w:r>
      <w:r w:rsidR="000F7CB2">
        <w:rPr>
          <w:color w:val="111111"/>
          <w:sz w:val="28"/>
          <w:szCs w:val="28"/>
          <w:shd w:val="clear" w:color="auto" w:fill="FFFFFF"/>
        </w:rPr>
        <w:t xml:space="preserve"> Із них </w:t>
      </w:r>
      <w:r w:rsidR="000F7CB2" w:rsidRPr="000F7CB2">
        <w:rPr>
          <w:color w:val="111111"/>
          <w:sz w:val="28"/>
          <w:szCs w:val="28"/>
          <w:shd w:val="clear" w:color="auto" w:fill="FFFFFF"/>
        </w:rPr>
        <w:t>―</w:t>
      </w:r>
      <w:r w:rsidR="000F7CB2">
        <w:rPr>
          <w:color w:val="111111"/>
          <w:sz w:val="28"/>
          <w:szCs w:val="28"/>
          <w:shd w:val="clear" w:color="auto" w:fill="FFFFFF"/>
        </w:rPr>
        <w:t xml:space="preserve"> 84 проживають із дітьми молодше 18 років. </w:t>
      </w:r>
      <w:r w:rsidR="00BA1D3C">
        <w:rPr>
          <w:color w:val="111111"/>
          <w:sz w:val="28"/>
          <w:szCs w:val="28"/>
          <w:shd w:val="clear" w:color="auto" w:fill="FFFFFF"/>
        </w:rPr>
        <w:t xml:space="preserve">73 із респондентів не мають досвіду внутрішнього переміщення, 13 </w:t>
      </w:r>
      <w:r w:rsidR="00722FEE">
        <w:rPr>
          <w:color w:val="111111"/>
          <w:sz w:val="28"/>
          <w:szCs w:val="28"/>
          <w:shd w:val="clear" w:color="auto" w:fill="FFFFFF"/>
        </w:rPr>
        <w:t>-</w:t>
      </w:r>
      <w:r w:rsidR="00BA1D3C">
        <w:rPr>
          <w:color w:val="111111"/>
          <w:sz w:val="28"/>
          <w:szCs w:val="28"/>
          <w:shd w:val="clear" w:color="auto" w:fill="FFFFFF"/>
        </w:rPr>
        <w:t xml:space="preserve"> переміщені вдруге.</w:t>
      </w:r>
      <w:r w:rsidR="00D711A9">
        <w:rPr>
          <w:color w:val="111111"/>
          <w:sz w:val="28"/>
          <w:szCs w:val="28"/>
          <w:shd w:val="clear" w:color="auto" w:fill="FFFFFF"/>
        </w:rPr>
        <w:t xml:space="preserve"> 34,1% респондентів зазначили, що </w:t>
      </w:r>
      <w:r w:rsidR="008361AB">
        <w:rPr>
          <w:color w:val="111111"/>
          <w:sz w:val="28"/>
          <w:szCs w:val="28"/>
          <w:shd w:val="clear" w:color="auto" w:fill="FFFFFF"/>
        </w:rPr>
        <w:t>члени їх родин залишилися в місці перебування, 30 % переїхали та проживають разом, 16, 5% зазначили, що член родини на військовій службі чи в ТР</w:t>
      </w:r>
      <w:r w:rsidR="00C077B4">
        <w:rPr>
          <w:color w:val="111111"/>
          <w:sz w:val="28"/>
          <w:szCs w:val="28"/>
          <w:shd w:val="clear" w:color="auto" w:fill="FFFFFF"/>
        </w:rPr>
        <w:t>О (рис. 2.1)</w:t>
      </w:r>
    </w:p>
    <w:p w:rsidR="00C077B4" w:rsidRDefault="00C077B4" w:rsidP="00702E03">
      <w:pPr>
        <w:pStyle w:val="ab"/>
        <w:spacing w:before="0" w:beforeAutospacing="0" w:after="0" w:afterAutospacing="0" w:line="360" w:lineRule="auto"/>
        <w:ind w:left="-142" w:firstLine="709"/>
        <w:jc w:val="both"/>
        <w:rPr>
          <w:color w:val="111111"/>
          <w:sz w:val="28"/>
          <w:szCs w:val="28"/>
          <w:shd w:val="clear" w:color="auto" w:fill="FFFFFF"/>
        </w:rPr>
      </w:pPr>
      <w:r>
        <w:rPr>
          <w:noProof/>
          <w:color w:val="111111"/>
          <w:sz w:val="28"/>
          <w:szCs w:val="28"/>
          <w:shd w:val="clear" w:color="auto" w:fill="FFFFFF"/>
          <w:lang w:val="ru-RU" w:eastAsia="ru-RU"/>
        </w:rPr>
        <w:lastRenderedPageBreak/>
        <w:drawing>
          <wp:inline distT="0" distB="0" distL="0" distR="0" wp14:anchorId="548FC5C7" wp14:editId="2AA356C2">
            <wp:extent cx="6112840" cy="8667750"/>
            <wp:effectExtent l="0" t="0" r="2540" b="0"/>
            <wp:docPr id="2" name="Рисунок 2" descr="D:\ДН\СТАЖ 27.09\Рис.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Н\СТАЖ 27.09\Рис.1.jp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9495" cy="8677186"/>
                    </a:xfrm>
                    <a:prstGeom prst="rect">
                      <a:avLst/>
                    </a:prstGeom>
                    <a:noFill/>
                    <a:ln>
                      <a:noFill/>
                    </a:ln>
                  </pic:spPr>
                </pic:pic>
              </a:graphicData>
            </a:graphic>
          </wp:inline>
        </w:drawing>
      </w:r>
    </w:p>
    <w:p w:rsidR="0029712E" w:rsidRDefault="0029712E" w:rsidP="00702E03">
      <w:pPr>
        <w:pStyle w:val="ab"/>
        <w:spacing w:before="0" w:beforeAutospacing="0" w:after="0" w:afterAutospacing="0" w:line="360" w:lineRule="auto"/>
        <w:ind w:left="-142" w:firstLine="709"/>
        <w:jc w:val="both"/>
        <w:rPr>
          <w:b/>
          <w:color w:val="111111"/>
          <w:sz w:val="28"/>
          <w:szCs w:val="28"/>
          <w:shd w:val="clear" w:color="auto" w:fill="FFFFFF"/>
        </w:rPr>
      </w:pPr>
      <w:r w:rsidRPr="0029712E">
        <w:rPr>
          <w:b/>
          <w:color w:val="111111"/>
          <w:sz w:val="28"/>
          <w:szCs w:val="28"/>
          <w:shd w:val="clear" w:color="auto" w:fill="FFFFFF"/>
        </w:rPr>
        <w:t>Рис. 2.1 Основні характеристики внутрішньо переміщених осіб</w:t>
      </w:r>
    </w:p>
    <w:p w:rsidR="00A6699B" w:rsidRDefault="00ED12A5" w:rsidP="00A6699B">
      <w:pPr>
        <w:pStyle w:val="ab"/>
        <w:spacing w:before="0" w:beforeAutospacing="0" w:after="0" w:afterAutospacing="0" w:line="360" w:lineRule="auto"/>
        <w:ind w:left="-142" w:firstLine="709"/>
        <w:jc w:val="both"/>
        <w:rPr>
          <w:color w:val="111111"/>
          <w:sz w:val="28"/>
          <w:szCs w:val="28"/>
          <w:shd w:val="clear" w:color="auto" w:fill="FFFFFF"/>
        </w:rPr>
      </w:pPr>
      <w:r w:rsidRPr="00ED12A5">
        <w:rPr>
          <w:color w:val="111111"/>
          <w:sz w:val="28"/>
          <w:szCs w:val="28"/>
          <w:shd w:val="clear" w:color="auto" w:fill="FFFFFF"/>
        </w:rPr>
        <w:lastRenderedPageBreak/>
        <w:t xml:space="preserve">Виявлення потреб внутрішньо переміщених осіб </w:t>
      </w:r>
      <w:r w:rsidR="00A02DBA">
        <w:rPr>
          <w:color w:val="111111"/>
          <w:sz w:val="28"/>
          <w:szCs w:val="28"/>
          <w:shd w:val="clear" w:color="auto" w:fill="FFFFFF"/>
        </w:rPr>
        <w:t xml:space="preserve">засвідчило наявність </w:t>
      </w:r>
      <w:r w:rsidR="001817D4">
        <w:rPr>
          <w:color w:val="111111"/>
          <w:sz w:val="28"/>
          <w:szCs w:val="28"/>
          <w:shd w:val="clear" w:color="auto" w:fill="FFFFFF"/>
        </w:rPr>
        <w:t>матеріальних труднощів</w:t>
      </w:r>
      <w:r w:rsidR="00DF5312">
        <w:rPr>
          <w:color w:val="111111"/>
          <w:sz w:val="28"/>
          <w:szCs w:val="28"/>
          <w:shd w:val="clear" w:color="auto" w:fill="FFFFFF"/>
        </w:rPr>
        <w:t xml:space="preserve"> у </w:t>
      </w:r>
      <w:r w:rsidR="006F7B9B">
        <w:rPr>
          <w:color w:val="111111"/>
          <w:sz w:val="28"/>
          <w:szCs w:val="28"/>
          <w:shd w:val="clear" w:color="auto" w:fill="FFFFFF"/>
        </w:rPr>
        <w:t>16, 5% осіб ледь вистачає на їжу (рис. 2.2)</w:t>
      </w:r>
    </w:p>
    <w:p w:rsidR="006F7B9B" w:rsidRDefault="006F7B9B" w:rsidP="00A6699B">
      <w:pPr>
        <w:pStyle w:val="ab"/>
        <w:spacing w:before="0" w:beforeAutospacing="0" w:after="0" w:afterAutospacing="0" w:line="360" w:lineRule="auto"/>
        <w:ind w:left="-142" w:firstLine="709"/>
        <w:jc w:val="both"/>
        <w:rPr>
          <w:color w:val="111111"/>
          <w:sz w:val="28"/>
          <w:szCs w:val="28"/>
          <w:shd w:val="clear" w:color="auto" w:fill="FFFFFF"/>
        </w:rPr>
      </w:pPr>
      <w:r>
        <w:rPr>
          <w:noProof/>
          <w:color w:val="111111"/>
          <w:sz w:val="28"/>
          <w:szCs w:val="28"/>
          <w:shd w:val="clear" w:color="auto" w:fill="FFFFFF"/>
          <w:lang w:val="ru-RU" w:eastAsia="ru-RU"/>
        </w:rPr>
        <w:drawing>
          <wp:inline distT="0" distB="0" distL="0" distR="0" wp14:anchorId="34672E49" wp14:editId="756777AA">
            <wp:extent cx="5905500" cy="3369098"/>
            <wp:effectExtent l="0" t="0" r="0" b="3175"/>
            <wp:docPr id="3" name="Рисунок 3" descr="D:\ФОТО\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ФОТО\4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9793" cy="3371547"/>
                    </a:xfrm>
                    <a:prstGeom prst="rect">
                      <a:avLst/>
                    </a:prstGeom>
                    <a:noFill/>
                    <a:ln>
                      <a:noFill/>
                    </a:ln>
                  </pic:spPr>
                </pic:pic>
              </a:graphicData>
            </a:graphic>
          </wp:inline>
        </w:drawing>
      </w:r>
    </w:p>
    <w:p w:rsidR="00DF5312" w:rsidRDefault="00DF5312" w:rsidP="00A6699B">
      <w:pPr>
        <w:pStyle w:val="ab"/>
        <w:spacing w:before="0" w:beforeAutospacing="0" w:after="0" w:afterAutospacing="0" w:line="360" w:lineRule="auto"/>
        <w:ind w:left="-142" w:firstLine="709"/>
        <w:jc w:val="both"/>
        <w:rPr>
          <w:b/>
          <w:color w:val="111111"/>
          <w:sz w:val="28"/>
          <w:szCs w:val="28"/>
          <w:shd w:val="clear" w:color="auto" w:fill="FFFFFF"/>
        </w:rPr>
      </w:pPr>
      <w:r w:rsidRPr="00DF5312">
        <w:rPr>
          <w:b/>
          <w:color w:val="111111"/>
          <w:sz w:val="28"/>
          <w:szCs w:val="28"/>
          <w:shd w:val="clear" w:color="auto" w:fill="FFFFFF"/>
        </w:rPr>
        <w:t xml:space="preserve">Рис. 2.2 </w:t>
      </w:r>
      <w:r>
        <w:rPr>
          <w:b/>
          <w:color w:val="111111"/>
          <w:sz w:val="28"/>
          <w:szCs w:val="28"/>
          <w:shd w:val="clear" w:color="auto" w:fill="FFFFFF"/>
        </w:rPr>
        <w:t>Матеріальне становище осіб</w:t>
      </w:r>
    </w:p>
    <w:p w:rsidR="00DF5312" w:rsidRPr="00DF5312" w:rsidRDefault="00DF5312" w:rsidP="00A6699B">
      <w:pPr>
        <w:pStyle w:val="ab"/>
        <w:spacing w:before="0" w:beforeAutospacing="0" w:after="0" w:afterAutospacing="0" w:line="360" w:lineRule="auto"/>
        <w:ind w:left="-142" w:firstLine="709"/>
        <w:jc w:val="both"/>
        <w:rPr>
          <w:b/>
          <w:color w:val="111111"/>
          <w:sz w:val="28"/>
          <w:szCs w:val="28"/>
          <w:shd w:val="clear" w:color="auto" w:fill="FFFFFF"/>
        </w:rPr>
      </w:pPr>
    </w:p>
    <w:p w:rsidR="00DF5312" w:rsidRDefault="00DF5312" w:rsidP="00DF5312">
      <w:pPr>
        <w:pStyle w:val="ab"/>
        <w:spacing w:before="0" w:beforeAutospacing="0" w:after="0" w:afterAutospacing="0" w:line="360" w:lineRule="auto"/>
        <w:ind w:left="-142" w:firstLine="709"/>
        <w:jc w:val="both"/>
        <w:rPr>
          <w:color w:val="111111"/>
          <w:sz w:val="28"/>
          <w:szCs w:val="28"/>
          <w:shd w:val="clear" w:color="auto" w:fill="FFFFFF"/>
        </w:rPr>
      </w:pPr>
      <w:r>
        <w:rPr>
          <w:color w:val="111111"/>
          <w:sz w:val="28"/>
          <w:szCs w:val="28"/>
          <w:shd w:val="clear" w:color="auto" w:fill="FFFFFF"/>
        </w:rPr>
        <w:t xml:space="preserve">Джерелами засобів існування є адресна грошова допомога </w:t>
      </w:r>
      <w:r w:rsidRPr="00DF5312">
        <w:rPr>
          <w:color w:val="111111"/>
          <w:sz w:val="28"/>
          <w:szCs w:val="28"/>
          <w:shd w:val="clear" w:color="auto" w:fill="FFFFFF"/>
        </w:rPr>
        <w:t>―</w:t>
      </w:r>
      <w:r>
        <w:rPr>
          <w:color w:val="111111"/>
          <w:sz w:val="28"/>
          <w:szCs w:val="28"/>
          <w:shd w:val="clear" w:color="auto" w:fill="FFFFFF"/>
        </w:rPr>
        <w:t xml:space="preserve"> 40% осіб, пенсія  </w:t>
      </w:r>
      <w:r w:rsidRPr="00DF5312">
        <w:rPr>
          <w:color w:val="111111"/>
          <w:sz w:val="28"/>
          <w:szCs w:val="28"/>
          <w:shd w:val="clear" w:color="auto" w:fill="FFFFFF"/>
        </w:rPr>
        <w:t>―</w:t>
      </w:r>
      <w:r>
        <w:rPr>
          <w:color w:val="111111"/>
          <w:sz w:val="28"/>
          <w:szCs w:val="28"/>
          <w:shd w:val="clear" w:color="auto" w:fill="FFFFFF"/>
        </w:rPr>
        <w:t xml:space="preserve"> 32% , заробітня плата </w:t>
      </w:r>
      <w:r w:rsidRPr="00DF5312">
        <w:rPr>
          <w:color w:val="111111"/>
          <w:sz w:val="28"/>
          <w:szCs w:val="28"/>
          <w:shd w:val="clear" w:color="auto" w:fill="FFFFFF"/>
        </w:rPr>
        <w:t>―</w:t>
      </w:r>
      <w:r>
        <w:rPr>
          <w:color w:val="111111"/>
          <w:sz w:val="28"/>
          <w:szCs w:val="28"/>
          <w:shd w:val="clear" w:color="auto" w:fill="FFFFFF"/>
        </w:rPr>
        <w:t xml:space="preserve"> 18,5% осіб; державні соціальні виплати </w:t>
      </w:r>
      <w:r w:rsidRPr="00DF5312">
        <w:rPr>
          <w:color w:val="111111"/>
          <w:sz w:val="28"/>
          <w:szCs w:val="28"/>
          <w:shd w:val="clear" w:color="auto" w:fill="FFFFFF"/>
        </w:rPr>
        <w:t>―</w:t>
      </w:r>
      <w:r>
        <w:rPr>
          <w:color w:val="111111"/>
          <w:sz w:val="28"/>
          <w:szCs w:val="28"/>
          <w:shd w:val="clear" w:color="auto" w:fill="FFFFFF"/>
        </w:rPr>
        <w:t xml:space="preserve"> 17% осіб, допомога від близьких </w:t>
      </w:r>
      <w:r w:rsidRPr="00DF5312">
        <w:rPr>
          <w:color w:val="111111"/>
          <w:sz w:val="28"/>
          <w:szCs w:val="28"/>
          <w:shd w:val="clear" w:color="auto" w:fill="FFFFFF"/>
        </w:rPr>
        <w:t>―</w:t>
      </w:r>
      <w:r>
        <w:rPr>
          <w:color w:val="111111"/>
          <w:sz w:val="28"/>
          <w:szCs w:val="28"/>
          <w:shd w:val="clear" w:color="auto" w:fill="FFFFFF"/>
        </w:rPr>
        <w:t xml:space="preserve"> 10% осіб (рис.2.3)</w:t>
      </w:r>
    </w:p>
    <w:p w:rsidR="00DF5312" w:rsidRDefault="00DF5312" w:rsidP="00DF5312">
      <w:pPr>
        <w:pStyle w:val="ab"/>
        <w:spacing w:before="0" w:beforeAutospacing="0" w:after="0" w:afterAutospacing="0" w:line="360" w:lineRule="auto"/>
        <w:ind w:left="-142" w:firstLine="709"/>
        <w:jc w:val="both"/>
        <w:rPr>
          <w:color w:val="111111"/>
          <w:sz w:val="28"/>
          <w:szCs w:val="28"/>
          <w:shd w:val="clear" w:color="auto" w:fill="FFFFFF"/>
        </w:rPr>
      </w:pPr>
      <w:r>
        <w:rPr>
          <w:noProof/>
          <w:color w:val="111111"/>
          <w:sz w:val="28"/>
          <w:szCs w:val="28"/>
          <w:shd w:val="clear" w:color="auto" w:fill="FFFFFF"/>
          <w:lang w:val="ru-RU" w:eastAsia="ru-RU"/>
        </w:rPr>
        <w:drawing>
          <wp:inline distT="0" distB="0" distL="0" distR="0" wp14:anchorId="1D66AA19" wp14:editId="069845CC">
            <wp:extent cx="5695950" cy="2676525"/>
            <wp:effectExtent l="0" t="0" r="0" b="9525"/>
            <wp:docPr id="6" name="Рисунок 6" descr="D:\ФОТО\4-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ФОТО\4-sca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0090" cy="2678470"/>
                    </a:xfrm>
                    <a:prstGeom prst="rect">
                      <a:avLst/>
                    </a:prstGeom>
                    <a:noFill/>
                    <a:ln>
                      <a:noFill/>
                    </a:ln>
                  </pic:spPr>
                </pic:pic>
              </a:graphicData>
            </a:graphic>
          </wp:inline>
        </w:drawing>
      </w:r>
    </w:p>
    <w:p w:rsidR="00DF5312" w:rsidRDefault="00DE5AB2" w:rsidP="00A6699B">
      <w:pPr>
        <w:pStyle w:val="ab"/>
        <w:spacing w:before="0" w:beforeAutospacing="0" w:after="0" w:afterAutospacing="0" w:line="360" w:lineRule="auto"/>
        <w:ind w:left="-142" w:firstLine="709"/>
        <w:jc w:val="both"/>
        <w:rPr>
          <w:b/>
          <w:color w:val="111111"/>
          <w:sz w:val="28"/>
          <w:szCs w:val="28"/>
          <w:shd w:val="clear" w:color="auto" w:fill="FFFFFF"/>
        </w:rPr>
      </w:pPr>
      <w:r w:rsidRPr="00DE5AB2">
        <w:rPr>
          <w:b/>
          <w:color w:val="111111"/>
          <w:sz w:val="28"/>
          <w:szCs w:val="28"/>
          <w:shd w:val="clear" w:color="auto" w:fill="FFFFFF"/>
        </w:rPr>
        <w:t xml:space="preserve">Рис. 2.3 </w:t>
      </w:r>
      <w:r>
        <w:rPr>
          <w:b/>
          <w:color w:val="111111"/>
          <w:sz w:val="28"/>
          <w:szCs w:val="28"/>
          <w:shd w:val="clear" w:color="auto" w:fill="FFFFFF"/>
        </w:rPr>
        <w:t>Джерела засобів існування</w:t>
      </w:r>
    </w:p>
    <w:p w:rsidR="005146F0" w:rsidRDefault="005146F0" w:rsidP="00A6699B">
      <w:pPr>
        <w:pStyle w:val="ab"/>
        <w:spacing w:before="0" w:beforeAutospacing="0" w:after="0" w:afterAutospacing="0" w:line="360" w:lineRule="auto"/>
        <w:ind w:left="-142" w:firstLine="709"/>
        <w:jc w:val="both"/>
        <w:rPr>
          <w:b/>
          <w:color w:val="111111"/>
          <w:sz w:val="28"/>
          <w:szCs w:val="28"/>
          <w:shd w:val="clear" w:color="auto" w:fill="FFFFFF"/>
        </w:rPr>
      </w:pPr>
    </w:p>
    <w:p w:rsidR="00DE5AB2" w:rsidRDefault="00837702" w:rsidP="00A6699B">
      <w:pPr>
        <w:pStyle w:val="ab"/>
        <w:spacing w:before="0" w:beforeAutospacing="0" w:after="0" w:afterAutospacing="0" w:line="360" w:lineRule="auto"/>
        <w:ind w:left="-142" w:firstLine="709"/>
        <w:jc w:val="both"/>
        <w:rPr>
          <w:color w:val="111111"/>
          <w:sz w:val="28"/>
          <w:szCs w:val="28"/>
          <w:shd w:val="clear" w:color="auto" w:fill="FFFFFF"/>
        </w:rPr>
      </w:pPr>
      <w:r w:rsidRPr="00837702">
        <w:rPr>
          <w:color w:val="111111"/>
          <w:sz w:val="28"/>
          <w:szCs w:val="28"/>
          <w:shd w:val="clear" w:color="auto" w:fill="FFFFFF"/>
        </w:rPr>
        <w:lastRenderedPageBreak/>
        <w:t xml:space="preserve">Причинами </w:t>
      </w:r>
      <w:r>
        <w:rPr>
          <w:color w:val="111111"/>
          <w:sz w:val="28"/>
          <w:szCs w:val="28"/>
          <w:shd w:val="clear" w:color="auto" w:fill="FFFFFF"/>
        </w:rPr>
        <w:t xml:space="preserve">важкого матеріального становища є : втрата роботи </w:t>
      </w:r>
      <w:r w:rsidRPr="00837702">
        <w:rPr>
          <w:color w:val="111111"/>
          <w:sz w:val="28"/>
          <w:szCs w:val="28"/>
          <w:shd w:val="clear" w:color="auto" w:fill="FFFFFF"/>
        </w:rPr>
        <w:t>―</w:t>
      </w:r>
      <w:r>
        <w:rPr>
          <w:color w:val="111111"/>
          <w:sz w:val="28"/>
          <w:szCs w:val="28"/>
          <w:shd w:val="clear" w:color="auto" w:fill="FFFFFF"/>
        </w:rPr>
        <w:t xml:space="preserve"> 46,5%, </w:t>
      </w:r>
      <w:r w:rsidR="007E6A5B">
        <w:rPr>
          <w:color w:val="111111"/>
          <w:sz w:val="28"/>
          <w:szCs w:val="28"/>
          <w:shd w:val="clear" w:color="auto" w:fill="FFFFFF"/>
        </w:rPr>
        <w:t>втрата власного</w:t>
      </w:r>
      <w:r>
        <w:rPr>
          <w:color w:val="111111"/>
          <w:sz w:val="28"/>
          <w:szCs w:val="28"/>
          <w:shd w:val="clear" w:color="auto" w:fill="FFFFFF"/>
        </w:rPr>
        <w:t xml:space="preserve"> бізнес</w:t>
      </w:r>
      <w:r w:rsidR="007E6A5B">
        <w:rPr>
          <w:color w:val="111111"/>
          <w:sz w:val="28"/>
          <w:szCs w:val="28"/>
          <w:shd w:val="clear" w:color="auto" w:fill="FFFFFF"/>
        </w:rPr>
        <w:t>у</w:t>
      </w:r>
      <w:r>
        <w:rPr>
          <w:color w:val="111111"/>
          <w:sz w:val="28"/>
          <w:szCs w:val="28"/>
          <w:shd w:val="clear" w:color="auto" w:fill="FFFFFF"/>
        </w:rPr>
        <w:t xml:space="preserve"> </w:t>
      </w:r>
      <w:r w:rsidRPr="00837702">
        <w:rPr>
          <w:color w:val="111111"/>
          <w:sz w:val="28"/>
          <w:szCs w:val="28"/>
          <w:shd w:val="clear" w:color="auto" w:fill="FFFFFF"/>
        </w:rPr>
        <w:t>―</w:t>
      </w:r>
      <w:r w:rsidR="007E6A5B">
        <w:rPr>
          <w:color w:val="111111"/>
          <w:sz w:val="28"/>
          <w:szCs w:val="28"/>
          <w:shd w:val="clear" w:color="auto" w:fill="FFFFFF"/>
        </w:rPr>
        <w:t>4, 5% чи прибут</w:t>
      </w:r>
      <w:r>
        <w:rPr>
          <w:color w:val="111111"/>
          <w:sz w:val="28"/>
          <w:szCs w:val="28"/>
          <w:shd w:val="clear" w:color="auto" w:fill="FFFFFF"/>
        </w:rPr>
        <w:t>к</w:t>
      </w:r>
      <w:r w:rsidR="007E6A5B">
        <w:rPr>
          <w:color w:val="111111"/>
          <w:sz w:val="28"/>
          <w:szCs w:val="28"/>
          <w:shd w:val="clear" w:color="auto" w:fill="FFFFFF"/>
        </w:rPr>
        <w:t>у</w:t>
      </w:r>
      <w:r>
        <w:rPr>
          <w:color w:val="111111"/>
          <w:sz w:val="28"/>
          <w:szCs w:val="28"/>
          <w:shd w:val="clear" w:color="auto" w:fill="FFFFFF"/>
        </w:rPr>
        <w:t xml:space="preserve"> від здачі в аренду </w:t>
      </w:r>
      <w:r w:rsidRPr="00837702">
        <w:rPr>
          <w:color w:val="111111"/>
          <w:sz w:val="28"/>
          <w:szCs w:val="28"/>
          <w:shd w:val="clear" w:color="auto" w:fill="FFFFFF"/>
        </w:rPr>
        <w:t>―</w:t>
      </w:r>
      <w:r>
        <w:rPr>
          <w:color w:val="111111"/>
          <w:sz w:val="28"/>
          <w:szCs w:val="28"/>
          <w:shd w:val="clear" w:color="auto" w:fill="FFFFFF"/>
        </w:rPr>
        <w:t>4,5%</w:t>
      </w:r>
      <w:r w:rsidR="005146F0">
        <w:rPr>
          <w:color w:val="111111"/>
          <w:sz w:val="28"/>
          <w:szCs w:val="28"/>
          <w:shd w:val="clear" w:color="auto" w:fill="FFFFFF"/>
        </w:rPr>
        <w:t xml:space="preserve"> (рис. 2.4) </w:t>
      </w:r>
    </w:p>
    <w:p w:rsidR="005146F0" w:rsidRDefault="005146F0" w:rsidP="00A6699B">
      <w:pPr>
        <w:pStyle w:val="ab"/>
        <w:spacing w:before="0" w:beforeAutospacing="0" w:after="0" w:afterAutospacing="0" w:line="360" w:lineRule="auto"/>
        <w:ind w:left="-142" w:firstLine="709"/>
        <w:jc w:val="both"/>
        <w:rPr>
          <w:color w:val="111111"/>
          <w:sz w:val="28"/>
          <w:szCs w:val="28"/>
          <w:shd w:val="clear" w:color="auto" w:fill="FFFFFF"/>
        </w:rPr>
      </w:pPr>
      <w:r>
        <w:rPr>
          <w:noProof/>
          <w:color w:val="111111"/>
          <w:sz w:val="28"/>
          <w:szCs w:val="28"/>
          <w:shd w:val="clear" w:color="auto" w:fill="FFFFFF"/>
          <w:lang w:val="ru-RU" w:eastAsia="ru-RU"/>
        </w:rPr>
        <w:drawing>
          <wp:inline distT="0" distB="0" distL="0" distR="0" wp14:anchorId="1ABA45E1" wp14:editId="77178700">
            <wp:extent cx="5895975" cy="2857500"/>
            <wp:effectExtent l="0" t="0" r="9525" b="0"/>
            <wp:docPr id="7" name="Рисунок 7" descr="D:\ФОТО\Research-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ФОТО\Research-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2857500"/>
                    </a:xfrm>
                    <a:prstGeom prst="rect">
                      <a:avLst/>
                    </a:prstGeom>
                    <a:noFill/>
                    <a:ln>
                      <a:noFill/>
                    </a:ln>
                  </pic:spPr>
                </pic:pic>
              </a:graphicData>
            </a:graphic>
          </wp:inline>
        </w:drawing>
      </w:r>
    </w:p>
    <w:p w:rsidR="005146F0" w:rsidRPr="005146F0" w:rsidRDefault="005146F0" w:rsidP="00A6699B">
      <w:pPr>
        <w:pStyle w:val="ab"/>
        <w:spacing w:before="0" w:beforeAutospacing="0" w:after="0" w:afterAutospacing="0" w:line="360" w:lineRule="auto"/>
        <w:ind w:left="-142" w:firstLine="709"/>
        <w:jc w:val="both"/>
        <w:rPr>
          <w:b/>
          <w:color w:val="111111"/>
          <w:sz w:val="28"/>
          <w:szCs w:val="28"/>
          <w:shd w:val="clear" w:color="auto" w:fill="FFFFFF"/>
        </w:rPr>
      </w:pPr>
      <w:r w:rsidRPr="005146F0">
        <w:rPr>
          <w:b/>
          <w:color w:val="111111"/>
          <w:sz w:val="28"/>
          <w:szCs w:val="28"/>
          <w:shd w:val="clear" w:color="auto" w:fill="FFFFFF"/>
        </w:rPr>
        <w:t>Рис. 2.4. Житлові умови переселенців</w:t>
      </w:r>
    </w:p>
    <w:p w:rsidR="005146F0" w:rsidRDefault="005146F0" w:rsidP="00A6699B">
      <w:pPr>
        <w:pStyle w:val="ab"/>
        <w:spacing w:before="0" w:beforeAutospacing="0" w:after="0" w:afterAutospacing="0" w:line="360" w:lineRule="auto"/>
        <w:ind w:left="-142" w:firstLine="709"/>
        <w:jc w:val="both"/>
        <w:rPr>
          <w:color w:val="111111"/>
          <w:sz w:val="28"/>
          <w:szCs w:val="28"/>
          <w:shd w:val="clear" w:color="auto" w:fill="FFFFFF"/>
        </w:rPr>
      </w:pPr>
    </w:p>
    <w:p w:rsidR="005146F0" w:rsidRDefault="005146F0" w:rsidP="00A6699B">
      <w:pPr>
        <w:pStyle w:val="ab"/>
        <w:spacing w:before="0" w:beforeAutospacing="0" w:after="0" w:afterAutospacing="0" w:line="360" w:lineRule="auto"/>
        <w:ind w:left="-142" w:firstLine="709"/>
        <w:jc w:val="both"/>
        <w:rPr>
          <w:color w:val="111111"/>
          <w:sz w:val="28"/>
          <w:szCs w:val="28"/>
          <w:shd w:val="clear" w:color="auto" w:fill="FFFFFF"/>
        </w:rPr>
      </w:pPr>
      <w:r>
        <w:rPr>
          <w:color w:val="111111"/>
          <w:sz w:val="28"/>
          <w:szCs w:val="28"/>
          <w:shd w:val="clear" w:color="auto" w:fill="FFFFFF"/>
        </w:rPr>
        <w:t>Також в</w:t>
      </w:r>
      <w:r w:rsidR="006F13C6">
        <w:rPr>
          <w:color w:val="111111"/>
          <w:sz w:val="28"/>
          <w:szCs w:val="28"/>
          <w:shd w:val="clear" w:color="auto" w:fill="FFFFFF"/>
        </w:rPr>
        <w:t>и</w:t>
      </w:r>
      <w:r>
        <w:rPr>
          <w:color w:val="111111"/>
          <w:sz w:val="28"/>
          <w:szCs w:val="28"/>
          <w:shd w:val="clear" w:color="auto" w:fill="FFFFFF"/>
        </w:rPr>
        <w:t>раженими у переселенців є потреби працевлаштування (рис. 2.5)</w:t>
      </w:r>
    </w:p>
    <w:p w:rsidR="005146F0" w:rsidRDefault="005146F0" w:rsidP="00A6699B">
      <w:pPr>
        <w:pStyle w:val="ab"/>
        <w:spacing w:before="0" w:beforeAutospacing="0" w:after="0" w:afterAutospacing="0" w:line="360" w:lineRule="auto"/>
        <w:ind w:left="-142" w:firstLine="709"/>
        <w:jc w:val="both"/>
        <w:rPr>
          <w:color w:val="111111"/>
          <w:sz w:val="28"/>
          <w:szCs w:val="28"/>
          <w:shd w:val="clear" w:color="auto" w:fill="FFFFFF"/>
        </w:rPr>
      </w:pPr>
      <w:r>
        <w:rPr>
          <w:noProof/>
          <w:color w:val="111111"/>
          <w:sz w:val="28"/>
          <w:szCs w:val="28"/>
          <w:shd w:val="clear" w:color="auto" w:fill="FFFFFF"/>
          <w:lang w:val="ru-RU" w:eastAsia="ru-RU"/>
        </w:rPr>
        <w:drawing>
          <wp:inline distT="0" distB="0" distL="0" distR="0" wp14:anchorId="5CA30907" wp14:editId="759E3F4F">
            <wp:extent cx="5895975" cy="3114675"/>
            <wp:effectExtent l="0" t="0" r="9525" b="9525"/>
            <wp:docPr id="8" name="Рисунок 8" descr="D:\ФОТО\Research-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ФОТО\Research-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5975" cy="3114675"/>
                    </a:xfrm>
                    <a:prstGeom prst="rect">
                      <a:avLst/>
                    </a:prstGeom>
                    <a:noFill/>
                    <a:ln>
                      <a:noFill/>
                    </a:ln>
                  </pic:spPr>
                </pic:pic>
              </a:graphicData>
            </a:graphic>
          </wp:inline>
        </w:drawing>
      </w:r>
    </w:p>
    <w:p w:rsidR="005146F0" w:rsidRDefault="005146F0" w:rsidP="00A6699B">
      <w:pPr>
        <w:pStyle w:val="ab"/>
        <w:spacing w:before="0" w:beforeAutospacing="0" w:after="0" w:afterAutospacing="0" w:line="360" w:lineRule="auto"/>
        <w:ind w:left="-142" w:firstLine="709"/>
        <w:jc w:val="both"/>
        <w:rPr>
          <w:b/>
          <w:color w:val="111111"/>
          <w:sz w:val="28"/>
          <w:szCs w:val="28"/>
          <w:shd w:val="clear" w:color="auto" w:fill="FFFFFF"/>
        </w:rPr>
      </w:pPr>
      <w:r w:rsidRPr="005146F0">
        <w:rPr>
          <w:b/>
          <w:color w:val="111111"/>
          <w:sz w:val="28"/>
          <w:szCs w:val="28"/>
          <w:shd w:val="clear" w:color="auto" w:fill="FFFFFF"/>
        </w:rPr>
        <w:t>Рис. 2.5 Потреби працевлаштування</w:t>
      </w:r>
    </w:p>
    <w:p w:rsidR="00A53F64" w:rsidRDefault="001400AA" w:rsidP="00702E03">
      <w:pPr>
        <w:tabs>
          <w:tab w:val="left" w:pos="851"/>
        </w:tabs>
        <w:spacing w:after="0" w:line="360" w:lineRule="auto"/>
        <w:ind w:firstLine="851"/>
        <w:jc w:val="both"/>
        <w:rPr>
          <w:rFonts w:ascii="Times New Roman" w:hAnsi="Times New Roman" w:cs="Times New Roman"/>
          <w:spacing w:val="-2"/>
          <w:sz w:val="28"/>
          <w:szCs w:val="28"/>
          <w:lang w:eastAsia="ru-RU"/>
        </w:rPr>
      </w:pPr>
      <w:r w:rsidRPr="001400AA">
        <w:rPr>
          <w:rFonts w:ascii="Times New Roman" w:hAnsi="Times New Roman" w:cs="Times New Roman"/>
          <w:spacing w:val="-2"/>
          <w:sz w:val="28"/>
          <w:szCs w:val="28"/>
          <w:lang w:eastAsia="ru-RU"/>
        </w:rPr>
        <w:t>З ме</w:t>
      </w:r>
      <w:r w:rsidRPr="00255EF4">
        <w:rPr>
          <w:rFonts w:ascii="Times New Roman" w:hAnsi="Times New Roman" w:cs="Times New Roman"/>
          <w:spacing w:val="-2"/>
          <w:sz w:val="28"/>
          <w:szCs w:val="28"/>
          <w:lang w:eastAsia="ru-RU"/>
        </w:rPr>
        <w:t>т</w:t>
      </w:r>
      <w:r w:rsidRPr="001400AA">
        <w:rPr>
          <w:rFonts w:ascii="Times New Roman" w:hAnsi="Times New Roman" w:cs="Times New Roman"/>
          <w:spacing w:val="-2"/>
          <w:sz w:val="28"/>
          <w:szCs w:val="28"/>
          <w:lang w:eastAsia="ru-RU"/>
        </w:rPr>
        <w:t xml:space="preserve">ою виявлення вираженості симптомів </w:t>
      </w:r>
      <w:r w:rsidR="00A53F64">
        <w:rPr>
          <w:rFonts w:ascii="Times New Roman" w:hAnsi="Times New Roman" w:cs="Times New Roman"/>
          <w:spacing w:val="-2"/>
          <w:sz w:val="28"/>
          <w:szCs w:val="28"/>
          <w:lang w:eastAsia="ru-RU"/>
        </w:rPr>
        <w:t>стресу і</w:t>
      </w:r>
      <w:r w:rsidR="00865ACF">
        <w:rPr>
          <w:rFonts w:ascii="Times New Roman" w:hAnsi="Times New Roman" w:cs="Times New Roman"/>
          <w:spacing w:val="-2"/>
          <w:sz w:val="28"/>
          <w:szCs w:val="28"/>
          <w:lang w:eastAsia="ru-RU"/>
        </w:rPr>
        <w:t xml:space="preserve"> </w:t>
      </w:r>
      <w:r w:rsidRPr="001400AA">
        <w:rPr>
          <w:rFonts w:ascii="Times New Roman" w:hAnsi="Times New Roman" w:cs="Times New Roman"/>
          <w:spacing w:val="-2"/>
          <w:sz w:val="28"/>
          <w:szCs w:val="28"/>
          <w:lang w:eastAsia="ru-RU"/>
        </w:rPr>
        <w:t xml:space="preserve">травматичних </w:t>
      </w:r>
      <w:r w:rsidR="00865ACF">
        <w:rPr>
          <w:rFonts w:ascii="Times New Roman" w:hAnsi="Times New Roman" w:cs="Times New Roman"/>
          <w:spacing w:val="-2"/>
          <w:sz w:val="28"/>
          <w:szCs w:val="28"/>
          <w:lang w:eastAsia="ru-RU"/>
        </w:rPr>
        <w:t>реакцій на стресові події</w:t>
      </w:r>
      <w:r w:rsidRPr="001400AA">
        <w:rPr>
          <w:rFonts w:ascii="Times New Roman" w:hAnsi="Times New Roman" w:cs="Times New Roman"/>
          <w:spacing w:val="-2"/>
          <w:sz w:val="28"/>
          <w:szCs w:val="28"/>
          <w:lang w:eastAsia="ru-RU"/>
        </w:rPr>
        <w:t xml:space="preserve"> </w:t>
      </w:r>
      <w:r w:rsidR="00255EF4">
        <w:rPr>
          <w:rFonts w:ascii="Times New Roman" w:hAnsi="Times New Roman" w:cs="Times New Roman"/>
          <w:spacing w:val="-2"/>
          <w:sz w:val="28"/>
          <w:szCs w:val="28"/>
          <w:lang w:eastAsia="ru-RU"/>
        </w:rPr>
        <w:t xml:space="preserve">у внутрішніх переселенців </w:t>
      </w:r>
      <w:r w:rsidRPr="001400AA">
        <w:rPr>
          <w:rFonts w:ascii="Times New Roman" w:hAnsi="Times New Roman" w:cs="Times New Roman"/>
          <w:spacing w:val="-2"/>
          <w:sz w:val="28"/>
          <w:szCs w:val="28"/>
          <w:lang w:eastAsia="ru-RU"/>
        </w:rPr>
        <w:t>ми застосували</w:t>
      </w:r>
      <w:r w:rsidR="00255EF4">
        <w:rPr>
          <w:rFonts w:ascii="Times New Roman" w:hAnsi="Times New Roman" w:cs="Times New Roman"/>
          <w:spacing w:val="-2"/>
          <w:sz w:val="28"/>
          <w:szCs w:val="28"/>
          <w:lang w:eastAsia="ru-RU"/>
        </w:rPr>
        <w:t>:</w:t>
      </w:r>
      <w:r w:rsidRPr="001400AA">
        <w:rPr>
          <w:rFonts w:ascii="Times New Roman" w:hAnsi="Times New Roman" w:cs="Times New Roman"/>
          <w:spacing w:val="-2"/>
          <w:sz w:val="28"/>
          <w:szCs w:val="28"/>
          <w:lang w:eastAsia="ru-RU"/>
        </w:rPr>
        <w:t xml:space="preserve"> </w:t>
      </w:r>
      <w:r w:rsidR="00255EF4" w:rsidRPr="00184911">
        <w:rPr>
          <w:rFonts w:ascii="Times New Roman" w:hAnsi="Times New Roman" w:cs="Times New Roman"/>
          <w:i/>
          <w:spacing w:val="-2"/>
          <w:sz w:val="28"/>
          <w:szCs w:val="28"/>
          <w:lang w:eastAsia="ru-RU"/>
        </w:rPr>
        <w:t>Шкалу оцінювання впливу травмівної події</w:t>
      </w:r>
      <w:r w:rsidR="008C3771">
        <w:rPr>
          <w:rFonts w:ascii="Times New Roman" w:hAnsi="Times New Roman" w:cs="Times New Roman"/>
          <w:spacing w:val="-2"/>
          <w:sz w:val="28"/>
          <w:szCs w:val="28"/>
          <w:lang w:eastAsia="ru-RU"/>
        </w:rPr>
        <w:t xml:space="preserve"> (Додаток А)</w:t>
      </w:r>
      <w:r w:rsidR="00A53F64">
        <w:rPr>
          <w:rFonts w:ascii="Times New Roman" w:hAnsi="Times New Roman" w:cs="Times New Roman"/>
          <w:spacing w:val="-2"/>
          <w:sz w:val="28"/>
          <w:szCs w:val="28"/>
          <w:lang w:eastAsia="ru-RU"/>
        </w:rPr>
        <w:t>.</w:t>
      </w:r>
    </w:p>
    <w:p w:rsidR="00F050A4" w:rsidRDefault="00F050A4" w:rsidP="00702E03">
      <w:pPr>
        <w:tabs>
          <w:tab w:val="left" w:pos="851"/>
        </w:tabs>
        <w:spacing w:after="0" w:line="360" w:lineRule="auto"/>
        <w:ind w:firstLine="851"/>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lastRenderedPageBreak/>
        <w:t xml:space="preserve">За </w:t>
      </w:r>
      <w:r w:rsidRPr="00184911">
        <w:rPr>
          <w:rFonts w:ascii="Times New Roman" w:hAnsi="Times New Roman" w:cs="Times New Roman"/>
          <w:i/>
          <w:spacing w:val="-2"/>
          <w:sz w:val="28"/>
          <w:szCs w:val="28"/>
          <w:lang w:eastAsia="ru-RU"/>
        </w:rPr>
        <w:t>Шкалою оцінювання травмівної події</w:t>
      </w:r>
      <w:r>
        <w:rPr>
          <w:rFonts w:ascii="Times New Roman" w:hAnsi="Times New Roman" w:cs="Times New Roman"/>
          <w:spacing w:val="-2"/>
          <w:sz w:val="28"/>
          <w:szCs w:val="28"/>
          <w:lang w:eastAsia="ru-RU"/>
        </w:rPr>
        <w:t xml:space="preserve"> ми визначали</w:t>
      </w:r>
      <w:r w:rsidRPr="00F050A4">
        <w:rPr>
          <w:rFonts w:ascii="Times New Roman" w:hAnsi="Times New Roman" w:cs="Times New Roman"/>
          <w:spacing w:val="-2"/>
          <w:sz w:val="28"/>
          <w:szCs w:val="28"/>
          <w:lang w:eastAsia="ru-RU"/>
        </w:rPr>
        <w:t xml:space="preserve"> вплив пережитої події на</w:t>
      </w:r>
      <w:r>
        <w:rPr>
          <w:rFonts w:ascii="Times New Roman" w:hAnsi="Times New Roman" w:cs="Times New Roman"/>
          <w:spacing w:val="-2"/>
          <w:sz w:val="28"/>
          <w:szCs w:val="28"/>
          <w:lang w:eastAsia="ru-RU"/>
        </w:rPr>
        <w:t xml:space="preserve"> внутрішньо переміщених осіб і о</w:t>
      </w:r>
      <w:r w:rsidR="00324556">
        <w:rPr>
          <w:rFonts w:ascii="Times New Roman" w:hAnsi="Times New Roman" w:cs="Times New Roman"/>
          <w:spacing w:val="-2"/>
          <w:sz w:val="28"/>
          <w:szCs w:val="28"/>
          <w:lang w:eastAsia="ru-RU"/>
        </w:rPr>
        <w:t>тримали такі результати (табл. 2</w:t>
      </w:r>
      <w:r>
        <w:rPr>
          <w:rFonts w:ascii="Times New Roman" w:hAnsi="Times New Roman" w:cs="Times New Roman"/>
          <w:spacing w:val="-2"/>
          <w:sz w:val="28"/>
          <w:szCs w:val="28"/>
          <w:lang w:eastAsia="ru-RU"/>
        </w:rPr>
        <w:t>.1).</w:t>
      </w:r>
    </w:p>
    <w:p w:rsidR="00F050A4" w:rsidRDefault="00324556" w:rsidP="00F050A4">
      <w:pPr>
        <w:tabs>
          <w:tab w:val="left" w:pos="851"/>
        </w:tabs>
        <w:spacing w:after="0" w:line="360" w:lineRule="auto"/>
        <w:ind w:firstLine="851"/>
        <w:jc w:val="right"/>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Таблиця 2</w:t>
      </w:r>
      <w:r w:rsidR="00F050A4">
        <w:rPr>
          <w:rFonts w:ascii="Times New Roman" w:hAnsi="Times New Roman" w:cs="Times New Roman"/>
          <w:spacing w:val="-2"/>
          <w:sz w:val="28"/>
          <w:szCs w:val="28"/>
          <w:lang w:eastAsia="ru-RU"/>
        </w:rPr>
        <w:t>.1.</w:t>
      </w:r>
    </w:p>
    <w:p w:rsidR="00F050A4" w:rsidRPr="00F050A4" w:rsidRDefault="00F050A4" w:rsidP="00F050A4">
      <w:pPr>
        <w:tabs>
          <w:tab w:val="left" w:pos="851"/>
        </w:tabs>
        <w:spacing w:after="0" w:line="360" w:lineRule="auto"/>
        <w:ind w:firstLine="851"/>
        <w:jc w:val="center"/>
        <w:rPr>
          <w:rFonts w:ascii="Times New Roman" w:hAnsi="Times New Roman" w:cs="Times New Roman"/>
          <w:b/>
          <w:spacing w:val="-2"/>
          <w:sz w:val="28"/>
          <w:szCs w:val="28"/>
          <w:lang w:eastAsia="ru-RU"/>
        </w:rPr>
      </w:pPr>
      <w:r w:rsidRPr="00F050A4">
        <w:rPr>
          <w:rFonts w:ascii="Times New Roman" w:hAnsi="Times New Roman" w:cs="Times New Roman"/>
          <w:b/>
          <w:spacing w:val="-2"/>
          <w:sz w:val="28"/>
          <w:szCs w:val="28"/>
          <w:lang w:eastAsia="ru-RU"/>
        </w:rPr>
        <w:t>Вплив пережитої події на внутрішньо переміщених осіб</w:t>
      </w:r>
    </w:p>
    <w:tbl>
      <w:tblPr>
        <w:tblW w:w="9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3"/>
        <w:gridCol w:w="811"/>
        <w:gridCol w:w="850"/>
        <w:gridCol w:w="851"/>
        <w:gridCol w:w="850"/>
        <w:gridCol w:w="695"/>
        <w:gridCol w:w="723"/>
        <w:gridCol w:w="850"/>
        <w:gridCol w:w="1134"/>
        <w:gridCol w:w="961"/>
      </w:tblGrid>
      <w:tr w:rsidR="00F050A4" w:rsidRPr="00CB0C42" w:rsidTr="00506CE9">
        <w:trPr>
          <w:trHeight w:val="888"/>
        </w:trPr>
        <w:tc>
          <w:tcPr>
            <w:tcW w:w="1883" w:type="dxa"/>
            <w:vMerge w:val="restart"/>
            <w:tcBorders>
              <w:tl2br w:val="single" w:sz="4" w:space="0" w:color="auto"/>
            </w:tcBorders>
          </w:tcPr>
          <w:p w:rsidR="00F050A4" w:rsidRPr="00CB0C42" w:rsidRDefault="00F050A4" w:rsidP="00A53F64">
            <w:pPr>
              <w:pStyle w:val="ab"/>
              <w:spacing w:before="0" w:beforeAutospacing="0" w:after="0" w:afterAutospacing="0" w:line="276" w:lineRule="auto"/>
              <w:jc w:val="center"/>
              <w:rPr>
                <w:b/>
                <w:i/>
                <w:sz w:val="20"/>
                <w:szCs w:val="20"/>
              </w:rPr>
            </w:pPr>
          </w:p>
          <w:p w:rsidR="00F050A4" w:rsidRPr="00CB0C42" w:rsidRDefault="00F050A4" w:rsidP="00A53F64">
            <w:pPr>
              <w:pStyle w:val="ab"/>
              <w:spacing w:before="0" w:beforeAutospacing="0" w:after="0" w:afterAutospacing="0" w:line="276" w:lineRule="auto"/>
              <w:jc w:val="center"/>
              <w:rPr>
                <w:sz w:val="20"/>
                <w:szCs w:val="20"/>
              </w:rPr>
            </w:pPr>
            <w:r w:rsidRPr="00CB0C42">
              <w:rPr>
                <w:sz w:val="20"/>
                <w:szCs w:val="20"/>
              </w:rPr>
              <w:t>Травматичні переживання</w:t>
            </w:r>
          </w:p>
          <w:p w:rsidR="00F050A4" w:rsidRPr="00CB0C42" w:rsidRDefault="00F050A4" w:rsidP="00A53F64">
            <w:pPr>
              <w:pStyle w:val="ab"/>
              <w:spacing w:before="0" w:beforeAutospacing="0" w:after="0" w:afterAutospacing="0" w:line="276" w:lineRule="auto"/>
              <w:jc w:val="center"/>
              <w:rPr>
                <w:sz w:val="20"/>
                <w:szCs w:val="20"/>
              </w:rPr>
            </w:pPr>
          </w:p>
          <w:p w:rsidR="00F050A4" w:rsidRPr="00CB0C42" w:rsidRDefault="00F050A4" w:rsidP="00A53F64">
            <w:pPr>
              <w:pStyle w:val="ab"/>
              <w:spacing w:before="0" w:beforeAutospacing="0" w:after="0" w:afterAutospacing="0" w:line="276" w:lineRule="auto"/>
              <w:jc w:val="center"/>
              <w:rPr>
                <w:sz w:val="20"/>
                <w:szCs w:val="20"/>
              </w:rPr>
            </w:pPr>
          </w:p>
          <w:p w:rsidR="00F050A4" w:rsidRPr="00CB0C42" w:rsidRDefault="00F050A4" w:rsidP="00A53F64">
            <w:pPr>
              <w:pStyle w:val="ab"/>
              <w:spacing w:before="0" w:beforeAutospacing="0" w:after="0" w:afterAutospacing="0" w:line="276" w:lineRule="auto"/>
              <w:jc w:val="center"/>
              <w:rPr>
                <w:b/>
                <w:sz w:val="20"/>
                <w:szCs w:val="20"/>
              </w:rPr>
            </w:pPr>
          </w:p>
          <w:p w:rsidR="00F050A4" w:rsidRPr="00CB0C42" w:rsidRDefault="00F050A4" w:rsidP="00A53F64">
            <w:pPr>
              <w:pStyle w:val="ab"/>
              <w:spacing w:before="0" w:beforeAutospacing="0" w:after="0" w:afterAutospacing="0" w:line="276" w:lineRule="auto"/>
              <w:jc w:val="center"/>
              <w:rPr>
                <w:b/>
                <w:i/>
                <w:sz w:val="20"/>
                <w:szCs w:val="20"/>
              </w:rPr>
            </w:pPr>
          </w:p>
          <w:p w:rsidR="00F050A4" w:rsidRPr="00CB0C42" w:rsidRDefault="00F050A4" w:rsidP="00A53F64">
            <w:pPr>
              <w:pStyle w:val="ab"/>
              <w:spacing w:before="0" w:beforeAutospacing="0" w:after="0" w:afterAutospacing="0" w:line="276" w:lineRule="auto"/>
              <w:jc w:val="center"/>
              <w:rPr>
                <w:sz w:val="20"/>
                <w:szCs w:val="20"/>
              </w:rPr>
            </w:pPr>
          </w:p>
          <w:p w:rsidR="00F050A4" w:rsidRPr="00D5697F" w:rsidRDefault="00F050A4" w:rsidP="00A53F64">
            <w:pPr>
              <w:pStyle w:val="ab"/>
              <w:spacing w:before="0" w:beforeAutospacing="0" w:after="0" w:afterAutospacing="0" w:line="276" w:lineRule="auto"/>
              <w:jc w:val="center"/>
              <w:rPr>
                <w:sz w:val="20"/>
                <w:szCs w:val="20"/>
              </w:rPr>
            </w:pPr>
            <w:r>
              <w:rPr>
                <w:sz w:val="20"/>
                <w:szCs w:val="20"/>
              </w:rPr>
              <w:t>Вибірка</w:t>
            </w:r>
          </w:p>
        </w:tc>
        <w:tc>
          <w:tcPr>
            <w:tcW w:w="2512" w:type="dxa"/>
            <w:gridSpan w:val="3"/>
          </w:tcPr>
          <w:p w:rsidR="00F050A4" w:rsidRDefault="00F050A4" w:rsidP="00A53F64">
            <w:pPr>
              <w:pStyle w:val="ab"/>
              <w:spacing w:before="0" w:beforeAutospacing="0" w:after="0" w:afterAutospacing="0" w:line="276" w:lineRule="auto"/>
              <w:jc w:val="center"/>
              <w:rPr>
                <w:sz w:val="20"/>
                <w:szCs w:val="20"/>
              </w:rPr>
            </w:pPr>
            <w:r>
              <w:rPr>
                <w:sz w:val="20"/>
                <w:szCs w:val="20"/>
              </w:rPr>
              <w:t>Вторгнення</w:t>
            </w:r>
          </w:p>
          <w:p w:rsidR="00F050A4" w:rsidRPr="00CB0C42" w:rsidRDefault="00F050A4" w:rsidP="00A53F64">
            <w:pPr>
              <w:pStyle w:val="ab"/>
              <w:spacing w:before="0" w:beforeAutospacing="0" w:after="0" w:afterAutospacing="0" w:line="276" w:lineRule="auto"/>
              <w:jc w:val="center"/>
              <w:rPr>
                <w:sz w:val="20"/>
                <w:szCs w:val="20"/>
              </w:rPr>
            </w:pPr>
            <w:r>
              <w:rPr>
                <w:sz w:val="20"/>
                <w:szCs w:val="20"/>
              </w:rPr>
              <w:t>%</w:t>
            </w:r>
          </w:p>
        </w:tc>
        <w:tc>
          <w:tcPr>
            <w:tcW w:w="2268" w:type="dxa"/>
            <w:gridSpan w:val="3"/>
            <w:shd w:val="clear" w:color="auto" w:fill="auto"/>
          </w:tcPr>
          <w:p w:rsidR="00F050A4" w:rsidRDefault="00F050A4" w:rsidP="00A53F64">
            <w:pPr>
              <w:pStyle w:val="ab"/>
              <w:spacing w:before="0" w:beforeAutospacing="0" w:after="0" w:afterAutospacing="0" w:line="276" w:lineRule="auto"/>
              <w:jc w:val="center"/>
              <w:rPr>
                <w:sz w:val="20"/>
                <w:szCs w:val="20"/>
              </w:rPr>
            </w:pPr>
            <w:r w:rsidRPr="00CB0C42">
              <w:rPr>
                <w:sz w:val="20"/>
                <w:szCs w:val="20"/>
              </w:rPr>
              <w:t>Уникнення</w:t>
            </w:r>
          </w:p>
          <w:p w:rsidR="00F050A4" w:rsidRPr="00CB0C42" w:rsidRDefault="00F050A4" w:rsidP="00A53F64">
            <w:pPr>
              <w:pStyle w:val="ab"/>
              <w:spacing w:before="0" w:beforeAutospacing="0" w:after="0" w:afterAutospacing="0" w:line="276" w:lineRule="auto"/>
              <w:jc w:val="center"/>
              <w:rPr>
                <w:sz w:val="20"/>
                <w:szCs w:val="20"/>
              </w:rPr>
            </w:pPr>
            <w:r>
              <w:rPr>
                <w:sz w:val="20"/>
                <w:szCs w:val="20"/>
              </w:rPr>
              <w:t>%</w:t>
            </w:r>
          </w:p>
          <w:p w:rsidR="00F050A4" w:rsidRPr="00CB0C42" w:rsidRDefault="00F050A4" w:rsidP="00A53F64">
            <w:pPr>
              <w:pStyle w:val="ab"/>
              <w:spacing w:before="0" w:beforeAutospacing="0" w:after="0" w:afterAutospacing="0" w:line="276" w:lineRule="auto"/>
              <w:jc w:val="center"/>
              <w:rPr>
                <w:sz w:val="20"/>
                <w:szCs w:val="20"/>
              </w:rPr>
            </w:pPr>
          </w:p>
        </w:tc>
        <w:tc>
          <w:tcPr>
            <w:tcW w:w="2945" w:type="dxa"/>
            <w:gridSpan w:val="3"/>
            <w:shd w:val="clear" w:color="auto" w:fill="auto"/>
          </w:tcPr>
          <w:p w:rsidR="00F050A4" w:rsidRDefault="00F050A4" w:rsidP="00A53F64">
            <w:pPr>
              <w:pStyle w:val="ab"/>
              <w:spacing w:before="0" w:beforeAutospacing="0" w:after="0" w:afterAutospacing="0" w:line="276" w:lineRule="auto"/>
              <w:jc w:val="center"/>
              <w:rPr>
                <w:sz w:val="20"/>
                <w:szCs w:val="20"/>
              </w:rPr>
            </w:pPr>
            <w:r>
              <w:rPr>
                <w:sz w:val="20"/>
                <w:szCs w:val="20"/>
              </w:rPr>
              <w:t>Фізіологічна</w:t>
            </w:r>
            <w:r w:rsidRPr="00CB0C42">
              <w:rPr>
                <w:sz w:val="20"/>
                <w:szCs w:val="20"/>
              </w:rPr>
              <w:t xml:space="preserve"> збудливість</w:t>
            </w:r>
          </w:p>
          <w:p w:rsidR="00F050A4" w:rsidRPr="00CB0C42" w:rsidRDefault="00F050A4" w:rsidP="00A53F64">
            <w:pPr>
              <w:pStyle w:val="ab"/>
              <w:spacing w:before="0" w:beforeAutospacing="0" w:after="0" w:afterAutospacing="0" w:line="276" w:lineRule="auto"/>
              <w:jc w:val="center"/>
              <w:rPr>
                <w:sz w:val="20"/>
                <w:szCs w:val="20"/>
              </w:rPr>
            </w:pPr>
            <w:r>
              <w:rPr>
                <w:sz w:val="20"/>
                <w:szCs w:val="20"/>
              </w:rPr>
              <w:t>%</w:t>
            </w:r>
          </w:p>
          <w:p w:rsidR="00F050A4" w:rsidRPr="00CB0C42" w:rsidRDefault="00F050A4" w:rsidP="00A53F64">
            <w:pPr>
              <w:pStyle w:val="ab"/>
              <w:spacing w:before="0" w:beforeAutospacing="0" w:after="0" w:afterAutospacing="0" w:line="276" w:lineRule="auto"/>
              <w:jc w:val="center"/>
              <w:rPr>
                <w:sz w:val="20"/>
                <w:szCs w:val="20"/>
              </w:rPr>
            </w:pPr>
          </w:p>
        </w:tc>
      </w:tr>
      <w:tr w:rsidR="00506CE9" w:rsidRPr="00CB0C42" w:rsidTr="00506CE9">
        <w:trPr>
          <w:cantSplit/>
          <w:trHeight w:val="1705"/>
        </w:trPr>
        <w:tc>
          <w:tcPr>
            <w:tcW w:w="1883" w:type="dxa"/>
            <w:vMerge/>
            <w:tcBorders>
              <w:tl2br w:val="single" w:sz="4" w:space="0" w:color="auto"/>
            </w:tcBorders>
          </w:tcPr>
          <w:p w:rsidR="00506CE9" w:rsidRPr="00CB0C42" w:rsidRDefault="00506CE9" w:rsidP="00A53F64">
            <w:pPr>
              <w:pStyle w:val="ab"/>
              <w:spacing w:before="0" w:beforeAutospacing="0" w:after="0" w:afterAutospacing="0" w:line="276" w:lineRule="auto"/>
              <w:jc w:val="center"/>
              <w:rPr>
                <w:b/>
                <w:i/>
                <w:sz w:val="20"/>
                <w:szCs w:val="20"/>
              </w:rPr>
            </w:pPr>
          </w:p>
        </w:tc>
        <w:tc>
          <w:tcPr>
            <w:tcW w:w="811" w:type="dxa"/>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Pr>
                <w:spacing w:val="-2"/>
                <w:sz w:val="20"/>
                <w:szCs w:val="20"/>
              </w:rPr>
              <w:t>виражений</w:t>
            </w:r>
          </w:p>
          <w:p w:rsidR="00506CE9" w:rsidRPr="00CB0C42" w:rsidRDefault="00506CE9" w:rsidP="00A53F64">
            <w:pPr>
              <w:pStyle w:val="ab"/>
              <w:spacing w:before="0" w:beforeAutospacing="0" w:after="0" w:afterAutospacing="0" w:line="276" w:lineRule="auto"/>
              <w:ind w:left="113" w:right="113"/>
              <w:jc w:val="center"/>
              <w:rPr>
                <w:spacing w:val="-2"/>
                <w:sz w:val="20"/>
                <w:szCs w:val="20"/>
              </w:rPr>
            </w:pPr>
          </w:p>
        </w:tc>
        <w:tc>
          <w:tcPr>
            <w:tcW w:w="850" w:type="dxa"/>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Pr>
                <w:spacing w:val="-2"/>
                <w:sz w:val="20"/>
                <w:szCs w:val="20"/>
              </w:rPr>
              <w:t>помірний</w:t>
            </w:r>
          </w:p>
        </w:tc>
        <w:tc>
          <w:tcPr>
            <w:tcW w:w="851" w:type="dxa"/>
            <w:shd w:val="clear" w:color="auto" w:fill="auto"/>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sidRPr="00CB0C42">
              <w:rPr>
                <w:spacing w:val="-2"/>
                <w:sz w:val="20"/>
                <w:szCs w:val="20"/>
              </w:rPr>
              <w:t>низький</w:t>
            </w:r>
          </w:p>
        </w:tc>
        <w:tc>
          <w:tcPr>
            <w:tcW w:w="850" w:type="dxa"/>
            <w:shd w:val="clear" w:color="auto" w:fill="auto"/>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Pr>
                <w:spacing w:val="-2"/>
                <w:sz w:val="20"/>
                <w:szCs w:val="20"/>
              </w:rPr>
              <w:t>виражений</w:t>
            </w:r>
          </w:p>
          <w:p w:rsidR="00506CE9" w:rsidRPr="00CB0C42" w:rsidRDefault="00506CE9" w:rsidP="00A53F64">
            <w:pPr>
              <w:pStyle w:val="ab"/>
              <w:spacing w:before="0" w:beforeAutospacing="0" w:after="0" w:afterAutospacing="0" w:line="276" w:lineRule="auto"/>
              <w:ind w:left="113" w:right="113"/>
              <w:jc w:val="center"/>
              <w:rPr>
                <w:spacing w:val="-2"/>
                <w:sz w:val="20"/>
                <w:szCs w:val="20"/>
              </w:rPr>
            </w:pPr>
          </w:p>
        </w:tc>
        <w:tc>
          <w:tcPr>
            <w:tcW w:w="695" w:type="dxa"/>
            <w:shd w:val="clear" w:color="auto" w:fill="auto"/>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Pr>
                <w:spacing w:val="-2"/>
                <w:sz w:val="20"/>
                <w:szCs w:val="20"/>
              </w:rPr>
              <w:t>помірний</w:t>
            </w:r>
          </w:p>
        </w:tc>
        <w:tc>
          <w:tcPr>
            <w:tcW w:w="723" w:type="dxa"/>
            <w:shd w:val="clear" w:color="auto" w:fill="auto"/>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sidRPr="00CB0C42">
              <w:rPr>
                <w:spacing w:val="-2"/>
                <w:sz w:val="20"/>
                <w:szCs w:val="20"/>
              </w:rPr>
              <w:t>низький</w:t>
            </w:r>
          </w:p>
        </w:tc>
        <w:tc>
          <w:tcPr>
            <w:tcW w:w="850" w:type="dxa"/>
            <w:shd w:val="clear" w:color="auto" w:fill="auto"/>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Pr>
                <w:spacing w:val="-2"/>
                <w:sz w:val="20"/>
                <w:szCs w:val="20"/>
              </w:rPr>
              <w:t>виражений</w:t>
            </w:r>
          </w:p>
          <w:p w:rsidR="00506CE9" w:rsidRPr="00CB0C42" w:rsidRDefault="00506CE9" w:rsidP="00A53F64">
            <w:pPr>
              <w:pStyle w:val="ab"/>
              <w:spacing w:before="0" w:beforeAutospacing="0" w:after="0" w:afterAutospacing="0" w:line="276" w:lineRule="auto"/>
              <w:ind w:left="113" w:right="113"/>
              <w:jc w:val="center"/>
              <w:rPr>
                <w:spacing w:val="-2"/>
                <w:sz w:val="20"/>
                <w:szCs w:val="20"/>
              </w:rPr>
            </w:pPr>
          </w:p>
        </w:tc>
        <w:tc>
          <w:tcPr>
            <w:tcW w:w="1134" w:type="dxa"/>
            <w:shd w:val="clear" w:color="auto" w:fill="auto"/>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Pr>
                <w:spacing w:val="-2"/>
                <w:sz w:val="20"/>
                <w:szCs w:val="20"/>
              </w:rPr>
              <w:t>помірний</w:t>
            </w:r>
          </w:p>
        </w:tc>
        <w:tc>
          <w:tcPr>
            <w:tcW w:w="961" w:type="dxa"/>
            <w:shd w:val="clear" w:color="auto" w:fill="auto"/>
            <w:textDirection w:val="btLr"/>
          </w:tcPr>
          <w:p w:rsidR="00506CE9" w:rsidRPr="00CB0C42" w:rsidRDefault="00506CE9" w:rsidP="00A53F64">
            <w:pPr>
              <w:pStyle w:val="ab"/>
              <w:spacing w:before="0" w:beforeAutospacing="0" w:after="0" w:afterAutospacing="0" w:line="276" w:lineRule="auto"/>
              <w:ind w:left="113" w:right="113"/>
              <w:jc w:val="center"/>
              <w:rPr>
                <w:spacing w:val="-2"/>
                <w:sz w:val="20"/>
                <w:szCs w:val="20"/>
              </w:rPr>
            </w:pPr>
            <w:r w:rsidRPr="00CB0C42">
              <w:rPr>
                <w:spacing w:val="-2"/>
                <w:sz w:val="20"/>
                <w:szCs w:val="20"/>
              </w:rPr>
              <w:t>низький</w:t>
            </w:r>
          </w:p>
        </w:tc>
      </w:tr>
      <w:tr w:rsidR="00506CE9" w:rsidRPr="00506CE9" w:rsidTr="007E6A5B">
        <w:trPr>
          <w:cantSplit/>
          <w:trHeight w:val="938"/>
        </w:trPr>
        <w:tc>
          <w:tcPr>
            <w:tcW w:w="1883" w:type="dxa"/>
          </w:tcPr>
          <w:p w:rsidR="00506CE9" w:rsidRPr="00D5697F" w:rsidRDefault="00506CE9" w:rsidP="00A53F64">
            <w:pPr>
              <w:pStyle w:val="ab"/>
              <w:spacing w:before="0" w:beforeAutospacing="0" w:after="0" w:afterAutospacing="0" w:line="276" w:lineRule="auto"/>
              <w:rPr>
                <w:sz w:val="20"/>
                <w:szCs w:val="20"/>
              </w:rPr>
            </w:pPr>
            <w:r>
              <w:rPr>
                <w:sz w:val="20"/>
                <w:szCs w:val="20"/>
              </w:rPr>
              <w:t>86 в</w:t>
            </w:r>
            <w:r w:rsidRPr="00D5697F">
              <w:rPr>
                <w:sz w:val="20"/>
                <w:szCs w:val="20"/>
              </w:rPr>
              <w:t>нутрішньо п</w:t>
            </w:r>
            <w:r>
              <w:rPr>
                <w:sz w:val="20"/>
                <w:szCs w:val="20"/>
              </w:rPr>
              <w:t>ереміщених осіб</w:t>
            </w:r>
          </w:p>
        </w:tc>
        <w:tc>
          <w:tcPr>
            <w:tcW w:w="811" w:type="dxa"/>
            <w:shd w:val="clear" w:color="auto" w:fill="auto"/>
          </w:tcPr>
          <w:p w:rsidR="00376482" w:rsidRPr="00376482" w:rsidRDefault="00376482" w:rsidP="00376482">
            <w:pPr>
              <w:pStyle w:val="ab"/>
              <w:spacing w:before="0" w:beforeAutospacing="0" w:after="0" w:afterAutospacing="0"/>
              <w:jc w:val="both"/>
              <w:rPr>
                <w:sz w:val="16"/>
                <w:szCs w:val="16"/>
              </w:rPr>
            </w:pPr>
          </w:p>
          <w:p w:rsidR="00376482" w:rsidRDefault="00376482" w:rsidP="00376482">
            <w:pPr>
              <w:spacing w:after="0"/>
              <w:rPr>
                <w:rFonts w:ascii="Times New Roman" w:hAnsi="Times New Roman" w:cs="Times New Roman"/>
                <w:sz w:val="16"/>
                <w:szCs w:val="16"/>
                <w:lang w:eastAsia="uk-UA"/>
              </w:rPr>
            </w:pPr>
            <w:r>
              <w:rPr>
                <w:rFonts w:ascii="Times New Roman" w:hAnsi="Times New Roman" w:cs="Times New Roman"/>
                <w:sz w:val="16"/>
                <w:szCs w:val="16"/>
                <w:lang w:eastAsia="uk-UA"/>
              </w:rPr>
              <w:t>13.95%</w:t>
            </w:r>
          </w:p>
          <w:p w:rsidR="00506CE9" w:rsidRPr="00376482" w:rsidRDefault="003D075A" w:rsidP="00376482">
            <w:pPr>
              <w:spacing w:after="0"/>
              <w:rPr>
                <w:rFonts w:ascii="Times New Roman" w:hAnsi="Times New Roman" w:cs="Times New Roman"/>
                <w:sz w:val="16"/>
                <w:szCs w:val="16"/>
                <w:lang w:eastAsia="uk-UA"/>
              </w:rPr>
            </w:pPr>
            <w:r>
              <w:rPr>
                <w:rFonts w:ascii="Times New Roman" w:hAnsi="Times New Roman" w:cs="Times New Roman"/>
                <w:sz w:val="16"/>
                <w:szCs w:val="16"/>
                <w:lang w:eastAsia="uk-UA"/>
              </w:rPr>
              <w:t>(</w:t>
            </w:r>
            <w:r w:rsidR="00376482" w:rsidRPr="00376482">
              <w:rPr>
                <w:rFonts w:ascii="Times New Roman" w:hAnsi="Times New Roman" w:cs="Times New Roman"/>
                <w:sz w:val="16"/>
                <w:szCs w:val="16"/>
                <w:lang w:eastAsia="uk-UA"/>
              </w:rPr>
              <w:t>12</w:t>
            </w:r>
            <w:r>
              <w:rPr>
                <w:rFonts w:ascii="Times New Roman" w:hAnsi="Times New Roman" w:cs="Times New Roman"/>
                <w:sz w:val="16"/>
                <w:szCs w:val="16"/>
                <w:lang w:eastAsia="uk-UA"/>
              </w:rPr>
              <w:t>)</w:t>
            </w:r>
          </w:p>
        </w:tc>
        <w:tc>
          <w:tcPr>
            <w:tcW w:w="850" w:type="dxa"/>
            <w:shd w:val="clear" w:color="auto" w:fill="auto"/>
          </w:tcPr>
          <w:p w:rsidR="00376482" w:rsidRPr="00376482" w:rsidRDefault="00376482" w:rsidP="00376482">
            <w:pPr>
              <w:pStyle w:val="ab"/>
              <w:spacing w:before="0" w:beforeAutospacing="0" w:after="0" w:afterAutospacing="0"/>
              <w:jc w:val="both"/>
              <w:rPr>
                <w:sz w:val="16"/>
                <w:szCs w:val="16"/>
              </w:rPr>
            </w:pPr>
          </w:p>
          <w:p w:rsidR="003D075A" w:rsidRDefault="003D075A" w:rsidP="00376482">
            <w:pPr>
              <w:spacing w:after="0"/>
              <w:rPr>
                <w:rFonts w:ascii="Times New Roman" w:hAnsi="Times New Roman" w:cs="Times New Roman"/>
                <w:sz w:val="16"/>
                <w:szCs w:val="16"/>
                <w:lang w:eastAsia="uk-UA"/>
              </w:rPr>
            </w:pPr>
            <w:r>
              <w:rPr>
                <w:rFonts w:ascii="Times New Roman" w:hAnsi="Times New Roman" w:cs="Times New Roman"/>
                <w:sz w:val="16"/>
                <w:szCs w:val="16"/>
                <w:lang w:eastAsia="uk-UA"/>
              </w:rPr>
              <w:t>74.41</w:t>
            </w:r>
            <w:r w:rsidRPr="003D075A">
              <w:rPr>
                <w:rFonts w:ascii="Times New Roman" w:hAnsi="Times New Roman" w:cs="Times New Roman"/>
                <w:sz w:val="16"/>
                <w:szCs w:val="16"/>
                <w:lang w:eastAsia="uk-UA"/>
              </w:rPr>
              <w:t>%</w:t>
            </w:r>
          </w:p>
          <w:p w:rsidR="00506CE9" w:rsidRPr="00376482" w:rsidRDefault="003D075A" w:rsidP="00376482">
            <w:pPr>
              <w:spacing w:after="0"/>
              <w:rPr>
                <w:rFonts w:ascii="Times New Roman" w:hAnsi="Times New Roman" w:cs="Times New Roman"/>
                <w:sz w:val="16"/>
                <w:szCs w:val="16"/>
                <w:lang w:eastAsia="uk-UA"/>
              </w:rPr>
            </w:pPr>
            <w:r>
              <w:rPr>
                <w:rFonts w:ascii="Times New Roman" w:hAnsi="Times New Roman" w:cs="Times New Roman"/>
                <w:sz w:val="16"/>
                <w:szCs w:val="16"/>
                <w:lang w:eastAsia="uk-UA"/>
              </w:rPr>
              <w:t>(6</w:t>
            </w:r>
            <w:r w:rsidR="00376482" w:rsidRPr="00376482">
              <w:rPr>
                <w:rFonts w:ascii="Times New Roman" w:hAnsi="Times New Roman" w:cs="Times New Roman"/>
                <w:sz w:val="16"/>
                <w:szCs w:val="16"/>
                <w:lang w:eastAsia="uk-UA"/>
              </w:rPr>
              <w:t>4</w:t>
            </w:r>
            <w:r>
              <w:rPr>
                <w:rFonts w:ascii="Times New Roman" w:hAnsi="Times New Roman" w:cs="Times New Roman"/>
                <w:sz w:val="16"/>
                <w:szCs w:val="16"/>
                <w:lang w:eastAsia="uk-UA"/>
              </w:rPr>
              <w:t>)</w:t>
            </w:r>
          </w:p>
        </w:tc>
        <w:tc>
          <w:tcPr>
            <w:tcW w:w="851" w:type="dxa"/>
            <w:shd w:val="clear" w:color="auto" w:fill="auto"/>
          </w:tcPr>
          <w:p w:rsidR="00506CE9" w:rsidRDefault="00506CE9" w:rsidP="003D075A">
            <w:pPr>
              <w:pStyle w:val="ab"/>
              <w:spacing w:before="0" w:beforeAutospacing="0" w:after="0" w:afterAutospacing="0"/>
              <w:jc w:val="both"/>
              <w:rPr>
                <w:sz w:val="16"/>
                <w:szCs w:val="16"/>
              </w:rPr>
            </w:pPr>
          </w:p>
          <w:p w:rsidR="003D075A" w:rsidRDefault="003D075A" w:rsidP="003D075A">
            <w:pPr>
              <w:pStyle w:val="ab"/>
              <w:spacing w:before="0" w:beforeAutospacing="0" w:after="0" w:afterAutospacing="0"/>
              <w:jc w:val="both"/>
              <w:rPr>
                <w:sz w:val="16"/>
                <w:szCs w:val="16"/>
              </w:rPr>
            </w:pPr>
            <w:r>
              <w:rPr>
                <w:sz w:val="16"/>
                <w:szCs w:val="16"/>
              </w:rPr>
              <w:t>11.62%</w:t>
            </w:r>
          </w:p>
          <w:p w:rsidR="003D075A" w:rsidRPr="00376482" w:rsidRDefault="003D075A" w:rsidP="003D075A">
            <w:pPr>
              <w:pStyle w:val="ab"/>
              <w:spacing w:before="0" w:beforeAutospacing="0" w:after="0" w:afterAutospacing="0"/>
              <w:jc w:val="both"/>
              <w:rPr>
                <w:sz w:val="16"/>
                <w:szCs w:val="16"/>
              </w:rPr>
            </w:pPr>
            <w:r>
              <w:rPr>
                <w:sz w:val="16"/>
                <w:szCs w:val="16"/>
              </w:rPr>
              <w:t>(10)</w:t>
            </w:r>
          </w:p>
        </w:tc>
        <w:tc>
          <w:tcPr>
            <w:tcW w:w="850" w:type="dxa"/>
            <w:shd w:val="clear" w:color="auto" w:fill="auto"/>
          </w:tcPr>
          <w:p w:rsidR="00506CE9" w:rsidRDefault="00506CE9" w:rsidP="00506CE9">
            <w:pPr>
              <w:spacing w:after="0"/>
              <w:rPr>
                <w:rFonts w:ascii="Times New Roman" w:hAnsi="Times New Roman" w:cs="Times New Roman"/>
                <w:sz w:val="16"/>
                <w:szCs w:val="16"/>
                <w:lang w:eastAsia="uk-UA"/>
              </w:rPr>
            </w:pPr>
          </w:p>
          <w:p w:rsidR="00506CE9" w:rsidRPr="006802E4" w:rsidRDefault="00506CE9" w:rsidP="00506CE9">
            <w:pPr>
              <w:spacing w:after="0"/>
              <w:rPr>
                <w:rFonts w:ascii="Times New Roman" w:hAnsi="Times New Roman" w:cs="Times New Roman"/>
                <w:sz w:val="16"/>
                <w:szCs w:val="16"/>
                <w:lang w:eastAsia="uk-UA"/>
              </w:rPr>
            </w:pPr>
            <w:r w:rsidRPr="006802E4">
              <w:rPr>
                <w:rFonts w:ascii="Times New Roman" w:hAnsi="Times New Roman" w:cs="Times New Roman"/>
                <w:sz w:val="16"/>
                <w:szCs w:val="16"/>
                <w:lang w:eastAsia="uk-UA"/>
              </w:rPr>
              <w:t>4.65 %</w:t>
            </w:r>
          </w:p>
          <w:p w:rsidR="00506CE9" w:rsidRPr="006802E4" w:rsidRDefault="00506CE9" w:rsidP="00506CE9">
            <w:pPr>
              <w:pStyle w:val="ab"/>
              <w:spacing w:before="0" w:beforeAutospacing="0" w:after="0" w:afterAutospacing="0"/>
              <w:ind w:firstLine="851"/>
              <w:jc w:val="both"/>
              <w:rPr>
                <w:sz w:val="16"/>
                <w:szCs w:val="16"/>
                <w:highlight w:val="yellow"/>
              </w:rPr>
            </w:pPr>
            <w:r>
              <w:rPr>
                <w:sz w:val="16"/>
                <w:szCs w:val="16"/>
              </w:rPr>
              <w:t>(4)</w:t>
            </w:r>
          </w:p>
        </w:tc>
        <w:tc>
          <w:tcPr>
            <w:tcW w:w="695" w:type="dxa"/>
            <w:shd w:val="clear" w:color="auto" w:fill="auto"/>
          </w:tcPr>
          <w:p w:rsidR="001A475B" w:rsidRDefault="001A475B" w:rsidP="00A53F64">
            <w:pPr>
              <w:pStyle w:val="ab"/>
              <w:spacing w:before="0" w:beforeAutospacing="0" w:after="0" w:afterAutospacing="0"/>
              <w:ind w:firstLine="851"/>
              <w:jc w:val="both"/>
              <w:rPr>
                <w:sz w:val="16"/>
                <w:szCs w:val="16"/>
                <w:highlight w:val="yellow"/>
              </w:rPr>
            </w:pPr>
          </w:p>
          <w:p w:rsidR="00506CE9" w:rsidRDefault="007C7A7E" w:rsidP="001A475B">
            <w:pPr>
              <w:rPr>
                <w:rFonts w:ascii="Times New Roman" w:hAnsi="Times New Roman" w:cs="Times New Roman"/>
                <w:sz w:val="16"/>
                <w:szCs w:val="16"/>
                <w:lang w:eastAsia="uk-UA"/>
              </w:rPr>
            </w:pPr>
            <w:r>
              <w:rPr>
                <w:rFonts w:ascii="Times New Roman" w:hAnsi="Times New Roman" w:cs="Times New Roman"/>
                <w:sz w:val="16"/>
                <w:szCs w:val="16"/>
                <w:lang w:eastAsia="uk-UA"/>
              </w:rPr>
              <w:t>50</w:t>
            </w:r>
            <w:r w:rsidR="001A475B">
              <w:rPr>
                <w:rFonts w:ascii="Times New Roman" w:hAnsi="Times New Roman" w:cs="Times New Roman"/>
                <w:sz w:val="16"/>
                <w:szCs w:val="16"/>
                <w:lang w:eastAsia="uk-UA"/>
              </w:rPr>
              <w:t>%</w:t>
            </w:r>
          </w:p>
          <w:p w:rsidR="001A475B" w:rsidRPr="001A475B" w:rsidRDefault="001A475B" w:rsidP="007C7A7E">
            <w:pPr>
              <w:rPr>
                <w:rFonts w:ascii="Times New Roman" w:hAnsi="Times New Roman" w:cs="Times New Roman"/>
                <w:sz w:val="16"/>
                <w:szCs w:val="16"/>
                <w:highlight w:val="yellow"/>
                <w:lang w:eastAsia="uk-UA"/>
              </w:rPr>
            </w:pPr>
            <w:r w:rsidRPr="001A475B">
              <w:rPr>
                <w:rFonts w:ascii="Times New Roman" w:hAnsi="Times New Roman" w:cs="Times New Roman"/>
                <w:sz w:val="16"/>
                <w:szCs w:val="16"/>
                <w:lang w:eastAsia="uk-UA"/>
              </w:rPr>
              <w:t>(</w:t>
            </w:r>
            <w:r w:rsidR="007C7A7E">
              <w:rPr>
                <w:rFonts w:ascii="Times New Roman" w:hAnsi="Times New Roman" w:cs="Times New Roman"/>
                <w:sz w:val="16"/>
                <w:szCs w:val="16"/>
                <w:lang w:eastAsia="uk-UA"/>
              </w:rPr>
              <w:t>43</w:t>
            </w:r>
            <w:r w:rsidRPr="001A475B">
              <w:rPr>
                <w:rFonts w:ascii="Times New Roman" w:hAnsi="Times New Roman" w:cs="Times New Roman"/>
                <w:sz w:val="16"/>
                <w:szCs w:val="16"/>
                <w:lang w:eastAsia="uk-UA"/>
              </w:rPr>
              <w:t>)</w:t>
            </w:r>
          </w:p>
        </w:tc>
        <w:tc>
          <w:tcPr>
            <w:tcW w:w="723" w:type="dxa"/>
            <w:shd w:val="clear" w:color="auto" w:fill="auto"/>
          </w:tcPr>
          <w:p w:rsidR="001A475B" w:rsidRPr="001A475B" w:rsidRDefault="001A475B" w:rsidP="00A53F64">
            <w:pPr>
              <w:pStyle w:val="ab"/>
              <w:spacing w:before="0" w:beforeAutospacing="0" w:after="0" w:afterAutospacing="0"/>
              <w:ind w:firstLine="851"/>
              <w:jc w:val="both"/>
              <w:rPr>
                <w:sz w:val="16"/>
                <w:szCs w:val="16"/>
              </w:rPr>
            </w:pPr>
          </w:p>
          <w:p w:rsidR="00506CE9" w:rsidRDefault="007C7A7E" w:rsidP="001A475B">
            <w:pPr>
              <w:rPr>
                <w:rFonts w:ascii="Times New Roman" w:hAnsi="Times New Roman" w:cs="Times New Roman"/>
                <w:sz w:val="16"/>
                <w:szCs w:val="16"/>
                <w:lang w:eastAsia="uk-UA"/>
              </w:rPr>
            </w:pPr>
            <w:r>
              <w:rPr>
                <w:rFonts w:ascii="Times New Roman" w:hAnsi="Times New Roman" w:cs="Times New Roman"/>
                <w:sz w:val="16"/>
                <w:szCs w:val="16"/>
                <w:lang w:eastAsia="uk-UA"/>
              </w:rPr>
              <w:t>45.34</w:t>
            </w:r>
            <w:r w:rsidR="001A475B" w:rsidRPr="001A475B">
              <w:rPr>
                <w:rFonts w:ascii="Times New Roman" w:hAnsi="Times New Roman" w:cs="Times New Roman"/>
                <w:sz w:val="16"/>
                <w:szCs w:val="16"/>
                <w:lang w:eastAsia="uk-UA"/>
              </w:rPr>
              <w:t>%</w:t>
            </w:r>
          </w:p>
          <w:p w:rsidR="001A475B" w:rsidRPr="001A475B" w:rsidRDefault="007C7A7E" w:rsidP="001A475B">
            <w:pPr>
              <w:rPr>
                <w:rFonts w:ascii="Times New Roman" w:hAnsi="Times New Roman" w:cs="Times New Roman"/>
                <w:sz w:val="16"/>
                <w:szCs w:val="16"/>
                <w:lang w:eastAsia="uk-UA"/>
              </w:rPr>
            </w:pPr>
            <w:r>
              <w:rPr>
                <w:rFonts w:ascii="Times New Roman" w:hAnsi="Times New Roman" w:cs="Times New Roman"/>
                <w:sz w:val="16"/>
                <w:szCs w:val="16"/>
                <w:lang w:eastAsia="uk-UA"/>
              </w:rPr>
              <w:t>(3</w:t>
            </w:r>
            <w:r w:rsidR="007E6A5B">
              <w:rPr>
                <w:rFonts w:ascii="Times New Roman" w:hAnsi="Times New Roman" w:cs="Times New Roman"/>
                <w:sz w:val="16"/>
                <w:szCs w:val="16"/>
                <w:lang w:eastAsia="uk-UA"/>
              </w:rPr>
              <w:t>9)</w:t>
            </w:r>
          </w:p>
        </w:tc>
        <w:tc>
          <w:tcPr>
            <w:tcW w:w="850" w:type="dxa"/>
            <w:shd w:val="clear" w:color="auto" w:fill="auto"/>
          </w:tcPr>
          <w:p w:rsidR="00506CE9" w:rsidRPr="004A16BC" w:rsidRDefault="00506CE9" w:rsidP="00506CE9">
            <w:pPr>
              <w:pStyle w:val="ab"/>
              <w:spacing w:before="0" w:beforeAutospacing="0" w:after="0" w:afterAutospacing="0"/>
              <w:ind w:firstLine="851"/>
              <w:jc w:val="both"/>
              <w:rPr>
                <w:sz w:val="16"/>
                <w:szCs w:val="16"/>
              </w:rPr>
            </w:pPr>
            <w:r>
              <w:rPr>
                <w:sz w:val="16"/>
                <w:szCs w:val="16"/>
              </w:rPr>
              <w:t>413.95</w:t>
            </w:r>
            <w:r w:rsidRPr="004A16BC">
              <w:rPr>
                <w:sz w:val="16"/>
                <w:szCs w:val="16"/>
              </w:rPr>
              <w:t>%</w:t>
            </w:r>
          </w:p>
          <w:p w:rsidR="00506CE9" w:rsidRPr="006F6D27" w:rsidRDefault="00506CE9" w:rsidP="00506CE9">
            <w:pPr>
              <w:pStyle w:val="ab"/>
              <w:spacing w:before="0" w:beforeAutospacing="0" w:after="0" w:afterAutospacing="0"/>
              <w:ind w:firstLine="851"/>
              <w:jc w:val="both"/>
              <w:rPr>
                <w:sz w:val="16"/>
                <w:szCs w:val="16"/>
              </w:rPr>
            </w:pPr>
            <w:r w:rsidRPr="004A16BC">
              <w:rPr>
                <w:sz w:val="16"/>
                <w:szCs w:val="16"/>
              </w:rPr>
              <w:t>(</w:t>
            </w:r>
            <w:r>
              <w:rPr>
                <w:sz w:val="16"/>
                <w:szCs w:val="16"/>
              </w:rPr>
              <w:t>(12</w:t>
            </w:r>
            <w:r w:rsidRPr="004A16BC">
              <w:rPr>
                <w:sz w:val="16"/>
                <w:szCs w:val="16"/>
              </w:rPr>
              <w:t>)</w:t>
            </w:r>
          </w:p>
        </w:tc>
        <w:tc>
          <w:tcPr>
            <w:tcW w:w="1134" w:type="dxa"/>
            <w:shd w:val="clear" w:color="auto" w:fill="auto"/>
          </w:tcPr>
          <w:p w:rsidR="00506CE9" w:rsidRDefault="00506CE9" w:rsidP="00506CE9">
            <w:pPr>
              <w:pStyle w:val="ab"/>
              <w:spacing w:before="0" w:beforeAutospacing="0" w:after="0" w:afterAutospacing="0"/>
              <w:ind w:firstLine="851"/>
              <w:jc w:val="both"/>
              <w:rPr>
                <w:sz w:val="16"/>
                <w:szCs w:val="16"/>
              </w:rPr>
            </w:pPr>
          </w:p>
          <w:p w:rsidR="00506CE9" w:rsidRDefault="00506CE9" w:rsidP="00506CE9">
            <w:pPr>
              <w:pStyle w:val="ab"/>
              <w:spacing w:before="0" w:beforeAutospacing="0" w:after="0" w:afterAutospacing="0"/>
              <w:jc w:val="both"/>
              <w:rPr>
                <w:sz w:val="16"/>
                <w:szCs w:val="16"/>
              </w:rPr>
            </w:pPr>
            <w:r>
              <w:rPr>
                <w:sz w:val="16"/>
                <w:szCs w:val="16"/>
              </w:rPr>
              <w:t>79,06%</w:t>
            </w:r>
          </w:p>
          <w:p w:rsidR="00506CE9" w:rsidRDefault="00506CE9" w:rsidP="00506CE9">
            <w:pPr>
              <w:pStyle w:val="ab"/>
              <w:spacing w:before="0" w:beforeAutospacing="0" w:after="0" w:afterAutospacing="0"/>
              <w:jc w:val="both"/>
              <w:rPr>
                <w:sz w:val="16"/>
                <w:szCs w:val="16"/>
              </w:rPr>
            </w:pPr>
          </w:p>
          <w:p w:rsidR="00506CE9" w:rsidRPr="006F6D27" w:rsidRDefault="00506CE9" w:rsidP="00506CE9">
            <w:pPr>
              <w:pStyle w:val="ab"/>
              <w:spacing w:before="0" w:beforeAutospacing="0" w:after="0" w:afterAutospacing="0"/>
              <w:jc w:val="both"/>
              <w:rPr>
                <w:sz w:val="16"/>
                <w:szCs w:val="16"/>
              </w:rPr>
            </w:pPr>
            <w:r>
              <w:rPr>
                <w:sz w:val="16"/>
                <w:szCs w:val="16"/>
              </w:rPr>
              <w:t>(68)</w:t>
            </w:r>
          </w:p>
        </w:tc>
        <w:tc>
          <w:tcPr>
            <w:tcW w:w="961" w:type="dxa"/>
            <w:shd w:val="clear" w:color="auto" w:fill="auto"/>
          </w:tcPr>
          <w:p w:rsidR="00506CE9" w:rsidRPr="00506CE9" w:rsidRDefault="00506CE9" w:rsidP="00A53F64">
            <w:pPr>
              <w:pStyle w:val="ab"/>
              <w:spacing w:before="0" w:beforeAutospacing="0" w:after="0" w:afterAutospacing="0"/>
              <w:ind w:firstLine="851"/>
              <w:jc w:val="both"/>
              <w:rPr>
                <w:sz w:val="16"/>
                <w:szCs w:val="16"/>
              </w:rPr>
            </w:pPr>
          </w:p>
          <w:p w:rsidR="00506CE9" w:rsidRDefault="00506CE9" w:rsidP="00506CE9">
            <w:pPr>
              <w:rPr>
                <w:rFonts w:ascii="Times New Roman" w:hAnsi="Times New Roman" w:cs="Times New Roman"/>
                <w:sz w:val="16"/>
                <w:szCs w:val="16"/>
                <w:lang w:eastAsia="uk-UA"/>
              </w:rPr>
            </w:pPr>
            <w:r w:rsidRPr="00506CE9">
              <w:rPr>
                <w:rFonts w:ascii="Times New Roman" w:hAnsi="Times New Roman" w:cs="Times New Roman"/>
                <w:sz w:val="16"/>
                <w:szCs w:val="16"/>
                <w:lang w:eastAsia="uk-UA"/>
              </w:rPr>
              <w:t>69,76%</w:t>
            </w:r>
          </w:p>
          <w:p w:rsidR="00506CE9" w:rsidRPr="00506CE9" w:rsidRDefault="00506CE9" w:rsidP="00506CE9">
            <w:pPr>
              <w:rPr>
                <w:rFonts w:ascii="Times New Roman" w:hAnsi="Times New Roman" w:cs="Times New Roman"/>
                <w:sz w:val="16"/>
                <w:szCs w:val="16"/>
                <w:lang w:eastAsia="uk-UA"/>
              </w:rPr>
            </w:pPr>
            <w:r>
              <w:rPr>
                <w:rFonts w:ascii="Times New Roman" w:hAnsi="Times New Roman" w:cs="Times New Roman"/>
                <w:sz w:val="16"/>
                <w:szCs w:val="16"/>
                <w:lang w:eastAsia="uk-UA"/>
              </w:rPr>
              <w:t>(6)</w:t>
            </w:r>
          </w:p>
        </w:tc>
      </w:tr>
    </w:tbl>
    <w:p w:rsidR="00F050A4" w:rsidRPr="001400AA" w:rsidRDefault="00F050A4" w:rsidP="00702E03">
      <w:pPr>
        <w:tabs>
          <w:tab w:val="left" w:pos="851"/>
        </w:tabs>
        <w:spacing w:after="0" w:line="360" w:lineRule="auto"/>
        <w:ind w:firstLine="851"/>
        <w:jc w:val="both"/>
        <w:rPr>
          <w:rFonts w:ascii="Times New Roman" w:hAnsi="Times New Roman" w:cs="Times New Roman"/>
          <w:spacing w:val="-2"/>
          <w:sz w:val="28"/>
          <w:szCs w:val="28"/>
          <w:lang w:eastAsia="ru-RU"/>
        </w:rPr>
      </w:pPr>
    </w:p>
    <w:p w:rsidR="00506CE9" w:rsidRDefault="00376482" w:rsidP="00C00517">
      <w:pPr>
        <w:suppressAutoHyphens/>
        <w:spacing w:after="0" w:line="360" w:lineRule="auto"/>
        <w:ind w:firstLine="709"/>
        <w:jc w:val="both"/>
        <w:rPr>
          <w:rFonts w:ascii="Times New Roman" w:eastAsia="Times New Roman" w:hAnsi="Times New Roman" w:cs="Times New Roman"/>
          <w:b/>
          <w:sz w:val="28"/>
          <w:szCs w:val="28"/>
          <w:lang w:eastAsia="ru-RU"/>
        </w:rPr>
      </w:pPr>
      <w:r w:rsidRPr="00376482">
        <w:rPr>
          <w:rFonts w:ascii="Times New Roman" w:eastAsia="Calibri" w:hAnsi="Times New Roman" w:cs="Times New Roman"/>
          <w:sz w:val="28"/>
          <w:szCs w:val="28"/>
        </w:rPr>
        <w:t>13.95%</w:t>
      </w:r>
      <w:r>
        <w:rPr>
          <w:rFonts w:ascii="Times New Roman" w:eastAsia="Calibri" w:hAnsi="Times New Roman" w:cs="Times New Roman"/>
          <w:sz w:val="28"/>
          <w:szCs w:val="28"/>
        </w:rPr>
        <w:t xml:space="preserve"> внутрішньо переміщених осіб </w:t>
      </w:r>
      <w:r w:rsidRPr="0037648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3D075A">
        <w:rPr>
          <w:rFonts w:ascii="Times New Roman" w:eastAsia="Calibri" w:hAnsi="Times New Roman" w:cs="Times New Roman"/>
          <w:sz w:val="28"/>
          <w:szCs w:val="28"/>
        </w:rPr>
        <w:t xml:space="preserve">часто </w:t>
      </w:r>
      <w:r>
        <w:rPr>
          <w:rFonts w:ascii="Times New Roman" w:eastAsia="Calibri" w:hAnsi="Times New Roman" w:cs="Times New Roman"/>
          <w:sz w:val="28"/>
          <w:szCs w:val="28"/>
        </w:rPr>
        <w:t xml:space="preserve">переживають </w:t>
      </w:r>
      <w:r w:rsidR="001A475B" w:rsidRPr="001A475B">
        <w:rPr>
          <w:rFonts w:ascii="Times New Roman" w:eastAsia="Calibri" w:hAnsi="Times New Roman" w:cs="Times New Roman"/>
          <w:sz w:val="28"/>
          <w:szCs w:val="28"/>
        </w:rPr>
        <w:t>нав'язливі, повторювані, неприємні емоційні переживання, спогади про пережите</w:t>
      </w:r>
      <w:r w:rsidR="001A475B">
        <w:rPr>
          <w:rFonts w:ascii="Times New Roman" w:eastAsia="Calibri" w:hAnsi="Times New Roman" w:cs="Times New Roman"/>
          <w:sz w:val="28"/>
          <w:szCs w:val="28"/>
        </w:rPr>
        <w:t xml:space="preserve">. Це свідчить що травма пережитих подій ще тривожить </w:t>
      </w:r>
      <w:r>
        <w:rPr>
          <w:rFonts w:ascii="Times New Roman" w:eastAsia="Calibri" w:hAnsi="Times New Roman" w:cs="Times New Roman"/>
          <w:sz w:val="28"/>
          <w:szCs w:val="28"/>
        </w:rPr>
        <w:t xml:space="preserve">і необхідна психологічна допомога таким особам. </w:t>
      </w:r>
      <w:r w:rsidR="003D075A">
        <w:rPr>
          <w:rFonts w:ascii="Times New Roman" w:eastAsia="Calibri" w:hAnsi="Times New Roman" w:cs="Times New Roman"/>
          <w:sz w:val="28"/>
          <w:szCs w:val="28"/>
        </w:rPr>
        <w:t xml:space="preserve">4.65% осіб намагаються уникати згадувати про події, пережиті ними в місці воєнних дій; 13,95% виявляють надмірну емоційну збудливість. </w:t>
      </w:r>
    </w:p>
    <w:p w:rsidR="00A53F64" w:rsidRDefault="00A53F64" w:rsidP="00C00517">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Оскільки внутрішньо переміщені особи переїхали в область разом із дітьми і вказували на потреби виявлення впливу травмівних подій на дітей, ми провели анкетування, застосувавши </w:t>
      </w:r>
      <w:r w:rsidRPr="00A53F64">
        <w:rPr>
          <w:rFonts w:ascii="Times New Roman" w:hAnsi="Times New Roman" w:cs="Times New Roman"/>
          <w:i/>
          <w:sz w:val="28"/>
          <w:szCs w:val="28"/>
        </w:rPr>
        <w:t>Батьківську анкету для оцінювання травматичних переживань їх дітей</w:t>
      </w:r>
      <w:r>
        <w:rPr>
          <w:rFonts w:ascii="Times New Roman" w:hAnsi="Times New Roman" w:cs="Times New Roman"/>
          <w:i/>
          <w:sz w:val="28"/>
          <w:szCs w:val="28"/>
        </w:rPr>
        <w:t xml:space="preserve"> </w:t>
      </w:r>
      <w:r w:rsidRPr="00A53F64">
        <w:rPr>
          <w:rFonts w:ascii="Times New Roman" w:hAnsi="Times New Roman" w:cs="Times New Roman"/>
          <w:sz w:val="28"/>
          <w:szCs w:val="28"/>
        </w:rPr>
        <w:t>(Додаток Б).</w:t>
      </w:r>
      <w:r>
        <w:rPr>
          <w:rFonts w:ascii="Times New Roman" w:hAnsi="Times New Roman" w:cs="Times New Roman"/>
          <w:sz w:val="28"/>
          <w:szCs w:val="28"/>
        </w:rPr>
        <w:t xml:space="preserve">  </w:t>
      </w:r>
    </w:p>
    <w:p w:rsidR="00C00517" w:rsidRPr="00C00517" w:rsidRDefault="00C00517" w:rsidP="00C00517">
      <w:pPr>
        <w:suppressAutoHyphens/>
        <w:spacing w:after="0" w:line="360" w:lineRule="auto"/>
        <w:ind w:firstLine="709"/>
        <w:jc w:val="both"/>
        <w:rPr>
          <w:rFonts w:ascii="Times New Roman" w:eastAsia="Times New Roman" w:hAnsi="Times New Roman" w:cs="Times New Roman"/>
          <w:sz w:val="28"/>
          <w:szCs w:val="28"/>
          <w:lang w:eastAsia="ru-RU"/>
        </w:rPr>
      </w:pPr>
      <w:r w:rsidRPr="001400AA">
        <w:rPr>
          <w:rFonts w:ascii="Times New Roman" w:hAnsi="Times New Roman" w:cs="Times New Roman"/>
          <w:sz w:val="28"/>
          <w:szCs w:val="28"/>
        </w:rPr>
        <w:t xml:space="preserve">В результаті </w:t>
      </w:r>
      <w:r w:rsidR="00A53F64">
        <w:rPr>
          <w:rFonts w:ascii="Times New Roman" w:hAnsi="Times New Roman" w:cs="Times New Roman"/>
          <w:sz w:val="28"/>
          <w:szCs w:val="28"/>
        </w:rPr>
        <w:t>анкетування</w:t>
      </w:r>
      <w:r>
        <w:rPr>
          <w:rFonts w:ascii="Times New Roman" w:hAnsi="Times New Roman" w:cs="Times New Roman"/>
          <w:sz w:val="28"/>
          <w:szCs w:val="28"/>
        </w:rPr>
        <w:t xml:space="preserve"> на оцінювання травматичних переживань дітей</w:t>
      </w:r>
      <w:r w:rsidRPr="001400AA">
        <w:rPr>
          <w:rFonts w:ascii="Times New Roman" w:hAnsi="Times New Roman" w:cs="Times New Roman"/>
          <w:sz w:val="28"/>
          <w:szCs w:val="28"/>
        </w:rPr>
        <w:t xml:space="preserve"> виявилося, що за </w:t>
      </w:r>
      <w:r w:rsidRPr="001400AA">
        <w:rPr>
          <w:rFonts w:ascii="Times New Roman" w:hAnsi="Times New Roman" w:cs="Times New Roman"/>
          <w:i/>
          <w:sz w:val="28"/>
          <w:szCs w:val="28"/>
        </w:rPr>
        <w:t xml:space="preserve">шкалою </w:t>
      </w:r>
      <w:r w:rsidRPr="001400AA">
        <w:rPr>
          <w:rFonts w:ascii="Times New Roman" w:hAnsi="Times New Roman" w:cs="Times New Roman"/>
          <w:i/>
          <w:spacing w:val="-2"/>
          <w:sz w:val="28"/>
          <w:szCs w:val="28"/>
          <w:lang w:eastAsia="ru-RU"/>
        </w:rPr>
        <w:t>А</w:t>
      </w:r>
      <w:r w:rsidRPr="001400AA">
        <w:rPr>
          <w:rFonts w:ascii="Times New Roman" w:hAnsi="Times New Roman" w:cs="Times New Roman"/>
          <w:spacing w:val="-2"/>
          <w:sz w:val="28"/>
          <w:szCs w:val="28"/>
          <w:lang w:eastAsia="ru-RU"/>
        </w:rPr>
        <w:t xml:space="preserve"> – </w:t>
      </w:r>
      <w:r w:rsidRPr="001400AA">
        <w:rPr>
          <w:rFonts w:ascii="Times New Roman" w:hAnsi="Times New Roman" w:cs="Times New Roman"/>
          <w:i/>
          <w:spacing w:val="-2"/>
          <w:sz w:val="28"/>
          <w:szCs w:val="28"/>
          <w:lang w:eastAsia="ru-RU"/>
        </w:rPr>
        <w:t>негайне реагування</w:t>
      </w:r>
      <w:r>
        <w:rPr>
          <w:rFonts w:ascii="Times New Roman" w:hAnsi="Times New Roman" w:cs="Times New Roman"/>
          <w:spacing w:val="-2"/>
          <w:sz w:val="28"/>
          <w:szCs w:val="28"/>
          <w:lang w:eastAsia="ru-RU"/>
        </w:rPr>
        <w:t xml:space="preserve"> – 16</w:t>
      </w:r>
      <w:r w:rsidRPr="001400AA">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дітей внутрішньо переміщених осіб</w:t>
      </w:r>
      <w:r w:rsidRPr="001400AA">
        <w:rPr>
          <w:rFonts w:ascii="Times New Roman" w:hAnsi="Times New Roman" w:cs="Times New Roman"/>
          <w:spacing w:val="-2"/>
          <w:sz w:val="28"/>
          <w:szCs w:val="28"/>
          <w:lang w:eastAsia="ru-RU"/>
        </w:rPr>
        <w:t xml:space="preserve"> набрали найбільшу кількість балів - (високий рівень реагування). Як з’ясувалось у ході інтерв’ю, </w:t>
      </w:r>
      <w:r>
        <w:rPr>
          <w:rFonts w:ascii="Times New Roman" w:hAnsi="Times New Roman" w:cs="Times New Roman"/>
          <w:spacing w:val="-2"/>
          <w:sz w:val="28"/>
          <w:szCs w:val="28"/>
          <w:lang w:eastAsia="ru-RU"/>
        </w:rPr>
        <w:t>одна</w:t>
      </w:r>
      <w:r w:rsidRPr="001400AA">
        <w:rPr>
          <w:rFonts w:ascii="Times New Roman" w:hAnsi="Times New Roman" w:cs="Times New Roman"/>
          <w:spacing w:val="-2"/>
          <w:sz w:val="28"/>
          <w:szCs w:val="28"/>
          <w:lang w:eastAsia="ru-RU"/>
        </w:rPr>
        <w:t xml:space="preserve"> </w:t>
      </w:r>
      <w:r>
        <w:rPr>
          <w:rFonts w:ascii="Times New Roman" w:hAnsi="Times New Roman" w:cs="Times New Roman"/>
          <w:spacing w:val="-2"/>
          <w:sz w:val="28"/>
          <w:szCs w:val="28"/>
          <w:lang w:eastAsia="ru-RU"/>
        </w:rPr>
        <w:t>особ</w:t>
      </w:r>
      <w:r w:rsidRPr="001400AA">
        <w:rPr>
          <w:rFonts w:ascii="Times New Roman" w:hAnsi="Times New Roman" w:cs="Times New Roman"/>
          <w:spacing w:val="-2"/>
          <w:sz w:val="28"/>
          <w:szCs w:val="28"/>
          <w:lang w:eastAsia="ru-RU"/>
        </w:rPr>
        <w:t xml:space="preserve">а була із сім’ї пораненого військовослужбовця, </w:t>
      </w:r>
      <w:r>
        <w:rPr>
          <w:rFonts w:ascii="Times New Roman" w:hAnsi="Times New Roman" w:cs="Times New Roman"/>
          <w:spacing w:val="-2"/>
          <w:sz w:val="28"/>
          <w:szCs w:val="28"/>
          <w:lang w:eastAsia="ru-RU"/>
        </w:rPr>
        <w:t xml:space="preserve">ще 9 </w:t>
      </w:r>
      <w:r w:rsidRPr="001400AA">
        <w:rPr>
          <w:rFonts w:ascii="Times New Roman" w:hAnsi="Times New Roman" w:cs="Times New Roman"/>
          <w:spacing w:val="-2"/>
          <w:sz w:val="28"/>
          <w:szCs w:val="28"/>
          <w:lang w:eastAsia="ru-RU"/>
        </w:rPr>
        <w:t>- були свідками подій, що відбувалися у зоні бойових дій</w:t>
      </w:r>
      <w:r>
        <w:rPr>
          <w:rFonts w:ascii="Times New Roman" w:hAnsi="Times New Roman" w:cs="Times New Roman"/>
          <w:spacing w:val="-2"/>
          <w:sz w:val="28"/>
          <w:szCs w:val="28"/>
          <w:lang w:eastAsia="ru-RU"/>
        </w:rPr>
        <w:t>, ще 6 травматично переживали полишення рідної домівки</w:t>
      </w:r>
      <w:r w:rsidRPr="001400AA">
        <w:rPr>
          <w:rFonts w:ascii="Times New Roman" w:hAnsi="Times New Roman" w:cs="Times New Roman"/>
          <w:spacing w:val="-2"/>
          <w:sz w:val="28"/>
          <w:szCs w:val="28"/>
          <w:lang w:eastAsia="ru-RU"/>
        </w:rPr>
        <w:t xml:space="preserve">. Інші </w:t>
      </w:r>
      <w:r w:rsidRPr="00EB0248">
        <w:rPr>
          <w:rFonts w:ascii="Times New Roman" w:hAnsi="Times New Roman" w:cs="Times New Roman"/>
          <w:spacing w:val="-2"/>
          <w:sz w:val="28"/>
          <w:szCs w:val="28"/>
          <w:lang w:eastAsia="ru-RU"/>
        </w:rPr>
        <w:t>―</w:t>
      </w:r>
      <w:r>
        <w:rPr>
          <w:rFonts w:ascii="Times New Roman" w:hAnsi="Times New Roman" w:cs="Times New Roman"/>
          <w:spacing w:val="-2"/>
          <w:sz w:val="28"/>
          <w:szCs w:val="28"/>
          <w:lang w:eastAsia="ru-RU"/>
        </w:rPr>
        <w:t xml:space="preserve">70 </w:t>
      </w:r>
      <w:r w:rsidRPr="001400AA">
        <w:rPr>
          <w:rFonts w:ascii="Times New Roman" w:hAnsi="Times New Roman" w:cs="Times New Roman"/>
          <w:spacing w:val="-2"/>
          <w:sz w:val="28"/>
          <w:szCs w:val="28"/>
          <w:lang w:eastAsia="ru-RU"/>
        </w:rPr>
        <w:t xml:space="preserve"> набрали від 3 до 6 балів (середній рівень реагування).</w:t>
      </w:r>
    </w:p>
    <w:p w:rsidR="00C00517" w:rsidRPr="001400AA" w:rsidRDefault="00C00517" w:rsidP="00C00517">
      <w:pPr>
        <w:shd w:val="clear" w:color="auto" w:fill="FFFFFF"/>
        <w:spacing w:after="0" w:line="360" w:lineRule="auto"/>
        <w:ind w:left="130" w:right="122" w:firstLine="851"/>
        <w:jc w:val="both"/>
        <w:rPr>
          <w:rFonts w:ascii="Times New Roman" w:hAnsi="Times New Roman" w:cs="Times New Roman"/>
          <w:spacing w:val="-2"/>
          <w:sz w:val="28"/>
          <w:szCs w:val="28"/>
          <w:lang w:eastAsia="ru-RU"/>
        </w:rPr>
      </w:pPr>
      <w:r w:rsidRPr="001400AA">
        <w:rPr>
          <w:rFonts w:ascii="Times New Roman" w:hAnsi="Times New Roman" w:cs="Times New Roman"/>
          <w:sz w:val="28"/>
          <w:szCs w:val="28"/>
        </w:rPr>
        <w:lastRenderedPageBreak/>
        <w:t xml:space="preserve">За </w:t>
      </w:r>
      <w:r w:rsidRPr="001400AA">
        <w:rPr>
          <w:rFonts w:ascii="Times New Roman" w:hAnsi="Times New Roman" w:cs="Times New Roman"/>
          <w:i/>
          <w:sz w:val="28"/>
          <w:szCs w:val="28"/>
        </w:rPr>
        <w:t>шкалою Б - нав’язливе відтворення -</w:t>
      </w:r>
      <w:r w:rsidRPr="001400AA">
        <w:rPr>
          <w:rFonts w:ascii="Times New Roman" w:hAnsi="Times New Roman" w:cs="Times New Roman"/>
          <w:spacing w:val="-2"/>
          <w:sz w:val="28"/>
          <w:szCs w:val="28"/>
          <w:lang w:eastAsia="ru-RU"/>
        </w:rPr>
        <w:t xml:space="preserve"> високий рівень </w:t>
      </w:r>
      <w:r>
        <w:rPr>
          <w:rFonts w:ascii="Times New Roman" w:hAnsi="Times New Roman" w:cs="Times New Roman"/>
          <w:spacing w:val="-2"/>
          <w:sz w:val="28"/>
          <w:szCs w:val="28"/>
          <w:lang w:eastAsia="ru-RU"/>
        </w:rPr>
        <w:t xml:space="preserve">засвідчено у </w:t>
      </w:r>
      <w:r w:rsidRPr="001400AA">
        <w:rPr>
          <w:rFonts w:ascii="Times New Roman" w:hAnsi="Times New Roman" w:cs="Times New Roman"/>
          <w:spacing w:val="-2"/>
          <w:sz w:val="28"/>
          <w:szCs w:val="28"/>
          <w:lang w:eastAsia="ru-RU"/>
        </w:rPr>
        <w:t xml:space="preserve">6 </w:t>
      </w:r>
      <w:r>
        <w:rPr>
          <w:rFonts w:ascii="Times New Roman" w:hAnsi="Times New Roman" w:cs="Times New Roman"/>
          <w:spacing w:val="-2"/>
          <w:sz w:val="28"/>
          <w:szCs w:val="28"/>
          <w:lang w:eastAsia="ru-RU"/>
        </w:rPr>
        <w:t>дітей внутрішньо переміщених осіб, вони у них проявлялися</w:t>
      </w:r>
      <w:r w:rsidRPr="001400AA">
        <w:rPr>
          <w:rFonts w:ascii="Times New Roman" w:hAnsi="Times New Roman" w:cs="Times New Roman"/>
          <w:spacing w:val="-2"/>
          <w:sz w:val="28"/>
          <w:szCs w:val="28"/>
          <w:lang w:eastAsia="ru-RU"/>
        </w:rPr>
        <w:t xml:space="preserve"> ознак</w:t>
      </w:r>
      <w:r>
        <w:rPr>
          <w:rFonts w:ascii="Times New Roman" w:hAnsi="Times New Roman" w:cs="Times New Roman"/>
          <w:spacing w:val="-2"/>
          <w:sz w:val="28"/>
          <w:szCs w:val="28"/>
          <w:lang w:eastAsia="ru-RU"/>
        </w:rPr>
        <w:t>и</w:t>
      </w:r>
      <w:r w:rsidRPr="001400AA">
        <w:rPr>
          <w:rFonts w:ascii="Times New Roman" w:hAnsi="Times New Roman" w:cs="Times New Roman"/>
          <w:spacing w:val="-2"/>
          <w:sz w:val="28"/>
          <w:szCs w:val="28"/>
          <w:lang w:eastAsia="ru-RU"/>
        </w:rPr>
        <w:t xml:space="preserve"> пригадування подій які відбулися. </w:t>
      </w:r>
    </w:p>
    <w:p w:rsidR="00C00517" w:rsidRPr="001400AA" w:rsidRDefault="00C00517" w:rsidP="00C00517">
      <w:pPr>
        <w:shd w:val="clear" w:color="auto" w:fill="FFFFFF"/>
        <w:spacing w:after="0" w:line="360" w:lineRule="auto"/>
        <w:ind w:left="130" w:right="122" w:firstLine="851"/>
        <w:jc w:val="both"/>
        <w:rPr>
          <w:rFonts w:ascii="Times New Roman" w:hAnsi="Times New Roman" w:cs="Times New Roman"/>
          <w:sz w:val="28"/>
          <w:szCs w:val="28"/>
        </w:rPr>
      </w:pPr>
      <w:r w:rsidRPr="001400AA">
        <w:rPr>
          <w:rFonts w:ascii="Times New Roman" w:hAnsi="Times New Roman" w:cs="Times New Roman"/>
          <w:sz w:val="28"/>
          <w:szCs w:val="28"/>
        </w:rPr>
        <w:t xml:space="preserve">За </w:t>
      </w:r>
      <w:r w:rsidRPr="001400AA">
        <w:rPr>
          <w:rFonts w:ascii="Times New Roman" w:hAnsi="Times New Roman" w:cs="Times New Roman"/>
          <w:i/>
          <w:sz w:val="28"/>
          <w:szCs w:val="28"/>
        </w:rPr>
        <w:t xml:space="preserve">шкалою С - уникнення </w:t>
      </w:r>
      <w:r w:rsidRPr="008D093C">
        <w:rPr>
          <w:rFonts w:ascii="Times New Roman" w:hAnsi="Times New Roman" w:cs="Times New Roman"/>
          <w:sz w:val="28"/>
          <w:szCs w:val="28"/>
        </w:rPr>
        <w:t>батьки засвідчили</w:t>
      </w:r>
      <w:r w:rsidR="008D093C">
        <w:rPr>
          <w:rFonts w:ascii="Times New Roman" w:hAnsi="Times New Roman" w:cs="Times New Roman"/>
          <w:i/>
          <w:sz w:val="28"/>
          <w:szCs w:val="28"/>
        </w:rPr>
        <w:t xml:space="preserve"> </w:t>
      </w:r>
      <w:r w:rsidR="008D093C" w:rsidRPr="008D093C">
        <w:rPr>
          <w:rFonts w:ascii="Times New Roman" w:hAnsi="Times New Roman" w:cs="Times New Roman"/>
          <w:sz w:val="28"/>
          <w:szCs w:val="28"/>
        </w:rPr>
        <w:t>високий рів</w:t>
      </w:r>
      <w:r w:rsidR="008D093C">
        <w:rPr>
          <w:rFonts w:ascii="Times New Roman" w:hAnsi="Times New Roman" w:cs="Times New Roman"/>
          <w:sz w:val="28"/>
          <w:szCs w:val="28"/>
        </w:rPr>
        <w:t>е</w:t>
      </w:r>
      <w:r w:rsidR="008D093C" w:rsidRPr="008D093C">
        <w:rPr>
          <w:rFonts w:ascii="Times New Roman" w:hAnsi="Times New Roman" w:cs="Times New Roman"/>
          <w:sz w:val="28"/>
          <w:szCs w:val="28"/>
        </w:rPr>
        <w:t>нь</w:t>
      </w:r>
      <w:r>
        <w:rPr>
          <w:rFonts w:ascii="Times New Roman" w:hAnsi="Times New Roman" w:cs="Times New Roman"/>
          <w:i/>
          <w:sz w:val="28"/>
          <w:szCs w:val="28"/>
        </w:rPr>
        <w:t xml:space="preserve"> у </w:t>
      </w:r>
      <w:r w:rsidRPr="00EB0248">
        <w:rPr>
          <w:rFonts w:ascii="Times New Roman" w:hAnsi="Times New Roman" w:cs="Times New Roman"/>
          <w:sz w:val="28"/>
          <w:szCs w:val="28"/>
        </w:rPr>
        <w:t xml:space="preserve">17 </w:t>
      </w:r>
      <w:r>
        <w:rPr>
          <w:rFonts w:ascii="Times New Roman" w:hAnsi="Times New Roman" w:cs="Times New Roman"/>
          <w:sz w:val="28"/>
          <w:szCs w:val="28"/>
        </w:rPr>
        <w:t xml:space="preserve">дітей </w:t>
      </w:r>
      <w:r w:rsidR="008D093C" w:rsidRPr="008D093C">
        <w:rPr>
          <w:rFonts w:ascii="Times New Roman" w:hAnsi="Times New Roman" w:cs="Times New Roman"/>
          <w:sz w:val="28"/>
          <w:szCs w:val="28"/>
        </w:rPr>
        <w:t>―</w:t>
      </w:r>
      <w:r w:rsidR="008D093C">
        <w:rPr>
          <w:rFonts w:ascii="Times New Roman" w:hAnsi="Times New Roman" w:cs="Times New Roman"/>
          <w:sz w:val="28"/>
          <w:szCs w:val="28"/>
        </w:rPr>
        <w:t xml:space="preserve"> </w:t>
      </w:r>
      <w:r>
        <w:rPr>
          <w:rFonts w:ascii="Times New Roman" w:hAnsi="Times New Roman" w:cs="Times New Roman"/>
          <w:sz w:val="28"/>
          <w:szCs w:val="28"/>
        </w:rPr>
        <w:t xml:space="preserve">намагання </w:t>
      </w:r>
      <w:r w:rsidRPr="001400AA">
        <w:rPr>
          <w:rFonts w:ascii="Times New Roman" w:hAnsi="Times New Roman" w:cs="Times New Roman"/>
          <w:sz w:val="28"/>
          <w:szCs w:val="28"/>
        </w:rPr>
        <w:t>уникати дій, думок, місць і людей, що нагадують про травматичну подію.</w:t>
      </w:r>
    </w:p>
    <w:p w:rsidR="00C00517" w:rsidRPr="001400AA" w:rsidRDefault="00C00517" w:rsidP="00C00517">
      <w:pPr>
        <w:tabs>
          <w:tab w:val="left" w:pos="851"/>
        </w:tabs>
        <w:spacing w:after="0" w:line="360" w:lineRule="auto"/>
        <w:ind w:firstLine="851"/>
        <w:jc w:val="both"/>
        <w:rPr>
          <w:rFonts w:ascii="Times New Roman" w:hAnsi="Times New Roman" w:cs="Times New Roman"/>
          <w:spacing w:val="-2"/>
          <w:sz w:val="28"/>
          <w:szCs w:val="28"/>
          <w:lang w:eastAsia="ru-RU"/>
        </w:rPr>
      </w:pPr>
      <w:r w:rsidRPr="001400AA">
        <w:rPr>
          <w:rFonts w:ascii="Times New Roman" w:hAnsi="Times New Roman" w:cs="Times New Roman"/>
          <w:spacing w:val="-2"/>
          <w:sz w:val="28"/>
          <w:szCs w:val="28"/>
          <w:lang w:eastAsia="ru-RU"/>
        </w:rPr>
        <w:t xml:space="preserve">За </w:t>
      </w:r>
      <w:r w:rsidRPr="001400AA">
        <w:rPr>
          <w:rFonts w:ascii="Times New Roman" w:hAnsi="Times New Roman" w:cs="Times New Roman"/>
          <w:i/>
          <w:sz w:val="28"/>
          <w:szCs w:val="28"/>
        </w:rPr>
        <w:t>шкалою Д - зростаюча збудливість</w:t>
      </w:r>
      <w:r w:rsidR="00A451FE">
        <w:rPr>
          <w:rFonts w:ascii="Times New Roman" w:hAnsi="Times New Roman" w:cs="Times New Roman"/>
          <w:sz w:val="28"/>
          <w:szCs w:val="28"/>
        </w:rPr>
        <w:t xml:space="preserve"> </w:t>
      </w:r>
      <w:r w:rsidR="008D093C">
        <w:rPr>
          <w:rFonts w:ascii="Times New Roman" w:hAnsi="Times New Roman" w:cs="Times New Roman"/>
          <w:sz w:val="28"/>
          <w:szCs w:val="28"/>
        </w:rPr>
        <w:t xml:space="preserve">високий рівень у </w:t>
      </w:r>
      <w:r w:rsidR="00A451FE">
        <w:rPr>
          <w:rFonts w:ascii="Times New Roman" w:hAnsi="Times New Roman" w:cs="Times New Roman"/>
          <w:sz w:val="28"/>
          <w:szCs w:val="28"/>
        </w:rPr>
        <w:t>8</w:t>
      </w:r>
      <w:r w:rsidRPr="001400AA">
        <w:rPr>
          <w:rFonts w:ascii="Times New Roman" w:hAnsi="Times New Roman" w:cs="Times New Roman"/>
          <w:sz w:val="28"/>
          <w:szCs w:val="28"/>
        </w:rPr>
        <w:t xml:space="preserve"> </w:t>
      </w:r>
      <w:r>
        <w:rPr>
          <w:rFonts w:ascii="Times New Roman" w:hAnsi="Times New Roman" w:cs="Times New Roman"/>
          <w:sz w:val="28"/>
          <w:szCs w:val="28"/>
        </w:rPr>
        <w:t>дітей внутрішньо</w:t>
      </w:r>
      <w:r w:rsidR="00EF7D32">
        <w:rPr>
          <w:rFonts w:ascii="Times New Roman" w:hAnsi="Times New Roman" w:cs="Times New Roman"/>
          <w:sz w:val="28"/>
          <w:szCs w:val="28"/>
        </w:rPr>
        <w:t xml:space="preserve"> </w:t>
      </w:r>
      <w:r>
        <w:rPr>
          <w:rFonts w:ascii="Times New Roman" w:hAnsi="Times New Roman" w:cs="Times New Roman"/>
          <w:sz w:val="28"/>
          <w:szCs w:val="28"/>
        </w:rPr>
        <w:t xml:space="preserve">переміщених осіб  </w:t>
      </w:r>
      <w:r w:rsidRPr="001400AA">
        <w:rPr>
          <w:rFonts w:ascii="Times New Roman" w:hAnsi="Times New Roman" w:cs="Times New Roman"/>
          <w:sz w:val="28"/>
          <w:szCs w:val="28"/>
        </w:rPr>
        <w:t>набрали найвищу кількість балів.</w:t>
      </w:r>
    </w:p>
    <w:p w:rsidR="00C00517" w:rsidRPr="001400AA" w:rsidRDefault="00C00517" w:rsidP="00C00517">
      <w:pPr>
        <w:tabs>
          <w:tab w:val="left" w:pos="851"/>
        </w:tabs>
        <w:spacing w:after="0" w:line="360" w:lineRule="auto"/>
        <w:ind w:firstLine="851"/>
        <w:jc w:val="both"/>
        <w:rPr>
          <w:rFonts w:ascii="Times New Roman" w:hAnsi="Times New Roman" w:cs="Times New Roman"/>
          <w:spacing w:val="-2"/>
          <w:sz w:val="28"/>
          <w:szCs w:val="28"/>
          <w:lang w:eastAsia="ru-RU"/>
        </w:rPr>
      </w:pPr>
      <w:r w:rsidRPr="001400AA">
        <w:rPr>
          <w:rFonts w:ascii="Times New Roman" w:hAnsi="Times New Roman" w:cs="Times New Roman"/>
          <w:sz w:val="28"/>
          <w:szCs w:val="28"/>
        </w:rPr>
        <w:t xml:space="preserve">За </w:t>
      </w:r>
      <w:r w:rsidRPr="001400AA">
        <w:rPr>
          <w:rFonts w:ascii="Times New Roman" w:hAnsi="Times New Roman" w:cs="Times New Roman"/>
          <w:i/>
          <w:sz w:val="28"/>
          <w:szCs w:val="28"/>
        </w:rPr>
        <w:t xml:space="preserve">шкалою </w:t>
      </w:r>
      <w:r w:rsidRPr="001400AA">
        <w:rPr>
          <w:rFonts w:ascii="Times New Roman" w:hAnsi="Times New Roman" w:cs="Times New Roman"/>
          <w:i/>
          <w:sz w:val="28"/>
          <w:szCs w:val="28"/>
          <w:lang w:val="en-US"/>
        </w:rPr>
        <w:t>F</w:t>
      </w:r>
      <w:r w:rsidRPr="001400AA">
        <w:rPr>
          <w:rFonts w:ascii="Times New Roman" w:hAnsi="Times New Roman" w:cs="Times New Roman"/>
          <w:i/>
          <w:sz w:val="28"/>
          <w:szCs w:val="28"/>
        </w:rPr>
        <w:t xml:space="preserve"> -</w:t>
      </w:r>
      <w:r w:rsidRPr="001400AA">
        <w:rPr>
          <w:rFonts w:ascii="Times New Roman" w:hAnsi="Times New Roman" w:cs="Times New Roman"/>
          <w:sz w:val="28"/>
          <w:szCs w:val="28"/>
        </w:rPr>
        <w:t xml:space="preserve"> </w:t>
      </w:r>
      <w:r>
        <w:rPr>
          <w:rFonts w:ascii="Times New Roman" w:hAnsi="Times New Roman" w:cs="Times New Roman"/>
          <w:i/>
          <w:sz w:val="28"/>
          <w:szCs w:val="28"/>
        </w:rPr>
        <w:t xml:space="preserve">порушення функціонування </w:t>
      </w:r>
      <w:r w:rsidR="00A451FE" w:rsidRPr="00A451FE">
        <w:rPr>
          <w:rFonts w:ascii="Times New Roman" w:hAnsi="Times New Roman" w:cs="Times New Roman"/>
          <w:sz w:val="28"/>
          <w:szCs w:val="28"/>
        </w:rPr>
        <w:t xml:space="preserve">високий рівень </w:t>
      </w:r>
      <w:r w:rsidRPr="00A451FE">
        <w:rPr>
          <w:rFonts w:ascii="Times New Roman" w:hAnsi="Times New Roman" w:cs="Times New Roman"/>
          <w:sz w:val="28"/>
          <w:szCs w:val="28"/>
        </w:rPr>
        <w:t>виявлено</w:t>
      </w:r>
      <w:r w:rsidRPr="00976506">
        <w:rPr>
          <w:rFonts w:ascii="Times New Roman" w:hAnsi="Times New Roman" w:cs="Times New Roman"/>
          <w:sz w:val="28"/>
          <w:szCs w:val="28"/>
        </w:rPr>
        <w:t xml:space="preserve"> у</w:t>
      </w:r>
      <w:r>
        <w:rPr>
          <w:rFonts w:ascii="Times New Roman" w:hAnsi="Times New Roman" w:cs="Times New Roman"/>
          <w:i/>
          <w:sz w:val="28"/>
          <w:szCs w:val="28"/>
        </w:rPr>
        <w:t xml:space="preserve"> </w:t>
      </w:r>
      <w:r w:rsidR="00970239">
        <w:rPr>
          <w:rFonts w:ascii="Times New Roman" w:hAnsi="Times New Roman" w:cs="Times New Roman"/>
          <w:sz w:val="28"/>
          <w:szCs w:val="28"/>
        </w:rPr>
        <w:t>2</w:t>
      </w:r>
      <w:r w:rsidR="00A451FE" w:rsidRPr="00970239">
        <w:rPr>
          <w:rFonts w:ascii="Times New Roman" w:hAnsi="Times New Roman" w:cs="Times New Roman"/>
          <w:sz w:val="28"/>
          <w:szCs w:val="28"/>
        </w:rPr>
        <w:t>4</w:t>
      </w:r>
      <w:r w:rsidRPr="001400AA">
        <w:rPr>
          <w:rFonts w:ascii="Times New Roman" w:hAnsi="Times New Roman" w:cs="Times New Roman"/>
          <w:sz w:val="28"/>
          <w:szCs w:val="28"/>
        </w:rPr>
        <w:t xml:space="preserve"> </w:t>
      </w:r>
      <w:r w:rsidR="00A451FE">
        <w:rPr>
          <w:rFonts w:ascii="Times New Roman" w:hAnsi="Times New Roman" w:cs="Times New Roman"/>
          <w:sz w:val="28"/>
          <w:szCs w:val="28"/>
        </w:rPr>
        <w:t xml:space="preserve">дітей </w:t>
      </w:r>
      <w:r w:rsidRPr="001400AA">
        <w:rPr>
          <w:rFonts w:ascii="Times New Roman" w:hAnsi="Times New Roman" w:cs="Times New Roman"/>
          <w:sz w:val="28"/>
          <w:szCs w:val="28"/>
        </w:rPr>
        <w:t xml:space="preserve">внутрішніх </w:t>
      </w:r>
      <w:r>
        <w:rPr>
          <w:rFonts w:ascii="Times New Roman" w:hAnsi="Times New Roman" w:cs="Times New Roman"/>
          <w:sz w:val="28"/>
          <w:szCs w:val="28"/>
        </w:rPr>
        <w:t>переселенців</w:t>
      </w:r>
      <w:r w:rsidRPr="001400AA">
        <w:rPr>
          <w:rFonts w:ascii="Times New Roman" w:hAnsi="Times New Roman" w:cs="Times New Roman"/>
          <w:sz w:val="28"/>
          <w:szCs w:val="28"/>
        </w:rPr>
        <w:t>.</w:t>
      </w:r>
    </w:p>
    <w:p w:rsidR="00C00517" w:rsidRPr="001400AA" w:rsidRDefault="00C00517" w:rsidP="00C00517">
      <w:pPr>
        <w:shd w:val="clear" w:color="auto" w:fill="FFFFFF"/>
        <w:spacing w:after="0" w:line="360" w:lineRule="auto"/>
        <w:ind w:left="130" w:right="122" w:firstLine="851"/>
        <w:jc w:val="both"/>
        <w:rPr>
          <w:rFonts w:ascii="Times New Roman" w:hAnsi="Times New Roman" w:cs="Times New Roman"/>
          <w:sz w:val="28"/>
          <w:szCs w:val="28"/>
        </w:rPr>
      </w:pPr>
      <w:r w:rsidRPr="001400AA">
        <w:rPr>
          <w:rFonts w:ascii="Times New Roman" w:hAnsi="Times New Roman" w:cs="Times New Roman"/>
          <w:sz w:val="28"/>
          <w:szCs w:val="28"/>
        </w:rPr>
        <w:t xml:space="preserve">Результати діагностики за п’ятьма </w:t>
      </w:r>
      <w:r w:rsidR="00A451FE">
        <w:rPr>
          <w:rFonts w:ascii="Times New Roman" w:hAnsi="Times New Roman" w:cs="Times New Roman"/>
          <w:sz w:val="28"/>
          <w:szCs w:val="28"/>
        </w:rPr>
        <w:t>шкалами представлено у табл. 2.2</w:t>
      </w:r>
      <w:r w:rsidRPr="001400AA">
        <w:rPr>
          <w:rFonts w:ascii="Times New Roman" w:hAnsi="Times New Roman" w:cs="Times New Roman"/>
          <w:sz w:val="28"/>
          <w:szCs w:val="28"/>
        </w:rPr>
        <w:t>.</w:t>
      </w:r>
    </w:p>
    <w:p w:rsidR="00C00517" w:rsidRPr="001400AA" w:rsidRDefault="00A451FE" w:rsidP="00C00517">
      <w:pPr>
        <w:pStyle w:val="ab"/>
        <w:shd w:val="clear" w:color="auto" w:fill="FFFFFF"/>
        <w:spacing w:before="0" w:beforeAutospacing="0" w:after="0" w:afterAutospacing="0" w:line="360" w:lineRule="auto"/>
        <w:ind w:firstLine="851"/>
        <w:jc w:val="right"/>
        <w:rPr>
          <w:sz w:val="28"/>
          <w:szCs w:val="28"/>
        </w:rPr>
      </w:pPr>
      <w:r>
        <w:rPr>
          <w:sz w:val="28"/>
          <w:szCs w:val="28"/>
        </w:rPr>
        <w:t>Таблиця 2.2</w:t>
      </w:r>
      <w:r w:rsidR="00C00517" w:rsidRPr="001400AA">
        <w:rPr>
          <w:sz w:val="28"/>
          <w:szCs w:val="28"/>
        </w:rPr>
        <w:t xml:space="preserve"> </w:t>
      </w:r>
    </w:p>
    <w:p w:rsidR="00C00517" w:rsidRPr="001400AA" w:rsidRDefault="00C00517" w:rsidP="00C00517">
      <w:pPr>
        <w:pStyle w:val="ab"/>
        <w:spacing w:before="0" w:beforeAutospacing="0" w:after="0" w:afterAutospacing="0" w:line="360" w:lineRule="auto"/>
        <w:ind w:firstLine="851"/>
        <w:jc w:val="center"/>
        <w:rPr>
          <w:b/>
          <w:spacing w:val="-2"/>
          <w:sz w:val="28"/>
          <w:szCs w:val="28"/>
        </w:rPr>
      </w:pPr>
      <w:r w:rsidRPr="001400AA">
        <w:rPr>
          <w:b/>
          <w:sz w:val="28"/>
          <w:szCs w:val="28"/>
        </w:rPr>
        <w:t xml:space="preserve">Виявлення </w:t>
      </w:r>
      <w:r w:rsidRPr="001400AA">
        <w:rPr>
          <w:b/>
          <w:spacing w:val="-2"/>
          <w:sz w:val="28"/>
          <w:szCs w:val="28"/>
        </w:rPr>
        <w:t xml:space="preserve">травматичних переживань </w:t>
      </w:r>
    </w:p>
    <w:tbl>
      <w:tblPr>
        <w:tblW w:w="9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3"/>
        <w:gridCol w:w="562"/>
        <w:gridCol w:w="532"/>
        <w:gridCol w:w="425"/>
        <w:gridCol w:w="567"/>
        <w:gridCol w:w="426"/>
        <w:gridCol w:w="465"/>
        <w:gridCol w:w="540"/>
        <w:gridCol w:w="540"/>
        <w:gridCol w:w="540"/>
        <w:gridCol w:w="518"/>
        <w:gridCol w:w="562"/>
        <w:gridCol w:w="540"/>
        <w:gridCol w:w="428"/>
        <w:gridCol w:w="543"/>
        <w:gridCol w:w="537"/>
      </w:tblGrid>
      <w:tr w:rsidR="00C00517" w:rsidRPr="00CB0C42" w:rsidTr="006802E4">
        <w:trPr>
          <w:trHeight w:val="888"/>
        </w:trPr>
        <w:tc>
          <w:tcPr>
            <w:tcW w:w="1883" w:type="dxa"/>
            <w:vMerge w:val="restart"/>
            <w:tcBorders>
              <w:tl2br w:val="single" w:sz="4" w:space="0" w:color="auto"/>
            </w:tcBorders>
          </w:tcPr>
          <w:p w:rsidR="00C00517" w:rsidRPr="00CB0C42" w:rsidRDefault="00C00517" w:rsidP="00A451FE">
            <w:pPr>
              <w:pStyle w:val="ab"/>
              <w:spacing w:before="0" w:beforeAutospacing="0" w:after="0" w:afterAutospacing="0" w:line="276" w:lineRule="auto"/>
              <w:jc w:val="center"/>
              <w:rPr>
                <w:b/>
                <w:i/>
                <w:sz w:val="20"/>
                <w:szCs w:val="20"/>
              </w:rPr>
            </w:pPr>
          </w:p>
          <w:p w:rsidR="00C00517" w:rsidRPr="00CB0C42" w:rsidRDefault="00C00517" w:rsidP="00A451FE">
            <w:pPr>
              <w:pStyle w:val="ab"/>
              <w:spacing w:before="0" w:beforeAutospacing="0" w:after="0" w:afterAutospacing="0" w:line="276" w:lineRule="auto"/>
              <w:jc w:val="center"/>
              <w:rPr>
                <w:sz w:val="20"/>
                <w:szCs w:val="20"/>
              </w:rPr>
            </w:pPr>
            <w:r w:rsidRPr="00CB0C42">
              <w:rPr>
                <w:sz w:val="20"/>
                <w:szCs w:val="20"/>
              </w:rPr>
              <w:t>Травматичні переживання</w:t>
            </w:r>
          </w:p>
          <w:p w:rsidR="00C00517" w:rsidRPr="00CB0C42" w:rsidRDefault="00C00517" w:rsidP="00A451FE">
            <w:pPr>
              <w:pStyle w:val="ab"/>
              <w:spacing w:before="0" w:beforeAutospacing="0" w:after="0" w:afterAutospacing="0" w:line="276" w:lineRule="auto"/>
              <w:jc w:val="center"/>
              <w:rPr>
                <w:sz w:val="20"/>
                <w:szCs w:val="20"/>
              </w:rPr>
            </w:pPr>
          </w:p>
          <w:p w:rsidR="00C00517" w:rsidRPr="00CB0C42" w:rsidRDefault="00C00517" w:rsidP="00A451FE">
            <w:pPr>
              <w:pStyle w:val="ab"/>
              <w:spacing w:before="0" w:beforeAutospacing="0" w:after="0" w:afterAutospacing="0" w:line="276" w:lineRule="auto"/>
              <w:jc w:val="center"/>
              <w:rPr>
                <w:sz w:val="20"/>
                <w:szCs w:val="20"/>
              </w:rPr>
            </w:pPr>
          </w:p>
          <w:p w:rsidR="00C00517" w:rsidRPr="00CB0C42" w:rsidRDefault="00C00517" w:rsidP="00A451FE">
            <w:pPr>
              <w:pStyle w:val="ab"/>
              <w:spacing w:before="0" w:beforeAutospacing="0" w:after="0" w:afterAutospacing="0" w:line="276" w:lineRule="auto"/>
              <w:jc w:val="center"/>
              <w:rPr>
                <w:b/>
                <w:sz w:val="20"/>
                <w:szCs w:val="20"/>
              </w:rPr>
            </w:pPr>
          </w:p>
          <w:p w:rsidR="00C00517" w:rsidRPr="00CB0C42" w:rsidRDefault="00C00517" w:rsidP="00A451FE">
            <w:pPr>
              <w:pStyle w:val="ab"/>
              <w:spacing w:before="0" w:beforeAutospacing="0" w:after="0" w:afterAutospacing="0" w:line="276" w:lineRule="auto"/>
              <w:jc w:val="center"/>
              <w:rPr>
                <w:b/>
                <w:i/>
                <w:sz w:val="20"/>
                <w:szCs w:val="20"/>
              </w:rPr>
            </w:pPr>
          </w:p>
          <w:p w:rsidR="00C00517" w:rsidRPr="00CB0C42" w:rsidRDefault="00C00517" w:rsidP="00A451FE">
            <w:pPr>
              <w:pStyle w:val="ab"/>
              <w:spacing w:before="0" w:beforeAutospacing="0" w:after="0" w:afterAutospacing="0" w:line="276" w:lineRule="auto"/>
              <w:jc w:val="center"/>
              <w:rPr>
                <w:sz w:val="20"/>
                <w:szCs w:val="20"/>
              </w:rPr>
            </w:pPr>
          </w:p>
          <w:p w:rsidR="00C00517" w:rsidRPr="00D5697F" w:rsidRDefault="00C00517" w:rsidP="00A451FE">
            <w:pPr>
              <w:pStyle w:val="ab"/>
              <w:spacing w:before="0" w:beforeAutospacing="0" w:after="0" w:afterAutospacing="0" w:line="276" w:lineRule="auto"/>
              <w:jc w:val="center"/>
              <w:rPr>
                <w:sz w:val="20"/>
                <w:szCs w:val="20"/>
              </w:rPr>
            </w:pPr>
            <w:r>
              <w:rPr>
                <w:sz w:val="20"/>
                <w:szCs w:val="20"/>
              </w:rPr>
              <w:t>Вибірка</w:t>
            </w:r>
          </w:p>
        </w:tc>
        <w:tc>
          <w:tcPr>
            <w:tcW w:w="1519" w:type="dxa"/>
            <w:gridSpan w:val="3"/>
          </w:tcPr>
          <w:p w:rsidR="00C00517" w:rsidRPr="00CB0C42" w:rsidRDefault="00C00517" w:rsidP="00A451FE">
            <w:pPr>
              <w:pStyle w:val="ab"/>
              <w:spacing w:before="0" w:beforeAutospacing="0" w:after="0" w:afterAutospacing="0" w:line="276" w:lineRule="auto"/>
              <w:jc w:val="center"/>
              <w:rPr>
                <w:spacing w:val="-2"/>
                <w:sz w:val="20"/>
                <w:szCs w:val="20"/>
              </w:rPr>
            </w:pPr>
            <w:r w:rsidRPr="00CB0C42">
              <w:rPr>
                <w:spacing w:val="-2"/>
                <w:sz w:val="20"/>
                <w:szCs w:val="20"/>
              </w:rPr>
              <w:t>Негайне реагування</w:t>
            </w:r>
          </w:p>
          <w:p w:rsidR="00C00517" w:rsidRPr="00CB0C42" w:rsidRDefault="008D093C" w:rsidP="00A451FE">
            <w:pPr>
              <w:pStyle w:val="ab"/>
              <w:spacing w:before="0" w:beforeAutospacing="0" w:after="0" w:afterAutospacing="0" w:line="276" w:lineRule="auto"/>
              <w:jc w:val="center"/>
              <w:rPr>
                <w:sz w:val="20"/>
                <w:szCs w:val="20"/>
              </w:rPr>
            </w:pPr>
            <w:r>
              <w:rPr>
                <w:sz w:val="20"/>
                <w:szCs w:val="20"/>
              </w:rPr>
              <w:t>%</w:t>
            </w:r>
          </w:p>
        </w:tc>
        <w:tc>
          <w:tcPr>
            <w:tcW w:w="1458" w:type="dxa"/>
            <w:gridSpan w:val="3"/>
            <w:shd w:val="clear" w:color="auto" w:fill="auto"/>
          </w:tcPr>
          <w:p w:rsidR="00C00517" w:rsidRDefault="00C00517" w:rsidP="00A451FE">
            <w:pPr>
              <w:pStyle w:val="ab"/>
              <w:spacing w:before="0" w:beforeAutospacing="0" w:after="0" w:afterAutospacing="0" w:line="276" w:lineRule="auto"/>
              <w:jc w:val="center"/>
              <w:rPr>
                <w:sz w:val="20"/>
                <w:szCs w:val="20"/>
              </w:rPr>
            </w:pPr>
            <w:r w:rsidRPr="00CB0C42">
              <w:rPr>
                <w:sz w:val="20"/>
                <w:szCs w:val="20"/>
              </w:rPr>
              <w:t>Нав’язливе відтворення</w:t>
            </w:r>
          </w:p>
          <w:p w:rsidR="008D093C" w:rsidRPr="00CB0C42" w:rsidRDefault="008D093C" w:rsidP="00A451FE">
            <w:pPr>
              <w:pStyle w:val="ab"/>
              <w:spacing w:before="0" w:beforeAutospacing="0" w:after="0" w:afterAutospacing="0" w:line="276" w:lineRule="auto"/>
              <w:jc w:val="center"/>
              <w:rPr>
                <w:sz w:val="20"/>
                <w:szCs w:val="20"/>
              </w:rPr>
            </w:pPr>
            <w:r>
              <w:rPr>
                <w:sz w:val="20"/>
                <w:szCs w:val="20"/>
              </w:rPr>
              <w:t>%</w:t>
            </w:r>
          </w:p>
        </w:tc>
        <w:tc>
          <w:tcPr>
            <w:tcW w:w="1620" w:type="dxa"/>
            <w:gridSpan w:val="3"/>
            <w:shd w:val="clear" w:color="auto" w:fill="auto"/>
          </w:tcPr>
          <w:p w:rsidR="00C00517" w:rsidRDefault="00C00517" w:rsidP="00A451FE">
            <w:pPr>
              <w:pStyle w:val="ab"/>
              <w:spacing w:before="0" w:beforeAutospacing="0" w:after="0" w:afterAutospacing="0" w:line="276" w:lineRule="auto"/>
              <w:jc w:val="center"/>
              <w:rPr>
                <w:sz w:val="20"/>
                <w:szCs w:val="20"/>
              </w:rPr>
            </w:pPr>
            <w:r w:rsidRPr="00CB0C42">
              <w:rPr>
                <w:sz w:val="20"/>
                <w:szCs w:val="20"/>
              </w:rPr>
              <w:t>Уникнення</w:t>
            </w:r>
          </w:p>
          <w:p w:rsidR="008D093C" w:rsidRPr="00CB0C42" w:rsidRDefault="008D093C" w:rsidP="00A451FE">
            <w:pPr>
              <w:pStyle w:val="ab"/>
              <w:spacing w:before="0" w:beforeAutospacing="0" w:after="0" w:afterAutospacing="0" w:line="276" w:lineRule="auto"/>
              <w:jc w:val="center"/>
              <w:rPr>
                <w:sz w:val="20"/>
                <w:szCs w:val="20"/>
              </w:rPr>
            </w:pPr>
            <w:r>
              <w:rPr>
                <w:sz w:val="20"/>
                <w:szCs w:val="20"/>
              </w:rPr>
              <w:t>%</w:t>
            </w:r>
          </w:p>
          <w:p w:rsidR="00C00517" w:rsidRPr="00CB0C42" w:rsidRDefault="00C00517" w:rsidP="00A451FE">
            <w:pPr>
              <w:pStyle w:val="ab"/>
              <w:spacing w:before="0" w:beforeAutospacing="0" w:after="0" w:afterAutospacing="0" w:line="276" w:lineRule="auto"/>
              <w:jc w:val="center"/>
              <w:rPr>
                <w:sz w:val="20"/>
                <w:szCs w:val="20"/>
              </w:rPr>
            </w:pPr>
          </w:p>
        </w:tc>
        <w:tc>
          <w:tcPr>
            <w:tcW w:w="1620" w:type="dxa"/>
            <w:gridSpan w:val="3"/>
            <w:shd w:val="clear" w:color="auto" w:fill="auto"/>
          </w:tcPr>
          <w:p w:rsidR="00C00517" w:rsidRDefault="00C00517" w:rsidP="00A451FE">
            <w:pPr>
              <w:pStyle w:val="ab"/>
              <w:spacing w:before="0" w:beforeAutospacing="0" w:after="0" w:afterAutospacing="0" w:line="276" w:lineRule="auto"/>
              <w:jc w:val="center"/>
              <w:rPr>
                <w:sz w:val="20"/>
                <w:szCs w:val="20"/>
              </w:rPr>
            </w:pPr>
            <w:r w:rsidRPr="00CB0C42">
              <w:rPr>
                <w:sz w:val="20"/>
                <w:szCs w:val="20"/>
              </w:rPr>
              <w:t>Зростаюча збудливість</w:t>
            </w:r>
          </w:p>
          <w:p w:rsidR="008D093C" w:rsidRPr="00CB0C42" w:rsidRDefault="008D093C" w:rsidP="00A451FE">
            <w:pPr>
              <w:pStyle w:val="ab"/>
              <w:spacing w:before="0" w:beforeAutospacing="0" w:after="0" w:afterAutospacing="0" w:line="276" w:lineRule="auto"/>
              <w:jc w:val="center"/>
              <w:rPr>
                <w:sz w:val="20"/>
                <w:szCs w:val="20"/>
              </w:rPr>
            </w:pPr>
            <w:r>
              <w:rPr>
                <w:sz w:val="20"/>
                <w:szCs w:val="20"/>
              </w:rPr>
              <w:t>%</w:t>
            </w:r>
          </w:p>
          <w:p w:rsidR="00C00517" w:rsidRPr="00CB0C42" w:rsidRDefault="00C00517" w:rsidP="00A451FE">
            <w:pPr>
              <w:pStyle w:val="ab"/>
              <w:spacing w:before="0" w:beforeAutospacing="0" w:after="0" w:afterAutospacing="0" w:line="276" w:lineRule="auto"/>
              <w:jc w:val="center"/>
              <w:rPr>
                <w:sz w:val="20"/>
                <w:szCs w:val="20"/>
              </w:rPr>
            </w:pPr>
          </w:p>
        </w:tc>
        <w:tc>
          <w:tcPr>
            <w:tcW w:w="1508" w:type="dxa"/>
            <w:gridSpan w:val="3"/>
            <w:shd w:val="clear" w:color="auto" w:fill="auto"/>
          </w:tcPr>
          <w:p w:rsidR="00C00517" w:rsidRPr="00CB0C42" w:rsidRDefault="00C00517" w:rsidP="00A451FE">
            <w:pPr>
              <w:pStyle w:val="ab"/>
              <w:spacing w:before="0" w:beforeAutospacing="0" w:after="0" w:afterAutospacing="0" w:line="276" w:lineRule="auto"/>
              <w:jc w:val="center"/>
              <w:rPr>
                <w:sz w:val="20"/>
                <w:szCs w:val="20"/>
              </w:rPr>
            </w:pPr>
            <w:r w:rsidRPr="00CB0C42">
              <w:rPr>
                <w:sz w:val="20"/>
                <w:szCs w:val="20"/>
              </w:rPr>
              <w:t>Порушення функціонування</w:t>
            </w:r>
            <w:r w:rsidR="008D093C">
              <w:rPr>
                <w:sz w:val="20"/>
                <w:szCs w:val="20"/>
              </w:rPr>
              <w:t>, %</w:t>
            </w:r>
          </w:p>
        </w:tc>
      </w:tr>
      <w:tr w:rsidR="00C00517" w:rsidRPr="00CB0C42" w:rsidTr="006802E4">
        <w:trPr>
          <w:cantSplit/>
          <w:trHeight w:val="1705"/>
        </w:trPr>
        <w:tc>
          <w:tcPr>
            <w:tcW w:w="1883" w:type="dxa"/>
            <w:vMerge/>
            <w:tcBorders>
              <w:tl2br w:val="single" w:sz="4" w:space="0" w:color="auto"/>
            </w:tcBorders>
          </w:tcPr>
          <w:p w:rsidR="00C00517" w:rsidRPr="00CB0C42" w:rsidRDefault="00C00517" w:rsidP="00A451FE">
            <w:pPr>
              <w:pStyle w:val="ab"/>
              <w:spacing w:before="0" w:beforeAutospacing="0" w:after="0" w:afterAutospacing="0" w:line="276" w:lineRule="auto"/>
              <w:jc w:val="center"/>
              <w:rPr>
                <w:b/>
                <w:i/>
                <w:sz w:val="20"/>
                <w:szCs w:val="20"/>
              </w:rPr>
            </w:pPr>
          </w:p>
        </w:tc>
        <w:tc>
          <w:tcPr>
            <w:tcW w:w="562" w:type="dxa"/>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високий</w:t>
            </w:r>
          </w:p>
        </w:tc>
        <w:tc>
          <w:tcPr>
            <w:tcW w:w="532" w:type="dxa"/>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середній</w:t>
            </w:r>
          </w:p>
        </w:tc>
        <w:tc>
          <w:tcPr>
            <w:tcW w:w="425" w:type="dxa"/>
            <w:textDirection w:val="btLr"/>
          </w:tcPr>
          <w:p w:rsidR="00C00517" w:rsidRPr="00CB0C42" w:rsidRDefault="00C00517" w:rsidP="006802E4">
            <w:pPr>
              <w:pStyle w:val="ab"/>
              <w:spacing w:before="0" w:beforeAutospacing="0" w:after="0" w:afterAutospacing="0" w:line="276" w:lineRule="auto"/>
              <w:jc w:val="center"/>
              <w:rPr>
                <w:spacing w:val="-2"/>
                <w:sz w:val="20"/>
                <w:szCs w:val="20"/>
              </w:rPr>
            </w:pPr>
            <w:r w:rsidRPr="00CB0C42">
              <w:rPr>
                <w:spacing w:val="-2"/>
                <w:sz w:val="20"/>
                <w:szCs w:val="20"/>
              </w:rPr>
              <w:t>низький</w:t>
            </w:r>
          </w:p>
        </w:tc>
        <w:tc>
          <w:tcPr>
            <w:tcW w:w="567"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високий</w:t>
            </w:r>
          </w:p>
        </w:tc>
        <w:tc>
          <w:tcPr>
            <w:tcW w:w="426"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середній</w:t>
            </w:r>
          </w:p>
        </w:tc>
        <w:tc>
          <w:tcPr>
            <w:tcW w:w="465"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низький</w:t>
            </w:r>
          </w:p>
        </w:tc>
        <w:tc>
          <w:tcPr>
            <w:tcW w:w="540"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високий</w:t>
            </w:r>
          </w:p>
        </w:tc>
        <w:tc>
          <w:tcPr>
            <w:tcW w:w="540"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середній</w:t>
            </w:r>
          </w:p>
        </w:tc>
        <w:tc>
          <w:tcPr>
            <w:tcW w:w="540"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низький</w:t>
            </w:r>
          </w:p>
        </w:tc>
        <w:tc>
          <w:tcPr>
            <w:tcW w:w="518"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високий</w:t>
            </w:r>
          </w:p>
        </w:tc>
        <w:tc>
          <w:tcPr>
            <w:tcW w:w="562"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середній</w:t>
            </w:r>
          </w:p>
        </w:tc>
        <w:tc>
          <w:tcPr>
            <w:tcW w:w="540"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низький</w:t>
            </w:r>
          </w:p>
        </w:tc>
        <w:tc>
          <w:tcPr>
            <w:tcW w:w="428"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високий</w:t>
            </w:r>
          </w:p>
        </w:tc>
        <w:tc>
          <w:tcPr>
            <w:tcW w:w="543"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середній</w:t>
            </w:r>
          </w:p>
        </w:tc>
        <w:tc>
          <w:tcPr>
            <w:tcW w:w="537" w:type="dxa"/>
            <w:shd w:val="clear" w:color="auto" w:fill="auto"/>
            <w:textDirection w:val="btLr"/>
          </w:tcPr>
          <w:p w:rsidR="00C00517" w:rsidRPr="00CB0C42" w:rsidRDefault="00C00517" w:rsidP="00A451FE">
            <w:pPr>
              <w:pStyle w:val="ab"/>
              <w:spacing w:before="0" w:beforeAutospacing="0" w:after="0" w:afterAutospacing="0" w:line="276" w:lineRule="auto"/>
              <w:ind w:left="113" w:right="113"/>
              <w:jc w:val="center"/>
              <w:rPr>
                <w:spacing w:val="-2"/>
                <w:sz w:val="20"/>
                <w:szCs w:val="20"/>
              </w:rPr>
            </w:pPr>
            <w:r w:rsidRPr="00CB0C42">
              <w:rPr>
                <w:spacing w:val="-2"/>
                <w:sz w:val="20"/>
                <w:szCs w:val="20"/>
              </w:rPr>
              <w:t>низький</w:t>
            </w:r>
          </w:p>
        </w:tc>
      </w:tr>
      <w:tr w:rsidR="00C00517" w:rsidRPr="001400AA" w:rsidTr="006802E4">
        <w:trPr>
          <w:cantSplit/>
          <w:trHeight w:val="1265"/>
        </w:trPr>
        <w:tc>
          <w:tcPr>
            <w:tcW w:w="1883" w:type="dxa"/>
          </w:tcPr>
          <w:p w:rsidR="00C00517" w:rsidRPr="00D5697F" w:rsidRDefault="00007E2F" w:rsidP="008D093C">
            <w:pPr>
              <w:pStyle w:val="ab"/>
              <w:spacing w:before="0" w:beforeAutospacing="0" w:after="0" w:afterAutospacing="0" w:line="276" w:lineRule="auto"/>
              <w:rPr>
                <w:sz w:val="20"/>
                <w:szCs w:val="20"/>
              </w:rPr>
            </w:pPr>
            <w:r>
              <w:rPr>
                <w:sz w:val="20"/>
                <w:szCs w:val="20"/>
              </w:rPr>
              <w:t>Діти в</w:t>
            </w:r>
            <w:r w:rsidR="00C00517" w:rsidRPr="00D5697F">
              <w:rPr>
                <w:sz w:val="20"/>
                <w:szCs w:val="20"/>
              </w:rPr>
              <w:t>нутрішньо п</w:t>
            </w:r>
            <w:r>
              <w:rPr>
                <w:sz w:val="20"/>
                <w:szCs w:val="20"/>
              </w:rPr>
              <w:t>ереміщених осіб</w:t>
            </w:r>
          </w:p>
        </w:tc>
        <w:tc>
          <w:tcPr>
            <w:tcW w:w="562" w:type="dxa"/>
            <w:shd w:val="clear" w:color="auto" w:fill="auto"/>
          </w:tcPr>
          <w:p w:rsidR="00C00517" w:rsidRPr="006802E4" w:rsidRDefault="00C00517" w:rsidP="00A53F64">
            <w:pPr>
              <w:pStyle w:val="ab"/>
              <w:spacing w:before="0" w:beforeAutospacing="0" w:after="0" w:afterAutospacing="0"/>
              <w:ind w:firstLine="851"/>
              <w:jc w:val="both"/>
              <w:rPr>
                <w:sz w:val="16"/>
                <w:szCs w:val="16"/>
              </w:rPr>
            </w:pPr>
            <w:r w:rsidRPr="006802E4">
              <w:rPr>
                <w:sz w:val="16"/>
                <w:szCs w:val="16"/>
              </w:rPr>
              <w:t>81</w:t>
            </w:r>
            <w:r w:rsidR="006802E4" w:rsidRPr="006802E4">
              <w:rPr>
                <w:sz w:val="16"/>
                <w:szCs w:val="16"/>
              </w:rPr>
              <w:t xml:space="preserve">8.6 </w:t>
            </w:r>
            <w:r w:rsidRPr="006802E4">
              <w:rPr>
                <w:sz w:val="16"/>
                <w:szCs w:val="16"/>
              </w:rPr>
              <w:t>%</w:t>
            </w:r>
          </w:p>
          <w:p w:rsidR="00C00517" w:rsidRPr="006802E4" w:rsidRDefault="00C00517" w:rsidP="008D093C">
            <w:pPr>
              <w:pStyle w:val="ab"/>
              <w:spacing w:before="0" w:beforeAutospacing="0" w:after="0" w:afterAutospacing="0"/>
              <w:ind w:firstLine="851"/>
              <w:jc w:val="both"/>
              <w:rPr>
                <w:sz w:val="16"/>
                <w:szCs w:val="16"/>
              </w:rPr>
            </w:pPr>
            <w:r w:rsidRPr="006802E4">
              <w:rPr>
                <w:sz w:val="16"/>
                <w:szCs w:val="16"/>
              </w:rPr>
              <w:t>(</w:t>
            </w:r>
            <w:r w:rsidR="008D093C" w:rsidRPr="006802E4">
              <w:rPr>
                <w:sz w:val="16"/>
                <w:szCs w:val="16"/>
              </w:rPr>
              <w:t>16</w:t>
            </w:r>
            <w:r w:rsidRPr="006802E4">
              <w:rPr>
                <w:sz w:val="16"/>
                <w:szCs w:val="16"/>
              </w:rPr>
              <w:t>)</w:t>
            </w:r>
          </w:p>
        </w:tc>
        <w:tc>
          <w:tcPr>
            <w:tcW w:w="532" w:type="dxa"/>
            <w:shd w:val="clear" w:color="auto" w:fill="auto"/>
          </w:tcPr>
          <w:p w:rsidR="00C00517" w:rsidRPr="006802E4" w:rsidRDefault="00C00517" w:rsidP="00A53F64">
            <w:pPr>
              <w:pStyle w:val="ab"/>
              <w:spacing w:before="0" w:beforeAutospacing="0" w:after="0" w:afterAutospacing="0"/>
              <w:ind w:firstLine="851"/>
              <w:jc w:val="both"/>
              <w:rPr>
                <w:sz w:val="16"/>
                <w:szCs w:val="16"/>
              </w:rPr>
            </w:pPr>
            <w:r w:rsidRPr="006802E4">
              <w:rPr>
                <w:sz w:val="16"/>
                <w:szCs w:val="16"/>
              </w:rPr>
              <w:t>18</w:t>
            </w:r>
            <w:r w:rsidR="008D093C" w:rsidRPr="006802E4">
              <w:rPr>
                <w:sz w:val="16"/>
                <w:szCs w:val="16"/>
              </w:rPr>
              <w:t>1,39</w:t>
            </w:r>
            <w:r w:rsidRPr="006802E4">
              <w:rPr>
                <w:sz w:val="16"/>
                <w:szCs w:val="16"/>
              </w:rPr>
              <w:t>%</w:t>
            </w:r>
          </w:p>
          <w:p w:rsidR="00C00517" w:rsidRPr="006802E4" w:rsidRDefault="008D093C" w:rsidP="00A53F64">
            <w:pPr>
              <w:pStyle w:val="ab"/>
              <w:spacing w:before="0" w:beforeAutospacing="0" w:after="0" w:afterAutospacing="0"/>
              <w:ind w:firstLine="851"/>
              <w:jc w:val="both"/>
              <w:rPr>
                <w:sz w:val="16"/>
                <w:szCs w:val="16"/>
              </w:rPr>
            </w:pPr>
            <w:r w:rsidRPr="006802E4">
              <w:rPr>
                <w:sz w:val="16"/>
                <w:szCs w:val="16"/>
              </w:rPr>
              <w:t>(70</w:t>
            </w:r>
            <w:r w:rsidR="00C00517" w:rsidRPr="006802E4">
              <w:rPr>
                <w:sz w:val="16"/>
                <w:szCs w:val="16"/>
              </w:rPr>
              <w:t>)</w:t>
            </w:r>
          </w:p>
        </w:tc>
        <w:tc>
          <w:tcPr>
            <w:tcW w:w="425" w:type="dxa"/>
            <w:shd w:val="clear" w:color="auto" w:fill="auto"/>
          </w:tcPr>
          <w:p w:rsidR="00C00517" w:rsidRPr="006802E4" w:rsidRDefault="00C00517" w:rsidP="00A53F64">
            <w:pPr>
              <w:pStyle w:val="ab"/>
              <w:spacing w:before="0" w:beforeAutospacing="0" w:after="0" w:afterAutospacing="0"/>
              <w:ind w:firstLine="851"/>
              <w:jc w:val="both"/>
              <w:rPr>
                <w:sz w:val="16"/>
                <w:szCs w:val="16"/>
                <w:highlight w:val="yellow"/>
              </w:rPr>
            </w:pPr>
            <w:r w:rsidRPr="006802E4">
              <w:rPr>
                <w:sz w:val="16"/>
                <w:szCs w:val="16"/>
                <w:highlight w:val="yellow"/>
              </w:rPr>
              <w:t>-</w:t>
            </w:r>
          </w:p>
        </w:tc>
        <w:tc>
          <w:tcPr>
            <w:tcW w:w="567" w:type="dxa"/>
            <w:shd w:val="clear" w:color="auto" w:fill="auto"/>
          </w:tcPr>
          <w:p w:rsidR="00C00517" w:rsidRPr="006802E4" w:rsidRDefault="006802E4" w:rsidP="00A53F64">
            <w:pPr>
              <w:pStyle w:val="ab"/>
              <w:spacing w:before="0" w:beforeAutospacing="0" w:after="0" w:afterAutospacing="0"/>
              <w:ind w:firstLine="851"/>
              <w:jc w:val="both"/>
              <w:rPr>
                <w:sz w:val="16"/>
                <w:szCs w:val="16"/>
              </w:rPr>
            </w:pPr>
            <w:r w:rsidRPr="006802E4">
              <w:rPr>
                <w:sz w:val="16"/>
                <w:szCs w:val="16"/>
              </w:rPr>
              <w:t>76.98</w:t>
            </w:r>
            <w:r w:rsidR="00C00517" w:rsidRPr="006802E4">
              <w:rPr>
                <w:sz w:val="16"/>
                <w:szCs w:val="16"/>
              </w:rPr>
              <w:t>%</w:t>
            </w:r>
          </w:p>
          <w:p w:rsidR="00C00517" w:rsidRPr="006802E4" w:rsidRDefault="006802E4" w:rsidP="00A53F64">
            <w:pPr>
              <w:pStyle w:val="ab"/>
              <w:spacing w:before="0" w:beforeAutospacing="0" w:after="0" w:afterAutospacing="0"/>
              <w:ind w:firstLine="851"/>
              <w:jc w:val="both"/>
              <w:rPr>
                <w:sz w:val="16"/>
                <w:szCs w:val="16"/>
                <w:highlight w:val="yellow"/>
              </w:rPr>
            </w:pPr>
            <w:r w:rsidRPr="006802E4">
              <w:rPr>
                <w:sz w:val="16"/>
                <w:szCs w:val="16"/>
              </w:rPr>
              <w:t>(6</w:t>
            </w:r>
            <w:r w:rsidR="00C00517" w:rsidRPr="006802E4">
              <w:rPr>
                <w:sz w:val="16"/>
                <w:szCs w:val="16"/>
              </w:rPr>
              <w:t>)</w:t>
            </w:r>
          </w:p>
        </w:tc>
        <w:tc>
          <w:tcPr>
            <w:tcW w:w="426" w:type="dxa"/>
            <w:shd w:val="clear" w:color="auto" w:fill="auto"/>
          </w:tcPr>
          <w:p w:rsidR="00C00517" w:rsidRPr="006802E4" w:rsidRDefault="006802E4" w:rsidP="00A53F64">
            <w:pPr>
              <w:pStyle w:val="ab"/>
              <w:spacing w:before="0" w:beforeAutospacing="0" w:after="0" w:afterAutospacing="0"/>
              <w:ind w:firstLine="851"/>
              <w:jc w:val="both"/>
              <w:rPr>
                <w:sz w:val="16"/>
                <w:szCs w:val="16"/>
              </w:rPr>
            </w:pPr>
            <w:r w:rsidRPr="006802E4">
              <w:rPr>
                <w:sz w:val="16"/>
                <w:szCs w:val="16"/>
              </w:rPr>
              <w:t xml:space="preserve">288.37 </w:t>
            </w:r>
            <w:r w:rsidR="00C00517" w:rsidRPr="006802E4">
              <w:rPr>
                <w:sz w:val="16"/>
                <w:szCs w:val="16"/>
              </w:rPr>
              <w:t>%</w:t>
            </w:r>
          </w:p>
          <w:p w:rsidR="00C00517" w:rsidRPr="006802E4" w:rsidRDefault="006802E4" w:rsidP="006802E4">
            <w:pPr>
              <w:pStyle w:val="ab"/>
              <w:spacing w:before="0" w:beforeAutospacing="0" w:after="0" w:afterAutospacing="0"/>
              <w:ind w:firstLine="851"/>
              <w:jc w:val="both"/>
              <w:rPr>
                <w:sz w:val="16"/>
                <w:szCs w:val="16"/>
              </w:rPr>
            </w:pPr>
            <w:r w:rsidRPr="006802E4">
              <w:rPr>
                <w:sz w:val="16"/>
                <w:szCs w:val="16"/>
              </w:rPr>
              <w:t>(76</w:t>
            </w:r>
            <w:r w:rsidR="00C00517" w:rsidRPr="006802E4">
              <w:rPr>
                <w:sz w:val="16"/>
                <w:szCs w:val="16"/>
              </w:rPr>
              <w:t>)</w:t>
            </w:r>
          </w:p>
        </w:tc>
        <w:tc>
          <w:tcPr>
            <w:tcW w:w="465" w:type="dxa"/>
            <w:shd w:val="clear" w:color="auto" w:fill="auto"/>
          </w:tcPr>
          <w:p w:rsidR="006802E4" w:rsidRPr="006802E4" w:rsidRDefault="00C00517" w:rsidP="00A53F64">
            <w:pPr>
              <w:pStyle w:val="ab"/>
              <w:spacing w:before="0" w:beforeAutospacing="0" w:after="0" w:afterAutospacing="0"/>
              <w:ind w:firstLine="851"/>
              <w:jc w:val="both"/>
              <w:rPr>
                <w:sz w:val="16"/>
                <w:szCs w:val="16"/>
              </w:rPr>
            </w:pPr>
            <w:r w:rsidRPr="006802E4">
              <w:rPr>
                <w:sz w:val="16"/>
                <w:szCs w:val="16"/>
              </w:rPr>
              <w:t>_</w:t>
            </w:r>
          </w:p>
          <w:p w:rsidR="00C00517" w:rsidRPr="006802E4" w:rsidRDefault="006802E4" w:rsidP="006802E4">
            <w:pPr>
              <w:rPr>
                <w:rFonts w:ascii="Times New Roman" w:hAnsi="Times New Roman" w:cs="Times New Roman"/>
                <w:sz w:val="16"/>
                <w:szCs w:val="16"/>
                <w:lang w:eastAsia="uk-UA"/>
              </w:rPr>
            </w:pPr>
            <w:r w:rsidRPr="006802E4">
              <w:rPr>
                <w:rFonts w:ascii="Times New Roman" w:hAnsi="Times New Roman" w:cs="Times New Roman"/>
                <w:sz w:val="16"/>
                <w:szCs w:val="16"/>
                <w:lang w:eastAsia="uk-UA"/>
              </w:rPr>
              <w:t>4.65 %</w:t>
            </w:r>
          </w:p>
          <w:p w:rsidR="006802E4" w:rsidRPr="006802E4" w:rsidRDefault="004A16BC" w:rsidP="006802E4">
            <w:pPr>
              <w:rPr>
                <w:sz w:val="16"/>
                <w:szCs w:val="16"/>
                <w:lang w:eastAsia="uk-UA"/>
              </w:rPr>
            </w:pPr>
            <w:r>
              <w:rPr>
                <w:sz w:val="16"/>
                <w:szCs w:val="16"/>
                <w:lang w:eastAsia="uk-UA"/>
              </w:rPr>
              <w:t>(4)</w:t>
            </w:r>
          </w:p>
        </w:tc>
        <w:tc>
          <w:tcPr>
            <w:tcW w:w="540" w:type="dxa"/>
            <w:shd w:val="clear" w:color="auto" w:fill="auto"/>
          </w:tcPr>
          <w:p w:rsidR="00C00517" w:rsidRPr="007A4A51" w:rsidRDefault="00C00517" w:rsidP="00A53F64">
            <w:pPr>
              <w:pStyle w:val="ab"/>
              <w:spacing w:before="0" w:beforeAutospacing="0" w:after="0" w:afterAutospacing="0"/>
              <w:ind w:firstLine="851"/>
              <w:jc w:val="both"/>
              <w:rPr>
                <w:sz w:val="16"/>
                <w:szCs w:val="16"/>
              </w:rPr>
            </w:pPr>
            <w:r w:rsidRPr="007A4A51">
              <w:rPr>
                <w:sz w:val="16"/>
                <w:szCs w:val="16"/>
              </w:rPr>
              <w:t>3</w:t>
            </w:r>
            <w:r w:rsidR="007A4A51" w:rsidRPr="007A4A51">
              <w:rPr>
                <w:sz w:val="16"/>
                <w:szCs w:val="16"/>
              </w:rPr>
              <w:t>19.76</w:t>
            </w:r>
            <w:r w:rsidRPr="007A4A51">
              <w:rPr>
                <w:sz w:val="16"/>
                <w:szCs w:val="16"/>
              </w:rPr>
              <w:t>%</w:t>
            </w:r>
          </w:p>
          <w:p w:rsidR="00C00517" w:rsidRPr="006802E4" w:rsidRDefault="007A4A51" w:rsidP="00A53F64">
            <w:pPr>
              <w:pStyle w:val="ab"/>
              <w:spacing w:before="0" w:beforeAutospacing="0" w:after="0" w:afterAutospacing="0"/>
              <w:ind w:firstLine="851"/>
              <w:jc w:val="both"/>
              <w:rPr>
                <w:sz w:val="16"/>
                <w:szCs w:val="16"/>
                <w:highlight w:val="yellow"/>
              </w:rPr>
            </w:pPr>
            <w:r w:rsidRPr="007A4A51">
              <w:rPr>
                <w:sz w:val="16"/>
                <w:szCs w:val="16"/>
              </w:rPr>
              <w:t>(</w:t>
            </w:r>
            <w:r w:rsidR="004A16BC">
              <w:rPr>
                <w:sz w:val="16"/>
                <w:szCs w:val="16"/>
              </w:rPr>
              <w:t>(</w:t>
            </w:r>
            <w:r w:rsidRPr="007A4A51">
              <w:rPr>
                <w:sz w:val="16"/>
                <w:szCs w:val="16"/>
              </w:rPr>
              <w:t>17</w:t>
            </w:r>
            <w:r w:rsidR="00C00517" w:rsidRPr="007A4A51">
              <w:rPr>
                <w:sz w:val="16"/>
                <w:szCs w:val="16"/>
              </w:rPr>
              <w:t>)</w:t>
            </w:r>
          </w:p>
        </w:tc>
        <w:tc>
          <w:tcPr>
            <w:tcW w:w="540" w:type="dxa"/>
            <w:shd w:val="clear" w:color="auto" w:fill="auto"/>
          </w:tcPr>
          <w:p w:rsidR="00C00517" w:rsidRPr="007A4A51" w:rsidRDefault="007A4A51" w:rsidP="00A53F64">
            <w:pPr>
              <w:pStyle w:val="ab"/>
              <w:spacing w:before="0" w:beforeAutospacing="0" w:after="0" w:afterAutospacing="0"/>
              <w:ind w:firstLine="851"/>
              <w:jc w:val="both"/>
              <w:rPr>
                <w:sz w:val="16"/>
                <w:szCs w:val="16"/>
              </w:rPr>
            </w:pPr>
            <w:r w:rsidRPr="007A4A51">
              <w:rPr>
                <w:sz w:val="16"/>
                <w:szCs w:val="16"/>
              </w:rPr>
              <w:t>468.53</w:t>
            </w:r>
            <w:r w:rsidR="00C00517" w:rsidRPr="007A4A51">
              <w:rPr>
                <w:sz w:val="16"/>
                <w:szCs w:val="16"/>
              </w:rPr>
              <w:t>%</w:t>
            </w:r>
          </w:p>
          <w:p w:rsidR="00C00517" w:rsidRPr="006802E4" w:rsidRDefault="007A4A51" w:rsidP="00A53F64">
            <w:pPr>
              <w:pStyle w:val="ab"/>
              <w:spacing w:before="0" w:beforeAutospacing="0" w:after="0" w:afterAutospacing="0"/>
              <w:ind w:firstLine="851"/>
              <w:jc w:val="both"/>
              <w:rPr>
                <w:sz w:val="16"/>
                <w:szCs w:val="16"/>
                <w:highlight w:val="yellow"/>
              </w:rPr>
            </w:pPr>
            <w:r w:rsidRPr="007A4A51">
              <w:rPr>
                <w:sz w:val="16"/>
                <w:szCs w:val="16"/>
              </w:rPr>
              <w:t xml:space="preserve"> (61</w:t>
            </w:r>
            <w:r w:rsidR="00C00517" w:rsidRPr="007A4A51">
              <w:rPr>
                <w:sz w:val="16"/>
                <w:szCs w:val="16"/>
              </w:rPr>
              <w:t>)</w:t>
            </w:r>
          </w:p>
        </w:tc>
        <w:tc>
          <w:tcPr>
            <w:tcW w:w="540" w:type="dxa"/>
            <w:shd w:val="clear" w:color="auto" w:fill="auto"/>
          </w:tcPr>
          <w:p w:rsidR="00C00517" w:rsidRPr="007A4A51" w:rsidRDefault="007A4A51" w:rsidP="00A53F64">
            <w:pPr>
              <w:pStyle w:val="ab"/>
              <w:spacing w:before="0" w:beforeAutospacing="0" w:after="0" w:afterAutospacing="0"/>
              <w:ind w:firstLine="851"/>
              <w:jc w:val="both"/>
              <w:rPr>
                <w:sz w:val="16"/>
                <w:szCs w:val="16"/>
              </w:rPr>
            </w:pPr>
            <w:r w:rsidRPr="007A4A51">
              <w:rPr>
                <w:sz w:val="16"/>
                <w:szCs w:val="16"/>
              </w:rPr>
              <w:t>19.3</w:t>
            </w:r>
            <w:r w:rsidR="00C00517" w:rsidRPr="007A4A51">
              <w:rPr>
                <w:sz w:val="16"/>
                <w:szCs w:val="16"/>
              </w:rPr>
              <w:t>%</w:t>
            </w:r>
          </w:p>
          <w:p w:rsidR="00C00517" w:rsidRPr="006802E4" w:rsidRDefault="007A4A51" w:rsidP="00A53F64">
            <w:pPr>
              <w:pStyle w:val="ab"/>
              <w:spacing w:before="0" w:beforeAutospacing="0" w:after="0" w:afterAutospacing="0"/>
              <w:ind w:firstLine="851"/>
              <w:jc w:val="both"/>
              <w:rPr>
                <w:sz w:val="16"/>
                <w:szCs w:val="16"/>
                <w:highlight w:val="yellow"/>
              </w:rPr>
            </w:pPr>
            <w:r w:rsidRPr="007A4A51">
              <w:rPr>
                <w:sz w:val="16"/>
                <w:szCs w:val="16"/>
              </w:rPr>
              <w:t>(</w:t>
            </w:r>
            <w:r w:rsidR="004A16BC">
              <w:rPr>
                <w:sz w:val="16"/>
                <w:szCs w:val="16"/>
              </w:rPr>
              <w:t>(</w:t>
            </w:r>
            <w:r w:rsidRPr="007A4A51">
              <w:rPr>
                <w:sz w:val="16"/>
                <w:szCs w:val="16"/>
              </w:rPr>
              <w:t>8</w:t>
            </w:r>
            <w:r w:rsidR="00C00517" w:rsidRPr="007A4A51">
              <w:rPr>
                <w:sz w:val="16"/>
                <w:szCs w:val="16"/>
              </w:rPr>
              <w:t>)</w:t>
            </w:r>
          </w:p>
        </w:tc>
        <w:tc>
          <w:tcPr>
            <w:tcW w:w="518" w:type="dxa"/>
            <w:shd w:val="clear" w:color="auto" w:fill="auto"/>
          </w:tcPr>
          <w:p w:rsidR="00C00517" w:rsidRPr="004A16BC" w:rsidRDefault="004A16BC" w:rsidP="00A53F64">
            <w:pPr>
              <w:pStyle w:val="ab"/>
              <w:spacing w:before="0" w:beforeAutospacing="0" w:after="0" w:afterAutospacing="0"/>
              <w:ind w:firstLine="851"/>
              <w:jc w:val="both"/>
              <w:rPr>
                <w:sz w:val="16"/>
                <w:szCs w:val="16"/>
              </w:rPr>
            </w:pPr>
            <w:r w:rsidRPr="004A16BC">
              <w:rPr>
                <w:sz w:val="16"/>
                <w:szCs w:val="16"/>
              </w:rPr>
              <w:t>49.3</w:t>
            </w:r>
            <w:r w:rsidR="00C00517" w:rsidRPr="004A16BC">
              <w:rPr>
                <w:sz w:val="16"/>
                <w:szCs w:val="16"/>
              </w:rPr>
              <w:t>%</w:t>
            </w:r>
          </w:p>
          <w:p w:rsidR="00C00517" w:rsidRPr="004A16BC" w:rsidRDefault="004A16BC" w:rsidP="00A53F64">
            <w:pPr>
              <w:pStyle w:val="ab"/>
              <w:spacing w:before="0" w:beforeAutospacing="0" w:after="0" w:afterAutospacing="0"/>
              <w:ind w:firstLine="851"/>
              <w:jc w:val="both"/>
              <w:rPr>
                <w:sz w:val="16"/>
                <w:szCs w:val="16"/>
              </w:rPr>
            </w:pPr>
            <w:r w:rsidRPr="004A16BC">
              <w:rPr>
                <w:sz w:val="16"/>
                <w:szCs w:val="16"/>
              </w:rPr>
              <w:t>(</w:t>
            </w:r>
            <w:r>
              <w:rPr>
                <w:sz w:val="16"/>
                <w:szCs w:val="16"/>
              </w:rPr>
              <w:t>(</w:t>
            </w:r>
            <w:r w:rsidRPr="004A16BC">
              <w:rPr>
                <w:sz w:val="16"/>
                <w:szCs w:val="16"/>
              </w:rPr>
              <w:t>8</w:t>
            </w:r>
            <w:r w:rsidR="00C00517" w:rsidRPr="004A16BC">
              <w:rPr>
                <w:sz w:val="16"/>
                <w:szCs w:val="16"/>
              </w:rPr>
              <w:t>)</w:t>
            </w:r>
          </w:p>
          <w:p w:rsidR="00C00517" w:rsidRPr="004A16BC" w:rsidRDefault="00C00517" w:rsidP="00A53F64">
            <w:pPr>
              <w:pStyle w:val="ab"/>
              <w:spacing w:before="0" w:beforeAutospacing="0" w:after="0" w:afterAutospacing="0" w:line="276" w:lineRule="auto"/>
              <w:ind w:firstLine="851"/>
              <w:jc w:val="both"/>
              <w:rPr>
                <w:sz w:val="16"/>
                <w:szCs w:val="16"/>
              </w:rPr>
            </w:pPr>
          </w:p>
        </w:tc>
        <w:tc>
          <w:tcPr>
            <w:tcW w:w="562" w:type="dxa"/>
            <w:shd w:val="clear" w:color="auto" w:fill="auto"/>
          </w:tcPr>
          <w:p w:rsidR="00C00517" w:rsidRPr="006F6D27" w:rsidRDefault="004A16BC" w:rsidP="00A53F64">
            <w:pPr>
              <w:pStyle w:val="ab"/>
              <w:spacing w:before="0" w:beforeAutospacing="0" w:after="0" w:afterAutospacing="0"/>
              <w:ind w:firstLine="851"/>
              <w:jc w:val="both"/>
              <w:rPr>
                <w:sz w:val="16"/>
                <w:szCs w:val="16"/>
              </w:rPr>
            </w:pPr>
            <w:r w:rsidRPr="006F6D27">
              <w:rPr>
                <w:sz w:val="16"/>
                <w:szCs w:val="16"/>
              </w:rPr>
              <w:t>477.9</w:t>
            </w:r>
            <w:r w:rsidR="00C00517" w:rsidRPr="006F6D27">
              <w:rPr>
                <w:sz w:val="16"/>
                <w:szCs w:val="16"/>
              </w:rPr>
              <w:t>%</w:t>
            </w:r>
          </w:p>
          <w:p w:rsidR="00C00517" w:rsidRPr="006F6D27" w:rsidRDefault="004A16BC" w:rsidP="00A53F64">
            <w:pPr>
              <w:pStyle w:val="ab"/>
              <w:spacing w:before="0" w:beforeAutospacing="0" w:after="0" w:afterAutospacing="0"/>
              <w:ind w:firstLine="851"/>
              <w:jc w:val="both"/>
              <w:rPr>
                <w:sz w:val="16"/>
                <w:szCs w:val="16"/>
              </w:rPr>
            </w:pPr>
            <w:r w:rsidRPr="006F6D27">
              <w:rPr>
                <w:sz w:val="16"/>
                <w:szCs w:val="16"/>
              </w:rPr>
              <w:t>(67</w:t>
            </w:r>
            <w:r w:rsidR="00C00517" w:rsidRPr="006F6D27">
              <w:rPr>
                <w:sz w:val="16"/>
                <w:szCs w:val="16"/>
              </w:rPr>
              <w:t>)</w:t>
            </w:r>
          </w:p>
          <w:p w:rsidR="00C00517" w:rsidRPr="006F6D27" w:rsidRDefault="00C00517" w:rsidP="00A53F64">
            <w:pPr>
              <w:pStyle w:val="ab"/>
              <w:spacing w:before="0" w:beforeAutospacing="0" w:after="0" w:afterAutospacing="0" w:line="276" w:lineRule="auto"/>
              <w:ind w:firstLine="851"/>
              <w:jc w:val="both"/>
              <w:rPr>
                <w:sz w:val="16"/>
                <w:szCs w:val="16"/>
              </w:rPr>
            </w:pPr>
          </w:p>
        </w:tc>
        <w:tc>
          <w:tcPr>
            <w:tcW w:w="540" w:type="dxa"/>
            <w:shd w:val="clear" w:color="auto" w:fill="auto"/>
          </w:tcPr>
          <w:p w:rsidR="00C00517" w:rsidRPr="006F6D27" w:rsidRDefault="00C00517" w:rsidP="00A53F64">
            <w:pPr>
              <w:pStyle w:val="ab"/>
              <w:spacing w:before="0" w:beforeAutospacing="0" w:after="0" w:afterAutospacing="0"/>
              <w:ind w:firstLine="851"/>
              <w:jc w:val="both"/>
              <w:rPr>
                <w:sz w:val="16"/>
                <w:szCs w:val="16"/>
              </w:rPr>
            </w:pPr>
            <w:r w:rsidRPr="006F6D27">
              <w:rPr>
                <w:sz w:val="16"/>
                <w:szCs w:val="16"/>
              </w:rPr>
              <w:t>%</w:t>
            </w:r>
          </w:p>
          <w:p w:rsidR="0094228F" w:rsidRPr="006F6D27" w:rsidRDefault="00C00517" w:rsidP="0094228F">
            <w:pPr>
              <w:pStyle w:val="ab"/>
              <w:spacing w:before="0" w:beforeAutospacing="0" w:after="0" w:afterAutospacing="0"/>
              <w:jc w:val="both"/>
              <w:rPr>
                <w:sz w:val="16"/>
                <w:szCs w:val="16"/>
              </w:rPr>
            </w:pPr>
            <w:r w:rsidRPr="006F6D27">
              <w:rPr>
                <w:sz w:val="16"/>
                <w:szCs w:val="16"/>
              </w:rPr>
              <w:t>(1</w:t>
            </w:r>
            <w:r w:rsidR="0094228F" w:rsidRPr="006F6D27">
              <w:rPr>
                <w:sz w:val="16"/>
                <w:szCs w:val="16"/>
              </w:rPr>
              <w:t>0.46%</w:t>
            </w:r>
          </w:p>
          <w:p w:rsidR="00C00517" w:rsidRPr="006F6D27" w:rsidRDefault="00C00517" w:rsidP="0094228F">
            <w:pPr>
              <w:pStyle w:val="ab"/>
              <w:spacing w:before="0" w:beforeAutospacing="0" w:after="0" w:afterAutospacing="0"/>
              <w:jc w:val="both"/>
              <w:rPr>
                <w:sz w:val="16"/>
                <w:szCs w:val="16"/>
              </w:rPr>
            </w:pPr>
            <w:r w:rsidRPr="006F6D27">
              <w:rPr>
                <w:sz w:val="16"/>
                <w:szCs w:val="16"/>
              </w:rPr>
              <w:t>)</w:t>
            </w:r>
            <w:r w:rsidR="0094228F" w:rsidRPr="006F6D27">
              <w:t xml:space="preserve"> </w:t>
            </w:r>
            <w:r w:rsidR="0094228F" w:rsidRPr="006F6D27">
              <w:rPr>
                <w:sz w:val="16"/>
                <w:szCs w:val="16"/>
              </w:rPr>
              <w:t>(9</w:t>
            </w:r>
          </w:p>
          <w:p w:rsidR="0094228F" w:rsidRPr="006F6D27" w:rsidRDefault="0094228F" w:rsidP="00A53F64">
            <w:pPr>
              <w:pStyle w:val="ab"/>
              <w:spacing w:before="0" w:beforeAutospacing="0" w:after="0" w:afterAutospacing="0"/>
              <w:ind w:firstLine="851"/>
              <w:jc w:val="both"/>
              <w:rPr>
                <w:sz w:val="16"/>
                <w:szCs w:val="16"/>
              </w:rPr>
            </w:pPr>
          </w:p>
          <w:p w:rsidR="0094228F" w:rsidRPr="006F6D27" w:rsidRDefault="0094228F" w:rsidP="00A53F64">
            <w:pPr>
              <w:pStyle w:val="ab"/>
              <w:spacing w:before="0" w:beforeAutospacing="0" w:after="0" w:afterAutospacing="0"/>
              <w:ind w:firstLine="851"/>
              <w:jc w:val="both"/>
              <w:rPr>
                <w:sz w:val="16"/>
                <w:szCs w:val="16"/>
              </w:rPr>
            </w:pPr>
          </w:p>
        </w:tc>
        <w:tc>
          <w:tcPr>
            <w:tcW w:w="428" w:type="dxa"/>
            <w:shd w:val="clear" w:color="auto" w:fill="auto"/>
          </w:tcPr>
          <w:p w:rsidR="00C00517" w:rsidRPr="006F6D27" w:rsidRDefault="00C00517" w:rsidP="00A53F64">
            <w:pPr>
              <w:pStyle w:val="ab"/>
              <w:spacing w:before="0" w:beforeAutospacing="0" w:after="0" w:afterAutospacing="0"/>
              <w:ind w:firstLine="851"/>
              <w:jc w:val="both"/>
              <w:rPr>
                <w:sz w:val="16"/>
                <w:szCs w:val="16"/>
              </w:rPr>
            </w:pPr>
            <w:r w:rsidRPr="006F6D27">
              <w:rPr>
                <w:sz w:val="16"/>
                <w:szCs w:val="16"/>
              </w:rPr>
              <w:t>3</w:t>
            </w:r>
            <w:r w:rsidR="00970239">
              <w:rPr>
                <w:sz w:val="16"/>
                <w:szCs w:val="16"/>
              </w:rPr>
              <w:t>27.9</w:t>
            </w:r>
            <w:r w:rsidRPr="006F6D27">
              <w:rPr>
                <w:sz w:val="16"/>
                <w:szCs w:val="16"/>
              </w:rPr>
              <w:t>%</w:t>
            </w:r>
          </w:p>
          <w:p w:rsidR="00C00517" w:rsidRPr="006F6D27" w:rsidRDefault="00970239" w:rsidP="00A53F64">
            <w:pPr>
              <w:pStyle w:val="ab"/>
              <w:spacing w:before="0" w:beforeAutospacing="0" w:after="0" w:afterAutospacing="0"/>
              <w:ind w:firstLine="851"/>
              <w:jc w:val="both"/>
              <w:rPr>
                <w:sz w:val="16"/>
                <w:szCs w:val="16"/>
              </w:rPr>
            </w:pPr>
            <w:r>
              <w:rPr>
                <w:sz w:val="16"/>
                <w:szCs w:val="16"/>
              </w:rPr>
              <w:t>(24</w:t>
            </w:r>
            <w:r w:rsidR="00C00517" w:rsidRPr="006F6D27">
              <w:rPr>
                <w:sz w:val="16"/>
                <w:szCs w:val="16"/>
              </w:rPr>
              <w:t>)</w:t>
            </w:r>
          </w:p>
        </w:tc>
        <w:tc>
          <w:tcPr>
            <w:tcW w:w="543" w:type="dxa"/>
            <w:shd w:val="clear" w:color="auto" w:fill="auto"/>
          </w:tcPr>
          <w:p w:rsidR="00C00517" w:rsidRPr="006F6D27" w:rsidRDefault="00716B06" w:rsidP="00A53F64">
            <w:pPr>
              <w:pStyle w:val="ab"/>
              <w:spacing w:before="0" w:beforeAutospacing="0" w:after="0" w:afterAutospacing="0"/>
              <w:ind w:firstLine="851"/>
              <w:jc w:val="both"/>
              <w:rPr>
                <w:sz w:val="16"/>
                <w:szCs w:val="16"/>
              </w:rPr>
            </w:pPr>
            <w:r>
              <w:rPr>
                <w:sz w:val="16"/>
                <w:szCs w:val="16"/>
              </w:rPr>
              <w:t>455.81</w:t>
            </w:r>
            <w:r w:rsidR="00C00517" w:rsidRPr="006F6D27">
              <w:rPr>
                <w:sz w:val="16"/>
                <w:szCs w:val="16"/>
              </w:rPr>
              <w:t>%</w:t>
            </w:r>
          </w:p>
          <w:p w:rsidR="00C00517" w:rsidRPr="006F6D27" w:rsidRDefault="00716B06" w:rsidP="00A53F64">
            <w:pPr>
              <w:pStyle w:val="ab"/>
              <w:spacing w:before="0" w:beforeAutospacing="0" w:after="0" w:afterAutospacing="0"/>
              <w:ind w:firstLine="851"/>
              <w:jc w:val="both"/>
              <w:rPr>
                <w:sz w:val="16"/>
                <w:szCs w:val="16"/>
              </w:rPr>
            </w:pPr>
            <w:r>
              <w:rPr>
                <w:sz w:val="16"/>
                <w:szCs w:val="16"/>
              </w:rPr>
              <w:t>(4</w:t>
            </w:r>
            <w:r w:rsidR="006F6D27" w:rsidRPr="006F6D27">
              <w:rPr>
                <w:sz w:val="16"/>
                <w:szCs w:val="16"/>
              </w:rPr>
              <w:t>8</w:t>
            </w:r>
            <w:r w:rsidR="00C00517" w:rsidRPr="006F6D27">
              <w:rPr>
                <w:sz w:val="16"/>
                <w:szCs w:val="16"/>
              </w:rPr>
              <w:t>)</w:t>
            </w:r>
          </w:p>
        </w:tc>
        <w:tc>
          <w:tcPr>
            <w:tcW w:w="537" w:type="dxa"/>
            <w:shd w:val="clear" w:color="auto" w:fill="auto"/>
          </w:tcPr>
          <w:p w:rsidR="00C00517" w:rsidRPr="006F6D27" w:rsidRDefault="00970239" w:rsidP="00A53F64">
            <w:pPr>
              <w:pStyle w:val="ab"/>
              <w:spacing w:before="0" w:beforeAutospacing="0" w:after="0" w:afterAutospacing="0"/>
              <w:ind w:firstLine="851"/>
              <w:jc w:val="both"/>
              <w:rPr>
                <w:sz w:val="16"/>
                <w:szCs w:val="16"/>
              </w:rPr>
            </w:pPr>
            <w:r>
              <w:rPr>
                <w:sz w:val="16"/>
                <w:szCs w:val="16"/>
              </w:rPr>
              <w:t>14.65</w:t>
            </w:r>
            <w:r w:rsidR="00C00517" w:rsidRPr="006F6D27">
              <w:rPr>
                <w:sz w:val="16"/>
                <w:szCs w:val="16"/>
              </w:rPr>
              <w:t>%</w:t>
            </w:r>
          </w:p>
          <w:p w:rsidR="00C00517" w:rsidRPr="006F6D27" w:rsidRDefault="006F6D27" w:rsidP="00A53F64">
            <w:pPr>
              <w:pStyle w:val="ab"/>
              <w:spacing w:before="0" w:beforeAutospacing="0" w:after="0" w:afterAutospacing="0"/>
              <w:ind w:firstLine="851"/>
              <w:jc w:val="both"/>
              <w:rPr>
                <w:sz w:val="16"/>
                <w:szCs w:val="16"/>
              </w:rPr>
            </w:pPr>
            <w:r w:rsidRPr="006F6D27">
              <w:rPr>
                <w:sz w:val="16"/>
                <w:szCs w:val="16"/>
              </w:rPr>
              <w:t>(14</w:t>
            </w:r>
            <w:r w:rsidR="00C00517" w:rsidRPr="006F6D27">
              <w:rPr>
                <w:sz w:val="16"/>
                <w:szCs w:val="16"/>
              </w:rPr>
              <w:t>)</w:t>
            </w:r>
          </w:p>
        </w:tc>
      </w:tr>
    </w:tbl>
    <w:p w:rsidR="00C00517" w:rsidRPr="001400AA" w:rsidRDefault="00C00517" w:rsidP="00C00517">
      <w:pPr>
        <w:shd w:val="clear" w:color="auto" w:fill="FFFFFF"/>
        <w:spacing w:after="0" w:line="360" w:lineRule="auto"/>
        <w:ind w:left="130" w:right="122" w:firstLine="851"/>
        <w:jc w:val="both"/>
        <w:rPr>
          <w:rFonts w:ascii="Times New Roman" w:hAnsi="Times New Roman" w:cs="Times New Roman"/>
          <w:sz w:val="28"/>
          <w:szCs w:val="28"/>
        </w:rPr>
      </w:pPr>
    </w:p>
    <w:p w:rsidR="00C00517" w:rsidRPr="001400AA" w:rsidRDefault="00C00517" w:rsidP="00C00517">
      <w:pPr>
        <w:shd w:val="clear" w:color="auto" w:fill="FFFFFF"/>
        <w:spacing w:after="0" w:line="360" w:lineRule="auto"/>
        <w:ind w:left="130" w:right="122" w:firstLine="851"/>
        <w:jc w:val="both"/>
        <w:rPr>
          <w:rFonts w:ascii="Times New Roman" w:hAnsi="Times New Roman" w:cs="Times New Roman"/>
          <w:spacing w:val="-2"/>
          <w:sz w:val="28"/>
          <w:szCs w:val="28"/>
          <w:lang w:eastAsia="ru-RU"/>
        </w:rPr>
      </w:pPr>
      <w:r w:rsidRPr="001400AA">
        <w:rPr>
          <w:rFonts w:ascii="Times New Roman" w:hAnsi="Times New Roman" w:cs="Times New Roman"/>
          <w:sz w:val="28"/>
          <w:szCs w:val="28"/>
        </w:rPr>
        <w:t>Отож, результати дослідження засві</w:t>
      </w:r>
      <w:r w:rsidR="00707988">
        <w:rPr>
          <w:rFonts w:ascii="Times New Roman" w:hAnsi="Times New Roman" w:cs="Times New Roman"/>
          <w:sz w:val="28"/>
          <w:szCs w:val="28"/>
        </w:rPr>
        <w:t>дчили, що 18.6</w:t>
      </w:r>
      <w:r w:rsidRPr="001400AA">
        <w:rPr>
          <w:rFonts w:ascii="Times New Roman" w:hAnsi="Times New Roman" w:cs="Times New Roman"/>
          <w:sz w:val="28"/>
          <w:szCs w:val="28"/>
        </w:rPr>
        <w:t xml:space="preserve">% </w:t>
      </w:r>
      <w:r w:rsidR="00D270C5">
        <w:rPr>
          <w:rFonts w:ascii="Times New Roman" w:hAnsi="Times New Roman" w:cs="Times New Roman"/>
          <w:sz w:val="28"/>
          <w:szCs w:val="28"/>
        </w:rPr>
        <w:t xml:space="preserve">дітей внутрішньо переміщених </w:t>
      </w:r>
      <w:r>
        <w:rPr>
          <w:rFonts w:ascii="Times New Roman" w:hAnsi="Times New Roman" w:cs="Times New Roman"/>
          <w:sz w:val="28"/>
          <w:szCs w:val="28"/>
        </w:rPr>
        <w:t>осіб</w:t>
      </w:r>
      <w:r w:rsidRPr="001400AA">
        <w:rPr>
          <w:rFonts w:ascii="Times New Roman" w:hAnsi="Times New Roman" w:cs="Times New Roman"/>
          <w:sz w:val="28"/>
          <w:szCs w:val="28"/>
        </w:rPr>
        <w:t xml:space="preserve"> проявляли </w:t>
      </w:r>
      <w:r w:rsidR="00970239">
        <w:rPr>
          <w:rFonts w:ascii="Times New Roman" w:hAnsi="Times New Roman" w:cs="Times New Roman"/>
          <w:sz w:val="28"/>
          <w:szCs w:val="28"/>
        </w:rPr>
        <w:t xml:space="preserve">високий рівень </w:t>
      </w:r>
      <w:r w:rsidRPr="001400AA">
        <w:rPr>
          <w:rFonts w:ascii="Times New Roman" w:hAnsi="Times New Roman" w:cs="Times New Roman"/>
          <w:i/>
          <w:spacing w:val="-2"/>
          <w:sz w:val="28"/>
          <w:szCs w:val="28"/>
          <w:lang w:eastAsia="ru-RU"/>
        </w:rPr>
        <w:t>негайн</w:t>
      </w:r>
      <w:r w:rsidR="00970239">
        <w:rPr>
          <w:rFonts w:ascii="Times New Roman" w:hAnsi="Times New Roman" w:cs="Times New Roman"/>
          <w:i/>
          <w:spacing w:val="-2"/>
          <w:sz w:val="28"/>
          <w:szCs w:val="28"/>
          <w:lang w:eastAsia="ru-RU"/>
        </w:rPr>
        <w:t>ого</w:t>
      </w:r>
      <w:r w:rsidRPr="001400AA">
        <w:rPr>
          <w:rFonts w:ascii="Times New Roman" w:hAnsi="Times New Roman" w:cs="Times New Roman"/>
          <w:i/>
          <w:spacing w:val="-2"/>
          <w:sz w:val="28"/>
          <w:szCs w:val="28"/>
          <w:lang w:eastAsia="ru-RU"/>
        </w:rPr>
        <w:t xml:space="preserve"> реагування</w:t>
      </w:r>
      <w:r>
        <w:rPr>
          <w:rFonts w:ascii="Times New Roman" w:hAnsi="Times New Roman" w:cs="Times New Roman"/>
          <w:spacing w:val="-2"/>
          <w:sz w:val="28"/>
          <w:szCs w:val="28"/>
          <w:lang w:eastAsia="ru-RU"/>
        </w:rPr>
        <w:t xml:space="preserve"> на травмуючу</w:t>
      </w:r>
      <w:r w:rsidRPr="001400AA">
        <w:rPr>
          <w:rFonts w:ascii="Times New Roman" w:hAnsi="Times New Roman" w:cs="Times New Roman"/>
          <w:spacing w:val="-2"/>
          <w:sz w:val="28"/>
          <w:szCs w:val="28"/>
          <w:lang w:eastAsia="ru-RU"/>
        </w:rPr>
        <w:t xml:space="preserve"> подію, </w:t>
      </w:r>
      <w:r w:rsidR="00970239">
        <w:rPr>
          <w:rFonts w:ascii="Times New Roman" w:hAnsi="Times New Roman" w:cs="Times New Roman"/>
          <w:spacing w:val="-2"/>
          <w:sz w:val="28"/>
          <w:szCs w:val="28"/>
          <w:lang w:eastAsia="ru-RU"/>
        </w:rPr>
        <w:t>6.98</w:t>
      </w:r>
      <w:r w:rsidRPr="001400AA">
        <w:rPr>
          <w:rFonts w:ascii="Times New Roman" w:hAnsi="Times New Roman" w:cs="Times New Roman"/>
          <w:spacing w:val="-2"/>
          <w:sz w:val="28"/>
          <w:szCs w:val="28"/>
          <w:lang w:eastAsia="ru-RU"/>
        </w:rPr>
        <w:t xml:space="preserve">% </w:t>
      </w:r>
      <w:r w:rsidR="00970239">
        <w:rPr>
          <w:rFonts w:ascii="Times New Roman" w:hAnsi="Times New Roman" w:cs="Times New Roman"/>
          <w:spacing w:val="-2"/>
          <w:sz w:val="28"/>
          <w:szCs w:val="28"/>
          <w:lang w:eastAsia="ru-RU"/>
        </w:rPr>
        <w:t xml:space="preserve">дітей </w:t>
      </w:r>
      <w:r w:rsidRPr="001400AA">
        <w:rPr>
          <w:rFonts w:ascii="Times New Roman" w:hAnsi="Times New Roman" w:cs="Times New Roman"/>
          <w:spacing w:val="-2"/>
          <w:sz w:val="28"/>
          <w:szCs w:val="28"/>
          <w:lang w:eastAsia="ru-RU"/>
        </w:rPr>
        <w:t>часто проявляли ознаки при</w:t>
      </w:r>
      <w:r>
        <w:rPr>
          <w:rFonts w:ascii="Times New Roman" w:hAnsi="Times New Roman" w:cs="Times New Roman"/>
          <w:spacing w:val="-2"/>
          <w:sz w:val="28"/>
          <w:szCs w:val="28"/>
          <w:lang w:eastAsia="ru-RU"/>
        </w:rPr>
        <w:t>г</w:t>
      </w:r>
      <w:r w:rsidR="00970239">
        <w:rPr>
          <w:rFonts w:ascii="Times New Roman" w:hAnsi="Times New Roman" w:cs="Times New Roman"/>
          <w:spacing w:val="-2"/>
          <w:sz w:val="28"/>
          <w:szCs w:val="28"/>
          <w:lang w:eastAsia="ru-RU"/>
        </w:rPr>
        <w:t>адування подій які відбулися, 19.7</w:t>
      </w:r>
      <w:r w:rsidRPr="001400AA">
        <w:rPr>
          <w:rFonts w:ascii="Times New Roman" w:hAnsi="Times New Roman" w:cs="Times New Roman"/>
          <w:spacing w:val="-2"/>
          <w:sz w:val="28"/>
          <w:szCs w:val="28"/>
          <w:lang w:eastAsia="ru-RU"/>
        </w:rPr>
        <w:t xml:space="preserve">% </w:t>
      </w:r>
      <w:r w:rsidR="00970239">
        <w:rPr>
          <w:rFonts w:ascii="Times New Roman" w:hAnsi="Times New Roman" w:cs="Times New Roman"/>
          <w:spacing w:val="-2"/>
          <w:sz w:val="28"/>
          <w:szCs w:val="28"/>
          <w:lang w:eastAsia="ru-RU"/>
        </w:rPr>
        <w:t xml:space="preserve">дітей </w:t>
      </w:r>
      <w:r w:rsidRPr="001400AA">
        <w:rPr>
          <w:rFonts w:ascii="Times New Roman" w:hAnsi="Times New Roman" w:cs="Times New Roman"/>
          <w:spacing w:val="-2"/>
          <w:sz w:val="28"/>
          <w:szCs w:val="28"/>
          <w:lang w:eastAsia="ru-RU"/>
        </w:rPr>
        <w:t xml:space="preserve">часто намагалися уникати </w:t>
      </w:r>
      <w:r w:rsidRPr="001400AA">
        <w:rPr>
          <w:rFonts w:ascii="Times New Roman" w:hAnsi="Times New Roman" w:cs="Times New Roman"/>
          <w:sz w:val="28"/>
          <w:szCs w:val="28"/>
        </w:rPr>
        <w:t xml:space="preserve"> дій, думок, місць і людей, що нагадують про травматичну подію, </w:t>
      </w:r>
      <w:r w:rsidR="00970239">
        <w:rPr>
          <w:rFonts w:ascii="Times New Roman" w:hAnsi="Times New Roman" w:cs="Times New Roman"/>
          <w:sz w:val="28"/>
          <w:szCs w:val="28"/>
        </w:rPr>
        <w:t>9.3</w:t>
      </w:r>
      <w:r w:rsidRPr="001400AA">
        <w:rPr>
          <w:rFonts w:ascii="Times New Roman" w:hAnsi="Times New Roman" w:cs="Times New Roman"/>
          <w:sz w:val="28"/>
          <w:szCs w:val="28"/>
        </w:rPr>
        <w:t xml:space="preserve">% </w:t>
      </w:r>
      <w:r w:rsidR="00970239">
        <w:rPr>
          <w:rFonts w:ascii="Times New Roman" w:hAnsi="Times New Roman" w:cs="Times New Roman"/>
          <w:sz w:val="28"/>
          <w:szCs w:val="28"/>
        </w:rPr>
        <w:t>дітей проявляли</w:t>
      </w:r>
      <w:r w:rsidRPr="001400AA">
        <w:rPr>
          <w:rFonts w:ascii="Times New Roman" w:hAnsi="Times New Roman" w:cs="Times New Roman"/>
          <w:sz w:val="28"/>
          <w:szCs w:val="28"/>
        </w:rPr>
        <w:t xml:space="preserve"> підвищену збудливість та </w:t>
      </w:r>
      <w:r w:rsidR="00970239">
        <w:rPr>
          <w:rFonts w:ascii="Times New Roman" w:hAnsi="Times New Roman" w:cs="Times New Roman"/>
          <w:sz w:val="28"/>
          <w:szCs w:val="28"/>
        </w:rPr>
        <w:t>27.9</w:t>
      </w:r>
      <w:r w:rsidRPr="001400AA">
        <w:rPr>
          <w:rFonts w:ascii="Times New Roman" w:hAnsi="Times New Roman" w:cs="Times New Roman"/>
          <w:sz w:val="28"/>
          <w:szCs w:val="28"/>
        </w:rPr>
        <w:t xml:space="preserve">% </w:t>
      </w:r>
      <w:r w:rsidR="00970239" w:rsidRPr="00970239">
        <w:rPr>
          <w:rFonts w:ascii="Times New Roman" w:hAnsi="Times New Roman" w:cs="Times New Roman"/>
          <w:sz w:val="28"/>
          <w:szCs w:val="28"/>
        </w:rPr>
        <w:t>―</w:t>
      </w:r>
      <w:r w:rsidRPr="001400AA">
        <w:rPr>
          <w:rFonts w:ascii="Times New Roman" w:hAnsi="Times New Roman" w:cs="Times New Roman"/>
          <w:sz w:val="28"/>
          <w:szCs w:val="28"/>
        </w:rPr>
        <w:t xml:space="preserve"> порушення адаптації у оточуючому середовищі.</w:t>
      </w:r>
      <w:r w:rsidRPr="001400AA">
        <w:rPr>
          <w:rFonts w:ascii="Times New Roman" w:hAnsi="Times New Roman" w:cs="Times New Roman"/>
          <w:spacing w:val="-2"/>
          <w:sz w:val="28"/>
          <w:szCs w:val="28"/>
          <w:lang w:eastAsia="ru-RU"/>
        </w:rPr>
        <w:t xml:space="preserve"> Це свідчить про те що з такими </w:t>
      </w:r>
      <w:r>
        <w:rPr>
          <w:rFonts w:ascii="Times New Roman" w:hAnsi="Times New Roman" w:cs="Times New Roman"/>
          <w:spacing w:val="-2"/>
          <w:sz w:val="28"/>
          <w:szCs w:val="28"/>
          <w:lang w:eastAsia="ru-RU"/>
        </w:rPr>
        <w:t>особами</w:t>
      </w:r>
      <w:r w:rsidRPr="001400AA">
        <w:rPr>
          <w:rFonts w:ascii="Times New Roman" w:hAnsi="Times New Roman" w:cs="Times New Roman"/>
          <w:spacing w:val="-2"/>
          <w:sz w:val="28"/>
          <w:szCs w:val="28"/>
          <w:lang w:eastAsia="ru-RU"/>
        </w:rPr>
        <w:t xml:space="preserve"> потрібно проводити цілеспрямовану </w:t>
      </w:r>
      <w:r w:rsidRPr="001400AA">
        <w:rPr>
          <w:rFonts w:ascii="Times New Roman" w:hAnsi="Times New Roman" w:cs="Times New Roman"/>
          <w:spacing w:val="-2"/>
          <w:sz w:val="28"/>
          <w:szCs w:val="28"/>
          <w:lang w:eastAsia="ru-RU"/>
        </w:rPr>
        <w:lastRenderedPageBreak/>
        <w:t>роботу з метою впливу на їх психічний стан та допомоги у адаптації оточуючого середовища та підвищення життєстійкості.</w:t>
      </w:r>
    </w:p>
    <w:p w:rsidR="00C00517" w:rsidRPr="001400AA" w:rsidRDefault="00A53F64" w:rsidP="00A53F64">
      <w:pPr>
        <w:shd w:val="clear" w:color="auto" w:fill="FFFFFF"/>
        <w:spacing w:after="0" w:line="360" w:lineRule="auto"/>
        <w:ind w:firstLine="851"/>
        <w:jc w:val="both"/>
        <w:rPr>
          <w:rFonts w:ascii="Times New Roman" w:hAnsi="Times New Roman" w:cs="Times New Roman"/>
          <w:sz w:val="28"/>
          <w:szCs w:val="28"/>
          <w:lang w:eastAsia="ru-RU"/>
        </w:rPr>
      </w:pPr>
      <w:r>
        <w:rPr>
          <w:rFonts w:ascii="Times New Roman" w:hAnsi="Times New Roman" w:cs="Times New Roman"/>
          <w:iCs/>
          <w:sz w:val="28"/>
          <w:szCs w:val="28"/>
        </w:rPr>
        <w:t>Врахувавши те, що при оцінці впливу травматичних подій на внутрішн</w:t>
      </w:r>
      <w:r w:rsidR="00C83A44">
        <w:rPr>
          <w:rFonts w:ascii="Times New Roman" w:hAnsi="Times New Roman" w:cs="Times New Roman"/>
          <w:iCs/>
          <w:sz w:val="28"/>
          <w:szCs w:val="28"/>
        </w:rPr>
        <w:t xml:space="preserve">ьо переміщених осіб, результати показали, що </w:t>
      </w:r>
      <w:r w:rsidRPr="00A53F64">
        <w:rPr>
          <w:rFonts w:ascii="Times New Roman" w:hAnsi="Times New Roman" w:cs="Times New Roman"/>
          <w:iCs/>
          <w:sz w:val="28"/>
          <w:szCs w:val="28"/>
        </w:rPr>
        <w:t>13.95%</w:t>
      </w:r>
      <w:r w:rsidR="00C83A44">
        <w:rPr>
          <w:rFonts w:ascii="Times New Roman" w:hAnsi="Times New Roman" w:cs="Times New Roman"/>
          <w:iCs/>
          <w:sz w:val="28"/>
          <w:szCs w:val="28"/>
        </w:rPr>
        <w:t xml:space="preserve"> (</w:t>
      </w:r>
      <w:r w:rsidRPr="00A53F64">
        <w:rPr>
          <w:rFonts w:ascii="Times New Roman" w:hAnsi="Times New Roman" w:cs="Times New Roman"/>
          <w:iCs/>
          <w:sz w:val="28"/>
          <w:szCs w:val="28"/>
        </w:rPr>
        <w:t>12</w:t>
      </w:r>
      <w:r w:rsidR="00C83A44">
        <w:rPr>
          <w:rFonts w:ascii="Times New Roman" w:hAnsi="Times New Roman" w:cs="Times New Roman"/>
          <w:iCs/>
          <w:sz w:val="28"/>
          <w:szCs w:val="28"/>
        </w:rPr>
        <w:t xml:space="preserve"> осіб) проявляють підвищену збудливість, а  7</w:t>
      </w:r>
      <w:r w:rsidRPr="00A53F64">
        <w:rPr>
          <w:rFonts w:ascii="Times New Roman" w:hAnsi="Times New Roman" w:cs="Times New Roman"/>
          <w:iCs/>
          <w:sz w:val="28"/>
          <w:szCs w:val="28"/>
        </w:rPr>
        <w:t>9,06%</w:t>
      </w:r>
      <w:r w:rsidR="00C83A44">
        <w:rPr>
          <w:rFonts w:ascii="Times New Roman" w:hAnsi="Times New Roman" w:cs="Times New Roman"/>
          <w:iCs/>
          <w:sz w:val="28"/>
          <w:szCs w:val="28"/>
        </w:rPr>
        <w:t xml:space="preserve"> ( 68 осіб) середній її рівень, ми застосували </w:t>
      </w:r>
      <w:r w:rsidR="00C83A44">
        <w:rPr>
          <w:rFonts w:ascii="Times New Roman" w:hAnsi="Times New Roman" w:cs="Times New Roman"/>
          <w:sz w:val="28"/>
          <w:szCs w:val="28"/>
        </w:rPr>
        <w:t>Опитувальник</w:t>
      </w:r>
      <w:r w:rsidR="00C83A44" w:rsidRPr="001400AA">
        <w:rPr>
          <w:rFonts w:ascii="Times New Roman" w:hAnsi="Times New Roman" w:cs="Times New Roman"/>
          <w:sz w:val="28"/>
          <w:szCs w:val="28"/>
        </w:rPr>
        <w:t xml:space="preserve"> нервово – психічної напруги (НПН) Т. Немчина</w:t>
      </w:r>
      <w:r w:rsidR="00C83A44" w:rsidRPr="001400AA">
        <w:rPr>
          <w:rFonts w:ascii="Times New Roman" w:hAnsi="Times New Roman" w:cs="Times New Roman"/>
          <w:iCs/>
          <w:sz w:val="28"/>
          <w:szCs w:val="28"/>
        </w:rPr>
        <w:t xml:space="preserve"> </w:t>
      </w:r>
      <w:r w:rsidR="00C83A44">
        <w:rPr>
          <w:rFonts w:ascii="Times New Roman" w:hAnsi="Times New Roman" w:cs="Times New Roman"/>
          <w:iCs/>
          <w:sz w:val="28"/>
          <w:szCs w:val="28"/>
        </w:rPr>
        <w:t xml:space="preserve">(Додаток Б). </w:t>
      </w:r>
      <w:r w:rsidR="00C00517" w:rsidRPr="001400AA">
        <w:rPr>
          <w:rFonts w:ascii="Times New Roman" w:hAnsi="Times New Roman" w:cs="Times New Roman"/>
          <w:iCs/>
          <w:sz w:val="28"/>
          <w:szCs w:val="28"/>
        </w:rPr>
        <w:t>За</w:t>
      </w:r>
      <w:r w:rsidR="00C00517" w:rsidRPr="001400AA">
        <w:rPr>
          <w:rFonts w:ascii="Times New Roman" w:hAnsi="Times New Roman" w:cs="Times New Roman"/>
          <w:b/>
          <w:iCs/>
          <w:sz w:val="28"/>
          <w:szCs w:val="28"/>
        </w:rPr>
        <w:t xml:space="preserve"> </w:t>
      </w:r>
      <w:r w:rsidR="00C00517" w:rsidRPr="001400AA">
        <w:rPr>
          <w:rFonts w:ascii="Times New Roman" w:hAnsi="Times New Roman" w:cs="Times New Roman"/>
          <w:iCs/>
          <w:sz w:val="28"/>
          <w:szCs w:val="28"/>
        </w:rPr>
        <w:t xml:space="preserve">результатами </w:t>
      </w:r>
      <w:r w:rsidR="00C00517" w:rsidRPr="001400AA">
        <w:rPr>
          <w:rFonts w:ascii="Times New Roman" w:hAnsi="Times New Roman" w:cs="Times New Roman"/>
          <w:sz w:val="28"/>
          <w:szCs w:val="28"/>
        </w:rPr>
        <w:t xml:space="preserve">опитувальника </w:t>
      </w:r>
      <w:r w:rsidR="00C00517" w:rsidRPr="001400AA">
        <w:rPr>
          <w:rFonts w:ascii="Times New Roman" w:hAnsi="Times New Roman" w:cs="Times New Roman"/>
          <w:sz w:val="28"/>
          <w:szCs w:val="28"/>
          <w:lang w:eastAsia="ru-RU"/>
        </w:rPr>
        <w:t xml:space="preserve">були одержані такі результати: </w:t>
      </w:r>
    </w:p>
    <w:p w:rsidR="00C00517" w:rsidRPr="001400AA" w:rsidRDefault="00C00517" w:rsidP="00C00517">
      <w:pPr>
        <w:shd w:val="clear" w:color="auto" w:fill="FFFFFF"/>
        <w:spacing w:after="0" w:line="360" w:lineRule="auto"/>
        <w:ind w:firstLine="851"/>
        <w:jc w:val="both"/>
        <w:rPr>
          <w:rFonts w:ascii="Times New Roman" w:hAnsi="Times New Roman" w:cs="Times New Roman"/>
          <w:sz w:val="28"/>
          <w:szCs w:val="28"/>
          <w:lang w:eastAsia="ru-RU"/>
        </w:rPr>
      </w:pPr>
      <w:r w:rsidRPr="001400AA">
        <w:rPr>
          <w:rFonts w:ascii="Times New Roman" w:hAnsi="Times New Roman" w:cs="Times New Roman"/>
          <w:sz w:val="28"/>
          <w:szCs w:val="28"/>
          <w:lang w:eastAsia="ru-RU"/>
        </w:rPr>
        <w:t>1) слабкий, детензивний рівень ( від 30 до 50</w:t>
      </w:r>
      <w:r w:rsidR="00C83A44">
        <w:rPr>
          <w:rFonts w:ascii="Times New Roman" w:hAnsi="Times New Roman" w:cs="Times New Roman"/>
          <w:sz w:val="28"/>
          <w:szCs w:val="28"/>
          <w:lang w:eastAsia="ru-RU"/>
        </w:rPr>
        <w:t xml:space="preserve"> балів) НПН спостерігається у 12.79</w:t>
      </w:r>
      <w:r w:rsidRPr="001400AA">
        <w:rPr>
          <w:rFonts w:ascii="Times New Roman" w:hAnsi="Times New Roman" w:cs="Times New Roman"/>
          <w:sz w:val="28"/>
          <w:szCs w:val="28"/>
          <w:lang w:eastAsia="ru-RU"/>
        </w:rPr>
        <w:t xml:space="preserve">% </w:t>
      </w:r>
      <w:r w:rsidR="00C83A44">
        <w:rPr>
          <w:rFonts w:ascii="Times New Roman" w:hAnsi="Times New Roman" w:cs="Times New Roman"/>
          <w:sz w:val="28"/>
          <w:szCs w:val="28"/>
          <w:lang w:eastAsia="ru-RU"/>
        </w:rPr>
        <w:t xml:space="preserve">(11) </w:t>
      </w:r>
      <w:r>
        <w:rPr>
          <w:rFonts w:ascii="Times New Roman" w:hAnsi="Times New Roman" w:cs="Times New Roman"/>
          <w:sz w:val="28"/>
          <w:szCs w:val="28"/>
          <w:lang w:eastAsia="ru-RU"/>
        </w:rPr>
        <w:t>осіб</w:t>
      </w:r>
      <w:r w:rsidRPr="001400AA">
        <w:rPr>
          <w:rFonts w:ascii="Times New Roman" w:hAnsi="Times New Roman" w:cs="Times New Roman"/>
          <w:sz w:val="28"/>
          <w:szCs w:val="28"/>
          <w:lang w:eastAsia="ru-RU"/>
        </w:rPr>
        <w:t>.</w:t>
      </w:r>
    </w:p>
    <w:p w:rsidR="00C00517" w:rsidRPr="001400AA" w:rsidRDefault="00C00517" w:rsidP="00C00517">
      <w:pPr>
        <w:shd w:val="clear" w:color="auto" w:fill="FFFFFF"/>
        <w:spacing w:after="0" w:line="360" w:lineRule="auto"/>
        <w:ind w:firstLine="851"/>
        <w:jc w:val="both"/>
        <w:rPr>
          <w:rFonts w:ascii="Times New Roman" w:hAnsi="Times New Roman" w:cs="Times New Roman"/>
          <w:sz w:val="28"/>
          <w:szCs w:val="28"/>
          <w:lang w:eastAsia="ru-RU"/>
        </w:rPr>
      </w:pPr>
      <w:r w:rsidRPr="001400AA">
        <w:rPr>
          <w:rFonts w:ascii="Times New Roman" w:hAnsi="Times New Roman" w:cs="Times New Roman"/>
          <w:sz w:val="28"/>
          <w:szCs w:val="28"/>
          <w:lang w:eastAsia="ru-RU"/>
        </w:rPr>
        <w:t>2) помірний, чи інтенсивний рівень (від 51 до 70 балів)</w:t>
      </w:r>
      <w:r w:rsidRPr="001400AA">
        <w:rPr>
          <w:rFonts w:ascii="Times New Roman" w:hAnsi="Times New Roman" w:cs="Times New Roman"/>
          <w:sz w:val="28"/>
          <w:szCs w:val="28"/>
        </w:rPr>
        <w:t xml:space="preserve"> </w:t>
      </w:r>
      <w:r w:rsidRPr="001400AA">
        <w:rPr>
          <w:rFonts w:ascii="Times New Roman" w:hAnsi="Times New Roman" w:cs="Times New Roman"/>
          <w:sz w:val="28"/>
          <w:szCs w:val="28"/>
          <w:lang w:eastAsia="ru-RU"/>
        </w:rPr>
        <w:t xml:space="preserve">спостерігається </w:t>
      </w:r>
    </w:p>
    <w:p w:rsidR="00C00517" w:rsidRPr="001400AA" w:rsidRDefault="00C83A44" w:rsidP="00C00517">
      <w:pPr>
        <w:shd w:val="clear" w:color="auto" w:fill="FFFFFF"/>
        <w:spacing w:after="0" w:line="36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у 68.60</w:t>
      </w:r>
      <w:r w:rsidR="00C00517" w:rsidRPr="001400AA">
        <w:rPr>
          <w:rFonts w:ascii="Times New Roman" w:hAnsi="Times New Roman" w:cs="Times New Roman"/>
          <w:sz w:val="28"/>
          <w:szCs w:val="28"/>
          <w:lang w:eastAsia="ru-RU"/>
        </w:rPr>
        <w:t xml:space="preserve">% </w:t>
      </w:r>
      <w:r w:rsidR="00C00517">
        <w:rPr>
          <w:rFonts w:ascii="Times New Roman" w:hAnsi="Times New Roman" w:cs="Times New Roman"/>
          <w:sz w:val="28"/>
          <w:szCs w:val="28"/>
          <w:lang w:eastAsia="ru-RU"/>
        </w:rPr>
        <w:t>осіб</w:t>
      </w:r>
      <w:r w:rsidR="00C00517" w:rsidRPr="001400AA">
        <w:rPr>
          <w:rFonts w:ascii="Times New Roman" w:hAnsi="Times New Roman" w:cs="Times New Roman"/>
          <w:sz w:val="28"/>
          <w:szCs w:val="28"/>
          <w:lang w:eastAsia="ru-RU"/>
        </w:rPr>
        <w:t xml:space="preserve">. </w:t>
      </w:r>
    </w:p>
    <w:p w:rsidR="00C00517" w:rsidRPr="001400AA" w:rsidRDefault="00C00517" w:rsidP="00C00517">
      <w:pPr>
        <w:shd w:val="clear" w:color="auto" w:fill="FFFFFF"/>
        <w:spacing w:after="0" w:line="360" w:lineRule="auto"/>
        <w:ind w:firstLine="851"/>
        <w:jc w:val="both"/>
        <w:rPr>
          <w:rFonts w:ascii="Times New Roman" w:hAnsi="Times New Roman" w:cs="Times New Roman"/>
          <w:sz w:val="28"/>
          <w:szCs w:val="28"/>
          <w:lang w:eastAsia="ru-RU"/>
        </w:rPr>
      </w:pPr>
      <w:r w:rsidRPr="001400AA">
        <w:rPr>
          <w:rFonts w:ascii="Times New Roman" w:hAnsi="Times New Roman" w:cs="Times New Roman"/>
          <w:sz w:val="28"/>
          <w:szCs w:val="28"/>
          <w:lang w:eastAsia="ru-RU"/>
        </w:rPr>
        <w:t>3) надмірни</w:t>
      </w:r>
      <w:r w:rsidR="00C83A44">
        <w:rPr>
          <w:rFonts w:ascii="Times New Roman" w:hAnsi="Times New Roman" w:cs="Times New Roman"/>
          <w:sz w:val="28"/>
          <w:szCs w:val="28"/>
          <w:lang w:eastAsia="ru-RU"/>
        </w:rPr>
        <w:t xml:space="preserve">й, чи екстенсивний рівень (від </w:t>
      </w:r>
      <w:r w:rsidRPr="001400AA">
        <w:rPr>
          <w:rFonts w:ascii="Times New Roman" w:hAnsi="Times New Roman" w:cs="Times New Roman"/>
          <w:sz w:val="28"/>
          <w:szCs w:val="28"/>
          <w:lang w:eastAsia="ru-RU"/>
        </w:rPr>
        <w:t>71 д</w:t>
      </w:r>
      <w:r w:rsidR="00C83A44">
        <w:rPr>
          <w:rFonts w:ascii="Times New Roman" w:hAnsi="Times New Roman" w:cs="Times New Roman"/>
          <w:sz w:val="28"/>
          <w:szCs w:val="28"/>
          <w:lang w:eastAsia="ru-RU"/>
        </w:rPr>
        <w:t>о 90 балів) спостерігається у 18.6</w:t>
      </w:r>
      <w:r w:rsidRPr="001400AA">
        <w:rPr>
          <w:rFonts w:ascii="Times New Roman" w:hAnsi="Times New Roman" w:cs="Times New Roman"/>
          <w:sz w:val="28"/>
          <w:szCs w:val="28"/>
          <w:lang w:eastAsia="ru-RU"/>
        </w:rPr>
        <w:t xml:space="preserve">% </w:t>
      </w:r>
      <w:r w:rsidR="00C83A44">
        <w:rPr>
          <w:rFonts w:ascii="Times New Roman" w:hAnsi="Times New Roman" w:cs="Times New Roman"/>
          <w:sz w:val="28"/>
          <w:szCs w:val="28"/>
          <w:lang w:eastAsia="ru-RU"/>
        </w:rPr>
        <w:t xml:space="preserve">(16) </w:t>
      </w:r>
      <w:r>
        <w:rPr>
          <w:rFonts w:ascii="Times New Roman" w:hAnsi="Times New Roman" w:cs="Times New Roman"/>
          <w:sz w:val="28"/>
          <w:szCs w:val="28"/>
          <w:lang w:eastAsia="ru-RU"/>
        </w:rPr>
        <w:t>осіб</w:t>
      </w:r>
      <w:r w:rsidRPr="001400AA">
        <w:rPr>
          <w:rFonts w:ascii="Times New Roman" w:hAnsi="Times New Roman" w:cs="Times New Roman"/>
          <w:sz w:val="28"/>
          <w:szCs w:val="28"/>
          <w:lang w:eastAsia="ru-RU"/>
        </w:rPr>
        <w:t xml:space="preserve">. </w:t>
      </w:r>
    </w:p>
    <w:p w:rsidR="001400AA" w:rsidRPr="001400AA" w:rsidRDefault="001400AA" w:rsidP="00702E03">
      <w:pPr>
        <w:spacing w:after="0" w:line="360" w:lineRule="auto"/>
        <w:ind w:firstLine="851"/>
        <w:jc w:val="both"/>
        <w:rPr>
          <w:rFonts w:ascii="Times New Roman" w:hAnsi="Times New Roman" w:cs="Times New Roman"/>
          <w:sz w:val="28"/>
          <w:szCs w:val="28"/>
          <w:lang w:eastAsia="ru-RU"/>
        </w:rPr>
      </w:pPr>
      <w:r w:rsidRPr="001400AA">
        <w:rPr>
          <w:rFonts w:ascii="Times New Roman" w:hAnsi="Times New Roman" w:cs="Times New Roman"/>
          <w:sz w:val="28"/>
          <w:szCs w:val="28"/>
          <w:lang w:eastAsia="ru-RU"/>
        </w:rPr>
        <w:t xml:space="preserve">Загальні результати рівнів </w:t>
      </w:r>
      <w:r w:rsidRPr="001400AA">
        <w:rPr>
          <w:rFonts w:ascii="Times New Roman" w:hAnsi="Times New Roman" w:cs="Times New Roman"/>
          <w:sz w:val="28"/>
          <w:szCs w:val="28"/>
        </w:rPr>
        <w:t xml:space="preserve">вираженості </w:t>
      </w:r>
      <w:r w:rsidRPr="001400AA">
        <w:rPr>
          <w:rFonts w:ascii="Times New Roman" w:hAnsi="Times New Roman" w:cs="Times New Roman"/>
          <w:sz w:val="28"/>
          <w:szCs w:val="28"/>
          <w:lang w:eastAsia="ru-RU"/>
        </w:rPr>
        <w:t>нервово-психічн</w:t>
      </w:r>
      <w:r w:rsidR="00C83A44">
        <w:rPr>
          <w:rFonts w:ascii="Times New Roman" w:hAnsi="Times New Roman" w:cs="Times New Roman"/>
          <w:sz w:val="28"/>
          <w:szCs w:val="28"/>
          <w:lang w:eastAsia="ru-RU"/>
        </w:rPr>
        <w:t>ої напруги зображено на рис. 2.1</w:t>
      </w:r>
    </w:p>
    <w:p w:rsidR="001400AA" w:rsidRDefault="001400AA" w:rsidP="001400AA">
      <w:pPr>
        <w:spacing w:after="0"/>
        <w:rPr>
          <w:rFonts w:ascii="Times New Roman" w:hAnsi="Times New Roman" w:cs="Times New Roman"/>
          <w:sz w:val="28"/>
          <w:szCs w:val="28"/>
        </w:rPr>
      </w:pPr>
      <w:r w:rsidRPr="001400AA">
        <w:rPr>
          <w:rFonts w:ascii="Times New Roman" w:hAnsi="Times New Roman" w:cs="Times New Roman"/>
          <w:noProof/>
          <w:sz w:val="28"/>
          <w:szCs w:val="28"/>
          <w:lang w:val="ru-RU" w:eastAsia="ru-RU"/>
        </w:rPr>
        <w:drawing>
          <wp:inline distT="0" distB="0" distL="0" distR="0" wp14:anchorId="52EFBDDF" wp14:editId="5253FDBC">
            <wp:extent cx="6086475" cy="2838450"/>
            <wp:effectExtent l="0" t="0" r="9525" b="1905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00AA" w:rsidRPr="001400AA" w:rsidRDefault="00324556" w:rsidP="001400AA">
      <w:pPr>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rPr>
        <w:t>Рис. 2.1</w:t>
      </w:r>
      <w:r w:rsidR="001400AA" w:rsidRPr="001400AA">
        <w:rPr>
          <w:rFonts w:ascii="Times New Roman" w:hAnsi="Times New Roman" w:cs="Times New Roman"/>
          <w:b/>
          <w:sz w:val="28"/>
          <w:szCs w:val="28"/>
        </w:rPr>
        <w:t xml:space="preserve"> Рівні вираженості </w:t>
      </w:r>
      <w:r w:rsidR="001400AA" w:rsidRPr="001400AA">
        <w:rPr>
          <w:rFonts w:ascii="Times New Roman" w:hAnsi="Times New Roman" w:cs="Times New Roman"/>
          <w:b/>
          <w:sz w:val="28"/>
          <w:szCs w:val="28"/>
          <w:lang w:eastAsia="ru-RU"/>
        </w:rPr>
        <w:t>нервово-психічної напруги</w:t>
      </w:r>
    </w:p>
    <w:p w:rsidR="001400AA" w:rsidRPr="001400AA" w:rsidRDefault="001400AA" w:rsidP="001400AA">
      <w:pPr>
        <w:spacing w:after="0" w:line="360" w:lineRule="auto"/>
        <w:jc w:val="center"/>
        <w:rPr>
          <w:rFonts w:ascii="Times New Roman" w:hAnsi="Times New Roman" w:cs="Times New Roman"/>
          <w:b/>
          <w:sz w:val="28"/>
          <w:szCs w:val="28"/>
        </w:rPr>
      </w:pPr>
    </w:p>
    <w:p w:rsidR="001400AA" w:rsidRPr="001400AA" w:rsidRDefault="001400AA" w:rsidP="001400AA">
      <w:pPr>
        <w:shd w:val="clear" w:color="auto" w:fill="FFFFFF"/>
        <w:spacing w:after="0" w:line="360" w:lineRule="auto"/>
        <w:ind w:firstLine="709"/>
        <w:jc w:val="both"/>
        <w:rPr>
          <w:rFonts w:ascii="Times New Roman" w:hAnsi="Times New Roman" w:cs="Times New Roman"/>
          <w:sz w:val="28"/>
          <w:szCs w:val="28"/>
          <w:lang w:eastAsia="ru-RU"/>
        </w:rPr>
      </w:pPr>
      <w:r w:rsidRPr="001400AA">
        <w:rPr>
          <w:rFonts w:ascii="Times New Roman" w:hAnsi="Times New Roman" w:cs="Times New Roman"/>
          <w:sz w:val="28"/>
          <w:szCs w:val="28"/>
          <w:lang w:eastAsia="ru-RU"/>
        </w:rPr>
        <w:t xml:space="preserve">Отож, як бачимо, за результатами дослідження, вище – </w:t>
      </w:r>
      <w:r w:rsidR="008A6F25">
        <w:rPr>
          <w:rFonts w:ascii="Times New Roman" w:hAnsi="Times New Roman" w:cs="Times New Roman"/>
          <w:bCs/>
          <w:sz w:val="28"/>
          <w:szCs w:val="28"/>
          <w:lang w:eastAsia="ru-RU"/>
        </w:rPr>
        <w:t>12.79</w:t>
      </w:r>
      <w:r w:rsidRPr="001400AA">
        <w:rPr>
          <w:rFonts w:ascii="Times New Roman" w:hAnsi="Times New Roman" w:cs="Times New Roman"/>
          <w:bCs/>
          <w:sz w:val="28"/>
          <w:szCs w:val="28"/>
          <w:lang w:eastAsia="ru-RU"/>
        </w:rPr>
        <w:t xml:space="preserve">% </w:t>
      </w:r>
      <w:r w:rsidRPr="001400AA">
        <w:rPr>
          <w:rFonts w:ascii="Times New Roman" w:hAnsi="Times New Roman" w:cs="Times New Roman"/>
          <w:b/>
          <w:bCs/>
          <w:sz w:val="28"/>
          <w:szCs w:val="28"/>
          <w:lang w:eastAsia="ru-RU"/>
        </w:rPr>
        <w:t>(</w:t>
      </w:r>
      <w:r w:rsidR="008A6F25">
        <w:rPr>
          <w:rFonts w:ascii="Times New Roman" w:hAnsi="Times New Roman" w:cs="Times New Roman"/>
          <w:sz w:val="28"/>
          <w:szCs w:val="28"/>
          <w:lang w:eastAsia="ru-RU"/>
        </w:rPr>
        <w:t xml:space="preserve">11 </w:t>
      </w:r>
      <w:r w:rsidR="00BB1361">
        <w:rPr>
          <w:rFonts w:ascii="Times New Roman" w:hAnsi="Times New Roman" w:cs="Times New Roman"/>
          <w:sz w:val="28"/>
          <w:szCs w:val="28"/>
          <w:lang w:eastAsia="ru-RU"/>
        </w:rPr>
        <w:t>осіб</w:t>
      </w:r>
      <w:r w:rsidRPr="001400AA">
        <w:rPr>
          <w:rFonts w:ascii="Times New Roman" w:hAnsi="Times New Roman" w:cs="Times New Roman"/>
          <w:sz w:val="28"/>
          <w:szCs w:val="28"/>
          <w:lang w:eastAsia="ru-RU"/>
        </w:rPr>
        <w:t>)</w:t>
      </w:r>
    </w:p>
    <w:p w:rsidR="001400AA" w:rsidRPr="001400AA" w:rsidRDefault="001400AA" w:rsidP="001400AA">
      <w:pPr>
        <w:shd w:val="clear" w:color="auto" w:fill="FFFFFF"/>
        <w:spacing w:after="0" w:line="360" w:lineRule="auto"/>
        <w:ind w:firstLine="709"/>
        <w:jc w:val="both"/>
        <w:rPr>
          <w:rFonts w:ascii="Times New Roman" w:hAnsi="Times New Roman" w:cs="Times New Roman"/>
          <w:sz w:val="28"/>
          <w:szCs w:val="28"/>
          <w:lang w:eastAsia="ru-RU"/>
        </w:rPr>
      </w:pPr>
      <w:r w:rsidRPr="001400AA">
        <w:rPr>
          <w:rFonts w:ascii="Times New Roman" w:hAnsi="Times New Roman" w:cs="Times New Roman"/>
          <w:bCs/>
          <w:sz w:val="28"/>
          <w:szCs w:val="28"/>
          <w:lang w:eastAsia="ru-RU"/>
        </w:rPr>
        <w:lastRenderedPageBreak/>
        <w:t xml:space="preserve">- лише </w:t>
      </w:r>
      <w:r w:rsidR="008A6F25">
        <w:rPr>
          <w:rFonts w:ascii="Times New Roman" w:hAnsi="Times New Roman" w:cs="Times New Roman"/>
          <w:sz w:val="28"/>
          <w:szCs w:val="28"/>
          <w:lang w:eastAsia="ru-RU"/>
        </w:rPr>
        <w:t>восьма</w:t>
      </w:r>
      <w:r w:rsidRPr="001400AA">
        <w:rPr>
          <w:rFonts w:ascii="Times New Roman" w:hAnsi="Times New Roman" w:cs="Times New Roman"/>
          <w:sz w:val="28"/>
          <w:szCs w:val="28"/>
          <w:lang w:eastAsia="ru-RU"/>
        </w:rPr>
        <w:t xml:space="preserve"> частина не мала суттєвих ознак нервової напруги, чи зниженого настрою, що засвідчує те, що </w:t>
      </w:r>
      <w:r w:rsidR="00BB1361">
        <w:rPr>
          <w:rFonts w:ascii="Times New Roman" w:hAnsi="Times New Roman" w:cs="Times New Roman"/>
          <w:sz w:val="28"/>
          <w:szCs w:val="28"/>
          <w:lang w:eastAsia="ru-RU"/>
        </w:rPr>
        <w:t xml:space="preserve">воєнна </w:t>
      </w:r>
      <w:r w:rsidRPr="001400AA">
        <w:rPr>
          <w:rFonts w:ascii="Times New Roman" w:hAnsi="Times New Roman" w:cs="Times New Roman"/>
          <w:sz w:val="28"/>
          <w:szCs w:val="28"/>
          <w:lang w:eastAsia="ru-RU"/>
        </w:rPr>
        <w:t xml:space="preserve">ситуація яка відбувається в нашій державі позначається на </w:t>
      </w:r>
      <w:r w:rsidR="00BB1361">
        <w:rPr>
          <w:rFonts w:ascii="Times New Roman" w:hAnsi="Times New Roman" w:cs="Times New Roman"/>
          <w:sz w:val="28"/>
          <w:szCs w:val="28"/>
          <w:lang w:eastAsia="ru-RU"/>
        </w:rPr>
        <w:t>них</w:t>
      </w:r>
      <w:r w:rsidRPr="001400AA">
        <w:rPr>
          <w:rFonts w:ascii="Times New Roman" w:hAnsi="Times New Roman" w:cs="Times New Roman"/>
          <w:sz w:val="28"/>
          <w:szCs w:val="28"/>
          <w:lang w:eastAsia="ru-RU"/>
        </w:rPr>
        <w:t xml:space="preserve"> і впливає на їх  нервово-психічну напругу. </w:t>
      </w:r>
    </w:p>
    <w:p w:rsidR="001400AA" w:rsidRPr="001400AA" w:rsidRDefault="001400AA" w:rsidP="001400AA">
      <w:pPr>
        <w:pStyle w:val="ab"/>
        <w:shd w:val="clear" w:color="auto" w:fill="FFFFFF"/>
        <w:spacing w:before="0" w:beforeAutospacing="0" w:after="0" w:afterAutospacing="0" w:line="360" w:lineRule="auto"/>
        <w:ind w:firstLine="709"/>
        <w:jc w:val="both"/>
        <w:rPr>
          <w:bCs/>
          <w:sz w:val="28"/>
          <w:szCs w:val="28"/>
        </w:rPr>
      </w:pPr>
      <w:r w:rsidRPr="001400AA">
        <w:rPr>
          <w:sz w:val="28"/>
          <w:szCs w:val="28"/>
        </w:rPr>
        <w:t>В результаті проведення м</w:t>
      </w:r>
      <w:r w:rsidRPr="001400AA">
        <w:rPr>
          <w:i/>
          <w:sz w:val="28"/>
          <w:szCs w:val="28"/>
        </w:rPr>
        <w:t>етодики “Шкала тривоги” Ч.Спілбергера (адаптація Ю. Ханіна)</w:t>
      </w:r>
      <w:r w:rsidR="008A6F25">
        <w:rPr>
          <w:i/>
          <w:sz w:val="28"/>
          <w:szCs w:val="28"/>
        </w:rPr>
        <w:t xml:space="preserve"> (Додаток Д) </w:t>
      </w:r>
      <w:r w:rsidRPr="001400AA">
        <w:rPr>
          <w:sz w:val="28"/>
          <w:szCs w:val="28"/>
        </w:rPr>
        <w:t>о</w:t>
      </w:r>
      <w:r w:rsidRPr="001400AA">
        <w:rPr>
          <w:bCs/>
          <w:sz w:val="28"/>
          <w:szCs w:val="28"/>
        </w:rPr>
        <w:t xml:space="preserve">тримані результати за </w:t>
      </w:r>
      <w:r w:rsidRPr="001400AA">
        <w:rPr>
          <w:sz w:val="28"/>
          <w:szCs w:val="28"/>
        </w:rPr>
        <w:t xml:space="preserve">шкалою реактивної (ситуативної) тривожності </w:t>
      </w:r>
      <w:r w:rsidRPr="001400AA">
        <w:rPr>
          <w:bCs/>
          <w:sz w:val="28"/>
          <w:szCs w:val="28"/>
        </w:rPr>
        <w:t>Ч. Спілбергера-Ю. Ханіна</w:t>
      </w:r>
      <w:r w:rsidRPr="001400AA">
        <w:rPr>
          <w:bCs/>
          <w:i/>
          <w:sz w:val="28"/>
          <w:szCs w:val="28"/>
        </w:rPr>
        <w:t xml:space="preserve"> </w:t>
      </w:r>
      <w:r w:rsidR="008C3771">
        <w:rPr>
          <w:bCs/>
          <w:sz w:val="28"/>
          <w:szCs w:val="28"/>
        </w:rPr>
        <w:t>представлені в табл. 2.3</w:t>
      </w:r>
      <w:r w:rsidRPr="001400AA">
        <w:rPr>
          <w:bCs/>
          <w:sz w:val="28"/>
          <w:szCs w:val="28"/>
        </w:rPr>
        <w:t>.</w:t>
      </w:r>
    </w:p>
    <w:p w:rsidR="001400AA" w:rsidRPr="001400AA" w:rsidRDefault="008C3771" w:rsidP="001400AA">
      <w:pPr>
        <w:spacing w:after="0" w:line="360" w:lineRule="auto"/>
        <w:ind w:firstLine="709"/>
        <w:contextualSpacing/>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Таблиця 2.3</w:t>
      </w:r>
    </w:p>
    <w:p w:rsidR="001400AA" w:rsidRPr="001400AA" w:rsidRDefault="001400AA" w:rsidP="001400AA">
      <w:pPr>
        <w:spacing w:after="0" w:line="360" w:lineRule="auto"/>
        <w:ind w:firstLine="709"/>
        <w:contextualSpacing/>
        <w:jc w:val="center"/>
        <w:rPr>
          <w:rFonts w:ascii="Times New Roman" w:hAnsi="Times New Roman" w:cs="Times New Roman"/>
          <w:b/>
          <w:sz w:val="28"/>
          <w:szCs w:val="28"/>
          <w:lang w:eastAsia="ru-RU"/>
        </w:rPr>
      </w:pPr>
      <w:r w:rsidRPr="001400AA">
        <w:rPr>
          <w:rFonts w:ascii="Times New Roman" w:hAnsi="Times New Roman" w:cs="Times New Roman"/>
          <w:b/>
          <w:sz w:val="28"/>
          <w:szCs w:val="28"/>
          <w:lang w:eastAsia="ru-RU"/>
        </w:rPr>
        <w:t>Визначення рівнів реактивної (ситуативної) тривожності</w:t>
      </w:r>
    </w:p>
    <w:tbl>
      <w:tblPr>
        <w:tblW w:w="9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9"/>
        <w:gridCol w:w="1931"/>
        <w:gridCol w:w="2340"/>
        <w:gridCol w:w="2110"/>
      </w:tblGrid>
      <w:tr w:rsidR="001400AA" w:rsidRPr="001400AA" w:rsidTr="00255EF4">
        <w:trPr>
          <w:trHeight w:val="1482"/>
        </w:trPr>
        <w:tc>
          <w:tcPr>
            <w:tcW w:w="3109" w:type="dxa"/>
            <w:tcBorders>
              <w:tl2br w:val="single" w:sz="4" w:space="0" w:color="auto"/>
            </w:tcBorders>
          </w:tcPr>
          <w:p w:rsidR="001400AA" w:rsidRPr="00255EF4" w:rsidRDefault="001400AA" w:rsidP="00644C84">
            <w:pPr>
              <w:pStyle w:val="ab"/>
              <w:spacing w:before="0" w:beforeAutospacing="0" w:after="0" w:afterAutospacing="0"/>
              <w:jc w:val="both"/>
              <w:rPr>
                <w:b/>
                <w:i/>
              </w:rPr>
            </w:pPr>
            <w:r w:rsidRPr="00255EF4">
              <w:rPr>
                <w:i/>
              </w:rPr>
              <w:t xml:space="preserve"> </w:t>
            </w:r>
            <w:r w:rsidRPr="00255EF4">
              <w:rPr>
                <w:b/>
                <w:i/>
              </w:rPr>
              <w:t xml:space="preserve">Рівень     </w:t>
            </w:r>
          </w:p>
          <w:p w:rsidR="001400AA" w:rsidRPr="00255EF4" w:rsidRDefault="00644C84" w:rsidP="00644C84">
            <w:pPr>
              <w:pStyle w:val="ab"/>
              <w:spacing w:before="0" w:beforeAutospacing="0" w:after="0" w:afterAutospacing="0"/>
              <w:jc w:val="both"/>
              <w:rPr>
                <w:b/>
                <w:i/>
              </w:rPr>
            </w:pPr>
            <w:r w:rsidRPr="00255EF4">
              <w:rPr>
                <w:b/>
                <w:i/>
              </w:rPr>
              <w:t xml:space="preserve">              триво</w:t>
            </w:r>
            <w:r w:rsidR="001400AA" w:rsidRPr="00255EF4">
              <w:rPr>
                <w:b/>
                <w:i/>
              </w:rPr>
              <w:t>жності</w:t>
            </w:r>
          </w:p>
          <w:p w:rsidR="001400AA" w:rsidRPr="00255EF4" w:rsidRDefault="001400AA" w:rsidP="00644C84">
            <w:pPr>
              <w:pStyle w:val="ab"/>
              <w:spacing w:before="0" w:beforeAutospacing="0" w:after="0" w:afterAutospacing="0"/>
              <w:ind w:firstLine="709"/>
              <w:jc w:val="both"/>
              <w:rPr>
                <w:b/>
                <w:i/>
              </w:rPr>
            </w:pPr>
          </w:p>
          <w:p w:rsidR="001400AA" w:rsidRPr="00255EF4" w:rsidRDefault="001400AA" w:rsidP="00644C84">
            <w:pPr>
              <w:pStyle w:val="ab"/>
              <w:spacing w:before="0" w:beforeAutospacing="0" w:after="0" w:afterAutospacing="0"/>
              <w:ind w:firstLine="709"/>
              <w:jc w:val="both"/>
              <w:rPr>
                <w:b/>
                <w:i/>
              </w:rPr>
            </w:pPr>
          </w:p>
          <w:p w:rsidR="001400AA" w:rsidRPr="00255EF4" w:rsidRDefault="00BB1361" w:rsidP="00644C84">
            <w:pPr>
              <w:pStyle w:val="ab"/>
              <w:spacing w:before="0" w:beforeAutospacing="0" w:after="0" w:afterAutospacing="0"/>
              <w:ind w:firstLine="709"/>
              <w:jc w:val="both"/>
              <w:rPr>
                <w:i/>
              </w:rPr>
            </w:pPr>
            <w:r w:rsidRPr="00255EF4">
              <w:rPr>
                <w:b/>
                <w:i/>
              </w:rPr>
              <w:t>Особ</w:t>
            </w:r>
            <w:r w:rsidR="001400AA" w:rsidRPr="00255EF4">
              <w:rPr>
                <w:b/>
                <w:i/>
              </w:rPr>
              <w:t>и</w:t>
            </w:r>
          </w:p>
        </w:tc>
        <w:tc>
          <w:tcPr>
            <w:tcW w:w="1931" w:type="dxa"/>
          </w:tcPr>
          <w:p w:rsidR="001400AA" w:rsidRPr="00255EF4" w:rsidRDefault="001400AA" w:rsidP="00644C84">
            <w:pPr>
              <w:pStyle w:val="ab"/>
              <w:spacing w:before="0" w:beforeAutospacing="0" w:after="0" w:afterAutospacing="0"/>
              <w:jc w:val="center"/>
              <w:rPr>
                <w:i/>
              </w:rPr>
            </w:pPr>
            <w:r w:rsidRPr="00255EF4">
              <w:rPr>
                <w:i/>
              </w:rPr>
              <w:t>Низький</w:t>
            </w:r>
          </w:p>
          <w:p w:rsidR="001400AA" w:rsidRPr="00255EF4" w:rsidRDefault="001400AA" w:rsidP="00644C84">
            <w:pPr>
              <w:pStyle w:val="ab"/>
              <w:spacing w:before="0" w:beforeAutospacing="0" w:after="0" w:afterAutospacing="0"/>
              <w:jc w:val="center"/>
              <w:rPr>
                <w:i/>
              </w:rPr>
            </w:pPr>
            <w:r w:rsidRPr="00255EF4">
              <w:rPr>
                <w:i/>
              </w:rPr>
              <w:t>рівень тривожності (до 30 балів)</w:t>
            </w:r>
          </w:p>
        </w:tc>
        <w:tc>
          <w:tcPr>
            <w:tcW w:w="2340" w:type="dxa"/>
          </w:tcPr>
          <w:p w:rsidR="001400AA" w:rsidRPr="00255EF4" w:rsidRDefault="001400AA" w:rsidP="00644C84">
            <w:pPr>
              <w:pStyle w:val="ab"/>
              <w:spacing w:before="0" w:beforeAutospacing="0" w:after="0" w:afterAutospacing="0"/>
              <w:jc w:val="center"/>
              <w:rPr>
                <w:i/>
              </w:rPr>
            </w:pPr>
            <w:r w:rsidRPr="00255EF4">
              <w:rPr>
                <w:i/>
              </w:rPr>
              <w:t>Середній</w:t>
            </w:r>
          </w:p>
          <w:p w:rsidR="001400AA" w:rsidRPr="00255EF4" w:rsidRDefault="001400AA" w:rsidP="00644C84">
            <w:pPr>
              <w:pStyle w:val="ab"/>
              <w:spacing w:before="0" w:beforeAutospacing="0" w:after="0" w:afterAutospacing="0"/>
              <w:jc w:val="center"/>
              <w:rPr>
                <w:i/>
              </w:rPr>
            </w:pPr>
            <w:r w:rsidRPr="00255EF4">
              <w:rPr>
                <w:i/>
              </w:rPr>
              <w:t>рівень тривожності</w:t>
            </w:r>
          </w:p>
          <w:p w:rsidR="001400AA" w:rsidRPr="00255EF4" w:rsidRDefault="001400AA" w:rsidP="00644C84">
            <w:pPr>
              <w:pStyle w:val="ab"/>
              <w:spacing w:before="0" w:beforeAutospacing="0" w:after="0" w:afterAutospacing="0"/>
              <w:jc w:val="center"/>
              <w:rPr>
                <w:i/>
              </w:rPr>
            </w:pPr>
            <w:r w:rsidRPr="00255EF4">
              <w:rPr>
                <w:i/>
              </w:rPr>
              <w:t>(31- 45 балів)</w:t>
            </w:r>
          </w:p>
        </w:tc>
        <w:tc>
          <w:tcPr>
            <w:tcW w:w="2110" w:type="dxa"/>
          </w:tcPr>
          <w:p w:rsidR="001400AA" w:rsidRPr="00255EF4" w:rsidRDefault="001400AA" w:rsidP="00644C84">
            <w:pPr>
              <w:pStyle w:val="ab"/>
              <w:spacing w:before="0" w:beforeAutospacing="0" w:after="0" w:afterAutospacing="0"/>
              <w:jc w:val="center"/>
              <w:rPr>
                <w:i/>
              </w:rPr>
            </w:pPr>
            <w:r w:rsidRPr="00255EF4">
              <w:rPr>
                <w:i/>
              </w:rPr>
              <w:t>Високий</w:t>
            </w:r>
          </w:p>
          <w:p w:rsidR="001400AA" w:rsidRPr="00255EF4" w:rsidRDefault="001400AA" w:rsidP="00644C84">
            <w:pPr>
              <w:pStyle w:val="ab"/>
              <w:spacing w:before="0" w:beforeAutospacing="0" w:after="0" w:afterAutospacing="0"/>
              <w:jc w:val="center"/>
              <w:rPr>
                <w:i/>
              </w:rPr>
            </w:pPr>
            <w:r w:rsidRPr="00255EF4">
              <w:rPr>
                <w:i/>
              </w:rPr>
              <w:t>рівень тривожності</w:t>
            </w:r>
          </w:p>
          <w:p w:rsidR="001400AA" w:rsidRPr="00255EF4" w:rsidRDefault="001400AA" w:rsidP="00644C84">
            <w:pPr>
              <w:pStyle w:val="ab"/>
              <w:spacing w:before="0" w:beforeAutospacing="0" w:after="0" w:afterAutospacing="0"/>
              <w:jc w:val="center"/>
              <w:rPr>
                <w:i/>
              </w:rPr>
            </w:pPr>
            <w:r w:rsidRPr="00255EF4">
              <w:rPr>
                <w:i/>
              </w:rPr>
              <w:t>(від 45 балів)</w:t>
            </w:r>
          </w:p>
        </w:tc>
      </w:tr>
      <w:tr w:rsidR="001400AA" w:rsidRPr="001400AA" w:rsidTr="00644C84">
        <w:trPr>
          <w:trHeight w:val="635"/>
        </w:trPr>
        <w:tc>
          <w:tcPr>
            <w:tcW w:w="3109" w:type="dxa"/>
          </w:tcPr>
          <w:p w:rsidR="001400AA" w:rsidRPr="00255EF4" w:rsidRDefault="008A6F25" w:rsidP="00644C84">
            <w:pPr>
              <w:pStyle w:val="ab"/>
              <w:spacing w:before="0" w:beforeAutospacing="0" w:after="0" w:afterAutospacing="0"/>
              <w:jc w:val="center"/>
            </w:pPr>
            <w:r>
              <w:t>86</w:t>
            </w:r>
            <w:r w:rsidR="001400AA" w:rsidRPr="00255EF4">
              <w:t xml:space="preserve"> </w:t>
            </w:r>
            <w:r w:rsidR="00BB1361" w:rsidRPr="00255EF4">
              <w:t>осіб</w:t>
            </w:r>
          </w:p>
        </w:tc>
        <w:tc>
          <w:tcPr>
            <w:tcW w:w="1931" w:type="dxa"/>
          </w:tcPr>
          <w:p w:rsidR="001400AA" w:rsidRPr="00255EF4" w:rsidRDefault="001400AA" w:rsidP="00644C84">
            <w:pPr>
              <w:pStyle w:val="ab"/>
              <w:spacing w:before="0" w:beforeAutospacing="0" w:after="0" w:afterAutospacing="0"/>
              <w:ind w:firstLine="709"/>
              <w:jc w:val="both"/>
            </w:pPr>
            <w:r w:rsidRPr="00255EF4">
              <w:t xml:space="preserve"> -</w:t>
            </w:r>
          </w:p>
        </w:tc>
        <w:tc>
          <w:tcPr>
            <w:tcW w:w="2340" w:type="dxa"/>
          </w:tcPr>
          <w:p w:rsidR="001400AA" w:rsidRPr="00255EF4" w:rsidRDefault="00A731BF" w:rsidP="00644C84">
            <w:pPr>
              <w:pStyle w:val="ab"/>
              <w:spacing w:before="0" w:beforeAutospacing="0" w:after="0" w:afterAutospacing="0"/>
              <w:ind w:firstLine="709"/>
              <w:jc w:val="both"/>
            </w:pPr>
            <w:r>
              <w:t>27.90</w:t>
            </w:r>
            <w:r w:rsidR="001400AA" w:rsidRPr="00255EF4">
              <w:t xml:space="preserve">% </w:t>
            </w:r>
          </w:p>
          <w:p w:rsidR="001400AA" w:rsidRPr="00255EF4" w:rsidRDefault="00644C84" w:rsidP="00644C84">
            <w:pPr>
              <w:pStyle w:val="ab"/>
              <w:spacing w:before="0" w:beforeAutospacing="0" w:after="0" w:afterAutospacing="0"/>
              <w:ind w:firstLine="709"/>
              <w:jc w:val="both"/>
            </w:pPr>
            <w:r w:rsidRPr="00255EF4">
              <w:t>(</w:t>
            </w:r>
            <w:r w:rsidR="00A731BF">
              <w:t>2</w:t>
            </w:r>
            <w:r w:rsidR="008A6F25">
              <w:t>4 осіб</w:t>
            </w:r>
            <w:r w:rsidRPr="00255EF4">
              <w:t>)</w:t>
            </w:r>
          </w:p>
        </w:tc>
        <w:tc>
          <w:tcPr>
            <w:tcW w:w="2110" w:type="dxa"/>
          </w:tcPr>
          <w:p w:rsidR="001400AA" w:rsidRPr="00255EF4" w:rsidRDefault="00A731BF" w:rsidP="00644C84">
            <w:pPr>
              <w:pStyle w:val="ab"/>
              <w:spacing w:before="0" w:beforeAutospacing="0" w:after="0" w:afterAutospacing="0"/>
              <w:ind w:firstLine="709"/>
              <w:jc w:val="both"/>
            </w:pPr>
            <w:r>
              <w:t>72.09</w:t>
            </w:r>
            <w:r w:rsidR="001400AA" w:rsidRPr="00255EF4">
              <w:t xml:space="preserve">% </w:t>
            </w:r>
          </w:p>
          <w:p w:rsidR="001400AA" w:rsidRPr="00255EF4" w:rsidRDefault="00A731BF" w:rsidP="00644C84">
            <w:pPr>
              <w:pStyle w:val="ab"/>
              <w:spacing w:before="0" w:beforeAutospacing="0" w:after="0" w:afterAutospacing="0"/>
              <w:ind w:firstLine="709"/>
              <w:jc w:val="both"/>
            </w:pPr>
            <w:r>
              <w:t xml:space="preserve"> (6</w:t>
            </w:r>
            <w:r w:rsidR="008A6F25">
              <w:t>2 особи</w:t>
            </w:r>
            <w:r w:rsidR="00644C84" w:rsidRPr="00255EF4">
              <w:t>)</w:t>
            </w:r>
          </w:p>
        </w:tc>
      </w:tr>
    </w:tbl>
    <w:p w:rsidR="001400AA" w:rsidRPr="001400AA" w:rsidRDefault="001400AA" w:rsidP="001400AA">
      <w:pPr>
        <w:pStyle w:val="ab"/>
        <w:spacing w:before="0" w:beforeAutospacing="0" w:after="0" w:afterAutospacing="0" w:line="360" w:lineRule="auto"/>
        <w:ind w:firstLine="709"/>
        <w:jc w:val="both"/>
        <w:rPr>
          <w:sz w:val="28"/>
          <w:szCs w:val="28"/>
        </w:rPr>
      </w:pPr>
    </w:p>
    <w:p w:rsidR="00994E23" w:rsidRDefault="001400AA" w:rsidP="001400AA">
      <w:pPr>
        <w:pStyle w:val="ab"/>
        <w:spacing w:before="0" w:beforeAutospacing="0" w:after="0" w:afterAutospacing="0" w:line="360" w:lineRule="auto"/>
        <w:ind w:firstLine="709"/>
        <w:jc w:val="both"/>
        <w:rPr>
          <w:sz w:val="28"/>
          <w:szCs w:val="28"/>
        </w:rPr>
      </w:pPr>
      <w:r w:rsidRPr="001400AA">
        <w:rPr>
          <w:sz w:val="28"/>
          <w:szCs w:val="28"/>
        </w:rPr>
        <w:t>Згідно з результатами по шкалі реактивної (ситуативної) тривожності, високий рівен</w:t>
      </w:r>
      <w:r w:rsidR="00644C84">
        <w:rPr>
          <w:sz w:val="28"/>
          <w:szCs w:val="28"/>
        </w:rPr>
        <w:t xml:space="preserve">ь </w:t>
      </w:r>
      <w:r w:rsidR="008C3771">
        <w:rPr>
          <w:sz w:val="28"/>
          <w:szCs w:val="28"/>
        </w:rPr>
        <w:t>виражений у</w:t>
      </w:r>
      <w:r w:rsidR="00644C84">
        <w:rPr>
          <w:sz w:val="28"/>
          <w:szCs w:val="28"/>
        </w:rPr>
        <w:t xml:space="preserve"> – </w:t>
      </w:r>
      <w:r w:rsidR="00A731BF">
        <w:rPr>
          <w:sz w:val="28"/>
          <w:szCs w:val="28"/>
        </w:rPr>
        <w:t>72.09</w:t>
      </w:r>
      <w:r w:rsidR="00644C84">
        <w:rPr>
          <w:sz w:val="28"/>
          <w:szCs w:val="28"/>
        </w:rPr>
        <w:t xml:space="preserve">% </w:t>
      </w:r>
      <w:r w:rsidRPr="001400AA">
        <w:rPr>
          <w:sz w:val="28"/>
          <w:szCs w:val="28"/>
        </w:rPr>
        <w:t xml:space="preserve">, середній рівень тривожності мають </w:t>
      </w:r>
      <w:r w:rsidR="00A731BF">
        <w:rPr>
          <w:sz w:val="28"/>
          <w:szCs w:val="28"/>
        </w:rPr>
        <w:t>27</w:t>
      </w:r>
      <w:r w:rsidRPr="001400AA">
        <w:rPr>
          <w:sz w:val="28"/>
          <w:szCs w:val="28"/>
        </w:rPr>
        <w:t>.</w:t>
      </w:r>
      <w:r w:rsidR="00A731BF">
        <w:rPr>
          <w:sz w:val="28"/>
          <w:szCs w:val="28"/>
        </w:rPr>
        <w:t>9</w:t>
      </w:r>
      <w:r w:rsidR="008C3771">
        <w:rPr>
          <w:sz w:val="28"/>
          <w:szCs w:val="28"/>
        </w:rPr>
        <w:t>% осіб (Рис. 2.2)</w:t>
      </w:r>
    </w:p>
    <w:p w:rsidR="001400AA" w:rsidRPr="001400AA" w:rsidRDefault="00994E23" w:rsidP="001400AA">
      <w:pPr>
        <w:pStyle w:val="ab"/>
        <w:spacing w:before="0" w:beforeAutospacing="0" w:after="0" w:afterAutospacing="0" w:line="360" w:lineRule="auto"/>
        <w:ind w:firstLine="709"/>
        <w:jc w:val="both"/>
        <w:rPr>
          <w:sz w:val="28"/>
          <w:szCs w:val="28"/>
        </w:rPr>
      </w:pPr>
      <w:r w:rsidRPr="00994E23">
        <w:rPr>
          <w:noProof/>
          <w:sz w:val="28"/>
          <w:szCs w:val="28"/>
        </w:rPr>
        <w:t xml:space="preserve"> </w:t>
      </w:r>
      <w:r w:rsidRPr="001400AA">
        <w:rPr>
          <w:noProof/>
          <w:sz w:val="28"/>
          <w:szCs w:val="28"/>
          <w:lang w:val="ru-RU" w:eastAsia="ru-RU"/>
        </w:rPr>
        <w:drawing>
          <wp:inline distT="0" distB="0" distL="0" distR="0" wp14:anchorId="74F8D1C2" wp14:editId="0893E4B5">
            <wp:extent cx="5495925" cy="2905125"/>
            <wp:effectExtent l="0" t="0" r="9525" b="9525"/>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00AA" w:rsidRPr="001400AA" w:rsidRDefault="008C3771" w:rsidP="001400AA">
      <w:pPr>
        <w:shd w:val="clear" w:color="auto" w:fill="FFFFFF"/>
        <w:spacing w:after="0" w:line="360" w:lineRule="auto"/>
        <w:ind w:left="130" w:right="122" w:firstLine="850"/>
        <w:jc w:val="center"/>
        <w:rPr>
          <w:rFonts w:ascii="Times New Roman" w:hAnsi="Times New Roman" w:cs="Times New Roman"/>
          <w:b/>
          <w:sz w:val="28"/>
          <w:szCs w:val="28"/>
          <w:lang w:eastAsia="ru-RU"/>
        </w:rPr>
      </w:pPr>
      <w:r>
        <w:rPr>
          <w:rFonts w:ascii="Times New Roman" w:hAnsi="Times New Roman" w:cs="Times New Roman"/>
          <w:b/>
          <w:sz w:val="28"/>
          <w:szCs w:val="28"/>
        </w:rPr>
        <w:t>Рис. 2.2</w:t>
      </w:r>
      <w:r w:rsidR="001400AA" w:rsidRPr="001400AA">
        <w:rPr>
          <w:rFonts w:ascii="Times New Roman" w:hAnsi="Times New Roman" w:cs="Times New Roman"/>
          <w:b/>
          <w:sz w:val="28"/>
          <w:szCs w:val="28"/>
        </w:rPr>
        <w:t xml:space="preserve"> Рівні вираженості </w:t>
      </w:r>
      <w:r w:rsidR="001400AA" w:rsidRPr="001400AA">
        <w:rPr>
          <w:rFonts w:ascii="Times New Roman" w:hAnsi="Times New Roman" w:cs="Times New Roman"/>
          <w:b/>
          <w:sz w:val="28"/>
          <w:szCs w:val="28"/>
          <w:lang w:eastAsia="ru-RU"/>
        </w:rPr>
        <w:t>ситуативної тривожності</w:t>
      </w:r>
    </w:p>
    <w:p w:rsidR="001400AA" w:rsidRDefault="00994E23" w:rsidP="001400AA">
      <w:pPr>
        <w:pStyle w:val="ab"/>
        <w:spacing w:before="0" w:beforeAutospacing="0" w:after="0" w:afterAutospacing="0" w:line="360" w:lineRule="auto"/>
        <w:ind w:firstLine="709"/>
        <w:jc w:val="both"/>
        <w:rPr>
          <w:sz w:val="28"/>
          <w:szCs w:val="28"/>
        </w:rPr>
      </w:pPr>
      <w:r>
        <w:rPr>
          <w:sz w:val="28"/>
          <w:szCs w:val="28"/>
        </w:rPr>
        <w:t>Отж</w:t>
      </w:r>
      <w:r w:rsidR="001400AA" w:rsidRPr="001400AA">
        <w:rPr>
          <w:sz w:val="28"/>
          <w:szCs w:val="28"/>
        </w:rPr>
        <w:t xml:space="preserve">е, що </w:t>
      </w:r>
      <w:r w:rsidR="00644C84">
        <w:rPr>
          <w:sz w:val="28"/>
          <w:szCs w:val="28"/>
        </w:rPr>
        <w:t>особи</w:t>
      </w:r>
      <w:r w:rsidR="001400AA" w:rsidRPr="001400AA">
        <w:rPr>
          <w:sz w:val="28"/>
          <w:szCs w:val="28"/>
        </w:rPr>
        <w:t xml:space="preserve"> з високим рівнем тривожності потребують </w:t>
      </w:r>
      <w:r w:rsidR="00644C84">
        <w:rPr>
          <w:sz w:val="28"/>
          <w:szCs w:val="28"/>
        </w:rPr>
        <w:t>психолого</w:t>
      </w:r>
      <w:r w:rsidR="001400AA" w:rsidRPr="001400AA">
        <w:rPr>
          <w:sz w:val="28"/>
          <w:szCs w:val="28"/>
        </w:rPr>
        <w:t>-терапевтичної роботи</w:t>
      </w:r>
      <w:r w:rsidR="008C3771">
        <w:rPr>
          <w:sz w:val="28"/>
          <w:szCs w:val="28"/>
        </w:rPr>
        <w:t xml:space="preserve"> та корекційної роботи</w:t>
      </w:r>
      <w:r w:rsidR="001400AA" w:rsidRPr="001400AA">
        <w:rPr>
          <w:sz w:val="28"/>
          <w:szCs w:val="28"/>
        </w:rPr>
        <w:t>.</w:t>
      </w:r>
    </w:p>
    <w:p w:rsidR="00324556" w:rsidRDefault="00324556" w:rsidP="00324556">
      <w:pPr>
        <w:pStyle w:val="ab"/>
        <w:shd w:val="clear" w:color="auto" w:fill="FFFFFF"/>
        <w:spacing w:before="0" w:beforeAutospacing="0" w:after="0" w:afterAutospacing="0" w:line="360" w:lineRule="auto"/>
        <w:ind w:firstLine="709"/>
        <w:jc w:val="both"/>
        <w:rPr>
          <w:sz w:val="28"/>
          <w:szCs w:val="28"/>
        </w:rPr>
      </w:pPr>
      <w:r>
        <w:rPr>
          <w:sz w:val="28"/>
          <w:szCs w:val="28"/>
        </w:rPr>
        <w:lastRenderedPageBreak/>
        <w:t>Результати діагностики за опитувальником депресивності А. Бека</w:t>
      </w:r>
      <w:r>
        <w:rPr>
          <w:i/>
          <w:sz w:val="28"/>
          <w:szCs w:val="28"/>
        </w:rPr>
        <w:t xml:space="preserve"> </w:t>
      </w:r>
      <w:r>
        <w:rPr>
          <w:sz w:val="28"/>
          <w:szCs w:val="28"/>
        </w:rPr>
        <w:t>представлені в табл. 2.4.</w:t>
      </w:r>
      <w:r w:rsidR="00176E03" w:rsidRPr="00176E03">
        <w:rPr>
          <w:sz w:val="28"/>
          <w:szCs w:val="28"/>
        </w:rPr>
        <w:t xml:space="preserve"> </w:t>
      </w:r>
    </w:p>
    <w:p w:rsidR="00324556" w:rsidRDefault="00324556" w:rsidP="00324556">
      <w:pPr>
        <w:pStyle w:val="ab"/>
        <w:shd w:val="clear" w:color="auto" w:fill="FFFFFF"/>
        <w:spacing w:before="0" w:beforeAutospacing="0" w:after="0" w:afterAutospacing="0" w:line="360" w:lineRule="auto"/>
        <w:ind w:firstLine="709"/>
        <w:jc w:val="right"/>
        <w:rPr>
          <w:sz w:val="28"/>
          <w:szCs w:val="28"/>
        </w:rPr>
      </w:pPr>
      <w:r>
        <w:rPr>
          <w:sz w:val="28"/>
          <w:szCs w:val="28"/>
        </w:rPr>
        <w:t>Таблиця 2.4</w:t>
      </w:r>
    </w:p>
    <w:p w:rsidR="00324556" w:rsidRDefault="00324556" w:rsidP="00324556">
      <w:pPr>
        <w:pStyle w:val="ab"/>
        <w:shd w:val="clear" w:color="auto" w:fill="FFFFFF"/>
        <w:spacing w:before="0" w:beforeAutospacing="0" w:after="0" w:afterAutospacing="0" w:line="360" w:lineRule="auto"/>
        <w:ind w:firstLine="709"/>
        <w:jc w:val="center"/>
        <w:rPr>
          <w:i/>
          <w:sz w:val="28"/>
          <w:szCs w:val="28"/>
        </w:rPr>
      </w:pPr>
      <w:r>
        <w:rPr>
          <w:b/>
          <w:sz w:val="28"/>
          <w:szCs w:val="28"/>
        </w:rPr>
        <w:t>Визначення вираженості симптомів депресії</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97"/>
        <w:gridCol w:w="3222"/>
      </w:tblGrid>
      <w:tr w:rsidR="00324556" w:rsidTr="00324556">
        <w:tc>
          <w:tcPr>
            <w:tcW w:w="6379" w:type="dxa"/>
            <w:tcBorders>
              <w:top w:val="single" w:sz="4" w:space="0" w:color="000000"/>
              <w:left w:val="single" w:sz="4" w:space="0" w:color="000000"/>
              <w:bottom w:val="single" w:sz="4" w:space="0" w:color="000000"/>
              <w:right w:val="single" w:sz="4" w:space="0" w:color="000000"/>
              <w:tl2br w:val="single" w:sz="4" w:space="0" w:color="auto"/>
            </w:tcBorders>
            <w:hideMark/>
          </w:tcPr>
          <w:p w:rsidR="00324556" w:rsidRPr="00324556" w:rsidRDefault="00324556" w:rsidP="00324556">
            <w:pPr>
              <w:pStyle w:val="ab"/>
              <w:spacing w:before="0" w:beforeAutospacing="0" w:after="0" w:afterAutospacing="0"/>
              <w:ind w:firstLine="709"/>
              <w:jc w:val="both"/>
              <w:rPr>
                <w:lang w:eastAsia="ru-RU"/>
              </w:rPr>
            </w:pPr>
            <w:r w:rsidRPr="00324556">
              <w:t xml:space="preserve">           </w:t>
            </w:r>
          </w:p>
          <w:p w:rsidR="00324556" w:rsidRPr="00324556" w:rsidRDefault="00324556" w:rsidP="00324556">
            <w:pPr>
              <w:pStyle w:val="ab"/>
              <w:spacing w:before="0" w:beforeAutospacing="0" w:after="0" w:afterAutospacing="0"/>
              <w:ind w:firstLine="709"/>
              <w:jc w:val="both"/>
              <w:rPr>
                <w:b/>
                <w:i/>
              </w:rPr>
            </w:pPr>
            <w:r w:rsidRPr="00324556">
              <w:rPr>
                <w:b/>
                <w:i/>
              </w:rPr>
              <w:t xml:space="preserve">      Вибірка</w:t>
            </w:r>
          </w:p>
          <w:p w:rsidR="00324556" w:rsidRPr="00324556" w:rsidRDefault="00324556" w:rsidP="00324556">
            <w:pPr>
              <w:pStyle w:val="ab"/>
              <w:spacing w:before="0" w:beforeAutospacing="0" w:after="0" w:afterAutospacing="0"/>
              <w:jc w:val="both"/>
              <w:rPr>
                <w:b/>
                <w:i/>
              </w:rPr>
            </w:pPr>
            <w:r w:rsidRPr="00324556">
              <w:rPr>
                <w:b/>
                <w:i/>
              </w:rPr>
              <w:t xml:space="preserve">Вираженість </w:t>
            </w:r>
          </w:p>
          <w:p w:rsidR="00324556" w:rsidRPr="00324556" w:rsidRDefault="00324556" w:rsidP="00324556">
            <w:pPr>
              <w:pStyle w:val="ab"/>
              <w:spacing w:before="0" w:beforeAutospacing="0" w:after="0" w:afterAutospacing="0"/>
              <w:jc w:val="both"/>
              <w:rPr>
                <w:b/>
                <w:i/>
              </w:rPr>
            </w:pPr>
            <w:r w:rsidRPr="00324556">
              <w:rPr>
                <w:b/>
                <w:i/>
              </w:rPr>
              <w:t xml:space="preserve">симптомів </w:t>
            </w:r>
          </w:p>
          <w:p w:rsidR="00324556" w:rsidRPr="00324556" w:rsidRDefault="00324556" w:rsidP="00324556">
            <w:pPr>
              <w:pStyle w:val="ab"/>
              <w:spacing w:before="0" w:beforeAutospacing="0" w:after="0" w:afterAutospacing="0"/>
              <w:jc w:val="both"/>
            </w:pPr>
            <w:r w:rsidRPr="00324556">
              <w:rPr>
                <w:b/>
                <w:i/>
              </w:rPr>
              <w:t>депресії</w:t>
            </w:r>
          </w:p>
        </w:tc>
        <w:tc>
          <w:tcPr>
            <w:tcW w:w="3260"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jc w:val="center"/>
              <w:rPr>
                <w:lang w:eastAsia="ru-RU"/>
              </w:rPr>
            </w:pPr>
            <w:r w:rsidRPr="00324556">
              <w:t>Всього</w:t>
            </w:r>
          </w:p>
          <w:p w:rsidR="00324556" w:rsidRPr="00324556" w:rsidRDefault="00324556" w:rsidP="00324556">
            <w:pPr>
              <w:pStyle w:val="ab"/>
              <w:spacing w:before="0" w:beforeAutospacing="0" w:after="0" w:afterAutospacing="0"/>
              <w:jc w:val="center"/>
            </w:pPr>
          </w:p>
        </w:tc>
      </w:tr>
      <w:tr w:rsidR="00324556" w:rsidTr="00324556">
        <w:trPr>
          <w:trHeight w:val="219"/>
        </w:trPr>
        <w:tc>
          <w:tcPr>
            <w:tcW w:w="6379"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jc w:val="center"/>
              <w:rPr>
                <w:i/>
              </w:rPr>
            </w:pPr>
            <w:r w:rsidRPr="00324556">
              <w:rPr>
                <w:i/>
              </w:rPr>
              <w:t>Низький рівень депресивних симптомів (відсутність)</w:t>
            </w:r>
          </w:p>
        </w:tc>
        <w:tc>
          <w:tcPr>
            <w:tcW w:w="3260"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jc w:val="center"/>
            </w:pPr>
            <w:r>
              <w:t>39,53</w:t>
            </w:r>
            <w:r w:rsidRPr="00324556">
              <w:t xml:space="preserve"> %</w:t>
            </w:r>
            <w:r>
              <w:t xml:space="preserve"> </w:t>
            </w:r>
            <w:r w:rsidRPr="00324556">
              <w:t xml:space="preserve"> (34 особи)</w:t>
            </w:r>
          </w:p>
        </w:tc>
      </w:tr>
      <w:tr w:rsidR="00324556" w:rsidTr="00324556">
        <w:trPr>
          <w:trHeight w:val="352"/>
        </w:trPr>
        <w:tc>
          <w:tcPr>
            <w:tcW w:w="6379"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jc w:val="center"/>
              <w:rPr>
                <w:i/>
              </w:rPr>
            </w:pPr>
            <w:r w:rsidRPr="00324556">
              <w:rPr>
                <w:i/>
              </w:rPr>
              <w:t>Помірно виражений рівень депресії</w:t>
            </w:r>
          </w:p>
        </w:tc>
        <w:tc>
          <w:tcPr>
            <w:tcW w:w="3260"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jc w:val="center"/>
              <w:rPr>
                <w:lang w:eastAsia="ru-RU"/>
              </w:rPr>
            </w:pPr>
            <w:r>
              <w:t>53,49</w:t>
            </w:r>
            <w:r w:rsidRPr="00324556">
              <w:t xml:space="preserve"> %</w:t>
            </w:r>
            <w:r>
              <w:rPr>
                <w:lang w:eastAsia="ru-RU"/>
              </w:rPr>
              <w:t xml:space="preserve"> </w:t>
            </w:r>
            <w:r>
              <w:t>(46</w:t>
            </w:r>
            <w:r w:rsidRPr="00324556">
              <w:t xml:space="preserve"> осіб)</w:t>
            </w:r>
          </w:p>
        </w:tc>
      </w:tr>
      <w:tr w:rsidR="00324556" w:rsidTr="00324556">
        <w:tc>
          <w:tcPr>
            <w:tcW w:w="6379"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jc w:val="center"/>
              <w:rPr>
                <w:i/>
              </w:rPr>
            </w:pPr>
            <w:r w:rsidRPr="00324556">
              <w:rPr>
                <w:i/>
              </w:rPr>
              <w:t>Критичний рівень депресивності</w:t>
            </w:r>
          </w:p>
        </w:tc>
        <w:tc>
          <w:tcPr>
            <w:tcW w:w="3260"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jc w:val="center"/>
              <w:rPr>
                <w:lang w:eastAsia="ru-RU"/>
              </w:rPr>
            </w:pPr>
            <w:r>
              <w:t>6,97</w:t>
            </w:r>
            <w:r w:rsidRPr="00324556">
              <w:t xml:space="preserve"> %</w:t>
            </w:r>
            <w:r>
              <w:rPr>
                <w:lang w:eastAsia="ru-RU"/>
              </w:rPr>
              <w:t xml:space="preserve"> </w:t>
            </w:r>
            <w:r w:rsidRPr="00324556">
              <w:t xml:space="preserve"> (6 осіб)</w:t>
            </w:r>
          </w:p>
        </w:tc>
      </w:tr>
      <w:tr w:rsidR="00324556" w:rsidTr="00324556">
        <w:tc>
          <w:tcPr>
            <w:tcW w:w="6379"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jc w:val="center"/>
              <w:rPr>
                <w:i/>
              </w:rPr>
            </w:pPr>
            <w:r w:rsidRPr="00324556">
              <w:rPr>
                <w:i/>
              </w:rPr>
              <w:t>Явно виражений рівень депресивної симптоматики</w:t>
            </w:r>
          </w:p>
        </w:tc>
        <w:tc>
          <w:tcPr>
            <w:tcW w:w="3260" w:type="dxa"/>
            <w:tcBorders>
              <w:top w:val="single" w:sz="4" w:space="0" w:color="000000"/>
              <w:left w:val="single" w:sz="4" w:space="0" w:color="000000"/>
              <w:bottom w:val="single" w:sz="4" w:space="0" w:color="000000"/>
              <w:right w:val="single" w:sz="4" w:space="0" w:color="000000"/>
            </w:tcBorders>
            <w:hideMark/>
          </w:tcPr>
          <w:p w:rsidR="00324556" w:rsidRPr="00324556" w:rsidRDefault="00324556" w:rsidP="00324556">
            <w:pPr>
              <w:pStyle w:val="ab"/>
              <w:spacing w:before="0" w:beforeAutospacing="0" w:after="0" w:afterAutospacing="0"/>
              <w:ind w:firstLine="709"/>
              <w:jc w:val="center"/>
            </w:pPr>
            <w:r w:rsidRPr="001C621B">
              <w:t>―</w:t>
            </w:r>
          </w:p>
        </w:tc>
      </w:tr>
    </w:tbl>
    <w:p w:rsidR="00A731BF" w:rsidRDefault="00A731BF" w:rsidP="001400AA">
      <w:pPr>
        <w:pStyle w:val="ab"/>
        <w:spacing w:before="0" w:beforeAutospacing="0" w:after="0" w:afterAutospacing="0" w:line="360" w:lineRule="auto"/>
        <w:ind w:firstLine="709"/>
        <w:jc w:val="both"/>
        <w:rPr>
          <w:sz w:val="28"/>
          <w:szCs w:val="28"/>
        </w:rPr>
      </w:pPr>
    </w:p>
    <w:p w:rsidR="00324556" w:rsidRDefault="00324556" w:rsidP="001400AA">
      <w:pPr>
        <w:pStyle w:val="ab"/>
        <w:spacing w:before="0" w:beforeAutospacing="0" w:after="0" w:afterAutospacing="0" w:line="360" w:lineRule="auto"/>
        <w:ind w:firstLine="709"/>
        <w:jc w:val="both"/>
        <w:rPr>
          <w:sz w:val="28"/>
          <w:szCs w:val="28"/>
        </w:rPr>
      </w:pPr>
      <w:r>
        <w:rPr>
          <w:sz w:val="28"/>
          <w:szCs w:val="28"/>
        </w:rPr>
        <w:t>Отож критичний рівен</w:t>
      </w:r>
      <w:r w:rsidR="00A731BF">
        <w:rPr>
          <w:sz w:val="28"/>
          <w:szCs w:val="28"/>
        </w:rPr>
        <w:t>ь депресивності мають 6,97 % вн</w:t>
      </w:r>
      <w:r>
        <w:rPr>
          <w:sz w:val="28"/>
          <w:szCs w:val="28"/>
        </w:rPr>
        <w:t xml:space="preserve">утрішньо переміщених осіб, що засвідчує необхідність </w:t>
      </w:r>
      <w:r w:rsidR="00A731BF">
        <w:rPr>
          <w:sz w:val="28"/>
          <w:szCs w:val="28"/>
        </w:rPr>
        <w:t>роботи психолога</w:t>
      </w:r>
      <w:r>
        <w:rPr>
          <w:sz w:val="28"/>
          <w:szCs w:val="28"/>
        </w:rPr>
        <w:t xml:space="preserve"> із ними</w:t>
      </w:r>
      <w:r w:rsidR="00A731BF">
        <w:rPr>
          <w:sz w:val="28"/>
          <w:szCs w:val="28"/>
        </w:rPr>
        <w:t>.</w:t>
      </w:r>
      <w:r>
        <w:rPr>
          <w:sz w:val="28"/>
          <w:szCs w:val="28"/>
        </w:rPr>
        <w:t xml:space="preserve"> </w:t>
      </w:r>
    </w:p>
    <w:p w:rsidR="008C3771" w:rsidRDefault="001400AA" w:rsidP="001400AA">
      <w:pPr>
        <w:pStyle w:val="ab"/>
        <w:spacing w:before="0" w:beforeAutospacing="0" w:after="0" w:afterAutospacing="0" w:line="360" w:lineRule="auto"/>
        <w:ind w:firstLine="709"/>
        <w:jc w:val="both"/>
        <w:rPr>
          <w:sz w:val="28"/>
          <w:szCs w:val="28"/>
        </w:rPr>
      </w:pPr>
      <w:r w:rsidRPr="001400AA">
        <w:rPr>
          <w:sz w:val="28"/>
          <w:szCs w:val="28"/>
        </w:rPr>
        <w:t xml:space="preserve">На </w:t>
      </w:r>
      <w:r w:rsidR="00644C84">
        <w:rPr>
          <w:sz w:val="28"/>
          <w:szCs w:val="28"/>
        </w:rPr>
        <w:t>наступному</w:t>
      </w:r>
      <w:r w:rsidRPr="001400AA">
        <w:rPr>
          <w:sz w:val="28"/>
          <w:szCs w:val="28"/>
        </w:rPr>
        <w:t xml:space="preserve"> етапі дослідження ми виявляли </w:t>
      </w:r>
      <w:r w:rsidR="008C3771">
        <w:rPr>
          <w:sz w:val="28"/>
          <w:szCs w:val="28"/>
        </w:rPr>
        <w:t xml:space="preserve">рівень </w:t>
      </w:r>
      <w:r w:rsidR="008C3771" w:rsidRPr="00A731BF">
        <w:rPr>
          <w:i/>
          <w:sz w:val="28"/>
          <w:szCs w:val="28"/>
        </w:rPr>
        <w:t>соціально-психологічної адаптованості</w:t>
      </w:r>
      <w:r w:rsidR="008C3771">
        <w:rPr>
          <w:sz w:val="28"/>
          <w:szCs w:val="28"/>
        </w:rPr>
        <w:t xml:space="preserve"> та </w:t>
      </w:r>
      <w:r w:rsidRPr="00A731BF">
        <w:rPr>
          <w:i/>
          <w:sz w:val="28"/>
          <w:szCs w:val="28"/>
        </w:rPr>
        <w:t xml:space="preserve">стратегії поведінки </w:t>
      </w:r>
      <w:r w:rsidR="00324556" w:rsidRPr="00A731BF">
        <w:rPr>
          <w:i/>
          <w:sz w:val="28"/>
          <w:szCs w:val="28"/>
        </w:rPr>
        <w:t xml:space="preserve">внутрішньо переміщених </w:t>
      </w:r>
      <w:r w:rsidR="00644C84" w:rsidRPr="00A731BF">
        <w:rPr>
          <w:i/>
          <w:sz w:val="28"/>
          <w:szCs w:val="28"/>
        </w:rPr>
        <w:t>осіб</w:t>
      </w:r>
      <w:r w:rsidRPr="00A731BF">
        <w:rPr>
          <w:i/>
          <w:sz w:val="28"/>
          <w:szCs w:val="28"/>
        </w:rPr>
        <w:t xml:space="preserve"> </w:t>
      </w:r>
      <w:r w:rsidRPr="001400AA">
        <w:rPr>
          <w:sz w:val="28"/>
          <w:szCs w:val="28"/>
        </w:rPr>
        <w:t>в травматичних ситуаціях</w:t>
      </w:r>
      <w:r w:rsidR="008C3771">
        <w:rPr>
          <w:sz w:val="28"/>
          <w:szCs w:val="28"/>
        </w:rPr>
        <w:t>.</w:t>
      </w:r>
    </w:p>
    <w:p w:rsidR="001400AA" w:rsidRPr="001400AA" w:rsidRDefault="001400AA" w:rsidP="001400AA">
      <w:pPr>
        <w:spacing w:after="0" w:line="360" w:lineRule="auto"/>
        <w:ind w:firstLine="709"/>
        <w:jc w:val="both"/>
        <w:rPr>
          <w:rFonts w:ascii="Times New Roman" w:hAnsi="Times New Roman" w:cs="Times New Roman"/>
          <w:spacing w:val="-2"/>
          <w:sz w:val="28"/>
          <w:szCs w:val="28"/>
        </w:rPr>
      </w:pPr>
      <w:r w:rsidRPr="001400AA">
        <w:rPr>
          <w:rFonts w:ascii="Times New Roman" w:hAnsi="Times New Roman" w:cs="Times New Roman"/>
          <w:spacing w:val="-2"/>
          <w:sz w:val="28"/>
          <w:szCs w:val="28"/>
        </w:rPr>
        <w:t>Результати</w:t>
      </w:r>
      <w:r w:rsidR="008C3771">
        <w:rPr>
          <w:rFonts w:ascii="Times New Roman" w:hAnsi="Times New Roman" w:cs="Times New Roman"/>
          <w:spacing w:val="-2"/>
          <w:sz w:val="28"/>
          <w:szCs w:val="28"/>
        </w:rPr>
        <w:t xml:space="preserve"> дослідження за опитувальником «</w:t>
      </w:r>
      <w:r w:rsidRPr="001400AA">
        <w:rPr>
          <w:rFonts w:ascii="Times New Roman" w:hAnsi="Times New Roman" w:cs="Times New Roman"/>
          <w:spacing w:val="-2"/>
          <w:sz w:val="28"/>
          <w:szCs w:val="28"/>
        </w:rPr>
        <w:t>Соціа</w:t>
      </w:r>
      <w:r w:rsidR="008C3771">
        <w:rPr>
          <w:rFonts w:ascii="Times New Roman" w:hAnsi="Times New Roman" w:cs="Times New Roman"/>
          <w:spacing w:val="-2"/>
          <w:sz w:val="28"/>
          <w:szCs w:val="28"/>
        </w:rPr>
        <w:t>льно-психологічна адаптованість»</w:t>
      </w:r>
      <w:r w:rsidRPr="001400AA">
        <w:rPr>
          <w:rFonts w:ascii="Times New Roman" w:hAnsi="Times New Roman" w:cs="Times New Roman"/>
          <w:spacing w:val="-2"/>
          <w:sz w:val="28"/>
          <w:szCs w:val="28"/>
        </w:rPr>
        <w:t xml:space="preserve"> К. Роджерса і Р.</w:t>
      </w:r>
      <w:r w:rsidRPr="001400AA">
        <w:rPr>
          <w:rFonts w:ascii="Times New Roman" w:hAnsi="Times New Roman" w:cs="Times New Roman"/>
          <w:spacing w:val="-2"/>
          <w:sz w:val="28"/>
          <w:szCs w:val="28"/>
          <w:lang w:val="en-US"/>
        </w:rPr>
        <w:t> </w:t>
      </w:r>
      <w:r w:rsidRPr="001400AA">
        <w:rPr>
          <w:rFonts w:ascii="Times New Roman" w:hAnsi="Times New Roman" w:cs="Times New Roman"/>
          <w:spacing w:val="-2"/>
          <w:sz w:val="28"/>
          <w:szCs w:val="28"/>
        </w:rPr>
        <w:t>Даймонда (метод</w:t>
      </w:r>
      <w:r w:rsidR="00A731BF">
        <w:rPr>
          <w:rFonts w:ascii="Times New Roman" w:hAnsi="Times New Roman" w:cs="Times New Roman"/>
          <w:spacing w:val="-2"/>
          <w:sz w:val="28"/>
          <w:szCs w:val="28"/>
        </w:rPr>
        <w:t>ика СПА) представлено в табл.2.5</w:t>
      </w:r>
      <w:r w:rsidRPr="001400AA">
        <w:rPr>
          <w:rFonts w:ascii="Times New Roman" w:hAnsi="Times New Roman" w:cs="Times New Roman"/>
          <w:spacing w:val="-2"/>
          <w:sz w:val="28"/>
          <w:szCs w:val="28"/>
        </w:rPr>
        <w:t>.</w:t>
      </w:r>
    </w:p>
    <w:p w:rsidR="001400AA" w:rsidRPr="00A731BF" w:rsidRDefault="00A731BF" w:rsidP="00702E03">
      <w:pPr>
        <w:tabs>
          <w:tab w:val="left" w:pos="1134"/>
          <w:tab w:val="left" w:pos="1627"/>
        </w:tabs>
        <w:spacing w:after="0" w:line="240" w:lineRule="auto"/>
        <w:ind w:firstLine="720"/>
        <w:jc w:val="right"/>
        <w:rPr>
          <w:rFonts w:ascii="Times New Roman" w:hAnsi="Times New Roman" w:cs="Times New Roman"/>
          <w:sz w:val="28"/>
          <w:szCs w:val="28"/>
        </w:rPr>
      </w:pPr>
      <w:r>
        <w:rPr>
          <w:rFonts w:ascii="Times New Roman" w:hAnsi="Times New Roman" w:cs="Times New Roman"/>
          <w:sz w:val="28"/>
          <w:szCs w:val="28"/>
        </w:rPr>
        <w:t>Таблиця 2.5</w:t>
      </w:r>
    </w:p>
    <w:p w:rsidR="001400AA" w:rsidRPr="00A731BF" w:rsidRDefault="001400AA" w:rsidP="00702E03">
      <w:pPr>
        <w:tabs>
          <w:tab w:val="left" w:pos="1134"/>
          <w:tab w:val="left" w:pos="1627"/>
        </w:tabs>
        <w:spacing w:after="0" w:line="240" w:lineRule="auto"/>
        <w:ind w:firstLine="720"/>
        <w:jc w:val="center"/>
        <w:rPr>
          <w:rFonts w:ascii="Times New Roman" w:hAnsi="Times New Roman" w:cs="Times New Roman"/>
          <w:b/>
          <w:sz w:val="28"/>
          <w:szCs w:val="28"/>
        </w:rPr>
      </w:pPr>
      <w:r w:rsidRPr="00A731BF">
        <w:rPr>
          <w:rFonts w:ascii="Times New Roman" w:hAnsi="Times New Roman" w:cs="Times New Roman"/>
          <w:b/>
          <w:sz w:val="28"/>
          <w:szCs w:val="28"/>
        </w:rPr>
        <w:t>Результати соціаль</w:t>
      </w:r>
      <w:r w:rsidR="00C917A7">
        <w:rPr>
          <w:rFonts w:ascii="Times New Roman" w:hAnsi="Times New Roman" w:cs="Times New Roman"/>
          <w:b/>
          <w:sz w:val="28"/>
          <w:szCs w:val="28"/>
        </w:rPr>
        <w:t xml:space="preserve">но-психологічної адаптованості </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2786"/>
        <w:gridCol w:w="1984"/>
        <w:gridCol w:w="1985"/>
        <w:gridCol w:w="1843"/>
      </w:tblGrid>
      <w:tr w:rsidR="00A731BF" w:rsidRPr="00702E03" w:rsidTr="00C917A7">
        <w:trPr>
          <w:trHeight w:val="342"/>
        </w:trPr>
        <w:tc>
          <w:tcPr>
            <w:tcW w:w="360" w:type="dxa"/>
            <w:vMerge w:val="restart"/>
            <w:shd w:val="clear" w:color="auto" w:fill="auto"/>
          </w:tcPr>
          <w:p w:rsidR="00A731BF" w:rsidRPr="00702E03" w:rsidRDefault="00A731BF" w:rsidP="00702E03">
            <w:pPr>
              <w:spacing w:after="0" w:line="240" w:lineRule="auto"/>
              <w:rPr>
                <w:rFonts w:ascii="Times New Roman" w:hAnsi="Times New Roman" w:cs="Times New Roman"/>
                <w:sz w:val="24"/>
                <w:szCs w:val="24"/>
              </w:rPr>
            </w:pPr>
          </w:p>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w:t>
            </w:r>
          </w:p>
        </w:tc>
        <w:tc>
          <w:tcPr>
            <w:tcW w:w="360" w:type="dxa"/>
            <w:vMerge w:val="restart"/>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2786" w:type="dxa"/>
            <w:vMerge w:val="restart"/>
            <w:shd w:val="clear" w:color="auto" w:fill="auto"/>
          </w:tcPr>
          <w:p w:rsidR="00A731BF" w:rsidRPr="00702E03" w:rsidRDefault="00A731BF" w:rsidP="00702E03">
            <w:pPr>
              <w:spacing w:after="0" w:line="240" w:lineRule="auto"/>
              <w:jc w:val="center"/>
              <w:rPr>
                <w:rFonts w:ascii="Times New Roman" w:hAnsi="Times New Roman" w:cs="Times New Roman"/>
                <w:sz w:val="24"/>
                <w:szCs w:val="24"/>
              </w:rPr>
            </w:pPr>
            <w:r w:rsidRPr="00702E03">
              <w:rPr>
                <w:rFonts w:ascii="Times New Roman" w:hAnsi="Times New Roman" w:cs="Times New Roman"/>
                <w:sz w:val="24"/>
                <w:szCs w:val="24"/>
              </w:rPr>
              <w:t>Показники</w:t>
            </w:r>
          </w:p>
        </w:tc>
        <w:tc>
          <w:tcPr>
            <w:tcW w:w="5812" w:type="dxa"/>
            <w:gridSpan w:val="3"/>
            <w:shd w:val="clear" w:color="auto" w:fill="auto"/>
          </w:tcPr>
          <w:p w:rsidR="00A731BF" w:rsidRPr="00702E03" w:rsidRDefault="00A731BF" w:rsidP="00702E03">
            <w:pPr>
              <w:pStyle w:val="ab"/>
              <w:spacing w:before="0" w:beforeAutospacing="0" w:after="0" w:afterAutospacing="0"/>
              <w:jc w:val="center"/>
            </w:pPr>
            <w:r w:rsidRPr="00702E03">
              <w:t>Загальна вибірка, всього осіб</w:t>
            </w:r>
          </w:p>
        </w:tc>
      </w:tr>
      <w:tr w:rsidR="00C917A7" w:rsidRPr="00702E03" w:rsidTr="00C917A7">
        <w:trPr>
          <w:trHeight w:val="262"/>
        </w:trPr>
        <w:tc>
          <w:tcPr>
            <w:tcW w:w="360" w:type="dxa"/>
            <w:vMerge/>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360" w:type="dxa"/>
            <w:vMerge/>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2786" w:type="dxa"/>
            <w:vMerge/>
            <w:shd w:val="clear" w:color="auto" w:fill="auto"/>
          </w:tcPr>
          <w:p w:rsidR="00A731BF" w:rsidRPr="00702E03" w:rsidRDefault="00A731BF" w:rsidP="00702E03">
            <w:pPr>
              <w:spacing w:after="0" w:line="240" w:lineRule="auto"/>
              <w:jc w:val="center"/>
              <w:rPr>
                <w:rFonts w:ascii="Times New Roman" w:hAnsi="Times New Roman" w:cs="Times New Roman"/>
                <w:sz w:val="24"/>
                <w:szCs w:val="24"/>
              </w:rPr>
            </w:pPr>
          </w:p>
        </w:tc>
        <w:tc>
          <w:tcPr>
            <w:tcW w:w="1984" w:type="dxa"/>
            <w:shd w:val="clear" w:color="auto" w:fill="auto"/>
          </w:tcPr>
          <w:p w:rsidR="00A731BF" w:rsidRPr="00702E03" w:rsidRDefault="00A731BF" w:rsidP="00702E03">
            <w:pPr>
              <w:pStyle w:val="ab"/>
              <w:spacing w:before="0" w:beforeAutospacing="0" w:after="0" w:afterAutospacing="0"/>
              <w:jc w:val="center"/>
              <w:rPr>
                <w:i/>
              </w:rPr>
            </w:pPr>
            <w:r w:rsidRPr="00702E03">
              <w:t>Нижче норми</w:t>
            </w:r>
          </w:p>
        </w:tc>
        <w:tc>
          <w:tcPr>
            <w:tcW w:w="1985" w:type="dxa"/>
            <w:shd w:val="clear" w:color="auto" w:fill="auto"/>
          </w:tcPr>
          <w:p w:rsidR="00A731BF" w:rsidRPr="00702E03" w:rsidRDefault="00A731BF" w:rsidP="00A731BF">
            <w:pPr>
              <w:pStyle w:val="ab"/>
              <w:spacing w:before="0" w:beforeAutospacing="0" w:after="0" w:afterAutospacing="0"/>
              <w:jc w:val="center"/>
              <w:rPr>
                <w:i/>
              </w:rPr>
            </w:pPr>
            <w:r>
              <w:t>Нор</w:t>
            </w:r>
            <w:r w:rsidRPr="00702E03">
              <w:t>ма</w:t>
            </w:r>
          </w:p>
        </w:tc>
        <w:tc>
          <w:tcPr>
            <w:tcW w:w="1843" w:type="dxa"/>
            <w:shd w:val="clear" w:color="auto" w:fill="auto"/>
          </w:tcPr>
          <w:p w:rsidR="00A731BF" w:rsidRPr="00702E03" w:rsidRDefault="00A731BF" w:rsidP="00702E03">
            <w:pPr>
              <w:pStyle w:val="ab"/>
              <w:spacing w:before="0" w:beforeAutospacing="0" w:after="0" w:afterAutospacing="0"/>
              <w:jc w:val="center"/>
              <w:rPr>
                <w:i/>
              </w:rPr>
            </w:pPr>
            <w:r w:rsidRPr="00702E03">
              <w:t>Вище норми</w:t>
            </w:r>
          </w:p>
        </w:tc>
      </w:tr>
      <w:tr w:rsidR="00C917A7" w:rsidRPr="00702E03" w:rsidTr="00C917A7">
        <w:trPr>
          <w:trHeight w:val="251"/>
        </w:trPr>
        <w:tc>
          <w:tcPr>
            <w:tcW w:w="360" w:type="dxa"/>
            <w:vMerge w:val="restart"/>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1</w:t>
            </w: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а</w:t>
            </w:r>
          </w:p>
        </w:tc>
        <w:tc>
          <w:tcPr>
            <w:tcW w:w="2786" w:type="dxa"/>
            <w:shd w:val="clear" w:color="auto" w:fill="auto"/>
          </w:tcPr>
          <w:p w:rsidR="00A731BF" w:rsidRPr="00702E03" w:rsidRDefault="00A731BF" w:rsidP="00A731BF">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Адаптивність</w:t>
            </w:r>
            <w:r w:rsidRPr="00702E03">
              <w:rPr>
                <w:rFonts w:ascii="Times New Roman" w:hAnsi="Times New Roman" w:cs="Times New Roman"/>
                <w:sz w:val="24"/>
                <w:szCs w:val="24"/>
              </w:rPr>
              <w:tab/>
            </w:r>
          </w:p>
        </w:tc>
        <w:tc>
          <w:tcPr>
            <w:tcW w:w="1984" w:type="dxa"/>
            <w:shd w:val="clear" w:color="auto" w:fill="auto"/>
          </w:tcPr>
          <w:p w:rsidR="00A731BF" w:rsidRPr="00702E03" w:rsidRDefault="001331F3" w:rsidP="00C917A7">
            <w:pPr>
              <w:pStyle w:val="ab"/>
              <w:spacing w:before="0" w:beforeAutospacing="0" w:after="0" w:afterAutospacing="0"/>
            </w:pPr>
            <w:r>
              <w:t>44,1</w:t>
            </w:r>
            <w:r w:rsidR="00C917A7">
              <w:t xml:space="preserve">8% </w:t>
            </w:r>
            <w:r>
              <w:t>(3</w:t>
            </w:r>
            <w:r w:rsidR="00A731BF" w:rsidRPr="00702E03">
              <w:t>8 осіб)</w:t>
            </w:r>
          </w:p>
        </w:tc>
        <w:tc>
          <w:tcPr>
            <w:tcW w:w="1985" w:type="dxa"/>
            <w:shd w:val="clear" w:color="auto" w:fill="auto"/>
          </w:tcPr>
          <w:p w:rsidR="00A731BF" w:rsidRPr="00702E03" w:rsidRDefault="001331F3" w:rsidP="00C917A7">
            <w:pPr>
              <w:pStyle w:val="ab"/>
              <w:spacing w:before="0" w:beforeAutospacing="0" w:after="0" w:afterAutospacing="0"/>
              <w:jc w:val="center"/>
            </w:pPr>
            <w:r>
              <w:t>55,81</w:t>
            </w:r>
            <w:r w:rsidR="00C917A7">
              <w:t xml:space="preserve"> % </w:t>
            </w:r>
            <w:r w:rsidR="00E90E72">
              <w:t>(48</w:t>
            </w:r>
            <w:r w:rsidR="00A731BF" w:rsidRPr="00702E03">
              <w:t xml:space="preserve"> осіб)</w:t>
            </w:r>
          </w:p>
        </w:tc>
        <w:tc>
          <w:tcPr>
            <w:tcW w:w="1843" w:type="dxa"/>
            <w:shd w:val="clear" w:color="auto" w:fill="auto"/>
          </w:tcPr>
          <w:p w:rsidR="00A731BF" w:rsidRPr="00702E03" w:rsidRDefault="00A731BF" w:rsidP="00C917A7">
            <w:pPr>
              <w:pStyle w:val="ab"/>
              <w:spacing w:before="0" w:beforeAutospacing="0" w:after="0" w:afterAutospacing="0"/>
              <w:jc w:val="center"/>
            </w:pPr>
            <w:r>
              <w:t>0</w:t>
            </w:r>
            <w:r w:rsidR="00C917A7">
              <w:t xml:space="preserve">%  </w:t>
            </w:r>
            <w:r w:rsidRPr="00702E03">
              <w:t>(0 осіб)</w:t>
            </w:r>
          </w:p>
        </w:tc>
      </w:tr>
      <w:tr w:rsidR="00C917A7" w:rsidRPr="00702E03" w:rsidTr="00C917A7">
        <w:tc>
          <w:tcPr>
            <w:tcW w:w="360" w:type="dxa"/>
            <w:vMerge/>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б</w:t>
            </w:r>
          </w:p>
        </w:tc>
        <w:tc>
          <w:tcPr>
            <w:tcW w:w="2786" w:type="dxa"/>
            <w:shd w:val="clear" w:color="auto" w:fill="auto"/>
          </w:tcPr>
          <w:p w:rsidR="00A731BF" w:rsidRPr="00702E03" w:rsidRDefault="00A731BF" w:rsidP="00A731BF">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Дезадаптивність</w:t>
            </w:r>
          </w:p>
        </w:tc>
        <w:tc>
          <w:tcPr>
            <w:tcW w:w="1984" w:type="dxa"/>
            <w:shd w:val="clear" w:color="auto" w:fill="auto"/>
          </w:tcPr>
          <w:p w:rsidR="00A731BF" w:rsidRPr="00702E03" w:rsidRDefault="00C917A7" w:rsidP="00C917A7">
            <w:pPr>
              <w:pStyle w:val="ab"/>
              <w:spacing w:before="0" w:beforeAutospacing="0" w:after="0" w:afterAutospacing="0"/>
              <w:jc w:val="center"/>
            </w:pPr>
            <w:r>
              <w:t xml:space="preserve">0% </w:t>
            </w:r>
            <w:r w:rsidR="00A731BF" w:rsidRPr="00702E03">
              <w:t>(0 осіб</w:t>
            </w:r>
          </w:p>
        </w:tc>
        <w:tc>
          <w:tcPr>
            <w:tcW w:w="1985" w:type="dxa"/>
            <w:shd w:val="clear" w:color="auto" w:fill="auto"/>
          </w:tcPr>
          <w:p w:rsidR="00A731BF" w:rsidRPr="00702E03" w:rsidRDefault="001331F3" w:rsidP="00C917A7">
            <w:pPr>
              <w:pStyle w:val="ab"/>
              <w:spacing w:before="0" w:beforeAutospacing="0" w:after="0" w:afterAutospacing="0"/>
              <w:jc w:val="center"/>
            </w:pPr>
            <w:r>
              <w:t>58,13</w:t>
            </w:r>
            <w:r w:rsidR="00C917A7">
              <w:t xml:space="preserve">% </w:t>
            </w:r>
            <w:r>
              <w:t>(50</w:t>
            </w:r>
            <w:r w:rsidR="00A731BF" w:rsidRPr="00702E03">
              <w:t xml:space="preserve"> осіб)</w:t>
            </w:r>
          </w:p>
        </w:tc>
        <w:tc>
          <w:tcPr>
            <w:tcW w:w="1843" w:type="dxa"/>
            <w:shd w:val="clear" w:color="auto" w:fill="auto"/>
          </w:tcPr>
          <w:p w:rsidR="00A731BF" w:rsidRPr="00702E03" w:rsidRDefault="001331F3" w:rsidP="001331F3">
            <w:pPr>
              <w:pStyle w:val="ab"/>
              <w:spacing w:before="0" w:beforeAutospacing="0" w:after="0" w:afterAutospacing="0"/>
              <w:jc w:val="center"/>
            </w:pPr>
            <w:r>
              <w:t>41,86</w:t>
            </w:r>
            <w:r w:rsidR="00C917A7">
              <w:t>%</w:t>
            </w:r>
            <w:r>
              <w:t>(3</w:t>
            </w:r>
            <w:r w:rsidR="00A731BF" w:rsidRPr="00702E03">
              <w:t>6 осіб)</w:t>
            </w:r>
          </w:p>
        </w:tc>
      </w:tr>
      <w:tr w:rsidR="00C917A7" w:rsidRPr="00702E03" w:rsidTr="00C917A7">
        <w:trPr>
          <w:trHeight w:val="277"/>
        </w:trPr>
        <w:tc>
          <w:tcPr>
            <w:tcW w:w="360" w:type="dxa"/>
            <w:vMerge w:val="restart"/>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2</w:t>
            </w: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а</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Прийняття себе</w:t>
            </w:r>
          </w:p>
        </w:tc>
        <w:tc>
          <w:tcPr>
            <w:tcW w:w="1984" w:type="dxa"/>
            <w:shd w:val="clear" w:color="auto" w:fill="auto"/>
          </w:tcPr>
          <w:p w:rsidR="00A731BF" w:rsidRPr="00702E03" w:rsidRDefault="00736828" w:rsidP="00C917A7">
            <w:pPr>
              <w:pStyle w:val="ab"/>
              <w:spacing w:before="0" w:beforeAutospacing="0" w:after="0" w:afterAutospacing="0"/>
              <w:jc w:val="center"/>
            </w:pPr>
            <w:r>
              <w:t>5,81</w:t>
            </w:r>
            <w:r w:rsidR="00C917A7">
              <w:t xml:space="preserve">% </w:t>
            </w:r>
            <w:r w:rsidR="00A731BF" w:rsidRPr="00702E03">
              <w:t>(5 осіб)</w:t>
            </w:r>
          </w:p>
        </w:tc>
        <w:tc>
          <w:tcPr>
            <w:tcW w:w="1985" w:type="dxa"/>
            <w:shd w:val="clear" w:color="auto" w:fill="auto"/>
          </w:tcPr>
          <w:p w:rsidR="00A731BF" w:rsidRPr="00702E03" w:rsidRDefault="00736828" w:rsidP="00C917A7">
            <w:pPr>
              <w:pStyle w:val="ab"/>
              <w:spacing w:before="0" w:beforeAutospacing="0" w:after="0" w:afterAutospacing="0"/>
              <w:jc w:val="center"/>
            </w:pPr>
            <w:r>
              <w:t>80,23</w:t>
            </w:r>
            <w:r w:rsidR="00C917A7">
              <w:t xml:space="preserve">% </w:t>
            </w:r>
            <w:r w:rsidR="00E90E72">
              <w:t>69</w:t>
            </w:r>
            <w:r w:rsidR="00A731BF" w:rsidRPr="00702E03">
              <w:t xml:space="preserve"> осіб)</w:t>
            </w:r>
          </w:p>
        </w:tc>
        <w:tc>
          <w:tcPr>
            <w:tcW w:w="1843" w:type="dxa"/>
            <w:shd w:val="clear" w:color="auto" w:fill="auto"/>
          </w:tcPr>
          <w:p w:rsidR="00A731BF" w:rsidRPr="00702E03" w:rsidRDefault="00736828" w:rsidP="00C917A7">
            <w:pPr>
              <w:pStyle w:val="ab"/>
              <w:spacing w:before="0" w:beforeAutospacing="0" w:after="0" w:afterAutospacing="0"/>
            </w:pPr>
            <w:r>
              <w:t>13.95</w:t>
            </w:r>
            <w:r w:rsidR="00A731BF">
              <w:t xml:space="preserve"> </w:t>
            </w:r>
            <w:r w:rsidR="00C917A7">
              <w:t>% (12</w:t>
            </w:r>
            <w:r w:rsidR="00A731BF">
              <w:t>осіб</w:t>
            </w:r>
          </w:p>
        </w:tc>
      </w:tr>
      <w:tr w:rsidR="00C917A7" w:rsidRPr="00702E03" w:rsidTr="00C917A7">
        <w:tc>
          <w:tcPr>
            <w:tcW w:w="360" w:type="dxa"/>
            <w:vMerge/>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б</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Неприйняття себе</w:t>
            </w:r>
          </w:p>
        </w:tc>
        <w:tc>
          <w:tcPr>
            <w:tcW w:w="1984" w:type="dxa"/>
            <w:shd w:val="clear" w:color="auto" w:fill="auto"/>
          </w:tcPr>
          <w:p w:rsidR="00A731BF" w:rsidRPr="00702E03" w:rsidRDefault="00A731BF" w:rsidP="00C917A7">
            <w:pPr>
              <w:pStyle w:val="ab"/>
              <w:spacing w:before="0" w:beforeAutospacing="0" w:after="0" w:afterAutospacing="0"/>
              <w:jc w:val="center"/>
            </w:pPr>
            <w:r w:rsidRPr="00702E03">
              <w:t>3</w:t>
            </w:r>
            <w:r w:rsidR="00262AE7">
              <w:t>7.2</w:t>
            </w:r>
            <w:r w:rsidR="00C917A7">
              <w:t>%</w:t>
            </w:r>
            <w:r w:rsidR="00262AE7">
              <w:t xml:space="preserve"> (32 особи</w:t>
            </w:r>
            <w:r w:rsidRPr="00702E03">
              <w:t>)</w:t>
            </w:r>
          </w:p>
        </w:tc>
        <w:tc>
          <w:tcPr>
            <w:tcW w:w="1985" w:type="dxa"/>
            <w:shd w:val="clear" w:color="auto" w:fill="auto"/>
          </w:tcPr>
          <w:p w:rsidR="00A731BF" w:rsidRPr="00702E03" w:rsidRDefault="00262AE7" w:rsidP="00C917A7">
            <w:pPr>
              <w:pStyle w:val="ab"/>
              <w:spacing w:before="0" w:beforeAutospacing="0" w:after="0" w:afterAutospacing="0"/>
              <w:jc w:val="center"/>
            </w:pPr>
            <w:r>
              <w:t>59,3</w:t>
            </w:r>
            <w:r w:rsidR="00C917A7">
              <w:t xml:space="preserve">% </w:t>
            </w:r>
            <w:r w:rsidR="00102F93">
              <w:t>(51 особа</w:t>
            </w:r>
          </w:p>
        </w:tc>
        <w:tc>
          <w:tcPr>
            <w:tcW w:w="1843" w:type="dxa"/>
            <w:shd w:val="clear" w:color="auto" w:fill="auto"/>
          </w:tcPr>
          <w:p w:rsidR="00A731BF" w:rsidRPr="00702E03" w:rsidRDefault="00262AE7" w:rsidP="00C917A7">
            <w:pPr>
              <w:pStyle w:val="ab"/>
              <w:spacing w:before="0" w:beforeAutospacing="0" w:after="0" w:afterAutospacing="0"/>
              <w:jc w:val="center"/>
            </w:pPr>
            <w:r>
              <w:t>3,48</w:t>
            </w:r>
            <w:r w:rsidR="00C917A7">
              <w:t xml:space="preserve">% </w:t>
            </w:r>
            <w:r w:rsidR="00A731BF" w:rsidRPr="00702E03">
              <w:t>(3 осіб)</w:t>
            </w:r>
          </w:p>
        </w:tc>
      </w:tr>
      <w:tr w:rsidR="00C917A7" w:rsidRPr="00702E03" w:rsidTr="00C917A7">
        <w:tc>
          <w:tcPr>
            <w:tcW w:w="360" w:type="dxa"/>
            <w:vMerge w:val="restart"/>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3</w:t>
            </w: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а</w:t>
            </w:r>
          </w:p>
        </w:tc>
        <w:tc>
          <w:tcPr>
            <w:tcW w:w="2786" w:type="dxa"/>
            <w:shd w:val="clear" w:color="auto" w:fill="auto"/>
          </w:tcPr>
          <w:p w:rsidR="00A731BF" w:rsidRPr="00702E03" w:rsidRDefault="00A731BF" w:rsidP="00A731BF">
            <w:pPr>
              <w:spacing w:after="0" w:line="240" w:lineRule="auto"/>
              <w:rPr>
                <w:rFonts w:ascii="Times New Roman" w:hAnsi="Times New Roman" w:cs="Times New Roman"/>
                <w:sz w:val="24"/>
                <w:szCs w:val="24"/>
              </w:rPr>
            </w:pPr>
            <w:r>
              <w:rPr>
                <w:rFonts w:ascii="Times New Roman" w:hAnsi="Times New Roman" w:cs="Times New Roman"/>
                <w:sz w:val="24"/>
                <w:szCs w:val="24"/>
              </w:rPr>
              <w:t>Прий</w:t>
            </w:r>
            <w:r w:rsidRPr="00702E03">
              <w:rPr>
                <w:rFonts w:ascii="Times New Roman" w:hAnsi="Times New Roman" w:cs="Times New Roman"/>
                <w:sz w:val="24"/>
                <w:szCs w:val="24"/>
              </w:rPr>
              <w:t>яття інших</w:t>
            </w:r>
          </w:p>
        </w:tc>
        <w:tc>
          <w:tcPr>
            <w:tcW w:w="1984" w:type="dxa"/>
            <w:shd w:val="clear" w:color="auto" w:fill="auto"/>
          </w:tcPr>
          <w:p w:rsidR="00A731BF" w:rsidRPr="00702E03" w:rsidRDefault="0078243B" w:rsidP="00C917A7">
            <w:pPr>
              <w:pStyle w:val="ab"/>
              <w:spacing w:before="0" w:beforeAutospacing="0" w:after="0" w:afterAutospacing="0"/>
              <w:jc w:val="center"/>
            </w:pPr>
            <w:r>
              <w:t>36.04</w:t>
            </w:r>
            <w:r w:rsidR="00C917A7">
              <w:t xml:space="preserve">% </w:t>
            </w:r>
            <w:r>
              <w:t>(31</w:t>
            </w:r>
            <w:r w:rsidR="00A731BF" w:rsidRPr="00702E03">
              <w:t xml:space="preserve"> осіб)</w:t>
            </w:r>
          </w:p>
        </w:tc>
        <w:tc>
          <w:tcPr>
            <w:tcW w:w="1985" w:type="dxa"/>
            <w:shd w:val="clear" w:color="auto" w:fill="auto"/>
          </w:tcPr>
          <w:p w:rsidR="00A731BF" w:rsidRPr="00702E03" w:rsidRDefault="0078243B" w:rsidP="00C917A7">
            <w:pPr>
              <w:pStyle w:val="ab"/>
              <w:spacing w:before="0" w:beforeAutospacing="0" w:after="0" w:afterAutospacing="0"/>
              <w:jc w:val="center"/>
            </w:pPr>
            <w:r>
              <w:t>63.95</w:t>
            </w:r>
            <w:r w:rsidR="00C917A7">
              <w:t xml:space="preserve">% </w:t>
            </w:r>
            <w:r>
              <w:t xml:space="preserve">(55 </w:t>
            </w:r>
            <w:r w:rsidR="00A731BF" w:rsidRPr="00702E03">
              <w:t>осіб)</w:t>
            </w:r>
          </w:p>
        </w:tc>
        <w:tc>
          <w:tcPr>
            <w:tcW w:w="1843" w:type="dxa"/>
            <w:shd w:val="clear" w:color="auto" w:fill="auto"/>
          </w:tcPr>
          <w:p w:rsidR="00A731BF" w:rsidRPr="00702E03" w:rsidRDefault="00C917A7" w:rsidP="00C917A7">
            <w:pPr>
              <w:pStyle w:val="ab"/>
              <w:spacing w:before="0" w:beforeAutospacing="0" w:after="0" w:afterAutospacing="0"/>
              <w:jc w:val="center"/>
            </w:pPr>
            <w:r>
              <w:t xml:space="preserve">0% </w:t>
            </w:r>
            <w:r w:rsidR="00A731BF" w:rsidRPr="00702E03">
              <w:t>(0 осіб)</w:t>
            </w:r>
          </w:p>
        </w:tc>
      </w:tr>
      <w:tr w:rsidR="00C917A7" w:rsidRPr="00702E03" w:rsidTr="00C917A7">
        <w:tc>
          <w:tcPr>
            <w:tcW w:w="360" w:type="dxa"/>
            <w:vMerge/>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б</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Неприйняття інших</w:t>
            </w:r>
          </w:p>
        </w:tc>
        <w:tc>
          <w:tcPr>
            <w:tcW w:w="1984" w:type="dxa"/>
            <w:shd w:val="clear" w:color="auto" w:fill="auto"/>
          </w:tcPr>
          <w:p w:rsidR="00A731BF" w:rsidRPr="00702E03" w:rsidRDefault="00C917A7" w:rsidP="00C917A7">
            <w:pPr>
              <w:pStyle w:val="ab"/>
              <w:spacing w:before="0" w:beforeAutospacing="0" w:after="0" w:afterAutospacing="0"/>
              <w:jc w:val="center"/>
            </w:pPr>
            <w:r>
              <w:t xml:space="preserve">0% </w:t>
            </w:r>
            <w:r w:rsidR="00A731BF" w:rsidRPr="00702E03">
              <w:t>(0 осіб)</w:t>
            </w:r>
          </w:p>
        </w:tc>
        <w:tc>
          <w:tcPr>
            <w:tcW w:w="1985" w:type="dxa"/>
            <w:shd w:val="clear" w:color="auto" w:fill="auto"/>
          </w:tcPr>
          <w:p w:rsidR="00A731BF" w:rsidRPr="00702E03" w:rsidRDefault="00C917A7" w:rsidP="00C917A7">
            <w:pPr>
              <w:pStyle w:val="ab"/>
              <w:spacing w:before="0" w:beforeAutospacing="0" w:after="0" w:afterAutospacing="0"/>
            </w:pPr>
            <w:r>
              <w:t>62,79% (54</w:t>
            </w:r>
            <w:r w:rsidR="00A731BF" w:rsidRPr="00702E03">
              <w:t>особи</w:t>
            </w:r>
          </w:p>
        </w:tc>
        <w:tc>
          <w:tcPr>
            <w:tcW w:w="1843" w:type="dxa"/>
            <w:shd w:val="clear" w:color="auto" w:fill="auto"/>
          </w:tcPr>
          <w:p w:rsidR="00A731BF" w:rsidRPr="00702E03" w:rsidRDefault="00C917A7" w:rsidP="00C917A7">
            <w:pPr>
              <w:pStyle w:val="ab"/>
              <w:spacing w:before="0" w:beforeAutospacing="0" w:after="0" w:afterAutospacing="0"/>
              <w:jc w:val="center"/>
            </w:pPr>
            <w:r>
              <w:t>37,2%</w:t>
            </w:r>
            <w:r w:rsidR="00A731BF" w:rsidRPr="00702E03">
              <w:t>(</w:t>
            </w:r>
            <w:r>
              <w:t>32</w:t>
            </w:r>
            <w:r w:rsidR="00A731BF" w:rsidRPr="00702E03">
              <w:t xml:space="preserve"> осіб)</w:t>
            </w:r>
          </w:p>
        </w:tc>
      </w:tr>
      <w:tr w:rsidR="00C917A7" w:rsidRPr="00702E03" w:rsidTr="00C917A7">
        <w:tc>
          <w:tcPr>
            <w:tcW w:w="360" w:type="dxa"/>
            <w:vMerge w:val="restart"/>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4</w:t>
            </w: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а</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Емоційний комфорт</w:t>
            </w:r>
          </w:p>
        </w:tc>
        <w:tc>
          <w:tcPr>
            <w:tcW w:w="1984" w:type="dxa"/>
            <w:shd w:val="clear" w:color="auto" w:fill="auto"/>
          </w:tcPr>
          <w:p w:rsidR="00A731BF" w:rsidRPr="00702E03" w:rsidRDefault="00A831D9" w:rsidP="00C917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16.27</w:t>
            </w:r>
            <w:r w:rsidR="00F34E90" w:rsidRPr="00F34E90">
              <w:rPr>
                <w:rFonts w:ascii="Times New Roman" w:hAnsi="Times New Roman" w:cs="Times New Roman"/>
                <w:sz w:val="24"/>
                <w:szCs w:val="24"/>
              </w:rPr>
              <w:t>%</w:t>
            </w:r>
            <w:r w:rsidR="00C917A7">
              <w:rPr>
                <w:rFonts w:ascii="Times New Roman" w:hAnsi="Times New Roman" w:cs="Times New Roman"/>
                <w:sz w:val="24"/>
                <w:szCs w:val="24"/>
              </w:rPr>
              <w:t xml:space="preserve"> </w:t>
            </w:r>
            <w:r w:rsidR="00F34E90">
              <w:rPr>
                <w:rFonts w:ascii="Times New Roman" w:hAnsi="Times New Roman" w:cs="Times New Roman"/>
                <w:sz w:val="24"/>
                <w:szCs w:val="24"/>
              </w:rPr>
              <w:t>(</w:t>
            </w:r>
            <w:r>
              <w:rPr>
                <w:rFonts w:ascii="Times New Roman" w:hAnsi="Times New Roman" w:cs="Times New Roman"/>
                <w:sz w:val="24"/>
                <w:szCs w:val="24"/>
              </w:rPr>
              <w:t>14</w:t>
            </w:r>
            <w:r w:rsidR="00C917A7">
              <w:rPr>
                <w:rFonts w:ascii="Times New Roman" w:hAnsi="Times New Roman" w:cs="Times New Roman"/>
                <w:sz w:val="24"/>
                <w:szCs w:val="24"/>
              </w:rPr>
              <w:t xml:space="preserve"> осіб</w:t>
            </w:r>
            <w:r w:rsidR="00F34E90" w:rsidRPr="00F34E90">
              <w:rPr>
                <w:rFonts w:ascii="Times New Roman" w:hAnsi="Times New Roman" w:cs="Times New Roman"/>
                <w:sz w:val="24"/>
                <w:szCs w:val="24"/>
              </w:rPr>
              <w:t>)</w:t>
            </w:r>
          </w:p>
        </w:tc>
        <w:tc>
          <w:tcPr>
            <w:tcW w:w="1985" w:type="dxa"/>
            <w:shd w:val="clear" w:color="auto" w:fill="auto"/>
          </w:tcPr>
          <w:p w:rsidR="00A731BF" w:rsidRPr="00702E03" w:rsidRDefault="00F34E90" w:rsidP="00F34E90">
            <w:pPr>
              <w:spacing w:after="0" w:line="240" w:lineRule="auto"/>
            </w:pPr>
            <w:r>
              <w:rPr>
                <w:rFonts w:ascii="Times New Roman" w:hAnsi="Times New Roman" w:cs="Times New Roman"/>
                <w:sz w:val="24"/>
                <w:szCs w:val="24"/>
              </w:rPr>
              <w:t xml:space="preserve">79,06% </w:t>
            </w:r>
            <w:r w:rsidRPr="00F34E90">
              <w:rPr>
                <w:rFonts w:ascii="Times New Roman" w:hAnsi="Times New Roman" w:cs="Times New Roman"/>
                <w:sz w:val="24"/>
                <w:szCs w:val="24"/>
              </w:rPr>
              <w:t>(68</w:t>
            </w:r>
            <w:r w:rsidR="00C917A7">
              <w:rPr>
                <w:rFonts w:ascii="Times New Roman" w:hAnsi="Times New Roman" w:cs="Times New Roman"/>
                <w:sz w:val="24"/>
                <w:szCs w:val="24"/>
              </w:rPr>
              <w:t xml:space="preserve"> осіб</w:t>
            </w:r>
            <w:r w:rsidRPr="00F34E90">
              <w:rPr>
                <w:rFonts w:ascii="Times New Roman" w:hAnsi="Times New Roman" w:cs="Times New Roman"/>
                <w:sz w:val="24"/>
                <w:szCs w:val="24"/>
              </w:rPr>
              <w:t>)</w:t>
            </w:r>
          </w:p>
        </w:tc>
        <w:tc>
          <w:tcPr>
            <w:tcW w:w="1843" w:type="dxa"/>
            <w:shd w:val="clear" w:color="auto" w:fill="auto"/>
          </w:tcPr>
          <w:p w:rsidR="00A731BF" w:rsidRPr="00702E03" w:rsidRDefault="00F34E90" w:rsidP="00C917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 (4</w:t>
            </w:r>
            <w:r w:rsidR="00C917A7">
              <w:rPr>
                <w:rFonts w:ascii="Times New Roman" w:hAnsi="Times New Roman" w:cs="Times New Roman"/>
                <w:sz w:val="24"/>
                <w:szCs w:val="24"/>
              </w:rPr>
              <w:t xml:space="preserve"> осіб</w:t>
            </w:r>
            <w:r w:rsidRPr="00F34E90">
              <w:rPr>
                <w:rFonts w:ascii="Times New Roman" w:hAnsi="Times New Roman" w:cs="Times New Roman"/>
                <w:sz w:val="24"/>
                <w:szCs w:val="24"/>
              </w:rPr>
              <w:t>)</w:t>
            </w:r>
          </w:p>
        </w:tc>
      </w:tr>
      <w:tr w:rsidR="00C917A7" w:rsidRPr="00702E03" w:rsidTr="00C917A7">
        <w:tc>
          <w:tcPr>
            <w:tcW w:w="360" w:type="dxa"/>
            <w:vMerge/>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б</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Емоційний дискомфорт</w:t>
            </w:r>
          </w:p>
        </w:tc>
        <w:tc>
          <w:tcPr>
            <w:tcW w:w="1984" w:type="dxa"/>
            <w:shd w:val="clear" w:color="auto" w:fill="auto"/>
          </w:tcPr>
          <w:p w:rsidR="00A731BF" w:rsidRPr="00702E03" w:rsidRDefault="00F34E90" w:rsidP="00F34E90">
            <w:pPr>
              <w:pStyle w:val="ab"/>
              <w:spacing w:before="0" w:beforeAutospacing="0" w:after="0" w:afterAutospacing="0"/>
              <w:jc w:val="center"/>
            </w:pPr>
            <w:r w:rsidRPr="00F34E90">
              <w:t>6</w:t>
            </w:r>
            <w:r>
              <w:t>. 97</w:t>
            </w:r>
            <w:r w:rsidRPr="00F34E90">
              <w:t>%</w:t>
            </w:r>
            <w:r>
              <w:t xml:space="preserve"> (6</w:t>
            </w:r>
            <w:r w:rsidR="00C917A7">
              <w:t xml:space="preserve"> осіб</w:t>
            </w:r>
            <w:r>
              <w:t>)</w:t>
            </w:r>
          </w:p>
        </w:tc>
        <w:tc>
          <w:tcPr>
            <w:tcW w:w="1985" w:type="dxa"/>
            <w:shd w:val="clear" w:color="auto" w:fill="auto"/>
          </w:tcPr>
          <w:p w:rsidR="00A731BF" w:rsidRPr="00702E03" w:rsidRDefault="00F34E90" w:rsidP="00F34E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79,06% </w:t>
            </w:r>
            <w:r w:rsidRPr="00F34E90">
              <w:rPr>
                <w:rFonts w:ascii="Times New Roman" w:hAnsi="Times New Roman" w:cs="Times New Roman"/>
                <w:sz w:val="24"/>
                <w:szCs w:val="24"/>
              </w:rPr>
              <w:t>(68</w:t>
            </w:r>
            <w:r w:rsidR="00C917A7">
              <w:rPr>
                <w:rFonts w:ascii="Times New Roman" w:hAnsi="Times New Roman" w:cs="Times New Roman"/>
                <w:sz w:val="24"/>
                <w:szCs w:val="24"/>
              </w:rPr>
              <w:t xml:space="preserve"> осіб</w:t>
            </w:r>
            <w:r w:rsidRPr="00F34E90">
              <w:rPr>
                <w:rFonts w:ascii="Times New Roman" w:hAnsi="Times New Roman" w:cs="Times New Roman"/>
                <w:sz w:val="24"/>
                <w:szCs w:val="24"/>
              </w:rPr>
              <w:t>)</w:t>
            </w:r>
          </w:p>
        </w:tc>
        <w:tc>
          <w:tcPr>
            <w:tcW w:w="1843" w:type="dxa"/>
            <w:shd w:val="clear" w:color="auto" w:fill="auto"/>
          </w:tcPr>
          <w:p w:rsidR="00A731BF" w:rsidRPr="00702E03" w:rsidRDefault="00C917A7" w:rsidP="00F34E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13.95% </w:t>
            </w:r>
            <w:r w:rsidR="00F34E90">
              <w:rPr>
                <w:rFonts w:ascii="Times New Roman" w:hAnsi="Times New Roman" w:cs="Times New Roman"/>
                <w:sz w:val="24"/>
                <w:szCs w:val="24"/>
              </w:rPr>
              <w:t>(</w:t>
            </w:r>
            <w:r w:rsidR="00F34E90" w:rsidRPr="00F34E90">
              <w:rPr>
                <w:rFonts w:ascii="Times New Roman" w:hAnsi="Times New Roman" w:cs="Times New Roman"/>
                <w:sz w:val="24"/>
                <w:szCs w:val="24"/>
              </w:rPr>
              <w:t>12</w:t>
            </w:r>
            <w:r>
              <w:rPr>
                <w:rFonts w:ascii="Times New Roman" w:hAnsi="Times New Roman" w:cs="Times New Roman"/>
                <w:sz w:val="24"/>
                <w:szCs w:val="24"/>
              </w:rPr>
              <w:t>осіб</w:t>
            </w:r>
            <w:r w:rsidR="00F34E90" w:rsidRPr="00F34E90">
              <w:rPr>
                <w:rFonts w:ascii="Times New Roman" w:hAnsi="Times New Roman" w:cs="Times New Roman"/>
                <w:sz w:val="24"/>
                <w:szCs w:val="24"/>
              </w:rPr>
              <w:t>)</w:t>
            </w:r>
          </w:p>
        </w:tc>
      </w:tr>
      <w:tr w:rsidR="00C917A7" w:rsidRPr="00702E03" w:rsidTr="00C917A7">
        <w:tc>
          <w:tcPr>
            <w:tcW w:w="360" w:type="dxa"/>
            <w:vMerge w:val="restart"/>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5</w:t>
            </w: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а</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Внутрішній контроль</w:t>
            </w:r>
          </w:p>
        </w:tc>
        <w:tc>
          <w:tcPr>
            <w:tcW w:w="1984" w:type="dxa"/>
            <w:shd w:val="clear" w:color="auto" w:fill="auto"/>
          </w:tcPr>
          <w:p w:rsidR="00A731BF" w:rsidRPr="00702E03" w:rsidRDefault="00F96007" w:rsidP="00C917A7">
            <w:pPr>
              <w:pStyle w:val="ab"/>
              <w:spacing w:before="0" w:beforeAutospacing="0" w:after="0" w:afterAutospacing="0"/>
              <w:jc w:val="center"/>
            </w:pPr>
            <w:r>
              <w:t>18,6</w:t>
            </w:r>
            <w:r w:rsidR="00C917A7">
              <w:t xml:space="preserve">% </w:t>
            </w:r>
            <w:r>
              <w:t>(16</w:t>
            </w:r>
            <w:r w:rsidR="00A731BF" w:rsidRPr="00702E03">
              <w:t xml:space="preserve"> осіб</w:t>
            </w:r>
          </w:p>
        </w:tc>
        <w:tc>
          <w:tcPr>
            <w:tcW w:w="1985" w:type="dxa"/>
            <w:shd w:val="clear" w:color="auto" w:fill="auto"/>
          </w:tcPr>
          <w:p w:rsidR="00A731BF" w:rsidRPr="00702E03" w:rsidRDefault="00F96007" w:rsidP="00C917A7">
            <w:pPr>
              <w:pStyle w:val="ab"/>
              <w:spacing w:before="0" w:beforeAutospacing="0" w:after="0" w:afterAutospacing="0"/>
            </w:pPr>
            <w:r>
              <w:t>77,9</w:t>
            </w:r>
            <w:r w:rsidR="00C917A7">
              <w:t xml:space="preserve">% </w:t>
            </w:r>
            <w:r>
              <w:t>(67</w:t>
            </w:r>
            <w:r w:rsidR="00A731BF" w:rsidRPr="00702E03">
              <w:t xml:space="preserve"> осіб)</w:t>
            </w:r>
          </w:p>
        </w:tc>
        <w:tc>
          <w:tcPr>
            <w:tcW w:w="1843" w:type="dxa"/>
            <w:shd w:val="clear" w:color="auto" w:fill="auto"/>
          </w:tcPr>
          <w:p w:rsidR="00A731BF" w:rsidRPr="00702E03" w:rsidRDefault="00F96007" w:rsidP="00C917A7">
            <w:pPr>
              <w:pStyle w:val="ab"/>
              <w:spacing w:before="0" w:beforeAutospacing="0" w:after="0" w:afterAutospacing="0"/>
              <w:jc w:val="center"/>
            </w:pPr>
            <w:r>
              <w:t>5,81</w:t>
            </w:r>
            <w:r w:rsidR="00C917A7">
              <w:t xml:space="preserve">% </w:t>
            </w:r>
            <w:r>
              <w:t>(5</w:t>
            </w:r>
            <w:r w:rsidR="00A731BF" w:rsidRPr="00702E03">
              <w:t xml:space="preserve"> осіб)</w:t>
            </w:r>
          </w:p>
        </w:tc>
      </w:tr>
      <w:tr w:rsidR="00C917A7" w:rsidRPr="00702E03" w:rsidTr="00C917A7">
        <w:tc>
          <w:tcPr>
            <w:tcW w:w="360" w:type="dxa"/>
            <w:vMerge/>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б</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Зовнішний контроль</w:t>
            </w:r>
          </w:p>
        </w:tc>
        <w:tc>
          <w:tcPr>
            <w:tcW w:w="1984" w:type="dxa"/>
            <w:shd w:val="clear" w:color="auto" w:fill="auto"/>
          </w:tcPr>
          <w:p w:rsidR="00A731BF" w:rsidRPr="00702E03" w:rsidRDefault="00F538C7" w:rsidP="00C917A7">
            <w:pPr>
              <w:pStyle w:val="ab"/>
              <w:spacing w:before="0" w:beforeAutospacing="0" w:after="0" w:afterAutospacing="0"/>
              <w:jc w:val="center"/>
            </w:pPr>
            <w:r>
              <w:t>8,97</w:t>
            </w:r>
            <w:r w:rsidR="00C917A7">
              <w:t>%</w:t>
            </w:r>
            <w:r>
              <w:t>(6</w:t>
            </w:r>
            <w:r w:rsidR="00A731BF" w:rsidRPr="00702E03">
              <w:t xml:space="preserve"> осіб)</w:t>
            </w:r>
          </w:p>
        </w:tc>
        <w:tc>
          <w:tcPr>
            <w:tcW w:w="1985" w:type="dxa"/>
            <w:shd w:val="clear" w:color="auto" w:fill="auto"/>
          </w:tcPr>
          <w:p w:rsidR="00A731BF" w:rsidRPr="00702E03" w:rsidRDefault="00F538C7" w:rsidP="00C917A7">
            <w:pPr>
              <w:pStyle w:val="ab"/>
              <w:spacing w:before="0" w:beforeAutospacing="0" w:after="0" w:afterAutospacing="0"/>
              <w:jc w:val="center"/>
            </w:pPr>
            <w:r>
              <w:t>88,37</w:t>
            </w:r>
            <w:r w:rsidR="00C917A7">
              <w:t xml:space="preserve">%  </w:t>
            </w:r>
            <w:r>
              <w:t>(76</w:t>
            </w:r>
            <w:r w:rsidR="00A731BF" w:rsidRPr="00702E03">
              <w:t xml:space="preserve"> осіб)</w:t>
            </w:r>
          </w:p>
        </w:tc>
        <w:tc>
          <w:tcPr>
            <w:tcW w:w="1843" w:type="dxa"/>
            <w:shd w:val="clear" w:color="auto" w:fill="auto"/>
          </w:tcPr>
          <w:p w:rsidR="00A731BF" w:rsidRPr="00702E03" w:rsidRDefault="00F538C7" w:rsidP="00C917A7">
            <w:pPr>
              <w:spacing w:after="0" w:line="240" w:lineRule="auto"/>
              <w:jc w:val="center"/>
              <w:rPr>
                <w:rFonts w:ascii="Times New Roman" w:hAnsi="Times New Roman" w:cs="Times New Roman"/>
                <w:sz w:val="24"/>
                <w:szCs w:val="24"/>
              </w:rPr>
            </w:pPr>
            <w:r w:rsidRPr="00F538C7">
              <w:rPr>
                <w:rFonts w:ascii="Times New Roman" w:hAnsi="Times New Roman" w:cs="Times New Roman"/>
                <w:sz w:val="24"/>
                <w:szCs w:val="24"/>
              </w:rPr>
              <w:t>4.65 %</w:t>
            </w:r>
            <w:r w:rsidR="00C917A7">
              <w:rPr>
                <w:rFonts w:ascii="Times New Roman" w:hAnsi="Times New Roman" w:cs="Times New Roman"/>
                <w:sz w:val="24"/>
                <w:szCs w:val="24"/>
              </w:rPr>
              <w:t xml:space="preserve"> </w:t>
            </w:r>
            <w:r w:rsidRPr="00F538C7">
              <w:rPr>
                <w:rFonts w:ascii="Times New Roman" w:hAnsi="Times New Roman" w:cs="Times New Roman"/>
                <w:sz w:val="24"/>
                <w:szCs w:val="24"/>
              </w:rPr>
              <w:t>(4</w:t>
            </w:r>
            <w:r w:rsidR="00C917A7">
              <w:rPr>
                <w:rFonts w:ascii="Times New Roman" w:hAnsi="Times New Roman" w:cs="Times New Roman"/>
                <w:sz w:val="24"/>
                <w:szCs w:val="24"/>
              </w:rPr>
              <w:t xml:space="preserve"> осіб</w:t>
            </w:r>
            <w:r w:rsidRPr="00F538C7">
              <w:rPr>
                <w:rFonts w:ascii="Times New Roman" w:hAnsi="Times New Roman" w:cs="Times New Roman"/>
                <w:sz w:val="24"/>
                <w:szCs w:val="24"/>
              </w:rPr>
              <w:t>)</w:t>
            </w:r>
          </w:p>
        </w:tc>
      </w:tr>
      <w:tr w:rsidR="00C917A7" w:rsidRPr="00702E03" w:rsidTr="00C917A7">
        <w:tc>
          <w:tcPr>
            <w:tcW w:w="360" w:type="dxa"/>
            <w:vMerge w:val="restart"/>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6</w:t>
            </w: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а</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Домінування</w:t>
            </w:r>
          </w:p>
        </w:tc>
        <w:tc>
          <w:tcPr>
            <w:tcW w:w="1984" w:type="dxa"/>
            <w:shd w:val="clear" w:color="auto" w:fill="auto"/>
          </w:tcPr>
          <w:p w:rsidR="00A731BF" w:rsidRPr="00702E03" w:rsidRDefault="00A831D9" w:rsidP="00C917A7">
            <w:pPr>
              <w:pStyle w:val="ab"/>
              <w:spacing w:before="0" w:beforeAutospacing="0" w:after="0" w:afterAutospacing="0"/>
              <w:jc w:val="center"/>
            </w:pPr>
            <w:r>
              <w:t>8.13</w:t>
            </w:r>
            <w:r w:rsidR="00C917A7">
              <w:t xml:space="preserve">% </w:t>
            </w:r>
            <w:r w:rsidR="00A731BF" w:rsidRPr="00702E03">
              <w:t>(7 осіб)</w:t>
            </w:r>
          </w:p>
        </w:tc>
        <w:tc>
          <w:tcPr>
            <w:tcW w:w="1985" w:type="dxa"/>
            <w:shd w:val="clear" w:color="auto" w:fill="auto"/>
          </w:tcPr>
          <w:p w:rsidR="00A731BF" w:rsidRPr="00702E03" w:rsidRDefault="00A831D9" w:rsidP="00702E03">
            <w:pPr>
              <w:pStyle w:val="ab"/>
              <w:spacing w:before="0" w:beforeAutospacing="0" w:after="0" w:afterAutospacing="0"/>
            </w:pPr>
            <w:r>
              <w:t>82,55</w:t>
            </w:r>
            <w:r w:rsidR="00C917A7">
              <w:t xml:space="preserve">% </w:t>
            </w:r>
            <w:r>
              <w:t xml:space="preserve">( 71 </w:t>
            </w:r>
            <w:r w:rsidR="00A731BF" w:rsidRPr="00702E03">
              <w:t>осіб)</w:t>
            </w:r>
          </w:p>
        </w:tc>
        <w:tc>
          <w:tcPr>
            <w:tcW w:w="1843" w:type="dxa"/>
            <w:shd w:val="clear" w:color="auto" w:fill="auto"/>
          </w:tcPr>
          <w:p w:rsidR="00A731BF" w:rsidRPr="00702E03" w:rsidRDefault="00A831D9" w:rsidP="00C917A7">
            <w:pPr>
              <w:pStyle w:val="ab"/>
              <w:spacing w:before="0" w:beforeAutospacing="0" w:after="0" w:afterAutospacing="0"/>
              <w:jc w:val="center"/>
            </w:pPr>
            <w:r>
              <w:t>9,3</w:t>
            </w:r>
            <w:r w:rsidR="00C917A7">
              <w:t>%</w:t>
            </w:r>
            <w:r>
              <w:t>(8 осіб</w:t>
            </w:r>
            <w:r w:rsidR="00A731BF" w:rsidRPr="00702E03">
              <w:t>)</w:t>
            </w:r>
          </w:p>
        </w:tc>
      </w:tr>
      <w:tr w:rsidR="00C917A7" w:rsidRPr="00702E03" w:rsidTr="00C917A7">
        <w:tc>
          <w:tcPr>
            <w:tcW w:w="360" w:type="dxa"/>
            <w:vMerge/>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б</w:t>
            </w:r>
          </w:p>
        </w:tc>
        <w:tc>
          <w:tcPr>
            <w:tcW w:w="2786"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Підлеглість</w:t>
            </w:r>
          </w:p>
        </w:tc>
        <w:tc>
          <w:tcPr>
            <w:tcW w:w="1984" w:type="dxa"/>
            <w:shd w:val="clear" w:color="auto" w:fill="auto"/>
          </w:tcPr>
          <w:p w:rsidR="00A731BF" w:rsidRPr="00702E03" w:rsidRDefault="00A831D9" w:rsidP="00C917A7">
            <w:pPr>
              <w:pStyle w:val="ab"/>
              <w:spacing w:before="0" w:beforeAutospacing="0" w:after="0" w:afterAutospacing="0"/>
            </w:pPr>
            <w:r>
              <w:t>10,46</w:t>
            </w:r>
            <w:r w:rsidR="00A731BF" w:rsidRPr="00702E03">
              <w:t>%</w:t>
            </w:r>
            <w:r w:rsidR="00C917A7">
              <w:t xml:space="preserve"> </w:t>
            </w:r>
            <w:r>
              <w:t>( 9 осіб</w:t>
            </w:r>
            <w:r w:rsidR="00A731BF" w:rsidRPr="00702E03">
              <w:t>)</w:t>
            </w:r>
          </w:p>
        </w:tc>
        <w:tc>
          <w:tcPr>
            <w:tcW w:w="1985" w:type="dxa"/>
            <w:shd w:val="clear" w:color="auto" w:fill="auto"/>
          </w:tcPr>
          <w:p w:rsidR="00A731BF" w:rsidRPr="00702E03" w:rsidRDefault="00A831D9" w:rsidP="00C917A7">
            <w:pPr>
              <w:pStyle w:val="ab"/>
              <w:spacing w:before="0" w:beforeAutospacing="0" w:after="0" w:afterAutospacing="0"/>
            </w:pPr>
            <w:r>
              <w:t>83,</w:t>
            </w:r>
            <w:r w:rsidR="00A731BF" w:rsidRPr="00702E03">
              <w:t>7</w:t>
            </w:r>
            <w:r>
              <w:t>2</w:t>
            </w:r>
            <w:r w:rsidR="00A731BF" w:rsidRPr="00702E03">
              <w:t>%</w:t>
            </w:r>
            <w:r>
              <w:t>(7</w:t>
            </w:r>
            <w:r w:rsidR="00A731BF" w:rsidRPr="00702E03">
              <w:t>2 особи</w:t>
            </w:r>
          </w:p>
        </w:tc>
        <w:tc>
          <w:tcPr>
            <w:tcW w:w="1843" w:type="dxa"/>
            <w:shd w:val="clear" w:color="auto" w:fill="auto"/>
          </w:tcPr>
          <w:p w:rsidR="00A731BF" w:rsidRPr="00702E03" w:rsidRDefault="00A831D9" w:rsidP="00C917A7">
            <w:pPr>
              <w:pStyle w:val="ab"/>
              <w:spacing w:before="0" w:beforeAutospacing="0" w:after="0" w:afterAutospacing="0"/>
            </w:pPr>
            <w:r>
              <w:t>5</w:t>
            </w:r>
            <w:r w:rsidR="00A731BF" w:rsidRPr="00702E03">
              <w:t>,8</w:t>
            </w:r>
            <w:r>
              <w:t>1</w:t>
            </w:r>
            <w:r w:rsidR="00A731BF" w:rsidRPr="00702E03">
              <w:t>% (5 осіб</w:t>
            </w:r>
          </w:p>
        </w:tc>
      </w:tr>
      <w:tr w:rsidR="00C917A7" w:rsidRPr="00702E03" w:rsidTr="00C917A7">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7</w:t>
            </w:r>
          </w:p>
        </w:tc>
        <w:tc>
          <w:tcPr>
            <w:tcW w:w="360" w:type="dxa"/>
            <w:shd w:val="clear" w:color="auto" w:fill="auto"/>
          </w:tcPr>
          <w:p w:rsidR="00A731BF" w:rsidRPr="00702E03" w:rsidRDefault="00A731BF" w:rsidP="00702E03">
            <w:pPr>
              <w:spacing w:after="0" w:line="240" w:lineRule="auto"/>
              <w:rPr>
                <w:rFonts w:ascii="Times New Roman" w:hAnsi="Times New Roman" w:cs="Times New Roman"/>
                <w:sz w:val="24"/>
                <w:szCs w:val="24"/>
              </w:rPr>
            </w:pPr>
          </w:p>
        </w:tc>
        <w:tc>
          <w:tcPr>
            <w:tcW w:w="2786" w:type="dxa"/>
            <w:shd w:val="clear" w:color="auto" w:fill="auto"/>
          </w:tcPr>
          <w:p w:rsidR="00A731BF" w:rsidRPr="00702E03" w:rsidRDefault="00A731BF" w:rsidP="00A731BF">
            <w:pPr>
              <w:spacing w:after="0" w:line="240" w:lineRule="auto"/>
              <w:rPr>
                <w:rFonts w:ascii="Times New Roman" w:hAnsi="Times New Roman" w:cs="Times New Roman"/>
                <w:sz w:val="24"/>
                <w:szCs w:val="24"/>
              </w:rPr>
            </w:pPr>
            <w:r w:rsidRPr="00702E03">
              <w:rPr>
                <w:rFonts w:ascii="Times New Roman" w:hAnsi="Times New Roman" w:cs="Times New Roman"/>
                <w:sz w:val="24"/>
                <w:szCs w:val="24"/>
              </w:rPr>
              <w:t>Ескапізм (уникнення проблем)</w:t>
            </w:r>
          </w:p>
        </w:tc>
        <w:tc>
          <w:tcPr>
            <w:tcW w:w="1984" w:type="dxa"/>
            <w:shd w:val="clear" w:color="auto" w:fill="auto"/>
          </w:tcPr>
          <w:p w:rsidR="00A731BF" w:rsidRPr="00702E03" w:rsidRDefault="00F34E90" w:rsidP="00C917A7">
            <w:pPr>
              <w:spacing w:after="0" w:line="240" w:lineRule="auto"/>
              <w:rPr>
                <w:rFonts w:ascii="Times New Roman" w:hAnsi="Times New Roman" w:cs="Times New Roman"/>
                <w:sz w:val="24"/>
                <w:szCs w:val="24"/>
              </w:rPr>
            </w:pPr>
            <w:r w:rsidRPr="00F34E90">
              <w:rPr>
                <w:rFonts w:ascii="Times New Roman" w:hAnsi="Times New Roman" w:cs="Times New Roman"/>
                <w:sz w:val="24"/>
                <w:szCs w:val="24"/>
              </w:rPr>
              <w:t>45.34%</w:t>
            </w:r>
            <w:r w:rsidR="00C917A7">
              <w:rPr>
                <w:rFonts w:ascii="Times New Roman" w:hAnsi="Times New Roman" w:cs="Times New Roman"/>
                <w:sz w:val="24"/>
                <w:szCs w:val="24"/>
              </w:rPr>
              <w:t xml:space="preserve"> </w:t>
            </w:r>
            <w:r w:rsidRPr="00F34E90">
              <w:rPr>
                <w:rFonts w:ascii="Times New Roman" w:hAnsi="Times New Roman" w:cs="Times New Roman"/>
                <w:sz w:val="24"/>
                <w:szCs w:val="24"/>
              </w:rPr>
              <w:t>(39</w:t>
            </w:r>
            <w:r w:rsidR="00C917A7">
              <w:rPr>
                <w:rFonts w:ascii="Times New Roman" w:hAnsi="Times New Roman" w:cs="Times New Roman"/>
                <w:sz w:val="24"/>
                <w:szCs w:val="24"/>
              </w:rPr>
              <w:t xml:space="preserve"> осіб</w:t>
            </w:r>
            <w:r w:rsidRPr="00F34E90">
              <w:rPr>
                <w:rFonts w:ascii="Times New Roman" w:hAnsi="Times New Roman" w:cs="Times New Roman"/>
                <w:sz w:val="24"/>
                <w:szCs w:val="24"/>
              </w:rPr>
              <w:t>)</w:t>
            </w:r>
          </w:p>
        </w:tc>
        <w:tc>
          <w:tcPr>
            <w:tcW w:w="1985" w:type="dxa"/>
            <w:shd w:val="clear" w:color="auto" w:fill="auto"/>
          </w:tcPr>
          <w:p w:rsidR="00A731BF" w:rsidRPr="00702E03" w:rsidRDefault="00F34E90" w:rsidP="00C917A7">
            <w:pPr>
              <w:spacing w:after="0" w:line="240" w:lineRule="auto"/>
              <w:rPr>
                <w:rFonts w:ascii="Times New Roman" w:hAnsi="Times New Roman" w:cs="Times New Roman"/>
                <w:sz w:val="24"/>
                <w:szCs w:val="24"/>
              </w:rPr>
            </w:pPr>
            <w:r w:rsidRPr="00F34E90">
              <w:rPr>
                <w:rFonts w:ascii="Times New Roman" w:hAnsi="Times New Roman" w:cs="Times New Roman"/>
                <w:sz w:val="24"/>
                <w:szCs w:val="24"/>
              </w:rPr>
              <w:t>50%(43</w:t>
            </w:r>
            <w:r w:rsidR="00C917A7">
              <w:rPr>
                <w:rFonts w:ascii="Times New Roman" w:hAnsi="Times New Roman" w:cs="Times New Roman"/>
                <w:sz w:val="24"/>
                <w:szCs w:val="24"/>
              </w:rPr>
              <w:t xml:space="preserve"> осіб</w:t>
            </w:r>
            <w:r w:rsidRPr="00F34E90">
              <w:rPr>
                <w:rFonts w:ascii="Times New Roman" w:hAnsi="Times New Roman" w:cs="Times New Roman"/>
                <w:sz w:val="24"/>
                <w:szCs w:val="24"/>
              </w:rPr>
              <w:t>)</w:t>
            </w:r>
          </w:p>
        </w:tc>
        <w:tc>
          <w:tcPr>
            <w:tcW w:w="1843" w:type="dxa"/>
            <w:shd w:val="clear" w:color="auto" w:fill="auto"/>
          </w:tcPr>
          <w:p w:rsidR="00A731BF" w:rsidRPr="00702E03" w:rsidRDefault="00F34E90" w:rsidP="00C917A7">
            <w:pPr>
              <w:spacing w:after="0" w:line="240" w:lineRule="auto"/>
              <w:jc w:val="center"/>
              <w:rPr>
                <w:rFonts w:ascii="Times New Roman" w:hAnsi="Times New Roman" w:cs="Times New Roman"/>
                <w:sz w:val="24"/>
                <w:szCs w:val="24"/>
              </w:rPr>
            </w:pPr>
            <w:r w:rsidRPr="00F34E90">
              <w:rPr>
                <w:rFonts w:ascii="Times New Roman" w:hAnsi="Times New Roman" w:cs="Times New Roman"/>
                <w:sz w:val="24"/>
                <w:szCs w:val="24"/>
              </w:rPr>
              <w:t>4.65 %</w:t>
            </w:r>
            <w:r w:rsidR="00C917A7">
              <w:rPr>
                <w:rFonts w:ascii="Times New Roman" w:hAnsi="Times New Roman" w:cs="Times New Roman"/>
                <w:sz w:val="24"/>
                <w:szCs w:val="24"/>
              </w:rPr>
              <w:t xml:space="preserve"> </w:t>
            </w:r>
            <w:r w:rsidRPr="00F34E90">
              <w:rPr>
                <w:rFonts w:ascii="Times New Roman" w:hAnsi="Times New Roman" w:cs="Times New Roman"/>
                <w:sz w:val="24"/>
                <w:szCs w:val="24"/>
              </w:rPr>
              <w:t>(4</w:t>
            </w:r>
            <w:r w:rsidR="00C917A7">
              <w:rPr>
                <w:rFonts w:ascii="Times New Roman" w:hAnsi="Times New Roman" w:cs="Times New Roman"/>
                <w:sz w:val="24"/>
                <w:szCs w:val="24"/>
              </w:rPr>
              <w:t xml:space="preserve"> осіб </w:t>
            </w:r>
            <w:r w:rsidRPr="00F34E90">
              <w:rPr>
                <w:rFonts w:ascii="Times New Roman" w:hAnsi="Times New Roman" w:cs="Times New Roman"/>
                <w:sz w:val="24"/>
                <w:szCs w:val="24"/>
              </w:rPr>
              <w:t>)</w:t>
            </w:r>
          </w:p>
        </w:tc>
      </w:tr>
    </w:tbl>
    <w:p w:rsidR="001400AA" w:rsidRDefault="001400AA" w:rsidP="00702E03">
      <w:pPr>
        <w:spacing w:after="0" w:line="360" w:lineRule="auto"/>
        <w:ind w:firstLine="709"/>
        <w:jc w:val="both"/>
        <w:rPr>
          <w:rFonts w:ascii="Times New Roman" w:hAnsi="Times New Roman" w:cs="Times New Roman"/>
          <w:spacing w:val="-2"/>
          <w:sz w:val="28"/>
          <w:szCs w:val="28"/>
        </w:rPr>
      </w:pPr>
      <w:r w:rsidRPr="001400AA">
        <w:rPr>
          <w:rFonts w:ascii="Times New Roman" w:hAnsi="Times New Roman" w:cs="Times New Roman"/>
          <w:sz w:val="28"/>
          <w:szCs w:val="28"/>
        </w:rPr>
        <w:lastRenderedPageBreak/>
        <w:t xml:space="preserve">Отримані результати </w:t>
      </w:r>
      <w:r w:rsidR="00A731BF">
        <w:rPr>
          <w:rFonts w:ascii="Times New Roman" w:hAnsi="Times New Roman" w:cs="Times New Roman"/>
          <w:spacing w:val="-2"/>
          <w:sz w:val="28"/>
          <w:szCs w:val="28"/>
        </w:rPr>
        <w:t>за опитувальником «</w:t>
      </w:r>
      <w:r w:rsidRPr="001400AA">
        <w:rPr>
          <w:rFonts w:ascii="Times New Roman" w:hAnsi="Times New Roman" w:cs="Times New Roman"/>
          <w:spacing w:val="-2"/>
          <w:sz w:val="28"/>
          <w:szCs w:val="28"/>
        </w:rPr>
        <w:t>Соціа</w:t>
      </w:r>
      <w:r w:rsidR="00A731BF">
        <w:rPr>
          <w:rFonts w:ascii="Times New Roman" w:hAnsi="Times New Roman" w:cs="Times New Roman"/>
          <w:spacing w:val="-2"/>
          <w:sz w:val="28"/>
          <w:szCs w:val="28"/>
        </w:rPr>
        <w:t>льно-психологічна адаптованість»</w:t>
      </w:r>
      <w:r w:rsidRPr="001400AA">
        <w:rPr>
          <w:rFonts w:ascii="Times New Roman" w:hAnsi="Times New Roman" w:cs="Times New Roman"/>
          <w:spacing w:val="-2"/>
          <w:sz w:val="28"/>
          <w:szCs w:val="28"/>
        </w:rPr>
        <w:t xml:space="preserve"> К. Роджерса і Р.</w:t>
      </w:r>
      <w:r w:rsidRPr="001400AA">
        <w:rPr>
          <w:rFonts w:ascii="Times New Roman" w:hAnsi="Times New Roman" w:cs="Times New Roman"/>
          <w:spacing w:val="-2"/>
          <w:sz w:val="28"/>
          <w:szCs w:val="28"/>
          <w:lang w:val="en-US"/>
        </w:rPr>
        <w:t> </w:t>
      </w:r>
      <w:r w:rsidRPr="001400AA">
        <w:rPr>
          <w:rFonts w:ascii="Times New Roman" w:hAnsi="Times New Roman" w:cs="Times New Roman"/>
          <w:spacing w:val="-2"/>
          <w:sz w:val="28"/>
          <w:szCs w:val="28"/>
        </w:rPr>
        <w:t>Даймонд</w:t>
      </w:r>
      <w:r w:rsidR="00394650">
        <w:rPr>
          <w:rFonts w:ascii="Times New Roman" w:hAnsi="Times New Roman" w:cs="Times New Roman"/>
          <w:spacing w:val="-2"/>
          <w:sz w:val="28"/>
          <w:szCs w:val="28"/>
        </w:rPr>
        <w:t>а (методика СПА) показали, що 41</w:t>
      </w:r>
      <w:r w:rsidRPr="001400AA">
        <w:rPr>
          <w:rFonts w:ascii="Times New Roman" w:hAnsi="Times New Roman" w:cs="Times New Roman"/>
          <w:spacing w:val="-2"/>
          <w:sz w:val="28"/>
          <w:szCs w:val="28"/>
        </w:rPr>
        <w:t>,</w:t>
      </w:r>
      <w:r w:rsidR="00394650">
        <w:rPr>
          <w:rFonts w:ascii="Times New Roman" w:hAnsi="Times New Roman" w:cs="Times New Roman"/>
          <w:spacing w:val="-2"/>
          <w:sz w:val="28"/>
          <w:szCs w:val="28"/>
        </w:rPr>
        <w:t>86% (3</w:t>
      </w:r>
      <w:r w:rsidRPr="001400AA">
        <w:rPr>
          <w:rFonts w:ascii="Times New Roman" w:hAnsi="Times New Roman" w:cs="Times New Roman"/>
          <w:spacing w:val="-2"/>
          <w:sz w:val="28"/>
          <w:szCs w:val="28"/>
        </w:rPr>
        <w:t>6 осіб) проявляють ознаки дезадаптації</w:t>
      </w:r>
      <w:r w:rsidR="00394650">
        <w:rPr>
          <w:rFonts w:ascii="Times New Roman" w:hAnsi="Times New Roman" w:cs="Times New Roman"/>
          <w:spacing w:val="-2"/>
          <w:sz w:val="28"/>
          <w:szCs w:val="28"/>
        </w:rPr>
        <w:t xml:space="preserve"> через різні чинники</w:t>
      </w:r>
      <w:r w:rsidRPr="001400AA">
        <w:rPr>
          <w:rFonts w:ascii="Times New Roman" w:hAnsi="Times New Roman" w:cs="Times New Roman"/>
          <w:spacing w:val="-2"/>
          <w:sz w:val="28"/>
          <w:szCs w:val="28"/>
        </w:rPr>
        <w:t xml:space="preserve">, </w:t>
      </w:r>
      <w:r w:rsidR="00394650">
        <w:rPr>
          <w:rFonts w:ascii="Times New Roman" w:hAnsi="Times New Roman" w:cs="Times New Roman"/>
          <w:spacing w:val="-2"/>
          <w:sz w:val="28"/>
          <w:szCs w:val="28"/>
        </w:rPr>
        <w:t>3</w:t>
      </w:r>
      <w:r w:rsidRPr="001400AA">
        <w:rPr>
          <w:rFonts w:ascii="Times New Roman" w:hAnsi="Times New Roman" w:cs="Times New Roman"/>
          <w:spacing w:val="-2"/>
          <w:sz w:val="28"/>
          <w:szCs w:val="28"/>
        </w:rPr>
        <w:t>,</w:t>
      </w:r>
      <w:r w:rsidR="00394650">
        <w:rPr>
          <w:rFonts w:ascii="Times New Roman" w:hAnsi="Times New Roman" w:cs="Times New Roman"/>
          <w:spacing w:val="-2"/>
          <w:sz w:val="28"/>
          <w:szCs w:val="28"/>
        </w:rPr>
        <w:t>48</w:t>
      </w:r>
      <w:r w:rsidRPr="001400AA">
        <w:rPr>
          <w:rFonts w:ascii="Times New Roman" w:hAnsi="Times New Roman" w:cs="Times New Roman"/>
          <w:spacing w:val="-2"/>
          <w:sz w:val="28"/>
          <w:szCs w:val="28"/>
        </w:rPr>
        <w:t xml:space="preserve">% (3 осіб) часто звинувачують себе у тому що відбувається, </w:t>
      </w:r>
      <w:r w:rsidR="00394650" w:rsidRPr="00394650">
        <w:rPr>
          <w:rFonts w:ascii="Times New Roman" w:hAnsi="Times New Roman" w:cs="Times New Roman"/>
          <w:spacing w:val="-2"/>
          <w:sz w:val="28"/>
          <w:szCs w:val="28"/>
        </w:rPr>
        <w:t>37,2%(32 осіб)</w:t>
      </w:r>
      <w:r w:rsidR="00394650">
        <w:rPr>
          <w:rFonts w:ascii="Times New Roman" w:hAnsi="Times New Roman" w:cs="Times New Roman"/>
          <w:spacing w:val="-2"/>
          <w:sz w:val="28"/>
          <w:szCs w:val="28"/>
        </w:rPr>
        <w:t xml:space="preserve"> </w:t>
      </w:r>
      <w:r w:rsidRPr="001400AA">
        <w:rPr>
          <w:rFonts w:ascii="Times New Roman" w:hAnsi="Times New Roman" w:cs="Times New Roman"/>
          <w:spacing w:val="-2"/>
          <w:sz w:val="28"/>
          <w:szCs w:val="28"/>
        </w:rPr>
        <w:t xml:space="preserve">не завжди здатні прийняти думки </w:t>
      </w:r>
      <w:r w:rsidR="00394650">
        <w:rPr>
          <w:rFonts w:ascii="Times New Roman" w:hAnsi="Times New Roman" w:cs="Times New Roman"/>
          <w:spacing w:val="-2"/>
          <w:sz w:val="28"/>
          <w:szCs w:val="28"/>
        </w:rPr>
        <w:t xml:space="preserve">та вчинки </w:t>
      </w:r>
      <w:r w:rsidRPr="001400AA">
        <w:rPr>
          <w:rFonts w:ascii="Times New Roman" w:hAnsi="Times New Roman" w:cs="Times New Roman"/>
          <w:spacing w:val="-2"/>
          <w:sz w:val="28"/>
          <w:szCs w:val="28"/>
        </w:rPr>
        <w:t xml:space="preserve">інших, </w:t>
      </w:r>
      <w:r w:rsidR="00394650" w:rsidRPr="00394650">
        <w:rPr>
          <w:rFonts w:ascii="Times New Roman" w:hAnsi="Times New Roman" w:cs="Times New Roman"/>
          <w:spacing w:val="-2"/>
          <w:sz w:val="28"/>
          <w:szCs w:val="28"/>
        </w:rPr>
        <w:t>13.95% (12осіб)</w:t>
      </w:r>
      <w:r w:rsidRPr="001400AA">
        <w:rPr>
          <w:rFonts w:ascii="Times New Roman" w:hAnsi="Times New Roman" w:cs="Times New Roman"/>
          <w:spacing w:val="-2"/>
          <w:sz w:val="28"/>
          <w:szCs w:val="28"/>
        </w:rPr>
        <w:t xml:space="preserve"> відчувають емоційний дискомфорт, </w:t>
      </w:r>
      <w:r w:rsidR="00394650" w:rsidRPr="00394650">
        <w:rPr>
          <w:rFonts w:ascii="Times New Roman" w:hAnsi="Times New Roman" w:cs="Times New Roman"/>
          <w:spacing w:val="-2"/>
          <w:sz w:val="28"/>
          <w:szCs w:val="28"/>
        </w:rPr>
        <w:t>18,6% (16 осіб</w:t>
      </w:r>
      <w:r w:rsidRPr="001400AA">
        <w:rPr>
          <w:rFonts w:ascii="Times New Roman" w:hAnsi="Times New Roman" w:cs="Times New Roman"/>
          <w:spacing w:val="-2"/>
          <w:sz w:val="28"/>
          <w:szCs w:val="28"/>
        </w:rPr>
        <w:t xml:space="preserve">) не </w:t>
      </w:r>
      <w:r w:rsidR="00394650">
        <w:rPr>
          <w:rFonts w:ascii="Times New Roman" w:hAnsi="Times New Roman" w:cs="Times New Roman"/>
          <w:spacing w:val="-2"/>
          <w:sz w:val="28"/>
          <w:szCs w:val="28"/>
        </w:rPr>
        <w:t xml:space="preserve">завжди </w:t>
      </w:r>
      <w:r w:rsidRPr="001400AA">
        <w:rPr>
          <w:rFonts w:ascii="Times New Roman" w:hAnsi="Times New Roman" w:cs="Times New Roman"/>
          <w:spacing w:val="-2"/>
          <w:sz w:val="28"/>
          <w:szCs w:val="28"/>
        </w:rPr>
        <w:t xml:space="preserve">можуть контролювати свої </w:t>
      </w:r>
      <w:r w:rsidR="00394650">
        <w:rPr>
          <w:rFonts w:ascii="Times New Roman" w:hAnsi="Times New Roman" w:cs="Times New Roman"/>
          <w:spacing w:val="-2"/>
          <w:sz w:val="28"/>
          <w:szCs w:val="28"/>
        </w:rPr>
        <w:t xml:space="preserve">емоції, </w:t>
      </w:r>
      <w:r w:rsidRPr="001400AA">
        <w:rPr>
          <w:rFonts w:ascii="Times New Roman" w:hAnsi="Times New Roman" w:cs="Times New Roman"/>
          <w:spacing w:val="-2"/>
          <w:sz w:val="28"/>
          <w:szCs w:val="28"/>
        </w:rPr>
        <w:t xml:space="preserve">думки та почуття, </w:t>
      </w:r>
      <w:r w:rsidR="00394650" w:rsidRPr="00394650">
        <w:rPr>
          <w:rFonts w:ascii="Times New Roman" w:hAnsi="Times New Roman" w:cs="Times New Roman"/>
          <w:spacing w:val="-2"/>
          <w:sz w:val="28"/>
          <w:szCs w:val="28"/>
        </w:rPr>
        <w:t>5,81% (5 осіб</w:t>
      </w:r>
      <w:r w:rsidRPr="001400AA">
        <w:rPr>
          <w:rFonts w:ascii="Times New Roman" w:hAnsi="Times New Roman" w:cs="Times New Roman"/>
          <w:spacing w:val="-2"/>
          <w:sz w:val="28"/>
          <w:szCs w:val="28"/>
        </w:rPr>
        <w:t xml:space="preserve">) підпорядковуються іншим, </w:t>
      </w:r>
      <w:r w:rsidR="000325C6">
        <w:rPr>
          <w:rFonts w:ascii="Times New Roman" w:hAnsi="Times New Roman" w:cs="Times New Roman"/>
          <w:spacing w:val="-2"/>
          <w:sz w:val="28"/>
          <w:szCs w:val="28"/>
        </w:rPr>
        <w:t>4.65</w:t>
      </w:r>
      <w:r w:rsidR="00394650" w:rsidRPr="00394650">
        <w:rPr>
          <w:rFonts w:ascii="Times New Roman" w:hAnsi="Times New Roman" w:cs="Times New Roman"/>
          <w:spacing w:val="-2"/>
          <w:sz w:val="28"/>
          <w:szCs w:val="28"/>
        </w:rPr>
        <w:t>% (4 осіб)</w:t>
      </w:r>
      <w:r w:rsidR="00394650">
        <w:rPr>
          <w:rFonts w:ascii="Times New Roman" w:hAnsi="Times New Roman" w:cs="Times New Roman"/>
          <w:spacing w:val="-2"/>
          <w:sz w:val="28"/>
          <w:szCs w:val="28"/>
        </w:rPr>
        <w:t xml:space="preserve"> </w:t>
      </w:r>
      <w:r w:rsidRPr="001400AA">
        <w:rPr>
          <w:rFonts w:ascii="Times New Roman" w:hAnsi="Times New Roman" w:cs="Times New Roman"/>
          <w:spacing w:val="-2"/>
          <w:sz w:val="28"/>
          <w:szCs w:val="28"/>
        </w:rPr>
        <w:t xml:space="preserve">намагаються уникати проблем. </w:t>
      </w:r>
    </w:p>
    <w:p w:rsidR="008C3771" w:rsidRPr="001400AA" w:rsidRDefault="008C3771" w:rsidP="005413EB">
      <w:pPr>
        <w:pStyle w:val="ab"/>
        <w:spacing w:before="0" w:beforeAutospacing="0" w:after="0" w:afterAutospacing="0" w:line="360" w:lineRule="auto"/>
        <w:ind w:firstLine="709"/>
        <w:jc w:val="both"/>
        <w:rPr>
          <w:sz w:val="28"/>
          <w:szCs w:val="28"/>
        </w:rPr>
      </w:pPr>
      <w:r w:rsidRPr="001400AA">
        <w:rPr>
          <w:sz w:val="28"/>
          <w:szCs w:val="28"/>
        </w:rPr>
        <w:t xml:space="preserve">Аналіз отриманих результатів </w:t>
      </w:r>
      <w:r w:rsidR="005413EB" w:rsidRPr="001400AA">
        <w:rPr>
          <w:sz w:val="28"/>
          <w:szCs w:val="28"/>
        </w:rPr>
        <w:t>за опитувальником стратегій поведінки</w:t>
      </w:r>
      <w:r w:rsidR="000325C6">
        <w:rPr>
          <w:sz w:val="28"/>
          <w:szCs w:val="28"/>
        </w:rPr>
        <w:t xml:space="preserve">  (Р. </w:t>
      </w:r>
      <w:r w:rsidR="005413EB">
        <w:rPr>
          <w:sz w:val="28"/>
          <w:szCs w:val="28"/>
        </w:rPr>
        <w:t xml:space="preserve">Лазаруса і С. Фолкмана) </w:t>
      </w:r>
      <w:r w:rsidRPr="001400AA">
        <w:rPr>
          <w:sz w:val="28"/>
          <w:szCs w:val="28"/>
        </w:rPr>
        <w:t xml:space="preserve">показує, що </w:t>
      </w:r>
      <w:r>
        <w:rPr>
          <w:sz w:val="28"/>
          <w:szCs w:val="28"/>
        </w:rPr>
        <w:t xml:space="preserve">внутрішньо переміщені особи </w:t>
      </w:r>
      <w:r w:rsidRPr="001400AA">
        <w:rPr>
          <w:sz w:val="28"/>
          <w:szCs w:val="28"/>
        </w:rPr>
        <w:t xml:space="preserve">найбільше надають перевагу </w:t>
      </w:r>
      <w:r w:rsidRPr="001400AA">
        <w:rPr>
          <w:i/>
          <w:sz w:val="28"/>
          <w:szCs w:val="28"/>
        </w:rPr>
        <w:t>пошуку соціальної підтримки</w:t>
      </w:r>
      <w:r w:rsidRPr="001400AA">
        <w:rPr>
          <w:sz w:val="28"/>
          <w:szCs w:val="28"/>
        </w:rPr>
        <w:t xml:space="preserve"> </w:t>
      </w:r>
      <w:r w:rsidR="00941E88" w:rsidRPr="00941E88">
        <w:rPr>
          <w:sz w:val="28"/>
          <w:szCs w:val="28"/>
        </w:rPr>
        <w:t>96,51 % (83 осіб)</w:t>
      </w:r>
      <w:r w:rsidR="00941E88">
        <w:rPr>
          <w:sz w:val="28"/>
          <w:szCs w:val="28"/>
        </w:rPr>
        <w:t xml:space="preserve"> . </w:t>
      </w:r>
    </w:p>
    <w:p w:rsidR="008C3771" w:rsidRPr="001400AA" w:rsidRDefault="008C3771" w:rsidP="008C3771">
      <w:pPr>
        <w:pStyle w:val="ab"/>
        <w:shd w:val="clear" w:color="auto" w:fill="FFFFFF"/>
        <w:spacing w:before="0" w:beforeAutospacing="0" w:after="0" w:afterAutospacing="0" w:line="360" w:lineRule="auto"/>
        <w:ind w:firstLine="709"/>
        <w:jc w:val="both"/>
        <w:rPr>
          <w:sz w:val="28"/>
          <w:szCs w:val="28"/>
        </w:rPr>
      </w:pPr>
      <w:r w:rsidRPr="001400AA">
        <w:rPr>
          <w:sz w:val="28"/>
          <w:szCs w:val="28"/>
        </w:rPr>
        <w:t>Отримані результати</w:t>
      </w:r>
      <w:r w:rsidRPr="001400AA">
        <w:rPr>
          <w:i/>
          <w:sz w:val="28"/>
          <w:szCs w:val="28"/>
        </w:rPr>
        <w:t xml:space="preserve"> </w:t>
      </w:r>
      <w:r w:rsidRPr="001400AA">
        <w:rPr>
          <w:sz w:val="28"/>
          <w:szCs w:val="28"/>
        </w:rPr>
        <w:t>за опитувальником стилів поведінки в стресових ситуаціях   (за переважаю</w:t>
      </w:r>
      <w:r w:rsidR="000325C6">
        <w:rPr>
          <w:sz w:val="28"/>
          <w:szCs w:val="28"/>
        </w:rPr>
        <w:t>чим стилем) показані в табл. 2.6</w:t>
      </w:r>
      <w:r w:rsidRPr="001400AA">
        <w:rPr>
          <w:sz w:val="28"/>
          <w:szCs w:val="28"/>
        </w:rPr>
        <w:t>.</w:t>
      </w:r>
    </w:p>
    <w:p w:rsidR="008C3771" w:rsidRPr="001400AA" w:rsidRDefault="000325C6" w:rsidP="008C3771">
      <w:pPr>
        <w:pStyle w:val="ab"/>
        <w:shd w:val="clear" w:color="auto" w:fill="FFFFFF"/>
        <w:spacing w:before="0" w:beforeAutospacing="0" w:after="0" w:afterAutospacing="0" w:line="360" w:lineRule="auto"/>
        <w:ind w:firstLine="709"/>
        <w:jc w:val="right"/>
        <w:rPr>
          <w:sz w:val="28"/>
          <w:szCs w:val="28"/>
        </w:rPr>
      </w:pPr>
      <w:r>
        <w:rPr>
          <w:sz w:val="28"/>
          <w:szCs w:val="28"/>
        </w:rPr>
        <w:t>Таблиця 2.6</w:t>
      </w:r>
      <w:r w:rsidR="008C3771" w:rsidRPr="001400AA">
        <w:rPr>
          <w:sz w:val="28"/>
          <w:szCs w:val="28"/>
        </w:rPr>
        <w:t xml:space="preserve"> </w:t>
      </w:r>
    </w:p>
    <w:p w:rsidR="008C3771" w:rsidRPr="001400AA" w:rsidRDefault="008C3771" w:rsidP="008C3771">
      <w:pPr>
        <w:pStyle w:val="ab"/>
        <w:spacing w:before="0" w:beforeAutospacing="0" w:after="0" w:afterAutospacing="0" w:line="360" w:lineRule="auto"/>
        <w:ind w:firstLine="709"/>
        <w:jc w:val="center"/>
        <w:rPr>
          <w:b/>
          <w:sz w:val="28"/>
          <w:szCs w:val="28"/>
        </w:rPr>
      </w:pPr>
      <w:r w:rsidRPr="001400AA">
        <w:rPr>
          <w:b/>
          <w:sz w:val="28"/>
          <w:szCs w:val="28"/>
        </w:rPr>
        <w:t>Визначення стилів поведінки у стресових ситуаціях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2"/>
        <w:gridCol w:w="5587"/>
      </w:tblGrid>
      <w:tr w:rsidR="00AA2994" w:rsidRPr="001400AA" w:rsidTr="00184911">
        <w:trPr>
          <w:trHeight w:val="1948"/>
        </w:trPr>
        <w:tc>
          <w:tcPr>
            <w:tcW w:w="3969" w:type="dxa"/>
            <w:tcBorders>
              <w:tl2br w:val="single" w:sz="4" w:space="0" w:color="auto"/>
            </w:tcBorders>
          </w:tcPr>
          <w:p w:rsidR="00AA2994" w:rsidRPr="00702E03" w:rsidRDefault="00AA2994" w:rsidP="006109CE">
            <w:pPr>
              <w:pStyle w:val="ab"/>
              <w:spacing w:before="0" w:beforeAutospacing="0" w:after="0" w:afterAutospacing="0" w:line="276" w:lineRule="auto"/>
              <w:ind w:firstLine="709"/>
              <w:rPr>
                <w:b/>
                <w:i/>
              </w:rPr>
            </w:pPr>
            <w:r w:rsidRPr="00702E03">
              <w:rPr>
                <w:b/>
                <w:i/>
              </w:rPr>
              <w:t xml:space="preserve">            </w:t>
            </w:r>
          </w:p>
          <w:p w:rsidR="00AA2994" w:rsidRPr="00702E03" w:rsidRDefault="00AA2994" w:rsidP="006109CE">
            <w:pPr>
              <w:pStyle w:val="ab"/>
              <w:spacing w:before="0" w:beforeAutospacing="0" w:after="0" w:afterAutospacing="0" w:line="276" w:lineRule="auto"/>
              <w:ind w:firstLine="709"/>
              <w:rPr>
                <w:b/>
                <w:i/>
              </w:rPr>
            </w:pPr>
            <w:r w:rsidRPr="00702E03">
              <w:rPr>
                <w:b/>
                <w:i/>
              </w:rPr>
              <w:t xml:space="preserve">         Вибірка</w:t>
            </w:r>
          </w:p>
          <w:p w:rsidR="00AA2994" w:rsidRPr="00702E03" w:rsidRDefault="00AA2994" w:rsidP="006109CE">
            <w:pPr>
              <w:pStyle w:val="ab"/>
              <w:spacing w:before="0" w:beforeAutospacing="0" w:after="0" w:afterAutospacing="0" w:line="276" w:lineRule="auto"/>
              <w:rPr>
                <w:b/>
                <w:i/>
              </w:rPr>
            </w:pPr>
          </w:p>
          <w:p w:rsidR="00AA2994" w:rsidRPr="00702E03" w:rsidRDefault="00AA2994" w:rsidP="006109CE">
            <w:pPr>
              <w:pStyle w:val="ab"/>
              <w:spacing w:before="0" w:beforeAutospacing="0" w:after="0" w:afterAutospacing="0" w:line="276" w:lineRule="auto"/>
              <w:rPr>
                <w:b/>
                <w:i/>
              </w:rPr>
            </w:pPr>
            <w:r w:rsidRPr="00702E03">
              <w:rPr>
                <w:b/>
                <w:i/>
              </w:rPr>
              <w:t xml:space="preserve">Копінг </w:t>
            </w:r>
          </w:p>
          <w:p w:rsidR="00AA2994" w:rsidRPr="00702E03" w:rsidRDefault="00AA2994" w:rsidP="006109CE">
            <w:pPr>
              <w:pStyle w:val="ab"/>
              <w:spacing w:before="0" w:beforeAutospacing="0" w:after="0" w:afterAutospacing="0" w:line="276" w:lineRule="auto"/>
              <w:rPr>
                <w:b/>
                <w:i/>
              </w:rPr>
            </w:pPr>
            <w:r w:rsidRPr="00702E03">
              <w:rPr>
                <w:b/>
                <w:i/>
              </w:rPr>
              <w:t xml:space="preserve">стратегії </w:t>
            </w:r>
          </w:p>
          <w:p w:rsidR="00AA2994" w:rsidRPr="00702E03" w:rsidRDefault="00AA2994" w:rsidP="006109CE">
            <w:pPr>
              <w:pStyle w:val="ab"/>
              <w:spacing w:before="0" w:beforeAutospacing="0" w:after="0" w:afterAutospacing="0" w:line="276" w:lineRule="auto"/>
            </w:pPr>
            <w:r w:rsidRPr="00702E03">
              <w:rPr>
                <w:b/>
                <w:i/>
              </w:rPr>
              <w:t>(стилі поведінки)</w:t>
            </w:r>
          </w:p>
        </w:tc>
        <w:tc>
          <w:tcPr>
            <w:tcW w:w="5670" w:type="dxa"/>
          </w:tcPr>
          <w:p w:rsidR="00AA2994" w:rsidRPr="00702E03" w:rsidRDefault="00AA2994" w:rsidP="006109CE">
            <w:pPr>
              <w:pStyle w:val="ab"/>
              <w:spacing w:before="0" w:beforeAutospacing="0" w:after="0" w:afterAutospacing="0" w:line="276" w:lineRule="auto"/>
              <w:jc w:val="center"/>
            </w:pPr>
            <w:r w:rsidRPr="00702E03">
              <w:t>Загальна вибірка, всього осіб</w:t>
            </w:r>
          </w:p>
        </w:tc>
      </w:tr>
      <w:tr w:rsidR="00AA2994" w:rsidRPr="001400AA" w:rsidTr="00AA2994">
        <w:tc>
          <w:tcPr>
            <w:tcW w:w="3969" w:type="dxa"/>
          </w:tcPr>
          <w:p w:rsidR="00AA2994" w:rsidRPr="00702E03" w:rsidRDefault="00AA2994" w:rsidP="006109CE">
            <w:pPr>
              <w:pStyle w:val="ab"/>
              <w:spacing w:before="0" w:beforeAutospacing="0" w:after="0" w:afterAutospacing="0" w:line="276" w:lineRule="auto"/>
              <w:jc w:val="center"/>
              <w:rPr>
                <w:i/>
              </w:rPr>
            </w:pPr>
            <w:r w:rsidRPr="00702E03">
              <w:rPr>
                <w:i/>
              </w:rPr>
              <w:t>Конфронтація</w:t>
            </w:r>
          </w:p>
        </w:tc>
        <w:tc>
          <w:tcPr>
            <w:tcW w:w="5670" w:type="dxa"/>
          </w:tcPr>
          <w:p w:rsidR="00AA2994" w:rsidRPr="00702E03" w:rsidRDefault="00AA2994" w:rsidP="00AA2994">
            <w:pPr>
              <w:pStyle w:val="ab"/>
              <w:spacing w:before="0" w:beforeAutospacing="0" w:after="0" w:afterAutospacing="0" w:line="276" w:lineRule="auto"/>
              <w:jc w:val="center"/>
            </w:pPr>
            <w:r>
              <w:t>2,32 % (2</w:t>
            </w:r>
            <w:r w:rsidRPr="00702E03">
              <w:t xml:space="preserve"> осіб)</w:t>
            </w:r>
          </w:p>
        </w:tc>
      </w:tr>
      <w:tr w:rsidR="00AA2994" w:rsidRPr="001400AA" w:rsidTr="00AA2994">
        <w:tc>
          <w:tcPr>
            <w:tcW w:w="3969" w:type="dxa"/>
          </w:tcPr>
          <w:p w:rsidR="00AA2994" w:rsidRPr="00702E03" w:rsidRDefault="00AA2994" w:rsidP="006109CE">
            <w:pPr>
              <w:pStyle w:val="ab"/>
              <w:spacing w:before="0" w:beforeAutospacing="0" w:after="0" w:afterAutospacing="0" w:line="276" w:lineRule="auto"/>
              <w:jc w:val="center"/>
              <w:rPr>
                <w:i/>
              </w:rPr>
            </w:pPr>
            <w:r w:rsidRPr="00702E03">
              <w:rPr>
                <w:i/>
              </w:rPr>
              <w:t>Дистанціювання</w:t>
            </w:r>
          </w:p>
        </w:tc>
        <w:tc>
          <w:tcPr>
            <w:tcW w:w="5670" w:type="dxa"/>
          </w:tcPr>
          <w:p w:rsidR="00AA2994" w:rsidRPr="00702E03" w:rsidRDefault="00941E88" w:rsidP="00941E88">
            <w:pPr>
              <w:pStyle w:val="ab"/>
              <w:spacing w:before="0" w:beforeAutospacing="0" w:after="0" w:afterAutospacing="0" w:line="276" w:lineRule="auto"/>
              <w:jc w:val="center"/>
            </w:pPr>
            <w:r w:rsidRPr="00F34E90">
              <w:t>4.65 %</w:t>
            </w:r>
            <w:r>
              <w:t xml:space="preserve"> </w:t>
            </w:r>
            <w:r w:rsidRPr="00F34E90">
              <w:t>(4</w:t>
            </w:r>
            <w:r>
              <w:t xml:space="preserve"> осіб </w:t>
            </w:r>
            <w:r w:rsidRPr="00F34E90">
              <w:t>)</w:t>
            </w:r>
          </w:p>
        </w:tc>
      </w:tr>
      <w:tr w:rsidR="00AA2994" w:rsidRPr="001400AA" w:rsidTr="00AA2994">
        <w:tc>
          <w:tcPr>
            <w:tcW w:w="3969" w:type="dxa"/>
          </w:tcPr>
          <w:p w:rsidR="00AA2994" w:rsidRPr="00702E03" w:rsidRDefault="00AA2994" w:rsidP="006109CE">
            <w:pPr>
              <w:pStyle w:val="ab"/>
              <w:spacing w:before="0" w:beforeAutospacing="0" w:after="0" w:afterAutospacing="0" w:line="276" w:lineRule="auto"/>
              <w:jc w:val="center"/>
              <w:rPr>
                <w:i/>
              </w:rPr>
            </w:pPr>
            <w:r w:rsidRPr="00702E03">
              <w:rPr>
                <w:i/>
              </w:rPr>
              <w:t>Самоконтроль</w:t>
            </w:r>
          </w:p>
        </w:tc>
        <w:tc>
          <w:tcPr>
            <w:tcW w:w="5670" w:type="dxa"/>
          </w:tcPr>
          <w:p w:rsidR="00AA2994" w:rsidRPr="00702E03" w:rsidRDefault="00941E88" w:rsidP="00941E88">
            <w:pPr>
              <w:pStyle w:val="ab"/>
              <w:spacing w:before="0" w:beforeAutospacing="0" w:after="0" w:afterAutospacing="0" w:line="276" w:lineRule="auto"/>
              <w:jc w:val="center"/>
            </w:pPr>
            <w:r w:rsidRPr="00941E88">
              <w:t>5,81% (5 осіб)</w:t>
            </w:r>
          </w:p>
        </w:tc>
      </w:tr>
      <w:tr w:rsidR="00AA2994" w:rsidRPr="001400AA" w:rsidTr="00AA2994">
        <w:tc>
          <w:tcPr>
            <w:tcW w:w="3969" w:type="dxa"/>
          </w:tcPr>
          <w:p w:rsidR="00AA2994" w:rsidRPr="00702E03" w:rsidRDefault="00AA2994" w:rsidP="006109CE">
            <w:pPr>
              <w:pStyle w:val="ab"/>
              <w:spacing w:before="0" w:beforeAutospacing="0" w:after="0" w:afterAutospacing="0" w:line="276" w:lineRule="auto"/>
              <w:jc w:val="center"/>
              <w:rPr>
                <w:i/>
              </w:rPr>
            </w:pPr>
            <w:r w:rsidRPr="00702E03">
              <w:rPr>
                <w:i/>
              </w:rPr>
              <w:t>Пошук соціальної підтримки</w:t>
            </w:r>
          </w:p>
        </w:tc>
        <w:tc>
          <w:tcPr>
            <w:tcW w:w="5670" w:type="dxa"/>
          </w:tcPr>
          <w:p w:rsidR="00AA2994" w:rsidRPr="00702E03" w:rsidRDefault="00941E88" w:rsidP="00AA2994">
            <w:pPr>
              <w:pStyle w:val="ab"/>
              <w:spacing w:before="0" w:beforeAutospacing="0" w:after="0" w:afterAutospacing="0" w:line="276" w:lineRule="auto"/>
              <w:jc w:val="center"/>
            </w:pPr>
            <w:r>
              <w:t>96,51</w:t>
            </w:r>
            <w:r w:rsidR="00AA2994">
              <w:t xml:space="preserve"> % </w:t>
            </w:r>
            <w:r>
              <w:t>(83</w:t>
            </w:r>
            <w:r w:rsidR="00AA2994" w:rsidRPr="00702E03">
              <w:t xml:space="preserve"> осіб)</w:t>
            </w:r>
          </w:p>
        </w:tc>
      </w:tr>
      <w:tr w:rsidR="00AA2994" w:rsidRPr="001400AA" w:rsidTr="00AA2994">
        <w:tc>
          <w:tcPr>
            <w:tcW w:w="3969" w:type="dxa"/>
          </w:tcPr>
          <w:p w:rsidR="00AA2994" w:rsidRPr="00702E03" w:rsidRDefault="00AA2994" w:rsidP="006109CE">
            <w:pPr>
              <w:pStyle w:val="ab"/>
              <w:spacing w:before="0" w:beforeAutospacing="0" w:after="0" w:afterAutospacing="0" w:line="276" w:lineRule="auto"/>
              <w:jc w:val="center"/>
              <w:rPr>
                <w:i/>
              </w:rPr>
            </w:pPr>
            <w:r w:rsidRPr="00702E03">
              <w:rPr>
                <w:i/>
              </w:rPr>
              <w:t>Прийняття відповідальності</w:t>
            </w:r>
          </w:p>
        </w:tc>
        <w:tc>
          <w:tcPr>
            <w:tcW w:w="5670" w:type="dxa"/>
          </w:tcPr>
          <w:p w:rsidR="00AA2994" w:rsidRPr="00702E03" w:rsidRDefault="00941E88" w:rsidP="00941E88">
            <w:pPr>
              <w:pStyle w:val="ab"/>
              <w:spacing w:before="0" w:beforeAutospacing="0" w:after="0" w:afterAutospacing="0" w:line="276" w:lineRule="auto"/>
              <w:jc w:val="center"/>
            </w:pPr>
            <w:r>
              <w:t>9,3% (8 осіб</w:t>
            </w:r>
            <w:r w:rsidRPr="00702E03">
              <w:t>)</w:t>
            </w:r>
          </w:p>
        </w:tc>
      </w:tr>
      <w:tr w:rsidR="00AA2994" w:rsidRPr="001400AA" w:rsidTr="00AA2994">
        <w:tc>
          <w:tcPr>
            <w:tcW w:w="3969" w:type="dxa"/>
          </w:tcPr>
          <w:p w:rsidR="00AA2994" w:rsidRPr="00702E03" w:rsidRDefault="00AA2994" w:rsidP="006109CE">
            <w:pPr>
              <w:pStyle w:val="ab"/>
              <w:spacing w:before="0" w:beforeAutospacing="0" w:after="0" w:afterAutospacing="0" w:line="276" w:lineRule="auto"/>
              <w:jc w:val="center"/>
              <w:rPr>
                <w:i/>
              </w:rPr>
            </w:pPr>
            <w:r w:rsidRPr="00702E03">
              <w:rPr>
                <w:i/>
              </w:rPr>
              <w:t>Втеча-уникнення</w:t>
            </w:r>
          </w:p>
        </w:tc>
        <w:tc>
          <w:tcPr>
            <w:tcW w:w="5670" w:type="dxa"/>
          </w:tcPr>
          <w:p w:rsidR="00AA2994" w:rsidRPr="00702E03" w:rsidRDefault="00941E88" w:rsidP="00941E88">
            <w:pPr>
              <w:pStyle w:val="ab"/>
              <w:spacing w:before="0" w:beforeAutospacing="0" w:after="0" w:afterAutospacing="0" w:line="276" w:lineRule="auto"/>
              <w:jc w:val="center"/>
            </w:pPr>
            <w:r w:rsidRPr="00F34E90">
              <w:t>4.65 %</w:t>
            </w:r>
            <w:r>
              <w:t xml:space="preserve"> </w:t>
            </w:r>
            <w:r w:rsidRPr="00F34E90">
              <w:t>(4</w:t>
            </w:r>
            <w:r>
              <w:t xml:space="preserve"> осіб </w:t>
            </w:r>
            <w:r w:rsidRPr="00F34E90">
              <w:t>)</w:t>
            </w:r>
          </w:p>
        </w:tc>
      </w:tr>
      <w:tr w:rsidR="00AA2994" w:rsidRPr="001400AA" w:rsidTr="00AA2994">
        <w:tc>
          <w:tcPr>
            <w:tcW w:w="3969" w:type="dxa"/>
          </w:tcPr>
          <w:p w:rsidR="00AA2994" w:rsidRPr="00702E03" w:rsidRDefault="00AA2994" w:rsidP="006109CE">
            <w:pPr>
              <w:pStyle w:val="ab"/>
              <w:spacing w:before="0" w:beforeAutospacing="0" w:after="0" w:afterAutospacing="0" w:line="276" w:lineRule="auto"/>
              <w:jc w:val="center"/>
              <w:rPr>
                <w:i/>
              </w:rPr>
            </w:pPr>
            <w:r w:rsidRPr="00702E03">
              <w:rPr>
                <w:i/>
              </w:rPr>
              <w:t>Планування вирішення проблеми</w:t>
            </w:r>
          </w:p>
        </w:tc>
        <w:tc>
          <w:tcPr>
            <w:tcW w:w="5670" w:type="dxa"/>
          </w:tcPr>
          <w:p w:rsidR="00AA2994" w:rsidRPr="00702E03" w:rsidRDefault="00184911" w:rsidP="00941E88">
            <w:pPr>
              <w:pStyle w:val="ab"/>
              <w:spacing w:before="0" w:beforeAutospacing="0" w:after="0" w:afterAutospacing="0" w:line="276" w:lineRule="auto"/>
              <w:jc w:val="center"/>
            </w:pPr>
            <w:r>
              <w:t>79</w:t>
            </w:r>
            <w:r w:rsidR="00941E88">
              <w:t>% (</w:t>
            </w:r>
            <w:r>
              <w:t>6</w:t>
            </w:r>
            <w:r w:rsidR="00941E88">
              <w:t>8 осіб</w:t>
            </w:r>
            <w:r w:rsidR="00941E88" w:rsidRPr="00702E03">
              <w:t>)</w:t>
            </w:r>
          </w:p>
        </w:tc>
      </w:tr>
      <w:tr w:rsidR="00AA2994" w:rsidRPr="001400AA" w:rsidTr="00AA2994">
        <w:tc>
          <w:tcPr>
            <w:tcW w:w="3969" w:type="dxa"/>
          </w:tcPr>
          <w:p w:rsidR="00AA2994" w:rsidRPr="00702E03" w:rsidRDefault="00AA2994" w:rsidP="006109CE">
            <w:pPr>
              <w:pStyle w:val="ab"/>
              <w:spacing w:before="0" w:beforeAutospacing="0" w:after="0" w:afterAutospacing="0" w:line="276" w:lineRule="auto"/>
              <w:jc w:val="center"/>
              <w:rPr>
                <w:i/>
              </w:rPr>
            </w:pPr>
            <w:r w:rsidRPr="00702E03">
              <w:rPr>
                <w:i/>
              </w:rPr>
              <w:t>Позитивна переоцінка</w:t>
            </w:r>
          </w:p>
        </w:tc>
        <w:tc>
          <w:tcPr>
            <w:tcW w:w="5670" w:type="dxa"/>
          </w:tcPr>
          <w:p w:rsidR="00AA2994" w:rsidRPr="00702E03" w:rsidRDefault="00184911" w:rsidP="00941E88">
            <w:pPr>
              <w:pStyle w:val="ab"/>
              <w:spacing w:before="0" w:beforeAutospacing="0" w:after="0" w:afterAutospacing="0" w:line="276" w:lineRule="auto"/>
              <w:jc w:val="center"/>
            </w:pPr>
            <w:r>
              <w:t>6.97% (6</w:t>
            </w:r>
            <w:r w:rsidR="00941E88">
              <w:t xml:space="preserve"> осіб</w:t>
            </w:r>
            <w:r w:rsidR="00941E88" w:rsidRPr="00F34E90">
              <w:t>)</w:t>
            </w:r>
          </w:p>
        </w:tc>
      </w:tr>
    </w:tbl>
    <w:p w:rsidR="008C3771" w:rsidRPr="001400AA" w:rsidRDefault="008C3771" w:rsidP="008C3771">
      <w:pPr>
        <w:pStyle w:val="ab"/>
        <w:spacing w:before="0" w:beforeAutospacing="0" w:after="0" w:afterAutospacing="0" w:line="360" w:lineRule="auto"/>
        <w:ind w:firstLine="709"/>
        <w:jc w:val="both"/>
        <w:rPr>
          <w:sz w:val="28"/>
          <w:szCs w:val="28"/>
        </w:rPr>
      </w:pPr>
    </w:p>
    <w:p w:rsidR="00184911" w:rsidRDefault="008C3771" w:rsidP="008C3771">
      <w:pPr>
        <w:pStyle w:val="ab"/>
        <w:spacing w:before="0" w:beforeAutospacing="0" w:after="0" w:afterAutospacing="0" w:line="360" w:lineRule="auto"/>
        <w:ind w:firstLine="709"/>
        <w:jc w:val="both"/>
        <w:rPr>
          <w:sz w:val="28"/>
          <w:szCs w:val="28"/>
        </w:rPr>
      </w:pPr>
      <w:r w:rsidRPr="001400AA">
        <w:rPr>
          <w:sz w:val="28"/>
          <w:szCs w:val="28"/>
        </w:rPr>
        <w:t>За результатами дослідження  загалом ми виявили, що домінують такі стратегії поведінки у травмуючих ситуаціях</w:t>
      </w:r>
      <w:r w:rsidR="00941E88">
        <w:rPr>
          <w:sz w:val="28"/>
          <w:szCs w:val="28"/>
        </w:rPr>
        <w:t xml:space="preserve"> (високий рівень вираженості)</w:t>
      </w:r>
      <w:r w:rsidRPr="001400AA">
        <w:rPr>
          <w:sz w:val="28"/>
          <w:szCs w:val="28"/>
        </w:rPr>
        <w:t xml:space="preserve">: </w:t>
      </w:r>
      <w:r w:rsidRPr="001400AA">
        <w:rPr>
          <w:i/>
          <w:sz w:val="28"/>
          <w:szCs w:val="28"/>
        </w:rPr>
        <w:t>пошук соціальної підтримки</w:t>
      </w:r>
      <w:r w:rsidR="00941E88">
        <w:rPr>
          <w:sz w:val="28"/>
          <w:szCs w:val="28"/>
        </w:rPr>
        <w:t xml:space="preserve"> 96,51</w:t>
      </w:r>
      <w:r w:rsidRPr="001400AA">
        <w:rPr>
          <w:sz w:val="28"/>
          <w:szCs w:val="28"/>
        </w:rPr>
        <w:t>%</w:t>
      </w:r>
      <w:r w:rsidR="00941E88">
        <w:rPr>
          <w:sz w:val="28"/>
          <w:szCs w:val="28"/>
        </w:rPr>
        <w:t xml:space="preserve"> осіб</w:t>
      </w:r>
      <w:r w:rsidRPr="001400AA">
        <w:rPr>
          <w:sz w:val="28"/>
          <w:szCs w:val="28"/>
        </w:rPr>
        <w:t xml:space="preserve">, </w:t>
      </w:r>
      <w:r w:rsidR="00184911" w:rsidRPr="00184911">
        <w:rPr>
          <w:i/>
          <w:sz w:val="28"/>
          <w:szCs w:val="28"/>
        </w:rPr>
        <w:t>планування вирішення проблеми</w:t>
      </w:r>
      <w:r w:rsidR="00184911">
        <w:rPr>
          <w:sz w:val="28"/>
          <w:szCs w:val="28"/>
        </w:rPr>
        <w:t xml:space="preserve"> </w:t>
      </w:r>
      <w:r w:rsidR="00184911" w:rsidRPr="00941E88">
        <w:rPr>
          <w:sz w:val="28"/>
          <w:szCs w:val="28"/>
        </w:rPr>
        <w:t>―</w:t>
      </w:r>
      <w:r w:rsidR="00184911">
        <w:rPr>
          <w:sz w:val="28"/>
          <w:szCs w:val="28"/>
        </w:rPr>
        <w:t xml:space="preserve"> 79</w:t>
      </w:r>
      <w:r w:rsidR="00184911" w:rsidRPr="00941E88">
        <w:rPr>
          <w:sz w:val="28"/>
          <w:szCs w:val="28"/>
        </w:rPr>
        <w:t xml:space="preserve">% </w:t>
      </w:r>
      <w:r w:rsidR="00184911" w:rsidRPr="00941E88">
        <w:rPr>
          <w:sz w:val="28"/>
          <w:szCs w:val="28"/>
        </w:rPr>
        <w:lastRenderedPageBreak/>
        <w:t>(</w:t>
      </w:r>
      <w:r w:rsidR="00184911">
        <w:rPr>
          <w:sz w:val="28"/>
          <w:szCs w:val="28"/>
        </w:rPr>
        <w:t>6</w:t>
      </w:r>
      <w:r w:rsidR="00184911" w:rsidRPr="00941E88">
        <w:rPr>
          <w:sz w:val="28"/>
          <w:szCs w:val="28"/>
        </w:rPr>
        <w:t>8 осіб)</w:t>
      </w:r>
      <w:r w:rsidR="00184911">
        <w:rPr>
          <w:sz w:val="28"/>
          <w:szCs w:val="28"/>
        </w:rPr>
        <w:t xml:space="preserve">; </w:t>
      </w:r>
      <w:r w:rsidR="00941E88" w:rsidRPr="00184911">
        <w:rPr>
          <w:i/>
          <w:sz w:val="28"/>
          <w:szCs w:val="28"/>
        </w:rPr>
        <w:t>прийняття відповідальності</w:t>
      </w:r>
      <w:r w:rsidR="00184911">
        <w:rPr>
          <w:sz w:val="28"/>
          <w:szCs w:val="28"/>
        </w:rPr>
        <w:t xml:space="preserve"> </w:t>
      </w:r>
      <w:r w:rsidR="00184911" w:rsidRPr="00184911">
        <w:rPr>
          <w:sz w:val="28"/>
          <w:szCs w:val="28"/>
        </w:rPr>
        <w:t>―</w:t>
      </w:r>
      <w:r w:rsidR="00184911">
        <w:rPr>
          <w:sz w:val="28"/>
          <w:szCs w:val="28"/>
        </w:rPr>
        <w:t xml:space="preserve"> </w:t>
      </w:r>
      <w:r w:rsidR="00941E88" w:rsidRPr="00941E88">
        <w:rPr>
          <w:sz w:val="28"/>
          <w:szCs w:val="28"/>
        </w:rPr>
        <w:t>9,3% (8 осіб)</w:t>
      </w:r>
      <w:r w:rsidR="00941E88">
        <w:rPr>
          <w:sz w:val="28"/>
          <w:szCs w:val="28"/>
        </w:rPr>
        <w:t xml:space="preserve">; </w:t>
      </w:r>
      <w:r w:rsidR="00184911">
        <w:rPr>
          <w:i/>
          <w:sz w:val="28"/>
          <w:szCs w:val="28"/>
        </w:rPr>
        <w:t>п</w:t>
      </w:r>
      <w:r w:rsidR="00184911" w:rsidRPr="00184911">
        <w:rPr>
          <w:i/>
          <w:sz w:val="28"/>
          <w:szCs w:val="28"/>
        </w:rPr>
        <w:t>озитивна переоцінка</w:t>
      </w:r>
      <w:r w:rsidR="00184911" w:rsidRPr="00184911">
        <w:rPr>
          <w:sz w:val="28"/>
          <w:szCs w:val="28"/>
        </w:rPr>
        <w:t xml:space="preserve"> ―</w:t>
      </w:r>
      <w:r w:rsidR="00184911">
        <w:rPr>
          <w:sz w:val="28"/>
          <w:szCs w:val="28"/>
        </w:rPr>
        <w:t xml:space="preserve"> </w:t>
      </w:r>
      <w:r w:rsidR="00184911" w:rsidRPr="00184911">
        <w:rPr>
          <w:sz w:val="28"/>
          <w:szCs w:val="28"/>
        </w:rPr>
        <w:t>6.97% (6 осіб)</w:t>
      </w:r>
      <w:r w:rsidR="00184911">
        <w:rPr>
          <w:sz w:val="28"/>
          <w:szCs w:val="28"/>
        </w:rPr>
        <w:t>.</w:t>
      </w:r>
    </w:p>
    <w:p w:rsidR="001400AA" w:rsidRPr="001400AA" w:rsidRDefault="001400AA" w:rsidP="00702E03">
      <w:pPr>
        <w:spacing w:after="0" w:line="360" w:lineRule="auto"/>
        <w:ind w:firstLine="709"/>
        <w:jc w:val="both"/>
        <w:rPr>
          <w:rFonts w:ascii="Times New Roman" w:hAnsi="Times New Roman" w:cs="Times New Roman"/>
          <w:spacing w:val="-2"/>
          <w:sz w:val="28"/>
          <w:szCs w:val="28"/>
        </w:rPr>
      </w:pPr>
      <w:r w:rsidRPr="001400AA">
        <w:rPr>
          <w:rFonts w:ascii="Times New Roman" w:hAnsi="Times New Roman" w:cs="Times New Roman"/>
          <w:sz w:val="28"/>
          <w:szCs w:val="28"/>
        </w:rPr>
        <w:t xml:space="preserve">Охарактеризовані нами методики дозволяють виявити вплив психотравмуючих ситуацій на емоційно–особистісну сферу </w:t>
      </w:r>
      <w:r w:rsidR="00184911">
        <w:rPr>
          <w:rFonts w:ascii="Times New Roman" w:hAnsi="Times New Roman" w:cs="Times New Roman"/>
          <w:sz w:val="28"/>
          <w:szCs w:val="28"/>
        </w:rPr>
        <w:t>внутрішньо переміщених осіб</w:t>
      </w:r>
      <w:r w:rsidRPr="001400AA">
        <w:rPr>
          <w:rFonts w:ascii="Times New Roman" w:hAnsi="Times New Roman" w:cs="Times New Roman"/>
          <w:sz w:val="28"/>
          <w:szCs w:val="28"/>
        </w:rPr>
        <w:t xml:space="preserve">, та їх соціально-психологічну адаптованість. </w:t>
      </w:r>
      <w:r w:rsidRPr="001400AA">
        <w:rPr>
          <w:rFonts w:ascii="Times New Roman" w:hAnsi="Times New Roman" w:cs="Times New Roman"/>
          <w:spacing w:val="-2"/>
          <w:sz w:val="28"/>
          <w:szCs w:val="28"/>
        </w:rPr>
        <w:t xml:space="preserve">Результати дослідження засвідчують необхідність надання психологічної допомоги </w:t>
      </w:r>
      <w:r w:rsidR="00184911">
        <w:rPr>
          <w:rFonts w:ascii="Times New Roman" w:hAnsi="Times New Roman" w:cs="Times New Roman"/>
          <w:spacing w:val="-2"/>
          <w:sz w:val="28"/>
          <w:szCs w:val="28"/>
        </w:rPr>
        <w:t xml:space="preserve"> сім’ям внутрішньо переміщених осіб </w:t>
      </w:r>
      <w:r w:rsidRPr="001400AA">
        <w:rPr>
          <w:rFonts w:ascii="Times New Roman" w:hAnsi="Times New Roman" w:cs="Times New Roman"/>
          <w:spacing w:val="-2"/>
          <w:sz w:val="28"/>
          <w:szCs w:val="28"/>
        </w:rPr>
        <w:t>з метою їх успішної адаптації в середовищі</w:t>
      </w:r>
      <w:r w:rsidR="00184911">
        <w:rPr>
          <w:rFonts w:ascii="Times New Roman" w:hAnsi="Times New Roman" w:cs="Times New Roman"/>
          <w:spacing w:val="-2"/>
          <w:sz w:val="28"/>
          <w:szCs w:val="28"/>
        </w:rPr>
        <w:t xml:space="preserve"> перебування</w:t>
      </w:r>
      <w:r w:rsidRPr="001400AA">
        <w:rPr>
          <w:rFonts w:ascii="Times New Roman" w:hAnsi="Times New Roman" w:cs="Times New Roman"/>
          <w:spacing w:val="-2"/>
          <w:sz w:val="28"/>
          <w:szCs w:val="28"/>
        </w:rPr>
        <w:t xml:space="preserve">. </w:t>
      </w:r>
    </w:p>
    <w:p w:rsidR="001400AA" w:rsidRPr="001400AA" w:rsidRDefault="001400AA" w:rsidP="00702E03">
      <w:pPr>
        <w:spacing w:after="0" w:line="360" w:lineRule="auto"/>
        <w:ind w:firstLine="709"/>
        <w:jc w:val="both"/>
        <w:rPr>
          <w:rFonts w:ascii="Times New Roman" w:hAnsi="Times New Roman" w:cs="Times New Roman"/>
          <w:spacing w:val="-2"/>
          <w:sz w:val="28"/>
          <w:szCs w:val="28"/>
          <w:lang w:eastAsia="ru-RU"/>
        </w:rPr>
      </w:pPr>
    </w:p>
    <w:p w:rsidR="001400AA" w:rsidRPr="00204899" w:rsidRDefault="001400AA" w:rsidP="00702E03">
      <w:pPr>
        <w:spacing w:after="0" w:line="360" w:lineRule="auto"/>
        <w:ind w:firstLine="709"/>
        <w:jc w:val="both"/>
        <w:rPr>
          <w:rFonts w:ascii="Times New Roman" w:hAnsi="Times New Roman" w:cs="Times New Roman"/>
          <w:b/>
          <w:sz w:val="28"/>
          <w:szCs w:val="28"/>
        </w:rPr>
      </w:pPr>
      <w:r w:rsidRPr="001400AA">
        <w:rPr>
          <w:rFonts w:ascii="Times New Roman" w:hAnsi="Times New Roman" w:cs="Times New Roman"/>
          <w:b/>
          <w:sz w:val="28"/>
          <w:szCs w:val="28"/>
        </w:rPr>
        <w:t xml:space="preserve">Висновки з розділу </w:t>
      </w:r>
      <w:r w:rsidR="009A7E75" w:rsidRPr="00204899">
        <w:rPr>
          <w:rFonts w:ascii="Times New Roman" w:hAnsi="Times New Roman" w:cs="Times New Roman"/>
          <w:b/>
          <w:sz w:val="28"/>
          <w:szCs w:val="28"/>
        </w:rPr>
        <w:t>2</w:t>
      </w:r>
    </w:p>
    <w:p w:rsidR="001400AA" w:rsidRPr="001400AA" w:rsidRDefault="001400AA" w:rsidP="00702E03">
      <w:pPr>
        <w:spacing w:after="0" w:line="360" w:lineRule="auto"/>
        <w:ind w:firstLine="709"/>
        <w:jc w:val="both"/>
        <w:rPr>
          <w:rFonts w:ascii="Times New Roman" w:hAnsi="Times New Roman" w:cs="Times New Roman"/>
          <w:b/>
          <w:sz w:val="28"/>
          <w:szCs w:val="28"/>
        </w:rPr>
      </w:pPr>
    </w:p>
    <w:p w:rsidR="007E6A5B" w:rsidRDefault="001400AA" w:rsidP="007E6A5B">
      <w:pPr>
        <w:widowControl w:val="0"/>
        <w:shd w:val="clear" w:color="auto" w:fill="FFFFFF"/>
        <w:autoSpaceDE w:val="0"/>
        <w:autoSpaceDN w:val="0"/>
        <w:adjustRightInd w:val="0"/>
        <w:spacing w:after="0" w:line="360" w:lineRule="auto"/>
        <w:ind w:firstLine="709"/>
        <w:jc w:val="both"/>
        <w:rPr>
          <w:rFonts w:ascii="Times New Roman" w:hAnsi="Times New Roman" w:cs="Times New Roman"/>
          <w:bCs/>
          <w:sz w:val="28"/>
          <w:szCs w:val="28"/>
        </w:rPr>
      </w:pPr>
      <w:r w:rsidRPr="001400AA">
        <w:rPr>
          <w:rFonts w:ascii="Times New Roman" w:hAnsi="Times New Roman" w:cs="Times New Roman"/>
          <w:bCs/>
          <w:sz w:val="28"/>
          <w:szCs w:val="28"/>
        </w:rPr>
        <w:t>Дослід</w:t>
      </w:r>
      <w:r w:rsidRPr="001400AA">
        <w:rPr>
          <w:rFonts w:ascii="Times New Roman" w:hAnsi="Times New Roman" w:cs="Times New Roman"/>
          <w:sz w:val="28"/>
          <w:szCs w:val="28"/>
          <w:shd w:val="clear" w:color="auto" w:fill="FFFFFF"/>
        </w:rPr>
        <w:t>жуючи</w:t>
      </w:r>
      <w:r w:rsidRPr="001400AA">
        <w:rPr>
          <w:rFonts w:ascii="Times New Roman" w:hAnsi="Times New Roman" w:cs="Times New Roman"/>
          <w:bCs/>
          <w:sz w:val="28"/>
          <w:szCs w:val="28"/>
        </w:rPr>
        <w:t xml:space="preserve"> вплив травмуючих обставин на емоційно-особистісну сферу </w:t>
      </w:r>
      <w:r w:rsidR="001E1436">
        <w:rPr>
          <w:rFonts w:ascii="Times New Roman" w:hAnsi="Times New Roman" w:cs="Times New Roman"/>
          <w:bCs/>
          <w:sz w:val="28"/>
          <w:szCs w:val="28"/>
        </w:rPr>
        <w:t>внутрішньо переміщених осіб</w:t>
      </w:r>
      <w:r w:rsidRPr="001400AA">
        <w:rPr>
          <w:rFonts w:ascii="Times New Roman" w:hAnsi="Times New Roman" w:cs="Times New Roman"/>
          <w:bCs/>
          <w:sz w:val="28"/>
          <w:szCs w:val="28"/>
        </w:rPr>
        <w:t>, ми ставили завдання – виявити</w:t>
      </w:r>
      <w:r w:rsidRPr="001400AA">
        <w:rPr>
          <w:rFonts w:ascii="Times New Roman" w:hAnsi="Times New Roman" w:cs="Times New Roman"/>
          <w:sz w:val="28"/>
          <w:szCs w:val="28"/>
        </w:rPr>
        <w:t xml:space="preserve"> </w:t>
      </w:r>
      <w:r w:rsidR="00184911">
        <w:rPr>
          <w:rFonts w:ascii="Times New Roman" w:hAnsi="Times New Roman" w:cs="Times New Roman"/>
          <w:sz w:val="28"/>
          <w:szCs w:val="28"/>
        </w:rPr>
        <w:t xml:space="preserve">їх </w:t>
      </w:r>
      <w:r w:rsidRPr="001400AA">
        <w:rPr>
          <w:rFonts w:ascii="Times New Roman" w:hAnsi="Times New Roman" w:cs="Times New Roman"/>
          <w:sz w:val="28"/>
          <w:szCs w:val="28"/>
        </w:rPr>
        <w:t xml:space="preserve">психологічні стани та особливості </w:t>
      </w:r>
      <w:r w:rsidR="00184911">
        <w:rPr>
          <w:rFonts w:ascii="Times New Roman" w:hAnsi="Times New Roman" w:cs="Times New Roman"/>
          <w:sz w:val="28"/>
          <w:szCs w:val="28"/>
        </w:rPr>
        <w:t>адаптації в нових умовах перебування</w:t>
      </w:r>
      <w:r w:rsidRPr="001400AA">
        <w:rPr>
          <w:rFonts w:ascii="Times New Roman" w:hAnsi="Times New Roman" w:cs="Times New Roman"/>
          <w:sz w:val="28"/>
          <w:szCs w:val="28"/>
        </w:rPr>
        <w:t>.</w:t>
      </w:r>
    </w:p>
    <w:p w:rsidR="007E6A5B" w:rsidRDefault="001400AA" w:rsidP="007E6A5B">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1400AA">
        <w:rPr>
          <w:rFonts w:ascii="Times New Roman" w:hAnsi="Times New Roman" w:cs="Times New Roman"/>
          <w:sz w:val="28"/>
          <w:szCs w:val="28"/>
        </w:rPr>
        <w:t xml:space="preserve">До участі у дослідженні було залучено </w:t>
      </w:r>
      <w:r w:rsidR="001E1436">
        <w:rPr>
          <w:rFonts w:ascii="Times New Roman" w:hAnsi="Times New Roman" w:cs="Times New Roman"/>
          <w:sz w:val="28"/>
          <w:szCs w:val="28"/>
        </w:rPr>
        <w:t>86</w:t>
      </w:r>
      <w:r w:rsidRPr="001400AA">
        <w:rPr>
          <w:rFonts w:ascii="Times New Roman" w:hAnsi="Times New Roman" w:cs="Times New Roman"/>
          <w:sz w:val="28"/>
          <w:szCs w:val="28"/>
        </w:rPr>
        <w:t xml:space="preserve"> </w:t>
      </w:r>
      <w:r w:rsidR="001E1436">
        <w:rPr>
          <w:rFonts w:ascii="Times New Roman" w:hAnsi="Times New Roman" w:cs="Times New Roman"/>
          <w:sz w:val="28"/>
          <w:szCs w:val="28"/>
        </w:rPr>
        <w:t>внутрішньо переміщених осіб</w:t>
      </w:r>
      <w:r w:rsidR="007E6A5B">
        <w:rPr>
          <w:rFonts w:ascii="Times New Roman" w:hAnsi="Times New Roman" w:cs="Times New Roman"/>
          <w:sz w:val="28"/>
          <w:szCs w:val="28"/>
        </w:rPr>
        <w:t>.</w:t>
      </w:r>
    </w:p>
    <w:p w:rsidR="001400AA" w:rsidRPr="007E6A5B" w:rsidRDefault="001400AA" w:rsidP="007E6A5B">
      <w:pPr>
        <w:widowControl w:val="0"/>
        <w:shd w:val="clear" w:color="auto" w:fill="FFFFFF"/>
        <w:autoSpaceDE w:val="0"/>
        <w:autoSpaceDN w:val="0"/>
        <w:adjustRightInd w:val="0"/>
        <w:spacing w:after="0" w:line="360" w:lineRule="auto"/>
        <w:ind w:firstLine="709"/>
        <w:jc w:val="both"/>
        <w:rPr>
          <w:rFonts w:ascii="Times New Roman" w:hAnsi="Times New Roman" w:cs="Times New Roman"/>
          <w:bCs/>
          <w:sz w:val="28"/>
          <w:szCs w:val="28"/>
        </w:rPr>
      </w:pPr>
      <w:r w:rsidRPr="007E6A5B">
        <w:rPr>
          <w:rFonts w:ascii="Times New Roman" w:hAnsi="Times New Roman" w:cs="Times New Roman"/>
          <w:spacing w:val="-2"/>
          <w:sz w:val="28"/>
          <w:szCs w:val="28"/>
        </w:rPr>
        <w:t xml:space="preserve">В ході дослідження було використано: </w:t>
      </w:r>
      <w:r w:rsidR="001E1436" w:rsidRPr="007E6A5B">
        <w:rPr>
          <w:rFonts w:ascii="Times New Roman" w:hAnsi="Times New Roman" w:cs="Times New Roman"/>
          <w:spacing w:val="-2"/>
          <w:sz w:val="28"/>
          <w:szCs w:val="28"/>
        </w:rPr>
        <w:t>фокус―</w:t>
      </w:r>
      <w:r w:rsidR="00184911" w:rsidRPr="007E6A5B">
        <w:rPr>
          <w:rFonts w:ascii="Times New Roman" w:hAnsi="Times New Roman" w:cs="Times New Roman"/>
          <w:spacing w:val="-2"/>
          <w:sz w:val="28"/>
          <w:szCs w:val="28"/>
        </w:rPr>
        <w:t>групу, Шкалу оцінювання впливу травмівної події, Батьківську анкету для оцінювання травматичних переживань їх дітей</w:t>
      </w:r>
      <w:r w:rsidRPr="007E6A5B">
        <w:rPr>
          <w:rFonts w:ascii="Times New Roman" w:hAnsi="Times New Roman" w:cs="Times New Roman"/>
          <w:spacing w:val="-2"/>
          <w:sz w:val="28"/>
          <w:szCs w:val="28"/>
        </w:rPr>
        <w:t>; опитувальник нерво</w:t>
      </w:r>
      <w:r w:rsidR="007E6A5B">
        <w:rPr>
          <w:rFonts w:ascii="Times New Roman" w:hAnsi="Times New Roman" w:cs="Times New Roman"/>
          <w:spacing w:val="-2"/>
          <w:sz w:val="28"/>
          <w:szCs w:val="28"/>
        </w:rPr>
        <w:t>во – психічної напруги (НПН) Т. </w:t>
      </w:r>
      <w:r w:rsidRPr="007E6A5B">
        <w:rPr>
          <w:rFonts w:ascii="Times New Roman" w:hAnsi="Times New Roman" w:cs="Times New Roman"/>
          <w:spacing w:val="-2"/>
          <w:sz w:val="28"/>
          <w:szCs w:val="28"/>
        </w:rPr>
        <w:t xml:space="preserve">Німчинова; шкала тривоги Ч.Спілбергера (адаптація Ю. Ханіна); </w:t>
      </w:r>
      <w:r w:rsidR="00184911" w:rsidRPr="007E6A5B">
        <w:rPr>
          <w:rFonts w:ascii="Times New Roman" w:hAnsi="Times New Roman" w:cs="Times New Roman"/>
          <w:sz w:val="28"/>
          <w:szCs w:val="28"/>
        </w:rPr>
        <w:t>опитувальник депресивності А. Бека;</w:t>
      </w:r>
      <w:r w:rsidR="00184911" w:rsidRPr="007E6A5B">
        <w:rPr>
          <w:rFonts w:ascii="Times New Roman" w:hAnsi="Times New Roman" w:cs="Times New Roman"/>
          <w:i/>
          <w:sz w:val="28"/>
          <w:szCs w:val="28"/>
        </w:rPr>
        <w:t xml:space="preserve"> </w:t>
      </w:r>
      <w:r w:rsidR="00152915" w:rsidRPr="007E6A5B">
        <w:rPr>
          <w:rFonts w:ascii="Times New Roman" w:hAnsi="Times New Roman" w:cs="Times New Roman"/>
          <w:spacing w:val="-2"/>
          <w:sz w:val="28"/>
          <w:szCs w:val="28"/>
        </w:rPr>
        <w:t>опитувальник «</w:t>
      </w:r>
      <w:r w:rsidRPr="007E6A5B">
        <w:rPr>
          <w:rFonts w:ascii="Times New Roman" w:hAnsi="Times New Roman" w:cs="Times New Roman"/>
          <w:spacing w:val="-2"/>
          <w:sz w:val="28"/>
          <w:szCs w:val="28"/>
        </w:rPr>
        <w:t>Соціально-психологічна адаптов</w:t>
      </w:r>
      <w:r w:rsidR="00152915" w:rsidRPr="007E6A5B">
        <w:rPr>
          <w:rFonts w:ascii="Times New Roman" w:hAnsi="Times New Roman" w:cs="Times New Roman"/>
          <w:spacing w:val="-2"/>
          <w:sz w:val="28"/>
          <w:szCs w:val="28"/>
        </w:rPr>
        <w:t>аність»</w:t>
      </w:r>
      <w:r w:rsidRPr="007E6A5B">
        <w:rPr>
          <w:rFonts w:ascii="Times New Roman" w:hAnsi="Times New Roman" w:cs="Times New Roman"/>
          <w:spacing w:val="-2"/>
          <w:sz w:val="28"/>
          <w:szCs w:val="28"/>
        </w:rPr>
        <w:t xml:space="preserve"> К. Роджерса і Р. Даймонда</w:t>
      </w:r>
      <w:r w:rsidR="00184911" w:rsidRPr="007E6A5B">
        <w:rPr>
          <w:rFonts w:ascii="Times New Roman" w:hAnsi="Times New Roman" w:cs="Times New Roman"/>
          <w:spacing w:val="-2"/>
          <w:sz w:val="28"/>
          <w:szCs w:val="28"/>
        </w:rPr>
        <w:t>, опитувальник копінг-стратегій Р.Лазаруса</w:t>
      </w:r>
      <w:r w:rsidRPr="007E6A5B">
        <w:rPr>
          <w:rFonts w:ascii="Times New Roman" w:hAnsi="Times New Roman" w:cs="Times New Roman"/>
          <w:spacing w:val="-2"/>
          <w:sz w:val="28"/>
          <w:szCs w:val="28"/>
        </w:rPr>
        <w:t>.</w:t>
      </w:r>
    </w:p>
    <w:p w:rsidR="00994E23" w:rsidRDefault="001400AA" w:rsidP="00D31278">
      <w:pPr>
        <w:tabs>
          <w:tab w:val="left" w:pos="851"/>
        </w:tabs>
        <w:spacing w:after="0" w:line="360" w:lineRule="auto"/>
        <w:ind w:firstLine="709"/>
        <w:jc w:val="both"/>
        <w:rPr>
          <w:rFonts w:ascii="Times New Roman" w:hAnsi="Times New Roman" w:cs="Times New Roman"/>
          <w:sz w:val="28"/>
          <w:szCs w:val="28"/>
          <w:lang w:eastAsia="ru-RU"/>
        </w:rPr>
      </w:pPr>
      <w:r w:rsidRPr="001400AA">
        <w:rPr>
          <w:rFonts w:ascii="Times New Roman" w:hAnsi="Times New Roman" w:cs="Times New Roman"/>
          <w:sz w:val="28"/>
          <w:szCs w:val="28"/>
          <w:lang w:eastAsia="ru-RU"/>
        </w:rPr>
        <w:t xml:space="preserve">В результаті застосування </w:t>
      </w:r>
      <w:r w:rsidR="00152915" w:rsidRPr="00D31278">
        <w:rPr>
          <w:rFonts w:ascii="Times New Roman" w:hAnsi="Times New Roman" w:cs="Times New Roman"/>
          <w:sz w:val="28"/>
          <w:szCs w:val="28"/>
          <w:lang w:eastAsia="ru-RU"/>
        </w:rPr>
        <w:t>опитувальника на в</w:t>
      </w:r>
      <w:r w:rsidR="00152915" w:rsidRPr="00152915">
        <w:rPr>
          <w:rFonts w:ascii="Times New Roman" w:hAnsi="Times New Roman" w:cs="Times New Roman"/>
          <w:sz w:val="28"/>
          <w:szCs w:val="28"/>
          <w:lang w:eastAsia="ru-RU"/>
        </w:rPr>
        <w:t>иявлення потреб внутрішньо переміщених осіб засвідчило наявність матеріальних труднощів у 16, 5% осіб</w:t>
      </w:r>
      <w:r w:rsidR="00152915" w:rsidRPr="00D31278">
        <w:rPr>
          <w:rFonts w:ascii="Times New Roman" w:hAnsi="Times New Roman" w:cs="Times New Roman"/>
          <w:sz w:val="28"/>
          <w:szCs w:val="28"/>
          <w:lang w:eastAsia="ru-RU"/>
        </w:rPr>
        <w:t xml:space="preserve">; </w:t>
      </w:r>
      <w:r w:rsidR="007E6A5B" w:rsidRPr="007E6A5B">
        <w:rPr>
          <w:rFonts w:ascii="Times New Roman" w:hAnsi="Times New Roman" w:cs="Times New Roman"/>
          <w:sz w:val="28"/>
          <w:szCs w:val="28"/>
          <w:lang w:eastAsia="ru-RU"/>
        </w:rPr>
        <w:t>вираженими є потреби працевлаштування</w:t>
      </w:r>
      <w:r w:rsidR="007E6A5B">
        <w:rPr>
          <w:rFonts w:ascii="Times New Roman" w:hAnsi="Times New Roman" w:cs="Times New Roman"/>
          <w:sz w:val="28"/>
          <w:szCs w:val="28"/>
          <w:lang w:eastAsia="ru-RU"/>
        </w:rPr>
        <w:t xml:space="preserve"> </w:t>
      </w:r>
      <w:r w:rsidR="007E6A5B" w:rsidRPr="007E6A5B">
        <w:rPr>
          <w:rFonts w:ascii="Times New Roman" w:hAnsi="Times New Roman" w:cs="Times New Roman"/>
          <w:sz w:val="28"/>
          <w:szCs w:val="28"/>
          <w:lang w:eastAsia="ru-RU"/>
        </w:rPr>
        <w:t>―</w:t>
      </w:r>
      <w:r w:rsidR="007E6A5B">
        <w:rPr>
          <w:rFonts w:ascii="Times New Roman" w:hAnsi="Times New Roman" w:cs="Times New Roman"/>
          <w:sz w:val="28"/>
          <w:szCs w:val="28"/>
          <w:lang w:eastAsia="ru-RU"/>
        </w:rPr>
        <w:t xml:space="preserve"> 93, 3 осіб.</w:t>
      </w:r>
    </w:p>
    <w:p w:rsidR="00994E23" w:rsidRDefault="00CF6110" w:rsidP="00D31278">
      <w:pPr>
        <w:tabs>
          <w:tab w:val="left" w:pos="851"/>
        </w:tabs>
        <w:spacing w:after="0" w:line="360" w:lineRule="auto"/>
        <w:ind w:firstLine="709"/>
        <w:jc w:val="both"/>
        <w:rPr>
          <w:rFonts w:ascii="Times New Roman" w:hAnsi="Times New Roman" w:cs="Times New Roman"/>
          <w:spacing w:val="-2"/>
          <w:sz w:val="28"/>
          <w:szCs w:val="28"/>
          <w:lang w:eastAsia="ru-RU"/>
        </w:rPr>
      </w:pPr>
      <w:r w:rsidRPr="00D31278">
        <w:rPr>
          <w:rFonts w:ascii="Times New Roman" w:hAnsi="Times New Roman" w:cs="Times New Roman"/>
          <w:spacing w:val="-2"/>
          <w:sz w:val="28"/>
          <w:szCs w:val="28"/>
        </w:rPr>
        <w:t>За ш</w:t>
      </w:r>
      <w:r>
        <w:rPr>
          <w:rFonts w:ascii="Times New Roman" w:hAnsi="Times New Roman" w:cs="Times New Roman"/>
          <w:spacing w:val="-2"/>
          <w:sz w:val="28"/>
          <w:szCs w:val="28"/>
        </w:rPr>
        <w:t>калою</w:t>
      </w:r>
      <w:r w:rsidRPr="007E6A5B">
        <w:rPr>
          <w:rFonts w:ascii="Times New Roman" w:hAnsi="Times New Roman" w:cs="Times New Roman"/>
          <w:spacing w:val="-2"/>
          <w:sz w:val="28"/>
          <w:szCs w:val="28"/>
        </w:rPr>
        <w:t xml:space="preserve"> оцінювання впливу травмівної події</w:t>
      </w:r>
      <w:r>
        <w:rPr>
          <w:rFonts w:ascii="Times New Roman" w:hAnsi="Times New Roman" w:cs="Times New Roman"/>
          <w:spacing w:val="-2"/>
          <w:sz w:val="28"/>
          <w:szCs w:val="28"/>
        </w:rPr>
        <w:t xml:space="preserve"> </w:t>
      </w:r>
      <w:r w:rsidRPr="00CF6110">
        <w:rPr>
          <w:rFonts w:ascii="Times New Roman" w:hAnsi="Times New Roman" w:cs="Times New Roman"/>
          <w:spacing w:val="-2"/>
          <w:sz w:val="28"/>
          <w:szCs w:val="28"/>
        </w:rPr>
        <w:t>―</w:t>
      </w:r>
      <w:r>
        <w:rPr>
          <w:rFonts w:ascii="Times New Roman" w:hAnsi="Times New Roman" w:cs="Times New Roman"/>
          <w:spacing w:val="-2"/>
          <w:sz w:val="28"/>
          <w:szCs w:val="28"/>
        </w:rPr>
        <w:t xml:space="preserve"> </w:t>
      </w:r>
      <w:r w:rsidRPr="00376482">
        <w:rPr>
          <w:rFonts w:ascii="Times New Roman" w:eastAsia="Calibri" w:hAnsi="Times New Roman" w:cs="Times New Roman"/>
          <w:sz w:val="28"/>
          <w:szCs w:val="28"/>
        </w:rPr>
        <w:t>13.95%</w:t>
      </w:r>
      <w:r>
        <w:rPr>
          <w:rFonts w:ascii="Times New Roman" w:eastAsia="Calibri" w:hAnsi="Times New Roman" w:cs="Times New Roman"/>
          <w:sz w:val="28"/>
          <w:szCs w:val="28"/>
        </w:rPr>
        <w:t xml:space="preserve"> внутрішньо переміщених осіб </w:t>
      </w:r>
      <w:r w:rsidRPr="00376482">
        <w:rPr>
          <w:rFonts w:ascii="Times New Roman" w:eastAsia="Calibri" w:hAnsi="Times New Roman" w:cs="Times New Roman"/>
          <w:sz w:val="28"/>
          <w:szCs w:val="28"/>
        </w:rPr>
        <w:t>―</w:t>
      </w:r>
      <w:r>
        <w:rPr>
          <w:rFonts w:ascii="Times New Roman" w:eastAsia="Calibri" w:hAnsi="Times New Roman" w:cs="Times New Roman"/>
          <w:sz w:val="28"/>
          <w:szCs w:val="28"/>
        </w:rPr>
        <w:t xml:space="preserve"> часто переживають </w:t>
      </w:r>
      <w:r w:rsidRPr="001A475B">
        <w:rPr>
          <w:rFonts w:ascii="Times New Roman" w:eastAsia="Calibri" w:hAnsi="Times New Roman" w:cs="Times New Roman"/>
          <w:sz w:val="28"/>
          <w:szCs w:val="28"/>
        </w:rPr>
        <w:t>нав'язливі, повторювані, неприємні емоційні переживання, спогади про пережите</w:t>
      </w:r>
      <w:r>
        <w:rPr>
          <w:rFonts w:ascii="Times New Roman" w:eastAsia="Calibri" w:hAnsi="Times New Roman" w:cs="Times New Roman"/>
          <w:sz w:val="28"/>
          <w:szCs w:val="28"/>
        </w:rPr>
        <w:t xml:space="preserve">, 4.65% осіб намагаються уникати згадувати про події, пережиті ними в місці воєнних дій; 13,95% виявляють надмірну емоційну збудливість. </w:t>
      </w:r>
      <w:r w:rsidR="000E7339">
        <w:rPr>
          <w:rFonts w:ascii="Times New Roman" w:hAnsi="Times New Roman" w:cs="Times New Roman"/>
          <w:sz w:val="28"/>
          <w:szCs w:val="28"/>
        </w:rPr>
        <w:t xml:space="preserve">Результати застосування </w:t>
      </w:r>
      <w:r w:rsidR="000E7339" w:rsidRPr="00520427">
        <w:rPr>
          <w:rFonts w:ascii="Times New Roman" w:hAnsi="Times New Roman" w:cs="Times New Roman"/>
          <w:sz w:val="28"/>
          <w:szCs w:val="28"/>
        </w:rPr>
        <w:t>Батьківської анкети для оцінювання травматичних переживань їх дітей засвідчили</w:t>
      </w:r>
      <w:r w:rsidR="000E7339">
        <w:rPr>
          <w:rFonts w:ascii="Times New Roman" w:hAnsi="Times New Roman" w:cs="Times New Roman"/>
          <w:sz w:val="28"/>
          <w:szCs w:val="28"/>
        </w:rPr>
        <w:t>, що 18.6</w:t>
      </w:r>
      <w:r w:rsidR="000E7339" w:rsidRPr="001400AA">
        <w:rPr>
          <w:rFonts w:ascii="Times New Roman" w:hAnsi="Times New Roman" w:cs="Times New Roman"/>
          <w:sz w:val="28"/>
          <w:szCs w:val="28"/>
        </w:rPr>
        <w:t xml:space="preserve">% </w:t>
      </w:r>
      <w:r w:rsidR="000E7339">
        <w:rPr>
          <w:rFonts w:ascii="Times New Roman" w:hAnsi="Times New Roman" w:cs="Times New Roman"/>
          <w:sz w:val="28"/>
          <w:szCs w:val="28"/>
        </w:rPr>
        <w:t xml:space="preserve">дітей </w:t>
      </w:r>
      <w:r w:rsidR="000E7339">
        <w:rPr>
          <w:rFonts w:ascii="Times New Roman" w:hAnsi="Times New Roman" w:cs="Times New Roman"/>
          <w:sz w:val="28"/>
          <w:szCs w:val="28"/>
        </w:rPr>
        <w:lastRenderedPageBreak/>
        <w:t>внутрішньо переміщених осіб</w:t>
      </w:r>
      <w:r w:rsidR="000E7339" w:rsidRPr="001400AA">
        <w:rPr>
          <w:rFonts w:ascii="Times New Roman" w:hAnsi="Times New Roman" w:cs="Times New Roman"/>
          <w:sz w:val="28"/>
          <w:szCs w:val="28"/>
        </w:rPr>
        <w:t xml:space="preserve"> проявляли </w:t>
      </w:r>
      <w:r w:rsidR="000E7339">
        <w:rPr>
          <w:rFonts w:ascii="Times New Roman" w:hAnsi="Times New Roman" w:cs="Times New Roman"/>
          <w:sz w:val="28"/>
          <w:szCs w:val="28"/>
        </w:rPr>
        <w:t xml:space="preserve">високий рівень </w:t>
      </w:r>
      <w:r w:rsidR="000E7339" w:rsidRPr="001400AA">
        <w:rPr>
          <w:rFonts w:ascii="Times New Roman" w:hAnsi="Times New Roman" w:cs="Times New Roman"/>
          <w:i/>
          <w:spacing w:val="-2"/>
          <w:sz w:val="28"/>
          <w:szCs w:val="28"/>
          <w:lang w:eastAsia="ru-RU"/>
        </w:rPr>
        <w:t>негайн</w:t>
      </w:r>
      <w:r w:rsidR="000E7339">
        <w:rPr>
          <w:rFonts w:ascii="Times New Roman" w:hAnsi="Times New Roman" w:cs="Times New Roman"/>
          <w:i/>
          <w:spacing w:val="-2"/>
          <w:sz w:val="28"/>
          <w:szCs w:val="28"/>
          <w:lang w:eastAsia="ru-RU"/>
        </w:rPr>
        <w:t>ого</w:t>
      </w:r>
      <w:r w:rsidR="000E7339" w:rsidRPr="001400AA">
        <w:rPr>
          <w:rFonts w:ascii="Times New Roman" w:hAnsi="Times New Roman" w:cs="Times New Roman"/>
          <w:i/>
          <w:spacing w:val="-2"/>
          <w:sz w:val="28"/>
          <w:szCs w:val="28"/>
          <w:lang w:eastAsia="ru-RU"/>
        </w:rPr>
        <w:t xml:space="preserve"> реагування</w:t>
      </w:r>
      <w:r w:rsidR="000E7339">
        <w:rPr>
          <w:rFonts w:ascii="Times New Roman" w:hAnsi="Times New Roman" w:cs="Times New Roman"/>
          <w:spacing w:val="-2"/>
          <w:sz w:val="28"/>
          <w:szCs w:val="28"/>
          <w:lang w:eastAsia="ru-RU"/>
        </w:rPr>
        <w:t xml:space="preserve"> на травмуючу</w:t>
      </w:r>
      <w:r w:rsidR="000E7339" w:rsidRPr="001400AA">
        <w:rPr>
          <w:rFonts w:ascii="Times New Roman" w:hAnsi="Times New Roman" w:cs="Times New Roman"/>
          <w:spacing w:val="-2"/>
          <w:sz w:val="28"/>
          <w:szCs w:val="28"/>
          <w:lang w:eastAsia="ru-RU"/>
        </w:rPr>
        <w:t xml:space="preserve"> подію, </w:t>
      </w:r>
      <w:r w:rsidR="000E7339">
        <w:rPr>
          <w:rFonts w:ascii="Times New Roman" w:hAnsi="Times New Roman" w:cs="Times New Roman"/>
          <w:spacing w:val="-2"/>
          <w:sz w:val="28"/>
          <w:szCs w:val="28"/>
          <w:lang w:eastAsia="ru-RU"/>
        </w:rPr>
        <w:t>6.98</w:t>
      </w:r>
      <w:r w:rsidR="000E7339" w:rsidRPr="001400AA">
        <w:rPr>
          <w:rFonts w:ascii="Times New Roman" w:hAnsi="Times New Roman" w:cs="Times New Roman"/>
          <w:spacing w:val="-2"/>
          <w:sz w:val="28"/>
          <w:szCs w:val="28"/>
          <w:lang w:eastAsia="ru-RU"/>
        </w:rPr>
        <w:t xml:space="preserve">% </w:t>
      </w:r>
      <w:r w:rsidR="000E7339">
        <w:rPr>
          <w:rFonts w:ascii="Times New Roman" w:hAnsi="Times New Roman" w:cs="Times New Roman"/>
          <w:spacing w:val="-2"/>
          <w:sz w:val="28"/>
          <w:szCs w:val="28"/>
          <w:lang w:eastAsia="ru-RU"/>
        </w:rPr>
        <w:t xml:space="preserve">дітей </w:t>
      </w:r>
      <w:r w:rsidR="000E7339" w:rsidRPr="001400AA">
        <w:rPr>
          <w:rFonts w:ascii="Times New Roman" w:hAnsi="Times New Roman" w:cs="Times New Roman"/>
          <w:spacing w:val="-2"/>
          <w:sz w:val="28"/>
          <w:szCs w:val="28"/>
          <w:lang w:eastAsia="ru-RU"/>
        </w:rPr>
        <w:t>часто проявляли ознаки при</w:t>
      </w:r>
      <w:r w:rsidR="000E7339">
        <w:rPr>
          <w:rFonts w:ascii="Times New Roman" w:hAnsi="Times New Roman" w:cs="Times New Roman"/>
          <w:spacing w:val="-2"/>
          <w:sz w:val="28"/>
          <w:szCs w:val="28"/>
          <w:lang w:eastAsia="ru-RU"/>
        </w:rPr>
        <w:t>гадування подій які відбулися, 19.7</w:t>
      </w:r>
      <w:r w:rsidR="000E7339" w:rsidRPr="001400AA">
        <w:rPr>
          <w:rFonts w:ascii="Times New Roman" w:hAnsi="Times New Roman" w:cs="Times New Roman"/>
          <w:spacing w:val="-2"/>
          <w:sz w:val="28"/>
          <w:szCs w:val="28"/>
          <w:lang w:eastAsia="ru-RU"/>
        </w:rPr>
        <w:t xml:space="preserve">% </w:t>
      </w:r>
      <w:r w:rsidR="000E7339">
        <w:rPr>
          <w:rFonts w:ascii="Times New Roman" w:hAnsi="Times New Roman" w:cs="Times New Roman"/>
          <w:spacing w:val="-2"/>
          <w:sz w:val="28"/>
          <w:szCs w:val="28"/>
          <w:lang w:eastAsia="ru-RU"/>
        </w:rPr>
        <w:t xml:space="preserve">дітей </w:t>
      </w:r>
      <w:r w:rsidR="000E7339" w:rsidRPr="001400AA">
        <w:rPr>
          <w:rFonts w:ascii="Times New Roman" w:hAnsi="Times New Roman" w:cs="Times New Roman"/>
          <w:spacing w:val="-2"/>
          <w:sz w:val="28"/>
          <w:szCs w:val="28"/>
          <w:lang w:eastAsia="ru-RU"/>
        </w:rPr>
        <w:t xml:space="preserve">часто намагалися уникати </w:t>
      </w:r>
      <w:r w:rsidR="000E7339" w:rsidRPr="001400AA">
        <w:rPr>
          <w:rFonts w:ascii="Times New Roman" w:hAnsi="Times New Roman" w:cs="Times New Roman"/>
          <w:sz w:val="28"/>
          <w:szCs w:val="28"/>
        </w:rPr>
        <w:t xml:space="preserve"> дій, думок, місць і людей, що нагадують про травматичну подію, </w:t>
      </w:r>
      <w:r w:rsidR="000E7339">
        <w:rPr>
          <w:rFonts w:ascii="Times New Roman" w:hAnsi="Times New Roman" w:cs="Times New Roman"/>
          <w:sz w:val="28"/>
          <w:szCs w:val="28"/>
        </w:rPr>
        <w:t>9.3</w:t>
      </w:r>
      <w:r w:rsidR="000E7339" w:rsidRPr="001400AA">
        <w:rPr>
          <w:rFonts w:ascii="Times New Roman" w:hAnsi="Times New Roman" w:cs="Times New Roman"/>
          <w:sz w:val="28"/>
          <w:szCs w:val="28"/>
        </w:rPr>
        <w:t xml:space="preserve">% </w:t>
      </w:r>
      <w:r w:rsidR="000E7339">
        <w:rPr>
          <w:rFonts w:ascii="Times New Roman" w:hAnsi="Times New Roman" w:cs="Times New Roman"/>
          <w:sz w:val="28"/>
          <w:szCs w:val="28"/>
        </w:rPr>
        <w:t>дітей проявляли</w:t>
      </w:r>
      <w:r w:rsidR="000E7339" w:rsidRPr="001400AA">
        <w:rPr>
          <w:rFonts w:ascii="Times New Roman" w:hAnsi="Times New Roman" w:cs="Times New Roman"/>
          <w:sz w:val="28"/>
          <w:szCs w:val="28"/>
        </w:rPr>
        <w:t xml:space="preserve"> підвищену збудливість та </w:t>
      </w:r>
      <w:r w:rsidR="000E7339">
        <w:rPr>
          <w:rFonts w:ascii="Times New Roman" w:hAnsi="Times New Roman" w:cs="Times New Roman"/>
          <w:sz w:val="28"/>
          <w:szCs w:val="28"/>
        </w:rPr>
        <w:t>27.9</w:t>
      </w:r>
      <w:r w:rsidR="000E7339" w:rsidRPr="001400AA">
        <w:rPr>
          <w:rFonts w:ascii="Times New Roman" w:hAnsi="Times New Roman" w:cs="Times New Roman"/>
          <w:sz w:val="28"/>
          <w:szCs w:val="28"/>
        </w:rPr>
        <w:t xml:space="preserve">% </w:t>
      </w:r>
      <w:r w:rsidR="000E7339" w:rsidRPr="00970239">
        <w:rPr>
          <w:rFonts w:ascii="Times New Roman" w:hAnsi="Times New Roman" w:cs="Times New Roman"/>
          <w:sz w:val="28"/>
          <w:szCs w:val="28"/>
        </w:rPr>
        <w:t>―</w:t>
      </w:r>
      <w:r w:rsidR="000E7339" w:rsidRPr="001400AA">
        <w:rPr>
          <w:rFonts w:ascii="Times New Roman" w:hAnsi="Times New Roman" w:cs="Times New Roman"/>
          <w:sz w:val="28"/>
          <w:szCs w:val="28"/>
        </w:rPr>
        <w:t xml:space="preserve"> порушення адаптації у оточуючому середовищі.</w:t>
      </w:r>
    </w:p>
    <w:p w:rsidR="00994E23" w:rsidRDefault="000E7339" w:rsidP="00D31278">
      <w:pPr>
        <w:tabs>
          <w:tab w:val="left" w:pos="851"/>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Опитувальник</w:t>
      </w:r>
      <w:r w:rsidRPr="001400AA">
        <w:rPr>
          <w:rFonts w:ascii="Times New Roman" w:hAnsi="Times New Roman" w:cs="Times New Roman"/>
          <w:sz w:val="28"/>
          <w:szCs w:val="28"/>
        </w:rPr>
        <w:t xml:space="preserve"> нервово – психічної напруги (НПН) Т. Немчина</w:t>
      </w:r>
      <w:r w:rsidRPr="001400AA">
        <w:rPr>
          <w:rFonts w:ascii="Times New Roman" w:hAnsi="Times New Roman" w:cs="Times New Roman"/>
          <w:iCs/>
          <w:sz w:val="28"/>
          <w:szCs w:val="28"/>
        </w:rPr>
        <w:t xml:space="preserve"> </w:t>
      </w:r>
      <w:r>
        <w:rPr>
          <w:rFonts w:ascii="Times New Roman" w:hAnsi="Times New Roman" w:cs="Times New Roman"/>
          <w:iCs/>
          <w:sz w:val="28"/>
          <w:szCs w:val="28"/>
        </w:rPr>
        <w:t xml:space="preserve">продемонстрував, що </w:t>
      </w:r>
      <w:r w:rsidRPr="001400AA">
        <w:rPr>
          <w:rFonts w:ascii="Times New Roman" w:hAnsi="Times New Roman" w:cs="Times New Roman"/>
          <w:sz w:val="28"/>
          <w:szCs w:val="28"/>
          <w:lang w:eastAsia="ru-RU"/>
        </w:rPr>
        <w:t>надмірни</w:t>
      </w:r>
      <w:r>
        <w:rPr>
          <w:rFonts w:ascii="Times New Roman" w:hAnsi="Times New Roman" w:cs="Times New Roman"/>
          <w:sz w:val="28"/>
          <w:szCs w:val="28"/>
          <w:lang w:eastAsia="ru-RU"/>
        </w:rPr>
        <w:t>й рівень нервово</w:t>
      </w:r>
      <w:r w:rsidRPr="000E733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психічної напруги є у 18.6</w:t>
      </w:r>
      <w:r w:rsidRPr="001400A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(16) внутрішньо переміщених осіб</w:t>
      </w:r>
      <w:r w:rsidRPr="001400AA">
        <w:rPr>
          <w:rFonts w:ascii="Times New Roman" w:hAnsi="Times New Roman" w:cs="Times New Roman"/>
          <w:sz w:val="28"/>
          <w:szCs w:val="28"/>
          <w:lang w:eastAsia="ru-RU"/>
        </w:rPr>
        <w:t xml:space="preserve">. </w:t>
      </w:r>
    </w:p>
    <w:p w:rsidR="00994E23" w:rsidRDefault="00176E03" w:rsidP="00D31278">
      <w:pPr>
        <w:tabs>
          <w:tab w:val="left" w:pos="851"/>
        </w:tabs>
        <w:spacing w:after="0" w:line="360" w:lineRule="auto"/>
        <w:ind w:firstLine="709"/>
        <w:jc w:val="both"/>
        <w:rPr>
          <w:rFonts w:ascii="Times New Roman" w:hAnsi="Times New Roman" w:cs="Times New Roman"/>
          <w:spacing w:val="-2"/>
          <w:sz w:val="28"/>
          <w:szCs w:val="28"/>
          <w:lang w:eastAsia="ru-RU"/>
        </w:rPr>
      </w:pPr>
      <w:r w:rsidRPr="00176E03">
        <w:rPr>
          <w:rFonts w:ascii="Times New Roman" w:hAnsi="Times New Roman" w:cs="Times New Roman"/>
          <w:spacing w:val="-2"/>
          <w:sz w:val="28"/>
          <w:szCs w:val="28"/>
          <w:lang w:eastAsia="ru-RU"/>
        </w:rPr>
        <w:t xml:space="preserve">В </w:t>
      </w:r>
      <w:r>
        <w:rPr>
          <w:rFonts w:ascii="Times New Roman" w:hAnsi="Times New Roman" w:cs="Times New Roman"/>
          <w:spacing w:val="-2"/>
          <w:sz w:val="28"/>
          <w:szCs w:val="28"/>
          <w:lang w:eastAsia="ru-RU"/>
        </w:rPr>
        <w:t>результаті проведення методики «Шкала тривоги»</w:t>
      </w:r>
      <w:r w:rsidRPr="00176E03">
        <w:rPr>
          <w:rFonts w:ascii="Times New Roman" w:hAnsi="Times New Roman" w:cs="Times New Roman"/>
          <w:spacing w:val="-2"/>
          <w:sz w:val="28"/>
          <w:szCs w:val="28"/>
          <w:lang w:eastAsia="ru-RU"/>
        </w:rPr>
        <w:t xml:space="preserve"> Ч.Спі</w:t>
      </w:r>
      <w:r>
        <w:rPr>
          <w:rFonts w:ascii="Times New Roman" w:hAnsi="Times New Roman" w:cs="Times New Roman"/>
          <w:spacing w:val="-2"/>
          <w:sz w:val="28"/>
          <w:szCs w:val="28"/>
          <w:lang w:eastAsia="ru-RU"/>
        </w:rPr>
        <w:t xml:space="preserve">лбергера (адаптація Ю. Ханіна) засвідчили по </w:t>
      </w:r>
      <w:r w:rsidRPr="00176E03">
        <w:rPr>
          <w:rFonts w:ascii="Times New Roman" w:hAnsi="Times New Roman" w:cs="Times New Roman"/>
          <w:spacing w:val="-2"/>
          <w:sz w:val="28"/>
          <w:szCs w:val="28"/>
          <w:lang w:eastAsia="ru-RU"/>
        </w:rPr>
        <w:t>шкалі реактивної (ситуативної) тривожності, високий рівень виражений у – 72.09%</w:t>
      </w:r>
      <w:r>
        <w:rPr>
          <w:rFonts w:ascii="Times New Roman" w:hAnsi="Times New Roman" w:cs="Times New Roman"/>
          <w:spacing w:val="-2"/>
          <w:sz w:val="28"/>
          <w:szCs w:val="28"/>
          <w:lang w:eastAsia="ru-RU"/>
        </w:rPr>
        <w:t xml:space="preserve"> внутрішньо переміщених </w:t>
      </w:r>
      <w:r w:rsidRPr="00D31278">
        <w:rPr>
          <w:rFonts w:ascii="Times New Roman" w:hAnsi="Times New Roman" w:cs="Times New Roman"/>
          <w:spacing w:val="-2"/>
          <w:sz w:val="28"/>
          <w:szCs w:val="28"/>
          <w:lang w:eastAsia="ru-RU"/>
        </w:rPr>
        <w:t>осіб.</w:t>
      </w:r>
    </w:p>
    <w:p w:rsidR="00176E03" w:rsidRPr="00D31278" w:rsidRDefault="00176E03" w:rsidP="00D31278">
      <w:pPr>
        <w:tabs>
          <w:tab w:val="left" w:pos="851"/>
        </w:tabs>
        <w:spacing w:after="0" w:line="360" w:lineRule="auto"/>
        <w:ind w:firstLine="709"/>
        <w:jc w:val="both"/>
        <w:rPr>
          <w:rFonts w:ascii="Times New Roman" w:hAnsi="Times New Roman" w:cs="Times New Roman"/>
          <w:i/>
          <w:sz w:val="28"/>
          <w:szCs w:val="28"/>
          <w:lang w:eastAsia="ru-RU"/>
        </w:rPr>
      </w:pPr>
      <w:r w:rsidRPr="00D31278">
        <w:rPr>
          <w:rFonts w:ascii="Times New Roman" w:hAnsi="Times New Roman" w:cs="Times New Roman"/>
          <w:sz w:val="28"/>
          <w:szCs w:val="28"/>
        </w:rPr>
        <w:t>Результати діагностики за опитувальником депресивності А. Бека</w:t>
      </w:r>
      <w:r w:rsidRPr="00D31278">
        <w:rPr>
          <w:rFonts w:ascii="Times New Roman" w:hAnsi="Times New Roman" w:cs="Times New Roman"/>
          <w:i/>
          <w:sz w:val="28"/>
          <w:szCs w:val="28"/>
        </w:rPr>
        <w:t xml:space="preserve"> </w:t>
      </w:r>
      <w:r w:rsidR="00520427" w:rsidRPr="00D31278">
        <w:rPr>
          <w:rFonts w:ascii="Times New Roman" w:hAnsi="Times New Roman" w:cs="Times New Roman"/>
          <w:sz w:val="28"/>
          <w:szCs w:val="28"/>
        </w:rPr>
        <w:t>показали, що</w:t>
      </w:r>
      <w:r w:rsidRPr="00D31278">
        <w:rPr>
          <w:rFonts w:ascii="Times New Roman" w:hAnsi="Times New Roman" w:cs="Times New Roman"/>
          <w:sz w:val="28"/>
          <w:szCs w:val="28"/>
        </w:rPr>
        <w:t xml:space="preserve"> критичний рівень депресивності мають 6,97 % внутрішньо переміщених осіб</w:t>
      </w:r>
    </w:p>
    <w:p w:rsidR="002E1E86" w:rsidRPr="002E1E86" w:rsidRDefault="002E1E86" w:rsidP="002E1E86">
      <w:pPr>
        <w:spacing w:after="0" w:line="360" w:lineRule="auto"/>
        <w:ind w:firstLine="709"/>
        <w:jc w:val="both"/>
        <w:rPr>
          <w:rFonts w:ascii="Times New Roman" w:hAnsi="Times New Roman" w:cs="Times New Roman"/>
          <w:spacing w:val="-2"/>
          <w:sz w:val="28"/>
          <w:szCs w:val="28"/>
        </w:rPr>
      </w:pPr>
      <w:r w:rsidRPr="002E1E86">
        <w:rPr>
          <w:rFonts w:ascii="Times New Roman" w:hAnsi="Times New Roman" w:cs="Times New Roman"/>
          <w:spacing w:val="-2"/>
          <w:sz w:val="28"/>
          <w:szCs w:val="28"/>
        </w:rPr>
        <w:t>Отримані результати за опитувальником «Соціально-психологічна адаптованість» К. Роджерса і Р. Даймонда (методика СПА) показали, що 41,86% (36 осіб) проявляють ознаки дезадаптації через різні чинники, 3,48% (3 осіб) часто звинувачують себе у тому що відбувається, 37,2%(32 осіб) не завжди здатні прийняти думки та вчинки інших, 13.95% (12</w:t>
      </w:r>
      <w:r w:rsidR="00E919D5">
        <w:rPr>
          <w:rFonts w:ascii="Times New Roman" w:hAnsi="Times New Roman" w:cs="Times New Roman"/>
          <w:spacing w:val="-2"/>
          <w:sz w:val="28"/>
          <w:szCs w:val="28"/>
        </w:rPr>
        <w:t xml:space="preserve"> </w:t>
      </w:r>
      <w:r w:rsidRPr="002E1E86">
        <w:rPr>
          <w:rFonts w:ascii="Times New Roman" w:hAnsi="Times New Roman" w:cs="Times New Roman"/>
          <w:spacing w:val="-2"/>
          <w:sz w:val="28"/>
          <w:szCs w:val="28"/>
        </w:rPr>
        <w:t xml:space="preserve">осіб) відчувають емоційний дискомфорт, 18,6% (16 осіб) не завжди можуть контролювати свої емоції, думки та почуття, 5,81% (5 осіб) підпорядковуються іншим, 4.65% (4 осіб) намагаються уникати проблем. </w:t>
      </w:r>
    </w:p>
    <w:p w:rsidR="000E7339" w:rsidRDefault="002E1E86" w:rsidP="002E1E86">
      <w:pPr>
        <w:spacing w:after="0" w:line="360" w:lineRule="auto"/>
        <w:ind w:firstLine="709"/>
        <w:jc w:val="both"/>
        <w:rPr>
          <w:rFonts w:ascii="Times New Roman" w:hAnsi="Times New Roman" w:cs="Times New Roman"/>
          <w:spacing w:val="-2"/>
          <w:sz w:val="28"/>
          <w:szCs w:val="28"/>
        </w:rPr>
      </w:pPr>
      <w:r w:rsidRPr="002E1E86">
        <w:rPr>
          <w:rFonts w:ascii="Times New Roman" w:hAnsi="Times New Roman" w:cs="Times New Roman"/>
          <w:spacing w:val="-2"/>
          <w:sz w:val="28"/>
          <w:szCs w:val="28"/>
        </w:rPr>
        <w:t>Аналіз отриманих результатів за опитувальником стратегій поведінки  (Р. Лазаруса і С. Фолкмана) показує, що внутрішньо переміщені особи найбільше надають перевагу пошуку соціальної підтримки 96,51 % (83 осіб)</w:t>
      </w:r>
    </w:p>
    <w:p w:rsidR="00E36F02" w:rsidRPr="002A18A5" w:rsidRDefault="001400AA" w:rsidP="00D31278">
      <w:pPr>
        <w:spacing w:after="0" w:line="360" w:lineRule="auto"/>
        <w:ind w:firstLine="709"/>
        <w:jc w:val="both"/>
        <w:rPr>
          <w:rFonts w:ascii="Times New Roman" w:hAnsi="Times New Roman" w:cs="Times New Roman"/>
          <w:sz w:val="28"/>
          <w:szCs w:val="28"/>
        </w:rPr>
      </w:pPr>
      <w:r w:rsidRPr="001400AA">
        <w:rPr>
          <w:rFonts w:ascii="Times New Roman" w:hAnsi="Times New Roman" w:cs="Times New Roman"/>
          <w:spacing w:val="-2"/>
          <w:sz w:val="28"/>
          <w:szCs w:val="28"/>
        </w:rPr>
        <w:t xml:space="preserve">Результати дослідження засвідчили необхідність надання </w:t>
      </w:r>
      <w:r w:rsidR="001E1436">
        <w:rPr>
          <w:rFonts w:ascii="Times New Roman" w:hAnsi="Times New Roman" w:cs="Times New Roman"/>
          <w:spacing w:val="-2"/>
          <w:sz w:val="28"/>
          <w:szCs w:val="28"/>
        </w:rPr>
        <w:t>п</w:t>
      </w:r>
      <w:r w:rsidRPr="001400AA">
        <w:rPr>
          <w:rFonts w:ascii="Times New Roman" w:hAnsi="Times New Roman" w:cs="Times New Roman"/>
          <w:spacing w:val="-2"/>
          <w:sz w:val="28"/>
          <w:szCs w:val="28"/>
        </w:rPr>
        <w:t xml:space="preserve">сихологічної допомоги </w:t>
      </w:r>
      <w:r w:rsidR="001E1436">
        <w:rPr>
          <w:rFonts w:ascii="Times New Roman" w:hAnsi="Times New Roman" w:cs="Times New Roman"/>
          <w:spacing w:val="-2"/>
          <w:sz w:val="28"/>
          <w:szCs w:val="28"/>
        </w:rPr>
        <w:t xml:space="preserve">внутрішньо переміщеним особам </w:t>
      </w:r>
      <w:r w:rsidRPr="001400AA">
        <w:rPr>
          <w:rFonts w:ascii="Times New Roman" w:hAnsi="Times New Roman" w:cs="Times New Roman"/>
          <w:spacing w:val="-2"/>
          <w:sz w:val="28"/>
          <w:szCs w:val="28"/>
        </w:rPr>
        <w:t xml:space="preserve">з метою їх успішної адаптації в оточуючому середовищі. </w:t>
      </w:r>
      <w:r w:rsidR="00E36F02">
        <w:rPr>
          <w:rFonts w:ascii="Times New Roman" w:hAnsi="Times New Roman" w:cs="Times New Roman"/>
          <w:b/>
          <w:sz w:val="28"/>
          <w:szCs w:val="28"/>
        </w:rPr>
        <w:br w:type="page"/>
      </w:r>
    </w:p>
    <w:p w:rsidR="00FD6552" w:rsidRDefault="00FD6552" w:rsidP="00FD655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РОЗДІЛ 3</w:t>
      </w:r>
    </w:p>
    <w:p w:rsidR="00092FC6" w:rsidRPr="00092FC6" w:rsidRDefault="00092FC6" w:rsidP="00FD6552">
      <w:pPr>
        <w:spacing w:after="0" w:line="360" w:lineRule="auto"/>
        <w:jc w:val="center"/>
        <w:rPr>
          <w:rFonts w:ascii="Times New Roman" w:hAnsi="Times New Roman" w:cs="Times New Roman"/>
          <w:b/>
          <w:sz w:val="28"/>
          <w:szCs w:val="28"/>
        </w:rPr>
      </w:pPr>
      <w:r w:rsidRPr="00092FC6">
        <w:rPr>
          <w:rFonts w:ascii="Times New Roman" w:hAnsi="Times New Roman" w:cs="Times New Roman"/>
          <w:b/>
          <w:sz w:val="28"/>
          <w:szCs w:val="28"/>
        </w:rPr>
        <w:t xml:space="preserve">ОСОБЛИВОСТІ НАДАННЯ ПСИХОЛОГІЧНОЇ </w:t>
      </w:r>
      <w:r w:rsidR="00FD6552">
        <w:rPr>
          <w:rFonts w:ascii="Times New Roman" w:hAnsi="Times New Roman" w:cs="Times New Roman"/>
          <w:b/>
          <w:sz w:val="28"/>
          <w:szCs w:val="28"/>
        </w:rPr>
        <w:t xml:space="preserve"> </w:t>
      </w:r>
      <w:r w:rsidRPr="00092FC6">
        <w:rPr>
          <w:rFonts w:ascii="Times New Roman" w:hAnsi="Times New Roman" w:cs="Times New Roman"/>
          <w:b/>
          <w:sz w:val="28"/>
          <w:szCs w:val="28"/>
        </w:rPr>
        <w:t>ДОПОМОГИ ВНУТРІШНЬО ПЕРЕМІЩЕНИМ ОСОБАМ</w:t>
      </w:r>
    </w:p>
    <w:p w:rsidR="00FD6552" w:rsidRDefault="00FD6552" w:rsidP="00FD6552">
      <w:pPr>
        <w:ind w:firstLine="708"/>
        <w:rPr>
          <w:rFonts w:ascii="Times New Roman" w:hAnsi="Times New Roman" w:cs="Times New Roman"/>
          <w:b/>
          <w:sz w:val="28"/>
          <w:szCs w:val="28"/>
        </w:rPr>
      </w:pPr>
    </w:p>
    <w:p w:rsidR="00FD6552" w:rsidRDefault="00FD6552" w:rsidP="00FD6552">
      <w:pPr>
        <w:ind w:firstLine="708"/>
        <w:rPr>
          <w:rFonts w:ascii="Times New Roman" w:hAnsi="Times New Roman" w:cs="Times New Roman"/>
          <w:b/>
          <w:sz w:val="28"/>
          <w:szCs w:val="28"/>
        </w:rPr>
      </w:pPr>
    </w:p>
    <w:p w:rsidR="00092FC6" w:rsidRDefault="00092FC6" w:rsidP="00702E03">
      <w:pPr>
        <w:spacing w:after="0" w:line="360" w:lineRule="auto"/>
        <w:ind w:firstLine="708"/>
        <w:jc w:val="both"/>
        <w:rPr>
          <w:rFonts w:ascii="Times New Roman" w:hAnsi="Times New Roman" w:cs="Times New Roman"/>
          <w:b/>
          <w:sz w:val="28"/>
          <w:szCs w:val="28"/>
        </w:rPr>
      </w:pPr>
      <w:r w:rsidRPr="00092FC6">
        <w:rPr>
          <w:rFonts w:ascii="Times New Roman" w:hAnsi="Times New Roman" w:cs="Times New Roman"/>
          <w:b/>
          <w:sz w:val="28"/>
          <w:szCs w:val="28"/>
        </w:rPr>
        <w:t xml:space="preserve">3.1. Просвітницька діяльність психолога із внутрішньо </w:t>
      </w:r>
      <w:r w:rsidR="00FD6552">
        <w:rPr>
          <w:rFonts w:ascii="Times New Roman" w:hAnsi="Times New Roman" w:cs="Times New Roman"/>
          <w:b/>
          <w:sz w:val="28"/>
          <w:szCs w:val="28"/>
        </w:rPr>
        <w:t>п</w:t>
      </w:r>
      <w:r w:rsidRPr="00092FC6">
        <w:rPr>
          <w:rFonts w:ascii="Times New Roman" w:hAnsi="Times New Roman" w:cs="Times New Roman"/>
          <w:b/>
          <w:sz w:val="28"/>
          <w:szCs w:val="28"/>
        </w:rPr>
        <w:t>ереміщеними особами</w:t>
      </w:r>
    </w:p>
    <w:p w:rsidR="001858CC" w:rsidRDefault="00F76FF2"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Ситуація, яку </w:t>
      </w:r>
      <w:r w:rsidR="00671B54">
        <w:rPr>
          <w:rFonts w:ascii="Times New Roman" w:hAnsi="Times New Roman" w:cs="Times New Roman"/>
          <w:sz w:val="28"/>
          <w:szCs w:val="28"/>
        </w:rPr>
        <w:t>переживає сьогодні народ України</w:t>
      </w:r>
      <w:r>
        <w:rPr>
          <w:rFonts w:ascii="Times New Roman" w:hAnsi="Times New Roman" w:cs="Times New Roman"/>
          <w:sz w:val="28"/>
          <w:szCs w:val="28"/>
        </w:rPr>
        <w:t xml:space="preserve"> </w:t>
      </w:r>
      <w:r w:rsidRPr="00F76FF2">
        <w:rPr>
          <w:rFonts w:ascii="Times New Roman" w:hAnsi="Times New Roman" w:cs="Times New Roman"/>
          <w:sz w:val="28"/>
          <w:szCs w:val="28"/>
        </w:rPr>
        <w:t>негативно позначається на кожній родині</w:t>
      </w:r>
      <w:r>
        <w:rPr>
          <w:rFonts w:ascii="Times New Roman" w:hAnsi="Times New Roman" w:cs="Times New Roman"/>
          <w:sz w:val="28"/>
          <w:szCs w:val="28"/>
        </w:rPr>
        <w:t>, сім’ї, порушує їх життєдіяльність,</w:t>
      </w:r>
      <w:r w:rsidR="00A17174" w:rsidRPr="00570D3A">
        <w:rPr>
          <w:rFonts w:ascii="Times New Roman" w:hAnsi="Times New Roman" w:cs="Times New Roman"/>
          <w:sz w:val="28"/>
          <w:szCs w:val="28"/>
        </w:rPr>
        <w:t xml:space="preserve"> </w:t>
      </w:r>
      <w:r>
        <w:rPr>
          <w:rFonts w:ascii="Times New Roman" w:hAnsi="Times New Roman" w:cs="Times New Roman"/>
          <w:sz w:val="28"/>
          <w:szCs w:val="28"/>
        </w:rPr>
        <w:t xml:space="preserve">завдає шкоди здоров’ю. Ворог нищить наші землі, вбиває найкращих синів і дочок української землі. Україна зазнає </w:t>
      </w:r>
      <w:r w:rsidR="00A17174" w:rsidRPr="00570D3A">
        <w:rPr>
          <w:rFonts w:ascii="Times New Roman" w:hAnsi="Times New Roman" w:cs="Times New Roman"/>
          <w:sz w:val="28"/>
          <w:szCs w:val="28"/>
        </w:rPr>
        <w:t xml:space="preserve">великі людські втрати, </w:t>
      </w:r>
      <w:r w:rsidR="00671B54">
        <w:rPr>
          <w:rFonts w:ascii="Times New Roman" w:hAnsi="Times New Roman" w:cs="Times New Roman"/>
          <w:sz w:val="28"/>
          <w:szCs w:val="28"/>
        </w:rPr>
        <w:t xml:space="preserve">значні </w:t>
      </w:r>
      <w:r>
        <w:rPr>
          <w:rFonts w:ascii="Times New Roman" w:hAnsi="Times New Roman" w:cs="Times New Roman"/>
          <w:sz w:val="28"/>
          <w:szCs w:val="28"/>
        </w:rPr>
        <w:t>матеріальні збитки</w:t>
      </w:r>
      <w:r w:rsidR="00A17174" w:rsidRPr="00570D3A">
        <w:rPr>
          <w:rFonts w:ascii="Times New Roman" w:hAnsi="Times New Roman" w:cs="Times New Roman"/>
          <w:sz w:val="28"/>
          <w:szCs w:val="28"/>
        </w:rPr>
        <w:t xml:space="preserve">. </w:t>
      </w:r>
      <w:r w:rsidR="0059615D">
        <w:rPr>
          <w:rFonts w:ascii="Times New Roman" w:hAnsi="Times New Roman" w:cs="Times New Roman"/>
          <w:sz w:val="28"/>
          <w:szCs w:val="28"/>
        </w:rPr>
        <w:t>Через вторгнення Р</w:t>
      </w:r>
      <w:r>
        <w:rPr>
          <w:rFonts w:ascii="Times New Roman" w:hAnsi="Times New Roman" w:cs="Times New Roman"/>
          <w:sz w:val="28"/>
          <w:szCs w:val="28"/>
        </w:rPr>
        <w:t xml:space="preserve">осії, мільйони людей змушені були полишити свої домівки та переїхати в більш безпечні регіони. </w:t>
      </w:r>
      <w:r w:rsidR="00671B54">
        <w:rPr>
          <w:rFonts w:ascii="Times New Roman" w:hAnsi="Times New Roman" w:cs="Times New Roman"/>
          <w:sz w:val="28"/>
          <w:szCs w:val="28"/>
        </w:rPr>
        <w:t xml:space="preserve">В Україні </w:t>
      </w:r>
      <w:r w:rsidR="001858CC">
        <w:rPr>
          <w:rFonts w:ascii="Times New Roman" w:hAnsi="Times New Roman" w:cs="Times New Roman"/>
          <w:sz w:val="28"/>
          <w:szCs w:val="28"/>
        </w:rPr>
        <w:t>практично немає сімей, родин, яких би тією чи тією мірою не зачепила російсько-українська війна. Т</w:t>
      </w:r>
      <w:r w:rsidR="00671B54">
        <w:rPr>
          <w:rFonts w:ascii="Times New Roman" w:hAnsi="Times New Roman" w:cs="Times New Roman"/>
          <w:sz w:val="28"/>
          <w:szCs w:val="28"/>
        </w:rPr>
        <w:t xml:space="preserve">равми, </w:t>
      </w:r>
      <w:r w:rsidR="00A17174" w:rsidRPr="00570D3A">
        <w:rPr>
          <w:rFonts w:ascii="Times New Roman" w:hAnsi="Times New Roman" w:cs="Times New Roman"/>
          <w:sz w:val="28"/>
          <w:szCs w:val="28"/>
        </w:rPr>
        <w:t xml:space="preserve">що пережили </w:t>
      </w:r>
      <w:r w:rsidR="00671B54">
        <w:rPr>
          <w:rFonts w:ascii="Times New Roman" w:hAnsi="Times New Roman" w:cs="Times New Roman"/>
          <w:sz w:val="28"/>
          <w:szCs w:val="28"/>
        </w:rPr>
        <w:t xml:space="preserve">люди мають </w:t>
      </w:r>
      <w:r w:rsidR="00896A4C">
        <w:rPr>
          <w:rFonts w:ascii="Times New Roman" w:hAnsi="Times New Roman" w:cs="Times New Roman"/>
          <w:sz w:val="28"/>
          <w:szCs w:val="28"/>
        </w:rPr>
        <w:t>різну глибину та складність.</w:t>
      </w:r>
      <w:r w:rsidR="00A17174" w:rsidRPr="00570D3A">
        <w:rPr>
          <w:rFonts w:ascii="Times New Roman" w:hAnsi="Times New Roman" w:cs="Times New Roman"/>
          <w:sz w:val="28"/>
          <w:szCs w:val="28"/>
        </w:rPr>
        <w:t xml:space="preserve"> Це залежить від вік</w:t>
      </w:r>
      <w:r w:rsidR="00896A4C">
        <w:rPr>
          <w:rFonts w:ascii="Times New Roman" w:hAnsi="Times New Roman" w:cs="Times New Roman"/>
          <w:sz w:val="28"/>
          <w:szCs w:val="28"/>
        </w:rPr>
        <w:t>у особи, ступеня</w:t>
      </w:r>
      <w:r w:rsidR="00A17174" w:rsidRPr="00570D3A">
        <w:rPr>
          <w:rFonts w:ascii="Times New Roman" w:hAnsi="Times New Roman" w:cs="Times New Roman"/>
          <w:sz w:val="28"/>
          <w:szCs w:val="28"/>
        </w:rPr>
        <w:t xml:space="preserve"> </w:t>
      </w:r>
      <w:r w:rsidR="001858CC">
        <w:rPr>
          <w:rFonts w:ascii="Times New Roman" w:hAnsi="Times New Roman" w:cs="Times New Roman"/>
          <w:sz w:val="28"/>
          <w:szCs w:val="28"/>
        </w:rPr>
        <w:t xml:space="preserve">її </w:t>
      </w:r>
      <w:r w:rsidR="00A17174" w:rsidRPr="00570D3A">
        <w:rPr>
          <w:rFonts w:ascii="Times New Roman" w:hAnsi="Times New Roman" w:cs="Times New Roman"/>
          <w:sz w:val="28"/>
          <w:szCs w:val="28"/>
        </w:rPr>
        <w:t xml:space="preserve">причетності до </w:t>
      </w:r>
      <w:r w:rsidR="00896A4C">
        <w:rPr>
          <w:rFonts w:ascii="Times New Roman" w:hAnsi="Times New Roman" w:cs="Times New Roman"/>
          <w:sz w:val="28"/>
          <w:szCs w:val="28"/>
        </w:rPr>
        <w:t xml:space="preserve">події, </w:t>
      </w:r>
      <w:r w:rsidR="00A17174" w:rsidRPr="00570D3A">
        <w:rPr>
          <w:rFonts w:ascii="Times New Roman" w:hAnsi="Times New Roman" w:cs="Times New Roman"/>
          <w:sz w:val="28"/>
          <w:szCs w:val="28"/>
        </w:rPr>
        <w:t xml:space="preserve">життєвий і професійний досвід, вміння володіти </w:t>
      </w:r>
      <w:r w:rsidR="001858CC">
        <w:rPr>
          <w:rFonts w:ascii="Times New Roman" w:hAnsi="Times New Roman" w:cs="Times New Roman"/>
          <w:sz w:val="28"/>
          <w:szCs w:val="28"/>
        </w:rPr>
        <w:t>собою, своїм емоційним станом</w:t>
      </w:r>
      <w:r w:rsidR="00A17174" w:rsidRPr="00570D3A">
        <w:rPr>
          <w:rFonts w:ascii="Times New Roman" w:hAnsi="Times New Roman" w:cs="Times New Roman"/>
          <w:sz w:val="28"/>
          <w:szCs w:val="28"/>
        </w:rPr>
        <w:t xml:space="preserve">, наявність підтримки з боку найближчого </w:t>
      </w:r>
      <w:r w:rsidR="001858CC">
        <w:rPr>
          <w:rFonts w:ascii="Times New Roman" w:hAnsi="Times New Roman" w:cs="Times New Roman"/>
          <w:sz w:val="28"/>
          <w:szCs w:val="28"/>
        </w:rPr>
        <w:t>оточення тощо</w:t>
      </w:r>
      <w:r w:rsidR="00A17174" w:rsidRPr="00570D3A">
        <w:rPr>
          <w:rFonts w:ascii="Times New Roman" w:hAnsi="Times New Roman" w:cs="Times New Roman"/>
          <w:sz w:val="28"/>
          <w:szCs w:val="28"/>
        </w:rPr>
        <w:t xml:space="preserve">. </w:t>
      </w:r>
    </w:p>
    <w:p w:rsidR="0059615D" w:rsidRDefault="001858CC"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визначенням Я. </w:t>
      </w:r>
      <w:r w:rsidRPr="001858CC">
        <w:rPr>
          <w:rFonts w:ascii="Times New Roman" w:hAnsi="Times New Roman" w:cs="Times New Roman"/>
          <w:sz w:val="28"/>
          <w:szCs w:val="28"/>
        </w:rPr>
        <w:t xml:space="preserve">Дубініної </w:t>
      </w:r>
      <w:r>
        <w:rPr>
          <w:rFonts w:ascii="Times New Roman" w:hAnsi="Times New Roman" w:cs="Times New Roman"/>
          <w:sz w:val="28"/>
          <w:szCs w:val="28"/>
        </w:rPr>
        <w:t xml:space="preserve">допомога – </w:t>
      </w:r>
      <w:r w:rsidR="00A17174" w:rsidRPr="00570D3A">
        <w:rPr>
          <w:rFonts w:ascii="Times New Roman" w:hAnsi="Times New Roman" w:cs="Times New Roman"/>
          <w:sz w:val="28"/>
          <w:szCs w:val="28"/>
        </w:rPr>
        <w:t>ц</w:t>
      </w:r>
      <w:r>
        <w:rPr>
          <w:rFonts w:ascii="Times New Roman" w:hAnsi="Times New Roman" w:cs="Times New Roman"/>
          <w:sz w:val="28"/>
          <w:szCs w:val="28"/>
        </w:rPr>
        <w:t xml:space="preserve">е напрям роботи, що спрямований на забезпечення </w:t>
      </w:r>
      <w:r w:rsidR="00A17174" w:rsidRPr="00570D3A">
        <w:rPr>
          <w:rFonts w:ascii="Times New Roman" w:hAnsi="Times New Roman" w:cs="Times New Roman"/>
          <w:sz w:val="28"/>
          <w:szCs w:val="28"/>
        </w:rPr>
        <w:t>надання п</w:t>
      </w:r>
      <w:r w:rsidR="008C2542">
        <w:rPr>
          <w:rFonts w:ascii="Times New Roman" w:hAnsi="Times New Roman" w:cs="Times New Roman"/>
          <w:sz w:val="28"/>
          <w:szCs w:val="28"/>
        </w:rPr>
        <w:t xml:space="preserve">ервинної психологічної допомоги та соціальної підтримки людям, що потрапили у складні життєві обставини, </w:t>
      </w:r>
      <w:r w:rsidR="00B04530">
        <w:rPr>
          <w:rFonts w:ascii="Times New Roman" w:hAnsi="Times New Roman" w:cs="Times New Roman"/>
          <w:sz w:val="28"/>
          <w:szCs w:val="28"/>
        </w:rPr>
        <w:t xml:space="preserve">створення </w:t>
      </w:r>
      <w:r w:rsidR="00A17174" w:rsidRPr="00570D3A">
        <w:rPr>
          <w:rFonts w:ascii="Times New Roman" w:hAnsi="Times New Roman" w:cs="Times New Roman"/>
          <w:sz w:val="28"/>
          <w:szCs w:val="28"/>
        </w:rPr>
        <w:t xml:space="preserve">умов для </w:t>
      </w:r>
      <w:r w:rsidR="00B04530">
        <w:rPr>
          <w:rFonts w:ascii="Times New Roman" w:hAnsi="Times New Roman" w:cs="Times New Roman"/>
          <w:sz w:val="28"/>
          <w:szCs w:val="28"/>
        </w:rPr>
        <w:t>адаптації ВПО</w:t>
      </w:r>
      <w:r w:rsidR="0065638E">
        <w:rPr>
          <w:rFonts w:ascii="Times New Roman" w:hAnsi="Times New Roman" w:cs="Times New Roman"/>
          <w:sz w:val="28"/>
          <w:szCs w:val="28"/>
        </w:rPr>
        <w:t xml:space="preserve"> [22]</w:t>
      </w:r>
      <w:r w:rsidR="00B04530">
        <w:rPr>
          <w:rFonts w:ascii="Times New Roman" w:hAnsi="Times New Roman" w:cs="Times New Roman"/>
          <w:sz w:val="28"/>
          <w:szCs w:val="28"/>
        </w:rPr>
        <w:t>.</w:t>
      </w:r>
      <w:r w:rsidR="00B55FC9">
        <w:rPr>
          <w:rFonts w:ascii="Times New Roman" w:hAnsi="Times New Roman" w:cs="Times New Roman"/>
          <w:sz w:val="28"/>
          <w:szCs w:val="28"/>
        </w:rPr>
        <w:t xml:space="preserve"> </w:t>
      </w:r>
    </w:p>
    <w:p w:rsidR="00B25F87" w:rsidRDefault="002769BC" w:rsidP="0065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Основним</w:t>
      </w:r>
      <w:r w:rsidR="00B55FC9">
        <w:rPr>
          <w:rFonts w:ascii="Times New Roman" w:hAnsi="Times New Roman" w:cs="Times New Roman"/>
          <w:sz w:val="28"/>
          <w:szCs w:val="28"/>
        </w:rPr>
        <w:t xml:space="preserve">и </w:t>
      </w:r>
      <w:r w:rsidR="00B55FC9" w:rsidRPr="002769BC">
        <w:rPr>
          <w:rFonts w:ascii="Times New Roman" w:hAnsi="Times New Roman" w:cs="Times New Roman"/>
          <w:i/>
          <w:sz w:val="28"/>
          <w:szCs w:val="28"/>
        </w:rPr>
        <w:t>завд</w:t>
      </w:r>
      <w:r w:rsidR="00B25F87" w:rsidRPr="002769BC">
        <w:rPr>
          <w:rFonts w:ascii="Times New Roman" w:hAnsi="Times New Roman" w:cs="Times New Roman"/>
          <w:i/>
          <w:sz w:val="28"/>
          <w:szCs w:val="28"/>
        </w:rPr>
        <w:t>а</w:t>
      </w:r>
      <w:r w:rsidR="00B55FC9" w:rsidRPr="002769BC">
        <w:rPr>
          <w:rFonts w:ascii="Times New Roman" w:hAnsi="Times New Roman" w:cs="Times New Roman"/>
          <w:i/>
          <w:sz w:val="28"/>
          <w:szCs w:val="28"/>
        </w:rPr>
        <w:t>ннями</w:t>
      </w:r>
      <w:r w:rsidR="00B55FC9">
        <w:rPr>
          <w:rFonts w:ascii="Times New Roman" w:hAnsi="Times New Roman" w:cs="Times New Roman"/>
          <w:sz w:val="28"/>
          <w:szCs w:val="28"/>
        </w:rPr>
        <w:t xml:space="preserve"> у процесі надання психологічної </w:t>
      </w:r>
      <w:r w:rsidR="00A17174" w:rsidRPr="00570D3A">
        <w:rPr>
          <w:rFonts w:ascii="Times New Roman" w:hAnsi="Times New Roman" w:cs="Times New Roman"/>
          <w:sz w:val="28"/>
          <w:szCs w:val="28"/>
        </w:rPr>
        <w:t xml:space="preserve">допомоги </w:t>
      </w:r>
      <w:r w:rsidR="0065638E">
        <w:rPr>
          <w:rFonts w:ascii="Times New Roman" w:hAnsi="Times New Roman" w:cs="Times New Roman"/>
          <w:sz w:val="28"/>
          <w:szCs w:val="28"/>
        </w:rPr>
        <w:t xml:space="preserve">є: </w:t>
      </w:r>
      <w:r w:rsidR="00B55FC9">
        <w:rPr>
          <w:rFonts w:ascii="Times New Roman" w:hAnsi="Times New Roman" w:cs="Times New Roman"/>
          <w:sz w:val="28"/>
          <w:szCs w:val="28"/>
        </w:rPr>
        <w:t xml:space="preserve">розширення </w:t>
      </w:r>
      <w:r w:rsidR="00A17174" w:rsidRPr="00570D3A">
        <w:rPr>
          <w:rFonts w:ascii="Times New Roman" w:hAnsi="Times New Roman" w:cs="Times New Roman"/>
          <w:sz w:val="28"/>
          <w:szCs w:val="28"/>
        </w:rPr>
        <w:t>соці</w:t>
      </w:r>
      <w:r w:rsidR="00B55FC9">
        <w:rPr>
          <w:rFonts w:ascii="Times New Roman" w:hAnsi="Times New Roman" w:cs="Times New Roman"/>
          <w:sz w:val="28"/>
          <w:szCs w:val="28"/>
        </w:rPr>
        <w:t xml:space="preserve">альних і особистісних ресурсів </w:t>
      </w:r>
      <w:r w:rsidR="00A17174" w:rsidRPr="00570D3A">
        <w:rPr>
          <w:rFonts w:ascii="Times New Roman" w:hAnsi="Times New Roman" w:cs="Times New Roman"/>
          <w:sz w:val="28"/>
          <w:szCs w:val="28"/>
        </w:rPr>
        <w:t xml:space="preserve">для самостійного вирішення </w:t>
      </w:r>
      <w:r w:rsidR="00B55FC9">
        <w:rPr>
          <w:rFonts w:ascii="Times New Roman" w:hAnsi="Times New Roman" w:cs="Times New Roman"/>
          <w:sz w:val="28"/>
          <w:szCs w:val="28"/>
        </w:rPr>
        <w:t xml:space="preserve">особистістю </w:t>
      </w:r>
      <w:r w:rsidR="00A17174" w:rsidRPr="00570D3A">
        <w:rPr>
          <w:rFonts w:ascii="Times New Roman" w:hAnsi="Times New Roman" w:cs="Times New Roman"/>
          <w:sz w:val="28"/>
          <w:szCs w:val="28"/>
        </w:rPr>
        <w:t>проблем</w:t>
      </w:r>
      <w:r w:rsidR="00B55FC9">
        <w:rPr>
          <w:rFonts w:ascii="Times New Roman" w:hAnsi="Times New Roman" w:cs="Times New Roman"/>
          <w:sz w:val="28"/>
          <w:szCs w:val="28"/>
        </w:rPr>
        <w:t xml:space="preserve"> що виникають</w:t>
      </w:r>
      <w:r w:rsidR="00A17174" w:rsidRPr="00570D3A">
        <w:rPr>
          <w:rFonts w:ascii="Times New Roman" w:hAnsi="Times New Roman" w:cs="Times New Roman"/>
          <w:sz w:val="28"/>
          <w:szCs w:val="28"/>
        </w:rPr>
        <w:t>, подолання труднощів, актуаліз</w:t>
      </w:r>
      <w:r w:rsidR="00B55FC9">
        <w:rPr>
          <w:rFonts w:ascii="Times New Roman" w:hAnsi="Times New Roman" w:cs="Times New Roman"/>
          <w:sz w:val="28"/>
          <w:szCs w:val="28"/>
        </w:rPr>
        <w:t>ація</w:t>
      </w:r>
      <w:r w:rsidR="00A17174" w:rsidRPr="00570D3A">
        <w:rPr>
          <w:rFonts w:ascii="Times New Roman" w:hAnsi="Times New Roman" w:cs="Times New Roman"/>
          <w:sz w:val="28"/>
          <w:szCs w:val="28"/>
        </w:rPr>
        <w:t xml:space="preserve"> </w:t>
      </w:r>
      <w:r w:rsidR="00B55FC9">
        <w:rPr>
          <w:rFonts w:ascii="Times New Roman" w:hAnsi="Times New Roman" w:cs="Times New Roman"/>
          <w:sz w:val="28"/>
          <w:szCs w:val="28"/>
        </w:rPr>
        <w:t xml:space="preserve">особистісних, </w:t>
      </w:r>
      <w:r w:rsidR="00B25F87">
        <w:rPr>
          <w:rFonts w:ascii="Times New Roman" w:hAnsi="Times New Roman" w:cs="Times New Roman"/>
          <w:sz w:val="28"/>
          <w:szCs w:val="28"/>
        </w:rPr>
        <w:t xml:space="preserve">інтелектуальних, </w:t>
      </w:r>
      <w:r w:rsidR="00A17174" w:rsidRPr="00570D3A">
        <w:rPr>
          <w:rFonts w:ascii="Times New Roman" w:hAnsi="Times New Roman" w:cs="Times New Roman"/>
          <w:sz w:val="28"/>
          <w:szCs w:val="28"/>
        </w:rPr>
        <w:t>творчих, можливостей, необхідних для виходу</w:t>
      </w:r>
      <w:r w:rsidR="00B25F87">
        <w:rPr>
          <w:rFonts w:ascii="Times New Roman" w:hAnsi="Times New Roman" w:cs="Times New Roman"/>
          <w:sz w:val="28"/>
          <w:szCs w:val="28"/>
        </w:rPr>
        <w:t xml:space="preserve"> з кризи, </w:t>
      </w:r>
      <w:r w:rsidR="00A17174" w:rsidRPr="00570D3A">
        <w:rPr>
          <w:rFonts w:ascii="Times New Roman" w:hAnsi="Times New Roman" w:cs="Times New Roman"/>
          <w:sz w:val="28"/>
          <w:szCs w:val="28"/>
        </w:rPr>
        <w:t xml:space="preserve">стимулювання </w:t>
      </w:r>
      <w:r w:rsidR="00B25F87">
        <w:rPr>
          <w:rFonts w:ascii="Times New Roman" w:hAnsi="Times New Roman" w:cs="Times New Roman"/>
          <w:sz w:val="28"/>
          <w:szCs w:val="28"/>
        </w:rPr>
        <w:t xml:space="preserve">впевненості в собі, своїх можливостях та здібностях </w:t>
      </w:r>
      <w:r w:rsidR="0065638E">
        <w:rPr>
          <w:rFonts w:ascii="Times New Roman" w:hAnsi="Times New Roman" w:cs="Times New Roman"/>
          <w:sz w:val="28"/>
          <w:szCs w:val="28"/>
        </w:rPr>
        <w:t>[58;60</w:t>
      </w:r>
      <w:r w:rsidR="00A17174" w:rsidRPr="00570D3A">
        <w:rPr>
          <w:rFonts w:ascii="Times New Roman" w:hAnsi="Times New Roman" w:cs="Times New Roman"/>
          <w:sz w:val="28"/>
          <w:szCs w:val="28"/>
        </w:rPr>
        <w:t xml:space="preserve">]. </w:t>
      </w:r>
    </w:p>
    <w:p w:rsidR="00B25F87" w:rsidRDefault="00A17174" w:rsidP="00702E03">
      <w:pPr>
        <w:spacing w:after="0" w:line="360" w:lineRule="auto"/>
        <w:ind w:firstLine="709"/>
        <w:jc w:val="both"/>
        <w:rPr>
          <w:rFonts w:ascii="Times New Roman" w:hAnsi="Times New Roman" w:cs="Times New Roman"/>
          <w:sz w:val="28"/>
          <w:szCs w:val="28"/>
        </w:rPr>
      </w:pPr>
      <w:r w:rsidRPr="00570D3A">
        <w:rPr>
          <w:rFonts w:ascii="Times New Roman" w:hAnsi="Times New Roman" w:cs="Times New Roman"/>
          <w:sz w:val="28"/>
          <w:szCs w:val="28"/>
        </w:rPr>
        <w:t>Психо</w:t>
      </w:r>
      <w:r w:rsidR="00597697">
        <w:rPr>
          <w:rFonts w:ascii="Times New Roman" w:hAnsi="Times New Roman" w:cs="Times New Roman"/>
          <w:sz w:val="28"/>
          <w:szCs w:val="28"/>
        </w:rPr>
        <w:t>логіч</w:t>
      </w:r>
      <w:r w:rsidRPr="00570D3A">
        <w:rPr>
          <w:rFonts w:ascii="Times New Roman" w:hAnsi="Times New Roman" w:cs="Times New Roman"/>
          <w:sz w:val="28"/>
          <w:szCs w:val="28"/>
        </w:rPr>
        <w:t>на допомога</w:t>
      </w:r>
      <w:r w:rsidR="00B25F87">
        <w:rPr>
          <w:rFonts w:ascii="Times New Roman" w:hAnsi="Times New Roman" w:cs="Times New Roman"/>
          <w:sz w:val="28"/>
          <w:szCs w:val="28"/>
        </w:rPr>
        <w:t xml:space="preserve"> включає:</w:t>
      </w:r>
    </w:p>
    <w:p w:rsidR="00597697" w:rsidRDefault="0059769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допомогу дітям, сім’ям, які опинилися у складних життєвих обставинах, визначенні їхніх</w:t>
      </w:r>
      <w:r w:rsidR="00A17174" w:rsidRPr="00570D3A">
        <w:rPr>
          <w:rFonts w:ascii="Times New Roman" w:hAnsi="Times New Roman" w:cs="Times New Roman"/>
          <w:sz w:val="28"/>
          <w:szCs w:val="28"/>
        </w:rPr>
        <w:t xml:space="preserve"> потреб; </w:t>
      </w:r>
    </w:p>
    <w:p w:rsidR="00597697" w:rsidRDefault="0059769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17174" w:rsidRPr="00570D3A">
        <w:rPr>
          <w:rFonts w:ascii="Times New Roman" w:hAnsi="Times New Roman" w:cs="Times New Roman"/>
          <w:sz w:val="28"/>
          <w:szCs w:val="28"/>
        </w:rPr>
        <w:t xml:space="preserve"> встановлення взаємозв’язків між потребами </w:t>
      </w:r>
      <w:r>
        <w:rPr>
          <w:rFonts w:ascii="Times New Roman" w:hAnsi="Times New Roman" w:cs="Times New Roman"/>
          <w:sz w:val="28"/>
          <w:szCs w:val="28"/>
        </w:rPr>
        <w:t>та послугами, які надаються;</w:t>
      </w:r>
    </w:p>
    <w:p w:rsidR="00597697" w:rsidRDefault="0059769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розроблення</w:t>
      </w:r>
      <w:r w:rsidR="00A17174" w:rsidRPr="00570D3A">
        <w:rPr>
          <w:rFonts w:ascii="Times New Roman" w:hAnsi="Times New Roman" w:cs="Times New Roman"/>
          <w:sz w:val="28"/>
          <w:szCs w:val="28"/>
        </w:rPr>
        <w:t xml:space="preserve"> і</w:t>
      </w:r>
      <w:r>
        <w:rPr>
          <w:rFonts w:ascii="Times New Roman" w:hAnsi="Times New Roman" w:cs="Times New Roman"/>
          <w:sz w:val="28"/>
          <w:szCs w:val="28"/>
        </w:rPr>
        <w:t>ндивідуального плану підтримки та допомоги осіб, що потребують</w:t>
      </w:r>
      <w:r w:rsidR="00A17174" w:rsidRPr="00570D3A">
        <w:rPr>
          <w:rFonts w:ascii="Times New Roman" w:hAnsi="Times New Roman" w:cs="Times New Roman"/>
          <w:sz w:val="28"/>
          <w:szCs w:val="28"/>
        </w:rPr>
        <w:t>;</w:t>
      </w:r>
    </w:p>
    <w:p w:rsidR="00597697" w:rsidRDefault="0059769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координація</w:t>
      </w:r>
      <w:r w:rsidR="00A17174" w:rsidRPr="00570D3A">
        <w:rPr>
          <w:rFonts w:ascii="Times New Roman" w:hAnsi="Times New Roman" w:cs="Times New Roman"/>
          <w:sz w:val="28"/>
          <w:szCs w:val="28"/>
        </w:rPr>
        <w:t xml:space="preserve"> дій </w:t>
      </w:r>
      <w:r>
        <w:rPr>
          <w:rFonts w:ascii="Times New Roman" w:hAnsi="Times New Roman" w:cs="Times New Roman"/>
          <w:sz w:val="28"/>
          <w:szCs w:val="28"/>
        </w:rPr>
        <w:t xml:space="preserve">фахівців у </w:t>
      </w:r>
      <w:r w:rsidR="00A17174" w:rsidRPr="00570D3A">
        <w:rPr>
          <w:rFonts w:ascii="Times New Roman" w:hAnsi="Times New Roman" w:cs="Times New Roman"/>
          <w:sz w:val="28"/>
          <w:szCs w:val="28"/>
        </w:rPr>
        <w:t>реалізації заходів індивідуального плану підтримки</w:t>
      </w:r>
      <w:r>
        <w:rPr>
          <w:rFonts w:ascii="Times New Roman" w:hAnsi="Times New Roman" w:cs="Times New Roman"/>
          <w:sz w:val="28"/>
          <w:szCs w:val="28"/>
        </w:rPr>
        <w:t xml:space="preserve"> сімей</w:t>
      </w:r>
      <w:r w:rsidR="00A17174" w:rsidRPr="00570D3A">
        <w:rPr>
          <w:rFonts w:ascii="Times New Roman" w:hAnsi="Times New Roman" w:cs="Times New Roman"/>
          <w:sz w:val="28"/>
          <w:szCs w:val="28"/>
        </w:rPr>
        <w:t>;</w:t>
      </w:r>
    </w:p>
    <w:p w:rsidR="00597697" w:rsidRDefault="0059769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підтримки самостійних дій </w:t>
      </w:r>
      <w:r w:rsidR="00A17174" w:rsidRPr="00570D3A">
        <w:rPr>
          <w:rFonts w:ascii="Times New Roman" w:hAnsi="Times New Roman" w:cs="Times New Roman"/>
          <w:sz w:val="28"/>
          <w:szCs w:val="28"/>
        </w:rPr>
        <w:t>членів родини з</w:t>
      </w:r>
      <w:r>
        <w:rPr>
          <w:rFonts w:ascii="Times New Roman" w:hAnsi="Times New Roman" w:cs="Times New Roman"/>
          <w:sz w:val="28"/>
          <w:szCs w:val="28"/>
        </w:rPr>
        <w:t>адля</w:t>
      </w:r>
      <w:r w:rsidR="0065638E">
        <w:rPr>
          <w:rFonts w:ascii="Times New Roman" w:hAnsi="Times New Roman" w:cs="Times New Roman"/>
          <w:sz w:val="28"/>
          <w:szCs w:val="28"/>
        </w:rPr>
        <w:t xml:space="preserve"> формування стресостійкості [41; 58</w:t>
      </w:r>
      <w:r w:rsidR="0065638E" w:rsidRPr="0065638E">
        <w:rPr>
          <w:rFonts w:ascii="Times New Roman" w:hAnsi="Times New Roman" w:cs="Times New Roman"/>
          <w:sz w:val="28"/>
          <w:szCs w:val="28"/>
        </w:rPr>
        <w:t>].</w:t>
      </w:r>
    </w:p>
    <w:p w:rsidR="001C2C5A" w:rsidRDefault="00A17174" w:rsidP="00702E03">
      <w:pPr>
        <w:spacing w:after="0" w:line="360" w:lineRule="auto"/>
        <w:ind w:firstLine="709"/>
        <w:jc w:val="both"/>
        <w:rPr>
          <w:rFonts w:ascii="Times New Roman" w:hAnsi="Times New Roman" w:cs="Times New Roman"/>
          <w:sz w:val="28"/>
          <w:szCs w:val="28"/>
        </w:rPr>
      </w:pPr>
      <w:r w:rsidRPr="00570D3A">
        <w:rPr>
          <w:rFonts w:ascii="Times New Roman" w:hAnsi="Times New Roman" w:cs="Times New Roman"/>
          <w:sz w:val="28"/>
          <w:szCs w:val="28"/>
        </w:rPr>
        <w:t>Діяльність працівників психоло</w:t>
      </w:r>
      <w:r w:rsidR="00597697">
        <w:rPr>
          <w:rFonts w:ascii="Times New Roman" w:hAnsi="Times New Roman" w:cs="Times New Roman"/>
          <w:sz w:val="28"/>
          <w:szCs w:val="28"/>
        </w:rPr>
        <w:t>гічної служби має</w:t>
      </w:r>
      <w:r w:rsidRPr="00570D3A">
        <w:rPr>
          <w:rFonts w:ascii="Times New Roman" w:hAnsi="Times New Roman" w:cs="Times New Roman"/>
          <w:sz w:val="28"/>
          <w:szCs w:val="28"/>
        </w:rPr>
        <w:t xml:space="preserve"> бути спрямована на досягнення </w:t>
      </w:r>
      <w:r w:rsidR="00597697">
        <w:rPr>
          <w:rFonts w:ascii="Times New Roman" w:hAnsi="Times New Roman" w:cs="Times New Roman"/>
          <w:sz w:val="28"/>
          <w:szCs w:val="28"/>
        </w:rPr>
        <w:t xml:space="preserve">таких </w:t>
      </w:r>
      <w:r w:rsidR="001C2C5A">
        <w:rPr>
          <w:rFonts w:ascii="Times New Roman" w:hAnsi="Times New Roman" w:cs="Times New Roman"/>
          <w:sz w:val="28"/>
          <w:szCs w:val="28"/>
        </w:rPr>
        <w:t xml:space="preserve">завдань, як: </w:t>
      </w:r>
    </w:p>
    <w:p w:rsidR="001C2C5A" w:rsidRDefault="001C2C5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174" w:rsidRPr="00570D3A">
        <w:rPr>
          <w:rFonts w:ascii="Times New Roman" w:hAnsi="Times New Roman" w:cs="Times New Roman"/>
          <w:sz w:val="28"/>
          <w:szCs w:val="28"/>
        </w:rPr>
        <w:t>подолання травматичного досвіду</w:t>
      </w:r>
      <w:r>
        <w:rPr>
          <w:rFonts w:ascii="Times New Roman" w:hAnsi="Times New Roman" w:cs="Times New Roman"/>
          <w:sz w:val="28"/>
          <w:szCs w:val="28"/>
        </w:rPr>
        <w:t>, різних форм поведінкових девіацій у дітей,</w:t>
      </w:r>
      <w:r w:rsidR="00A17174" w:rsidRPr="00570D3A">
        <w:rPr>
          <w:rFonts w:ascii="Times New Roman" w:hAnsi="Times New Roman" w:cs="Times New Roman"/>
          <w:sz w:val="28"/>
          <w:szCs w:val="28"/>
        </w:rPr>
        <w:t xml:space="preserve"> </w:t>
      </w:r>
      <w:r>
        <w:rPr>
          <w:rFonts w:ascii="Times New Roman" w:hAnsi="Times New Roman" w:cs="Times New Roman"/>
          <w:sz w:val="28"/>
          <w:szCs w:val="28"/>
        </w:rPr>
        <w:t xml:space="preserve">членів родини, </w:t>
      </w:r>
      <w:r w:rsidR="00A17174" w:rsidRPr="00570D3A">
        <w:rPr>
          <w:rFonts w:ascii="Times New Roman" w:hAnsi="Times New Roman" w:cs="Times New Roman"/>
          <w:sz w:val="28"/>
          <w:szCs w:val="28"/>
        </w:rPr>
        <w:t>які опинились у складних життєвих обставинах внаслідок військових дій;</w:t>
      </w:r>
    </w:p>
    <w:p w:rsidR="001C2C5A" w:rsidRDefault="001C2C5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сприяння у забезпеченні умов та розкритті</w:t>
      </w:r>
      <w:r w:rsidR="00A17174" w:rsidRPr="00570D3A">
        <w:rPr>
          <w:rFonts w:ascii="Times New Roman" w:hAnsi="Times New Roman" w:cs="Times New Roman"/>
          <w:sz w:val="28"/>
          <w:szCs w:val="28"/>
        </w:rPr>
        <w:t xml:space="preserve"> можливостей </w:t>
      </w:r>
      <w:r>
        <w:rPr>
          <w:rFonts w:ascii="Times New Roman" w:hAnsi="Times New Roman" w:cs="Times New Roman"/>
          <w:sz w:val="28"/>
          <w:szCs w:val="28"/>
        </w:rPr>
        <w:t xml:space="preserve">для здійснення </w:t>
      </w:r>
      <w:r w:rsidR="00A17174" w:rsidRPr="00570D3A">
        <w:rPr>
          <w:rFonts w:ascii="Times New Roman" w:hAnsi="Times New Roman" w:cs="Times New Roman"/>
          <w:sz w:val="28"/>
          <w:szCs w:val="28"/>
        </w:rPr>
        <w:t>ефективної соціальної адаптації за допомогою пролонгованої психологічної, соціальної та правової допомоги</w:t>
      </w:r>
      <w:r>
        <w:rPr>
          <w:rFonts w:ascii="Times New Roman" w:hAnsi="Times New Roman" w:cs="Times New Roman"/>
          <w:sz w:val="28"/>
          <w:szCs w:val="28"/>
        </w:rPr>
        <w:t xml:space="preserve"> ВПО, організація</w:t>
      </w:r>
      <w:r w:rsidR="00A17174" w:rsidRPr="00570D3A">
        <w:rPr>
          <w:rFonts w:ascii="Times New Roman" w:hAnsi="Times New Roman" w:cs="Times New Roman"/>
          <w:sz w:val="28"/>
          <w:szCs w:val="28"/>
        </w:rPr>
        <w:t xml:space="preserve"> психокорекційних </w:t>
      </w:r>
      <w:r>
        <w:rPr>
          <w:rFonts w:ascii="Times New Roman" w:hAnsi="Times New Roman" w:cs="Times New Roman"/>
          <w:sz w:val="28"/>
          <w:szCs w:val="28"/>
        </w:rPr>
        <w:t xml:space="preserve">заходів. Програма дій </w:t>
      </w:r>
      <w:r w:rsidR="00A17174" w:rsidRPr="00570D3A">
        <w:rPr>
          <w:rFonts w:ascii="Times New Roman" w:hAnsi="Times New Roman" w:cs="Times New Roman"/>
          <w:sz w:val="28"/>
          <w:szCs w:val="28"/>
        </w:rPr>
        <w:t xml:space="preserve">психологів </w:t>
      </w:r>
      <w:r>
        <w:rPr>
          <w:rFonts w:ascii="Times New Roman" w:hAnsi="Times New Roman" w:cs="Times New Roman"/>
          <w:sz w:val="28"/>
          <w:szCs w:val="28"/>
        </w:rPr>
        <w:t>і</w:t>
      </w:r>
      <w:r w:rsidR="00A17174" w:rsidRPr="00570D3A">
        <w:rPr>
          <w:rFonts w:ascii="Times New Roman" w:hAnsi="Times New Roman" w:cs="Times New Roman"/>
          <w:sz w:val="28"/>
          <w:szCs w:val="28"/>
        </w:rPr>
        <w:t xml:space="preserve">з </w:t>
      </w:r>
      <w:r>
        <w:rPr>
          <w:rFonts w:ascii="Times New Roman" w:hAnsi="Times New Roman" w:cs="Times New Roman"/>
          <w:sz w:val="28"/>
          <w:szCs w:val="28"/>
        </w:rPr>
        <w:t xml:space="preserve"> надання психологіч</w:t>
      </w:r>
      <w:r w:rsidR="00A17174" w:rsidRPr="00570D3A">
        <w:rPr>
          <w:rFonts w:ascii="Times New Roman" w:hAnsi="Times New Roman" w:cs="Times New Roman"/>
          <w:sz w:val="28"/>
          <w:szCs w:val="28"/>
        </w:rPr>
        <w:t>ної допомоги</w:t>
      </w:r>
      <w:r>
        <w:rPr>
          <w:rFonts w:ascii="Times New Roman" w:hAnsi="Times New Roman" w:cs="Times New Roman"/>
          <w:sz w:val="28"/>
          <w:szCs w:val="28"/>
        </w:rPr>
        <w:t xml:space="preserve"> ВПО,</w:t>
      </w:r>
      <w:r w:rsidR="00A17174" w:rsidRPr="00570D3A">
        <w:rPr>
          <w:rFonts w:ascii="Times New Roman" w:hAnsi="Times New Roman" w:cs="Times New Roman"/>
          <w:sz w:val="28"/>
          <w:szCs w:val="28"/>
        </w:rPr>
        <w:t xml:space="preserve"> </w:t>
      </w:r>
      <w:r>
        <w:rPr>
          <w:rFonts w:ascii="Times New Roman" w:hAnsi="Times New Roman" w:cs="Times New Roman"/>
          <w:sz w:val="28"/>
          <w:szCs w:val="28"/>
        </w:rPr>
        <w:t>членам їхніх родин спрямована на вирішення таких завдань:</w:t>
      </w:r>
    </w:p>
    <w:p w:rsidR="001C2C5A" w:rsidRDefault="001C2C5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стабілізації емоційного та психофізичного стану осіб</w:t>
      </w:r>
      <w:r w:rsidR="00A17174" w:rsidRPr="00570D3A">
        <w:rPr>
          <w:rFonts w:ascii="Times New Roman" w:hAnsi="Times New Roman" w:cs="Times New Roman"/>
          <w:sz w:val="28"/>
          <w:szCs w:val="28"/>
        </w:rPr>
        <w:t xml:space="preserve">, які опинились у складних життєвих обставинах; </w:t>
      </w:r>
    </w:p>
    <w:p w:rsidR="001C2C5A" w:rsidRDefault="001C2C5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зниження рівня тривожності; </w:t>
      </w:r>
      <w:r w:rsidR="00A17174" w:rsidRPr="00570D3A">
        <w:rPr>
          <w:rFonts w:ascii="Times New Roman" w:hAnsi="Times New Roman" w:cs="Times New Roman"/>
          <w:sz w:val="28"/>
          <w:szCs w:val="28"/>
        </w:rPr>
        <w:t>подолання тр</w:t>
      </w:r>
      <w:r>
        <w:rPr>
          <w:rFonts w:ascii="Times New Roman" w:hAnsi="Times New Roman" w:cs="Times New Roman"/>
          <w:sz w:val="28"/>
          <w:szCs w:val="28"/>
        </w:rPr>
        <w:t xml:space="preserve">авматичного досвіду, вселяння віри у свої сили, підвищення рівня </w:t>
      </w:r>
      <w:r w:rsidR="00A17174" w:rsidRPr="00570D3A">
        <w:rPr>
          <w:rFonts w:ascii="Times New Roman" w:hAnsi="Times New Roman" w:cs="Times New Roman"/>
          <w:sz w:val="28"/>
          <w:szCs w:val="28"/>
        </w:rPr>
        <w:t>самооцінки; -</w:t>
      </w:r>
    </w:p>
    <w:p w:rsidR="001C2C5A" w:rsidRDefault="001C2C5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зниження конфліктної поведінки</w:t>
      </w:r>
      <w:r w:rsidR="00A17174" w:rsidRPr="00570D3A">
        <w:rPr>
          <w:rFonts w:ascii="Times New Roman" w:hAnsi="Times New Roman" w:cs="Times New Roman"/>
          <w:sz w:val="28"/>
          <w:szCs w:val="28"/>
        </w:rPr>
        <w:t>, відчуженості</w:t>
      </w:r>
      <w:r>
        <w:rPr>
          <w:rFonts w:ascii="Times New Roman" w:hAnsi="Times New Roman" w:cs="Times New Roman"/>
          <w:sz w:val="28"/>
          <w:szCs w:val="28"/>
        </w:rPr>
        <w:t xml:space="preserve">, </w:t>
      </w:r>
      <w:r w:rsidR="00A17174" w:rsidRPr="00570D3A">
        <w:rPr>
          <w:rFonts w:ascii="Times New Roman" w:hAnsi="Times New Roman" w:cs="Times New Roman"/>
          <w:sz w:val="28"/>
          <w:szCs w:val="28"/>
        </w:rPr>
        <w:t>подолання</w:t>
      </w:r>
      <w:r>
        <w:rPr>
          <w:rFonts w:ascii="Times New Roman" w:hAnsi="Times New Roman" w:cs="Times New Roman"/>
          <w:sz w:val="28"/>
          <w:szCs w:val="28"/>
        </w:rPr>
        <w:t xml:space="preserve"> комунікативних бар’єрів</w:t>
      </w:r>
      <w:r w:rsidR="00A17174" w:rsidRPr="00570D3A">
        <w:rPr>
          <w:rFonts w:ascii="Times New Roman" w:hAnsi="Times New Roman" w:cs="Times New Roman"/>
          <w:sz w:val="28"/>
          <w:szCs w:val="28"/>
        </w:rPr>
        <w:t>;</w:t>
      </w:r>
    </w:p>
    <w:p w:rsidR="001C2C5A" w:rsidRDefault="001C2C5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формування навичок адаптації, успішної соціалізації</w:t>
      </w:r>
      <w:r w:rsidR="0065638E">
        <w:rPr>
          <w:rFonts w:ascii="Times New Roman" w:hAnsi="Times New Roman" w:cs="Times New Roman"/>
          <w:sz w:val="28"/>
          <w:szCs w:val="28"/>
        </w:rPr>
        <w:t xml:space="preserve"> [32;66; 71]</w:t>
      </w:r>
      <w:r>
        <w:rPr>
          <w:rFonts w:ascii="Times New Roman" w:hAnsi="Times New Roman" w:cs="Times New Roman"/>
          <w:sz w:val="28"/>
          <w:szCs w:val="28"/>
        </w:rPr>
        <w:t>.</w:t>
      </w:r>
    </w:p>
    <w:p w:rsidR="00106ABD" w:rsidRDefault="001C2C5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Американський психолог Дж. Пірс [</w:t>
      </w:r>
      <w:r w:rsidR="0065638E">
        <w:rPr>
          <w:rFonts w:ascii="Times New Roman" w:hAnsi="Times New Roman" w:cs="Times New Roman"/>
          <w:sz w:val="28"/>
          <w:szCs w:val="28"/>
        </w:rPr>
        <w:t>79</w:t>
      </w:r>
      <w:r>
        <w:rPr>
          <w:rFonts w:ascii="Times New Roman" w:hAnsi="Times New Roman" w:cs="Times New Roman"/>
          <w:sz w:val="28"/>
          <w:szCs w:val="28"/>
        </w:rPr>
        <w:t>]</w:t>
      </w:r>
      <w:r w:rsidRPr="001C2C5A">
        <w:rPr>
          <w:rFonts w:ascii="Times New Roman" w:hAnsi="Times New Roman" w:cs="Times New Roman"/>
          <w:sz w:val="28"/>
          <w:szCs w:val="28"/>
        </w:rPr>
        <w:t>,</w:t>
      </w:r>
      <w:r>
        <w:rPr>
          <w:rFonts w:ascii="Times New Roman" w:hAnsi="Times New Roman" w:cs="Times New Roman"/>
          <w:sz w:val="28"/>
          <w:szCs w:val="28"/>
        </w:rPr>
        <w:t xml:space="preserve"> у</w:t>
      </w:r>
      <w:r w:rsidR="00A17174" w:rsidRPr="00570D3A">
        <w:rPr>
          <w:rFonts w:ascii="Times New Roman" w:hAnsi="Times New Roman" w:cs="Times New Roman"/>
          <w:sz w:val="28"/>
          <w:szCs w:val="28"/>
        </w:rPr>
        <w:t xml:space="preserve">загальнюючи принципи </w:t>
      </w:r>
      <w:r>
        <w:rPr>
          <w:rFonts w:ascii="Times New Roman" w:hAnsi="Times New Roman" w:cs="Times New Roman"/>
          <w:sz w:val="28"/>
          <w:szCs w:val="28"/>
        </w:rPr>
        <w:t>надання психологіч</w:t>
      </w:r>
      <w:r w:rsidR="00A17174" w:rsidRPr="00570D3A">
        <w:rPr>
          <w:rFonts w:ascii="Times New Roman" w:hAnsi="Times New Roman" w:cs="Times New Roman"/>
          <w:sz w:val="28"/>
          <w:szCs w:val="28"/>
        </w:rPr>
        <w:t xml:space="preserve">ної допомоги </w:t>
      </w:r>
      <w:r>
        <w:rPr>
          <w:rFonts w:ascii="Times New Roman" w:hAnsi="Times New Roman" w:cs="Times New Roman"/>
          <w:sz w:val="28"/>
          <w:szCs w:val="28"/>
        </w:rPr>
        <w:t>наголошу</w:t>
      </w:r>
      <w:r w:rsidR="002769BC">
        <w:rPr>
          <w:rFonts w:ascii="Times New Roman" w:hAnsi="Times New Roman" w:cs="Times New Roman"/>
          <w:sz w:val="28"/>
          <w:szCs w:val="28"/>
        </w:rPr>
        <w:t>є</w:t>
      </w:r>
      <w:r>
        <w:rPr>
          <w:rFonts w:ascii="Times New Roman" w:hAnsi="Times New Roman" w:cs="Times New Roman"/>
          <w:sz w:val="28"/>
          <w:szCs w:val="28"/>
        </w:rPr>
        <w:t>, що втручання повинно бути всестороннім та всеохоплюючим. П</w:t>
      </w:r>
      <w:r w:rsidR="00A17174" w:rsidRPr="00570D3A">
        <w:rPr>
          <w:rFonts w:ascii="Times New Roman" w:hAnsi="Times New Roman" w:cs="Times New Roman"/>
          <w:sz w:val="28"/>
          <w:szCs w:val="28"/>
        </w:rPr>
        <w:t xml:space="preserve">сихолог повинен </w:t>
      </w:r>
      <w:r w:rsidR="007A263A">
        <w:rPr>
          <w:rFonts w:ascii="Times New Roman" w:hAnsi="Times New Roman" w:cs="Times New Roman"/>
          <w:sz w:val="28"/>
          <w:szCs w:val="28"/>
        </w:rPr>
        <w:t xml:space="preserve">вміти </w:t>
      </w:r>
      <w:r w:rsidR="00A17174" w:rsidRPr="00570D3A">
        <w:rPr>
          <w:rFonts w:ascii="Times New Roman" w:hAnsi="Times New Roman" w:cs="Times New Roman"/>
          <w:sz w:val="28"/>
          <w:szCs w:val="28"/>
        </w:rPr>
        <w:t>працювати із широким спектром проблемної поведінки</w:t>
      </w:r>
      <w:r w:rsidR="007A263A">
        <w:rPr>
          <w:rFonts w:ascii="Times New Roman" w:hAnsi="Times New Roman" w:cs="Times New Roman"/>
          <w:sz w:val="28"/>
          <w:szCs w:val="28"/>
        </w:rPr>
        <w:t xml:space="preserve"> клієнта</w:t>
      </w:r>
      <w:r w:rsidR="00A17174" w:rsidRPr="00570D3A">
        <w:rPr>
          <w:rFonts w:ascii="Times New Roman" w:hAnsi="Times New Roman" w:cs="Times New Roman"/>
          <w:sz w:val="28"/>
          <w:szCs w:val="28"/>
        </w:rPr>
        <w:t xml:space="preserve">. </w:t>
      </w:r>
      <w:r w:rsidR="007A263A">
        <w:rPr>
          <w:rFonts w:ascii="Times New Roman" w:hAnsi="Times New Roman" w:cs="Times New Roman"/>
          <w:sz w:val="28"/>
          <w:szCs w:val="28"/>
        </w:rPr>
        <w:t xml:space="preserve">Крім того, працюючи з особами які </w:t>
      </w:r>
      <w:r w:rsidR="00A17174" w:rsidRPr="00570D3A">
        <w:rPr>
          <w:rFonts w:ascii="Times New Roman" w:hAnsi="Times New Roman" w:cs="Times New Roman"/>
          <w:sz w:val="28"/>
          <w:szCs w:val="28"/>
        </w:rPr>
        <w:t xml:space="preserve">пережили </w:t>
      </w:r>
      <w:r w:rsidR="00A17174" w:rsidRPr="00570D3A">
        <w:rPr>
          <w:rFonts w:ascii="Times New Roman" w:hAnsi="Times New Roman" w:cs="Times New Roman"/>
          <w:sz w:val="28"/>
          <w:szCs w:val="28"/>
        </w:rPr>
        <w:lastRenderedPageBreak/>
        <w:t xml:space="preserve">психологічну травму, </w:t>
      </w:r>
      <w:r w:rsidR="007A263A">
        <w:rPr>
          <w:rFonts w:ascii="Times New Roman" w:hAnsi="Times New Roman" w:cs="Times New Roman"/>
          <w:sz w:val="28"/>
          <w:szCs w:val="28"/>
        </w:rPr>
        <w:t xml:space="preserve">він має </w:t>
      </w:r>
      <w:r w:rsidR="00A17174" w:rsidRPr="00570D3A">
        <w:rPr>
          <w:rFonts w:ascii="Times New Roman" w:hAnsi="Times New Roman" w:cs="Times New Roman"/>
          <w:sz w:val="28"/>
          <w:szCs w:val="28"/>
        </w:rPr>
        <w:t xml:space="preserve">надати </w:t>
      </w:r>
      <w:r w:rsidR="007A263A">
        <w:rPr>
          <w:rFonts w:ascii="Times New Roman" w:hAnsi="Times New Roman" w:cs="Times New Roman"/>
          <w:sz w:val="28"/>
          <w:szCs w:val="28"/>
        </w:rPr>
        <w:t>кваліфіковану  допомогу та підтримку. Учений зазначає, що в</w:t>
      </w:r>
      <w:r w:rsidR="00106ABD">
        <w:rPr>
          <w:rFonts w:ascii="Times New Roman" w:hAnsi="Times New Roman" w:cs="Times New Roman"/>
          <w:sz w:val="28"/>
          <w:szCs w:val="28"/>
        </w:rPr>
        <w:t>тручання повинно бути орієнтовано на розвиток дитини. Задля цього необхідно виявити наслідки (позитивні, негативні)</w:t>
      </w:r>
      <w:r w:rsidR="00A17174" w:rsidRPr="00570D3A">
        <w:rPr>
          <w:rFonts w:ascii="Times New Roman" w:hAnsi="Times New Roman" w:cs="Times New Roman"/>
          <w:sz w:val="28"/>
          <w:szCs w:val="28"/>
        </w:rPr>
        <w:t xml:space="preserve"> що </w:t>
      </w:r>
      <w:r w:rsidR="00106ABD">
        <w:rPr>
          <w:rFonts w:ascii="Times New Roman" w:hAnsi="Times New Roman" w:cs="Times New Roman"/>
          <w:sz w:val="28"/>
          <w:szCs w:val="28"/>
        </w:rPr>
        <w:t xml:space="preserve">впливають на розвиток дитини, </w:t>
      </w:r>
      <w:r w:rsidR="00A17174" w:rsidRPr="00570D3A">
        <w:rPr>
          <w:rFonts w:ascii="Times New Roman" w:hAnsi="Times New Roman" w:cs="Times New Roman"/>
          <w:sz w:val="28"/>
          <w:szCs w:val="28"/>
        </w:rPr>
        <w:t>о</w:t>
      </w:r>
      <w:r w:rsidR="00106ABD">
        <w:rPr>
          <w:rFonts w:ascii="Times New Roman" w:hAnsi="Times New Roman" w:cs="Times New Roman"/>
          <w:sz w:val="28"/>
          <w:szCs w:val="28"/>
        </w:rPr>
        <w:t>цінювати рівень розвитку дитини, її досягнення, враховувати етапи</w:t>
      </w:r>
      <w:r w:rsidR="00A17174" w:rsidRPr="00570D3A">
        <w:rPr>
          <w:rFonts w:ascii="Times New Roman" w:hAnsi="Times New Roman" w:cs="Times New Roman"/>
          <w:sz w:val="28"/>
          <w:szCs w:val="28"/>
        </w:rPr>
        <w:t xml:space="preserve"> розвитку дитини</w:t>
      </w:r>
      <w:r w:rsidR="00106ABD">
        <w:rPr>
          <w:rFonts w:ascii="Times New Roman" w:hAnsi="Times New Roman" w:cs="Times New Roman"/>
          <w:sz w:val="28"/>
          <w:szCs w:val="28"/>
        </w:rPr>
        <w:t xml:space="preserve">, оскільки </w:t>
      </w:r>
      <w:r w:rsidR="00A17174" w:rsidRPr="00570D3A">
        <w:rPr>
          <w:rFonts w:ascii="Times New Roman" w:hAnsi="Times New Roman" w:cs="Times New Roman"/>
          <w:sz w:val="28"/>
          <w:szCs w:val="28"/>
        </w:rPr>
        <w:t xml:space="preserve"> </w:t>
      </w:r>
      <w:r w:rsidR="00106ABD">
        <w:rPr>
          <w:rFonts w:ascii="Times New Roman" w:hAnsi="Times New Roman" w:cs="Times New Roman"/>
          <w:sz w:val="28"/>
          <w:szCs w:val="28"/>
        </w:rPr>
        <w:t xml:space="preserve">від стадії розвитку, </w:t>
      </w:r>
      <w:r w:rsidR="00A17174" w:rsidRPr="00570D3A">
        <w:rPr>
          <w:rFonts w:ascii="Times New Roman" w:hAnsi="Times New Roman" w:cs="Times New Roman"/>
          <w:sz w:val="28"/>
          <w:szCs w:val="28"/>
        </w:rPr>
        <w:t>пси</w:t>
      </w:r>
      <w:r w:rsidR="00106ABD">
        <w:rPr>
          <w:rFonts w:ascii="Times New Roman" w:hAnsi="Times New Roman" w:cs="Times New Roman"/>
          <w:sz w:val="28"/>
          <w:szCs w:val="28"/>
        </w:rPr>
        <w:t>хологічні наслідки можуть мати</w:t>
      </w:r>
      <w:r w:rsidR="00A17174" w:rsidRPr="00570D3A">
        <w:rPr>
          <w:rFonts w:ascii="Times New Roman" w:hAnsi="Times New Roman" w:cs="Times New Roman"/>
          <w:sz w:val="28"/>
          <w:szCs w:val="28"/>
        </w:rPr>
        <w:t xml:space="preserve"> різний характер. </w:t>
      </w:r>
    </w:p>
    <w:p w:rsidR="00FB1AC9" w:rsidRDefault="00106ABD"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 Сафонова зауважує, що втрату звичного життя, чи переживання життєвої кризи </w:t>
      </w:r>
      <w:r w:rsidR="0066219B">
        <w:rPr>
          <w:rFonts w:ascii="Times New Roman" w:hAnsi="Times New Roman" w:cs="Times New Roman"/>
          <w:sz w:val="28"/>
          <w:szCs w:val="28"/>
        </w:rPr>
        <w:t>не</w:t>
      </w:r>
      <w:r w:rsidR="00A17174" w:rsidRPr="00570D3A">
        <w:rPr>
          <w:rFonts w:ascii="Times New Roman" w:hAnsi="Times New Roman" w:cs="Times New Roman"/>
          <w:sz w:val="28"/>
          <w:szCs w:val="28"/>
        </w:rPr>
        <w:t>можливо заповнити лише матеріальною</w:t>
      </w:r>
      <w:r w:rsidR="0066219B">
        <w:rPr>
          <w:rFonts w:ascii="Times New Roman" w:hAnsi="Times New Roman" w:cs="Times New Roman"/>
          <w:sz w:val="28"/>
          <w:szCs w:val="28"/>
        </w:rPr>
        <w:t xml:space="preserve"> чи професійною</w:t>
      </w:r>
      <w:r w:rsidR="00A17174" w:rsidRPr="00570D3A">
        <w:rPr>
          <w:rFonts w:ascii="Times New Roman" w:hAnsi="Times New Roman" w:cs="Times New Roman"/>
          <w:sz w:val="28"/>
          <w:szCs w:val="28"/>
        </w:rPr>
        <w:t xml:space="preserve"> підтримкою, </w:t>
      </w:r>
      <w:r w:rsidR="0066219B">
        <w:rPr>
          <w:rFonts w:ascii="Times New Roman" w:hAnsi="Times New Roman" w:cs="Times New Roman"/>
          <w:sz w:val="28"/>
          <w:szCs w:val="28"/>
        </w:rPr>
        <w:t>закликом узяти себе в руки. О</w:t>
      </w:r>
      <w:r w:rsidR="00A17174" w:rsidRPr="00570D3A">
        <w:rPr>
          <w:rFonts w:ascii="Times New Roman" w:hAnsi="Times New Roman" w:cs="Times New Roman"/>
          <w:sz w:val="28"/>
          <w:szCs w:val="28"/>
        </w:rPr>
        <w:t xml:space="preserve">сновною формою надання </w:t>
      </w:r>
      <w:r w:rsidR="0066219B">
        <w:rPr>
          <w:rFonts w:ascii="Times New Roman" w:hAnsi="Times New Roman" w:cs="Times New Roman"/>
          <w:sz w:val="28"/>
          <w:szCs w:val="28"/>
        </w:rPr>
        <w:t xml:space="preserve">психологічної допомоги, на думку вченої, є здійснення </w:t>
      </w:r>
      <w:r w:rsidR="0066219B" w:rsidRPr="002769BC">
        <w:rPr>
          <w:rFonts w:ascii="Times New Roman" w:hAnsi="Times New Roman" w:cs="Times New Roman"/>
          <w:i/>
          <w:sz w:val="28"/>
          <w:szCs w:val="28"/>
        </w:rPr>
        <w:t>соціально-психологічного супроводу особистості</w:t>
      </w:r>
      <w:r w:rsidR="0066219B">
        <w:rPr>
          <w:rFonts w:ascii="Times New Roman" w:hAnsi="Times New Roman" w:cs="Times New Roman"/>
          <w:sz w:val="28"/>
          <w:szCs w:val="28"/>
        </w:rPr>
        <w:t>, що знаходиться в кризовому стані</w:t>
      </w:r>
      <w:r w:rsidR="00A17174" w:rsidRPr="00570D3A">
        <w:rPr>
          <w:rFonts w:ascii="Times New Roman" w:hAnsi="Times New Roman" w:cs="Times New Roman"/>
          <w:sz w:val="28"/>
          <w:szCs w:val="28"/>
        </w:rPr>
        <w:t xml:space="preserve"> </w:t>
      </w:r>
      <w:r w:rsidR="00A17174" w:rsidRPr="0065638E">
        <w:rPr>
          <w:rFonts w:ascii="Times New Roman" w:hAnsi="Times New Roman" w:cs="Times New Roman"/>
          <w:sz w:val="28"/>
          <w:szCs w:val="28"/>
        </w:rPr>
        <w:t>[</w:t>
      </w:r>
      <w:r w:rsidR="0065638E" w:rsidRPr="0065638E">
        <w:rPr>
          <w:rFonts w:ascii="Times New Roman" w:hAnsi="Times New Roman" w:cs="Times New Roman"/>
          <w:sz w:val="28"/>
          <w:szCs w:val="28"/>
        </w:rPr>
        <w:t>60</w:t>
      </w:r>
      <w:r w:rsidR="00A17174" w:rsidRPr="0065638E">
        <w:rPr>
          <w:rFonts w:ascii="Times New Roman" w:hAnsi="Times New Roman" w:cs="Times New Roman"/>
          <w:sz w:val="28"/>
          <w:szCs w:val="28"/>
        </w:rPr>
        <w:t xml:space="preserve">, С.83]. Супровід – </w:t>
      </w:r>
      <w:r w:rsidR="00FB1AC9" w:rsidRPr="0065638E">
        <w:rPr>
          <w:rFonts w:ascii="Times New Roman" w:hAnsi="Times New Roman" w:cs="Times New Roman"/>
          <w:sz w:val="28"/>
          <w:szCs w:val="28"/>
        </w:rPr>
        <w:t xml:space="preserve">це </w:t>
      </w:r>
      <w:r w:rsidR="00A17174" w:rsidRPr="0065638E">
        <w:rPr>
          <w:rFonts w:ascii="Times New Roman" w:hAnsi="Times New Roman" w:cs="Times New Roman"/>
          <w:sz w:val="28"/>
          <w:szCs w:val="28"/>
        </w:rPr>
        <w:t xml:space="preserve">особлива форма </w:t>
      </w:r>
      <w:r w:rsidR="00FB1AC9" w:rsidRPr="0065638E">
        <w:rPr>
          <w:rFonts w:ascii="Times New Roman" w:hAnsi="Times New Roman" w:cs="Times New Roman"/>
          <w:sz w:val="28"/>
          <w:szCs w:val="28"/>
        </w:rPr>
        <w:t xml:space="preserve">надання фахівцем </w:t>
      </w:r>
      <w:r w:rsidR="00A17174" w:rsidRPr="0065638E">
        <w:rPr>
          <w:rFonts w:ascii="Times New Roman" w:hAnsi="Times New Roman" w:cs="Times New Roman"/>
          <w:sz w:val="28"/>
          <w:szCs w:val="28"/>
        </w:rPr>
        <w:t>пролонгова</w:t>
      </w:r>
      <w:r w:rsidR="00A17174" w:rsidRPr="00570D3A">
        <w:rPr>
          <w:rFonts w:ascii="Times New Roman" w:hAnsi="Times New Roman" w:cs="Times New Roman"/>
          <w:sz w:val="28"/>
          <w:szCs w:val="28"/>
        </w:rPr>
        <w:t>ної психологічної і</w:t>
      </w:r>
      <w:r w:rsidR="00FB1AC9">
        <w:rPr>
          <w:rFonts w:ascii="Times New Roman" w:hAnsi="Times New Roman" w:cs="Times New Roman"/>
          <w:sz w:val="28"/>
          <w:szCs w:val="28"/>
        </w:rPr>
        <w:t xml:space="preserve"> соціальної допомоги</w:t>
      </w:r>
      <w:r w:rsidR="00A17174" w:rsidRPr="00570D3A">
        <w:rPr>
          <w:rFonts w:ascii="Times New Roman" w:hAnsi="Times New Roman" w:cs="Times New Roman"/>
          <w:sz w:val="28"/>
          <w:szCs w:val="28"/>
        </w:rPr>
        <w:t>.</w:t>
      </w:r>
    </w:p>
    <w:p w:rsidR="00FB1AC9" w:rsidRDefault="00FB1AC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словниках</w:t>
      </w:r>
      <w:r w:rsidRPr="00FB1AC9">
        <w:rPr>
          <w:rFonts w:ascii="Times New Roman" w:hAnsi="Times New Roman" w:cs="Times New Roman"/>
          <w:sz w:val="28"/>
          <w:szCs w:val="28"/>
        </w:rPr>
        <w:t xml:space="preserve"> поняття «супровід», </w:t>
      </w:r>
      <w:r>
        <w:rPr>
          <w:rFonts w:ascii="Times New Roman" w:hAnsi="Times New Roman" w:cs="Times New Roman"/>
          <w:sz w:val="28"/>
          <w:szCs w:val="28"/>
        </w:rPr>
        <w:t xml:space="preserve">розуміється </w:t>
      </w:r>
      <w:r w:rsidRPr="00FB1AC9">
        <w:rPr>
          <w:rFonts w:ascii="Times New Roman" w:hAnsi="Times New Roman" w:cs="Times New Roman"/>
          <w:sz w:val="28"/>
          <w:szCs w:val="28"/>
        </w:rPr>
        <w:t xml:space="preserve"> як: «те, що супроводить яку-небудь дію, явище» [</w:t>
      </w:r>
      <w:r w:rsidR="0065638E" w:rsidRPr="0065638E">
        <w:rPr>
          <w:rFonts w:ascii="Times New Roman" w:hAnsi="Times New Roman" w:cs="Times New Roman"/>
          <w:sz w:val="28"/>
          <w:szCs w:val="28"/>
        </w:rPr>
        <w:t>28,с</w:t>
      </w:r>
      <w:r w:rsidRPr="0065638E">
        <w:rPr>
          <w:rFonts w:ascii="Times New Roman" w:hAnsi="Times New Roman" w:cs="Times New Roman"/>
          <w:sz w:val="28"/>
          <w:szCs w:val="28"/>
        </w:rPr>
        <w:t>. 462];</w:t>
      </w:r>
      <w:r w:rsidRPr="00FB1AC9">
        <w:rPr>
          <w:rFonts w:ascii="Times New Roman" w:hAnsi="Times New Roman" w:cs="Times New Roman"/>
          <w:sz w:val="28"/>
          <w:szCs w:val="28"/>
        </w:rPr>
        <w:t xml:space="preserve"> «дія за значенням супроводжувати, тобто у (в) супроводі когось, чиємусь товаристві, під охороною; те, що супроводить якусь дію, явище, охороняє когось» [Великий с. 1415]; «те, що супроводить яку-небудь дію, явище … товариство, оточення; група людей, яка супроводж</w:t>
      </w:r>
      <w:r>
        <w:rPr>
          <w:rFonts w:ascii="Times New Roman" w:hAnsi="Times New Roman" w:cs="Times New Roman"/>
          <w:sz w:val="28"/>
          <w:szCs w:val="28"/>
        </w:rPr>
        <w:t xml:space="preserve">ує когось» </w:t>
      </w:r>
      <w:r w:rsidRPr="0065638E">
        <w:rPr>
          <w:rFonts w:ascii="Times New Roman" w:hAnsi="Times New Roman" w:cs="Times New Roman"/>
          <w:sz w:val="28"/>
          <w:szCs w:val="28"/>
        </w:rPr>
        <w:t>[</w:t>
      </w:r>
      <w:r w:rsidR="0065638E" w:rsidRPr="0065638E">
        <w:rPr>
          <w:rFonts w:ascii="Times New Roman" w:hAnsi="Times New Roman" w:cs="Times New Roman"/>
          <w:sz w:val="28"/>
          <w:szCs w:val="28"/>
        </w:rPr>
        <w:t>43, с</w:t>
      </w:r>
      <w:r w:rsidRPr="0065638E">
        <w:rPr>
          <w:rFonts w:ascii="Times New Roman" w:hAnsi="Times New Roman" w:cs="Times New Roman"/>
          <w:sz w:val="28"/>
          <w:szCs w:val="28"/>
        </w:rPr>
        <w:t>. 481</w:t>
      </w:r>
      <w:r>
        <w:rPr>
          <w:rFonts w:ascii="Times New Roman" w:hAnsi="Times New Roman" w:cs="Times New Roman"/>
          <w:sz w:val="28"/>
          <w:szCs w:val="28"/>
        </w:rPr>
        <w:t>].</w:t>
      </w:r>
    </w:p>
    <w:p w:rsidR="002769BC" w:rsidRDefault="00FB1AC9" w:rsidP="00702E03">
      <w:pPr>
        <w:spacing w:after="0" w:line="360" w:lineRule="auto"/>
        <w:ind w:firstLine="709"/>
        <w:jc w:val="both"/>
        <w:rPr>
          <w:rFonts w:ascii="Times New Roman" w:hAnsi="Times New Roman" w:cs="Times New Roman"/>
          <w:sz w:val="28"/>
          <w:szCs w:val="28"/>
        </w:rPr>
      </w:pPr>
      <w:r w:rsidRPr="00FB1AC9">
        <w:rPr>
          <w:rFonts w:ascii="Times New Roman" w:hAnsi="Times New Roman" w:cs="Times New Roman"/>
          <w:sz w:val="28"/>
          <w:szCs w:val="28"/>
        </w:rPr>
        <w:t>На позн</w:t>
      </w:r>
      <w:r w:rsidR="002364DA">
        <w:rPr>
          <w:rFonts w:ascii="Times New Roman" w:hAnsi="Times New Roman" w:cs="Times New Roman"/>
          <w:sz w:val="28"/>
          <w:szCs w:val="28"/>
        </w:rPr>
        <w:t>ачення досліджуваного феномену</w:t>
      </w:r>
      <w:r w:rsidRPr="00FB1AC9">
        <w:rPr>
          <w:rFonts w:ascii="Times New Roman" w:hAnsi="Times New Roman" w:cs="Times New Roman"/>
          <w:sz w:val="28"/>
          <w:szCs w:val="28"/>
        </w:rPr>
        <w:t xml:space="preserve"> </w:t>
      </w:r>
      <w:r w:rsidR="002364DA">
        <w:rPr>
          <w:rFonts w:ascii="Times New Roman" w:hAnsi="Times New Roman" w:cs="Times New Roman"/>
          <w:sz w:val="28"/>
          <w:szCs w:val="28"/>
        </w:rPr>
        <w:t xml:space="preserve">в науковій літературі </w:t>
      </w:r>
      <w:r w:rsidRPr="00FB1AC9">
        <w:rPr>
          <w:rFonts w:ascii="Times New Roman" w:hAnsi="Times New Roman" w:cs="Times New Roman"/>
          <w:sz w:val="28"/>
          <w:szCs w:val="28"/>
        </w:rPr>
        <w:t xml:space="preserve">використовують </w:t>
      </w:r>
      <w:r w:rsidR="002364DA">
        <w:rPr>
          <w:rFonts w:ascii="Times New Roman" w:hAnsi="Times New Roman" w:cs="Times New Roman"/>
          <w:sz w:val="28"/>
          <w:szCs w:val="28"/>
        </w:rPr>
        <w:t xml:space="preserve">поняття </w:t>
      </w:r>
      <w:r w:rsidRPr="00FB1AC9">
        <w:rPr>
          <w:rFonts w:ascii="Times New Roman" w:hAnsi="Times New Roman" w:cs="Times New Roman"/>
          <w:sz w:val="28"/>
          <w:szCs w:val="28"/>
        </w:rPr>
        <w:t xml:space="preserve">«допомога», «підтримка», </w:t>
      </w:r>
      <w:r w:rsidR="002364DA">
        <w:rPr>
          <w:rFonts w:ascii="Times New Roman" w:hAnsi="Times New Roman" w:cs="Times New Roman"/>
          <w:sz w:val="28"/>
          <w:szCs w:val="28"/>
        </w:rPr>
        <w:t>«п</w:t>
      </w:r>
      <w:r w:rsidR="00A17174" w:rsidRPr="00570D3A">
        <w:rPr>
          <w:rFonts w:ascii="Times New Roman" w:hAnsi="Times New Roman" w:cs="Times New Roman"/>
          <w:sz w:val="28"/>
          <w:szCs w:val="28"/>
        </w:rPr>
        <w:t>атронаж</w:t>
      </w:r>
      <w:r w:rsidR="002364DA">
        <w:rPr>
          <w:rFonts w:ascii="Times New Roman" w:hAnsi="Times New Roman" w:cs="Times New Roman"/>
          <w:sz w:val="28"/>
          <w:szCs w:val="28"/>
        </w:rPr>
        <w:t>».</w:t>
      </w:r>
    </w:p>
    <w:p w:rsidR="00A30F0C" w:rsidRDefault="002364DA" w:rsidP="00702E03">
      <w:pPr>
        <w:spacing w:after="0" w:line="360" w:lineRule="auto"/>
        <w:ind w:firstLine="709"/>
        <w:jc w:val="both"/>
        <w:rPr>
          <w:rFonts w:ascii="Times New Roman" w:hAnsi="Times New Roman" w:cs="Times New Roman"/>
          <w:sz w:val="28"/>
          <w:szCs w:val="28"/>
        </w:rPr>
      </w:pPr>
      <w:r w:rsidRPr="002769BC">
        <w:rPr>
          <w:rFonts w:ascii="Times New Roman" w:hAnsi="Times New Roman" w:cs="Times New Roman"/>
          <w:i/>
          <w:sz w:val="28"/>
          <w:szCs w:val="28"/>
        </w:rPr>
        <w:t>Патронаж</w:t>
      </w:r>
      <w:r>
        <w:rPr>
          <w:rFonts w:ascii="Times New Roman" w:hAnsi="Times New Roman" w:cs="Times New Roman"/>
          <w:sz w:val="28"/>
          <w:szCs w:val="28"/>
        </w:rPr>
        <w:t xml:space="preserve"> </w:t>
      </w:r>
      <w:r w:rsidR="00A17174" w:rsidRPr="00570D3A">
        <w:rPr>
          <w:rFonts w:ascii="Times New Roman" w:hAnsi="Times New Roman" w:cs="Times New Roman"/>
          <w:sz w:val="28"/>
          <w:szCs w:val="28"/>
        </w:rPr>
        <w:t xml:space="preserve">розуміється </w:t>
      </w:r>
      <w:r>
        <w:rPr>
          <w:rFonts w:ascii="Times New Roman" w:hAnsi="Times New Roman" w:cs="Times New Roman"/>
          <w:sz w:val="28"/>
          <w:szCs w:val="28"/>
        </w:rPr>
        <w:t>як</w:t>
      </w:r>
      <w:r w:rsidR="00A17174" w:rsidRPr="00570D3A">
        <w:rPr>
          <w:rFonts w:ascii="Times New Roman" w:hAnsi="Times New Roman" w:cs="Times New Roman"/>
          <w:sz w:val="28"/>
          <w:szCs w:val="28"/>
        </w:rPr>
        <w:t xml:space="preserve"> комплексна</w:t>
      </w:r>
      <w:r>
        <w:rPr>
          <w:rFonts w:ascii="Times New Roman" w:hAnsi="Times New Roman" w:cs="Times New Roman"/>
          <w:sz w:val="28"/>
          <w:szCs w:val="28"/>
        </w:rPr>
        <w:t xml:space="preserve"> </w:t>
      </w:r>
      <w:r w:rsidR="00A17174" w:rsidRPr="00570D3A">
        <w:rPr>
          <w:rFonts w:ascii="Times New Roman" w:hAnsi="Times New Roman" w:cs="Times New Roman"/>
          <w:sz w:val="28"/>
          <w:szCs w:val="28"/>
        </w:rPr>
        <w:t xml:space="preserve">система </w:t>
      </w:r>
      <w:r w:rsidR="00D0105B">
        <w:rPr>
          <w:rFonts w:ascii="Times New Roman" w:hAnsi="Times New Roman" w:cs="Times New Roman"/>
          <w:sz w:val="28"/>
          <w:szCs w:val="28"/>
        </w:rPr>
        <w:t xml:space="preserve">надання </w:t>
      </w:r>
      <w:r w:rsidR="00A17174" w:rsidRPr="00570D3A">
        <w:rPr>
          <w:rFonts w:ascii="Times New Roman" w:hAnsi="Times New Roman" w:cs="Times New Roman"/>
          <w:sz w:val="28"/>
          <w:szCs w:val="28"/>
        </w:rPr>
        <w:t>соціальної підтримки і п</w:t>
      </w:r>
      <w:r w:rsidR="00D0105B">
        <w:rPr>
          <w:rFonts w:ascii="Times New Roman" w:hAnsi="Times New Roman" w:cs="Times New Roman"/>
          <w:sz w:val="28"/>
          <w:szCs w:val="28"/>
        </w:rPr>
        <w:t>сихолого-педагогічної допомоги</w:t>
      </w:r>
      <w:r w:rsidR="00A30F0C">
        <w:rPr>
          <w:rFonts w:ascii="Times New Roman" w:hAnsi="Times New Roman" w:cs="Times New Roman"/>
          <w:sz w:val="28"/>
          <w:szCs w:val="28"/>
        </w:rPr>
        <w:t xml:space="preserve"> усім, </w:t>
      </w:r>
      <w:r w:rsidR="00D0105B">
        <w:rPr>
          <w:rFonts w:ascii="Times New Roman" w:hAnsi="Times New Roman" w:cs="Times New Roman"/>
          <w:sz w:val="28"/>
          <w:szCs w:val="28"/>
        </w:rPr>
        <w:t>хто її потр</w:t>
      </w:r>
      <w:r w:rsidR="00A30F0C">
        <w:rPr>
          <w:rFonts w:ascii="Times New Roman" w:hAnsi="Times New Roman" w:cs="Times New Roman"/>
          <w:sz w:val="28"/>
          <w:szCs w:val="28"/>
        </w:rPr>
        <w:t>ебує. Патронаж, н</w:t>
      </w:r>
      <w:r w:rsidR="00A17174" w:rsidRPr="00570D3A">
        <w:rPr>
          <w:rFonts w:ascii="Times New Roman" w:hAnsi="Times New Roman" w:cs="Times New Roman"/>
          <w:sz w:val="28"/>
          <w:szCs w:val="28"/>
        </w:rPr>
        <w:t>а відміну від корекці</w:t>
      </w:r>
      <w:r w:rsidR="002769BC">
        <w:rPr>
          <w:rFonts w:ascii="Times New Roman" w:hAnsi="Times New Roman" w:cs="Times New Roman"/>
          <w:sz w:val="28"/>
          <w:szCs w:val="28"/>
        </w:rPr>
        <w:t>ї</w:t>
      </w:r>
      <w:r w:rsidR="00D0105B">
        <w:rPr>
          <w:rFonts w:ascii="Times New Roman" w:hAnsi="Times New Roman" w:cs="Times New Roman"/>
          <w:sz w:val="28"/>
          <w:szCs w:val="28"/>
        </w:rPr>
        <w:t>,</w:t>
      </w:r>
      <w:r w:rsidR="00A30F0C">
        <w:rPr>
          <w:rFonts w:ascii="Times New Roman" w:hAnsi="Times New Roman" w:cs="Times New Roman"/>
          <w:sz w:val="28"/>
          <w:szCs w:val="28"/>
        </w:rPr>
        <w:t xml:space="preserve"> </w:t>
      </w:r>
      <w:r w:rsidR="00A17174" w:rsidRPr="00570D3A">
        <w:rPr>
          <w:rFonts w:ascii="Times New Roman" w:hAnsi="Times New Roman" w:cs="Times New Roman"/>
          <w:sz w:val="28"/>
          <w:szCs w:val="28"/>
        </w:rPr>
        <w:t xml:space="preserve">передбачає пошук </w:t>
      </w:r>
      <w:r w:rsidR="00A30F0C">
        <w:rPr>
          <w:rFonts w:ascii="Times New Roman" w:hAnsi="Times New Roman" w:cs="Times New Roman"/>
          <w:sz w:val="28"/>
          <w:szCs w:val="28"/>
        </w:rPr>
        <w:t xml:space="preserve">особистістю внутрішніх </w:t>
      </w:r>
      <w:r w:rsidR="00A17174" w:rsidRPr="00570D3A">
        <w:rPr>
          <w:rFonts w:ascii="Times New Roman" w:hAnsi="Times New Roman" w:cs="Times New Roman"/>
          <w:sz w:val="28"/>
          <w:szCs w:val="28"/>
        </w:rPr>
        <w:t xml:space="preserve">ресурсів </w:t>
      </w:r>
      <w:r w:rsidR="00A30F0C">
        <w:rPr>
          <w:rFonts w:ascii="Times New Roman" w:hAnsi="Times New Roman" w:cs="Times New Roman"/>
          <w:sz w:val="28"/>
          <w:szCs w:val="28"/>
        </w:rPr>
        <w:t xml:space="preserve">на </w:t>
      </w:r>
      <w:r w:rsidR="00A17174" w:rsidRPr="00570D3A">
        <w:rPr>
          <w:rFonts w:ascii="Times New Roman" w:hAnsi="Times New Roman" w:cs="Times New Roman"/>
          <w:sz w:val="28"/>
          <w:szCs w:val="28"/>
        </w:rPr>
        <w:t xml:space="preserve">відновлення </w:t>
      </w:r>
      <w:r w:rsidR="00A30F0C">
        <w:rPr>
          <w:rFonts w:ascii="Times New Roman" w:hAnsi="Times New Roman" w:cs="Times New Roman"/>
          <w:sz w:val="28"/>
          <w:szCs w:val="28"/>
        </w:rPr>
        <w:t>сил, взаємодію в соціумі</w:t>
      </w:r>
      <w:r w:rsidR="00A17174" w:rsidRPr="00570D3A">
        <w:rPr>
          <w:rFonts w:ascii="Times New Roman" w:hAnsi="Times New Roman" w:cs="Times New Roman"/>
          <w:sz w:val="28"/>
          <w:szCs w:val="28"/>
        </w:rPr>
        <w:t xml:space="preserve">. </w:t>
      </w:r>
    </w:p>
    <w:p w:rsidR="00A30F0C" w:rsidRDefault="00A30F0C"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A17174" w:rsidRPr="00570D3A">
        <w:rPr>
          <w:rFonts w:ascii="Times New Roman" w:hAnsi="Times New Roman" w:cs="Times New Roman"/>
          <w:sz w:val="28"/>
          <w:szCs w:val="28"/>
        </w:rPr>
        <w:t xml:space="preserve">авдання </w:t>
      </w:r>
      <w:r w:rsidR="00A17174" w:rsidRPr="002769BC">
        <w:rPr>
          <w:rFonts w:ascii="Times New Roman" w:hAnsi="Times New Roman" w:cs="Times New Roman"/>
          <w:sz w:val="28"/>
          <w:szCs w:val="28"/>
        </w:rPr>
        <w:t>супроводу</w:t>
      </w:r>
      <w:r w:rsidR="00A17174" w:rsidRPr="00570D3A">
        <w:rPr>
          <w:rFonts w:ascii="Times New Roman" w:hAnsi="Times New Roman" w:cs="Times New Roman"/>
          <w:sz w:val="28"/>
          <w:szCs w:val="28"/>
        </w:rPr>
        <w:t xml:space="preserve"> </w:t>
      </w:r>
      <w:r>
        <w:rPr>
          <w:rFonts w:ascii="Times New Roman" w:hAnsi="Times New Roman" w:cs="Times New Roman"/>
          <w:sz w:val="28"/>
          <w:szCs w:val="28"/>
        </w:rPr>
        <w:t xml:space="preserve">полягає у визначенні психологом індивідуальних особливостей особистості. Супровід, на думку </w:t>
      </w:r>
      <w:r w:rsidR="0065638E">
        <w:rPr>
          <w:rFonts w:ascii="Times New Roman" w:hAnsi="Times New Roman" w:cs="Times New Roman"/>
          <w:sz w:val="28"/>
          <w:szCs w:val="28"/>
        </w:rPr>
        <w:t>О. Шпака</w:t>
      </w:r>
      <w:r>
        <w:rPr>
          <w:rFonts w:ascii="Times New Roman" w:hAnsi="Times New Roman" w:cs="Times New Roman"/>
          <w:sz w:val="28"/>
          <w:szCs w:val="28"/>
        </w:rPr>
        <w:t xml:space="preserve">, спрямований на </w:t>
      </w:r>
      <w:r w:rsidRPr="005741AD">
        <w:rPr>
          <w:rFonts w:ascii="Times New Roman" w:hAnsi="Times New Roman" w:cs="Times New Roman"/>
          <w:sz w:val="28"/>
          <w:szCs w:val="28"/>
        </w:rPr>
        <w:t xml:space="preserve">створення умов для </w:t>
      </w:r>
      <w:r>
        <w:rPr>
          <w:rFonts w:ascii="Times New Roman" w:hAnsi="Times New Roman" w:cs="Times New Roman"/>
          <w:sz w:val="28"/>
          <w:szCs w:val="28"/>
        </w:rPr>
        <w:t>прийняття</w:t>
      </w:r>
      <w:r w:rsidRPr="005741AD">
        <w:rPr>
          <w:rFonts w:ascii="Times New Roman" w:hAnsi="Times New Roman" w:cs="Times New Roman"/>
          <w:sz w:val="28"/>
          <w:szCs w:val="28"/>
        </w:rPr>
        <w:t xml:space="preserve"> оптимальних рішень у різних </w:t>
      </w:r>
      <w:r>
        <w:rPr>
          <w:rFonts w:ascii="Times New Roman" w:hAnsi="Times New Roman" w:cs="Times New Roman"/>
          <w:sz w:val="28"/>
          <w:szCs w:val="28"/>
        </w:rPr>
        <w:t xml:space="preserve">життєвих ситуаціях </w:t>
      </w:r>
      <w:r w:rsidRPr="005741AD">
        <w:rPr>
          <w:rFonts w:ascii="Times New Roman" w:hAnsi="Times New Roman" w:cs="Times New Roman"/>
          <w:sz w:val="28"/>
          <w:szCs w:val="28"/>
        </w:rPr>
        <w:t>[</w:t>
      </w:r>
      <w:r w:rsidR="0065638E">
        <w:rPr>
          <w:rFonts w:ascii="Times New Roman" w:hAnsi="Times New Roman" w:cs="Times New Roman"/>
          <w:sz w:val="28"/>
          <w:szCs w:val="28"/>
        </w:rPr>
        <w:t>75, с. 6</w:t>
      </w:r>
      <w:r w:rsidRPr="005741AD">
        <w:rPr>
          <w:rFonts w:ascii="Times New Roman" w:hAnsi="Times New Roman" w:cs="Times New Roman"/>
          <w:sz w:val="28"/>
          <w:szCs w:val="28"/>
        </w:rPr>
        <w:t>].</w:t>
      </w:r>
    </w:p>
    <w:p w:rsidR="00F5569B" w:rsidRDefault="008B2931"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Зауважимо, що феномен </w:t>
      </w:r>
      <w:r w:rsidR="00A30F0C" w:rsidRPr="005741AD">
        <w:rPr>
          <w:rFonts w:ascii="Times New Roman" w:hAnsi="Times New Roman" w:cs="Times New Roman"/>
          <w:sz w:val="28"/>
          <w:szCs w:val="28"/>
        </w:rPr>
        <w:t xml:space="preserve">«психологічний супровід» </w:t>
      </w:r>
      <w:r>
        <w:rPr>
          <w:rFonts w:ascii="Times New Roman" w:hAnsi="Times New Roman" w:cs="Times New Roman"/>
          <w:sz w:val="28"/>
          <w:szCs w:val="28"/>
        </w:rPr>
        <w:t xml:space="preserve">уперше було використано у науковій літературі в 1993 р. </w:t>
      </w:r>
      <w:r w:rsidR="00A30F0C" w:rsidRPr="005741AD">
        <w:rPr>
          <w:rFonts w:ascii="Times New Roman" w:hAnsi="Times New Roman" w:cs="Times New Roman"/>
          <w:sz w:val="28"/>
          <w:szCs w:val="28"/>
        </w:rPr>
        <w:t>у книзі «Психологічний супровід природного розвитку маленьких дітей» (</w:t>
      </w:r>
      <w:r>
        <w:rPr>
          <w:rFonts w:ascii="Times New Roman" w:hAnsi="Times New Roman" w:cs="Times New Roman"/>
          <w:sz w:val="28"/>
          <w:szCs w:val="28"/>
        </w:rPr>
        <w:t>автори Г. Бардієр, І. Ромазан, Т.</w:t>
      </w:r>
      <w:r w:rsidR="00A30F0C" w:rsidRPr="005741AD">
        <w:rPr>
          <w:rFonts w:ascii="Times New Roman" w:hAnsi="Times New Roman" w:cs="Times New Roman"/>
          <w:sz w:val="28"/>
          <w:szCs w:val="28"/>
        </w:rPr>
        <w:t xml:space="preserve">Чередникової) </w:t>
      </w:r>
      <w:r w:rsidRPr="0065638E">
        <w:rPr>
          <w:rFonts w:ascii="Times New Roman" w:hAnsi="Times New Roman" w:cs="Times New Roman"/>
          <w:sz w:val="28"/>
          <w:szCs w:val="28"/>
        </w:rPr>
        <w:t>[</w:t>
      </w:r>
      <w:r w:rsidR="0065638E" w:rsidRPr="0065638E">
        <w:rPr>
          <w:rFonts w:ascii="Times New Roman" w:hAnsi="Times New Roman" w:cs="Times New Roman"/>
          <w:sz w:val="28"/>
          <w:szCs w:val="28"/>
        </w:rPr>
        <w:t>75, с.8</w:t>
      </w:r>
      <w:r>
        <w:rPr>
          <w:rFonts w:ascii="Times New Roman" w:hAnsi="Times New Roman" w:cs="Times New Roman"/>
          <w:sz w:val="28"/>
          <w:szCs w:val="28"/>
        </w:rPr>
        <w:t>]. На думку авторів книги, особливістю</w:t>
      </w:r>
      <w:r w:rsidR="00A30F0C" w:rsidRPr="005741AD">
        <w:rPr>
          <w:rFonts w:ascii="Times New Roman" w:hAnsi="Times New Roman" w:cs="Times New Roman"/>
          <w:sz w:val="28"/>
          <w:szCs w:val="28"/>
        </w:rPr>
        <w:t xml:space="preserve"> </w:t>
      </w:r>
      <w:r>
        <w:rPr>
          <w:rFonts w:ascii="Times New Roman" w:hAnsi="Times New Roman" w:cs="Times New Roman"/>
          <w:sz w:val="28"/>
          <w:szCs w:val="28"/>
        </w:rPr>
        <w:t xml:space="preserve">здійснення </w:t>
      </w:r>
      <w:r w:rsidR="00A30F0C" w:rsidRPr="005741AD">
        <w:rPr>
          <w:rFonts w:ascii="Times New Roman" w:hAnsi="Times New Roman" w:cs="Times New Roman"/>
          <w:sz w:val="28"/>
          <w:szCs w:val="28"/>
        </w:rPr>
        <w:t>пси</w:t>
      </w:r>
      <w:r>
        <w:rPr>
          <w:rFonts w:ascii="Times New Roman" w:hAnsi="Times New Roman" w:cs="Times New Roman"/>
          <w:sz w:val="28"/>
          <w:szCs w:val="28"/>
        </w:rPr>
        <w:t xml:space="preserve">холого-педагогічного супроводу є надання дитині можливості </w:t>
      </w:r>
      <w:r w:rsidR="00A30F0C" w:rsidRPr="005741AD">
        <w:rPr>
          <w:rFonts w:ascii="Times New Roman" w:hAnsi="Times New Roman" w:cs="Times New Roman"/>
          <w:sz w:val="28"/>
          <w:szCs w:val="28"/>
        </w:rPr>
        <w:t xml:space="preserve">самостійного вибору свого життєвого шляху. </w:t>
      </w:r>
      <w:r w:rsidR="00F5569B">
        <w:rPr>
          <w:rFonts w:ascii="Times New Roman" w:hAnsi="Times New Roman" w:cs="Times New Roman"/>
          <w:sz w:val="28"/>
          <w:szCs w:val="28"/>
        </w:rPr>
        <w:t>Роль дорослого у здійсненні супроводу полягає у тому, щоб зваж</w:t>
      </w:r>
      <w:r w:rsidR="00A30F0C" w:rsidRPr="005741AD">
        <w:rPr>
          <w:rFonts w:ascii="Times New Roman" w:hAnsi="Times New Roman" w:cs="Times New Roman"/>
          <w:sz w:val="28"/>
          <w:szCs w:val="28"/>
        </w:rPr>
        <w:t>ати</w:t>
      </w:r>
      <w:r w:rsidR="00F5569B">
        <w:rPr>
          <w:rFonts w:ascii="Times New Roman" w:hAnsi="Times New Roman" w:cs="Times New Roman"/>
          <w:sz w:val="28"/>
          <w:szCs w:val="28"/>
        </w:rPr>
        <w:t xml:space="preserve"> на природній розвиток дитини, її вподобання та інтереси, розкривати та примножувати їх, а не руйнувати. </w:t>
      </w:r>
      <w:r w:rsidR="00A30F0C" w:rsidRPr="005741AD">
        <w:rPr>
          <w:rFonts w:ascii="Times New Roman" w:hAnsi="Times New Roman" w:cs="Times New Roman"/>
          <w:sz w:val="28"/>
          <w:szCs w:val="28"/>
        </w:rPr>
        <w:t xml:space="preserve">На думку науковців, завдання дорослих – сформувати здатність </w:t>
      </w:r>
      <w:r w:rsidR="00F5569B">
        <w:rPr>
          <w:rFonts w:ascii="Times New Roman" w:hAnsi="Times New Roman" w:cs="Times New Roman"/>
          <w:sz w:val="28"/>
          <w:szCs w:val="28"/>
        </w:rPr>
        <w:t>дитини усвідомлювати своїх можливості</w:t>
      </w:r>
      <w:r w:rsidR="00A30F0C" w:rsidRPr="005741AD">
        <w:rPr>
          <w:rFonts w:ascii="Times New Roman" w:hAnsi="Times New Roman" w:cs="Times New Roman"/>
          <w:sz w:val="28"/>
          <w:szCs w:val="28"/>
        </w:rPr>
        <w:t xml:space="preserve"> і потреб</w:t>
      </w:r>
      <w:r w:rsidR="00F5569B">
        <w:rPr>
          <w:rFonts w:ascii="Times New Roman" w:hAnsi="Times New Roman" w:cs="Times New Roman"/>
          <w:sz w:val="28"/>
          <w:szCs w:val="28"/>
        </w:rPr>
        <w:t>, природні задатки та розвивати їх.</w:t>
      </w:r>
    </w:p>
    <w:p w:rsidR="00F5569B" w:rsidRDefault="00F5569B"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Заслуговує на увагу </w:t>
      </w:r>
      <w:r w:rsidR="00A30F0C" w:rsidRPr="005741AD">
        <w:rPr>
          <w:rFonts w:ascii="Times New Roman" w:hAnsi="Times New Roman" w:cs="Times New Roman"/>
          <w:sz w:val="28"/>
          <w:szCs w:val="28"/>
        </w:rPr>
        <w:t xml:space="preserve">концепція психологічного супроводу </w:t>
      </w:r>
      <w:r>
        <w:rPr>
          <w:rFonts w:ascii="Times New Roman" w:hAnsi="Times New Roman" w:cs="Times New Roman"/>
          <w:sz w:val="28"/>
          <w:szCs w:val="28"/>
        </w:rPr>
        <w:t xml:space="preserve">професійного розвитку Е. Зеєра. Учений поняття «психологічний супровід» трактує як  системний та </w:t>
      </w:r>
      <w:r w:rsidR="00A30F0C" w:rsidRPr="005741AD">
        <w:rPr>
          <w:rFonts w:ascii="Times New Roman" w:hAnsi="Times New Roman" w:cs="Times New Roman"/>
          <w:sz w:val="28"/>
          <w:szCs w:val="28"/>
        </w:rPr>
        <w:t xml:space="preserve">цілісний процес </w:t>
      </w:r>
      <w:r>
        <w:rPr>
          <w:rFonts w:ascii="Times New Roman" w:hAnsi="Times New Roman" w:cs="Times New Roman"/>
          <w:sz w:val="28"/>
          <w:szCs w:val="28"/>
        </w:rPr>
        <w:t>вивчення, формування, розвитку та</w:t>
      </w:r>
      <w:r w:rsidR="00A30F0C" w:rsidRPr="005741AD">
        <w:rPr>
          <w:rFonts w:ascii="Times New Roman" w:hAnsi="Times New Roman" w:cs="Times New Roman"/>
          <w:sz w:val="28"/>
          <w:szCs w:val="28"/>
        </w:rPr>
        <w:t xml:space="preserve"> корекції профе</w:t>
      </w:r>
      <w:r>
        <w:rPr>
          <w:rFonts w:ascii="Times New Roman" w:hAnsi="Times New Roman" w:cs="Times New Roman"/>
          <w:sz w:val="28"/>
          <w:szCs w:val="28"/>
        </w:rPr>
        <w:t>сійного становлення особистості</w:t>
      </w:r>
      <w:r w:rsidR="00A30F0C" w:rsidRPr="005741AD">
        <w:rPr>
          <w:rFonts w:ascii="Times New Roman" w:hAnsi="Times New Roman" w:cs="Times New Roman"/>
          <w:sz w:val="28"/>
          <w:szCs w:val="28"/>
        </w:rPr>
        <w:t xml:space="preserve"> [</w:t>
      </w:r>
      <w:r w:rsidR="00C152FB">
        <w:rPr>
          <w:rFonts w:ascii="Times New Roman" w:hAnsi="Times New Roman" w:cs="Times New Roman"/>
          <w:sz w:val="28"/>
          <w:szCs w:val="28"/>
        </w:rPr>
        <w:t xml:space="preserve">66, </w:t>
      </w:r>
      <w:r w:rsidR="00A30F0C" w:rsidRPr="005741AD">
        <w:rPr>
          <w:rFonts w:ascii="Times New Roman" w:hAnsi="Times New Roman" w:cs="Times New Roman"/>
          <w:sz w:val="28"/>
          <w:szCs w:val="28"/>
        </w:rPr>
        <w:t xml:space="preserve">с. 116]. </w:t>
      </w:r>
    </w:p>
    <w:p w:rsidR="00A30F0C" w:rsidRPr="005741AD" w:rsidRDefault="00F5569B"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w:t>
      </w:r>
      <w:r w:rsidR="00A30F0C" w:rsidRPr="005741AD">
        <w:rPr>
          <w:rFonts w:ascii="Times New Roman" w:hAnsi="Times New Roman" w:cs="Times New Roman"/>
          <w:sz w:val="28"/>
          <w:szCs w:val="28"/>
        </w:rPr>
        <w:t>І. Бех</w:t>
      </w:r>
      <w:r>
        <w:rPr>
          <w:rFonts w:ascii="Times New Roman" w:hAnsi="Times New Roman" w:cs="Times New Roman"/>
          <w:sz w:val="28"/>
          <w:szCs w:val="28"/>
        </w:rPr>
        <w:t>а</w:t>
      </w:r>
      <w:r w:rsidR="00A30F0C" w:rsidRPr="005741AD">
        <w:rPr>
          <w:rFonts w:ascii="Times New Roman" w:hAnsi="Times New Roman" w:cs="Times New Roman"/>
          <w:sz w:val="28"/>
          <w:szCs w:val="28"/>
        </w:rPr>
        <w:t xml:space="preserve"> </w:t>
      </w:r>
      <w:r w:rsidR="00255501">
        <w:rPr>
          <w:rFonts w:ascii="Times New Roman" w:hAnsi="Times New Roman" w:cs="Times New Roman"/>
          <w:sz w:val="28"/>
          <w:szCs w:val="28"/>
        </w:rPr>
        <w:t xml:space="preserve">у здійсненні </w:t>
      </w:r>
      <w:r w:rsidR="00A30F0C" w:rsidRPr="005741AD">
        <w:rPr>
          <w:rFonts w:ascii="Times New Roman" w:hAnsi="Times New Roman" w:cs="Times New Roman"/>
          <w:sz w:val="28"/>
          <w:szCs w:val="28"/>
        </w:rPr>
        <w:t xml:space="preserve">психологічного супроводу </w:t>
      </w:r>
      <w:r w:rsidR="00255501">
        <w:rPr>
          <w:rFonts w:ascii="Times New Roman" w:hAnsi="Times New Roman" w:cs="Times New Roman"/>
          <w:sz w:val="28"/>
          <w:szCs w:val="28"/>
        </w:rPr>
        <w:t>важливою є взаємодія психолога з клієнтом спрямована</w:t>
      </w:r>
      <w:r w:rsidR="00A30F0C" w:rsidRPr="005741AD">
        <w:rPr>
          <w:rFonts w:ascii="Times New Roman" w:hAnsi="Times New Roman" w:cs="Times New Roman"/>
          <w:sz w:val="28"/>
          <w:szCs w:val="28"/>
        </w:rPr>
        <w:t xml:space="preserve"> на </w:t>
      </w:r>
      <w:r w:rsidR="00255501">
        <w:rPr>
          <w:rFonts w:ascii="Times New Roman" w:hAnsi="Times New Roman" w:cs="Times New Roman"/>
          <w:sz w:val="28"/>
          <w:szCs w:val="28"/>
        </w:rPr>
        <w:t xml:space="preserve">встановлення контакту та </w:t>
      </w:r>
      <w:r w:rsidR="00A30F0C" w:rsidRPr="005741AD">
        <w:rPr>
          <w:rFonts w:ascii="Times New Roman" w:hAnsi="Times New Roman" w:cs="Times New Roman"/>
          <w:sz w:val="28"/>
          <w:szCs w:val="28"/>
        </w:rPr>
        <w:t>зближенн</w:t>
      </w:r>
      <w:r w:rsidR="00255501">
        <w:rPr>
          <w:rFonts w:ascii="Times New Roman" w:hAnsi="Times New Roman" w:cs="Times New Roman"/>
          <w:sz w:val="28"/>
          <w:szCs w:val="28"/>
        </w:rPr>
        <w:t>я ціннісно-смислових орієнтацій</w:t>
      </w:r>
      <w:r w:rsidR="00C152FB">
        <w:rPr>
          <w:rFonts w:ascii="Times New Roman" w:hAnsi="Times New Roman" w:cs="Times New Roman"/>
          <w:sz w:val="28"/>
          <w:szCs w:val="28"/>
        </w:rPr>
        <w:t xml:space="preserve"> </w:t>
      </w:r>
      <w:r w:rsidR="00C152FB" w:rsidRPr="005741AD">
        <w:rPr>
          <w:rFonts w:ascii="Times New Roman" w:hAnsi="Times New Roman" w:cs="Times New Roman"/>
          <w:sz w:val="28"/>
          <w:szCs w:val="28"/>
        </w:rPr>
        <w:t>[</w:t>
      </w:r>
      <w:r w:rsidR="00C152FB">
        <w:rPr>
          <w:rFonts w:ascii="Times New Roman" w:hAnsi="Times New Roman" w:cs="Times New Roman"/>
          <w:sz w:val="28"/>
          <w:szCs w:val="28"/>
        </w:rPr>
        <w:t>66</w:t>
      </w:r>
      <w:r w:rsidR="00C152FB" w:rsidRPr="005741AD">
        <w:rPr>
          <w:rFonts w:ascii="Times New Roman" w:hAnsi="Times New Roman" w:cs="Times New Roman"/>
          <w:sz w:val="28"/>
          <w:szCs w:val="28"/>
        </w:rPr>
        <w:t xml:space="preserve">, с. </w:t>
      </w:r>
      <w:r w:rsidR="00C152FB">
        <w:rPr>
          <w:rFonts w:ascii="Times New Roman" w:hAnsi="Times New Roman" w:cs="Times New Roman"/>
          <w:sz w:val="28"/>
          <w:szCs w:val="28"/>
        </w:rPr>
        <w:t>116]</w:t>
      </w:r>
      <w:r w:rsidR="00255501">
        <w:rPr>
          <w:rFonts w:ascii="Times New Roman" w:hAnsi="Times New Roman" w:cs="Times New Roman"/>
          <w:sz w:val="28"/>
          <w:szCs w:val="28"/>
        </w:rPr>
        <w:t>.</w:t>
      </w:r>
    </w:p>
    <w:p w:rsidR="00A30F0C" w:rsidRPr="005741AD" w:rsidRDefault="00255501"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Імпонує підхід М. Бітянової, яка поняття </w:t>
      </w:r>
      <w:r w:rsidR="00A30F0C" w:rsidRPr="005741AD">
        <w:rPr>
          <w:rFonts w:ascii="Times New Roman" w:hAnsi="Times New Roman" w:cs="Times New Roman"/>
          <w:sz w:val="28"/>
          <w:szCs w:val="28"/>
        </w:rPr>
        <w:t>«психологічний супровід»</w:t>
      </w:r>
      <w:r>
        <w:rPr>
          <w:rFonts w:ascii="Times New Roman" w:hAnsi="Times New Roman" w:cs="Times New Roman"/>
          <w:sz w:val="28"/>
          <w:szCs w:val="28"/>
        </w:rPr>
        <w:t xml:space="preserve"> пояснює через професійну діяльність ф</w:t>
      </w:r>
      <w:r w:rsidR="002769BC">
        <w:rPr>
          <w:rFonts w:ascii="Times New Roman" w:hAnsi="Times New Roman" w:cs="Times New Roman"/>
          <w:sz w:val="28"/>
          <w:szCs w:val="28"/>
        </w:rPr>
        <w:t>а</w:t>
      </w:r>
      <w:r>
        <w:rPr>
          <w:rFonts w:ascii="Times New Roman" w:hAnsi="Times New Roman" w:cs="Times New Roman"/>
          <w:sz w:val="28"/>
          <w:szCs w:val="28"/>
        </w:rPr>
        <w:t>хівця</w:t>
      </w:r>
      <w:r w:rsidR="00A30F0C" w:rsidRPr="005741AD">
        <w:rPr>
          <w:rFonts w:ascii="Times New Roman" w:hAnsi="Times New Roman" w:cs="Times New Roman"/>
          <w:sz w:val="28"/>
          <w:szCs w:val="28"/>
        </w:rPr>
        <w:t xml:space="preserve">, спрямовану на створення умов для успішного </w:t>
      </w:r>
      <w:r>
        <w:rPr>
          <w:rFonts w:ascii="Times New Roman" w:hAnsi="Times New Roman" w:cs="Times New Roman"/>
          <w:sz w:val="28"/>
          <w:szCs w:val="28"/>
        </w:rPr>
        <w:t xml:space="preserve">навчання і психічного розвитку </w:t>
      </w:r>
      <w:r w:rsidR="00A30F0C" w:rsidRPr="005741AD">
        <w:rPr>
          <w:rFonts w:ascii="Times New Roman" w:hAnsi="Times New Roman" w:cs="Times New Roman"/>
          <w:sz w:val="28"/>
          <w:szCs w:val="28"/>
        </w:rPr>
        <w:t xml:space="preserve">в </w:t>
      </w:r>
      <w:r>
        <w:rPr>
          <w:rFonts w:ascii="Times New Roman" w:hAnsi="Times New Roman" w:cs="Times New Roman"/>
          <w:sz w:val="28"/>
          <w:szCs w:val="28"/>
        </w:rPr>
        <w:t xml:space="preserve">складних життєвих </w:t>
      </w:r>
      <w:r w:rsidR="00A30F0C" w:rsidRPr="005741AD">
        <w:rPr>
          <w:rFonts w:ascii="Times New Roman" w:hAnsi="Times New Roman" w:cs="Times New Roman"/>
          <w:sz w:val="28"/>
          <w:szCs w:val="28"/>
        </w:rPr>
        <w:t>ситуаціях [</w:t>
      </w:r>
      <w:r w:rsidR="00C152FB">
        <w:rPr>
          <w:rFonts w:ascii="Times New Roman" w:hAnsi="Times New Roman" w:cs="Times New Roman"/>
          <w:sz w:val="28"/>
          <w:szCs w:val="28"/>
        </w:rPr>
        <w:t>66</w:t>
      </w:r>
      <w:r w:rsidR="00A30F0C" w:rsidRPr="005741AD">
        <w:rPr>
          <w:rFonts w:ascii="Times New Roman" w:hAnsi="Times New Roman" w:cs="Times New Roman"/>
          <w:sz w:val="28"/>
          <w:szCs w:val="28"/>
        </w:rPr>
        <w:t xml:space="preserve">, с. </w:t>
      </w:r>
      <w:r w:rsidR="00C152FB">
        <w:rPr>
          <w:rFonts w:ascii="Times New Roman" w:hAnsi="Times New Roman" w:cs="Times New Roman"/>
          <w:sz w:val="28"/>
          <w:szCs w:val="28"/>
        </w:rPr>
        <w:t>1</w:t>
      </w:r>
      <w:r w:rsidR="00A30F0C" w:rsidRPr="005741AD">
        <w:rPr>
          <w:rFonts w:ascii="Times New Roman" w:hAnsi="Times New Roman" w:cs="Times New Roman"/>
          <w:sz w:val="28"/>
          <w:szCs w:val="28"/>
        </w:rPr>
        <w:t xml:space="preserve">20]. </w:t>
      </w:r>
    </w:p>
    <w:p w:rsidR="00255501" w:rsidRDefault="00255501"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Неодно</w:t>
      </w:r>
      <w:r w:rsidR="00E94B69">
        <w:rPr>
          <w:rFonts w:ascii="Times New Roman" w:hAnsi="Times New Roman" w:cs="Times New Roman"/>
          <w:sz w:val="28"/>
          <w:szCs w:val="28"/>
        </w:rPr>
        <w:t>значно розглядає феномен «супро</w:t>
      </w:r>
      <w:r>
        <w:rPr>
          <w:rFonts w:ascii="Times New Roman" w:hAnsi="Times New Roman" w:cs="Times New Roman"/>
          <w:sz w:val="28"/>
          <w:szCs w:val="28"/>
        </w:rPr>
        <w:t xml:space="preserve">від» дослідниця </w:t>
      </w:r>
      <w:r w:rsidR="00A30F0C" w:rsidRPr="005741AD">
        <w:rPr>
          <w:rFonts w:ascii="Times New Roman" w:hAnsi="Times New Roman" w:cs="Times New Roman"/>
          <w:sz w:val="28"/>
          <w:szCs w:val="28"/>
        </w:rPr>
        <w:t>Р. Овчаров</w:t>
      </w:r>
      <w:r>
        <w:rPr>
          <w:rFonts w:ascii="Times New Roman" w:hAnsi="Times New Roman" w:cs="Times New Roman"/>
          <w:sz w:val="28"/>
          <w:szCs w:val="28"/>
        </w:rPr>
        <w:t>а. Зокрема, як:</w:t>
      </w:r>
    </w:p>
    <w:p w:rsidR="00255501" w:rsidRDefault="00255501"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 модель психологічної роботи;</w:t>
      </w:r>
    </w:p>
    <w:p w:rsidR="00255501" w:rsidRDefault="00255501"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0F0C" w:rsidRPr="005741AD">
        <w:rPr>
          <w:rFonts w:ascii="Times New Roman" w:hAnsi="Times New Roman" w:cs="Times New Roman"/>
          <w:sz w:val="28"/>
          <w:szCs w:val="28"/>
        </w:rPr>
        <w:t>напрям діяльності психолога</w:t>
      </w:r>
    </w:p>
    <w:p w:rsidR="00255501" w:rsidRDefault="00255501"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30F0C" w:rsidRPr="005741AD">
        <w:rPr>
          <w:rFonts w:ascii="Times New Roman" w:hAnsi="Times New Roman" w:cs="Times New Roman"/>
          <w:sz w:val="28"/>
          <w:szCs w:val="28"/>
        </w:rPr>
        <w:t>технологію</w:t>
      </w:r>
      <w:r>
        <w:rPr>
          <w:rFonts w:ascii="Times New Roman" w:hAnsi="Times New Roman" w:cs="Times New Roman"/>
          <w:sz w:val="28"/>
          <w:szCs w:val="28"/>
        </w:rPr>
        <w:t xml:space="preserve"> вибору </w:t>
      </w:r>
      <w:r w:rsidR="00C152FB" w:rsidRPr="00C152FB">
        <w:rPr>
          <w:rFonts w:ascii="Times New Roman" w:hAnsi="Times New Roman" w:cs="Times New Roman"/>
          <w:sz w:val="28"/>
          <w:szCs w:val="28"/>
        </w:rPr>
        <w:t xml:space="preserve">[66, с. 120]. </w:t>
      </w:r>
    </w:p>
    <w:p w:rsidR="00A30F0C" w:rsidRPr="005741AD" w:rsidRDefault="00255501" w:rsidP="00702E03">
      <w:pPr>
        <w:tabs>
          <w:tab w:val="left" w:pos="567"/>
        </w:tabs>
        <w:autoSpaceDE w:val="0"/>
        <w:autoSpaceDN w:val="0"/>
        <w:adjustRightInd w:val="0"/>
        <w:spacing w:after="0" w:line="360" w:lineRule="auto"/>
        <w:ind w:right="-142" w:firstLine="709"/>
        <w:jc w:val="both"/>
        <w:rPr>
          <w:rFonts w:ascii="Times New Roman" w:hAnsi="Times New Roman" w:cs="Times New Roman"/>
          <w:sz w:val="28"/>
          <w:szCs w:val="28"/>
        </w:rPr>
      </w:pPr>
      <w:r>
        <w:rPr>
          <w:rFonts w:ascii="Times New Roman" w:hAnsi="Times New Roman" w:cs="Times New Roman"/>
          <w:sz w:val="28"/>
          <w:szCs w:val="28"/>
        </w:rPr>
        <w:t>Крім того</w:t>
      </w:r>
      <w:r w:rsidR="00A30F0C" w:rsidRPr="005741AD">
        <w:rPr>
          <w:rFonts w:ascii="Times New Roman" w:hAnsi="Times New Roman" w:cs="Times New Roman"/>
          <w:sz w:val="28"/>
          <w:szCs w:val="28"/>
        </w:rPr>
        <w:t>,</w:t>
      </w:r>
      <w:r>
        <w:rPr>
          <w:rFonts w:ascii="Times New Roman" w:hAnsi="Times New Roman" w:cs="Times New Roman"/>
          <w:sz w:val="28"/>
          <w:szCs w:val="28"/>
        </w:rPr>
        <w:t xml:space="preserve"> на думку вченої,</w:t>
      </w:r>
      <w:r w:rsidR="00A30F0C" w:rsidRPr="005741AD">
        <w:rPr>
          <w:rFonts w:ascii="Times New Roman" w:hAnsi="Times New Roman" w:cs="Times New Roman"/>
          <w:sz w:val="28"/>
          <w:szCs w:val="28"/>
        </w:rPr>
        <w:t xml:space="preserve"> супровід </w:t>
      </w:r>
      <w:r>
        <w:rPr>
          <w:rFonts w:ascii="Times New Roman" w:hAnsi="Times New Roman" w:cs="Times New Roman"/>
          <w:sz w:val="28"/>
          <w:szCs w:val="28"/>
        </w:rPr>
        <w:t>передбачає створення умов, на з</w:t>
      </w:r>
      <w:r w:rsidR="00A30F0C" w:rsidRPr="005741AD">
        <w:rPr>
          <w:rFonts w:ascii="Times New Roman" w:hAnsi="Times New Roman" w:cs="Times New Roman"/>
          <w:sz w:val="28"/>
          <w:szCs w:val="28"/>
        </w:rPr>
        <w:t>ап</w:t>
      </w:r>
      <w:r>
        <w:rPr>
          <w:rFonts w:ascii="Times New Roman" w:hAnsi="Times New Roman" w:cs="Times New Roman"/>
          <w:sz w:val="28"/>
          <w:szCs w:val="28"/>
        </w:rPr>
        <w:t>обігання</w:t>
      </w:r>
      <w:r w:rsidR="00A30F0C" w:rsidRPr="005741AD">
        <w:rPr>
          <w:rFonts w:ascii="Times New Roman" w:hAnsi="Times New Roman" w:cs="Times New Roman"/>
          <w:sz w:val="28"/>
          <w:szCs w:val="28"/>
        </w:rPr>
        <w:t xml:space="preserve"> </w:t>
      </w:r>
      <w:r>
        <w:rPr>
          <w:rFonts w:ascii="Times New Roman" w:hAnsi="Times New Roman" w:cs="Times New Roman"/>
          <w:sz w:val="28"/>
          <w:szCs w:val="28"/>
        </w:rPr>
        <w:t>різноманітних проблем і невдач</w:t>
      </w:r>
      <w:r w:rsidR="00A30F0C" w:rsidRPr="005741AD">
        <w:rPr>
          <w:rFonts w:ascii="Times New Roman" w:hAnsi="Times New Roman" w:cs="Times New Roman"/>
          <w:sz w:val="28"/>
          <w:szCs w:val="28"/>
        </w:rPr>
        <w:t xml:space="preserve"> </w:t>
      </w:r>
      <w:r w:rsidR="00C152FB">
        <w:rPr>
          <w:rFonts w:ascii="Times New Roman" w:hAnsi="Times New Roman" w:cs="Times New Roman"/>
          <w:sz w:val="28"/>
          <w:szCs w:val="28"/>
        </w:rPr>
        <w:t>[</w:t>
      </w:r>
      <w:r w:rsidR="00C152FB" w:rsidRPr="00C152FB">
        <w:rPr>
          <w:rFonts w:ascii="Times New Roman" w:hAnsi="Times New Roman" w:cs="Times New Roman"/>
          <w:sz w:val="28"/>
          <w:szCs w:val="28"/>
        </w:rPr>
        <w:t xml:space="preserve">66, с. </w:t>
      </w:r>
      <w:r w:rsidR="00C152FB">
        <w:rPr>
          <w:rFonts w:ascii="Times New Roman" w:hAnsi="Times New Roman" w:cs="Times New Roman"/>
          <w:sz w:val="28"/>
          <w:szCs w:val="28"/>
        </w:rPr>
        <w:t>1</w:t>
      </w:r>
      <w:r w:rsidR="00A30F0C" w:rsidRPr="00C152FB">
        <w:rPr>
          <w:rFonts w:ascii="Times New Roman" w:hAnsi="Times New Roman" w:cs="Times New Roman"/>
          <w:sz w:val="28"/>
          <w:szCs w:val="28"/>
        </w:rPr>
        <w:t>52].</w:t>
      </w:r>
    </w:p>
    <w:p w:rsidR="00CA5783" w:rsidRDefault="00255501"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Зауважимо, що супровід необхідно </w:t>
      </w:r>
      <w:r w:rsidR="00B55125">
        <w:rPr>
          <w:rFonts w:ascii="Times New Roman" w:hAnsi="Times New Roman" w:cs="Times New Roman"/>
          <w:sz w:val="28"/>
          <w:szCs w:val="28"/>
        </w:rPr>
        <w:t>здійснювати доти, допоки клієнт не пройде</w:t>
      </w:r>
      <w:r w:rsidR="00A17174" w:rsidRPr="00570D3A">
        <w:rPr>
          <w:rFonts w:ascii="Times New Roman" w:hAnsi="Times New Roman" w:cs="Times New Roman"/>
          <w:sz w:val="28"/>
          <w:szCs w:val="28"/>
        </w:rPr>
        <w:t xml:space="preserve"> кризовий період. </w:t>
      </w:r>
      <w:r w:rsidR="00B55125">
        <w:rPr>
          <w:rFonts w:ascii="Times New Roman" w:hAnsi="Times New Roman" w:cs="Times New Roman"/>
          <w:sz w:val="28"/>
          <w:szCs w:val="28"/>
        </w:rPr>
        <w:t>Дієвим р</w:t>
      </w:r>
      <w:r w:rsidR="00A17174" w:rsidRPr="00570D3A">
        <w:rPr>
          <w:rFonts w:ascii="Times New Roman" w:hAnsi="Times New Roman" w:cs="Times New Roman"/>
          <w:sz w:val="28"/>
          <w:szCs w:val="28"/>
        </w:rPr>
        <w:t xml:space="preserve">езультатом </w:t>
      </w:r>
      <w:r w:rsidR="00B55125">
        <w:rPr>
          <w:rFonts w:ascii="Times New Roman" w:hAnsi="Times New Roman" w:cs="Times New Roman"/>
          <w:sz w:val="28"/>
          <w:szCs w:val="28"/>
        </w:rPr>
        <w:t xml:space="preserve">здійснення психологічного </w:t>
      </w:r>
      <w:r w:rsidR="00A17174" w:rsidRPr="00570D3A">
        <w:rPr>
          <w:rFonts w:ascii="Times New Roman" w:hAnsi="Times New Roman" w:cs="Times New Roman"/>
          <w:sz w:val="28"/>
          <w:szCs w:val="28"/>
        </w:rPr>
        <w:lastRenderedPageBreak/>
        <w:t xml:space="preserve">супроводу </w:t>
      </w:r>
      <w:r w:rsidR="00B55125">
        <w:rPr>
          <w:rFonts w:ascii="Times New Roman" w:hAnsi="Times New Roman" w:cs="Times New Roman"/>
          <w:sz w:val="28"/>
          <w:szCs w:val="28"/>
        </w:rPr>
        <w:t xml:space="preserve">клієнта має стати нова життєва якість, а саме: </w:t>
      </w:r>
      <w:r w:rsidR="00A17174" w:rsidRPr="00570D3A">
        <w:rPr>
          <w:rFonts w:ascii="Times New Roman" w:hAnsi="Times New Roman" w:cs="Times New Roman"/>
          <w:sz w:val="28"/>
          <w:szCs w:val="28"/>
        </w:rPr>
        <w:t xml:space="preserve">адаптивність, </w:t>
      </w:r>
      <w:r w:rsidR="00B55125">
        <w:rPr>
          <w:rFonts w:ascii="Times New Roman" w:hAnsi="Times New Roman" w:cs="Times New Roman"/>
          <w:sz w:val="28"/>
          <w:szCs w:val="28"/>
        </w:rPr>
        <w:t xml:space="preserve">позитивна налаштованість, </w:t>
      </w:r>
      <w:r w:rsidR="00A17174" w:rsidRPr="00570D3A">
        <w:rPr>
          <w:rFonts w:ascii="Times New Roman" w:hAnsi="Times New Roman" w:cs="Times New Roman"/>
          <w:sz w:val="28"/>
          <w:szCs w:val="28"/>
        </w:rPr>
        <w:t>здатність самостійно досягати відносної рівноваги у відносинах із</w:t>
      </w:r>
      <w:r w:rsidR="00B55125">
        <w:rPr>
          <w:rFonts w:ascii="Times New Roman" w:hAnsi="Times New Roman" w:cs="Times New Roman"/>
          <w:sz w:val="28"/>
          <w:szCs w:val="28"/>
        </w:rPr>
        <w:t xml:space="preserve"> самим собою, </w:t>
      </w:r>
      <w:r w:rsidR="00A17174" w:rsidRPr="00570D3A">
        <w:rPr>
          <w:rFonts w:ascii="Times New Roman" w:hAnsi="Times New Roman" w:cs="Times New Roman"/>
          <w:sz w:val="28"/>
          <w:szCs w:val="28"/>
        </w:rPr>
        <w:t>оточуючими як у сприятливих, так і в екстремальних</w:t>
      </w:r>
      <w:r w:rsidR="00B55125">
        <w:rPr>
          <w:rFonts w:ascii="Times New Roman" w:hAnsi="Times New Roman" w:cs="Times New Roman"/>
          <w:sz w:val="28"/>
          <w:szCs w:val="28"/>
        </w:rPr>
        <w:t xml:space="preserve">, </w:t>
      </w:r>
      <w:r w:rsidR="00CA5783">
        <w:rPr>
          <w:rFonts w:ascii="Times New Roman" w:hAnsi="Times New Roman" w:cs="Times New Roman"/>
          <w:sz w:val="28"/>
          <w:szCs w:val="28"/>
        </w:rPr>
        <w:t>непередбачуваних</w:t>
      </w:r>
      <w:r w:rsidR="00A17174" w:rsidRPr="00570D3A">
        <w:rPr>
          <w:rFonts w:ascii="Times New Roman" w:hAnsi="Times New Roman" w:cs="Times New Roman"/>
          <w:sz w:val="28"/>
          <w:szCs w:val="28"/>
        </w:rPr>
        <w:t xml:space="preserve"> життєвих ситуаціях [</w:t>
      </w:r>
      <w:r w:rsidR="00A17174" w:rsidRPr="00C152FB">
        <w:rPr>
          <w:rFonts w:ascii="Times New Roman" w:hAnsi="Times New Roman" w:cs="Times New Roman"/>
          <w:sz w:val="28"/>
          <w:szCs w:val="28"/>
        </w:rPr>
        <w:t>6</w:t>
      </w:r>
      <w:r w:rsidR="00C152FB" w:rsidRPr="00C152FB">
        <w:rPr>
          <w:rFonts w:ascii="Times New Roman" w:hAnsi="Times New Roman" w:cs="Times New Roman"/>
          <w:sz w:val="28"/>
          <w:szCs w:val="28"/>
        </w:rPr>
        <w:t>6</w:t>
      </w:r>
      <w:r w:rsidR="00A17174" w:rsidRPr="00C152FB">
        <w:rPr>
          <w:rFonts w:ascii="Times New Roman" w:hAnsi="Times New Roman" w:cs="Times New Roman"/>
          <w:sz w:val="28"/>
          <w:szCs w:val="28"/>
        </w:rPr>
        <w:t>].</w:t>
      </w:r>
      <w:r w:rsidR="00A17174" w:rsidRPr="00570D3A">
        <w:rPr>
          <w:rFonts w:ascii="Times New Roman" w:hAnsi="Times New Roman" w:cs="Times New Roman"/>
          <w:sz w:val="28"/>
          <w:szCs w:val="28"/>
        </w:rPr>
        <w:t xml:space="preserve"> </w:t>
      </w:r>
    </w:p>
    <w:p w:rsidR="00CA5783" w:rsidRDefault="00A17174" w:rsidP="00702E03">
      <w:pPr>
        <w:spacing w:after="0" w:line="360" w:lineRule="auto"/>
        <w:ind w:firstLine="709"/>
        <w:jc w:val="both"/>
        <w:rPr>
          <w:rFonts w:ascii="Times New Roman" w:hAnsi="Times New Roman" w:cs="Times New Roman"/>
          <w:sz w:val="28"/>
          <w:szCs w:val="28"/>
        </w:rPr>
      </w:pPr>
      <w:r w:rsidRPr="00570D3A">
        <w:rPr>
          <w:rFonts w:ascii="Times New Roman" w:hAnsi="Times New Roman" w:cs="Times New Roman"/>
          <w:sz w:val="28"/>
          <w:szCs w:val="28"/>
        </w:rPr>
        <w:t>У</w:t>
      </w:r>
      <w:r w:rsidR="00CA5783">
        <w:rPr>
          <w:rFonts w:ascii="Times New Roman" w:hAnsi="Times New Roman" w:cs="Times New Roman"/>
          <w:sz w:val="28"/>
          <w:szCs w:val="28"/>
        </w:rPr>
        <w:t xml:space="preserve"> здійсненні</w:t>
      </w:r>
      <w:r w:rsidRPr="00570D3A">
        <w:rPr>
          <w:rFonts w:ascii="Times New Roman" w:hAnsi="Times New Roman" w:cs="Times New Roman"/>
          <w:sz w:val="28"/>
          <w:szCs w:val="28"/>
        </w:rPr>
        <w:t xml:space="preserve"> </w:t>
      </w:r>
      <w:r w:rsidR="00CA5783">
        <w:rPr>
          <w:rFonts w:ascii="Times New Roman" w:hAnsi="Times New Roman" w:cs="Times New Roman"/>
          <w:sz w:val="28"/>
          <w:szCs w:val="28"/>
        </w:rPr>
        <w:t>психологічного супроводу</w:t>
      </w:r>
      <w:r w:rsidRPr="00570D3A">
        <w:rPr>
          <w:rFonts w:ascii="Times New Roman" w:hAnsi="Times New Roman" w:cs="Times New Roman"/>
          <w:sz w:val="28"/>
          <w:szCs w:val="28"/>
        </w:rPr>
        <w:t xml:space="preserve">, </w:t>
      </w:r>
      <w:r w:rsidR="00CA5783">
        <w:rPr>
          <w:rFonts w:ascii="Times New Roman" w:hAnsi="Times New Roman" w:cs="Times New Roman"/>
          <w:sz w:val="28"/>
          <w:szCs w:val="28"/>
        </w:rPr>
        <w:t>Л. Сафонова виділяє такі етапи:</w:t>
      </w:r>
    </w:p>
    <w:p w:rsidR="00CA5783" w:rsidRDefault="00CA5783"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аналітико-діагностичний. На цьому етапі відбувається постановка мети, визначення завдань, які необхідно вирішити;</w:t>
      </w:r>
    </w:p>
    <w:p w:rsidR="00CA5783" w:rsidRDefault="00CA5783"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діяльнісний. Спрямований на визначення методів, технологій та засобів діагностики;</w:t>
      </w:r>
    </w:p>
    <w:p w:rsidR="00CA5783" w:rsidRDefault="00CA5783"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контрольно-аналітичний. Відбувається </w:t>
      </w:r>
      <w:r w:rsidR="00A17174" w:rsidRPr="00570D3A">
        <w:rPr>
          <w:rFonts w:ascii="Times New Roman" w:hAnsi="Times New Roman" w:cs="Times New Roman"/>
          <w:sz w:val="28"/>
          <w:szCs w:val="28"/>
        </w:rPr>
        <w:t>аналіз результатів, що д</w:t>
      </w:r>
      <w:r>
        <w:rPr>
          <w:rFonts w:ascii="Times New Roman" w:hAnsi="Times New Roman" w:cs="Times New Roman"/>
          <w:sz w:val="28"/>
          <w:szCs w:val="28"/>
        </w:rPr>
        <w:t xml:space="preserve">озволяє коректувати хід роботи. Визначення сильних та слабких сторін. Самооцінка діяльності </w:t>
      </w:r>
      <w:r w:rsidR="00A17174" w:rsidRPr="00C152FB">
        <w:rPr>
          <w:rFonts w:ascii="Times New Roman" w:hAnsi="Times New Roman" w:cs="Times New Roman"/>
          <w:sz w:val="28"/>
          <w:szCs w:val="28"/>
        </w:rPr>
        <w:t>[</w:t>
      </w:r>
      <w:r w:rsidR="00C152FB" w:rsidRPr="00C152FB">
        <w:rPr>
          <w:rFonts w:ascii="Times New Roman" w:hAnsi="Times New Roman" w:cs="Times New Roman"/>
          <w:sz w:val="28"/>
          <w:szCs w:val="28"/>
        </w:rPr>
        <w:t>66</w:t>
      </w:r>
      <w:r w:rsidR="00C152FB">
        <w:rPr>
          <w:rFonts w:ascii="Times New Roman" w:hAnsi="Times New Roman" w:cs="Times New Roman"/>
          <w:sz w:val="28"/>
          <w:szCs w:val="28"/>
        </w:rPr>
        <w:t>, С.114</w:t>
      </w:r>
      <w:r w:rsidR="00A17174" w:rsidRPr="00C152FB">
        <w:rPr>
          <w:rFonts w:ascii="Times New Roman" w:hAnsi="Times New Roman" w:cs="Times New Roman"/>
          <w:sz w:val="28"/>
          <w:szCs w:val="28"/>
        </w:rPr>
        <w:t>].</w:t>
      </w:r>
      <w:r w:rsidR="00A17174" w:rsidRPr="00570D3A">
        <w:rPr>
          <w:rFonts w:ascii="Times New Roman" w:hAnsi="Times New Roman" w:cs="Times New Roman"/>
          <w:sz w:val="28"/>
          <w:szCs w:val="28"/>
        </w:rPr>
        <w:t xml:space="preserve"> </w:t>
      </w:r>
    </w:p>
    <w:p w:rsidR="002D6662" w:rsidRDefault="00CA5783"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думку О. Бондаренко, </w:t>
      </w:r>
      <w:r w:rsidR="00FB4207">
        <w:rPr>
          <w:rFonts w:ascii="Times New Roman" w:hAnsi="Times New Roman" w:cs="Times New Roman"/>
          <w:sz w:val="28"/>
          <w:szCs w:val="28"/>
        </w:rPr>
        <w:t>сутність надання</w:t>
      </w:r>
      <w:r w:rsidR="00A17174" w:rsidRPr="00570D3A">
        <w:rPr>
          <w:rFonts w:ascii="Times New Roman" w:hAnsi="Times New Roman" w:cs="Times New Roman"/>
          <w:sz w:val="28"/>
          <w:szCs w:val="28"/>
        </w:rPr>
        <w:t xml:space="preserve"> психологічної допомоги полягає у </w:t>
      </w:r>
      <w:r w:rsidR="00AC5A23">
        <w:rPr>
          <w:rFonts w:ascii="Times New Roman" w:hAnsi="Times New Roman" w:cs="Times New Roman"/>
          <w:sz w:val="28"/>
          <w:szCs w:val="28"/>
        </w:rPr>
        <w:t>забезпеченні емоційної, та екзистенційної підтримки клієнта</w:t>
      </w:r>
      <w:r w:rsidR="00A17174" w:rsidRPr="00570D3A">
        <w:rPr>
          <w:rFonts w:ascii="Times New Roman" w:hAnsi="Times New Roman" w:cs="Times New Roman"/>
          <w:sz w:val="28"/>
          <w:szCs w:val="28"/>
        </w:rPr>
        <w:t xml:space="preserve"> в </w:t>
      </w:r>
      <w:r w:rsidR="00AC5A23">
        <w:rPr>
          <w:rFonts w:ascii="Times New Roman" w:hAnsi="Times New Roman" w:cs="Times New Roman"/>
          <w:sz w:val="28"/>
          <w:szCs w:val="28"/>
        </w:rPr>
        <w:t xml:space="preserve">складних життєвих </w:t>
      </w:r>
      <w:r w:rsidR="00A17174" w:rsidRPr="00570D3A">
        <w:rPr>
          <w:rFonts w:ascii="Times New Roman" w:hAnsi="Times New Roman" w:cs="Times New Roman"/>
          <w:sz w:val="28"/>
          <w:szCs w:val="28"/>
        </w:rPr>
        <w:t xml:space="preserve">ситуаціях </w:t>
      </w:r>
      <w:r w:rsidR="00FB4207">
        <w:rPr>
          <w:rFonts w:ascii="Times New Roman" w:hAnsi="Times New Roman" w:cs="Times New Roman"/>
          <w:sz w:val="28"/>
          <w:szCs w:val="28"/>
        </w:rPr>
        <w:t>[</w:t>
      </w:r>
      <w:r w:rsidR="00F514CF">
        <w:rPr>
          <w:rFonts w:ascii="Times New Roman" w:hAnsi="Times New Roman" w:cs="Times New Roman"/>
          <w:sz w:val="28"/>
          <w:szCs w:val="28"/>
        </w:rPr>
        <w:t xml:space="preserve">57; </w:t>
      </w:r>
      <w:r w:rsidR="00F514CF" w:rsidRPr="00F514CF">
        <w:rPr>
          <w:rFonts w:ascii="Times New Roman" w:hAnsi="Times New Roman" w:cs="Times New Roman"/>
          <w:sz w:val="28"/>
          <w:szCs w:val="28"/>
        </w:rPr>
        <w:t>58</w:t>
      </w:r>
      <w:r w:rsidR="00F514CF">
        <w:rPr>
          <w:rFonts w:ascii="Times New Roman" w:hAnsi="Times New Roman" w:cs="Times New Roman"/>
          <w:sz w:val="28"/>
          <w:szCs w:val="28"/>
        </w:rPr>
        <w:t>, с</w:t>
      </w:r>
      <w:r w:rsidR="00FB4207" w:rsidRPr="00F514CF">
        <w:rPr>
          <w:rFonts w:ascii="Times New Roman" w:hAnsi="Times New Roman" w:cs="Times New Roman"/>
          <w:sz w:val="28"/>
          <w:szCs w:val="28"/>
        </w:rPr>
        <w:t>. 10</w:t>
      </w:r>
      <w:r w:rsidR="00FB4207">
        <w:rPr>
          <w:rFonts w:ascii="Times New Roman" w:hAnsi="Times New Roman" w:cs="Times New Roman"/>
          <w:sz w:val="28"/>
          <w:szCs w:val="28"/>
        </w:rPr>
        <w:t xml:space="preserve">]. </w:t>
      </w:r>
      <w:r w:rsidR="008702CE">
        <w:rPr>
          <w:rFonts w:ascii="Times New Roman" w:hAnsi="Times New Roman" w:cs="Times New Roman"/>
          <w:sz w:val="28"/>
          <w:szCs w:val="28"/>
        </w:rPr>
        <w:t>Учений зазначає, що в з</w:t>
      </w:r>
      <w:r w:rsidR="00FB4207">
        <w:rPr>
          <w:rFonts w:ascii="Times New Roman" w:hAnsi="Times New Roman" w:cs="Times New Roman"/>
          <w:sz w:val="28"/>
          <w:szCs w:val="28"/>
        </w:rPr>
        <w:t>алежно</w:t>
      </w:r>
      <w:r w:rsidR="008702CE">
        <w:rPr>
          <w:rFonts w:ascii="Times New Roman" w:hAnsi="Times New Roman" w:cs="Times New Roman"/>
          <w:sz w:val="28"/>
          <w:szCs w:val="28"/>
        </w:rPr>
        <w:t>сті</w:t>
      </w:r>
      <w:r w:rsidR="00AC5A23">
        <w:rPr>
          <w:rFonts w:ascii="Times New Roman" w:hAnsi="Times New Roman" w:cs="Times New Roman"/>
          <w:sz w:val="28"/>
          <w:szCs w:val="28"/>
        </w:rPr>
        <w:t xml:space="preserve"> від глибини та </w:t>
      </w:r>
      <w:r w:rsidR="00A17174" w:rsidRPr="00570D3A">
        <w:rPr>
          <w:rFonts w:ascii="Times New Roman" w:hAnsi="Times New Roman" w:cs="Times New Roman"/>
          <w:sz w:val="28"/>
          <w:szCs w:val="28"/>
        </w:rPr>
        <w:t xml:space="preserve">сили переживання </w:t>
      </w:r>
      <w:r w:rsidR="00AC5A23">
        <w:rPr>
          <w:rFonts w:ascii="Times New Roman" w:hAnsi="Times New Roman" w:cs="Times New Roman"/>
          <w:sz w:val="28"/>
          <w:szCs w:val="28"/>
        </w:rPr>
        <w:t xml:space="preserve">клієнт </w:t>
      </w:r>
      <w:r w:rsidR="00A17174" w:rsidRPr="00570D3A">
        <w:rPr>
          <w:rFonts w:ascii="Times New Roman" w:hAnsi="Times New Roman" w:cs="Times New Roman"/>
          <w:sz w:val="28"/>
          <w:szCs w:val="28"/>
        </w:rPr>
        <w:t xml:space="preserve">потребує різного типу </w:t>
      </w:r>
      <w:r w:rsidR="00AC5A23">
        <w:rPr>
          <w:rFonts w:ascii="Times New Roman" w:hAnsi="Times New Roman" w:cs="Times New Roman"/>
          <w:sz w:val="28"/>
          <w:szCs w:val="28"/>
        </w:rPr>
        <w:t xml:space="preserve">надання допомоги. </w:t>
      </w:r>
      <w:r w:rsidR="008702CE">
        <w:rPr>
          <w:rFonts w:ascii="Times New Roman" w:hAnsi="Times New Roman" w:cs="Times New Roman"/>
          <w:sz w:val="28"/>
          <w:szCs w:val="28"/>
        </w:rPr>
        <w:t xml:space="preserve">У </w:t>
      </w:r>
      <w:r w:rsidR="00AC5A23">
        <w:rPr>
          <w:rFonts w:ascii="Times New Roman" w:hAnsi="Times New Roman" w:cs="Times New Roman"/>
          <w:sz w:val="28"/>
          <w:szCs w:val="28"/>
        </w:rPr>
        <w:t xml:space="preserve">більшості випадків </w:t>
      </w:r>
      <w:r w:rsidR="00A17174" w:rsidRPr="00570D3A">
        <w:rPr>
          <w:rFonts w:ascii="Times New Roman" w:hAnsi="Times New Roman" w:cs="Times New Roman"/>
          <w:sz w:val="28"/>
          <w:szCs w:val="28"/>
        </w:rPr>
        <w:t>люди</w:t>
      </w:r>
      <w:r w:rsidR="00AC5A23">
        <w:rPr>
          <w:rFonts w:ascii="Times New Roman" w:hAnsi="Times New Roman" w:cs="Times New Roman"/>
          <w:sz w:val="28"/>
          <w:szCs w:val="28"/>
        </w:rPr>
        <w:t xml:space="preserve"> самі здатні до відновлення, і лише окремі</w:t>
      </w:r>
      <w:r w:rsidR="00A17174" w:rsidRPr="00570D3A">
        <w:rPr>
          <w:rFonts w:ascii="Times New Roman" w:hAnsi="Times New Roman" w:cs="Times New Roman"/>
          <w:sz w:val="28"/>
          <w:szCs w:val="28"/>
        </w:rPr>
        <w:t xml:space="preserve"> </w:t>
      </w:r>
      <w:r w:rsidR="00AC5A23">
        <w:rPr>
          <w:rFonts w:ascii="Times New Roman" w:hAnsi="Times New Roman" w:cs="Times New Roman"/>
          <w:sz w:val="28"/>
          <w:szCs w:val="28"/>
        </w:rPr>
        <w:t xml:space="preserve">потребують допомоги та підтримки з боку найрідніших людей, друзів. Проте, якщо випадок складний, </w:t>
      </w:r>
      <w:r w:rsidR="00A17174" w:rsidRPr="00570D3A">
        <w:rPr>
          <w:rFonts w:ascii="Times New Roman" w:hAnsi="Times New Roman" w:cs="Times New Roman"/>
          <w:sz w:val="28"/>
          <w:szCs w:val="28"/>
        </w:rPr>
        <w:t xml:space="preserve">постраждалим необхідна </w:t>
      </w:r>
      <w:r w:rsidR="00AC5A23">
        <w:rPr>
          <w:rFonts w:ascii="Times New Roman" w:hAnsi="Times New Roman" w:cs="Times New Roman"/>
          <w:sz w:val="28"/>
          <w:szCs w:val="28"/>
        </w:rPr>
        <w:t>кваліф</w:t>
      </w:r>
      <w:r w:rsidR="00FB4207">
        <w:rPr>
          <w:rFonts w:ascii="Times New Roman" w:hAnsi="Times New Roman" w:cs="Times New Roman"/>
          <w:sz w:val="28"/>
          <w:szCs w:val="28"/>
        </w:rPr>
        <w:t>і</w:t>
      </w:r>
      <w:r w:rsidR="00AC5A23">
        <w:rPr>
          <w:rFonts w:ascii="Times New Roman" w:hAnsi="Times New Roman" w:cs="Times New Roman"/>
          <w:sz w:val="28"/>
          <w:szCs w:val="28"/>
        </w:rPr>
        <w:t xml:space="preserve">кована </w:t>
      </w:r>
      <w:r w:rsidR="00A17174" w:rsidRPr="00570D3A">
        <w:rPr>
          <w:rFonts w:ascii="Times New Roman" w:hAnsi="Times New Roman" w:cs="Times New Roman"/>
          <w:sz w:val="28"/>
          <w:szCs w:val="28"/>
        </w:rPr>
        <w:t>психологічна допомога</w:t>
      </w:r>
      <w:r w:rsidR="00AC5A23">
        <w:rPr>
          <w:rFonts w:ascii="Times New Roman" w:hAnsi="Times New Roman" w:cs="Times New Roman"/>
          <w:sz w:val="28"/>
          <w:szCs w:val="28"/>
        </w:rPr>
        <w:t>, що може надаватися як індивідуально так і завдяки груповій корекції чи</w:t>
      </w:r>
      <w:r w:rsidR="00A17174" w:rsidRPr="00570D3A">
        <w:rPr>
          <w:rFonts w:ascii="Times New Roman" w:hAnsi="Times New Roman" w:cs="Times New Roman"/>
          <w:sz w:val="28"/>
          <w:szCs w:val="28"/>
        </w:rPr>
        <w:t xml:space="preserve"> психотерапії. </w:t>
      </w:r>
    </w:p>
    <w:p w:rsidR="002D6662" w:rsidRDefault="002D6662"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п</w:t>
      </w:r>
      <w:r w:rsidRPr="002D6662">
        <w:rPr>
          <w:rFonts w:ascii="Times New Roman" w:hAnsi="Times New Roman" w:cs="Times New Roman"/>
          <w:sz w:val="28"/>
          <w:szCs w:val="28"/>
        </w:rPr>
        <w:t xml:space="preserve">сихологічний супровід </w:t>
      </w:r>
      <w:r>
        <w:rPr>
          <w:rFonts w:ascii="Times New Roman" w:hAnsi="Times New Roman" w:cs="Times New Roman"/>
          <w:sz w:val="28"/>
          <w:szCs w:val="28"/>
        </w:rPr>
        <w:t xml:space="preserve">ВПО </w:t>
      </w:r>
      <w:r w:rsidRPr="002D6662">
        <w:rPr>
          <w:rFonts w:ascii="Times New Roman" w:hAnsi="Times New Roman" w:cs="Times New Roman"/>
          <w:sz w:val="28"/>
          <w:szCs w:val="28"/>
        </w:rPr>
        <w:t>має на меті:</w:t>
      </w:r>
    </w:p>
    <w:p w:rsidR="002D6662" w:rsidRDefault="002D6662"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сприяти в наданні</w:t>
      </w:r>
      <w:r w:rsidRPr="002D6662">
        <w:rPr>
          <w:rFonts w:ascii="Times New Roman" w:hAnsi="Times New Roman" w:cs="Times New Roman"/>
          <w:sz w:val="28"/>
          <w:szCs w:val="28"/>
        </w:rPr>
        <w:t xml:space="preserve"> пси</w:t>
      </w:r>
      <w:r>
        <w:rPr>
          <w:rFonts w:ascii="Times New Roman" w:hAnsi="Times New Roman" w:cs="Times New Roman"/>
          <w:sz w:val="28"/>
          <w:szCs w:val="28"/>
        </w:rPr>
        <w:t>хологічної допомоги усім, хто потребує;</w:t>
      </w:r>
    </w:p>
    <w:p w:rsidR="002D6662" w:rsidRDefault="002D6662"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виявити </w:t>
      </w:r>
      <w:r w:rsidRPr="002D6662">
        <w:rPr>
          <w:rFonts w:ascii="Times New Roman" w:hAnsi="Times New Roman" w:cs="Times New Roman"/>
          <w:sz w:val="28"/>
          <w:szCs w:val="28"/>
        </w:rPr>
        <w:t>потреб</w:t>
      </w:r>
      <w:r>
        <w:rPr>
          <w:rFonts w:ascii="Times New Roman" w:hAnsi="Times New Roman" w:cs="Times New Roman"/>
          <w:sz w:val="28"/>
          <w:szCs w:val="28"/>
        </w:rPr>
        <w:t xml:space="preserve">и ВПО та сприяти подальшому їх задоволенню </w:t>
      </w:r>
      <w:r w:rsidRPr="002D6662">
        <w:rPr>
          <w:rFonts w:ascii="Times New Roman" w:hAnsi="Times New Roman" w:cs="Times New Roman"/>
          <w:sz w:val="28"/>
          <w:szCs w:val="28"/>
        </w:rPr>
        <w:t>шляхом співпраці із суб’єктами соціально-психологічної діяльності;</w:t>
      </w:r>
    </w:p>
    <w:p w:rsidR="002D6662" w:rsidRDefault="002D6662"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D6662">
        <w:rPr>
          <w:rFonts w:ascii="Times New Roman" w:hAnsi="Times New Roman" w:cs="Times New Roman"/>
          <w:sz w:val="28"/>
          <w:szCs w:val="28"/>
        </w:rPr>
        <w:t>надання психологічної і соціально-педагогічної допомог</w:t>
      </w:r>
      <w:r>
        <w:rPr>
          <w:rFonts w:ascii="Times New Roman" w:hAnsi="Times New Roman" w:cs="Times New Roman"/>
          <w:sz w:val="28"/>
          <w:szCs w:val="28"/>
        </w:rPr>
        <w:t>и дітям</w:t>
      </w:r>
      <w:r w:rsidRPr="002D6662">
        <w:rPr>
          <w:rFonts w:ascii="Times New Roman" w:hAnsi="Times New Roman" w:cs="Times New Roman"/>
          <w:sz w:val="28"/>
          <w:szCs w:val="28"/>
        </w:rPr>
        <w:t xml:space="preserve"> </w:t>
      </w:r>
      <w:r>
        <w:rPr>
          <w:rFonts w:ascii="Times New Roman" w:hAnsi="Times New Roman" w:cs="Times New Roman"/>
          <w:sz w:val="28"/>
          <w:szCs w:val="28"/>
        </w:rPr>
        <w:t>які постраждали внаслідок бойових дій;</w:t>
      </w:r>
    </w:p>
    <w:p w:rsidR="002D6662" w:rsidRDefault="002D6662"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D6662">
        <w:rPr>
          <w:rFonts w:ascii="Times New Roman" w:hAnsi="Times New Roman" w:cs="Times New Roman"/>
          <w:sz w:val="28"/>
          <w:szCs w:val="28"/>
        </w:rPr>
        <w:t xml:space="preserve">забезпечення індивідуального супроводу </w:t>
      </w:r>
      <w:r>
        <w:rPr>
          <w:rFonts w:ascii="Times New Roman" w:hAnsi="Times New Roman" w:cs="Times New Roman"/>
          <w:sz w:val="28"/>
          <w:szCs w:val="28"/>
        </w:rPr>
        <w:t xml:space="preserve">ВПО </w:t>
      </w:r>
      <w:r w:rsidRPr="002D6662">
        <w:rPr>
          <w:rFonts w:ascii="Times New Roman" w:hAnsi="Times New Roman" w:cs="Times New Roman"/>
          <w:sz w:val="28"/>
          <w:szCs w:val="28"/>
        </w:rPr>
        <w:t>пр</w:t>
      </w:r>
      <w:r>
        <w:rPr>
          <w:rFonts w:ascii="Times New Roman" w:hAnsi="Times New Roman" w:cs="Times New Roman"/>
          <w:sz w:val="28"/>
          <w:szCs w:val="28"/>
        </w:rPr>
        <w:t xml:space="preserve">ацівниками психологічної служби, надання їм </w:t>
      </w:r>
      <w:r w:rsidRPr="002D6662">
        <w:rPr>
          <w:rFonts w:ascii="Times New Roman" w:hAnsi="Times New Roman" w:cs="Times New Roman"/>
          <w:sz w:val="28"/>
          <w:szCs w:val="28"/>
        </w:rPr>
        <w:t>корекційної, реабілітаційної і соціально-педагогічної допомоги за наслідками пережитого;</w:t>
      </w:r>
    </w:p>
    <w:p w:rsidR="00474FFD" w:rsidRDefault="002D6662"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D6662">
        <w:rPr>
          <w:rFonts w:ascii="Times New Roman" w:hAnsi="Times New Roman" w:cs="Times New Roman"/>
          <w:sz w:val="28"/>
          <w:szCs w:val="28"/>
        </w:rPr>
        <w:t xml:space="preserve">організація та надання </w:t>
      </w:r>
      <w:r>
        <w:rPr>
          <w:rFonts w:ascii="Times New Roman" w:hAnsi="Times New Roman" w:cs="Times New Roman"/>
          <w:sz w:val="28"/>
          <w:szCs w:val="28"/>
        </w:rPr>
        <w:t>клієнтам, що опинилися в складних життєвих обставинах різного роду підтримки: інформаційної</w:t>
      </w:r>
      <w:r w:rsidR="00474FFD">
        <w:rPr>
          <w:rFonts w:ascii="Times New Roman" w:hAnsi="Times New Roman" w:cs="Times New Roman"/>
          <w:sz w:val="28"/>
          <w:szCs w:val="28"/>
        </w:rPr>
        <w:t>, методичної (буклети</w:t>
      </w:r>
      <w:r w:rsidRPr="002D6662">
        <w:rPr>
          <w:rFonts w:ascii="Times New Roman" w:hAnsi="Times New Roman" w:cs="Times New Roman"/>
          <w:sz w:val="28"/>
          <w:szCs w:val="28"/>
        </w:rPr>
        <w:t xml:space="preserve">, </w:t>
      </w:r>
      <w:r w:rsidR="00474FFD">
        <w:rPr>
          <w:rFonts w:ascii="Times New Roman" w:hAnsi="Times New Roman" w:cs="Times New Roman"/>
          <w:sz w:val="28"/>
          <w:szCs w:val="28"/>
        </w:rPr>
        <w:t xml:space="preserve">інформаційні брошури, проведення </w:t>
      </w:r>
      <w:r w:rsidRPr="002D6662">
        <w:rPr>
          <w:rFonts w:ascii="Times New Roman" w:hAnsi="Times New Roman" w:cs="Times New Roman"/>
          <w:sz w:val="28"/>
          <w:szCs w:val="28"/>
        </w:rPr>
        <w:t>семінарів</w:t>
      </w:r>
      <w:r w:rsidR="00474FFD">
        <w:rPr>
          <w:rFonts w:ascii="Times New Roman" w:hAnsi="Times New Roman" w:cs="Times New Roman"/>
          <w:sz w:val="28"/>
          <w:szCs w:val="28"/>
        </w:rPr>
        <w:t>, вебінарів тощо).</w:t>
      </w:r>
    </w:p>
    <w:p w:rsidR="00474FFD" w:rsidRDefault="002D6662"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D6662">
        <w:rPr>
          <w:rFonts w:ascii="Times New Roman" w:hAnsi="Times New Roman" w:cs="Times New Roman"/>
          <w:sz w:val="28"/>
          <w:szCs w:val="28"/>
        </w:rPr>
        <w:t xml:space="preserve">полегшення соціальної адаптації та інтеграції </w:t>
      </w:r>
      <w:r w:rsidR="00474FFD">
        <w:rPr>
          <w:rFonts w:ascii="Times New Roman" w:hAnsi="Times New Roman" w:cs="Times New Roman"/>
          <w:sz w:val="28"/>
          <w:szCs w:val="28"/>
        </w:rPr>
        <w:t>для дітей ВП</w:t>
      </w:r>
      <w:r>
        <w:rPr>
          <w:rFonts w:ascii="Times New Roman" w:hAnsi="Times New Roman" w:cs="Times New Roman"/>
          <w:sz w:val="28"/>
          <w:szCs w:val="28"/>
        </w:rPr>
        <w:t xml:space="preserve"> </w:t>
      </w:r>
      <w:r w:rsidRPr="002D6662">
        <w:rPr>
          <w:rFonts w:ascii="Times New Roman" w:hAnsi="Times New Roman" w:cs="Times New Roman"/>
          <w:sz w:val="28"/>
          <w:szCs w:val="28"/>
        </w:rPr>
        <w:t xml:space="preserve">зниження рівня тривожності, формування здорового способу </w:t>
      </w:r>
      <w:r w:rsidR="00474FFD">
        <w:rPr>
          <w:rFonts w:ascii="Times New Roman" w:hAnsi="Times New Roman" w:cs="Times New Roman"/>
          <w:sz w:val="28"/>
          <w:szCs w:val="28"/>
        </w:rPr>
        <w:t>життя;</w:t>
      </w:r>
    </w:p>
    <w:p w:rsidR="00474FFD" w:rsidRDefault="00474FFD"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6662" w:rsidRPr="002D6662">
        <w:rPr>
          <w:rFonts w:ascii="Times New Roman" w:hAnsi="Times New Roman" w:cs="Times New Roman"/>
          <w:sz w:val="28"/>
          <w:szCs w:val="28"/>
        </w:rPr>
        <w:t xml:space="preserve">запобігання негативного впливу оточення, </w:t>
      </w:r>
      <w:r>
        <w:rPr>
          <w:rFonts w:ascii="Times New Roman" w:hAnsi="Times New Roman" w:cs="Times New Roman"/>
          <w:sz w:val="28"/>
          <w:szCs w:val="28"/>
        </w:rPr>
        <w:t xml:space="preserve">стимулювання до </w:t>
      </w:r>
      <w:r w:rsidR="002D6662" w:rsidRPr="002D6662">
        <w:rPr>
          <w:rFonts w:ascii="Times New Roman" w:hAnsi="Times New Roman" w:cs="Times New Roman"/>
          <w:sz w:val="28"/>
          <w:szCs w:val="28"/>
        </w:rPr>
        <w:t>навчання, пізнання себе, розвитку своїх здібностей, потреби в</w:t>
      </w:r>
      <w:r>
        <w:rPr>
          <w:rFonts w:ascii="Times New Roman" w:hAnsi="Times New Roman" w:cs="Times New Roman"/>
          <w:sz w:val="28"/>
          <w:szCs w:val="28"/>
        </w:rPr>
        <w:t xml:space="preserve"> самореалізації</w:t>
      </w:r>
      <w:r w:rsidR="002D6662" w:rsidRPr="002D6662">
        <w:rPr>
          <w:rFonts w:ascii="Times New Roman" w:hAnsi="Times New Roman" w:cs="Times New Roman"/>
          <w:sz w:val="28"/>
          <w:szCs w:val="28"/>
        </w:rPr>
        <w:t>;</w:t>
      </w:r>
    </w:p>
    <w:p w:rsidR="00474FFD" w:rsidRDefault="00474FFD" w:rsidP="00702E03">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sidR="002D6662" w:rsidRPr="002D6662">
        <w:rPr>
          <w:rFonts w:ascii="Times New Roman" w:hAnsi="Times New Roman" w:cs="Times New Roman"/>
          <w:sz w:val="28"/>
          <w:szCs w:val="28"/>
        </w:rPr>
        <w:t>сприяння соціальній адаптації та розвитк</w:t>
      </w:r>
      <w:r>
        <w:rPr>
          <w:rFonts w:ascii="Times New Roman" w:hAnsi="Times New Roman" w:cs="Times New Roman"/>
          <w:sz w:val="28"/>
          <w:szCs w:val="28"/>
        </w:rPr>
        <w:t xml:space="preserve">у навичок до самостійного життя, відповідального ставлення за свої дії та вчинки, </w:t>
      </w:r>
      <w:r>
        <w:rPr>
          <w:rFonts w:ascii="Times New Roman" w:hAnsi="Times New Roman" w:cs="Times New Roman"/>
          <w:bCs/>
          <w:sz w:val="28"/>
          <w:szCs w:val="28"/>
        </w:rPr>
        <w:t xml:space="preserve">усвідомлення дитиною </w:t>
      </w:r>
      <w:r w:rsidR="002D6662" w:rsidRPr="002D6662">
        <w:rPr>
          <w:rFonts w:ascii="Times New Roman" w:hAnsi="Times New Roman" w:cs="Times New Roman"/>
          <w:bCs/>
          <w:sz w:val="28"/>
          <w:szCs w:val="28"/>
        </w:rPr>
        <w:t xml:space="preserve">своїх </w:t>
      </w:r>
      <w:r>
        <w:rPr>
          <w:rFonts w:ascii="Times New Roman" w:hAnsi="Times New Roman" w:cs="Times New Roman"/>
          <w:bCs/>
          <w:sz w:val="28"/>
          <w:szCs w:val="28"/>
        </w:rPr>
        <w:t>потенційних можливостей, визначення життєвих цілей та ідеалів;</w:t>
      </w:r>
    </w:p>
    <w:p w:rsidR="002D6662" w:rsidRDefault="00474FFD"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сприяння в активному та змістовному</w:t>
      </w:r>
      <w:r w:rsidR="002D6662" w:rsidRPr="002D6662">
        <w:rPr>
          <w:rFonts w:ascii="Times New Roman" w:hAnsi="Times New Roman" w:cs="Times New Roman"/>
          <w:sz w:val="28"/>
          <w:szCs w:val="28"/>
        </w:rPr>
        <w:t xml:space="preserve"> відпочинку</w:t>
      </w:r>
      <w:r w:rsidR="00F514CF">
        <w:rPr>
          <w:rFonts w:ascii="Times New Roman" w:hAnsi="Times New Roman" w:cs="Times New Roman"/>
          <w:sz w:val="28"/>
          <w:szCs w:val="28"/>
        </w:rPr>
        <w:t xml:space="preserve"> </w:t>
      </w:r>
      <w:r w:rsidR="00F514CF" w:rsidRPr="00FC644E">
        <w:rPr>
          <w:rFonts w:ascii="Times New Roman" w:hAnsi="Times New Roman" w:cs="Times New Roman"/>
          <w:sz w:val="28"/>
          <w:szCs w:val="28"/>
          <w:lang w:val="ru-RU"/>
        </w:rPr>
        <w:t>[56</w:t>
      </w:r>
      <w:r w:rsidR="00FC644E">
        <w:rPr>
          <w:rFonts w:ascii="Times New Roman" w:hAnsi="Times New Roman" w:cs="Times New Roman"/>
          <w:sz w:val="28"/>
          <w:szCs w:val="28"/>
        </w:rPr>
        <w:t>;</w:t>
      </w:r>
      <w:r w:rsidR="00F514CF" w:rsidRPr="00FC644E">
        <w:rPr>
          <w:rFonts w:ascii="Times New Roman" w:hAnsi="Times New Roman" w:cs="Times New Roman"/>
          <w:sz w:val="28"/>
          <w:szCs w:val="28"/>
          <w:lang w:val="ru-RU"/>
        </w:rPr>
        <w:t xml:space="preserve"> 57</w:t>
      </w:r>
      <w:r w:rsidR="00FC644E">
        <w:rPr>
          <w:rFonts w:ascii="Times New Roman" w:hAnsi="Times New Roman" w:cs="Times New Roman"/>
          <w:sz w:val="28"/>
          <w:szCs w:val="28"/>
        </w:rPr>
        <w:t>;</w:t>
      </w:r>
      <w:r w:rsidR="00F514CF" w:rsidRPr="00FC644E">
        <w:rPr>
          <w:rFonts w:ascii="Times New Roman" w:hAnsi="Times New Roman" w:cs="Times New Roman"/>
          <w:sz w:val="28"/>
          <w:szCs w:val="28"/>
          <w:lang w:val="ru-RU"/>
        </w:rPr>
        <w:t>58]</w:t>
      </w:r>
      <w:r w:rsidR="002D6662" w:rsidRPr="002D6662">
        <w:rPr>
          <w:rFonts w:ascii="Times New Roman" w:hAnsi="Times New Roman" w:cs="Times New Roman"/>
          <w:sz w:val="28"/>
          <w:szCs w:val="28"/>
        </w:rPr>
        <w:t>.</w:t>
      </w:r>
    </w:p>
    <w:p w:rsidR="00FB4207" w:rsidRPr="008702CE" w:rsidRDefault="00FB4207" w:rsidP="00702E03">
      <w:pPr>
        <w:spacing w:after="0" w:line="360" w:lineRule="auto"/>
        <w:ind w:firstLine="709"/>
        <w:jc w:val="both"/>
        <w:rPr>
          <w:rFonts w:ascii="Times New Roman" w:hAnsi="Times New Roman" w:cs="Times New Roman"/>
          <w:sz w:val="28"/>
          <w:szCs w:val="28"/>
        </w:rPr>
      </w:pPr>
      <w:r w:rsidRPr="008702CE">
        <w:rPr>
          <w:rFonts w:ascii="Times New Roman" w:hAnsi="Times New Roman" w:cs="Times New Roman"/>
          <w:sz w:val="28"/>
          <w:szCs w:val="28"/>
        </w:rPr>
        <w:t xml:space="preserve">Таким чином, технологія надання психологічної допомоги ВПО потребує розуміння сутності психологічних порушень у цієї групи клієнтів. </w:t>
      </w:r>
      <w:r w:rsidR="008702CE">
        <w:rPr>
          <w:rFonts w:ascii="Times New Roman" w:hAnsi="Times New Roman" w:cs="Times New Roman"/>
          <w:sz w:val="28"/>
          <w:szCs w:val="28"/>
        </w:rPr>
        <w:t xml:space="preserve">На етапі задоволення базових, основних </w:t>
      </w:r>
      <w:r w:rsidRPr="008702CE">
        <w:rPr>
          <w:rFonts w:ascii="Times New Roman" w:hAnsi="Times New Roman" w:cs="Times New Roman"/>
          <w:sz w:val="28"/>
          <w:szCs w:val="28"/>
        </w:rPr>
        <w:t>потреб</w:t>
      </w:r>
      <w:r w:rsidR="008702CE">
        <w:rPr>
          <w:rFonts w:ascii="Times New Roman" w:hAnsi="Times New Roman" w:cs="Times New Roman"/>
          <w:sz w:val="28"/>
          <w:szCs w:val="28"/>
        </w:rPr>
        <w:t xml:space="preserve"> людини </w:t>
      </w:r>
      <w:r w:rsidRPr="008702CE">
        <w:rPr>
          <w:rFonts w:ascii="Times New Roman" w:hAnsi="Times New Roman" w:cs="Times New Roman"/>
          <w:sz w:val="28"/>
          <w:szCs w:val="28"/>
        </w:rPr>
        <w:t xml:space="preserve">зокрема потреби в безпеці, психологічна допомога </w:t>
      </w:r>
      <w:r w:rsidR="008702CE">
        <w:rPr>
          <w:rFonts w:ascii="Times New Roman" w:hAnsi="Times New Roman" w:cs="Times New Roman"/>
          <w:sz w:val="28"/>
          <w:szCs w:val="28"/>
        </w:rPr>
        <w:t xml:space="preserve">ВПО </w:t>
      </w:r>
      <w:r w:rsidRPr="008702CE">
        <w:rPr>
          <w:rFonts w:ascii="Times New Roman" w:hAnsi="Times New Roman" w:cs="Times New Roman"/>
          <w:sz w:val="28"/>
          <w:szCs w:val="28"/>
        </w:rPr>
        <w:t xml:space="preserve">полягає в сприянні адаптації до нових </w:t>
      </w:r>
      <w:r w:rsidR="008702CE">
        <w:rPr>
          <w:rFonts w:ascii="Times New Roman" w:hAnsi="Times New Roman" w:cs="Times New Roman"/>
          <w:sz w:val="28"/>
          <w:szCs w:val="28"/>
        </w:rPr>
        <w:t xml:space="preserve">соціальних умов, </w:t>
      </w:r>
      <w:r w:rsidRPr="008702CE">
        <w:rPr>
          <w:rFonts w:ascii="Times New Roman" w:hAnsi="Times New Roman" w:cs="Times New Roman"/>
          <w:sz w:val="28"/>
          <w:szCs w:val="28"/>
        </w:rPr>
        <w:t>подоланні деструктивних</w:t>
      </w:r>
      <w:r w:rsidR="008702CE">
        <w:rPr>
          <w:rFonts w:ascii="Times New Roman" w:hAnsi="Times New Roman" w:cs="Times New Roman"/>
          <w:sz w:val="28"/>
          <w:szCs w:val="28"/>
        </w:rPr>
        <w:t xml:space="preserve"> наслідків пережитої психотравми</w:t>
      </w:r>
      <w:r w:rsidRPr="008702CE">
        <w:rPr>
          <w:rFonts w:ascii="Times New Roman" w:hAnsi="Times New Roman" w:cs="Times New Roman"/>
          <w:sz w:val="28"/>
          <w:szCs w:val="28"/>
        </w:rPr>
        <w:t xml:space="preserve">. </w:t>
      </w:r>
      <w:r w:rsidR="008702CE">
        <w:rPr>
          <w:rFonts w:ascii="Times New Roman" w:hAnsi="Times New Roman" w:cs="Times New Roman"/>
          <w:sz w:val="28"/>
          <w:szCs w:val="28"/>
        </w:rPr>
        <w:t>На цьому етапі важливо забезпечити підтримку та взаємопідтримку, які спрямовані на</w:t>
      </w:r>
      <w:r w:rsidRPr="008702CE">
        <w:rPr>
          <w:rFonts w:ascii="Times New Roman" w:hAnsi="Times New Roman" w:cs="Times New Roman"/>
          <w:sz w:val="28"/>
          <w:szCs w:val="28"/>
        </w:rPr>
        <w:t xml:space="preserve"> </w:t>
      </w:r>
      <w:r w:rsidR="008702CE">
        <w:rPr>
          <w:rFonts w:ascii="Times New Roman" w:hAnsi="Times New Roman" w:cs="Times New Roman"/>
          <w:sz w:val="28"/>
          <w:szCs w:val="28"/>
        </w:rPr>
        <w:t>задоволення</w:t>
      </w:r>
      <w:r w:rsidRPr="008702CE">
        <w:rPr>
          <w:rFonts w:ascii="Times New Roman" w:hAnsi="Times New Roman" w:cs="Times New Roman"/>
          <w:sz w:val="28"/>
          <w:szCs w:val="28"/>
        </w:rPr>
        <w:t xml:space="preserve"> </w:t>
      </w:r>
      <w:r w:rsidR="008702CE">
        <w:rPr>
          <w:rFonts w:ascii="Times New Roman" w:hAnsi="Times New Roman" w:cs="Times New Roman"/>
          <w:sz w:val="28"/>
          <w:szCs w:val="28"/>
        </w:rPr>
        <w:t xml:space="preserve">і наступного етапу </w:t>
      </w:r>
      <w:r w:rsidRPr="008702CE">
        <w:rPr>
          <w:rFonts w:ascii="Times New Roman" w:hAnsi="Times New Roman" w:cs="Times New Roman"/>
          <w:sz w:val="28"/>
          <w:szCs w:val="28"/>
        </w:rPr>
        <w:t>потреб</w:t>
      </w:r>
      <w:r w:rsidR="008702CE">
        <w:rPr>
          <w:rFonts w:ascii="Times New Roman" w:hAnsi="Times New Roman" w:cs="Times New Roman"/>
          <w:sz w:val="28"/>
          <w:szCs w:val="28"/>
        </w:rPr>
        <w:t>, як от потреби</w:t>
      </w:r>
      <w:r w:rsidRPr="008702CE">
        <w:rPr>
          <w:rFonts w:ascii="Times New Roman" w:hAnsi="Times New Roman" w:cs="Times New Roman"/>
          <w:sz w:val="28"/>
          <w:szCs w:val="28"/>
        </w:rPr>
        <w:t xml:space="preserve"> у приналежності</w:t>
      </w:r>
      <w:r w:rsidR="008702CE">
        <w:rPr>
          <w:rFonts w:ascii="Times New Roman" w:hAnsi="Times New Roman" w:cs="Times New Roman"/>
          <w:sz w:val="28"/>
          <w:szCs w:val="28"/>
        </w:rPr>
        <w:t>.</w:t>
      </w:r>
    </w:p>
    <w:p w:rsidR="008702CE" w:rsidRDefault="008702CE"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Зауважимо, що у процесі </w:t>
      </w:r>
      <w:r w:rsidR="00FB4207" w:rsidRPr="008702CE">
        <w:rPr>
          <w:rFonts w:ascii="Times New Roman" w:hAnsi="Times New Roman" w:cs="Times New Roman"/>
          <w:sz w:val="28"/>
          <w:szCs w:val="28"/>
        </w:rPr>
        <w:t>першої зустрі</w:t>
      </w:r>
      <w:r>
        <w:rPr>
          <w:rFonts w:ascii="Times New Roman" w:hAnsi="Times New Roman" w:cs="Times New Roman"/>
          <w:sz w:val="28"/>
          <w:szCs w:val="28"/>
        </w:rPr>
        <w:t>чі з клі</w:t>
      </w:r>
      <w:r w:rsidR="002D6662">
        <w:rPr>
          <w:rFonts w:ascii="Times New Roman" w:hAnsi="Times New Roman" w:cs="Times New Roman"/>
          <w:sz w:val="28"/>
          <w:szCs w:val="28"/>
        </w:rPr>
        <w:t>є</w:t>
      </w:r>
      <w:r>
        <w:rPr>
          <w:rFonts w:ascii="Times New Roman" w:hAnsi="Times New Roman" w:cs="Times New Roman"/>
          <w:sz w:val="28"/>
          <w:szCs w:val="28"/>
        </w:rPr>
        <w:t>нтом, який</w:t>
      </w:r>
      <w:r w:rsidR="00FB4207" w:rsidRPr="008702CE">
        <w:rPr>
          <w:rFonts w:ascii="Times New Roman" w:hAnsi="Times New Roman" w:cs="Times New Roman"/>
          <w:sz w:val="28"/>
          <w:szCs w:val="28"/>
        </w:rPr>
        <w:t xml:space="preserve"> потребує психологічної допомоги, </w:t>
      </w:r>
      <w:r>
        <w:rPr>
          <w:rFonts w:ascii="Times New Roman" w:hAnsi="Times New Roman" w:cs="Times New Roman"/>
          <w:sz w:val="28"/>
          <w:szCs w:val="28"/>
        </w:rPr>
        <w:t>психолог повинен з’ясувати характер пережитої клієнтом травми</w:t>
      </w:r>
      <w:r w:rsidR="00FB4207" w:rsidRPr="008702CE">
        <w:rPr>
          <w:rFonts w:ascii="Times New Roman" w:hAnsi="Times New Roman" w:cs="Times New Roman"/>
          <w:sz w:val="28"/>
          <w:szCs w:val="28"/>
        </w:rPr>
        <w:t xml:space="preserve">. </w:t>
      </w:r>
      <w:r>
        <w:rPr>
          <w:rFonts w:ascii="Times New Roman" w:hAnsi="Times New Roman" w:cs="Times New Roman"/>
          <w:sz w:val="28"/>
          <w:szCs w:val="28"/>
        </w:rPr>
        <w:t xml:space="preserve">У психологічній науці описано чимало психотерапевтичних підходів, які </w:t>
      </w:r>
      <w:r w:rsidR="00FB4207" w:rsidRPr="008702CE">
        <w:rPr>
          <w:rFonts w:ascii="Times New Roman" w:hAnsi="Times New Roman" w:cs="Times New Roman"/>
          <w:sz w:val="28"/>
          <w:szCs w:val="28"/>
        </w:rPr>
        <w:t xml:space="preserve">є </w:t>
      </w:r>
      <w:r>
        <w:rPr>
          <w:rFonts w:ascii="Times New Roman" w:hAnsi="Times New Roman" w:cs="Times New Roman"/>
          <w:sz w:val="28"/>
          <w:szCs w:val="28"/>
        </w:rPr>
        <w:t xml:space="preserve">дієвими </w:t>
      </w:r>
      <w:r w:rsidR="00FB4207" w:rsidRPr="008702CE">
        <w:rPr>
          <w:rFonts w:ascii="Times New Roman" w:hAnsi="Times New Roman" w:cs="Times New Roman"/>
          <w:sz w:val="28"/>
          <w:szCs w:val="28"/>
        </w:rPr>
        <w:t xml:space="preserve">інструменти </w:t>
      </w:r>
      <w:r>
        <w:rPr>
          <w:rFonts w:ascii="Times New Roman" w:hAnsi="Times New Roman" w:cs="Times New Roman"/>
          <w:sz w:val="28"/>
          <w:szCs w:val="28"/>
        </w:rPr>
        <w:t>у роботі з клієнтами, що пережили (переживають) травму, зокрема: когнітивно-поведінкова терапія</w:t>
      </w:r>
      <w:r w:rsidR="00FB4207" w:rsidRPr="008702CE">
        <w:rPr>
          <w:rFonts w:ascii="Times New Roman" w:hAnsi="Times New Roman" w:cs="Times New Roman"/>
          <w:sz w:val="28"/>
          <w:szCs w:val="28"/>
        </w:rPr>
        <w:t>, когні</w:t>
      </w:r>
      <w:r>
        <w:rPr>
          <w:rFonts w:ascii="Times New Roman" w:hAnsi="Times New Roman" w:cs="Times New Roman"/>
          <w:sz w:val="28"/>
          <w:szCs w:val="28"/>
        </w:rPr>
        <w:t>тивно-процесуальна терапія</w:t>
      </w:r>
      <w:r w:rsidR="00FC644E">
        <w:rPr>
          <w:rFonts w:ascii="Times New Roman" w:hAnsi="Times New Roman" w:cs="Times New Roman"/>
          <w:sz w:val="28"/>
          <w:szCs w:val="28"/>
        </w:rPr>
        <w:t xml:space="preserve"> </w:t>
      </w:r>
      <w:r w:rsidR="00FC644E" w:rsidRPr="00FC644E">
        <w:rPr>
          <w:rFonts w:ascii="Times New Roman" w:hAnsi="Times New Roman" w:cs="Times New Roman"/>
          <w:sz w:val="28"/>
          <w:szCs w:val="28"/>
        </w:rPr>
        <w:t>[</w:t>
      </w:r>
      <w:r w:rsidR="00FC644E">
        <w:rPr>
          <w:rFonts w:ascii="Times New Roman" w:hAnsi="Times New Roman" w:cs="Times New Roman"/>
          <w:sz w:val="28"/>
          <w:szCs w:val="28"/>
        </w:rPr>
        <w:t>59;</w:t>
      </w:r>
      <w:r w:rsidR="00FC644E" w:rsidRPr="00FC644E">
        <w:rPr>
          <w:rFonts w:ascii="Times New Roman" w:hAnsi="Times New Roman" w:cs="Times New Roman"/>
          <w:sz w:val="28"/>
          <w:szCs w:val="28"/>
        </w:rPr>
        <w:t>63]</w:t>
      </w:r>
      <w:r>
        <w:rPr>
          <w:rFonts w:ascii="Times New Roman" w:hAnsi="Times New Roman" w:cs="Times New Roman"/>
          <w:sz w:val="28"/>
          <w:szCs w:val="28"/>
        </w:rPr>
        <w:t xml:space="preserve">. </w:t>
      </w:r>
    </w:p>
    <w:p w:rsidR="00D8271A" w:rsidRDefault="008702CE"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Обираючи для роботи </w:t>
      </w:r>
      <w:r w:rsidR="00FB4207" w:rsidRPr="008702CE">
        <w:rPr>
          <w:rFonts w:ascii="Times New Roman" w:hAnsi="Times New Roman" w:cs="Times New Roman"/>
          <w:sz w:val="28"/>
          <w:szCs w:val="28"/>
        </w:rPr>
        <w:t>консультативний чи пси</w:t>
      </w:r>
      <w:r>
        <w:rPr>
          <w:rFonts w:ascii="Times New Roman" w:hAnsi="Times New Roman" w:cs="Times New Roman"/>
          <w:sz w:val="28"/>
          <w:szCs w:val="28"/>
        </w:rPr>
        <w:t>хотерапевтичний підхід, слід</w:t>
      </w:r>
      <w:r w:rsidR="00FB4207" w:rsidRPr="008702CE">
        <w:rPr>
          <w:rFonts w:ascii="Times New Roman" w:hAnsi="Times New Roman" w:cs="Times New Roman"/>
          <w:sz w:val="28"/>
          <w:szCs w:val="28"/>
        </w:rPr>
        <w:t xml:space="preserve"> враховувати потреби клієнта, його психологічні </w:t>
      </w:r>
      <w:r>
        <w:rPr>
          <w:rFonts w:ascii="Times New Roman" w:hAnsi="Times New Roman" w:cs="Times New Roman"/>
          <w:sz w:val="28"/>
          <w:szCs w:val="28"/>
        </w:rPr>
        <w:t xml:space="preserve">та індивідуальні </w:t>
      </w:r>
      <w:r w:rsidR="00FB4207" w:rsidRPr="008702CE">
        <w:rPr>
          <w:rFonts w:ascii="Times New Roman" w:hAnsi="Times New Roman" w:cs="Times New Roman"/>
          <w:sz w:val="28"/>
          <w:szCs w:val="28"/>
        </w:rPr>
        <w:t>особливості, побажання (</w:t>
      </w:r>
      <w:r>
        <w:rPr>
          <w:rFonts w:ascii="Times New Roman" w:hAnsi="Times New Roman" w:cs="Times New Roman"/>
          <w:sz w:val="28"/>
          <w:szCs w:val="28"/>
        </w:rPr>
        <w:t xml:space="preserve">індивідуальна чи </w:t>
      </w:r>
      <w:r w:rsidR="00FB4207" w:rsidRPr="008702CE">
        <w:rPr>
          <w:rFonts w:ascii="Times New Roman" w:hAnsi="Times New Roman" w:cs="Times New Roman"/>
          <w:sz w:val="28"/>
          <w:szCs w:val="28"/>
        </w:rPr>
        <w:t xml:space="preserve">групова </w:t>
      </w:r>
      <w:r>
        <w:rPr>
          <w:rFonts w:ascii="Times New Roman" w:hAnsi="Times New Roman" w:cs="Times New Roman"/>
          <w:sz w:val="28"/>
          <w:szCs w:val="28"/>
        </w:rPr>
        <w:t>робота), наявність</w:t>
      </w:r>
      <w:r w:rsidR="00FB4207" w:rsidRPr="008702CE">
        <w:rPr>
          <w:rFonts w:ascii="Times New Roman" w:hAnsi="Times New Roman" w:cs="Times New Roman"/>
          <w:sz w:val="28"/>
          <w:szCs w:val="28"/>
        </w:rPr>
        <w:t xml:space="preserve"> фахівців, що </w:t>
      </w:r>
      <w:r>
        <w:rPr>
          <w:rFonts w:ascii="Times New Roman" w:hAnsi="Times New Roman" w:cs="Times New Roman"/>
          <w:sz w:val="28"/>
          <w:szCs w:val="28"/>
        </w:rPr>
        <w:t xml:space="preserve">зможуть працювати з клієнтом. </w:t>
      </w:r>
    </w:p>
    <w:p w:rsidR="00FB4207" w:rsidRDefault="00D8271A"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Загальні</w:t>
      </w:r>
      <w:r w:rsidR="00FB4207" w:rsidRPr="008702CE">
        <w:rPr>
          <w:rFonts w:ascii="Times New Roman" w:hAnsi="Times New Roman" w:cs="Times New Roman"/>
          <w:sz w:val="28"/>
          <w:szCs w:val="28"/>
        </w:rPr>
        <w:t xml:space="preserve"> принципи допомоги </w:t>
      </w:r>
      <w:r>
        <w:rPr>
          <w:rFonts w:ascii="Times New Roman" w:hAnsi="Times New Roman" w:cs="Times New Roman"/>
          <w:sz w:val="28"/>
          <w:szCs w:val="28"/>
        </w:rPr>
        <w:t xml:space="preserve">ВПО полягають у використанні </w:t>
      </w:r>
      <w:r w:rsidR="00FB4207" w:rsidRPr="008702CE">
        <w:rPr>
          <w:rFonts w:ascii="Times New Roman" w:hAnsi="Times New Roman" w:cs="Times New Roman"/>
          <w:sz w:val="28"/>
          <w:szCs w:val="28"/>
        </w:rPr>
        <w:t>правила: «Дивитися – Слухати – Спрямовувати». Кожна зона зосередження пе</w:t>
      </w:r>
      <w:r>
        <w:rPr>
          <w:rFonts w:ascii="Times New Roman" w:hAnsi="Times New Roman" w:cs="Times New Roman"/>
          <w:sz w:val="28"/>
          <w:szCs w:val="28"/>
        </w:rPr>
        <w:t xml:space="preserve">редбачає </w:t>
      </w:r>
      <w:r>
        <w:rPr>
          <w:rFonts w:ascii="Times New Roman" w:hAnsi="Times New Roman" w:cs="Times New Roman"/>
          <w:sz w:val="28"/>
          <w:szCs w:val="28"/>
        </w:rPr>
        <w:lastRenderedPageBreak/>
        <w:t>з’ясування фахівцем (</w:t>
      </w:r>
      <w:r w:rsidR="00FB4207" w:rsidRPr="008702CE">
        <w:rPr>
          <w:rFonts w:ascii="Times New Roman" w:hAnsi="Times New Roman" w:cs="Times New Roman"/>
          <w:sz w:val="28"/>
          <w:szCs w:val="28"/>
        </w:rPr>
        <w:t>волонтером</w:t>
      </w:r>
      <w:r>
        <w:rPr>
          <w:rFonts w:ascii="Times New Roman" w:hAnsi="Times New Roman" w:cs="Times New Roman"/>
          <w:sz w:val="28"/>
          <w:szCs w:val="28"/>
        </w:rPr>
        <w:t>)</w:t>
      </w:r>
      <w:r w:rsidR="00FB4207" w:rsidRPr="008702CE">
        <w:rPr>
          <w:rFonts w:ascii="Times New Roman" w:hAnsi="Times New Roman" w:cs="Times New Roman"/>
          <w:sz w:val="28"/>
          <w:szCs w:val="28"/>
        </w:rPr>
        <w:t xml:space="preserve"> потреб, важливих для відновлення життєдіяльності особи</w:t>
      </w:r>
      <w:r>
        <w:rPr>
          <w:rFonts w:ascii="Times New Roman" w:hAnsi="Times New Roman" w:cs="Times New Roman"/>
          <w:sz w:val="28"/>
          <w:szCs w:val="28"/>
        </w:rPr>
        <w:t>стості</w:t>
      </w:r>
      <w:r w:rsidR="00FB4207" w:rsidRPr="008702CE">
        <w:rPr>
          <w:rFonts w:ascii="Times New Roman" w:hAnsi="Times New Roman" w:cs="Times New Roman"/>
          <w:sz w:val="28"/>
          <w:szCs w:val="28"/>
        </w:rPr>
        <w:t xml:space="preserve"> [</w:t>
      </w:r>
      <w:r w:rsidR="00954340">
        <w:rPr>
          <w:rFonts w:ascii="Times New Roman" w:hAnsi="Times New Roman" w:cs="Times New Roman"/>
          <w:sz w:val="28"/>
          <w:szCs w:val="28"/>
        </w:rPr>
        <w:t>20; 46, с.89</w:t>
      </w:r>
      <w:r w:rsidR="00FB4207" w:rsidRPr="008702CE">
        <w:rPr>
          <w:rFonts w:ascii="Times New Roman" w:hAnsi="Times New Roman" w:cs="Times New Roman"/>
          <w:sz w:val="28"/>
          <w:szCs w:val="28"/>
        </w:rPr>
        <w:t xml:space="preserve">]. </w:t>
      </w:r>
      <w:r>
        <w:rPr>
          <w:rFonts w:ascii="Times New Roman" w:hAnsi="Times New Roman" w:cs="Times New Roman"/>
          <w:sz w:val="28"/>
          <w:szCs w:val="28"/>
        </w:rPr>
        <w:t>Так зона «</w:t>
      </w:r>
      <w:r w:rsidRPr="008702CE">
        <w:rPr>
          <w:rFonts w:ascii="Times New Roman" w:hAnsi="Times New Roman" w:cs="Times New Roman"/>
          <w:sz w:val="28"/>
          <w:szCs w:val="28"/>
        </w:rPr>
        <w:t>дивитися</w:t>
      </w:r>
      <w:r>
        <w:rPr>
          <w:rFonts w:ascii="Times New Roman" w:hAnsi="Times New Roman" w:cs="Times New Roman"/>
          <w:sz w:val="28"/>
          <w:szCs w:val="28"/>
        </w:rPr>
        <w:t>»</w:t>
      </w:r>
      <w:r w:rsidR="00D14EC3">
        <w:rPr>
          <w:rFonts w:ascii="Times New Roman" w:hAnsi="Times New Roman" w:cs="Times New Roman"/>
          <w:sz w:val="28"/>
          <w:szCs w:val="28"/>
        </w:rPr>
        <w:t xml:space="preserve"> </w:t>
      </w:r>
      <w:r>
        <w:rPr>
          <w:rFonts w:ascii="Times New Roman" w:hAnsi="Times New Roman" w:cs="Times New Roman"/>
          <w:sz w:val="28"/>
          <w:szCs w:val="28"/>
        </w:rPr>
        <w:t xml:space="preserve"> </w:t>
      </w:r>
      <w:r w:rsidR="00D14EC3">
        <w:rPr>
          <w:rFonts w:ascii="Times New Roman" w:hAnsi="Times New Roman" w:cs="Times New Roman"/>
          <w:sz w:val="28"/>
          <w:szCs w:val="28"/>
        </w:rPr>
        <w:t>–</w:t>
      </w:r>
      <w:r>
        <w:rPr>
          <w:rFonts w:ascii="Times New Roman" w:hAnsi="Times New Roman" w:cs="Times New Roman"/>
          <w:sz w:val="28"/>
          <w:szCs w:val="28"/>
        </w:rPr>
        <w:t xml:space="preserve"> полягає у приверненні</w:t>
      </w:r>
      <w:r w:rsidRPr="008702CE">
        <w:rPr>
          <w:rFonts w:ascii="Times New Roman" w:hAnsi="Times New Roman" w:cs="Times New Roman"/>
          <w:sz w:val="28"/>
          <w:szCs w:val="28"/>
        </w:rPr>
        <w:t xml:space="preserve"> уваги</w:t>
      </w:r>
      <w:r>
        <w:rPr>
          <w:rFonts w:ascii="Times New Roman" w:hAnsi="Times New Roman" w:cs="Times New Roman"/>
          <w:sz w:val="28"/>
          <w:szCs w:val="28"/>
        </w:rPr>
        <w:t xml:space="preserve"> до ВПО. Зона «слухати» </w:t>
      </w:r>
      <w:r w:rsidR="00D14EC3">
        <w:rPr>
          <w:rFonts w:ascii="Times New Roman" w:hAnsi="Times New Roman" w:cs="Times New Roman"/>
          <w:sz w:val="28"/>
          <w:szCs w:val="28"/>
        </w:rPr>
        <w:t>–</w:t>
      </w:r>
      <w:r>
        <w:rPr>
          <w:rFonts w:ascii="Times New Roman" w:hAnsi="Times New Roman" w:cs="Times New Roman"/>
          <w:sz w:val="28"/>
          <w:szCs w:val="28"/>
        </w:rPr>
        <w:t xml:space="preserve"> </w:t>
      </w:r>
      <w:r w:rsidR="00D14EC3">
        <w:rPr>
          <w:rFonts w:ascii="Times New Roman" w:hAnsi="Times New Roman" w:cs="Times New Roman"/>
          <w:sz w:val="28"/>
          <w:szCs w:val="28"/>
        </w:rPr>
        <w:t xml:space="preserve">полягає у з’ясуванні потреб  клієнта. Зона «спрямовувати» </w:t>
      </w:r>
      <w:r>
        <w:rPr>
          <w:rFonts w:ascii="Times New Roman" w:hAnsi="Times New Roman" w:cs="Times New Roman"/>
          <w:sz w:val="28"/>
          <w:szCs w:val="28"/>
        </w:rPr>
        <w:t>полягає у</w:t>
      </w:r>
      <w:r w:rsidR="00D14EC3">
        <w:rPr>
          <w:rFonts w:ascii="Times New Roman" w:hAnsi="Times New Roman" w:cs="Times New Roman"/>
          <w:sz w:val="28"/>
          <w:szCs w:val="28"/>
        </w:rPr>
        <w:t xml:space="preserve"> спонуканні до діяльності, нада</w:t>
      </w:r>
      <w:r w:rsidR="00FB4207" w:rsidRPr="008702CE">
        <w:rPr>
          <w:rFonts w:ascii="Times New Roman" w:hAnsi="Times New Roman" w:cs="Times New Roman"/>
          <w:sz w:val="28"/>
          <w:szCs w:val="28"/>
        </w:rPr>
        <w:t xml:space="preserve">ння </w:t>
      </w:r>
      <w:r w:rsidR="00D14EC3">
        <w:rPr>
          <w:rFonts w:ascii="Times New Roman" w:hAnsi="Times New Roman" w:cs="Times New Roman"/>
          <w:sz w:val="28"/>
          <w:szCs w:val="28"/>
        </w:rPr>
        <w:t xml:space="preserve">інформації, встановлення </w:t>
      </w:r>
      <w:r w:rsidR="00D14EC3" w:rsidRPr="008702CE">
        <w:rPr>
          <w:rFonts w:ascii="Times New Roman" w:hAnsi="Times New Roman" w:cs="Times New Roman"/>
          <w:sz w:val="28"/>
          <w:szCs w:val="28"/>
        </w:rPr>
        <w:t>зав’язків</w:t>
      </w:r>
      <w:r w:rsidR="00D14EC3">
        <w:rPr>
          <w:rFonts w:ascii="Times New Roman" w:hAnsi="Times New Roman" w:cs="Times New Roman"/>
          <w:sz w:val="28"/>
          <w:szCs w:val="28"/>
        </w:rPr>
        <w:t xml:space="preserve"> та контактів із рідними тощо.</w:t>
      </w:r>
    </w:p>
    <w:p w:rsidR="006B6A91" w:rsidRDefault="00D14EC3" w:rsidP="00702E03">
      <w:pPr>
        <w:spacing w:after="0" w:line="360" w:lineRule="auto"/>
        <w:ind w:firstLine="709"/>
        <w:jc w:val="both"/>
        <w:rPr>
          <w:rFonts w:ascii="Times New Roman" w:hAnsi="Times New Roman" w:cs="Times New Roman"/>
          <w:sz w:val="28"/>
          <w:szCs w:val="28"/>
        </w:rPr>
      </w:pPr>
      <w:r w:rsidRPr="00D14EC3">
        <w:rPr>
          <w:rFonts w:ascii="Times New Roman" w:hAnsi="Times New Roman" w:cs="Times New Roman"/>
          <w:sz w:val="28"/>
          <w:szCs w:val="28"/>
        </w:rPr>
        <w:t xml:space="preserve">Психологічне консультування </w:t>
      </w:r>
      <w:r>
        <w:rPr>
          <w:rFonts w:ascii="Times New Roman" w:hAnsi="Times New Roman" w:cs="Times New Roman"/>
          <w:sz w:val="28"/>
          <w:szCs w:val="28"/>
        </w:rPr>
        <w:t xml:space="preserve">ВПО </w:t>
      </w:r>
      <w:r w:rsidR="006B6A91">
        <w:rPr>
          <w:rFonts w:ascii="Times New Roman" w:hAnsi="Times New Roman" w:cs="Times New Roman"/>
          <w:sz w:val="28"/>
          <w:szCs w:val="28"/>
        </w:rPr>
        <w:t>ґрунтує</w:t>
      </w:r>
      <w:r w:rsidR="006B6A91" w:rsidRPr="00D14EC3">
        <w:rPr>
          <w:rFonts w:ascii="Times New Roman" w:hAnsi="Times New Roman" w:cs="Times New Roman"/>
          <w:sz w:val="28"/>
          <w:szCs w:val="28"/>
        </w:rPr>
        <w:t>ться</w:t>
      </w:r>
      <w:r w:rsidRPr="00D14EC3">
        <w:rPr>
          <w:rFonts w:ascii="Times New Roman" w:hAnsi="Times New Roman" w:cs="Times New Roman"/>
          <w:sz w:val="28"/>
          <w:szCs w:val="28"/>
        </w:rPr>
        <w:t xml:space="preserve"> на тому, що фахівець</w:t>
      </w:r>
      <w:r w:rsidR="006B6A91">
        <w:rPr>
          <w:rFonts w:ascii="Times New Roman" w:hAnsi="Times New Roman" w:cs="Times New Roman"/>
          <w:sz w:val="28"/>
          <w:szCs w:val="28"/>
        </w:rPr>
        <w:t>, який здійснює консультування, усвідомлює характер пережитих клієнтом</w:t>
      </w:r>
      <w:r w:rsidRPr="00D14EC3">
        <w:rPr>
          <w:rFonts w:ascii="Times New Roman" w:hAnsi="Times New Roman" w:cs="Times New Roman"/>
          <w:sz w:val="28"/>
          <w:szCs w:val="28"/>
        </w:rPr>
        <w:t xml:space="preserve"> подій. </w:t>
      </w:r>
      <w:r w:rsidR="006B6A91">
        <w:rPr>
          <w:rFonts w:ascii="Times New Roman" w:hAnsi="Times New Roman" w:cs="Times New Roman"/>
          <w:sz w:val="28"/>
          <w:szCs w:val="28"/>
        </w:rPr>
        <w:t xml:space="preserve">Тому, </w:t>
      </w:r>
      <w:r w:rsidRPr="00D14EC3">
        <w:rPr>
          <w:rFonts w:ascii="Times New Roman" w:hAnsi="Times New Roman" w:cs="Times New Roman"/>
          <w:sz w:val="28"/>
          <w:szCs w:val="28"/>
        </w:rPr>
        <w:t xml:space="preserve">необхідно активізувати психологічні ресурси </w:t>
      </w:r>
      <w:r w:rsidR="006B6A91">
        <w:rPr>
          <w:rFonts w:ascii="Times New Roman" w:hAnsi="Times New Roman" w:cs="Times New Roman"/>
          <w:sz w:val="28"/>
          <w:szCs w:val="28"/>
        </w:rPr>
        <w:t xml:space="preserve">клієнтів, готувати до самостійного вирішення проблем, </w:t>
      </w:r>
      <w:r w:rsidRPr="00D14EC3">
        <w:rPr>
          <w:rFonts w:ascii="Times New Roman" w:hAnsi="Times New Roman" w:cs="Times New Roman"/>
          <w:sz w:val="28"/>
          <w:szCs w:val="28"/>
        </w:rPr>
        <w:t xml:space="preserve">формування </w:t>
      </w:r>
      <w:r w:rsidR="006B6A91">
        <w:rPr>
          <w:rFonts w:ascii="Times New Roman" w:hAnsi="Times New Roman" w:cs="Times New Roman"/>
          <w:sz w:val="28"/>
          <w:szCs w:val="28"/>
        </w:rPr>
        <w:t>відповідальності за своє життя та</w:t>
      </w:r>
      <w:r w:rsidRPr="00D14EC3">
        <w:rPr>
          <w:rFonts w:ascii="Times New Roman" w:hAnsi="Times New Roman" w:cs="Times New Roman"/>
          <w:sz w:val="28"/>
          <w:szCs w:val="28"/>
        </w:rPr>
        <w:t xml:space="preserve"> життя </w:t>
      </w:r>
      <w:r w:rsidR="006B6A91">
        <w:rPr>
          <w:rFonts w:ascii="Times New Roman" w:hAnsi="Times New Roman" w:cs="Times New Roman"/>
          <w:sz w:val="28"/>
          <w:szCs w:val="28"/>
        </w:rPr>
        <w:t xml:space="preserve">членів сім’ї, </w:t>
      </w:r>
      <w:r w:rsidRPr="00D14EC3">
        <w:rPr>
          <w:rFonts w:ascii="Times New Roman" w:hAnsi="Times New Roman" w:cs="Times New Roman"/>
          <w:sz w:val="28"/>
          <w:szCs w:val="28"/>
        </w:rPr>
        <w:t>родини,</w:t>
      </w:r>
      <w:r w:rsidR="006B6A91">
        <w:rPr>
          <w:rFonts w:ascii="Times New Roman" w:hAnsi="Times New Roman" w:cs="Times New Roman"/>
          <w:sz w:val="28"/>
          <w:szCs w:val="28"/>
        </w:rPr>
        <w:t xml:space="preserve"> надати психологічну підтримку, втілювати ідеї, досягати поставлених цілей. </w:t>
      </w:r>
    </w:p>
    <w:p w:rsidR="006B6A91" w:rsidRDefault="006B6A91"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Ефективними</w:t>
      </w:r>
      <w:r w:rsidR="00D14EC3" w:rsidRPr="00D14EC3">
        <w:rPr>
          <w:rFonts w:ascii="Times New Roman" w:hAnsi="Times New Roman" w:cs="Times New Roman"/>
          <w:sz w:val="28"/>
          <w:szCs w:val="28"/>
        </w:rPr>
        <w:t xml:space="preserve"> метод</w:t>
      </w:r>
      <w:r>
        <w:rPr>
          <w:rFonts w:ascii="Times New Roman" w:hAnsi="Times New Roman" w:cs="Times New Roman"/>
          <w:sz w:val="28"/>
          <w:szCs w:val="28"/>
        </w:rPr>
        <w:t>ам</w:t>
      </w:r>
      <w:r w:rsidR="00D14EC3" w:rsidRPr="00D14EC3">
        <w:rPr>
          <w:rFonts w:ascii="Times New Roman" w:hAnsi="Times New Roman" w:cs="Times New Roman"/>
          <w:sz w:val="28"/>
          <w:szCs w:val="28"/>
        </w:rPr>
        <w:t>и індивідуальної роботи з в</w:t>
      </w:r>
      <w:r>
        <w:rPr>
          <w:rFonts w:ascii="Times New Roman" w:hAnsi="Times New Roman" w:cs="Times New Roman"/>
          <w:sz w:val="28"/>
          <w:szCs w:val="28"/>
        </w:rPr>
        <w:t>имушено переміщеними особами є такі</w:t>
      </w:r>
      <w:r w:rsidR="00954340" w:rsidRPr="00954340">
        <w:rPr>
          <w:rFonts w:ascii="Times New Roman" w:hAnsi="Times New Roman" w:cs="Times New Roman"/>
          <w:sz w:val="28"/>
          <w:szCs w:val="28"/>
          <w:lang w:val="ru-RU"/>
        </w:rPr>
        <w:t xml:space="preserve"> [36]</w:t>
      </w:r>
      <w:r>
        <w:rPr>
          <w:rFonts w:ascii="Times New Roman" w:hAnsi="Times New Roman" w:cs="Times New Roman"/>
          <w:sz w:val="28"/>
          <w:szCs w:val="28"/>
        </w:rPr>
        <w:t xml:space="preserve">: </w:t>
      </w:r>
    </w:p>
    <w:p w:rsidR="006B6A91" w:rsidRDefault="006B6A91"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08C5">
        <w:rPr>
          <w:rFonts w:ascii="Times New Roman" w:hAnsi="Times New Roman" w:cs="Times New Roman"/>
          <w:sz w:val="28"/>
          <w:szCs w:val="28"/>
        </w:rPr>
        <w:t>мотиваційне інтерв’ювання –</w:t>
      </w:r>
      <w:r w:rsidR="00BE326B">
        <w:rPr>
          <w:rFonts w:ascii="Times New Roman" w:hAnsi="Times New Roman" w:cs="Times New Roman"/>
          <w:sz w:val="28"/>
          <w:szCs w:val="28"/>
        </w:rPr>
        <w:t xml:space="preserve"> </w:t>
      </w:r>
      <w:r w:rsidR="00BE326B" w:rsidRPr="00BE326B">
        <w:rPr>
          <w:rFonts w:ascii="Times New Roman" w:hAnsi="Times New Roman" w:cs="Times New Roman"/>
          <w:sz w:val="28"/>
          <w:szCs w:val="28"/>
        </w:rPr>
        <w:t>техні</w:t>
      </w:r>
      <w:r w:rsidR="00BE326B">
        <w:rPr>
          <w:rFonts w:ascii="Times New Roman" w:hAnsi="Times New Roman" w:cs="Times New Roman"/>
          <w:sz w:val="28"/>
          <w:szCs w:val="28"/>
        </w:rPr>
        <w:t>к</w:t>
      </w:r>
      <w:r w:rsidR="00BE326B" w:rsidRPr="00BE326B">
        <w:rPr>
          <w:rFonts w:ascii="Times New Roman" w:hAnsi="Times New Roman" w:cs="Times New Roman"/>
          <w:sz w:val="28"/>
          <w:szCs w:val="28"/>
        </w:rPr>
        <w:t>а</w:t>
      </w:r>
      <w:r w:rsidRPr="00BE326B">
        <w:rPr>
          <w:rFonts w:ascii="Times New Roman" w:hAnsi="Times New Roman" w:cs="Times New Roman"/>
          <w:sz w:val="28"/>
          <w:szCs w:val="28"/>
        </w:rPr>
        <w:t xml:space="preserve"> психологічно</w:t>
      </w:r>
      <w:r w:rsidR="00BE326B">
        <w:rPr>
          <w:rFonts w:ascii="Times New Roman" w:hAnsi="Times New Roman" w:cs="Times New Roman"/>
          <w:sz w:val="28"/>
          <w:szCs w:val="28"/>
        </w:rPr>
        <w:t>го консультування, що здатна забезпечити «</w:t>
      </w:r>
      <w:r w:rsidRPr="00BE326B">
        <w:rPr>
          <w:rFonts w:ascii="Times New Roman" w:hAnsi="Times New Roman" w:cs="Times New Roman"/>
          <w:sz w:val="28"/>
          <w:szCs w:val="28"/>
        </w:rPr>
        <w:t>м’який</w:t>
      </w:r>
      <w:r w:rsidR="00BE326B">
        <w:rPr>
          <w:rFonts w:ascii="Times New Roman" w:hAnsi="Times New Roman" w:cs="Times New Roman"/>
          <w:sz w:val="28"/>
          <w:szCs w:val="28"/>
        </w:rPr>
        <w:t>»</w:t>
      </w:r>
      <w:r w:rsidRPr="00BE326B">
        <w:rPr>
          <w:rFonts w:ascii="Times New Roman" w:hAnsi="Times New Roman" w:cs="Times New Roman"/>
          <w:sz w:val="28"/>
          <w:szCs w:val="28"/>
        </w:rPr>
        <w:t xml:space="preserve"> супровід клієнта на шляху прийняття ним </w:t>
      </w:r>
      <w:r w:rsidR="00BE326B">
        <w:rPr>
          <w:rFonts w:ascii="Times New Roman" w:hAnsi="Times New Roman" w:cs="Times New Roman"/>
          <w:sz w:val="28"/>
          <w:szCs w:val="28"/>
        </w:rPr>
        <w:t>самостійного рішення. У роботі</w:t>
      </w:r>
      <w:r w:rsidRPr="00BE326B">
        <w:rPr>
          <w:rFonts w:ascii="Times New Roman" w:hAnsi="Times New Roman" w:cs="Times New Roman"/>
          <w:sz w:val="28"/>
          <w:szCs w:val="28"/>
        </w:rPr>
        <w:t xml:space="preserve"> з </w:t>
      </w:r>
      <w:r w:rsidR="00BE326B">
        <w:rPr>
          <w:rFonts w:ascii="Times New Roman" w:hAnsi="Times New Roman" w:cs="Times New Roman"/>
          <w:sz w:val="28"/>
          <w:szCs w:val="28"/>
        </w:rPr>
        <w:t>ВПО провідним є здійснення дослідження, що полягає у виявленні</w:t>
      </w:r>
      <w:r w:rsidRPr="00BE326B">
        <w:rPr>
          <w:rFonts w:ascii="Times New Roman" w:hAnsi="Times New Roman" w:cs="Times New Roman"/>
          <w:sz w:val="28"/>
          <w:szCs w:val="28"/>
        </w:rPr>
        <w:t xml:space="preserve"> її поведінко</w:t>
      </w:r>
      <w:r w:rsidR="00BE326B">
        <w:rPr>
          <w:rFonts w:ascii="Times New Roman" w:hAnsi="Times New Roman" w:cs="Times New Roman"/>
          <w:sz w:val="28"/>
          <w:szCs w:val="28"/>
        </w:rPr>
        <w:t xml:space="preserve">вих проявів в нових умовах життя, </w:t>
      </w:r>
      <w:r w:rsidRPr="00BE326B">
        <w:rPr>
          <w:rFonts w:ascii="Times New Roman" w:hAnsi="Times New Roman" w:cs="Times New Roman"/>
          <w:sz w:val="28"/>
          <w:szCs w:val="28"/>
        </w:rPr>
        <w:t xml:space="preserve">визначенні проблемних зон поведінки, </w:t>
      </w:r>
      <w:r w:rsidR="00BE326B">
        <w:rPr>
          <w:rFonts w:ascii="Times New Roman" w:hAnsi="Times New Roman" w:cs="Times New Roman"/>
          <w:sz w:val="28"/>
          <w:szCs w:val="28"/>
        </w:rPr>
        <w:t>готовності до змін, доборі методів для</w:t>
      </w:r>
      <w:r w:rsidRPr="00BE326B">
        <w:rPr>
          <w:rFonts w:ascii="Times New Roman" w:hAnsi="Times New Roman" w:cs="Times New Roman"/>
          <w:sz w:val="28"/>
          <w:szCs w:val="28"/>
        </w:rPr>
        <w:t xml:space="preserve"> досягнення</w:t>
      </w:r>
      <w:r w:rsidR="00BE326B">
        <w:rPr>
          <w:rFonts w:ascii="Times New Roman" w:hAnsi="Times New Roman" w:cs="Times New Roman"/>
          <w:sz w:val="28"/>
          <w:szCs w:val="28"/>
        </w:rPr>
        <w:t xml:space="preserve"> поставлених цілей</w:t>
      </w:r>
      <w:r w:rsidR="00954340">
        <w:rPr>
          <w:rFonts w:ascii="Times New Roman" w:hAnsi="Times New Roman" w:cs="Times New Roman"/>
          <w:sz w:val="28"/>
          <w:szCs w:val="28"/>
        </w:rPr>
        <w:t>[36]</w:t>
      </w:r>
      <w:r w:rsidR="00BE326B">
        <w:rPr>
          <w:rFonts w:ascii="Times New Roman" w:hAnsi="Times New Roman" w:cs="Times New Roman"/>
          <w:sz w:val="28"/>
          <w:szCs w:val="28"/>
        </w:rPr>
        <w:t>;</w:t>
      </w:r>
    </w:p>
    <w:p w:rsidR="00BE326B" w:rsidRDefault="00BE326B"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6A91" w:rsidRPr="00BE326B">
        <w:rPr>
          <w:rFonts w:ascii="Times New Roman" w:hAnsi="Times New Roman" w:cs="Times New Roman"/>
          <w:sz w:val="28"/>
          <w:szCs w:val="28"/>
        </w:rPr>
        <w:t>директивне консультування</w:t>
      </w:r>
      <w:r w:rsidRPr="00BE326B">
        <w:rPr>
          <w:rFonts w:ascii="Times New Roman" w:hAnsi="Times New Roman" w:cs="Times New Roman"/>
          <w:sz w:val="28"/>
          <w:szCs w:val="28"/>
        </w:rPr>
        <w:t xml:space="preserve"> – використовується фахівцями в </w:t>
      </w:r>
      <w:r>
        <w:rPr>
          <w:rFonts w:ascii="Times New Roman" w:hAnsi="Times New Roman" w:cs="Times New Roman"/>
          <w:sz w:val="28"/>
          <w:szCs w:val="28"/>
        </w:rPr>
        <w:t xml:space="preserve">умовах невизначеності, розгубленості клієнта, а також за обмеженого часу. У роботі з ВПО консультант </w:t>
      </w:r>
      <w:r w:rsidRPr="00BE326B">
        <w:rPr>
          <w:rFonts w:ascii="Times New Roman" w:hAnsi="Times New Roman" w:cs="Times New Roman"/>
          <w:sz w:val="28"/>
          <w:szCs w:val="28"/>
        </w:rPr>
        <w:t xml:space="preserve">має чітко </w:t>
      </w:r>
      <w:r>
        <w:rPr>
          <w:rFonts w:ascii="Times New Roman" w:hAnsi="Times New Roman" w:cs="Times New Roman"/>
          <w:sz w:val="28"/>
          <w:szCs w:val="28"/>
        </w:rPr>
        <w:t xml:space="preserve">продумати звертання до клієнта, сформулювати фрази, </w:t>
      </w:r>
      <w:r w:rsidRPr="00BE326B">
        <w:rPr>
          <w:rFonts w:ascii="Times New Roman" w:hAnsi="Times New Roman" w:cs="Times New Roman"/>
          <w:sz w:val="28"/>
          <w:szCs w:val="28"/>
        </w:rPr>
        <w:t xml:space="preserve">окреслювати </w:t>
      </w:r>
      <w:r>
        <w:rPr>
          <w:rFonts w:ascii="Times New Roman" w:hAnsi="Times New Roman" w:cs="Times New Roman"/>
          <w:sz w:val="28"/>
          <w:szCs w:val="28"/>
        </w:rPr>
        <w:t>стан</w:t>
      </w:r>
      <w:r w:rsidRPr="00BE326B">
        <w:rPr>
          <w:rFonts w:ascii="Times New Roman" w:hAnsi="Times New Roman" w:cs="Times New Roman"/>
          <w:sz w:val="28"/>
          <w:szCs w:val="28"/>
        </w:rPr>
        <w:t xml:space="preserve"> речей, </w:t>
      </w:r>
      <w:r>
        <w:rPr>
          <w:rFonts w:ascii="Times New Roman" w:hAnsi="Times New Roman" w:cs="Times New Roman"/>
          <w:sz w:val="28"/>
          <w:szCs w:val="28"/>
        </w:rPr>
        <w:t>надати інформацію</w:t>
      </w:r>
      <w:r w:rsidRPr="00BE326B">
        <w:rPr>
          <w:rFonts w:ascii="Times New Roman" w:hAnsi="Times New Roman" w:cs="Times New Roman"/>
          <w:sz w:val="28"/>
          <w:szCs w:val="28"/>
        </w:rPr>
        <w:t xml:space="preserve">. </w:t>
      </w:r>
      <w:r>
        <w:rPr>
          <w:rFonts w:ascii="Times New Roman" w:hAnsi="Times New Roman" w:cs="Times New Roman"/>
          <w:sz w:val="28"/>
          <w:szCs w:val="28"/>
        </w:rPr>
        <w:t>Поступово, після задовол</w:t>
      </w:r>
      <w:r w:rsidRPr="00BE326B">
        <w:rPr>
          <w:rFonts w:ascii="Times New Roman" w:hAnsi="Times New Roman" w:cs="Times New Roman"/>
          <w:sz w:val="28"/>
          <w:szCs w:val="28"/>
        </w:rPr>
        <w:t>ення базових потреб</w:t>
      </w:r>
      <w:r>
        <w:rPr>
          <w:rFonts w:ascii="Times New Roman" w:hAnsi="Times New Roman" w:cs="Times New Roman"/>
          <w:sz w:val="28"/>
          <w:szCs w:val="28"/>
        </w:rPr>
        <w:t xml:space="preserve"> клієнта</w:t>
      </w:r>
      <w:r w:rsidRPr="00BE326B">
        <w:rPr>
          <w:rFonts w:ascii="Times New Roman" w:hAnsi="Times New Roman" w:cs="Times New Roman"/>
          <w:sz w:val="28"/>
          <w:szCs w:val="28"/>
        </w:rPr>
        <w:t xml:space="preserve">, людина буде готова до переосмислення пережитого, пошуку </w:t>
      </w:r>
      <w:r>
        <w:rPr>
          <w:rFonts w:ascii="Times New Roman" w:hAnsi="Times New Roman" w:cs="Times New Roman"/>
          <w:sz w:val="28"/>
          <w:szCs w:val="28"/>
        </w:rPr>
        <w:t xml:space="preserve">нового </w:t>
      </w:r>
      <w:r w:rsidRPr="00BE326B">
        <w:rPr>
          <w:rFonts w:ascii="Times New Roman" w:hAnsi="Times New Roman" w:cs="Times New Roman"/>
          <w:sz w:val="28"/>
          <w:szCs w:val="28"/>
        </w:rPr>
        <w:t>сенсу</w:t>
      </w:r>
      <w:r>
        <w:rPr>
          <w:rFonts w:ascii="Times New Roman" w:hAnsi="Times New Roman" w:cs="Times New Roman"/>
          <w:sz w:val="28"/>
          <w:szCs w:val="28"/>
        </w:rPr>
        <w:t xml:space="preserve"> життя.</w:t>
      </w:r>
    </w:p>
    <w:p w:rsidR="00AE5647" w:rsidRDefault="00BE326B" w:rsidP="00702E03">
      <w:pPr>
        <w:spacing w:after="0" w:line="360" w:lineRule="auto"/>
        <w:ind w:firstLine="709"/>
        <w:jc w:val="both"/>
        <w:rPr>
          <w:rFonts w:ascii="Times New Roman" w:hAnsi="Times New Roman" w:cs="Times New Roman"/>
          <w:sz w:val="28"/>
          <w:szCs w:val="28"/>
        </w:rPr>
      </w:pPr>
      <w:r w:rsidRPr="00BE326B">
        <w:rPr>
          <w:rFonts w:ascii="Times New Roman" w:hAnsi="Times New Roman" w:cs="Times New Roman"/>
          <w:sz w:val="28"/>
          <w:szCs w:val="28"/>
        </w:rPr>
        <w:t xml:space="preserve">- </w:t>
      </w:r>
      <w:r w:rsidR="00D14EC3" w:rsidRPr="00BE326B">
        <w:rPr>
          <w:rFonts w:ascii="Times New Roman" w:hAnsi="Times New Roman" w:cs="Times New Roman"/>
          <w:sz w:val="28"/>
          <w:szCs w:val="28"/>
        </w:rPr>
        <w:t>проблемно-</w:t>
      </w:r>
      <w:r w:rsidR="006B6A91" w:rsidRPr="00BE326B">
        <w:rPr>
          <w:rFonts w:ascii="Times New Roman" w:hAnsi="Times New Roman" w:cs="Times New Roman"/>
          <w:sz w:val="28"/>
          <w:szCs w:val="28"/>
        </w:rPr>
        <w:t>з</w:t>
      </w:r>
      <w:r w:rsidR="00AE5647">
        <w:rPr>
          <w:rFonts w:ascii="Times New Roman" w:hAnsi="Times New Roman" w:cs="Times New Roman"/>
          <w:sz w:val="28"/>
          <w:szCs w:val="28"/>
        </w:rPr>
        <w:t xml:space="preserve">орієнтоване консультування. На </w:t>
      </w:r>
      <w:r w:rsidRPr="00BE326B">
        <w:rPr>
          <w:rFonts w:ascii="Times New Roman" w:hAnsi="Times New Roman" w:cs="Times New Roman"/>
          <w:sz w:val="28"/>
          <w:szCs w:val="28"/>
        </w:rPr>
        <w:t>етапі знайомства</w:t>
      </w:r>
      <w:r w:rsidR="00AE5647">
        <w:rPr>
          <w:rFonts w:ascii="Times New Roman" w:hAnsi="Times New Roman" w:cs="Times New Roman"/>
          <w:sz w:val="28"/>
          <w:szCs w:val="28"/>
        </w:rPr>
        <w:t xml:space="preserve"> завдання</w:t>
      </w:r>
      <w:r w:rsidRPr="00BE326B">
        <w:rPr>
          <w:rFonts w:ascii="Times New Roman" w:hAnsi="Times New Roman" w:cs="Times New Roman"/>
          <w:sz w:val="28"/>
          <w:szCs w:val="28"/>
        </w:rPr>
        <w:t xml:space="preserve"> фахівця з </w:t>
      </w:r>
      <w:r w:rsidR="00AE5647">
        <w:rPr>
          <w:rFonts w:ascii="Times New Roman" w:hAnsi="Times New Roman" w:cs="Times New Roman"/>
          <w:sz w:val="28"/>
          <w:szCs w:val="28"/>
        </w:rPr>
        <w:t>ВПО полягає тому, щоб о</w:t>
      </w:r>
      <w:r w:rsidRPr="00BE326B">
        <w:rPr>
          <w:rFonts w:ascii="Times New Roman" w:hAnsi="Times New Roman" w:cs="Times New Roman"/>
          <w:sz w:val="28"/>
          <w:szCs w:val="28"/>
        </w:rPr>
        <w:t xml:space="preserve">тримати </w:t>
      </w:r>
      <w:r w:rsidR="00AE5647">
        <w:rPr>
          <w:rFonts w:ascii="Times New Roman" w:hAnsi="Times New Roman" w:cs="Times New Roman"/>
          <w:sz w:val="28"/>
          <w:szCs w:val="28"/>
        </w:rPr>
        <w:t xml:space="preserve">якомога більше </w:t>
      </w:r>
      <w:r w:rsidRPr="00BE326B">
        <w:rPr>
          <w:rFonts w:ascii="Times New Roman" w:hAnsi="Times New Roman" w:cs="Times New Roman"/>
          <w:sz w:val="28"/>
          <w:szCs w:val="28"/>
        </w:rPr>
        <w:t>інформаці</w:t>
      </w:r>
      <w:r w:rsidR="00AE5647">
        <w:rPr>
          <w:rFonts w:ascii="Times New Roman" w:hAnsi="Times New Roman" w:cs="Times New Roman"/>
          <w:sz w:val="28"/>
          <w:szCs w:val="28"/>
        </w:rPr>
        <w:t xml:space="preserve">ї про клієнта, його попереднє місце проживання, смію, родину. </w:t>
      </w:r>
      <w:r w:rsidR="00AE5647" w:rsidRPr="00AE5647">
        <w:rPr>
          <w:rFonts w:ascii="Times New Roman" w:hAnsi="Times New Roman" w:cs="Times New Roman"/>
          <w:sz w:val="28"/>
          <w:szCs w:val="28"/>
        </w:rPr>
        <w:t xml:space="preserve">На етапі задоволення потреби в безпеці в людини слід активізувати </w:t>
      </w:r>
      <w:r w:rsidR="00AE5647">
        <w:rPr>
          <w:rFonts w:ascii="Times New Roman" w:hAnsi="Times New Roman" w:cs="Times New Roman"/>
          <w:sz w:val="28"/>
          <w:szCs w:val="28"/>
        </w:rPr>
        <w:t>потребу у переході</w:t>
      </w:r>
      <w:r w:rsidR="00AE5647" w:rsidRPr="00AE5647">
        <w:rPr>
          <w:rFonts w:ascii="Times New Roman" w:hAnsi="Times New Roman" w:cs="Times New Roman"/>
          <w:sz w:val="28"/>
          <w:szCs w:val="28"/>
        </w:rPr>
        <w:t xml:space="preserve"> від моделі «жертви» до модел</w:t>
      </w:r>
      <w:r w:rsidR="00AE5647">
        <w:rPr>
          <w:rFonts w:ascii="Times New Roman" w:hAnsi="Times New Roman" w:cs="Times New Roman"/>
          <w:sz w:val="28"/>
          <w:szCs w:val="28"/>
        </w:rPr>
        <w:t>і «</w:t>
      </w:r>
      <w:r w:rsidR="00AE5647" w:rsidRPr="00AE5647">
        <w:rPr>
          <w:rFonts w:ascii="Times New Roman" w:hAnsi="Times New Roman" w:cs="Times New Roman"/>
          <w:sz w:val="28"/>
          <w:szCs w:val="28"/>
        </w:rPr>
        <w:t>відповідального</w:t>
      </w:r>
      <w:r w:rsidR="00AE5647">
        <w:rPr>
          <w:rFonts w:ascii="Times New Roman" w:hAnsi="Times New Roman" w:cs="Times New Roman"/>
          <w:sz w:val="28"/>
          <w:szCs w:val="28"/>
        </w:rPr>
        <w:t xml:space="preserve"> ставлення». Тривале перебування </w:t>
      </w:r>
      <w:r w:rsidR="00AE5647" w:rsidRPr="00AE5647">
        <w:rPr>
          <w:rFonts w:ascii="Times New Roman" w:hAnsi="Times New Roman" w:cs="Times New Roman"/>
          <w:sz w:val="28"/>
          <w:szCs w:val="28"/>
        </w:rPr>
        <w:t xml:space="preserve">на </w:t>
      </w:r>
      <w:r w:rsidR="00AE5647" w:rsidRPr="00AE5647">
        <w:rPr>
          <w:rFonts w:ascii="Times New Roman" w:hAnsi="Times New Roman" w:cs="Times New Roman"/>
          <w:sz w:val="28"/>
          <w:szCs w:val="28"/>
        </w:rPr>
        <w:lastRenderedPageBreak/>
        <w:t>першій моделі пр</w:t>
      </w:r>
      <w:r w:rsidR="00AE5647">
        <w:rPr>
          <w:rFonts w:ascii="Times New Roman" w:hAnsi="Times New Roman" w:cs="Times New Roman"/>
          <w:sz w:val="28"/>
          <w:szCs w:val="28"/>
        </w:rPr>
        <w:t>изводить до фіксації на втраті,</w:t>
      </w:r>
      <w:r w:rsidR="00AE5647" w:rsidRPr="00AE5647">
        <w:rPr>
          <w:rFonts w:ascii="Times New Roman" w:hAnsi="Times New Roman" w:cs="Times New Roman"/>
          <w:sz w:val="28"/>
          <w:szCs w:val="28"/>
        </w:rPr>
        <w:t xml:space="preserve"> с</w:t>
      </w:r>
      <w:r w:rsidR="00AE5647">
        <w:rPr>
          <w:rFonts w:ascii="Times New Roman" w:hAnsi="Times New Roman" w:cs="Times New Roman"/>
          <w:sz w:val="28"/>
          <w:szCs w:val="28"/>
        </w:rPr>
        <w:t>поживацькій життєвій позиції. П</w:t>
      </w:r>
      <w:r w:rsidR="00AE5647" w:rsidRPr="00AE5647">
        <w:rPr>
          <w:rFonts w:ascii="Times New Roman" w:hAnsi="Times New Roman" w:cs="Times New Roman"/>
          <w:sz w:val="28"/>
          <w:szCs w:val="28"/>
        </w:rPr>
        <w:t xml:space="preserve">ерехід до </w:t>
      </w:r>
      <w:r w:rsidR="00AE5647">
        <w:rPr>
          <w:rFonts w:ascii="Times New Roman" w:hAnsi="Times New Roman" w:cs="Times New Roman"/>
          <w:sz w:val="28"/>
          <w:szCs w:val="28"/>
        </w:rPr>
        <w:t xml:space="preserve">другої моделі, спрямований на те, щоб клієнт ніс </w:t>
      </w:r>
      <w:r w:rsidR="00AE5647" w:rsidRPr="00AE5647">
        <w:rPr>
          <w:rFonts w:ascii="Times New Roman" w:hAnsi="Times New Roman" w:cs="Times New Roman"/>
          <w:sz w:val="28"/>
          <w:szCs w:val="28"/>
        </w:rPr>
        <w:t>ві</w:t>
      </w:r>
      <w:r w:rsidR="00AE5647">
        <w:rPr>
          <w:rFonts w:ascii="Times New Roman" w:hAnsi="Times New Roman" w:cs="Times New Roman"/>
          <w:sz w:val="28"/>
          <w:szCs w:val="28"/>
        </w:rPr>
        <w:t xml:space="preserve">дповідальність за власне життя, </w:t>
      </w:r>
      <w:r w:rsidR="00AE5647" w:rsidRPr="00AE5647">
        <w:rPr>
          <w:rFonts w:ascii="Times New Roman" w:hAnsi="Times New Roman" w:cs="Times New Roman"/>
          <w:sz w:val="28"/>
          <w:szCs w:val="28"/>
        </w:rPr>
        <w:t>життя с</w:t>
      </w:r>
      <w:r w:rsidR="00AE5647">
        <w:rPr>
          <w:rFonts w:ascii="Times New Roman" w:hAnsi="Times New Roman" w:cs="Times New Roman"/>
          <w:sz w:val="28"/>
          <w:szCs w:val="28"/>
        </w:rPr>
        <w:t>воїх близьких та рідних</w:t>
      </w:r>
      <w:r w:rsidR="00954340">
        <w:rPr>
          <w:rFonts w:ascii="Times New Roman" w:hAnsi="Times New Roman" w:cs="Times New Roman"/>
          <w:sz w:val="28"/>
          <w:szCs w:val="28"/>
        </w:rPr>
        <w:t xml:space="preserve"> </w:t>
      </w:r>
      <w:r w:rsidR="00954340" w:rsidRPr="00954340">
        <w:rPr>
          <w:rFonts w:ascii="Times New Roman" w:hAnsi="Times New Roman" w:cs="Times New Roman"/>
          <w:sz w:val="28"/>
          <w:szCs w:val="28"/>
          <w:lang w:val="ru-RU"/>
        </w:rPr>
        <w:t>[36]</w:t>
      </w:r>
      <w:r w:rsidR="00AE5647">
        <w:rPr>
          <w:rFonts w:ascii="Times New Roman" w:hAnsi="Times New Roman" w:cs="Times New Roman"/>
          <w:sz w:val="28"/>
          <w:szCs w:val="28"/>
        </w:rPr>
        <w:t>.</w:t>
      </w:r>
    </w:p>
    <w:p w:rsidR="00AE5647" w:rsidRDefault="00AE564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Групова робота з ВПО повинна враховувати такі організаційні моменти:</w:t>
      </w:r>
    </w:p>
    <w:p w:rsidR="00AE5647" w:rsidRDefault="00AE564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E5647">
        <w:rPr>
          <w:rFonts w:ascii="Times New Roman" w:hAnsi="Times New Roman" w:cs="Times New Roman"/>
          <w:sz w:val="28"/>
          <w:szCs w:val="28"/>
        </w:rPr>
        <w:t xml:space="preserve"> </w:t>
      </w:r>
      <w:r>
        <w:rPr>
          <w:rFonts w:ascii="Times New Roman" w:hAnsi="Times New Roman" w:cs="Times New Roman"/>
          <w:sz w:val="28"/>
          <w:szCs w:val="28"/>
        </w:rPr>
        <w:t xml:space="preserve">кількість учасників групи, допускається </w:t>
      </w:r>
      <w:r w:rsidRPr="00AE5647">
        <w:rPr>
          <w:rFonts w:ascii="Times New Roman" w:hAnsi="Times New Roman" w:cs="Times New Roman"/>
          <w:sz w:val="28"/>
          <w:szCs w:val="28"/>
        </w:rPr>
        <w:t>6-12 осіб</w:t>
      </w:r>
      <w:r>
        <w:rPr>
          <w:rFonts w:ascii="Times New Roman" w:hAnsi="Times New Roman" w:cs="Times New Roman"/>
          <w:sz w:val="28"/>
          <w:szCs w:val="28"/>
        </w:rPr>
        <w:t>;</w:t>
      </w:r>
    </w:p>
    <w:p w:rsidR="00AE5647" w:rsidRDefault="00AE564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5647">
        <w:rPr>
          <w:rFonts w:ascii="Times New Roman" w:hAnsi="Times New Roman" w:cs="Times New Roman"/>
          <w:sz w:val="28"/>
          <w:szCs w:val="28"/>
        </w:rPr>
        <w:t>кі</w:t>
      </w:r>
      <w:r>
        <w:rPr>
          <w:rFonts w:ascii="Times New Roman" w:hAnsi="Times New Roman" w:cs="Times New Roman"/>
          <w:sz w:val="28"/>
          <w:szCs w:val="28"/>
        </w:rPr>
        <w:t>лькіс</w:t>
      </w:r>
      <w:r w:rsidR="002B2B5F">
        <w:rPr>
          <w:rFonts w:ascii="Times New Roman" w:hAnsi="Times New Roman" w:cs="Times New Roman"/>
          <w:sz w:val="28"/>
          <w:szCs w:val="28"/>
        </w:rPr>
        <w:t>ть зустрічей на тиждень – одна-</w:t>
      </w:r>
      <w:r>
        <w:rPr>
          <w:rFonts w:ascii="Times New Roman" w:hAnsi="Times New Roman" w:cs="Times New Roman"/>
          <w:sz w:val="28"/>
          <w:szCs w:val="28"/>
        </w:rPr>
        <w:t>дві;</w:t>
      </w:r>
    </w:p>
    <w:p w:rsidR="00AE5647" w:rsidRDefault="00AE5647"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тривалість зустрічі – не більше 2-ох годин</w:t>
      </w:r>
      <w:r w:rsidRPr="00AE5647">
        <w:rPr>
          <w:rFonts w:ascii="Times New Roman" w:hAnsi="Times New Roman" w:cs="Times New Roman"/>
          <w:sz w:val="28"/>
          <w:szCs w:val="28"/>
        </w:rPr>
        <w:t xml:space="preserve">; </w:t>
      </w:r>
    </w:p>
    <w:p w:rsidR="00C30F58" w:rsidRDefault="00C30F5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під час проведення етапу</w:t>
      </w:r>
      <w:r w:rsidR="00AE5647">
        <w:rPr>
          <w:rFonts w:ascii="Times New Roman" w:hAnsi="Times New Roman" w:cs="Times New Roman"/>
          <w:sz w:val="28"/>
          <w:szCs w:val="28"/>
        </w:rPr>
        <w:t xml:space="preserve"> інформування, </w:t>
      </w:r>
      <w:r>
        <w:rPr>
          <w:rFonts w:ascii="Times New Roman" w:hAnsi="Times New Roman" w:cs="Times New Roman"/>
          <w:sz w:val="28"/>
          <w:szCs w:val="28"/>
        </w:rPr>
        <w:t>необхідно зробити перерву (до 15 - 20 хв.)</w:t>
      </w:r>
      <w:r w:rsidR="00AE5647" w:rsidRPr="00AE5647">
        <w:rPr>
          <w:rFonts w:ascii="Times New Roman" w:hAnsi="Times New Roman" w:cs="Times New Roman"/>
          <w:sz w:val="28"/>
          <w:szCs w:val="28"/>
        </w:rPr>
        <w:t xml:space="preserve"> </w:t>
      </w:r>
      <w:r>
        <w:rPr>
          <w:rFonts w:ascii="Times New Roman" w:hAnsi="Times New Roman" w:cs="Times New Roman"/>
          <w:sz w:val="28"/>
          <w:szCs w:val="28"/>
        </w:rPr>
        <w:t>між інформаційними блоками;</w:t>
      </w:r>
    </w:p>
    <w:p w:rsidR="00C30F58" w:rsidRDefault="00C30F5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під час перерви слід провести релаксацію</w:t>
      </w:r>
      <w:r w:rsidR="00AE5647" w:rsidRPr="00AE5647">
        <w:rPr>
          <w:rFonts w:ascii="Times New Roman" w:hAnsi="Times New Roman" w:cs="Times New Roman"/>
          <w:sz w:val="28"/>
          <w:szCs w:val="28"/>
        </w:rPr>
        <w:t xml:space="preserve"> </w:t>
      </w:r>
      <w:r>
        <w:rPr>
          <w:rFonts w:ascii="Times New Roman" w:hAnsi="Times New Roman" w:cs="Times New Roman"/>
          <w:sz w:val="28"/>
          <w:szCs w:val="28"/>
        </w:rPr>
        <w:t>для учасників групи;</w:t>
      </w:r>
    </w:p>
    <w:p w:rsidR="00C30F58" w:rsidRDefault="00C30F5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продумати тематику проведення спільних </w:t>
      </w:r>
      <w:r w:rsidR="00AE5647" w:rsidRPr="00AE5647">
        <w:rPr>
          <w:rFonts w:ascii="Times New Roman" w:hAnsi="Times New Roman" w:cs="Times New Roman"/>
          <w:sz w:val="28"/>
          <w:szCs w:val="28"/>
        </w:rPr>
        <w:t>зустріч</w:t>
      </w:r>
      <w:r>
        <w:rPr>
          <w:rFonts w:ascii="Times New Roman" w:hAnsi="Times New Roman" w:cs="Times New Roman"/>
          <w:sz w:val="28"/>
          <w:szCs w:val="28"/>
        </w:rPr>
        <w:t>ей</w:t>
      </w:r>
      <w:r w:rsidR="00AE5647" w:rsidRPr="00AE5647">
        <w:rPr>
          <w:rFonts w:ascii="Times New Roman" w:hAnsi="Times New Roman" w:cs="Times New Roman"/>
          <w:sz w:val="28"/>
          <w:szCs w:val="28"/>
        </w:rPr>
        <w:t xml:space="preserve"> </w:t>
      </w:r>
      <w:r>
        <w:rPr>
          <w:rFonts w:ascii="Times New Roman" w:hAnsi="Times New Roman" w:cs="Times New Roman"/>
          <w:sz w:val="28"/>
          <w:szCs w:val="28"/>
        </w:rPr>
        <w:t xml:space="preserve">(1-2 рази на місяць) </w:t>
      </w:r>
      <w:r w:rsidR="00AE5647" w:rsidRPr="00AE5647">
        <w:rPr>
          <w:rFonts w:ascii="Times New Roman" w:hAnsi="Times New Roman" w:cs="Times New Roman"/>
          <w:sz w:val="28"/>
          <w:szCs w:val="28"/>
        </w:rPr>
        <w:t>кількох груп для міжгрупових зв’язків</w:t>
      </w:r>
      <w:r>
        <w:rPr>
          <w:rFonts w:ascii="Times New Roman" w:hAnsi="Times New Roman" w:cs="Times New Roman"/>
          <w:sz w:val="28"/>
          <w:szCs w:val="28"/>
        </w:rPr>
        <w:t xml:space="preserve">, розширення кола </w:t>
      </w:r>
      <w:r w:rsidRPr="00954340">
        <w:rPr>
          <w:rFonts w:ascii="Times New Roman" w:hAnsi="Times New Roman" w:cs="Times New Roman"/>
          <w:sz w:val="28"/>
          <w:szCs w:val="28"/>
        </w:rPr>
        <w:t>знайомств</w:t>
      </w:r>
      <w:r w:rsidR="00AE5647" w:rsidRPr="00954340">
        <w:rPr>
          <w:rFonts w:ascii="Times New Roman" w:hAnsi="Times New Roman" w:cs="Times New Roman"/>
          <w:sz w:val="28"/>
          <w:szCs w:val="28"/>
        </w:rPr>
        <w:t xml:space="preserve"> [</w:t>
      </w:r>
      <w:r w:rsidR="00954340" w:rsidRPr="00954340">
        <w:rPr>
          <w:rFonts w:ascii="Times New Roman" w:hAnsi="Times New Roman" w:cs="Times New Roman"/>
          <w:sz w:val="28"/>
          <w:szCs w:val="28"/>
        </w:rPr>
        <w:t>3</w:t>
      </w:r>
      <w:r w:rsidR="00954340" w:rsidRPr="00954340">
        <w:rPr>
          <w:rFonts w:ascii="Times New Roman" w:hAnsi="Times New Roman" w:cs="Times New Roman"/>
          <w:sz w:val="28"/>
          <w:szCs w:val="28"/>
          <w:lang w:val="ru-RU"/>
        </w:rPr>
        <w:t>1</w:t>
      </w:r>
      <w:r w:rsidR="00AE5647" w:rsidRPr="00954340">
        <w:rPr>
          <w:rFonts w:ascii="Times New Roman" w:hAnsi="Times New Roman" w:cs="Times New Roman"/>
          <w:sz w:val="28"/>
          <w:szCs w:val="28"/>
        </w:rPr>
        <w:t xml:space="preserve">; </w:t>
      </w:r>
      <w:r w:rsidR="00954340" w:rsidRPr="00954340">
        <w:rPr>
          <w:rFonts w:ascii="Times New Roman" w:hAnsi="Times New Roman" w:cs="Times New Roman"/>
          <w:sz w:val="28"/>
          <w:szCs w:val="28"/>
          <w:lang w:val="ru-RU"/>
        </w:rPr>
        <w:t>36</w:t>
      </w:r>
      <w:r w:rsidR="00AE5647" w:rsidRPr="00954340">
        <w:rPr>
          <w:rFonts w:ascii="Times New Roman" w:hAnsi="Times New Roman" w:cs="Times New Roman"/>
          <w:sz w:val="28"/>
          <w:szCs w:val="28"/>
        </w:rPr>
        <w:t>].</w:t>
      </w:r>
      <w:r w:rsidR="00AE5647" w:rsidRPr="00AE5647">
        <w:rPr>
          <w:rFonts w:ascii="Times New Roman" w:hAnsi="Times New Roman" w:cs="Times New Roman"/>
          <w:sz w:val="28"/>
          <w:szCs w:val="28"/>
        </w:rPr>
        <w:t xml:space="preserve"> </w:t>
      </w:r>
    </w:p>
    <w:p w:rsidR="00C30F58" w:rsidRDefault="00C30F5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ключових базових принципів групової роботи відносять:</w:t>
      </w:r>
    </w:p>
    <w:p w:rsidR="00C30F58" w:rsidRDefault="00C30F5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5647" w:rsidRPr="00AE5647">
        <w:rPr>
          <w:rFonts w:ascii="Times New Roman" w:hAnsi="Times New Roman" w:cs="Times New Roman"/>
          <w:sz w:val="28"/>
          <w:szCs w:val="28"/>
        </w:rPr>
        <w:t xml:space="preserve">емпатійне ставлення до всіх учасників групи; </w:t>
      </w:r>
    </w:p>
    <w:p w:rsidR="00C30F58" w:rsidRDefault="00C30F5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E5647" w:rsidRPr="00AE5647">
        <w:rPr>
          <w:rFonts w:ascii="Times New Roman" w:hAnsi="Times New Roman" w:cs="Times New Roman"/>
          <w:sz w:val="28"/>
          <w:szCs w:val="28"/>
        </w:rPr>
        <w:t>толерування невиз</w:t>
      </w:r>
      <w:r>
        <w:rPr>
          <w:rFonts w:ascii="Times New Roman" w:hAnsi="Times New Roman" w:cs="Times New Roman"/>
          <w:sz w:val="28"/>
          <w:szCs w:val="28"/>
        </w:rPr>
        <w:t>наченості (в групі можуть бути</w:t>
      </w:r>
      <w:r w:rsidR="00AE5647" w:rsidRPr="00AE5647">
        <w:rPr>
          <w:rFonts w:ascii="Times New Roman" w:hAnsi="Times New Roman" w:cs="Times New Roman"/>
          <w:sz w:val="28"/>
          <w:szCs w:val="28"/>
        </w:rPr>
        <w:t xml:space="preserve"> учасники, які </w:t>
      </w:r>
      <w:r>
        <w:rPr>
          <w:rFonts w:ascii="Times New Roman" w:hAnsi="Times New Roman" w:cs="Times New Roman"/>
          <w:sz w:val="28"/>
          <w:szCs w:val="28"/>
        </w:rPr>
        <w:t>не</w:t>
      </w:r>
      <w:r w:rsidR="00AE5647" w:rsidRPr="00AE5647">
        <w:rPr>
          <w:rFonts w:ascii="Times New Roman" w:hAnsi="Times New Roman" w:cs="Times New Roman"/>
          <w:sz w:val="28"/>
          <w:szCs w:val="28"/>
        </w:rPr>
        <w:t xml:space="preserve"> готові надати ніякої особистої інформації); </w:t>
      </w:r>
    </w:p>
    <w:p w:rsidR="00C30F58" w:rsidRDefault="00C30F5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конфі</w:t>
      </w:r>
      <w:r w:rsidRPr="00AE5647">
        <w:rPr>
          <w:rFonts w:ascii="Times New Roman" w:hAnsi="Times New Roman" w:cs="Times New Roman"/>
          <w:sz w:val="28"/>
          <w:szCs w:val="28"/>
        </w:rPr>
        <w:t>денційність</w:t>
      </w:r>
      <w:r>
        <w:rPr>
          <w:rFonts w:ascii="Times New Roman" w:hAnsi="Times New Roman" w:cs="Times New Roman"/>
          <w:sz w:val="28"/>
          <w:szCs w:val="28"/>
        </w:rPr>
        <w:t xml:space="preserve">. Фахівець повинен пам’ятати, що </w:t>
      </w:r>
      <w:r w:rsidR="00AE5647" w:rsidRPr="00AE5647">
        <w:rPr>
          <w:rFonts w:ascii="Times New Roman" w:hAnsi="Times New Roman" w:cs="Times New Roman"/>
          <w:sz w:val="28"/>
          <w:szCs w:val="28"/>
        </w:rPr>
        <w:t>жодна інформація не може бути винесена за межі групи, окрім тієї,</w:t>
      </w:r>
      <w:r>
        <w:rPr>
          <w:rFonts w:ascii="Times New Roman" w:hAnsi="Times New Roman" w:cs="Times New Roman"/>
          <w:sz w:val="28"/>
          <w:szCs w:val="28"/>
        </w:rPr>
        <w:t xml:space="preserve"> в якій вона </w:t>
      </w:r>
      <w:r w:rsidR="00AE5647" w:rsidRPr="00AE5647">
        <w:rPr>
          <w:rFonts w:ascii="Times New Roman" w:hAnsi="Times New Roman" w:cs="Times New Roman"/>
          <w:sz w:val="28"/>
          <w:szCs w:val="28"/>
        </w:rPr>
        <w:t xml:space="preserve"> </w:t>
      </w:r>
      <w:r>
        <w:rPr>
          <w:rFonts w:ascii="Times New Roman" w:hAnsi="Times New Roman" w:cs="Times New Roman"/>
          <w:sz w:val="28"/>
          <w:szCs w:val="28"/>
        </w:rPr>
        <w:t>була повідомлена;</w:t>
      </w:r>
    </w:p>
    <w:p w:rsidR="00236909" w:rsidRDefault="00C30F58"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принцип активності – </w:t>
      </w:r>
      <w:r w:rsidRPr="00C30F58">
        <w:rPr>
          <w:rFonts w:ascii="Times New Roman" w:hAnsi="Times New Roman" w:cs="Times New Roman"/>
          <w:sz w:val="28"/>
          <w:szCs w:val="28"/>
        </w:rPr>
        <w:t>в</w:t>
      </w:r>
      <w:r w:rsidR="00236909">
        <w:rPr>
          <w:rFonts w:ascii="Times New Roman" w:hAnsi="Times New Roman" w:cs="Times New Roman"/>
          <w:sz w:val="28"/>
          <w:szCs w:val="28"/>
        </w:rPr>
        <w:t xml:space="preserve">ідсутність примусу </w:t>
      </w:r>
      <w:r w:rsidRPr="00C30F58">
        <w:rPr>
          <w:rFonts w:ascii="Times New Roman" w:hAnsi="Times New Roman" w:cs="Times New Roman"/>
          <w:sz w:val="28"/>
          <w:szCs w:val="28"/>
        </w:rPr>
        <w:t xml:space="preserve">щодо </w:t>
      </w:r>
      <w:r w:rsidR="00236909">
        <w:rPr>
          <w:rFonts w:ascii="Times New Roman" w:hAnsi="Times New Roman" w:cs="Times New Roman"/>
          <w:sz w:val="28"/>
          <w:szCs w:val="28"/>
        </w:rPr>
        <w:t>здійснення комунікації;</w:t>
      </w:r>
    </w:p>
    <w:p w:rsidR="00236909" w:rsidRDefault="0023690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соціальна </w:t>
      </w:r>
      <w:r w:rsidRPr="00236909">
        <w:rPr>
          <w:rFonts w:ascii="Times New Roman" w:hAnsi="Times New Roman" w:cs="Times New Roman"/>
          <w:sz w:val="28"/>
          <w:szCs w:val="28"/>
        </w:rPr>
        <w:t>адаптації та</w:t>
      </w:r>
      <w:r>
        <w:rPr>
          <w:rFonts w:ascii="Times New Roman" w:hAnsi="Times New Roman" w:cs="Times New Roman"/>
          <w:sz w:val="28"/>
          <w:szCs w:val="28"/>
        </w:rPr>
        <w:t xml:space="preserve"> включення у групову взаємодію, </w:t>
      </w:r>
      <w:r w:rsidR="00C30F58" w:rsidRPr="00C30F58">
        <w:rPr>
          <w:rFonts w:ascii="Times New Roman" w:hAnsi="Times New Roman" w:cs="Times New Roman"/>
          <w:sz w:val="28"/>
          <w:szCs w:val="28"/>
        </w:rPr>
        <w:t xml:space="preserve">непоспішність </w:t>
      </w:r>
      <w:r>
        <w:rPr>
          <w:rFonts w:ascii="Times New Roman" w:hAnsi="Times New Roman" w:cs="Times New Roman"/>
          <w:sz w:val="28"/>
          <w:szCs w:val="28"/>
        </w:rPr>
        <w:t>у прийнятті рішень;</w:t>
      </w:r>
    </w:p>
    <w:p w:rsidR="00236909" w:rsidRDefault="0023690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0F58" w:rsidRPr="00C30F58">
        <w:rPr>
          <w:rFonts w:ascii="Times New Roman" w:hAnsi="Times New Roman" w:cs="Times New Roman"/>
          <w:sz w:val="28"/>
          <w:szCs w:val="28"/>
        </w:rPr>
        <w:t xml:space="preserve">усвідомлення </w:t>
      </w:r>
      <w:r>
        <w:rPr>
          <w:rFonts w:ascii="Times New Roman" w:hAnsi="Times New Roman" w:cs="Times New Roman"/>
          <w:sz w:val="28"/>
          <w:szCs w:val="28"/>
        </w:rPr>
        <w:t>учасниками групи</w:t>
      </w:r>
      <w:r w:rsidR="00C30F58" w:rsidRPr="00C30F58">
        <w:rPr>
          <w:rFonts w:ascii="Times New Roman" w:hAnsi="Times New Roman" w:cs="Times New Roman"/>
          <w:sz w:val="28"/>
          <w:szCs w:val="28"/>
        </w:rPr>
        <w:t xml:space="preserve"> </w:t>
      </w:r>
      <w:r>
        <w:rPr>
          <w:rFonts w:ascii="Times New Roman" w:hAnsi="Times New Roman" w:cs="Times New Roman"/>
          <w:sz w:val="28"/>
          <w:szCs w:val="28"/>
        </w:rPr>
        <w:t>того, що відповідальність за</w:t>
      </w:r>
      <w:r w:rsidR="00C30F58" w:rsidRPr="00C30F58">
        <w:rPr>
          <w:rFonts w:ascii="Times New Roman" w:hAnsi="Times New Roman" w:cs="Times New Roman"/>
          <w:sz w:val="28"/>
          <w:szCs w:val="28"/>
        </w:rPr>
        <w:t xml:space="preserve"> зміни, лежить на них</w:t>
      </w:r>
      <w:r>
        <w:rPr>
          <w:rFonts w:ascii="Times New Roman" w:hAnsi="Times New Roman" w:cs="Times New Roman"/>
          <w:sz w:val="28"/>
          <w:szCs w:val="28"/>
        </w:rPr>
        <w:t xml:space="preserve"> самих</w:t>
      </w:r>
      <w:r w:rsidR="00954340" w:rsidRPr="00954340">
        <w:rPr>
          <w:rFonts w:ascii="Times New Roman" w:hAnsi="Times New Roman" w:cs="Times New Roman"/>
          <w:sz w:val="28"/>
          <w:szCs w:val="28"/>
          <w:lang w:val="ru-RU"/>
        </w:rPr>
        <w:t xml:space="preserve"> [</w:t>
      </w:r>
      <w:r w:rsidR="00954340">
        <w:rPr>
          <w:rFonts w:ascii="Times New Roman" w:hAnsi="Times New Roman" w:cs="Times New Roman"/>
          <w:sz w:val="28"/>
          <w:szCs w:val="28"/>
          <w:lang w:val="ru-RU"/>
        </w:rPr>
        <w:t>3</w:t>
      </w:r>
      <w:r w:rsidR="00954340" w:rsidRPr="00954340">
        <w:rPr>
          <w:rFonts w:ascii="Times New Roman" w:hAnsi="Times New Roman" w:cs="Times New Roman"/>
          <w:sz w:val="28"/>
          <w:szCs w:val="28"/>
          <w:lang w:val="ru-RU"/>
        </w:rPr>
        <w:t>1]</w:t>
      </w:r>
      <w:r w:rsidR="00C30F58" w:rsidRPr="00C30F58">
        <w:rPr>
          <w:rFonts w:ascii="Times New Roman" w:hAnsi="Times New Roman" w:cs="Times New Roman"/>
          <w:sz w:val="28"/>
          <w:szCs w:val="28"/>
        </w:rPr>
        <w:t xml:space="preserve">. </w:t>
      </w:r>
    </w:p>
    <w:p w:rsidR="00236909" w:rsidRDefault="0023690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Провідними ф</w:t>
      </w:r>
      <w:r w:rsidR="00C30F58" w:rsidRPr="00C30F58">
        <w:rPr>
          <w:rFonts w:ascii="Times New Roman" w:hAnsi="Times New Roman" w:cs="Times New Roman"/>
          <w:sz w:val="28"/>
          <w:szCs w:val="28"/>
        </w:rPr>
        <w:t>орм</w:t>
      </w:r>
      <w:r>
        <w:rPr>
          <w:rFonts w:ascii="Times New Roman" w:hAnsi="Times New Roman" w:cs="Times New Roman"/>
          <w:sz w:val="28"/>
          <w:szCs w:val="28"/>
        </w:rPr>
        <w:t>ам</w:t>
      </w:r>
      <w:r w:rsidR="00C30F58" w:rsidRPr="00C30F58">
        <w:rPr>
          <w:rFonts w:ascii="Times New Roman" w:hAnsi="Times New Roman" w:cs="Times New Roman"/>
          <w:sz w:val="28"/>
          <w:szCs w:val="28"/>
        </w:rPr>
        <w:t>и роботи груп підтримки</w:t>
      </w:r>
      <w:r>
        <w:rPr>
          <w:rFonts w:ascii="Times New Roman" w:hAnsi="Times New Roman" w:cs="Times New Roman"/>
          <w:sz w:val="28"/>
          <w:szCs w:val="28"/>
        </w:rPr>
        <w:t xml:space="preserve"> є:</w:t>
      </w:r>
    </w:p>
    <w:p w:rsidR="00236909" w:rsidRDefault="0023690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0F58" w:rsidRPr="00C30F58">
        <w:rPr>
          <w:rFonts w:ascii="Times New Roman" w:hAnsi="Times New Roman" w:cs="Times New Roman"/>
          <w:sz w:val="28"/>
          <w:szCs w:val="28"/>
        </w:rPr>
        <w:t xml:space="preserve"> </w:t>
      </w:r>
      <w:r>
        <w:rPr>
          <w:rFonts w:ascii="Times New Roman" w:hAnsi="Times New Roman" w:cs="Times New Roman"/>
          <w:sz w:val="28"/>
          <w:szCs w:val="28"/>
        </w:rPr>
        <w:t xml:space="preserve">просвітницька групова робота; </w:t>
      </w:r>
    </w:p>
    <w:p w:rsidR="00236909" w:rsidRDefault="0023690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0F58" w:rsidRPr="00C30F58">
        <w:rPr>
          <w:rFonts w:ascii="Times New Roman" w:hAnsi="Times New Roman" w:cs="Times New Roman"/>
          <w:sz w:val="28"/>
          <w:szCs w:val="28"/>
        </w:rPr>
        <w:t xml:space="preserve">консультативна робота </w:t>
      </w:r>
      <w:r>
        <w:rPr>
          <w:rFonts w:ascii="Times New Roman" w:hAnsi="Times New Roman" w:cs="Times New Roman"/>
          <w:sz w:val="28"/>
          <w:szCs w:val="28"/>
        </w:rPr>
        <w:t xml:space="preserve">учасників групи; </w:t>
      </w:r>
    </w:p>
    <w:p w:rsidR="00236909" w:rsidRDefault="0023690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30F58" w:rsidRPr="00C30F58">
        <w:rPr>
          <w:rFonts w:ascii="Times New Roman" w:hAnsi="Times New Roman" w:cs="Times New Roman"/>
          <w:sz w:val="28"/>
          <w:szCs w:val="28"/>
        </w:rPr>
        <w:t>тренінгова робота (мотив</w:t>
      </w:r>
      <w:r>
        <w:rPr>
          <w:rFonts w:ascii="Times New Roman" w:hAnsi="Times New Roman" w:cs="Times New Roman"/>
          <w:sz w:val="28"/>
          <w:szCs w:val="28"/>
        </w:rPr>
        <w:t xml:space="preserve">аційний, </w:t>
      </w:r>
      <w:r w:rsidR="00C30F58" w:rsidRPr="00C30F58">
        <w:rPr>
          <w:rFonts w:ascii="Times New Roman" w:hAnsi="Times New Roman" w:cs="Times New Roman"/>
          <w:sz w:val="28"/>
          <w:szCs w:val="28"/>
        </w:rPr>
        <w:t xml:space="preserve">комунікативний тренінг, тренінг </w:t>
      </w:r>
      <w:r>
        <w:rPr>
          <w:rFonts w:ascii="Times New Roman" w:hAnsi="Times New Roman" w:cs="Times New Roman"/>
          <w:sz w:val="28"/>
          <w:szCs w:val="28"/>
        </w:rPr>
        <w:t>на відпрацювання конкретних навичок тощо);</w:t>
      </w:r>
    </w:p>
    <w:p w:rsidR="00474FFD" w:rsidRDefault="00236909" w:rsidP="00702E0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терапевтична групова робота передбачає використання таких психотерапевтичних підходів, як</w:t>
      </w:r>
      <w:r w:rsidR="00C30F58" w:rsidRPr="00C30F58">
        <w:rPr>
          <w:rFonts w:ascii="Times New Roman" w:hAnsi="Times New Roman" w:cs="Times New Roman"/>
          <w:sz w:val="28"/>
          <w:szCs w:val="28"/>
        </w:rPr>
        <w:t>: клієнтцентрований, когнітивно-поведінковий, арт</w:t>
      </w:r>
      <w:r>
        <w:rPr>
          <w:rFonts w:ascii="Times New Roman" w:hAnsi="Times New Roman" w:cs="Times New Roman"/>
          <w:sz w:val="28"/>
          <w:szCs w:val="28"/>
        </w:rPr>
        <w:t xml:space="preserve">-терапія) </w:t>
      </w:r>
      <w:r w:rsidRPr="00236909">
        <w:rPr>
          <w:rFonts w:ascii="Times New Roman" w:hAnsi="Times New Roman" w:cs="Times New Roman"/>
          <w:sz w:val="28"/>
          <w:szCs w:val="28"/>
        </w:rPr>
        <w:t>[</w:t>
      </w:r>
      <w:r w:rsidR="00954340">
        <w:rPr>
          <w:rFonts w:ascii="Times New Roman" w:hAnsi="Times New Roman" w:cs="Times New Roman"/>
          <w:sz w:val="28"/>
          <w:szCs w:val="28"/>
        </w:rPr>
        <w:t>31;</w:t>
      </w:r>
      <w:r w:rsidR="00954340" w:rsidRPr="00954340">
        <w:rPr>
          <w:rFonts w:ascii="Times New Roman" w:hAnsi="Times New Roman" w:cs="Times New Roman"/>
          <w:sz w:val="28"/>
          <w:szCs w:val="28"/>
          <w:lang w:val="ru-RU"/>
        </w:rPr>
        <w:t>46</w:t>
      </w:r>
      <w:r w:rsidRPr="00236909">
        <w:rPr>
          <w:rFonts w:ascii="Times New Roman" w:hAnsi="Times New Roman" w:cs="Times New Roman"/>
          <w:sz w:val="28"/>
          <w:szCs w:val="28"/>
        </w:rPr>
        <w:t>]</w:t>
      </w:r>
      <w:r w:rsidR="00474FFD">
        <w:rPr>
          <w:rFonts w:ascii="Times New Roman" w:hAnsi="Times New Roman" w:cs="Times New Roman"/>
          <w:sz w:val="28"/>
          <w:szCs w:val="28"/>
        </w:rPr>
        <w:t>.</w:t>
      </w:r>
    </w:p>
    <w:p w:rsidR="00AE5647" w:rsidRDefault="00AE5647" w:rsidP="00702E03">
      <w:pPr>
        <w:spacing w:after="0" w:line="360" w:lineRule="auto"/>
        <w:ind w:firstLine="709"/>
        <w:jc w:val="both"/>
        <w:rPr>
          <w:rFonts w:ascii="Times New Roman" w:hAnsi="Times New Roman" w:cs="Times New Roman"/>
          <w:sz w:val="28"/>
          <w:szCs w:val="28"/>
        </w:rPr>
      </w:pPr>
    </w:p>
    <w:p w:rsidR="00D31278" w:rsidRDefault="00D31278" w:rsidP="00702E03">
      <w:pPr>
        <w:spacing w:after="0" w:line="360" w:lineRule="auto"/>
        <w:ind w:firstLine="709"/>
        <w:jc w:val="both"/>
        <w:rPr>
          <w:rFonts w:ascii="Times New Roman" w:hAnsi="Times New Roman" w:cs="Times New Roman"/>
          <w:sz w:val="28"/>
          <w:szCs w:val="28"/>
        </w:rPr>
      </w:pPr>
    </w:p>
    <w:p w:rsidR="00A17174" w:rsidRDefault="00A17174" w:rsidP="009D4E24">
      <w:pPr>
        <w:spacing w:after="0" w:line="360" w:lineRule="auto"/>
        <w:ind w:firstLine="709"/>
        <w:jc w:val="both"/>
      </w:pPr>
      <w:r w:rsidRPr="00B02235">
        <w:rPr>
          <w:rFonts w:ascii="Times New Roman" w:hAnsi="Times New Roman" w:cs="Times New Roman"/>
          <w:b/>
          <w:sz w:val="28"/>
          <w:szCs w:val="28"/>
        </w:rPr>
        <w:t>3.2</w:t>
      </w:r>
      <w:r w:rsidRPr="00474FFD">
        <w:rPr>
          <w:rFonts w:ascii="Times New Roman" w:hAnsi="Times New Roman" w:cs="Times New Roman"/>
          <w:b/>
          <w:sz w:val="28"/>
          <w:szCs w:val="28"/>
        </w:rPr>
        <w:t xml:space="preserve">. </w:t>
      </w:r>
      <w:r w:rsidR="00474FFD" w:rsidRPr="00474FFD">
        <w:rPr>
          <w:rFonts w:ascii="Times New Roman" w:hAnsi="Times New Roman" w:cs="Times New Roman"/>
          <w:b/>
          <w:sz w:val="28"/>
          <w:szCs w:val="28"/>
        </w:rPr>
        <w:t xml:space="preserve">Консультативна психологічна допомога сім’ям </w:t>
      </w:r>
      <w:r w:rsidR="009D4E24">
        <w:rPr>
          <w:rFonts w:ascii="Times New Roman" w:hAnsi="Times New Roman" w:cs="Times New Roman"/>
          <w:b/>
          <w:sz w:val="28"/>
          <w:szCs w:val="28"/>
        </w:rPr>
        <w:t>внутрішніх переселенців</w:t>
      </w:r>
    </w:p>
    <w:p w:rsidR="00C71CD3"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 xml:space="preserve">Психологічне консультування як вид </w:t>
      </w:r>
      <w:r w:rsidR="00444F63">
        <w:rPr>
          <w:rFonts w:ascii="Times New Roman" w:hAnsi="Times New Roman" w:cs="Times New Roman"/>
          <w:sz w:val="28"/>
          <w:szCs w:val="28"/>
        </w:rPr>
        <w:t>професійної діяльності з’явилося</w:t>
      </w:r>
      <w:r w:rsidRPr="00474FFD">
        <w:rPr>
          <w:rFonts w:ascii="Times New Roman" w:hAnsi="Times New Roman" w:cs="Times New Roman"/>
          <w:sz w:val="28"/>
          <w:szCs w:val="28"/>
        </w:rPr>
        <w:t xml:space="preserve"> у </w:t>
      </w:r>
      <w:r w:rsidR="00444F63">
        <w:rPr>
          <w:rFonts w:ascii="Times New Roman" w:hAnsi="Times New Roman" w:cs="Times New Roman"/>
          <w:sz w:val="28"/>
          <w:szCs w:val="28"/>
        </w:rPr>
        <w:t xml:space="preserve">зв’язку з </w:t>
      </w:r>
      <w:r w:rsidRPr="00474FFD">
        <w:rPr>
          <w:rFonts w:ascii="Times New Roman" w:hAnsi="Times New Roman" w:cs="Times New Roman"/>
          <w:sz w:val="28"/>
          <w:szCs w:val="28"/>
        </w:rPr>
        <w:t>потреб</w:t>
      </w:r>
      <w:r w:rsidR="00444F63">
        <w:rPr>
          <w:rFonts w:ascii="Times New Roman" w:hAnsi="Times New Roman" w:cs="Times New Roman"/>
          <w:sz w:val="28"/>
          <w:szCs w:val="28"/>
        </w:rPr>
        <w:t>ам</w:t>
      </w:r>
      <w:r w:rsidRPr="00474FFD">
        <w:rPr>
          <w:rFonts w:ascii="Times New Roman" w:hAnsi="Times New Roman" w:cs="Times New Roman"/>
          <w:sz w:val="28"/>
          <w:szCs w:val="28"/>
        </w:rPr>
        <w:t xml:space="preserve">и людей у яких виникають певні труднощі </w:t>
      </w:r>
      <w:r w:rsidR="00444F63">
        <w:rPr>
          <w:rFonts w:ascii="Times New Roman" w:hAnsi="Times New Roman" w:cs="Times New Roman"/>
          <w:sz w:val="28"/>
          <w:szCs w:val="28"/>
        </w:rPr>
        <w:t>і які самі не спроможні їх подолати.</w:t>
      </w:r>
      <w:r w:rsidR="00444F63" w:rsidRPr="00444F63">
        <w:t xml:space="preserve"> </w:t>
      </w:r>
      <w:r w:rsidR="007D5D09" w:rsidRPr="00091462">
        <w:rPr>
          <w:rFonts w:ascii="Times New Roman" w:hAnsi="Times New Roman" w:cs="Times New Roman"/>
          <w:sz w:val="28"/>
          <w:szCs w:val="28"/>
        </w:rPr>
        <w:t>Метою</w:t>
      </w:r>
      <w:r w:rsidR="00444F63" w:rsidRPr="00091462">
        <w:rPr>
          <w:rFonts w:ascii="Times New Roman" w:hAnsi="Times New Roman" w:cs="Times New Roman"/>
          <w:sz w:val="28"/>
          <w:szCs w:val="28"/>
        </w:rPr>
        <w:t xml:space="preserve"> </w:t>
      </w:r>
      <w:r w:rsidR="007D5D09" w:rsidRPr="00091462">
        <w:rPr>
          <w:rFonts w:ascii="Times New Roman" w:hAnsi="Times New Roman" w:cs="Times New Roman"/>
          <w:sz w:val="28"/>
          <w:szCs w:val="28"/>
        </w:rPr>
        <w:t>консультування є нада</w:t>
      </w:r>
      <w:r w:rsidR="0089329A">
        <w:rPr>
          <w:rFonts w:ascii="Times New Roman" w:hAnsi="Times New Roman" w:cs="Times New Roman"/>
          <w:sz w:val="28"/>
          <w:szCs w:val="28"/>
        </w:rPr>
        <w:t>ння психологічної допомоги ВПО</w:t>
      </w:r>
      <w:r w:rsidR="007D5D09" w:rsidRPr="00091462">
        <w:rPr>
          <w:rFonts w:ascii="Times New Roman" w:hAnsi="Times New Roman" w:cs="Times New Roman"/>
          <w:sz w:val="28"/>
          <w:szCs w:val="28"/>
        </w:rPr>
        <w:t xml:space="preserve"> у вирішенні їхніх проблем, встановленням</w:t>
      </w:r>
      <w:r w:rsidR="0089329A">
        <w:rPr>
          <w:rFonts w:ascii="Times New Roman" w:hAnsi="Times New Roman" w:cs="Times New Roman"/>
          <w:sz w:val="28"/>
          <w:szCs w:val="28"/>
        </w:rPr>
        <w:t xml:space="preserve"> міжособистісних взаємин</w:t>
      </w:r>
      <w:r w:rsidR="007D5D09" w:rsidRPr="00091462">
        <w:rPr>
          <w:rFonts w:ascii="Times New Roman" w:hAnsi="Times New Roman" w:cs="Times New Roman"/>
          <w:sz w:val="28"/>
          <w:szCs w:val="28"/>
        </w:rPr>
        <w:t xml:space="preserve">. </w:t>
      </w:r>
      <w:r w:rsidR="00260AA4" w:rsidRPr="00091462">
        <w:rPr>
          <w:rFonts w:ascii="Times New Roman" w:hAnsi="Times New Roman" w:cs="Times New Roman"/>
          <w:sz w:val="28"/>
          <w:szCs w:val="28"/>
        </w:rPr>
        <w:t>Та</w:t>
      </w:r>
      <w:r w:rsidR="007D5D09" w:rsidRPr="00091462">
        <w:rPr>
          <w:rFonts w:ascii="Times New Roman" w:hAnsi="Times New Roman" w:cs="Times New Roman"/>
          <w:sz w:val="28"/>
          <w:szCs w:val="28"/>
        </w:rPr>
        <w:t>к</w:t>
      </w:r>
      <w:r w:rsidR="00260AA4" w:rsidRPr="00091462">
        <w:rPr>
          <w:rFonts w:ascii="Times New Roman" w:hAnsi="Times New Roman" w:cs="Times New Roman"/>
          <w:sz w:val="28"/>
          <w:szCs w:val="28"/>
        </w:rPr>
        <w:t>им чином,</w:t>
      </w:r>
      <w:r w:rsidR="0089329A">
        <w:rPr>
          <w:rFonts w:ascii="Times New Roman" w:hAnsi="Times New Roman" w:cs="Times New Roman"/>
          <w:sz w:val="28"/>
          <w:szCs w:val="28"/>
        </w:rPr>
        <w:t xml:space="preserve"> у процесі здійснення консультування, завдання психолога полягає у тому, щоб</w:t>
      </w:r>
      <w:r w:rsidR="00260AA4" w:rsidRPr="00091462">
        <w:rPr>
          <w:rFonts w:ascii="Times New Roman" w:hAnsi="Times New Roman" w:cs="Times New Roman"/>
          <w:sz w:val="28"/>
          <w:szCs w:val="28"/>
        </w:rPr>
        <w:t xml:space="preserve"> допомогти людині вирішити</w:t>
      </w:r>
      <w:r w:rsidR="00444F63" w:rsidRPr="00091462">
        <w:rPr>
          <w:rFonts w:ascii="Times New Roman" w:hAnsi="Times New Roman" w:cs="Times New Roman"/>
          <w:sz w:val="28"/>
          <w:szCs w:val="28"/>
        </w:rPr>
        <w:t xml:space="preserve"> її проблем</w:t>
      </w:r>
      <w:r w:rsidR="00260AA4" w:rsidRPr="00091462">
        <w:rPr>
          <w:rFonts w:ascii="Times New Roman" w:hAnsi="Times New Roman" w:cs="Times New Roman"/>
          <w:sz w:val="28"/>
          <w:szCs w:val="28"/>
        </w:rPr>
        <w:t>и, вийти із складної життєвої ситуації. Відтак однозначно</w:t>
      </w:r>
      <w:r w:rsidR="00444F63" w:rsidRPr="00091462">
        <w:rPr>
          <w:rFonts w:ascii="Times New Roman" w:hAnsi="Times New Roman" w:cs="Times New Roman"/>
          <w:sz w:val="28"/>
          <w:szCs w:val="28"/>
        </w:rPr>
        <w:t xml:space="preserve"> відповісти </w:t>
      </w:r>
      <w:r w:rsidR="00260AA4" w:rsidRPr="00091462">
        <w:rPr>
          <w:rFonts w:ascii="Times New Roman" w:hAnsi="Times New Roman" w:cs="Times New Roman"/>
          <w:sz w:val="28"/>
          <w:szCs w:val="28"/>
        </w:rPr>
        <w:t>як має надаватися</w:t>
      </w:r>
      <w:r w:rsidR="00444F63" w:rsidRPr="00091462">
        <w:rPr>
          <w:rFonts w:ascii="Times New Roman" w:hAnsi="Times New Roman" w:cs="Times New Roman"/>
          <w:sz w:val="28"/>
          <w:szCs w:val="28"/>
        </w:rPr>
        <w:t xml:space="preserve"> психо</w:t>
      </w:r>
      <w:r w:rsidR="00C71CD3">
        <w:rPr>
          <w:rFonts w:ascii="Times New Roman" w:hAnsi="Times New Roman" w:cs="Times New Roman"/>
          <w:sz w:val="28"/>
          <w:szCs w:val="28"/>
        </w:rPr>
        <w:t>логічна допомога не так просто, проте, з упевненістю можна</w:t>
      </w:r>
      <w:r w:rsidR="00260AA4" w:rsidRPr="00091462">
        <w:rPr>
          <w:rFonts w:ascii="Times New Roman" w:hAnsi="Times New Roman" w:cs="Times New Roman"/>
          <w:sz w:val="28"/>
          <w:szCs w:val="28"/>
        </w:rPr>
        <w:t xml:space="preserve"> сказати, </w:t>
      </w:r>
      <w:r w:rsidR="00444F63" w:rsidRPr="00091462">
        <w:rPr>
          <w:rFonts w:ascii="Times New Roman" w:hAnsi="Times New Roman" w:cs="Times New Roman"/>
          <w:sz w:val="28"/>
          <w:szCs w:val="28"/>
        </w:rPr>
        <w:t>що</w:t>
      </w:r>
      <w:r w:rsidR="00260AA4" w:rsidRPr="00091462">
        <w:rPr>
          <w:rFonts w:ascii="Times New Roman" w:hAnsi="Times New Roman" w:cs="Times New Roman"/>
          <w:sz w:val="28"/>
          <w:szCs w:val="28"/>
        </w:rPr>
        <w:t xml:space="preserve"> людина, яка побувала на прийомі у психолога, повинна почуватися краще, </w:t>
      </w:r>
      <w:r w:rsidR="0089329A">
        <w:rPr>
          <w:rFonts w:ascii="Times New Roman" w:hAnsi="Times New Roman" w:cs="Times New Roman"/>
          <w:sz w:val="28"/>
          <w:szCs w:val="28"/>
        </w:rPr>
        <w:t>ніж було «до цього»</w:t>
      </w:r>
      <w:r w:rsidR="00C71CD3">
        <w:rPr>
          <w:rFonts w:ascii="Times New Roman" w:hAnsi="Times New Roman" w:cs="Times New Roman"/>
          <w:sz w:val="28"/>
          <w:szCs w:val="28"/>
        </w:rPr>
        <w:t>. Ї</w:t>
      </w:r>
      <w:r w:rsidR="0089329A">
        <w:rPr>
          <w:rFonts w:ascii="Times New Roman" w:hAnsi="Times New Roman" w:cs="Times New Roman"/>
          <w:sz w:val="28"/>
          <w:szCs w:val="28"/>
        </w:rPr>
        <w:t>й має стати легше на душі, знизитися тривога. Я</w:t>
      </w:r>
      <w:r w:rsidR="00444F63" w:rsidRPr="00091462">
        <w:rPr>
          <w:rFonts w:ascii="Times New Roman" w:hAnsi="Times New Roman" w:cs="Times New Roman"/>
          <w:sz w:val="28"/>
          <w:szCs w:val="28"/>
        </w:rPr>
        <w:t xml:space="preserve">кщо </w:t>
      </w:r>
      <w:r w:rsidR="0089329A">
        <w:rPr>
          <w:rFonts w:ascii="Times New Roman" w:hAnsi="Times New Roman" w:cs="Times New Roman"/>
          <w:sz w:val="28"/>
          <w:szCs w:val="28"/>
        </w:rPr>
        <w:t>цього буде досягнуто, то можна говорити, що допомогу</w:t>
      </w:r>
      <w:r w:rsidR="00C71CD3">
        <w:rPr>
          <w:rFonts w:ascii="Times New Roman" w:hAnsi="Times New Roman" w:cs="Times New Roman"/>
          <w:sz w:val="28"/>
          <w:szCs w:val="28"/>
        </w:rPr>
        <w:t xml:space="preserve"> надано професійно та кваліфікован</w:t>
      </w:r>
      <w:r w:rsidR="0089329A">
        <w:rPr>
          <w:rFonts w:ascii="Times New Roman" w:hAnsi="Times New Roman" w:cs="Times New Roman"/>
          <w:sz w:val="28"/>
          <w:szCs w:val="28"/>
        </w:rPr>
        <w:t>о.</w:t>
      </w:r>
      <w:r w:rsidR="00C71CD3">
        <w:rPr>
          <w:rFonts w:ascii="Times New Roman" w:hAnsi="Times New Roman" w:cs="Times New Roman"/>
          <w:sz w:val="28"/>
          <w:szCs w:val="28"/>
        </w:rPr>
        <w:t xml:space="preserve"> </w:t>
      </w:r>
    </w:p>
    <w:p w:rsidR="004525EB" w:rsidRDefault="00C71CD3"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Зауважимо</w:t>
      </w:r>
      <w:r w:rsidR="00B03A96">
        <w:rPr>
          <w:rFonts w:ascii="Times New Roman" w:hAnsi="Times New Roman" w:cs="Times New Roman"/>
          <w:sz w:val="28"/>
          <w:szCs w:val="28"/>
        </w:rPr>
        <w:t xml:space="preserve">, що на успішність </w:t>
      </w:r>
      <w:r w:rsidRPr="00C71CD3">
        <w:rPr>
          <w:rFonts w:ascii="Times New Roman" w:hAnsi="Times New Roman" w:cs="Times New Roman"/>
          <w:sz w:val="28"/>
          <w:szCs w:val="28"/>
        </w:rPr>
        <w:t xml:space="preserve">консультування </w:t>
      </w:r>
      <w:r w:rsidR="00B03A96">
        <w:rPr>
          <w:rFonts w:ascii="Times New Roman" w:hAnsi="Times New Roman" w:cs="Times New Roman"/>
          <w:sz w:val="28"/>
          <w:szCs w:val="28"/>
        </w:rPr>
        <w:t>впливає також уміння слухати клієнта</w:t>
      </w:r>
      <w:r w:rsidR="004525EB">
        <w:rPr>
          <w:rFonts w:ascii="Times New Roman" w:hAnsi="Times New Roman" w:cs="Times New Roman"/>
          <w:sz w:val="28"/>
          <w:szCs w:val="28"/>
        </w:rPr>
        <w:t xml:space="preserve">. </w:t>
      </w:r>
      <w:r w:rsidR="004525EB" w:rsidRPr="004525EB">
        <w:rPr>
          <w:rFonts w:ascii="Times New Roman" w:hAnsi="Times New Roman" w:cs="Times New Roman"/>
          <w:sz w:val="28"/>
          <w:szCs w:val="28"/>
        </w:rPr>
        <w:t xml:space="preserve">Вміння слухати </w:t>
      </w:r>
      <w:r w:rsidR="004525EB">
        <w:rPr>
          <w:rFonts w:ascii="Times New Roman" w:hAnsi="Times New Roman" w:cs="Times New Roman"/>
          <w:sz w:val="28"/>
          <w:szCs w:val="28"/>
        </w:rPr>
        <w:t>відіграє важливу роль в людському спілкуванні. За даними досліджень, 45% часу із загальної кількості</w:t>
      </w:r>
      <w:r w:rsidR="004525EB" w:rsidRPr="004525EB">
        <w:rPr>
          <w:rFonts w:ascii="Times New Roman" w:hAnsi="Times New Roman" w:cs="Times New Roman"/>
          <w:sz w:val="28"/>
          <w:szCs w:val="28"/>
        </w:rPr>
        <w:t xml:space="preserve"> </w:t>
      </w:r>
      <w:r w:rsidR="004525EB">
        <w:rPr>
          <w:rFonts w:ascii="Times New Roman" w:hAnsi="Times New Roman" w:cs="Times New Roman"/>
          <w:sz w:val="28"/>
          <w:szCs w:val="28"/>
        </w:rPr>
        <w:t>посідає слухання, в той час як процес говоріння  займає30% часу. Відтак с</w:t>
      </w:r>
      <w:r w:rsidR="00FE1650" w:rsidRPr="00FE1650">
        <w:rPr>
          <w:rFonts w:ascii="Times New Roman" w:hAnsi="Times New Roman" w:cs="Times New Roman"/>
          <w:sz w:val="28"/>
          <w:szCs w:val="28"/>
        </w:rPr>
        <w:t>лухання – це не просто мовчання, а активна діяльність</w:t>
      </w:r>
      <w:r w:rsidR="004525EB">
        <w:rPr>
          <w:rFonts w:ascii="Times New Roman" w:hAnsi="Times New Roman" w:cs="Times New Roman"/>
          <w:sz w:val="28"/>
          <w:szCs w:val="28"/>
        </w:rPr>
        <w:t xml:space="preserve"> людини</w:t>
      </w:r>
      <w:r w:rsidR="00FE1650" w:rsidRPr="00FE1650">
        <w:rPr>
          <w:rFonts w:ascii="Times New Roman" w:hAnsi="Times New Roman" w:cs="Times New Roman"/>
          <w:sz w:val="28"/>
          <w:szCs w:val="28"/>
        </w:rPr>
        <w:t xml:space="preserve">, у процесі якої </w:t>
      </w:r>
      <w:r w:rsidR="004525EB">
        <w:rPr>
          <w:rFonts w:ascii="Times New Roman" w:hAnsi="Times New Roman" w:cs="Times New Roman"/>
          <w:sz w:val="28"/>
          <w:szCs w:val="28"/>
        </w:rPr>
        <w:t>встановлюється комунікативна взаємоді</w:t>
      </w:r>
      <w:r w:rsidR="00FE1650" w:rsidRPr="00FE1650">
        <w:rPr>
          <w:rFonts w:ascii="Times New Roman" w:hAnsi="Times New Roman" w:cs="Times New Roman"/>
          <w:sz w:val="28"/>
          <w:szCs w:val="28"/>
        </w:rPr>
        <w:t>я. Найкращим співрозмовником є той, хто вміє слухати, а не тільки добре говорити</w:t>
      </w:r>
      <w:r w:rsidR="004525EB">
        <w:rPr>
          <w:rFonts w:ascii="Times New Roman" w:hAnsi="Times New Roman" w:cs="Times New Roman"/>
          <w:sz w:val="28"/>
          <w:szCs w:val="28"/>
        </w:rPr>
        <w:t xml:space="preserve"> </w:t>
      </w:r>
      <w:r w:rsidR="004525EB" w:rsidRPr="004525EB">
        <w:rPr>
          <w:rFonts w:ascii="Times New Roman" w:hAnsi="Times New Roman" w:cs="Times New Roman"/>
          <w:sz w:val="28"/>
          <w:szCs w:val="28"/>
          <w:lang w:val="ru-RU"/>
        </w:rPr>
        <w:t>[</w:t>
      </w:r>
      <w:r w:rsidR="00361BFF">
        <w:rPr>
          <w:rFonts w:ascii="Times New Roman" w:hAnsi="Times New Roman" w:cs="Times New Roman"/>
          <w:sz w:val="28"/>
          <w:szCs w:val="28"/>
          <w:lang w:val="ru-RU"/>
        </w:rPr>
        <w:t>1, с</w:t>
      </w:r>
      <w:r w:rsidR="00CE5C2E">
        <w:rPr>
          <w:rFonts w:ascii="Times New Roman" w:hAnsi="Times New Roman" w:cs="Times New Roman"/>
          <w:sz w:val="28"/>
          <w:szCs w:val="28"/>
          <w:lang w:val="ru-RU"/>
        </w:rPr>
        <w:t>.86</w:t>
      </w:r>
      <w:r w:rsidR="004525EB" w:rsidRPr="004525EB">
        <w:rPr>
          <w:rFonts w:ascii="Times New Roman" w:hAnsi="Times New Roman" w:cs="Times New Roman"/>
          <w:sz w:val="28"/>
          <w:szCs w:val="28"/>
          <w:lang w:val="ru-RU"/>
        </w:rPr>
        <w:t>]</w:t>
      </w:r>
      <w:r w:rsidR="00FE1650" w:rsidRPr="00FE1650">
        <w:rPr>
          <w:rFonts w:ascii="Times New Roman" w:hAnsi="Times New Roman" w:cs="Times New Roman"/>
          <w:sz w:val="28"/>
          <w:szCs w:val="28"/>
        </w:rPr>
        <w:t>.</w:t>
      </w:r>
    </w:p>
    <w:p w:rsidR="00EE042E" w:rsidRDefault="00FE1650" w:rsidP="00935E3B">
      <w:pPr>
        <w:spacing w:after="0" w:line="360" w:lineRule="auto"/>
        <w:ind w:firstLine="709"/>
        <w:jc w:val="both"/>
        <w:rPr>
          <w:rFonts w:ascii="Times New Roman" w:hAnsi="Times New Roman" w:cs="Times New Roman"/>
          <w:sz w:val="28"/>
          <w:szCs w:val="28"/>
        </w:rPr>
      </w:pPr>
      <w:r w:rsidRPr="00FE1650">
        <w:rPr>
          <w:rFonts w:ascii="Times New Roman" w:hAnsi="Times New Roman" w:cs="Times New Roman"/>
          <w:sz w:val="28"/>
          <w:szCs w:val="28"/>
        </w:rPr>
        <w:t>Л. Фейхтвангер</w:t>
      </w:r>
      <w:r w:rsidR="00EE042E">
        <w:rPr>
          <w:rFonts w:ascii="Times New Roman" w:hAnsi="Times New Roman" w:cs="Times New Roman"/>
          <w:sz w:val="28"/>
          <w:szCs w:val="28"/>
        </w:rPr>
        <w:t>, з цього приводу</w:t>
      </w:r>
      <w:r w:rsidRPr="00FE1650">
        <w:rPr>
          <w:rFonts w:ascii="Times New Roman" w:hAnsi="Times New Roman" w:cs="Times New Roman"/>
          <w:sz w:val="28"/>
          <w:szCs w:val="28"/>
        </w:rPr>
        <w:t xml:space="preserve"> слушно зауважив</w:t>
      </w:r>
      <w:r w:rsidR="00EE042E">
        <w:rPr>
          <w:rFonts w:ascii="Times New Roman" w:hAnsi="Times New Roman" w:cs="Times New Roman"/>
          <w:sz w:val="28"/>
          <w:szCs w:val="28"/>
        </w:rPr>
        <w:t xml:space="preserve">, що людині потрібно  два роки для того, </w:t>
      </w:r>
      <w:r w:rsidRPr="00FE1650">
        <w:rPr>
          <w:rFonts w:ascii="Times New Roman" w:hAnsi="Times New Roman" w:cs="Times New Roman"/>
          <w:sz w:val="28"/>
          <w:szCs w:val="28"/>
        </w:rPr>
        <w:t>щоб на</w:t>
      </w:r>
      <w:r w:rsidR="00EE042E">
        <w:rPr>
          <w:rFonts w:ascii="Times New Roman" w:hAnsi="Times New Roman" w:cs="Times New Roman"/>
          <w:sz w:val="28"/>
          <w:szCs w:val="28"/>
        </w:rPr>
        <w:t>вчитися говорити, і шістдесят, щоб навчитися слухати</w:t>
      </w:r>
      <w:r w:rsidR="00421F27">
        <w:rPr>
          <w:rFonts w:ascii="Times New Roman" w:hAnsi="Times New Roman" w:cs="Times New Roman"/>
          <w:sz w:val="28"/>
          <w:szCs w:val="28"/>
        </w:rPr>
        <w:t xml:space="preserve"> </w:t>
      </w:r>
      <w:r w:rsidR="00421F27" w:rsidRPr="004525EB">
        <w:rPr>
          <w:rFonts w:ascii="Times New Roman" w:hAnsi="Times New Roman" w:cs="Times New Roman"/>
          <w:sz w:val="28"/>
          <w:szCs w:val="28"/>
          <w:lang w:val="ru-RU"/>
        </w:rPr>
        <w:t>[</w:t>
      </w:r>
      <w:r w:rsidR="00421F27">
        <w:rPr>
          <w:rFonts w:ascii="Times New Roman" w:hAnsi="Times New Roman" w:cs="Times New Roman"/>
          <w:sz w:val="28"/>
          <w:szCs w:val="28"/>
          <w:lang w:val="ru-RU"/>
        </w:rPr>
        <w:t>1, с.86</w:t>
      </w:r>
      <w:r w:rsidR="00421F27" w:rsidRPr="004525EB">
        <w:rPr>
          <w:rFonts w:ascii="Times New Roman" w:hAnsi="Times New Roman" w:cs="Times New Roman"/>
          <w:sz w:val="28"/>
          <w:szCs w:val="28"/>
          <w:lang w:val="ru-RU"/>
        </w:rPr>
        <w:t>]</w:t>
      </w:r>
      <w:r w:rsidR="00EE042E">
        <w:rPr>
          <w:rFonts w:ascii="Times New Roman" w:hAnsi="Times New Roman" w:cs="Times New Roman"/>
          <w:sz w:val="28"/>
          <w:szCs w:val="28"/>
        </w:rPr>
        <w:t>. Уміти с</w:t>
      </w:r>
      <w:r w:rsidRPr="00FE1650">
        <w:rPr>
          <w:rFonts w:ascii="Times New Roman" w:hAnsi="Times New Roman" w:cs="Times New Roman"/>
          <w:sz w:val="28"/>
          <w:szCs w:val="28"/>
        </w:rPr>
        <w:t xml:space="preserve">лухати для </w:t>
      </w:r>
      <w:r w:rsidR="00EE042E">
        <w:rPr>
          <w:rFonts w:ascii="Times New Roman" w:hAnsi="Times New Roman" w:cs="Times New Roman"/>
          <w:sz w:val="28"/>
          <w:szCs w:val="28"/>
        </w:rPr>
        <w:t xml:space="preserve">психолога </w:t>
      </w:r>
      <w:r w:rsidRPr="00FE1650">
        <w:rPr>
          <w:rFonts w:ascii="Times New Roman" w:hAnsi="Times New Roman" w:cs="Times New Roman"/>
          <w:sz w:val="28"/>
          <w:szCs w:val="28"/>
        </w:rPr>
        <w:t xml:space="preserve">означає дати можливість клієнту виговоритись, розповісти про свої </w:t>
      </w:r>
      <w:r w:rsidR="00EE042E">
        <w:rPr>
          <w:rFonts w:ascii="Times New Roman" w:hAnsi="Times New Roman" w:cs="Times New Roman"/>
          <w:sz w:val="28"/>
          <w:szCs w:val="28"/>
        </w:rPr>
        <w:t xml:space="preserve">життєві </w:t>
      </w:r>
      <w:r w:rsidRPr="00FE1650">
        <w:rPr>
          <w:rFonts w:ascii="Times New Roman" w:hAnsi="Times New Roman" w:cs="Times New Roman"/>
          <w:sz w:val="28"/>
          <w:szCs w:val="28"/>
        </w:rPr>
        <w:t>проблеми,</w:t>
      </w:r>
      <w:r w:rsidR="00EE042E">
        <w:rPr>
          <w:rFonts w:ascii="Times New Roman" w:hAnsi="Times New Roman" w:cs="Times New Roman"/>
          <w:sz w:val="28"/>
          <w:szCs w:val="28"/>
        </w:rPr>
        <w:t xml:space="preserve"> труднощі, підтримати та </w:t>
      </w:r>
      <w:r w:rsidRPr="00FE1650">
        <w:rPr>
          <w:rFonts w:ascii="Times New Roman" w:hAnsi="Times New Roman" w:cs="Times New Roman"/>
          <w:sz w:val="28"/>
          <w:szCs w:val="28"/>
        </w:rPr>
        <w:lastRenderedPageBreak/>
        <w:t xml:space="preserve">зрозуміти його. </w:t>
      </w:r>
      <w:r w:rsidR="00EE042E">
        <w:rPr>
          <w:rFonts w:ascii="Times New Roman" w:hAnsi="Times New Roman" w:cs="Times New Roman"/>
          <w:sz w:val="28"/>
          <w:szCs w:val="28"/>
        </w:rPr>
        <w:t>Таким чином, мистецтво слухання</w:t>
      </w:r>
      <w:r w:rsidRPr="00FE1650">
        <w:rPr>
          <w:rFonts w:ascii="Times New Roman" w:hAnsi="Times New Roman" w:cs="Times New Roman"/>
          <w:sz w:val="28"/>
          <w:szCs w:val="28"/>
        </w:rPr>
        <w:t xml:space="preserve"> </w:t>
      </w:r>
      <w:r w:rsidR="00EE042E">
        <w:rPr>
          <w:rFonts w:ascii="Times New Roman" w:hAnsi="Times New Roman" w:cs="Times New Roman"/>
          <w:sz w:val="28"/>
          <w:szCs w:val="28"/>
        </w:rPr>
        <w:t>є одним і</w:t>
      </w:r>
      <w:r w:rsidRPr="00FE1650">
        <w:rPr>
          <w:rFonts w:ascii="Times New Roman" w:hAnsi="Times New Roman" w:cs="Times New Roman"/>
          <w:sz w:val="28"/>
          <w:szCs w:val="28"/>
        </w:rPr>
        <w:t xml:space="preserve">з </w:t>
      </w:r>
      <w:r w:rsidR="00EE042E">
        <w:rPr>
          <w:rFonts w:ascii="Times New Roman" w:hAnsi="Times New Roman" w:cs="Times New Roman"/>
          <w:sz w:val="28"/>
          <w:szCs w:val="28"/>
        </w:rPr>
        <w:t>професійних знарядь у роботі психолога.</w:t>
      </w:r>
    </w:p>
    <w:p w:rsidR="00027AFF" w:rsidRDefault="00EE042E"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зауважимо, що нерідко проблеми, із якими звертається клієнт до психолога полягають у тому, що людина не має з ким поговорити</w:t>
      </w:r>
      <w:r w:rsidR="00C71CD3" w:rsidRPr="00C71CD3">
        <w:rPr>
          <w:rFonts w:ascii="Times New Roman" w:hAnsi="Times New Roman" w:cs="Times New Roman"/>
          <w:sz w:val="28"/>
          <w:szCs w:val="28"/>
        </w:rPr>
        <w:t>, розп</w:t>
      </w:r>
      <w:r>
        <w:rPr>
          <w:rFonts w:ascii="Times New Roman" w:hAnsi="Times New Roman" w:cs="Times New Roman"/>
          <w:sz w:val="28"/>
          <w:szCs w:val="28"/>
        </w:rPr>
        <w:t xml:space="preserve">овісти те, що її хвилює, отримати </w:t>
      </w:r>
      <w:r w:rsidR="0075200B">
        <w:rPr>
          <w:rFonts w:ascii="Times New Roman" w:hAnsi="Times New Roman" w:cs="Times New Roman"/>
          <w:sz w:val="28"/>
          <w:szCs w:val="28"/>
        </w:rPr>
        <w:t xml:space="preserve">слушну </w:t>
      </w:r>
      <w:r>
        <w:rPr>
          <w:rFonts w:ascii="Times New Roman" w:hAnsi="Times New Roman" w:cs="Times New Roman"/>
          <w:sz w:val="28"/>
          <w:szCs w:val="28"/>
        </w:rPr>
        <w:t xml:space="preserve">пораду. Тому </w:t>
      </w:r>
      <w:r w:rsidR="00C71CD3" w:rsidRPr="00C71CD3">
        <w:rPr>
          <w:rFonts w:ascii="Times New Roman" w:hAnsi="Times New Roman" w:cs="Times New Roman"/>
          <w:sz w:val="28"/>
          <w:szCs w:val="28"/>
        </w:rPr>
        <w:t xml:space="preserve">те, що </w:t>
      </w:r>
      <w:r>
        <w:rPr>
          <w:rFonts w:ascii="Times New Roman" w:hAnsi="Times New Roman" w:cs="Times New Roman"/>
          <w:sz w:val="28"/>
          <w:szCs w:val="28"/>
        </w:rPr>
        <w:t>психолог може її уважно вислухати, зрозуміти й підтримати є важливим</w:t>
      </w:r>
      <w:r w:rsidR="00C71CD3" w:rsidRPr="00C71CD3">
        <w:rPr>
          <w:rFonts w:ascii="Times New Roman" w:hAnsi="Times New Roman" w:cs="Times New Roman"/>
          <w:sz w:val="28"/>
          <w:szCs w:val="28"/>
        </w:rPr>
        <w:t xml:space="preserve"> чинник</w:t>
      </w:r>
      <w:r>
        <w:rPr>
          <w:rFonts w:ascii="Times New Roman" w:hAnsi="Times New Roman" w:cs="Times New Roman"/>
          <w:sz w:val="28"/>
          <w:szCs w:val="28"/>
        </w:rPr>
        <w:t>ом</w:t>
      </w:r>
      <w:r w:rsidR="00C71CD3" w:rsidRPr="00C71CD3">
        <w:rPr>
          <w:rFonts w:ascii="Times New Roman" w:hAnsi="Times New Roman" w:cs="Times New Roman"/>
          <w:sz w:val="28"/>
          <w:szCs w:val="28"/>
        </w:rPr>
        <w:t xml:space="preserve">, </w:t>
      </w:r>
      <w:r>
        <w:rPr>
          <w:rFonts w:ascii="Times New Roman" w:hAnsi="Times New Roman" w:cs="Times New Roman"/>
          <w:sz w:val="28"/>
          <w:szCs w:val="28"/>
        </w:rPr>
        <w:t xml:space="preserve">що </w:t>
      </w:r>
      <w:r w:rsidR="0075200B">
        <w:rPr>
          <w:rFonts w:ascii="Times New Roman" w:hAnsi="Times New Roman" w:cs="Times New Roman"/>
          <w:sz w:val="28"/>
          <w:szCs w:val="28"/>
        </w:rPr>
        <w:t>веде</w:t>
      </w:r>
      <w:r w:rsidR="00C71CD3" w:rsidRPr="00C71CD3">
        <w:rPr>
          <w:rFonts w:ascii="Times New Roman" w:hAnsi="Times New Roman" w:cs="Times New Roman"/>
          <w:sz w:val="28"/>
          <w:szCs w:val="28"/>
        </w:rPr>
        <w:t xml:space="preserve"> </w:t>
      </w:r>
      <w:r w:rsidR="00796AF5">
        <w:rPr>
          <w:rFonts w:ascii="Times New Roman" w:hAnsi="Times New Roman" w:cs="Times New Roman"/>
          <w:sz w:val="28"/>
          <w:szCs w:val="28"/>
        </w:rPr>
        <w:t>до позитивних змін</w:t>
      </w:r>
      <w:r w:rsidR="00C71CD3" w:rsidRPr="00C71CD3">
        <w:rPr>
          <w:rFonts w:ascii="Times New Roman" w:hAnsi="Times New Roman" w:cs="Times New Roman"/>
          <w:sz w:val="28"/>
          <w:szCs w:val="28"/>
        </w:rPr>
        <w:t xml:space="preserve">. Крім того, </w:t>
      </w:r>
      <w:r w:rsidR="00796AF5">
        <w:rPr>
          <w:rFonts w:ascii="Times New Roman" w:hAnsi="Times New Roman" w:cs="Times New Roman"/>
          <w:sz w:val="28"/>
          <w:szCs w:val="28"/>
        </w:rPr>
        <w:t>у процесі спілкування з клієнтом, фахівець пси</w:t>
      </w:r>
      <w:r w:rsidR="0075200B">
        <w:rPr>
          <w:rFonts w:ascii="Times New Roman" w:hAnsi="Times New Roman" w:cs="Times New Roman"/>
          <w:sz w:val="28"/>
          <w:szCs w:val="28"/>
        </w:rPr>
        <w:t xml:space="preserve">хологічної служби має змогу отримати інформацію </w:t>
      </w:r>
      <w:r w:rsidR="00C71CD3" w:rsidRPr="00C71CD3">
        <w:rPr>
          <w:rFonts w:ascii="Times New Roman" w:hAnsi="Times New Roman" w:cs="Times New Roman"/>
          <w:sz w:val="28"/>
          <w:szCs w:val="28"/>
        </w:rPr>
        <w:t xml:space="preserve">й зрозуміти </w:t>
      </w:r>
      <w:r w:rsidR="0075200B">
        <w:rPr>
          <w:rFonts w:ascii="Times New Roman" w:hAnsi="Times New Roman" w:cs="Times New Roman"/>
          <w:sz w:val="28"/>
          <w:szCs w:val="28"/>
        </w:rPr>
        <w:t>суть проблеми, розширити уявлення про людину, ї</w:t>
      </w:r>
      <w:r w:rsidR="00C71CD3" w:rsidRPr="00C71CD3">
        <w:rPr>
          <w:rFonts w:ascii="Times New Roman" w:hAnsi="Times New Roman" w:cs="Times New Roman"/>
          <w:sz w:val="28"/>
          <w:szCs w:val="28"/>
        </w:rPr>
        <w:t xml:space="preserve">ї </w:t>
      </w:r>
      <w:r w:rsidR="0075200B">
        <w:rPr>
          <w:rFonts w:ascii="Times New Roman" w:hAnsi="Times New Roman" w:cs="Times New Roman"/>
          <w:sz w:val="28"/>
          <w:szCs w:val="28"/>
        </w:rPr>
        <w:t>життя, оточуючих людей</w:t>
      </w:r>
      <w:r w:rsidR="00027AFF">
        <w:rPr>
          <w:rFonts w:ascii="Times New Roman" w:hAnsi="Times New Roman" w:cs="Times New Roman"/>
          <w:sz w:val="28"/>
          <w:szCs w:val="28"/>
        </w:rPr>
        <w:t>. Для клієнта така розмова також немало важлива, оскільки може стати основою</w:t>
      </w:r>
      <w:r w:rsidR="00C71CD3" w:rsidRPr="00C71CD3">
        <w:rPr>
          <w:rFonts w:ascii="Times New Roman" w:hAnsi="Times New Roman" w:cs="Times New Roman"/>
          <w:sz w:val="28"/>
          <w:szCs w:val="28"/>
        </w:rPr>
        <w:t xml:space="preserve"> для </w:t>
      </w:r>
      <w:r w:rsidR="00027AFF">
        <w:rPr>
          <w:rFonts w:ascii="Times New Roman" w:hAnsi="Times New Roman" w:cs="Times New Roman"/>
          <w:sz w:val="28"/>
          <w:szCs w:val="28"/>
        </w:rPr>
        <w:t xml:space="preserve">повторного </w:t>
      </w:r>
      <w:r w:rsidR="00C71CD3" w:rsidRPr="00C71CD3">
        <w:rPr>
          <w:rFonts w:ascii="Times New Roman" w:hAnsi="Times New Roman" w:cs="Times New Roman"/>
          <w:sz w:val="28"/>
          <w:szCs w:val="28"/>
        </w:rPr>
        <w:t xml:space="preserve">звернення за допомогою </w:t>
      </w:r>
      <w:r w:rsidR="00027AFF">
        <w:rPr>
          <w:rFonts w:ascii="Times New Roman" w:hAnsi="Times New Roman" w:cs="Times New Roman"/>
          <w:sz w:val="28"/>
          <w:szCs w:val="28"/>
        </w:rPr>
        <w:t xml:space="preserve">у разі </w:t>
      </w:r>
      <w:r w:rsidR="00C71CD3" w:rsidRPr="00C71CD3">
        <w:rPr>
          <w:rFonts w:ascii="Times New Roman" w:hAnsi="Times New Roman" w:cs="Times New Roman"/>
          <w:sz w:val="28"/>
          <w:szCs w:val="28"/>
        </w:rPr>
        <w:t>необхідно</w:t>
      </w:r>
      <w:r w:rsidR="00027AFF">
        <w:rPr>
          <w:rFonts w:ascii="Times New Roman" w:hAnsi="Times New Roman" w:cs="Times New Roman"/>
          <w:sz w:val="28"/>
          <w:szCs w:val="28"/>
        </w:rPr>
        <w:t>сті</w:t>
      </w:r>
      <w:r w:rsidR="00C71CD3" w:rsidRPr="00C71CD3">
        <w:rPr>
          <w:rFonts w:ascii="Times New Roman" w:hAnsi="Times New Roman" w:cs="Times New Roman"/>
          <w:sz w:val="28"/>
          <w:szCs w:val="28"/>
        </w:rPr>
        <w:t xml:space="preserve">. </w:t>
      </w:r>
      <w:r w:rsidR="00D227F6">
        <w:rPr>
          <w:rFonts w:ascii="Times New Roman" w:hAnsi="Times New Roman" w:cs="Times New Roman"/>
          <w:sz w:val="28"/>
          <w:szCs w:val="28"/>
        </w:rPr>
        <w:t>Крім того</w:t>
      </w:r>
      <w:r w:rsidR="00027AFF">
        <w:rPr>
          <w:rFonts w:ascii="Times New Roman" w:hAnsi="Times New Roman" w:cs="Times New Roman"/>
          <w:sz w:val="28"/>
          <w:szCs w:val="28"/>
        </w:rPr>
        <w:t xml:space="preserve"> у</w:t>
      </w:r>
      <w:r w:rsidR="00C24681">
        <w:rPr>
          <w:rFonts w:ascii="Times New Roman" w:hAnsi="Times New Roman" w:cs="Times New Roman"/>
          <w:sz w:val="28"/>
          <w:szCs w:val="28"/>
        </w:rPr>
        <w:t xml:space="preserve"> процесі розмови з клієнтом </w:t>
      </w:r>
      <w:r w:rsidR="00027AFF">
        <w:rPr>
          <w:rFonts w:ascii="Times New Roman" w:hAnsi="Times New Roman" w:cs="Times New Roman"/>
          <w:sz w:val="28"/>
          <w:szCs w:val="28"/>
        </w:rPr>
        <w:t xml:space="preserve">фахівці </w:t>
      </w:r>
      <w:r w:rsidR="00C24681">
        <w:rPr>
          <w:rFonts w:ascii="Times New Roman" w:hAnsi="Times New Roman" w:cs="Times New Roman"/>
          <w:sz w:val="28"/>
          <w:szCs w:val="28"/>
        </w:rPr>
        <w:t>п</w:t>
      </w:r>
      <w:r w:rsidR="00027AFF">
        <w:rPr>
          <w:rFonts w:ascii="Times New Roman" w:hAnsi="Times New Roman" w:cs="Times New Roman"/>
          <w:sz w:val="28"/>
          <w:szCs w:val="28"/>
        </w:rPr>
        <w:t>сихологічної служби</w:t>
      </w:r>
      <w:r w:rsidR="00A17174" w:rsidRPr="00474FFD">
        <w:rPr>
          <w:rFonts w:ascii="Times New Roman" w:hAnsi="Times New Roman" w:cs="Times New Roman"/>
          <w:sz w:val="28"/>
          <w:szCs w:val="28"/>
        </w:rPr>
        <w:t xml:space="preserve"> актуалізують </w:t>
      </w:r>
      <w:r w:rsidR="00027AFF">
        <w:rPr>
          <w:rFonts w:ascii="Times New Roman" w:hAnsi="Times New Roman" w:cs="Times New Roman"/>
          <w:sz w:val="28"/>
          <w:szCs w:val="28"/>
        </w:rPr>
        <w:t xml:space="preserve">нові </w:t>
      </w:r>
      <w:r w:rsidR="00A17174" w:rsidRPr="00474FFD">
        <w:rPr>
          <w:rFonts w:ascii="Times New Roman" w:hAnsi="Times New Roman" w:cs="Times New Roman"/>
          <w:sz w:val="28"/>
          <w:szCs w:val="28"/>
        </w:rPr>
        <w:t>психологічні ресурси</w:t>
      </w:r>
      <w:r w:rsidR="00027AFF">
        <w:rPr>
          <w:rFonts w:ascii="Times New Roman" w:hAnsi="Times New Roman" w:cs="Times New Roman"/>
          <w:sz w:val="28"/>
          <w:szCs w:val="28"/>
        </w:rPr>
        <w:t xml:space="preserve"> клієнта</w:t>
      </w:r>
      <w:r w:rsidR="00D227F6">
        <w:rPr>
          <w:rFonts w:ascii="Times New Roman" w:hAnsi="Times New Roman" w:cs="Times New Roman"/>
          <w:sz w:val="28"/>
          <w:szCs w:val="28"/>
        </w:rPr>
        <w:t>/</w:t>
      </w:r>
    </w:p>
    <w:p w:rsidR="00461B03" w:rsidRDefault="003442EA" w:rsidP="00935E3B">
      <w:pPr>
        <w:spacing w:after="0" w:line="360" w:lineRule="auto"/>
        <w:ind w:firstLine="709"/>
        <w:jc w:val="both"/>
        <w:rPr>
          <w:rFonts w:ascii="Times New Roman" w:hAnsi="Times New Roman" w:cs="Times New Roman"/>
          <w:sz w:val="28"/>
          <w:szCs w:val="28"/>
        </w:rPr>
      </w:pPr>
      <w:r w:rsidRPr="003442EA">
        <w:rPr>
          <w:rFonts w:ascii="Times New Roman" w:hAnsi="Times New Roman" w:cs="Times New Roman"/>
          <w:sz w:val="28"/>
          <w:szCs w:val="28"/>
        </w:rPr>
        <w:t>Суголосні з позицією О.</w:t>
      </w:r>
      <w:r w:rsidR="00461B03">
        <w:rPr>
          <w:rFonts w:ascii="Times New Roman" w:hAnsi="Times New Roman" w:cs="Times New Roman"/>
          <w:sz w:val="28"/>
          <w:szCs w:val="28"/>
        </w:rPr>
        <w:t xml:space="preserve"> Корабліної</w:t>
      </w:r>
      <w:r w:rsidRPr="003442EA">
        <w:rPr>
          <w:rFonts w:ascii="Times New Roman" w:hAnsi="Times New Roman" w:cs="Times New Roman"/>
          <w:sz w:val="28"/>
          <w:szCs w:val="28"/>
        </w:rPr>
        <w:t xml:space="preserve"> у тому, що</w:t>
      </w:r>
      <w:r>
        <w:rPr>
          <w:rFonts w:ascii="Times New Roman" w:hAnsi="Times New Roman" w:cs="Times New Roman"/>
          <w:sz w:val="28"/>
          <w:szCs w:val="28"/>
        </w:rPr>
        <w:t xml:space="preserve"> процес надання психологічної допом</w:t>
      </w:r>
      <w:r w:rsidR="00461B03">
        <w:rPr>
          <w:rFonts w:ascii="Times New Roman" w:hAnsi="Times New Roman" w:cs="Times New Roman"/>
          <w:sz w:val="28"/>
          <w:szCs w:val="28"/>
        </w:rPr>
        <w:t>о</w:t>
      </w:r>
      <w:r>
        <w:rPr>
          <w:rFonts w:ascii="Times New Roman" w:hAnsi="Times New Roman" w:cs="Times New Roman"/>
          <w:sz w:val="28"/>
          <w:szCs w:val="28"/>
        </w:rPr>
        <w:t>ги</w:t>
      </w:r>
      <w:r w:rsidR="00A17174" w:rsidRPr="00474FFD">
        <w:rPr>
          <w:rFonts w:ascii="Times New Roman" w:hAnsi="Times New Roman" w:cs="Times New Roman"/>
          <w:sz w:val="28"/>
          <w:szCs w:val="28"/>
        </w:rPr>
        <w:t xml:space="preserve"> </w:t>
      </w:r>
      <w:r w:rsidR="00461B03">
        <w:rPr>
          <w:rFonts w:ascii="Times New Roman" w:hAnsi="Times New Roman" w:cs="Times New Roman"/>
          <w:sz w:val="28"/>
          <w:szCs w:val="28"/>
        </w:rPr>
        <w:t>спрямований на співпрацю</w:t>
      </w:r>
      <w:r w:rsidR="00A17174" w:rsidRPr="00474FFD">
        <w:rPr>
          <w:rFonts w:ascii="Times New Roman" w:hAnsi="Times New Roman" w:cs="Times New Roman"/>
          <w:sz w:val="28"/>
          <w:szCs w:val="28"/>
        </w:rPr>
        <w:t xml:space="preserve"> </w:t>
      </w:r>
      <w:r w:rsidR="00461B03">
        <w:rPr>
          <w:rFonts w:ascii="Times New Roman" w:hAnsi="Times New Roman" w:cs="Times New Roman"/>
          <w:sz w:val="28"/>
          <w:szCs w:val="28"/>
        </w:rPr>
        <w:t>психолога з клієнтом</w:t>
      </w:r>
      <w:r w:rsidR="00A17174" w:rsidRPr="00474FFD">
        <w:rPr>
          <w:rFonts w:ascii="Times New Roman" w:hAnsi="Times New Roman" w:cs="Times New Roman"/>
          <w:sz w:val="28"/>
          <w:szCs w:val="28"/>
        </w:rPr>
        <w:t xml:space="preserve">, яка </w:t>
      </w:r>
      <w:r w:rsidR="00461B03">
        <w:rPr>
          <w:rFonts w:ascii="Times New Roman" w:hAnsi="Times New Roman" w:cs="Times New Roman"/>
          <w:sz w:val="28"/>
          <w:szCs w:val="28"/>
        </w:rPr>
        <w:t xml:space="preserve">веде до </w:t>
      </w:r>
      <w:r w:rsidR="00A17174" w:rsidRPr="00474FFD">
        <w:rPr>
          <w:rFonts w:ascii="Times New Roman" w:hAnsi="Times New Roman" w:cs="Times New Roman"/>
          <w:sz w:val="28"/>
          <w:szCs w:val="28"/>
        </w:rPr>
        <w:t xml:space="preserve">життєвого успіху, відчуття </w:t>
      </w:r>
      <w:r w:rsidR="00461B03">
        <w:rPr>
          <w:rFonts w:ascii="Times New Roman" w:hAnsi="Times New Roman" w:cs="Times New Roman"/>
          <w:sz w:val="28"/>
          <w:szCs w:val="28"/>
        </w:rPr>
        <w:t xml:space="preserve">гармонії та комфорт, </w:t>
      </w:r>
      <w:r w:rsidR="00A17174" w:rsidRPr="00474FFD">
        <w:rPr>
          <w:rFonts w:ascii="Times New Roman" w:hAnsi="Times New Roman" w:cs="Times New Roman"/>
          <w:sz w:val="28"/>
          <w:szCs w:val="28"/>
        </w:rPr>
        <w:t>впевненості в с</w:t>
      </w:r>
      <w:r w:rsidR="00461B03">
        <w:rPr>
          <w:rFonts w:ascii="Times New Roman" w:hAnsi="Times New Roman" w:cs="Times New Roman"/>
          <w:sz w:val="28"/>
          <w:szCs w:val="28"/>
        </w:rPr>
        <w:t xml:space="preserve">воїх силах та можливостях </w:t>
      </w:r>
      <w:r w:rsidR="006F08C5">
        <w:rPr>
          <w:rFonts w:ascii="Times New Roman" w:hAnsi="Times New Roman" w:cs="Times New Roman"/>
          <w:sz w:val="28"/>
          <w:szCs w:val="28"/>
        </w:rPr>
        <w:t>[</w:t>
      </w:r>
      <w:r w:rsidR="00421F27">
        <w:rPr>
          <w:rFonts w:ascii="Times New Roman" w:hAnsi="Times New Roman" w:cs="Times New Roman"/>
          <w:sz w:val="28"/>
          <w:szCs w:val="28"/>
        </w:rPr>
        <w:t>47, с.22</w:t>
      </w:r>
      <w:r w:rsidR="006F08C5">
        <w:rPr>
          <w:rFonts w:ascii="Times New Roman" w:hAnsi="Times New Roman" w:cs="Times New Roman"/>
          <w:sz w:val="28"/>
          <w:szCs w:val="28"/>
        </w:rPr>
        <w:t>]. Таким чином,</w:t>
      </w:r>
      <w:r w:rsidR="00A17174" w:rsidRPr="00474FFD">
        <w:rPr>
          <w:rFonts w:ascii="Times New Roman" w:hAnsi="Times New Roman" w:cs="Times New Roman"/>
          <w:sz w:val="28"/>
          <w:szCs w:val="28"/>
        </w:rPr>
        <w:t xml:space="preserve"> основною проблематикою </w:t>
      </w:r>
      <w:r w:rsidR="006F08C5">
        <w:rPr>
          <w:rFonts w:ascii="Times New Roman" w:hAnsi="Times New Roman" w:cs="Times New Roman"/>
          <w:sz w:val="28"/>
          <w:szCs w:val="28"/>
        </w:rPr>
        <w:t>в здійсненні</w:t>
      </w:r>
      <w:r w:rsidR="00461B03">
        <w:rPr>
          <w:rFonts w:ascii="Times New Roman" w:hAnsi="Times New Roman" w:cs="Times New Roman"/>
          <w:sz w:val="28"/>
          <w:szCs w:val="28"/>
        </w:rPr>
        <w:t xml:space="preserve"> </w:t>
      </w:r>
      <w:r w:rsidR="00A17174" w:rsidRPr="00474FFD">
        <w:rPr>
          <w:rFonts w:ascii="Times New Roman" w:hAnsi="Times New Roman" w:cs="Times New Roman"/>
          <w:sz w:val="28"/>
          <w:szCs w:val="28"/>
        </w:rPr>
        <w:t xml:space="preserve">психологічного консультування є </w:t>
      </w:r>
      <w:r w:rsidR="00461B03">
        <w:rPr>
          <w:rFonts w:ascii="Times New Roman" w:hAnsi="Times New Roman" w:cs="Times New Roman"/>
          <w:sz w:val="28"/>
          <w:szCs w:val="28"/>
        </w:rPr>
        <w:t>внутрішньо-особистісний комфор</w:t>
      </w:r>
      <w:r w:rsidR="00AB189C">
        <w:rPr>
          <w:rFonts w:ascii="Times New Roman" w:hAnsi="Times New Roman" w:cs="Times New Roman"/>
          <w:sz w:val="28"/>
          <w:szCs w:val="28"/>
        </w:rPr>
        <w:t>т</w:t>
      </w:r>
      <w:r w:rsidR="00461B03">
        <w:rPr>
          <w:rFonts w:ascii="Times New Roman" w:hAnsi="Times New Roman" w:cs="Times New Roman"/>
          <w:sz w:val="28"/>
          <w:szCs w:val="28"/>
        </w:rPr>
        <w:t xml:space="preserve"> та гармонія </w:t>
      </w:r>
      <w:r w:rsidR="00AB189C">
        <w:rPr>
          <w:rFonts w:ascii="Times New Roman" w:hAnsi="Times New Roman" w:cs="Times New Roman"/>
          <w:sz w:val="28"/>
          <w:szCs w:val="28"/>
        </w:rPr>
        <w:t>людини</w:t>
      </w:r>
      <w:r w:rsidR="006F08C5">
        <w:rPr>
          <w:rFonts w:ascii="Times New Roman" w:hAnsi="Times New Roman" w:cs="Times New Roman"/>
          <w:sz w:val="28"/>
          <w:szCs w:val="28"/>
        </w:rPr>
        <w:t xml:space="preserve"> </w:t>
      </w:r>
      <w:r w:rsidR="00461B03">
        <w:rPr>
          <w:rFonts w:ascii="Times New Roman" w:hAnsi="Times New Roman" w:cs="Times New Roman"/>
          <w:sz w:val="28"/>
          <w:szCs w:val="28"/>
        </w:rPr>
        <w:t>з довколишнім світом</w:t>
      </w:r>
      <w:r w:rsidR="006F08C5">
        <w:rPr>
          <w:rFonts w:ascii="Times New Roman" w:hAnsi="Times New Roman" w:cs="Times New Roman"/>
          <w:sz w:val="28"/>
          <w:szCs w:val="28"/>
        </w:rPr>
        <w:t>,</w:t>
      </w:r>
      <w:r w:rsidR="00A17174" w:rsidRPr="00474FFD">
        <w:rPr>
          <w:rFonts w:ascii="Times New Roman" w:hAnsi="Times New Roman" w:cs="Times New Roman"/>
          <w:sz w:val="28"/>
          <w:szCs w:val="28"/>
        </w:rPr>
        <w:t xml:space="preserve"> покращення</w:t>
      </w:r>
      <w:r w:rsidR="00461B03">
        <w:rPr>
          <w:rFonts w:ascii="Times New Roman" w:hAnsi="Times New Roman" w:cs="Times New Roman"/>
          <w:sz w:val="28"/>
          <w:szCs w:val="28"/>
        </w:rPr>
        <w:t xml:space="preserve"> чи переосмислення</w:t>
      </w:r>
      <w:r w:rsidR="00A17174" w:rsidRPr="00474FFD">
        <w:rPr>
          <w:rFonts w:ascii="Times New Roman" w:hAnsi="Times New Roman" w:cs="Times New Roman"/>
          <w:sz w:val="28"/>
          <w:szCs w:val="28"/>
        </w:rPr>
        <w:t xml:space="preserve"> </w:t>
      </w:r>
      <w:r w:rsidR="00AB189C">
        <w:rPr>
          <w:rFonts w:ascii="Times New Roman" w:hAnsi="Times New Roman" w:cs="Times New Roman"/>
          <w:sz w:val="28"/>
          <w:szCs w:val="28"/>
        </w:rPr>
        <w:t xml:space="preserve">свого </w:t>
      </w:r>
      <w:r w:rsidR="00A17174" w:rsidRPr="00474FFD">
        <w:rPr>
          <w:rFonts w:ascii="Times New Roman" w:hAnsi="Times New Roman" w:cs="Times New Roman"/>
          <w:sz w:val="28"/>
          <w:szCs w:val="28"/>
        </w:rPr>
        <w:t>життя</w:t>
      </w:r>
      <w:r w:rsidR="00461B03">
        <w:rPr>
          <w:rFonts w:ascii="Times New Roman" w:hAnsi="Times New Roman" w:cs="Times New Roman"/>
          <w:sz w:val="28"/>
          <w:szCs w:val="28"/>
        </w:rPr>
        <w:t>. Т</w:t>
      </w:r>
      <w:r w:rsidR="00A17174" w:rsidRPr="00474FFD">
        <w:rPr>
          <w:rFonts w:ascii="Times New Roman" w:hAnsi="Times New Roman" w:cs="Times New Roman"/>
          <w:sz w:val="28"/>
          <w:szCs w:val="28"/>
        </w:rPr>
        <w:t xml:space="preserve">ому </w:t>
      </w:r>
      <w:r w:rsidR="00461B03">
        <w:rPr>
          <w:rFonts w:ascii="Times New Roman" w:hAnsi="Times New Roman" w:cs="Times New Roman"/>
          <w:sz w:val="28"/>
          <w:szCs w:val="28"/>
        </w:rPr>
        <w:t>предметом діяльності психолога у</w:t>
      </w:r>
      <w:r w:rsidR="00A17174" w:rsidRPr="00474FFD">
        <w:rPr>
          <w:rFonts w:ascii="Times New Roman" w:hAnsi="Times New Roman" w:cs="Times New Roman"/>
          <w:sz w:val="28"/>
          <w:szCs w:val="28"/>
        </w:rPr>
        <w:t xml:space="preserve"> процесі </w:t>
      </w:r>
      <w:r w:rsidR="00461B03">
        <w:rPr>
          <w:rFonts w:ascii="Times New Roman" w:hAnsi="Times New Roman" w:cs="Times New Roman"/>
          <w:sz w:val="28"/>
          <w:szCs w:val="28"/>
        </w:rPr>
        <w:t xml:space="preserve">надання </w:t>
      </w:r>
      <w:r w:rsidR="00AB189C">
        <w:rPr>
          <w:rFonts w:ascii="Times New Roman" w:hAnsi="Times New Roman" w:cs="Times New Roman"/>
          <w:sz w:val="28"/>
          <w:szCs w:val="28"/>
        </w:rPr>
        <w:t xml:space="preserve">консультативної </w:t>
      </w:r>
      <w:r w:rsidR="00461B03">
        <w:rPr>
          <w:rFonts w:ascii="Times New Roman" w:hAnsi="Times New Roman" w:cs="Times New Roman"/>
          <w:sz w:val="28"/>
          <w:szCs w:val="28"/>
        </w:rPr>
        <w:t xml:space="preserve">допомоги є </w:t>
      </w:r>
      <w:r w:rsidR="00A17174" w:rsidRPr="00474FFD">
        <w:rPr>
          <w:rFonts w:ascii="Times New Roman" w:hAnsi="Times New Roman" w:cs="Times New Roman"/>
          <w:sz w:val="28"/>
          <w:szCs w:val="28"/>
        </w:rPr>
        <w:t>до</w:t>
      </w:r>
      <w:r w:rsidR="00461B03">
        <w:rPr>
          <w:rFonts w:ascii="Times New Roman" w:hAnsi="Times New Roman" w:cs="Times New Roman"/>
          <w:sz w:val="28"/>
          <w:szCs w:val="28"/>
        </w:rPr>
        <w:t>помога людині у встановленні гармонійних відношень із собою та довколишнім світом,</w:t>
      </w:r>
      <w:r w:rsidR="00A17174" w:rsidRPr="00474FFD">
        <w:rPr>
          <w:rFonts w:ascii="Times New Roman" w:hAnsi="Times New Roman" w:cs="Times New Roman"/>
          <w:sz w:val="28"/>
          <w:szCs w:val="28"/>
        </w:rPr>
        <w:t xml:space="preserve"> пізнання </w:t>
      </w:r>
      <w:r w:rsidR="00461B03">
        <w:rPr>
          <w:rFonts w:ascii="Times New Roman" w:hAnsi="Times New Roman" w:cs="Times New Roman"/>
          <w:sz w:val="28"/>
          <w:szCs w:val="28"/>
        </w:rPr>
        <w:t xml:space="preserve">себе, свого емоційного та психологічного стану </w:t>
      </w:r>
      <w:r w:rsidR="00A17174" w:rsidRPr="00474FFD">
        <w:rPr>
          <w:rFonts w:ascii="Times New Roman" w:hAnsi="Times New Roman" w:cs="Times New Roman"/>
          <w:sz w:val="28"/>
          <w:szCs w:val="28"/>
        </w:rPr>
        <w:t>[</w:t>
      </w:r>
      <w:r w:rsidR="00421F27" w:rsidRPr="00421F27">
        <w:rPr>
          <w:rFonts w:ascii="Times New Roman" w:hAnsi="Times New Roman" w:cs="Times New Roman"/>
          <w:sz w:val="28"/>
          <w:szCs w:val="28"/>
        </w:rPr>
        <w:t>47</w:t>
      </w:r>
      <w:r w:rsidR="00A17174" w:rsidRPr="00421F27">
        <w:rPr>
          <w:rFonts w:ascii="Times New Roman" w:hAnsi="Times New Roman" w:cs="Times New Roman"/>
          <w:sz w:val="28"/>
          <w:szCs w:val="28"/>
        </w:rPr>
        <w:t>, с.22].</w:t>
      </w:r>
      <w:r w:rsidR="00A17174" w:rsidRPr="00474FFD">
        <w:rPr>
          <w:rFonts w:ascii="Times New Roman" w:hAnsi="Times New Roman" w:cs="Times New Roman"/>
          <w:sz w:val="28"/>
          <w:szCs w:val="28"/>
        </w:rPr>
        <w:t xml:space="preserve"> Основними феноменами, з якими доводиться працювати </w:t>
      </w:r>
      <w:r w:rsidR="00461B03">
        <w:rPr>
          <w:rFonts w:ascii="Times New Roman" w:hAnsi="Times New Roman" w:cs="Times New Roman"/>
          <w:sz w:val="28"/>
          <w:szCs w:val="28"/>
        </w:rPr>
        <w:t>психолог</w:t>
      </w:r>
      <w:r w:rsidR="00A17174" w:rsidRPr="00474FFD">
        <w:rPr>
          <w:rFonts w:ascii="Times New Roman" w:hAnsi="Times New Roman" w:cs="Times New Roman"/>
          <w:sz w:val="28"/>
          <w:szCs w:val="28"/>
        </w:rPr>
        <w:t>у,</w:t>
      </w:r>
      <w:r w:rsidR="00461B03">
        <w:rPr>
          <w:rFonts w:ascii="Times New Roman" w:hAnsi="Times New Roman" w:cs="Times New Roman"/>
          <w:sz w:val="28"/>
          <w:szCs w:val="28"/>
        </w:rPr>
        <w:t xml:space="preserve"> є почуття та переживання клієнта. Детальний їх</w:t>
      </w:r>
      <w:r w:rsidR="00A17174" w:rsidRPr="00474FFD">
        <w:rPr>
          <w:rFonts w:ascii="Times New Roman" w:hAnsi="Times New Roman" w:cs="Times New Roman"/>
          <w:sz w:val="28"/>
          <w:szCs w:val="28"/>
        </w:rPr>
        <w:t xml:space="preserve"> аналіз </w:t>
      </w:r>
      <w:r w:rsidR="00AB189C">
        <w:rPr>
          <w:rFonts w:ascii="Times New Roman" w:hAnsi="Times New Roman" w:cs="Times New Roman"/>
          <w:sz w:val="28"/>
          <w:szCs w:val="28"/>
        </w:rPr>
        <w:t xml:space="preserve">у процесі роботи </w:t>
      </w:r>
      <w:r w:rsidR="00A17174" w:rsidRPr="00474FFD">
        <w:rPr>
          <w:rFonts w:ascii="Times New Roman" w:hAnsi="Times New Roman" w:cs="Times New Roman"/>
          <w:sz w:val="28"/>
          <w:szCs w:val="28"/>
        </w:rPr>
        <w:t xml:space="preserve">дає </w:t>
      </w:r>
      <w:r w:rsidR="00461B03">
        <w:rPr>
          <w:rFonts w:ascii="Times New Roman" w:hAnsi="Times New Roman" w:cs="Times New Roman"/>
          <w:sz w:val="28"/>
          <w:szCs w:val="28"/>
        </w:rPr>
        <w:t xml:space="preserve">змогу зрозуміти, </w:t>
      </w:r>
      <w:r w:rsidR="00A17174" w:rsidRPr="00474FFD">
        <w:rPr>
          <w:rFonts w:ascii="Times New Roman" w:hAnsi="Times New Roman" w:cs="Times New Roman"/>
          <w:sz w:val="28"/>
          <w:szCs w:val="28"/>
        </w:rPr>
        <w:t>що відбувається в</w:t>
      </w:r>
      <w:r w:rsidR="00461B03">
        <w:rPr>
          <w:rFonts w:ascii="Times New Roman" w:hAnsi="Times New Roman" w:cs="Times New Roman"/>
          <w:sz w:val="28"/>
          <w:szCs w:val="28"/>
        </w:rPr>
        <w:t xml:space="preserve"> клієнта всередині, які почуття та емоції</w:t>
      </w:r>
      <w:r w:rsidR="00AB189C">
        <w:rPr>
          <w:rFonts w:ascii="Times New Roman" w:hAnsi="Times New Roman" w:cs="Times New Roman"/>
          <w:sz w:val="28"/>
          <w:szCs w:val="28"/>
        </w:rPr>
        <w:t xml:space="preserve"> він</w:t>
      </w:r>
      <w:r w:rsidR="00461B03">
        <w:rPr>
          <w:rFonts w:ascii="Times New Roman" w:hAnsi="Times New Roman" w:cs="Times New Roman"/>
          <w:sz w:val="28"/>
          <w:szCs w:val="28"/>
        </w:rPr>
        <w:t xml:space="preserve"> переживає. </w:t>
      </w:r>
    </w:p>
    <w:p w:rsidR="00461B03" w:rsidRDefault="00461B03"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Дослідниця С.</w:t>
      </w:r>
      <w:r w:rsidR="00A17174" w:rsidRPr="00474FFD">
        <w:rPr>
          <w:rFonts w:ascii="Times New Roman" w:hAnsi="Times New Roman" w:cs="Times New Roman"/>
          <w:sz w:val="28"/>
          <w:szCs w:val="28"/>
        </w:rPr>
        <w:t xml:space="preserve"> Васьківська стверджує, що завдяки </w:t>
      </w:r>
      <w:r>
        <w:rPr>
          <w:rFonts w:ascii="Times New Roman" w:hAnsi="Times New Roman" w:cs="Times New Roman"/>
          <w:sz w:val="28"/>
          <w:szCs w:val="28"/>
        </w:rPr>
        <w:t xml:space="preserve">здійсненню психологічного консультування клієнт може: </w:t>
      </w:r>
    </w:p>
    <w:p w:rsidR="00461B03" w:rsidRDefault="00461B03"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свідомо пережити </w:t>
      </w:r>
      <w:r w:rsidR="00A17174" w:rsidRPr="00474FFD">
        <w:rPr>
          <w:rFonts w:ascii="Times New Roman" w:hAnsi="Times New Roman" w:cs="Times New Roman"/>
          <w:sz w:val="28"/>
          <w:szCs w:val="28"/>
        </w:rPr>
        <w:t xml:space="preserve">свої реакції, </w:t>
      </w:r>
      <w:r>
        <w:rPr>
          <w:rFonts w:ascii="Times New Roman" w:hAnsi="Times New Roman" w:cs="Times New Roman"/>
          <w:sz w:val="28"/>
          <w:szCs w:val="28"/>
        </w:rPr>
        <w:t>оскільки безпосередньо має змогу пережити свої почуття та емоції</w:t>
      </w:r>
      <w:r w:rsidR="00A17174" w:rsidRPr="00474FFD">
        <w:rPr>
          <w:rFonts w:ascii="Times New Roman" w:hAnsi="Times New Roman" w:cs="Times New Roman"/>
          <w:sz w:val="28"/>
          <w:szCs w:val="28"/>
        </w:rPr>
        <w:t xml:space="preserve">; </w:t>
      </w:r>
    </w:p>
    <w:p w:rsidR="00461B03" w:rsidRDefault="00461B03"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17174" w:rsidRPr="00474FFD">
        <w:rPr>
          <w:rFonts w:ascii="Times New Roman" w:hAnsi="Times New Roman" w:cs="Times New Roman"/>
          <w:sz w:val="28"/>
          <w:szCs w:val="28"/>
        </w:rPr>
        <w:t>усвідомити себе як</w:t>
      </w:r>
      <w:r>
        <w:rPr>
          <w:rFonts w:ascii="Times New Roman" w:hAnsi="Times New Roman" w:cs="Times New Roman"/>
          <w:sz w:val="28"/>
          <w:szCs w:val="28"/>
        </w:rPr>
        <w:t xml:space="preserve"> особистість зі своїми слабкостями, недоліками, прагнути до змін; </w:t>
      </w:r>
    </w:p>
    <w:p w:rsidR="00461B03" w:rsidRDefault="00461B03"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7174" w:rsidRPr="00474FFD">
        <w:rPr>
          <w:rFonts w:ascii="Times New Roman" w:hAnsi="Times New Roman" w:cs="Times New Roman"/>
          <w:sz w:val="28"/>
          <w:szCs w:val="28"/>
        </w:rPr>
        <w:t>в</w:t>
      </w:r>
      <w:r>
        <w:rPr>
          <w:rFonts w:ascii="Times New Roman" w:hAnsi="Times New Roman" w:cs="Times New Roman"/>
          <w:sz w:val="28"/>
          <w:szCs w:val="28"/>
        </w:rPr>
        <w:t>ідчувати свою суб’єктивність, п</w:t>
      </w:r>
      <w:r w:rsidR="00A17174" w:rsidRPr="00474FFD">
        <w:rPr>
          <w:rFonts w:ascii="Times New Roman" w:hAnsi="Times New Roman" w:cs="Times New Roman"/>
          <w:sz w:val="28"/>
          <w:szCs w:val="28"/>
        </w:rPr>
        <w:t>овірити у</w:t>
      </w:r>
      <w:r>
        <w:rPr>
          <w:rFonts w:ascii="Times New Roman" w:hAnsi="Times New Roman" w:cs="Times New Roman"/>
          <w:sz w:val="28"/>
          <w:szCs w:val="28"/>
        </w:rPr>
        <w:t xml:space="preserve"> свої</w:t>
      </w:r>
      <w:r w:rsidR="00A17174" w:rsidRPr="00474FFD">
        <w:rPr>
          <w:rFonts w:ascii="Times New Roman" w:hAnsi="Times New Roman" w:cs="Times New Roman"/>
          <w:sz w:val="28"/>
          <w:szCs w:val="28"/>
        </w:rPr>
        <w:t xml:space="preserve"> можливості</w:t>
      </w:r>
      <w:r>
        <w:rPr>
          <w:rFonts w:ascii="Times New Roman" w:hAnsi="Times New Roman" w:cs="Times New Roman"/>
          <w:sz w:val="28"/>
          <w:szCs w:val="28"/>
        </w:rPr>
        <w:t>,</w:t>
      </w:r>
      <w:r w:rsidR="00A17174" w:rsidRPr="00474FFD">
        <w:rPr>
          <w:rFonts w:ascii="Times New Roman" w:hAnsi="Times New Roman" w:cs="Times New Roman"/>
          <w:sz w:val="28"/>
          <w:szCs w:val="28"/>
        </w:rPr>
        <w:t xml:space="preserve"> </w:t>
      </w:r>
      <w:r>
        <w:rPr>
          <w:rFonts w:ascii="Times New Roman" w:hAnsi="Times New Roman" w:cs="Times New Roman"/>
          <w:sz w:val="28"/>
          <w:szCs w:val="28"/>
        </w:rPr>
        <w:t xml:space="preserve">змінити </w:t>
      </w:r>
      <w:r w:rsidR="00A17174" w:rsidRPr="00474FFD">
        <w:rPr>
          <w:rFonts w:ascii="Times New Roman" w:hAnsi="Times New Roman" w:cs="Times New Roman"/>
          <w:sz w:val="28"/>
          <w:szCs w:val="28"/>
        </w:rPr>
        <w:t xml:space="preserve">життєву ситуацію, </w:t>
      </w:r>
      <w:r>
        <w:rPr>
          <w:rFonts w:ascii="Times New Roman" w:hAnsi="Times New Roman" w:cs="Times New Roman"/>
          <w:sz w:val="28"/>
          <w:szCs w:val="28"/>
        </w:rPr>
        <w:t xml:space="preserve">керувати </w:t>
      </w:r>
      <w:r w:rsidR="00A17174" w:rsidRPr="00474FFD">
        <w:rPr>
          <w:rFonts w:ascii="Times New Roman" w:hAnsi="Times New Roman" w:cs="Times New Roman"/>
          <w:sz w:val="28"/>
          <w:szCs w:val="28"/>
        </w:rPr>
        <w:t>своїм життям</w:t>
      </w:r>
      <w:r>
        <w:rPr>
          <w:rFonts w:ascii="Times New Roman" w:hAnsi="Times New Roman" w:cs="Times New Roman"/>
          <w:sz w:val="28"/>
          <w:szCs w:val="28"/>
        </w:rPr>
        <w:t xml:space="preserve">, своїм власним «Я»; </w:t>
      </w:r>
    </w:p>
    <w:p w:rsidR="00461B03" w:rsidRDefault="00461B03"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сприймати себе таким, яким я є; </w:t>
      </w:r>
      <w:r w:rsidR="00A17174" w:rsidRPr="00474FFD">
        <w:rPr>
          <w:rFonts w:ascii="Times New Roman" w:hAnsi="Times New Roman" w:cs="Times New Roman"/>
          <w:sz w:val="28"/>
          <w:szCs w:val="28"/>
        </w:rPr>
        <w:t xml:space="preserve">поважати суб’єктивність іншої людини; </w:t>
      </w:r>
    </w:p>
    <w:p w:rsidR="006C3E5E" w:rsidRDefault="00461B03"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самовдосконалюватися, </w:t>
      </w:r>
      <w:r w:rsidR="00A17174" w:rsidRPr="00474FFD">
        <w:rPr>
          <w:rFonts w:ascii="Times New Roman" w:hAnsi="Times New Roman" w:cs="Times New Roman"/>
          <w:sz w:val="28"/>
          <w:szCs w:val="28"/>
        </w:rPr>
        <w:t>набути нового досвіду у</w:t>
      </w:r>
      <w:r w:rsidR="006C3E5E">
        <w:rPr>
          <w:rFonts w:ascii="Times New Roman" w:hAnsi="Times New Roman" w:cs="Times New Roman"/>
          <w:sz w:val="28"/>
          <w:szCs w:val="28"/>
        </w:rPr>
        <w:t xml:space="preserve"> різних видах діяльності </w:t>
      </w:r>
      <w:r w:rsidR="00A17174" w:rsidRPr="00421F27">
        <w:rPr>
          <w:rFonts w:ascii="Times New Roman" w:hAnsi="Times New Roman" w:cs="Times New Roman"/>
          <w:sz w:val="28"/>
          <w:szCs w:val="28"/>
        </w:rPr>
        <w:t>[</w:t>
      </w:r>
      <w:r w:rsidR="00421F27" w:rsidRPr="00421F27">
        <w:rPr>
          <w:rFonts w:ascii="Times New Roman" w:hAnsi="Times New Roman" w:cs="Times New Roman"/>
          <w:sz w:val="28"/>
          <w:szCs w:val="28"/>
        </w:rPr>
        <w:t>8</w:t>
      </w:r>
      <w:r w:rsidR="00A17174" w:rsidRPr="00421F27">
        <w:rPr>
          <w:rFonts w:ascii="Times New Roman" w:hAnsi="Times New Roman" w:cs="Times New Roman"/>
          <w:sz w:val="28"/>
          <w:szCs w:val="28"/>
        </w:rPr>
        <w:t>, с.23].</w:t>
      </w:r>
      <w:r w:rsidR="00A17174" w:rsidRPr="00474FFD">
        <w:rPr>
          <w:rFonts w:ascii="Times New Roman" w:hAnsi="Times New Roman" w:cs="Times New Roman"/>
          <w:sz w:val="28"/>
          <w:szCs w:val="28"/>
        </w:rPr>
        <w:t xml:space="preserve"> </w:t>
      </w:r>
    </w:p>
    <w:p w:rsidR="006C3E5E" w:rsidRDefault="006C3E5E"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у </w:t>
      </w:r>
      <w:r w:rsidR="00AB189C">
        <w:rPr>
          <w:rFonts w:ascii="Times New Roman" w:hAnsi="Times New Roman" w:cs="Times New Roman"/>
          <w:sz w:val="28"/>
          <w:szCs w:val="28"/>
        </w:rPr>
        <w:t xml:space="preserve">процесі </w:t>
      </w:r>
      <w:r>
        <w:rPr>
          <w:rFonts w:ascii="Times New Roman" w:hAnsi="Times New Roman" w:cs="Times New Roman"/>
          <w:sz w:val="28"/>
          <w:szCs w:val="28"/>
        </w:rPr>
        <w:t xml:space="preserve">роботі з клієнтом важливо </w:t>
      </w:r>
      <w:r w:rsidR="00AB189C">
        <w:rPr>
          <w:rFonts w:ascii="Times New Roman" w:hAnsi="Times New Roman" w:cs="Times New Roman"/>
          <w:sz w:val="28"/>
          <w:szCs w:val="28"/>
        </w:rPr>
        <w:t>о</w:t>
      </w:r>
      <w:r>
        <w:rPr>
          <w:rFonts w:ascii="Times New Roman" w:hAnsi="Times New Roman" w:cs="Times New Roman"/>
          <w:sz w:val="28"/>
          <w:szCs w:val="28"/>
        </w:rPr>
        <w:t xml:space="preserve">володіти сучасними технологіями </w:t>
      </w:r>
      <w:r w:rsidR="00AB189C">
        <w:rPr>
          <w:rFonts w:ascii="Times New Roman" w:hAnsi="Times New Roman" w:cs="Times New Roman"/>
          <w:sz w:val="28"/>
          <w:szCs w:val="28"/>
        </w:rPr>
        <w:t xml:space="preserve">та методами </w:t>
      </w:r>
      <w:r>
        <w:rPr>
          <w:rFonts w:ascii="Times New Roman" w:hAnsi="Times New Roman" w:cs="Times New Roman"/>
          <w:sz w:val="28"/>
          <w:szCs w:val="28"/>
        </w:rPr>
        <w:t>роботи, професійно і компетент</w:t>
      </w:r>
      <w:r w:rsidR="009D4E24">
        <w:rPr>
          <w:rFonts w:ascii="Times New Roman" w:hAnsi="Times New Roman" w:cs="Times New Roman"/>
          <w:sz w:val="28"/>
          <w:szCs w:val="28"/>
        </w:rPr>
        <w:t>н</w:t>
      </w:r>
      <w:r w:rsidR="00E66289">
        <w:rPr>
          <w:rFonts w:ascii="Times New Roman" w:hAnsi="Times New Roman" w:cs="Times New Roman"/>
          <w:sz w:val="28"/>
          <w:szCs w:val="28"/>
        </w:rPr>
        <w:t>о за</w:t>
      </w:r>
      <w:r>
        <w:rPr>
          <w:rFonts w:ascii="Times New Roman" w:hAnsi="Times New Roman" w:cs="Times New Roman"/>
          <w:sz w:val="28"/>
          <w:szCs w:val="28"/>
        </w:rPr>
        <w:t>сто</w:t>
      </w:r>
      <w:r w:rsidR="00E66289">
        <w:rPr>
          <w:rFonts w:ascii="Times New Roman" w:hAnsi="Times New Roman" w:cs="Times New Roman"/>
          <w:sz w:val="28"/>
          <w:szCs w:val="28"/>
        </w:rPr>
        <w:t>со</w:t>
      </w:r>
      <w:r>
        <w:rPr>
          <w:rFonts w:ascii="Times New Roman" w:hAnsi="Times New Roman" w:cs="Times New Roman"/>
          <w:sz w:val="28"/>
          <w:szCs w:val="28"/>
        </w:rPr>
        <w:t>вувати їх в роботі з клієнтом, створювати</w:t>
      </w:r>
      <w:r w:rsidR="00A17174" w:rsidRPr="00474FFD">
        <w:rPr>
          <w:rFonts w:ascii="Times New Roman" w:hAnsi="Times New Roman" w:cs="Times New Roman"/>
          <w:sz w:val="28"/>
          <w:szCs w:val="28"/>
        </w:rPr>
        <w:t xml:space="preserve"> умови для переживання людиною нових можливостей у вирішенні</w:t>
      </w:r>
      <w:r>
        <w:rPr>
          <w:rFonts w:ascii="Times New Roman" w:hAnsi="Times New Roman" w:cs="Times New Roman"/>
          <w:sz w:val="28"/>
          <w:szCs w:val="28"/>
        </w:rPr>
        <w:t xml:space="preserve"> життєвих ситуацій</w:t>
      </w:r>
      <w:r w:rsidR="00A17174" w:rsidRPr="00474FFD">
        <w:rPr>
          <w:rFonts w:ascii="Times New Roman" w:hAnsi="Times New Roman" w:cs="Times New Roman"/>
          <w:sz w:val="28"/>
          <w:szCs w:val="28"/>
        </w:rPr>
        <w:t xml:space="preserve">. Тому позитивним результатом роботи </w:t>
      </w:r>
      <w:r>
        <w:rPr>
          <w:rFonts w:ascii="Times New Roman" w:hAnsi="Times New Roman" w:cs="Times New Roman"/>
          <w:sz w:val="28"/>
          <w:szCs w:val="28"/>
        </w:rPr>
        <w:t xml:space="preserve">психолога з клієнтом є його самопізнання, </w:t>
      </w:r>
      <w:r w:rsidR="00A17174" w:rsidRPr="00474FFD">
        <w:rPr>
          <w:rFonts w:ascii="Times New Roman" w:hAnsi="Times New Roman" w:cs="Times New Roman"/>
          <w:sz w:val="28"/>
          <w:szCs w:val="28"/>
        </w:rPr>
        <w:t xml:space="preserve">розуміння </w:t>
      </w:r>
      <w:r>
        <w:rPr>
          <w:rFonts w:ascii="Times New Roman" w:hAnsi="Times New Roman" w:cs="Times New Roman"/>
          <w:sz w:val="28"/>
          <w:szCs w:val="28"/>
        </w:rPr>
        <w:t>себ</w:t>
      </w:r>
      <w:r w:rsidR="00AB189C">
        <w:rPr>
          <w:rFonts w:ascii="Times New Roman" w:hAnsi="Times New Roman" w:cs="Times New Roman"/>
          <w:sz w:val="28"/>
          <w:szCs w:val="28"/>
        </w:rPr>
        <w:t xml:space="preserve">е, знаходження </w:t>
      </w:r>
      <w:r>
        <w:rPr>
          <w:rFonts w:ascii="Times New Roman" w:hAnsi="Times New Roman" w:cs="Times New Roman"/>
          <w:sz w:val="28"/>
          <w:szCs w:val="28"/>
        </w:rPr>
        <w:t xml:space="preserve">сильних сторін, </w:t>
      </w:r>
      <w:r w:rsidR="00A17174" w:rsidRPr="00474FFD">
        <w:rPr>
          <w:rFonts w:ascii="Times New Roman" w:hAnsi="Times New Roman" w:cs="Times New Roman"/>
          <w:sz w:val="28"/>
          <w:szCs w:val="28"/>
        </w:rPr>
        <w:t xml:space="preserve">зміна соціальної </w:t>
      </w:r>
      <w:r>
        <w:rPr>
          <w:rFonts w:ascii="Times New Roman" w:hAnsi="Times New Roman" w:cs="Times New Roman"/>
          <w:sz w:val="28"/>
          <w:szCs w:val="28"/>
        </w:rPr>
        <w:t xml:space="preserve">позиції </w:t>
      </w:r>
      <w:r w:rsidR="00421F27">
        <w:rPr>
          <w:rFonts w:ascii="Times New Roman" w:hAnsi="Times New Roman" w:cs="Times New Roman"/>
          <w:sz w:val="28"/>
          <w:szCs w:val="28"/>
        </w:rPr>
        <w:t>[39</w:t>
      </w:r>
      <w:r w:rsidR="00A17174" w:rsidRPr="00474FFD">
        <w:rPr>
          <w:rFonts w:ascii="Times New Roman" w:hAnsi="Times New Roman" w:cs="Times New Roman"/>
          <w:sz w:val="28"/>
          <w:szCs w:val="28"/>
        </w:rPr>
        <w:t xml:space="preserve">]. </w:t>
      </w:r>
    </w:p>
    <w:p w:rsidR="00421F50" w:rsidRDefault="006C3E5E"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 Дубровіна зауважує, що</w:t>
      </w:r>
      <w:r w:rsidR="00A17174" w:rsidRPr="00474FFD">
        <w:rPr>
          <w:rFonts w:ascii="Times New Roman" w:hAnsi="Times New Roman" w:cs="Times New Roman"/>
          <w:sz w:val="28"/>
          <w:szCs w:val="28"/>
        </w:rPr>
        <w:t xml:space="preserve"> </w:t>
      </w:r>
      <w:r>
        <w:rPr>
          <w:rFonts w:ascii="Times New Roman" w:hAnsi="Times New Roman" w:cs="Times New Roman"/>
          <w:sz w:val="28"/>
          <w:szCs w:val="28"/>
        </w:rPr>
        <w:t>знаходя</w:t>
      </w:r>
      <w:r w:rsidR="00AB189C">
        <w:rPr>
          <w:rFonts w:ascii="Times New Roman" w:hAnsi="Times New Roman" w:cs="Times New Roman"/>
          <w:sz w:val="28"/>
          <w:szCs w:val="28"/>
        </w:rPr>
        <w:t xml:space="preserve">чись в тому чи тому середовищі у клієнта можуть </w:t>
      </w:r>
      <w:r w:rsidR="00A17174" w:rsidRPr="00474FFD">
        <w:rPr>
          <w:rFonts w:ascii="Times New Roman" w:hAnsi="Times New Roman" w:cs="Times New Roman"/>
          <w:sz w:val="28"/>
          <w:szCs w:val="28"/>
        </w:rPr>
        <w:t>розвиваються як позитивні, так і не</w:t>
      </w:r>
      <w:r w:rsidR="00AB189C">
        <w:rPr>
          <w:rFonts w:ascii="Times New Roman" w:hAnsi="Times New Roman" w:cs="Times New Roman"/>
          <w:sz w:val="28"/>
          <w:szCs w:val="28"/>
        </w:rPr>
        <w:t>гативні сторони взаємин, проживатися успіхи та невдачі, проте, в</w:t>
      </w:r>
      <w:r w:rsidR="00A17174" w:rsidRPr="00474FFD">
        <w:rPr>
          <w:rFonts w:ascii="Times New Roman" w:hAnsi="Times New Roman" w:cs="Times New Roman"/>
          <w:sz w:val="28"/>
          <w:szCs w:val="28"/>
        </w:rPr>
        <w:t xml:space="preserve">ін </w:t>
      </w:r>
      <w:r w:rsidR="00E66289">
        <w:rPr>
          <w:rFonts w:ascii="Times New Roman" w:hAnsi="Times New Roman" w:cs="Times New Roman"/>
          <w:sz w:val="28"/>
          <w:szCs w:val="28"/>
        </w:rPr>
        <w:t>повинен сприймати</w:t>
      </w:r>
      <w:r w:rsidR="00AB189C">
        <w:rPr>
          <w:rFonts w:ascii="Times New Roman" w:hAnsi="Times New Roman" w:cs="Times New Roman"/>
          <w:sz w:val="28"/>
          <w:szCs w:val="28"/>
        </w:rPr>
        <w:t xml:space="preserve"> кожного </w:t>
      </w:r>
      <w:r w:rsidR="00E66289">
        <w:rPr>
          <w:rFonts w:ascii="Times New Roman" w:hAnsi="Times New Roman" w:cs="Times New Roman"/>
          <w:sz w:val="28"/>
          <w:szCs w:val="28"/>
        </w:rPr>
        <w:t>клієнта в</w:t>
      </w:r>
      <w:r w:rsidR="00A17174" w:rsidRPr="00474FFD">
        <w:rPr>
          <w:rFonts w:ascii="Times New Roman" w:hAnsi="Times New Roman" w:cs="Times New Roman"/>
          <w:sz w:val="28"/>
          <w:szCs w:val="28"/>
        </w:rPr>
        <w:t xml:space="preserve"> складній системі міжос</w:t>
      </w:r>
      <w:r w:rsidR="00AB189C">
        <w:rPr>
          <w:rFonts w:ascii="Times New Roman" w:hAnsi="Times New Roman" w:cs="Times New Roman"/>
          <w:sz w:val="28"/>
          <w:szCs w:val="28"/>
        </w:rPr>
        <w:t xml:space="preserve">обистісної взаємодії, </w:t>
      </w:r>
      <w:r w:rsidR="00E66289">
        <w:rPr>
          <w:rFonts w:ascii="Times New Roman" w:hAnsi="Times New Roman" w:cs="Times New Roman"/>
          <w:sz w:val="28"/>
          <w:szCs w:val="28"/>
        </w:rPr>
        <w:t>здійснювати консультування</w:t>
      </w:r>
      <w:r w:rsidR="00AB189C">
        <w:rPr>
          <w:rFonts w:ascii="Times New Roman" w:hAnsi="Times New Roman" w:cs="Times New Roman"/>
          <w:sz w:val="28"/>
          <w:szCs w:val="28"/>
        </w:rPr>
        <w:t xml:space="preserve"> клієнта, надавати психологічну допомогу</w:t>
      </w:r>
      <w:r w:rsidR="004B35BE">
        <w:rPr>
          <w:rFonts w:ascii="Times New Roman" w:hAnsi="Times New Roman" w:cs="Times New Roman"/>
          <w:sz w:val="28"/>
          <w:szCs w:val="28"/>
        </w:rPr>
        <w:t xml:space="preserve"> [17; 22</w:t>
      </w:r>
      <w:r w:rsidR="00A17174" w:rsidRPr="00474FFD">
        <w:rPr>
          <w:rFonts w:ascii="Times New Roman" w:hAnsi="Times New Roman" w:cs="Times New Roman"/>
          <w:sz w:val="28"/>
          <w:szCs w:val="28"/>
        </w:rPr>
        <w:t xml:space="preserve">]. </w:t>
      </w:r>
      <w:r w:rsidR="006F08C5">
        <w:rPr>
          <w:rFonts w:ascii="Times New Roman" w:hAnsi="Times New Roman" w:cs="Times New Roman"/>
          <w:sz w:val="28"/>
          <w:szCs w:val="28"/>
        </w:rPr>
        <w:t>П</w:t>
      </w:r>
      <w:r w:rsidR="00E66289" w:rsidRPr="00E66289">
        <w:rPr>
          <w:rFonts w:ascii="Times New Roman" w:hAnsi="Times New Roman" w:cs="Times New Roman"/>
          <w:sz w:val="28"/>
          <w:szCs w:val="28"/>
        </w:rPr>
        <w:t xml:space="preserve">сихологічне консультування </w:t>
      </w:r>
      <w:r w:rsidR="00421F50">
        <w:rPr>
          <w:rFonts w:ascii="Times New Roman" w:hAnsi="Times New Roman" w:cs="Times New Roman"/>
          <w:sz w:val="28"/>
          <w:szCs w:val="28"/>
        </w:rPr>
        <w:t xml:space="preserve">спрямоване на вирішення </w:t>
      </w:r>
      <w:r w:rsidR="00E66289" w:rsidRPr="00E66289">
        <w:rPr>
          <w:rFonts w:ascii="Times New Roman" w:hAnsi="Times New Roman" w:cs="Times New Roman"/>
          <w:sz w:val="28"/>
          <w:szCs w:val="28"/>
        </w:rPr>
        <w:t>психологічних проблем</w:t>
      </w:r>
      <w:r w:rsidR="00421F50">
        <w:rPr>
          <w:rFonts w:ascii="Times New Roman" w:hAnsi="Times New Roman" w:cs="Times New Roman"/>
          <w:sz w:val="28"/>
          <w:szCs w:val="28"/>
        </w:rPr>
        <w:t xml:space="preserve"> клієнта.</w:t>
      </w:r>
      <w:r w:rsidR="00E66289" w:rsidRPr="00E66289">
        <w:rPr>
          <w:rFonts w:ascii="Times New Roman" w:hAnsi="Times New Roman" w:cs="Times New Roman"/>
          <w:sz w:val="28"/>
          <w:szCs w:val="28"/>
        </w:rPr>
        <w:t xml:space="preserve"> </w:t>
      </w:r>
      <w:r w:rsidR="00421F50" w:rsidRPr="00421F50">
        <w:rPr>
          <w:rFonts w:ascii="Times New Roman" w:hAnsi="Times New Roman" w:cs="Times New Roman"/>
          <w:sz w:val="28"/>
          <w:szCs w:val="28"/>
        </w:rPr>
        <w:t>Ефективність діяльності фахівця</w:t>
      </w:r>
      <w:r w:rsidR="00421F50">
        <w:rPr>
          <w:rFonts w:ascii="Times New Roman" w:hAnsi="Times New Roman" w:cs="Times New Roman"/>
          <w:sz w:val="28"/>
          <w:szCs w:val="28"/>
        </w:rPr>
        <w:t xml:space="preserve"> залежить від того</w:t>
      </w:r>
      <w:r w:rsidR="00421F50" w:rsidRPr="00421F50">
        <w:rPr>
          <w:rFonts w:ascii="Times New Roman" w:hAnsi="Times New Roman" w:cs="Times New Roman"/>
          <w:sz w:val="28"/>
          <w:szCs w:val="28"/>
        </w:rPr>
        <w:t>, наскільки чітко він уявл</w:t>
      </w:r>
      <w:r w:rsidR="00421F50">
        <w:rPr>
          <w:rFonts w:ascii="Times New Roman" w:hAnsi="Times New Roman" w:cs="Times New Roman"/>
          <w:sz w:val="28"/>
          <w:szCs w:val="28"/>
        </w:rPr>
        <w:t>яє своє місце в консультуванні, володіє сучасними технологіями та методами роботи, ретельно обирає до кожного конкретного випадку. Крім того, у процесі консультування важливо дотримуватися таких умов:</w:t>
      </w:r>
    </w:p>
    <w:p w:rsidR="00421F50" w:rsidRDefault="00421F50"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встановлення довіри між консультантом і клієнтом;</w:t>
      </w:r>
    </w:p>
    <w:p w:rsidR="00421F50" w:rsidRDefault="00421F50"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-партнерська взаємодія із клієнтом, спрямована на позитивне вирішення ситуації; </w:t>
      </w:r>
    </w:p>
    <w:p w:rsidR="001A2A79" w:rsidRDefault="00421F50"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21F50">
        <w:rPr>
          <w:rFonts w:ascii="Times New Roman" w:hAnsi="Times New Roman" w:cs="Times New Roman"/>
          <w:sz w:val="28"/>
          <w:szCs w:val="28"/>
        </w:rPr>
        <w:t xml:space="preserve">пошук альтернатив </w:t>
      </w:r>
      <w:r w:rsidR="001A2A79">
        <w:rPr>
          <w:rFonts w:ascii="Times New Roman" w:hAnsi="Times New Roman" w:cs="Times New Roman"/>
          <w:sz w:val="28"/>
          <w:szCs w:val="28"/>
        </w:rPr>
        <w:t xml:space="preserve">для </w:t>
      </w:r>
      <w:r w:rsidRPr="00421F50">
        <w:rPr>
          <w:rFonts w:ascii="Times New Roman" w:hAnsi="Times New Roman" w:cs="Times New Roman"/>
          <w:sz w:val="28"/>
          <w:szCs w:val="28"/>
        </w:rPr>
        <w:t>самоус</w:t>
      </w:r>
      <w:r w:rsidR="001A2A79">
        <w:rPr>
          <w:rFonts w:ascii="Times New Roman" w:hAnsi="Times New Roman" w:cs="Times New Roman"/>
          <w:sz w:val="28"/>
          <w:szCs w:val="28"/>
        </w:rPr>
        <w:t xml:space="preserve">відомлення та способів досягнення життєвої мети; </w:t>
      </w:r>
    </w:p>
    <w:p w:rsidR="001A2A79" w:rsidRDefault="001A2A79"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безпосереднє входження</w:t>
      </w:r>
      <w:r w:rsidR="00421F50" w:rsidRPr="00421F50">
        <w:rPr>
          <w:rFonts w:ascii="Times New Roman" w:hAnsi="Times New Roman" w:cs="Times New Roman"/>
          <w:sz w:val="28"/>
          <w:szCs w:val="28"/>
        </w:rPr>
        <w:t xml:space="preserve"> в життєві обставини клієнта</w:t>
      </w:r>
      <w:r>
        <w:rPr>
          <w:rFonts w:ascii="Times New Roman" w:hAnsi="Times New Roman" w:cs="Times New Roman"/>
          <w:sz w:val="28"/>
          <w:szCs w:val="28"/>
        </w:rPr>
        <w:t xml:space="preserve">, розуміння його взаємин з оточуючим світом, людьми; </w:t>
      </w:r>
    </w:p>
    <w:p w:rsidR="001A2A79" w:rsidRDefault="001A2A79"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21F50" w:rsidRPr="00421F50">
        <w:rPr>
          <w:rFonts w:ascii="Times New Roman" w:hAnsi="Times New Roman" w:cs="Times New Roman"/>
          <w:sz w:val="28"/>
          <w:szCs w:val="28"/>
        </w:rPr>
        <w:t xml:space="preserve">створення здорового психологічного </w:t>
      </w:r>
      <w:r>
        <w:rPr>
          <w:rFonts w:ascii="Times New Roman" w:hAnsi="Times New Roman" w:cs="Times New Roman"/>
          <w:sz w:val="28"/>
          <w:szCs w:val="28"/>
        </w:rPr>
        <w:t xml:space="preserve">та емоційного клімату; </w:t>
      </w:r>
    </w:p>
    <w:p w:rsidR="001A2A79" w:rsidRPr="001A2A79" w:rsidRDefault="001A2A79"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1F50" w:rsidRPr="00421F50">
        <w:rPr>
          <w:rFonts w:ascii="Times New Roman" w:hAnsi="Times New Roman" w:cs="Times New Roman"/>
          <w:sz w:val="28"/>
          <w:szCs w:val="28"/>
        </w:rPr>
        <w:t>удосконалення</w:t>
      </w:r>
      <w:r>
        <w:rPr>
          <w:rFonts w:ascii="Times New Roman" w:hAnsi="Times New Roman" w:cs="Times New Roman"/>
          <w:sz w:val="28"/>
          <w:szCs w:val="28"/>
        </w:rPr>
        <w:t xml:space="preserve"> процесу консультування</w:t>
      </w:r>
      <w:r w:rsidR="00421F50" w:rsidRPr="00421F50">
        <w:rPr>
          <w:rFonts w:ascii="Times New Roman" w:hAnsi="Times New Roman" w:cs="Times New Roman"/>
          <w:sz w:val="28"/>
          <w:szCs w:val="28"/>
        </w:rPr>
        <w:t xml:space="preserve"> </w:t>
      </w:r>
      <w:r w:rsidRPr="001A2A79">
        <w:rPr>
          <w:rFonts w:ascii="Times New Roman" w:hAnsi="Times New Roman" w:cs="Times New Roman"/>
          <w:sz w:val="28"/>
          <w:szCs w:val="28"/>
          <w:lang w:val="ru-RU"/>
        </w:rPr>
        <w:t>[</w:t>
      </w:r>
      <w:r w:rsidR="004B35BE">
        <w:rPr>
          <w:rFonts w:ascii="Times New Roman" w:hAnsi="Times New Roman" w:cs="Times New Roman"/>
          <w:sz w:val="28"/>
          <w:szCs w:val="28"/>
          <w:lang w:val="ru-RU"/>
        </w:rPr>
        <w:t>73</w:t>
      </w:r>
      <w:r w:rsidRPr="001A2A79">
        <w:rPr>
          <w:rFonts w:ascii="Times New Roman" w:hAnsi="Times New Roman" w:cs="Times New Roman"/>
          <w:sz w:val="28"/>
          <w:szCs w:val="28"/>
          <w:lang w:val="ru-RU"/>
        </w:rPr>
        <w:t>]</w:t>
      </w:r>
      <w:r>
        <w:rPr>
          <w:rFonts w:ascii="Times New Roman" w:hAnsi="Times New Roman" w:cs="Times New Roman"/>
          <w:sz w:val="28"/>
          <w:szCs w:val="28"/>
        </w:rPr>
        <w:t>.</w:t>
      </w:r>
    </w:p>
    <w:p w:rsidR="00AB189C" w:rsidRDefault="001A2A79"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психологічній науці р</w:t>
      </w:r>
      <w:r w:rsidR="00A17174" w:rsidRPr="00474FFD">
        <w:rPr>
          <w:rFonts w:ascii="Times New Roman" w:hAnsi="Times New Roman" w:cs="Times New Roman"/>
          <w:sz w:val="28"/>
          <w:szCs w:val="28"/>
        </w:rPr>
        <w:t>озрізняють індивідуальне та групове</w:t>
      </w:r>
      <w:r w:rsidR="00AB189C">
        <w:rPr>
          <w:rFonts w:ascii="Times New Roman" w:hAnsi="Times New Roman" w:cs="Times New Roman"/>
          <w:sz w:val="28"/>
          <w:szCs w:val="28"/>
        </w:rPr>
        <w:t xml:space="preserve"> консультування.</w:t>
      </w:r>
    </w:p>
    <w:p w:rsidR="001A2A79" w:rsidRDefault="001A2A79"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Індивідуальне консультування, як правило, </w:t>
      </w:r>
      <w:r w:rsidR="00A17174" w:rsidRPr="00474FFD">
        <w:rPr>
          <w:rFonts w:ascii="Times New Roman" w:hAnsi="Times New Roman" w:cs="Times New Roman"/>
          <w:sz w:val="28"/>
          <w:szCs w:val="28"/>
        </w:rPr>
        <w:t xml:space="preserve">застосовують у розв’язанні проблем особистісного </w:t>
      </w:r>
      <w:r>
        <w:rPr>
          <w:rFonts w:ascii="Times New Roman" w:hAnsi="Times New Roman" w:cs="Times New Roman"/>
          <w:sz w:val="28"/>
          <w:szCs w:val="28"/>
        </w:rPr>
        <w:t xml:space="preserve">плану, </w:t>
      </w:r>
      <w:r w:rsidR="00A17174" w:rsidRPr="00474FFD">
        <w:rPr>
          <w:rFonts w:ascii="Times New Roman" w:hAnsi="Times New Roman" w:cs="Times New Roman"/>
          <w:sz w:val="28"/>
          <w:szCs w:val="28"/>
        </w:rPr>
        <w:t xml:space="preserve">подолання страхів, </w:t>
      </w:r>
      <w:r>
        <w:rPr>
          <w:rFonts w:ascii="Times New Roman" w:hAnsi="Times New Roman" w:cs="Times New Roman"/>
          <w:sz w:val="28"/>
          <w:szCs w:val="28"/>
        </w:rPr>
        <w:t>різноманітних життєвих травм, міжособистісних</w:t>
      </w:r>
      <w:r w:rsidR="00A17174" w:rsidRPr="00474FFD">
        <w:rPr>
          <w:rFonts w:ascii="Times New Roman" w:hAnsi="Times New Roman" w:cs="Times New Roman"/>
          <w:sz w:val="28"/>
          <w:szCs w:val="28"/>
        </w:rPr>
        <w:t xml:space="preserve"> взаємин. </w:t>
      </w:r>
    </w:p>
    <w:p w:rsidR="001A2A79" w:rsidRPr="00474FFD"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Групове консультування предс</w:t>
      </w:r>
      <w:r w:rsidR="001A2A79">
        <w:rPr>
          <w:rFonts w:ascii="Times New Roman" w:hAnsi="Times New Roman" w:cs="Times New Roman"/>
          <w:sz w:val="28"/>
          <w:szCs w:val="28"/>
        </w:rPr>
        <w:t xml:space="preserve">тавлене такими видами роботи як: тренінги, </w:t>
      </w:r>
      <w:r w:rsidRPr="00474FFD">
        <w:rPr>
          <w:rFonts w:ascii="Times New Roman" w:hAnsi="Times New Roman" w:cs="Times New Roman"/>
          <w:sz w:val="28"/>
          <w:szCs w:val="28"/>
        </w:rPr>
        <w:t xml:space="preserve">групи розвитку </w:t>
      </w:r>
      <w:r w:rsidR="001A2A79">
        <w:rPr>
          <w:rFonts w:ascii="Times New Roman" w:hAnsi="Times New Roman" w:cs="Times New Roman"/>
          <w:sz w:val="28"/>
          <w:szCs w:val="28"/>
        </w:rPr>
        <w:t>умінь та навичок спілкування, виріше</w:t>
      </w:r>
      <w:r w:rsidRPr="00474FFD">
        <w:rPr>
          <w:rFonts w:ascii="Times New Roman" w:hAnsi="Times New Roman" w:cs="Times New Roman"/>
          <w:sz w:val="28"/>
          <w:szCs w:val="28"/>
        </w:rPr>
        <w:t>ння конфліктів</w:t>
      </w:r>
      <w:r w:rsidR="001A2A79">
        <w:rPr>
          <w:rFonts w:ascii="Times New Roman" w:hAnsi="Times New Roman" w:cs="Times New Roman"/>
          <w:sz w:val="28"/>
          <w:szCs w:val="28"/>
        </w:rPr>
        <w:t>, гештальт-групи тощо</w:t>
      </w:r>
      <w:r w:rsidRPr="00474FFD">
        <w:rPr>
          <w:rFonts w:ascii="Times New Roman" w:hAnsi="Times New Roman" w:cs="Times New Roman"/>
          <w:sz w:val="28"/>
          <w:szCs w:val="28"/>
        </w:rPr>
        <w:t xml:space="preserve">. </w:t>
      </w:r>
    </w:p>
    <w:p w:rsidR="006F3B7F" w:rsidRDefault="001A2A79"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Заважимо, що </w:t>
      </w:r>
      <w:r w:rsidR="006B5C44">
        <w:rPr>
          <w:rFonts w:ascii="Times New Roman" w:hAnsi="Times New Roman" w:cs="Times New Roman"/>
          <w:sz w:val="28"/>
          <w:szCs w:val="28"/>
        </w:rPr>
        <w:t xml:space="preserve">здебільшого, </w:t>
      </w:r>
      <w:r>
        <w:rPr>
          <w:rFonts w:ascii="Times New Roman" w:hAnsi="Times New Roman" w:cs="Times New Roman"/>
          <w:sz w:val="28"/>
          <w:szCs w:val="28"/>
        </w:rPr>
        <w:t>н</w:t>
      </w:r>
      <w:r w:rsidR="00A17174" w:rsidRPr="00474FFD">
        <w:rPr>
          <w:rFonts w:ascii="Times New Roman" w:hAnsi="Times New Roman" w:cs="Times New Roman"/>
          <w:sz w:val="28"/>
          <w:szCs w:val="28"/>
        </w:rPr>
        <w:t xml:space="preserve">а початку </w:t>
      </w:r>
      <w:r w:rsidR="006B5C44">
        <w:rPr>
          <w:rFonts w:ascii="Times New Roman" w:hAnsi="Times New Roman" w:cs="Times New Roman"/>
          <w:sz w:val="28"/>
          <w:szCs w:val="28"/>
        </w:rPr>
        <w:t xml:space="preserve">здійснення </w:t>
      </w:r>
      <w:r w:rsidR="00A17174" w:rsidRPr="00474FFD">
        <w:rPr>
          <w:rFonts w:ascii="Times New Roman" w:hAnsi="Times New Roman" w:cs="Times New Roman"/>
          <w:sz w:val="28"/>
          <w:szCs w:val="28"/>
        </w:rPr>
        <w:t xml:space="preserve">консультативної </w:t>
      </w:r>
      <w:r w:rsidR="006B5C44">
        <w:rPr>
          <w:rFonts w:ascii="Times New Roman" w:hAnsi="Times New Roman" w:cs="Times New Roman"/>
          <w:sz w:val="28"/>
          <w:szCs w:val="28"/>
        </w:rPr>
        <w:t xml:space="preserve">допомоги </w:t>
      </w:r>
      <w:r w:rsidR="00A17174" w:rsidRPr="00474FFD">
        <w:rPr>
          <w:rFonts w:ascii="Times New Roman" w:hAnsi="Times New Roman" w:cs="Times New Roman"/>
          <w:sz w:val="28"/>
          <w:szCs w:val="28"/>
        </w:rPr>
        <w:t xml:space="preserve">психологу доводиться </w:t>
      </w:r>
      <w:r w:rsidR="006B5C44">
        <w:rPr>
          <w:rFonts w:ascii="Times New Roman" w:hAnsi="Times New Roman" w:cs="Times New Roman"/>
          <w:sz w:val="28"/>
          <w:szCs w:val="28"/>
        </w:rPr>
        <w:t xml:space="preserve">зустрічатися із комунікативними </w:t>
      </w:r>
      <w:r w:rsidR="00A17174" w:rsidRPr="00474FFD">
        <w:rPr>
          <w:rFonts w:ascii="Times New Roman" w:hAnsi="Times New Roman" w:cs="Times New Roman"/>
          <w:sz w:val="28"/>
          <w:szCs w:val="28"/>
        </w:rPr>
        <w:t>бар’єрами</w:t>
      </w:r>
      <w:r w:rsidR="006B5C44">
        <w:rPr>
          <w:rFonts w:ascii="Times New Roman" w:hAnsi="Times New Roman" w:cs="Times New Roman"/>
          <w:sz w:val="28"/>
          <w:szCs w:val="28"/>
        </w:rPr>
        <w:t xml:space="preserve">, відчуттям страху та іншими комплексами людини. Вони </w:t>
      </w:r>
      <w:r w:rsidR="00A17174" w:rsidRPr="00474FFD">
        <w:rPr>
          <w:rFonts w:ascii="Times New Roman" w:hAnsi="Times New Roman" w:cs="Times New Roman"/>
          <w:sz w:val="28"/>
          <w:szCs w:val="28"/>
        </w:rPr>
        <w:t xml:space="preserve">можуть виникати в </w:t>
      </w:r>
      <w:r w:rsidR="006F3B7F">
        <w:rPr>
          <w:rFonts w:ascii="Times New Roman" w:hAnsi="Times New Roman" w:cs="Times New Roman"/>
          <w:sz w:val="28"/>
          <w:szCs w:val="28"/>
        </w:rPr>
        <w:t xml:space="preserve"> результати отриманої травми.</w:t>
      </w:r>
      <w:r w:rsidR="00A17174" w:rsidRPr="00474FFD">
        <w:rPr>
          <w:rFonts w:ascii="Times New Roman" w:hAnsi="Times New Roman" w:cs="Times New Roman"/>
          <w:sz w:val="28"/>
          <w:szCs w:val="28"/>
        </w:rPr>
        <w:t xml:space="preserve"> </w:t>
      </w:r>
      <w:r w:rsidR="006F3B7F">
        <w:rPr>
          <w:rFonts w:ascii="Times New Roman" w:hAnsi="Times New Roman" w:cs="Times New Roman"/>
          <w:sz w:val="28"/>
          <w:szCs w:val="28"/>
        </w:rPr>
        <w:t xml:space="preserve">Тому, у процесі обговорення важливих питань та життєвих труднощів, Р. </w:t>
      </w:r>
      <w:r w:rsidR="00A17174" w:rsidRPr="00474FFD">
        <w:rPr>
          <w:rFonts w:ascii="Times New Roman" w:hAnsi="Times New Roman" w:cs="Times New Roman"/>
          <w:sz w:val="28"/>
          <w:szCs w:val="28"/>
        </w:rPr>
        <w:t xml:space="preserve">Нємова </w:t>
      </w:r>
      <w:r w:rsidR="006F3B7F">
        <w:rPr>
          <w:rFonts w:ascii="Times New Roman" w:hAnsi="Times New Roman" w:cs="Times New Roman"/>
          <w:sz w:val="28"/>
          <w:szCs w:val="28"/>
        </w:rPr>
        <w:t>рекомендує застосувати в роботі з клієнтом «</w:t>
      </w:r>
      <w:r w:rsidR="00A17174" w:rsidRPr="00474FFD">
        <w:rPr>
          <w:rFonts w:ascii="Times New Roman" w:hAnsi="Times New Roman" w:cs="Times New Roman"/>
          <w:sz w:val="28"/>
          <w:szCs w:val="28"/>
        </w:rPr>
        <w:t>процедуру зняття психологічних бар’єрів» [</w:t>
      </w:r>
      <w:r w:rsidR="004B35BE">
        <w:rPr>
          <w:rFonts w:ascii="Times New Roman" w:hAnsi="Times New Roman" w:cs="Times New Roman"/>
          <w:sz w:val="28"/>
          <w:szCs w:val="28"/>
        </w:rPr>
        <w:t>73</w:t>
      </w:r>
      <w:r w:rsidR="00A17174" w:rsidRPr="00474FFD">
        <w:rPr>
          <w:rFonts w:ascii="Times New Roman" w:hAnsi="Times New Roman" w:cs="Times New Roman"/>
          <w:sz w:val="28"/>
          <w:szCs w:val="28"/>
        </w:rPr>
        <w:t xml:space="preserve">]. </w:t>
      </w:r>
      <w:r w:rsidR="006F3B7F">
        <w:rPr>
          <w:rFonts w:ascii="Times New Roman" w:hAnsi="Times New Roman" w:cs="Times New Roman"/>
          <w:sz w:val="28"/>
          <w:szCs w:val="28"/>
        </w:rPr>
        <w:t>Так, н</w:t>
      </w:r>
      <w:r w:rsidR="00A17174" w:rsidRPr="00474FFD">
        <w:rPr>
          <w:rFonts w:ascii="Times New Roman" w:hAnsi="Times New Roman" w:cs="Times New Roman"/>
          <w:sz w:val="28"/>
          <w:szCs w:val="28"/>
        </w:rPr>
        <w:t xml:space="preserve">априклад, </w:t>
      </w:r>
      <w:r w:rsidR="006F3B7F">
        <w:rPr>
          <w:rFonts w:ascii="Times New Roman" w:hAnsi="Times New Roman" w:cs="Times New Roman"/>
          <w:sz w:val="28"/>
          <w:szCs w:val="28"/>
        </w:rPr>
        <w:t xml:space="preserve">у процесі </w:t>
      </w:r>
      <w:r w:rsidR="00A17174" w:rsidRPr="00474FFD">
        <w:rPr>
          <w:rFonts w:ascii="Times New Roman" w:hAnsi="Times New Roman" w:cs="Times New Roman"/>
          <w:sz w:val="28"/>
          <w:szCs w:val="28"/>
        </w:rPr>
        <w:t>роботи з дитиною можна залишити її на декілька хвилин під приводом якоїсь справи, і дати</w:t>
      </w:r>
      <w:r w:rsidR="006F3B7F">
        <w:rPr>
          <w:rFonts w:ascii="Times New Roman" w:hAnsi="Times New Roman" w:cs="Times New Roman"/>
          <w:sz w:val="28"/>
          <w:szCs w:val="28"/>
        </w:rPr>
        <w:t xml:space="preserve"> погратися іграшкою, чи переглянути журнал тощо.</w:t>
      </w:r>
      <w:r w:rsidR="00A17174" w:rsidRPr="00474FFD">
        <w:rPr>
          <w:rFonts w:ascii="Times New Roman" w:hAnsi="Times New Roman" w:cs="Times New Roman"/>
          <w:sz w:val="28"/>
          <w:szCs w:val="28"/>
        </w:rPr>
        <w:t xml:space="preserve"> </w:t>
      </w:r>
    </w:p>
    <w:p w:rsidR="006F3B7F"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 xml:space="preserve">На етапі збору інформації </w:t>
      </w:r>
      <w:r w:rsidR="006F3B7F">
        <w:rPr>
          <w:rFonts w:ascii="Times New Roman" w:hAnsi="Times New Roman" w:cs="Times New Roman"/>
          <w:sz w:val="28"/>
          <w:szCs w:val="28"/>
        </w:rPr>
        <w:t xml:space="preserve">важливими є діагностування, уникнення всіх прогалин в інформаційному полі, </w:t>
      </w:r>
      <w:r w:rsidRPr="00474FFD">
        <w:rPr>
          <w:rFonts w:ascii="Times New Roman" w:hAnsi="Times New Roman" w:cs="Times New Roman"/>
          <w:sz w:val="28"/>
          <w:szCs w:val="28"/>
        </w:rPr>
        <w:t xml:space="preserve">визначення </w:t>
      </w:r>
      <w:r w:rsidR="006F3B7F">
        <w:rPr>
          <w:rFonts w:ascii="Times New Roman" w:hAnsi="Times New Roman" w:cs="Times New Roman"/>
          <w:sz w:val="28"/>
          <w:szCs w:val="28"/>
        </w:rPr>
        <w:t xml:space="preserve">потенційних ресурсів клієнта, активізація пам’яті </w:t>
      </w:r>
      <w:r w:rsidR="006F3B7F" w:rsidRPr="004B35BE">
        <w:rPr>
          <w:rFonts w:ascii="Times New Roman" w:hAnsi="Times New Roman" w:cs="Times New Roman"/>
          <w:sz w:val="28"/>
          <w:szCs w:val="28"/>
        </w:rPr>
        <w:t>[</w:t>
      </w:r>
      <w:r w:rsidR="004B35BE" w:rsidRPr="004B35BE">
        <w:rPr>
          <w:rFonts w:ascii="Times New Roman" w:hAnsi="Times New Roman" w:cs="Times New Roman"/>
          <w:sz w:val="28"/>
          <w:szCs w:val="28"/>
        </w:rPr>
        <w:t>7</w:t>
      </w:r>
      <w:r w:rsidR="006F3B7F" w:rsidRPr="004B35BE">
        <w:rPr>
          <w:rFonts w:ascii="Times New Roman" w:hAnsi="Times New Roman" w:cs="Times New Roman"/>
          <w:sz w:val="28"/>
          <w:szCs w:val="28"/>
        </w:rPr>
        <w:t>3, с.147-168].</w:t>
      </w:r>
      <w:r w:rsidR="006F3B7F">
        <w:rPr>
          <w:rFonts w:ascii="Times New Roman" w:hAnsi="Times New Roman" w:cs="Times New Roman"/>
          <w:sz w:val="28"/>
          <w:szCs w:val="28"/>
        </w:rPr>
        <w:t xml:space="preserve"> Під час</w:t>
      </w:r>
      <w:r w:rsidRPr="00474FFD">
        <w:rPr>
          <w:rFonts w:ascii="Times New Roman" w:hAnsi="Times New Roman" w:cs="Times New Roman"/>
          <w:sz w:val="28"/>
          <w:szCs w:val="28"/>
        </w:rPr>
        <w:t xml:space="preserve"> </w:t>
      </w:r>
      <w:r w:rsidR="006F3B7F">
        <w:rPr>
          <w:rFonts w:ascii="Times New Roman" w:hAnsi="Times New Roman" w:cs="Times New Roman"/>
          <w:sz w:val="28"/>
          <w:szCs w:val="28"/>
        </w:rPr>
        <w:t>здійснення діагностування</w:t>
      </w:r>
      <w:r w:rsidRPr="00474FFD">
        <w:rPr>
          <w:rFonts w:ascii="Times New Roman" w:hAnsi="Times New Roman" w:cs="Times New Roman"/>
          <w:sz w:val="28"/>
          <w:szCs w:val="28"/>
        </w:rPr>
        <w:t>,</w:t>
      </w:r>
      <w:r w:rsidR="006F3B7F">
        <w:rPr>
          <w:rFonts w:ascii="Times New Roman" w:hAnsi="Times New Roman" w:cs="Times New Roman"/>
          <w:sz w:val="28"/>
          <w:szCs w:val="28"/>
        </w:rPr>
        <w:t xml:space="preserve"> у роботі з клієнтом</w:t>
      </w:r>
      <w:r w:rsidRPr="00474FFD">
        <w:rPr>
          <w:rFonts w:ascii="Times New Roman" w:hAnsi="Times New Roman" w:cs="Times New Roman"/>
          <w:sz w:val="28"/>
          <w:szCs w:val="28"/>
        </w:rPr>
        <w:t xml:space="preserve"> психолог може використовувати </w:t>
      </w:r>
      <w:r w:rsidR="006F3B7F">
        <w:rPr>
          <w:rFonts w:ascii="Times New Roman" w:hAnsi="Times New Roman" w:cs="Times New Roman"/>
          <w:sz w:val="28"/>
          <w:szCs w:val="28"/>
        </w:rPr>
        <w:t>бесіду,</w:t>
      </w:r>
      <w:r w:rsidRPr="00474FFD">
        <w:rPr>
          <w:rFonts w:ascii="Times New Roman" w:hAnsi="Times New Roman" w:cs="Times New Roman"/>
          <w:sz w:val="28"/>
          <w:szCs w:val="28"/>
        </w:rPr>
        <w:t xml:space="preserve"> інтерв’ю</w:t>
      </w:r>
      <w:r w:rsidR="006F3B7F">
        <w:rPr>
          <w:rFonts w:ascii="Times New Roman" w:hAnsi="Times New Roman" w:cs="Times New Roman"/>
          <w:sz w:val="28"/>
          <w:szCs w:val="28"/>
        </w:rPr>
        <w:t>вння</w:t>
      </w:r>
      <w:r w:rsidRPr="00474FFD">
        <w:rPr>
          <w:rFonts w:ascii="Times New Roman" w:hAnsi="Times New Roman" w:cs="Times New Roman"/>
          <w:sz w:val="28"/>
          <w:szCs w:val="28"/>
        </w:rPr>
        <w:t xml:space="preserve">, спостереження </w:t>
      </w:r>
      <w:r w:rsidR="006F3B7F">
        <w:rPr>
          <w:rFonts w:ascii="Times New Roman" w:hAnsi="Times New Roman" w:cs="Times New Roman"/>
          <w:sz w:val="28"/>
          <w:szCs w:val="28"/>
        </w:rPr>
        <w:t>проходження психологічних тестів</w:t>
      </w:r>
      <w:r w:rsidRPr="00474FFD">
        <w:rPr>
          <w:rFonts w:ascii="Times New Roman" w:hAnsi="Times New Roman" w:cs="Times New Roman"/>
          <w:sz w:val="28"/>
          <w:szCs w:val="28"/>
        </w:rPr>
        <w:t xml:space="preserve">. </w:t>
      </w:r>
    </w:p>
    <w:p w:rsidR="007E0BCF"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Наступним</w:t>
      </w:r>
      <w:r w:rsidR="008360C1">
        <w:rPr>
          <w:rFonts w:ascii="Times New Roman" w:hAnsi="Times New Roman" w:cs="Times New Roman"/>
          <w:sz w:val="28"/>
          <w:szCs w:val="28"/>
        </w:rPr>
        <w:t>, не менш важливим кроком у процесі консультування є</w:t>
      </w:r>
      <w:r w:rsidRPr="00474FFD">
        <w:rPr>
          <w:rFonts w:ascii="Times New Roman" w:hAnsi="Times New Roman" w:cs="Times New Roman"/>
          <w:sz w:val="28"/>
          <w:szCs w:val="28"/>
        </w:rPr>
        <w:t xml:space="preserve"> </w:t>
      </w:r>
      <w:r w:rsidR="008360C1">
        <w:rPr>
          <w:rFonts w:ascii="Times New Roman" w:hAnsi="Times New Roman" w:cs="Times New Roman"/>
          <w:sz w:val="28"/>
          <w:szCs w:val="28"/>
        </w:rPr>
        <w:t>з’ясування сутності</w:t>
      </w:r>
      <w:r w:rsidRPr="00474FFD">
        <w:rPr>
          <w:rFonts w:ascii="Times New Roman" w:hAnsi="Times New Roman" w:cs="Times New Roman"/>
          <w:sz w:val="28"/>
          <w:szCs w:val="28"/>
        </w:rPr>
        <w:t xml:space="preserve"> проблеми та визначення ресурсів клієнта. </w:t>
      </w:r>
      <w:r w:rsidR="008360C1">
        <w:rPr>
          <w:rFonts w:ascii="Times New Roman" w:hAnsi="Times New Roman" w:cs="Times New Roman"/>
          <w:sz w:val="28"/>
          <w:szCs w:val="28"/>
        </w:rPr>
        <w:t xml:space="preserve">У процесі її реалізації психолог </w:t>
      </w:r>
      <w:r w:rsidRPr="00474FFD">
        <w:rPr>
          <w:rFonts w:ascii="Times New Roman" w:hAnsi="Times New Roman" w:cs="Times New Roman"/>
          <w:sz w:val="28"/>
          <w:szCs w:val="28"/>
        </w:rPr>
        <w:t>використовує такі техніки як</w:t>
      </w:r>
      <w:r w:rsidR="008360C1">
        <w:rPr>
          <w:rFonts w:ascii="Times New Roman" w:hAnsi="Times New Roman" w:cs="Times New Roman"/>
          <w:sz w:val="28"/>
          <w:szCs w:val="28"/>
        </w:rPr>
        <w:t xml:space="preserve">: діалогічне спілкування та слухання. Вони застосовуюся </w:t>
      </w:r>
      <w:r w:rsidRPr="00474FFD">
        <w:rPr>
          <w:rFonts w:ascii="Times New Roman" w:hAnsi="Times New Roman" w:cs="Times New Roman"/>
          <w:sz w:val="28"/>
          <w:szCs w:val="28"/>
        </w:rPr>
        <w:t>на всіх е</w:t>
      </w:r>
      <w:r w:rsidR="008360C1">
        <w:rPr>
          <w:rFonts w:ascii="Times New Roman" w:hAnsi="Times New Roman" w:cs="Times New Roman"/>
          <w:sz w:val="28"/>
          <w:szCs w:val="28"/>
        </w:rPr>
        <w:t>тапах консультативної взаємодії психолога та клієнта.</w:t>
      </w:r>
      <w:r w:rsidRPr="00474FFD">
        <w:rPr>
          <w:rFonts w:ascii="Times New Roman" w:hAnsi="Times New Roman" w:cs="Times New Roman"/>
          <w:sz w:val="28"/>
          <w:szCs w:val="28"/>
        </w:rPr>
        <w:t xml:space="preserve"> </w:t>
      </w:r>
      <w:r w:rsidR="008360C1">
        <w:rPr>
          <w:rFonts w:ascii="Times New Roman" w:hAnsi="Times New Roman" w:cs="Times New Roman"/>
          <w:sz w:val="28"/>
          <w:szCs w:val="28"/>
        </w:rPr>
        <w:t>Сутність д</w:t>
      </w:r>
      <w:r w:rsidRPr="00474FFD">
        <w:rPr>
          <w:rFonts w:ascii="Times New Roman" w:hAnsi="Times New Roman" w:cs="Times New Roman"/>
          <w:sz w:val="28"/>
          <w:szCs w:val="28"/>
        </w:rPr>
        <w:t xml:space="preserve">іалогу </w:t>
      </w:r>
      <w:r w:rsidR="008360C1">
        <w:rPr>
          <w:rFonts w:ascii="Times New Roman" w:hAnsi="Times New Roman" w:cs="Times New Roman"/>
          <w:sz w:val="28"/>
          <w:szCs w:val="28"/>
        </w:rPr>
        <w:t>полягає у</w:t>
      </w:r>
      <w:r w:rsidRPr="00474FFD">
        <w:rPr>
          <w:rFonts w:ascii="Times New Roman" w:hAnsi="Times New Roman" w:cs="Times New Roman"/>
          <w:sz w:val="28"/>
          <w:szCs w:val="28"/>
        </w:rPr>
        <w:t xml:space="preserve"> взаємодії психолога і клієнта «тут і тепер», тобто взаємовідносини </w:t>
      </w:r>
      <w:r w:rsidR="008360C1">
        <w:rPr>
          <w:rFonts w:ascii="Times New Roman" w:hAnsi="Times New Roman" w:cs="Times New Roman"/>
          <w:sz w:val="28"/>
          <w:szCs w:val="28"/>
        </w:rPr>
        <w:t xml:space="preserve">між психологом та клієнтом </w:t>
      </w:r>
      <w:r w:rsidRPr="00474FFD">
        <w:rPr>
          <w:rFonts w:ascii="Times New Roman" w:hAnsi="Times New Roman" w:cs="Times New Roman"/>
          <w:sz w:val="28"/>
          <w:szCs w:val="28"/>
        </w:rPr>
        <w:t>[</w:t>
      </w:r>
      <w:r w:rsidR="004B35BE">
        <w:rPr>
          <w:rFonts w:ascii="Times New Roman" w:hAnsi="Times New Roman" w:cs="Times New Roman"/>
          <w:sz w:val="28"/>
          <w:szCs w:val="28"/>
        </w:rPr>
        <w:t>36</w:t>
      </w:r>
      <w:r w:rsidRPr="00474FFD">
        <w:rPr>
          <w:rFonts w:ascii="Times New Roman" w:hAnsi="Times New Roman" w:cs="Times New Roman"/>
          <w:sz w:val="28"/>
          <w:szCs w:val="28"/>
        </w:rPr>
        <w:t>]. На необхідності використання діалогу в роботі з люд</w:t>
      </w:r>
      <w:r w:rsidR="006F08C5">
        <w:rPr>
          <w:rFonts w:ascii="Times New Roman" w:hAnsi="Times New Roman" w:cs="Times New Roman"/>
          <w:sz w:val="28"/>
          <w:szCs w:val="28"/>
        </w:rPr>
        <w:t xml:space="preserve">иною акцентує свою увагу і </w:t>
      </w:r>
      <w:r w:rsidR="006F08C5">
        <w:rPr>
          <w:rFonts w:ascii="Times New Roman" w:hAnsi="Times New Roman" w:cs="Times New Roman"/>
          <w:sz w:val="28"/>
          <w:szCs w:val="28"/>
        </w:rPr>
        <w:lastRenderedPageBreak/>
        <w:t>Т. </w:t>
      </w:r>
      <w:r w:rsidRPr="00474FFD">
        <w:rPr>
          <w:rFonts w:ascii="Times New Roman" w:hAnsi="Times New Roman" w:cs="Times New Roman"/>
          <w:sz w:val="28"/>
          <w:szCs w:val="28"/>
        </w:rPr>
        <w:t xml:space="preserve">Флоренська, представник православних психологів. Нею були розроблені принципи духовно-орієнтованого діалогу в психологічному консультуванні. Дослідниця визначає сутність діалогічного консультування як </w:t>
      </w:r>
      <w:r w:rsidR="004B35BE">
        <w:rPr>
          <w:rFonts w:ascii="Times New Roman" w:hAnsi="Times New Roman" w:cs="Times New Roman"/>
          <w:sz w:val="28"/>
          <w:szCs w:val="28"/>
        </w:rPr>
        <w:t>в</w:t>
      </w:r>
      <w:r w:rsidRPr="00474FFD">
        <w:rPr>
          <w:rFonts w:ascii="Times New Roman" w:hAnsi="Times New Roman" w:cs="Times New Roman"/>
          <w:sz w:val="28"/>
          <w:szCs w:val="28"/>
        </w:rPr>
        <w:t xml:space="preserve">ершиною діалогу </w:t>
      </w:r>
      <w:r w:rsidR="008360C1">
        <w:rPr>
          <w:rFonts w:ascii="Times New Roman" w:hAnsi="Times New Roman" w:cs="Times New Roman"/>
          <w:sz w:val="28"/>
          <w:szCs w:val="28"/>
        </w:rPr>
        <w:t>на думку Т. Флоренської</w:t>
      </w:r>
      <w:r w:rsidR="008360C1" w:rsidRPr="008360C1">
        <w:rPr>
          <w:rFonts w:ascii="Times New Roman" w:hAnsi="Times New Roman" w:cs="Times New Roman"/>
          <w:sz w:val="28"/>
          <w:szCs w:val="28"/>
        </w:rPr>
        <w:t xml:space="preserve"> </w:t>
      </w:r>
      <w:r w:rsidRPr="00474FFD">
        <w:rPr>
          <w:rFonts w:ascii="Times New Roman" w:hAnsi="Times New Roman" w:cs="Times New Roman"/>
          <w:sz w:val="28"/>
          <w:szCs w:val="28"/>
        </w:rPr>
        <w:t xml:space="preserve">у процесі консультування </w:t>
      </w:r>
      <w:r w:rsidR="008360C1">
        <w:rPr>
          <w:rFonts w:ascii="Times New Roman" w:hAnsi="Times New Roman" w:cs="Times New Roman"/>
          <w:sz w:val="28"/>
          <w:szCs w:val="28"/>
        </w:rPr>
        <w:t>є так звана «з</w:t>
      </w:r>
      <w:r w:rsidRPr="00474FFD">
        <w:rPr>
          <w:rFonts w:ascii="Times New Roman" w:hAnsi="Times New Roman" w:cs="Times New Roman"/>
          <w:sz w:val="28"/>
          <w:szCs w:val="28"/>
        </w:rPr>
        <w:t xml:space="preserve">устріч», яка </w:t>
      </w:r>
      <w:r w:rsidR="008360C1">
        <w:rPr>
          <w:rFonts w:ascii="Times New Roman" w:hAnsi="Times New Roman" w:cs="Times New Roman"/>
          <w:sz w:val="28"/>
          <w:szCs w:val="28"/>
        </w:rPr>
        <w:t xml:space="preserve">включає такі три рівні, як: емоційний, свідомий та духовний </w:t>
      </w:r>
      <w:r w:rsidRPr="004B35BE">
        <w:rPr>
          <w:rFonts w:ascii="Times New Roman" w:hAnsi="Times New Roman" w:cs="Times New Roman"/>
          <w:sz w:val="28"/>
          <w:szCs w:val="28"/>
        </w:rPr>
        <w:t>[</w:t>
      </w:r>
      <w:r w:rsidR="004B35BE" w:rsidRPr="004B35BE">
        <w:rPr>
          <w:rFonts w:ascii="Times New Roman" w:hAnsi="Times New Roman" w:cs="Times New Roman"/>
          <w:sz w:val="28"/>
          <w:szCs w:val="28"/>
        </w:rPr>
        <w:t>36</w:t>
      </w:r>
      <w:r w:rsidRPr="004B35BE">
        <w:rPr>
          <w:rFonts w:ascii="Times New Roman" w:hAnsi="Times New Roman" w:cs="Times New Roman"/>
          <w:sz w:val="28"/>
          <w:szCs w:val="28"/>
        </w:rPr>
        <w:t>, с.188</w:t>
      </w:r>
      <w:r w:rsidRPr="00474FFD">
        <w:rPr>
          <w:rFonts w:ascii="Times New Roman" w:hAnsi="Times New Roman" w:cs="Times New Roman"/>
          <w:sz w:val="28"/>
          <w:szCs w:val="28"/>
        </w:rPr>
        <w:t>].</w:t>
      </w:r>
      <w:r w:rsidR="008360C1">
        <w:rPr>
          <w:rFonts w:ascii="Times New Roman" w:hAnsi="Times New Roman" w:cs="Times New Roman"/>
          <w:sz w:val="28"/>
          <w:szCs w:val="28"/>
        </w:rPr>
        <w:t xml:space="preserve"> Учена заува</w:t>
      </w:r>
      <w:r w:rsidR="00CF016C">
        <w:rPr>
          <w:rFonts w:ascii="Times New Roman" w:hAnsi="Times New Roman" w:cs="Times New Roman"/>
          <w:sz w:val="28"/>
          <w:szCs w:val="28"/>
        </w:rPr>
        <w:t xml:space="preserve">жує, що </w:t>
      </w:r>
      <w:r w:rsidR="007E0BCF">
        <w:rPr>
          <w:rFonts w:ascii="Times New Roman" w:hAnsi="Times New Roman" w:cs="Times New Roman"/>
          <w:sz w:val="28"/>
          <w:szCs w:val="28"/>
        </w:rPr>
        <w:t>зрозуміти внутрішній стан клієнта, його почуття та переживання допоможе</w:t>
      </w:r>
      <w:r w:rsidRPr="00474FFD">
        <w:rPr>
          <w:rFonts w:ascii="Times New Roman" w:hAnsi="Times New Roman" w:cs="Times New Roman"/>
          <w:sz w:val="28"/>
          <w:szCs w:val="28"/>
        </w:rPr>
        <w:t xml:space="preserve"> визначення основних цінностей</w:t>
      </w:r>
      <w:r w:rsidR="007E0BCF">
        <w:rPr>
          <w:rFonts w:ascii="Times New Roman" w:hAnsi="Times New Roman" w:cs="Times New Roman"/>
          <w:sz w:val="28"/>
          <w:szCs w:val="28"/>
        </w:rPr>
        <w:t>, якими керується клієнт, його вчинків</w:t>
      </w:r>
      <w:r w:rsidRPr="00474FFD">
        <w:rPr>
          <w:rFonts w:ascii="Times New Roman" w:hAnsi="Times New Roman" w:cs="Times New Roman"/>
          <w:sz w:val="28"/>
          <w:szCs w:val="28"/>
        </w:rPr>
        <w:t xml:space="preserve">. </w:t>
      </w:r>
      <w:r w:rsidR="007E0BCF">
        <w:rPr>
          <w:rFonts w:ascii="Times New Roman" w:hAnsi="Times New Roman" w:cs="Times New Roman"/>
          <w:sz w:val="28"/>
          <w:szCs w:val="28"/>
        </w:rPr>
        <w:t>Зауважимо, що т</w:t>
      </w:r>
      <w:r w:rsidRPr="00474FFD">
        <w:rPr>
          <w:rFonts w:ascii="Times New Roman" w:hAnsi="Times New Roman" w:cs="Times New Roman"/>
          <w:sz w:val="28"/>
          <w:szCs w:val="28"/>
        </w:rPr>
        <w:t xml:space="preserve">ехніка </w:t>
      </w:r>
      <w:r w:rsidR="007E0BCF">
        <w:rPr>
          <w:rFonts w:ascii="Times New Roman" w:hAnsi="Times New Roman" w:cs="Times New Roman"/>
          <w:sz w:val="28"/>
          <w:szCs w:val="28"/>
        </w:rPr>
        <w:t xml:space="preserve">психологічної підтримки </w:t>
      </w:r>
      <w:r w:rsidRPr="00474FFD">
        <w:rPr>
          <w:rFonts w:ascii="Times New Roman" w:hAnsi="Times New Roman" w:cs="Times New Roman"/>
          <w:sz w:val="28"/>
          <w:szCs w:val="28"/>
        </w:rPr>
        <w:t>використовується протягом всієї консультативної взаємодії</w:t>
      </w:r>
      <w:r w:rsidR="007E0BCF">
        <w:rPr>
          <w:rFonts w:ascii="Times New Roman" w:hAnsi="Times New Roman" w:cs="Times New Roman"/>
          <w:sz w:val="28"/>
          <w:szCs w:val="28"/>
        </w:rPr>
        <w:t xml:space="preserve"> психолога і клієнта</w:t>
      </w:r>
      <w:r w:rsidRPr="00474FFD">
        <w:rPr>
          <w:rFonts w:ascii="Times New Roman" w:hAnsi="Times New Roman" w:cs="Times New Roman"/>
          <w:sz w:val="28"/>
          <w:szCs w:val="28"/>
        </w:rPr>
        <w:t xml:space="preserve"> і полягає у вираженні емпатії</w:t>
      </w:r>
      <w:r w:rsidR="007E0BCF">
        <w:rPr>
          <w:rFonts w:ascii="Times New Roman" w:hAnsi="Times New Roman" w:cs="Times New Roman"/>
          <w:sz w:val="28"/>
          <w:szCs w:val="28"/>
        </w:rPr>
        <w:t xml:space="preserve"> як</w:t>
      </w:r>
      <w:r w:rsidRPr="00474FFD">
        <w:rPr>
          <w:rFonts w:ascii="Times New Roman" w:hAnsi="Times New Roman" w:cs="Times New Roman"/>
          <w:sz w:val="28"/>
          <w:szCs w:val="28"/>
        </w:rPr>
        <w:t xml:space="preserve"> на вербальному </w:t>
      </w:r>
      <w:r w:rsidR="007E0BCF">
        <w:rPr>
          <w:rFonts w:ascii="Times New Roman" w:hAnsi="Times New Roman" w:cs="Times New Roman"/>
          <w:sz w:val="28"/>
          <w:szCs w:val="28"/>
        </w:rPr>
        <w:t xml:space="preserve">так і </w:t>
      </w:r>
      <w:r w:rsidRPr="00474FFD">
        <w:rPr>
          <w:rFonts w:ascii="Times New Roman" w:hAnsi="Times New Roman" w:cs="Times New Roman"/>
          <w:sz w:val="28"/>
          <w:szCs w:val="28"/>
        </w:rPr>
        <w:t xml:space="preserve">невербальному рівнях. </w:t>
      </w:r>
    </w:p>
    <w:p w:rsidR="000F3307"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 xml:space="preserve">У процесі </w:t>
      </w:r>
      <w:r w:rsidR="007E0BCF">
        <w:rPr>
          <w:rFonts w:ascii="Times New Roman" w:hAnsi="Times New Roman" w:cs="Times New Roman"/>
          <w:sz w:val="28"/>
          <w:szCs w:val="28"/>
        </w:rPr>
        <w:t>здійснення консультування</w:t>
      </w:r>
      <w:r w:rsidRPr="00474FFD">
        <w:rPr>
          <w:rFonts w:ascii="Times New Roman" w:hAnsi="Times New Roman" w:cs="Times New Roman"/>
          <w:sz w:val="28"/>
          <w:szCs w:val="28"/>
        </w:rPr>
        <w:t xml:space="preserve"> можливе виникнення пауз, які </w:t>
      </w:r>
      <w:r w:rsidR="000F3307">
        <w:rPr>
          <w:rFonts w:ascii="Times New Roman" w:hAnsi="Times New Roman" w:cs="Times New Roman"/>
          <w:sz w:val="28"/>
          <w:szCs w:val="28"/>
        </w:rPr>
        <w:t>можна заповнити за допомогою запитань</w:t>
      </w:r>
      <w:r w:rsidRPr="00474FFD">
        <w:rPr>
          <w:rFonts w:ascii="Times New Roman" w:hAnsi="Times New Roman" w:cs="Times New Roman"/>
          <w:sz w:val="28"/>
          <w:szCs w:val="28"/>
        </w:rPr>
        <w:t xml:space="preserve">, </w:t>
      </w:r>
      <w:r w:rsidR="000F3307">
        <w:rPr>
          <w:rFonts w:ascii="Times New Roman" w:hAnsi="Times New Roman" w:cs="Times New Roman"/>
          <w:sz w:val="28"/>
          <w:szCs w:val="28"/>
        </w:rPr>
        <w:t>доречних висловлювань, метафор тощо</w:t>
      </w:r>
      <w:r w:rsidRPr="00474FFD">
        <w:rPr>
          <w:rFonts w:ascii="Times New Roman" w:hAnsi="Times New Roman" w:cs="Times New Roman"/>
          <w:sz w:val="28"/>
          <w:szCs w:val="28"/>
        </w:rPr>
        <w:t>. Техніка провокування</w:t>
      </w:r>
      <w:r w:rsidR="000F3307">
        <w:rPr>
          <w:rFonts w:ascii="Times New Roman" w:hAnsi="Times New Roman" w:cs="Times New Roman"/>
          <w:sz w:val="28"/>
          <w:szCs w:val="28"/>
        </w:rPr>
        <w:t xml:space="preserve"> у процесі консультування</w:t>
      </w:r>
      <w:r w:rsidRPr="00474FFD">
        <w:rPr>
          <w:rFonts w:ascii="Times New Roman" w:hAnsi="Times New Roman" w:cs="Times New Roman"/>
          <w:sz w:val="28"/>
          <w:szCs w:val="28"/>
        </w:rPr>
        <w:t xml:space="preserve"> застосовується, </w:t>
      </w:r>
      <w:r w:rsidR="000F3307">
        <w:rPr>
          <w:rFonts w:ascii="Times New Roman" w:hAnsi="Times New Roman" w:cs="Times New Roman"/>
          <w:sz w:val="28"/>
          <w:szCs w:val="28"/>
        </w:rPr>
        <w:t xml:space="preserve">тоді </w:t>
      </w:r>
      <w:r w:rsidRPr="00474FFD">
        <w:rPr>
          <w:rFonts w:ascii="Times New Roman" w:hAnsi="Times New Roman" w:cs="Times New Roman"/>
          <w:sz w:val="28"/>
          <w:szCs w:val="28"/>
        </w:rPr>
        <w:t xml:space="preserve">коли психолог </w:t>
      </w:r>
      <w:r w:rsidR="000F3307">
        <w:rPr>
          <w:rFonts w:ascii="Times New Roman" w:hAnsi="Times New Roman" w:cs="Times New Roman"/>
          <w:sz w:val="28"/>
          <w:szCs w:val="28"/>
        </w:rPr>
        <w:t xml:space="preserve">не впевнений у правдивості слів клієнта, </w:t>
      </w:r>
      <w:r w:rsidRPr="00474FFD">
        <w:rPr>
          <w:rFonts w:ascii="Times New Roman" w:hAnsi="Times New Roman" w:cs="Times New Roman"/>
          <w:sz w:val="28"/>
          <w:szCs w:val="28"/>
        </w:rPr>
        <w:t>і може використовувати прийом «посилення ситуації». Напри</w:t>
      </w:r>
      <w:r w:rsidR="000F3307">
        <w:rPr>
          <w:rFonts w:ascii="Times New Roman" w:hAnsi="Times New Roman" w:cs="Times New Roman"/>
          <w:sz w:val="28"/>
          <w:szCs w:val="28"/>
        </w:rPr>
        <w:t>клад, коли клієнт стверджує: «У м</w:t>
      </w:r>
      <w:r w:rsidR="009D4E24">
        <w:rPr>
          <w:rFonts w:ascii="Times New Roman" w:hAnsi="Times New Roman" w:cs="Times New Roman"/>
          <w:sz w:val="28"/>
          <w:szCs w:val="28"/>
        </w:rPr>
        <w:t>е</w:t>
      </w:r>
      <w:r w:rsidR="000F3307">
        <w:rPr>
          <w:rFonts w:ascii="Times New Roman" w:hAnsi="Times New Roman" w:cs="Times New Roman"/>
          <w:sz w:val="28"/>
          <w:szCs w:val="28"/>
        </w:rPr>
        <w:t>не нічого не виходить», «У В</w:t>
      </w:r>
      <w:r w:rsidRPr="00474FFD">
        <w:rPr>
          <w:rFonts w:ascii="Times New Roman" w:hAnsi="Times New Roman" w:cs="Times New Roman"/>
          <w:sz w:val="28"/>
          <w:szCs w:val="28"/>
        </w:rPr>
        <w:t xml:space="preserve">ас зовсім нічого не виходить?». </w:t>
      </w:r>
      <w:r w:rsidR="000F3307">
        <w:rPr>
          <w:rFonts w:ascii="Times New Roman" w:hAnsi="Times New Roman" w:cs="Times New Roman"/>
          <w:sz w:val="28"/>
          <w:szCs w:val="28"/>
        </w:rPr>
        <w:t>Означену техніку слід дуже виваже</w:t>
      </w:r>
      <w:r w:rsidRPr="00474FFD">
        <w:rPr>
          <w:rFonts w:ascii="Times New Roman" w:hAnsi="Times New Roman" w:cs="Times New Roman"/>
          <w:sz w:val="28"/>
          <w:szCs w:val="28"/>
        </w:rPr>
        <w:t xml:space="preserve">но </w:t>
      </w:r>
      <w:r w:rsidR="000F3307">
        <w:rPr>
          <w:rFonts w:ascii="Times New Roman" w:hAnsi="Times New Roman" w:cs="Times New Roman"/>
          <w:sz w:val="28"/>
          <w:szCs w:val="28"/>
        </w:rPr>
        <w:t>застосовувати і лише</w:t>
      </w:r>
      <w:r w:rsidRPr="00474FFD">
        <w:rPr>
          <w:rFonts w:ascii="Times New Roman" w:hAnsi="Times New Roman" w:cs="Times New Roman"/>
          <w:sz w:val="28"/>
          <w:szCs w:val="28"/>
        </w:rPr>
        <w:t xml:space="preserve"> в окремих випадках, щоб не травмувати </w:t>
      </w:r>
      <w:r w:rsidR="000F3307">
        <w:rPr>
          <w:rFonts w:ascii="Times New Roman" w:hAnsi="Times New Roman" w:cs="Times New Roman"/>
          <w:sz w:val="28"/>
          <w:szCs w:val="28"/>
        </w:rPr>
        <w:t xml:space="preserve">ще більше </w:t>
      </w:r>
      <w:r w:rsidRPr="00474FFD">
        <w:rPr>
          <w:rFonts w:ascii="Times New Roman" w:hAnsi="Times New Roman" w:cs="Times New Roman"/>
          <w:sz w:val="28"/>
          <w:szCs w:val="28"/>
        </w:rPr>
        <w:t xml:space="preserve">клієнта. </w:t>
      </w:r>
    </w:p>
    <w:p w:rsidR="0069721C"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 xml:space="preserve">Однією з </w:t>
      </w:r>
      <w:r w:rsidR="000F3307">
        <w:rPr>
          <w:rFonts w:ascii="Times New Roman" w:hAnsi="Times New Roman" w:cs="Times New Roman"/>
          <w:sz w:val="28"/>
          <w:szCs w:val="28"/>
        </w:rPr>
        <w:t xml:space="preserve">поширених технік </w:t>
      </w:r>
      <w:r w:rsidRPr="00474FFD">
        <w:rPr>
          <w:rFonts w:ascii="Times New Roman" w:hAnsi="Times New Roman" w:cs="Times New Roman"/>
          <w:sz w:val="28"/>
          <w:szCs w:val="28"/>
        </w:rPr>
        <w:t>у консультуванні є те</w:t>
      </w:r>
      <w:r w:rsidR="000F3307">
        <w:rPr>
          <w:rFonts w:ascii="Times New Roman" w:hAnsi="Times New Roman" w:cs="Times New Roman"/>
          <w:sz w:val="28"/>
          <w:szCs w:val="28"/>
        </w:rPr>
        <w:t xml:space="preserve">хніка інтерпретації розповіді. Її використовують </w:t>
      </w:r>
      <w:r w:rsidRPr="00474FFD">
        <w:rPr>
          <w:rFonts w:ascii="Times New Roman" w:hAnsi="Times New Roman" w:cs="Times New Roman"/>
          <w:sz w:val="28"/>
          <w:szCs w:val="28"/>
        </w:rPr>
        <w:t>для встановлення причинно-н</w:t>
      </w:r>
      <w:r w:rsidR="000F3307">
        <w:rPr>
          <w:rFonts w:ascii="Times New Roman" w:hAnsi="Times New Roman" w:cs="Times New Roman"/>
          <w:sz w:val="28"/>
          <w:szCs w:val="28"/>
        </w:rPr>
        <w:t xml:space="preserve">аслідкових зв’язків між подіями </w:t>
      </w:r>
      <w:r w:rsidRPr="00474FFD">
        <w:rPr>
          <w:rFonts w:ascii="Times New Roman" w:hAnsi="Times New Roman" w:cs="Times New Roman"/>
          <w:sz w:val="28"/>
          <w:szCs w:val="28"/>
        </w:rPr>
        <w:t xml:space="preserve">та </w:t>
      </w:r>
      <w:r w:rsidR="000F3307">
        <w:rPr>
          <w:rFonts w:ascii="Times New Roman" w:hAnsi="Times New Roman" w:cs="Times New Roman"/>
          <w:sz w:val="28"/>
          <w:szCs w:val="28"/>
        </w:rPr>
        <w:t xml:space="preserve">тим, що пережив клієнт. Зміст розповіді та переживання </w:t>
      </w:r>
      <w:r w:rsidRPr="00474FFD">
        <w:rPr>
          <w:rFonts w:ascii="Times New Roman" w:hAnsi="Times New Roman" w:cs="Times New Roman"/>
          <w:sz w:val="28"/>
          <w:szCs w:val="28"/>
        </w:rPr>
        <w:t>людини трансформується в контексті</w:t>
      </w:r>
      <w:r w:rsidR="003E2E4B">
        <w:rPr>
          <w:rFonts w:ascii="Times New Roman" w:hAnsi="Times New Roman" w:cs="Times New Roman"/>
          <w:sz w:val="28"/>
          <w:szCs w:val="28"/>
        </w:rPr>
        <w:t xml:space="preserve"> розповіді і таким чином, </w:t>
      </w:r>
      <w:r w:rsidRPr="00474FFD">
        <w:rPr>
          <w:rFonts w:ascii="Times New Roman" w:hAnsi="Times New Roman" w:cs="Times New Roman"/>
          <w:sz w:val="28"/>
          <w:szCs w:val="28"/>
        </w:rPr>
        <w:t>допомагає клієнту</w:t>
      </w:r>
      <w:r w:rsidR="003E2E4B">
        <w:rPr>
          <w:rFonts w:ascii="Times New Roman" w:hAnsi="Times New Roman" w:cs="Times New Roman"/>
          <w:sz w:val="28"/>
          <w:szCs w:val="28"/>
        </w:rPr>
        <w:t xml:space="preserve"> побачити себе та свої життєві </w:t>
      </w:r>
      <w:r w:rsidR="004B35BE">
        <w:rPr>
          <w:rFonts w:ascii="Times New Roman" w:hAnsi="Times New Roman" w:cs="Times New Roman"/>
          <w:sz w:val="28"/>
          <w:szCs w:val="28"/>
        </w:rPr>
        <w:t>труднощі у новій перспективі [36</w:t>
      </w:r>
      <w:r w:rsidR="003E2E4B">
        <w:rPr>
          <w:rFonts w:ascii="Times New Roman" w:hAnsi="Times New Roman" w:cs="Times New Roman"/>
          <w:sz w:val="28"/>
          <w:szCs w:val="28"/>
        </w:rPr>
        <w:t>, c.163]. Зауважимо, що і</w:t>
      </w:r>
      <w:r w:rsidRPr="00474FFD">
        <w:rPr>
          <w:rFonts w:ascii="Times New Roman" w:hAnsi="Times New Roman" w:cs="Times New Roman"/>
          <w:sz w:val="28"/>
          <w:szCs w:val="28"/>
        </w:rPr>
        <w:t>снують різні види інтер</w:t>
      </w:r>
      <w:r w:rsidR="0069721C">
        <w:rPr>
          <w:rFonts w:ascii="Times New Roman" w:hAnsi="Times New Roman" w:cs="Times New Roman"/>
          <w:sz w:val="28"/>
          <w:szCs w:val="28"/>
        </w:rPr>
        <w:t>претації, завдяки яким психолог</w:t>
      </w:r>
      <w:r w:rsidRPr="00474FFD">
        <w:rPr>
          <w:rFonts w:ascii="Times New Roman" w:hAnsi="Times New Roman" w:cs="Times New Roman"/>
          <w:sz w:val="28"/>
          <w:szCs w:val="28"/>
        </w:rPr>
        <w:t xml:space="preserve"> </w:t>
      </w:r>
      <w:r w:rsidR="0069721C">
        <w:rPr>
          <w:rFonts w:ascii="Times New Roman" w:hAnsi="Times New Roman" w:cs="Times New Roman"/>
          <w:sz w:val="28"/>
          <w:szCs w:val="28"/>
        </w:rPr>
        <w:t>може встановити</w:t>
      </w:r>
      <w:r w:rsidRPr="00474FFD">
        <w:rPr>
          <w:rFonts w:ascii="Times New Roman" w:hAnsi="Times New Roman" w:cs="Times New Roman"/>
          <w:sz w:val="28"/>
          <w:szCs w:val="28"/>
        </w:rPr>
        <w:t xml:space="preserve"> зв’язки між </w:t>
      </w:r>
      <w:r w:rsidR="0069721C">
        <w:rPr>
          <w:rFonts w:ascii="Times New Roman" w:hAnsi="Times New Roman" w:cs="Times New Roman"/>
          <w:sz w:val="28"/>
          <w:szCs w:val="28"/>
        </w:rPr>
        <w:t>проблемами та</w:t>
      </w:r>
      <w:r w:rsidRPr="00474FFD">
        <w:rPr>
          <w:rFonts w:ascii="Times New Roman" w:hAnsi="Times New Roman" w:cs="Times New Roman"/>
          <w:sz w:val="28"/>
          <w:szCs w:val="28"/>
        </w:rPr>
        <w:t xml:space="preserve"> подіями, </w:t>
      </w:r>
      <w:r w:rsidR="0069721C">
        <w:rPr>
          <w:rFonts w:ascii="Times New Roman" w:hAnsi="Times New Roman" w:cs="Times New Roman"/>
          <w:sz w:val="28"/>
          <w:szCs w:val="28"/>
        </w:rPr>
        <w:t>виявити якісь особливі реакції чи почуття</w:t>
      </w:r>
      <w:r w:rsidRPr="00474FFD">
        <w:rPr>
          <w:rFonts w:ascii="Times New Roman" w:hAnsi="Times New Roman" w:cs="Times New Roman"/>
          <w:sz w:val="28"/>
          <w:szCs w:val="28"/>
        </w:rPr>
        <w:t xml:space="preserve"> клієнта</w:t>
      </w:r>
      <w:r w:rsidR="0069721C">
        <w:rPr>
          <w:rFonts w:ascii="Times New Roman" w:hAnsi="Times New Roman" w:cs="Times New Roman"/>
          <w:sz w:val="28"/>
          <w:szCs w:val="28"/>
        </w:rPr>
        <w:t xml:space="preserve"> на ситуацію, що склалася</w:t>
      </w:r>
      <w:r w:rsidRPr="00474FFD">
        <w:rPr>
          <w:rFonts w:ascii="Times New Roman" w:hAnsi="Times New Roman" w:cs="Times New Roman"/>
          <w:sz w:val="28"/>
          <w:szCs w:val="28"/>
        </w:rPr>
        <w:t xml:space="preserve">. </w:t>
      </w:r>
    </w:p>
    <w:p w:rsidR="0090520C" w:rsidRDefault="0069721C"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Важливою у процесі консультативної зустрічі з клієнтом є </w:t>
      </w:r>
      <w:r w:rsidR="00A17174" w:rsidRPr="00474FFD">
        <w:rPr>
          <w:rFonts w:ascii="Times New Roman" w:hAnsi="Times New Roman" w:cs="Times New Roman"/>
          <w:sz w:val="28"/>
          <w:szCs w:val="28"/>
        </w:rPr>
        <w:t>інтерпретація засобів психологічного захисту, ре</w:t>
      </w:r>
      <w:r>
        <w:rPr>
          <w:rFonts w:ascii="Times New Roman" w:hAnsi="Times New Roman" w:cs="Times New Roman"/>
          <w:sz w:val="28"/>
          <w:szCs w:val="28"/>
        </w:rPr>
        <w:t xml:space="preserve">акцій опору та переносу, </w:t>
      </w:r>
      <w:r w:rsidR="00A17174" w:rsidRPr="00474FFD">
        <w:rPr>
          <w:rFonts w:ascii="Times New Roman" w:hAnsi="Times New Roman" w:cs="Times New Roman"/>
          <w:sz w:val="28"/>
          <w:szCs w:val="28"/>
        </w:rPr>
        <w:t>встановлення зв’язку між теперішніми подіями, думками і переживаннями з</w:t>
      </w:r>
      <w:r>
        <w:rPr>
          <w:rFonts w:ascii="Times New Roman" w:hAnsi="Times New Roman" w:cs="Times New Roman"/>
          <w:sz w:val="28"/>
          <w:szCs w:val="28"/>
        </w:rPr>
        <w:t xml:space="preserve"> тими, що минули. </w:t>
      </w:r>
      <w:r w:rsidR="00A17174" w:rsidRPr="00474FFD">
        <w:rPr>
          <w:rFonts w:ascii="Times New Roman" w:hAnsi="Times New Roman" w:cs="Times New Roman"/>
          <w:sz w:val="28"/>
          <w:szCs w:val="28"/>
        </w:rPr>
        <w:t>Сут</w:t>
      </w:r>
      <w:r>
        <w:rPr>
          <w:rFonts w:ascii="Times New Roman" w:hAnsi="Times New Roman" w:cs="Times New Roman"/>
          <w:sz w:val="28"/>
          <w:szCs w:val="28"/>
        </w:rPr>
        <w:t xml:space="preserve">ність </w:t>
      </w:r>
      <w:r w:rsidR="00A17174" w:rsidRPr="00474FFD">
        <w:rPr>
          <w:rFonts w:ascii="Times New Roman" w:hAnsi="Times New Roman" w:cs="Times New Roman"/>
          <w:sz w:val="28"/>
          <w:szCs w:val="28"/>
        </w:rPr>
        <w:t xml:space="preserve">техніки </w:t>
      </w:r>
      <w:r>
        <w:rPr>
          <w:rFonts w:ascii="Times New Roman" w:hAnsi="Times New Roman" w:cs="Times New Roman"/>
          <w:sz w:val="28"/>
          <w:szCs w:val="28"/>
        </w:rPr>
        <w:t xml:space="preserve">інтерпретації полягає у </w:t>
      </w:r>
      <w:r w:rsidR="00A17174" w:rsidRPr="00474FFD">
        <w:rPr>
          <w:rFonts w:ascii="Times New Roman" w:hAnsi="Times New Roman" w:cs="Times New Roman"/>
          <w:sz w:val="28"/>
          <w:szCs w:val="28"/>
        </w:rPr>
        <w:t xml:space="preserve">тому, щоб незрозуміле </w:t>
      </w:r>
      <w:r>
        <w:rPr>
          <w:rFonts w:ascii="Times New Roman" w:hAnsi="Times New Roman" w:cs="Times New Roman"/>
          <w:sz w:val="28"/>
          <w:szCs w:val="28"/>
        </w:rPr>
        <w:t xml:space="preserve">стало </w:t>
      </w:r>
      <w:r w:rsidR="00A17174" w:rsidRPr="00474FFD">
        <w:rPr>
          <w:rFonts w:ascii="Times New Roman" w:hAnsi="Times New Roman" w:cs="Times New Roman"/>
          <w:sz w:val="28"/>
          <w:szCs w:val="28"/>
        </w:rPr>
        <w:lastRenderedPageBreak/>
        <w:t xml:space="preserve">зрозумілим. </w:t>
      </w:r>
      <w:r>
        <w:rPr>
          <w:rFonts w:ascii="Times New Roman" w:hAnsi="Times New Roman" w:cs="Times New Roman"/>
          <w:sz w:val="28"/>
          <w:szCs w:val="28"/>
        </w:rPr>
        <w:t xml:space="preserve">На особливу увагу заслуговує </w:t>
      </w:r>
      <w:r w:rsidR="00A17174" w:rsidRPr="00474FFD">
        <w:rPr>
          <w:rFonts w:ascii="Times New Roman" w:hAnsi="Times New Roman" w:cs="Times New Roman"/>
          <w:sz w:val="28"/>
          <w:szCs w:val="28"/>
        </w:rPr>
        <w:t xml:space="preserve">використання такої техніки як конфронтація. </w:t>
      </w:r>
      <w:r>
        <w:rPr>
          <w:rFonts w:ascii="Times New Roman" w:hAnsi="Times New Roman" w:cs="Times New Roman"/>
          <w:sz w:val="28"/>
          <w:szCs w:val="28"/>
        </w:rPr>
        <w:t xml:space="preserve">Її слід використовувати не тільки у процесі </w:t>
      </w:r>
      <w:r w:rsidR="00A17174" w:rsidRPr="00474FFD">
        <w:rPr>
          <w:rFonts w:ascii="Times New Roman" w:hAnsi="Times New Roman" w:cs="Times New Roman"/>
          <w:sz w:val="28"/>
          <w:szCs w:val="28"/>
        </w:rPr>
        <w:t>активізації пам’яті клієнта, але і на інш</w:t>
      </w:r>
      <w:r>
        <w:rPr>
          <w:rFonts w:ascii="Times New Roman" w:hAnsi="Times New Roman" w:cs="Times New Roman"/>
          <w:sz w:val="28"/>
          <w:szCs w:val="28"/>
        </w:rPr>
        <w:t>их етапах консультування, коли потріб</w:t>
      </w:r>
      <w:r w:rsidR="00A17174" w:rsidRPr="00474FFD">
        <w:rPr>
          <w:rFonts w:ascii="Times New Roman" w:hAnsi="Times New Roman" w:cs="Times New Roman"/>
          <w:sz w:val="28"/>
          <w:szCs w:val="28"/>
        </w:rPr>
        <w:t>но з</w:t>
      </w:r>
      <w:r w:rsidR="0090520C">
        <w:rPr>
          <w:rFonts w:ascii="Times New Roman" w:hAnsi="Times New Roman" w:cs="Times New Roman"/>
          <w:sz w:val="28"/>
          <w:szCs w:val="28"/>
        </w:rPr>
        <w:t xml:space="preserve">акцентувати </w:t>
      </w:r>
      <w:r w:rsidR="00A17174" w:rsidRPr="00474FFD">
        <w:rPr>
          <w:rFonts w:ascii="Times New Roman" w:hAnsi="Times New Roman" w:cs="Times New Roman"/>
          <w:sz w:val="28"/>
          <w:szCs w:val="28"/>
        </w:rPr>
        <w:t>увагу клієнта на протиріччя в й</w:t>
      </w:r>
      <w:r w:rsidR="0090520C">
        <w:rPr>
          <w:rFonts w:ascii="Times New Roman" w:hAnsi="Times New Roman" w:cs="Times New Roman"/>
          <w:sz w:val="28"/>
          <w:szCs w:val="28"/>
        </w:rPr>
        <w:t>ого поведінці, думках, почуттях тощо</w:t>
      </w:r>
      <w:r w:rsidR="00A17174" w:rsidRPr="00474FFD">
        <w:rPr>
          <w:rFonts w:ascii="Times New Roman" w:hAnsi="Times New Roman" w:cs="Times New Roman"/>
          <w:sz w:val="28"/>
          <w:szCs w:val="28"/>
        </w:rPr>
        <w:t xml:space="preserve">. </w:t>
      </w:r>
      <w:r w:rsidR="0090520C">
        <w:rPr>
          <w:rFonts w:ascii="Times New Roman" w:hAnsi="Times New Roman" w:cs="Times New Roman"/>
          <w:sz w:val="28"/>
          <w:szCs w:val="28"/>
        </w:rPr>
        <w:t>Таким чином, техніка може допомогти к</w:t>
      </w:r>
      <w:r w:rsidR="00A17174" w:rsidRPr="00474FFD">
        <w:rPr>
          <w:rFonts w:ascii="Times New Roman" w:hAnsi="Times New Roman" w:cs="Times New Roman"/>
          <w:sz w:val="28"/>
          <w:szCs w:val="28"/>
        </w:rPr>
        <w:t>онсультант</w:t>
      </w:r>
      <w:r w:rsidR="0090520C">
        <w:rPr>
          <w:rFonts w:ascii="Times New Roman" w:hAnsi="Times New Roman" w:cs="Times New Roman"/>
          <w:sz w:val="28"/>
          <w:szCs w:val="28"/>
        </w:rPr>
        <w:t>у</w:t>
      </w:r>
      <w:r w:rsidR="00A17174" w:rsidRPr="00474FFD">
        <w:rPr>
          <w:rFonts w:ascii="Times New Roman" w:hAnsi="Times New Roman" w:cs="Times New Roman"/>
          <w:sz w:val="28"/>
          <w:szCs w:val="28"/>
        </w:rPr>
        <w:t xml:space="preserve"> </w:t>
      </w:r>
      <w:r w:rsidR="0090520C">
        <w:rPr>
          <w:rFonts w:ascii="Times New Roman" w:hAnsi="Times New Roman" w:cs="Times New Roman"/>
          <w:sz w:val="28"/>
          <w:szCs w:val="28"/>
        </w:rPr>
        <w:t>зосередити увагу клієнта на його ухиля</w:t>
      </w:r>
      <w:r w:rsidR="00A17174" w:rsidRPr="00474FFD">
        <w:rPr>
          <w:rFonts w:ascii="Times New Roman" w:hAnsi="Times New Roman" w:cs="Times New Roman"/>
          <w:sz w:val="28"/>
          <w:szCs w:val="28"/>
        </w:rPr>
        <w:t>ння від обговорення певних</w:t>
      </w:r>
      <w:r w:rsidR="0090520C">
        <w:rPr>
          <w:rFonts w:ascii="Times New Roman" w:hAnsi="Times New Roman" w:cs="Times New Roman"/>
          <w:sz w:val="28"/>
          <w:szCs w:val="28"/>
        </w:rPr>
        <w:t xml:space="preserve"> тем чи</w:t>
      </w:r>
      <w:r w:rsidR="00A17174" w:rsidRPr="00474FFD">
        <w:rPr>
          <w:rFonts w:ascii="Times New Roman" w:hAnsi="Times New Roman" w:cs="Times New Roman"/>
          <w:sz w:val="28"/>
          <w:szCs w:val="28"/>
        </w:rPr>
        <w:t xml:space="preserve"> проблем. Але слід робити це </w:t>
      </w:r>
      <w:r w:rsidR="0090520C">
        <w:rPr>
          <w:rFonts w:ascii="Times New Roman" w:hAnsi="Times New Roman" w:cs="Times New Roman"/>
          <w:sz w:val="28"/>
          <w:szCs w:val="28"/>
        </w:rPr>
        <w:t>обережно та за умови встановлення довірливих міжособистісних стосунків із</w:t>
      </w:r>
      <w:r w:rsidR="00A17174" w:rsidRPr="00474FFD">
        <w:rPr>
          <w:rFonts w:ascii="Times New Roman" w:hAnsi="Times New Roman" w:cs="Times New Roman"/>
          <w:sz w:val="28"/>
          <w:szCs w:val="28"/>
        </w:rPr>
        <w:t xml:space="preserve"> клієнтом, оскільки вона </w:t>
      </w:r>
      <w:r w:rsidR="0090520C">
        <w:rPr>
          <w:rFonts w:ascii="Times New Roman" w:hAnsi="Times New Roman" w:cs="Times New Roman"/>
          <w:sz w:val="28"/>
          <w:szCs w:val="28"/>
        </w:rPr>
        <w:t xml:space="preserve">почасти сприймається як звинувачення </w:t>
      </w:r>
      <w:r w:rsidR="004B35BE">
        <w:rPr>
          <w:rFonts w:ascii="Times New Roman" w:hAnsi="Times New Roman" w:cs="Times New Roman"/>
          <w:sz w:val="28"/>
          <w:szCs w:val="28"/>
        </w:rPr>
        <w:t>[73</w:t>
      </w:r>
      <w:r w:rsidR="00A17174" w:rsidRPr="00474FFD">
        <w:rPr>
          <w:rFonts w:ascii="Times New Roman" w:hAnsi="Times New Roman" w:cs="Times New Roman"/>
          <w:sz w:val="28"/>
          <w:szCs w:val="28"/>
        </w:rPr>
        <w:t>].</w:t>
      </w:r>
    </w:p>
    <w:p w:rsidR="009D4E24" w:rsidRDefault="0090520C"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Наступним етапом у здійсненні консультування є техніка прийняття альтернативних рішень, </w:t>
      </w:r>
      <w:r w:rsidR="00A17174" w:rsidRPr="00474FFD">
        <w:rPr>
          <w:rFonts w:ascii="Times New Roman" w:hAnsi="Times New Roman" w:cs="Times New Roman"/>
          <w:sz w:val="28"/>
          <w:szCs w:val="28"/>
        </w:rPr>
        <w:t xml:space="preserve">узгодження плану дій. </w:t>
      </w:r>
      <w:r>
        <w:rPr>
          <w:rFonts w:ascii="Times New Roman" w:hAnsi="Times New Roman" w:cs="Times New Roman"/>
          <w:sz w:val="28"/>
          <w:szCs w:val="28"/>
        </w:rPr>
        <w:t>Дієвість та ефективність техніки залежить від того, наскільки клі</w:t>
      </w:r>
      <w:r w:rsidR="00887D2D">
        <w:rPr>
          <w:rFonts w:ascii="Times New Roman" w:hAnsi="Times New Roman" w:cs="Times New Roman"/>
          <w:sz w:val="28"/>
          <w:szCs w:val="28"/>
        </w:rPr>
        <w:t>єнт володіє інформацією, може са</w:t>
      </w:r>
      <w:r>
        <w:rPr>
          <w:rFonts w:ascii="Times New Roman" w:hAnsi="Times New Roman" w:cs="Times New Roman"/>
          <w:sz w:val="28"/>
          <w:szCs w:val="28"/>
        </w:rPr>
        <w:t xml:space="preserve">мостійно знайти вирішення із ситуації, </w:t>
      </w:r>
      <w:r w:rsidR="00887D2D">
        <w:rPr>
          <w:rFonts w:ascii="Times New Roman" w:hAnsi="Times New Roman" w:cs="Times New Roman"/>
          <w:sz w:val="28"/>
          <w:szCs w:val="28"/>
        </w:rPr>
        <w:t>визначити алгоритм дій,</w:t>
      </w:r>
      <w:r w:rsidR="00A17174" w:rsidRPr="00474FFD">
        <w:rPr>
          <w:rFonts w:ascii="Times New Roman" w:hAnsi="Times New Roman" w:cs="Times New Roman"/>
          <w:sz w:val="28"/>
          <w:szCs w:val="28"/>
        </w:rPr>
        <w:t xml:space="preserve"> </w:t>
      </w:r>
      <w:r w:rsidR="009D4E24">
        <w:rPr>
          <w:rFonts w:ascii="Times New Roman" w:hAnsi="Times New Roman" w:cs="Times New Roman"/>
          <w:sz w:val="28"/>
          <w:szCs w:val="28"/>
        </w:rPr>
        <w:t>конкретизувати результат.</w:t>
      </w:r>
    </w:p>
    <w:p w:rsidR="00887D2D"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 xml:space="preserve">План дій </w:t>
      </w:r>
      <w:r w:rsidR="00887D2D">
        <w:rPr>
          <w:rFonts w:ascii="Times New Roman" w:hAnsi="Times New Roman" w:cs="Times New Roman"/>
          <w:sz w:val="28"/>
          <w:szCs w:val="28"/>
        </w:rPr>
        <w:t>у процесі надання консультативної допомоги бажано фіксувати письмово, завіривши його підписами, що надасть можливість уникнути непорозумінь в майбутньому.</w:t>
      </w:r>
      <w:r w:rsidRPr="00474FFD">
        <w:rPr>
          <w:rFonts w:ascii="Times New Roman" w:hAnsi="Times New Roman" w:cs="Times New Roman"/>
          <w:sz w:val="28"/>
          <w:szCs w:val="28"/>
        </w:rPr>
        <w:t xml:space="preserve"> </w:t>
      </w:r>
    </w:p>
    <w:p w:rsidR="00887D2D"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Техніка конкретизації очікуваног</w:t>
      </w:r>
      <w:r w:rsidR="00887D2D">
        <w:rPr>
          <w:rFonts w:ascii="Times New Roman" w:hAnsi="Times New Roman" w:cs="Times New Roman"/>
          <w:sz w:val="28"/>
          <w:szCs w:val="28"/>
        </w:rPr>
        <w:t>о результату допомагає клієнту виокремити суттєві ознаки, за якими він з</w:t>
      </w:r>
      <w:r w:rsidRPr="00474FFD">
        <w:rPr>
          <w:rFonts w:ascii="Times New Roman" w:hAnsi="Times New Roman" w:cs="Times New Roman"/>
          <w:sz w:val="28"/>
          <w:szCs w:val="28"/>
        </w:rPr>
        <w:t xml:space="preserve">може </w:t>
      </w:r>
      <w:r w:rsidR="00887D2D">
        <w:rPr>
          <w:rFonts w:ascii="Times New Roman" w:hAnsi="Times New Roman" w:cs="Times New Roman"/>
          <w:sz w:val="28"/>
          <w:szCs w:val="28"/>
        </w:rPr>
        <w:t>визначити, що проблема вирішена. Проте вони мають</w:t>
      </w:r>
      <w:r w:rsidRPr="00474FFD">
        <w:rPr>
          <w:rFonts w:ascii="Times New Roman" w:hAnsi="Times New Roman" w:cs="Times New Roman"/>
          <w:sz w:val="28"/>
          <w:szCs w:val="28"/>
        </w:rPr>
        <w:t xml:space="preserve"> бути </w:t>
      </w:r>
      <w:r w:rsidR="00887D2D">
        <w:rPr>
          <w:rFonts w:ascii="Times New Roman" w:hAnsi="Times New Roman" w:cs="Times New Roman"/>
          <w:sz w:val="28"/>
          <w:szCs w:val="28"/>
        </w:rPr>
        <w:t>чіткі і зрозумілі</w:t>
      </w:r>
      <w:r w:rsidRPr="00474FFD">
        <w:rPr>
          <w:rFonts w:ascii="Times New Roman" w:hAnsi="Times New Roman" w:cs="Times New Roman"/>
          <w:sz w:val="28"/>
          <w:szCs w:val="28"/>
        </w:rPr>
        <w:t>. Конкретизація результату може використовуватись</w:t>
      </w:r>
      <w:r w:rsidR="00887D2D">
        <w:rPr>
          <w:rFonts w:ascii="Times New Roman" w:hAnsi="Times New Roman" w:cs="Times New Roman"/>
          <w:sz w:val="28"/>
          <w:szCs w:val="28"/>
        </w:rPr>
        <w:t xml:space="preserve"> психологом</w:t>
      </w:r>
      <w:r w:rsidRPr="00474FFD">
        <w:rPr>
          <w:rFonts w:ascii="Times New Roman" w:hAnsi="Times New Roman" w:cs="Times New Roman"/>
          <w:sz w:val="28"/>
          <w:szCs w:val="28"/>
        </w:rPr>
        <w:t xml:space="preserve"> на різних етапах </w:t>
      </w:r>
      <w:r w:rsidR="00887D2D">
        <w:rPr>
          <w:rFonts w:ascii="Times New Roman" w:hAnsi="Times New Roman" w:cs="Times New Roman"/>
          <w:sz w:val="28"/>
          <w:szCs w:val="28"/>
        </w:rPr>
        <w:t xml:space="preserve">здійснення </w:t>
      </w:r>
      <w:r w:rsidRPr="00474FFD">
        <w:rPr>
          <w:rFonts w:ascii="Times New Roman" w:hAnsi="Times New Roman" w:cs="Times New Roman"/>
          <w:sz w:val="28"/>
          <w:szCs w:val="28"/>
        </w:rPr>
        <w:t xml:space="preserve">консультування. </w:t>
      </w:r>
    </w:p>
    <w:p w:rsidR="0075004D" w:rsidRDefault="00A17174" w:rsidP="00935E3B">
      <w:pPr>
        <w:spacing w:after="0" w:line="360" w:lineRule="auto"/>
        <w:ind w:firstLine="709"/>
        <w:jc w:val="both"/>
        <w:rPr>
          <w:rFonts w:ascii="Times New Roman" w:hAnsi="Times New Roman" w:cs="Times New Roman"/>
          <w:sz w:val="28"/>
          <w:szCs w:val="28"/>
        </w:rPr>
      </w:pPr>
      <w:r w:rsidRPr="00474FFD">
        <w:rPr>
          <w:rFonts w:ascii="Times New Roman" w:hAnsi="Times New Roman" w:cs="Times New Roman"/>
          <w:sz w:val="28"/>
          <w:szCs w:val="28"/>
        </w:rPr>
        <w:t xml:space="preserve">Завершальним етапом консультативної роботи </w:t>
      </w:r>
      <w:r w:rsidR="00887D2D">
        <w:rPr>
          <w:rFonts w:ascii="Times New Roman" w:hAnsi="Times New Roman" w:cs="Times New Roman"/>
          <w:sz w:val="28"/>
          <w:szCs w:val="28"/>
        </w:rPr>
        <w:t xml:space="preserve">є </w:t>
      </w:r>
      <w:r w:rsidRPr="00474FFD">
        <w:rPr>
          <w:rFonts w:ascii="Times New Roman" w:hAnsi="Times New Roman" w:cs="Times New Roman"/>
          <w:sz w:val="28"/>
          <w:szCs w:val="28"/>
        </w:rPr>
        <w:t xml:space="preserve">визначення способів контролю та реалізації </w:t>
      </w:r>
      <w:r w:rsidR="00887D2D">
        <w:rPr>
          <w:rFonts w:ascii="Times New Roman" w:hAnsi="Times New Roman" w:cs="Times New Roman"/>
          <w:sz w:val="28"/>
          <w:szCs w:val="28"/>
        </w:rPr>
        <w:t>визнач</w:t>
      </w:r>
      <w:r w:rsidRPr="00474FFD">
        <w:rPr>
          <w:rFonts w:ascii="Times New Roman" w:hAnsi="Times New Roman" w:cs="Times New Roman"/>
          <w:sz w:val="28"/>
          <w:szCs w:val="28"/>
        </w:rPr>
        <w:t xml:space="preserve">еного плану. На практиці клієнт і консультант можуть домовитися про </w:t>
      </w:r>
      <w:r w:rsidR="00887D2D">
        <w:rPr>
          <w:rFonts w:ascii="Times New Roman" w:hAnsi="Times New Roman" w:cs="Times New Roman"/>
          <w:sz w:val="28"/>
          <w:szCs w:val="28"/>
        </w:rPr>
        <w:t>здійсне</w:t>
      </w:r>
      <w:r w:rsidR="0075004D">
        <w:rPr>
          <w:rFonts w:ascii="Times New Roman" w:hAnsi="Times New Roman" w:cs="Times New Roman"/>
          <w:sz w:val="28"/>
          <w:szCs w:val="28"/>
        </w:rPr>
        <w:t>ння консультативного супроводу,</w:t>
      </w:r>
      <w:r w:rsidRPr="00474FFD">
        <w:rPr>
          <w:rFonts w:ascii="Times New Roman" w:hAnsi="Times New Roman" w:cs="Times New Roman"/>
          <w:sz w:val="28"/>
          <w:szCs w:val="28"/>
        </w:rPr>
        <w:t xml:space="preserve"> </w:t>
      </w:r>
      <w:r w:rsidR="00887D2D">
        <w:rPr>
          <w:rFonts w:ascii="Times New Roman" w:hAnsi="Times New Roman" w:cs="Times New Roman"/>
          <w:sz w:val="28"/>
          <w:szCs w:val="28"/>
        </w:rPr>
        <w:t xml:space="preserve">у процесі якого </w:t>
      </w:r>
      <w:r w:rsidRPr="00474FFD">
        <w:rPr>
          <w:rFonts w:ascii="Times New Roman" w:hAnsi="Times New Roman" w:cs="Times New Roman"/>
          <w:sz w:val="28"/>
          <w:szCs w:val="28"/>
        </w:rPr>
        <w:t xml:space="preserve">інформувати </w:t>
      </w:r>
      <w:r w:rsidR="0075004D">
        <w:rPr>
          <w:rFonts w:ascii="Times New Roman" w:hAnsi="Times New Roman" w:cs="Times New Roman"/>
          <w:sz w:val="28"/>
          <w:szCs w:val="28"/>
        </w:rPr>
        <w:t xml:space="preserve">психолога </w:t>
      </w:r>
      <w:r w:rsidRPr="00474FFD">
        <w:rPr>
          <w:rFonts w:ascii="Times New Roman" w:hAnsi="Times New Roman" w:cs="Times New Roman"/>
          <w:sz w:val="28"/>
          <w:szCs w:val="28"/>
        </w:rPr>
        <w:t xml:space="preserve">про </w:t>
      </w:r>
      <w:r w:rsidR="0075004D">
        <w:rPr>
          <w:rFonts w:ascii="Times New Roman" w:hAnsi="Times New Roman" w:cs="Times New Roman"/>
          <w:sz w:val="28"/>
          <w:szCs w:val="28"/>
        </w:rPr>
        <w:t>хід виконання кожного пункту плану, досягнення результатів</w:t>
      </w:r>
      <w:r w:rsidRPr="00474FFD">
        <w:rPr>
          <w:rFonts w:ascii="Times New Roman" w:hAnsi="Times New Roman" w:cs="Times New Roman"/>
          <w:sz w:val="28"/>
          <w:szCs w:val="28"/>
        </w:rPr>
        <w:t xml:space="preserve">. </w:t>
      </w:r>
      <w:r w:rsidR="0075004D">
        <w:rPr>
          <w:rFonts w:ascii="Times New Roman" w:hAnsi="Times New Roman" w:cs="Times New Roman"/>
          <w:sz w:val="28"/>
          <w:szCs w:val="28"/>
        </w:rPr>
        <w:t xml:space="preserve">Ефективність </w:t>
      </w:r>
      <w:r w:rsidRPr="00474FFD">
        <w:rPr>
          <w:rFonts w:ascii="Times New Roman" w:hAnsi="Times New Roman" w:cs="Times New Roman"/>
          <w:sz w:val="28"/>
          <w:szCs w:val="28"/>
        </w:rPr>
        <w:t>роботи</w:t>
      </w:r>
      <w:r w:rsidR="0075004D">
        <w:rPr>
          <w:rFonts w:ascii="Times New Roman" w:hAnsi="Times New Roman" w:cs="Times New Roman"/>
          <w:sz w:val="28"/>
          <w:szCs w:val="28"/>
        </w:rPr>
        <w:t xml:space="preserve"> у процесі консультування визначається тим, наскільки </w:t>
      </w:r>
      <w:r w:rsidRPr="00474FFD">
        <w:rPr>
          <w:rFonts w:ascii="Times New Roman" w:hAnsi="Times New Roman" w:cs="Times New Roman"/>
          <w:sz w:val="28"/>
          <w:szCs w:val="28"/>
        </w:rPr>
        <w:t xml:space="preserve">клієнт </w:t>
      </w:r>
      <w:r w:rsidR="0075004D">
        <w:rPr>
          <w:rFonts w:ascii="Times New Roman" w:hAnsi="Times New Roman" w:cs="Times New Roman"/>
          <w:sz w:val="28"/>
          <w:szCs w:val="28"/>
        </w:rPr>
        <w:t xml:space="preserve">може самостійно вирішувати свої життєві проблеми, брати відповідальність за прийняття рішення, </w:t>
      </w:r>
      <w:r w:rsidRPr="00474FFD">
        <w:rPr>
          <w:rFonts w:ascii="Times New Roman" w:hAnsi="Times New Roman" w:cs="Times New Roman"/>
          <w:sz w:val="28"/>
          <w:szCs w:val="28"/>
        </w:rPr>
        <w:t>ефективно справлятися з проблемами, що</w:t>
      </w:r>
      <w:r w:rsidR="0075004D">
        <w:rPr>
          <w:rFonts w:ascii="Times New Roman" w:hAnsi="Times New Roman" w:cs="Times New Roman"/>
          <w:sz w:val="28"/>
          <w:szCs w:val="28"/>
        </w:rPr>
        <w:t xml:space="preserve"> виникатимуть у</w:t>
      </w:r>
      <w:r w:rsidRPr="00474FFD">
        <w:rPr>
          <w:rFonts w:ascii="Times New Roman" w:hAnsi="Times New Roman" w:cs="Times New Roman"/>
          <w:sz w:val="28"/>
          <w:szCs w:val="28"/>
        </w:rPr>
        <w:t xml:space="preserve"> майбутньому [</w:t>
      </w:r>
      <w:r w:rsidR="00FC4460">
        <w:rPr>
          <w:rFonts w:ascii="Times New Roman" w:hAnsi="Times New Roman" w:cs="Times New Roman"/>
          <w:sz w:val="28"/>
          <w:szCs w:val="28"/>
        </w:rPr>
        <w:t>36; 73</w:t>
      </w:r>
      <w:r w:rsidRPr="00474FFD">
        <w:rPr>
          <w:rFonts w:ascii="Times New Roman" w:hAnsi="Times New Roman" w:cs="Times New Roman"/>
          <w:sz w:val="28"/>
          <w:szCs w:val="28"/>
        </w:rPr>
        <w:t xml:space="preserve">]. </w:t>
      </w:r>
    </w:p>
    <w:p w:rsidR="00A17174" w:rsidRDefault="0075004D"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Зауважимо, </w:t>
      </w:r>
      <w:r w:rsidR="00A17174" w:rsidRPr="00474FFD">
        <w:rPr>
          <w:rFonts w:ascii="Times New Roman" w:hAnsi="Times New Roman" w:cs="Times New Roman"/>
          <w:sz w:val="28"/>
          <w:szCs w:val="28"/>
        </w:rPr>
        <w:t xml:space="preserve">що на практиці </w:t>
      </w:r>
      <w:r>
        <w:rPr>
          <w:rFonts w:ascii="Times New Roman" w:hAnsi="Times New Roman" w:cs="Times New Roman"/>
          <w:sz w:val="28"/>
          <w:szCs w:val="28"/>
        </w:rPr>
        <w:t xml:space="preserve">не існує чистих стадій консультування, вони </w:t>
      </w:r>
      <w:r w:rsidR="00A17174" w:rsidRPr="00474FFD">
        <w:rPr>
          <w:rFonts w:ascii="Times New Roman" w:hAnsi="Times New Roman" w:cs="Times New Roman"/>
          <w:sz w:val="28"/>
          <w:szCs w:val="28"/>
        </w:rPr>
        <w:t>мо</w:t>
      </w:r>
      <w:r>
        <w:rPr>
          <w:rFonts w:ascii="Times New Roman" w:hAnsi="Times New Roman" w:cs="Times New Roman"/>
          <w:sz w:val="28"/>
          <w:szCs w:val="28"/>
        </w:rPr>
        <w:t>жуть переплітатися з іншими. Їх</w:t>
      </w:r>
      <w:r w:rsidR="00A17174" w:rsidRPr="00474FFD">
        <w:rPr>
          <w:rFonts w:ascii="Times New Roman" w:hAnsi="Times New Roman" w:cs="Times New Roman"/>
          <w:sz w:val="28"/>
          <w:szCs w:val="28"/>
        </w:rPr>
        <w:t xml:space="preserve"> взаємозв’язок </w:t>
      </w:r>
      <w:r>
        <w:rPr>
          <w:rFonts w:ascii="Times New Roman" w:hAnsi="Times New Roman" w:cs="Times New Roman"/>
          <w:sz w:val="28"/>
          <w:szCs w:val="28"/>
        </w:rPr>
        <w:t xml:space="preserve">більш </w:t>
      </w:r>
      <w:r w:rsidR="00A17174" w:rsidRPr="00474FFD">
        <w:rPr>
          <w:rFonts w:ascii="Times New Roman" w:hAnsi="Times New Roman" w:cs="Times New Roman"/>
          <w:sz w:val="28"/>
          <w:szCs w:val="28"/>
        </w:rPr>
        <w:t xml:space="preserve">складніший, ніж </w:t>
      </w:r>
      <w:r w:rsidR="00A17174" w:rsidRPr="00474FFD">
        <w:rPr>
          <w:rFonts w:ascii="Times New Roman" w:hAnsi="Times New Roman" w:cs="Times New Roman"/>
          <w:sz w:val="28"/>
          <w:szCs w:val="28"/>
        </w:rPr>
        <w:lastRenderedPageBreak/>
        <w:t>описаний у</w:t>
      </w:r>
      <w:r>
        <w:rPr>
          <w:rFonts w:ascii="Times New Roman" w:hAnsi="Times New Roman" w:cs="Times New Roman"/>
          <w:sz w:val="28"/>
          <w:szCs w:val="28"/>
        </w:rPr>
        <w:t xml:space="preserve"> параграфі</w:t>
      </w:r>
      <w:r w:rsidR="00A17174" w:rsidRPr="00474FFD">
        <w:rPr>
          <w:rFonts w:ascii="Times New Roman" w:hAnsi="Times New Roman" w:cs="Times New Roman"/>
          <w:sz w:val="28"/>
          <w:szCs w:val="28"/>
        </w:rPr>
        <w:t xml:space="preserve">. </w:t>
      </w:r>
      <w:r>
        <w:rPr>
          <w:rFonts w:ascii="Times New Roman" w:hAnsi="Times New Roman" w:cs="Times New Roman"/>
          <w:sz w:val="28"/>
          <w:szCs w:val="28"/>
        </w:rPr>
        <w:t>В</w:t>
      </w:r>
      <w:r w:rsidR="00A17174" w:rsidRPr="00474FFD">
        <w:rPr>
          <w:rFonts w:ascii="Times New Roman" w:hAnsi="Times New Roman" w:cs="Times New Roman"/>
          <w:sz w:val="28"/>
          <w:szCs w:val="28"/>
        </w:rPr>
        <w:t>икористовуючи різні техніки в роботі з</w:t>
      </w:r>
      <w:r>
        <w:rPr>
          <w:rFonts w:ascii="Times New Roman" w:hAnsi="Times New Roman" w:cs="Times New Roman"/>
          <w:sz w:val="28"/>
          <w:szCs w:val="28"/>
        </w:rPr>
        <w:t xml:space="preserve"> клієнтами</w:t>
      </w:r>
      <w:r w:rsidR="00A17174" w:rsidRPr="00474FFD">
        <w:rPr>
          <w:rFonts w:ascii="Times New Roman" w:hAnsi="Times New Roman" w:cs="Times New Roman"/>
          <w:sz w:val="28"/>
          <w:szCs w:val="28"/>
        </w:rPr>
        <w:t xml:space="preserve">, психолог має </w:t>
      </w:r>
      <w:r w:rsidR="00BD6A16">
        <w:rPr>
          <w:rFonts w:ascii="Times New Roman" w:hAnsi="Times New Roman" w:cs="Times New Roman"/>
          <w:sz w:val="28"/>
          <w:szCs w:val="28"/>
        </w:rPr>
        <w:t xml:space="preserve">володіти техніками, відчувати клієнта, встановити партнерську взаємодію та довіру, </w:t>
      </w:r>
      <w:r w:rsidR="00A17174" w:rsidRPr="00474FFD">
        <w:rPr>
          <w:rFonts w:ascii="Times New Roman" w:hAnsi="Times New Roman" w:cs="Times New Roman"/>
          <w:sz w:val="28"/>
          <w:szCs w:val="28"/>
        </w:rPr>
        <w:t>співпрацювати з іншими фахівцями, які надають</w:t>
      </w:r>
      <w:r w:rsidR="00BD6A16">
        <w:rPr>
          <w:rFonts w:ascii="Times New Roman" w:hAnsi="Times New Roman" w:cs="Times New Roman"/>
          <w:sz w:val="28"/>
          <w:szCs w:val="28"/>
        </w:rPr>
        <w:t xml:space="preserve"> медичну, соціальну та </w:t>
      </w:r>
      <w:r w:rsidR="00A17174" w:rsidRPr="00474FFD">
        <w:rPr>
          <w:rFonts w:ascii="Times New Roman" w:hAnsi="Times New Roman" w:cs="Times New Roman"/>
          <w:sz w:val="28"/>
          <w:szCs w:val="28"/>
        </w:rPr>
        <w:t xml:space="preserve">психологічну допомогу і </w:t>
      </w:r>
      <w:r w:rsidR="00BD6A16">
        <w:rPr>
          <w:rFonts w:ascii="Times New Roman" w:hAnsi="Times New Roman" w:cs="Times New Roman"/>
          <w:sz w:val="28"/>
          <w:szCs w:val="28"/>
        </w:rPr>
        <w:t>в разі необхідності</w:t>
      </w:r>
      <w:r w:rsidR="00A17174" w:rsidRPr="00474FFD">
        <w:rPr>
          <w:rFonts w:ascii="Times New Roman" w:hAnsi="Times New Roman" w:cs="Times New Roman"/>
          <w:sz w:val="28"/>
          <w:szCs w:val="28"/>
        </w:rPr>
        <w:t xml:space="preserve"> перенаправляти </w:t>
      </w:r>
      <w:r w:rsidR="00BD6A16">
        <w:rPr>
          <w:rFonts w:ascii="Times New Roman" w:hAnsi="Times New Roman" w:cs="Times New Roman"/>
          <w:sz w:val="28"/>
          <w:szCs w:val="28"/>
        </w:rPr>
        <w:t>клієнта до вузьких спеціалістів</w:t>
      </w:r>
      <w:r w:rsidR="00A17174" w:rsidRPr="00474FFD">
        <w:rPr>
          <w:rFonts w:ascii="Times New Roman" w:hAnsi="Times New Roman" w:cs="Times New Roman"/>
          <w:sz w:val="28"/>
          <w:szCs w:val="28"/>
        </w:rPr>
        <w:t xml:space="preserve">. </w:t>
      </w:r>
    </w:p>
    <w:p w:rsidR="00BD6A16" w:rsidRDefault="00BD6A16" w:rsidP="00935E3B">
      <w:pPr>
        <w:spacing w:after="0" w:line="360" w:lineRule="auto"/>
        <w:ind w:firstLine="709"/>
        <w:jc w:val="both"/>
        <w:rPr>
          <w:rFonts w:ascii="Times New Roman" w:hAnsi="Times New Roman" w:cs="Times New Roman"/>
          <w:sz w:val="28"/>
          <w:szCs w:val="28"/>
        </w:rPr>
      </w:pPr>
    </w:p>
    <w:p w:rsidR="002E56CD" w:rsidRPr="00474FFD" w:rsidRDefault="002E56CD" w:rsidP="00935E3B">
      <w:pPr>
        <w:spacing w:after="0" w:line="360" w:lineRule="auto"/>
        <w:ind w:firstLine="709"/>
        <w:jc w:val="both"/>
        <w:rPr>
          <w:rFonts w:ascii="Times New Roman" w:hAnsi="Times New Roman" w:cs="Times New Roman"/>
          <w:sz w:val="28"/>
          <w:szCs w:val="28"/>
        </w:rPr>
      </w:pPr>
    </w:p>
    <w:p w:rsidR="00A17174" w:rsidRPr="0019091E" w:rsidRDefault="00786A51" w:rsidP="00935E3B">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3.3. </w:t>
      </w:r>
      <w:r w:rsidR="00A17174" w:rsidRPr="0019091E">
        <w:rPr>
          <w:rFonts w:ascii="Times New Roman" w:hAnsi="Times New Roman" w:cs="Times New Roman"/>
          <w:b/>
          <w:sz w:val="28"/>
          <w:szCs w:val="28"/>
        </w:rPr>
        <w:t>Соціально-терапевтична допомога та корекційно-реабілітаційна робота у психотравмуючих обставинах</w:t>
      </w:r>
    </w:p>
    <w:p w:rsidR="00A17174" w:rsidRPr="0019091E" w:rsidRDefault="00A17174" w:rsidP="00935E3B">
      <w:pPr>
        <w:spacing w:after="0" w:line="360" w:lineRule="auto"/>
        <w:ind w:firstLine="709"/>
        <w:jc w:val="center"/>
        <w:rPr>
          <w:rFonts w:ascii="Times New Roman" w:hAnsi="Times New Roman" w:cs="Times New Roman"/>
          <w:b/>
          <w:sz w:val="28"/>
          <w:szCs w:val="28"/>
        </w:rPr>
      </w:pPr>
    </w:p>
    <w:p w:rsidR="001C764E" w:rsidRDefault="0019091E" w:rsidP="00935E3B">
      <w:pPr>
        <w:spacing w:after="0" w:line="360" w:lineRule="auto"/>
        <w:ind w:firstLine="709"/>
        <w:jc w:val="both"/>
        <w:rPr>
          <w:rFonts w:ascii="Times New Roman" w:hAnsi="Times New Roman" w:cs="Times New Roman"/>
          <w:sz w:val="28"/>
          <w:szCs w:val="28"/>
        </w:rPr>
      </w:pPr>
      <w:r w:rsidRPr="00786A51">
        <w:rPr>
          <w:rFonts w:ascii="Times New Roman" w:hAnsi="Times New Roman" w:cs="Times New Roman"/>
          <w:sz w:val="28"/>
          <w:szCs w:val="28"/>
        </w:rPr>
        <w:t>Загострення с</w:t>
      </w:r>
      <w:r w:rsidR="00AA47F3">
        <w:rPr>
          <w:rFonts w:ascii="Times New Roman" w:hAnsi="Times New Roman" w:cs="Times New Roman"/>
          <w:sz w:val="28"/>
          <w:szCs w:val="28"/>
        </w:rPr>
        <w:t xml:space="preserve">итуації в Україні спричинена </w:t>
      </w:r>
      <w:r w:rsidR="007A2B27">
        <w:rPr>
          <w:rFonts w:ascii="Times New Roman" w:hAnsi="Times New Roman" w:cs="Times New Roman"/>
          <w:sz w:val="28"/>
          <w:szCs w:val="28"/>
        </w:rPr>
        <w:t>військовим діями</w:t>
      </w:r>
      <w:r w:rsidR="00AA47F3">
        <w:rPr>
          <w:rFonts w:ascii="Times New Roman" w:hAnsi="Times New Roman" w:cs="Times New Roman"/>
          <w:sz w:val="28"/>
          <w:szCs w:val="28"/>
        </w:rPr>
        <w:t xml:space="preserve">, </w:t>
      </w:r>
      <w:r w:rsidR="007A2B27">
        <w:rPr>
          <w:rFonts w:ascii="Times New Roman" w:hAnsi="Times New Roman" w:cs="Times New Roman"/>
          <w:sz w:val="28"/>
          <w:szCs w:val="28"/>
        </w:rPr>
        <w:t>психологічна напруженість</w:t>
      </w:r>
      <w:r w:rsidRPr="00786A51">
        <w:rPr>
          <w:rFonts w:ascii="Times New Roman" w:hAnsi="Times New Roman" w:cs="Times New Roman"/>
          <w:sz w:val="28"/>
          <w:szCs w:val="28"/>
        </w:rPr>
        <w:t xml:space="preserve"> в умовах нестабільності та</w:t>
      </w:r>
      <w:r w:rsidR="007A2B27">
        <w:rPr>
          <w:rFonts w:ascii="Times New Roman" w:hAnsi="Times New Roman" w:cs="Times New Roman"/>
          <w:sz w:val="28"/>
          <w:szCs w:val="28"/>
        </w:rPr>
        <w:t xml:space="preserve"> невизначеності</w:t>
      </w:r>
      <w:r w:rsidRPr="00786A51">
        <w:rPr>
          <w:rFonts w:ascii="Times New Roman" w:hAnsi="Times New Roman" w:cs="Times New Roman"/>
          <w:sz w:val="28"/>
          <w:szCs w:val="28"/>
        </w:rPr>
        <w:t xml:space="preserve"> роблять особливо акту</w:t>
      </w:r>
      <w:r w:rsidR="007A2B27">
        <w:rPr>
          <w:rFonts w:ascii="Times New Roman" w:hAnsi="Times New Roman" w:cs="Times New Roman"/>
          <w:sz w:val="28"/>
          <w:szCs w:val="28"/>
        </w:rPr>
        <w:t>альним питання щ</w:t>
      </w:r>
      <w:r w:rsidRPr="00786A51">
        <w:rPr>
          <w:rFonts w:ascii="Times New Roman" w:hAnsi="Times New Roman" w:cs="Times New Roman"/>
          <w:sz w:val="28"/>
          <w:szCs w:val="28"/>
        </w:rPr>
        <w:t>о</w:t>
      </w:r>
      <w:r w:rsidR="007A2B27">
        <w:rPr>
          <w:rFonts w:ascii="Times New Roman" w:hAnsi="Times New Roman" w:cs="Times New Roman"/>
          <w:sz w:val="28"/>
          <w:szCs w:val="28"/>
        </w:rPr>
        <w:t>до діяльності практичних психологів, методологію та технологію</w:t>
      </w:r>
      <w:r w:rsidRPr="00786A51">
        <w:rPr>
          <w:rFonts w:ascii="Times New Roman" w:hAnsi="Times New Roman" w:cs="Times New Roman"/>
          <w:sz w:val="28"/>
          <w:szCs w:val="28"/>
        </w:rPr>
        <w:t xml:space="preserve"> її здійснення. </w:t>
      </w:r>
      <w:r w:rsidR="001C764E">
        <w:rPr>
          <w:rFonts w:ascii="Times New Roman" w:hAnsi="Times New Roman" w:cs="Times New Roman"/>
          <w:sz w:val="28"/>
          <w:szCs w:val="28"/>
        </w:rPr>
        <w:t>Війна посилює</w:t>
      </w:r>
      <w:r w:rsidR="001C764E" w:rsidRPr="001C764E">
        <w:rPr>
          <w:rFonts w:ascii="Times New Roman" w:hAnsi="Times New Roman" w:cs="Times New Roman"/>
          <w:sz w:val="28"/>
          <w:szCs w:val="28"/>
        </w:rPr>
        <w:t xml:space="preserve"> тривожні настрої в суспільстві, </w:t>
      </w:r>
      <w:r w:rsidR="001C764E">
        <w:rPr>
          <w:rFonts w:ascii="Times New Roman" w:hAnsi="Times New Roman" w:cs="Times New Roman"/>
          <w:sz w:val="28"/>
          <w:szCs w:val="28"/>
        </w:rPr>
        <w:t xml:space="preserve">а страхи й </w:t>
      </w:r>
      <w:r w:rsidR="001C764E" w:rsidRPr="001C764E">
        <w:rPr>
          <w:rFonts w:ascii="Times New Roman" w:hAnsi="Times New Roman" w:cs="Times New Roman"/>
          <w:sz w:val="28"/>
          <w:szCs w:val="28"/>
        </w:rPr>
        <w:t>розчарування</w:t>
      </w:r>
      <w:r w:rsidR="001C764E">
        <w:rPr>
          <w:rFonts w:ascii="Times New Roman" w:hAnsi="Times New Roman" w:cs="Times New Roman"/>
          <w:sz w:val="28"/>
          <w:szCs w:val="28"/>
        </w:rPr>
        <w:t xml:space="preserve"> людей </w:t>
      </w:r>
      <w:r w:rsidR="001C764E" w:rsidRPr="001C764E">
        <w:rPr>
          <w:rFonts w:ascii="Times New Roman" w:hAnsi="Times New Roman" w:cs="Times New Roman"/>
          <w:sz w:val="28"/>
          <w:szCs w:val="28"/>
        </w:rPr>
        <w:t xml:space="preserve">вимагають адекватного </w:t>
      </w:r>
      <w:r w:rsidR="001C764E">
        <w:rPr>
          <w:rFonts w:ascii="Times New Roman" w:hAnsi="Times New Roman" w:cs="Times New Roman"/>
          <w:sz w:val="28"/>
          <w:szCs w:val="28"/>
        </w:rPr>
        <w:t>реагування відповідних фахівців на кризу. К</w:t>
      </w:r>
      <w:r w:rsidRPr="00786A51">
        <w:rPr>
          <w:rFonts w:ascii="Times New Roman" w:hAnsi="Times New Roman" w:cs="Times New Roman"/>
          <w:sz w:val="28"/>
          <w:szCs w:val="28"/>
        </w:rPr>
        <w:t>ризовий стан виражений не тіл</w:t>
      </w:r>
      <w:r w:rsidR="007A2B27">
        <w:rPr>
          <w:rFonts w:ascii="Times New Roman" w:hAnsi="Times New Roman" w:cs="Times New Roman"/>
          <w:sz w:val="28"/>
          <w:szCs w:val="28"/>
        </w:rPr>
        <w:t xml:space="preserve">ьки на рівні особистості, але </w:t>
      </w:r>
      <w:r w:rsidRPr="00786A51">
        <w:rPr>
          <w:rFonts w:ascii="Times New Roman" w:hAnsi="Times New Roman" w:cs="Times New Roman"/>
          <w:sz w:val="28"/>
          <w:szCs w:val="28"/>
        </w:rPr>
        <w:t xml:space="preserve">цілих соціальних </w:t>
      </w:r>
      <w:r w:rsidR="007A2B27">
        <w:rPr>
          <w:rFonts w:ascii="Times New Roman" w:hAnsi="Times New Roman" w:cs="Times New Roman"/>
          <w:sz w:val="28"/>
          <w:szCs w:val="28"/>
        </w:rPr>
        <w:t xml:space="preserve">груп і верств населення. Зважаючи на це, </w:t>
      </w:r>
      <w:r w:rsidRPr="00786A51">
        <w:rPr>
          <w:rFonts w:ascii="Times New Roman" w:hAnsi="Times New Roman" w:cs="Times New Roman"/>
          <w:sz w:val="28"/>
          <w:szCs w:val="28"/>
        </w:rPr>
        <w:t xml:space="preserve">робота з кризовими станами </w:t>
      </w:r>
      <w:r w:rsidR="007A2B27">
        <w:rPr>
          <w:rFonts w:ascii="Times New Roman" w:hAnsi="Times New Roman" w:cs="Times New Roman"/>
          <w:sz w:val="28"/>
          <w:szCs w:val="28"/>
        </w:rPr>
        <w:t xml:space="preserve">як окремої </w:t>
      </w:r>
      <w:r w:rsidRPr="00786A51">
        <w:rPr>
          <w:rFonts w:ascii="Times New Roman" w:hAnsi="Times New Roman" w:cs="Times New Roman"/>
          <w:sz w:val="28"/>
          <w:szCs w:val="28"/>
        </w:rPr>
        <w:t>особисто</w:t>
      </w:r>
      <w:r w:rsidR="007A2B27">
        <w:rPr>
          <w:rFonts w:ascii="Times New Roman" w:hAnsi="Times New Roman" w:cs="Times New Roman"/>
          <w:sz w:val="28"/>
          <w:szCs w:val="28"/>
        </w:rPr>
        <w:t xml:space="preserve">сті так і цілих груп </w:t>
      </w:r>
      <w:r w:rsidRPr="00786A51">
        <w:rPr>
          <w:rFonts w:ascii="Times New Roman" w:hAnsi="Times New Roman" w:cs="Times New Roman"/>
          <w:sz w:val="28"/>
          <w:szCs w:val="28"/>
        </w:rPr>
        <w:t>повинна стати загальноприйнятим предметом у практиці соціальної роботи з сім’ями і групами</w:t>
      </w:r>
      <w:r w:rsidR="007A2B27">
        <w:rPr>
          <w:rFonts w:ascii="Times New Roman" w:hAnsi="Times New Roman" w:cs="Times New Roman"/>
          <w:sz w:val="28"/>
          <w:szCs w:val="28"/>
        </w:rPr>
        <w:t xml:space="preserve"> людей</w:t>
      </w:r>
      <w:r w:rsidRPr="00786A51">
        <w:rPr>
          <w:rFonts w:ascii="Times New Roman" w:hAnsi="Times New Roman" w:cs="Times New Roman"/>
          <w:sz w:val="28"/>
          <w:szCs w:val="28"/>
        </w:rPr>
        <w:t xml:space="preserve">, а особистісні кризи – об’єктом наукової та практичної уваги з боку прикладної практичної психології. </w:t>
      </w:r>
    </w:p>
    <w:p w:rsidR="001C764E" w:rsidRDefault="001C764E"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Особливості надання </w:t>
      </w:r>
      <w:r w:rsidRPr="001C764E">
        <w:rPr>
          <w:rFonts w:ascii="Times New Roman" w:hAnsi="Times New Roman" w:cs="Times New Roman"/>
          <w:sz w:val="28"/>
          <w:szCs w:val="28"/>
        </w:rPr>
        <w:t>психологічної допомоги дітям та молоді, які перебувають в складних</w:t>
      </w:r>
      <w:r>
        <w:rPr>
          <w:rFonts w:ascii="Times New Roman" w:hAnsi="Times New Roman" w:cs="Times New Roman"/>
          <w:sz w:val="28"/>
          <w:szCs w:val="28"/>
        </w:rPr>
        <w:t xml:space="preserve"> життєвих обставинах висвітлено</w:t>
      </w:r>
      <w:r w:rsidRPr="001C764E">
        <w:rPr>
          <w:rFonts w:ascii="Times New Roman" w:hAnsi="Times New Roman" w:cs="Times New Roman"/>
          <w:sz w:val="28"/>
          <w:szCs w:val="28"/>
        </w:rPr>
        <w:t xml:space="preserve"> у п</w:t>
      </w:r>
      <w:r>
        <w:rPr>
          <w:rFonts w:ascii="Times New Roman" w:hAnsi="Times New Roman" w:cs="Times New Roman"/>
          <w:sz w:val="28"/>
          <w:szCs w:val="28"/>
        </w:rPr>
        <w:t>рацях Н. Бочкор, О.</w:t>
      </w:r>
      <w:r w:rsidRPr="001C764E">
        <w:rPr>
          <w:rFonts w:ascii="Times New Roman" w:hAnsi="Times New Roman" w:cs="Times New Roman"/>
          <w:sz w:val="28"/>
          <w:szCs w:val="28"/>
        </w:rPr>
        <w:t>Зеле</w:t>
      </w:r>
      <w:r>
        <w:rPr>
          <w:rFonts w:ascii="Times New Roman" w:hAnsi="Times New Roman" w:cs="Times New Roman"/>
          <w:sz w:val="28"/>
          <w:szCs w:val="28"/>
        </w:rPr>
        <w:t>ської</w:t>
      </w:r>
      <w:r w:rsidRPr="001C764E">
        <w:rPr>
          <w:rFonts w:ascii="Times New Roman" w:hAnsi="Times New Roman" w:cs="Times New Roman"/>
          <w:sz w:val="28"/>
          <w:szCs w:val="28"/>
        </w:rPr>
        <w:t xml:space="preserve">, Т. Кириленко, М. Корольчук, Н. Лунченко, В. Панок, </w:t>
      </w:r>
      <w:r>
        <w:rPr>
          <w:rFonts w:ascii="Times New Roman" w:hAnsi="Times New Roman" w:cs="Times New Roman"/>
          <w:sz w:val="28"/>
          <w:szCs w:val="28"/>
        </w:rPr>
        <w:t>Н. Худякової та ін.</w:t>
      </w:r>
    </w:p>
    <w:p w:rsidR="0019091E" w:rsidRPr="00786A51" w:rsidRDefault="007660AA"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Зауважи</w:t>
      </w:r>
      <w:r w:rsidR="008E7CB5">
        <w:rPr>
          <w:rFonts w:ascii="Times New Roman" w:hAnsi="Times New Roman" w:cs="Times New Roman"/>
          <w:sz w:val="28"/>
          <w:szCs w:val="28"/>
        </w:rPr>
        <w:t>мо, що криза трапляється тоді,</w:t>
      </w:r>
      <w:r w:rsidR="0019091E" w:rsidRPr="00786A51">
        <w:rPr>
          <w:rFonts w:ascii="Times New Roman" w:hAnsi="Times New Roman" w:cs="Times New Roman"/>
          <w:sz w:val="28"/>
          <w:szCs w:val="28"/>
        </w:rPr>
        <w:t xml:space="preserve"> коли людина зустрічається з пе</w:t>
      </w:r>
      <w:r w:rsidR="00CD7C05">
        <w:rPr>
          <w:rFonts w:ascii="Times New Roman" w:hAnsi="Times New Roman" w:cs="Times New Roman"/>
          <w:sz w:val="28"/>
          <w:szCs w:val="28"/>
        </w:rPr>
        <w:t xml:space="preserve">вними труднощами у </w:t>
      </w:r>
      <w:r w:rsidR="00B778C3">
        <w:rPr>
          <w:rFonts w:ascii="Times New Roman" w:hAnsi="Times New Roman" w:cs="Times New Roman"/>
          <w:sz w:val="28"/>
          <w:szCs w:val="28"/>
        </w:rPr>
        <w:t>важливі моменти свого життя і в силу різних причин не може з ними справитися. Вона відчуває внутрішню напруженість</w:t>
      </w:r>
      <w:r w:rsidR="0019091E" w:rsidRPr="00786A51">
        <w:rPr>
          <w:rFonts w:ascii="Times New Roman" w:hAnsi="Times New Roman" w:cs="Times New Roman"/>
          <w:sz w:val="28"/>
          <w:szCs w:val="28"/>
        </w:rPr>
        <w:t xml:space="preserve">, стурбованість, </w:t>
      </w:r>
      <w:r w:rsidR="00B778C3">
        <w:rPr>
          <w:rFonts w:ascii="Times New Roman" w:hAnsi="Times New Roman" w:cs="Times New Roman"/>
          <w:sz w:val="28"/>
          <w:szCs w:val="28"/>
        </w:rPr>
        <w:t xml:space="preserve">що </w:t>
      </w:r>
      <w:r w:rsidR="0019091E" w:rsidRPr="00786A51">
        <w:rPr>
          <w:rFonts w:ascii="Times New Roman" w:hAnsi="Times New Roman" w:cs="Times New Roman"/>
          <w:sz w:val="28"/>
          <w:szCs w:val="28"/>
        </w:rPr>
        <w:t>пр</w:t>
      </w:r>
      <w:r w:rsidR="002764ED">
        <w:rPr>
          <w:rFonts w:ascii="Times New Roman" w:hAnsi="Times New Roman" w:cs="Times New Roman"/>
          <w:sz w:val="28"/>
          <w:szCs w:val="28"/>
        </w:rPr>
        <w:t>изводи</w:t>
      </w:r>
      <w:r w:rsidR="00B778C3">
        <w:rPr>
          <w:rFonts w:ascii="Times New Roman" w:hAnsi="Times New Roman" w:cs="Times New Roman"/>
          <w:sz w:val="28"/>
          <w:szCs w:val="28"/>
        </w:rPr>
        <w:t xml:space="preserve">ть до емоційного та психологічного розладу. </w:t>
      </w:r>
    </w:p>
    <w:p w:rsidR="00C01660" w:rsidRPr="004677DC" w:rsidRDefault="006E472E"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Надання </w:t>
      </w:r>
      <w:r w:rsidR="00C01660">
        <w:rPr>
          <w:rFonts w:ascii="Times New Roman" w:hAnsi="Times New Roman" w:cs="Times New Roman"/>
          <w:sz w:val="28"/>
          <w:szCs w:val="28"/>
        </w:rPr>
        <w:t>психологічної допомоги людині, що знаходиться в кризовій ситуації</w:t>
      </w:r>
      <w:r w:rsidR="0019091E" w:rsidRPr="00786A51">
        <w:rPr>
          <w:rFonts w:ascii="Times New Roman" w:hAnsi="Times New Roman" w:cs="Times New Roman"/>
          <w:sz w:val="28"/>
          <w:szCs w:val="28"/>
        </w:rPr>
        <w:t xml:space="preserve"> висуває високі вимоги </w:t>
      </w:r>
      <w:r w:rsidR="00C01660">
        <w:rPr>
          <w:rFonts w:ascii="Times New Roman" w:hAnsi="Times New Roman" w:cs="Times New Roman"/>
          <w:sz w:val="28"/>
          <w:szCs w:val="28"/>
        </w:rPr>
        <w:t>фахівця, який</w:t>
      </w:r>
      <w:r w:rsidR="0019091E" w:rsidRPr="00786A51">
        <w:rPr>
          <w:rFonts w:ascii="Times New Roman" w:hAnsi="Times New Roman" w:cs="Times New Roman"/>
          <w:sz w:val="28"/>
          <w:szCs w:val="28"/>
        </w:rPr>
        <w:t xml:space="preserve"> повин</w:t>
      </w:r>
      <w:r w:rsidR="00C01660">
        <w:rPr>
          <w:rFonts w:ascii="Times New Roman" w:hAnsi="Times New Roman" w:cs="Times New Roman"/>
          <w:sz w:val="28"/>
          <w:szCs w:val="28"/>
        </w:rPr>
        <w:t>ен</w:t>
      </w:r>
      <w:r w:rsidR="0019091E" w:rsidRPr="00786A51">
        <w:rPr>
          <w:rFonts w:ascii="Times New Roman" w:hAnsi="Times New Roman" w:cs="Times New Roman"/>
          <w:sz w:val="28"/>
          <w:szCs w:val="28"/>
        </w:rPr>
        <w:t xml:space="preserve"> </w:t>
      </w:r>
      <w:r w:rsidR="00C01660">
        <w:rPr>
          <w:rFonts w:ascii="Times New Roman" w:hAnsi="Times New Roman" w:cs="Times New Roman"/>
          <w:sz w:val="28"/>
          <w:szCs w:val="28"/>
        </w:rPr>
        <w:t>оп</w:t>
      </w:r>
      <w:r w:rsidR="004677DC">
        <w:rPr>
          <w:rFonts w:ascii="Times New Roman" w:hAnsi="Times New Roman" w:cs="Times New Roman"/>
          <w:sz w:val="28"/>
          <w:szCs w:val="28"/>
        </w:rPr>
        <w:t>а</w:t>
      </w:r>
      <w:r w:rsidR="00C01660">
        <w:rPr>
          <w:rFonts w:ascii="Times New Roman" w:hAnsi="Times New Roman" w:cs="Times New Roman"/>
          <w:sz w:val="28"/>
          <w:szCs w:val="28"/>
        </w:rPr>
        <w:t>нувати</w:t>
      </w:r>
      <w:r w:rsidR="0019091E" w:rsidRPr="00786A51">
        <w:rPr>
          <w:rFonts w:ascii="Times New Roman" w:hAnsi="Times New Roman" w:cs="Times New Roman"/>
          <w:sz w:val="28"/>
          <w:szCs w:val="28"/>
        </w:rPr>
        <w:t xml:space="preserve"> всіма необхідн</w:t>
      </w:r>
      <w:r w:rsidR="004677DC">
        <w:rPr>
          <w:rFonts w:ascii="Times New Roman" w:hAnsi="Times New Roman" w:cs="Times New Roman"/>
          <w:sz w:val="28"/>
          <w:szCs w:val="28"/>
        </w:rPr>
        <w:t>ими професійними компетенціями, зокрема н</w:t>
      </w:r>
      <w:r w:rsidR="00C01660" w:rsidRPr="00AA47F3">
        <w:rPr>
          <w:rFonts w:ascii="Times New Roman" w:hAnsi="Times New Roman" w:cs="Times New Roman"/>
          <w:sz w:val="28"/>
          <w:szCs w:val="28"/>
        </w:rPr>
        <w:t>авчитись розуміти людину</w:t>
      </w:r>
      <w:r w:rsidR="00C01660">
        <w:rPr>
          <w:rFonts w:ascii="Times New Roman" w:hAnsi="Times New Roman" w:cs="Times New Roman"/>
          <w:sz w:val="28"/>
          <w:szCs w:val="28"/>
        </w:rPr>
        <w:t xml:space="preserve">, </w:t>
      </w:r>
      <w:r w:rsidR="004677DC">
        <w:rPr>
          <w:rFonts w:ascii="Times New Roman" w:hAnsi="Times New Roman" w:cs="Times New Roman"/>
          <w:sz w:val="28"/>
          <w:szCs w:val="28"/>
        </w:rPr>
        <w:t>надавати професійну консультативну допомогу. Пр</w:t>
      </w:r>
      <w:r w:rsidR="00C01660" w:rsidRPr="004677DC">
        <w:rPr>
          <w:rFonts w:ascii="Times New Roman" w:hAnsi="Times New Roman" w:cs="Times New Roman"/>
          <w:sz w:val="28"/>
          <w:szCs w:val="28"/>
        </w:rPr>
        <w:t xml:space="preserve">офесійно важливими якостями </w:t>
      </w:r>
      <w:r w:rsidR="004677DC">
        <w:rPr>
          <w:rFonts w:ascii="Times New Roman" w:hAnsi="Times New Roman" w:cs="Times New Roman"/>
          <w:sz w:val="28"/>
          <w:szCs w:val="28"/>
        </w:rPr>
        <w:t xml:space="preserve">фахівця психологічної служби </w:t>
      </w:r>
      <w:r w:rsidR="001C764E">
        <w:rPr>
          <w:rFonts w:ascii="Times New Roman" w:hAnsi="Times New Roman" w:cs="Times New Roman"/>
          <w:sz w:val="28"/>
          <w:szCs w:val="28"/>
        </w:rPr>
        <w:t xml:space="preserve">є </w:t>
      </w:r>
      <w:r w:rsidR="002A734F">
        <w:rPr>
          <w:rFonts w:ascii="Times New Roman" w:hAnsi="Times New Roman" w:cs="Times New Roman"/>
          <w:sz w:val="28"/>
          <w:szCs w:val="28"/>
        </w:rPr>
        <w:t>комунікативні навички, зокрема</w:t>
      </w:r>
      <w:r w:rsidR="00FC4460">
        <w:rPr>
          <w:rFonts w:ascii="Times New Roman" w:hAnsi="Times New Roman" w:cs="Times New Roman"/>
          <w:sz w:val="28"/>
          <w:szCs w:val="28"/>
        </w:rPr>
        <w:t>,</w:t>
      </w:r>
      <w:r w:rsidR="002A734F">
        <w:rPr>
          <w:rFonts w:ascii="Times New Roman" w:hAnsi="Times New Roman" w:cs="Times New Roman"/>
          <w:sz w:val="28"/>
          <w:szCs w:val="28"/>
        </w:rPr>
        <w:t xml:space="preserve"> вміння чути і розуміти клієнта</w:t>
      </w:r>
      <w:r w:rsidR="00C01660" w:rsidRPr="004677DC">
        <w:rPr>
          <w:rFonts w:ascii="Times New Roman" w:hAnsi="Times New Roman" w:cs="Times New Roman"/>
          <w:sz w:val="28"/>
          <w:szCs w:val="28"/>
        </w:rPr>
        <w:t>, підтримувати розмову,</w:t>
      </w:r>
      <w:r w:rsidR="002A734F">
        <w:rPr>
          <w:rFonts w:ascii="Times New Roman" w:hAnsi="Times New Roman" w:cs="Times New Roman"/>
          <w:sz w:val="28"/>
          <w:szCs w:val="28"/>
        </w:rPr>
        <w:t xml:space="preserve"> вести діалог</w:t>
      </w:r>
      <w:r w:rsidR="00C01660" w:rsidRPr="004677DC">
        <w:rPr>
          <w:rFonts w:ascii="Times New Roman" w:hAnsi="Times New Roman" w:cs="Times New Roman"/>
          <w:sz w:val="28"/>
          <w:szCs w:val="28"/>
        </w:rPr>
        <w:t xml:space="preserve">, керувати своїми емоціями, </w:t>
      </w:r>
      <w:r w:rsidR="001C764E">
        <w:rPr>
          <w:rFonts w:ascii="Times New Roman" w:hAnsi="Times New Roman" w:cs="Times New Roman"/>
          <w:sz w:val="28"/>
          <w:szCs w:val="28"/>
        </w:rPr>
        <w:t xml:space="preserve">емпатійність, </w:t>
      </w:r>
      <w:r w:rsidR="00C01660" w:rsidRPr="004677DC">
        <w:rPr>
          <w:rFonts w:ascii="Times New Roman" w:hAnsi="Times New Roman" w:cs="Times New Roman"/>
          <w:sz w:val="28"/>
          <w:szCs w:val="28"/>
        </w:rPr>
        <w:t>висок</w:t>
      </w:r>
      <w:r w:rsidR="001C764E">
        <w:rPr>
          <w:rFonts w:ascii="Times New Roman" w:hAnsi="Times New Roman" w:cs="Times New Roman"/>
          <w:sz w:val="28"/>
          <w:szCs w:val="28"/>
        </w:rPr>
        <w:t xml:space="preserve">а інтелектуальна працездатність, мобільність, </w:t>
      </w:r>
      <w:r w:rsidR="00C01660" w:rsidRPr="004677DC">
        <w:rPr>
          <w:rFonts w:ascii="Times New Roman" w:hAnsi="Times New Roman" w:cs="Times New Roman"/>
          <w:sz w:val="28"/>
          <w:szCs w:val="28"/>
        </w:rPr>
        <w:t xml:space="preserve">впевненість, </w:t>
      </w:r>
      <w:r w:rsidR="001C764E">
        <w:rPr>
          <w:rFonts w:ascii="Times New Roman" w:hAnsi="Times New Roman" w:cs="Times New Roman"/>
          <w:sz w:val="28"/>
          <w:szCs w:val="28"/>
        </w:rPr>
        <w:t xml:space="preserve">відповідальність, </w:t>
      </w:r>
      <w:r w:rsidR="00C01660" w:rsidRPr="004677DC">
        <w:rPr>
          <w:rFonts w:ascii="Times New Roman" w:hAnsi="Times New Roman" w:cs="Times New Roman"/>
          <w:sz w:val="28"/>
          <w:szCs w:val="28"/>
        </w:rPr>
        <w:t xml:space="preserve">тактовність, </w:t>
      </w:r>
      <w:r w:rsidR="001C764E">
        <w:rPr>
          <w:rFonts w:ascii="Times New Roman" w:hAnsi="Times New Roman" w:cs="Times New Roman"/>
          <w:sz w:val="28"/>
          <w:szCs w:val="28"/>
        </w:rPr>
        <w:t>ерудованість та ін.</w:t>
      </w:r>
    </w:p>
    <w:p w:rsidR="00D027F4" w:rsidRDefault="00D027F4"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визначенням О. Протас, п</w:t>
      </w:r>
      <w:r w:rsidRPr="00D027F4">
        <w:rPr>
          <w:rFonts w:ascii="Times New Roman" w:hAnsi="Times New Roman" w:cs="Times New Roman"/>
          <w:sz w:val="28"/>
          <w:szCs w:val="28"/>
        </w:rPr>
        <w:t>сихотравма – це шкода, нанесе</w:t>
      </w:r>
      <w:r w:rsidR="009D4E24">
        <w:rPr>
          <w:rFonts w:ascii="Times New Roman" w:hAnsi="Times New Roman" w:cs="Times New Roman"/>
          <w:sz w:val="28"/>
          <w:szCs w:val="28"/>
        </w:rPr>
        <w:t>на психічному здоров’ю людини</w:t>
      </w:r>
      <w:r>
        <w:rPr>
          <w:rFonts w:ascii="Times New Roman" w:hAnsi="Times New Roman" w:cs="Times New Roman"/>
          <w:sz w:val="28"/>
          <w:szCs w:val="28"/>
        </w:rPr>
        <w:t xml:space="preserve"> внаслідок </w:t>
      </w:r>
      <w:r w:rsidRPr="00D027F4">
        <w:rPr>
          <w:rFonts w:ascii="Times New Roman" w:hAnsi="Times New Roman" w:cs="Times New Roman"/>
          <w:sz w:val="28"/>
          <w:szCs w:val="28"/>
        </w:rPr>
        <w:t xml:space="preserve">несприятливих </w:t>
      </w:r>
      <w:r>
        <w:rPr>
          <w:rFonts w:ascii="Times New Roman" w:hAnsi="Times New Roman" w:cs="Times New Roman"/>
          <w:sz w:val="28"/>
          <w:szCs w:val="28"/>
        </w:rPr>
        <w:t xml:space="preserve">чинників </w:t>
      </w:r>
      <w:r w:rsidRPr="00D027F4">
        <w:rPr>
          <w:rFonts w:ascii="Times New Roman" w:hAnsi="Times New Roman" w:cs="Times New Roman"/>
          <w:sz w:val="28"/>
          <w:szCs w:val="28"/>
        </w:rPr>
        <w:t xml:space="preserve">оточуючого середовища, </w:t>
      </w:r>
      <w:r>
        <w:rPr>
          <w:rFonts w:ascii="Times New Roman" w:hAnsi="Times New Roman" w:cs="Times New Roman"/>
          <w:sz w:val="28"/>
          <w:szCs w:val="28"/>
        </w:rPr>
        <w:t xml:space="preserve">або </w:t>
      </w:r>
      <w:r w:rsidRPr="00D027F4">
        <w:rPr>
          <w:rFonts w:ascii="Times New Roman" w:hAnsi="Times New Roman" w:cs="Times New Roman"/>
          <w:sz w:val="28"/>
          <w:szCs w:val="28"/>
        </w:rPr>
        <w:t>впливу гострих емоційних стресових подій на психіку особистості</w:t>
      </w:r>
      <w:r w:rsidR="00FC4460">
        <w:rPr>
          <w:rFonts w:ascii="Times New Roman" w:hAnsi="Times New Roman" w:cs="Times New Roman"/>
          <w:sz w:val="28"/>
          <w:szCs w:val="28"/>
        </w:rPr>
        <w:t xml:space="preserve"> </w:t>
      </w:r>
      <w:r w:rsidR="00FC4460" w:rsidRPr="00FC4460">
        <w:rPr>
          <w:rFonts w:ascii="Times New Roman" w:hAnsi="Times New Roman" w:cs="Times New Roman"/>
          <w:sz w:val="28"/>
          <w:szCs w:val="28"/>
          <w:lang w:val="ru-RU"/>
        </w:rPr>
        <w:t>[53]</w:t>
      </w:r>
      <w:r w:rsidRPr="00D027F4">
        <w:rPr>
          <w:rFonts w:ascii="Times New Roman" w:hAnsi="Times New Roman" w:cs="Times New Roman"/>
          <w:sz w:val="28"/>
          <w:szCs w:val="28"/>
        </w:rPr>
        <w:t xml:space="preserve">. </w:t>
      </w:r>
    </w:p>
    <w:p w:rsidR="007A0C81" w:rsidRDefault="00D027F4"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 Кириленко</w:t>
      </w:r>
      <w:r w:rsidRPr="00D027F4">
        <w:rPr>
          <w:rFonts w:ascii="Times New Roman" w:hAnsi="Times New Roman" w:cs="Times New Roman"/>
          <w:sz w:val="28"/>
          <w:szCs w:val="28"/>
        </w:rPr>
        <w:t xml:space="preserve"> </w:t>
      </w:r>
      <w:r>
        <w:rPr>
          <w:rFonts w:ascii="Times New Roman" w:hAnsi="Times New Roman" w:cs="Times New Roman"/>
          <w:sz w:val="28"/>
          <w:szCs w:val="28"/>
        </w:rPr>
        <w:t>феномен «</w:t>
      </w:r>
      <w:r w:rsidRPr="00D027F4">
        <w:rPr>
          <w:rFonts w:ascii="Times New Roman" w:hAnsi="Times New Roman" w:cs="Times New Roman"/>
          <w:sz w:val="28"/>
          <w:szCs w:val="28"/>
        </w:rPr>
        <w:t>психотравмуюча ситуація</w:t>
      </w:r>
      <w:r>
        <w:rPr>
          <w:rFonts w:ascii="Times New Roman" w:hAnsi="Times New Roman" w:cs="Times New Roman"/>
          <w:sz w:val="28"/>
          <w:szCs w:val="28"/>
        </w:rPr>
        <w:t>» визначає як</w:t>
      </w:r>
      <w:r w:rsidRPr="00D027F4">
        <w:rPr>
          <w:rFonts w:ascii="Times New Roman" w:hAnsi="Times New Roman" w:cs="Times New Roman"/>
          <w:sz w:val="28"/>
          <w:szCs w:val="28"/>
        </w:rPr>
        <w:t xml:space="preserve"> </w:t>
      </w:r>
      <w:r>
        <w:rPr>
          <w:rFonts w:ascii="Times New Roman" w:hAnsi="Times New Roman" w:cs="Times New Roman"/>
          <w:sz w:val="28"/>
          <w:szCs w:val="28"/>
        </w:rPr>
        <w:t>емоційно складну ситуацію</w:t>
      </w:r>
      <w:r w:rsidRPr="00D027F4">
        <w:rPr>
          <w:rFonts w:ascii="Times New Roman" w:hAnsi="Times New Roman" w:cs="Times New Roman"/>
          <w:sz w:val="28"/>
          <w:szCs w:val="28"/>
        </w:rPr>
        <w:t xml:space="preserve">, </w:t>
      </w:r>
      <w:r>
        <w:rPr>
          <w:rFonts w:ascii="Times New Roman" w:hAnsi="Times New Roman" w:cs="Times New Roman"/>
          <w:sz w:val="28"/>
          <w:szCs w:val="28"/>
        </w:rPr>
        <w:t>що може привес</w:t>
      </w:r>
      <w:r w:rsidRPr="00D027F4">
        <w:rPr>
          <w:rFonts w:ascii="Times New Roman" w:hAnsi="Times New Roman" w:cs="Times New Roman"/>
          <w:sz w:val="28"/>
          <w:szCs w:val="28"/>
        </w:rPr>
        <w:t>ти до пору</w:t>
      </w:r>
      <w:r>
        <w:rPr>
          <w:rFonts w:ascii="Times New Roman" w:hAnsi="Times New Roman" w:cs="Times New Roman"/>
          <w:sz w:val="28"/>
          <w:szCs w:val="28"/>
        </w:rPr>
        <w:t>шення цілісності психічного світ</w:t>
      </w:r>
      <w:r w:rsidRPr="00D027F4">
        <w:rPr>
          <w:rFonts w:ascii="Times New Roman" w:hAnsi="Times New Roman" w:cs="Times New Roman"/>
          <w:sz w:val="28"/>
          <w:szCs w:val="28"/>
        </w:rPr>
        <w:t xml:space="preserve">у </w:t>
      </w:r>
      <w:r>
        <w:rPr>
          <w:rFonts w:ascii="Times New Roman" w:hAnsi="Times New Roman" w:cs="Times New Roman"/>
          <w:sz w:val="28"/>
          <w:szCs w:val="28"/>
        </w:rPr>
        <w:t xml:space="preserve">людини </w:t>
      </w:r>
      <w:r w:rsidR="007A0C81" w:rsidRPr="00FC4460">
        <w:rPr>
          <w:rFonts w:ascii="Times New Roman" w:hAnsi="Times New Roman" w:cs="Times New Roman"/>
          <w:sz w:val="28"/>
          <w:szCs w:val="28"/>
        </w:rPr>
        <w:t>[</w:t>
      </w:r>
      <w:r w:rsidR="00FC4460" w:rsidRPr="00FC4460">
        <w:rPr>
          <w:rFonts w:ascii="Times New Roman" w:hAnsi="Times New Roman" w:cs="Times New Roman"/>
          <w:sz w:val="28"/>
          <w:szCs w:val="28"/>
          <w:lang w:val="ru-RU"/>
        </w:rPr>
        <w:t>32</w:t>
      </w:r>
      <w:r w:rsidR="00FC4460" w:rsidRPr="00FC4460">
        <w:rPr>
          <w:rFonts w:ascii="Times New Roman" w:hAnsi="Times New Roman" w:cs="Times New Roman"/>
          <w:sz w:val="28"/>
          <w:szCs w:val="28"/>
        </w:rPr>
        <w:t xml:space="preserve">, </w:t>
      </w:r>
      <w:r w:rsidRPr="00FC4460">
        <w:rPr>
          <w:rFonts w:ascii="Times New Roman" w:hAnsi="Times New Roman" w:cs="Times New Roman"/>
          <w:sz w:val="28"/>
          <w:szCs w:val="28"/>
        </w:rPr>
        <w:t>с. 76</w:t>
      </w:r>
      <w:r w:rsidRPr="00D027F4">
        <w:rPr>
          <w:rFonts w:ascii="Times New Roman" w:hAnsi="Times New Roman" w:cs="Times New Roman"/>
          <w:sz w:val="28"/>
          <w:szCs w:val="28"/>
        </w:rPr>
        <w:t>]. У звичних умовах</w:t>
      </w:r>
      <w:r>
        <w:rPr>
          <w:rFonts w:ascii="Times New Roman" w:hAnsi="Times New Roman" w:cs="Times New Roman"/>
          <w:sz w:val="28"/>
          <w:szCs w:val="28"/>
        </w:rPr>
        <w:t xml:space="preserve"> життя</w:t>
      </w:r>
      <w:r w:rsidRPr="00D027F4">
        <w:rPr>
          <w:rFonts w:ascii="Times New Roman" w:hAnsi="Times New Roman" w:cs="Times New Roman"/>
          <w:sz w:val="28"/>
          <w:szCs w:val="28"/>
        </w:rPr>
        <w:t xml:space="preserve"> психотравмуючі </w:t>
      </w:r>
      <w:r w:rsidR="007A0C81">
        <w:rPr>
          <w:rFonts w:ascii="Times New Roman" w:hAnsi="Times New Roman" w:cs="Times New Roman"/>
          <w:sz w:val="28"/>
          <w:szCs w:val="28"/>
        </w:rPr>
        <w:t xml:space="preserve">ситуації трапляються не часто, причому </w:t>
      </w:r>
      <w:r w:rsidRPr="00D027F4">
        <w:rPr>
          <w:rFonts w:ascii="Times New Roman" w:hAnsi="Times New Roman" w:cs="Times New Roman"/>
          <w:sz w:val="28"/>
          <w:szCs w:val="28"/>
        </w:rPr>
        <w:t xml:space="preserve">після </w:t>
      </w:r>
      <w:r>
        <w:rPr>
          <w:rFonts w:ascii="Times New Roman" w:hAnsi="Times New Roman" w:cs="Times New Roman"/>
          <w:sz w:val="28"/>
          <w:szCs w:val="28"/>
        </w:rPr>
        <w:t xml:space="preserve">пережитої </w:t>
      </w:r>
      <w:r w:rsidRPr="00D027F4">
        <w:rPr>
          <w:rFonts w:ascii="Times New Roman" w:hAnsi="Times New Roman" w:cs="Times New Roman"/>
          <w:sz w:val="28"/>
          <w:szCs w:val="28"/>
        </w:rPr>
        <w:t xml:space="preserve">екстремального стресової ситуації є час </w:t>
      </w:r>
      <w:r>
        <w:rPr>
          <w:rFonts w:ascii="Times New Roman" w:hAnsi="Times New Roman" w:cs="Times New Roman"/>
          <w:sz w:val="28"/>
          <w:szCs w:val="28"/>
        </w:rPr>
        <w:t>для відновлення свого психічного</w:t>
      </w:r>
      <w:r w:rsidRPr="00D027F4">
        <w:rPr>
          <w:rFonts w:ascii="Times New Roman" w:hAnsi="Times New Roman" w:cs="Times New Roman"/>
          <w:sz w:val="28"/>
          <w:szCs w:val="28"/>
        </w:rPr>
        <w:t xml:space="preserve"> стан</w:t>
      </w:r>
      <w:r>
        <w:rPr>
          <w:rFonts w:ascii="Times New Roman" w:hAnsi="Times New Roman" w:cs="Times New Roman"/>
          <w:sz w:val="28"/>
          <w:szCs w:val="28"/>
        </w:rPr>
        <w:t>у</w:t>
      </w:r>
      <w:r w:rsidRPr="00D027F4">
        <w:rPr>
          <w:rFonts w:ascii="Times New Roman" w:hAnsi="Times New Roman" w:cs="Times New Roman"/>
          <w:sz w:val="28"/>
          <w:szCs w:val="28"/>
        </w:rPr>
        <w:t xml:space="preserve">. </w:t>
      </w:r>
      <w:r>
        <w:rPr>
          <w:rFonts w:ascii="Times New Roman" w:hAnsi="Times New Roman" w:cs="Times New Roman"/>
          <w:sz w:val="28"/>
          <w:szCs w:val="28"/>
        </w:rPr>
        <w:t>Проте в</w:t>
      </w:r>
      <w:r w:rsidRPr="00D027F4">
        <w:rPr>
          <w:rFonts w:ascii="Times New Roman" w:hAnsi="Times New Roman" w:cs="Times New Roman"/>
          <w:sz w:val="28"/>
          <w:szCs w:val="28"/>
        </w:rPr>
        <w:t xml:space="preserve"> умовах </w:t>
      </w:r>
      <w:r>
        <w:rPr>
          <w:rFonts w:ascii="Times New Roman" w:hAnsi="Times New Roman" w:cs="Times New Roman"/>
          <w:sz w:val="28"/>
          <w:szCs w:val="28"/>
        </w:rPr>
        <w:t xml:space="preserve">війни </w:t>
      </w:r>
      <w:r w:rsidRPr="00D027F4">
        <w:rPr>
          <w:rFonts w:ascii="Times New Roman" w:hAnsi="Times New Roman" w:cs="Times New Roman"/>
          <w:sz w:val="28"/>
          <w:szCs w:val="28"/>
        </w:rPr>
        <w:t>вплив п</w:t>
      </w:r>
      <w:r>
        <w:rPr>
          <w:rFonts w:ascii="Times New Roman" w:hAnsi="Times New Roman" w:cs="Times New Roman"/>
          <w:sz w:val="28"/>
          <w:szCs w:val="28"/>
        </w:rPr>
        <w:t xml:space="preserve">сихотравмуючих чинників зростає. Постійний стрес, та страх за життя і </w:t>
      </w:r>
      <w:r w:rsidR="0096615F">
        <w:rPr>
          <w:rFonts w:ascii="Times New Roman" w:hAnsi="Times New Roman" w:cs="Times New Roman"/>
          <w:sz w:val="28"/>
          <w:szCs w:val="28"/>
        </w:rPr>
        <w:t>здоров’я</w:t>
      </w:r>
      <w:r>
        <w:rPr>
          <w:rFonts w:ascii="Times New Roman" w:hAnsi="Times New Roman" w:cs="Times New Roman"/>
          <w:sz w:val="28"/>
          <w:szCs w:val="28"/>
        </w:rPr>
        <w:t xml:space="preserve"> близьких людей</w:t>
      </w:r>
      <w:r w:rsidRPr="00D027F4">
        <w:rPr>
          <w:rFonts w:ascii="Times New Roman" w:hAnsi="Times New Roman" w:cs="Times New Roman"/>
          <w:sz w:val="28"/>
          <w:szCs w:val="28"/>
        </w:rPr>
        <w:t xml:space="preserve"> відчувають як військовослужбовці, </w:t>
      </w:r>
      <w:r w:rsidR="0096615F">
        <w:rPr>
          <w:rFonts w:ascii="Times New Roman" w:hAnsi="Times New Roman" w:cs="Times New Roman"/>
          <w:sz w:val="28"/>
          <w:szCs w:val="28"/>
        </w:rPr>
        <w:t xml:space="preserve">які беруть активну </w:t>
      </w:r>
      <w:r w:rsidRPr="00D027F4">
        <w:rPr>
          <w:rFonts w:ascii="Times New Roman" w:hAnsi="Times New Roman" w:cs="Times New Roman"/>
          <w:sz w:val="28"/>
          <w:szCs w:val="28"/>
        </w:rPr>
        <w:t xml:space="preserve">участь у бойових діях, </w:t>
      </w:r>
      <w:r w:rsidR="0096615F">
        <w:rPr>
          <w:rFonts w:ascii="Times New Roman" w:hAnsi="Times New Roman" w:cs="Times New Roman"/>
          <w:sz w:val="28"/>
          <w:szCs w:val="28"/>
        </w:rPr>
        <w:t xml:space="preserve">волонтери, </w:t>
      </w:r>
      <w:r w:rsidRPr="00D027F4">
        <w:rPr>
          <w:rFonts w:ascii="Times New Roman" w:hAnsi="Times New Roman" w:cs="Times New Roman"/>
          <w:sz w:val="28"/>
          <w:szCs w:val="28"/>
        </w:rPr>
        <w:t xml:space="preserve">так і жителі </w:t>
      </w:r>
      <w:r w:rsidR="0016277C">
        <w:rPr>
          <w:rFonts w:ascii="Times New Roman" w:hAnsi="Times New Roman" w:cs="Times New Roman"/>
          <w:sz w:val="28"/>
          <w:szCs w:val="28"/>
        </w:rPr>
        <w:t xml:space="preserve">цілої України, а особливо тих регіонів, де </w:t>
      </w:r>
      <w:r w:rsidR="007A0C81">
        <w:rPr>
          <w:rFonts w:ascii="Times New Roman" w:hAnsi="Times New Roman" w:cs="Times New Roman"/>
          <w:sz w:val="28"/>
          <w:szCs w:val="28"/>
        </w:rPr>
        <w:t xml:space="preserve">відбуваються активні бойові дії. </w:t>
      </w:r>
      <w:r w:rsidRPr="00D027F4">
        <w:rPr>
          <w:rFonts w:ascii="Times New Roman" w:hAnsi="Times New Roman" w:cs="Times New Roman"/>
          <w:sz w:val="28"/>
          <w:szCs w:val="28"/>
        </w:rPr>
        <w:t xml:space="preserve">Саме тому найбільше психотравмуючого впливу зазнають мешканці в зоні </w:t>
      </w:r>
      <w:r w:rsidR="007A0C81">
        <w:rPr>
          <w:rFonts w:ascii="Times New Roman" w:hAnsi="Times New Roman" w:cs="Times New Roman"/>
          <w:sz w:val="28"/>
          <w:szCs w:val="28"/>
        </w:rPr>
        <w:t xml:space="preserve">активних </w:t>
      </w:r>
      <w:r w:rsidRPr="00D027F4">
        <w:rPr>
          <w:rFonts w:ascii="Times New Roman" w:hAnsi="Times New Roman" w:cs="Times New Roman"/>
          <w:sz w:val="28"/>
          <w:szCs w:val="28"/>
        </w:rPr>
        <w:t>б</w:t>
      </w:r>
      <w:r w:rsidR="007A0C81">
        <w:rPr>
          <w:rFonts w:ascii="Times New Roman" w:hAnsi="Times New Roman" w:cs="Times New Roman"/>
          <w:sz w:val="28"/>
          <w:szCs w:val="28"/>
        </w:rPr>
        <w:t>ойових дій, військовослужбовці</w:t>
      </w:r>
      <w:r w:rsidRPr="00D027F4">
        <w:rPr>
          <w:rFonts w:ascii="Times New Roman" w:hAnsi="Times New Roman" w:cs="Times New Roman"/>
          <w:sz w:val="28"/>
          <w:szCs w:val="28"/>
        </w:rPr>
        <w:t>, члени їх сімей і діти. Ос</w:t>
      </w:r>
      <w:r w:rsidR="007A0C81">
        <w:rPr>
          <w:rFonts w:ascii="Times New Roman" w:hAnsi="Times New Roman" w:cs="Times New Roman"/>
          <w:sz w:val="28"/>
          <w:szCs w:val="28"/>
        </w:rPr>
        <w:t>новними психотравмуючими чинника</w:t>
      </w:r>
      <w:r w:rsidRPr="00D027F4">
        <w:rPr>
          <w:rFonts w:ascii="Times New Roman" w:hAnsi="Times New Roman" w:cs="Times New Roman"/>
          <w:sz w:val="28"/>
          <w:szCs w:val="28"/>
        </w:rPr>
        <w:t xml:space="preserve">ми є: </w:t>
      </w:r>
    </w:p>
    <w:p w:rsidR="007A0C81" w:rsidRDefault="007A0C81"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фізіологічні – це </w:t>
      </w:r>
      <w:r w:rsidR="00D027F4" w:rsidRPr="00D027F4">
        <w:rPr>
          <w:rFonts w:ascii="Times New Roman" w:hAnsi="Times New Roman" w:cs="Times New Roman"/>
          <w:sz w:val="28"/>
          <w:szCs w:val="28"/>
        </w:rPr>
        <w:t xml:space="preserve">біль, звуки вибухів, </w:t>
      </w:r>
      <w:r w:rsidR="00DD0AF1">
        <w:rPr>
          <w:rFonts w:ascii="Times New Roman" w:hAnsi="Times New Roman" w:cs="Times New Roman"/>
          <w:sz w:val="28"/>
          <w:szCs w:val="28"/>
        </w:rPr>
        <w:t xml:space="preserve">нестача сну, </w:t>
      </w:r>
      <w:r w:rsidR="00D027F4" w:rsidRPr="00D027F4">
        <w:rPr>
          <w:rFonts w:ascii="Times New Roman" w:hAnsi="Times New Roman" w:cs="Times New Roman"/>
          <w:sz w:val="28"/>
          <w:szCs w:val="28"/>
        </w:rPr>
        <w:t>відпочинку</w:t>
      </w:r>
      <w:r w:rsidR="00DD0AF1">
        <w:rPr>
          <w:rFonts w:ascii="Times New Roman" w:hAnsi="Times New Roman" w:cs="Times New Roman"/>
          <w:sz w:val="28"/>
          <w:szCs w:val="28"/>
        </w:rPr>
        <w:t xml:space="preserve"> тощо</w:t>
      </w:r>
      <w:r w:rsidR="00D027F4" w:rsidRPr="00D027F4">
        <w:rPr>
          <w:rFonts w:ascii="Times New Roman" w:hAnsi="Times New Roman" w:cs="Times New Roman"/>
          <w:sz w:val="28"/>
          <w:szCs w:val="28"/>
        </w:rPr>
        <w:t xml:space="preserve">; </w:t>
      </w:r>
    </w:p>
    <w:p w:rsidR="00A52D63" w:rsidRDefault="007A0C81"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психоемоційн</w:t>
      </w:r>
      <w:r w:rsidR="00A52D63">
        <w:rPr>
          <w:rFonts w:ascii="Times New Roman" w:hAnsi="Times New Roman" w:cs="Times New Roman"/>
          <w:sz w:val="28"/>
          <w:szCs w:val="28"/>
        </w:rPr>
        <w:t>і – це ті, що загрожують життю та</w:t>
      </w:r>
      <w:r>
        <w:rPr>
          <w:rFonts w:ascii="Times New Roman" w:hAnsi="Times New Roman" w:cs="Times New Roman"/>
          <w:sz w:val="28"/>
          <w:szCs w:val="28"/>
        </w:rPr>
        <w:t xml:space="preserve"> здоров’ю людини</w:t>
      </w:r>
      <w:r w:rsidR="00D027F4" w:rsidRPr="00D027F4">
        <w:rPr>
          <w:rFonts w:ascii="Times New Roman" w:hAnsi="Times New Roman" w:cs="Times New Roman"/>
          <w:sz w:val="28"/>
          <w:szCs w:val="28"/>
        </w:rPr>
        <w:t xml:space="preserve">, усвідомлення </w:t>
      </w:r>
      <w:r w:rsidR="00DD0AF1">
        <w:rPr>
          <w:rFonts w:ascii="Times New Roman" w:hAnsi="Times New Roman" w:cs="Times New Roman"/>
          <w:sz w:val="28"/>
          <w:szCs w:val="28"/>
        </w:rPr>
        <w:t xml:space="preserve">втрати, травми, </w:t>
      </w:r>
      <w:r w:rsidR="00D027F4" w:rsidRPr="00D027F4">
        <w:rPr>
          <w:rFonts w:ascii="Times New Roman" w:hAnsi="Times New Roman" w:cs="Times New Roman"/>
          <w:sz w:val="28"/>
          <w:szCs w:val="28"/>
        </w:rPr>
        <w:t xml:space="preserve">поранення, </w:t>
      </w:r>
      <w:r w:rsidR="00A52D63">
        <w:rPr>
          <w:rFonts w:ascii="Times New Roman" w:hAnsi="Times New Roman" w:cs="Times New Roman"/>
          <w:sz w:val="28"/>
          <w:szCs w:val="28"/>
        </w:rPr>
        <w:t>насильство</w:t>
      </w:r>
      <w:r w:rsidR="00DD0AF1">
        <w:rPr>
          <w:rFonts w:ascii="Times New Roman" w:hAnsi="Times New Roman" w:cs="Times New Roman"/>
          <w:sz w:val="28"/>
          <w:szCs w:val="28"/>
        </w:rPr>
        <w:t>, смерт</w:t>
      </w:r>
      <w:r w:rsidR="00A52D63">
        <w:rPr>
          <w:rFonts w:ascii="Times New Roman" w:hAnsi="Times New Roman" w:cs="Times New Roman"/>
          <w:sz w:val="28"/>
          <w:szCs w:val="28"/>
        </w:rPr>
        <w:t>ь</w:t>
      </w:r>
      <w:r w:rsidR="00D027F4" w:rsidRPr="00D027F4">
        <w:rPr>
          <w:rFonts w:ascii="Times New Roman" w:hAnsi="Times New Roman" w:cs="Times New Roman"/>
          <w:sz w:val="28"/>
          <w:szCs w:val="28"/>
        </w:rPr>
        <w:t xml:space="preserve">, </w:t>
      </w:r>
      <w:r w:rsidR="00A52D63">
        <w:rPr>
          <w:rFonts w:ascii="Times New Roman" w:hAnsi="Times New Roman" w:cs="Times New Roman"/>
          <w:sz w:val="28"/>
          <w:szCs w:val="28"/>
        </w:rPr>
        <w:t xml:space="preserve">страх, горе; емоційне напруження, </w:t>
      </w:r>
      <w:r w:rsidR="00D027F4" w:rsidRPr="00D027F4">
        <w:rPr>
          <w:rFonts w:ascii="Times New Roman" w:hAnsi="Times New Roman" w:cs="Times New Roman"/>
          <w:sz w:val="28"/>
          <w:szCs w:val="28"/>
        </w:rPr>
        <w:t xml:space="preserve">усвідомлення безсилля; </w:t>
      </w:r>
      <w:r w:rsidR="00A52D63">
        <w:rPr>
          <w:rFonts w:ascii="Times New Roman" w:hAnsi="Times New Roman" w:cs="Times New Roman"/>
          <w:sz w:val="28"/>
          <w:szCs w:val="28"/>
        </w:rPr>
        <w:t xml:space="preserve">втрата </w:t>
      </w:r>
      <w:r w:rsidR="00D027F4" w:rsidRPr="00D027F4">
        <w:rPr>
          <w:rFonts w:ascii="Times New Roman" w:hAnsi="Times New Roman" w:cs="Times New Roman"/>
          <w:sz w:val="28"/>
          <w:szCs w:val="28"/>
        </w:rPr>
        <w:t>життєвих</w:t>
      </w:r>
      <w:r w:rsidR="00A52D63">
        <w:rPr>
          <w:rFonts w:ascii="Times New Roman" w:hAnsi="Times New Roman" w:cs="Times New Roman"/>
          <w:sz w:val="28"/>
          <w:szCs w:val="28"/>
        </w:rPr>
        <w:t xml:space="preserve"> цінностей</w:t>
      </w:r>
      <w:r w:rsidR="00D027F4" w:rsidRPr="00D027F4">
        <w:rPr>
          <w:rFonts w:ascii="Times New Roman" w:hAnsi="Times New Roman" w:cs="Times New Roman"/>
          <w:sz w:val="28"/>
          <w:szCs w:val="28"/>
        </w:rPr>
        <w:t>;</w:t>
      </w:r>
    </w:p>
    <w:p w:rsidR="00A52D63" w:rsidRDefault="00A52D63"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інформаційно-когнітивні – </w:t>
      </w:r>
      <w:r w:rsidR="00D027F4" w:rsidRPr="00D027F4">
        <w:rPr>
          <w:rFonts w:ascii="Times New Roman" w:hAnsi="Times New Roman" w:cs="Times New Roman"/>
          <w:sz w:val="28"/>
          <w:szCs w:val="28"/>
        </w:rPr>
        <w:t>незв</w:t>
      </w:r>
      <w:r>
        <w:rPr>
          <w:rFonts w:ascii="Times New Roman" w:hAnsi="Times New Roman" w:cs="Times New Roman"/>
          <w:sz w:val="28"/>
          <w:szCs w:val="28"/>
        </w:rPr>
        <w:t>ична</w:t>
      </w:r>
      <w:r w:rsidR="00D027F4" w:rsidRPr="00D027F4">
        <w:rPr>
          <w:rFonts w:ascii="Times New Roman" w:hAnsi="Times New Roman" w:cs="Times New Roman"/>
          <w:sz w:val="28"/>
          <w:szCs w:val="28"/>
        </w:rPr>
        <w:t xml:space="preserve"> обстановка, неспо</w:t>
      </w:r>
      <w:r>
        <w:rPr>
          <w:rFonts w:ascii="Times New Roman" w:hAnsi="Times New Roman" w:cs="Times New Roman"/>
          <w:sz w:val="28"/>
          <w:szCs w:val="28"/>
        </w:rPr>
        <w:t>діваність, відсутність досвіду, інформації;</w:t>
      </w:r>
    </w:p>
    <w:p w:rsidR="00A52D63" w:rsidRDefault="00D027F4" w:rsidP="00935E3B">
      <w:pPr>
        <w:spacing w:after="0" w:line="360" w:lineRule="auto"/>
        <w:ind w:firstLine="709"/>
        <w:jc w:val="both"/>
        <w:rPr>
          <w:rFonts w:ascii="Times New Roman" w:hAnsi="Times New Roman" w:cs="Times New Roman"/>
          <w:sz w:val="28"/>
          <w:szCs w:val="28"/>
        </w:rPr>
      </w:pPr>
      <w:r w:rsidRPr="00D027F4">
        <w:rPr>
          <w:rFonts w:ascii="Times New Roman" w:hAnsi="Times New Roman" w:cs="Times New Roman"/>
          <w:sz w:val="28"/>
          <w:szCs w:val="28"/>
        </w:rPr>
        <w:lastRenderedPageBreak/>
        <w:t>-</w:t>
      </w:r>
      <w:r w:rsidR="00A52D63">
        <w:rPr>
          <w:rFonts w:ascii="Times New Roman" w:hAnsi="Times New Roman" w:cs="Times New Roman"/>
          <w:sz w:val="28"/>
          <w:szCs w:val="28"/>
        </w:rPr>
        <w:t xml:space="preserve"> соціально-психологічні - </w:t>
      </w:r>
      <w:r w:rsidRPr="00D027F4">
        <w:rPr>
          <w:rFonts w:ascii="Times New Roman" w:hAnsi="Times New Roman" w:cs="Times New Roman"/>
          <w:sz w:val="28"/>
          <w:szCs w:val="28"/>
        </w:rPr>
        <w:t xml:space="preserve">почуття провини, сорому, позитивні </w:t>
      </w:r>
      <w:r w:rsidR="00A52D63">
        <w:rPr>
          <w:rFonts w:ascii="Times New Roman" w:hAnsi="Times New Roman" w:cs="Times New Roman"/>
          <w:sz w:val="28"/>
          <w:szCs w:val="28"/>
        </w:rPr>
        <w:t>або негативні традиції та ін</w:t>
      </w:r>
      <w:r w:rsidR="00A52D63" w:rsidRPr="00FC4460">
        <w:rPr>
          <w:rFonts w:ascii="Times New Roman" w:hAnsi="Times New Roman" w:cs="Times New Roman"/>
          <w:sz w:val="28"/>
          <w:szCs w:val="28"/>
        </w:rPr>
        <w:t xml:space="preserve"> [</w:t>
      </w:r>
      <w:r w:rsidR="00FC4460" w:rsidRPr="00FC4460">
        <w:rPr>
          <w:rFonts w:ascii="Times New Roman" w:hAnsi="Times New Roman" w:cs="Times New Roman"/>
          <w:sz w:val="28"/>
          <w:szCs w:val="28"/>
        </w:rPr>
        <w:t xml:space="preserve">32, </w:t>
      </w:r>
      <w:r w:rsidR="00A52D63" w:rsidRPr="00FC4460">
        <w:rPr>
          <w:rFonts w:ascii="Times New Roman" w:hAnsi="Times New Roman" w:cs="Times New Roman"/>
          <w:sz w:val="28"/>
          <w:szCs w:val="28"/>
        </w:rPr>
        <w:t xml:space="preserve"> </w:t>
      </w:r>
      <w:r w:rsidR="00FC4460" w:rsidRPr="00FC4460">
        <w:rPr>
          <w:rFonts w:ascii="Times New Roman" w:hAnsi="Times New Roman" w:cs="Times New Roman"/>
          <w:sz w:val="28"/>
          <w:szCs w:val="28"/>
        </w:rPr>
        <w:t>с. 76</w:t>
      </w:r>
      <w:r w:rsidRPr="00FC4460">
        <w:rPr>
          <w:rFonts w:ascii="Times New Roman" w:hAnsi="Times New Roman" w:cs="Times New Roman"/>
          <w:sz w:val="28"/>
          <w:szCs w:val="28"/>
        </w:rPr>
        <w:t>].</w:t>
      </w:r>
      <w:r w:rsidRPr="00D027F4">
        <w:rPr>
          <w:rFonts w:ascii="Times New Roman" w:hAnsi="Times New Roman" w:cs="Times New Roman"/>
          <w:sz w:val="28"/>
          <w:szCs w:val="28"/>
        </w:rPr>
        <w:t xml:space="preserve"> </w:t>
      </w:r>
    </w:p>
    <w:p w:rsidR="00A0095C" w:rsidRDefault="00A0095C"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Учені (</w:t>
      </w:r>
      <w:r w:rsidR="00D027F4" w:rsidRPr="00D027F4">
        <w:rPr>
          <w:rFonts w:ascii="Times New Roman" w:hAnsi="Times New Roman" w:cs="Times New Roman"/>
          <w:sz w:val="28"/>
          <w:szCs w:val="28"/>
        </w:rPr>
        <w:t xml:space="preserve">Л. Галагузова, А. Прихожан) </w:t>
      </w:r>
      <w:r>
        <w:rPr>
          <w:rFonts w:ascii="Times New Roman" w:hAnsi="Times New Roman" w:cs="Times New Roman"/>
          <w:sz w:val="28"/>
          <w:szCs w:val="28"/>
        </w:rPr>
        <w:t>уважають, що найбільш руйнівним травматичний досвід є для дітей. Травми отримані в дитинстві впливають на загальний розвиток дитини, адже саме в період дитинства</w:t>
      </w:r>
      <w:r w:rsidR="00D027F4" w:rsidRPr="00D027F4">
        <w:rPr>
          <w:rFonts w:ascii="Times New Roman" w:hAnsi="Times New Roman" w:cs="Times New Roman"/>
          <w:sz w:val="28"/>
          <w:szCs w:val="28"/>
        </w:rPr>
        <w:t xml:space="preserve"> формується ставлення до себ</w:t>
      </w:r>
      <w:r>
        <w:rPr>
          <w:rFonts w:ascii="Times New Roman" w:hAnsi="Times New Roman" w:cs="Times New Roman"/>
          <w:sz w:val="28"/>
          <w:szCs w:val="28"/>
        </w:rPr>
        <w:t>е, порушується самосприйняття. На основі</w:t>
      </w:r>
      <w:r w:rsidR="00D027F4" w:rsidRPr="00D027F4">
        <w:rPr>
          <w:rFonts w:ascii="Times New Roman" w:hAnsi="Times New Roman" w:cs="Times New Roman"/>
          <w:sz w:val="28"/>
          <w:szCs w:val="28"/>
        </w:rPr>
        <w:t xml:space="preserve"> </w:t>
      </w:r>
      <w:r>
        <w:rPr>
          <w:rFonts w:ascii="Times New Roman" w:hAnsi="Times New Roman" w:cs="Times New Roman"/>
          <w:sz w:val="28"/>
          <w:szCs w:val="28"/>
        </w:rPr>
        <w:t xml:space="preserve">аналізу праць учених </w:t>
      </w:r>
      <w:r w:rsidR="00D027F4" w:rsidRPr="00D027F4">
        <w:rPr>
          <w:rFonts w:ascii="Times New Roman" w:hAnsi="Times New Roman" w:cs="Times New Roman"/>
          <w:sz w:val="28"/>
          <w:szCs w:val="28"/>
        </w:rPr>
        <w:t>виокремили</w:t>
      </w:r>
      <w:r w:rsidR="00851331">
        <w:rPr>
          <w:rFonts w:ascii="Times New Roman" w:hAnsi="Times New Roman" w:cs="Times New Roman"/>
          <w:sz w:val="28"/>
          <w:szCs w:val="28"/>
        </w:rPr>
        <w:t xml:space="preserve"> найбільш типові</w:t>
      </w:r>
      <w:r w:rsidR="00D027F4" w:rsidRPr="00D027F4">
        <w:rPr>
          <w:rFonts w:ascii="Times New Roman" w:hAnsi="Times New Roman" w:cs="Times New Roman"/>
          <w:sz w:val="28"/>
          <w:szCs w:val="28"/>
        </w:rPr>
        <w:t xml:space="preserve"> </w:t>
      </w:r>
      <w:r w:rsidR="00D027F4" w:rsidRPr="009D4E24">
        <w:rPr>
          <w:rFonts w:ascii="Times New Roman" w:hAnsi="Times New Roman" w:cs="Times New Roman"/>
          <w:i/>
          <w:sz w:val="28"/>
          <w:szCs w:val="28"/>
        </w:rPr>
        <w:t>ос</w:t>
      </w:r>
      <w:r w:rsidRPr="009D4E24">
        <w:rPr>
          <w:rFonts w:ascii="Times New Roman" w:hAnsi="Times New Roman" w:cs="Times New Roman"/>
          <w:i/>
          <w:sz w:val="28"/>
          <w:szCs w:val="28"/>
        </w:rPr>
        <w:t xml:space="preserve">обливості, </w:t>
      </w:r>
      <w:r w:rsidR="00851331" w:rsidRPr="009D4E24">
        <w:rPr>
          <w:rFonts w:ascii="Times New Roman" w:hAnsi="Times New Roman" w:cs="Times New Roman"/>
          <w:i/>
          <w:sz w:val="28"/>
          <w:szCs w:val="28"/>
        </w:rPr>
        <w:t>що характеризують дітей,</w:t>
      </w:r>
      <w:r w:rsidRPr="009D4E24">
        <w:rPr>
          <w:rFonts w:ascii="Times New Roman" w:hAnsi="Times New Roman" w:cs="Times New Roman"/>
          <w:i/>
          <w:sz w:val="28"/>
          <w:szCs w:val="28"/>
        </w:rPr>
        <w:t xml:space="preserve"> </w:t>
      </w:r>
      <w:r w:rsidR="00851331" w:rsidRPr="009D4E24">
        <w:rPr>
          <w:rFonts w:ascii="Times New Roman" w:hAnsi="Times New Roman" w:cs="Times New Roman"/>
          <w:i/>
          <w:sz w:val="28"/>
          <w:szCs w:val="28"/>
        </w:rPr>
        <w:t>які пережили психотравму</w:t>
      </w:r>
      <w:r w:rsidR="00851331">
        <w:rPr>
          <w:rFonts w:ascii="Times New Roman" w:hAnsi="Times New Roman" w:cs="Times New Roman"/>
          <w:sz w:val="28"/>
          <w:szCs w:val="28"/>
        </w:rPr>
        <w:t>. До них відносимо</w:t>
      </w:r>
      <w:r w:rsidR="00D027F4" w:rsidRPr="00D027F4">
        <w:rPr>
          <w:rFonts w:ascii="Times New Roman" w:hAnsi="Times New Roman" w:cs="Times New Roman"/>
          <w:sz w:val="28"/>
          <w:szCs w:val="28"/>
        </w:rPr>
        <w:t xml:space="preserve">: </w:t>
      </w:r>
    </w:p>
    <w:p w:rsidR="00A0095C" w:rsidRDefault="00A0095C"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027F4" w:rsidRPr="00D027F4">
        <w:rPr>
          <w:rFonts w:ascii="Times New Roman" w:hAnsi="Times New Roman" w:cs="Times New Roman"/>
          <w:sz w:val="28"/>
          <w:szCs w:val="28"/>
        </w:rPr>
        <w:t xml:space="preserve"> </w:t>
      </w:r>
      <w:r w:rsidR="00E00C1D" w:rsidRPr="009D4E24">
        <w:rPr>
          <w:rFonts w:ascii="Times New Roman" w:hAnsi="Times New Roman" w:cs="Times New Roman"/>
          <w:i/>
          <w:sz w:val="28"/>
          <w:szCs w:val="28"/>
        </w:rPr>
        <w:t>порушення</w:t>
      </w:r>
      <w:r w:rsidR="00851331" w:rsidRPr="009D4E24">
        <w:rPr>
          <w:rFonts w:ascii="Times New Roman" w:hAnsi="Times New Roman" w:cs="Times New Roman"/>
          <w:i/>
          <w:sz w:val="28"/>
          <w:szCs w:val="28"/>
        </w:rPr>
        <w:t xml:space="preserve"> емоційного стану</w:t>
      </w:r>
      <w:r w:rsidR="00D027F4" w:rsidRPr="00D027F4">
        <w:rPr>
          <w:rFonts w:ascii="Times New Roman" w:hAnsi="Times New Roman" w:cs="Times New Roman"/>
          <w:sz w:val="28"/>
          <w:szCs w:val="28"/>
        </w:rPr>
        <w:t xml:space="preserve">, </w:t>
      </w:r>
      <w:r w:rsidR="00E00C1D">
        <w:rPr>
          <w:rFonts w:ascii="Times New Roman" w:hAnsi="Times New Roman" w:cs="Times New Roman"/>
          <w:sz w:val="28"/>
          <w:szCs w:val="28"/>
        </w:rPr>
        <w:t xml:space="preserve">що позначається на нервовій системі дітей. </w:t>
      </w:r>
      <w:r w:rsidR="009D4E24">
        <w:rPr>
          <w:rFonts w:ascii="Times New Roman" w:hAnsi="Times New Roman" w:cs="Times New Roman"/>
          <w:sz w:val="28"/>
          <w:szCs w:val="28"/>
        </w:rPr>
        <w:t>Вони</w:t>
      </w:r>
      <w:r w:rsidR="00E00C1D">
        <w:rPr>
          <w:rFonts w:ascii="Times New Roman" w:hAnsi="Times New Roman" w:cs="Times New Roman"/>
          <w:sz w:val="28"/>
          <w:szCs w:val="28"/>
        </w:rPr>
        <w:t xml:space="preserve"> відчувають страх</w:t>
      </w:r>
      <w:r w:rsidR="00D027F4" w:rsidRPr="00D027F4">
        <w:rPr>
          <w:rFonts w:ascii="Times New Roman" w:hAnsi="Times New Roman" w:cs="Times New Roman"/>
          <w:sz w:val="28"/>
          <w:szCs w:val="28"/>
        </w:rPr>
        <w:t xml:space="preserve">, </w:t>
      </w:r>
      <w:r w:rsidR="00E00C1D">
        <w:rPr>
          <w:rFonts w:ascii="Times New Roman" w:hAnsi="Times New Roman" w:cs="Times New Roman"/>
          <w:sz w:val="28"/>
          <w:szCs w:val="28"/>
        </w:rPr>
        <w:t xml:space="preserve">напруженість, стресові реакції, тривожність, депресії </w:t>
      </w:r>
      <w:r w:rsidR="00D027F4" w:rsidRPr="00D027F4">
        <w:rPr>
          <w:rFonts w:ascii="Times New Roman" w:hAnsi="Times New Roman" w:cs="Times New Roman"/>
          <w:sz w:val="28"/>
          <w:szCs w:val="28"/>
        </w:rPr>
        <w:t xml:space="preserve">та </w:t>
      </w:r>
      <w:r w:rsidR="00E00C1D">
        <w:rPr>
          <w:rFonts w:ascii="Times New Roman" w:hAnsi="Times New Roman" w:cs="Times New Roman"/>
          <w:sz w:val="28"/>
          <w:szCs w:val="28"/>
        </w:rPr>
        <w:t>ін.</w:t>
      </w:r>
      <w:r w:rsidR="00D027F4" w:rsidRPr="00D027F4">
        <w:rPr>
          <w:rFonts w:ascii="Times New Roman" w:hAnsi="Times New Roman" w:cs="Times New Roman"/>
          <w:sz w:val="28"/>
          <w:szCs w:val="28"/>
        </w:rPr>
        <w:t xml:space="preserve">; </w:t>
      </w:r>
    </w:p>
    <w:p w:rsidR="00A0095C" w:rsidRDefault="00E00C1D"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порушення адаптаційного процесу</w:t>
      </w:r>
      <w:r w:rsidR="00D027F4" w:rsidRPr="00D027F4">
        <w:rPr>
          <w:rFonts w:ascii="Times New Roman" w:hAnsi="Times New Roman" w:cs="Times New Roman"/>
          <w:sz w:val="28"/>
          <w:szCs w:val="28"/>
        </w:rPr>
        <w:t xml:space="preserve"> дітей, які є </w:t>
      </w:r>
      <w:r>
        <w:rPr>
          <w:rFonts w:ascii="Times New Roman" w:hAnsi="Times New Roman" w:cs="Times New Roman"/>
          <w:sz w:val="28"/>
          <w:szCs w:val="28"/>
        </w:rPr>
        <w:t>вимушеними внутрішніми переселенцям</w:t>
      </w:r>
      <w:r w:rsidR="00D027F4" w:rsidRPr="00D027F4">
        <w:rPr>
          <w:rFonts w:ascii="Times New Roman" w:hAnsi="Times New Roman" w:cs="Times New Roman"/>
          <w:sz w:val="28"/>
          <w:szCs w:val="28"/>
        </w:rPr>
        <w:t xml:space="preserve">и; </w:t>
      </w:r>
    </w:p>
    <w:p w:rsidR="00A0095C" w:rsidRDefault="00E00C1D"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27F4" w:rsidRPr="00D027F4">
        <w:rPr>
          <w:rFonts w:ascii="Times New Roman" w:hAnsi="Times New Roman" w:cs="Times New Roman"/>
          <w:sz w:val="28"/>
          <w:szCs w:val="28"/>
        </w:rPr>
        <w:t>нереалізованість життєво-важливих потреб</w:t>
      </w:r>
      <w:r>
        <w:rPr>
          <w:rFonts w:ascii="Times New Roman" w:hAnsi="Times New Roman" w:cs="Times New Roman"/>
          <w:sz w:val="28"/>
          <w:szCs w:val="28"/>
        </w:rPr>
        <w:t xml:space="preserve"> дитини</w:t>
      </w:r>
      <w:r w:rsidR="00D027F4" w:rsidRPr="00D027F4">
        <w:rPr>
          <w:rFonts w:ascii="Times New Roman" w:hAnsi="Times New Roman" w:cs="Times New Roman"/>
          <w:sz w:val="28"/>
          <w:szCs w:val="28"/>
        </w:rPr>
        <w:t xml:space="preserve">; </w:t>
      </w:r>
    </w:p>
    <w:p w:rsidR="00E00C1D" w:rsidRDefault="00E00C1D"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027F4" w:rsidRPr="00D027F4">
        <w:rPr>
          <w:rFonts w:ascii="Times New Roman" w:hAnsi="Times New Roman" w:cs="Times New Roman"/>
          <w:sz w:val="28"/>
          <w:szCs w:val="28"/>
        </w:rPr>
        <w:t>потреб</w:t>
      </w:r>
      <w:r>
        <w:rPr>
          <w:rFonts w:ascii="Times New Roman" w:hAnsi="Times New Roman" w:cs="Times New Roman"/>
          <w:sz w:val="28"/>
          <w:szCs w:val="28"/>
        </w:rPr>
        <w:t xml:space="preserve">а у захисті </w:t>
      </w:r>
      <w:r w:rsidR="00D027F4" w:rsidRPr="00D027F4">
        <w:rPr>
          <w:rFonts w:ascii="Times New Roman" w:hAnsi="Times New Roman" w:cs="Times New Roman"/>
          <w:sz w:val="28"/>
          <w:szCs w:val="28"/>
        </w:rPr>
        <w:t>прав та інтересів</w:t>
      </w:r>
      <w:r>
        <w:rPr>
          <w:rFonts w:ascii="Times New Roman" w:hAnsi="Times New Roman" w:cs="Times New Roman"/>
          <w:sz w:val="28"/>
          <w:szCs w:val="28"/>
        </w:rPr>
        <w:t xml:space="preserve"> дитини, на безпечний простір</w:t>
      </w:r>
      <w:r w:rsidR="00FC4460">
        <w:rPr>
          <w:rFonts w:ascii="Times New Roman" w:hAnsi="Times New Roman" w:cs="Times New Roman"/>
          <w:sz w:val="28"/>
          <w:szCs w:val="28"/>
        </w:rPr>
        <w:t xml:space="preserve"> </w:t>
      </w:r>
      <w:r w:rsidR="00FC4460" w:rsidRPr="00FC4460">
        <w:rPr>
          <w:rFonts w:ascii="Times New Roman" w:hAnsi="Times New Roman" w:cs="Times New Roman"/>
          <w:sz w:val="28"/>
          <w:szCs w:val="28"/>
          <w:lang w:val="ru-RU"/>
        </w:rPr>
        <w:t>[</w:t>
      </w:r>
      <w:r w:rsidR="00FC4460">
        <w:rPr>
          <w:rFonts w:ascii="Times New Roman" w:hAnsi="Times New Roman" w:cs="Times New Roman"/>
          <w:sz w:val="28"/>
          <w:szCs w:val="28"/>
          <w:lang w:val="ru-RU"/>
        </w:rPr>
        <w:t>35,</w:t>
      </w:r>
      <w:r w:rsidR="00FC4460" w:rsidRPr="00FC4460">
        <w:rPr>
          <w:rFonts w:ascii="Times New Roman" w:hAnsi="Times New Roman" w:cs="Times New Roman"/>
          <w:sz w:val="28"/>
          <w:szCs w:val="28"/>
          <w:lang w:val="ru-RU"/>
        </w:rPr>
        <w:t xml:space="preserve"> </w:t>
      </w:r>
      <w:r w:rsidR="00FC4460">
        <w:rPr>
          <w:rFonts w:ascii="Times New Roman" w:hAnsi="Times New Roman" w:cs="Times New Roman"/>
          <w:sz w:val="28"/>
          <w:szCs w:val="28"/>
          <w:lang w:val="en-US"/>
        </w:rPr>
        <w:t>c</w:t>
      </w:r>
      <w:r w:rsidR="00FC4460">
        <w:rPr>
          <w:rFonts w:ascii="Times New Roman" w:hAnsi="Times New Roman" w:cs="Times New Roman"/>
          <w:sz w:val="28"/>
          <w:szCs w:val="28"/>
          <w:lang w:val="ru-RU"/>
        </w:rPr>
        <w:t>.</w:t>
      </w:r>
      <w:r w:rsidR="00FC4460" w:rsidRPr="00FC4460">
        <w:rPr>
          <w:rFonts w:ascii="Times New Roman" w:hAnsi="Times New Roman" w:cs="Times New Roman"/>
          <w:sz w:val="28"/>
          <w:szCs w:val="28"/>
          <w:lang w:val="ru-RU"/>
        </w:rPr>
        <w:t xml:space="preserve"> 115 </w:t>
      </w:r>
      <w:r w:rsidR="00FC4460">
        <w:rPr>
          <w:rFonts w:ascii="Times New Roman" w:hAnsi="Times New Roman" w:cs="Times New Roman"/>
          <w:sz w:val="28"/>
          <w:szCs w:val="28"/>
        </w:rPr>
        <w:t xml:space="preserve">; </w:t>
      </w:r>
      <w:r w:rsidR="00FC4460" w:rsidRPr="00FC4460">
        <w:rPr>
          <w:rFonts w:ascii="Times New Roman" w:hAnsi="Times New Roman" w:cs="Times New Roman"/>
          <w:sz w:val="28"/>
          <w:szCs w:val="28"/>
          <w:lang w:val="ru-RU"/>
        </w:rPr>
        <w:t>36]</w:t>
      </w:r>
      <w:r>
        <w:rPr>
          <w:rFonts w:ascii="Times New Roman" w:hAnsi="Times New Roman" w:cs="Times New Roman"/>
          <w:sz w:val="28"/>
          <w:szCs w:val="28"/>
        </w:rPr>
        <w:t>.</w:t>
      </w:r>
      <w:r w:rsidR="00D027F4" w:rsidRPr="00D027F4">
        <w:rPr>
          <w:rFonts w:ascii="Times New Roman" w:hAnsi="Times New Roman" w:cs="Times New Roman"/>
          <w:sz w:val="28"/>
          <w:szCs w:val="28"/>
        </w:rPr>
        <w:t xml:space="preserve"> </w:t>
      </w:r>
    </w:p>
    <w:p w:rsidR="00814CCD" w:rsidRDefault="00E00C1D"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Зауважимо, що р</w:t>
      </w:r>
      <w:r w:rsidR="00D027F4" w:rsidRPr="00D027F4">
        <w:rPr>
          <w:rFonts w:ascii="Times New Roman" w:hAnsi="Times New Roman" w:cs="Times New Roman"/>
          <w:sz w:val="28"/>
          <w:szCs w:val="28"/>
        </w:rPr>
        <w:t xml:space="preserve">еакція на психотравмуючі переживання </w:t>
      </w:r>
      <w:r>
        <w:rPr>
          <w:rFonts w:ascii="Times New Roman" w:hAnsi="Times New Roman" w:cs="Times New Roman"/>
          <w:sz w:val="28"/>
          <w:szCs w:val="28"/>
        </w:rPr>
        <w:t xml:space="preserve">дитини </w:t>
      </w:r>
      <w:r w:rsidR="00D027F4" w:rsidRPr="00D027F4">
        <w:rPr>
          <w:rFonts w:ascii="Times New Roman" w:hAnsi="Times New Roman" w:cs="Times New Roman"/>
          <w:sz w:val="28"/>
          <w:szCs w:val="28"/>
        </w:rPr>
        <w:t>пов’язана з віковими особливостями</w:t>
      </w:r>
      <w:r>
        <w:rPr>
          <w:rFonts w:ascii="Times New Roman" w:hAnsi="Times New Roman" w:cs="Times New Roman"/>
          <w:sz w:val="28"/>
          <w:szCs w:val="28"/>
        </w:rPr>
        <w:t>, психоемоційним розвитком</w:t>
      </w:r>
      <w:r w:rsidR="00D027F4" w:rsidRPr="00D027F4">
        <w:rPr>
          <w:rFonts w:ascii="Times New Roman" w:hAnsi="Times New Roman" w:cs="Times New Roman"/>
          <w:sz w:val="28"/>
          <w:szCs w:val="28"/>
        </w:rPr>
        <w:t>,</w:t>
      </w:r>
      <w:r>
        <w:rPr>
          <w:rFonts w:ascii="Times New Roman" w:hAnsi="Times New Roman" w:cs="Times New Roman"/>
          <w:sz w:val="28"/>
          <w:szCs w:val="28"/>
        </w:rPr>
        <w:t xml:space="preserve"> рівнем освіти, відносинами</w:t>
      </w:r>
      <w:r w:rsidR="00D027F4" w:rsidRPr="00D027F4">
        <w:rPr>
          <w:rFonts w:ascii="Times New Roman" w:hAnsi="Times New Roman" w:cs="Times New Roman"/>
          <w:sz w:val="28"/>
          <w:szCs w:val="28"/>
        </w:rPr>
        <w:t xml:space="preserve"> з батьками</w:t>
      </w:r>
      <w:r>
        <w:rPr>
          <w:rFonts w:ascii="Times New Roman" w:hAnsi="Times New Roman" w:cs="Times New Roman"/>
          <w:sz w:val="28"/>
          <w:szCs w:val="28"/>
        </w:rPr>
        <w:t>, середовищем</w:t>
      </w:r>
      <w:r w:rsidR="00D027F4" w:rsidRPr="00D027F4">
        <w:rPr>
          <w:rFonts w:ascii="Times New Roman" w:hAnsi="Times New Roman" w:cs="Times New Roman"/>
          <w:sz w:val="28"/>
          <w:szCs w:val="28"/>
        </w:rPr>
        <w:t xml:space="preserve">. </w:t>
      </w:r>
      <w:r w:rsidR="00681DA1" w:rsidRPr="00681DA1">
        <w:rPr>
          <w:rFonts w:ascii="Times New Roman" w:hAnsi="Times New Roman" w:cs="Times New Roman"/>
          <w:sz w:val="28"/>
          <w:szCs w:val="28"/>
        </w:rPr>
        <w:t>Діти досить глибоко переживають травматичні події. Через відсутність навичок обговорення своїх переживань з батьками, недовіру до батьків, відчуженість, або відсутність батьків з певних причини, вікові особливості</w:t>
      </w:r>
      <w:r w:rsidR="00681DA1">
        <w:rPr>
          <w:rFonts w:ascii="Times New Roman" w:hAnsi="Times New Roman" w:cs="Times New Roman"/>
          <w:sz w:val="28"/>
          <w:szCs w:val="28"/>
        </w:rPr>
        <w:t xml:space="preserve"> дітей, сильне емоційне п</w:t>
      </w:r>
      <w:r w:rsidR="00681DA1" w:rsidRPr="00681DA1">
        <w:rPr>
          <w:rFonts w:ascii="Times New Roman" w:hAnsi="Times New Roman" w:cs="Times New Roman"/>
          <w:sz w:val="28"/>
          <w:szCs w:val="28"/>
        </w:rPr>
        <w:t>ереживання діти не висловлюються відкрито про свої стани та почуття, не ділят</w:t>
      </w:r>
      <w:r w:rsidR="00681DA1">
        <w:rPr>
          <w:rFonts w:ascii="Times New Roman" w:hAnsi="Times New Roman" w:cs="Times New Roman"/>
          <w:sz w:val="28"/>
          <w:szCs w:val="28"/>
        </w:rPr>
        <w:t xml:space="preserve">ься </w:t>
      </w:r>
      <w:r w:rsidR="00681DA1" w:rsidRPr="00681DA1">
        <w:rPr>
          <w:rFonts w:ascii="Times New Roman" w:hAnsi="Times New Roman" w:cs="Times New Roman"/>
          <w:sz w:val="28"/>
          <w:szCs w:val="28"/>
        </w:rPr>
        <w:t xml:space="preserve">своїми переживаннями. </w:t>
      </w:r>
      <w:r w:rsidR="00681DA1">
        <w:rPr>
          <w:rFonts w:ascii="Times New Roman" w:hAnsi="Times New Roman" w:cs="Times New Roman"/>
          <w:sz w:val="28"/>
          <w:szCs w:val="28"/>
        </w:rPr>
        <w:t xml:space="preserve">Проте, </w:t>
      </w:r>
      <w:r w:rsidR="00681DA1" w:rsidRPr="00681DA1">
        <w:rPr>
          <w:rFonts w:ascii="Times New Roman" w:hAnsi="Times New Roman" w:cs="Times New Roman"/>
          <w:sz w:val="28"/>
          <w:szCs w:val="28"/>
        </w:rPr>
        <w:t xml:space="preserve">спостерігаючи за дітьми, можна виявити </w:t>
      </w:r>
      <w:r w:rsidR="00681DA1">
        <w:rPr>
          <w:rFonts w:ascii="Times New Roman" w:hAnsi="Times New Roman" w:cs="Times New Roman"/>
          <w:sz w:val="28"/>
          <w:szCs w:val="28"/>
        </w:rPr>
        <w:t xml:space="preserve">тих, </w:t>
      </w:r>
      <w:r w:rsidR="00681DA1" w:rsidRPr="00681DA1">
        <w:rPr>
          <w:rFonts w:ascii="Times New Roman" w:hAnsi="Times New Roman" w:cs="Times New Roman"/>
          <w:sz w:val="28"/>
          <w:szCs w:val="28"/>
        </w:rPr>
        <w:t xml:space="preserve">які </w:t>
      </w:r>
      <w:r w:rsidR="00681DA1">
        <w:rPr>
          <w:rFonts w:ascii="Times New Roman" w:hAnsi="Times New Roman" w:cs="Times New Roman"/>
          <w:sz w:val="28"/>
          <w:szCs w:val="28"/>
        </w:rPr>
        <w:t xml:space="preserve">дуже </w:t>
      </w:r>
      <w:r w:rsidR="00681DA1" w:rsidRPr="00681DA1">
        <w:rPr>
          <w:rFonts w:ascii="Times New Roman" w:hAnsi="Times New Roman" w:cs="Times New Roman"/>
          <w:sz w:val="28"/>
          <w:szCs w:val="28"/>
        </w:rPr>
        <w:t xml:space="preserve">гостро </w:t>
      </w:r>
      <w:r w:rsidR="00681DA1">
        <w:rPr>
          <w:rFonts w:ascii="Times New Roman" w:hAnsi="Times New Roman" w:cs="Times New Roman"/>
          <w:sz w:val="28"/>
          <w:szCs w:val="28"/>
        </w:rPr>
        <w:t xml:space="preserve">та болісно </w:t>
      </w:r>
      <w:r w:rsidR="00681DA1" w:rsidRPr="00681DA1">
        <w:rPr>
          <w:rFonts w:ascii="Times New Roman" w:hAnsi="Times New Roman" w:cs="Times New Roman"/>
          <w:sz w:val="28"/>
          <w:szCs w:val="28"/>
        </w:rPr>
        <w:t xml:space="preserve">переживають стресову ситуацію. </w:t>
      </w:r>
      <w:r>
        <w:rPr>
          <w:rFonts w:ascii="Times New Roman" w:hAnsi="Times New Roman" w:cs="Times New Roman"/>
          <w:sz w:val="28"/>
          <w:szCs w:val="28"/>
        </w:rPr>
        <w:t xml:space="preserve">Наслідки психотравми проявляються у різних сферах життя дитини. </w:t>
      </w:r>
      <w:r w:rsidR="00814CCD">
        <w:rPr>
          <w:rFonts w:ascii="Times New Roman" w:hAnsi="Times New Roman" w:cs="Times New Roman"/>
          <w:sz w:val="28"/>
          <w:szCs w:val="28"/>
        </w:rPr>
        <w:t>Так, на емоційному рівні діти по різному реагують</w:t>
      </w:r>
      <w:r w:rsidR="00592B11">
        <w:rPr>
          <w:rFonts w:ascii="Times New Roman" w:hAnsi="Times New Roman" w:cs="Times New Roman"/>
          <w:sz w:val="28"/>
          <w:szCs w:val="28"/>
        </w:rPr>
        <w:t xml:space="preserve"> на травму,</w:t>
      </w:r>
      <w:r w:rsidR="00814CCD">
        <w:rPr>
          <w:rFonts w:ascii="Times New Roman" w:hAnsi="Times New Roman" w:cs="Times New Roman"/>
          <w:sz w:val="28"/>
          <w:szCs w:val="28"/>
        </w:rPr>
        <w:t xml:space="preserve"> відчувають страх, фобії, спостерігається боязкість при розлученні</w:t>
      </w:r>
      <w:r w:rsidR="00D027F4" w:rsidRPr="00D027F4">
        <w:rPr>
          <w:rFonts w:ascii="Times New Roman" w:hAnsi="Times New Roman" w:cs="Times New Roman"/>
          <w:sz w:val="28"/>
          <w:szCs w:val="28"/>
        </w:rPr>
        <w:t xml:space="preserve"> з </w:t>
      </w:r>
      <w:r w:rsidR="00814CCD">
        <w:rPr>
          <w:rFonts w:ascii="Times New Roman" w:hAnsi="Times New Roman" w:cs="Times New Roman"/>
          <w:sz w:val="28"/>
          <w:szCs w:val="28"/>
        </w:rPr>
        <w:t>батьками, емоційна нестабільність</w:t>
      </w:r>
      <w:r w:rsidR="00D027F4" w:rsidRPr="00D027F4">
        <w:rPr>
          <w:rFonts w:ascii="Times New Roman" w:hAnsi="Times New Roman" w:cs="Times New Roman"/>
          <w:sz w:val="28"/>
          <w:szCs w:val="28"/>
        </w:rPr>
        <w:t xml:space="preserve">, </w:t>
      </w:r>
      <w:r w:rsidR="00814CCD">
        <w:rPr>
          <w:rFonts w:ascii="Times New Roman" w:hAnsi="Times New Roman" w:cs="Times New Roman"/>
          <w:sz w:val="28"/>
          <w:szCs w:val="28"/>
        </w:rPr>
        <w:t xml:space="preserve">зростає недовіра, </w:t>
      </w:r>
      <w:r w:rsidR="00814CCD" w:rsidRPr="00814CCD">
        <w:rPr>
          <w:rFonts w:ascii="Times New Roman" w:hAnsi="Times New Roman" w:cs="Times New Roman"/>
          <w:sz w:val="28"/>
          <w:szCs w:val="28"/>
        </w:rPr>
        <w:t xml:space="preserve">пригнічений стан, </w:t>
      </w:r>
      <w:r w:rsidR="00814CCD">
        <w:rPr>
          <w:rFonts w:ascii="Times New Roman" w:hAnsi="Times New Roman" w:cs="Times New Roman"/>
          <w:sz w:val="28"/>
          <w:szCs w:val="28"/>
        </w:rPr>
        <w:t>тривожність, депресія</w:t>
      </w:r>
      <w:r w:rsidR="00D027F4" w:rsidRPr="00D027F4">
        <w:rPr>
          <w:rFonts w:ascii="Times New Roman" w:hAnsi="Times New Roman" w:cs="Times New Roman"/>
          <w:sz w:val="28"/>
          <w:szCs w:val="28"/>
        </w:rPr>
        <w:t xml:space="preserve">. </w:t>
      </w:r>
    </w:p>
    <w:p w:rsidR="00814CCD" w:rsidRDefault="00814CCD"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когнітивному рівні у дітей спостерігається порушення психічних процесів, погіршення концентрації</w:t>
      </w:r>
      <w:r w:rsidR="00D027F4" w:rsidRPr="00D027F4">
        <w:rPr>
          <w:rFonts w:ascii="Times New Roman" w:hAnsi="Times New Roman" w:cs="Times New Roman"/>
          <w:sz w:val="28"/>
          <w:szCs w:val="28"/>
        </w:rPr>
        <w:t xml:space="preserve">, переключення уваги, порушення пам’яті, затримка інтелектуального розвитку. </w:t>
      </w:r>
    </w:p>
    <w:p w:rsidR="000F72B9" w:rsidRDefault="00814CCD" w:rsidP="00935E3B">
      <w:pPr>
        <w:spacing w:after="0" w:line="360" w:lineRule="auto"/>
        <w:ind w:firstLine="709"/>
        <w:jc w:val="both"/>
      </w:pPr>
      <w:r>
        <w:rPr>
          <w:rFonts w:ascii="Times New Roman" w:hAnsi="Times New Roman" w:cs="Times New Roman"/>
          <w:sz w:val="28"/>
          <w:szCs w:val="28"/>
        </w:rPr>
        <w:t xml:space="preserve">На поведінковому рівні спостерігається </w:t>
      </w:r>
      <w:r w:rsidR="00D027F4" w:rsidRPr="00D027F4">
        <w:rPr>
          <w:rFonts w:ascii="Times New Roman" w:hAnsi="Times New Roman" w:cs="Times New Roman"/>
          <w:sz w:val="28"/>
          <w:szCs w:val="28"/>
        </w:rPr>
        <w:t>агресивність,</w:t>
      </w:r>
      <w:r>
        <w:rPr>
          <w:rFonts w:ascii="Times New Roman" w:hAnsi="Times New Roman" w:cs="Times New Roman"/>
          <w:sz w:val="28"/>
          <w:szCs w:val="28"/>
        </w:rPr>
        <w:t xml:space="preserve"> впертість, ворожість конфліктність, </w:t>
      </w:r>
      <w:r w:rsidR="00D027F4" w:rsidRPr="00D027F4">
        <w:rPr>
          <w:rFonts w:ascii="Times New Roman" w:hAnsi="Times New Roman" w:cs="Times New Roman"/>
          <w:sz w:val="28"/>
          <w:szCs w:val="28"/>
        </w:rPr>
        <w:t xml:space="preserve">з’являється </w:t>
      </w:r>
      <w:r>
        <w:rPr>
          <w:rFonts w:ascii="Times New Roman" w:hAnsi="Times New Roman" w:cs="Times New Roman"/>
          <w:sz w:val="28"/>
          <w:szCs w:val="28"/>
        </w:rPr>
        <w:t xml:space="preserve">дезадаптація у спілкуванні та </w:t>
      </w:r>
      <w:r w:rsidR="00D027F4" w:rsidRPr="00D027F4">
        <w:rPr>
          <w:rFonts w:ascii="Times New Roman" w:hAnsi="Times New Roman" w:cs="Times New Roman"/>
          <w:sz w:val="28"/>
          <w:szCs w:val="28"/>
        </w:rPr>
        <w:t xml:space="preserve">поведінці </w:t>
      </w:r>
      <w:r>
        <w:rPr>
          <w:rFonts w:ascii="Times New Roman" w:hAnsi="Times New Roman" w:cs="Times New Roman"/>
          <w:sz w:val="28"/>
          <w:szCs w:val="28"/>
        </w:rPr>
        <w:t>дітей [</w:t>
      </w:r>
      <w:r w:rsidR="00FC4460">
        <w:rPr>
          <w:rFonts w:ascii="Times New Roman" w:hAnsi="Times New Roman" w:cs="Times New Roman"/>
          <w:sz w:val="28"/>
          <w:szCs w:val="28"/>
        </w:rPr>
        <w:t>53</w:t>
      </w:r>
      <w:r w:rsidR="00D027F4" w:rsidRPr="00D027F4">
        <w:rPr>
          <w:rFonts w:ascii="Times New Roman" w:hAnsi="Times New Roman" w:cs="Times New Roman"/>
          <w:sz w:val="28"/>
          <w:szCs w:val="28"/>
        </w:rPr>
        <w:t>].</w:t>
      </w:r>
      <w:r w:rsidR="000F72B9" w:rsidRPr="000F72B9">
        <w:t xml:space="preserve"> </w:t>
      </w:r>
    </w:p>
    <w:p w:rsidR="00681DA1" w:rsidRDefault="00681DA1"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Ознаки того, що діти болісно та гостро переживають травмую</w:t>
      </w:r>
      <w:r w:rsidR="00C35CB3">
        <w:rPr>
          <w:rFonts w:ascii="Times New Roman" w:hAnsi="Times New Roman" w:cs="Times New Roman"/>
          <w:sz w:val="28"/>
          <w:szCs w:val="28"/>
        </w:rPr>
        <w:t>чу ситуації наведено в таблиці 3</w:t>
      </w:r>
      <w:r>
        <w:rPr>
          <w:rFonts w:ascii="Times New Roman" w:hAnsi="Times New Roman" w:cs="Times New Roman"/>
          <w:sz w:val="28"/>
          <w:szCs w:val="28"/>
        </w:rPr>
        <w:t xml:space="preserve">.1. </w:t>
      </w:r>
    </w:p>
    <w:p w:rsidR="00681DA1" w:rsidRDefault="00C35CB3" w:rsidP="00681DA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w:t>
      </w:r>
      <w:r w:rsidR="00681DA1">
        <w:rPr>
          <w:rFonts w:ascii="Times New Roman" w:hAnsi="Times New Roman" w:cs="Times New Roman"/>
          <w:sz w:val="28"/>
          <w:szCs w:val="28"/>
        </w:rPr>
        <w:t>.1.</w:t>
      </w:r>
    </w:p>
    <w:p w:rsidR="00681DA1" w:rsidRPr="00681DA1" w:rsidRDefault="00681DA1" w:rsidP="00681DA1">
      <w:pPr>
        <w:spacing w:after="0" w:line="360" w:lineRule="auto"/>
        <w:ind w:firstLine="709"/>
        <w:jc w:val="center"/>
        <w:rPr>
          <w:rFonts w:ascii="Times New Roman" w:hAnsi="Times New Roman" w:cs="Times New Roman"/>
          <w:b/>
          <w:sz w:val="28"/>
          <w:szCs w:val="28"/>
        </w:rPr>
      </w:pPr>
      <w:r w:rsidRPr="00681DA1">
        <w:rPr>
          <w:rFonts w:ascii="Times New Roman" w:hAnsi="Times New Roman" w:cs="Times New Roman"/>
          <w:b/>
          <w:sz w:val="28"/>
          <w:szCs w:val="28"/>
        </w:rPr>
        <w:t>Типові ознаки переживання дитиною страху</w:t>
      </w:r>
    </w:p>
    <w:tbl>
      <w:tblPr>
        <w:tblStyle w:val="ac"/>
        <w:tblW w:w="0" w:type="auto"/>
        <w:tblLook w:val="04A0" w:firstRow="1" w:lastRow="0" w:firstColumn="1" w:lastColumn="0" w:noHBand="0" w:noVBand="1"/>
      </w:tblPr>
      <w:tblGrid>
        <w:gridCol w:w="2406"/>
        <w:gridCol w:w="2407"/>
        <w:gridCol w:w="2407"/>
        <w:gridCol w:w="2407"/>
      </w:tblGrid>
      <w:tr w:rsidR="00E71C7C" w:rsidTr="00681DA1">
        <w:tc>
          <w:tcPr>
            <w:tcW w:w="2407" w:type="dxa"/>
          </w:tcPr>
          <w:p w:rsidR="00681DA1" w:rsidRPr="00681DA1" w:rsidRDefault="00681DA1" w:rsidP="00681DA1">
            <w:pPr>
              <w:rPr>
                <w:rFonts w:ascii="Times New Roman" w:hAnsi="Times New Roman" w:cs="Times New Roman"/>
                <w:b/>
                <w:sz w:val="28"/>
                <w:szCs w:val="28"/>
              </w:rPr>
            </w:pPr>
            <w:r w:rsidRPr="00681DA1">
              <w:rPr>
                <w:rFonts w:ascii="Times New Roman" w:hAnsi="Times New Roman" w:cs="Times New Roman"/>
                <w:b/>
                <w:sz w:val="28"/>
                <w:szCs w:val="28"/>
              </w:rPr>
              <w:t>Емоційні прояви</w:t>
            </w:r>
          </w:p>
        </w:tc>
        <w:tc>
          <w:tcPr>
            <w:tcW w:w="2407" w:type="dxa"/>
          </w:tcPr>
          <w:p w:rsidR="00681DA1" w:rsidRPr="00681DA1" w:rsidRDefault="00681DA1" w:rsidP="00681DA1">
            <w:pPr>
              <w:rPr>
                <w:rFonts w:ascii="Times New Roman" w:hAnsi="Times New Roman" w:cs="Times New Roman"/>
                <w:b/>
                <w:sz w:val="28"/>
                <w:szCs w:val="28"/>
              </w:rPr>
            </w:pPr>
            <w:r w:rsidRPr="00681DA1">
              <w:rPr>
                <w:rFonts w:ascii="Times New Roman" w:hAnsi="Times New Roman" w:cs="Times New Roman"/>
                <w:b/>
                <w:sz w:val="28"/>
                <w:szCs w:val="28"/>
              </w:rPr>
              <w:t>Поведінкові прояви</w:t>
            </w:r>
          </w:p>
        </w:tc>
        <w:tc>
          <w:tcPr>
            <w:tcW w:w="2407" w:type="dxa"/>
          </w:tcPr>
          <w:p w:rsidR="00681DA1" w:rsidRPr="00681DA1" w:rsidRDefault="00681DA1" w:rsidP="00681DA1">
            <w:pPr>
              <w:rPr>
                <w:rFonts w:ascii="Times New Roman" w:hAnsi="Times New Roman" w:cs="Times New Roman"/>
                <w:b/>
                <w:sz w:val="28"/>
                <w:szCs w:val="28"/>
              </w:rPr>
            </w:pPr>
            <w:r w:rsidRPr="00681DA1">
              <w:rPr>
                <w:rFonts w:ascii="Times New Roman" w:hAnsi="Times New Roman" w:cs="Times New Roman"/>
                <w:b/>
                <w:sz w:val="28"/>
                <w:szCs w:val="28"/>
              </w:rPr>
              <w:t>Когнітивні прояви</w:t>
            </w:r>
          </w:p>
        </w:tc>
        <w:tc>
          <w:tcPr>
            <w:tcW w:w="2407" w:type="dxa"/>
          </w:tcPr>
          <w:p w:rsidR="00681DA1" w:rsidRPr="00681DA1" w:rsidRDefault="00681DA1" w:rsidP="00681DA1">
            <w:pPr>
              <w:rPr>
                <w:rFonts w:ascii="Times New Roman" w:hAnsi="Times New Roman" w:cs="Times New Roman"/>
                <w:b/>
                <w:sz w:val="28"/>
                <w:szCs w:val="28"/>
              </w:rPr>
            </w:pPr>
            <w:r w:rsidRPr="00681DA1">
              <w:rPr>
                <w:rFonts w:ascii="Times New Roman" w:hAnsi="Times New Roman" w:cs="Times New Roman"/>
                <w:b/>
                <w:sz w:val="28"/>
                <w:szCs w:val="28"/>
              </w:rPr>
              <w:t>С</w:t>
            </w:r>
            <w:r>
              <w:rPr>
                <w:rFonts w:ascii="Times New Roman" w:hAnsi="Times New Roman" w:cs="Times New Roman"/>
                <w:b/>
                <w:sz w:val="28"/>
                <w:szCs w:val="28"/>
              </w:rPr>
              <w:t>о</w:t>
            </w:r>
            <w:r w:rsidRPr="00681DA1">
              <w:rPr>
                <w:rFonts w:ascii="Times New Roman" w:hAnsi="Times New Roman" w:cs="Times New Roman"/>
                <w:b/>
                <w:sz w:val="28"/>
                <w:szCs w:val="28"/>
              </w:rPr>
              <w:t>матичні прояви</w:t>
            </w:r>
          </w:p>
        </w:tc>
      </w:tr>
      <w:tr w:rsidR="00E71C7C" w:rsidTr="00681DA1">
        <w:tc>
          <w:tcPr>
            <w:tcW w:w="2407" w:type="dxa"/>
          </w:tcPr>
          <w:p w:rsidR="00681DA1" w:rsidRPr="00681DA1" w:rsidRDefault="00E71C7C" w:rsidP="00681DA1">
            <w:pPr>
              <w:rPr>
                <w:rFonts w:ascii="Times New Roman" w:hAnsi="Times New Roman" w:cs="Times New Roman"/>
                <w:sz w:val="28"/>
                <w:szCs w:val="28"/>
              </w:rPr>
            </w:pPr>
            <w:r>
              <w:rPr>
                <w:rFonts w:ascii="Times New Roman" w:hAnsi="Times New Roman" w:cs="Times New Roman"/>
                <w:sz w:val="28"/>
                <w:szCs w:val="28"/>
              </w:rPr>
              <w:t>агресивність, п</w:t>
            </w:r>
            <w:r w:rsidR="00681DA1" w:rsidRPr="00681DA1">
              <w:rPr>
                <w:rFonts w:ascii="Times New Roman" w:hAnsi="Times New Roman" w:cs="Times New Roman"/>
                <w:sz w:val="28"/>
                <w:szCs w:val="28"/>
              </w:rPr>
              <w:t>лаксивість;</w:t>
            </w:r>
          </w:p>
          <w:p w:rsidR="00681DA1" w:rsidRPr="00681DA1" w:rsidRDefault="00E71C7C" w:rsidP="00681DA1">
            <w:pPr>
              <w:rPr>
                <w:rFonts w:ascii="Times New Roman" w:hAnsi="Times New Roman" w:cs="Times New Roman"/>
                <w:sz w:val="28"/>
                <w:szCs w:val="28"/>
              </w:rPr>
            </w:pPr>
            <w:r>
              <w:rPr>
                <w:rFonts w:ascii="Times New Roman" w:hAnsi="Times New Roman" w:cs="Times New Roman"/>
                <w:sz w:val="28"/>
                <w:szCs w:val="28"/>
              </w:rPr>
              <w:t>підвищена дратівливість, з</w:t>
            </w:r>
            <w:r w:rsidR="00681DA1" w:rsidRPr="00681DA1">
              <w:rPr>
                <w:rFonts w:ascii="Times New Roman" w:hAnsi="Times New Roman" w:cs="Times New Roman"/>
                <w:sz w:val="28"/>
                <w:szCs w:val="28"/>
              </w:rPr>
              <w:t>біднення</w:t>
            </w:r>
          </w:p>
          <w:p w:rsidR="00681DA1" w:rsidRPr="00681DA1" w:rsidRDefault="00681DA1" w:rsidP="00681DA1">
            <w:pPr>
              <w:rPr>
                <w:rFonts w:ascii="Times New Roman" w:hAnsi="Times New Roman" w:cs="Times New Roman"/>
                <w:sz w:val="28"/>
                <w:szCs w:val="28"/>
              </w:rPr>
            </w:pPr>
            <w:r w:rsidRPr="00681DA1">
              <w:rPr>
                <w:rFonts w:ascii="Times New Roman" w:hAnsi="Times New Roman" w:cs="Times New Roman"/>
                <w:sz w:val="28"/>
                <w:szCs w:val="28"/>
              </w:rPr>
              <w:t>емоційних</w:t>
            </w:r>
          </w:p>
          <w:p w:rsidR="00681DA1" w:rsidRPr="00681DA1" w:rsidRDefault="00681DA1" w:rsidP="00681DA1">
            <w:pPr>
              <w:rPr>
                <w:rFonts w:ascii="Times New Roman" w:hAnsi="Times New Roman" w:cs="Times New Roman"/>
                <w:sz w:val="28"/>
                <w:szCs w:val="28"/>
              </w:rPr>
            </w:pPr>
            <w:r w:rsidRPr="00681DA1">
              <w:rPr>
                <w:rFonts w:ascii="Times New Roman" w:hAnsi="Times New Roman" w:cs="Times New Roman"/>
                <w:sz w:val="28"/>
                <w:szCs w:val="28"/>
              </w:rPr>
              <w:t>проявів</w:t>
            </w:r>
            <w:r w:rsidR="00E71C7C">
              <w:rPr>
                <w:rFonts w:ascii="Times New Roman" w:hAnsi="Times New Roman" w:cs="Times New Roman"/>
                <w:sz w:val="28"/>
                <w:szCs w:val="28"/>
              </w:rPr>
              <w:t>, пригнічений стан</w:t>
            </w:r>
            <w:r w:rsidRPr="00681DA1">
              <w:rPr>
                <w:rFonts w:ascii="Times New Roman" w:hAnsi="Times New Roman" w:cs="Times New Roman"/>
                <w:sz w:val="28"/>
                <w:szCs w:val="28"/>
              </w:rPr>
              <w:t xml:space="preserve"> тощо</w:t>
            </w:r>
          </w:p>
        </w:tc>
        <w:tc>
          <w:tcPr>
            <w:tcW w:w="2407" w:type="dxa"/>
          </w:tcPr>
          <w:p w:rsidR="00E71C7C" w:rsidRDefault="00E71C7C" w:rsidP="00E71C7C">
            <w:pPr>
              <w:rPr>
                <w:rFonts w:ascii="Times New Roman" w:hAnsi="Times New Roman" w:cs="Times New Roman"/>
                <w:sz w:val="28"/>
                <w:szCs w:val="28"/>
              </w:rPr>
            </w:pPr>
            <w:r>
              <w:rPr>
                <w:rFonts w:ascii="Times New Roman" w:hAnsi="Times New Roman" w:cs="Times New Roman"/>
                <w:sz w:val="28"/>
                <w:szCs w:val="28"/>
              </w:rPr>
              <w:t>порушення сну, нічні кошмари, втрата апетиту,</w:t>
            </w:r>
          </w:p>
          <w:p w:rsidR="00681DA1" w:rsidRPr="00681DA1" w:rsidRDefault="00E71C7C" w:rsidP="00E71C7C">
            <w:pPr>
              <w:rPr>
                <w:rFonts w:ascii="Times New Roman" w:hAnsi="Times New Roman" w:cs="Times New Roman"/>
                <w:sz w:val="28"/>
                <w:szCs w:val="28"/>
              </w:rPr>
            </w:pPr>
            <w:r>
              <w:rPr>
                <w:rFonts w:ascii="Times New Roman" w:hAnsi="Times New Roman" w:cs="Times New Roman"/>
                <w:sz w:val="28"/>
                <w:szCs w:val="28"/>
              </w:rPr>
              <w:t>закритість тощо</w:t>
            </w:r>
          </w:p>
        </w:tc>
        <w:tc>
          <w:tcPr>
            <w:tcW w:w="2407" w:type="dxa"/>
          </w:tcPr>
          <w:p w:rsidR="00E71C7C" w:rsidRDefault="00E71C7C" w:rsidP="00681DA1">
            <w:pPr>
              <w:rPr>
                <w:rFonts w:ascii="Times New Roman" w:hAnsi="Times New Roman" w:cs="Times New Roman"/>
                <w:sz w:val="28"/>
                <w:szCs w:val="28"/>
              </w:rPr>
            </w:pPr>
            <w:r>
              <w:rPr>
                <w:rFonts w:ascii="Times New Roman" w:hAnsi="Times New Roman" w:cs="Times New Roman"/>
                <w:sz w:val="28"/>
                <w:szCs w:val="28"/>
              </w:rPr>
              <w:t>п</w:t>
            </w:r>
            <w:r w:rsidR="00681DA1" w:rsidRPr="00681DA1">
              <w:rPr>
                <w:rFonts w:ascii="Times New Roman" w:hAnsi="Times New Roman" w:cs="Times New Roman"/>
                <w:sz w:val="28"/>
                <w:szCs w:val="28"/>
              </w:rPr>
              <w:t xml:space="preserve">огіршення діяльності </w:t>
            </w:r>
            <w:r>
              <w:rPr>
                <w:rFonts w:ascii="Times New Roman" w:hAnsi="Times New Roman" w:cs="Times New Roman"/>
                <w:sz w:val="28"/>
                <w:szCs w:val="28"/>
              </w:rPr>
              <w:t xml:space="preserve">протікання </w:t>
            </w:r>
          </w:p>
          <w:p w:rsidR="00E71C7C" w:rsidRDefault="00E71C7C" w:rsidP="00681DA1">
            <w:pPr>
              <w:rPr>
                <w:rFonts w:ascii="Times New Roman" w:hAnsi="Times New Roman" w:cs="Times New Roman"/>
                <w:sz w:val="28"/>
                <w:szCs w:val="28"/>
              </w:rPr>
            </w:pPr>
            <w:r>
              <w:rPr>
                <w:rFonts w:ascii="Times New Roman" w:hAnsi="Times New Roman" w:cs="Times New Roman"/>
                <w:sz w:val="28"/>
                <w:szCs w:val="28"/>
              </w:rPr>
              <w:t xml:space="preserve">психічних </w:t>
            </w:r>
            <w:r w:rsidR="00681DA1" w:rsidRPr="00681DA1">
              <w:rPr>
                <w:rFonts w:ascii="Times New Roman" w:hAnsi="Times New Roman" w:cs="Times New Roman"/>
                <w:sz w:val="28"/>
                <w:szCs w:val="28"/>
              </w:rPr>
              <w:t xml:space="preserve">процесів </w:t>
            </w:r>
          </w:p>
          <w:p w:rsidR="00681DA1" w:rsidRPr="00681DA1" w:rsidRDefault="00E71C7C" w:rsidP="00E43AD3">
            <w:pPr>
              <w:rPr>
                <w:rFonts w:ascii="Times New Roman" w:hAnsi="Times New Roman" w:cs="Times New Roman"/>
                <w:sz w:val="28"/>
                <w:szCs w:val="28"/>
              </w:rPr>
            </w:pPr>
            <w:r>
              <w:rPr>
                <w:rFonts w:ascii="Times New Roman" w:hAnsi="Times New Roman" w:cs="Times New Roman"/>
                <w:sz w:val="28"/>
                <w:szCs w:val="28"/>
              </w:rPr>
              <w:t>(</w:t>
            </w:r>
            <w:r w:rsidR="00E43AD3">
              <w:rPr>
                <w:rFonts w:ascii="Times New Roman" w:hAnsi="Times New Roman" w:cs="Times New Roman"/>
                <w:sz w:val="28"/>
                <w:szCs w:val="28"/>
              </w:rPr>
              <w:t>пам’яті, мислення, уваги,</w:t>
            </w:r>
            <w:r w:rsidR="00681DA1" w:rsidRPr="00681DA1">
              <w:rPr>
                <w:rFonts w:ascii="Times New Roman" w:hAnsi="Times New Roman" w:cs="Times New Roman"/>
                <w:sz w:val="28"/>
                <w:szCs w:val="28"/>
              </w:rPr>
              <w:t xml:space="preserve"> </w:t>
            </w:r>
            <w:r>
              <w:rPr>
                <w:rFonts w:ascii="Times New Roman" w:hAnsi="Times New Roman" w:cs="Times New Roman"/>
                <w:sz w:val="28"/>
                <w:szCs w:val="28"/>
              </w:rPr>
              <w:t>збідніле мовлення тощо</w:t>
            </w:r>
          </w:p>
        </w:tc>
        <w:tc>
          <w:tcPr>
            <w:tcW w:w="2407" w:type="dxa"/>
          </w:tcPr>
          <w:p w:rsidR="00681DA1" w:rsidRPr="00681DA1" w:rsidRDefault="00E71C7C" w:rsidP="00E71C7C">
            <w:pPr>
              <w:rPr>
                <w:rFonts w:ascii="Times New Roman" w:hAnsi="Times New Roman" w:cs="Times New Roman"/>
                <w:sz w:val="28"/>
                <w:szCs w:val="28"/>
              </w:rPr>
            </w:pPr>
            <w:r>
              <w:rPr>
                <w:rFonts w:ascii="Times New Roman" w:hAnsi="Times New Roman" w:cs="Times New Roman"/>
                <w:sz w:val="28"/>
                <w:szCs w:val="28"/>
              </w:rPr>
              <w:t>підвищена втомлюваність, сонливість, загострення хронічних хвороб тощо</w:t>
            </w:r>
          </w:p>
        </w:tc>
      </w:tr>
    </w:tbl>
    <w:p w:rsidR="00E71C7C" w:rsidRDefault="00E71C7C" w:rsidP="00E71C7C">
      <w:pPr>
        <w:spacing w:after="0" w:line="360" w:lineRule="auto"/>
        <w:ind w:firstLine="709"/>
        <w:jc w:val="both"/>
      </w:pPr>
    </w:p>
    <w:p w:rsidR="0096232A" w:rsidRDefault="00E71C7C" w:rsidP="00935E3B">
      <w:pPr>
        <w:spacing w:after="0" w:line="360" w:lineRule="auto"/>
        <w:ind w:firstLine="709"/>
        <w:jc w:val="both"/>
        <w:rPr>
          <w:rFonts w:ascii="Times New Roman" w:hAnsi="Times New Roman" w:cs="Times New Roman"/>
          <w:sz w:val="28"/>
          <w:szCs w:val="28"/>
        </w:rPr>
      </w:pPr>
      <w:r w:rsidRPr="0003635A">
        <w:rPr>
          <w:rFonts w:ascii="Times New Roman" w:hAnsi="Times New Roman" w:cs="Times New Roman"/>
          <w:sz w:val="28"/>
          <w:szCs w:val="28"/>
        </w:rPr>
        <w:t>Як видно з таблиці</w:t>
      </w:r>
      <w:r w:rsidR="0003635A">
        <w:rPr>
          <w:rFonts w:ascii="Times New Roman" w:hAnsi="Times New Roman" w:cs="Times New Roman"/>
          <w:sz w:val="28"/>
          <w:szCs w:val="28"/>
        </w:rPr>
        <w:t xml:space="preserve"> 2.1.</w:t>
      </w:r>
      <w:r w:rsidRPr="0003635A">
        <w:rPr>
          <w:rFonts w:ascii="Times New Roman" w:hAnsi="Times New Roman" w:cs="Times New Roman"/>
          <w:sz w:val="28"/>
          <w:szCs w:val="28"/>
        </w:rPr>
        <w:t xml:space="preserve">, є </w:t>
      </w:r>
      <w:r w:rsidR="0003635A">
        <w:rPr>
          <w:rFonts w:ascii="Times New Roman" w:hAnsi="Times New Roman" w:cs="Times New Roman"/>
          <w:sz w:val="28"/>
          <w:szCs w:val="28"/>
        </w:rPr>
        <w:t xml:space="preserve">достатньо </w:t>
      </w:r>
      <w:r w:rsidRPr="0003635A">
        <w:rPr>
          <w:rFonts w:ascii="Times New Roman" w:hAnsi="Times New Roman" w:cs="Times New Roman"/>
          <w:sz w:val="28"/>
          <w:szCs w:val="28"/>
        </w:rPr>
        <w:t>ознак, які вказують на те, що дитина загострено переживає травматичні</w:t>
      </w:r>
      <w:r w:rsidR="00AA7E19">
        <w:rPr>
          <w:rFonts w:ascii="Times New Roman" w:hAnsi="Times New Roman" w:cs="Times New Roman"/>
          <w:sz w:val="28"/>
          <w:szCs w:val="28"/>
        </w:rPr>
        <w:t xml:space="preserve"> події</w:t>
      </w:r>
      <w:r w:rsidRPr="0003635A">
        <w:rPr>
          <w:rFonts w:ascii="Times New Roman" w:hAnsi="Times New Roman" w:cs="Times New Roman"/>
          <w:sz w:val="28"/>
          <w:szCs w:val="28"/>
        </w:rPr>
        <w:t>,</w:t>
      </w:r>
      <w:r w:rsidR="00AA7E19">
        <w:rPr>
          <w:rFonts w:ascii="Times New Roman" w:hAnsi="Times New Roman" w:cs="Times New Roman"/>
          <w:sz w:val="28"/>
          <w:szCs w:val="28"/>
        </w:rPr>
        <w:t xml:space="preserve"> які відбуваються у її житті.</w:t>
      </w:r>
      <w:r w:rsidRPr="0003635A">
        <w:rPr>
          <w:rFonts w:ascii="Times New Roman" w:hAnsi="Times New Roman" w:cs="Times New Roman"/>
          <w:sz w:val="28"/>
          <w:szCs w:val="28"/>
        </w:rPr>
        <w:t xml:space="preserve"> </w:t>
      </w:r>
      <w:r w:rsidR="00AA7E19">
        <w:rPr>
          <w:rFonts w:ascii="Times New Roman" w:hAnsi="Times New Roman" w:cs="Times New Roman"/>
          <w:sz w:val="28"/>
          <w:szCs w:val="28"/>
        </w:rPr>
        <w:t xml:space="preserve">Фахівцям </w:t>
      </w:r>
      <w:r w:rsidRPr="0003635A">
        <w:rPr>
          <w:rFonts w:ascii="Times New Roman" w:hAnsi="Times New Roman" w:cs="Times New Roman"/>
          <w:sz w:val="28"/>
          <w:szCs w:val="28"/>
        </w:rPr>
        <w:t xml:space="preserve">варто </w:t>
      </w:r>
      <w:r w:rsidR="00E43AD3">
        <w:rPr>
          <w:rFonts w:ascii="Times New Roman" w:hAnsi="Times New Roman" w:cs="Times New Roman"/>
          <w:sz w:val="28"/>
          <w:szCs w:val="28"/>
        </w:rPr>
        <w:t>звертати особливу увагу на дітей, які вимушені були разом з батьками, подекуди й без них полишити свої домівки та переїхати в більш безпечні місця</w:t>
      </w:r>
      <w:r w:rsidRPr="0003635A">
        <w:rPr>
          <w:rFonts w:ascii="Times New Roman" w:hAnsi="Times New Roman" w:cs="Times New Roman"/>
          <w:sz w:val="28"/>
          <w:szCs w:val="28"/>
        </w:rPr>
        <w:t xml:space="preserve">. Психологічна допомога </w:t>
      </w:r>
      <w:r w:rsidR="00E43AD3">
        <w:rPr>
          <w:rFonts w:ascii="Times New Roman" w:hAnsi="Times New Roman" w:cs="Times New Roman"/>
          <w:sz w:val="28"/>
          <w:szCs w:val="28"/>
        </w:rPr>
        <w:t>таким дітям</w:t>
      </w:r>
      <w:r w:rsidRPr="0003635A">
        <w:rPr>
          <w:rFonts w:ascii="Times New Roman" w:hAnsi="Times New Roman" w:cs="Times New Roman"/>
          <w:sz w:val="28"/>
          <w:szCs w:val="28"/>
        </w:rPr>
        <w:t xml:space="preserve"> має бути спрямована на подолання наслідків </w:t>
      </w:r>
      <w:r w:rsidR="00AA7E19">
        <w:rPr>
          <w:rFonts w:ascii="Times New Roman" w:hAnsi="Times New Roman" w:cs="Times New Roman"/>
          <w:sz w:val="28"/>
          <w:szCs w:val="28"/>
        </w:rPr>
        <w:t>стресової ситуації</w:t>
      </w:r>
      <w:r w:rsidR="00E43AD3">
        <w:rPr>
          <w:rFonts w:ascii="Times New Roman" w:hAnsi="Times New Roman" w:cs="Times New Roman"/>
          <w:sz w:val="28"/>
          <w:szCs w:val="28"/>
        </w:rPr>
        <w:t xml:space="preserve">, </w:t>
      </w:r>
      <w:r w:rsidR="00AA7E19">
        <w:rPr>
          <w:rFonts w:ascii="Times New Roman" w:hAnsi="Times New Roman" w:cs="Times New Roman"/>
          <w:sz w:val="28"/>
          <w:szCs w:val="28"/>
        </w:rPr>
        <w:t>носити цілеспрямований</w:t>
      </w:r>
      <w:r w:rsidR="00E43AD3">
        <w:rPr>
          <w:rFonts w:ascii="Times New Roman" w:hAnsi="Times New Roman" w:cs="Times New Roman"/>
          <w:sz w:val="28"/>
          <w:szCs w:val="28"/>
        </w:rPr>
        <w:t xml:space="preserve">, системний характер, </w:t>
      </w:r>
      <w:r w:rsidRPr="0003635A">
        <w:rPr>
          <w:rFonts w:ascii="Times New Roman" w:hAnsi="Times New Roman" w:cs="Times New Roman"/>
          <w:sz w:val="28"/>
          <w:szCs w:val="28"/>
        </w:rPr>
        <w:t>бути комплексною та</w:t>
      </w:r>
      <w:r w:rsidR="00E43AD3">
        <w:rPr>
          <w:rFonts w:ascii="Times New Roman" w:hAnsi="Times New Roman" w:cs="Times New Roman"/>
          <w:sz w:val="28"/>
          <w:szCs w:val="28"/>
        </w:rPr>
        <w:t xml:space="preserve"> різнобічною</w:t>
      </w:r>
      <w:r w:rsidRPr="0003635A">
        <w:rPr>
          <w:rFonts w:ascii="Times New Roman" w:hAnsi="Times New Roman" w:cs="Times New Roman"/>
          <w:sz w:val="28"/>
          <w:szCs w:val="28"/>
        </w:rPr>
        <w:t xml:space="preserve">. </w:t>
      </w:r>
      <w:r w:rsidR="00E43AD3">
        <w:rPr>
          <w:rFonts w:ascii="Times New Roman" w:hAnsi="Times New Roman" w:cs="Times New Roman"/>
          <w:sz w:val="28"/>
          <w:szCs w:val="28"/>
        </w:rPr>
        <w:t>У роботі психолога з дітьми</w:t>
      </w:r>
      <w:r w:rsidR="0096232A">
        <w:rPr>
          <w:rFonts w:ascii="Times New Roman" w:hAnsi="Times New Roman" w:cs="Times New Roman"/>
          <w:sz w:val="28"/>
          <w:szCs w:val="28"/>
        </w:rPr>
        <w:t>, що пережили травмуючі події</w:t>
      </w:r>
      <w:r w:rsidR="00E43AD3">
        <w:rPr>
          <w:rFonts w:ascii="Times New Roman" w:hAnsi="Times New Roman" w:cs="Times New Roman"/>
          <w:sz w:val="28"/>
          <w:szCs w:val="28"/>
        </w:rPr>
        <w:t xml:space="preserve"> </w:t>
      </w:r>
      <w:r w:rsidR="0096232A">
        <w:rPr>
          <w:rFonts w:ascii="Times New Roman" w:hAnsi="Times New Roman" w:cs="Times New Roman"/>
          <w:sz w:val="28"/>
          <w:szCs w:val="28"/>
        </w:rPr>
        <w:t>виділяють такі напрям</w:t>
      </w:r>
      <w:r w:rsidRPr="0003635A">
        <w:rPr>
          <w:rFonts w:ascii="Times New Roman" w:hAnsi="Times New Roman" w:cs="Times New Roman"/>
          <w:sz w:val="28"/>
          <w:szCs w:val="28"/>
        </w:rPr>
        <w:t>и</w:t>
      </w:r>
      <w:r w:rsidR="0096232A">
        <w:rPr>
          <w:rFonts w:ascii="Times New Roman" w:hAnsi="Times New Roman" w:cs="Times New Roman"/>
          <w:sz w:val="28"/>
          <w:szCs w:val="28"/>
        </w:rPr>
        <w:t>:</w:t>
      </w:r>
      <w:r w:rsidRPr="0003635A">
        <w:rPr>
          <w:rFonts w:ascii="Times New Roman" w:hAnsi="Times New Roman" w:cs="Times New Roman"/>
          <w:sz w:val="28"/>
          <w:szCs w:val="28"/>
        </w:rPr>
        <w:t xml:space="preserve"> </w:t>
      </w:r>
    </w:p>
    <w:p w:rsidR="0096232A" w:rsidRDefault="0096232A"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організаційна, цілеспрямована робота з середовищем, у якому знаходиться дитина</w:t>
      </w:r>
      <w:r w:rsidR="00E71C7C" w:rsidRPr="0003635A">
        <w:rPr>
          <w:rFonts w:ascii="Times New Roman" w:hAnsi="Times New Roman" w:cs="Times New Roman"/>
          <w:sz w:val="28"/>
          <w:szCs w:val="28"/>
        </w:rPr>
        <w:t xml:space="preserve">; </w:t>
      </w:r>
    </w:p>
    <w:p w:rsidR="0096232A" w:rsidRDefault="0096232A"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E71C7C" w:rsidRPr="0003635A">
        <w:rPr>
          <w:rFonts w:ascii="Times New Roman" w:hAnsi="Times New Roman" w:cs="Times New Roman"/>
          <w:sz w:val="28"/>
          <w:szCs w:val="28"/>
        </w:rPr>
        <w:t xml:space="preserve">обота з близьким оточенням дитини; </w:t>
      </w:r>
    </w:p>
    <w:p w:rsidR="0096232A" w:rsidRDefault="0096232A"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безпосередня робота з </w:t>
      </w:r>
      <w:r w:rsidR="00E71C7C" w:rsidRPr="0003635A">
        <w:rPr>
          <w:rFonts w:ascii="Times New Roman" w:hAnsi="Times New Roman" w:cs="Times New Roman"/>
          <w:sz w:val="28"/>
          <w:szCs w:val="28"/>
        </w:rPr>
        <w:t xml:space="preserve">дитиною. </w:t>
      </w:r>
    </w:p>
    <w:p w:rsidR="0096232A" w:rsidRDefault="0096232A"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Схарактеризуємо кожен напрям.</w:t>
      </w:r>
    </w:p>
    <w:p w:rsidR="004C661F" w:rsidRDefault="0096232A"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Робота з середовищем, у</w:t>
      </w:r>
      <w:r w:rsidR="00E71C7C" w:rsidRPr="0003635A">
        <w:rPr>
          <w:rFonts w:ascii="Times New Roman" w:hAnsi="Times New Roman" w:cs="Times New Roman"/>
          <w:sz w:val="28"/>
          <w:szCs w:val="28"/>
        </w:rPr>
        <w:t xml:space="preserve"> якому </w:t>
      </w:r>
      <w:r>
        <w:rPr>
          <w:rFonts w:ascii="Times New Roman" w:hAnsi="Times New Roman" w:cs="Times New Roman"/>
          <w:sz w:val="28"/>
          <w:szCs w:val="28"/>
        </w:rPr>
        <w:t>знаходиться ди</w:t>
      </w:r>
      <w:r w:rsidR="00E71C7C" w:rsidRPr="0003635A">
        <w:rPr>
          <w:rFonts w:ascii="Times New Roman" w:hAnsi="Times New Roman" w:cs="Times New Roman"/>
          <w:sz w:val="28"/>
          <w:szCs w:val="28"/>
        </w:rPr>
        <w:t>ти</w:t>
      </w:r>
      <w:r>
        <w:rPr>
          <w:rFonts w:ascii="Times New Roman" w:hAnsi="Times New Roman" w:cs="Times New Roman"/>
          <w:sz w:val="28"/>
          <w:szCs w:val="28"/>
        </w:rPr>
        <w:t>на</w:t>
      </w:r>
      <w:r w:rsidR="00E71C7C" w:rsidRPr="0003635A">
        <w:rPr>
          <w:rFonts w:ascii="Times New Roman" w:hAnsi="Times New Roman" w:cs="Times New Roman"/>
          <w:sz w:val="28"/>
          <w:szCs w:val="28"/>
        </w:rPr>
        <w:t xml:space="preserve">, </w:t>
      </w:r>
      <w:r>
        <w:rPr>
          <w:rFonts w:ascii="Times New Roman" w:hAnsi="Times New Roman" w:cs="Times New Roman"/>
          <w:sz w:val="28"/>
          <w:szCs w:val="28"/>
        </w:rPr>
        <w:t>є надзвичайно важливим</w:t>
      </w:r>
      <w:r w:rsidR="00D71245">
        <w:rPr>
          <w:rFonts w:ascii="Times New Roman" w:hAnsi="Times New Roman" w:cs="Times New Roman"/>
          <w:sz w:val="28"/>
          <w:szCs w:val="28"/>
        </w:rPr>
        <w:t>.</w:t>
      </w:r>
      <w:r>
        <w:rPr>
          <w:rFonts w:ascii="Times New Roman" w:hAnsi="Times New Roman" w:cs="Times New Roman"/>
          <w:sz w:val="28"/>
          <w:szCs w:val="28"/>
        </w:rPr>
        <w:t xml:space="preserve"> </w:t>
      </w:r>
      <w:r w:rsidR="00D71245">
        <w:rPr>
          <w:rFonts w:ascii="Times New Roman" w:hAnsi="Times New Roman" w:cs="Times New Roman"/>
          <w:sz w:val="28"/>
          <w:szCs w:val="28"/>
        </w:rPr>
        <w:t>Фахівець психологічної служби</w:t>
      </w:r>
      <w:r>
        <w:rPr>
          <w:rFonts w:ascii="Times New Roman" w:hAnsi="Times New Roman" w:cs="Times New Roman"/>
          <w:sz w:val="28"/>
          <w:szCs w:val="28"/>
        </w:rPr>
        <w:t xml:space="preserve"> </w:t>
      </w:r>
      <w:r w:rsidR="00E71C7C" w:rsidRPr="0003635A">
        <w:rPr>
          <w:rFonts w:ascii="Times New Roman" w:hAnsi="Times New Roman" w:cs="Times New Roman"/>
          <w:sz w:val="28"/>
          <w:szCs w:val="28"/>
        </w:rPr>
        <w:t xml:space="preserve">має прагнути до того, щоб середовище </w:t>
      </w:r>
      <w:r w:rsidR="00D71245">
        <w:rPr>
          <w:rFonts w:ascii="Times New Roman" w:hAnsi="Times New Roman" w:cs="Times New Roman"/>
          <w:sz w:val="28"/>
          <w:szCs w:val="28"/>
        </w:rPr>
        <w:t xml:space="preserve">було сприятливим, безпечним, розвивальним, сприяло відновленню </w:t>
      </w:r>
      <w:r w:rsidR="00E71C7C" w:rsidRPr="0003635A">
        <w:rPr>
          <w:rFonts w:ascii="Times New Roman" w:hAnsi="Times New Roman" w:cs="Times New Roman"/>
          <w:sz w:val="28"/>
          <w:szCs w:val="28"/>
        </w:rPr>
        <w:t>психіки</w:t>
      </w:r>
      <w:r w:rsidR="00D71245">
        <w:rPr>
          <w:rFonts w:ascii="Times New Roman" w:hAnsi="Times New Roman" w:cs="Times New Roman"/>
          <w:sz w:val="28"/>
          <w:szCs w:val="28"/>
        </w:rPr>
        <w:t xml:space="preserve"> дитини, позитивно налаштованим, доброзичливим. Зауважимо, що основою</w:t>
      </w:r>
      <w:r w:rsidR="005D02E3">
        <w:rPr>
          <w:rFonts w:ascii="Times New Roman" w:hAnsi="Times New Roman" w:cs="Times New Roman"/>
          <w:sz w:val="28"/>
          <w:szCs w:val="28"/>
        </w:rPr>
        <w:t xml:space="preserve"> для здійснення психологічної реабілітації є</w:t>
      </w:r>
      <w:r w:rsidR="00D71245">
        <w:rPr>
          <w:rFonts w:ascii="Times New Roman" w:hAnsi="Times New Roman" w:cs="Times New Roman"/>
          <w:sz w:val="28"/>
          <w:szCs w:val="28"/>
        </w:rPr>
        <w:t xml:space="preserve"> </w:t>
      </w:r>
      <w:r w:rsidR="005D02E3">
        <w:rPr>
          <w:rFonts w:ascii="Times New Roman" w:hAnsi="Times New Roman" w:cs="Times New Roman"/>
          <w:sz w:val="28"/>
          <w:szCs w:val="28"/>
        </w:rPr>
        <w:t>створення безпечного середовища, оскільки загроза (наявна</w:t>
      </w:r>
      <w:r w:rsidR="00E71C7C" w:rsidRPr="0003635A">
        <w:rPr>
          <w:rFonts w:ascii="Times New Roman" w:hAnsi="Times New Roman" w:cs="Times New Roman"/>
          <w:sz w:val="28"/>
          <w:szCs w:val="28"/>
        </w:rPr>
        <w:t xml:space="preserve"> чи уявна) </w:t>
      </w:r>
      <w:r w:rsidR="005D02E3">
        <w:rPr>
          <w:rFonts w:ascii="Times New Roman" w:hAnsi="Times New Roman" w:cs="Times New Roman"/>
          <w:sz w:val="28"/>
          <w:szCs w:val="28"/>
        </w:rPr>
        <w:t>може слугувати для повторних переживань дитини,</w:t>
      </w:r>
      <w:r w:rsidR="00E71C7C" w:rsidRPr="0003635A">
        <w:rPr>
          <w:rFonts w:ascii="Times New Roman" w:hAnsi="Times New Roman" w:cs="Times New Roman"/>
          <w:sz w:val="28"/>
          <w:szCs w:val="28"/>
        </w:rPr>
        <w:t xml:space="preserve"> </w:t>
      </w:r>
      <w:r w:rsidR="004C661F">
        <w:rPr>
          <w:rFonts w:ascii="Times New Roman" w:hAnsi="Times New Roman" w:cs="Times New Roman"/>
          <w:sz w:val="28"/>
          <w:szCs w:val="28"/>
        </w:rPr>
        <w:t xml:space="preserve">переживання </w:t>
      </w:r>
      <w:r w:rsidR="00E71C7C" w:rsidRPr="0003635A">
        <w:rPr>
          <w:rFonts w:ascii="Times New Roman" w:hAnsi="Times New Roman" w:cs="Times New Roman"/>
          <w:sz w:val="28"/>
          <w:szCs w:val="28"/>
        </w:rPr>
        <w:t>стресових станів, що, негативно позначається на процесі відновлення психіки</w:t>
      </w:r>
      <w:r w:rsidR="004C661F">
        <w:rPr>
          <w:rFonts w:ascii="Times New Roman" w:hAnsi="Times New Roman" w:cs="Times New Roman"/>
          <w:sz w:val="28"/>
          <w:szCs w:val="28"/>
        </w:rPr>
        <w:t xml:space="preserve"> дитини</w:t>
      </w:r>
      <w:r w:rsidR="00E71C7C" w:rsidRPr="0003635A">
        <w:rPr>
          <w:rFonts w:ascii="Times New Roman" w:hAnsi="Times New Roman" w:cs="Times New Roman"/>
          <w:sz w:val="28"/>
          <w:szCs w:val="28"/>
        </w:rPr>
        <w:t xml:space="preserve">. Варто сказати, що діти із </w:t>
      </w:r>
      <w:r w:rsidR="004C661F">
        <w:rPr>
          <w:rFonts w:ascii="Times New Roman" w:hAnsi="Times New Roman" w:cs="Times New Roman"/>
          <w:sz w:val="28"/>
          <w:szCs w:val="28"/>
        </w:rPr>
        <w:t xml:space="preserve">зони активних бойових дій </w:t>
      </w:r>
      <w:r w:rsidR="00E71C7C" w:rsidRPr="0003635A">
        <w:rPr>
          <w:rFonts w:ascii="Times New Roman" w:hAnsi="Times New Roman" w:cs="Times New Roman"/>
          <w:sz w:val="28"/>
          <w:szCs w:val="28"/>
        </w:rPr>
        <w:t xml:space="preserve">є надзвичайно чутливими до </w:t>
      </w:r>
      <w:r w:rsidR="004C661F">
        <w:rPr>
          <w:rFonts w:ascii="Times New Roman" w:hAnsi="Times New Roman" w:cs="Times New Roman"/>
          <w:sz w:val="28"/>
          <w:szCs w:val="28"/>
        </w:rPr>
        <w:t>зовнішніх подразників, зокрема таких як</w:t>
      </w:r>
      <w:r w:rsidR="00E71C7C" w:rsidRPr="0003635A">
        <w:rPr>
          <w:rFonts w:ascii="Times New Roman" w:hAnsi="Times New Roman" w:cs="Times New Roman"/>
          <w:sz w:val="28"/>
          <w:szCs w:val="28"/>
        </w:rPr>
        <w:t xml:space="preserve">: </w:t>
      </w:r>
      <w:r w:rsidR="004C661F">
        <w:rPr>
          <w:rFonts w:ascii="Times New Roman" w:hAnsi="Times New Roman" w:cs="Times New Roman"/>
          <w:sz w:val="28"/>
          <w:szCs w:val="28"/>
        </w:rPr>
        <w:t>стукіт, крик, гул літаків, звуки сирен</w:t>
      </w:r>
      <w:r w:rsidR="00E71C7C" w:rsidRPr="0003635A">
        <w:rPr>
          <w:rFonts w:ascii="Times New Roman" w:hAnsi="Times New Roman" w:cs="Times New Roman"/>
          <w:sz w:val="28"/>
          <w:szCs w:val="28"/>
        </w:rPr>
        <w:t xml:space="preserve">, надмірний галас, </w:t>
      </w:r>
      <w:r w:rsidR="004C661F">
        <w:rPr>
          <w:rFonts w:ascii="Times New Roman" w:hAnsi="Times New Roman" w:cs="Times New Roman"/>
          <w:sz w:val="28"/>
          <w:szCs w:val="28"/>
        </w:rPr>
        <w:t>скупчення людей, перегляд новин дорослими та ін. Означені зовнішні подразники</w:t>
      </w:r>
      <w:r w:rsidR="00E71C7C" w:rsidRPr="0003635A">
        <w:rPr>
          <w:rFonts w:ascii="Times New Roman" w:hAnsi="Times New Roman" w:cs="Times New Roman"/>
          <w:sz w:val="28"/>
          <w:szCs w:val="28"/>
        </w:rPr>
        <w:t xml:space="preserve"> слід враховувати і по можливості виключити</w:t>
      </w:r>
      <w:r w:rsidR="004C661F">
        <w:rPr>
          <w:rFonts w:ascii="Times New Roman" w:hAnsi="Times New Roman" w:cs="Times New Roman"/>
          <w:sz w:val="28"/>
          <w:szCs w:val="28"/>
        </w:rPr>
        <w:t xml:space="preserve">. </w:t>
      </w:r>
    </w:p>
    <w:p w:rsidR="006F732F" w:rsidRDefault="004C661F"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4C661F">
        <w:rPr>
          <w:rFonts w:ascii="Times New Roman" w:hAnsi="Times New Roman" w:cs="Times New Roman"/>
          <w:sz w:val="28"/>
          <w:szCs w:val="28"/>
        </w:rPr>
        <w:t>обо</w:t>
      </w:r>
      <w:r>
        <w:rPr>
          <w:rFonts w:ascii="Times New Roman" w:hAnsi="Times New Roman" w:cs="Times New Roman"/>
          <w:sz w:val="28"/>
          <w:szCs w:val="28"/>
        </w:rPr>
        <w:t>та з близьким оточенням дитини – відіграє надзвичайно важливу</w:t>
      </w:r>
      <w:r w:rsidR="00E71C7C" w:rsidRPr="0003635A">
        <w:rPr>
          <w:rFonts w:ascii="Times New Roman" w:hAnsi="Times New Roman" w:cs="Times New Roman"/>
          <w:sz w:val="28"/>
          <w:szCs w:val="28"/>
        </w:rPr>
        <w:t xml:space="preserve"> </w:t>
      </w:r>
      <w:r>
        <w:rPr>
          <w:rFonts w:ascii="Times New Roman" w:hAnsi="Times New Roman" w:cs="Times New Roman"/>
          <w:sz w:val="28"/>
          <w:szCs w:val="28"/>
        </w:rPr>
        <w:t>роль у подоланні</w:t>
      </w:r>
      <w:r w:rsidR="00E71C7C" w:rsidRPr="0003635A">
        <w:rPr>
          <w:rFonts w:ascii="Times New Roman" w:hAnsi="Times New Roman" w:cs="Times New Roman"/>
          <w:sz w:val="28"/>
          <w:szCs w:val="28"/>
        </w:rPr>
        <w:t xml:space="preserve"> наслідків стресу. </w:t>
      </w:r>
      <w:r w:rsidR="00682F02">
        <w:rPr>
          <w:rFonts w:ascii="Times New Roman" w:hAnsi="Times New Roman" w:cs="Times New Roman"/>
          <w:sz w:val="28"/>
          <w:szCs w:val="28"/>
        </w:rPr>
        <w:t xml:space="preserve">Вона </w:t>
      </w:r>
      <w:r w:rsidR="00682F02" w:rsidRPr="00682F02">
        <w:rPr>
          <w:rFonts w:ascii="Times New Roman" w:hAnsi="Times New Roman" w:cs="Times New Roman"/>
          <w:sz w:val="28"/>
          <w:szCs w:val="28"/>
        </w:rPr>
        <w:t xml:space="preserve">включає </w:t>
      </w:r>
      <w:r w:rsidR="00682F02">
        <w:rPr>
          <w:rFonts w:ascii="Times New Roman" w:hAnsi="Times New Roman" w:cs="Times New Roman"/>
          <w:sz w:val="28"/>
          <w:szCs w:val="28"/>
        </w:rPr>
        <w:t xml:space="preserve">психологічну, </w:t>
      </w:r>
      <w:r w:rsidR="00682F02" w:rsidRPr="00682F02">
        <w:rPr>
          <w:rFonts w:ascii="Times New Roman" w:hAnsi="Times New Roman" w:cs="Times New Roman"/>
          <w:sz w:val="28"/>
          <w:szCs w:val="28"/>
        </w:rPr>
        <w:t xml:space="preserve">просвітницьку та консультативну роботу. Для повноцінної реабілітації дитини врівноважений </w:t>
      </w:r>
      <w:r w:rsidR="006F732F">
        <w:rPr>
          <w:rFonts w:ascii="Times New Roman" w:hAnsi="Times New Roman" w:cs="Times New Roman"/>
          <w:sz w:val="28"/>
          <w:szCs w:val="28"/>
        </w:rPr>
        <w:t xml:space="preserve">психологічний та емоційний </w:t>
      </w:r>
      <w:r w:rsidR="00682F02" w:rsidRPr="00682F02">
        <w:rPr>
          <w:rFonts w:ascii="Times New Roman" w:hAnsi="Times New Roman" w:cs="Times New Roman"/>
          <w:sz w:val="28"/>
          <w:szCs w:val="28"/>
        </w:rPr>
        <w:t>стан б</w:t>
      </w:r>
      <w:r w:rsidR="006F732F">
        <w:rPr>
          <w:rFonts w:ascii="Times New Roman" w:hAnsi="Times New Roman" w:cs="Times New Roman"/>
          <w:sz w:val="28"/>
          <w:szCs w:val="28"/>
        </w:rPr>
        <w:t>атьків є основним чинником, який забезпечує його успіх</w:t>
      </w:r>
      <w:r w:rsidR="00682F02" w:rsidRPr="00682F02">
        <w:rPr>
          <w:rFonts w:ascii="Times New Roman" w:hAnsi="Times New Roman" w:cs="Times New Roman"/>
          <w:sz w:val="28"/>
          <w:szCs w:val="28"/>
        </w:rPr>
        <w:t xml:space="preserve">. </w:t>
      </w:r>
      <w:r w:rsidR="00E71C7C" w:rsidRPr="00682F02">
        <w:rPr>
          <w:rFonts w:ascii="Times New Roman" w:hAnsi="Times New Roman" w:cs="Times New Roman"/>
          <w:sz w:val="28"/>
          <w:szCs w:val="28"/>
        </w:rPr>
        <w:t>К</w:t>
      </w:r>
      <w:r w:rsidR="00E71C7C" w:rsidRPr="0003635A">
        <w:rPr>
          <w:rFonts w:ascii="Times New Roman" w:hAnsi="Times New Roman" w:cs="Times New Roman"/>
          <w:sz w:val="28"/>
          <w:szCs w:val="28"/>
        </w:rPr>
        <w:t xml:space="preserve">онстантність </w:t>
      </w:r>
      <w:r w:rsidR="006F732F">
        <w:rPr>
          <w:rFonts w:ascii="Times New Roman" w:hAnsi="Times New Roman" w:cs="Times New Roman"/>
          <w:sz w:val="28"/>
          <w:szCs w:val="28"/>
        </w:rPr>
        <w:t xml:space="preserve">психолога </w:t>
      </w:r>
      <w:r w:rsidR="00682F02">
        <w:rPr>
          <w:rFonts w:ascii="Times New Roman" w:hAnsi="Times New Roman" w:cs="Times New Roman"/>
          <w:sz w:val="28"/>
          <w:szCs w:val="28"/>
        </w:rPr>
        <w:t>з</w:t>
      </w:r>
      <w:r>
        <w:rPr>
          <w:rFonts w:ascii="Times New Roman" w:hAnsi="Times New Roman" w:cs="Times New Roman"/>
          <w:sz w:val="28"/>
          <w:szCs w:val="28"/>
        </w:rPr>
        <w:t xml:space="preserve"> батьками, членами сім’ї </w:t>
      </w:r>
      <w:r w:rsidR="00E71C7C" w:rsidRPr="0003635A">
        <w:rPr>
          <w:rFonts w:ascii="Times New Roman" w:hAnsi="Times New Roman" w:cs="Times New Roman"/>
          <w:sz w:val="28"/>
          <w:szCs w:val="28"/>
        </w:rPr>
        <w:t xml:space="preserve">полягає у створенні </w:t>
      </w:r>
      <w:r>
        <w:rPr>
          <w:rFonts w:ascii="Times New Roman" w:hAnsi="Times New Roman" w:cs="Times New Roman"/>
          <w:sz w:val="28"/>
          <w:szCs w:val="28"/>
        </w:rPr>
        <w:t>сприятливих умов, у</w:t>
      </w:r>
      <w:r w:rsidR="00E71C7C" w:rsidRPr="0003635A">
        <w:rPr>
          <w:rFonts w:ascii="Times New Roman" w:hAnsi="Times New Roman" w:cs="Times New Roman"/>
          <w:sz w:val="28"/>
          <w:szCs w:val="28"/>
        </w:rPr>
        <w:t xml:space="preserve"> яких перебувають діти. </w:t>
      </w:r>
      <w:r>
        <w:rPr>
          <w:rFonts w:ascii="Times New Roman" w:hAnsi="Times New Roman" w:cs="Times New Roman"/>
          <w:sz w:val="28"/>
          <w:szCs w:val="28"/>
        </w:rPr>
        <w:t>Працюючи з дітьми, фахівець повинен вказати батькам на в</w:t>
      </w:r>
      <w:r w:rsidR="00E71C7C" w:rsidRPr="0003635A">
        <w:rPr>
          <w:rFonts w:ascii="Times New Roman" w:hAnsi="Times New Roman" w:cs="Times New Roman"/>
          <w:sz w:val="28"/>
          <w:szCs w:val="28"/>
        </w:rPr>
        <w:t>ажливо</w:t>
      </w:r>
      <w:r>
        <w:rPr>
          <w:rFonts w:ascii="Times New Roman" w:hAnsi="Times New Roman" w:cs="Times New Roman"/>
          <w:sz w:val="28"/>
          <w:szCs w:val="28"/>
        </w:rPr>
        <w:t>сті</w:t>
      </w:r>
      <w:r w:rsidR="00E71C7C" w:rsidRPr="0003635A">
        <w:rPr>
          <w:rFonts w:ascii="Times New Roman" w:hAnsi="Times New Roman" w:cs="Times New Roman"/>
          <w:sz w:val="28"/>
          <w:szCs w:val="28"/>
        </w:rPr>
        <w:t>,</w:t>
      </w:r>
      <w:r>
        <w:rPr>
          <w:rFonts w:ascii="Times New Roman" w:hAnsi="Times New Roman" w:cs="Times New Roman"/>
          <w:sz w:val="28"/>
          <w:szCs w:val="28"/>
        </w:rPr>
        <w:t xml:space="preserve"> того</w:t>
      </w:r>
      <w:r w:rsidR="00E71C7C" w:rsidRPr="0003635A">
        <w:rPr>
          <w:rFonts w:ascii="Times New Roman" w:hAnsi="Times New Roman" w:cs="Times New Roman"/>
          <w:sz w:val="28"/>
          <w:szCs w:val="28"/>
        </w:rPr>
        <w:t xml:space="preserve"> щоб</w:t>
      </w:r>
      <w:r>
        <w:rPr>
          <w:rFonts w:ascii="Times New Roman" w:hAnsi="Times New Roman" w:cs="Times New Roman"/>
          <w:sz w:val="28"/>
          <w:szCs w:val="28"/>
        </w:rPr>
        <w:t xml:space="preserve"> вони по мірі можливості</w:t>
      </w:r>
      <w:r w:rsidR="00E71C7C" w:rsidRPr="0003635A">
        <w:rPr>
          <w:rFonts w:ascii="Times New Roman" w:hAnsi="Times New Roman" w:cs="Times New Roman"/>
          <w:sz w:val="28"/>
          <w:szCs w:val="28"/>
        </w:rPr>
        <w:t xml:space="preserve"> не змінювали </w:t>
      </w:r>
      <w:r>
        <w:rPr>
          <w:rFonts w:ascii="Times New Roman" w:hAnsi="Times New Roman" w:cs="Times New Roman"/>
          <w:sz w:val="28"/>
          <w:szCs w:val="28"/>
        </w:rPr>
        <w:t xml:space="preserve">свого </w:t>
      </w:r>
      <w:r w:rsidR="00E71C7C" w:rsidRPr="0003635A">
        <w:rPr>
          <w:rFonts w:ascii="Times New Roman" w:hAnsi="Times New Roman" w:cs="Times New Roman"/>
          <w:sz w:val="28"/>
          <w:szCs w:val="28"/>
        </w:rPr>
        <w:t>місця перебуванн</w:t>
      </w:r>
      <w:r w:rsidR="00235400">
        <w:rPr>
          <w:rFonts w:ascii="Times New Roman" w:hAnsi="Times New Roman" w:cs="Times New Roman"/>
          <w:sz w:val="28"/>
          <w:szCs w:val="28"/>
        </w:rPr>
        <w:t>я хоча б протягом місяця, щоб дитину</w:t>
      </w:r>
      <w:r w:rsidR="00E71C7C" w:rsidRPr="0003635A">
        <w:rPr>
          <w:rFonts w:ascii="Times New Roman" w:hAnsi="Times New Roman" w:cs="Times New Roman"/>
          <w:sz w:val="28"/>
          <w:szCs w:val="28"/>
        </w:rPr>
        <w:t xml:space="preserve"> оточували одні і ті самі люди, повторювались зв</w:t>
      </w:r>
      <w:r w:rsidR="00235400">
        <w:rPr>
          <w:rFonts w:ascii="Times New Roman" w:hAnsi="Times New Roman" w:cs="Times New Roman"/>
          <w:sz w:val="28"/>
          <w:szCs w:val="28"/>
        </w:rPr>
        <w:t>ичні для дітей види діяльності, як-от ранкова гімнастика</w:t>
      </w:r>
      <w:r w:rsidR="00E71C7C" w:rsidRPr="0003635A">
        <w:rPr>
          <w:rFonts w:ascii="Times New Roman" w:hAnsi="Times New Roman" w:cs="Times New Roman"/>
          <w:sz w:val="28"/>
          <w:szCs w:val="28"/>
        </w:rPr>
        <w:t xml:space="preserve">, режим сну, </w:t>
      </w:r>
      <w:r w:rsidR="00235400">
        <w:rPr>
          <w:rFonts w:ascii="Times New Roman" w:hAnsi="Times New Roman" w:cs="Times New Roman"/>
          <w:sz w:val="28"/>
          <w:szCs w:val="28"/>
        </w:rPr>
        <w:t>харчування, ранкові та вечірні прогулян</w:t>
      </w:r>
      <w:r w:rsidR="00E71C7C" w:rsidRPr="0003635A">
        <w:rPr>
          <w:rFonts w:ascii="Times New Roman" w:hAnsi="Times New Roman" w:cs="Times New Roman"/>
          <w:sz w:val="28"/>
          <w:szCs w:val="28"/>
        </w:rPr>
        <w:t>к</w:t>
      </w:r>
      <w:r w:rsidR="00235400">
        <w:rPr>
          <w:rFonts w:ascii="Times New Roman" w:hAnsi="Times New Roman" w:cs="Times New Roman"/>
          <w:sz w:val="28"/>
          <w:szCs w:val="28"/>
        </w:rPr>
        <w:t>и</w:t>
      </w:r>
      <w:r w:rsidR="00E71C7C" w:rsidRPr="0003635A">
        <w:rPr>
          <w:rFonts w:ascii="Times New Roman" w:hAnsi="Times New Roman" w:cs="Times New Roman"/>
          <w:sz w:val="28"/>
          <w:szCs w:val="28"/>
        </w:rPr>
        <w:t xml:space="preserve">, </w:t>
      </w:r>
      <w:r w:rsidR="00235400">
        <w:rPr>
          <w:rFonts w:ascii="Times New Roman" w:hAnsi="Times New Roman" w:cs="Times New Roman"/>
          <w:sz w:val="28"/>
          <w:szCs w:val="28"/>
        </w:rPr>
        <w:t xml:space="preserve">години дозвілля для дітей, </w:t>
      </w:r>
      <w:r w:rsidR="00E71C7C" w:rsidRPr="0003635A">
        <w:rPr>
          <w:rFonts w:ascii="Times New Roman" w:hAnsi="Times New Roman" w:cs="Times New Roman"/>
          <w:sz w:val="28"/>
          <w:szCs w:val="28"/>
        </w:rPr>
        <w:t xml:space="preserve">що переживають наслідки стресу. </w:t>
      </w:r>
      <w:r w:rsidR="00235400">
        <w:rPr>
          <w:rFonts w:ascii="Times New Roman" w:hAnsi="Times New Roman" w:cs="Times New Roman"/>
          <w:sz w:val="28"/>
          <w:szCs w:val="28"/>
        </w:rPr>
        <w:t>Зауважимо, що п</w:t>
      </w:r>
      <w:r w:rsidR="00E71C7C" w:rsidRPr="0003635A">
        <w:rPr>
          <w:rFonts w:ascii="Times New Roman" w:hAnsi="Times New Roman" w:cs="Times New Roman"/>
          <w:sz w:val="28"/>
          <w:szCs w:val="28"/>
        </w:rPr>
        <w:t>сихологічна допомога має базу</w:t>
      </w:r>
      <w:r w:rsidR="00235400">
        <w:rPr>
          <w:rFonts w:ascii="Times New Roman" w:hAnsi="Times New Roman" w:cs="Times New Roman"/>
          <w:sz w:val="28"/>
          <w:szCs w:val="28"/>
        </w:rPr>
        <w:t>ватися на ознаках константності, взаємодопомоги та взаємопідтримки. Психологу бажано об</w:t>
      </w:r>
      <w:r w:rsidR="00E71C7C" w:rsidRPr="0003635A">
        <w:rPr>
          <w:rFonts w:ascii="Times New Roman" w:hAnsi="Times New Roman" w:cs="Times New Roman"/>
          <w:sz w:val="28"/>
          <w:szCs w:val="28"/>
        </w:rPr>
        <w:t xml:space="preserve">рати групу дітей, яку він буде супроводжувати протягом тривалого часу і </w:t>
      </w:r>
      <w:r w:rsidR="00235400">
        <w:rPr>
          <w:rFonts w:ascii="Times New Roman" w:hAnsi="Times New Roman" w:cs="Times New Roman"/>
          <w:sz w:val="28"/>
          <w:szCs w:val="28"/>
        </w:rPr>
        <w:t>у визначе</w:t>
      </w:r>
      <w:r w:rsidR="00682F02">
        <w:rPr>
          <w:rFonts w:ascii="Times New Roman" w:hAnsi="Times New Roman" w:cs="Times New Roman"/>
          <w:sz w:val="28"/>
          <w:szCs w:val="28"/>
        </w:rPr>
        <w:t>ний день</w:t>
      </w:r>
      <w:r w:rsidR="00E71C7C" w:rsidRPr="0003635A">
        <w:rPr>
          <w:rFonts w:ascii="Times New Roman" w:hAnsi="Times New Roman" w:cs="Times New Roman"/>
          <w:sz w:val="28"/>
          <w:szCs w:val="28"/>
        </w:rPr>
        <w:t xml:space="preserve">. </w:t>
      </w:r>
      <w:r w:rsidR="00235400">
        <w:rPr>
          <w:rFonts w:ascii="Times New Roman" w:hAnsi="Times New Roman" w:cs="Times New Roman"/>
          <w:sz w:val="28"/>
          <w:szCs w:val="28"/>
        </w:rPr>
        <w:t xml:space="preserve">Діти </w:t>
      </w:r>
      <w:r w:rsidR="00682F02">
        <w:rPr>
          <w:rFonts w:ascii="Times New Roman" w:hAnsi="Times New Roman" w:cs="Times New Roman"/>
          <w:sz w:val="28"/>
          <w:szCs w:val="28"/>
        </w:rPr>
        <w:t>мають знати коли до них прийде фахівець психологічної служби</w:t>
      </w:r>
      <w:r w:rsidR="00235400">
        <w:rPr>
          <w:rFonts w:ascii="Times New Roman" w:hAnsi="Times New Roman" w:cs="Times New Roman"/>
          <w:sz w:val="28"/>
          <w:szCs w:val="28"/>
        </w:rPr>
        <w:t>, чим вони будуть займатися.</w:t>
      </w:r>
      <w:r w:rsidR="007D1A87">
        <w:rPr>
          <w:rFonts w:ascii="Times New Roman" w:hAnsi="Times New Roman" w:cs="Times New Roman"/>
          <w:sz w:val="28"/>
          <w:szCs w:val="28"/>
        </w:rPr>
        <w:t xml:space="preserve"> З</w:t>
      </w:r>
      <w:r w:rsidR="00E71C7C" w:rsidRPr="0003635A">
        <w:rPr>
          <w:rFonts w:ascii="Times New Roman" w:hAnsi="Times New Roman" w:cs="Times New Roman"/>
          <w:sz w:val="28"/>
          <w:szCs w:val="28"/>
        </w:rPr>
        <w:t xml:space="preserve">а таких умов </w:t>
      </w:r>
      <w:r w:rsidR="007D1A87">
        <w:rPr>
          <w:rFonts w:ascii="Times New Roman" w:hAnsi="Times New Roman" w:cs="Times New Roman"/>
          <w:sz w:val="28"/>
          <w:szCs w:val="28"/>
        </w:rPr>
        <w:t xml:space="preserve">між фахівцем психологічної служби та дітьми </w:t>
      </w:r>
      <w:r w:rsidR="00E71C7C" w:rsidRPr="0003635A">
        <w:rPr>
          <w:rFonts w:ascii="Times New Roman" w:hAnsi="Times New Roman" w:cs="Times New Roman"/>
          <w:sz w:val="28"/>
          <w:szCs w:val="28"/>
        </w:rPr>
        <w:t>мають сформувати</w:t>
      </w:r>
      <w:r w:rsidR="00682F02">
        <w:rPr>
          <w:rFonts w:ascii="Times New Roman" w:hAnsi="Times New Roman" w:cs="Times New Roman"/>
          <w:sz w:val="28"/>
          <w:szCs w:val="28"/>
        </w:rPr>
        <w:t>ся позитивні міжособистісні взаємини, довіра, щирість у взаєминах, відкритість,</w:t>
      </w:r>
      <w:r w:rsidR="00E71C7C" w:rsidRPr="0003635A">
        <w:rPr>
          <w:rFonts w:ascii="Times New Roman" w:hAnsi="Times New Roman" w:cs="Times New Roman"/>
          <w:sz w:val="28"/>
          <w:szCs w:val="28"/>
        </w:rPr>
        <w:t xml:space="preserve"> що позитивно </w:t>
      </w:r>
      <w:r w:rsidR="00682F02">
        <w:rPr>
          <w:rFonts w:ascii="Times New Roman" w:hAnsi="Times New Roman" w:cs="Times New Roman"/>
          <w:sz w:val="28"/>
          <w:szCs w:val="28"/>
        </w:rPr>
        <w:t>впливає на реабілітаційний процес.</w:t>
      </w:r>
      <w:r w:rsidR="006F732F">
        <w:rPr>
          <w:rFonts w:ascii="Times New Roman" w:hAnsi="Times New Roman" w:cs="Times New Roman"/>
          <w:sz w:val="28"/>
          <w:szCs w:val="28"/>
        </w:rPr>
        <w:t xml:space="preserve"> У </w:t>
      </w:r>
      <w:r w:rsidR="006F732F">
        <w:rPr>
          <w:rFonts w:ascii="Times New Roman" w:hAnsi="Times New Roman" w:cs="Times New Roman"/>
          <w:sz w:val="28"/>
          <w:szCs w:val="28"/>
        </w:rPr>
        <w:lastRenderedPageBreak/>
        <w:t xml:space="preserve">роботі з батьками важливо </w:t>
      </w:r>
      <w:r w:rsidR="00E71C7C" w:rsidRPr="0003635A">
        <w:rPr>
          <w:rFonts w:ascii="Times New Roman" w:hAnsi="Times New Roman" w:cs="Times New Roman"/>
          <w:sz w:val="28"/>
          <w:szCs w:val="28"/>
        </w:rPr>
        <w:t xml:space="preserve">повідомити </w:t>
      </w:r>
      <w:r w:rsidR="006F732F">
        <w:rPr>
          <w:rFonts w:ascii="Times New Roman" w:hAnsi="Times New Roman" w:cs="Times New Roman"/>
          <w:sz w:val="28"/>
          <w:szCs w:val="28"/>
        </w:rPr>
        <w:t xml:space="preserve">їм </w:t>
      </w:r>
      <w:r w:rsidR="00E71C7C" w:rsidRPr="0003635A">
        <w:rPr>
          <w:rFonts w:ascii="Times New Roman" w:hAnsi="Times New Roman" w:cs="Times New Roman"/>
          <w:sz w:val="28"/>
          <w:szCs w:val="28"/>
        </w:rPr>
        <w:t>про особливості їх</w:t>
      </w:r>
      <w:r w:rsidR="006F732F">
        <w:rPr>
          <w:rFonts w:ascii="Times New Roman" w:hAnsi="Times New Roman" w:cs="Times New Roman"/>
          <w:sz w:val="28"/>
          <w:szCs w:val="28"/>
        </w:rPr>
        <w:t xml:space="preserve"> психоемоційного зв</w:t>
      </w:r>
      <w:r w:rsidR="006F732F" w:rsidRPr="0003635A">
        <w:rPr>
          <w:rFonts w:ascii="Times New Roman" w:hAnsi="Times New Roman" w:cs="Times New Roman"/>
          <w:sz w:val="28"/>
          <w:szCs w:val="28"/>
        </w:rPr>
        <w:t>’язку</w:t>
      </w:r>
      <w:r w:rsidR="006F732F">
        <w:rPr>
          <w:rFonts w:ascii="Times New Roman" w:hAnsi="Times New Roman" w:cs="Times New Roman"/>
          <w:sz w:val="28"/>
          <w:szCs w:val="28"/>
        </w:rPr>
        <w:t xml:space="preserve"> з дітьми,</w:t>
      </w:r>
      <w:r w:rsidR="00E71C7C" w:rsidRPr="0003635A">
        <w:rPr>
          <w:rFonts w:ascii="Times New Roman" w:hAnsi="Times New Roman" w:cs="Times New Roman"/>
          <w:sz w:val="28"/>
          <w:szCs w:val="28"/>
        </w:rPr>
        <w:t xml:space="preserve"> про те, як вони можуть допомогти </w:t>
      </w:r>
      <w:r w:rsidR="006F732F">
        <w:rPr>
          <w:rFonts w:ascii="Times New Roman" w:hAnsi="Times New Roman" w:cs="Times New Roman"/>
          <w:sz w:val="28"/>
          <w:szCs w:val="28"/>
        </w:rPr>
        <w:t>дитині подолати наслідки</w:t>
      </w:r>
      <w:r w:rsidR="00E71C7C" w:rsidRPr="0003635A">
        <w:rPr>
          <w:rFonts w:ascii="Times New Roman" w:hAnsi="Times New Roman" w:cs="Times New Roman"/>
          <w:sz w:val="28"/>
          <w:szCs w:val="28"/>
        </w:rPr>
        <w:t xml:space="preserve"> стресу. </w:t>
      </w:r>
    </w:p>
    <w:p w:rsidR="006F732F" w:rsidRDefault="00E71C7C" w:rsidP="00935E3B">
      <w:pPr>
        <w:spacing w:after="0" w:line="360" w:lineRule="auto"/>
        <w:ind w:firstLine="709"/>
        <w:jc w:val="both"/>
        <w:rPr>
          <w:rFonts w:ascii="Times New Roman" w:hAnsi="Times New Roman" w:cs="Times New Roman"/>
          <w:sz w:val="28"/>
          <w:szCs w:val="28"/>
        </w:rPr>
      </w:pPr>
      <w:r w:rsidRPr="0003635A">
        <w:rPr>
          <w:rFonts w:ascii="Times New Roman" w:hAnsi="Times New Roman" w:cs="Times New Roman"/>
          <w:sz w:val="28"/>
          <w:szCs w:val="28"/>
        </w:rPr>
        <w:t>Психологічна допомога дітям, які зазнали</w:t>
      </w:r>
      <w:r w:rsidR="006F732F">
        <w:rPr>
          <w:rFonts w:ascii="Times New Roman" w:hAnsi="Times New Roman" w:cs="Times New Roman"/>
          <w:sz w:val="28"/>
          <w:szCs w:val="28"/>
        </w:rPr>
        <w:t xml:space="preserve"> травми</w:t>
      </w:r>
      <w:r w:rsidRPr="0003635A">
        <w:rPr>
          <w:rFonts w:ascii="Times New Roman" w:hAnsi="Times New Roman" w:cs="Times New Roman"/>
          <w:sz w:val="28"/>
          <w:szCs w:val="28"/>
        </w:rPr>
        <w:t xml:space="preserve"> </w:t>
      </w:r>
      <w:r w:rsidR="006F732F">
        <w:rPr>
          <w:rFonts w:ascii="Times New Roman" w:hAnsi="Times New Roman" w:cs="Times New Roman"/>
          <w:sz w:val="28"/>
          <w:szCs w:val="28"/>
        </w:rPr>
        <w:t>включає такі етапи, як:</w:t>
      </w:r>
    </w:p>
    <w:p w:rsidR="000E2E3F" w:rsidRDefault="006F732F"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відновлення відчуття безпеки. Працюючи з дітьми психолог має зняти</w:t>
      </w:r>
      <w:r w:rsidR="000E2E3F">
        <w:rPr>
          <w:rFonts w:ascii="Times New Roman" w:hAnsi="Times New Roman" w:cs="Times New Roman"/>
          <w:sz w:val="28"/>
          <w:szCs w:val="28"/>
        </w:rPr>
        <w:t xml:space="preserve"> емоційне, психологічне та тілесне напруження, послабити захисні механізми</w:t>
      </w:r>
      <w:r w:rsidR="00E71C7C" w:rsidRPr="0003635A">
        <w:rPr>
          <w:rFonts w:ascii="Times New Roman" w:hAnsi="Times New Roman" w:cs="Times New Roman"/>
          <w:sz w:val="28"/>
          <w:szCs w:val="28"/>
        </w:rPr>
        <w:t xml:space="preserve">, які виникли у відповідь на кризову ситуацію; </w:t>
      </w:r>
    </w:p>
    <w:p w:rsidR="00C66B5D" w:rsidRDefault="000E2E3F"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E71C7C" w:rsidRPr="0003635A">
        <w:rPr>
          <w:rFonts w:ascii="Times New Roman" w:hAnsi="Times New Roman" w:cs="Times New Roman"/>
          <w:sz w:val="28"/>
          <w:szCs w:val="28"/>
        </w:rPr>
        <w:t>ідновлення та зміцнення психологічних ресурсів дитини</w:t>
      </w:r>
      <w:r>
        <w:rPr>
          <w:rFonts w:ascii="Times New Roman" w:hAnsi="Times New Roman" w:cs="Times New Roman"/>
          <w:sz w:val="28"/>
          <w:szCs w:val="28"/>
        </w:rPr>
        <w:t>. На цьому етапі роботи для психолога важливо активізувати природні ресурси</w:t>
      </w:r>
      <w:r w:rsidR="00E71C7C" w:rsidRPr="0003635A">
        <w:rPr>
          <w:rFonts w:ascii="Times New Roman" w:hAnsi="Times New Roman" w:cs="Times New Roman"/>
          <w:sz w:val="28"/>
          <w:szCs w:val="28"/>
        </w:rPr>
        <w:t xml:space="preserve"> психіки дитини, </w:t>
      </w:r>
      <w:r>
        <w:rPr>
          <w:rFonts w:ascii="Times New Roman" w:hAnsi="Times New Roman" w:cs="Times New Roman"/>
          <w:sz w:val="28"/>
          <w:szCs w:val="28"/>
        </w:rPr>
        <w:t xml:space="preserve">та допомогти </w:t>
      </w:r>
      <w:r w:rsidR="00C66B5D">
        <w:rPr>
          <w:rFonts w:ascii="Times New Roman" w:hAnsi="Times New Roman" w:cs="Times New Roman"/>
          <w:sz w:val="28"/>
          <w:szCs w:val="28"/>
        </w:rPr>
        <w:t xml:space="preserve">їй </w:t>
      </w:r>
      <w:r>
        <w:rPr>
          <w:rFonts w:ascii="Times New Roman" w:hAnsi="Times New Roman" w:cs="Times New Roman"/>
          <w:sz w:val="28"/>
          <w:szCs w:val="28"/>
        </w:rPr>
        <w:t>вийти із кризового стану</w:t>
      </w:r>
      <w:r w:rsidR="00E71C7C" w:rsidRPr="0003635A">
        <w:rPr>
          <w:rFonts w:ascii="Times New Roman" w:hAnsi="Times New Roman" w:cs="Times New Roman"/>
          <w:sz w:val="28"/>
          <w:szCs w:val="28"/>
        </w:rPr>
        <w:t>;</w:t>
      </w:r>
    </w:p>
    <w:p w:rsidR="00C66B5D" w:rsidRDefault="00C66B5D"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0E2E3F">
        <w:rPr>
          <w:rFonts w:ascii="Times New Roman" w:hAnsi="Times New Roman" w:cs="Times New Roman"/>
          <w:sz w:val="28"/>
          <w:szCs w:val="28"/>
        </w:rPr>
        <w:t xml:space="preserve">свідоме </w:t>
      </w:r>
      <w:r w:rsidR="00E71C7C" w:rsidRPr="0003635A">
        <w:rPr>
          <w:rFonts w:ascii="Times New Roman" w:hAnsi="Times New Roman" w:cs="Times New Roman"/>
          <w:sz w:val="28"/>
          <w:szCs w:val="28"/>
        </w:rPr>
        <w:t xml:space="preserve">реагування </w:t>
      </w:r>
      <w:r>
        <w:rPr>
          <w:rFonts w:ascii="Times New Roman" w:hAnsi="Times New Roman" w:cs="Times New Roman"/>
          <w:sz w:val="28"/>
          <w:szCs w:val="28"/>
        </w:rPr>
        <w:t xml:space="preserve">на негативні переживання, пов’язані із психотравмуючими чинниками. Робота психолога на цьому етапі </w:t>
      </w:r>
      <w:r w:rsidR="00E71C7C" w:rsidRPr="0003635A">
        <w:rPr>
          <w:rFonts w:ascii="Times New Roman" w:hAnsi="Times New Roman" w:cs="Times New Roman"/>
          <w:sz w:val="28"/>
          <w:szCs w:val="28"/>
        </w:rPr>
        <w:t>полягає у створенні умов</w:t>
      </w:r>
      <w:r>
        <w:rPr>
          <w:rFonts w:ascii="Times New Roman" w:hAnsi="Times New Roman" w:cs="Times New Roman"/>
          <w:sz w:val="28"/>
          <w:szCs w:val="28"/>
        </w:rPr>
        <w:t xml:space="preserve"> що здатні забезпечити</w:t>
      </w:r>
      <w:r w:rsidR="00E71C7C" w:rsidRPr="0003635A">
        <w:rPr>
          <w:rFonts w:ascii="Times New Roman" w:hAnsi="Times New Roman" w:cs="Times New Roman"/>
          <w:sz w:val="28"/>
          <w:szCs w:val="28"/>
        </w:rPr>
        <w:t xml:space="preserve"> </w:t>
      </w:r>
      <w:r>
        <w:rPr>
          <w:rFonts w:ascii="Times New Roman" w:hAnsi="Times New Roman" w:cs="Times New Roman"/>
          <w:sz w:val="28"/>
          <w:szCs w:val="28"/>
        </w:rPr>
        <w:t xml:space="preserve">адекватну реакцію дитини на сильні негативні переживання; </w:t>
      </w:r>
    </w:p>
    <w:p w:rsidR="000574A9" w:rsidRDefault="00C66B5D"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w:t>
      </w:r>
      <w:r w:rsidR="00E71C7C" w:rsidRPr="0003635A">
        <w:rPr>
          <w:rFonts w:ascii="Times New Roman" w:hAnsi="Times New Roman" w:cs="Times New Roman"/>
          <w:sz w:val="28"/>
          <w:szCs w:val="28"/>
        </w:rPr>
        <w:t>ктив</w:t>
      </w:r>
      <w:r>
        <w:rPr>
          <w:rFonts w:ascii="Times New Roman" w:hAnsi="Times New Roman" w:cs="Times New Roman"/>
          <w:sz w:val="28"/>
          <w:szCs w:val="28"/>
        </w:rPr>
        <w:t>ізація природних механізмів самозцілення та саморегуляції, адаптації</w:t>
      </w:r>
      <w:r w:rsidR="00E71C7C" w:rsidRPr="0003635A">
        <w:rPr>
          <w:rFonts w:ascii="Times New Roman" w:hAnsi="Times New Roman" w:cs="Times New Roman"/>
          <w:sz w:val="28"/>
          <w:szCs w:val="28"/>
        </w:rPr>
        <w:t xml:space="preserve"> </w:t>
      </w:r>
      <w:r w:rsidR="00CF73E6">
        <w:rPr>
          <w:rFonts w:ascii="Times New Roman" w:hAnsi="Times New Roman" w:cs="Times New Roman"/>
          <w:sz w:val="28"/>
          <w:szCs w:val="28"/>
        </w:rPr>
        <w:t xml:space="preserve">дитини та членів сім’ї </w:t>
      </w:r>
      <w:r w:rsidR="00E71C7C" w:rsidRPr="0003635A">
        <w:rPr>
          <w:rFonts w:ascii="Times New Roman" w:hAnsi="Times New Roman" w:cs="Times New Roman"/>
          <w:sz w:val="28"/>
          <w:szCs w:val="28"/>
        </w:rPr>
        <w:t xml:space="preserve">до нових </w:t>
      </w:r>
      <w:r>
        <w:rPr>
          <w:rFonts w:ascii="Times New Roman" w:hAnsi="Times New Roman" w:cs="Times New Roman"/>
          <w:sz w:val="28"/>
          <w:szCs w:val="28"/>
        </w:rPr>
        <w:t xml:space="preserve">умов життя. На цьому етапі важливо заохотити дитину до діяльності, навчити помічати позитивні зміни у </w:t>
      </w:r>
      <w:r w:rsidR="00CF73E6">
        <w:rPr>
          <w:rFonts w:ascii="Times New Roman" w:hAnsi="Times New Roman" w:cs="Times New Roman"/>
          <w:sz w:val="28"/>
          <w:szCs w:val="28"/>
        </w:rPr>
        <w:t xml:space="preserve">своєму </w:t>
      </w:r>
      <w:r>
        <w:rPr>
          <w:rFonts w:ascii="Times New Roman" w:hAnsi="Times New Roman" w:cs="Times New Roman"/>
          <w:sz w:val="28"/>
          <w:szCs w:val="28"/>
        </w:rPr>
        <w:t>стані та настроях</w:t>
      </w:r>
      <w:r w:rsidR="00E71C7C" w:rsidRPr="0003635A">
        <w:rPr>
          <w:rFonts w:ascii="Times New Roman" w:hAnsi="Times New Roman" w:cs="Times New Roman"/>
          <w:sz w:val="28"/>
          <w:szCs w:val="28"/>
        </w:rPr>
        <w:t xml:space="preserve">, </w:t>
      </w:r>
      <w:r>
        <w:rPr>
          <w:rFonts w:ascii="Times New Roman" w:hAnsi="Times New Roman" w:cs="Times New Roman"/>
          <w:sz w:val="28"/>
          <w:szCs w:val="28"/>
        </w:rPr>
        <w:t xml:space="preserve">опанувати тактиками самозцілення. Важливо також </w:t>
      </w:r>
      <w:r w:rsidR="00CF73E6">
        <w:rPr>
          <w:rFonts w:ascii="Times New Roman" w:hAnsi="Times New Roman" w:cs="Times New Roman"/>
          <w:sz w:val="28"/>
          <w:szCs w:val="28"/>
        </w:rPr>
        <w:t xml:space="preserve">залучати дітей до спілкування з друзями, </w:t>
      </w:r>
      <w:r>
        <w:rPr>
          <w:rFonts w:ascii="Times New Roman" w:hAnsi="Times New Roman" w:cs="Times New Roman"/>
          <w:sz w:val="28"/>
          <w:szCs w:val="28"/>
        </w:rPr>
        <w:t>однолітками, відвідувати гуртки</w:t>
      </w:r>
      <w:r w:rsidR="000574A9">
        <w:rPr>
          <w:rFonts w:ascii="Times New Roman" w:hAnsi="Times New Roman" w:cs="Times New Roman"/>
          <w:sz w:val="28"/>
          <w:szCs w:val="28"/>
        </w:rPr>
        <w:t xml:space="preserve"> за інтере</w:t>
      </w:r>
      <w:r w:rsidR="00CF73E6">
        <w:rPr>
          <w:rFonts w:ascii="Times New Roman" w:hAnsi="Times New Roman" w:cs="Times New Roman"/>
          <w:sz w:val="28"/>
          <w:szCs w:val="28"/>
        </w:rPr>
        <w:t>са</w:t>
      </w:r>
      <w:r w:rsidR="00E71C7C" w:rsidRPr="0003635A">
        <w:rPr>
          <w:rFonts w:ascii="Times New Roman" w:hAnsi="Times New Roman" w:cs="Times New Roman"/>
          <w:sz w:val="28"/>
          <w:szCs w:val="28"/>
        </w:rPr>
        <w:t>ми</w:t>
      </w:r>
      <w:r>
        <w:rPr>
          <w:rFonts w:ascii="Times New Roman" w:hAnsi="Times New Roman" w:cs="Times New Roman"/>
          <w:sz w:val="28"/>
          <w:szCs w:val="28"/>
        </w:rPr>
        <w:t xml:space="preserve"> дітей</w:t>
      </w:r>
      <w:r w:rsidR="00E71C7C" w:rsidRPr="0003635A">
        <w:rPr>
          <w:rFonts w:ascii="Times New Roman" w:hAnsi="Times New Roman" w:cs="Times New Roman"/>
          <w:sz w:val="28"/>
          <w:szCs w:val="28"/>
        </w:rPr>
        <w:t xml:space="preserve">, </w:t>
      </w:r>
      <w:r>
        <w:rPr>
          <w:rFonts w:ascii="Times New Roman" w:hAnsi="Times New Roman" w:cs="Times New Roman"/>
          <w:sz w:val="28"/>
          <w:szCs w:val="28"/>
        </w:rPr>
        <w:t xml:space="preserve">забезпечити змістовне </w:t>
      </w:r>
      <w:r w:rsidR="00E71C7C" w:rsidRPr="0003635A">
        <w:rPr>
          <w:rFonts w:ascii="Times New Roman" w:hAnsi="Times New Roman" w:cs="Times New Roman"/>
          <w:sz w:val="28"/>
          <w:szCs w:val="28"/>
        </w:rPr>
        <w:t>дозвілля</w:t>
      </w:r>
      <w:r w:rsidR="00CF73E6">
        <w:rPr>
          <w:rFonts w:ascii="Times New Roman" w:hAnsi="Times New Roman" w:cs="Times New Roman"/>
          <w:sz w:val="28"/>
          <w:szCs w:val="28"/>
        </w:rPr>
        <w:t>, заняття творчістю та ін</w:t>
      </w:r>
      <w:r w:rsidR="00E71C7C" w:rsidRPr="0003635A">
        <w:rPr>
          <w:rFonts w:ascii="Times New Roman" w:hAnsi="Times New Roman" w:cs="Times New Roman"/>
          <w:sz w:val="28"/>
          <w:szCs w:val="28"/>
        </w:rPr>
        <w:t xml:space="preserve">. </w:t>
      </w:r>
    </w:p>
    <w:p w:rsidR="000172B5" w:rsidRDefault="000574A9"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w:t>
      </w:r>
      <w:r w:rsidR="00E71C7C" w:rsidRPr="0003635A">
        <w:rPr>
          <w:rFonts w:ascii="Times New Roman" w:hAnsi="Times New Roman" w:cs="Times New Roman"/>
          <w:sz w:val="28"/>
          <w:szCs w:val="28"/>
        </w:rPr>
        <w:t xml:space="preserve"> зазначимо, що найбільш успішними </w:t>
      </w:r>
      <w:r>
        <w:rPr>
          <w:rFonts w:ascii="Times New Roman" w:hAnsi="Times New Roman" w:cs="Times New Roman"/>
          <w:sz w:val="28"/>
          <w:szCs w:val="28"/>
        </w:rPr>
        <w:t xml:space="preserve">та поширеними </w:t>
      </w:r>
      <w:r w:rsidR="003D487E">
        <w:rPr>
          <w:rFonts w:ascii="Times New Roman" w:hAnsi="Times New Roman" w:cs="Times New Roman"/>
          <w:sz w:val="28"/>
          <w:szCs w:val="28"/>
        </w:rPr>
        <w:t>техніками</w:t>
      </w:r>
      <w:r w:rsidR="00E71C7C" w:rsidRPr="0003635A">
        <w:rPr>
          <w:rFonts w:ascii="Times New Roman" w:hAnsi="Times New Roman" w:cs="Times New Roman"/>
          <w:sz w:val="28"/>
          <w:szCs w:val="28"/>
        </w:rPr>
        <w:t xml:space="preserve"> у роботі з дітьми, що зазнали </w:t>
      </w:r>
      <w:r>
        <w:rPr>
          <w:rFonts w:ascii="Times New Roman" w:hAnsi="Times New Roman" w:cs="Times New Roman"/>
          <w:sz w:val="28"/>
          <w:szCs w:val="28"/>
        </w:rPr>
        <w:t xml:space="preserve">травм, є </w:t>
      </w:r>
      <w:r w:rsidR="00E71C7C" w:rsidRPr="0003635A">
        <w:rPr>
          <w:rFonts w:ascii="Times New Roman" w:hAnsi="Times New Roman" w:cs="Times New Roman"/>
          <w:sz w:val="28"/>
          <w:szCs w:val="28"/>
        </w:rPr>
        <w:t>техніки тілесно зорієнтов</w:t>
      </w:r>
      <w:r w:rsidR="003D487E">
        <w:rPr>
          <w:rFonts w:ascii="Times New Roman" w:hAnsi="Times New Roman" w:cs="Times New Roman"/>
          <w:sz w:val="28"/>
          <w:szCs w:val="28"/>
        </w:rPr>
        <w:t xml:space="preserve">аної психотерапії, арт-терапії, зокрема </w:t>
      </w:r>
      <w:r w:rsidR="00E71C7C" w:rsidRPr="0003635A">
        <w:rPr>
          <w:rFonts w:ascii="Times New Roman" w:hAnsi="Times New Roman" w:cs="Times New Roman"/>
          <w:sz w:val="28"/>
          <w:szCs w:val="28"/>
        </w:rPr>
        <w:t>малювання, ліплення</w:t>
      </w:r>
      <w:r w:rsidR="003D487E">
        <w:rPr>
          <w:rFonts w:ascii="Times New Roman" w:hAnsi="Times New Roman" w:cs="Times New Roman"/>
          <w:sz w:val="28"/>
          <w:szCs w:val="28"/>
        </w:rPr>
        <w:t xml:space="preserve">, пісочна психотерапія, ігрова психотерапія, терапія </w:t>
      </w:r>
      <w:r w:rsidR="00E71C7C" w:rsidRPr="0003635A">
        <w:rPr>
          <w:rFonts w:ascii="Times New Roman" w:hAnsi="Times New Roman" w:cs="Times New Roman"/>
          <w:sz w:val="28"/>
          <w:szCs w:val="28"/>
        </w:rPr>
        <w:t>на основі народн</w:t>
      </w:r>
      <w:r w:rsidR="003D487E">
        <w:rPr>
          <w:rFonts w:ascii="Times New Roman" w:hAnsi="Times New Roman" w:cs="Times New Roman"/>
          <w:sz w:val="28"/>
          <w:szCs w:val="28"/>
        </w:rPr>
        <w:t xml:space="preserve">их традицій та ін. </w:t>
      </w:r>
      <w:r w:rsidR="005D40C5">
        <w:rPr>
          <w:rFonts w:ascii="Times New Roman" w:hAnsi="Times New Roman" w:cs="Times New Roman"/>
          <w:sz w:val="28"/>
          <w:szCs w:val="28"/>
        </w:rPr>
        <w:t>На основі аналізу наукових досліджень</w:t>
      </w:r>
      <w:r w:rsidR="000172B5">
        <w:rPr>
          <w:rFonts w:ascii="Times New Roman" w:hAnsi="Times New Roman" w:cs="Times New Roman"/>
          <w:sz w:val="28"/>
          <w:szCs w:val="28"/>
        </w:rPr>
        <w:t xml:space="preserve"> виокремили завдання та напрями соціально</w:t>
      </w:r>
      <w:r w:rsidR="005D40C5" w:rsidRPr="005D40C5">
        <w:rPr>
          <w:rFonts w:ascii="Times New Roman" w:hAnsi="Times New Roman" w:cs="Times New Roman"/>
          <w:sz w:val="28"/>
          <w:szCs w:val="28"/>
        </w:rPr>
        <w:t xml:space="preserve">-терапевтичної роботи </w:t>
      </w:r>
      <w:r w:rsidR="000172B5">
        <w:rPr>
          <w:rFonts w:ascii="Times New Roman" w:hAnsi="Times New Roman" w:cs="Times New Roman"/>
          <w:sz w:val="28"/>
          <w:szCs w:val="28"/>
        </w:rPr>
        <w:t xml:space="preserve">з </w:t>
      </w:r>
      <w:r w:rsidR="005D40C5" w:rsidRPr="005D40C5">
        <w:rPr>
          <w:rFonts w:ascii="Times New Roman" w:hAnsi="Times New Roman" w:cs="Times New Roman"/>
          <w:sz w:val="28"/>
          <w:szCs w:val="28"/>
        </w:rPr>
        <w:t>діт</w:t>
      </w:r>
      <w:r w:rsidR="000172B5">
        <w:rPr>
          <w:rFonts w:ascii="Times New Roman" w:hAnsi="Times New Roman" w:cs="Times New Roman"/>
          <w:sz w:val="28"/>
          <w:szCs w:val="28"/>
        </w:rPr>
        <w:t>ьми та сім’ями</w:t>
      </w:r>
      <w:r w:rsidR="005D40C5" w:rsidRPr="005D40C5">
        <w:rPr>
          <w:rFonts w:ascii="Times New Roman" w:hAnsi="Times New Roman" w:cs="Times New Roman"/>
          <w:sz w:val="28"/>
          <w:szCs w:val="28"/>
        </w:rPr>
        <w:t>,</w:t>
      </w:r>
      <w:r w:rsidR="000172B5">
        <w:rPr>
          <w:rFonts w:ascii="Times New Roman" w:hAnsi="Times New Roman" w:cs="Times New Roman"/>
          <w:sz w:val="28"/>
          <w:szCs w:val="28"/>
        </w:rPr>
        <w:t xml:space="preserve"> що постраждали</w:t>
      </w:r>
      <w:r w:rsidR="005D40C5" w:rsidRPr="005D40C5">
        <w:rPr>
          <w:rFonts w:ascii="Times New Roman" w:hAnsi="Times New Roman" w:cs="Times New Roman"/>
          <w:sz w:val="28"/>
          <w:szCs w:val="28"/>
        </w:rPr>
        <w:t xml:space="preserve"> в ході</w:t>
      </w:r>
      <w:r w:rsidR="000172B5">
        <w:rPr>
          <w:rFonts w:ascii="Times New Roman" w:hAnsi="Times New Roman" w:cs="Times New Roman"/>
          <w:sz w:val="28"/>
          <w:szCs w:val="28"/>
        </w:rPr>
        <w:t xml:space="preserve"> війни</w:t>
      </w:r>
      <w:r w:rsidR="005D40C5" w:rsidRPr="005D40C5">
        <w:rPr>
          <w:rFonts w:ascii="Times New Roman" w:hAnsi="Times New Roman" w:cs="Times New Roman"/>
          <w:sz w:val="28"/>
          <w:szCs w:val="28"/>
        </w:rPr>
        <w:t>:</w:t>
      </w:r>
    </w:p>
    <w:p w:rsidR="000172B5" w:rsidRDefault="005D40C5" w:rsidP="00935E3B">
      <w:pPr>
        <w:spacing w:after="0" w:line="360" w:lineRule="auto"/>
        <w:ind w:firstLine="709"/>
        <w:jc w:val="both"/>
        <w:rPr>
          <w:rFonts w:ascii="Times New Roman" w:hAnsi="Times New Roman" w:cs="Times New Roman"/>
          <w:sz w:val="28"/>
          <w:szCs w:val="28"/>
        </w:rPr>
      </w:pPr>
      <w:r w:rsidRPr="005D40C5">
        <w:rPr>
          <w:rFonts w:ascii="Times New Roman" w:hAnsi="Times New Roman" w:cs="Times New Roman"/>
          <w:sz w:val="28"/>
          <w:szCs w:val="28"/>
        </w:rPr>
        <w:t xml:space="preserve">– створення сприятливого соціально-психологічного клімату, атмосфери довіри і підтримки </w:t>
      </w:r>
      <w:r w:rsidR="00883ED4">
        <w:rPr>
          <w:rFonts w:ascii="Times New Roman" w:hAnsi="Times New Roman" w:cs="Times New Roman"/>
          <w:sz w:val="28"/>
          <w:szCs w:val="28"/>
        </w:rPr>
        <w:t>дітей</w:t>
      </w:r>
      <w:r w:rsidRPr="005D40C5">
        <w:rPr>
          <w:rFonts w:ascii="Times New Roman" w:hAnsi="Times New Roman" w:cs="Times New Roman"/>
          <w:sz w:val="28"/>
          <w:szCs w:val="28"/>
        </w:rPr>
        <w:t xml:space="preserve">; </w:t>
      </w:r>
    </w:p>
    <w:p w:rsidR="000172B5" w:rsidRDefault="005D40C5" w:rsidP="00935E3B">
      <w:pPr>
        <w:spacing w:after="0" w:line="360" w:lineRule="auto"/>
        <w:ind w:firstLine="709"/>
        <w:jc w:val="both"/>
        <w:rPr>
          <w:rFonts w:ascii="Times New Roman" w:hAnsi="Times New Roman" w:cs="Times New Roman"/>
          <w:sz w:val="28"/>
          <w:szCs w:val="28"/>
        </w:rPr>
      </w:pPr>
      <w:r w:rsidRPr="005D40C5">
        <w:rPr>
          <w:rFonts w:ascii="Times New Roman" w:hAnsi="Times New Roman" w:cs="Times New Roman"/>
          <w:sz w:val="28"/>
          <w:szCs w:val="28"/>
        </w:rPr>
        <w:t>– створення режиму дня для</w:t>
      </w:r>
      <w:r w:rsidR="000172B5">
        <w:rPr>
          <w:rFonts w:ascii="Times New Roman" w:hAnsi="Times New Roman" w:cs="Times New Roman"/>
          <w:sz w:val="28"/>
          <w:szCs w:val="28"/>
        </w:rPr>
        <w:t xml:space="preserve"> відновлення відчуття спокою</w:t>
      </w:r>
      <w:r w:rsidR="00883ED4">
        <w:rPr>
          <w:rFonts w:ascii="Times New Roman" w:hAnsi="Times New Roman" w:cs="Times New Roman"/>
          <w:sz w:val="28"/>
          <w:szCs w:val="28"/>
        </w:rPr>
        <w:t>, внутрішньої рівноваги, впевненості</w:t>
      </w:r>
      <w:r w:rsidR="00494012">
        <w:rPr>
          <w:rFonts w:ascii="Times New Roman" w:hAnsi="Times New Roman" w:cs="Times New Roman"/>
          <w:sz w:val="28"/>
          <w:szCs w:val="28"/>
        </w:rPr>
        <w:t xml:space="preserve"> у собі</w:t>
      </w:r>
      <w:r w:rsidR="000172B5">
        <w:rPr>
          <w:rFonts w:ascii="Times New Roman" w:hAnsi="Times New Roman" w:cs="Times New Roman"/>
          <w:sz w:val="28"/>
          <w:szCs w:val="28"/>
        </w:rPr>
        <w:t>;</w:t>
      </w:r>
    </w:p>
    <w:p w:rsidR="00883ED4" w:rsidRDefault="005D40C5" w:rsidP="00935E3B">
      <w:pPr>
        <w:spacing w:after="0" w:line="360" w:lineRule="auto"/>
        <w:ind w:firstLine="709"/>
        <w:jc w:val="both"/>
        <w:rPr>
          <w:rFonts w:ascii="Times New Roman" w:hAnsi="Times New Roman" w:cs="Times New Roman"/>
          <w:sz w:val="28"/>
          <w:szCs w:val="28"/>
        </w:rPr>
      </w:pPr>
      <w:r w:rsidRPr="005D40C5">
        <w:rPr>
          <w:rFonts w:ascii="Times New Roman" w:hAnsi="Times New Roman" w:cs="Times New Roman"/>
          <w:sz w:val="28"/>
          <w:szCs w:val="28"/>
        </w:rPr>
        <w:lastRenderedPageBreak/>
        <w:t>– сприяння адаптації дітей в змінених умовах</w:t>
      </w:r>
      <w:r w:rsidR="00494012">
        <w:rPr>
          <w:rFonts w:ascii="Times New Roman" w:hAnsi="Times New Roman" w:cs="Times New Roman"/>
          <w:sz w:val="28"/>
          <w:szCs w:val="28"/>
        </w:rPr>
        <w:t xml:space="preserve"> життя</w:t>
      </w:r>
      <w:r w:rsidRPr="005D40C5">
        <w:rPr>
          <w:rFonts w:ascii="Times New Roman" w:hAnsi="Times New Roman" w:cs="Times New Roman"/>
          <w:sz w:val="28"/>
          <w:szCs w:val="28"/>
        </w:rPr>
        <w:t xml:space="preserve">; </w:t>
      </w:r>
    </w:p>
    <w:p w:rsidR="000172B5" w:rsidRDefault="00883ED4"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D40C5" w:rsidRPr="005D40C5">
        <w:rPr>
          <w:rFonts w:ascii="Times New Roman" w:hAnsi="Times New Roman" w:cs="Times New Roman"/>
          <w:sz w:val="28"/>
          <w:szCs w:val="28"/>
        </w:rPr>
        <w:t xml:space="preserve"> забезпечення захисту прав дитини, її </w:t>
      </w:r>
      <w:r>
        <w:rPr>
          <w:rFonts w:ascii="Times New Roman" w:hAnsi="Times New Roman" w:cs="Times New Roman"/>
          <w:sz w:val="28"/>
          <w:szCs w:val="28"/>
        </w:rPr>
        <w:t xml:space="preserve">інтересів та </w:t>
      </w:r>
      <w:r w:rsidR="005D40C5" w:rsidRPr="005D40C5">
        <w:rPr>
          <w:rFonts w:ascii="Times New Roman" w:hAnsi="Times New Roman" w:cs="Times New Roman"/>
          <w:sz w:val="28"/>
          <w:szCs w:val="28"/>
        </w:rPr>
        <w:t xml:space="preserve">потреб; </w:t>
      </w:r>
    </w:p>
    <w:p w:rsidR="000172B5" w:rsidRDefault="005D40C5" w:rsidP="00935E3B">
      <w:pPr>
        <w:spacing w:after="0" w:line="360" w:lineRule="auto"/>
        <w:ind w:firstLine="709"/>
        <w:jc w:val="both"/>
        <w:rPr>
          <w:rFonts w:ascii="Times New Roman" w:hAnsi="Times New Roman" w:cs="Times New Roman"/>
          <w:sz w:val="28"/>
          <w:szCs w:val="28"/>
        </w:rPr>
      </w:pPr>
      <w:r w:rsidRPr="005D40C5">
        <w:rPr>
          <w:rFonts w:ascii="Times New Roman" w:hAnsi="Times New Roman" w:cs="Times New Roman"/>
          <w:sz w:val="28"/>
          <w:szCs w:val="28"/>
        </w:rPr>
        <w:t xml:space="preserve">– </w:t>
      </w:r>
      <w:r w:rsidR="00883ED4">
        <w:rPr>
          <w:rFonts w:ascii="Times New Roman" w:hAnsi="Times New Roman" w:cs="Times New Roman"/>
          <w:sz w:val="28"/>
          <w:szCs w:val="28"/>
        </w:rPr>
        <w:t>надання консультативної допом</w:t>
      </w:r>
      <w:r w:rsidR="00494012">
        <w:rPr>
          <w:rFonts w:ascii="Times New Roman" w:hAnsi="Times New Roman" w:cs="Times New Roman"/>
          <w:sz w:val="28"/>
          <w:szCs w:val="28"/>
        </w:rPr>
        <w:t>о</w:t>
      </w:r>
      <w:r w:rsidR="00883ED4">
        <w:rPr>
          <w:rFonts w:ascii="Times New Roman" w:hAnsi="Times New Roman" w:cs="Times New Roman"/>
          <w:sz w:val="28"/>
          <w:szCs w:val="28"/>
        </w:rPr>
        <w:t>ги</w:t>
      </w:r>
      <w:r w:rsidR="00494012">
        <w:rPr>
          <w:rFonts w:ascii="Times New Roman" w:hAnsi="Times New Roman" w:cs="Times New Roman"/>
          <w:sz w:val="28"/>
          <w:szCs w:val="28"/>
        </w:rPr>
        <w:t xml:space="preserve"> батькам щодо підтримки дитини, </w:t>
      </w:r>
      <w:r w:rsidRPr="005D40C5">
        <w:rPr>
          <w:rFonts w:ascii="Times New Roman" w:hAnsi="Times New Roman" w:cs="Times New Roman"/>
          <w:sz w:val="28"/>
          <w:szCs w:val="28"/>
        </w:rPr>
        <w:t xml:space="preserve">врахування </w:t>
      </w:r>
      <w:r w:rsidR="00494012">
        <w:rPr>
          <w:rFonts w:ascii="Times New Roman" w:hAnsi="Times New Roman" w:cs="Times New Roman"/>
          <w:sz w:val="28"/>
          <w:szCs w:val="28"/>
        </w:rPr>
        <w:t>особливостей</w:t>
      </w:r>
      <w:r w:rsidRPr="005D40C5">
        <w:rPr>
          <w:rFonts w:ascii="Times New Roman" w:hAnsi="Times New Roman" w:cs="Times New Roman"/>
          <w:sz w:val="28"/>
          <w:szCs w:val="28"/>
        </w:rPr>
        <w:t xml:space="preserve"> дітей,</w:t>
      </w:r>
      <w:r w:rsidR="00494012">
        <w:rPr>
          <w:rFonts w:ascii="Times New Roman" w:hAnsi="Times New Roman" w:cs="Times New Roman"/>
          <w:sz w:val="28"/>
          <w:szCs w:val="28"/>
        </w:rPr>
        <w:t xml:space="preserve"> що пережили травму. У таких дітей спостерігається </w:t>
      </w:r>
      <w:r w:rsidRPr="005D40C5">
        <w:rPr>
          <w:rFonts w:ascii="Times New Roman" w:hAnsi="Times New Roman" w:cs="Times New Roman"/>
          <w:sz w:val="28"/>
          <w:szCs w:val="28"/>
        </w:rPr>
        <w:t>низька</w:t>
      </w:r>
      <w:r w:rsidR="00494012">
        <w:rPr>
          <w:rFonts w:ascii="Times New Roman" w:hAnsi="Times New Roman" w:cs="Times New Roman"/>
          <w:sz w:val="28"/>
          <w:szCs w:val="28"/>
        </w:rPr>
        <w:t xml:space="preserve"> якість навчання, труднощі </w:t>
      </w:r>
      <w:r w:rsidRPr="005D40C5">
        <w:rPr>
          <w:rFonts w:ascii="Times New Roman" w:hAnsi="Times New Roman" w:cs="Times New Roman"/>
          <w:sz w:val="28"/>
          <w:szCs w:val="28"/>
        </w:rPr>
        <w:t xml:space="preserve">з концентрацією уваги, пригнічений емоційний стан; </w:t>
      </w:r>
    </w:p>
    <w:p w:rsidR="00494012" w:rsidRPr="005B05D1" w:rsidRDefault="00494012"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залучення дітей до активної життєдіяльності,</w:t>
      </w:r>
      <w:r w:rsidR="005D40C5" w:rsidRPr="005D40C5">
        <w:rPr>
          <w:rFonts w:ascii="Times New Roman" w:hAnsi="Times New Roman" w:cs="Times New Roman"/>
          <w:sz w:val="28"/>
          <w:szCs w:val="28"/>
        </w:rPr>
        <w:t xml:space="preserve"> налагодженню </w:t>
      </w:r>
      <w:r>
        <w:rPr>
          <w:rFonts w:ascii="Times New Roman" w:hAnsi="Times New Roman" w:cs="Times New Roman"/>
          <w:sz w:val="28"/>
          <w:szCs w:val="28"/>
        </w:rPr>
        <w:t>міжособистісних взаємин з однолітками;</w:t>
      </w:r>
      <w:r w:rsidR="005B05D1" w:rsidRPr="005B05D1">
        <w:t xml:space="preserve"> </w:t>
      </w:r>
    </w:p>
    <w:p w:rsidR="000172B5" w:rsidRDefault="00494012"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прояв</w:t>
      </w:r>
      <w:r w:rsidR="005D40C5" w:rsidRPr="005D40C5">
        <w:rPr>
          <w:rFonts w:ascii="Times New Roman" w:hAnsi="Times New Roman" w:cs="Times New Roman"/>
          <w:sz w:val="28"/>
          <w:szCs w:val="28"/>
        </w:rPr>
        <w:t xml:space="preserve"> та активізація особистісних ресурсів д</w:t>
      </w:r>
      <w:r>
        <w:rPr>
          <w:rFonts w:ascii="Times New Roman" w:hAnsi="Times New Roman" w:cs="Times New Roman"/>
          <w:sz w:val="28"/>
          <w:szCs w:val="28"/>
        </w:rPr>
        <w:t>итини, сприяння формуванню</w:t>
      </w:r>
      <w:r w:rsidR="005D40C5" w:rsidRPr="005D40C5">
        <w:rPr>
          <w:rFonts w:ascii="Times New Roman" w:hAnsi="Times New Roman" w:cs="Times New Roman"/>
          <w:sz w:val="28"/>
          <w:szCs w:val="28"/>
        </w:rPr>
        <w:t xml:space="preserve"> гнучких</w:t>
      </w:r>
      <w:r>
        <w:rPr>
          <w:rFonts w:ascii="Times New Roman" w:hAnsi="Times New Roman" w:cs="Times New Roman"/>
          <w:sz w:val="28"/>
          <w:szCs w:val="28"/>
        </w:rPr>
        <w:t xml:space="preserve"> </w:t>
      </w:r>
      <w:r w:rsidRPr="00494012">
        <w:rPr>
          <w:rFonts w:ascii="Times New Roman" w:hAnsi="Times New Roman" w:cs="Times New Roman"/>
          <w:sz w:val="28"/>
          <w:szCs w:val="28"/>
        </w:rPr>
        <w:t>(soft skills)</w:t>
      </w:r>
      <w:r>
        <w:rPr>
          <w:rFonts w:ascii="Times New Roman" w:hAnsi="Times New Roman" w:cs="Times New Roman"/>
          <w:sz w:val="28"/>
          <w:szCs w:val="28"/>
        </w:rPr>
        <w:t xml:space="preserve"> навичок,</w:t>
      </w:r>
      <w:r w:rsidR="005D40C5" w:rsidRPr="005D40C5">
        <w:rPr>
          <w:rFonts w:ascii="Times New Roman" w:hAnsi="Times New Roman" w:cs="Times New Roman"/>
          <w:sz w:val="28"/>
          <w:szCs w:val="28"/>
        </w:rPr>
        <w:t xml:space="preserve"> безпечної поведінки у ситуаціях ризику; </w:t>
      </w:r>
    </w:p>
    <w:p w:rsidR="005B05D1" w:rsidRDefault="005D40C5" w:rsidP="00935E3B">
      <w:pPr>
        <w:spacing w:after="0" w:line="360" w:lineRule="auto"/>
        <w:ind w:firstLine="709"/>
        <w:jc w:val="both"/>
        <w:rPr>
          <w:rFonts w:ascii="Times New Roman" w:hAnsi="Times New Roman" w:cs="Times New Roman"/>
          <w:sz w:val="28"/>
          <w:szCs w:val="28"/>
        </w:rPr>
      </w:pPr>
      <w:r w:rsidRPr="005D40C5">
        <w:rPr>
          <w:rFonts w:ascii="Times New Roman" w:hAnsi="Times New Roman" w:cs="Times New Roman"/>
          <w:sz w:val="28"/>
          <w:szCs w:val="28"/>
        </w:rPr>
        <w:t xml:space="preserve">– впровадження профілактичних програм, </w:t>
      </w:r>
      <w:r w:rsidR="005B05D1">
        <w:rPr>
          <w:rFonts w:ascii="Times New Roman" w:hAnsi="Times New Roman" w:cs="Times New Roman"/>
          <w:sz w:val="28"/>
          <w:szCs w:val="28"/>
        </w:rPr>
        <w:t>спрямованих на протидію</w:t>
      </w:r>
      <w:r w:rsidRPr="005D40C5">
        <w:rPr>
          <w:rFonts w:ascii="Times New Roman" w:hAnsi="Times New Roman" w:cs="Times New Roman"/>
          <w:sz w:val="28"/>
          <w:szCs w:val="28"/>
        </w:rPr>
        <w:t xml:space="preserve"> жорстокого поводження</w:t>
      </w:r>
      <w:r w:rsidR="005B05D1">
        <w:rPr>
          <w:rFonts w:ascii="Times New Roman" w:hAnsi="Times New Roman" w:cs="Times New Roman"/>
          <w:sz w:val="28"/>
          <w:szCs w:val="28"/>
        </w:rPr>
        <w:t xml:space="preserve"> з дітьми;</w:t>
      </w:r>
    </w:p>
    <w:p w:rsidR="000172B5" w:rsidRDefault="005D40C5" w:rsidP="00935E3B">
      <w:pPr>
        <w:spacing w:after="0" w:line="360" w:lineRule="auto"/>
        <w:ind w:firstLine="709"/>
        <w:jc w:val="both"/>
        <w:rPr>
          <w:rFonts w:ascii="Times New Roman" w:hAnsi="Times New Roman" w:cs="Times New Roman"/>
          <w:sz w:val="28"/>
          <w:szCs w:val="28"/>
        </w:rPr>
      </w:pPr>
      <w:r w:rsidRPr="005D40C5">
        <w:rPr>
          <w:rFonts w:ascii="Times New Roman" w:hAnsi="Times New Roman" w:cs="Times New Roman"/>
          <w:sz w:val="28"/>
          <w:szCs w:val="28"/>
        </w:rPr>
        <w:t xml:space="preserve">– допомога </w:t>
      </w:r>
      <w:r w:rsidR="005B05D1">
        <w:rPr>
          <w:rFonts w:ascii="Times New Roman" w:hAnsi="Times New Roman" w:cs="Times New Roman"/>
          <w:sz w:val="28"/>
          <w:szCs w:val="28"/>
        </w:rPr>
        <w:t xml:space="preserve">сім’ям ВПО </w:t>
      </w:r>
      <w:r w:rsidRPr="005D40C5">
        <w:rPr>
          <w:rFonts w:ascii="Times New Roman" w:hAnsi="Times New Roman" w:cs="Times New Roman"/>
          <w:sz w:val="28"/>
          <w:szCs w:val="28"/>
        </w:rPr>
        <w:t xml:space="preserve">у налагодженні соціальних зв’язків із </w:t>
      </w:r>
      <w:r w:rsidR="005B05D1">
        <w:rPr>
          <w:rFonts w:ascii="Times New Roman" w:hAnsi="Times New Roman" w:cs="Times New Roman"/>
          <w:sz w:val="28"/>
          <w:szCs w:val="28"/>
        </w:rPr>
        <w:t xml:space="preserve">різноманітними закладами та установами, наприклад: освітніми </w:t>
      </w:r>
      <w:r w:rsidRPr="005D40C5">
        <w:rPr>
          <w:rFonts w:ascii="Times New Roman" w:hAnsi="Times New Roman" w:cs="Times New Roman"/>
          <w:sz w:val="28"/>
          <w:szCs w:val="28"/>
        </w:rPr>
        <w:t>закладами</w:t>
      </w:r>
      <w:r w:rsidR="00F62F41">
        <w:rPr>
          <w:rFonts w:ascii="Times New Roman" w:hAnsi="Times New Roman" w:cs="Times New Roman"/>
          <w:sz w:val="28"/>
          <w:szCs w:val="28"/>
        </w:rPr>
        <w:t>,</w:t>
      </w:r>
      <w:r w:rsidR="005B05D1">
        <w:rPr>
          <w:rFonts w:ascii="Times New Roman" w:hAnsi="Times New Roman" w:cs="Times New Roman"/>
          <w:sz w:val="28"/>
          <w:szCs w:val="28"/>
        </w:rPr>
        <w:t xml:space="preserve"> закладами</w:t>
      </w:r>
      <w:r w:rsidRPr="005D40C5">
        <w:rPr>
          <w:rFonts w:ascii="Times New Roman" w:hAnsi="Times New Roman" w:cs="Times New Roman"/>
          <w:sz w:val="28"/>
          <w:szCs w:val="28"/>
        </w:rPr>
        <w:t xml:space="preserve"> охорони здоров’я, </w:t>
      </w:r>
      <w:r w:rsidR="005B05D1">
        <w:rPr>
          <w:rFonts w:ascii="Times New Roman" w:hAnsi="Times New Roman" w:cs="Times New Roman"/>
          <w:sz w:val="28"/>
          <w:szCs w:val="28"/>
        </w:rPr>
        <w:t>центрами зайнятості, соціальними</w:t>
      </w:r>
      <w:r w:rsidRPr="005D40C5">
        <w:rPr>
          <w:rFonts w:ascii="Times New Roman" w:hAnsi="Times New Roman" w:cs="Times New Roman"/>
          <w:sz w:val="28"/>
          <w:szCs w:val="28"/>
        </w:rPr>
        <w:t xml:space="preserve"> служб</w:t>
      </w:r>
      <w:r w:rsidR="005B05D1">
        <w:rPr>
          <w:rFonts w:ascii="Times New Roman" w:hAnsi="Times New Roman" w:cs="Times New Roman"/>
          <w:sz w:val="28"/>
          <w:szCs w:val="28"/>
        </w:rPr>
        <w:t>ами</w:t>
      </w:r>
      <w:r w:rsidR="00F62F41">
        <w:rPr>
          <w:rFonts w:ascii="Times New Roman" w:hAnsi="Times New Roman" w:cs="Times New Roman"/>
          <w:sz w:val="28"/>
          <w:szCs w:val="28"/>
        </w:rPr>
        <w:t xml:space="preserve"> та ін.</w:t>
      </w:r>
      <w:r w:rsidRPr="005D40C5">
        <w:rPr>
          <w:rFonts w:ascii="Times New Roman" w:hAnsi="Times New Roman" w:cs="Times New Roman"/>
          <w:sz w:val="28"/>
          <w:szCs w:val="28"/>
        </w:rPr>
        <w:t xml:space="preserve">; </w:t>
      </w:r>
    </w:p>
    <w:p w:rsidR="000172B5" w:rsidRDefault="005D40C5" w:rsidP="00935E3B">
      <w:pPr>
        <w:spacing w:after="0" w:line="360" w:lineRule="auto"/>
        <w:ind w:firstLine="709"/>
        <w:jc w:val="both"/>
        <w:rPr>
          <w:rFonts w:ascii="Times New Roman" w:hAnsi="Times New Roman" w:cs="Times New Roman"/>
          <w:sz w:val="28"/>
          <w:szCs w:val="28"/>
        </w:rPr>
      </w:pPr>
      <w:r w:rsidRPr="005D40C5">
        <w:rPr>
          <w:rFonts w:ascii="Times New Roman" w:hAnsi="Times New Roman" w:cs="Times New Roman"/>
          <w:sz w:val="28"/>
          <w:szCs w:val="28"/>
        </w:rPr>
        <w:t xml:space="preserve">– заняття улюбленими справами, що викликають </w:t>
      </w:r>
      <w:r w:rsidR="00F62F41">
        <w:rPr>
          <w:rFonts w:ascii="Times New Roman" w:hAnsi="Times New Roman" w:cs="Times New Roman"/>
          <w:sz w:val="28"/>
          <w:szCs w:val="28"/>
        </w:rPr>
        <w:t xml:space="preserve">у дітей </w:t>
      </w:r>
      <w:r w:rsidRPr="005D40C5">
        <w:rPr>
          <w:rFonts w:ascii="Times New Roman" w:hAnsi="Times New Roman" w:cs="Times New Roman"/>
          <w:sz w:val="28"/>
          <w:szCs w:val="28"/>
        </w:rPr>
        <w:t>задоволення</w:t>
      </w:r>
      <w:r w:rsidR="00F62F41">
        <w:rPr>
          <w:rFonts w:ascii="Times New Roman" w:hAnsi="Times New Roman" w:cs="Times New Roman"/>
          <w:sz w:val="28"/>
          <w:szCs w:val="28"/>
        </w:rPr>
        <w:t>, відчуття успіху</w:t>
      </w:r>
      <w:r w:rsidRPr="005D40C5">
        <w:rPr>
          <w:rFonts w:ascii="Times New Roman" w:hAnsi="Times New Roman" w:cs="Times New Roman"/>
          <w:sz w:val="28"/>
          <w:szCs w:val="28"/>
        </w:rPr>
        <w:t xml:space="preserve">; залучення </w:t>
      </w:r>
      <w:r w:rsidR="00F62F41">
        <w:rPr>
          <w:rFonts w:ascii="Times New Roman" w:hAnsi="Times New Roman" w:cs="Times New Roman"/>
          <w:sz w:val="28"/>
          <w:szCs w:val="28"/>
        </w:rPr>
        <w:t>дітей до позашкільних освітніх</w:t>
      </w:r>
      <w:r w:rsidRPr="005D40C5">
        <w:rPr>
          <w:rFonts w:ascii="Times New Roman" w:hAnsi="Times New Roman" w:cs="Times New Roman"/>
          <w:sz w:val="28"/>
          <w:szCs w:val="28"/>
        </w:rPr>
        <w:t xml:space="preserve"> закладів з</w:t>
      </w:r>
      <w:r w:rsidR="00F62F41">
        <w:rPr>
          <w:rFonts w:ascii="Times New Roman" w:hAnsi="Times New Roman" w:cs="Times New Roman"/>
          <w:sz w:val="28"/>
          <w:szCs w:val="28"/>
        </w:rPr>
        <w:t>адля</w:t>
      </w:r>
      <w:r w:rsidRPr="005D40C5">
        <w:rPr>
          <w:rFonts w:ascii="Times New Roman" w:hAnsi="Times New Roman" w:cs="Times New Roman"/>
          <w:sz w:val="28"/>
          <w:szCs w:val="28"/>
        </w:rPr>
        <w:t xml:space="preserve"> </w:t>
      </w:r>
      <w:r w:rsidR="00F62F41">
        <w:rPr>
          <w:rFonts w:ascii="Times New Roman" w:hAnsi="Times New Roman" w:cs="Times New Roman"/>
          <w:sz w:val="28"/>
          <w:szCs w:val="28"/>
        </w:rPr>
        <w:t>їх</w:t>
      </w:r>
      <w:r w:rsidRPr="005D40C5">
        <w:rPr>
          <w:rFonts w:ascii="Times New Roman" w:hAnsi="Times New Roman" w:cs="Times New Roman"/>
          <w:sz w:val="28"/>
          <w:szCs w:val="28"/>
        </w:rPr>
        <w:t xml:space="preserve"> самореалізації; </w:t>
      </w:r>
    </w:p>
    <w:p w:rsidR="000172B5" w:rsidRDefault="005D40C5" w:rsidP="00935E3B">
      <w:pPr>
        <w:spacing w:after="0" w:line="360" w:lineRule="auto"/>
        <w:ind w:firstLine="709"/>
        <w:jc w:val="both"/>
        <w:rPr>
          <w:rFonts w:ascii="Times New Roman" w:hAnsi="Times New Roman" w:cs="Times New Roman"/>
          <w:sz w:val="28"/>
          <w:szCs w:val="28"/>
        </w:rPr>
      </w:pPr>
      <w:r w:rsidRPr="005D40C5">
        <w:rPr>
          <w:rFonts w:ascii="Times New Roman" w:hAnsi="Times New Roman" w:cs="Times New Roman"/>
          <w:sz w:val="28"/>
          <w:szCs w:val="28"/>
        </w:rPr>
        <w:t>–</w:t>
      </w:r>
      <w:r w:rsidR="000172B5">
        <w:rPr>
          <w:rFonts w:ascii="Times New Roman" w:hAnsi="Times New Roman" w:cs="Times New Roman"/>
          <w:sz w:val="28"/>
          <w:szCs w:val="28"/>
        </w:rPr>
        <w:t xml:space="preserve"> </w:t>
      </w:r>
      <w:r w:rsidRPr="005D40C5">
        <w:rPr>
          <w:rFonts w:ascii="Times New Roman" w:hAnsi="Times New Roman" w:cs="Times New Roman"/>
          <w:sz w:val="28"/>
          <w:szCs w:val="28"/>
        </w:rPr>
        <w:t xml:space="preserve">забезпечення </w:t>
      </w:r>
      <w:r w:rsidR="00F62F41">
        <w:rPr>
          <w:rFonts w:ascii="Times New Roman" w:hAnsi="Times New Roman" w:cs="Times New Roman"/>
          <w:sz w:val="28"/>
          <w:szCs w:val="28"/>
        </w:rPr>
        <w:t xml:space="preserve">співпраці та взаємодії із фахівцями різних служб та відомств </w:t>
      </w:r>
      <w:r w:rsidRPr="005D40C5">
        <w:rPr>
          <w:rFonts w:ascii="Times New Roman" w:hAnsi="Times New Roman" w:cs="Times New Roman"/>
          <w:sz w:val="28"/>
          <w:szCs w:val="28"/>
        </w:rPr>
        <w:t>задля вирішення</w:t>
      </w:r>
      <w:r w:rsidR="00F62F41">
        <w:rPr>
          <w:rFonts w:ascii="Times New Roman" w:hAnsi="Times New Roman" w:cs="Times New Roman"/>
          <w:sz w:val="28"/>
          <w:szCs w:val="28"/>
        </w:rPr>
        <w:t xml:space="preserve"> проблем, що виникають.</w:t>
      </w:r>
      <w:r w:rsidRPr="005D40C5">
        <w:rPr>
          <w:rFonts w:ascii="Times New Roman" w:hAnsi="Times New Roman" w:cs="Times New Roman"/>
          <w:sz w:val="28"/>
          <w:szCs w:val="28"/>
        </w:rPr>
        <w:t xml:space="preserve"> </w:t>
      </w:r>
    </w:p>
    <w:p w:rsidR="00F62F41" w:rsidRDefault="00F62F41"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е</w:t>
      </w:r>
      <w:r w:rsidR="005D40C5" w:rsidRPr="005D40C5">
        <w:rPr>
          <w:rFonts w:ascii="Times New Roman" w:hAnsi="Times New Roman" w:cs="Times New Roman"/>
          <w:sz w:val="28"/>
          <w:szCs w:val="28"/>
        </w:rPr>
        <w:t xml:space="preserve">фективна робота </w:t>
      </w:r>
      <w:r>
        <w:rPr>
          <w:rFonts w:ascii="Times New Roman" w:hAnsi="Times New Roman" w:cs="Times New Roman"/>
          <w:sz w:val="28"/>
          <w:szCs w:val="28"/>
        </w:rPr>
        <w:t xml:space="preserve">психолога, щодо </w:t>
      </w:r>
      <w:r w:rsidR="005D40C5" w:rsidRPr="005D40C5">
        <w:rPr>
          <w:rFonts w:ascii="Times New Roman" w:hAnsi="Times New Roman" w:cs="Times New Roman"/>
          <w:sz w:val="28"/>
          <w:szCs w:val="28"/>
        </w:rPr>
        <w:t xml:space="preserve">подолання наслідків психотравми у дітей </w:t>
      </w:r>
      <w:r>
        <w:rPr>
          <w:rFonts w:ascii="Times New Roman" w:hAnsi="Times New Roman" w:cs="Times New Roman"/>
          <w:sz w:val="28"/>
          <w:szCs w:val="28"/>
        </w:rPr>
        <w:t>та ВПО можлива</w:t>
      </w:r>
      <w:r w:rsidR="005D40C5" w:rsidRPr="005D40C5">
        <w:rPr>
          <w:rFonts w:ascii="Times New Roman" w:hAnsi="Times New Roman" w:cs="Times New Roman"/>
          <w:sz w:val="28"/>
          <w:szCs w:val="28"/>
        </w:rPr>
        <w:t xml:space="preserve"> лише при комплексному підході, який </w:t>
      </w:r>
      <w:r>
        <w:rPr>
          <w:rFonts w:ascii="Times New Roman" w:hAnsi="Times New Roman" w:cs="Times New Roman"/>
          <w:sz w:val="28"/>
          <w:szCs w:val="28"/>
        </w:rPr>
        <w:t xml:space="preserve">інтегрує </w:t>
      </w:r>
      <w:r w:rsidR="005D40C5" w:rsidRPr="005D40C5">
        <w:rPr>
          <w:rFonts w:ascii="Times New Roman" w:hAnsi="Times New Roman" w:cs="Times New Roman"/>
          <w:sz w:val="28"/>
          <w:szCs w:val="28"/>
        </w:rPr>
        <w:t>різні методи і способи роботи</w:t>
      </w:r>
      <w:r>
        <w:rPr>
          <w:rFonts w:ascii="Times New Roman" w:hAnsi="Times New Roman" w:cs="Times New Roman"/>
          <w:sz w:val="28"/>
          <w:szCs w:val="28"/>
        </w:rPr>
        <w:t xml:space="preserve"> фахівця</w:t>
      </w:r>
      <w:r w:rsidR="005D40C5" w:rsidRPr="005D40C5">
        <w:rPr>
          <w:rFonts w:ascii="Times New Roman" w:hAnsi="Times New Roman" w:cs="Times New Roman"/>
          <w:sz w:val="28"/>
          <w:szCs w:val="28"/>
        </w:rPr>
        <w:t xml:space="preserve">, </w:t>
      </w:r>
      <w:r>
        <w:rPr>
          <w:rFonts w:ascii="Times New Roman" w:hAnsi="Times New Roman" w:cs="Times New Roman"/>
          <w:sz w:val="28"/>
          <w:szCs w:val="28"/>
        </w:rPr>
        <w:t>в рамках психотерапевтичних практик</w:t>
      </w:r>
      <w:r w:rsidR="005D40C5" w:rsidRPr="005D40C5">
        <w:rPr>
          <w:rFonts w:ascii="Times New Roman" w:hAnsi="Times New Roman" w:cs="Times New Roman"/>
          <w:sz w:val="28"/>
          <w:szCs w:val="28"/>
        </w:rPr>
        <w:t xml:space="preserve">. </w:t>
      </w:r>
      <w:r>
        <w:rPr>
          <w:rFonts w:ascii="Times New Roman" w:hAnsi="Times New Roman" w:cs="Times New Roman"/>
          <w:sz w:val="28"/>
          <w:szCs w:val="28"/>
        </w:rPr>
        <w:t xml:space="preserve">Кім того, </w:t>
      </w:r>
      <w:r w:rsidR="005D40C5" w:rsidRPr="005D40C5">
        <w:rPr>
          <w:rFonts w:ascii="Times New Roman" w:hAnsi="Times New Roman" w:cs="Times New Roman"/>
          <w:sz w:val="28"/>
          <w:szCs w:val="28"/>
        </w:rPr>
        <w:t>соціально-терапевтична допомога має здій</w:t>
      </w:r>
      <w:r>
        <w:rPr>
          <w:rFonts w:ascii="Times New Roman" w:hAnsi="Times New Roman" w:cs="Times New Roman"/>
          <w:sz w:val="28"/>
          <w:szCs w:val="28"/>
        </w:rPr>
        <w:t>снюватися з урахуванням вікових, фізичних та психологічних особливостей</w:t>
      </w:r>
      <w:r w:rsidR="005D40C5" w:rsidRPr="005D40C5">
        <w:rPr>
          <w:rFonts w:ascii="Times New Roman" w:hAnsi="Times New Roman" w:cs="Times New Roman"/>
          <w:sz w:val="28"/>
          <w:szCs w:val="28"/>
        </w:rPr>
        <w:t xml:space="preserve"> розвитку</w:t>
      </w:r>
      <w:r>
        <w:rPr>
          <w:rFonts w:ascii="Times New Roman" w:hAnsi="Times New Roman" w:cs="Times New Roman"/>
          <w:sz w:val="28"/>
          <w:szCs w:val="28"/>
        </w:rPr>
        <w:t xml:space="preserve"> дитини</w:t>
      </w:r>
      <w:r w:rsidR="005D40C5" w:rsidRPr="005D40C5">
        <w:rPr>
          <w:rFonts w:ascii="Times New Roman" w:hAnsi="Times New Roman" w:cs="Times New Roman"/>
          <w:sz w:val="28"/>
          <w:szCs w:val="28"/>
        </w:rPr>
        <w:t xml:space="preserve">, стану </w:t>
      </w:r>
      <w:r>
        <w:rPr>
          <w:rFonts w:ascii="Times New Roman" w:hAnsi="Times New Roman" w:cs="Times New Roman"/>
          <w:sz w:val="28"/>
          <w:szCs w:val="28"/>
        </w:rPr>
        <w:t xml:space="preserve">її </w:t>
      </w:r>
      <w:r w:rsidR="005D40C5" w:rsidRPr="005D40C5">
        <w:rPr>
          <w:rFonts w:ascii="Times New Roman" w:hAnsi="Times New Roman" w:cs="Times New Roman"/>
          <w:sz w:val="28"/>
          <w:szCs w:val="28"/>
        </w:rPr>
        <w:t>з</w:t>
      </w:r>
      <w:r>
        <w:rPr>
          <w:rFonts w:ascii="Times New Roman" w:hAnsi="Times New Roman" w:cs="Times New Roman"/>
          <w:sz w:val="28"/>
          <w:szCs w:val="28"/>
        </w:rPr>
        <w:t>доров’я, важкості психотравми та особливостей її перебігу.</w:t>
      </w:r>
    </w:p>
    <w:p w:rsidR="0028740B" w:rsidRDefault="0028740B" w:rsidP="00935E3B">
      <w:pPr>
        <w:spacing w:after="0" w:line="360" w:lineRule="auto"/>
        <w:ind w:firstLine="709"/>
        <w:jc w:val="both"/>
        <w:rPr>
          <w:rFonts w:ascii="Times New Roman" w:hAnsi="Times New Roman" w:cs="Times New Roman"/>
          <w:sz w:val="28"/>
          <w:szCs w:val="28"/>
        </w:rPr>
      </w:pPr>
    </w:p>
    <w:p w:rsidR="00E94B69" w:rsidRDefault="009D4E24" w:rsidP="00935E3B">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Висновки до</w:t>
      </w:r>
      <w:r w:rsidR="00E94B69" w:rsidRPr="00E94B69">
        <w:rPr>
          <w:rFonts w:ascii="Times New Roman" w:hAnsi="Times New Roman" w:cs="Times New Roman"/>
          <w:b/>
          <w:sz w:val="28"/>
          <w:szCs w:val="28"/>
        </w:rPr>
        <w:t xml:space="preserve"> розділу 3.</w:t>
      </w:r>
    </w:p>
    <w:p w:rsidR="009D4E24" w:rsidRPr="00E94B69" w:rsidRDefault="009D4E24" w:rsidP="00935E3B">
      <w:pPr>
        <w:spacing w:after="0" w:line="360" w:lineRule="auto"/>
        <w:ind w:firstLine="709"/>
        <w:rPr>
          <w:rFonts w:ascii="Times New Roman" w:hAnsi="Times New Roman" w:cs="Times New Roman"/>
          <w:b/>
          <w:sz w:val="28"/>
          <w:szCs w:val="28"/>
        </w:rPr>
      </w:pPr>
    </w:p>
    <w:p w:rsidR="00E94B69" w:rsidRPr="00EB1E2A" w:rsidRDefault="00E94B69" w:rsidP="00935E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Pr="00EB1E2A">
        <w:rPr>
          <w:rFonts w:ascii="Times New Roman" w:hAnsi="Times New Roman" w:cs="Times New Roman"/>
          <w:sz w:val="28"/>
          <w:szCs w:val="28"/>
        </w:rPr>
        <w:t>опомога – це напрям роботи, що спрямований на забезпечення надання первинної психологічної допомоги та соціальної підтримки людям, що потрапили у складні життєві обставини, створення умов для адаптації ВПО. Ключовими завданнями у процесі надання психологічної допомоги є:</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розширення соціальних і особистісних ресурсів для самостійного вирішення особистістю проблем що виникають, подолання труднощів, актуалізація особистісних, інтелектуальних, творчих, можливостей, необхідних для виходу з кризи, стимулювання впевненості в собі, свої</w:t>
      </w:r>
      <w:r>
        <w:rPr>
          <w:rFonts w:ascii="Times New Roman" w:hAnsi="Times New Roman" w:cs="Times New Roman"/>
          <w:sz w:val="28"/>
          <w:szCs w:val="28"/>
        </w:rPr>
        <w:t>х можливостях та здібностях.</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xml:space="preserve">Діяльність працівників психологічної служби має бути спрямована на досягнення таких завдань, як: </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подолання травматичного досвіду, різних форм поведінкових девіацій у дітей, членів родини, які опинились у складних життєвих обставинах внаслідок військових дій;</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сприяння у забезпеченні умов та розкритті можливостей для здійснення ефективної соціальної адаптації за допомогою пролонгованої психологічної, соціальної та правової допомоги ВПО, організація психокорекційних заходів. Програма дій психологів із  надання психологічної допомоги ВПО, членам їхніх родин спрямована на вирішення таких завдань:</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xml:space="preserve">- стабілізації емоційного та психофізичного стану осіб, які опинились у складних життєвих обставинах; </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зниження рівня тривожності; подолання травматичного досвіду, вселяння віри у свої сили, підвищення рівня самооцінки; -</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зниження конфліктної поведінки, відчуженості, подолання комунікативних бар’єрів;</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формування навичок адаптації, успішної соціалізації.</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 xml:space="preserve">Психолог повинен вміти працювати із широким спектром проблемної поведінки клієнта. Крім того, працюючи з особами які пережили психологічну травму, він має надати кваліфіковану  допомогу та підтримку. Учений зазначає, що втручання повинно бути орієнтовано на розвиток дитини. Задля цього </w:t>
      </w:r>
      <w:r w:rsidRPr="00EB1E2A">
        <w:rPr>
          <w:rFonts w:ascii="Times New Roman" w:hAnsi="Times New Roman" w:cs="Times New Roman"/>
          <w:sz w:val="28"/>
          <w:szCs w:val="28"/>
        </w:rPr>
        <w:lastRenderedPageBreak/>
        <w:t xml:space="preserve">необхідно виявити наслідки (позитивні, негативні) що впливають на розвиток дитини, оцінювати рівень розвитку дитини, її досягнення, враховувати етапи розвитку дитини, оскільки  від стадії розвитку, психологічні наслідки можуть мати різний характер. </w:t>
      </w:r>
    </w:p>
    <w:p w:rsidR="00E94B69" w:rsidRPr="00EB1E2A" w:rsidRDefault="00E94B69" w:rsidP="00935E3B">
      <w:pPr>
        <w:spacing w:after="0" w:line="360" w:lineRule="auto"/>
        <w:ind w:firstLine="709"/>
        <w:jc w:val="both"/>
        <w:rPr>
          <w:rFonts w:ascii="Times New Roman" w:hAnsi="Times New Roman" w:cs="Times New Roman"/>
          <w:sz w:val="28"/>
          <w:szCs w:val="28"/>
        </w:rPr>
      </w:pPr>
      <w:r w:rsidRPr="00EB1E2A">
        <w:rPr>
          <w:rFonts w:ascii="Times New Roman" w:hAnsi="Times New Roman" w:cs="Times New Roman"/>
          <w:sz w:val="28"/>
          <w:szCs w:val="28"/>
        </w:rPr>
        <w:t>Таким чином, технологія надання психологічної допомоги ВПО потребує розуміння сутності психологічних порушень у цієї групи клієнтів. На етапі задоволення базових, основних потреб людини зокрема потреби в безпеці, психологічна допомога ВПО полягає в сприянні адаптації до нових соціальних умов, подоланні деструктивних наслідків пережитої психотравми. На цьому етапі важливо забезпечити підтримку та взаємопідтримку, які спрямовані на задоволення і наступного етапу потреб, як от потреби у приналежності.</w:t>
      </w:r>
      <w:r>
        <w:rPr>
          <w:rFonts w:ascii="Times New Roman" w:hAnsi="Times New Roman" w:cs="Times New Roman"/>
          <w:sz w:val="28"/>
          <w:szCs w:val="28"/>
        </w:rPr>
        <w:t xml:space="preserve"> </w:t>
      </w:r>
      <w:r w:rsidRPr="00EB1E2A">
        <w:rPr>
          <w:rFonts w:ascii="Times New Roman" w:hAnsi="Times New Roman" w:cs="Times New Roman"/>
          <w:sz w:val="28"/>
          <w:szCs w:val="28"/>
        </w:rPr>
        <w:t xml:space="preserve">Психологічне консультування ВПО ґрунтується на тому, що фахівець, який здійснює консультування, усвідомлює характер пережитих клієнтом подій. Тому, необхідно активізувати психологічні ресурси клієнтів, готувати до самостійного вирішення проблем, формування відповідальності за своє життя та життя членів сім’ї, родини, надати психологічну підтримку, втілювати ідеї, досягати поставлених цілей. </w:t>
      </w:r>
    </w:p>
    <w:p w:rsidR="00E94B69" w:rsidRPr="00EB1E2A" w:rsidRDefault="00E94B69" w:rsidP="00E94B69">
      <w:pPr>
        <w:spacing w:after="0" w:line="360" w:lineRule="auto"/>
        <w:ind w:firstLine="567"/>
        <w:jc w:val="both"/>
        <w:rPr>
          <w:rFonts w:ascii="Times New Roman" w:hAnsi="Times New Roman" w:cs="Times New Roman"/>
          <w:sz w:val="28"/>
          <w:szCs w:val="28"/>
        </w:rPr>
      </w:pPr>
    </w:p>
    <w:p w:rsidR="00E94B69" w:rsidRDefault="00E94B69" w:rsidP="005D40C5">
      <w:pPr>
        <w:spacing w:after="0" w:line="360" w:lineRule="auto"/>
        <w:ind w:firstLine="709"/>
        <w:jc w:val="both"/>
        <w:rPr>
          <w:rFonts w:ascii="Times New Roman" w:hAnsi="Times New Roman" w:cs="Times New Roman"/>
          <w:sz w:val="28"/>
          <w:szCs w:val="28"/>
        </w:rPr>
      </w:pPr>
    </w:p>
    <w:p w:rsidR="00E94B69" w:rsidRDefault="00E94B69" w:rsidP="005D40C5">
      <w:pPr>
        <w:spacing w:after="0" w:line="360" w:lineRule="auto"/>
        <w:ind w:firstLine="709"/>
        <w:jc w:val="both"/>
        <w:rPr>
          <w:rFonts w:ascii="Times New Roman" w:hAnsi="Times New Roman" w:cs="Times New Roman"/>
          <w:sz w:val="28"/>
          <w:szCs w:val="28"/>
        </w:rPr>
      </w:pPr>
    </w:p>
    <w:p w:rsidR="00F866DC" w:rsidRDefault="00F866DC">
      <w:pPr>
        <w:rPr>
          <w:rFonts w:ascii="Times New Roman" w:hAnsi="Times New Roman" w:cs="Times New Roman"/>
          <w:sz w:val="28"/>
          <w:szCs w:val="28"/>
        </w:rPr>
      </w:pPr>
      <w:r>
        <w:rPr>
          <w:rFonts w:ascii="Times New Roman" w:hAnsi="Times New Roman" w:cs="Times New Roman"/>
          <w:sz w:val="28"/>
          <w:szCs w:val="28"/>
        </w:rPr>
        <w:br w:type="page"/>
      </w:r>
    </w:p>
    <w:p w:rsidR="00E977F3" w:rsidRDefault="00F866DC" w:rsidP="00F866DC">
      <w:pPr>
        <w:spacing w:after="0" w:line="36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rPr>
        <w:lastRenderedPageBreak/>
        <w:t>ВИСНОВ</w:t>
      </w:r>
      <w:r w:rsidRPr="00F866DC">
        <w:rPr>
          <w:rFonts w:ascii="Times New Roman" w:hAnsi="Times New Roman" w:cs="Times New Roman"/>
          <w:b/>
          <w:sz w:val="28"/>
          <w:szCs w:val="28"/>
        </w:rPr>
        <w:t>КИ</w:t>
      </w:r>
    </w:p>
    <w:p w:rsidR="004528E3" w:rsidRPr="004528E3" w:rsidRDefault="004528E3" w:rsidP="00F866DC">
      <w:pPr>
        <w:spacing w:after="0" w:line="360" w:lineRule="auto"/>
        <w:ind w:firstLine="709"/>
        <w:jc w:val="center"/>
        <w:rPr>
          <w:rFonts w:ascii="Times New Roman" w:hAnsi="Times New Roman" w:cs="Times New Roman"/>
          <w:b/>
          <w:sz w:val="28"/>
          <w:szCs w:val="28"/>
          <w:lang w:val="ru-RU"/>
        </w:rPr>
      </w:pPr>
    </w:p>
    <w:p w:rsidR="00681450" w:rsidRDefault="004528E3" w:rsidP="00681450">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 xml:space="preserve">У </w:t>
      </w:r>
      <w:r>
        <w:rPr>
          <w:rFonts w:ascii="Times New Roman" w:hAnsi="Times New Roman"/>
          <w:sz w:val="28"/>
          <w:szCs w:val="28"/>
          <w:lang w:val="ru-RU"/>
        </w:rPr>
        <w:t>маг</w:t>
      </w:r>
      <w:r>
        <w:rPr>
          <w:rFonts w:ascii="Times New Roman" w:hAnsi="Times New Roman"/>
          <w:sz w:val="28"/>
          <w:szCs w:val="28"/>
        </w:rPr>
        <w:t>істерській</w:t>
      </w:r>
      <w:r w:rsidR="00681450">
        <w:rPr>
          <w:rFonts w:ascii="Times New Roman" w:hAnsi="Times New Roman"/>
          <w:sz w:val="28"/>
          <w:szCs w:val="28"/>
        </w:rPr>
        <w:t xml:space="preserve"> роботі представлено теоретичне узагальнення й експериментальне дослідження актуальної </w:t>
      </w:r>
      <w:r>
        <w:rPr>
          <w:rFonts w:ascii="Times New Roman" w:hAnsi="Times New Roman"/>
          <w:sz w:val="28"/>
          <w:szCs w:val="28"/>
        </w:rPr>
        <w:t xml:space="preserve">на сучасному етапі </w:t>
      </w:r>
      <w:r w:rsidR="00681450">
        <w:rPr>
          <w:rFonts w:ascii="Times New Roman" w:hAnsi="Times New Roman"/>
          <w:sz w:val="28"/>
          <w:szCs w:val="28"/>
        </w:rPr>
        <w:t>проблеми – надання</w:t>
      </w:r>
      <w:r w:rsidR="00926446" w:rsidRPr="00926446">
        <w:t xml:space="preserve"> </w:t>
      </w:r>
      <w:r w:rsidR="00926446">
        <w:rPr>
          <w:rFonts w:ascii="Times New Roman" w:hAnsi="Times New Roman"/>
          <w:sz w:val="28"/>
          <w:szCs w:val="28"/>
        </w:rPr>
        <w:t>психологічної допомоги</w:t>
      </w:r>
      <w:r w:rsidR="00926446" w:rsidRPr="00926446">
        <w:rPr>
          <w:rFonts w:ascii="Times New Roman" w:hAnsi="Times New Roman"/>
          <w:sz w:val="28"/>
          <w:szCs w:val="28"/>
        </w:rPr>
        <w:t xml:space="preserve"> внутрішньо переміщеним особам в умовах воєнного стану</w:t>
      </w:r>
      <w:r w:rsidR="00681450">
        <w:rPr>
          <w:rFonts w:ascii="Times New Roman" w:hAnsi="Times New Roman"/>
          <w:sz w:val="28"/>
          <w:szCs w:val="28"/>
        </w:rPr>
        <w:t>.</w:t>
      </w:r>
    </w:p>
    <w:p w:rsidR="00926446" w:rsidRDefault="00926446" w:rsidP="00681450">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Результати теоретичного і експериментального дослідження засвідчили досягнення мети та вирішення поставлених завдань, що дає змогу сформулювати відповідні висновки: </w:t>
      </w:r>
    </w:p>
    <w:p w:rsidR="00BA0EEC" w:rsidRPr="00FC2EA8" w:rsidRDefault="00681450" w:rsidP="00FC2EA8">
      <w:pPr>
        <w:tabs>
          <w:tab w:val="left" w:pos="360"/>
          <w:tab w:val="left" w:pos="1134"/>
        </w:tabs>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 </w:t>
      </w:r>
      <w:r w:rsidR="00CE210E">
        <w:rPr>
          <w:rFonts w:ascii="Times New Roman" w:hAnsi="Times New Roman"/>
          <w:sz w:val="28"/>
          <w:szCs w:val="28"/>
          <w:shd w:val="clear" w:color="auto" w:fill="FFFFFF"/>
        </w:rPr>
        <w:t xml:space="preserve">Проаналізувавши сутність </w:t>
      </w:r>
      <w:r w:rsidR="00CE210E" w:rsidRPr="00CE210E">
        <w:rPr>
          <w:rFonts w:ascii="Times New Roman" w:hAnsi="Times New Roman"/>
          <w:sz w:val="28"/>
          <w:szCs w:val="28"/>
          <w:shd w:val="clear" w:color="auto" w:fill="FFFFFF"/>
        </w:rPr>
        <w:t>проблеми психологічної діяльності з внутрішньо переміщеними особами у науковій літературі</w:t>
      </w:r>
      <w:r w:rsidR="009D2F79">
        <w:rPr>
          <w:rFonts w:ascii="Times New Roman" w:hAnsi="Times New Roman"/>
          <w:sz w:val="28"/>
          <w:szCs w:val="28"/>
          <w:shd w:val="clear" w:color="auto" w:fill="FFFFFF"/>
        </w:rPr>
        <w:t xml:space="preserve">, ми визначили, що </w:t>
      </w:r>
      <w:r w:rsidR="009D2F79" w:rsidRPr="009D2F7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що </w:t>
      </w:r>
      <w:r w:rsidR="009D2F79" w:rsidRPr="009D2F79">
        <w:rPr>
          <w:rFonts w:ascii="Times New Roman" w:hAnsi="Times New Roman"/>
          <w:i/>
          <w:sz w:val="28"/>
          <w:szCs w:val="28"/>
          <w:shd w:val="clear" w:color="auto" w:fill="FFFFFF"/>
        </w:rPr>
        <w:t xml:space="preserve">внутрішньо переміщеною особою </w:t>
      </w:r>
      <w:r w:rsidR="009D2F79">
        <w:rPr>
          <w:rFonts w:ascii="Times New Roman" w:hAnsi="Times New Roman"/>
          <w:sz w:val="28"/>
          <w:szCs w:val="28"/>
          <w:shd w:val="clear" w:color="auto" w:fill="FFFFFF"/>
        </w:rPr>
        <w:t xml:space="preserve">є </w:t>
      </w:r>
      <w:r w:rsidR="009D2F79" w:rsidRPr="009D2F79">
        <w:rPr>
          <w:rFonts w:ascii="Times New Roman" w:hAnsi="Times New Roman"/>
          <w:sz w:val="28"/>
          <w:szCs w:val="28"/>
          <w:shd w:val="clear" w:color="auto" w:fill="FFFFFF"/>
        </w:rPr>
        <w:t>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покинути своє місце проживання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w:t>
      </w:r>
      <w:r w:rsidR="00C836AC">
        <w:rPr>
          <w:rFonts w:ascii="Times New Roman" w:hAnsi="Times New Roman"/>
          <w:sz w:val="28"/>
          <w:szCs w:val="28"/>
          <w:shd w:val="clear" w:color="auto" w:fill="FFFFFF"/>
        </w:rPr>
        <w:t xml:space="preserve"> </w:t>
      </w:r>
      <w:r w:rsidR="00C836AC" w:rsidRPr="00C836AC">
        <w:rPr>
          <w:rFonts w:ascii="Times New Roman" w:hAnsi="Times New Roman"/>
          <w:sz w:val="28"/>
          <w:szCs w:val="28"/>
          <w:shd w:val="clear" w:color="auto" w:fill="FFFFFF"/>
        </w:rPr>
        <w:t>Внутрішньо переміщених осіб називають також вимушеними переселенцями. Від біженців їх вирізняє те, що вони не виїжджають за межі країни, громадянами якої є</w:t>
      </w:r>
      <w:r w:rsidR="006E470C">
        <w:rPr>
          <w:rFonts w:ascii="Times New Roman" w:hAnsi="Times New Roman"/>
          <w:sz w:val="28"/>
          <w:szCs w:val="28"/>
          <w:shd w:val="clear" w:color="auto" w:fill="FFFFFF"/>
        </w:rPr>
        <w:t>.</w:t>
      </w:r>
      <w:r w:rsidR="00FC2EA8">
        <w:rPr>
          <w:rFonts w:ascii="Times New Roman" w:hAnsi="Times New Roman"/>
          <w:sz w:val="28"/>
          <w:szCs w:val="28"/>
          <w:shd w:val="clear" w:color="auto" w:fill="FFFFFF"/>
        </w:rPr>
        <w:t xml:space="preserve"> </w:t>
      </w:r>
      <w:r w:rsidR="00BA0EEC">
        <w:rPr>
          <w:rFonts w:ascii="Times New Roman" w:hAnsi="Times New Roman"/>
          <w:sz w:val="28"/>
          <w:szCs w:val="28"/>
          <w:shd w:val="clear" w:color="auto" w:fill="FFFFFF"/>
        </w:rPr>
        <w:t xml:space="preserve">Мігрантом </w:t>
      </w:r>
      <w:r w:rsidR="00BA0EEC" w:rsidRPr="00BA0EEC">
        <w:rPr>
          <w:rFonts w:ascii="Times New Roman" w:hAnsi="Times New Roman"/>
          <w:sz w:val="28"/>
          <w:szCs w:val="28"/>
          <w:shd w:val="clear" w:color="auto" w:fill="FFFFFF"/>
        </w:rPr>
        <w:t xml:space="preserve">мoжe бути як гpoмaдянин Укpaïни, тaк i iнoзeмeць, ocoбa бeз гpoмaдянcтвa, яка нa зaкoнниx пiдcтaвax пepeбувaє </w:t>
      </w:r>
      <w:r w:rsidR="00BA0EEC">
        <w:rPr>
          <w:rFonts w:ascii="Times New Roman" w:hAnsi="Times New Roman"/>
          <w:sz w:val="28"/>
          <w:szCs w:val="28"/>
          <w:shd w:val="clear" w:color="auto" w:fill="FFFFFF"/>
        </w:rPr>
        <w:t>нa тepитopiï Укpaïни. Біженець</w:t>
      </w:r>
      <w:r w:rsidR="00BA0EEC" w:rsidRPr="00BA0EEC">
        <w:rPr>
          <w:rFonts w:ascii="Times New Roman" w:hAnsi="Times New Roman"/>
          <w:sz w:val="28"/>
          <w:szCs w:val="28"/>
          <w:shd w:val="clear" w:color="auto" w:fill="FFFFFF"/>
          <w:lang w:val="ru-RU"/>
        </w:rPr>
        <w:t xml:space="preserve"> </w:t>
      </w:r>
      <w:r w:rsidR="00BA0EEC" w:rsidRPr="00BA0EEC">
        <w:rPr>
          <w:rFonts w:ascii="Times New Roman" w:hAnsi="Times New Roman"/>
          <w:sz w:val="28"/>
          <w:szCs w:val="28"/>
          <w:shd w:val="clear" w:color="auto" w:fill="FFFFFF"/>
          <w:lang w:val="ru-RU"/>
        </w:rPr>
        <w:noBreakHyphen/>
        <w:t xml:space="preserve"> </w:t>
      </w:r>
      <w:r w:rsidR="00BA0EEC" w:rsidRPr="00BA0EEC">
        <w:rPr>
          <w:rFonts w:ascii="Times New Roman" w:hAnsi="Times New Roman"/>
          <w:sz w:val="28"/>
          <w:szCs w:val="28"/>
          <w:shd w:val="clear" w:color="auto" w:fill="FFFFFF"/>
        </w:rPr>
        <w:t>це особа, що була змушена залишити свою країну в силу певних обставин (війни, стихійних лих) та шукaє пpитулку</w:t>
      </w:r>
      <w:r w:rsidR="00FC2EA8">
        <w:rPr>
          <w:rFonts w:ascii="Times New Roman" w:hAnsi="Times New Roman"/>
          <w:sz w:val="28"/>
          <w:szCs w:val="28"/>
          <w:shd w:val="clear" w:color="auto" w:fill="FFFFFF"/>
          <w:lang w:val="ru-RU"/>
        </w:rPr>
        <w:t>.</w:t>
      </w:r>
    </w:p>
    <w:p w:rsidR="00FC2EA8" w:rsidRPr="00FC2EA8" w:rsidRDefault="00FC2EA8" w:rsidP="00FC2EA8">
      <w:pPr>
        <w:tabs>
          <w:tab w:val="left" w:pos="360"/>
          <w:tab w:val="left" w:pos="1134"/>
        </w:tabs>
        <w:spacing w:after="0" w:line="360" w:lineRule="auto"/>
        <w:ind w:firstLine="709"/>
        <w:jc w:val="both"/>
        <w:rPr>
          <w:rFonts w:ascii="Times New Roman" w:hAnsi="Times New Roman"/>
          <w:sz w:val="28"/>
          <w:szCs w:val="28"/>
          <w:shd w:val="clear" w:color="auto" w:fill="FFFFFF"/>
          <w:lang w:val="ru-RU"/>
        </w:rPr>
      </w:pPr>
      <w:r w:rsidRPr="00FC2EA8">
        <w:rPr>
          <w:rFonts w:ascii="Times New Roman" w:hAnsi="Times New Roman"/>
          <w:sz w:val="28"/>
          <w:szCs w:val="28"/>
          <w:shd w:val="clear" w:color="auto" w:fill="FFFFFF"/>
          <w:lang w:val="ru-RU"/>
        </w:rPr>
        <w:t>В Україні на державному рівні зроблено чимало для врегулювання першочергових потреб, з якими зустрічаються внутрішньо переміщені особи. Зокрема</w:t>
      </w:r>
      <w:r>
        <w:rPr>
          <w:rFonts w:ascii="Times New Roman" w:hAnsi="Times New Roman"/>
          <w:sz w:val="28"/>
          <w:szCs w:val="28"/>
          <w:shd w:val="clear" w:color="auto" w:fill="FFFFFF"/>
          <w:lang w:val="ru-RU"/>
        </w:rPr>
        <w:t>,</w:t>
      </w:r>
      <w:r w:rsidRPr="00FC2EA8">
        <w:rPr>
          <w:rFonts w:ascii="Times New Roman" w:hAnsi="Times New Roman"/>
          <w:sz w:val="28"/>
          <w:szCs w:val="28"/>
          <w:shd w:val="clear" w:color="auto" w:fill="FFFFFF"/>
          <w:lang w:val="ru-RU"/>
        </w:rPr>
        <w:t xml:space="preserve"> прийнято </w:t>
      </w:r>
      <w:r w:rsidRPr="00FC2EA8">
        <w:rPr>
          <w:rFonts w:ascii="Times New Roman" w:hAnsi="Times New Roman"/>
          <w:i/>
          <w:sz w:val="28"/>
          <w:szCs w:val="28"/>
          <w:shd w:val="clear" w:color="auto" w:fill="FFFFFF"/>
          <w:lang w:val="ru-RU"/>
        </w:rPr>
        <w:t>Стратегію інтеграції внутрішньо переміщених осіб</w:t>
      </w:r>
      <w:r w:rsidRPr="00FC2EA8">
        <w:rPr>
          <w:rFonts w:ascii="Times New Roman" w:hAnsi="Times New Roman"/>
          <w:sz w:val="28"/>
          <w:szCs w:val="28"/>
          <w:shd w:val="clear" w:color="auto" w:fill="FFFFFF"/>
          <w:lang w:val="ru-RU"/>
        </w:rPr>
        <w:t xml:space="preserve"> та впровадження довгострокових рішень щодо ВПО, розроблено план заходів щодо її реалізації та впровадження довгострокових рішень щодо внутрішнього переміщення на період. </w:t>
      </w:r>
      <w:r>
        <w:rPr>
          <w:rFonts w:ascii="Times New Roman" w:hAnsi="Times New Roman"/>
          <w:sz w:val="28"/>
          <w:szCs w:val="28"/>
          <w:shd w:val="clear" w:color="auto" w:fill="FFFFFF"/>
          <w:lang w:val="ru-RU"/>
        </w:rPr>
        <w:t>Прийнято</w:t>
      </w:r>
      <w:r w:rsidRPr="00FC2EA8">
        <w:rPr>
          <w:rFonts w:ascii="Times New Roman" w:hAnsi="Times New Roman"/>
          <w:sz w:val="28"/>
          <w:szCs w:val="28"/>
          <w:shd w:val="clear" w:color="auto" w:fill="FFFFFF"/>
          <w:lang w:val="ru-RU"/>
        </w:rPr>
        <w:t xml:space="preserve"> цілу низку законів</w:t>
      </w:r>
      <w:r w:rsidR="00E46666" w:rsidRPr="00E46666">
        <w:rPr>
          <w:color w:val="000000"/>
          <w:sz w:val="28"/>
          <w:szCs w:val="28"/>
        </w:rPr>
        <w:t xml:space="preserve"> </w:t>
      </w:r>
      <w:r w:rsidR="00E46666" w:rsidRPr="00E46666">
        <w:rPr>
          <w:rFonts w:ascii="Times New Roman" w:hAnsi="Times New Roman"/>
          <w:sz w:val="28"/>
          <w:szCs w:val="28"/>
          <w:shd w:val="clear" w:color="auto" w:fill="FFFFFF"/>
        </w:rPr>
        <w:t>та нормативно-правов</w:t>
      </w:r>
      <w:r w:rsidR="00E46666">
        <w:rPr>
          <w:rFonts w:ascii="Times New Roman" w:hAnsi="Times New Roman"/>
          <w:sz w:val="28"/>
          <w:szCs w:val="28"/>
          <w:shd w:val="clear" w:color="auto" w:fill="FFFFFF"/>
        </w:rPr>
        <w:t xml:space="preserve">их актів </w:t>
      </w:r>
      <w:r w:rsidR="00E46666" w:rsidRPr="00E46666">
        <w:rPr>
          <w:rFonts w:ascii="Times New Roman" w:hAnsi="Times New Roman"/>
          <w:sz w:val="28"/>
          <w:szCs w:val="28"/>
          <w:shd w:val="clear" w:color="auto" w:fill="FFFFFF"/>
        </w:rPr>
        <w:t xml:space="preserve">з метою сприяння захисту та надання допомоги внутрішньо переміщеним </w:t>
      </w:r>
      <w:r w:rsidR="00E46666" w:rsidRPr="00E46666">
        <w:rPr>
          <w:rFonts w:ascii="Times New Roman" w:hAnsi="Times New Roman"/>
          <w:sz w:val="28"/>
          <w:szCs w:val="28"/>
          <w:shd w:val="clear" w:color="auto" w:fill="FFFFFF"/>
        </w:rPr>
        <w:lastRenderedPageBreak/>
        <w:t>особам</w:t>
      </w:r>
      <w:r>
        <w:rPr>
          <w:rFonts w:ascii="Times New Roman" w:hAnsi="Times New Roman"/>
          <w:sz w:val="28"/>
          <w:szCs w:val="28"/>
          <w:shd w:val="clear" w:color="auto" w:fill="FFFFFF"/>
          <w:lang w:val="ru-RU"/>
        </w:rPr>
        <w:t xml:space="preserve">: </w:t>
      </w:r>
      <w:r w:rsidR="00B435C0">
        <w:rPr>
          <w:rFonts w:ascii="Times New Roman" w:hAnsi="Times New Roman"/>
          <w:sz w:val="28"/>
          <w:szCs w:val="28"/>
          <w:shd w:val="clear" w:color="auto" w:fill="FFFFFF"/>
          <w:lang w:val="ru-RU"/>
        </w:rPr>
        <w:t>«</w:t>
      </w:r>
      <w:r w:rsidR="00B435C0" w:rsidRPr="00B435C0">
        <w:rPr>
          <w:rFonts w:ascii="Times New Roman" w:hAnsi="Times New Roman"/>
          <w:sz w:val="28"/>
          <w:szCs w:val="28"/>
          <w:shd w:val="clear" w:color="auto" w:fill="FFFFFF"/>
          <w:lang w:val="ru-RU"/>
        </w:rPr>
        <w:t>Про забезпечення прав і свобод внутрішньо переміщених осіб</w:t>
      </w:r>
      <w:r w:rsidR="00B435C0">
        <w:rPr>
          <w:rFonts w:ascii="Times New Roman" w:hAnsi="Times New Roman"/>
          <w:sz w:val="28"/>
          <w:szCs w:val="28"/>
          <w:shd w:val="clear" w:color="auto" w:fill="FFFFFF"/>
          <w:lang w:val="ru-RU"/>
        </w:rPr>
        <w:t>» (</w:t>
      </w:r>
      <w:r w:rsidR="00E46666">
        <w:rPr>
          <w:rFonts w:ascii="Times New Roman" w:hAnsi="Times New Roman"/>
          <w:sz w:val="28"/>
          <w:szCs w:val="28"/>
          <w:shd w:val="clear" w:color="auto" w:fill="FFFFFF"/>
          <w:lang w:val="ru-RU"/>
        </w:rPr>
        <w:t>2014</w:t>
      </w:r>
      <w:r w:rsidR="00B435C0">
        <w:rPr>
          <w:rFonts w:ascii="Times New Roman" w:hAnsi="Times New Roman"/>
          <w:sz w:val="28"/>
          <w:szCs w:val="28"/>
          <w:shd w:val="clear" w:color="auto" w:fill="FFFFFF"/>
          <w:lang w:val="ru-RU"/>
        </w:rPr>
        <w:t xml:space="preserve">); </w:t>
      </w:r>
      <w:r w:rsidR="004D4B84" w:rsidRPr="004D4B84">
        <w:rPr>
          <w:rFonts w:ascii="Times New Roman" w:hAnsi="Times New Roman"/>
          <w:sz w:val="28"/>
          <w:szCs w:val="28"/>
          <w:shd w:val="clear" w:color="auto" w:fill="FFFFFF"/>
          <w:lang w:val="ru-RU"/>
        </w:rPr>
        <w:t>«Про забезпечення прав і свобод громадян та правовий режим на тимчасово окупованій території України»</w:t>
      </w:r>
      <w:r w:rsidR="004D4B84">
        <w:rPr>
          <w:rFonts w:ascii="Times New Roman" w:hAnsi="Times New Roman"/>
          <w:sz w:val="28"/>
          <w:szCs w:val="28"/>
          <w:shd w:val="clear" w:color="auto" w:fill="FFFFFF"/>
          <w:lang w:val="ru-RU"/>
        </w:rPr>
        <w:t xml:space="preserve"> (2014), постанова</w:t>
      </w:r>
      <w:r w:rsidR="004D4B84" w:rsidRPr="004D4B84">
        <w:rPr>
          <w:rFonts w:ascii="Times New Roman" w:hAnsi="Times New Roman"/>
          <w:sz w:val="28"/>
          <w:szCs w:val="28"/>
          <w:shd w:val="clear" w:color="auto" w:fill="FFFFFF"/>
          <w:lang w:val="ru-RU"/>
        </w:rPr>
        <w:t xml:space="preserve"> </w:t>
      </w:r>
      <w:r w:rsidR="004D4B84">
        <w:rPr>
          <w:rFonts w:ascii="Times New Roman" w:hAnsi="Times New Roman"/>
          <w:sz w:val="28"/>
          <w:szCs w:val="28"/>
          <w:shd w:val="clear" w:color="auto" w:fill="FFFFFF"/>
          <w:lang w:val="ru-RU"/>
        </w:rPr>
        <w:t>КМУ</w:t>
      </w:r>
      <w:r w:rsidR="004D4B84" w:rsidRPr="004D4B84">
        <w:rPr>
          <w:rFonts w:ascii="Times New Roman" w:hAnsi="Times New Roman"/>
          <w:sz w:val="28"/>
          <w:szCs w:val="28"/>
          <w:shd w:val="clear" w:color="auto" w:fill="FFFFFF"/>
          <w:lang w:val="ru-RU"/>
        </w:rPr>
        <w:t xml:space="preserve">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004D4B84">
        <w:rPr>
          <w:rFonts w:ascii="Times New Roman" w:hAnsi="Times New Roman"/>
          <w:sz w:val="28"/>
          <w:szCs w:val="28"/>
          <w:shd w:val="clear" w:color="auto" w:fill="FFFFFF"/>
          <w:lang w:val="ru-RU"/>
        </w:rPr>
        <w:t xml:space="preserve"> (2022)</w:t>
      </w:r>
      <w:r w:rsidR="004D4B84" w:rsidRPr="004D4B84">
        <w:rPr>
          <w:rFonts w:ascii="Times New Roman" w:hAnsi="Times New Roman"/>
          <w:sz w:val="28"/>
          <w:szCs w:val="28"/>
          <w:shd w:val="clear" w:color="auto" w:fill="FFFFFF"/>
          <w:lang w:val="ru-RU"/>
        </w:rPr>
        <w:t>, «Про здійснення соціальних виплат внутрішньо переміщеним особам»</w:t>
      </w:r>
      <w:r w:rsidR="004D4B84">
        <w:rPr>
          <w:rFonts w:ascii="Times New Roman" w:hAnsi="Times New Roman"/>
          <w:sz w:val="28"/>
          <w:szCs w:val="28"/>
          <w:shd w:val="clear" w:color="auto" w:fill="FFFFFF"/>
          <w:lang w:val="ru-RU"/>
        </w:rPr>
        <w:t xml:space="preserve"> (2014)</w:t>
      </w:r>
      <w:r w:rsidR="004D4B84" w:rsidRPr="004D4B84">
        <w:rPr>
          <w:rFonts w:ascii="Times New Roman" w:hAnsi="Times New Roman"/>
          <w:sz w:val="28"/>
          <w:szCs w:val="28"/>
          <w:shd w:val="clear" w:color="auto" w:fill="FFFFFF"/>
          <w:lang w:val="ru-RU"/>
        </w:rPr>
        <w:t>, «Порядок призначення (відновлення) соціальних виплат внутрішньо переміщеним особам»</w:t>
      </w:r>
      <w:r w:rsidR="004D4B84">
        <w:rPr>
          <w:rFonts w:ascii="Times New Roman" w:hAnsi="Times New Roman"/>
          <w:sz w:val="28"/>
          <w:szCs w:val="28"/>
          <w:shd w:val="clear" w:color="auto" w:fill="FFFFFF"/>
          <w:lang w:val="ru-RU"/>
        </w:rPr>
        <w:t>(2016)</w:t>
      </w:r>
      <w:r w:rsidR="004D4B84" w:rsidRPr="004D4B84">
        <w:rPr>
          <w:rFonts w:ascii="Times New Roman" w:hAnsi="Times New Roman"/>
          <w:sz w:val="28"/>
          <w:szCs w:val="28"/>
          <w:shd w:val="clear" w:color="auto" w:fill="FFFFFF"/>
          <w:lang w:val="ru-RU"/>
        </w:rPr>
        <w:t xml:space="preserve"> та ін.</w:t>
      </w:r>
      <w:r w:rsidR="004D4B84">
        <w:rPr>
          <w:rFonts w:ascii="Times New Roman" w:hAnsi="Times New Roman"/>
          <w:sz w:val="28"/>
          <w:szCs w:val="28"/>
          <w:shd w:val="clear" w:color="auto" w:fill="FFFFFF"/>
          <w:lang w:val="ru-RU"/>
        </w:rPr>
        <w:t xml:space="preserve"> Усі вони </w:t>
      </w:r>
      <w:r w:rsidRPr="00FC2EA8">
        <w:rPr>
          <w:rFonts w:ascii="Times New Roman" w:hAnsi="Times New Roman"/>
          <w:sz w:val="28"/>
          <w:szCs w:val="28"/>
          <w:shd w:val="clear" w:color="auto" w:fill="FFFFFF"/>
          <w:lang w:val="ru-RU"/>
        </w:rPr>
        <w:t>які спрямовані на допомогу та вирішення проблем ВПО, а саме питання розселення, реєстрації місця перебування чи проживання, питання пов’язані з документами, соціального захисту, зокрема здійснення соціальних виплат особам, які переміщуються з місць, де йдуть активні бойові дії, питання зайнятості та ін. Але, нажаль, всі накази та закони носять цільовий, вузькоспеціалізований характер, та не в змозі вирішити усіх проблем внутрішньо переміщених осіб.</w:t>
      </w:r>
    </w:p>
    <w:p w:rsidR="00CA2184" w:rsidRPr="00D164FB" w:rsidRDefault="00CE0FEA" w:rsidP="002E56CD">
      <w:pPr>
        <w:spacing w:after="0" w:line="360" w:lineRule="auto"/>
        <w:ind w:firstLine="708"/>
        <w:jc w:val="both"/>
        <w:rPr>
          <w:rFonts w:ascii="Times New Roman" w:hAnsi="Times New Roman" w:cs="Times New Roman"/>
          <w:sz w:val="28"/>
          <w:szCs w:val="28"/>
        </w:rPr>
      </w:pPr>
      <w:r>
        <w:rPr>
          <w:rFonts w:ascii="Times New Roman" w:hAnsi="Times New Roman"/>
          <w:sz w:val="28"/>
          <w:szCs w:val="28"/>
          <w:shd w:val="clear" w:color="auto" w:fill="FFFFFF"/>
        </w:rPr>
        <w:t xml:space="preserve">Аналіз наукової </w:t>
      </w:r>
      <w:r w:rsidR="004C40E4">
        <w:rPr>
          <w:rFonts w:ascii="Times New Roman" w:hAnsi="Times New Roman"/>
          <w:sz w:val="28"/>
          <w:szCs w:val="28"/>
          <w:shd w:val="clear" w:color="auto" w:fill="FFFFFF"/>
        </w:rPr>
        <w:t xml:space="preserve">літератури дав змогу виокремити характерні особливості внутрішньо переміщених осіб, їх потреби та проблеми. </w:t>
      </w:r>
      <w:r w:rsidR="004C40E4">
        <w:rPr>
          <w:rFonts w:ascii="Times New Roman" w:hAnsi="Times New Roman" w:cs="Times New Roman"/>
          <w:sz w:val="28"/>
          <w:szCs w:val="28"/>
        </w:rPr>
        <w:t xml:space="preserve">Враховуючи що </w:t>
      </w:r>
      <w:r w:rsidR="00F54ACA">
        <w:rPr>
          <w:rFonts w:ascii="Times New Roman" w:hAnsi="Times New Roman" w:cs="Times New Roman"/>
          <w:sz w:val="28"/>
          <w:szCs w:val="28"/>
        </w:rPr>
        <w:t>вони</w:t>
      </w:r>
      <w:r w:rsidR="004C40E4" w:rsidRPr="003C7A65">
        <w:rPr>
          <w:rFonts w:ascii="Times New Roman" w:hAnsi="Times New Roman" w:cs="Times New Roman"/>
          <w:sz w:val="28"/>
          <w:szCs w:val="28"/>
        </w:rPr>
        <w:t xml:space="preserve"> переселяються з окупованих </w:t>
      </w:r>
      <w:r w:rsidR="00F54ACA">
        <w:rPr>
          <w:rFonts w:ascii="Times New Roman" w:hAnsi="Times New Roman" w:cs="Times New Roman"/>
          <w:sz w:val="28"/>
          <w:szCs w:val="28"/>
        </w:rPr>
        <w:t>територій чи місць воєнних дій</w:t>
      </w:r>
      <w:r w:rsidR="004C40E4">
        <w:rPr>
          <w:rFonts w:ascii="Times New Roman" w:hAnsi="Times New Roman" w:cs="Times New Roman"/>
          <w:sz w:val="28"/>
          <w:szCs w:val="28"/>
        </w:rPr>
        <w:t>, т</w:t>
      </w:r>
      <w:r w:rsidR="004C40E4" w:rsidRPr="003C7A65">
        <w:rPr>
          <w:rFonts w:ascii="Times New Roman" w:hAnsi="Times New Roman" w:cs="Times New Roman"/>
          <w:sz w:val="28"/>
          <w:szCs w:val="28"/>
        </w:rPr>
        <w:t>равм</w:t>
      </w:r>
      <w:r w:rsidR="004C40E4">
        <w:rPr>
          <w:rFonts w:ascii="Times New Roman" w:hAnsi="Times New Roman" w:cs="Times New Roman"/>
          <w:sz w:val="28"/>
          <w:szCs w:val="28"/>
        </w:rPr>
        <w:t>івні</w:t>
      </w:r>
      <w:r w:rsidR="004C40E4" w:rsidRPr="003C7A65">
        <w:rPr>
          <w:rFonts w:ascii="Times New Roman" w:hAnsi="Times New Roman" w:cs="Times New Roman"/>
          <w:sz w:val="28"/>
          <w:szCs w:val="28"/>
        </w:rPr>
        <w:t xml:space="preserve"> події можуть позначитися на </w:t>
      </w:r>
      <w:r w:rsidR="004C40E4">
        <w:rPr>
          <w:rFonts w:ascii="Times New Roman" w:hAnsi="Times New Roman" w:cs="Times New Roman"/>
          <w:sz w:val="28"/>
          <w:szCs w:val="28"/>
        </w:rPr>
        <w:t>їх емоційному стані, для них характерні</w:t>
      </w:r>
      <w:r w:rsidR="004C40E4" w:rsidRPr="003C7A65">
        <w:rPr>
          <w:rFonts w:ascii="Times New Roman" w:hAnsi="Times New Roman" w:cs="Times New Roman"/>
          <w:sz w:val="28"/>
          <w:szCs w:val="28"/>
        </w:rPr>
        <w:t>:</w:t>
      </w:r>
      <w:r w:rsidR="004C40E4" w:rsidRPr="00BA0EEC">
        <w:rPr>
          <w:rFonts w:ascii="Times New Roman" w:hAnsi="Times New Roman" w:cs="Times New Roman"/>
          <w:sz w:val="28"/>
          <w:szCs w:val="28"/>
        </w:rPr>
        <w:t xml:space="preserve"> стреси після пережитих подій;</w:t>
      </w:r>
      <w:r w:rsidR="004C40E4">
        <w:rPr>
          <w:rFonts w:ascii="Times New Roman" w:hAnsi="Times New Roman" w:cs="Times New Roman"/>
          <w:sz w:val="28"/>
          <w:szCs w:val="28"/>
        </w:rPr>
        <w:t xml:space="preserve"> </w:t>
      </w:r>
      <w:r w:rsidR="004C40E4" w:rsidRPr="003C7A65">
        <w:rPr>
          <w:rFonts w:ascii="Times New Roman" w:hAnsi="Times New Roman" w:cs="Times New Roman"/>
          <w:sz w:val="28"/>
          <w:szCs w:val="28"/>
        </w:rPr>
        <w:t>почуття незахищеності, сум</w:t>
      </w:r>
      <w:r w:rsidR="00BA0EEC">
        <w:rPr>
          <w:rFonts w:ascii="Times New Roman" w:hAnsi="Times New Roman" w:cs="Times New Roman"/>
          <w:sz w:val="28"/>
          <w:szCs w:val="28"/>
        </w:rPr>
        <w:t>;</w:t>
      </w:r>
      <w:r w:rsidR="004C40E4" w:rsidRPr="00BA0EEC">
        <w:rPr>
          <w:rFonts w:ascii="Times New Roman" w:hAnsi="Times New Roman" w:cs="Times New Roman"/>
          <w:sz w:val="28"/>
          <w:szCs w:val="28"/>
        </w:rPr>
        <w:t xml:space="preserve"> </w:t>
      </w:r>
      <w:r w:rsidR="004C40E4">
        <w:rPr>
          <w:rFonts w:ascii="Times New Roman" w:hAnsi="Times New Roman" w:cs="Times New Roman"/>
          <w:sz w:val="28"/>
          <w:szCs w:val="28"/>
        </w:rPr>
        <w:t>страх</w:t>
      </w:r>
      <w:r w:rsidR="00BA0EEC">
        <w:rPr>
          <w:rFonts w:ascii="Times New Roman" w:hAnsi="Times New Roman" w:cs="Times New Roman"/>
          <w:sz w:val="28"/>
          <w:szCs w:val="28"/>
        </w:rPr>
        <w:t>;</w:t>
      </w:r>
      <w:r w:rsidR="004C40E4">
        <w:rPr>
          <w:rFonts w:ascii="Times New Roman" w:hAnsi="Times New Roman" w:cs="Times New Roman"/>
          <w:sz w:val="28"/>
          <w:szCs w:val="28"/>
        </w:rPr>
        <w:t xml:space="preserve"> гнів, агресія</w:t>
      </w:r>
      <w:r w:rsidR="00BA0EEC">
        <w:rPr>
          <w:rFonts w:ascii="Times New Roman" w:hAnsi="Times New Roman" w:cs="Times New Roman"/>
          <w:sz w:val="28"/>
          <w:szCs w:val="28"/>
        </w:rPr>
        <w:t>;</w:t>
      </w:r>
      <w:r w:rsidR="004C40E4">
        <w:rPr>
          <w:rFonts w:ascii="Times New Roman" w:hAnsi="Times New Roman" w:cs="Times New Roman"/>
          <w:sz w:val="28"/>
          <w:szCs w:val="28"/>
        </w:rPr>
        <w:t xml:space="preserve"> </w:t>
      </w:r>
      <w:r w:rsidR="004C40E4" w:rsidRPr="003C7A65">
        <w:rPr>
          <w:rFonts w:ascii="Times New Roman" w:hAnsi="Times New Roman" w:cs="Times New Roman"/>
          <w:sz w:val="28"/>
          <w:szCs w:val="28"/>
        </w:rPr>
        <w:t>сором чи в</w:t>
      </w:r>
      <w:r w:rsidR="00BA0EEC">
        <w:rPr>
          <w:rFonts w:ascii="Times New Roman" w:hAnsi="Times New Roman" w:cs="Times New Roman"/>
          <w:sz w:val="28"/>
          <w:szCs w:val="28"/>
        </w:rPr>
        <w:t>ідчуття провини;</w:t>
      </w:r>
      <w:r w:rsidR="004C40E4">
        <w:rPr>
          <w:rFonts w:ascii="Times New Roman" w:hAnsi="Times New Roman" w:cs="Times New Roman"/>
          <w:sz w:val="28"/>
          <w:szCs w:val="28"/>
        </w:rPr>
        <w:t xml:space="preserve"> </w:t>
      </w:r>
      <w:r w:rsidR="004C40E4" w:rsidRPr="003C7A65">
        <w:rPr>
          <w:rFonts w:ascii="Times New Roman" w:hAnsi="Times New Roman" w:cs="Times New Roman"/>
          <w:sz w:val="28"/>
          <w:szCs w:val="28"/>
        </w:rPr>
        <w:t>відчуженість чи ізол</w:t>
      </w:r>
      <w:r w:rsidR="004C40E4">
        <w:rPr>
          <w:rFonts w:ascii="Times New Roman" w:hAnsi="Times New Roman" w:cs="Times New Roman"/>
          <w:sz w:val="28"/>
          <w:szCs w:val="28"/>
        </w:rPr>
        <w:t>яція від оточуючого середовища</w:t>
      </w:r>
      <w:r w:rsidR="00F54ACA">
        <w:rPr>
          <w:rFonts w:ascii="Times New Roman" w:hAnsi="Times New Roman" w:cs="Times New Roman"/>
          <w:sz w:val="28"/>
          <w:szCs w:val="28"/>
        </w:rPr>
        <w:t>;</w:t>
      </w:r>
      <w:r w:rsidR="004C40E4">
        <w:rPr>
          <w:rFonts w:ascii="Times New Roman" w:hAnsi="Times New Roman" w:cs="Times New Roman"/>
          <w:sz w:val="28"/>
          <w:szCs w:val="28"/>
        </w:rPr>
        <w:t xml:space="preserve"> соціально-психологі</w:t>
      </w:r>
      <w:r w:rsidR="00F54ACA">
        <w:rPr>
          <w:rFonts w:ascii="Times New Roman" w:hAnsi="Times New Roman" w:cs="Times New Roman"/>
          <w:sz w:val="28"/>
          <w:szCs w:val="28"/>
        </w:rPr>
        <w:t>ч</w:t>
      </w:r>
      <w:r w:rsidR="004C40E4">
        <w:rPr>
          <w:rFonts w:ascii="Times New Roman" w:hAnsi="Times New Roman" w:cs="Times New Roman"/>
          <w:sz w:val="28"/>
          <w:szCs w:val="28"/>
        </w:rPr>
        <w:t>на дезадаптація.</w:t>
      </w:r>
      <w:r w:rsidR="002E56CD">
        <w:rPr>
          <w:rFonts w:ascii="Times New Roman" w:hAnsi="Times New Roman" w:cs="Times New Roman"/>
          <w:sz w:val="28"/>
          <w:szCs w:val="28"/>
        </w:rPr>
        <w:t xml:space="preserve"> </w:t>
      </w:r>
      <w:r w:rsidR="00D164FB" w:rsidRPr="00204899">
        <w:rPr>
          <w:rFonts w:ascii="Times New Roman" w:hAnsi="Times New Roman" w:cs="Times New Roman"/>
          <w:sz w:val="28"/>
          <w:szCs w:val="28"/>
        </w:rPr>
        <w:t>Основними</w:t>
      </w:r>
      <w:r w:rsidR="00CA2184" w:rsidRPr="00204899">
        <w:rPr>
          <w:rFonts w:ascii="Times New Roman" w:hAnsi="Times New Roman" w:cs="Times New Roman"/>
          <w:sz w:val="28"/>
          <w:szCs w:val="28"/>
        </w:rPr>
        <w:t xml:space="preserve"> проблем</w:t>
      </w:r>
      <w:r w:rsidR="00D164FB" w:rsidRPr="00204899">
        <w:rPr>
          <w:rFonts w:ascii="Times New Roman" w:hAnsi="Times New Roman" w:cs="Times New Roman"/>
          <w:sz w:val="28"/>
          <w:szCs w:val="28"/>
        </w:rPr>
        <w:t>ам</w:t>
      </w:r>
      <w:r w:rsidR="00CA2184" w:rsidRPr="00204899">
        <w:rPr>
          <w:rFonts w:ascii="Times New Roman" w:hAnsi="Times New Roman" w:cs="Times New Roman"/>
          <w:sz w:val="28"/>
          <w:szCs w:val="28"/>
        </w:rPr>
        <w:t xml:space="preserve">и, які можуть спостерігатися у дітей </w:t>
      </w:r>
      <w:r w:rsidR="00D164FB" w:rsidRPr="00204899">
        <w:rPr>
          <w:rFonts w:ascii="Times New Roman" w:hAnsi="Times New Roman" w:cs="Times New Roman"/>
          <w:sz w:val="28"/>
          <w:szCs w:val="28"/>
        </w:rPr>
        <w:t>внутрішньо переміщених переселенців</w:t>
      </w:r>
      <w:r w:rsidR="00BA0EEC" w:rsidRPr="00204899">
        <w:rPr>
          <w:rFonts w:ascii="Times New Roman" w:hAnsi="Times New Roman" w:cs="Times New Roman"/>
          <w:sz w:val="28"/>
          <w:szCs w:val="28"/>
        </w:rPr>
        <w:t>:</w:t>
      </w:r>
      <w:r w:rsidR="00CA2184" w:rsidRPr="00204899">
        <w:rPr>
          <w:rFonts w:ascii="Times New Roman" w:hAnsi="Times New Roman" w:cs="Times New Roman"/>
          <w:sz w:val="28"/>
          <w:szCs w:val="28"/>
        </w:rPr>
        <w:t xml:space="preserve"> невротичні реакції</w:t>
      </w:r>
      <w:r w:rsidR="00BA0EEC" w:rsidRPr="00204899">
        <w:rPr>
          <w:rFonts w:ascii="Times New Roman" w:hAnsi="Times New Roman" w:cs="Times New Roman"/>
          <w:sz w:val="28"/>
          <w:szCs w:val="28"/>
        </w:rPr>
        <w:t>;</w:t>
      </w:r>
      <w:r w:rsidR="00CA2184" w:rsidRPr="00204899">
        <w:rPr>
          <w:rFonts w:ascii="Times New Roman" w:hAnsi="Times New Roman" w:cs="Times New Roman"/>
          <w:sz w:val="28"/>
          <w:szCs w:val="28"/>
        </w:rPr>
        <w:t xml:space="preserve"> функціональні розлади; емоційні та поведінкові порушення; </w:t>
      </w:r>
      <w:r w:rsidR="00D164FB" w:rsidRPr="00204899">
        <w:rPr>
          <w:rFonts w:ascii="Times New Roman" w:hAnsi="Times New Roman" w:cs="Times New Roman"/>
          <w:sz w:val="28"/>
          <w:szCs w:val="28"/>
        </w:rPr>
        <w:t>порушення когнітивних процесів</w:t>
      </w:r>
      <w:r w:rsidR="002E56CD">
        <w:rPr>
          <w:rFonts w:ascii="Times New Roman" w:hAnsi="Times New Roman" w:cs="Times New Roman"/>
          <w:sz w:val="28"/>
          <w:szCs w:val="28"/>
        </w:rPr>
        <w:t>,</w:t>
      </w:r>
      <w:r w:rsidR="00BA0EEC" w:rsidRPr="00204899">
        <w:rPr>
          <w:rFonts w:ascii="Times New Roman" w:hAnsi="Times New Roman" w:cs="Times New Roman"/>
          <w:sz w:val="28"/>
          <w:szCs w:val="28"/>
        </w:rPr>
        <w:t xml:space="preserve"> </w:t>
      </w:r>
      <w:r w:rsidR="00CA2184" w:rsidRPr="00204899">
        <w:rPr>
          <w:rFonts w:ascii="Times New Roman" w:hAnsi="Times New Roman" w:cs="Times New Roman"/>
          <w:sz w:val="28"/>
          <w:szCs w:val="28"/>
        </w:rPr>
        <w:t>проблеми пов’язані зі спілкуванням та адаптацією; порушення взаємовідносин в сім’ї</w:t>
      </w:r>
      <w:r w:rsidR="00D164FB">
        <w:rPr>
          <w:rFonts w:ascii="Times New Roman" w:hAnsi="Times New Roman" w:cs="Times New Roman"/>
          <w:sz w:val="28"/>
          <w:szCs w:val="28"/>
        </w:rPr>
        <w:t>.</w:t>
      </w:r>
    </w:p>
    <w:p w:rsidR="00D164FB" w:rsidRDefault="00697C26" w:rsidP="002E56C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Адаптація</w:t>
      </w:r>
      <w:r w:rsidRPr="005C6B00">
        <w:rPr>
          <w:rFonts w:ascii="Times New Roman" w:hAnsi="Times New Roman" w:cs="Times New Roman"/>
          <w:sz w:val="28"/>
          <w:szCs w:val="28"/>
        </w:rPr>
        <w:t xml:space="preserve"> </w:t>
      </w:r>
      <w:r>
        <w:rPr>
          <w:rFonts w:ascii="Times New Roman" w:hAnsi="Times New Roman" w:cs="Times New Roman"/>
          <w:sz w:val="28"/>
          <w:szCs w:val="28"/>
        </w:rPr>
        <w:t>– це процес пристосування об</w:t>
      </w:r>
      <w:r w:rsidRPr="005C6B00">
        <w:rPr>
          <w:rFonts w:ascii="Times New Roman" w:hAnsi="Times New Roman" w:cs="Times New Roman"/>
          <w:sz w:val="28"/>
          <w:szCs w:val="28"/>
        </w:rPr>
        <w:t>’єкта;</w:t>
      </w:r>
      <w:r>
        <w:rPr>
          <w:rFonts w:ascii="Times New Roman" w:hAnsi="Times New Roman" w:cs="Times New Roman"/>
          <w:sz w:val="28"/>
          <w:szCs w:val="28"/>
        </w:rPr>
        <w:t xml:space="preserve"> стан пристосованості об</w:t>
      </w:r>
      <w:r w:rsidRPr="005C6B00">
        <w:rPr>
          <w:rFonts w:ascii="Times New Roman" w:hAnsi="Times New Roman" w:cs="Times New Roman"/>
          <w:sz w:val="28"/>
          <w:szCs w:val="28"/>
        </w:rPr>
        <w:t>’єкта</w:t>
      </w:r>
      <w:r>
        <w:rPr>
          <w:rFonts w:ascii="Times New Roman" w:hAnsi="Times New Roman" w:cs="Times New Roman"/>
          <w:sz w:val="28"/>
          <w:szCs w:val="28"/>
        </w:rPr>
        <w:t>; дія, спрямована на об</w:t>
      </w:r>
      <w:r w:rsidRPr="005C6B00">
        <w:rPr>
          <w:rFonts w:ascii="Times New Roman" w:hAnsi="Times New Roman" w:cs="Times New Roman"/>
          <w:sz w:val="28"/>
          <w:szCs w:val="28"/>
        </w:rPr>
        <w:t>’єкт з</w:t>
      </w:r>
      <w:r>
        <w:rPr>
          <w:rFonts w:ascii="Times New Roman" w:hAnsi="Times New Roman" w:cs="Times New Roman"/>
          <w:sz w:val="28"/>
          <w:szCs w:val="28"/>
        </w:rPr>
        <w:t>адля</w:t>
      </w:r>
      <w:r w:rsidRPr="005C6B00">
        <w:rPr>
          <w:rFonts w:ascii="Times New Roman" w:hAnsi="Times New Roman" w:cs="Times New Roman"/>
          <w:sz w:val="28"/>
          <w:szCs w:val="28"/>
        </w:rPr>
        <w:t xml:space="preserve"> його пристосування </w:t>
      </w:r>
      <w:r>
        <w:rPr>
          <w:rFonts w:ascii="Times New Roman" w:hAnsi="Times New Roman" w:cs="Times New Roman"/>
          <w:sz w:val="28"/>
          <w:szCs w:val="28"/>
        </w:rPr>
        <w:t>до конкретних умов.</w:t>
      </w:r>
      <w:r w:rsidRPr="00697C26">
        <w:t xml:space="preserve"> </w:t>
      </w:r>
      <w:r w:rsidRPr="00697C26">
        <w:rPr>
          <w:rFonts w:ascii="Times New Roman" w:hAnsi="Times New Roman" w:cs="Times New Roman"/>
          <w:sz w:val="28"/>
          <w:szCs w:val="28"/>
        </w:rPr>
        <w:t>Соціальна адаптація пояснюється як процес пристосування особистості до нових умов, соціального середовища, встановлення взаємин із соціальними об’єктами та суб’єктами її життєдіяльності</w:t>
      </w:r>
      <w:r w:rsidR="00FF1E9D">
        <w:rPr>
          <w:rFonts w:ascii="Times New Roman" w:hAnsi="Times New Roman" w:cs="Times New Roman"/>
          <w:sz w:val="28"/>
          <w:szCs w:val="28"/>
        </w:rPr>
        <w:t xml:space="preserve">. </w:t>
      </w:r>
      <w:r w:rsidR="00FF1E9D" w:rsidRPr="00FF1E9D">
        <w:rPr>
          <w:rFonts w:ascii="Times New Roman" w:hAnsi="Times New Roman" w:cs="Times New Roman"/>
          <w:sz w:val="28"/>
          <w:szCs w:val="28"/>
        </w:rPr>
        <w:t xml:space="preserve">Психологічна адаптація розглядається як </w:t>
      </w:r>
      <w:r w:rsidR="00FF1E9D" w:rsidRPr="00FF1E9D">
        <w:rPr>
          <w:rFonts w:ascii="Times New Roman" w:hAnsi="Times New Roman" w:cs="Times New Roman"/>
          <w:sz w:val="28"/>
          <w:szCs w:val="28"/>
        </w:rPr>
        <w:lastRenderedPageBreak/>
        <w:t>сукупність властивостей індивіда, які характеризують стійкість до умов середовища та рівень пристосування до них</w:t>
      </w:r>
      <w:r w:rsidR="00FF1E9D">
        <w:rPr>
          <w:rFonts w:ascii="Times New Roman" w:hAnsi="Times New Roman" w:cs="Times New Roman"/>
          <w:sz w:val="28"/>
          <w:szCs w:val="28"/>
        </w:rPr>
        <w:t>.</w:t>
      </w:r>
      <w:r w:rsidR="002E56CD">
        <w:rPr>
          <w:rFonts w:ascii="Times New Roman" w:hAnsi="Times New Roman" w:cs="Times New Roman"/>
          <w:sz w:val="28"/>
          <w:szCs w:val="28"/>
        </w:rPr>
        <w:t xml:space="preserve"> </w:t>
      </w:r>
      <w:r w:rsidR="00BA0EEC">
        <w:rPr>
          <w:rFonts w:ascii="Times New Roman" w:hAnsi="Times New Roman" w:cs="Times New Roman"/>
          <w:sz w:val="28"/>
          <w:szCs w:val="28"/>
        </w:rPr>
        <w:t>Якісними показниками</w:t>
      </w:r>
      <w:r w:rsidR="00BA0EEC" w:rsidRPr="007759C1">
        <w:rPr>
          <w:rFonts w:ascii="Times New Roman" w:hAnsi="Times New Roman" w:cs="Times New Roman"/>
          <w:sz w:val="28"/>
          <w:szCs w:val="28"/>
        </w:rPr>
        <w:t xml:space="preserve"> адаптованості внутріш</w:t>
      </w:r>
      <w:r w:rsidR="00F54ACA">
        <w:rPr>
          <w:rFonts w:ascii="Times New Roman" w:hAnsi="Times New Roman" w:cs="Times New Roman"/>
          <w:sz w:val="28"/>
          <w:szCs w:val="28"/>
        </w:rPr>
        <w:t xml:space="preserve">ньо переміщених осіб </w:t>
      </w:r>
      <w:r>
        <w:rPr>
          <w:rFonts w:ascii="Times New Roman" w:hAnsi="Times New Roman" w:cs="Times New Roman"/>
          <w:sz w:val="28"/>
          <w:szCs w:val="28"/>
        </w:rPr>
        <w:t>є такі як:</w:t>
      </w:r>
      <w:r w:rsidR="00BA0EEC">
        <w:rPr>
          <w:rFonts w:ascii="Times New Roman" w:hAnsi="Times New Roman" w:cs="Times New Roman"/>
          <w:sz w:val="28"/>
          <w:szCs w:val="28"/>
        </w:rPr>
        <w:t xml:space="preserve"> соціальний комфорт;</w:t>
      </w:r>
      <w:r w:rsidR="00F54ACA">
        <w:rPr>
          <w:rFonts w:ascii="Times New Roman" w:hAnsi="Times New Roman" w:cs="Times New Roman"/>
          <w:sz w:val="28"/>
          <w:szCs w:val="28"/>
        </w:rPr>
        <w:t xml:space="preserve"> </w:t>
      </w:r>
      <w:r w:rsidR="00BA0EEC" w:rsidRPr="007759C1">
        <w:rPr>
          <w:rFonts w:ascii="Times New Roman" w:hAnsi="Times New Roman" w:cs="Times New Roman"/>
          <w:sz w:val="28"/>
          <w:szCs w:val="28"/>
        </w:rPr>
        <w:t>активне включення в діяльність</w:t>
      </w:r>
      <w:r w:rsidR="00BA0EEC">
        <w:rPr>
          <w:rFonts w:ascii="Times New Roman" w:hAnsi="Times New Roman" w:cs="Times New Roman"/>
          <w:sz w:val="28"/>
          <w:szCs w:val="28"/>
        </w:rPr>
        <w:t xml:space="preserve">; </w:t>
      </w:r>
      <w:r w:rsidR="00BA0EEC" w:rsidRPr="00AF449A">
        <w:rPr>
          <w:rFonts w:ascii="Times New Roman" w:hAnsi="Times New Roman" w:cs="Times New Roman"/>
          <w:sz w:val="28"/>
          <w:szCs w:val="28"/>
        </w:rPr>
        <w:t>активність у досягненні поставлених завдань; оптимізм (розуміння можливості реалізації власних</w:t>
      </w:r>
      <w:r w:rsidR="00BA0EEC">
        <w:rPr>
          <w:rFonts w:ascii="Times New Roman" w:hAnsi="Times New Roman" w:cs="Times New Roman"/>
          <w:sz w:val="28"/>
          <w:szCs w:val="28"/>
        </w:rPr>
        <w:t xml:space="preserve"> цілей у майбутньому). </w:t>
      </w:r>
      <w:r w:rsidR="00D164FB">
        <w:rPr>
          <w:rFonts w:ascii="Times New Roman" w:hAnsi="Times New Roman" w:cs="Times New Roman"/>
          <w:sz w:val="28"/>
          <w:szCs w:val="28"/>
        </w:rPr>
        <w:t>З’ясовано</w:t>
      </w:r>
      <w:r w:rsidR="004C40E4" w:rsidRPr="00B2304B">
        <w:rPr>
          <w:rFonts w:ascii="Times New Roman" w:hAnsi="Times New Roman" w:cs="Times New Roman"/>
          <w:sz w:val="28"/>
          <w:szCs w:val="28"/>
        </w:rPr>
        <w:t xml:space="preserve">, </w:t>
      </w:r>
      <w:r w:rsidR="00D164FB">
        <w:rPr>
          <w:rFonts w:ascii="Times New Roman" w:hAnsi="Times New Roman" w:cs="Times New Roman"/>
          <w:sz w:val="28"/>
          <w:szCs w:val="28"/>
        </w:rPr>
        <w:t>дезадаптація внутріщньо переміщених осіб</w:t>
      </w:r>
      <w:r w:rsidR="00FF1E9D">
        <w:rPr>
          <w:rFonts w:ascii="Times New Roman" w:hAnsi="Times New Roman" w:cs="Times New Roman"/>
          <w:sz w:val="28"/>
          <w:szCs w:val="28"/>
        </w:rPr>
        <w:t xml:space="preserve"> </w:t>
      </w:r>
      <w:r w:rsidR="004C40E4" w:rsidRPr="00B2304B">
        <w:rPr>
          <w:rFonts w:ascii="Times New Roman" w:hAnsi="Times New Roman" w:cs="Times New Roman"/>
          <w:sz w:val="28"/>
          <w:szCs w:val="28"/>
        </w:rPr>
        <w:t>охоплює:</w:t>
      </w:r>
      <w:r w:rsidR="00D164FB">
        <w:rPr>
          <w:rFonts w:ascii="Times New Roman" w:hAnsi="Times New Roman" w:cs="Times New Roman"/>
          <w:sz w:val="28"/>
          <w:szCs w:val="28"/>
        </w:rPr>
        <w:t xml:space="preserve"> </w:t>
      </w:r>
      <w:r w:rsidR="004C40E4">
        <w:rPr>
          <w:rFonts w:ascii="Times New Roman" w:hAnsi="Times New Roman" w:cs="Times New Roman"/>
          <w:sz w:val="28"/>
          <w:szCs w:val="28"/>
        </w:rPr>
        <w:t xml:space="preserve"> </w:t>
      </w:r>
      <w:r w:rsidR="004C40E4" w:rsidRPr="00B2304B">
        <w:rPr>
          <w:rFonts w:ascii="Times New Roman" w:hAnsi="Times New Roman" w:cs="Times New Roman"/>
          <w:sz w:val="28"/>
          <w:szCs w:val="28"/>
        </w:rPr>
        <w:t xml:space="preserve">фізіологічну дезадаптацію </w:t>
      </w:r>
      <w:r w:rsidR="004C40E4">
        <w:rPr>
          <w:rFonts w:ascii="Times New Roman" w:hAnsi="Times New Roman" w:cs="Times New Roman"/>
          <w:sz w:val="28"/>
          <w:szCs w:val="28"/>
        </w:rPr>
        <w:t>до труднощів</w:t>
      </w:r>
      <w:r w:rsidR="004C40E4" w:rsidRPr="00B2304B">
        <w:rPr>
          <w:rFonts w:ascii="Times New Roman" w:hAnsi="Times New Roman" w:cs="Times New Roman"/>
          <w:sz w:val="28"/>
          <w:szCs w:val="28"/>
        </w:rPr>
        <w:t>;</w:t>
      </w:r>
      <w:r w:rsidR="00D164FB">
        <w:rPr>
          <w:rFonts w:ascii="Times New Roman" w:hAnsi="Times New Roman" w:cs="Times New Roman"/>
          <w:sz w:val="28"/>
          <w:szCs w:val="28"/>
        </w:rPr>
        <w:t xml:space="preserve"> </w:t>
      </w:r>
      <w:r w:rsidR="004C40E4">
        <w:rPr>
          <w:rFonts w:ascii="Times New Roman" w:hAnsi="Times New Roman" w:cs="Times New Roman"/>
          <w:sz w:val="28"/>
          <w:szCs w:val="28"/>
        </w:rPr>
        <w:t xml:space="preserve"> </w:t>
      </w:r>
      <w:r w:rsidR="004C40E4" w:rsidRPr="00B2304B">
        <w:rPr>
          <w:rFonts w:ascii="Times New Roman" w:hAnsi="Times New Roman" w:cs="Times New Roman"/>
          <w:sz w:val="28"/>
          <w:szCs w:val="28"/>
        </w:rPr>
        <w:t>психофізіологічну дезадаптацію, яка ви</w:t>
      </w:r>
      <w:r w:rsidR="00FF1E9D">
        <w:rPr>
          <w:rFonts w:ascii="Times New Roman" w:hAnsi="Times New Roman" w:cs="Times New Roman"/>
          <w:sz w:val="28"/>
          <w:szCs w:val="28"/>
        </w:rPr>
        <w:t xml:space="preserve">являється </w:t>
      </w:r>
      <w:r w:rsidR="004C40E4" w:rsidRPr="00B2304B">
        <w:rPr>
          <w:rFonts w:ascii="Times New Roman" w:hAnsi="Times New Roman" w:cs="Times New Roman"/>
          <w:sz w:val="28"/>
          <w:szCs w:val="28"/>
        </w:rPr>
        <w:t>в неусвідомлених психічних станах (тривога, апатія</w:t>
      </w:r>
      <w:r w:rsidR="00FF1E9D">
        <w:rPr>
          <w:rFonts w:ascii="Times New Roman" w:hAnsi="Times New Roman" w:cs="Times New Roman"/>
          <w:sz w:val="28"/>
          <w:szCs w:val="28"/>
        </w:rPr>
        <w:t xml:space="preserve"> та ін.</w:t>
      </w:r>
      <w:r w:rsidR="004C40E4" w:rsidRPr="00B2304B">
        <w:rPr>
          <w:rFonts w:ascii="Times New Roman" w:hAnsi="Times New Roman" w:cs="Times New Roman"/>
          <w:sz w:val="28"/>
          <w:szCs w:val="28"/>
        </w:rPr>
        <w:t>) під час пристосування до соціальних змін;</w:t>
      </w:r>
      <w:r w:rsidR="00D164FB">
        <w:rPr>
          <w:rFonts w:ascii="Times New Roman" w:hAnsi="Times New Roman" w:cs="Times New Roman"/>
          <w:sz w:val="28"/>
          <w:szCs w:val="28"/>
        </w:rPr>
        <w:t xml:space="preserve"> соціально-психологічна дезадаптація</w:t>
      </w:r>
      <w:r w:rsidR="004C40E4" w:rsidRPr="00B2304B">
        <w:rPr>
          <w:rFonts w:ascii="Times New Roman" w:hAnsi="Times New Roman" w:cs="Times New Roman"/>
          <w:sz w:val="28"/>
          <w:szCs w:val="28"/>
        </w:rPr>
        <w:t xml:space="preserve">, яка </w:t>
      </w:r>
      <w:r w:rsidR="00FF1E9D">
        <w:rPr>
          <w:rFonts w:ascii="Times New Roman" w:hAnsi="Times New Roman" w:cs="Times New Roman"/>
          <w:sz w:val="28"/>
          <w:szCs w:val="28"/>
        </w:rPr>
        <w:t>включає</w:t>
      </w:r>
      <w:r w:rsidR="004C40E4" w:rsidRPr="00B2304B">
        <w:rPr>
          <w:rFonts w:ascii="Times New Roman" w:hAnsi="Times New Roman" w:cs="Times New Roman"/>
          <w:sz w:val="28"/>
          <w:szCs w:val="28"/>
        </w:rPr>
        <w:t xml:space="preserve"> усвідомлені конфліктні відношення </w:t>
      </w:r>
      <w:r w:rsidR="00D164FB">
        <w:rPr>
          <w:rFonts w:ascii="Times New Roman" w:hAnsi="Times New Roman" w:cs="Times New Roman"/>
          <w:sz w:val="28"/>
          <w:szCs w:val="28"/>
        </w:rPr>
        <w:t>до труднощів і змін</w:t>
      </w:r>
      <w:r w:rsidR="00FF1E9D">
        <w:rPr>
          <w:rFonts w:ascii="Times New Roman" w:hAnsi="Times New Roman" w:cs="Times New Roman"/>
          <w:sz w:val="28"/>
          <w:szCs w:val="28"/>
        </w:rPr>
        <w:t xml:space="preserve"> середовища</w:t>
      </w:r>
      <w:r w:rsidR="00D164FB">
        <w:rPr>
          <w:rFonts w:ascii="Times New Roman" w:hAnsi="Times New Roman" w:cs="Times New Roman"/>
          <w:sz w:val="28"/>
          <w:szCs w:val="28"/>
        </w:rPr>
        <w:t>.</w:t>
      </w:r>
    </w:p>
    <w:p w:rsidR="004E7269" w:rsidRPr="00B74CCF" w:rsidRDefault="00F4652A" w:rsidP="00B74CCF">
      <w:pPr>
        <w:tabs>
          <w:tab w:val="left" w:pos="360"/>
          <w:tab w:val="left" w:pos="1134"/>
        </w:tabs>
        <w:spacing w:after="0" w:line="360" w:lineRule="auto"/>
        <w:ind w:firstLine="709"/>
        <w:jc w:val="both"/>
        <w:rPr>
          <w:rFonts w:ascii="Times New Roman" w:hAnsi="Times New Roman"/>
          <w:sz w:val="28"/>
          <w:szCs w:val="28"/>
          <w:lang w:eastAsia="uk-UA"/>
        </w:rPr>
      </w:pPr>
      <w:r w:rsidRPr="00CE210E">
        <w:rPr>
          <w:rFonts w:ascii="Times New Roman" w:hAnsi="Times New Roman"/>
          <w:sz w:val="28"/>
          <w:szCs w:val="28"/>
          <w:lang w:eastAsia="uk-UA"/>
        </w:rPr>
        <w:t xml:space="preserve">Важливим у таких випадках є допомога таким </w:t>
      </w:r>
      <w:r>
        <w:rPr>
          <w:rFonts w:ascii="Times New Roman" w:hAnsi="Times New Roman"/>
          <w:sz w:val="28"/>
          <w:szCs w:val="28"/>
          <w:lang w:eastAsia="uk-UA"/>
        </w:rPr>
        <w:t>особам</w:t>
      </w:r>
      <w:r w:rsidRPr="00CE210E">
        <w:rPr>
          <w:rFonts w:ascii="Times New Roman" w:hAnsi="Times New Roman"/>
          <w:sz w:val="28"/>
          <w:szCs w:val="28"/>
          <w:lang w:eastAsia="uk-UA"/>
        </w:rPr>
        <w:t xml:space="preserve"> в переживаннях травмуючих подій, інформація про шляхи відновлення родинних зв’язків, медіація, забезпечення основних прав і свобод, формування толерантного ставлення до них, знаходження способів взаємодії в ситуації розбіжностей у поглядах, визначення потреб та знаходження ресурсів для їх задоволення</w:t>
      </w:r>
      <w:r>
        <w:rPr>
          <w:rFonts w:ascii="Times New Roman" w:hAnsi="Times New Roman"/>
          <w:sz w:val="28"/>
          <w:szCs w:val="28"/>
          <w:lang w:eastAsia="uk-UA"/>
        </w:rPr>
        <w:t>, подолання проблем</w:t>
      </w:r>
      <w:r w:rsidR="00B74CCF">
        <w:rPr>
          <w:rFonts w:ascii="Times New Roman" w:hAnsi="Times New Roman"/>
          <w:sz w:val="28"/>
          <w:szCs w:val="28"/>
          <w:lang w:eastAsia="uk-UA"/>
        </w:rPr>
        <w:t xml:space="preserve">. </w:t>
      </w:r>
      <w:r w:rsidR="004E7269" w:rsidRPr="004E7269">
        <w:rPr>
          <w:rFonts w:ascii="Times New Roman" w:hAnsi="Times New Roman"/>
          <w:sz w:val="28"/>
          <w:szCs w:val="28"/>
          <w:shd w:val="clear" w:color="auto" w:fill="FFFFFF"/>
        </w:rPr>
        <w:t xml:space="preserve">Отож </w:t>
      </w:r>
      <w:r w:rsidR="004E7269">
        <w:rPr>
          <w:rFonts w:ascii="Times New Roman" w:hAnsi="Times New Roman"/>
          <w:sz w:val="28"/>
          <w:szCs w:val="28"/>
          <w:shd w:val="clear" w:color="auto" w:fill="FFFFFF"/>
        </w:rPr>
        <w:t>внутріщньо переміщеним особам</w:t>
      </w:r>
      <w:r w:rsidR="004E7269" w:rsidRPr="004E7269">
        <w:rPr>
          <w:rFonts w:ascii="Times New Roman" w:hAnsi="Times New Roman"/>
          <w:sz w:val="28"/>
          <w:szCs w:val="28"/>
          <w:shd w:val="clear" w:color="auto" w:fill="FFFFFF"/>
        </w:rPr>
        <w:t xml:space="preserve"> необхідна допомога, яка б забезпечувала комплексний і водночас індивідуальний підхід відповідно до їх потреб та </w:t>
      </w:r>
      <w:r w:rsidR="004E7269">
        <w:rPr>
          <w:rFonts w:ascii="Times New Roman" w:hAnsi="Times New Roman"/>
          <w:sz w:val="28"/>
          <w:szCs w:val="28"/>
          <w:shd w:val="clear" w:color="auto" w:fill="FFFFFF"/>
        </w:rPr>
        <w:t xml:space="preserve">проблем. </w:t>
      </w:r>
    </w:p>
    <w:p w:rsidR="00B74CCF" w:rsidRPr="00B74CCF" w:rsidRDefault="00B74CCF" w:rsidP="002E56CD">
      <w:pPr>
        <w:tabs>
          <w:tab w:val="left" w:pos="360"/>
          <w:tab w:val="left" w:pos="1134"/>
        </w:tabs>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Дослідження</w:t>
      </w:r>
      <w:r w:rsidRPr="00B74CC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потреб та проблем внутрішньо переміщених осіб здійснювалося нами на базі Громадської організації</w:t>
      </w:r>
      <w:r w:rsidRPr="00B74CCF">
        <w:rPr>
          <w:rFonts w:ascii="Times New Roman" w:hAnsi="Times New Roman"/>
          <w:sz w:val="28"/>
          <w:szCs w:val="28"/>
          <w:shd w:val="clear" w:color="auto" w:fill="FFFFFF"/>
        </w:rPr>
        <w:t xml:space="preserve"> Д.О.М 48/24</w:t>
      </w:r>
      <w:r>
        <w:rPr>
          <w:rFonts w:ascii="Times New Roman" w:hAnsi="Times New Roman"/>
          <w:sz w:val="28"/>
          <w:szCs w:val="28"/>
          <w:shd w:val="clear" w:color="auto" w:fill="FFFFFF"/>
        </w:rPr>
        <w:t>. нами було поставлені завдання:</w:t>
      </w:r>
      <w:r w:rsidRPr="00B74CCF">
        <w:rPr>
          <w:rFonts w:ascii="Times New Roman" w:hAnsi="Times New Roman"/>
          <w:sz w:val="28"/>
          <w:szCs w:val="28"/>
          <w:shd w:val="clear" w:color="auto" w:fill="FFFFFF"/>
        </w:rPr>
        <w:t xml:space="preserve"> виявити їх </w:t>
      </w:r>
      <w:r>
        <w:rPr>
          <w:rFonts w:ascii="Times New Roman" w:hAnsi="Times New Roman"/>
          <w:sz w:val="28"/>
          <w:szCs w:val="28"/>
          <w:shd w:val="clear" w:color="auto" w:fill="FFFFFF"/>
        </w:rPr>
        <w:t xml:space="preserve">потреби, проблеми, </w:t>
      </w:r>
      <w:r w:rsidRPr="00B74CCF">
        <w:rPr>
          <w:rFonts w:ascii="Times New Roman" w:hAnsi="Times New Roman"/>
          <w:sz w:val="28"/>
          <w:szCs w:val="28"/>
          <w:shd w:val="clear" w:color="auto" w:fill="FFFFFF"/>
        </w:rPr>
        <w:t>психологічні стани та особливості адаптації в нових умовах перебування.</w:t>
      </w:r>
      <w:r w:rsidR="002E56CD">
        <w:rPr>
          <w:rFonts w:ascii="Times New Roman" w:hAnsi="Times New Roman"/>
          <w:sz w:val="28"/>
          <w:szCs w:val="28"/>
          <w:shd w:val="clear" w:color="auto" w:fill="FFFFFF"/>
        </w:rPr>
        <w:t xml:space="preserve"> </w:t>
      </w:r>
      <w:r w:rsidRPr="00B74CCF">
        <w:rPr>
          <w:rFonts w:ascii="Times New Roman" w:hAnsi="Times New Roman"/>
          <w:sz w:val="28"/>
          <w:szCs w:val="28"/>
          <w:shd w:val="clear" w:color="auto" w:fill="FFFFFF"/>
        </w:rPr>
        <w:t>До участі у дослідженні було залучено 86 внутрішньо переміщених осіб.</w:t>
      </w:r>
      <w:r w:rsidR="002E56CD">
        <w:rPr>
          <w:rFonts w:ascii="Times New Roman" w:hAnsi="Times New Roman"/>
          <w:sz w:val="28"/>
          <w:szCs w:val="28"/>
          <w:shd w:val="clear" w:color="auto" w:fill="FFFFFF"/>
        </w:rPr>
        <w:t xml:space="preserve"> </w:t>
      </w:r>
      <w:r w:rsidRPr="00B74CCF">
        <w:rPr>
          <w:rFonts w:ascii="Times New Roman" w:hAnsi="Times New Roman"/>
          <w:sz w:val="28"/>
          <w:szCs w:val="28"/>
          <w:shd w:val="clear" w:color="auto" w:fill="FFFFFF"/>
        </w:rPr>
        <w:t>В ході дослідження було використано: фокус―групу, Шкалу оцінювання впливу травмівної події, Батьківську анкету для оцінювання травматичних переживань їх дітей; опитувальник нервово – психічної напруги (НП</w:t>
      </w:r>
      <w:r>
        <w:rPr>
          <w:rFonts w:ascii="Times New Roman" w:hAnsi="Times New Roman"/>
          <w:sz w:val="28"/>
          <w:szCs w:val="28"/>
          <w:shd w:val="clear" w:color="auto" w:fill="FFFFFF"/>
        </w:rPr>
        <w:t>Н) Т.</w:t>
      </w:r>
      <w:r>
        <w:rPr>
          <w:rFonts w:ascii="Times New Roman" w:hAnsi="Times New Roman"/>
          <w:sz w:val="28"/>
          <w:szCs w:val="28"/>
          <w:shd w:val="clear" w:color="auto" w:fill="FFFFFF"/>
          <w:lang w:val="ru-RU"/>
        </w:rPr>
        <w:t> </w:t>
      </w:r>
      <w:r w:rsidRPr="00B74CCF">
        <w:rPr>
          <w:rFonts w:ascii="Times New Roman" w:hAnsi="Times New Roman"/>
          <w:sz w:val="28"/>
          <w:szCs w:val="28"/>
          <w:shd w:val="clear" w:color="auto" w:fill="FFFFFF"/>
        </w:rPr>
        <w:t>Німчинова; шкала тривоги Ч.Спілбергера (адаптація Ю. Ханіна); опитувальник депресивності А. Бека; опитувальник «Соціально-психологічна адаптованість» К. Роджерса і Р. Даймонда, опитувальник копінг-стратегій Р.Лазаруса.</w:t>
      </w:r>
    </w:p>
    <w:p w:rsidR="00B74CCF" w:rsidRPr="002E56CD" w:rsidRDefault="00B74CCF" w:rsidP="002E56CD">
      <w:pPr>
        <w:tabs>
          <w:tab w:val="left" w:pos="360"/>
          <w:tab w:val="left" w:pos="1134"/>
        </w:tabs>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lang w:val="ru-RU"/>
        </w:rPr>
        <w:lastRenderedPageBreak/>
        <w:t>З</w:t>
      </w:r>
      <w:r w:rsidRPr="00B74CCF">
        <w:rPr>
          <w:rFonts w:ascii="Times New Roman" w:hAnsi="Times New Roman"/>
          <w:sz w:val="28"/>
          <w:szCs w:val="28"/>
          <w:shd w:val="clear" w:color="auto" w:fill="FFFFFF"/>
        </w:rPr>
        <w:t>астосування опитувальника на виявлення потреб внутрішньо переміщених осіб засвідчило наявність матеріальних труднощів у 16, 5% осіб; вираженими є потреби працевлаштування ― 93, 3 осіб.</w:t>
      </w:r>
      <w:r>
        <w:rPr>
          <w:rFonts w:ascii="Times New Roman" w:hAnsi="Times New Roman"/>
          <w:sz w:val="28"/>
          <w:szCs w:val="28"/>
          <w:shd w:val="clear" w:color="auto" w:fill="FFFFFF"/>
          <w:lang w:val="ru-RU"/>
        </w:rPr>
        <w:t xml:space="preserve"> </w:t>
      </w:r>
      <w:r w:rsidRPr="00B74CCF">
        <w:rPr>
          <w:rFonts w:ascii="Times New Roman" w:hAnsi="Times New Roman"/>
          <w:sz w:val="28"/>
          <w:szCs w:val="28"/>
          <w:shd w:val="clear" w:color="auto" w:fill="FFFFFF"/>
        </w:rPr>
        <w:t>За шкалою оцінюван</w:t>
      </w:r>
      <w:r>
        <w:rPr>
          <w:rFonts w:ascii="Times New Roman" w:hAnsi="Times New Roman"/>
          <w:sz w:val="28"/>
          <w:szCs w:val="28"/>
          <w:shd w:val="clear" w:color="auto" w:fill="FFFFFF"/>
        </w:rPr>
        <w:t>ня впливу травмівної події ― 13</w:t>
      </w:r>
      <w:r>
        <w:rPr>
          <w:rFonts w:ascii="Times New Roman" w:hAnsi="Times New Roman"/>
          <w:sz w:val="28"/>
          <w:szCs w:val="28"/>
          <w:shd w:val="clear" w:color="auto" w:fill="FFFFFF"/>
          <w:lang w:val="ru-RU"/>
        </w:rPr>
        <w:t>,</w:t>
      </w:r>
      <w:r w:rsidRPr="00B74CCF">
        <w:rPr>
          <w:rFonts w:ascii="Times New Roman" w:hAnsi="Times New Roman"/>
          <w:sz w:val="28"/>
          <w:szCs w:val="28"/>
          <w:shd w:val="clear" w:color="auto" w:fill="FFFFFF"/>
        </w:rPr>
        <w:t>95% внутрішньо переміщених осіб ― часто переживають нав'язливі, повторювані, неприємні емоційні переж</w:t>
      </w:r>
      <w:r>
        <w:rPr>
          <w:rFonts w:ascii="Times New Roman" w:hAnsi="Times New Roman"/>
          <w:sz w:val="28"/>
          <w:szCs w:val="28"/>
          <w:shd w:val="clear" w:color="auto" w:fill="FFFFFF"/>
        </w:rPr>
        <w:t>ивання, спогади про пережите, 4</w:t>
      </w:r>
      <w:r>
        <w:rPr>
          <w:rFonts w:ascii="Times New Roman" w:hAnsi="Times New Roman"/>
          <w:sz w:val="28"/>
          <w:szCs w:val="28"/>
          <w:shd w:val="clear" w:color="auto" w:fill="FFFFFF"/>
          <w:lang w:val="ru-RU"/>
        </w:rPr>
        <w:t>,</w:t>
      </w:r>
      <w:r w:rsidRPr="00B74CCF">
        <w:rPr>
          <w:rFonts w:ascii="Times New Roman" w:hAnsi="Times New Roman"/>
          <w:sz w:val="28"/>
          <w:szCs w:val="28"/>
          <w:shd w:val="clear" w:color="auto" w:fill="FFFFFF"/>
        </w:rPr>
        <w:t>65% осіб намагаються уникати згадувати про події, пережиті ними в місці воєнни</w:t>
      </w:r>
      <w:r>
        <w:rPr>
          <w:rFonts w:ascii="Times New Roman" w:hAnsi="Times New Roman"/>
          <w:sz w:val="28"/>
          <w:szCs w:val="28"/>
          <w:shd w:val="clear" w:color="auto" w:fill="FFFFFF"/>
        </w:rPr>
        <w:t xml:space="preserve">х дій; 13,95% виявляють </w:t>
      </w:r>
      <w:r>
        <w:rPr>
          <w:rFonts w:ascii="Times New Roman" w:hAnsi="Times New Roman"/>
          <w:sz w:val="28"/>
          <w:szCs w:val="28"/>
          <w:shd w:val="clear" w:color="auto" w:fill="FFFFFF"/>
          <w:lang w:val="ru-RU"/>
        </w:rPr>
        <w:t>виражену</w:t>
      </w:r>
      <w:r w:rsidRPr="00B74CCF">
        <w:rPr>
          <w:rFonts w:ascii="Times New Roman" w:hAnsi="Times New Roman"/>
          <w:sz w:val="28"/>
          <w:szCs w:val="28"/>
          <w:shd w:val="clear" w:color="auto" w:fill="FFFFFF"/>
        </w:rPr>
        <w:t xml:space="preserve"> емоційну збудливість. Результати застосування Батьківської анкети для оцінювання травматичних переживань їх дітей засвідчили, що 18.6% дітей внутрішньо переміщених осіб проявляли високий рівень негайног</w:t>
      </w:r>
      <w:r>
        <w:rPr>
          <w:rFonts w:ascii="Times New Roman" w:hAnsi="Times New Roman"/>
          <w:sz w:val="28"/>
          <w:szCs w:val="28"/>
          <w:shd w:val="clear" w:color="auto" w:fill="FFFFFF"/>
        </w:rPr>
        <w:t>о реагування на травмуючу подію</w:t>
      </w:r>
      <w:r w:rsidRPr="00B74CCF">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6</w:t>
      </w:r>
      <w:r w:rsidRPr="00B74CCF">
        <w:rPr>
          <w:rFonts w:ascii="Times New Roman" w:hAnsi="Times New Roman"/>
          <w:sz w:val="28"/>
          <w:szCs w:val="28"/>
          <w:shd w:val="clear" w:color="auto" w:fill="FFFFFF"/>
        </w:rPr>
        <w:t>,98% дітей часто проявляли ознаки пригадування подій, які відбулися, 1</w:t>
      </w:r>
      <w:r>
        <w:rPr>
          <w:rFonts w:ascii="Times New Roman" w:hAnsi="Times New Roman"/>
          <w:sz w:val="28"/>
          <w:szCs w:val="28"/>
          <w:shd w:val="clear" w:color="auto" w:fill="FFFFFF"/>
        </w:rPr>
        <w:t>9</w:t>
      </w:r>
      <w:r w:rsidRPr="00B74CCF">
        <w:rPr>
          <w:rFonts w:ascii="Times New Roman" w:hAnsi="Times New Roman"/>
          <w:sz w:val="28"/>
          <w:szCs w:val="28"/>
          <w:shd w:val="clear" w:color="auto" w:fill="FFFFFF"/>
        </w:rPr>
        <w:t xml:space="preserve">,7% дітей часто намагалися уникати  дій, думок, місць і людей, що нагадують про травматичну подію, 9.3% дітей проявляли підвищену збудливість та 27.9% ― порушення адаптації у оточуючому середовищі. </w:t>
      </w:r>
      <w:r w:rsidR="002E56CD">
        <w:rPr>
          <w:rFonts w:ascii="Times New Roman" w:hAnsi="Times New Roman"/>
          <w:sz w:val="28"/>
          <w:szCs w:val="28"/>
          <w:shd w:val="clear" w:color="auto" w:fill="FFFFFF"/>
        </w:rPr>
        <w:t xml:space="preserve"> </w:t>
      </w:r>
      <w:r w:rsidRPr="00B74CCF">
        <w:rPr>
          <w:rFonts w:ascii="Times New Roman" w:hAnsi="Times New Roman"/>
          <w:sz w:val="28"/>
          <w:szCs w:val="28"/>
          <w:shd w:val="clear" w:color="auto" w:fill="FFFFFF"/>
        </w:rPr>
        <w:t xml:space="preserve">Опитувальник нервово – психічної напруги (НПН) Т. Немчина продемонстрував, що надмірний рівень нервово― психічної напруги є у 18.6% (16) внутрішньо переміщених осіб. В результаті проведення методики «Шкала тривоги» Ч.Спілбергера (адаптація Ю. Ханіна) </w:t>
      </w:r>
      <w:r>
        <w:rPr>
          <w:rFonts w:ascii="Times New Roman" w:hAnsi="Times New Roman"/>
          <w:sz w:val="28"/>
          <w:szCs w:val="28"/>
          <w:shd w:val="clear" w:color="auto" w:fill="FFFFFF"/>
          <w:lang w:val="ru-RU"/>
        </w:rPr>
        <w:t>за</w:t>
      </w:r>
      <w:r>
        <w:rPr>
          <w:rFonts w:ascii="Times New Roman" w:hAnsi="Times New Roman"/>
          <w:sz w:val="28"/>
          <w:szCs w:val="28"/>
          <w:shd w:val="clear" w:color="auto" w:fill="FFFFFF"/>
        </w:rPr>
        <w:t xml:space="preserve"> шкал</w:t>
      </w:r>
      <w:r>
        <w:rPr>
          <w:rFonts w:ascii="Times New Roman" w:hAnsi="Times New Roman"/>
          <w:sz w:val="28"/>
          <w:szCs w:val="28"/>
          <w:shd w:val="clear" w:color="auto" w:fill="FFFFFF"/>
          <w:lang w:val="ru-RU"/>
        </w:rPr>
        <w:t>ою</w:t>
      </w:r>
      <w:r w:rsidRPr="00B74CCF">
        <w:rPr>
          <w:rFonts w:ascii="Times New Roman" w:hAnsi="Times New Roman"/>
          <w:sz w:val="28"/>
          <w:szCs w:val="28"/>
          <w:shd w:val="clear" w:color="auto" w:fill="FFFFFF"/>
        </w:rPr>
        <w:t xml:space="preserve"> реактивної (ситуативної) тривожності, високий рівень виражений у – 72.09% внутрішньо переміщених осіб.</w:t>
      </w:r>
      <w:r w:rsidR="002E56CD">
        <w:rPr>
          <w:rFonts w:ascii="Times New Roman" w:hAnsi="Times New Roman"/>
          <w:sz w:val="28"/>
          <w:szCs w:val="28"/>
          <w:shd w:val="clear" w:color="auto" w:fill="FFFFFF"/>
        </w:rPr>
        <w:t xml:space="preserve"> </w:t>
      </w:r>
      <w:r w:rsidRPr="00B74CCF">
        <w:rPr>
          <w:rFonts w:ascii="Times New Roman" w:hAnsi="Times New Roman"/>
          <w:sz w:val="28"/>
          <w:szCs w:val="28"/>
          <w:shd w:val="clear" w:color="auto" w:fill="FFFFFF"/>
        </w:rPr>
        <w:t>Результати діагностики за опитувальником депресивності А. Бека показали, що критичний рівень депресивності мають 6,97 % внутрішньо переміщених осіб</w:t>
      </w:r>
      <w:r>
        <w:rPr>
          <w:rFonts w:ascii="Times New Roman" w:hAnsi="Times New Roman"/>
          <w:sz w:val="28"/>
          <w:szCs w:val="28"/>
          <w:shd w:val="clear" w:color="auto" w:fill="FFFFFF"/>
          <w:lang w:val="ru-RU"/>
        </w:rPr>
        <w:t>.</w:t>
      </w:r>
      <w:r w:rsidR="002E56CD">
        <w:rPr>
          <w:rFonts w:ascii="Times New Roman" w:hAnsi="Times New Roman"/>
          <w:sz w:val="28"/>
          <w:szCs w:val="28"/>
          <w:shd w:val="clear" w:color="auto" w:fill="FFFFFF"/>
          <w:lang w:val="ru-RU"/>
        </w:rPr>
        <w:t xml:space="preserve"> </w:t>
      </w:r>
      <w:r w:rsidRPr="00B74CCF">
        <w:rPr>
          <w:rFonts w:ascii="Times New Roman" w:hAnsi="Times New Roman"/>
          <w:sz w:val="28"/>
          <w:szCs w:val="28"/>
          <w:shd w:val="clear" w:color="auto" w:fill="FFFFFF"/>
        </w:rPr>
        <w:t>Отримані результати за опитувальником «Соціально-психологічна адаптованість» К. Роджерса і Р. Даймонда (методика СПА) показали, що 41,86% (36 осіб) проявляють ознаки дезадаптації через різні чинники, 3,48% (3 осіб) часто звинувачують себе у тому що відбувається, 37,2%(32 осіб) не завжди здатні прийняти думки та вчинки інших, 13.95% (12 осіб) відчувають емоційний дискомфорт, 18,6% (16 осіб) не завжди можуть контролювати свої емоції, думки та почуття, 5,81% (5 осіб) підпорядковуються іншим, 4.65% (4 осіб</w:t>
      </w:r>
      <w:r>
        <w:rPr>
          <w:rFonts w:ascii="Times New Roman" w:hAnsi="Times New Roman"/>
          <w:sz w:val="28"/>
          <w:szCs w:val="28"/>
          <w:shd w:val="clear" w:color="auto" w:fill="FFFFFF"/>
        </w:rPr>
        <w:t xml:space="preserve">) намагаються уникати проблем. </w:t>
      </w:r>
      <w:r>
        <w:rPr>
          <w:rFonts w:ascii="Times New Roman" w:hAnsi="Times New Roman"/>
          <w:sz w:val="28"/>
          <w:szCs w:val="28"/>
          <w:shd w:val="clear" w:color="auto" w:fill="FFFFFF"/>
          <w:lang w:val="ru-RU"/>
        </w:rPr>
        <w:t xml:space="preserve"> </w:t>
      </w:r>
      <w:r w:rsidRPr="00B74CCF">
        <w:rPr>
          <w:rFonts w:ascii="Times New Roman" w:hAnsi="Times New Roman"/>
          <w:sz w:val="28"/>
          <w:szCs w:val="28"/>
          <w:shd w:val="clear" w:color="auto" w:fill="FFFFFF"/>
        </w:rPr>
        <w:t xml:space="preserve">Аналіз отриманих результатів за опитувальником стратегій поведінки  (Р. Лазаруса і С. </w:t>
      </w:r>
      <w:r w:rsidRPr="00B74CCF">
        <w:rPr>
          <w:rFonts w:ascii="Times New Roman" w:hAnsi="Times New Roman"/>
          <w:sz w:val="28"/>
          <w:szCs w:val="28"/>
          <w:shd w:val="clear" w:color="auto" w:fill="FFFFFF"/>
        </w:rPr>
        <w:lastRenderedPageBreak/>
        <w:t>Фолкмана) показує, що внутрішньо переміщені особи найбільше надають перевагу пошуку соціальної підтримки 96,51 % (83 осіб)</w:t>
      </w:r>
      <w:r w:rsidR="002E56CD">
        <w:rPr>
          <w:rFonts w:ascii="Times New Roman" w:hAnsi="Times New Roman"/>
          <w:sz w:val="28"/>
          <w:szCs w:val="28"/>
          <w:shd w:val="clear" w:color="auto" w:fill="FFFFFF"/>
        </w:rPr>
        <w:t>.</w:t>
      </w:r>
    </w:p>
    <w:p w:rsidR="00B74CCF" w:rsidRDefault="00B74CCF" w:rsidP="00B74CCF">
      <w:pPr>
        <w:tabs>
          <w:tab w:val="left" w:pos="360"/>
          <w:tab w:val="left" w:pos="1134"/>
        </w:tabs>
        <w:spacing w:after="0" w:line="360" w:lineRule="auto"/>
        <w:ind w:firstLine="709"/>
        <w:jc w:val="both"/>
        <w:rPr>
          <w:rFonts w:ascii="Times New Roman" w:hAnsi="Times New Roman"/>
          <w:sz w:val="28"/>
          <w:szCs w:val="28"/>
          <w:shd w:val="clear" w:color="auto" w:fill="FFFFFF"/>
        </w:rPr>
      </w:pPr>
      <w:r w:rsidRPr="00B74CCF">
        <w:rPr>
          <w:rFonts w:ascii="Times New Roman" w:hAnsi="Times New Roman"/>
          <w:sz w:val="28"/>
          <w:szCs w:val="28"/>
          <w:shd w:val="clear" w:color="auto" w:fill="FFFFFF"/>
        </w:rPr>
        <w:t>Результати дослідження засвідчили необхідність надання психологічної допомоги внутрішньо переміщеним особам з метою їх успішної адаптації в оточуючому середовищі.</w:t>
      </w:r>
    </w:p>
    <w:p w:rsidR="00EF3F7A" w:rsidRPr="002E56CD" w:rsidRDefault="006E470C" w:rsidP="002E56CD">
      <w:pPr>
        <w:tabs>
          <w:tab w:val="left" w:pos="360"/>
          <w:tab w:val="left" w:pos="1134"/>
        </w:tabs>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sz w:val="28"/>
          <w:szCs w:val="28"/>
          <w:shd w:val="clear" w:color="auto" w:fill="FFFFFF"/>
        </w:rPr>
        <w:t xml:space="preserve">Психологічна допомога </w:t>
      </w:r>
      <w:r w:rsidRPr="006E470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це галузь практичного застосування психології, задля підвищення соціально</w:t>
      </w:r>
      <w:r w:rsidR="001951E8" w:rsidRPr="001951E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психологічної компетентності людей і надання психологічної допомоги як окремій людині, так і групі або ж організації. </w:t>
      </w:r>
      <w:r w:rsidR="00AD4C8A" w:rsidRPr="00204899">
        <w:rPr>
          <w:rFonts w:ascii="Times New Roman" w:hAnsi="Times New Roman"/>
          <w:sz w:val="28"/>
          <w:szCs w:val="28"/>
          <w:shd w:val="clear" w:color="auto" w:fill="FFFFFF"/>
        </w:rPr>
        <w:t>При наданні психолог</w:t>
      </w:r>
      <w:r w:rsidR="00AD4C8A">
        <w:rPr>
          <w:rFonts w:ascii="Times New Roman" w:hAnsi="Times New Roman"/>
          <w:sz w:val="28"/>
          <w:szCs w:val="28"/>
          <w:shd w:val="clear" w:color="auto" w:fill="FFFFFF"/>
        </w:rPr>
        <w:t>і</w:t>
      </w:r>
      <w:r w:rsidR="00280AA9">
        <w:rPr>
          <w:rFonts w:ascii="Times New Roman" w:hAnsi="Times New Roman"/>
          <w:sz w:val="28"/>
          <w:szCs w:val="28"/>
          <w:shd w:val="clear" w:color="auto" w:fill="FFFFFF"/>
        </w:rPr>
        <w:t>чної допомоги внутрі</w:t>
      </w:r>
      <w:r w:rsidR="00AD4C8A" w:rsidRPr="00204899">
        <w:rPr>
          <w:rFonts w:ascii="Times New Roman" w:hAnsi="Times New Roman"/>
          <w:sz w:val="28"/>
          <w:szCs w:val="28"/>
          <w:shd w:val="clear" w:color="auto" w:fill="FFFFFF"/>
        </w:rPr>
        <w:t>шньо перем</w:t>
      </w:r>
      <w:r w:rsidR="00AD4C8A">
        <w:rPr>
          <w:rFonts w:ascii="Times New Roman" w:hAnsi="Times New Roman"/>
          <w:sz w:val="28"/>
          <w:szCs w:val="28"/>
          <w:shd w:val="clear" w:color="auto" w:fill="FFFFFF"/>
        </w:rPr>
        <w:t>іщеним особам необхідно враховувати характерні особливості таких осіб, їх потреби і проблеми, забезпечувати компетентність надання психологічної допомоги  та дотримуватися Етичного кодексу фахівця.</w:t>
      </w:r>
      <w:r w:rsidR="002E56CD">
        <w:rPr>
          <w:rFonts w:ascii="Times New Roman" w:hAnsi="Times New Roman"/>
          <w:sz w:val="28"/>
          <w:szCs w:val="28"/>
          <w:shd w:val="clear" w:color="auto" w:fill="FFFFFF"/>
        </w:rPr>
        <w:t xml:space="preserve"> </w:t>
      </w:r>
      <w:r w:rsidR="00AD4C8A">
        <w:rPr>
          <w:rFonts w:ascii="Times New Roman" w:hAnsi="Times New Roman"/>
          <w:sz w:val="28"/>
          <w:szCs w:val="28"/>
          <w:shd w:val="clear" w:color="auto" w:fill="FFFFFF"/>
        </w:rPr>
        <w:t>Враховуючи виявлені характерні особливості внутрішньо переміщених осіб, їх потреби та проблеми психологічна допомога має бути спрямована на</w:t>
      </w:r>
      <w:r w:rsidR="00EF3F7A">
        <w:rPr>
          <w:rFonts w:ascii="Times New Roman" w:hAnsi="Times New Roman" w:cs="Times New Roman"/>
          <w:sz w:val="28"/>
          <w:szCs w:val="28"/>
        </w:rPr>
        <w:t xml:space="preserve">: </w:t>
      </w:r>
      <w:r w:rsidR="00EF3F7A" w:rsidRPr="002E56CD">
        <w:rPr>
          <w:rFonts w:ascii="Times New Roman" w:hAnsi="Times New Roman" w:cs="Times New Roman"/>
          <w:sz w:val="28"/>
          <w:szCs w:val="28"/>
        </w:rPr>
        <w:t xml:space="preserve">подолання травматичного досвіду, різних форм поведінкових девіацій </w:t>
      </w:r>
      <w:r w:rsidR="008C2790" w:rsidRPr="002E56CD">
        <w:rPr>
          <w:rFonts w:ascii="Times New Roman" w:hAnsi="Times New Roman" w:cs="Times New Roman"/>
          <w:sz w:val="28"/>
          <w:szCs w:val="28"/>
        </w:rPr>
        <w:t>у внутрішньо переміщених осіб</w:t>
      </w:r>
      <w:r w:rsidR="00EF3F7A" w:rsidRPr="002E56CD">
        <w:rPr>
          <w:rFonts w:ascii="Times New Roman" w:hAnsi="Times New Roman" w:cs="Times New Roman"/>
          <w:sz w:val="28"/>
          <w:szCs w:val="28"/>
        </w:rPr>
        <w:t>;</w:t>
      </w:r>
      <w:r w:rsidR="008C2790" w:rsidRPr="002E56CD">
        <w:rPr>
          <w:rFonts w:ascii="Times New Roman" w:hAnsi="Times New Roman" w:cs="Times New Roman"/>
          <w:sz w:val="28"/>
          <w:szCs w:val="28"/>
        </w:rPr>
        <w:t xml:space="preserve"> </w:t>
      </w:r>
      <w:r w:rsidR="00EF3F7A" w:rsidRPr="002E56CD">
        <w:rPr>
          <w:rFonts w:ascii="Times New Roman" w:hAnsi="Times New Roman" w:cs="Times New Roman"/>
          <w:sz w:val="28"/>
          <w:szCs w:val="28"/>
        </w:rPr>
        <w:t xml:space="preserve">сприяння </w:t>
      </w:r>
      <w:r w:rsidR="008C2790" w:rsidRPr="002E56CD">
        <w:rPr>
          <w:rFonts w:ascii="Times New Roman" w:hAnsi="Times New Roman" w:cs="Times New Roman"/>
          <w:sz w:val="28"/>
          <w:szCs w:val="28"/>
        </w:rPr>
        <w:t>у забезпеченні умов та розкриття</w:t>
      </w:r>
      <w:r w:rsidR="00EF3F7A" w:rsidRPr="002E56CD">
        <w:rPr>
          <w:rFonts w:ascii="Times New Roman" w:hAnsi="Times New Roman" w:cs="Times New Roman"/>
          <w:sz w:val="28"/>
          <w:szCs w:val="28"/>
        </w:rPr>
        <w:t xml:space="preserve"> можливостей для </w:t>
      </w:r>
      <w:r w:rsidR="008C2790" w:rsidRPr="002E56CD">
        <w:rPr>
          <w:rFonts w:ascii="Times New Roman" w:hAnsi="Times New Roman" w:cs="Times New Roman"/>
          <w:sz w:val="28"/>
          <w:szCs w:val="28"/>
        </w:rPr>
        <w:t xml:space="preserve">їх </w:t>
      </w:r>
      <w:r w:rsidR="00EF3F7A" w:rsidRPr="002E56CD">
        <w:rPr>
          <w:rFonts w:ascii="Times New Roman" w:hAnsi="Times New Roman" w:cs="Times New Roman"/>
          <w:sz w:val="28"/>
          <w:szCs w:val="28"/>
        </w:rPr>
        <w:t xml:space="preserve">ефективної соціальної адаптації за допомогою пролонгованої психологічної, соціальної та правової допомоги, організація </w:t>
      </w:r>
      <w:r w:rsidR="008C2790" w:rsidRPr="002E56CD">
        <w:rPr>
          <w:rFonts w:ascii="Times New Roman" w:hAnsi="Times New Roman" w:cs="Times New Roman"/>
          <w:sz w:val="28"/>
          <w:szCs w:val="28"/>
        </w:rPr>
        <w:t xml:space="preserve">психологічної просвіти, психологічного консультування, </w:t>
      </w:r>
      <w:r w:rsidR="00EF3F7A" w:rsidRPr="002E56CD">
        <w:rPr>
          <w:rFonts w:ascii="Times New Roman" w:hAnsi="Times New Roman" w:cs="Times New Roman"/>
          <w:sz w:val="28"/>
          <w:szCs w:val="28"/>
        </w:rPr>
        <w:t xml:space="preserve">психокорекційних </w:t>
      </w:r>
      <w:r w:rsidR="008C2790" w:rsidRPr="002E56CD">
        <w:rPr>
          <w:rFonts w:ascii="Times New Roman" w:hAnsi="Times New Roman" w:cs="Times New Roman"/>
          <w:sz w:val="28"/>
          <w:szCs w:val="28"/>
        </w:rPr>
        <w:t xml:space="preserve">та психотерапевтичних </w:t>
      </w:r>
      <w:r w:rsidR="00EF3F7A" w:rsidRPr="002E56CD">
        <w:rPr>
          <w:rFonts w:ascii="Times New Roman" w:hAnsi="Times New Roman" w:cs="Times New Roman"/>
          <w:sz w:val="28"/>
          <w:szCs w:val="28"/>
        </w:rPr>
        <w:t>заходів.</w:t>
      </w:r>
      <w:r w:rsidR="008C2790" w:rsidRPr="002E56CD">
        <w:rPr>
          <w:rFonts w:ascii="Times New Roman" w:hAnsi="Times New Roman" w:cs="Times New Roman"/>
          <w:sz w:val="28"/>
          <w:szCs w:val="28"/>
        </w:rPr>
        <w:t xml:space="preserve"> </w:t>
      </w:r>
      <w:r w:rsidR="00EF3F7A" w:rsidRPr="002E56CD">
        <w:rPr>
          <w:rFonts w:ascii="Times New Roman" w:hAnsi="Times New Roman" w:cs="Times New Roman"/>
          <w:sz w:val="28"/>
          <w:szCs w:val="28"/>
        </w:rPr>
        <w:t>Програма дій психологів із надання психологічної допомоги ВПО, членам їхніх родин спрямован</w:t>
      </w:r>
      <w:r w:rsidR="008C2790" w:rsidRPr="002E56CD">
        <w:rPr>
          <w:rFonts w:ascii="Times New Roman" w:hAnsi="Times New Roman" w:cs="Times New Roman"/>
          <w:sz w:val="28"/>
          <w:szCs w:val="28"/>
        </w:rPr>
        <w:t>а на вирішення таких завдань:</w:t>
      </w:r>
      <w:r w:rsidR="00EF3F7A" w:rsidRPr="002E56CD">
        <w:rPr>
          <w:rFonts w:ascii="Times New Roman" w:hAnsi="Times New Roman" w:cs="Times New Roman"/>
          <w:sz w:val="28"/>
          <w:szCs w:val="28"/>
        </w:rPr>
        <w:t xml:space="preserve"> стабілізації емоційного та психофізичного стану осіб, які опинились у складних життєвих обставинах; - зниження рівня тривожності; подолання травматичного досвіду, вселяння віри у свої сили, підвищення рівня </w:t>
      </w:r>
      <w:r w:rsidR="008C2790" w:rsidRPr="002E56CD">
        <w:rPr>
          <w:rFonts w:ascii="Times New Roman" w:hAnsi="Times New Roman" w:cs="Times New Roman"/>
          <w:sz w:val="28"/>
          <w:szCs w:val="28"/>
        </w:rPr>
        <w:t xml:space="preserve">самооцінки; </w:t>
      </w:r>
      <w:r w:rsidR="00EF3F7A" w:rsidRPr="002E56CD">
        <w:rPr>
          <w:rFonts w:ascii="Times New Roman" w:hAnsi="Times New Roman" w:cs="Times New Roman"/>
          <w:sz w:val="28"/>
          <w:szCs w:val="28"/>
        </w:rPr>
        <w:t xml:space="preserve"> зниження конфліктної поведінки, відчуженості, подолання комунікативних бар’єрів;</w:t>
      </w:r>
      <w:r w:rsidR="008C2790" w:rsidRPr="002E56CD">
        <w:rPr>
          <w:rFonts w:ascii="Times New Roman" w:hAnsi="Times New Roman" w:cs="Times New Roman"/>
          <w:sz w:val="28"/>
          <w:szCs w:val="28"/>
        </w:rPr>
        <w:t xml:space="preserve"> </w:t>
      </w:r>
      <w:r w:rsidR="00EF3F7A" w:rsidRPr="002E56CD">
        <w:rPr>
          <w:rFonts w:ascii="Times New Roman" w:hAnsi="Times New Roman" w:cs="Times New Roman"/>
          <w:sz w:val="28"/>
          <w:szCs w:val="28"/>
        </w:rPr>
        <w:t xml:space="preserve"> формування навичок адаптації, успішної соціалізації.</w:t>
      </w:r>
      <w:r w:rsidR="008C2790" w:rsidRPr="002E56CD">
        <w:rPr>
          <w:rFonts w:ascii="Times New Roman" w:hAnsi="Times New Roman" w:cs="Times New Roman"/>
          <w:sz w:val="28"/>
          <w:szCs w:val="28"/>
        </w:rPr>
        <w:t xml:space="preserve"> На сучасному етапі широко впроваджуються</w:t>
      </w:r>
      <w:r w:rsidR="008C2790" w:rsidRPr="002E56CD">
        <w:rPr>
          <w:rFonts w:ascii="Times New Roman" w:hAnsi="Times New Roman" w:cs="Times New Roman"/>
          <w:b/>
          <w:sz w:val="28"/>
          <w:szCs w:val="28"/>
        </w:rPr>
        <w:t xml:space="preserve"> </w:t>
      </w:r>
      <w:r w:rsidR="008C2790" w:rsidRPr="002E56CD">
        <w:rPr>
          <w:rFonts w:ascii="Times New Roman" w:hAnsi="Times New Roman" w:cs="Times New Roman"/>
          <w:i/>
          <w:sz w:val="28"/>
          <w:szCs w:val="28"/>
        </w:rPr>
        <w:t>копінг-стратегії</w:t>
      </w:r>
      <w:r w:rsidR="008C2790" w:rsidRPr="002E56CD">
        <w:rPr>
          <w:rFonts w:ascii="Times New Roman" w:hAnsi="Times New Roman" w:cs="Times New Roman"/>
          <w:sz w:val="28"/>
          <w:szCs w:val="28"/>
        </w:rPr>
        <w:t xml:space="preserve"> – це засоби управління діючим стрес-фактором; вони виникають як відповідь особистості на загрозу. </w:t>
      </w:r>
    </w:p>
    <w:p w:rsidR="00EF3F7A" w:rsidRDefault="008C2790" w:rsidP="00EF3F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F3F7A" w:rsidRPr="002D6662">
        <w:rPr>
          <w:rFonts w:ascii="Times New Roman" w:hAnsi="Times New Roman" w:cs="Times New Roman"/>
          <w:sz w:val="28"/>
          <w:szCs w:val="28"/>
        </w:rPr>
        <w:t xml:space="preserve">сихологічний супровід </w:t>
      </w:r>
      <w:r w:rsidR="00EF3F7A">
        <w:rPr>
          <w:rFonts w:ascii="Times New Roman" w:hAnsi="Times New Roman" w:cs="Times New Roman"/>
          <w:sz w:val="28"/>
          <w:szCs w:val="28"/>
        </w:rPr>
        <w:t xml:space="preserve">ВПО </w:t>
      </w:r>
      <w:r w:rsidR="00EF3F7A" w:rsidRPr="002D6662">
        <w:rPr>
          <w:rFonts w:ascii="Times New Roman" w:hAnsi="Times New Roman" w:cs="Times New Roman"/>
          <w:sz w:val="28"/>
          <w:szCs w:val="28"/>
        </w:rPr>
        <w:t xml:space="preserve">має </w:t>
      </w:r>
      <w:r>
        <w:rPr>
          <w:rFonts w:ascii="Times New Roman" w:hAnsi="Times New Roman" w:cs="Times New Roman"/>
          <w:sz w:val="28"/>
          <w:szCs w:val="28"/>
        </w:rPr>
        <w:t>включати</w:t>
      </w:r>
      <w:r w:rsidR="00EF3F7A" w:rsidRPr="002D6662">
        <w:rPr>
          <w:rFonts w:ascii="Times New Roman" w:hAnsi="Times New Roman" w:cs="Times New Roman"/>
          <w:sz w:val="28"/>
          <w:szCs w:val="28"/>
        </w:rPr>
        <w:t>:</w:t>
      </w:r>
      <w:r>
        <w:rPr>
          <w:rFonts w:ascii="Times New Roman" w:hAnsi="Times New Roman" w:cs="Times New Roman"/>
          <w:sz w:val="28"/>
          <w:szCs w:val="28"/>
        </w:rPr>
        <w:t xml:space="preserve"> надання</w:t>
      </w:r>
      <w:r w:rsidR="00EF3F7A" w:rsidRPr="002D6662">
        <w:rPr>
          <w:rFonts w:ascii="Times New Roman" w:hAnsi="Times New Roman" w:cs="Times New Roman"/>
          <w:sz w:val="28"/>
          <w:szCs w:val="28"/>
        </w:rPr>
        <w:t xml:space="preserve"> пси</w:t>
      </w:r>
      <w:r w:rsidR="00EF3F7A">
        <w:rPr>
          <w:rFonts w:ascii="Times New Roman" w:hAnsi="Times New Roman" w:cs="Times New Roman"/>
          <w:sz w:val="28"/>
          <w:szCs w:val="28"/>
        </w:rPr>
        <w:t>хологічної допомоги усім, хто потребує;</w:t>
      </w:r>
      <w:r>
        <w:rPr>
          <w:rFonts w:ascii="Times New Roman" w:hAnsi="Times New Roman" w:cs="Times New Roman"/>
          <w:sz w:val="28"/>
          <w:szCs w:val="28"/>
        </w:rPr>
        <w:t xml:space="preserve">  виявлення</w:t>
      </w:r>
      <w:r w:rsidR="00EF3F7A">
        <w:rPr>
          <w:rFonts w:ascii="Times New Roman" w:hAnsi="Times New Roman" w:cs="Times New Roman"/>
          <w:sz w:val="28"/>
          <w:szCs w:val="28"/>
        </w:rPr>
        <w:t xml:space="preserve"> </w:t>
      </w:r>
      <w:r>
        <w:rPr>
          <w:rFonts w:ascii="Times New Roman" w:hAnsi="Times New Roman" w:cs="Times New Roman"/>
          <w:sz w:val="28"/>
          <w:szCs w:val="28"/>
        </w:rPr>
        <w:t xml:space="preserve">їх </w:t>
      </w:r>
      <w:r w:rsidR="00EF3F7A" w:rsidRPr="002D6662">
        <w:rPr>
          <w:rFonts w:ascii="Times New Roman" w:hAnsi="Times New Roman" w:cs="Times New Roman"/>
          <w:sz w:val="28"/>
          <w:szCs w:val="28"/>
        </w:rPr>
        <w:t>потреб</w:t>
      </w:r>
      <w:r w:rsidR="00EF3F7A">
        <w:rPr>
          <w:rFonts w:ascii="Times New Roman" w:hAnsi="Times New Roman" w:cs="Times New Roman"/>
          <w:sz w:val="28"/>
          <w:szCs w:val="28"/>
        </w:rPr>
        <w:t xml:space="preserve"> </w:t>
      </w:r>
      <w:r>
        <w:rPr>
          <w:rFonts w:ascii="Times New Roman" w:hAnsi="Times New Roman" w:cs="Times New Roman"/>
          <w:sz w:val="28"/>
          <w:szCs w:val="28"/>
        </w:rPr>
        <w:t>та сприяння</w:t>
      </w:r>
      <w:r w:rsidR="00EF3F7A">
        <w:rPr>
          <w:rFonts w:ascii="Times New Roman" w:hAnsi="Times New Roman" w:cs="Times New Roman"/>
          <w:sz w:val="28"/>
          <w:szCs w:val="28"/>
        </w:rPr>
        <w:t xml:space="preserve"> подальшому їх </w:t>
      </w:r>
      <w:r w:rsidR="00EF3F7A">
        <w:rPr>
          <w:rFonts w:ascii="Times New Roman" w:hAnsi="Times New Roman" w:cs="Times New Roman"/>
          <w:sz w:val="28"/>
          <w:szCs w:val="28"/>
        </w:rPr>
        <w:lastRenderedPageBreak/>
        <w:t xml:space="preserve">задоволенню </w:t>
      </w:r>
      <w:r w:rsidR="00EF3F7A" w:rsidRPr="002D6662">
        <w:rPr>
          <w:rFonts w:ascii="Times New Roman" w:hAnsi="Times New Roman" w:cs="Times New Roman"/>
          <w:sz w:val="28"/>
          <w:szCs w:val="28"/>
        </w:rPr>
        <w:t>шляхом співпраці із суб’єктами соціально-психологічної діяльності;</w:t>
      </w:r>
      <w:r>
        <w:rPr>
          <w:rFonts w:ascii="Times New Roman" w:hAnsi="Times New Roman" w:cs="Times New Roman"/>
          <w:sz w:val="28"/>
          <w:szCs w:val="28"/>
        </w:rPr>
        <w:t xml:space="preserve"> з</w:t>
      </w:r>
      <w:r w:rsidR="00EF3F7A" w:rsidRPr="002D6662">
        <w:rPr>
          <w:rFonts w:ascii="Times New Roman" w:hAnsi="Times New Roman" w:cs="Times New Roman"/>
          <w:sz w:val="28"/>
          <w:szCs w:val="28"/>
        </w:rPr>
        <w:t>абезпечення індивідуального супроводу пр</w:t>
      </w:r>
      <w:r w:rsidR="00EF3F7A">
        <w:rPr>
          <w:rFonts w:ascii="Times New Roman" w:hAnsi="Times New Roman" w:cs="Times New Roman"/>
          <w:sz w:val="28"/>
          <w:szCs w:val="28"/>
        </w:rPr>
        <w:t xml:space="preserve">ацівниками психологічної служби, надання їм </w:t>
      </w:r>
      <w:r w:rsidR="00EF3F7A" w:rsidRPr="002D6662">
        <w:rPr>
          <w:rFonts w:ascii="Times New Roman" w:hAnsi="Times New Roman" w:cs="Times New Roman"/>
          <w:sz w:val="28"/>
          <w:szCs w:val="28"/>
        </w:rPr>
        <w:t>корекційної, реабілітаційної і соціально-педагогічної допомоги за наслідками пережитого;</w:t>
      </w:r>
      <w:r>
        <w:rPr>
          <w:rFonts w:ascii="Times New Roman" w:hAnsi="Times New Roman" w:cs="Times New Roman"/>
          <w:sz w:val="28"/>
          <w:szCs w:val="28"/>
        </w:rPr>
        <w:t xml:space="preserve"> </w:t>
      </w:r>
      <w:r w:rsidR="00EF3F7A" w:rsidRPr="002D6662">
        <w:rPr>
          <w:rFonts w:ascii="Times New Roman" w:hAnsi="Times New Roman" w:cs="Times New Roman"/>
          <w:sz w:val="28"/>
          <w:szCs w:val="28"/>
        </w:rPr>
        <w:t xml:space="preserve">надання </w:t>
      </w:r>
      <w:r w:rsidR="00EF3F7A">
        <w:rPr>
          <w:rFonts w:ascii="Times New Roman" w:hAnsi="Times New Roman" w:cs="Times New Roman"/>
          <w:sz w:val="28"/>
          <w:szCs w:val="28"/>
        </w:rPr>
        <w:t>різного роду підтримки: інформаційної</w:t>
      </w:r>
      <w:r>
        <w:rPr>
          <w:rFonts w:ascii="Times New Roman" w:hAnsi="Times New Roman" w:cs="Times New Roman"/>
          <w:sz w:val="28"/>
          <w:szCs w:val="28"/>
        </w:rPr>
        <w:t xml:space="preserve">, методичної; </w:t>
      </w:r>
      <w:r w:rsidR="00EF3F7A" w:rsidRPr="002D6662">
        <w:rPr>
          <w:rFonts w:ascii="Times New Roman" w:hAnsi="Times New Roman" w:cs="Times New Roman"/>
          <w:sz w:val="28"/>
          <w:szCs w:val="28"/>
        </w:rPr>
        <w:t>полегшення соц</w:t>
      </w:r>
      <w:r>
        <w:rPr>
          <w:rFonts w:ascii="Times New Roman" w:hAnsi="Times New Roman" w:cs="Times New Roman"/>
          <w:sz w:val="28"/>
          <w:szCs w:val="28"/>
        </w:rPr>
        <w:t>іальної адаптації та інтеграції, зниження рівня тривожності</w:t>
      </w:r>
      <w:r w:rsidR="00EF3F7A">
        <w:rPr>
          <w:rFonts w:ascii="Times New Roman" w:hAnsi="Times New Roman" w:cs="Times New Roman"/>
          <w:sz w:val="28"/>
          <w:szCs w:val="28"/>
        </w:rPr>
        <w:t>;</w:t>
      </w:r>
      <w:r>
        <w:rPr>
          <w:rFonts w:ascii="Times New Roman" w:hAnsi="Times New Roman" w:cs="Times New Roman"/>
          <w:sz w:val="28"/>
          <w:szCs w:val="28"/>
        </w:rPr>
        <w:t xml:space="preserve"> </w:t>
      </w:r>
      <w:r w:rsidR="00EF3F7A" w:rsidRPr="002D6662">
        <w:rPr>
          <w:rFonts w:ascii="Times New Roman" w:hAnsi="Times New Roman" w:cs="Times New Roman"/>
          <w:sz w:val="28"/>
          <w:szCs w:val="28"/>
        </w:rPr>
        <w:t>запобіга</w:t>
      </w:r>
      <w:r>
        <w:rPr>
          <w:rFonts w:ascii="Times New Roman" w:hAnsi="Times New Roman" w:cs="Times New Roman"/>
          <w:sz w:val="28"/>
          <w:szCs w:val="28"/>
        </w:rPr>
        <w:t>ння негативного впливу оточення</w:t>
      </w:r>
      <w:r w:rsidR="00EF3F7A" w:rsidRPr="002D6662">
        <w:rPr>
          <w:rFonts w:ascii="Times New Roman" w:hAnsi="Times New Roman" w:cs="Times New Roman"/>
          <w:sz w:val="28"/>
          <w:szCs w:val="28"/>
        </w:rPr>
        <w:t>;</w:t>
      </w:r>
      <w:r>
        <w:rPr>
          <w:rFonts w:ascii="Times New Roman" w:hAnsi="Times New Roman" w:cs="Times New Roman"/>
          <w:sz w:val="28"/>
          <w:szCs w:val="28"/>
        </w:rPr>
        <w:t xml:space="preserve"> </w:t>
      </w:r>
      <w:r w:rsidR="00EF3F7A" w:rsidRPr="002D6662">
        <w:rPr>
          <w:rFonts w:ascii="Times New Roman" w:hAnsi="Times New Roman" w:cs="Times New Roman"/>
          <w:sz w:val="28"/>
          <w:szCs w:val="28"/>
        </w:rPr>
        <w:t xml:space="preserve">сприяння </w:t>
      </w:r>
      <w:r w:rsidR="00EF3F7A">
        <w:rPr>
          <w:rFonts w:ascii="Times New Roman" w:hAnsi="Times New Roman" w:cs="Times New Roman"/>
          <w:sz w:val="28"/>
          <w:szCs w:val="28"/>
        </w:rPr>
        <w:t xml:space="preserve">відповідального ставлення за свої дії та вчинки, </w:t>
      </w:r>
      <w:r w:rsidR="00EF3F7A">
        <w:rPr>
          <w:rFonts w:ascii="Times New Roman" w:hAnsi="Times New Roman" w:cs="Times New Roman"/>
          <w:bCs/>
          <w:sz w:val="28"/>
          <w:szCs w:val="28"/>
        </w:rPr>
        <w:t xml:space="preserve">усвідомлення </w:t>
      </w:r>
      <w:r w:rsidR="00EF3F7A" w:rsidRPr="002D6662">
        <w:rPr>
          <w:rFonts w:ascii="Times New Roman" w:hAnsi="Times New Roman" w:cs="Times New Roman"/>
          <w:bCs/>
          <w:sz w:val="28"/>
          <w:szCs w:val="28"/>
        </w:rPr>
        <w:t xml:space="preserve">своїх </w:t>
      </w:r>
      <w:r w:rsidR="00EF3F7A">
        <w:rPr>
          <w:rFonts w:ascii="Times New Roman" w:hAnsi="Times New Roman" w:cs="Times New Roman"/>
          <w:bCs/>
          <w:sz w:val="28"/>
          <w:szCs w:val="28"/>
        </w:rPr>
        <w:t>потенційних можливостей, визначення життєвих цілей;</w:t>
      </w:r>
      <w:r w:rsidRPr="008C2790">
        <w:rPr>
          <w:rFonts w:ascii="Times New Roman" w:hAnsi="Times New Roman" w:cs="Times New Roman"/>
          <w:sz w:val="28"/>
          <w:szCs w:val="28"/>
        </w:rPr>
        <w:t xml:space="preserve"> </w:t>
      </w:r>
      <w:r>
        <w:rPr>
          <w:rFonts w:ascii="Times New Roman" w:hAnsi="Times New Roman" w:cs="Times New Roman"/>
          <w:sz w:val="28"/>
          <w:szCs w:val="28"/>
        </w:rPr>
        <w:t xml:space="preserve">сприяння </w:t>
      </w:r>
      <w:r w:rsidRPr="002D6662">
        <w:rPr>
          <w:rFonts w:ascii="Times New Roman" w:hAnsi="Times New Roman" w:cs="Times New Roman"/>
          <w:sz w:val="28"/>
          <w:szCs w:val="28"/>
        </w:rPr>
        <w:t xml:space="preserve">соціальній адаптації </w:t>
      </w:r>
      <w:r>
        <w:rPr>
          <w:rFonts w:ascii="Times New Roman" w:hAnsi="Times New Roman" w:cs="Times New Roman"/>
          <w:sz w:val="28"/>
          <w:szCs w:val="28"/>
        </w:rPr>
        <w:t xml:space="preserve">таких осіб </w:t>
      </w:r>
      <w:r w:rsidRPr="002D6662">
        <w:rPr>
          <w:rFonts w:ascii="Times New Roman" w:hAnsi="Times New Roman" w:cs="Times New Roman"/>
          <w:sz w:val="28"/>
          <w:szCs w:val="28"/>
        </w:rPr>
        <w:t>та розвитк</w:t>
      </w:r>
      <w:r>
        <w:rPr>
          <w:rFonts w:ascii="Times New Roman" w:hAnsi="Times New Roman" w:cs="Times New Roman"/>
          <w:sz w:val="28"/>
          <w:szCs w:val="28"/>
        </w:rPr>
        <w:t>у навичок до самостійного життя.</w:t>
      </w:r>
    </w:p>
    <w:p w:rsidR="00681450" w:rsidRPr="005035DE" w:rsidRDefault="006666E6" w:rsidP="006666E6">
      <w:pPr>
        <w:spacing w:after="0" w:line="360" w:lineRule="auto"/>
        <w:ind w:firstLine="709"/>
        <w:jc w:val="both"/>
        <w:rPr>
          <w:rFonts w:ascii="Times New Roman" w:hAnsi="Times New Roman"/>
          <w:color w:val="000000"/>
          <w:sz w:val="28"/>
          <w:szCs w:val="28"/>
        </w:rPr>
      </w:pPr>
      <w:r w:rsidRPr="006666E6">
        <w:rPr>
          <w:rFonts w:ascii="Times New Roman" w:hAnsi="Times New Roman" w:cs="Times New Roman"/>
          <w:bCs/>
          <w:sz w:val="28"/>
          <w:szCs w:val="28"/>
        </w:rPr>
        <w:t>Отож у процесі виконання магістерської роботи мети досягнуто, завдання реалізовані.</w:t>
      </w:r>
      <w:r>
        <w:rPr>
          <w:rFonts w:ascii="Times New Roman" w:hAnsi="Times New Roman" w:cs="Times New Roman"/>
          <w:bCs/>
          <w:sz w:val="28"/>
          <w:szCs w:val="28"/>
        </w:rPr>
        <w:t xml:space="preserve"> </w:t>
      </w:r>
      <w:r>
        <w:rPr>
          <w:rFonts w:ascii="Times New Roman" w:hAnsi="Times New Roman"/>
          <w:color w:val="000000"/>
          <w:sz w:val="28"/>
          <w:szCs w:val="28"/>
        </w:rPr>
        <w:t xml:space="preserve">Наше дослідження не вичерпує </w:t>
      </w:r>
      <w:r w:rsidR="00681450">
        <w:rPr>
          <w:rFonts w:ascii="Times New Roman" w:hAnsi="Times New Roman"/>
          <w:color w:val="000000"/>
          <w:sz w:val="28"/>
          <w:szCs w:val="28"/>
        </w:rPr>
        <w:t xml:space="preserve">розв’язання всіх аспектів досліджуваної проблеми. Перспективним у подальшому дослідженні ми вбачаємо </w:t>
      </w:r>
      <w:r w:rsidR="005035DE">
        <w:rPr>
          <w:rFonts w:ascii="Times New Roman" w:hAnsi="Times New Roman"/>
          <w:color w:val="000000"/>
          <w:sz w:val="28"/>
          <w:szCs w:val="28"/>
        </w:rPr>
        <w:t xml:space="preserve">вивчення і </w:t>
      </w:r>
      <w:r w:rsidR="005035DE" w:rsidRPr="005035DE">
        <w:rPr>
          <w:rFonts w:ascii="Times New Roman" w:hAnsi="Times New Roman"/>
          <w:color w:val="000000"/>
          <w:sz w:val="28"/>
          <w:szCs w:val="28"/>
        </w:rPr>
        <w:t xml:space="preserve">впровадження моделей </w:t>
      </w:r>
      <w:r w:rsidR="005035DE">
        <w:rPr>
          <w:rFonts w:ascii="Times New Roman" w:hAnsi="Times New Roman"/>
          <w:color w:val="000000"/>
          <w:sz w:val="28"/>
          <w:szCs w:val="28"/>
        </w:rPr>
        <w:t>психологічного супроводу</w:t>
      </w:r>
      <w:r w:rsidR="005035DE" w:rsidRPr="005035DE">
        <w:rPr>
          <w:rFonts w:ascii="Times New Roman" w:hAnsi="Times New Roman"/>
          <w:color w:val="000000"/>
          <w:sz w:val="28"/>
          <w:szCs w:val="28"/>
        </w:rPr>
        <w:t xml:space="preserve"> дітей внутрішньо переміщени</w:t>
      </w:r>
      <w:r w:rsidR="005035DE">
        <w:rPr>
          <w:rFonts w:ascii="Times New Roman" w:hAnsi="Times New Roman"/>
          <w:color w:val="000000"/>
          <w:sz w:val="28"/>
          <w:szCs w:val="28"/>
        </w:rPr>
        <w:t>х осіб</w:t>
      </w:r>
      <w:r w:rsidR="005035DE" w:rsidRPr="005035DE">
        <w:rPr>
          <w:rFonts w:ascii="Times New Roman" w:hAnsi="Times New Roman"/>
          <w:color w:val="000000"/>
          <w:sz w:val="28"/>
          <w:szCs w:val="28"/>
        </w:rPr>
        <w:t>.</w:t>
      </w:r>
      <w:r w:rsidR="005035DE">
        <w:rPr>
          <w:rFonts w:ascii="Times New Roman" w:hAnsi="Times New Roman"/>
          <w:color w:val="000000"/>
          <w:sz w:val="28"/>
          <w:szCs w:val="28"/>
        </w:rPr>
        <w:t xml:space="preserve"> </w:t>
      </w:r>
    </w:p>
    <w:p w:rsidR="00681450" w:rsidRDefault="00681450" w:rsidP="00681450">
      <w:pPr>
        <w:shd w:val="clear" w:color="auto" w:fill="FFFFFF"/>
        <w:spacing w:after="0" w:line="360" w:lineRule="auto"/>
        <w:ind w:firstLine="709"/>
        <w:jc w:val="center"/>
        <w:rPr>
          <w:rFonts w:ascii="Times New Roman" w:hAnsi="Times New Roman"/>
          <w:b/>
          <w:sz w:val="24"/>
          <w:szCs w:val="24"/>
        </w:rPr>
      </w:pPr>
    </w:p>
    <w:p w:rsidR="001E7ECC" w:rsidRDefault="001E7ECC" w:rsidP="005274BD">
      <w:pPr>
        <w:rPr>
          <w:rFonts w:ascii="Times New Roman" w:hAnsi="Times New Roman" w:cs="Times New Roman"/>
          <w:sz w:val="28"/>
          <w:szCs w:val="28"/>
        </w:rPr>
      </w:pPr>
    </w:p>
    <w:sectPr w:rsidR="001E7ECC" w:rsidSect="004C6CF7">
      <w:headerReference w:type="default" r:id="rId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1D4" w:rsidRDefault="004661D4" w:rsidP="004D4FD5">
      <w:pPr>
        <w:spacing w:after="0" w:line="240" w:lineRule="auto"/>
      </w:pPr>
      <w:r>
        <w:separator/>
      </w:r>
    </w:p>
  </w:endnote>
  <w:endnote w:type="continuationSeparator" w:id="0">
    <w:p w:rsidR="004661D4" w:rsidRDefault="004661D4" w:rsidP="004D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venir Next Cyr 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1D4" w:rsidRDefault="004661D4" w:rsidP="004D4FD5">
      <w:pPr>
        <w:spacing w:after="0" w:line="240" w:lineRule="auto"/>
      </w:pPr>
      <w:r>
        <w:separator/>
      </w:r>
    </w:p>
  </w:footnote>
  <w:footnote w:type="continuationSeparator" w:id="0">
    <w:p w:rsidR="004661D4" w:rsidRDefault="004661D4" w:rsidP="004D4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545324"/>
      <w:docPartObj>
        <w:docPartGallery w:val="Page Numbers (Top of Page)"/>
        <w:docPartUnique/>
      </w:docPartObj>
    </w:sdtPr>
    <w:sdtContent>
      <w:p w:rsidR="005274BD" w:rsidRDefault="005274BD">
        <w:pPr>
          <w:pStyle w:val="a7"/>
          <w:jc w:val="right"/>
        </w:pPr>
        <w:r>
          <w:fldChar w:fldCharType="begin"/>
        </w:r>
        <w:r>
          <w:instrText>PAGE   \* MERGEFORMAT</w:instrText>
        </w:r>
        <w:r>
          <w:fldChar w:fldCharType="separate"/>
        </w:r>
        <w:r w:rsidR="00606DFE" w:rsidRPr="00606DFE">
          <w:rPr>
            <w:noProof/>
            <w:lang w:val="ru-RU"/>
          </w:rPr>
          <w:t>20</w:t>
        </w:r>
        <w:r>
          <w:fldChar w:fldCharType="end"/>
        </w:r>
      </w:p>
    </w:sdtContent>
  </w:sdt>
  <w:p w:rsidR="005274BD" w:rsidRDefault="005274B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A89"/>
    <w:multiLevelType w:val="multilevel"/>
    <w:tmpl w:val="CA20A536"/>
    <w:lvl w:ilvl="0">
      <w:start w:val="1"/>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 w15:restartNumberingAfterBreak="0">
    <w:nsid w:val="02CB558C"/>
    <w:multiLevelType w:val="hybridMultilevel"/>
    <w:tmpl w:val="C27EE5D2"/>
    <w:lvl w:ilvl="0" w:tplc="B824BA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2F10A13"/>
    <w:multiLevelType w:val="hybridMultilevel"/>
    <w:tmpl w:val="3B0A692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65B7067"/>
    <w:multiLevelType w:val="hybridMultilevel"/>
    <w:tmpl w:val="CA2C8C4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C0360A"/>
    <w:multiLevelType w:val="hybridMultilevel"/>
    <w:tmpl w:val="17EE5E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CB2A86"/>
    <w:multiLevelType w:val="hybridMultilevel"/>
    <w:tmpl w:val="3D786F7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0FCE16B0"/>
    <w:multiLevelType w:val="hybridMultilevel"/>
    <w:tmpl w:val="00A03C4E"/>
    <w:lvl w:ilvl="0" w:tplc="DBBE95BA">
      <w:start w:val="1"/>
      <w:numFmt w:val="bullet"/>
      <w:lvlText w:val="-"/>
      <w:lvlJc w:val="left"/>
      <w:pPr>
        <w:tabs>
          <w:tab w:val="num" w:pos="1789"/>
        </w:tabs>
        <w:ind w:left="178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1C44886"/>
    <w:multiLevelType w:val="hybridMultilevel"/>
    <w:tmpl w:val="0EE4B68E"/>
    <w:lvl w:ilvl="0" w:tplc="B642A03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15:restartNumberingAfterBreak="0">
    <w:nsid w:val="13170D9B"/>
    <w:multiLevelType w:val="hybridMultilevel"/>
    <w:tmpl w:val="29AE42B4"/>
    <w:lvl w:ilvl="0" w:tplc="2870B2A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DC6902"/>
    <w:multiLevelType w:val="hybridMultilevel"/>
    <w:tmpl w:val="3C0C1550"/>
    <w:lvl w:ilvl="0" w:tplc="2D045B68">
      <w:start w:val="1"/>
      <w:numFmt w:val="decimal"/>
      <w:lvlText w:val="%1)"/>
      <w:lvlJc w:val="left"/>
      <w:pPr>
        <w:ind w:left="360" w:hanging="360"/>
      </w:pPr>
      <w:rPr>
        <w:rFonts w:cs="Times New Roman" w:hint="default"/>
        <w:i/>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0" w15:restartNumberingAfterBreak="0">
    <w:nsid w:val="1A26635C"/>
    <w:multiLevelType w:val="hybridMultilevel"/>
    <w:tmpl w:val="324293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BF42541"/>
    <w:multiLevelType w:val="hybridMultilevel"/>
    <w:tmpl w:val="55E476E2"/>
    <w:lvl w:ilvl="0" w:tplc="36106418">
      <w:start w:val="3"/>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DA273E9"/>
    <w:multiLevelType w:val="hybridMultilevel"/>
    <w:tmpl w:val="08F02EDC"/>
    <w:lvl w:ilvl="0" w:tplc="DBBE95BA">
      <w:start w:val="1"/>
      <w:numFmt w:val="bullet"/>
      <w:lvlText w:val="-"/>
      <w:lvlJc w:val="left"/>
      <w:pPr>
        <w:tabs>
          <w:tab w:val="num" w:pos="1789"/>
        </w:tabs>
        <w:ind w:left="178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3EE1E4C"/>
    <w:multiLevelType w:val="hybridMultilevel"/>
    <w:tmpl w:val="0C56865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2D170F97"/>
    <w:multiLevelType w:val="hybridMultilevel"/>
    <w:tmpl w:val="AC24551A"/>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04C1648"/>
    <w:multiLevelType w:val="hybridMultilevel"/>
    <w:tmpl w:val="C7F0F8B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1C622B"/>
    <w:multiLevelType w:val="multilevel"/>
    <w:tmpl w:val="A178E82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7E471AE"/>
    <w:multiLevelType w:val="multilevel"/>
    <w:tmpl w:val="009E1EB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382698"/>
    <w:multiLevelType w:val="hybridMultilevel"/>
    <w:tmpl w:val="7DFA42B6"/>
    <w:lvl w:ilvl="0" w:tplc="70B65E5E">
      <w:start w:val="1"/>
      <w:numFmt w:val="decimal"/>
      <w:lvlText w:val="%1."/>
      <w:lvlJc w:val="left"/>
      <w:pPr>
        <w:ind w:left="786" w:hanging="360"/>
      </w:pPr>
      <w:rPr>
        <w:rFonts w:cs="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489C4CAC"/>
    <w:multiLevelType w:val="hybridMultilevel"/>
    <w:tmpl w:val="506235B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4A4A2C4A"/>
    <w:multiLevelType w:val="hybridMultilevel"/>
    <w:tmpl w:val="76B47B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65EC3"/>
    <w:multiLevelType w:val="hybridMultilevel"/>
    <w:tmpl w:val="0B52BF94"/>
    <w:lvl w:ilvl="0" w:tplc="7924E7CC">
      <w:start w:val="201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4AFF5DA0"/>
    <w:multiLevelType w:val="multilevel"/>
    <w:tmpl w:val="FABE107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E736365"/>
    <w:multiLevelType w:val="hybridMultilevel"/>
    <w:tmpl w:val="E5A6A888"/>
    <w:lvl w:ilvl="0" w:tplc="DBBE95BA">
      <w:start w:val="1"/>
      <w:numFmt w:val="bullet"/>
      <w:lvlText w:val="-"/>
      <w:lvlJc w:val="left"/>
      <w:pPr>
        <w:tabs>
          <w:tab w:val="num" w:pos="1789"/>
        </w:tabs>
        <w:ind w:left="178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E9D0FFC"/>
    <w:multiLevelType w:val="hybridMultilevel"/>
    <w:tmpl w:val="D752250C"/>
    <w:lvl w:ilvl="0" w:tplc="9EC8FD0E">
      <w:start w:val="3"/>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5" w15:restartNumberingAfterBreak="0">
    <w:nsid w:val="50E93067"/>
    <w:multiLevelType w:val="multilevel"/>
    <w:tmpl w:val="D94CE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DC70EF"/>
    <w:multiLevelType w:val="hybridMultilevel"/>
    <w:tmpl w:val="C4184B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9653E19"/>
    <w:multiLevelType w:val="hybridMultilevel"/>
    <w:tmpl w:val="0E5A0E48"/>
    <w:lvl w:ilvl="0" w:tplc="BA3ABAF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EEA7CC5"/>
    <w:multiLevelType w:val="hybridMultilevel"/>
    <w:tmpl w:val="FC10A39E"/>
    <w:lvl w:ilvl="0" w:tplc="CD2EE788">
      <w:start w:val="1"/>
      <w:numFmt w:val="decimal"/>
      <w:lvlText w:val="%1)"/>
      <w:lvlJc w:val="left"/>
      <w:pPr>
        <w:tabs>
          <w:tab w:val="num" w:pos="1711"/>
        </w:tabs>
        <w:ind w:left="1711" w:hanging="1005"/>
      </w:pPr>
      <w:rPr>
        <w:rFonts w:cs="Times New Roman"/>
      </w:rPr>
    </w:lvl>
    <w:lvl w:ilvl="1" w:tplc="04190019">
      <w:start w:val="1"/>
      <w:numFmt w:val="lowerLetter"/>
      <w:lvlText w:val="%2."/>
      <w:lvlJc w:val="left"/>
      <w:pPr>
        <w:tabs>
          <w:tab w:val="num" w:pos="1786"/>
        </w:tabs>
        <w:ind w:left="1786" w:hanging="360"/>
      </w:pPr>
      <w:rPr>
        <w:rFonts w:cs="Times New Roman"/>
      </w:rPr>
    </w:lvl>
    <w:lvl w:ilvl="2" w:tplc="0419001B">
      <w:start w:val="1"/>
      <w:numFmt w:val="lowerRoman"/>
      <w:lvlText w:val="%3."/>
      <w:lvlJc w:val="right"/>
      <w:pPr>
        <w:tabs>
          <w:tab w:val="num" w:pos="2506"/>
        </w:tabs>
        <w:ind w:left="2506" w:hanging="180"/>
      </w:pPr>
      <w:rPr>
        <w:rFonts w:cs="Times New Roman"/>
      </w:rPr>
    </w:lvl>
    <w:lvl w:ilvl="3" w:tplc="0419000F">
      <w:start w:val="1"/>
      <w:numFmt w:val="decimal"/>
      <w:lvlText w:val="%4."/>
      <w:lvlJc w:val="left"/>
      <w:pPr>
        <w:tabs>
          <w:tab w:val="num" w:pos="3226"/>
        </w:tabs>
        <w:ind w:left="3226" w:hanging="360"/>
      </w:pPr>
      <w:rPr>
        <w:rFonts w:cs="Times New Roman"/>
      </w:rPr>
    </w:lvl>
    <w:lvl w:ilvl="4" w:tplc="04190019">
      <w:start w:val="1"/>
      <w:numFmt w:val="lowerLetter"/>
      <w:lvlText w:val="%5."/>
      <w:lvlJc w:val="left"/>
      <w:pPr>
        <w:tabs>
          <w:tab w:val="num" w:pos="3946"/>
        </w:tabs>
        <w:ind w:left="3946" w:hanging="360"/>
      </w:pPr>
      <w:rPr>
        <w:rFonts w:cs="Times New Roman"/>
      </w:rPr>
    </w:lvl>
    <w:lvl w:ilvl="5" w:tplc="0419001B">
      <w:start w:val="1"/>
      <w:numFmt w:val="lowerRoman"/>
      <w:lvlText w:val="%6."/>
      <w:lvlJc w:val="right"/>
      <w:pPr>
        <w:tabs>
          <w:tab w:val="num" w:pos="4666"/>
        </w:tabs>
        <w:ind w:left="4666" w:hanging="180"/>
      </w:pPr>
      <w:rPr>
        <w:rFonts w:cs="Times New Roman"/>
      </w:rPr>
    </w:lvl>
    <w:lvl w:ilvl="6" w:tplc="0419000F">
      <w:start w:val="1"/>
      <w:numFmt w:val="decimal"/>
      <w:lvlText w:val="%7."/>
      <w:lvlJc w:val="left"/>
      <w:pPr>
        <w:tabs>
          <w:tab w:val="num" w:pos="5386"/>
        </w:tabs>
        <w:ind w:left="5386" w:hanging="360"/>
      </w:pPr>
      <w:rPr>
        <w:rFonts w:cs="Times New Roman"/>
      </w:rPr>
    </w:lvl>
    <w:lvl w:ilvl="7" w:tplc="04190019">
      <w:start w:val="1"/>
      <w:numFmt w:val="lowerLetter"/>
      <w:lvlText w:val="%8."/>
      <w:lvlJc w:val="left"/>
      <w:pPr>
        <w:tabs>
          <w:tab w:val="num" w:pos="6106"/>
        </w:tabs>
        <w:ind w:left="6106" w:hanging="360"/>
      </w:pPr>
      <w:rPr>
        <w:rFonts w:cs="Times New Roman"/>
      </w:rPr>
    </w:lvl>
    <w:lvl w:ilvl="8" w:tplc="0419001B">
      <w:start w:val="1"/>
      <w:numFmt w:val="lowerRoman"/>
      <w:lvlText w:val="%9."/>
      <w:lvlJc w:val="right"/>
      <w:pPr>
        <w:tabs>
          <w:tab w:val="num" w:pos="6826"/>
        </w:tabs>
        <w:ind w:left="6826" w:hanging="180"/>
      </w:pPr>
      <w:rPr>
        <w:rFonts w:cs="Times New Roman"/>
      </w:rPr>
    </w:lvl>
  </w:abstractNum>
  <w:abstractNum w:abstractNumId="29" w15:restartNumberingAfterBreak="0">
    <w:nsid w:val="5F812EB7"/>
    <w:multiLevelType w:val="hybridMultilevel"/>
    <w:tmpl w:val="4380E020"/>
    <w:lvl w:ilvl="0" w:tplc="C6E85FF4">
      <w:start w:val="1"/>
      <w:numFmt w:val="decimal"/>
      <w:lvlText w:val="%1."/>
      <w:lvlJc w:val="left"/>
      <w:pPr>
        <w:ind w:left="644"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64EC743D"/>
    <w:multiLevelType w:val="hybridMultilevel"/>
    <w:tmpl w:val="51F21A88"/>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69A7077B"/>
    <w:multiLevelType w:val="hybridMultilevel"/>
    <w:tmpl w:val="5464E60E"/>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2" w15:restartNumberingAfterBreak="0">
    <w:nsid w:val="6B6F3F12"/>
    <w:multiLevelType w:val="hybridMultilevel"/>
    <w:tmpl w:val="A784F50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15:restartNumberingAfterBreak="0">
    <w:nsid w:val="6F392192"/>
    <w:multiLevelType w:val="hybridMultilevel"/>
    <w:tmpl w:val="422CF73A"/>
    <w:lvl w:ilvl="0" w:tplc="DBBE95BA">
      <w:start w:val="1"/>
      <w:numFmt w:val="bullet"/>
      <w:lvlText w:val="-"/>
      <w:lvlJc w:val="left"/>
      <w:pPr>
        <w:tabs>
          <w:tab w:val="num" w:pos="1789"/>
        </w:tabs>
        <w:ind w:left="178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3B83142"/>
    <w:multiLevelType w:val="hybridMultilevel"/>
    <w:tmpl w:val="E9562A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B3D75"/>
    <w:multiLevelType w:val="multilevel"/>
    <w:tmpl w:val="C0A4E5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6" w15:restartNumberingAfterBreak="0">
    <w:nsid w:val="7D2E26EF"/>
    <w:multiLevelType w:val="hybridMultilevel"/>
    <w:tmpl w:val="AAAE8314"/>
    <w:lvl w:ilvl="0" w:tplc="DBBE95BA">
      <w:start w:val="1"/>
      <w:numFmt w:val="bullet"/>
      <w:lvlText w:val="-"/>
      <w:lvlJc w:val="left"/>
      <w:pPr>
        <w:tabs>
          <w:tab w:val="num" w:pos="1789"/>
        </w:tabs>
        <w:ind w:left="178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22"/>
  </w:num>
  <w:num w:numId="3">
    <w:abstractNumId w:val="1"/>
  </w:num>
  <w:num w:numId="4">
    <w:abstractNumId w:val="20"/>
  </w:num>
  <w:num w:numId="5">
    <w:abstractNumId w:val="16"/>
  </w:num>
  <w:num w:numId="6">
    <w:abstractNumId w:val="0"/>
  </w:num>
  <w:num w:numId="7">
    <w:abstractNumId w:val="34"/>
  </w:num>
  <w:num w:numId="8">
    <w:abstractNumId w:val="14"/>
  </w:num>
  <w:num w:numId="9">
    <w:abstractNumId w:val="2"/>
  </w:num>
  <w:num w:numId="10">
    <w:abstractNumId w:val="19"/>
  </w:num>
  <w:num w:numId="11">
    <w:abstractNumId w:val="30"/>
  </w:num>
  <w:num w:numId="12">
    <w:abstractNumId w:val="17"/>
  </w:num>
  <w:num w:numId="13">
    <w:abstractNumId w:val="35"/>
  </w:num>
  <w:num w:numId="14">
    <w:abstractNumId w:val="24"/>
  </w:num>
  <w:num w:numId="15">
    <w:abstractNumId w:val="18"/>
  </w:num>
  <w:num w:numId="16">
    <w:abstractNumId w:val="10"/>
  </w:num>
  <w:num w:numId="17">
    <w:abstractNumId w:val="7"/>
  </w:num>
  <w:num w:numId="18">
    <w:abstractNumId w:val="31"/>
  </w:num>
  <w:num w:numId="19">
    <w:abstractNumId w:val="13"/>
  </w:num>
  <w:num w:numId="20">
    <w:abstractNumId w:val="3"/>
  </w:num>
  <w:num w:numId="21">
    <w:abstractNumId w:val="9"/>
  </w:num>
  <w:num w:numId="22">
    <w:abstractNumId w:val="23"/>
  </w:num>
  <w:num w:numId="23">
    <w:abstractNumId w:val="36"/>
  </w:num>
  <w:num w:numId="24">
    <w:abstractNumId w:val="12"/>
  </w:num>
  <w:num w:numId="25">
    <w:abstractNumId w:val="6"/>
  </w:num>
  <w:num w:numId="26">
    <w:abstractNumId w:val="32"/>
  </w:num>
  <w:num w:numId="27">
    <w:abstractNumId w:val="33"/>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8"/>
  </w:num>
  <w:num w:numId="31">
    <w:abstractNumId w:val="21"/>
  </w:num>
  <w:num w:numId="32">
    <w:abstractNumId w:val="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6"/>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8C"/>
    <w:rsid w:val="00002AE1"/>
    <w:rsid w:val="00007E2F"/>
    <w:rsid w:val="00011A94"/>
    <w:rsid w:val="00011C50"/>
    <w:rsid w:val="00012A34"/>
    <w:rsid w:val="0001429E"/>
    <w:rsid w:val="000172B5"/>
    <w:rsid w:val="0001741A"/>
    <w:rsid w:val="00023FAB"/>
    <w:rsid w:val="00026E5C"/>
    <w:rsid w:val="00027AFF"/>
    <w:rsid w:val="000325C6"/>
    <w:rsid w:val="0003635A"/>
    <w:rsid w:val="000368E4"/>
    <w:rsid w:val="00036B3A"/>
    <w:rsid w:val="00040C03"/>
    <w:rsid w:val="00042DD4"/>
    <w:rsid w:val="00055B8E"/>
    <w:rsid w:val="000574A9"/>
    <w:rsid w:val="0006515E"/>
    <w:rsid w:val="00077311"/>
    <w:rsid w:val="00077E27"/>
    <w:rsid w:val="00077F92"/>
    <w:rsid w:val="00085031"/>
    <w:rsid w:val="00085F58"/>
    <w:rsid w:val="00091462"/>
    <w:rsid w:val="00092FC6"/>
    <w:rsid w:val="00094632"/>
    <w:rsid w:val="000A5749"/>
    <w:rsid w:val="000A7CA6"/>
    <w:rsid w:val="000B4A1E"/>
    <w:rsid w:val="000C1E0F"/>
    <w:rsid w:val="000E1978"/>
    <w:rsid w:val="000E1D49"/>
    <w:rsid w:val="000E2E3F"/>
    <w:rsid w:val="000E43AC"/>
    <w:rsid w:val="000E7339"/>
    <w:rsid w:val="000F0E0F"/>
    <w:rsid w:val="000F3307"/>
    <w:rsid w:val="000F72B9"/>
    <w:rsid w:val="000F7CB2"/>
    <w:rsid w:val="00101C99"/>
    <w:rsid w:val="001028C9"/>
    <w:rsid w:val="00102F93"/>
    <w:rsid w:val="00106ABD"/>
    <w:rsid w:val="00110C8A"/>
    <w:rsid w:val="00112824"/>
    <w:rsid w:val="0011562E"/>
    <w:rsid w:val="00120CE0"/>
    <w:rsid w:val="00122164"/>
    <w:rsid w:val="001232D4"/>
    <w:rsid w:val="00130D41"/>
    <w:rsid w:val="001331F3"/>
    <w:rsid w:val="001400AA"/>
    <w:rsid w:val="00140F31"/>
    <w:rsid w:val="00143B36"/>
    <w:rsid w:val="00144DB7"/>
    <w:rsid w:val="00152915"/>
    <w:rsid w:val="00155641"/>
    <w:rsid w:val="0016277C"/>
    <w:rsid w:val="00164688"/>
    <w:rsid w:val="00176E03"/>
    <w:rsid w:val="001817D4"/>
    <w:rsid w:val="00184911"/>
    <w:rsid w:val="001858CC"/>
    <w:rsid w:val="0019091E"/>
    <w:rsid w:val="00191596"/>
    <w:rsid w:val="00194D96"/>
    <w:rsid w:val="001951E8"/>
    <w:rsid w:val="001972F3"/>
    <w:rsid w:val="001A2A79"/>
    <w:rsid w:val="001A4509"/>
    <w:rsid w:val="001A475B"/>
    <w:rsid w:val="001B6678"/>
    <w:rsid w:val="001C2C5A"/>
    <w:rsid w:val="001C344D"/>
    <w:rsid w:val="001C764E"/>
    <w:rsid w:val="001D4938"/>
    <w:rsid w:val="001E08F0"/>
    <w:rsid w:val="001E1436"/>
    <w:rsid w:val="001E165F"/>
    <w:rsid w:val="001E193F"/>
    <w:rsid w:val="001E7ECC"/>
    <w:rsid w:val="001F73B8"/>
    <w:rsid w:val="00202EE1"/>
    <w:rsid w:val="00204899"/>
    <w:rsid w:val="002066E5"/>
    <w:rsid w:val="00207825"/>
    <w:rsid w:val="002233AC"/>
    <w:rsid w:val="00232B3C"/>
    <w:rsid w:val="00232EA0"/>
    <w:rsid w:val="00233299"/>
    <w:rsid w:val="002344D3"/>
    <w:rsid w:val="00235400"/>
    <w:rsid w:val="002354C5"/>
    <w:rsid w:val="00235F68"/>
    <w:rsid w:val="002364DA"/>
    <w:rsid w:val="00236909"/>
    <w:rsid w:val="002376FC"/>
    <w:rsid w:val="00254B1E"/>
    <w:rsid w:val="00255501"/>
    <w:rsid w:val="00255EF4"/>
    <w:rsid w:val="0025768C"/>
    <w:rsid w:val="00260AA4"/>
    <w:rsid w:val="00262AE7"/>
    <w:rsid w:val="00263FAE"/>
    <w:rsid w:val="00267207"/>
    <w:rsid w:val="00274EAA"/>
    <w:rsid w:val="002764ED"/>
    <w:rsid w:val="002769BC"/>
    <w:rsid w:val="002776BA"/>
    <w:rsid w:val="00280AA9"/>
    <w:rsid w:val="00280C5D"/>
    <w:rsid w:val="0028740B"/>
    <w:rsid w:val="0029712E"/>
    <w:rsid w:val="002A18A5"/>
    <w:rsid w:val="002A72C1"/>
    <w:rsid w:val="002A734F"/>
    <w:rsid w:val="002B1396"/>
    <w:rsid w:val="002B230D"/>
    <w:rsid w:val="002B2B5F"/>
    <w:rsid w:val="002B4ECF"/>
    <w:rsid w:val="002B593B"/>
    <w:rsid w:val="002D1BC0"/>
    <w:rsid w:val="002D2E6C"/>
    <w:rsid w:val="002D34F1"/>
    <w:rsid w:val="002D6662"/>
    <w:rsid w:val="002E1E86"/>
    <w:rsid w:val="002E3887"/>
    <w:rsid w:val="002E3C96"/>
    <w:rsid w:val="002E56CD"/>
    <w:rsid w:val="002E6621"/>
    <w:rsid w:val="002F0801"/>
    <w:rsid w:val="002F4E7E"/>
    <w:rsid w:val="003004BE"/>
    <w:rsid w:val="00323224"/>
    <w:rsid w:val="00324556"/>
    <w:rsid w:val="00330AFC"/>
    <w:rsid w:val="003353D7"/>
    <w:rsid w:val="003368EA"/>
    <w:rsid w:val="0034382E"/>
    <w:rsid w:val="003442EA"/>
    <w:rsid w:val="00344A75"/>
    <w:rsid w:val="00345111"/>
    <w:rsid w:val="00361BFF"/>
    <w:rsid w:val="003629B6"/>
    <w:rsid w:val="00364996"/>
    <w:rsid w:val="003655C1"/>
    <w:rsid w:val="003719E7"/>
    <w:rsid w:val="003728BF"/>
    <w:rsid w:val="003735AC"/>
    <w:rsid w:val="003748DB"/>
    <w:rsid w:val="00376482"/>
    <w:rsid w:val="003765FC"/>
    <w:rsid w:val="00394650"/>
    <w:rsid w:val="003946A2"/>
    <w:rsid w:val="003967BB"/>
    <w:rsid w:val="00397052"/>
    <w:rsid w:val="003A66DE"/>
    <w:rsid w:val="003B0913"/>
    <w:rsid w:val="003B1630"/>
    <w:rsid w:val="003B2C32"/>
    <w:rsid w:val="003B6F39"/>
    <w:rsid w:val="003C7739"/>
    <w:rsid w:val="003C7A65"/>
    <w:rsid w:val="003D075A"/>
    <w:rsid w:val="003D3D81"/>
    <w:rsid w:val="003D487E"/>
    <w:rsid w:val="003D7466"/>
    <w:rsid w:val="003E2E4B"/>
    <w:rsid w:val="003F55BE"/>
    <w:rsid w:val="003F7E73"/>
    <w:rsid w:val="00402884"/>
    <w:rsid w:val="00405F0B"/>
    <w:rsid w:val="0041728C"/>
    <w:rsid w:val="00420738"/>
    <w:rsid w:val="00420F9B"/>
    <w:rsid w:val="00421F27"/>
    <w:rsid w:val="00421F50"/>
    <w:rsid w:val="004245E5"/>
    <w:rsid w:val="00424775"/>
    <w:rsid w:val="00426224"/>
    <w:rsid w:val="0043266E"/>
    <w:rsid w:val="00433C42"/>
    <w:rsid w:val="0043629B"/>
    <w:rsid w:val="00436E5C"/>
    <w:rsid w:val="004407AA"/>
    <w:rsid w:val="00444F63"/>
    <w:rsid w:val="004525EB"/>
    <w:rsid w:val="004528E3"/>
    <w:rsid w:val="004547C2"/>
    <w:rsid w:val="00461B03"/>
    <w:rsid w:val="004661D4"/>
    <w:rsid w:val="004677DC"/>
    <w:rsid w:val="00467EF5"/>
    <w:rsid w:val="004720AC"/>
    <w:rsid w:val="004724A7"/>
    <w:rsid w:val="00474FFD"/>
    <w:rsid w:val="004810CF"/>
    <w:rsid w:val="00487C2A"/>
    <w:rsid w:val="00494012"/>
    <w:rsid w:val="004A16BC"/>
    <w:rsid w:val="004A2003"/>
    <w:rsid w:val="004A2C02"/>
    <w:rsid w:val="004A3B07"/>
    <w:rsid w:val="004A6E4E"/>
    <w:rsid w:val="004B35BE"/>
    <w:rsid w:val="004B4F74"/>
    <w:rsid w:val="004B5E45"/>
    <w:rsid w:val="004B6D06"/>
    <w:rsid w:val="004C40E4"/>
    <w:rsid w:val="004C661F"/>
    <w:rsid w:val="004C6CF7"/>
    <w:rsid w:val="004D4B84"/>
    <w:rsid w:val="004D4FD5"/>
    <w:rsid w:val="004D7818"/>
    <w:rsid w:val="004E1D67"/>
    <w:rsid w:val="004E1EBF"/>
    <w:rsid w:val="004E57A4"/>
    <w:rsid w:val="004E7269"/>
    <w:rsid w:val="004F0888"/>
    <w:rsid w:val="004F3E3D"/>
    <w:rsid w:val="004F4DA5"/>
    <w:rsid w:val="005035DE"/>
    <w:rsid w:val="00504563"/>
    <w:rsid w:val="00506CE9"/>
    <w:rsid w:val="005146F0"/>
    <w:rsid w:val="00520427"/>
    <w:rsid w:val="00526E9A"/>
    <w:rsid w:val="005274BD"/>
    <w:rsid w:val="00532887"/>
    <w:rsid w:val="005377EE"/>
    <w:rsid w:val="005413EB"/>
    <w:rsid w:val="00542371"/>
    <w:rsid w:val="00544AB7"/>
    <w:rsid w:val="00553D7F"/>
    <w:rsid w:val="00570D3A"/>
    <w:rsid w:val="00574657"/>
    <w:rsid w:val="005755EF"/>
    <w:rsid w:val="00576006"/>
    <w:rsid w:val="00584398"/>
    <w:rsid w:val="00585875"/>
    <w:rsid w:val="00586F6D"/>
    <w:rsid w:val="00592B11"/>
    <w:rsid w:val="0059615D"/>
    <w:rsid w:val="00597697"/>
    <w:rsid w:val="005A6DE0"/>
    <w:rsid w:val="005B05D1"/>
    <w:rsid w:val="005B5CE0"/>
    <w:rsid w:val="005B6ACB"/>
    <w:rsid w:val="005C087B"/>
    <w:rsid w:val="005C3819"/>
    <w:rsid w:val="005C48D5"/>
    <w:rsid w:val="005C6B00"/>
    <w:rsid w:val="005D027B"/>
    <w:rsid w:val="005D02E3"/>
    <w:rsid w:val="005D40C5"/>
    <w:rsid w:val="005E76D0"/>
    <w:rsid w:val="006016E4"/>
    <w:rsid w:val="00606DFE"/>
    <w:rsid w:val="006109CE"/>
    <w:rsid w:val="00611209"/>
    <w:rsid w:val="006112A0"/>
    <w:rsid w:val="00611E16"/>
    <w:rsid w:val="0061556E"/>
    <w:rsid w:val="006156E5"/>
    <w:rsid w:val="0063516F"/>
    <w:rsid w:val="00636208"/>
    <w:rsid w:val="006420A2"/>
    <w:rsid w:val="00644C84"/>
    <w:rsid w:val="00645DB0"/>
    <w:rsid w:val="0065638E"/>
    <w:rsid w:val="00656852"/>
    <w:rsid w:val="006575FB"/>
    <w:rsid w:val="00657EEE"/>
    <w:rsid w:val="0066219B"/>
    <w:rsid w:val="006666E6"/>
    <w:rsid w:val="00671B54"/>
    <w:rsid w:val="00674A51"/>
    <w:rsid w:val="00674C08"/>
    <w:rsid w:val="006802E4"/>
    <w:rsid w:val="00681450"/>
    <w:rsid w:val="00681DA1"/>
    <w:rsid w:val="00682F02"/>
    <w:rsid w:val="00687A23"/>
    <w:rsid w:val="00690FF2"/>
    <w:rsid w:val="00691CB4"/>
    <w:rsid w:val="00695A12"/>
    <w:rsid w:val="0069721C"/>
    <w:rsid w:val="0069734D"/>
    <w:rsid w:val="00697C26"/>
    <w:rsid w:val="006A0297"/>
    <w:rsid w:val="006B200A"/>
    <w:rsid w:val="006B26C2"/>
    <w:rsid w:val="006B3990"/>
    <w:rsid w:val="006B4370"/>
    <w:rsid w:val="006B5C44"/>
    <w:rsid w:val="006B6708"/>
    <w:rsid w:val="006B6A91"/>
    <w:rsid w:val="006C1007"/>
    <w:rsid w:val="006C3E5E"/>
    <w:rsid w:val="006C65A9"/>
    <w:rsid w:val="006D5224"/>
    <w:rsid w:val="006D5C36"/>
    <w:rsid w:val="006D65EE"/>
    <w:rsid w:val="006E457E"/>
    <w:rsid w:val="006E470C"/>
    <w:rsid w:val="006E472E"/>
    <w:rsid w:val="006F08C5"/>
    <w:rsid w:val="006F09B1"/>
    <w:rsid w:val="006F13C6"/>
    <w:rsid w:val="006F3B7F"/>
    <w:rsid w:val="006F5196"/>
    <w:rsid w:val="006F6D27"/>
    <w:rsid w:val="006F732F"/>
    <w:rsid w:val="006F7B9B"/>
    <w:rsid w:val="00702E03"/>
    <w:rsid w:val="00707988"/>
    <w:rsid w:val="00710A69"/>
    <w:rsid w:val="00716B06"/>
    <w:rsid w:val="00720458"/>
    <w:rsid w:val="0072066C"/>
    <w:rsid w:val="007225C1"/>
    <w:rsid w:val="00722FEE"/>
    <w:rsid w:val="00724A9D"/>
    <w:rsid w:val="00733798"/>
    <w:rsid w:val="00733F76"/>
    <w:rsid w:val="00736828"/>
    <w:rsid w:val="00743DBB"/>
    <w:rsid w:val="00744DE0"/>
    <w:rsid w:val="0075004D"/>
    <w:rsid w:val="00750D94"/>
    <w:rsid w:val="0075200B"/>
    <w:rsid w:val="0075493A"/>
    <w:rsid w:val="00762F48"/>
    <w:rsid w:val="0076350F"/>
    <w:rsid w:val="007660AA"/>
    <w:rsid w:val="00770D9B"/>
    <w:rsid w:val="007758C1"/>
    <w:rsid w:val="007759C1"/>
    <w:rsid w:val="0078243B"/>
    <w:rsid w:val="00786A51"/>
    <w:rsid w:val="007933F8"/>
    <w:rsid w:val="00796AF5"/>
    <w:rsid w:val="007A0C81"/>
    <w:rsid w:val="007A263A"/>
    <w:rsid w:val="007A2B27"/>
    <w:rsid w:val="007A308E"/>
    <w:rsid w:val="007A4A51"/>
    <w:rsid w:val="007B49A6"/>
    <w:rsid w:val="007B5A8C"/>
    <w:rsid w:val="007C2F42"/>
    <w:rsid w:val="007C7A7E"/>
    <w:rsid w:val="007D1A87"/>
    <w:rsid w:val="007D1B98"/>
    <w:rsid w:val="007D4112"/>
    <w:rsid w:val="007D5D09"/>
    <w:rsid w:val="007D6AA9"/>
    <w:rsid w:val="007D7B3E"/>
    <w:rsid w:val="007E0BCF"/>
    <w:rsid w:val="007E40F8"/>
    <w:rsid w:val="007E6A5B"/>
    <w:rsid w:val="007F0A00"/>
    <w:rsid w:val="007F4AE7"/>
    <w:rsid w:val="007F729A"/>
    <w:rsid w:val="00800918"/>
    <w:rsid w:val="00804D28"/>
    <w:rsid w:val="008056B1"/>
    <w:rsid w:val="0080691B"/>
    <w:rsid w:val="00810F5E"/>
    <w:rsid w:val="00812D27"/>
    <w:rsid w:val="008139E1"/>
    <w:rsid w:val="00814CCD"/>
    <w:rsid w:val="0081539F"/>
    <w:rsid w:val="008229E5"/>
    <w:rsid w:val="008360C1"/>
    <w:rsid w:val="008361AB"/>
    <w:rsid w:val="0083677C"/>
    <w:rsid w:val="00837702"/>
    <w:rsid w:val="00841C4D"/>
    <w:rsid w:val="008424D5"/>
    <w:rsid w:val="00843B1D"/>
    <w:rsid w:val="00847102"/>
    <w:rsid w:val="00851331"/>
    <w:rsid w:val="008529E1"/>
    <w:rsid w:val="0085494D"/>
    <w:rsid w:val="00865ACF"/>
    <w:rsid w:val="008702CE"/>
    <w:rsid w:val="00882D3C"/>
    <w:rsid w:val="00883ED4"/>
    <w:rsid w:val="00887D2D"/>
    <w:rsid w:val="0089120D"/>
    <w:rsid w:val="00892365"/>
    <w:rsid w:val="0089302D"/>
    <w:rsid w:val="0089329A"/>
    <w:rsid w:val="00893F9A"/>
    <w:rsid w:val="00896A4C"/>
    <w:rsid w:val="008A4CC9"/>
    <w:rsid w:val="008A6F25"/>
    <w:rsid w:val="008A7A14"/>
    <w:rsid w:val="008B1770"/>
    <w:rsid w:val="008B2931"/>
    <w:rsid w:val="008B37B9"/>
    <w:rsid w:val="008C2542"/>
    <w:rsid w:val="008C2790"/>
    <w:rsid w:val="008C3771"/>
    <w:rsid w:val="008C3CD9"/>
    <w:rsid w:val="008C430A"/>
    <w:rsid w:val="008D093C"/>
    <w:rsid w:val="008D4C2A"/>
    <w:rsid w:val="008D724C"/>
    <w:rsid w:val="008E7CB5"/>
    <w:rsid w:val="008F422F"/>
    <w:rsid w:val="00901125"/>
    <w:rsid w:val="0090520C"/>
    <w:rsid w:val="00911E2A"/>
    <w:rsid w:val="00926446"/>
    <w:rsid w:val="00926BCC"/>
    <w:rsid w:val="00935E3B"/>
    <w:rsid w:val="00941E88"/>
    <w:rsid w:val="0094228F"/>
    <w:rsid w:val="0094351E"/>
    <w:rsid w:val="00943D27"/>
    <w:rsid w:val="009462F0"/>
    <w:rsid w:val="00954340"/>
    <w:rsid w:val="0096232A"/>
    <w:rsid w:val="00962A9B"/>
    <w:rsid w:val="0096615F"/>
    <w:rsid w:val="00970239"/>
    <w:rsid w:val="0097240E"/>
    <w:rsid w:val="00973EBE"/>
    <w:rsid w:val="00975573"/>
    <w:rsid w:val="00976506"/>
    <w:rsid w:val="009806EA"/>
    <w:rsid w:val="0098357F"/>
    <w:rsid w:val="009879CB"/>
    <w:rsid w:val="00993DC4"/>
    <w:rsid w:val="00994E23"/>
    <w:rsid w:val="00996B52"/>
    <w:rsid w:val="00997E7F"/>
    <w:rsid w:val="009A339A"/>
    <w:rsid w:val="009A7E75"/>
    <w:rsid w:val="009B0FD0"/>
    <w:rsid w:val="009B1106"/>
    <w:rsid w:val="009C0ACA"/>
    <w:rsid w:val="009C17C2"/>
    <w:rsid w:val="009C67E4"/>
    <w:rsid w:val="009D2F79"/>
    <w:rsid w:val="009D4E24"/>
    <w:rsid w:val="009D5987"/>
    <w:rsid w:val="009E5A4A"/>
    <w:rsid w:val="009F01A9"/>
    <w:rsid w:val="009F2F54"/>
    <w:rsid w:val="00A0095C"/>
    <w:rsid w:val="00A02DBA"/>
    <w:rsid w:val="00A04309"/>
    <w:rsid w:val="00A04EB0"/>
    <w:rsid w:val="00A17174"/>
    <w:rsid w:val="00A302BD"/>
    <w:rsid w:val="00A30F0C"/>
    <w:rsid w:val="00A318AD"/>
    <w:rsid w:val="00A34EBC"/>
    <w:rsid w:val="00A35D35"/>
    <w:rsid w:val="00A451FE"/>
    <w:rsid w:val="00A471AC"/>
    <w:rsid w:val="00A4730A"/>
    <w:rsid w:val="00A52D63"/>
    <w:rsid w:val="00A53F64"/>
    <w:rsid w:val="00A565EE"/>
    <w:rsid w:val="00A6699B"/>
    <w:rsid w:val="00A731BF"/>
    <w:rsid w:val="00A82F1A"/>
    <w:rsid w:val="00A831D9"/>
    <w:rsid w:val="00A86CCE"/>
    <w:rsid w:val="00A949C7"/>
    <w:rsid w:val="00AA058D"/>
    <w:rsid w:val="00AA2994"/>
    <w:rsid w:val="00AA47F3"/>
    <w:rsid w:val="00AA7E19"/>
    <w:rsid w:val="00AB071C"/>
    <w:rsid w:val="00AB189C"/>
    <w:rsid w:val="00AB3DFE"/>
    <w:rsid w:val="00AB4A6F"/>
    <w:rsid w:val="00AB532A"/>
    <w:rsid w:val="00AC16D8"/>
    <w:rsid w:val="00AC5A23"/>
    <w:rsid w:val="00AD118E"/>
    <w:rsid w:val="00AD124E"/>
    <w:rsid w:val="00AD4C8A"/>
    <w:rsid w:val="00AE36E4"/>
    <w:rsid w:val="00AE433F"/>
    <w:rsid w:val="00AE5647"/>
    <w:rsid w:val="00AE704F"/>
    <w:rsid w:val="00AF3384"/>
    <w:rsid w:val="00AF449A"/>
    <w:rsid w:val="00AF741B"/>
    <w:rsid w:val="00B004A8"/>
    <w:rsid w:val="00B02235"/>
    <w:rsid w:val="00B02B7D"/>
    <w:rsid w:val="00B03A96"/>
    <w:rsid w:val="00B04530"/>
    <w:rsid w:val="00B05C33"/>
    <w:rsid w:val="00B17EE0"/>
    <w:rsid w:val="00B20130"/>
    <w:rsid w:val="00B2304B"/>
    <w:rsid w:val="00B25F87"/>
    <w:rsid w:val="00B2783C"/>
    <w:rsid w:val="00B27E6F"/>
    <w:rsid w:val="00B32B08"/>
    <w:rsid w:val="00B3417B"/>
    <w:rsid w:val="00B37097"/>
    <w:rsid w:val="00B40947"/>
    <w:rsid w:val="00B42123"/>
    <w:rsid w:val="00B435C0"/>
    <w:rsid w:val="00B51759"/>
    <w:rsid w:val="00B53BC3"/>
    <w:rsid w:val="00B55125"/>
    <w:rsid w:val="00B55FC9"/>
    <w:rsid w:val="00B5785E"/>
    <w:rsid w:val="00B60200"/>
    <w:rsid w:val="00B63F6E"/>
    <w:rsid w:val="00B71DCD"/>
    <w:rsid w:val="00B729DB"/>
    <w:rsid w:val="00B74CCF"/>
    <w:rsid w:val="00B778C3"/>
    <w:rsid w:val="00B845D5"/>
    <w:rsid w:val="00B9607C"/>
    <w:rsid w:val="00BA0EEC"/>
    <w:rsid w:val="00BA1D3C"/>
    <w:rsid w:val="00BA3BC1"/>
    <w:rsid w:val="00BB1286"/>
    <w:rsid w:val="00BB1361"/>
    <w:rsid w:val="00BB2693"/>
    <w:rsid w:val="00BC7253"/>
    <w:rsid w:val="00BC7920"/>
    <w:rsid w:val="00BD4AAA"/>
    <w:rsid w:val="00BD5512"/>
    <w:rsid w:val="00BD6A16"/>
    <w:rsid w:val="00BE239D"/>
    <w:rsid w:val="00BE326B"/>
    <w:rsid w:val="00BE7188"/>
    <w:rsid w:val="00BE7700"/>
    <w:rsid w:val="00BE798B"/>
    <w:rsid w:val="00BF191E"/>
    <w:rsid w:val="00BF2669"/>
    <w:rsid w:val="00BF2ABD"/>
    <w:rsid w:val="00BF6B73"/>
    <w:rsid w:val="00C00517"/>
    <w:rsid w:val="00C00D55"/>
    <w:rsid w:val="00C00FC0"/>
    <w:rsid w:val="00C01660"/>
    <w:rsid w:val="00C0195D"/>
    <w:rsid w:val="00C04676"/>
    <w:rsid w:val="00C04FB8"/>
    <w:rsid w:val="00C061B8"/>
    <w:rsid w:val="00C06E0D"/>
    <w:rsid w:val="00C077B4"/>
    <w:rsid w:val="00C134AD"/>
    <w:rsid w:val="00C152FB"/>
    <w:rsid w:val="00C210CC"/>
    <w:rsid w:val="00C243F8"/>
    <w:rsid w:val="00C24681"/>
    <w:rsid w:val="00C26AF3"/>
    <w:rsid w:val="00C2705B"/>
    <w:rsid w:val="00C30F58"/>
    <w:rsid w:val="00C35CB3"/>
    <w:rsid w:val="00C40F9C"/>
    <w:rsid w:val="00C45B13"/>
    <w:rsid w:val="00C603F0"/>
    <w:rsid w:val="00C62311"/>
    <w:rsid w:val="00C62F72"/>
    <w:rsid w:val="00C63719"/>
    <w:rsid w:val="00C64D95"/>
    <w:rsid w:val="00C66B5D"/>
    <w:rsid w:val="00C71CD3"/>
    <w:rsid w:val="00C836AC"/>
    <w:rsid w:val="00C83A44"/>
    <w:rsid w:val="00C84A6F"/>
    <w:rsid w:val="00C870ED"/>
    <w:rsid w:val="00C917A7"/>
    <w:rsid w:val="00CA214B"/>
    <w:rsid w:val="00CA2184"/>
    <w:rsid w:val="00CA5783"/>
    <w:rsid w:val="00CB0C42"/>
    <w:rsid w:val="00CD0436"/>
    <w:rsid w:val="00CD7C05"/>
    <w:rsid w:val="00CE02B5"/>
    <w:rsid w:val="00CE0BAE"/>
    <w:rsid w:val="00CE0FEA"/>
    <w:rsid w:val="00CE110C"/>
    <w:rsid w:val="00CE1A4C"/>
    <w:rsid w:val="00CE210E"/>
    <w:rsid w:val="00CE3B3A"/>
    <w:rsid w:val="00CE5C2E"/>
    <w:rsid w:val="00CF016C"/>
    <w:rsid w:val="00CF3949"/>
    <w:rsid w:val="00CF6110"/>
    <w:rsid w:val="00CF6358"/>
    <w:rsid w:val="00CF6DB3"/>
    <w:rsid w:val="00CF73E6"/>
    <w:rsid w:val="00D0105B"/>
    <w:rsid w:val="00D016C1"/>
    <w:rsid w:val="00D027F4"/>
    <w:rsid w:val="00D06172"/>
    <w:rsid w:val="00D06D4B"/>
    <w:rsid w:val="00D1345A"/>
    <w:rsid w:val="00D14EC3"/>
    <w:rsid w:val="00D15D4C"/>
    <w:rsid w:val="00D164FB"/>
    <w:rsid w:val="00D217F9"/>
    <w:rsid w:val="00D227F6"/>
    <w:rsid w:val="00D23C55"/>
    <w:rsid w:val="00D24F3A"/>
    <w:rsid w:val="00D270C5"/>
    <w:rsid w:val="00D30EE4"/>
    <w:rsid w:val="00D31278"/>
    <w:rsid w:val="00D35C63"/>
    <w:rsid w:val="00D4684A"/>
    <w:rsid w:val="00D47CA9"/>
    <w:rsid w:val="00D52402"/>
    <w:rsid w:val="00D549B4"/>
    <w:rsid w:val="00D5697F"/>
    <w:rsid w:val="00D609B1"/>
    <w:rsid w:val="00D63748"/>
    <w:rsid w:val="00D64B6C"/>
    <w:rsid w:val="00D711A9"/>
    <w:rsid w:val="00D71245"/>
    <w:rsid w:val="00D8271A"/>
    <w:rsid w:val="00D82A85"/>
    <w:rsid w:val="00D8391E"/>
    <w:rsid w:val="00D85A28"/>
    <w:rsid w:val="00D86408"/>
    <w:rsid w:val="00D91061"/>
    <w:rsid w:val="00D922F0"/>
    <w:rsid w:val="00D937D8"/>
    <w:rsid w:val="00D93D44"/>
    <w:rsid w:val="00DA7053"/>
    <w:rsid w:val="00DB413F"/>
    <w:rsid w:val="00DB5DE9"/>
    <w:rsid w:val="00DC7207"/>
    <w:rsid w:val="00DD0823"/>
    <w:rsid w:val="00DD0AF1"/>
    <w:rsid w:val="00DD614B"/>
    <w:rsid w:val="00DD799A"/>
    <w:rsid w:val="00DE5AB2"/>
    <w:rsid w:val="00DE74D0"/>
    <w:rsid w:val="00DF5312"/>
    <w:rsid w:val="00DF5BFE"/>
    <w:rsid w:val="00E00C1D"/>
    <w:rsid w:val="00E00E99"/>
    <w:rsid w:val="00E13728"/>
    <w:rsid w:val="00E13951"/>
    <w:rsid w:val="00E25096"/>
    <w:rsid w:val="00E26EF8"/>
    <w:rsid w:val="00E27454"/>
    <w:rsid w:val="00E34377"/>
    <w:rsid w:val="00E36F02"/>
    <w:rsid w:val="00E43AD3"/>
    <w:rsid w:val="00E46666"/>
    <w:rsid w:val="00E523E9"/>
    <w:rsid w:val="00E557F3"/>
    <w:rsid w:val="00E61D5A"/>
    <w:rsid w:val="00E657FF"/>
    <w:rsid w:val="00E66289"/>
    <w:rsid w:val="00E71C7C"/>
    <w:rsid w:val="00E76001"/>
    <w:rsid w:val="00E90E72"/>
    <w:rsid w:val="00E919D5"/>
    <w:rsid w:val="00E94B69"/>
    <w:rsid w:val="00E977F3"/>
    <w:rsid w:val="00EB0248"/>
    <w:rsid w:val="00EB4FCD"/>
    <w:rsid w:val="00EB4FFA"/>
    <w:rsid w:val="00EB627F"/>
    <w:rsid w:val="00EB7B82"/>
    <w:rsid w:val="00EC41CC"/>
    <w:rsid w:val="00ED12A5"/>
    <w:rsid w:val="00ED2EAC"/>
    <w:rsid w:val="00ED5077"/>
    <w:rsid w:val="00EE042E"/>
    <w:rsid w:val="00EE3421"/>
    <w:rsid w:val="00EE5B99"/>
    <w:rsid w:val="00EF3653"/>
    <w:rsid w:val="00EF3F7A"/>
    <w:rsid w:val="00EF4CFB"/>
    <w:rsid w:val="00EF55BF"/>
    <w:rsid w:val="00EF6596"/>
    <w:rsid w:val="00EF7D32"/>
    <w:rsid w:val="00F02DAF"/>
    <w:rsid w:val="00F050A4"/>
    <w:rsid w:val="00F12504"/>
    <w:rsid w:val="00F126AB"/>
    <w:rsid w:val="00F131E7"/>
    <w:rsid w:val="00F13872"/>
    <w:rsid w:val="00F17163"/>
    <w:rsid w:val="00F2541B"/>
    <w:rsid w:val="00F34E90"/>
    <w:rsid w:val="00F36BFD"/>
    <w:rsid w:val="00F4652A"/>
    <w:rsid w:val="00F51125"/>
    <w:rsid w:val="00F514CF"/>
    <w:rsid w:val="00F51CDA"/>
    <w:rsid w:val="00F538C7"/>
    <w:rsid w:val="00F54ACA"/>
    <w:rsid w:val="00F5569B"/>
    <w:rsid w:val="00F57C5D"/>
    <w:rsid w:val="00F62F41"/>
    <w:rsid w:val="00F6518E"/>
    <w:rsid w:val="00F70CAA"/>
    <w:rsid w:val="00F7181C"/>
    <w:rsid w:val="00F73901"/>
    <w:rsid w:val="00F75024"/>
    <w:rsid w:val="00F7674B"/>
    <w:rsid w:val="00F76FF2"/>
    <w:rsid w:val="00F77861"/>
    <w:rsid w:val="00F843FC"/>
    <w:rsid w:val="00F866DC"/>
    <w:rsid w:val="00F867C5"/>
    <w:rsid w:val="00F9101E"/>
    <w:rsid w:val="00F93CE2"/>
    <w:rsid w:val="00F96007"/>
    <w:rsid w:val="00FA3C3A"/>
    <w:rsid w:val="00FB1AC9"/>
    <w:rsid w:val="00FB4207"/>
    <w:rsid w:val="00FC2EA8"/>
    <w:rsid w:val="00FC4460"/>
    <w:rsid w:val="00FC644E"/>
    <w:rsid w:val="00FC68D4"/>
    <w:rsid w:val="00FC6D89"/>
    <w:rsid w:val="00FD6552"/>
    <w:rsid w:val="00FE1650"/>
    <w:rsid w:val="00FE3FFA"/>
    <w:rsid w:val="00FE50C0"/>
    <w:rsid w:val="00FF1E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00FC"/>
  <w15:docId w15:val="{668E2D90-D364-4777-A853-720B4304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B1D"/>
  </w:style>
  <w:style w:type="paragraph" w:styleId="1">
    <w:name w:val="heading 1"/>
    <w:basedOn w:val="a"/>
    <w:link w:val="10"/>
    <w:qFormat/>
    <w:rsid w:val="00D35C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qFormat/>
    <w:rsid w:val="009B0FD0"/>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
    <w:next w:val="a"/>
    <w:link w:val="30"/>
    <w:unhideWhenUsed/>
    <w:qFormat/>
    <w:rsid w:val="00C210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5A8C"/>
    <w:pPr>
      <w:ind w:left="720"/>
      <w:contextualSpacing/>
    </w:pPr>
  </w:style>
  <w:style w:type="paragraph" w:styleId="a4">
    <w:name w:val="Body Text"/>
    <w:basedOn w:val="a"/>
    <w:link w:val="a5"/>
    <w:qFormat/>
    <w:rsid w:val="00CF6358"/>
    <w:pPr>
      <w:widowControl w:val="0"/>
      <w:autoSpaceDE w:val="0"/>
      <w:autoSpaceDN w:val="0"/>
      <w:spacing w:after="0" w:line="240" w:lineRule="auto"/>
      <w:ind w:left="100" w:firstLine="283"/>
      <w:jc w:val="both"/>
    </w:pPr>
    <w:rPr>
      <w:rFonts w:ascii="Times New Roman" w:eastAsia="Times New Roman" w:hAnsi="Times New Roman" w:cs="Times New Roman"/>
      <w:lang w:val="en-US"/>
    </w:rPr>
  </w:style>
  <w:style w:type="character" w:customStyle="1" w:styleId="a5">
    <w:name w:val="Основной текст Знак"/>
    <w:basedOn w:val="a0"/>
    <w:link w:val="a4"/>
    <w:rsid w:val="00CF6358"/>
    <w:rPr>
      <w:rFonts w:ascii="Times New Roman" w:eastAsia="Times New Roman" w:hAnsi="Times New Roman" w:cs="Times New Roman"/>
      <w:lang w:val="en-US"/>
    </w:rPr>
  </w:style>
  <w:style w:type="character" w:customStyle="1" w:styleId="10">
    <w:name w:val="Заголовок 1 Знак"/>
    <w:basedOn w:val="a0"/>
    <w:link w:val="1"/>
    <w:rsid w:val="00D35C63"/>
    <w:rPr>
      <w:rFonts w:ascii="Times New Roman" w:eastAsia="Times New Roman" w:hAnsi="Times New Roman" w:cs="Times New Roman"/>
      <w:b/>
      <w:bCs/>
      <w:kern w:val="36"/>
      <w:sz w:val="48"/>
      <w:szCs w:val="48"/>
      <w:lang w:eastAsia="uk-UA"/>
    </w:rPr>
  </w:style>
  <w:style w:type="character" w:styleId="a6">
    <w:name w:val="Hyperlink"/>
    <w:basedOn w:val="a0"/>
    <w:unhideWhenUsed/>
    <w:rsid w:val="001E193F"/>
    <w:rPr>
      <w:color w:val="0563C1" w:themeColor="hyperlink"/>
      <w:u w:val="single"/>
    </w:rPr>
  </w:style>
  <w:style w:type="paragraph" w:styleId="a7">
    <w:name w:val="header"/>
    <w:basedOn w:val="a"/>
    <w:link w:val="a8"/>
    <w:uiPriority w:val="99"/>
    <w:unhideWhenUsed/>
    <w:rsid w:val="004D4FD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4D4FD5"/>
  </w:style>
  <w:style w:type="paragraph" w:styleId="a9">
    <w:name w:val="footer"/>
    <w:basedOn w:val="a"/>
    <w:link w:val="aa"/>
    <w:unhideWhenUsed/>
    <w:rsid w:val="004D4FD5"/>
    <w:pPr>
      <w:tabs>
        <w:tab w:val="center" w:pos="4819"/>
        <w:tab w:val="right" w:pos="9639"/>
      </w:tabs>
      <w:spacing w:after="0" w:line="240" w:lineRule="auto"/>
    </w:pPr>
  </w:style>
  <w:style w:type="character" w:customStyle="1" w:styleId="aa">
    <w:name w:val="Нижний колонтитул Знак"/>
    <w:basedOn w:val="a0"/>
    <w:link w:val="a9"/>
    <w:rsid w:val="004D4FD5"/>
  </w:style>
  <w:style w:type="character" w:customStyle="1" w:styleId="WW8Num2z0">
    <w:name w:val="WW8Num2z0"/>
    <w:rsid w:val="0083677C"/>
    <w:rPr>
      <w:b w:val="0"/>
    </w:rPr>
  </w:style>
  <w:style w:type="paragraph" w:styleId="ab">
    <w:name w:val="Normal (Web)"/>
    <w:basedOn w:val="a"/>
    <w:uiPriority w:val="99"/>
    <w:unhideWhenUsed/>
    <w:rsid w:val="009C67E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C210CC"/>
    <w:rPr>
      <w:rFonts w:asciiTheme="majorHAnsi" w:eastAsiaTheme="majorEastAsia" w:hAnsiTheme="majorHAnsi" w:cstheme="majorBidi"/>
      <w:color w:val="1F4D78" w:themeColor="accent1" w:themeShade="7F"/>
      <w:sz w:val="24"/>
      <w:szCs w:val="24"/>
    </w:rPr>
  </w:style>
  <w:style w:type="table" w:styleId="ac">
    <w:name w:val="Table Grid"/>
    <w:basedOn w:val="a1"/>
    <w:rsid w:val="0068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enafstand">
    <w:name w:val="Geen afstand"/>
    <w:uiPriority w:val="1"/>
    <w:qFormat/>
    <w:rsid w:val="00263FAE"/>
    <w:pPr>
      <w:spacing w:after="0" w:line="240" w:lineRule="auto"/>
    </w:pPr>
    <w:rPr>
      <w:rFonts w:ascii="Calibri" w:eastAsia="Calibri" w:hAnsi="Calibri" w:cs="Times New Roman"/>
    </w:rPr>
  </w:style>
  <w:style w:type="character" w:styleId="ad">
    <w:name w:val="Emphasis"/>
    <w:uiPriority w:val="99"/>
    <w:qFormat/>
    <w:rsid w:val="00267207"/>
    <w:rPr>
      <w:rFonts w:cs="Times New Roman"/>
      <w:i/>
    </w:rPr>
  </w:style>
  <w:style w:type="paragraph" w:styleId="ae">
    <w:name w:val="Balloon Text"/>
    <w:basedOn w:val="a"/>
    <w:link w:val="af"/>
    <w:uiPriority w:val="99"/>
    <w:semiHidden/>
    <w:unhideWhenUsed/>
    <w:rsid w:val="002E662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6621"/>
    <w:rPr>
      <w:rFonts w:ascii="Tahoma" w:hAnsi="Tahoma" w:cs="Tahoma"/>
      <w:sz w:val="16"/>
      <w:szCs w:val="16"/>
    </w:rPr>
  </w:style>
  <w:style w:type="character" w:customStyle="1" w:styleId="WW8Num12z0">
    <w:name w:val="WW8Num12z0"/>
    <w:rsid w:val="00036B3A"/>
    <w:rPr>
      <w:rFonts w:ascii="Symbol" w:hAnsi="Symbol"/>
    </w:rPr>
  </w:style>
  <w:style w:type="character" w:customStyle="1" w:styleId="20">
    <w:name w:val="Заголовок 2 Знак"/>
    <w:basedOn w:val="a0"/>
    <w:link w:val="2"/>
    <w:rsid w:val="009B0FD0"/>
    <w:rPr>
      <w:rFonts w:ascii="Cambria" w:eastAsia="Times New Roman" w:hAnsi="Cambria" w:cs="Times New Roman"/>
      <w:b/>
      <w:bCs/>
      <w:i/>
      <w:iCs/>
      <w:sz w:val="28"/>
      <w:szCs w:val="28"/>
      <w:lang w:eastAsia="ar-SA"/>
    </w:rPr>
  </w:style>
  <w:style w:type="character" w:customStyle="1" w:styleId="WW8Num3z0">
    <w:name w:val="WW8Num3z0"/>
    <w:rsid w:val="009B0FD0"/>
    <w:rPr>
      <w:rFonts w:ascii="Times New Roman" w:hAnsi="Times New Roman" w:cs="Times New Roman"/>
      <w:b w:val="0"/>
      <w:sz w:val="28"/>
      <w:szCs w:val="28"/>
    </w:rPr>
  </w:style>
  <w:style w:type="character" w:customStyle="1" w:styleId="WW8Num4z0">
    <w:name w:val="WW8Num4z0"/>
    <w:rsid w:val="009B0FD0"/>
    <w:rPr>
      <w:rFonts w:ascii="Symbol" w:hAnsi="Symbol"/>
    </w:rPr>
  </w:style>
  <w:style w:type="character" w:customStyle="1" w:styleId="WW8Num5z0">
    <w:name w:val="WW8Num5z0"/>
    <w:rsid w:val="009B0FD0"/>
    <w:rPr>
      <w:rFonts w:ascii="Times New Roman" w:hAnsi="Times New Roman" w:cs="Times New Roman"/>
    </w:rPr>
  </w:style>
  <w:style w:type="character" w:customStyle="1" w:styleId="WW8Num6z0">
    <w:name w:val="WW8Num6z0"/>
    <w:rsid w:val="009B0FD0"/>
    <w:rPr>
      <w:rFonts w:ascii="Times New Roman" w:hAnsi="Times New Roman" w:cs="Times New Roman"/>
    </w:rPr>
  </w:style>
  <w:style w:type="character" w:customStyle="1" w:styleId="WW8Num7z0">
    <w:name w:val="WW8Num7z0"/>
    <w:rsid w:val="009B0FD0"/>
    <w:rPr>
      <w:rFonts w:ascii="Symbol" w:hAnsi="Symbol"/>
    </w:rPr>
  </w:style>
  <w:style w:type="character" w:customStyle="1" w:styleId="WW8Num8z0">
    <w:name w:val="WW8Num8z0"/>
    <w:rsid w:val="009B0FD0"/>
    <w:rPr>
      <w:rFonts w:ascii="Times New Roman" w:hAnsi="Times New Roman" w:cs="Times New Roman"/>
    </w:rPr>
  </w:style>
  <w:style w:type="character" w:customStyle="1" w:styleId="WW8Num9z0">
    <w:name w:val="WW8Num9z0"/>
    <w:rsid w:val="009B0FD0"/>
    <w:rPr>
      <w:rFonts w:ascii="Times New Roman" w:hAnsi="Times New Roman" w:cs="Times New Roman"/>
      <w:sz w:val="28"/>
      <w:szCs w:val="28"/>
    </w:rPr>
  </w:style>
  <w:style w:type="character" w:customStyle="1" w:styleId="WW8Num10z0">
    <w:name w:val="WW8Num10z0"/>
    <w:rsid w:val="009B0FD0"/>
    <w:rPr>
      <w:rFonts w:ascii="Times New Roman" w:hAnsi="Times New Roman" w:cs="Times New Roman"/>
      <w:b/>
    </w:rPr>
  </w:style>
  <w:style w:type="character" w:customStyle="1" w:styleId="WW8Num11z0">
    <w:name w:val="WW8Num11z0"/>
    <w:rsid w:val="009B0FD0"/>
    <w:rPr>
      <w:rFonts w:ascii="Symbol" w:hAnsi="Symbol"/>
    </w:rPr>
  </w:style>
  <w:style w:type="character" w:customStyle="1" w:styleId="WW8Num13z0">
    <w:name w:val="WW8Num13z0"/>
    <w:rsid w:val="009B0FD0"/>
    <w:rPr>
      <w:rFonts w:ascii="Symbol" w:hAnsi="Symbol"/>
    </w:rPr>
  </w:style>
  <w:style w:type="character" w:customStyle="1" w:styleId="WW8Num14z0">
    <w:name w:val="WW8Num14z0"/>
    <w:rsid w:val="009B0FD0"/>
    <w:rPr>
      <w:rFonts w:ascii="Symbol" w:hAnsi="Symbol"/>
    </w:rPr>
  </w:style>
  <w:style w:type="character" w:customStyle="1" w:styleId="WW8Num15z0">
    <w:name w:val="WW8Num15z0"/>
    <w:rsid w:val="009B0FD0"/>
    <w:rPr>
      <w:rFonts w:ascii="Symbol" w:hAnsi="Symbol"/>
    </w:rPr>
  </w:style>
  <w:style w:type="character" w:customStyle="1" w:styleId="WW8Num16z0">
    <w:name w:val="WW8Num16z0"/>
    <w:rsid w:val="009B0FD0"/>
    <w:rPr>
      <w:rFonts w:ascii="Times New Roman" w:hAnsi="Times New Roman" w:cs="Times New Roman"/>
    </w:rPr>
  </w:style>
  <w:style w:type="character" w:customStyle="1" w:styleId="WW8Num17z0">
    <w:name w:val="WW8Num17z0"/>
    <w:rsid w:val="009B0FD0"/>
    <w:rPr>
      <w:rFonts w:ascii="Symbol" w:hAnsi="Symbol"/>
    </w:rPr>
  </w:style>
  <w:style w:type="character" w:customStyle="1" w:styleId="WW8Num18z0">
    <w:name w:val="WW8Num18z0"/>
    <w:rsid w:val="009B0FD0"/>
    <w:rPr>
      <w:rFonts w:ascii="Symbol" w:hAnsi="Symbol"/>
    </w:rPr>
  </w:style>
  <w:style w:type="character" w:customStyle="1" w:styleId="WW8Num19z0">
    <w:name w:val="WW8Num19z0"/>
    <w:rsid w:val="009B0FD0"/>
    <w:rPr>
      <w:rFonts w:cs="Times New Roman"/>
    </w:rPr>
  </w:style>
  <w:style w:type="character" w:customStyle="1" w:styleId="WW8Num20z0">
    <w:name w:val="WW8Num20z0"/>
    <w:rsid w:val="009B0FD0"/>
    <w:rPr>
      <w:rFonts w:ascii="Times New Roman" w:hAnsi="Times New Roman" w:cs="Times New Roman"/>
    </w:rPr>
  </w:style>
  <w:style w:type="character" w:customStyle="1" w:styleId="WW8Num21z0">
    <w:name w:val="WW8Num21z0"/>
    <w:rsid w:val="009B0FD0"/>
    <w:rPr>
      <w:rFonts w:ascii="Symbol" w:hAnsi="Symbol"/>
    </w:rPr>
  </w:style>
  <w:style w:type="character" w:customStyle="1" w:styleId="WW8Num22z0">
    <w:name w:val="WW8Num22z0"/>
    <w:rsid w:val="009B0FD0"/>
    <w:rPr>
      <w:rFonts w:ascii="Symbol" w:hAnsi="Symbol"/>
    </w:rPr>
  </w:style>
  <w:style w:type="character" w:customStyle="1" w:styleId="WW8Num23z0">
    <w:name w:val="WW8Num23z0"/>
    <w:rsid w:val="009B0FD0"/>
    <w:rPr>
      <w:rFonts w:cs="Times New Roman"/>
    </w:rPr>
  </w:style>
  <w:style w:type="character" w:customStyle="1" w:styleId="WW8Num24z0">
    <w:name w:val="WW8Num24z0"/>
    <w:rsid w:val="009B0FD0"/>
    <w:rPr>
      <w:rFonts w:ascii="Times New Roman" w:hAnsi="Times New Roman" w:cs="Times New Roman"/>
      <w:sz w:val="28"/>
      <w:szCs w:val="28"/>
    </w:rPr>
  </w:style>
  <w:style w:type="character" w:customStyle="1" w:styleId="WW8Num25z0">
    <w:name w:val="WW8Num25z0"/>
    <w:rsid w:val="009B0FD0"/>
    <w:rPr>
      <w:rFonts w:cs="Times New Roman"/>
    </w:rPr>
  </w:style>
  <w:style w:type="character" w:customStyle="1" w:styleId="WW8Num26z0">
    <w:name w:val="WW8Num26z0"/>
    <w:rsid w:val="009B0FD0"/>
    <w:rPr>
      <w:rFonts w:ascii="Times New Roman" w:hAnsi="Times New Roman" w:cs="Times New Roman"/>
    </w:rPr>
  </w:style>
  <w:style w:type="character" w:customStyle="1" w:styleId="WW8Num27z0">
    <w:name w:val="WW8Num27z0"/>
    <w:rsid w:val="009B0FD0"/>
    <w:rPr>
      <w:rFonts w:ascii="Times New Roman" w:hAnsi="Times New Roman" w:cs="Times New Roman"/>
    </w:rPr>
  </w:style>
  <w:style w:type="character" w:customStyle="1" w:styleId="WW8Num28z0">
    <w:name w:val="WW8Num28z0"/>
    <w:rsid w:val="009B0FD0"/>
    <w:rPr>
      <w:rFonts w:ascii="Wingdings" w:hAnsi="Wingdings"/>
    </w:rPr>
  </w:style>
  <w:style w:type="character" w:customStyle="1" w:styleId="WW8Num29z0">
    <w:name w:val="WW8Num29z0"/>
    <w:rsid w:val="009B0FD0"/>
    <w:rPr>
      <w:rFonts w:ascii="Symbol" w:hAnsi="Symbol"/>
    </w:rPr>
  </w:style>
  <w:style w:type="character" w:customStyle="1" w:styleId="WW8Num30z0">
    <w:name w:val="WW8Num30z0"/>
    <w:rsid w:val="009B0FD0"/>
    <w:rPr>
      <w:rFonts w:ascii="Symbol" w:hAnsi="Symbol"/>
    </w:rPr>
  </w:style>
  <w:style w:type="character" w:customStyle="1" w:styleId="WW8Num31z0">
    <w:name w:val="WW8Num31z0"/>
    <w:rsid w:val="009B0FD0"/>
    <w:rPr>
      <w:rFonts w:ascii="Symbol" w:hAnsi="Symbol"/>
    </w:rPr>
  </w:style>
  <w:style w:type="character" w:customStyle="1" w:styleId="WW8Num32z0">
    <w:name w:val="WW8Num32z0"/>
    <w:rsid w:val="009B0FD0"/>
    <w:rPr>
      <w:rFonts w:ascii="Symbol" w:hAnsi="Symbol"/>
    </w:rPr>
  </w:style>
  <w:style w:type="character" w:customStyle="1" w:styleId="WW8Num33z0">
    <w:name w:val="WW8Num33z0"/>
    <w:rsid w:val="009B0FD0"/>
    <w:rPr>
      <w:rFonts w:ascii="Times New Roman" w:hAnsi="Times New Roman" w:cs="Times New Roman"/>
      <w:sz w:val="28"/>
      <w:szCs w:val="28"/>
    </w:rPr>
  </w:style>
  <w:style w:type="character" w:customStyle="1" w:styleId="WW8Num34z0">
    <w:name w:val="WW8Num34z0"/>
    <w:rsid w:val="009B0FD0"/>
    <w:rPr>
      <w:rFonts w:ascii="Symbol" w:hAnsi="Symbol"/>
    </w:rPr>
  </w:style>
  <w:style w:type="character" w:customStyle="1" w:styleId="WW8Num35z0">
    <w:name w:val="WW8Num35z0"/>
    <w:rsid w:val="009B0FD0"/>
    <w:rPr>
      <w:b w:val="0"/>
    </w:rPr>
  </w:style>
  <w:style w:type="character" w:customStyle="1" w:styleId="WW8Num36z0">
    <w:name w:val="WW8Num36z0"/>
    <w:rsid w:val="009B0FD0"/>
    <w:rPr>
      <w:rFonts w:ascii="Times New Roman" w:hAnsi="Times New Roman" w:cs="Times New Roman"/>
      <w:sz w:val="28"/>
      <w:szCs w:val="28"/>
    </w:rPr>
  </w:style>
  <w:style w:type="character" w:customStyle="1" w:styleId="WW8Num37z0">
    <w:name w:val="WW8Num37z0"/>
    <w:rsid w:val="009B0FD0"/>
    <w:rPr>
      <w:rFonts w:ascii="Symbol" w:hAnsi="Symbol"/>
    </w:rPr>
  </w:style>
  <w:style w:type="character" w:customStyle="1" w:styleId="WW8Num38z0">
    <w:name w:val="WW8Num38z0"/>
    <w:rsid w:val="009B0FD0"/>
    <w:rPr>
      <w:rFonts w:ascii="Symbol" w:hAnsi="Symbol"/>
    </w:rPr>
  </w:style>
  <w:style w:type="character" w:customStyle="1" w:styleId="WW8Num38z1">
    <w:name w:val="WW8Num38z1"/>
    <w:rsid w:val="009B0FD0"/>
    <w:rPr>
      <w:rFonts w:ascii="Courier New" w:hAnsi="Courier New" w:cs="Courier New"/>
    </w:rPr>
  </w:style>
  <w:style w:type="character" w:customStyle="1" w:styleId="Absatz-Standardschriftart">
    <w:name w:val="Absatz-Standardschriftart"/>
    <w:rsid w:val="009B0FD0"/>
  </w:style>
  <w:style w:type="character" w:customStyle="1" w:styleId="WW8Num3z1">
    <w:name w:val="WW8Num3z1"/>
    <w:rsid w:val="009B0FD0"/>
    <w:rPr>
      <w:rFonts w:cs="Times New Roman"/>
    </w:rPr>
  </w:style>
  <w:style w:type="character" w:customStyle="1" w:styleId="WW8Num4z1">
    <w:name w:val="WW8Num4z1"/>
    <w:rsid w:val="009B0FD0"/>
    <w:rPr>
      <w:rFonts w:ascii="Courier New" w:hAnsi="Courier New" w:cs="Courier New"/>
    </w:rPr>
  </w:style>
  <w:style w:type="character" w:customStyle="1" w:styleId="WW8Num4z2">
    <w:name w:val="WW8Num4z2"/>
    <w:rsid w:val="009B0FD0"/>
    <w:rPr>
      <w:rFonts w:ascii="Wingdings" w:hAnsi="Wingdings"/>
    </w:rPr>
  </w:style>
  <w:style w:type="character" w:customStyle="1" w:styleId="WW8Num7z1">
    <w:name w:val="WW8Num7z1"/>
    <w:rsid w:val="009B0FD0"/>
    <w:rPr>
      <w:rFonts w:ascii="Courier New" w:hAnsi="Courier New" w:cs="Courier New"/>
    </w:rPr>
  </w:style>
  <w:style w:type="character" w:customStyle="1" w:styleId="WW8Num7z2">
    <w:name w:val="WW8Num7z2"/>
    <w:rsid w:val="009B0FD0"/>
    <w:rPr>
      <w:rFonts w:ascii="Wingdings" w:hAnsi="Wingdings"/>
    </w:rPr>
  </w:style>
  <w:style w:type="character" w:customStyle="1" w:styleId="WW8Num11z1">
    <w:name w:val="WW8Num11z1"/>
    <w:rsid w:val="009B0FD0"/>
    <w:rPr>
      <w:rFonts w:ascii="Courier New" w:hAnsi="Courier New" w:cs="Courier New"/>
    </w:rPr>
  </w:style>
  <w:style w:type="character" w:customStyle="1" w:styleId="WW8Num11z2">
    <w:name w:val="WW8Num11z2"/>
    <w:rsid w:val="009B0FD0"/>
    <w:rPr>
      <w:rFonts w:ascii="Wingdings" w:hAnsi="Wingdings"/>
    </w:rPr>
  </w:style>
  <w:style w:type="character" w:customStyle="1" w:styleId="WW8Num12z1">
    <w:name w:val="WW8Num12z1"/>
    <w:rsid w:val="009B0FD0"/>
    <w:rPr>
      <w:rFonts w:ascii="Courier New" w:hAnsi="Courier New" w:cs="Courier New"/>
    </w:rPr>
  </w:style>
  <w:style w:type="character" w:customStyle="1" w:styleId="WW8Num12z2">
    <w:name w:val="WW8Num12z2"/>
    <w:rsid w:val="009B0FD0"/>
    <w:rPr>
      <w:rFonts w:ascii="Wingdings" w:hAnsi="Wingdings"/>
    </w:rPr>
  </w:style>
  <w:style w:type="character" w:customStyle="1" w:styleId="WW8Num13z1">
    <w:name w:val="WW8Num13z1"/>
    <w:rsid w:val="009B0FD0"/>
    <w:rPr>
      <w:rFonts w:ascii="Courier New" w:hAnsi="Courier New" w:cs="Courier New"/>
    </w:rPr>
  </w:style>
  <w:style w:type="character" w:customStyle="1" w:styleId="WW8Num13z2">
    <w:name w:val="WW8Num13z2"/>
    <w:rsid w:val="009B0FD0"/>
    <w:rPr>
      <w:rFonts w:ascii="Wingdings" w:hAnsi="Wingdings"/>
    </w:rPr>
  </w:style>
  <w:style w:type="character" w:customStyle="1" w:styleId="WW8Num14z1">
    <w:name w:val="WW8Num14z1"/>
    <w:rsid w:val="009B0FD0"/>
    <w:rPr>
      <w:rFonts w:ascii="Courier New" w:hAnsi="Courier New" w:cs="Courier New"/>
    </w:rPr>
  </w:style>
  <w:style w:type="character" w:customStyle="1" w:styleId="WW8Num14z2">
    <w:name w:val="WW8Num14z2"/>
    <w:rsid w:val="009B0FD0"/>
    <w:rPr>
      <w:rFonts w:ascii="Wingdings" w:hAnsi="Wingdings"/>
    </w:rPr>
  </w:style>
  <w:style w:type="character" w:customStyle="1" w:styleId="WW8Num15z1">
    <w:name w:val="WW8Num15z1"/>
    <w:rsid w:val="009B0FD0"/>
    <w:rPr>
      <w:rFonts w:ascii="Courier New" w:hAnsi="Courier New" w:cs="Courier New"/>
    </w:rPr>
  </w:style>
  <w:style w:type="character" w:customStyle="1" w:styleId="WW8Num15z2">
    <w:name w:val="WW8Num15z2"/>
    <w:rsid w:val="009B0FD0"/>
    <w:rPr>
      <w:rFonts w:ascii="Wingdings" w:hAnsi="Wingdings"/>
    </w:rPr>
  </w:style>
  <w:style w:type="character" w:customStyle="1" w:styleId="WW8Num17z1">
    <w:name w:val="WW8Num17z1"/>
    <w:rsid w:val="009B0FD0"/>
    <w:rPr>
      <w:rFonts w:ascii="Courier New" w:hAnsi="Courier New" w:cs="Courier New"/>
    </w:rPr>
  </w:style>
  <w:style w:type="character" w:customStyle="1" w:styleId="WW8Num17z2">
    <w:name w:val="WW8Num17z2"/>
    <w:rsid w:val="009B0FD0"/>
    <w:rPr>
      <w:rFonts w:ascii="Wingdings" w:hAnsi="Wingdings"/>
    </w:rPr>
  </w:style>
  <w:style w:type="character" w:customStyle="1" w:styleId="WW8Num18z1">
    <w:name w:val="WW8Num18z1"/>
    <w:rsid w:val="009B0FD0"/>
    <w:rPr>
      <w:rFonts w:ascii="Courier New" w:hAnsi="Courier New" w:cs="Courier New"/>
    </w:rPr>
  </w:style>
  <w:style w:type="character" w:customStyle="1" w:styleId="WW8Num18z2">
    <w:name w:val="WW8Num18z2"/>
    <w:rsid w:val="009B0FD0"/>
    <w:rPr>
      <w:rFonts w:ascii="Wingdings" w:hAnsi="Wingdings"/>
    </w:rPr>
  </w:style>
  <w:style w:type="character" w:customStyle="1" w:styleId="WW8Num21z1">
    <w:name w:val="WW8Num21z1"/>
    <w:rsid w:val="009B0FD0"/>
    <w:rPr>
      <w:rFonts w:ascii="Courier New" w:hAnsi="Courier New" w:cs="Courier New"/>
    </w:rPr>
  </w:style>
  <w:style w:type="character" w:customStyle="1" w:styleId="WW8Num21z2">
    <w:name w:val="WW8Num21z2"/>
    <w:rsid w:val="009B0FD0"/>
    <w:rPr>
      <w:rFonts w:ascii="Wingdings" w:hAnsi="Wingdings"/>
    </w:rPr>
  </w:style>
  <w:style w:type="character" w:customStyle="1" w:styleId="WW8Num22z1">
    <w:name w:val="WW8Num22z1"/>
    <w:rsid w:val="009B0FD0"/>
    <w:rPr>
      <w:rFonts w:ascii="Courier New" w:hAnsi="Courier New" w:cs="Courier New"/>
    </w:rPr>
  </w:style>
  <w:style w:type="character" w:customStyle="1" w:styleId="WW8Num22z2">
    <w:name w:val="WW8Num22z2"/>
    <w:rsid w:val="009B0FD0"/>
    <w:rPr>
      <w:rFonts w:ascii="Wingdings" w:hAnsi="Wingdings"/>
    </w:rPr>
  </w:style>
  <w:style w:type="character" w:customStyle="1" w:styleId="WW8Num23z1">
    <w:name w:val="WW8Num23z1"/>
    <w:rsid w:val="009B0FD0"/>
    <w:rPr>
      <w:rFonts w:ascii="Symbol" w:hAnsi="Symbol"/>
    </w:rPr>
  </w:style>
  <w:style w:type="character" w:customStyle="1" w:styleId="WW8Num23z2">
    <w:name w:val="WW8Num23z2"/>
    <w:rsid w:val="009B0FD0"/>
    <w:rPr>
      <w:rFonts w:ascii="Times New Roman" w:eastAsia="Times New Roman" w:hAnsi="Times New Roman"/>
    </w:rPr>
  </w:style>
  <w:style w:type="character" w:customStyle="1" w:styleId="WW8Num28z1">
    <w:name w:val="WW8Num28z1"/>
    <w:rsid w:val="009B0FD0"/>
    <w:rPr>
      <w:rFonts w:ascii="Courier New" w:hAnsi="Courier New"/>
    </w:rPr>
  </w:style>
  <w:style w:type="character" w:customStyle="1" w:styleId="WW8Num28z3">
    <w:name w:val="WW8Num28z3"/>
    <w:rsid w:val="009B0FD0"/>
    <w:rPr>
      <w:rFonts w:ascii="Symbol" w:hAnsi="Symbol"/>
    </w:rPr>
  </w:style>
  <w:style w:type="character" w:customStyle="1" w:styleId="WW8Num29z1">
    <w:name w:val="WW8Num29z1"/>
    <w:rsid w:val="009B0FD0"/>
    <w:rPr>
      <w:rFonts w:ascii="Courier New" w:hAnsi="Courier New" w:cs="Courier New"/>
    </w:rPr>
  </w:style>
  <w:style w:type="character" w:customStyle="1" w:styleId="WW8Num29z2">
    <w:name w:val="WW8Num29z2"/>
    <w:rsid w:val="009B0FD0"/>
    <w:rPr>
      <w:rFonts w:ascii="Wingdings" w:hAnsi="Wingdings"/>
    </w:rPr>
  </w:style>
  <w:style w:type="character" w:customStyle="1" w:styleId="WW8Num30z1">
    <w:name w:val="WW8Num30z1"/>
    <w:rsid w:val="009B0FD0"/>
    <w:rPr>
      <w:rFonts w:ascii="Courier New" w:hAnsi="Courier New" w:cs="Courier New"/>
    </w:rPr>
  </w:style>
  <w:style w:type="character" w:customStyle="1" w:styleId="WW8Num30z2">
    <w:name w:val="WW8Num30z2"/>
    <w:rsid w:val="009B0FD0"/>
    <w:rPr>
      <w:rFonts w:ascii="Wingdings" w:hAnsi="Wingdings"/>
    </w:rPr>
  </w:style>
  <w:style w:type="character" w:customStyle="1" w:styleId="WW8Num31z1">
    <w:name w:val="WW8Num31z1"/>
    <w:rsid w:val="009B0FD0"/>
    <w:rPr>
      <w:rFonts w:cs="Times New Roman"/>
    </w:rPr>
  </w:style>
  <w:style w:type="character" w:customStyle="1" w:styleId="WW8Num32z1">
    <w:name w:val="WW8Num32z1"/>
    <w:rsid w:val="009B0FD0"/>
    <w:rPr>
      <w:rFonts w:ascii="Courier New" w:hAnsi="Courier New" w:cs="Courier New"/>
    </w:rPr>
  </w:style>
  <w:style w:type="character" w:customStyle="1" w:styleId="WW8Num32z2">
    <w:name w:val="WW8Num32z2"/>
    <w:rsid w:val="009B0FD0"/>
    <w:rPr>
      <w:rFonts w:ascii="Wingdings" w:hAnsi="Wingdings"/>
    </w:rPr>
  </w:style>
  <w:style w:type="character" w:customStyle="1" w:styleId="WW8Num34z1">
    <w:name w:val="WW8Num34z1"/>
    <w:rsid w:val="009B0FD0"/>
    <w:rPr>
      <w:rFonts w:cs="Times New Roman"/>
    </w:rPr>
  </w:style>
  <w:style w:type="character" w:customStyle="1" w:styleId="WW8Num37z1">
    <w:name w:val="WW8Num37z1"/>
    <w:rsid w:val="009B0FD0"/>
    <w:rPr>
      <w:rFonts w:ascii="Courier New" w:hAnsi="Courier New" w:cs="Courier New"/>
    </w:rPr>
  </w:style>
  <w:style w:type="character" w:customStyle="1" w:styleId="WW8Num37z2">
    <w:name w:val="WW8Num37z2"/>
    <w:rsid w:val="009B0FD0"/>
    <w:rPr>
      <w:rFonts w:ascii="Wingdings" w:hAnsi="Wingdings"/>
    </w:rPr>
  </w:style>
  <w:style w:type="character" w:customStyle="1" w:styleId="WW8Num38z2">
    <w:name w:val="WW8Num38z2"/>
    <w:rsid w:val="009B0FD0"/>
    <w:rPr>
      <w:rFonts w:ascii="Wingdings" w:hAnsi="Wingdings"/>
    </w:rPr>
  </w:style>
  <w:style w:type="character" w:customStyle="1" w:styleId="WW8Num39z0">
    <w:name w:val="WW8Num39z0"/>
    <w:rsid w:val="009B0FD0"/>
    <w:rPr>
      <w:rFonts w:ascii="Symbol" w:hAnsi="Symbol"/>
    </w:rPr>
  </w:style>
  <w:style w:type="character" w:customStyle="1" w:styleId="WW8Num39z1">
    <w:name w:val="WW8Num39z1"/>
    <w:rsid w:val="009B0FD0"/>
    <w:rPr>
      <w:rFonts w:ascii="Courier New" w:hAnsi="Courier New" w:cs="Courier New"/>
    </w:rPr>
  </w:style>
  <w:style w:type="character" w:customStyle="1" w:styleId="WW8Num39z2">
    <w:name w:val="WW8Num39z2"/>
    <w:rsid w:val="009B0FD0"/>
    <w:rPr>
      <w:rFonts w:ascii="Wingdings" w:hAnsi="Wingdings"/>
    </w:rPr>
  </w:style>
  <w:style w:type="character" w:customStyle="1" w:styleId="WW8Num40z0">
    <w:name w:val="WW8Num40z0"/>
    <w:rsid w:val="009B0FD0"/>
    <w:rPr>
      <w:rFonts w:ascii="Symbol" w:hAnsi="Symbol"/>
    </w:rPr>
  </w:style>
  <w:style w:type="character" w:customStyle="1" w:styleId="WW8Num40z1">
    <w:name w:val="WW8Num40z1"/>
    <w:rsid w:val="009B0FD0"/>
    <w:rPr>
      <w:rFonts w:ascii="Courier New" w:hAnsi="Courier New" w:cs="Courier New"/>
    </w:rPr>
  </w:style>
  <w:style w:type="character" w:customStyle="1" w:styleId="WW8Num40z2">
    <w:name w:val="WW8Num40z2"/>
    <w:rsid w:val="009B0FD0"/>
    <w:rPr>
      <w:rFonts w:ascii="Wingdings" w:hAnsi="Wingdings"/>
    </w:rPr>
  </w:style>
  <w:style w:type="character" w:customStyle="1" w:styleId="WW8Num41z0">
    <w:name w:val="WW8Num41z0"/>
    <w:rsid w:val="009B0FD0"/>
    <w:rPr>
      <w:rFonts w:ascii="Symbol" w:hAnsi="Symbol"/>
    </w:rPr>
  </w:style>
  <w:style w:type="character" w:customStyle="1" w:styleId="WW8Num41z1">
    <w:name w:val="WW8Num41z1"/>
    <w:rsid w:val="009B0FD0"/>
    <w:rPr>
      <w:rFonts w:ascii="Courier New" w:hAnsi="Courier New" w:cs="Courier New"/>
    </w:rPr>
  </w:style>
  <w:style w:type="character" w:customStyle="1" w:styleId="WW8Num41z2">
    <w:name w:val="WW8Num41z2"/>
    <w:rsid w:val="009B0FD0"/>
    <w:rPr>
      <w:rFonts w:ascii="Wingdings" w:hAnsi="Wingdings"/>
    </w:rPr>
  </w:style>
  <w:style w:type="character" w:customStyle="1" w:styleId="WW8Num42z0">
    <w:name w:val="WW8Num42z0"/>
    <w:rsid w:val="009B0FD0"/>
    <w:rPr>
      <w:rFonts w:ascii="Times New Roman" w:hAnsi="Times New Roman" w:cs="Times New Roman"/>
      <w:sz w:val="28"/>
      <w:szCs w:val="28"/>
    </w:rPr>
  </w:style>
  <w:style w:type="character" w:customStyle="1" w:styleId="WW8Num43z0">
    <w:name w:val="WW8Num43z0"/>
    <w:rsid w:val="009B0FD0"/>
    <w:rPr>
      <w:rFonts w:ascii="Symbol" w:hAnsi="Symbol"/>
    </w:rPr>
  </w:style>
  <w:style w:type="character" w:customStyle="1" w:styleId="WW8Num43z1">
    <w:name w:val="WW8Num43z1"/>
    <w:rsid w:val="009B0FD0"/>
    <w:rPr>
      <w:rFonts w:cs="Times New Roman"/>
    </w:rPr>
  </w:style>
  <w:style w:type="character" w:customStyle="1" w:styleId="WW8NumSt24z0">
    <w:name w:val="WW8NumSt24z0"/>
    <w:rsid w:val="009B0FD0"/>
    <w:rPr>
      <w:rFonts w:ascii="Times New Roman" w:hAnsi="Times New Roman" w:cs="Times New Roman"/>
    </w:rPr>
  </w:style>
  <w:style w:type="character" w:customStyle="1" w:styleId="WW8NumSt25z0">
    <w:name w:val="WW8NumSt25z0"/>
    <w:rsid w:val="009B0FD0"/>
    <w:rPr>
      <w:rFonts w:ascii="Times New Roman" w:hAnsi="Times New Roman" w:cs="Times New Roman"/>
    </w:rPr>
  </w:style>
  <w:style w:type="character" w:customStyle="1" w:styleId="WW8NumSt30z0">
    <w:name w:val="WW8NumSt30z0"/>
    <w:rsid w:val="009B0FD0"/>
    <w:rPr>
      <w:rFonts w:ascii="Times New Roman" w:hAnsi="Times New Roman" w:cs="Times New Roman"/>
    </w:rPr>
  </w:style>
  <w:style w:type="character" w:customStyle="1" w:styleId="WW8NumSt31z0">
    <w:name w:val="WW8NumSt31z0"/>
    <w:rsid w:val="009B0FD0"/>
    <w:rPr>
      <w:rFonts w:ascii="Times New Roman" w:hAnsi="Times New Roman" w:cs="Times New Roman"/>
    </w:rPr>
  </w:style>
  <w:style w:type="character" w:customStyle="1" w:styleId="WW8NumSt36z0">
    <w:name w:val="WW8NumSt36z0"/>
    <w:rsid w:val="009B0FD0"/>
    <w:rPr>
      <w:rFonts w:ascii="Times New Roman" w:hAnsi="Times New Roman" w:cs="Times New Roman"/>
    </w:rPr>
  </w:style>
  <w:style w:type="character" w:customStyle="1" w:styleId="WW8NumSt38z0">
    <w:name w:val="WW8NumSt38z0"/>
    <w:rsid w:val="009B0FD0"/>
    <w:rPr>
      <w:rFonts w:ascii="Times New Roman" w:hAnsi="Times New Roman" w:cs="Times New Roman"/>
    </w:rPr>
  </w:style>
  <w:style w:type="character" w:customStyle="1" w:styleId="WW8NumSt39z0">
    <w:name w:val="WW8NumSt39z0"/>
    <w:rsid w:val="009B0FD0"/>
    <w:rPr>
      <w:rFonts w:ascii="Times New Roman" w:hAnsi="Times New Roman" w:cs="Times New Roman"/>
    </w:rPr>
  </w:style>
  <w:style w:type="character" w:customStyle="1" w:styleId="WW8NumSt40z0">
    <w:name w:val="WW8NumSt40z0"/>
    <w:rsid w:val="009B0FD0"/>
    <w:rPr>
      <w:rFonts w:ascii="Times New Roman" w:hAnsi="Times New Roman" w:cs="Times New Roman"/>
    </w:rPr>
  </w:style>
  <w:style w:type="character" w:customStyle="1" w:styleId="11">
    <w:name w:val="Основной шрифт абзаца1"/>
    <w:rsid w:val="009B0FD0"/>
  </w:style>
  <w:style w:type="character" w:styleId="af0">
    <w:name w:val="page number"/>
    <w:basedOn w:val="11"/>
    <w:rsid w:val="009B0FD0"/>
  </w:style>
  <w:style w:type="character" w:customStyle="1" w:styleId="13">
    <w:name w:val="13 Знак"/>
    <w:rsid w:val="009B0FD0"/>
    <w:rPr>
      <w:sz w:val="26"/>
      <w:lang w:val="uk-UA" w:eastAsia="ar-SA" w:bidi="ar-SA"/>
    </w:rPr>
  </w:style>
  <w:style w:type="character" w:customStyle="1" w:styleId="21">
    <w:name w:val="Основной текст с отступом 2 Знак"/>
    <w:rsid w:val="009B0FD0"/>
    <w:rPr>
      <w:rFonts w:ascii="Calibri" w:hAnsi="Calibri"/>
      <w:sz w:val="22"/>
      <w:szCs w:val="22"/>
      <w:lang w:val="uk-UA" w:eastAsia="ar-SA" w:bidi="ar-SA"/>
    </w:rPr>
  </w:style>
  <w:style w:type="paragraph" w:customStyle="1" w:styleId="12">
    <w:name w:val="Заголовок1"/>
    <w:basedOn w:val="a"/>
    <w:next w:val="a4"/>
    <w:rsid w:val="009B0FD0"/>
    <w:pPr>
      <w:keepNext/>
      <w:suppressAutoHyphens/>
      <w:spacing w:before="240" w:after="120" w:line="240" w:lineRule="auto"/>
    </w:pPr>
    <w:rPr>
      <w:rFonts w:ascii="Arial" w:eastAsia="Microsoft YaHei" w:hAnsi="Arial" w:cs="Mangal"/>
      <w:sz w:val="28"/>
      <w:szCs w:val="28"/>
      <w:lang w:eastAsia="ar-SA"/>
    </w:rPr>
  </w:style>
  <w:style w:type="paragraph" w:styleId="af1">
    <w:name w:val="List"/>
    <w:basedOn w:val="a4"/>
    <w:rsid w:val="009B0FD0"/>
    <w:pPr>
      <w:widowControl/>
      <w:suppressAutoHyphens/>
      <w:autoSpaceDE/>
      <w:autoSpaceDN/>
      <w:spacing w:after="120"/>
      <w:ind w:left="0" w:firstLine="0"/>
      <w:jc w:val="left"/>
    </w:pPr>
    <w:rPr>
      <w:rFonts w:ascii="Arial" w:hAnsi="Arial" w:cs="Mangal"/>
      <w:sz w:val="24"/>
      <w:szCs w:val="24"/>
      <w:lang w:val="uk-UA" w:eastAsia="ar-SA"/>
    </w:rPr>
  </w:style>
  <w:style w:type="paragraph" w:customStyle="1" w:styleId="14">
    <w:name w:val="Название1"/>
    <w:basedOn w:val="a"/>
    <w:rsid w:val="009B0FD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9B0FD0"/>
    <w:pPr>
      <w:suppressLineNumbers/>
      <w:suppressAutoHyphens/>
      <w:spacing w:after="0" w:line="240" w:lineRule="auto"/>
    </w:pPr>
    <w:rPr>
      <w:rFonts w:ascii="Arial" w:eastAsia="Times New Roman" w:hAnsi="Arial" w:cs="Mangal"/>
      <w:sz w:val="24"/>
      <w:szCs w:val="24"/>
      <w:lang w:eastAsia="ar-SA"/>
    </w:rPr>
  </w:style>
  <w:style w:type="paragraph" w:styleId="af2">
    <w:name w:val="Body Text Indent"/>
    <w:basedOn w:val="a"/>
    <w:link w:val="af3"/>
    <w:rsid w:val="009B0FD0"/>
    <w:pPr>
      <w:suppressAutoHyphens/>
      <w:autoSpaceDE w:val="0"/>
      <w:spacing w:after="0" w:line="266" w:lineRule="auto"/>
      <w:ind w:firstLine="720"/>
      <w:jc w:val="both"/>
    </w:pPr>
    <w:rPr>
      <w:rFonts w:ascii="Times New Roman" w:eastAsia="Times New Roman" w:hAnsi="Times New Roman" w:cs="Times New Roman"/>
      <w:sz w:val="28"/>
      <w:szCs w:val="28"/>
      <w:lang w:eastAsia="ar-SA"/>
    </w:rPr>
  </w:style>
  <w:style w:type="character" w:customStyle="1" w:styleId="af3">
    <w:name w:val="Основной текст с отступом Знак"/>
    <w:basedOn w:val="a0"/>
    <w:link w:val="af2"/>
    <w:rsid w:val="009B0FD0"/>
    <w:rPr>
      <w:rFonts w:ascii="Times New Roman" w:eastAsia="Times New Roman" w:hAnsi="Times New Roman" w:cs="Times New Roman"/>
      <w:sz w:val="28"/>
      <w:szCs w:val="28"/>
      <w:lang w:eastAsia="ar-SA"/>
    </w:rPr>
  </w:style>
  <w:style w:type="paragraph" w:customStyle="1" w:styleId="16">
    <w:name w:val="Абзац списка1"/>
    <w:basedOn w:val="a"/>
    <w:rsid w:val="009B0FD0"/>
    <w:pPr>
      <w:suppressAutoHyphens/>
      <w:spacing w:after="200" w:line="276" w:lineRule="auto"/>
      <w:ind w:left="720"/>
    </w:pPr>
    <w:rPr>
      <w:rFonts w:ascii="Calibri" w:eastAsia="Times New Roman" w:hAnsi="Calibri" w:cs="Times New Roman"/>
      <w:lang w:eastAsia="ar-SA"/>
    </w:rPr>
  </w:style>
  <w:style w:type="paragraph" w:customStyle="1" w:styleId="130">
    <w:name w:val="13"/>
    <w:basedOn w:val="a"/>
    <w:rsid w:val="009B0FD0"/>
    <w:pPr>
      <w:suppressAutoHyphens/>
      <w:spacing w:before="100" w:after="100" w:line="240" w:lineRule="auto"/>
      <w:ind w:right="-2" w:firstLine="709"/>
      <w:jc w:val="both"/>
    </w:pPr>
    <w:rPr>
      <w:rFonts w:ascii="Times New Roman" w:eastAsia="Times New Roman" w:hAnsi="Times New Roman" w:cs="Times New Roman"/>
      <w:sz w:val="26"/>
      <w:szCs w:val="20"/>
      <w:lang w:eastAsia="ar-SA"/>
    </w:rPr>
  </w:style>
  <w:style w:type="paragraph" w:customStyle="1" w:styleId="210">
    <w:name w:val="Основной текст с отступом 21"/>
    <w:basedOn w:val="a"/>
    <w:rsid w:val="009B0FD0"/>
    <w:pPr>
      <w:suppressAutoHyphens/>
      <w:spacing w:after="120" w:line="480" w:lineRule="auto"/>
      <w:ind w:left="283"/>
    </w:pPr>
    <w:rPr>
      <w:rFonts w:ascii="Calibri" w:eastAsia="Times New Roman" w:hAnsi="Calibri" w:cs="Times New Roman"/>
      <w:lang w:eastAsia="ar-SA"/>
    </w:rPr>
  </w:style>
  <w:style w:type="paragraph" w:customStyle="1" w:styleId="af4">
    <w:name w:val="Содержимое таблицы"/>
    <w:basedOn w:val="a"/>
    <w:rsid w:val="009B0FD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5">
    <w:name w:val="Заголовок таблицы"/>
    <w:basedOn w:val="af4"/>
    <w:rsid w:val="009B0FD0"/>
    <w:pPr>
      <w:jc w:val="center"/>
    </w:pPr>
    <w:rPr>
      <w:b/>
      <w:bCs/>
    </w:rPr>
  </w:style>
  <w:style w:type="paragraph" w:customStyle="1" w:styleId="af6">
    <w:name w:val="Содержимое врезки"/>
    <w:basedOn w:val="a4"/>
    <w:rsid w:val="009B0FD0"/>
    <w:pPr>
      <w:widowControl/>
      <w:suppressAutoHyphens/>
      <w:autoSpaceDE/>
      <w:autoSpaceDN/>
      <w:spacing w:after="120"/>
      <w:ind w:left="0" w:firstLine="0"/>
      <w:jc w:val="left"/>
    </w:pPr>
    <w:rPr>
      <w:sz w:val="24"/>
      <w:szCs w:val="24"/>
      <w:lang w:val="uk-UA" w:eastAsia="ar-SA"/>
    </w:rPr>
  </w:style>
  <w:style w:type="character" w:customStyle="1" w:styleId="af7">
    <w:name w:val="Основной текст_"/>
    <w:link w:val="22"/>
    <w:rsid w:val="009B0FD0"/>
    <w:rPr>
      <w:sz w:val="26"/>
      <w:szCs w:val="26"/>
      <w:shd w:val="clear" w:color="auto" w:fill="FFFFFF"/>
    </w:rPr>
  </w:style>
  <w:style w:type="paragraph" w:customStyle="1" w:styleId="22">
    <w:name w:val="Основной текст2"/>
    <w:basedOn w:val="a"/>
    <w:link w:val="af7"/>
    <w:rsid w:val="009B0FD0"/>
    <w:pPr>
      <w:widowControl w:val="0"/>
      <w:shd w:val="clear" w:color="auto" w:fill="FFFFFF"/>
      <w:spacing w:before="600" w:after="420" w:line="0" w:lineRule="atLeast"/>
    </w:pPr>
    <w:rPr>
      <w:sz w:val="26"/>
      <w:szCs w:val="26"/>
    </w:rPr>
  </w:style>
  <w:style w:type="paragraph" w:customStyle="1" w:styleId="Style1">
    <w:name w:val="Style1"/>
    <w:basedOn w:val="a"/>
    <w:rsid w:val="009B0FD0"/>
    <w:pPr>
      <w:widowControl w:val="0"/>
      <w:suppressAutoHyphens/>
      <w:autoSpaceDE w:val="0"/>
      <w:spacing w:after="0" w:line="323" w:lineRule="exact"/>
      <w:ind w:firstLine="706"/>
    </w:pPr>
    <w:rPr>
      <w:rFonts w:ascii="Arial" w:eastAsia="SimSun" w:hAnsi="Arial" w:cs="Mangal"/>
      <w:kern w:val="1"/>
      <w:sz w:val="20"/>
      <w:szCs w:val="24"/>
      <w:lang w:eastAsia="hi-IN" w:bidi="hi-IN"/>
    </w:rPr>
  </w:style>
  <w:style w:type="character" w:styleId="af8">
    <w:name w:val="FollowedHyperlink"/>
    <w:rsid w:val="009B0FD0"/>
    <w:rPr>
      <w:color w:val="800080"/>
      <w:u w:val="single"/>
    </w:rPr>
  </w:style>
  <w:style w:type="character" w:customStyle="1" w:styleId="Subtielebenadrukking">
    <w:name w:val="Subtiele benadrukking"/>
    <w:uiPriority w:val="19"/>
    <w:qFormat/>
    <w:rsid w:val="009B0FD0"/>
    <w:rPr>
      <w:i/>
      <w:iCs/>
      <w:color w:val="808080"/>
    </w:rPr>
  </w:style>
  <w:style w:type="character" w:customStyle="1" w:styleId="apple-converted-space">
    <w:name w:val="apple-converted-space"/>
    <w:rsid w:val="009B0FD0"/>
  </w:style>
  <w:style w:type="paragraph" w:customStyle="1" w:styleId="Lijstalinea">
    <w:name w:val="Lijstalinea"/>
    <w:basedOn w:val="a"/>
    <w:uiPriority w:val="34"/>
    <w:qFormat/>
    <w:rsid w:val="009B0FD0"/>
    <w:pPr>
      <w:spacing w:after="200" w:line="276" w:lineRule="auto"/>
      <w:ind w:left="720"/>
      <w:contextualSpacing/>
    </w:pPr>
    <w:rPr>
      <w:rFonts w:ascii="Calibri" w:eastAsia="Calibri" w:hAnsi="Calibri" w:cs="Times New Roman"/>
    </w:rPr>
  </w:style>
  <w:style w:type="paragraph" w:customStyle="1" w:styleId="110">
    <w:name w:val="Абзац списка11"/>
    <w:basedOn w:val="a"/>
    <w:rsid w:val="009B0FD0"/>
    <w:pPr>
      <w:suppressAutoHyphens/>
      <w:spacing w:after="200" w:line="276" w:lineRule="auto"/>
      <w:ind w:left="720"/>
    </w:pPr>
    <w:rPr>
      <w:rFonts w:ascii="Calibri" w:eastAsia="Times New Roman" w:hAnsi="Calibri" w:cs="Times New Roman"/>
      <w:lang w:eastAsia="ar-SA"/>
    </w:rPr>
  </w:style>
  <w:style w:type="paragraph" w:customStyle="1" w:styleId="17">
    <w:name w:val="Без интервала1"/>
    <w:rsid w:val="009B0FD0"/>
    <w:pPr>
      <w:spacing w:after="0" w:line="240" w:lineRule="auto"/>
    </w:pPr>
    <w:rPr>
      <w:rFonts w:ascii="Calibri" w:eastAsia="Times New Roman" w:hAnsi="Calibri" w:cs="Times New Roman"/>
    </w:rPr>
  </w:style>
  <w:style w:type="character" w:customStyle="1" w:styleId="18">
    <w:name w:val="Слабое выделение1"/>
    <w:rsid w:val="009B0FD0"/>
    <w:rPr>
      <w:rFonts w:cs="Times New Roman"/>
      <w:i/>
      <w:iCs/>
      <w:color w:val="808080"/>
    </w:rPr>
  </w:style>
  <w:style w:type="character" w:customStyle="1" w:styleId="apple-style-span">
    <w:name w:val="apple-style-span"/>
    <w:rsid w:val="009B0FD0"/>
    <w:rPr>
      <w:rFonts w:cs="Times New Roman"/>
    </w:rPr>
  </w:style>
  <w:style w:type="paragraph" w:customStyle="1" w:styleId="c1e0e7eee2fbe9">
    <w:name w:val="Бc1аe0зe7оeeвe2ыfbйe9"/>
    <w:rsid w:val="009B0FD0"/>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rPr>
  </w:style>
  <w:style w:type="character" w:customStyle="1" w:styleId="19">
    <w:name w:val="Основной текст1"/>
    <w:rsid w:val="009B0FD0"/>
    <w:rPr>
      <w:shd w:val="clear" w:color="auto" w:fill="FFFFFF"/>
    </w:rPr>
  </w:style>
  <w:style w:type="paragraph" w:customStyle="1" w:styleId="western">
    <w:name w:val="western"/>
    <w:basedOn w:val="a"/>
    <w:rsid w:val="009B0FD0"/>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a">
    <w:name w:val="Нет списка1"/>
    <w:next w:val="a2"/>
    <w:semiHidden/>
    <w:rsid w:val="009B0FD0"/>
  </w:style>
  <w:style w:type="table" w:customStyle="1" w:styleId="1b">
    <w:name w:val="Сетка таблицы1"/>
    <w:basedOn w:val="a1"/>
    <w:next w:val="ac"/>
    <w:rsid w:val="009B0F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3459">
      <w:bodyDiv w:val="1"/>
      <w:marLeft w:val="0"/>
      <w:marRight w:val="0"/>
      <w:marTop w:val="0"/>
      <w:marBottom w:val="0"/>
      <w:divBdr>
        <w:top w:val="none" w:sz="0" w:space="0" w:color="auto"/>
        <w:left w:val="none" w:sz="0" w:space="0" w:color="auto"/>
        <w:bottom w:val="none" w:sz="0" w:space="0" w:color="auto"/>
        <w:right w:val="none" w:sz="0" w:space="0" w:color="auto"/>
      </w:divBdr>
    </w:div>
    <w:div w:id="301203588">
      <w:bodyDiv w:val="1"/>
      <w:marLeft w:val="0"/>
      <w:marRight w:val="0"/>
      <w:marTop w:val="0"/>
      <w:marBottom w:val="0"/>
      <w:divBdr>
        <w:top w:val="none" w:sz="0" w:space="0" w:color="auto"/>
        <w:left w:val="none" w:sz="0" w:space="0" w:color="auto"/>
        <w:bottom w:val="none" w:sz="0" w:space="0" w:color="auto"/>
        <w:right w:val="none" w:sz="0" w:space="0" w:color="auto"/>
      </w:divBdr>
    </w:div>
    <w:div w:id="356740634">
      <w:bodyDiv w:val="1"/>
      <w:marLeft w:val="0"/>
      <w:marRight w:val="0"/>
      <w:marTop w:val="0"/>
      <w:marBottom w:val="0"/>
      <w:divBdr>
        <w:top w:val="none" w:sz="0" w:space="0" w:color="auto"/>
        <w:left w:val="none" w:sz="0" w:space="0" w:color="auto"/>
        <w:bottom w:val="none" w:sz="0" w:space="0" w:color="auto"/>
        <w:right w:val="none" w:sz="0" w:space="0" w:color="auto"/>
      </w:divBdr>
    </w:div>
    <w:div w:id="407726895">
      <w:bodyDiv w:val="1"/>
      <w:marLeft w:val="0"/>
      <w:marRight w:val="0"/>
      <w:marTop w:val="0"/>
      <w:marBottom w:val="0"/>
      <w:divBdr>
        <w:top w:val="none" w:sz="0" w:space="0" w:color="auto"/>
        <w:left w:val="none" w:sz="0" w:space="0" w:color="auto"/>
        <w:bottom w:val="none" w:sz="0" w:space="0" w:color="auto"/>
        <w:right w:val="none" w:sz="0" w:space="0" w:color="auto"/>
      </w:divBdr>
    </w:div>
    <w:div w:id="621152892">
      <w:bodyDiv w:val="1"/>
      <w:marLeft w:val="0"/>
      <w:marRight w:val="0"/>
      <w:marTop w:val="0"/>
      <w:marBottom w:val="0"/>
      <w:divBdr>
        <w:top w:val="none" w:sz="0" w:space="0" w:color="auto"/>
        <w:left w:val="none" w:sz="0" w:space="0" w:color="auto"/>
        <w:bottom w:val="none" w:sz="0" w:space="0" w:color="auto"/>
        <w:right w:val="none" w:sz="0" w:space="0" w:color="auto"/>
      </w:divBdr>
      <w:divsChild>
        <w:div w:id="36005278">
          <w:marLeft w:val="0"/>
          <w:marRight w:val="0"/>
          <w:marTop w:val="0"/>
          <w:marBottom w:val="0"/>
          <w:divBdr>
            <w:top w:val="none" w:sz="0" w:space="0" w:color="auto"/>
            <w:left w:val="none" w:sz="0" w:space="0" w:color="auto"/>
            <w:bottom w:val="none" w:sz="0" w:space="0" w:color="auto"/>
            <w:right w:val="none" w:sz="0" w:space="0" w:color="auto"/>
          </w:divBdr>
        </w:div>
        <w:div w:id="69666916">
          <w:marLeft w:val="0"/>
          <w:marRight w:val="0"/>
          <w:marTop w:val="0"/>
          <w:marBottom w:val="0"/>
          <w:divBdr>
            <w:top w:val="none" w:sz="0" w:space="0" w:color="auto"/>
            <w:left w:val="none" w:sz="0" w:space="0" w:color="auto"/>
            <w:bottom w:val="none" w:sz="0" w:space="0" w:color="auto"/>
            <w:right w:val="none" w:sz="0" w:space="0" w:color="auto"/>
          </w:divBdr>
        </w:div>
        <w:div w:id="119038764">
          <w:marLeft w:val="0"/>
          <w:marRight w:val="0"/>
          <w:marTop w:val="0"/>
          <w:marBottom w:val="0"/>
          <w:divBdr>
            <w:top w:val="none" w:sz="0" w:space="0" w:color="auto"/>
            <w:left w:val="none" w:sz="0" w:space="0" w:color="auto"/>
            <w:bottom w:val="none" w:sz="0" w:space="0" w:color="auto"/>
            <w:right w:val="none" w:sz="0" w:space="0" w:color="auto"/>
          </w:divBdr>
        </w:div>
        <w:div w:id="119568382">
          <w:marLeft w:val="0"/>
          <w:marRight w:val="0"/>
          <w:marTop w:val="0"/>
          <w:marBottom w:val="0"/>
          <w:divBdr>
            <w:top w:val="none" w:sz="0" w:space="0" w:color="auto"/>
            <w:left w:val="none" w:sz="0" w:space="0" w:color="auto"/>
            <w:bottom w:val="none" w:sz="0" w:space="0" w:color="auto"/>
            <w:right w:val="none" w:sz="0" w:space="0" w:color="auto"/>
          </w:divBdr>
        </w:div>
        <w:div w:id="281351184">
          <w:marLeft w:val="0"/>
          <w:marRight w:val="0"/>
          <w:marTop w:val="0"/>
          <w:marBottom w:val="0"/>
          <w:divBdr>
            <w:top w:val="none" w:sz="0" w:space="0" w:color="auto"/>
            <w:left w:val="none" w:sz="0" w:space="0" w:color="auto"/>
            <w:bottom w:val="none" w:sz="0" w:space="0" w:color="auto"/>
            <w:right w:val="none" w:sz="0" w:space="0" w:color="auto"/>
          </w:divBdr>
        </w:div>
        <w:div w:id="432239397">
          <w:marLeft w:val="0"/>
          <w:marRight w:val="0"/>
          <w:marTop w:val="0"/>
          <w:marBottom w:val="0"/>
          <w:divBdr>
            <w:top w:val="none" w:sz="0" w:space="0" w:color="auto"/>
            <w:left w:val="none" w:sz="0" w:space="0" w:color="auto"/>
            <w:bottom w:val="none" w:sz="0" w:space="0" w:color="auto"/>
            <w:right w:val="none" w:sz="0" w:space="0" w:color="auto"/>
          </w:divBdr>
        </w:div>
        <w:div w:id="435099657">
          <w:marLeft w:val="0"/>
          <w:marRight w:val="0"/>
          <w:marTop w:val="0"/>
          <w:marBottom w:val="0"/>
          <w:divBdr>
            <w:top w:val="none" w:sz="0" w:space="0" w:color="auto"/>
            <w:left w:val="none" w:sz="0" w:space="0" w:color="auto"/>
            <w:bottom w:val="none" w:sz="0" w:space="0" w:color="auto"/>
            <w:right w:val="none" w:sz="0" w:space="0" w:color="auto"/>
          </w:divBdr>
        </w:div>
        <w:div w:id="504322052">
          <w:marLeft w:val="0"/>
          <w:marRight w:val="0"/>
          <w:marTop w:val="0"/>
          <w:marBottom w:val="0"/>
          <w:divBdr>
            <w:top w:val="none" w:sz="0" w:space="0" w:color="auto"/>
            <w:left w:val="none" w:sz="0" w:space="0" w:color="auto"/>
            <w:bottom w:val="none" w:sz="0" w:space="0" w:color="auto"/>
            <w:right w:val="none" w:sz="0" w:space="0" w:color="auto"/>
          </w:divBdr>
        </w:div>
        <w:div w:id="525290493">
          <w:marLeft w:val="0"/>
          <w:marRight w:val="0"/>
          <w:marTop w:val="0"/>
          <w:marBottom w:val="0"/>
          <w:divBdr>
            <w:top w:val="none" w:sz="0" w:space="0" w:color="auto"/>
            <w:left w:val="none" w:sz="0" w:space="0" w:color="auto"/>
            <w:bottom w:val="none" w:sz="0" w:space="0" w:color="auto"/>
            <w:right w:val="none" w:sz="0" w:space="0" w:color="auto"/>
          </w:divBdr>
        </w:div>
        <w:div w:id="530723731">
          <w:marLeft w:val="0"/>
          <w:marRight w:val="0"/>
          <w:marTop w:val="0"/>
          <w:marBottom w:val="0"/>
          <w:divBdr>
            <w:top w:val="none" w:sz="0" w:space="0" w:color="auto"/>
            <w:left w:val="none" w:sz="0" w:space="0" w:color="auto"/>
            <w:bottom w:val="none" w:sz="0" w:space="0" w:color="auto"/>
            <w:right w:val="none" w:sz="0" w:space="0" w:color="auto"/>
          </w:divBdr>
        </w:div>
        <w:div w:id="579561282">
          <w:marLeft w:val="0"/>
          <w:marRight w:val="0"/>
          <w:marTop w:val="0"/>
          <w:marBottom w:val="0"/>
          <w:divBdr>
            <w:top w:val="none" w:sz="0" w:space="0" w:color="auto"/>
            <w:left w:val="none" w:sz="0" w:space="0" w:color="auto"/>
            <w:bottom w:val="none" w:sz="0" w:space="0" w:color="auto"/>
            <w:right w:val="none" w:sz="0" w:space="0" w:color="auto"/>
          </w:divBdr>
        </w:div>
        <w:div w:id="583760296">
          <w:marLeft w:val="0"/>
          <w:marRight w:val="0"/>
          <w:marTop w:val="0"/>
          <w:marBottom w:val="0"/>
          <w:divBdr>
            <w:top w:val="none" w:sz="0" w:space="0" w:color="auto"/>
            <w:left w:val="none" w:sz="0" w:space="0" w:color="auto"/>
            <w:bottom w:val="none" w:sz="0" w:space="0" w:color="auto"/>
            <w:right w:val="none" w:sz="0" w:space="0" w:color="auto"/>
          </w:divBdr>
        </w:div>
        <w:div w:id="618298936">
          <w:marLeft w:val="0"/>
          <w:marRight w:val="0"/>
          <w:marTop w:val="0"/>
          <w:marBottom w:val="0"/>
          <w:divBdr>
            <w:top w:val="none" w:sz="0" w:space="0" w:color="auto"/>
            <w:left w:val="none" w:sz="0" w:space="0" w:color="auto"/>
            <w:bottom w:val="none" w:sz="0" w:space="0" w:color="auto"/>
            <w:right w:val="none" w:sz="0" w:space="0" w:color="auto"/>
          </w:divBdr>
        </w:div>
        <w:div w:id="621425046">
          <w:marLeft w:val="0"/>
          <w:marRight w:val="0"/>
          <w:marTop w:val="0"/>
          <w:marBottom w:val="0"/>
          <w:divBdr>
            <w:top w:val="none" w:sz="0" w:space="0" w:color="auto"/>
            <w:left w:val="none" w:sz="0" w:space="0" w:color="auto"/>
            <w:bottom w:val="none" w:sz="0" w:space="0" w:color="auto"/>
            <w:right w:val="none" w:sz="0" w:space="0" w:color="auto"/>
          </w:divBdr>
        </w:div>
        <w:div w:id="631516191">
          <w:marLeft w:val="0"/>
          <w:marRight w:val="0"/>
          <w:marTop w:val="0"/>
          <w:marBottom w:val="0"/>
          <w:divBdr>
            <w:top w:val="none" w:sz="0" w:space="0" w:color="auto"/>
            <w:left w:val="none" w:sz="0" w:space="0" w:color="auto"/>
            <w:bottom w:val="none" w:sz="0" w:space="0" w:color="auto"/>
            <w:right w:val="none" w:sz="0" w:space="0" w:color="auto"/>
          </w:divBdr>
        </w:div>
        <w:div w:id="711001698">
          <w:marLeft w:val="0"/>
          <w:marRight w:val="0"/>
          <w:marTop w:val="0"/>
          <w:marBottom w:val="0"/>
          <w:divBdr>
            <w:top w:val="none" w:sz="0" w:space="0" w:color="auto"/>
            <w:left w:val="none" w:sz="0" w:space="0" w:color="auto"/>
            <w:bottom w:val="none" w:sz="0" w:space="0" w:color="auto"/>
            <w:right w:val="none" w:sz="0" w:space="0" w:color="auto"/>
          </w:divBdr>
        </w:div>
        <w:div w:id="925963139">
          <w:marLeft w:val="0"/>
          <w:marRight w:val="0"/>
          <w:marTop w:val="0"/>
          <w:marBottom w:val="0"/>
          <w:divBdr>
            <w:top w:val="none" w:sz="0" w:space="0" w:color="auto"/>
            <w:left w:val="none" w:sz="0" w:space="0" w:color="auto"/>
            <w:bottom w:val="none" w:sz="0" w:space="0" w:color="auto"/>
            <w:right w:val="none" w:sz="0" w:space="0" w:color="auto"/>
          </w:divBdr>
        </w:div>
        <w:div w:id="1001203745">
          <w:marLeft w:val="0"/>
          <w:marRight w:val="0"/>
          <w:marTop w:val="0"/>
          <w:marBottom w:val="0"/>
          <w:divBdr>
            <w:top w:val="none" w:sz="0" w:space="0" w:color="auto"/>
            <w:left w:val="none" w:sz="0" w:space="0" w:color="auto"/>
            <w:bottom w:val="none" w:sz="0" w:space="0" w:color="auto"/>
            <w:right w:val="none" w:sz="0" w:space="0" w:color="auto"/>
          </w:divBdr>
        </w:div>
        <w:div w:id="1056588942">
          <w:marLeft w:val="0"/>
          <w:marRight w:val="0"/>
          <w:marTop w:val="0"/>
          <w:marBottom w:val="0"/>
          <w:divBdr>
            <w:top w:val="none" w:sz="0" w:space="0" w:color="auto"/>
            <w:left w:val="none" w:sz="0" w:space="0" w:color="auto"/>
            <w:bottom w:val="none" w:sz="0" w:space="0" w:color="auto"/>
            <w:right w:val="none" w:sz="0" w:space="0" w:color="auto"/>
          </w:divBdr>
        </w:div>
        <w:div w:id="1209756696">
          <w:marLeft w:val="0"/>
          <w:marRight w:val="0"/>
          <w:marTop w:val="0"/>
          <w:marBottom w:val="0"/>
          <w:divBdr>
            <w:top w:val="none" w:sz="0" w:space="0" w:color="auto"/>
            <w:left w:val="none" w:sz="0" w:space="0" w:color="auto"/>
            <w:bottom w:val="none" w:sz="0" w:space="0" w:color="auto"/>
            <w:right w:val="none" w:sz="0" w:space="0" w:color="auto"/>
          </w:divBdr>
        </w:div>
        <w:div w:id="1306544569">
          <w:marLeft w:val="0"/>
          <w:marRight w:val="0"/>
          <w:marTop w:val="0"/>
          <w:marBottom w:val="0"/>
          <w:divBdr>
            <w:top w:val="none" w:sz="0" w:space="0" w:color="auto"/>
            <w:left w:val="none" w:sz="0" w:space="0" w:color="auto"/>
            <w:bottom w:val="none" w:sz="0" w:space="0" w:color="auto"/>
            <w:right w:val="none" w:sz="0" w:space="0" w:color="auto"/>
          </w:divBdr>
        </w:div>
        <w:div w:id="1345550026">
          <w:marLeft w:val="0"/>
          <w:marRight w:val="0"/>
          <w:marTop w:val="0"/>
          <w:marBottom w:val="0"/>
          <w:divBdr>
            <w:top w:val="none" w:sz="0" w:space="0" w:color="auto"/>
            <w:left w:val="none" w:sz="0" w:space="0" w:color="auto"/>
            <w:bottom w:val="none" w:sz="0" w:space="0" w:color="auto"/>
            <w:right w:val="none" w:sz="0" w:space="0" w:color="auto"/>
          </w:divBdr>
        </w:div>
        <w:div w:id="1352955732">
          <w:marLeft w:val="0"/>
          <w:marRight w:val="0"/>
          <w:marTop w:val="0"/>
          <w:marBottom w:val="0"/>
          <w:divBdr>
            <w:top w:val="none" w:sz="0" w:space="0" w:color="auto"/>
            <w:left w:val="none" w:sz="0" w:space="0" w:color="auto"/>
            <w:bottom w:val="none" w:sz="0" w:space="0" w:color="auto"/>
            <w:right w:val="none" w:sz="0" w:space="0" w:color="auto"/>
          </w:divBdr>
        </w:div>
        <w:div w:id="1447233673">
          <w:marLeft w:val="0"/>
          <w:marRight w:val="0"/>
          <w:marTop w:val="0"/>
          <w:marBottom w:val="0"/>
          <w:divBdr>
            <w:top w:val="none" w:sz="0" w:space="0" w:color="auto"/>
            <w:left w:val="none" w:sz="0" w:space="0" w:color="auto"/>
            <w:bottom w:val="none" w:sz="0" w:space="0" w:color="auto"/>
            <w:right w:val="none" w:sz="0" w:space="0" w:color="auto"/>
          </w:divBdr>
        </w:div>
        <w:div w:id="1463381846">
          <w:marLeft w:val="0"/>
          <w:marRight w:val="0"/>
          <w:marTop w:val="0"/>
          <w:marBottom w:val="0"/>
          <w:divBdr>
            <w:top w:val="none" w:sz="0" w:space="0" w:color="auto"/>
            <w:left w:val="none" w:sz="0" w:space="0" w:color="auto"/>
            <w:bottom w:val="none" w:sz="0" w:space="0" w:color="auto"/>
            <w:right w:val="none" w:sz="0" w:space="0" w:color="auto"/>
          </w:divBdr>
        </w:div>
        <w:div w:id="1473254277">
          <w:marLeft w:val="0"/>
          <w:marRight w:val="0"/>
          <w:marTop w:val="0"/>
          <w:marBottom w:val="0"/>
          <w:divBdr>
            <w:top w:val="none" w:sz="0" w:space="0" w:color="auto"/>
            <w:left w:val="none" w:sz="0" w:space="0" w:color="auto"/>
            <w:bottom w:val="none" w:sz="0" w:space="0" w:color="auto"/>
            <w:right w:val="none" w:sz="0" w:space="0" w:color="auto"/>
          </w:divBdr>
        </w:div>
        <w:div w:id="1491604221">
          <w:marLeft w:val="0"/>
          <w:marRight w:val="0"/>
          <w:marTop w:val="0"/>
          <w:marBottom w:val="0"/>
          <w:divBdr>
            <w:top w:val="none" w:sz="0" w:space="0" w:color="auto"/>
            <w:left w:val="none" w:sz="0" w:space="0" w:color="auto"/>
            <w:bottom w:val="none" w:sz="0" w:space="0" w:color="auto"/>
            <w:right w:val="none" w:sz="0" w:space="0" w:color="auto"/>
          </w:divBdr>
        </w:div>
        <w:div w:id="1492983992">
          <w:marLeft w:val="0"/>
          <w:marRight w:val="0"/>
          <w:marTop w:val="0"/>
          <w:marBottom w:val="0"/>
          <w:divBdr>
            <w:top w:val="none" w:sz="0" w:space="0" w:color="auto"/>
            <w:left w:val="none" w:sz="0" w:space="0" w:color="auto"/>
            <w:bottom w:val="none" w:sz="0" w:space="0" w:color="auto"/>
            <w:right w:val="none" w:sz="0" w:space="0" w:color="auto"/>
          </w:divBdr>
        </w:div>
        <w:div w:id="1513688896">
          <w:marLeft w:val="0"/>
          <w:marRight w:val="0"/>
          <w:marTop w:val="0"/>
          <w:marBottom w:val="0"/>
          <w:divBdr>
            <w:top w:val="none" w:sz="0" w:space="0" w:color="auto"/>
            <w:left w:val="none" w:sz="0" w:space="0" w:color="auto"/>
            <w:bottom w:val="none" w:sz="0" w:space="0" w:color="auto"/>
            <w:right w:val="none" w:sz="0" w:space="0" w:color="auto"/>
          </w:divBdr>
        </w:div>
        <w:div w:id="1541936421">
          <w:marLeft w:val="0"/>
          <w:marRight w:val="0"/>
          <w:marTop w:val="0"/>
          <w:marBottom w:val="0"/>
          <w:divBdr>
            <w:top w:val="none" w:sz="0" w:space="0" w:color="auto"/>
            <w:left w:val="none" w:sz="0" w:space="0" w:color="auto"/>
            <w:bottom w:val="none" w:sz="0" w:space="0" w:color="auto"/>
            <w:right w:val="none" w:sz="0" w:space="0" w:color="auto"/>
          </w:divBdr>
        </w:div>
        <w:div w:id="1648246809">
          <w:marLeft w:val="0"/>
          <w:marRight w:val="0"/>
          <w:marTop w:val="0"/>
          <w:marBottom w:val="0"/>
          <w:divBdr>
            <w:top w:val="none" w:sz="0" w:space="0" w:color="auto"/>
            <w:left w:val="none" w:sz="0" w:space="0" w:color="auto"/>
            <w:bottom w:val="none" w:sz="0" w:space="0" w:color="auto"/>
            <w:right w:val="none" w:sz="0" w:space="0" w:color="auto"/>
          </w:divBdr>
        </w:div>
        <w:div w:id="1650590592">
          <w:marLeft w:val="0"/>
          <w:marRight w:val="0"/>
          <w:marTop w:val="0"/>
          <w:marBottom w:val="0"/>
          <w:divBdr>
            <w:top w:val="none" w:sz="0" w:space="0" w:color="auto"/>
            <w:left w:val="none" w:sz="0" w:space="0" w:color="auto"/>
            <w:bottom w:val="none" w:sz="0" w:space="0" w:color="auto"/>
            <w:right w:val="none" w:sz="0" w:space="0" w:color="auto"/>
          </w:divBdr>
        </w:div>
        <w:div w:id="1700935784">
          <w:marLeft w:val="0"/>
          <w:marRight w:val="0"/>
          <w:marTop w:val="0"/>
          <w:marBottom w:val="0"/>
          <w:divBdr>
            <w:top w:val="none" w:sz="0" w:space="0" w:color="auto"/>
            <w:left w:val="none" w:sz="0" w:space="0" w:color="auto"/>
            <w:bottom w:val="none" w:sz="0" w:space="0" w:color="auto"/>
            <w:right w:val="none" w:sz="0" w:space="0" w:color="auto"/>
          </w:divBdr>
        </w:div>
        <w:div w:id="1709597598">
          <w:marLeft w:val="0"/>
          <w:marRight w:val="0"/>
          <w:marTop w:val="0"/>
          <w:marBottom w:val="0"/>
          <w:divBdr>
            <w:top w:val="none" w:sz="0" w:space="0" w:color="auto"/>
            <w:left w:val="none" w:sz="0" w:space="0" w:color="auto"/>
            <w:bottom w:val="none" w:sz="0" w:space="0" w:color="auto"/>
            <w:right w:val="none" w:sz="0" w:space="0" w:color="auto"/>
          </w:divBdr>
        </w:div>
        <w:div w:id="1740401242">
          <w:marLeft w:val="0"/>
          <w:marRight w:val="0"/>
          <w:marTop w:val="0"/>
          <w:marBottom w:val="0"/>
          <w:divBdr>
            <w:top w:val="none" w:sz="0" w:space="0" w:color="auto"/>
            <w:left w:val="none" w:sz="0" w:space="0" w:color="auto"/>
            <w:bottom w:val="none" w:sz="0" w:space="0" w:color="auto"/>
            <w:right w:val="none" w:sz="0" w:space="0" w:color="auto"/>
          </w:divBdr>
        </w:div>
        <w:div w:id="1749956865">
          <w:marLeft w:val="0"/>
          <w:marRight w:val="0"/>
          <w:marTop w:val="0"/>
          <w:marBottom w:val="0"/>
          <w:divBdr>
            <w:top w:val="none" w:sz="0" w:space="0" w:color="auto"/>
            <w:left w:val="none" w:sz="0" w:space="0" w:color="auto"/>
            <w:bottom w:val="none" w:sz="0" w:space="0" w:color="auto"/>
            <w:right w:val="none" w:sz="0" w:space="0" w:color="auto"/>
          </w:divBdr>
        </w:div>
        <w:div w:id="1794054123">
          <w:marLeft w:val="0"/>
          <w:marRight w:val="0"/>
          <w:marTop w:val="0"/>
          <w:marBottom w:val="0"/>
          <w:divBdr>
            <w:top w:val="none" w:sz="0" w:space="0" w:color="auto"/>
            <w:left w:val="none" w:sz="0" w:space="0" w:color="auto"/>
            <w:bottom w:val="none" w:sz="0" w:space="0" w:color="auto"/>
            <w:right w:val="none" w:sz="0" w:space="0" w:color="auto"/>
          </w:divBdr>
        </w:div>
        <w:div w:id="1801728549">
          <w:marLeft w:val="0"/>
          <w:marRight w:val="0"/>
          <w:marTop w:val="0"/>
          <w:marBottom w:val="0"/>
          <w:divBdr>
            <w:top w:val="none" w:sz="0" w:space="0" w:color="auto"/>
            <w:left w:val="none" w:sz="0" w:space="0" w:color="auto"/>
            <w:bottom w:val="none" w:sz="0" w:space="0" w:color="auto"/>
            <w:right w:val="none" w:sz="0" w:space="0" w:color="auto"/>
          </w:divBdr>
        </w:div>
        <w:div w:id="1861429435">
          <w:marLeft w:val="0"/>
          <w:marRight w:val="0"/>
          <w:marTop w:val="0"/>
          <w:marBottom w:val="0"/>
          <w:divBdr>
            <w:top w:val="none" w:sz="0" w:space="0" w:color="auto"/>
            <w:left w:val="none" w:sz="0" w:space="0" w:color="auto"/>
            <w:bottom w:val="none" w:sz="0" w:space="0" w:color="auto"/>
            <w:right w:val="none" w:sz="0" w:space="0" w:color="auto"/>
          </w:divBdr>
        </w:div>
        <w:div w:id="1872954410">
          <w:marLeft w:val="0"/>
          <w:marRight w:val="0"/>
          <w:marTop w:val="0"/>
          <w:marBottom w:val="0"/>
          <w:divBdr>
            <w:top w:val="none" w:sz="0" w:space="0" w:color="auto"/>
            <w:left w:val="none" w:sz="0" w:space="0" w:color="auto"/>
            <w:bottom w:val="none" w:sz="0" w:space="0" w:color="auto"/>
            <w:right w:val="none" w:sz="0" w:space="0" w:color="auto"/>
          </w:divBdr>
        </w:div>
        <w:div w:id="1881212128">
          <w:marLeft w:val="0"/>
          <w:marRight w:val="0"/>
          <w:marTop w:val="0"/>
          <w:marBottom w:val="0"/>
          <w:divBdr>
            <w:top w:val="none" w:sz="0" w:space="0" w:color="auto"/>
            <w:left w:val="none" w:sz="0" w:space="0" w:color="auto"/>
            <w:bottom w:val="none" w:sz="0" w:space="0" w:color="auto"/>
            <w:right w:val="none" w:sz="0" w:space="0" w:color="auto"/>
          </w:divBdr>
        </w:div>
        <w:div w:id="1915778639">
          <w:marLeft w:val="0"/>
          <w:marRight w:val="0"/>
          <w:marTop w:val="0"/>
          <w:marBottom w:val="0"/>
          <w:divBdr>
            <w:top w:val="none" w:sz="0" w:space="0" w:color="auto"/>
            <w:left w:val="none" w:sz="0" w:space="0" w:color="auto"/>
            <w:bottom w:val="none" w:sz="0" w:space="0" w:color="auto"/>
            <w:right w:val="none" w:sz="0" w:space="0" w:color="auto"/>
          </w:divBdr>
        </w:div>
        <w:div w:id="1927685836">
          <w:marLeft w:val="0"/>
          <w:marRight w:val="0"/>
          <w:marTop w:val="0"/>
          <w:marBottom w:val="0"/>
          <w:divBdr>
            <w:top w:val="none" w:sz="0" w:space="0" w:color="auto"/>
            <w:left w:val="none" w:sz="0" w:space="0" w:color="auto"/>
            <w:bottom w:val="none" w:sz="0" w:space="0" w:color="auto"/>
            <w:right w:val="none" w:sz="0" w:space="0" w:color="auto"/>
          </w:divBdr>
        </w:div>
        <w:div w:id="1930116660">
          <w:marLeft w:val="0"/>
          <w:marRight w:val="0"/>
          <w:marTop w:val="0"/>
          <w:marBottom w:val="0"/>
          <w:divBdr>
            <w:top w:val="none" w:sz="0" w:space="0" w:color="auto"/>
            <w:left w:val="none" w:sz="0" w:space="0" w:color="auto"/>
            <w:bottom w:val="none" w:sz="0" w:space="0" w:color="auto"/>
            <w:right w:val="none" w:sz="0" w:space="0" w:color="auto"/>
          </w:divBdr>
        </w:div>
        <w:div w:id="2002930554">
          <w:marLeft w:val="0"/>
          <w:marRight w:val="0"/>
          <w:marTop w:val="0"/>
          <w:marBottom w:val="0"/>
          <w:divBdr>
            <w:top w:val="none" w:sz="0" w:space="0" w:color="auto"/>
            <w:left w:val="none" w:sz="0" w:space="0" w:color="auto"/>
            <w:bottom w:val="none" w:sz="0" w:space="0" w:color="auto"/>
            <w:right w:val="none" w:sz="0" w:space="0" w:color="auto"/>
          </w:divBdr>
        </w:div>
        <w:div w:id="2010907789">
          <w:marLeft w:val="0"/>
          <w:marRight w:val="0"/>
          <w:marTop w:val="0"/>
          <w:marBottom w:val="0"/>
          <w:divBdr>
            <w:top w:val="none" w:sz="0" w:space="0" w:color="auto"/>
            <w:left w:val="none" w:sz="0" w:space="0" w:color="auto"/>
            <w:bottom w:val="none" w:sz="0" w:space="0" w:color="auto"/>
            <w:right w:val="none" w:sz="0" w:space="0" w:color="auto"/>
          </w:divBdr>
        </w:div>
        <w:div w:id="2060858687">
          <w:marLeft w:val="0"/>
          <w:marRight w:val="0"/>
          <w:marTop w:val="0"/>
          <w:marBottom w:val="0"/>
          <w:divBdr>
            <w:top w:val="none" w:sz="0" w:space="0" w:color="auto"/>
            <w:left w:val="none" w:sz="0" w:space="0" w:color="auto"/>
            <w:bottom w:val="none" w:sz="0" w:space="0" w:color="auto"/>
            <w:right w:val="none" w:sz="0" w:space="0" w:color="auto"/>
          </w:divBdr>
        </w:div>
        <w:div w:id="2075855108">
          <w:marLeft w:val="0"/>
          <w:marRight w:val="0"/>
          <w:marTop w:val="0"/>
          <w:marBottom w:val="0"/>
          <w:divBdr>
            <w:top w:val="none" w:sz="0" w:space="0" w:color="auto"/>
            <w:left w:val="none" w:sz="0" w:space="0" w:color="auto"/>
            <w:bottom w:val="none" w:sz="0" w:space="0" w:color="auto"/>
            <w:right w:val="none" w:sz="0" w:space="0" w:color="auto"/>
          </w:divBdr>
        </w:div>
      </w:divsChild>
    </w:div>
    <w:div w:id="780539485">
      <w:bodyDiv w:val="1"/>
      <w:marLeft w:val="0"/>
      <w:marRight w:val="0"/>
      <w:marTop w:val="0"/>
      <w:marBottom w:val="0"/>
      <w:divBdr>
        <w:top w:val="none" w:sz="0" w:space="0" w:color="auto"/>
        <w:left w:val="none" w:sz="0" w:space="0" w:color="auto"/>
        <w:bottom w:val="none" w:sz="0" w:space="0" w:color="auto"/>
        <w:right w:val="none" w:sz="0" w:space="0" w:color="auto"/>
      </w:divBdr>
      <w:divsChild>
        <w:div w:id="17699609">
          <w:marLeft w:val="0"/>
          <w:marRight w:val="0"/>
          <w:marTop w:val="0"/>
          <w:marBottom w:val="0"/>
          <w:divBdr>
            <w:top w:val="none" w:sz="0" w:space="0" w:color="auto"/>
            <w:left w:val="none" w:sz="0" w:space="0" w:color="auto"/>
            <w:bottom w:val="none" w:sz="0" w:space="0" w:color="auto"/>
            <w:right w:val="none" w:sz="0" w:space="0" w:color="auto"/>
          </w:divBdr>
        </w:div>
        <w:div w:id="48654922">
          <w:marLeft w:val="0"/>
          <w:marRight w:val="0"/>
          <w:marTop w:val="0"/>
          <w:marBottom w:val="0"/>
          <w:divBdr>
            <w:top w:val="none" w:sz="0" w:space="0" w:color="auto"/>
            <w:left w:val="none" w:sz="0" w:space="0" w:color="auto"/>
            <w:bottom w:val="none" w:sz="0" w:space="0" w:color="auto"/>
            <w:right w:val="none" w:sz="0" w:space="0" w:color="auto"/>
          </w:divBdr>
        </w:div>
        <w:div w:id="83647573">
          <w:marLeft w:val="0"/>
          <w:marRight w:val="0"/>
          <w:marTop w:val="0"/>
          <w:marBottom w:val="0"/>
          <w:divBdr>
            <w:top w:val="none" w:sz="0" w:space="0" w:color="auto"/>
            <w:left w:val="none" w:sz="0" w:space="0" w:color="auto"/>
            <w:bottom w:val="none" w:sz="0" w:space="0" w:color="auto"/>
            <w:right w:val="none" w:sz="0" w:space="0" w:color="auto"/>
          </w:divBdr>
        </w:div>
        <w:div w:id="197662429">
          <w:marLeft w:val="0"/>
          <w:marRight w:val="0"/>
          <w:marTop w:val="0"/>
          <w:marBottom w:val="0"/>
          <w:divBdr>
            <w:top w:val="none" w:sz="0" w:space="0" w:color="auto"/>
            <w:left w:val="none" w:sz="0" w:space="0" w:color="auto"/>
            <w:bottom w:val="none" w:sz="0" w:space="0" w:color="auto"/>
            <w:right w:val="none" w:sz="0" w:space="0" w:color="auto"/>
          </w:divBdr>
        </w:div>
        <w:div w:id="228199904">
          <w:marLeft w:val="0"/>
          <w:marRight w:val="0"/>
          <w:marTop w:val="0"/>
          <w:marBottom w:val="0"/>
          <w:divBdr>
            <w:top w:val="none" w:sz="0" w:space="0" w:color="auto"/>
            <w:left w:val="none" w:sz="0" w:space="0" w:color="auto"/>
            <w:bottom w:val="none" w:sz="0" w:space="0" w:color="auto"/>
            <w:right w:val="none" w:sz="0" w:space="0" w:color="auto"/>
          </w:divBdr>
        </w:div>
        <w:div w:id="275020456">
          <w:marLeft w:val="0"/>
          <w:marRight w:val="0"/>
          <w:marTop w:val="0"/>
          <w:marBottom w:val="0"/>
          <w:divBdr>
            <w:top w:val="none" w:sz="0" w:space="0" w:color="auto"/>
            <w:left w:val="none" w:sz="0" w:space="0" w:color="auto"/>
            <w:bottom w:val="none" w:sz="0" w:space="0" w:color="auto"/>
            <w:right w:val="none" w:sz="0" w:space="0" w:color="auto"/>
          </w:divBdr>
        </w:div>
        <w:div w:id="332148321">
          <w:marLeft w:val="0"/>
          <w:marRight w:val="0"/>
          <w:marTop w:val="0"/>
          <w:marBottom w:val="0"/>
          <w:divBdr>
            <w:top w:val="none" w:sz="0" w:space="0" w:color="auto"/>
            <w:left w:val="none" w:sz="0" w:space="0" w:color="auto"/>
            <w:bottom w:val="none" w:sz="0" w:space="0" w:color="auto"/>
            <w:right w:val="none" w:sz="0" w:space="0" w:color="auto"/>
          </w:divBdr>
        </w:div>
        <w:div w:id="332875057">
          <w:marLeft w:val="0"/>
          <w:marRight w:val="0"/>
          <w:marTop w:val="0"/>
          <w:marBottom w:val="0"/>
          <w:divBdr>
            <w:top w:val="none" w:sz="0" w:space="0" w:color="auto"/>
            <w:left w:val="none" w:sz="0" w:space="0" w:color="auto"/>
            <w:bottom w:val="none" w:sz="0" w:space="0" w:color="auto"/>
            <w:right w:val="none" w:sz="0" w:space="0" w:color="auto"/>
          </w:divBdr>
        </w:div>
        <w:div w:id="334965127">
          <w:marLeft w:val="0"/>
          <w:marRight w:val="0"/>
          <w:marTop w:val="0"/>
          <w:marBottom w:val="0"/>
          <w:divBdr>
            <w:top w:val="none" w:sz="0" w:space="0" w:color="auto"/>
            <w:left w:val="none" w:sz="0" w:space="0" w:color="auto"/>
            <w:bottom w:val="none" w:sz="0" w:space="0" w:color="auto"/>
            <w:right w:val="none" w:sz="0" w:space="0" w:color="auto"/>
          </w:divBdr>
        </w:div>
        <w:div w:id="339043075">
          <w:marLeft w:val="0"/>
          <w:marRight w:val="0"/>
          <w:marTop w:val="0"/>
          <w:marBottom w:val="0"/>
          <w:divBdr>
            <w:top w:val="none" w:sz="0" w:space="0" w:color="auto"/>
            <w:left w:val="none" w:sz="0" w:space="0" w:color="auto"/>
            <w:bottom w:val="none" w:sz="0" w:space="0" w:color="auto"/>
            <w:right w:val="none" w:sz="0" w:space="0" w:color="auto"/>
          </w:divBdr>
        </w:div>
        <w:div w:id="369300868">
          <w:marLeft w:val="0"/>
          <w:marRight w:val="0"/>
          <w:marTop w:val="0"/>
          <w:marBottom w:val="0"/>
          <w:divBdr>
            <w:top w:val="none" w:sz="0" w:space="0" w:color="auto"/>
            <w:left w:val="none" w:sz="0" w:space="0" w:color="auto"/>
            <w:bottom w:val="none" w:sz="0" w:space="0" w:color="auto"/>
            <w:right w:val="none" w:sz="0" w:space="0" w:color="auto"/>
          </w:divBdr>
        </w:div>
        <w:div w:id="383528875">
          <w:marLeft w:val="0"/>
          <w:marRight w:val="0"/>
          <w:marTop w:val="0"/>
          <w:marBottom w:val="0"/>
          <w:divBdr>
            <w:top w:val="none" w:sz="0" w:space="0" w:color="auto"/>
            <w:left w:val="none" w:sz="0" w:space="0" w:color="auto"/>
            <w:bottom w:val="none" w:sz="0" w:space="0" w:color="auto"/>
            <w:right w:val="none" w:sz="0" w:space="0" w:color="auto"/>
          </w:divBdr>
        </w:div>
        <w:div w:id="489836258">
          <w:marLeft w:val="0"/>
          <w:marRight w:val="0"/>
          <w:marTop w:val="0"/>
          <w:marBottom w:val="0"/>
          <w:divBdr>
            <w:top w:val="none" w:sz="0" w:space="0" w:color="auto"/>
            <w:left w:val="none" w:sz="0" w:space="0" w:color="auto"/>
            <w:bottom w:val="none" w:sz="0" w:space="0" w:color="auto"/>
            <w:right w:val="none" w:sz="0" w:space="0" w:color="auto"/>
          </w:divBdr>
        </w:div>
        <w:div w:id="525363572">
          <w:marLeft w:val="0"/>
          <w:marRight w:val="0"/>
          <w:marTop w:val="0"/>
          <w:marBottom w:val="0"/>
          <w:divBdr>
            <w:top w:val="none" w:sz="0" w:space="0" w:color="auto"/>
            <w:left w:val="none" w:sz="0" w:space="0" w:color="auto"/>
            <w:bottom w:val="none" w:sz="0" w:space="0" w:color="auto"/>
            <w:right w:val="none" w:sz="0" w:space="0" w:color="auto"/>
          </w:divBdr>
        </w:div>
        <w:div w:id="595944070">
          <w:marLeft w:val="0"/>
          <w:marRight w:val="0"/>
          <w:marTop w:val="0"/>
          <w:marBottom w:val="0"/>
          <w:divBdr>
            <w:top w:val="none" w:sz="0" w:space="0" w:color="auto"/>
            <w:left w:val="none" w:sz="0" w:space="0" w:color="auto"/>
            <w:bottom w:val="none" w:sz="0" w:space="0" w:color="auto"/>
            <w:right w:val="none" w:sz="0" w:space="0" w:color="auto"/>
          </w:divBdr>
        </w:div>
        <w:div w:id="598804141">
          <w:marLeft w:val="0"/>
          <w:marRight w:val="0"/>
          <w:marTop w:val="0"/>
          <w:marBottom w:val="0"/>
          <w:divBdr>
            <w:top w:val="none" w:sz="0" w:space="0" w:color="auto"/>
            <w:left w:val="none" w:sz="0" w:space="0" w:color="auto"/>
            <w:bottom w:val="none" w:sz="0" w:space="0" w:color="auto"/>
            <w:right w:val="none" w:sz="0" w:space="0" w:color="auto"/>
          </w:divBdr>
        </w:div>
        <w:div w:id="663750212">
          <w:marLeft w:val="0"/>
          <w:marRight w:val="0"/>
          <w:marTop w:val="0"/>
          <w:marBottom w:val="0"/>
          <w:divBdr>
            <w:top w:val="none" w:sz="0" w:space="0" w:color="auto"/>
            <w:left w:val="none" w:sz="0" w:space="0" w:color="auto"/>
            <w:bottom w:val="none" w:sz="0" w:space="0" w:color="auto"/>
            <w:right w:val="none" w:sz="0" w:space="0" w:color="auto"/>
          </w:divBdr>
        </w:div>
        <w:div w:id="676423925">
          <w:marLeft w:val="0"/>
          <w:marRight w:val="0"/>
          <w:marTop w:val="0"/>
          <w:marBottom w:val="0"/>
          <w:divBdr>
            <w:top w:val="none" w:sz="0" w:space="0" w:color="auto"/>
            <w:left w:val="none" w:sz="0" w:space="0" w:color="auto"/>
            <w:bottom w:val="none" w:sz="0" w:space="0" w:color="auto"/>
            <w:right w:val="none" w:sz="0" w:space="0" w:color="auto"/>
          </w:divBdr>
        </w:div>
        <w:div w:id="692806295">
          <w:marLeft w:val="0"/>
          <w:marRight w:val="0"/>
          <w:marTop w:val="0"/>
          <w:marBottom w:val="0"/>
          <w:divBdr>
            <w:top w:val="none" w:sz="0" w:space="0" w:color="auto"/>
            <w:left w:val="none" w:sz="0" w:space="0" w:color="auto"/>
            <w:bottom w:val="none" w:sz="0" w:space="0" w:color="auto"/>
            <w:right w:val="none" w:sz="0" w:space="0" w:color="auto"/>
          </w:divBdr>
        </w:div>
        <w:div w:id="701516112">
          <w:marLeft w:val="0"/>
          <w:marRight w:val="0"/>
          <w:marTop w:val="0"/>
          <w:marBottom w:val="0"/>
          <w:divBdr>
            <w:top w:val="none" w:sz="0" w:space="0" w:color="auto"/>
            <w:left w:val="none" w:sz="0" w:space="0" w:color="auto"/>
            <w:bottom w:val="none" w:sz="0" w:space="0" w:color="auto"/>
            <w:right w:val="none" w:sz="0" w:space="0" w:color="auto"/>
          </w:divBdr>
        </w:div>
        <w:div w:id="747196687">
          <w:marLeft w:val="0"/>
          <w:marRight w:val="0"/>
          <w:marTop w:val="0"/>
          <w:marBottom w:val="0"/>
          <w:divBdr>
            <w:top w:val="none" w:sz="0" w:space="0" w:color="auto"/>
            <w:left w:val="none" w:sz="0" w:space="0" w:color="auto"/>
            <w:bottom w:val="none" w:sz="0" w:space="0" w:color="auto"/>
            <w:right w:val="none" w:sz="0" w:space="0" w:color="auto"/>
          </w:divBdr>
        </w:div>
        <w:div w:id="776214712">
          <w:marLeft w:val="0"/>
          <w:marRight w:val="0"/>
          <w:marTop w:val="0"/>
          <w:marBottom w:val="0"/>
          <w:divBdr>
            <w:top w:val="none" w:sz="0" w:space="0" w:color="auto"/>
            <w:left w:val="none" w:sz="0" w:space="0" w:color="auto"/>
            <w:bottom w:val="none" w:sz="0" w:space="0" w:color="auto"/>
            <w:right w:val="none" w:sz="0" w:space="0" w:color="auto"/>
          </w:divBdr>
        </w:div>
        <w:div w:id="779449270">
          <w:marLeft w:val="0"/>
          <w:marRight w:val="0"/>
          <w:marTop w:val="0"/>
          <w:marBottom w:val="0"/>
          <w:divBdr>
            <w:top w:val="none" w:sz="0" w:space="0" w:color="auto"/>
            <w:left w:val="none" w:sz="0" w:space="0" w:color="auto"/>
            <w:bottom w:val="none" w:sz="0" w:space="0" w:color="auto"/>
            <w:right w:val="none" w:sz="0" w:space="0" w:color="auto"/>
          </w:divBdr>
        </w:div>
        <w:div w:id="779688686">
          <w:marLeft w:val="0"/>
          <w:marRight w:val="0"/>
          <w:marTop w:val="0"/>
          <w:marBottom w:val="0"/>
          <w:divBdr>
            <w:top w:val="none" w:sz="0" w:space="0" w:color="auto"/>
            <w:left w:val="none" w:sz="0" w:space="0" w:color="auto"/>
            <w:bottom w:val="none" w:sz="0" w:space="0" w:color="auto"/>
            <w:right w:val="none" w:sz="0" w:space="0" w:color="auto"/>
          </w:divBdr>
        </w:div>
        <w:div w:id="817496421">
          <w:marLeft w:val="0"/>
          <w:marRight w:val="0"/>
          <w:marTop w:val="0"/>
          <w:marBottom w:val="0"/>
          <w:divBdr>
            <w:top w:val="none" w:sz="0" w:space="0" w:color="auto"/>
            <w:left w:val="none" w:sz="0" w:space="0" w:color="auto"/>
            <w:bottom w:val="none" w:sz="0" w:space="0" w:color="auto"/>
            <w:right w:val="none" w:sz="0" w:space="0" w:color="auto"/>
          </w:divBdr>
        </w:div>
        <w:div w:id="817842213">
          <w:marLeft w:val="0"/>
          <w:marRight w:val="0"/>
          <w:marTop w:val="0"/>
          <w:marBottom w:val="0"/>
          <w:divBdr>
            <w:top w:val="none" w:sz="0" w:space="0" w:color="auto"/>
            <w:left w:val="none" w:sz="0" w:space="0" w:color="auto"/>
            <w:bottom w:val="none" w:sz="0" w:space="0" w:color="auto"/>
            <w:right w:val="none" w:sz="0" w:space="0" w:color="auto"/>
          </w:divBdr>
        </w:div>
        <w:div w:id="855195083">
          <w:marLeft w:val="0"/>
          <w:marRight w:val="0"/>
          <w:marTop w:val="0"/>
          <w:marBottom w:val="0"/>
          <w:divBdr>
            <w:top w:val="none" w:sz="0" w:space="0" w:color="auto"/>
            <w:left w:val="none" w:sz="0" w:space="0" w:color="auto"/>
            <w:bottom w:val="none" w:sz="0" w:space="0" w:color="auto"/>
            <w:right w:val="none" w:sz="0" w:space="0" w:color="auto"/>
          </w:divBdr>
        </w:div>
        <w:div w:id="858660941">
          <w:marLeft w:val="0"/>
          <w:marRight w:val="0"/>
          <w:marTop w:val="0"/>
          <w:marBottom w:val="0"/>
          <w:divBdr>
            <w:top w:val="none" w:sz="0" w:space="0" w:color="auto"/>
            <w:left w:val="none" w:sz="0" w:space="0" w:color="auto"/>
            <w:bottom w:val="none" w:sz="0" w:space="0" w:color="auto"/>
            <w:right w:val="none" w:sz="0" w:space="0" w:color="auto"/>
          </w:divBdr>
        </w:div>
        <w:div w:id="880753292">
          <w:marLeft w:val="0"/>
          <w:marRight w:val="0"/>
          <w:marTop w:val="0"/>
          <w:marBottom w:val="0"/>
          <w:divBdr>
            <w:top w:val="none" w:sz="0" w:space="0" w:color="auto"/>
            <w:left w:val="none" w:sz="0" w:space="0" w:color="auto"/>
            <w:bottom w:val="none" w:sz="0" w:space="0" w:color="auto"/>
            <w:right w:val="none" w:sz="0" w:space="0" w:color="auto"/>
          </w:divBdr>
        </w:div>
        <w:div w:id="894970487">
          <w:marLeft w:val="0"/>
          <w:marRight w:val="0"/>
          <w:marTop w:val="0"/>
          <w:marBottom w:val="0"/>
          <w:divBdr>
            <w:top w:val="none" w:sz="0" w:space="0" w:color="auto"/>
            <w:left w:val="none" w:sz="0" w:space="0" w:color="auto"/>
            <w:bottom w:val="none" w:sz="0" w:space="0" w:color="auto"/>
            <w:right w:val="none" w:sz="0" w:space="0" w:color="auto"/>
          </w:divBdr>
        </w:div>
        <w:div w:id="920455760">
          <w:marLeft w:val="0"/>
          <w:marRight w:val="0"/>
          <w:marTop w:val="0"/>
          <w:marBottom w:val="0"/>
          <w:divBdr>
            <w:top w:val="none" w:sz="0" w:space="0" w:color="auto"/>
            <w:left w:val="none" w:sz="0" w:space="0" w:color="auto"/>
            <w:bottom w:val="none" w:sz="0" w:space="0" w:color="auto"/>
            <w:right w:val="none" w:sz="0" w:space="0" w:color="auto"/>
          </w:divBdr>
        </w:div>
        <w:div w:id="946081999">
          <w:marLeft w:val="0"/>
          <w:marRight w:val="0"/>
          <w:marTop w:val="0"/>
          <w:marBottom w:val="0"/>
          <w:divBdr>
            <w:top w:val="none" w:sz="0" w:space="0" w:color="auto"/>
            <w:left w:val="none" w:sz="0" w:space="0" w:color="auto"/>
            <w:bottom w:val="none" w:sz="0" w:space="0" w:color="auto"/>
            <w:right w:val="none" w:sz="0" w:space="0" w:color="auto"/>
          </w:divBdr>
        </w:div>
        <w:div w:id="962272011">
          <w:marLeft w:val="0"/>
          <w:marRight w:val="0"/>
          <w:marTop w:val="0"/>
          <w:marBottom w:val="0"/>
          <w:divBdr>
            <w:top w:val="none" w:sz="0" w:space="0" w:color="auto"/>
            <w:left w:val="none" w:sz="0" w:space="0" w:color="auto"/>
            <w:bottom w:val="none" w:sz="0" w:space="0" w:color="auto"/>
            <w:right w:val="none" w:sz="0" w:space="0" w:color="auto"/>
          </w:divBdr>
        </w:div>
        <w:div w:id="978846402">
          <w:marLeft w:val="0"/>
          <w:marRight w:val="0"/>
          <w:marTop w:val="0"/>
          <w:marBottom w:val="0"/>
          <w:divBdr>
            <w:top w:val="none" w:sz="0" w:space="0" w:color="auto"/>
            <w:left w:val="none" w:sz="0" w:space="0" w:color="auto"/>
            <w:bottom w:val="none" w:sz="0" w:space="0" w:color="auto"/>
            <w:right w:val="none" w:sz="0" w:space="0" w:color="auto"/>
          </w:divBdr>
        </w:div>
        <w:div w:id="1011562743">
          <w:marLeft w:val="0"/>
          <w:marRight w:val="0"/>
          <w:marTop w:val="0"/>
          <w:marBottom w:val="0"/>
          <w:divBdr>
            <w:top w:val="none" w:sz="0" w:space="0" w:color="auto"/>
            <w:left w:val="none" w:sz="0" w:space="0" w:color="auto"/>
            <w:bottom w:val="none" w:sz="0" w:space="0" w:color="auto"/>
            <w:right w:val="none" w:sz="0" w:space="0" w:color="auto"/>
          </w:divBdr>
        </w:div>
        <w:div w:id="1022364653">
          <w:marLeft w:val="0"/>
          <w:marRight w:val="0"/>
          <w:marTop w:val="0"/>
          <w:marBottom w:val="0"/>
          <w:divBdr>
            <w:top w:val="none" w:sz="0" w:space="0" w:color="auto"/>
            <w:left w:val="none" w:sz="0" w:space="0" w:color="auto"/>
            <w:bottom w:val="none" w:sz="0" w:space="0" w:color="auto"/>
            <w:right w:val="none" w:sz="0" w:space="0" w:color="auto"/>
          </w:divBdr>
        </w:div>
        <w:div w:id="1036931916">
          <w:marLeft w:val="0"/>
          <w:marRight w:val="0"/>
          <w:marTop w:val="0"/>
          <w:marBottom w:val="0"/>
          <w:divBdr>
            <w:top w:val="none" w:sz="0" w:space="0" w:color="auto"/>
            <w:left w:val="none" w:sz="0" w:space="0" w:color="auto"/>
            <w:bottom w:val="none" w:sz="0" w:space="0" w:color="auto"/>
            <w:right w:val="none" w:sz="0" w:space="0" w:color="auto"/>
          </w:divBdr>
        </w:div>
        <w:div w:id="1042092271">
          <w:marLeft w:val="0"/>
          <w:marRight w:val="0"/>
          <w:marTop w:val="0"/>
          <w:marBottom w:val="0"/>
          <w:divBdr>
            <w:top w:val="none" w:sz="0" w:space="0" w:color="auto"/>
            <w:left w:val="none" w:sz="0" w:space="0" w:color="auto"/>
            <w:bottom w:val="none" w:sz="0" w:space="0" w:color="auto"/>
            <w:right w:val="none" w:sz="0" w:space="0" w:color="auto"/>
          </w:divBdr>
        </w:div>
        <w:div w:id="1043558106">
          <w:marLeft w:val="0"/>
          <w:marRight w:val="0"/>
          <w:marTop w:val="0"/>
          <w:marBottom w:val="0"/>
          <w:divBdr>
            <w:top w:val="none" w:sz="0" w:space="0" w:color="auto"/>
            <w:left w:val="none" w:sz="0" w:space="0" w:color="auto"/>
            <w:bottom w:val="none" w:sz="0" w:space="0" w:color="auto"/>
            <w:right w:val="none" w:sz="0" w:space="0" w:color="auto"/>
          </w:divBdr>
        </w:div>
        <w:div w:id="1088043845">
          <w:marLeft w:val="0"/>
          <w:marRight w:val="0"/>
          <w:marTop w:val="0"/>
          <w:marBottom w:val="0"/>
          <w:divBdr>
            <w:top w:val="none" w:sz="0" w:space="0" w:color="auto"/>
            <w:left w:val="none" w:sz="0" w:space="0" w:color="auto"/>
            <w:bottom w:val="none" w:sz="0" w:space="0" w:color="auto"/>
            <w:right w:val="none" w:sz="0" w:space="0" w:color="auto"/>
          </w:divBdr>
        </w:div>
        <w:div w:id="1093625778">
          <w:marLeft w:val="0"/>
          <w:marRight w:val="0"/>
          <w:marTop w:val="0"/>
          <w:marBottom w:val="0"/>
          <w:divBdr>
            <w:top w:val="none" w:sz="0" w:space="0" w:color="auto"/>
            <w:left w:val="none" w:sz="0" w:space="0" w:color="auto"/>
            <w:bottom w:val="none" w:sz="0" w:space="0" w:color="auto"/>
            <w:right w:val="none" w:sz="0" w:space="0" w:color="auto"/>
          </w:divBdr>
        </w:div>
        <w:div w:id="1101603134">
          <w:marLeft w:val="0"/>
          <w:marRight w:val="0"/>
          <w:marTop w:val="0"/>
          <w:marBottom w:val="0"/>
          <w:divBdr>
            <w:top w:val="none" w:sz="0" w:space="0" w:color="auto"/>
            <w:left w:val="none" w:sz="0" w:space="0" w:color="auto"/>
            <w:bottom w:val="none" w:sz="0" w:space="0" w:color="auto"/>
            <w:right w:val="none" w:sz="0" w:space="0" w:color="auto"/>
          </w:divBdr>
        </w:div>
        <w:div w:id="1126895630">
          <w:marLeft w:val="0"/>
          <w:marRight w:val="0"/>
          <w:marTop w:val="0"/>
          <w:marBottom w:val="0"/>
          <w:divBdr>
            <w:top w:val="none" w:sz="0" w:space="0" w:color="auto"/>
            <w:left w:val="none" w:sz="0" w:space="0" w:color="auto"/>
            <w:bottom w:val="none" w:sz="0" w:space="0" w:color="auto"/>
            <w:right w:val="none" w:sz="0" w:space="0" w:color="auto"/>
          </w:divBdr>
        </w:div>
        <w:div w:id="1135027473">
          <w:marLeft w:val="0"/>
          <w:marRight w:val="0"/>
          <w:marTop w:val="0"/>
          <w:marBottom w:val="0"/>
          <w:divBdr>
            <w:top w:val="none" w:sz="0" w:space="0" w:color="auto"/>
            <w:left w:val="none" w:sz="0" w:space="0" w:color="auto"/>
            <w:bottom w:val="none" w:sz="0" w:space="0" w:color="auto"/>
            <w:right w:val="none" w:sz="0" w:space="0" w:color="auto"/>
          </w:divBdr>
        </w:div>
        <w:div w:id="1141728284">
          <w:marLeft w:val="0"/>
          <w:marRight w:val="0"/>
          <w:marTop w:val="0"/>
          <w:marBottom w:val="0"/>
          <w:divBdr>
            <w:top w:val="none" w:sz="0" w:space="0" w:color="auto"/>
            <w:left w:val="none" w:sz="0" w:space="0" w:color="auto"/>
            <w:bottom w:val="none" w:sz="0" w:space="0" w:color="auto"/>
            <w:right w:val="none" w:sz="0" w:space="0" w:color="auto"/>
          </w:divBdr>
        </w:div>
        <w:div w:id="1174879386">
          <w:marLeft w:val="0"/>
          <w:marRight w:val="0"/>
          <w:marTop w:val="0"/>
          <w:marBottom w:val="0"/>
          <w:divBdr>
            <w:top w:val="none" w:sz="0" w:space="0" w:color="auto"/>
            <w:left w:val="none" w:sz="0" w:space="0" w:color="auto"/>
            <w:bottom w:val="none" w:sz="0" w:space="0" w:color="auto"/>
            <w:right w:val="none" w:sz="0" w:space="0" w:color="auto"/>
          </w:divBdr>
        </w:div>
        <w:div w:id="1186335079">
          <w:marLeft w:val="0"/>
          <w:marRight w:val="0"/>
          <w:marTop w:val="0"/>
          <w:marBottom w:val="0"/>
          <w:divBdr>
            <w:top w:val="none" w:sz="0" w:space="0" w:color="auto"/>
            <w:left w:val="none" w:sz="0" w:space="0" w:color="auto"/>
            <w:bottom w:val="none" w:sz="0" w:space="0" w:color="auto"/>
            <w:right w:val="none" w:sz="0" w:space="0" w:color="auto"/>
          </w:divBdr>
        </w:div>
        <w:div w:id="1354260361">
          <w:marLeft w:val="0"/>
          <w:marRight w:val="0"/>
          <w:marTop w:val="0"/>
          <w:marBottom w:val="0"/>
          <w:divBdr>
            <w:top w:val="none" w:sz="0" w:space="0" w:color="auto"/>
            <w:left w:val="none" w:sz="0" w:space="0" w:color="auto"/>
            <w:bottom w:val="none" w:sz="0" w:space="0" w:color="auto"/>
            <w:right w:val="none" w:sz="0" w:space="0" w:color="auto"/>
          </w:divBdr>
        </w:div>
        <w:div w:id="1397555855">
          <w:marLeft w:val="0"/>
          <w:marRight w:val="0"/>
          <w:marTop w:val="0"/>
          <w:marBottom w:val="0"/>
          <w:divBdr>
            <w:top w:val="none" w:sz="0" w:space="0" w:color="auto"/>
            <w:left w:val="none" w:sz="0" w:space="0" w:color="auto"/>
            <w:bottom w:val="none" w:sz="0" w:space="0" w:color="auto"/>
            <w:right w:val="none" w:sz="0" w:space="0" w:color="auto"/>
          </w:divBdr>
        </w:div>
        <w:div w:id="1404568519">
          <w:marLeft w:val="0"/>
          <w:marRight w:val="0"/>
          <w:marTop w:val="0"/>
          <w:marBottom w:val="0"/>
          <w:divBdr>
            <w:top w:val="none" w:sz="0" w:space="0" w:color="auto"/>
            <w:left w:val="none" w:sz="0" w:space="0" w:color="auto"/>
            <w:bottom w:val="none" w:sz="0" w:space="0" w:color="auto"/>
            <w:right w:val="none" w:sz="0" w:space="0" w:color="auto"/>
          </w:divBdr>
        </w:div>
        <w:div w:id="1444809065">
          <w:marLeft w:val="0"/>
          <w:marRight w:val="0"/>
          <w:marTop w:val="0"/>
          <w:marBottom w:val="0"/>
          <w:divBdr>
            <w:top w:val="none" w:sz="0" w:space="0" w:color="auto"/>
            <w:left w:val="none" w:sz="0" w:space="0" w:color="auto"/>
            <w:bottom w:val="none" w:sz="0" w:space="0" w:color="auto"/>
            <w:right w:val="none" w:sz="0" w:space="0" w:color="auto"/>
          </w:divBdr>
        </w:div>
        <w:div w:id="1461797904">
          <w:marLeft w:val="0"/>
          <w:marRight w:val="0"/>
          <w:marTop w:val="0"/>
          <w:marBottom w:val="0"/>
          <w:divBdr>
            <w:top w:val="none" w:sz="0" w:space="0" w:color="auto"/>
            <w:left w:val="none" w:sz="0" w:space="0" w:color="auto"/>
            <w:bottom w:val="none" w:sz="0" w:space="0" w:color="auto"/>
            <w:right w:val="none" w:sz="0" w:space="0" w:color="auto"/>
          </w:divBdr>
        </w:div>
        <w:div w:id="1467355322">
          <w:marLeft w:val="0"/>
          <w:marRight w:val="0"/>
          <w:marTop w:val="0"/>
          <w:marBottom w:val="0"/>
          <w:divBdr>
            <w:top w:val="none" w:sz="0" w:space="0" w:color="auto"/>
            <w:left w:val="none" w:sz="0" w:space="0" w:color="auto"/>
            <w:bottom w:val="none" w:sz="0" w:space="0" w:color="auto"/>
            <w:right w:val="none" w:sz="0" w:space="0" w:color="auto"/>
          </w:divBdr>
        </w:div>
        <w:div w:id="1485662103">
          <w:marLeft w:val="0"/>
          <w:marRight w:val="0"/>
          <w:marTop w:val="0"/>
          <w:marBottom w:val="0"/>
          <w:divBdr>
            <w:top w:val="none" w:sz="0" w:space="0" w:color="auto"/>
            <w:left w:val="none" w:sz="0" w:space="0" w:color="auto"/>
            <w:bottom w:val="none" w:sz="0" w:space="0" w:color="auto"/>
            <w:right w:val="none" w:sz="0" w:space="0" w:color="auto"/>
          </w:divBdr>
        </w:div>
        <w:div w:id="1488863221">
          <w:marLeft w:val="0"/>
          <w:marRight w:val="0"/>
          <w:marTop w:val="0"/>
          <w:marBottom w:val="0"/>
          <w:divBdr>
            <w:top w:val="none" w:sz="0" w:space="0" w:color="auto"/>
            <w:left w:val="none" w:sz="0" w:space="0" w:color="auto"/>
            <w:bottom w:val="none" w:sz="0" w:space="0" w:color="auto"/>
            <w:right w:val="none" w:sz="0" w:space="0" w:color="auto"/>
          </w:divBdr>
        </w:div>
        <w:div w:id="1520700134">
          <w:marLeft w:val="0"/>
          <w:marRight w:val="0"/>
          <w:marTop w:val="0"/>
          <w:marBottom w:val="0"/>
          <w:divBdr>
            <w:top w:val="none" w:sz="0" w:space="0" w:color="auto"/>
            <w:left w:val="none" w:sz="0" w:space="0" w:color="auto"/>
            <w:bottom w:val="none" w:sz="0" w:space="0" w:color="auto"/>
            <w:right w:val="none" w:sz="0" w:space="0" w:color="auto"/>
          </w:divBdr>
        </w:div>
        <w:div w:id="1573395554">
          <w:marLeft w:val="0"/>
          <w:marRight w:val="0"/>
          <w:marTop w:val="0"/>
          <w:marBottom w:val="0"/>
          <w:divBdr>
            <w:top w:val="none" w:sz="0" w:space="0" w:color="auto"/>
            <w:left w:val="none" w:sz="0" w:space="0" w:color="auto"/>
            <w:bottom w:val="none" w:sz="0" w:space="0" w:color="auto"/>
            <w:right w:val="none" w:sz="0" w:space="0" w:color="auto"/>
          </w:divBdr>
        </w:div>
        <w:div w:id="1653096305">
          <w:marLeft w:val="0"/>
          <w:marRight w:val="0"/>
          <w:marTop w:val="0"/>
          <w:marBottom w:val="0"/>
          <w:divBdr>
            <w:top w:val="none" w:sz="0" w:space="0" w:color="auto"/>
            <w:left w:val="none" w:sz="0" w:space="0" w:color="auto"/>
            <w:bottom w:val="none" w:sz="0" w:space="0" w:color="auto"/>
            <w:right w:val="none" w:sz="0" w:space="0" w:color="auto"/>
          </w:divBdr>
        </w:div>
        <w:div w:id="1676877771">
          <w:marLeft w:val="0"/>
          <w:marRight w:val="0"/>
          <w:marTop w:val="0"/>
          <w:marBottom w:val="0"/>
          <w:divBdr>
            <w:top w:val="none" w:sz="0" w:space="0" w:color="auto"/>
            <w:left w:val="none" w:sz="0" w:space="0" w:color="auto"/>
            <w:bottom w:val="none" w:sz="0" w:space="0" w:color="auto"/>
            <w:right w:val="none" w:sz="0" w:space="0" w:color="auto"/>
          </w:divBdr>
        </w:div>
        <w:div w:id="1730881757">
          <w:marLeft w:val="0"/>
          <w:marRight w:val="0"/>
          <w:marTop w:val="0"/>
          <w:marBottom w:val="0"/>
          <w:divBdr>
            <w:top w:val="none" w:sz="0" w:space="0" w:color="auto"/>
            <w:left w:val="none" w:sz="0" w:space="0" w:color="auto"/>
            <w:bottom w:val="none" w:sz="0" w:space="0" w:color="auto"/>
            <w:right w:val="none" w:sz="0" w:space="0" w:color="auto"/>
          </w:divBdr>
        </w:div>
        <w:div w:id="1743141326">
          <w:marLeft w:val="0"/>
          <w:marRight w:val="0"/>
          <w:marTop w:val="0"/>
          <w:marBottom w:val="0"/>
          <w:divBdr>
            <w:top w:val="none" w:sz="0" w:space="0" w:color="auto"/>
            <w:left w:val="none" w:sz="0" w:space="0" w:color="auto"/>
            <w:bottom w:val="none" w:sz="0" w:space="0" w:color="auto"/>
            <w:right w:val="none" w:sz="0" w:space="0" w:color="auto"/>
          </w:divBdr>
        </w:div>
        <w:div w:id="1825508897">
          <w:marLeft w:val="0"/>
          <w:marRight w:val="0"/>
          <w:marTop w:val="0"/>
          <w:marBottom w:val="0"/>
          <w:divBdr>
            <w:top w:val="none" w:sz="0" w:space="0" w:color="auto"/>
            <w:left w:val="none" w:sz="0" w:space="0" w:color="auto"/>
            <w:bottom w:val="none" w:sz="0" w:space="0" w:color="auto"/>
            <w:right w:val="none" w:sz="0" w:space="0" w:color="auto"/>
          </w:divBdr>
        </w:div>
        <w:div w:id="1827700049">
          <w:marLeft w:val="0"/>
          <w:marRight w:val="0"/>
          <w:marTop w:val="0"/>
          <w:marBottom w:val="0"/>
          <w:divBdr>
            <w:top w:val="none" w:sz="0" w:space="0" w:color="auto"/>
            <w:left w:val="none" w:sz="0" w:space="0" w:color="auto"/>
            <w:bottom w:val="none" w:sz="0" w:space="0" w:color="auto"/>
            <w:right w:val="none" w:sz="0" w:space="0" w:color="auto"/>
          </w:divBdr>
        </w:div>
        <w:div w:id="1859199114">
          <w:marLeft w:val="0"/>
          <w:marRight w:val="0"/>
          <w:marTop w:val="0"/>
          <w:marBottom w:val="0"/>
          <w:divBdr>
            <w:top w:val="none" w:sz="0" w:space="0" w:color="auto"/>
            <w:left w:val="none" w:sz="0" w:space="0" w:color="auto"/>
            <w:bottom w:val="none" w:sz="0" w:space="0" w:color="auto"/>
            <w:right w:val="none" w:sz="0" w:space="0" w:color="auto"/>
          </w:divBdr>
        </w:div>
        <w:div w:id="1859615471">
          <w:marLeft w:val="0"/>
          <w:marRight w:val="0"/>
          <w:marTop w:val="0"/>
          <w:marBottom w:val="0"/>
          <w:divBdr>
            <w:top w:val="none" w:sz="0" w:space="0" w:color="auto"/>
            <w:left w:val="none" w:sz="0" w:space="0" w:color="auto"/>
            <w:bottom w:val="none" w:sz="0" w:space="0" w:color="auto"/>
            <w:right w:val="none" w:sz="0" w:space="0" w:color="auto"/>
          </w:divBdr>
        </w:div>
        <w:div w:id="1880899683">
          <w:marLeft w:val="0"/>
          <w:marRight w:val="0"/>
          <w:marTop w:val="0"/>
          <w:marBottom w:val="0"/>
          <w:divBdr>
            <w:top w:val="none" w:sz="0" w:space="0" w:color="auto"/>
            <w:left w:val="none" w:sz="0" w:space="0" w:color="auto"/>
            <w:bottom w:val="none" w:sz="0" w:space="0" w:color="auto"/>
            <w:right w:val="none" w:sz="0" w:space="0" w:color="auto"/>
          </w:divBdr>
        </w:div>
      </w:divsChild>
    </w:div>
    <w:div w:id="870341974">
      <w:bodyDiv w:val="1"/>
      <w:marLeft w:val="0"/>
      <w:marRight w:val="0"/>
      <w:marTop w:val="0"/>
      <w:marBottom w:val="0"/>
      <w:divBdr>
        <w:top w:val="none" w:sz="0" w:space="0" w:color="auto"/>
        <w:left w:val="none" w:sz="0" w:space="0" w:color="auto"/>
        <w:bottom w:val="none" w:sz="0" w:space="0" w:color="auto"/>
        <w:right w:val="none" w:sz="0" w:space="0" w:color="auto"/>
      </w:divBdr>
    </w:div>
    <w:div w:id="935865231">
      <w:bodyDiv w:val="1"/>
      <w:marLeft w:val="0"/>
      <w:marRight w:val="0"/>
      <w:marTop w:val="0"/>
      <w:marBottom w:val="0"/>
      <w:divBdr>
        <w:top w:val="none" w:sz="0" w:space="0" w:color="auto"/>
        <w:left w:val="none" w:sz="0" w:space="0" w:color="auto"/>
        <w:bottom w:val="none" w:sz="0" w:space="0" w:color="auto"/>
        <w:right w:val="none" w:sz="0" w:space="0" w:color="auto"/>
      </w:divBdr>
    </w:div>
    <w:div w:id="1081682363">
      <w:bodyDiv w:val="1"/>
      <w:marLeft w:val="0"/>
      <w:marRight w:val="0"/>
      <w:marTop w:val="0"/>
      <w:marBottom w:val="0"/>
      <w:divBdr>
        <w:top w:val="none" w:sz="0" w:space="0" w:color="auto"/>
        <w:left w:val="none" w:sz="0" w:space="0" w:color="auto"/>
        <w:bottom w:val="none" w:sz="0" w:space="0" w:color="auto"/>
        <w:right w:val="none" w:sz="0" w:space="0" w:color="auto"/>
      </w:divBdr>
    </w:div>
    <w:div w:id="1148669080">
      <w:bodyDiv w:val="1"/>
      <w:marLeft w:val="0"/>
      <w:marRight w:val="0"/>
      <w:marTop w:val="0"/>
      <w:marBottom w:val="0"/>
      <w:divBdr>
        <w:top w:val="none" w:sz="0" w:space="0" w:color="auto"/>
        <w:left w:val="none" w:sz="0" w:space="0" w:color="auto"/>
        <w:bottom w:val="none" w:sz="0" w:space="0" w:color="auto"/>
        <w:right w:val="none" w:sz="0" w:space="0" w:color="auto"/>
      </w:divBdr>
    </w:div>
    <w:div w:id="1239487552">
      <w:bodyDiv w:val="1"/>
      <w:marLeft w:val="0"/>
      <w:marRight w:val="0"/>
      <w:marTop w:val="0"/>
      <w:marBottom w:val="0"/>
      <w:divBdr>
        <w:top w:val="none" w:sz="0" w:space="0" w:color="auto"/>
        <w:left w:val="none" w:sz="0" w:space="0" w:color="auto"/>
        <w:bottom w:val="none" w:sz="0" w:space="0" w:color="auto"/>
        <w:right w:val="none" w:sz="0" w:space="0" w:color="auto"/>
      </w:divBdr>
    </w:div>
    <w:div w:id="21187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a:t>Нервово-психічна напруга</a:t>
            </a:r>
          </a:p>
          <a:p>
            <a:pPr>
              <a:defRPr/>
            </a:pPr>
            <a:endParaRPr lang="uk-UA"/>
          </a:p>
        </c:rich>
      </c:tx>
      <c:overlay val="0"/>
    </c:title>
    <c:autoTitleDeleted val="0"/>
    <c:plotArea>
      <c:layout/>
      <c:lineChart>
        <c:grouping val="standard"/>
        <c:varyColors val="0"/>
        <c:ser>
          <c:idx val="0"/>
          <c:order val="0"/>
          <c:tx>
            <c:strRef>
              <c:f>Лист1!$B$1</c:f>
              <c:strCache>
                <c:ptCount val="1"/>
                <c:pt idx="0">
                  <c:v>Ряд 1</c:v>
                </c:pt>
              </c:strCache>
            </c:strRef>
          </c:tx>
          <c:cat>
            <c:strRef>
              <c:f>Лист1!$A$2:$A$4</c:f>
              <c:strCache>
                <c:ptCount val="3"/>
                <c:pt idx="0">
                  <c:v>слабкий</c:v>
                </c:pt>
                <c:pt idx="1">
                  <c:v>помірний</c:v>
                </c:pt>
                <c:pt idx="2">
                  <c:v>надмірної</c:v>
                </c:pt>
              </c:strCache>
            </c:strRef>
          </c:cat>
          <c:val>
            <c:numRef>
              <c:f>Лист1!$B$2:$B$4</c:f>
              <c:numCache>
                <c:formatCode>0.00%</c:formatCode>
                <c:ptCount val="3"/>
                <c:pt idx="0" formatCode="0%">
                  <c:v>0.12790000000000001</c:v>
                </c:pt>
                <c:pt idx="1">
                  <c:v>0.68679999999999997</c:v>
                </c:pt>
                <c:pt idx="2" formatCode="0%">
                  <c:v>0.186</c:v>
                </c:pt>
              </c:numCache>
            </c:numRef>
          </c:val>
          <c:smooth val="0"/>
          <c:extLst>
            <c:ext xmlns:c16="http://schemas.microsoft.com/office/drawing/2014/chart" uri="{C3380CC4-5D6E-409C-BE32-E72D297353CC}">
              <c16:uniqueId val="{00000000-AF44-4E29-A773-670E78917FFD}"/>
            </c:ext>
          </c:extLst>
        </c:ser>
        <c:dLbls>
          <c:showLegendKey val="0"/>
          <c:showVal val="0"/>
          <c:showCatName val="0"/>
          <c:showSerName val="0"/>
          <c:showPercent val="0"/>
          <c:showBubbleSize val="0"/>
        </c:dLbls>
        <c:marker val="1"/>
        <c:smooth val="0"/>
        <c:axId val="257165568"/>
        <c:axId val="260824448"/>
      </c:lineChart>
      <c:catAx>
        <c:axId val="257165568"/>
        <c:scaling>
          <c:orientation val="minMax"/>
        </c:scaling>
        <c:delete val="0"/>
        <c:axPos val="b"/>
        <c:numFmt formatCode="General" sourceLinked="1"/>
        <c:majorTickMark val="none"/>
        <c:minorTickMark val="none"/>
        <c:tickLblPos val="nextTo"/>
        <c:crossAx val="260824448"/>
        <c:crosses val="autoZero"/>
        <c:auto val="1"/>
        <c:lblAlgn val="ctr"/>
        <c:lblOffset val="100"/>
        <c:noMultiLvlLbl val="0"/>
      </c:catAx>
      <c:valAx>
        <c:axId val="260824448"/>
        <c:scaling>
          <c:orientation val="minMax"/>
          <c:max val="0.70000000000000007"/>
        </c:scaling>
        <c:delete val="0"/>
        <c:axPos val="l"/>
        <c:majorGridlines/>
        <c:title>
          <c:overlay val="0"/>
        </c:title>
        <c:numFmt formatCode="0%" sourceLinked="0"/>
        <c:majorTickMark val="none"/>
        <c:minorTickMark val="none"/>
        <c:tickLblPos val="nextTo"/>
        <c:crossAx val="2571655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a:ea typeface="Times New Roman"/>
                <a:cs typeface="Times New Roman"/>
              </a:defRPr>
            </a:pPr>
            <a:r>
              <a:rPr lang="uk-UA"/>
              <a:t>Шкала ситуативної  тривожності </a:t>
            </a:r>
          </a:p>
        </c:rich>
      </c:tx>
      <c:layout>
        <c:manualLayout>
          <c:xMode val="edge"/>
          <c:yMode val="edge"/>
          <c:x val="0.3295486120772006"/>
          <c:y val="4.3650709305508593E-2"/>
        </c:manualLayout>
      </c:layout>
      <c:overlay val="0"/>
      <c:spPr>
        <a:noFill/>
        <a:ln w="25401">
          <a:noFill/>
        </a:ln>
      </c:spPr>
    </c:title>
    <c:autoTitleDeleted val="0"/>
    <c:plotArea>
      <c:layout/>
      <c:lineChart>
        <c:grouping val="standard"/>
        <c:varyColors val="0"/>
        <c:ser>
          <c:idx val="0"/>
          <c:order val="0"/>
          <c:tx>
            <c:strRef>
              <c:f>Лист1!$B$1</c:f>
              <c:strCache>
                <c:ptCount val="1"/>
                <c:pt idx="0">
                  <c:v>Ряд 1</c:v>
                </c:pt>
              </c:strCache>
            </c:strRef>
          </c:tx>
          <c:cat>
            <c:strRef>
              <c:f>Лист1!$A$2:$A$4</c:f>
              <c:strCache>
                <c:ptCount val="3"/>
                <c:pt idx="0">
                  <c:v>високий</c:v>
                </c:pt>
                <c:pt idx="1">
                  <c:v>помірний</c:v>
                </c:pt>
                <c:pt idx="2">
                  <c:v>низький</c:v>
                </c:pt>
              </c:strCache>
            </c:strRef>
          </c:cat>
          <c:val>
            <c:numRef>
              <c:f>Лист1!$B$2:$B$4</c:f>
              <c:numCache>
                <c:formatCode>General</c:formatCode>
                <c:ptCount val="3"/>
                <c:pt idx="0">
                  <c:v>72.09</c:v>
                </c:pt>
                <c:pt idx="1">
                  <c:v>27.9</c:v>
                </c:pt>
                <c:pt idx="2">
                  <c:v>0</c:v>
                </c:pt>
              </c:numCache>
            </c:numRef>
          </c:val>
          <c:smooth val="0"/>
          <c:extLst>
            <c:ext xmlns:c16="http://schemas.microsoft.com/office/drawing/2014/chart" uri="{C3380CC4-5D6E-409C-BE32-E72D297353CC}">
              <c16:uniqueId val="{00000000-712F-47E2-AE2C-995ACA9C75E6}"/>
            </c:ext>
          </c:extLst>
        </c:ser>
        <c:dLbls>
          <c:showLegendKey val="0"/>
          <c:showVal val="0"/>
          <c:showCatName val="0"/>
          <c:showSerName val="0"/>
          <c:showPercent val="0"/>
          <c:showBubbleSize val="0"/>
        </c:dLbls>
        <c:marker val="1"/>
        <c:smooth val="0"/>
        <c:axId val="162032256"/>
        <c:axId val="162059008"/>
      </c:lineChart>
      <c:catAx>
        <c:axId val="162032256"/>
        <c:scaling>
          <c:orientation val="minMax"/>
        </c:scaling>
        <c:delete val="0"/>
        <c:axPos val="b"/>
        <c:majorGridlines/>
        <c:title>
          <c:tx>
            <c:rich>
              <a:bodyPr/>
              <a:lstStyle/>
              <a:p>
                <a:pPr>
                  <a:defRPr sz="1200" b="1" i="0" u="none" strike="noStrike" baseline="0">
                    <a:solidFill>
                      <a:srgbClr val="000000"/>
                    </a:solidFill>
                    <a:latin typeface="Calibri"/>
                    <a:ea typeface="Calibri"/>
                    <a:cs typeface="Calibri"/>
                  </a:defRPr>
                </a:pPr>
                <a:r>
                  <a:rPr lang="uk-UA"/>
                  <a:t>рівні ситуативної тривожності</a:t>
                </a:r>
              </a:p>
            </c:rich>
          </c:tx>
          <c:overlay val="0"/>
          <c:spPr>
            <a:noFill/>
            <a:ln w="25401">
              <a:noFill/>
            </a:ln>
          </c:spPr>
        </c:title>
        <c:numFmt formatCode="General" sourceLinked="1"/>
        <c:majorTickMark val="out"/>
        <c:minorTickMark val="none"/>
        <c:tickLblPos val="nextTo"/>
        <c:crossAx val="162059008"/>
        <c:crosses val="autoZero"/>
        <c:auto val="1"/>
        <c:lblAlgn val="ctr"/>
        <c:lblOffset val="100"/>
        <c:noMultiLvlLbl val="0"/>
      </c:catAx>
      <c:valAx>
        <c:axId val="162059008"/>
        <c:scaling>
          <c:orientation val="minMax"/>
        </c:scaling>
        <c:delete val="0"/>
        <c:axPos val="l"/>
        <c:majorGridlines/>
        <c:title>
          <c:tx>
            <c:rich>
              <a:bodyPr/>
              <a:lstStyle/>
              <a:p>
                <a:pPr>
                  <a:defRPr sz="1200" b="1" i="0" u="none" strike="noStrike" baseline="0">
                    <a:solidFill>
                      <a:srgbClr val="000000"/>
                    </a:solidFill>
                    <a:latin typeface="Times New Roman"/>
                    <a:ea typeface="Times New Roman"/>
                    <a:cs typeface="Times New Roman"/>
                  </a:defRPr>
                </a:pPr>
                <a:r>
                  <a:rPr lang="uk-UA"/>
                  <a:t>кількість опитуваних, %</a:t>
                </a:r>
              </a:p>
            </c:rich>
          </c:tx>
          <c:overlay val="0"/>
          <c:spPr>
            <a:noFill/>
            <a:ln w="25401">
              <a:noFill/>
            </a:ln>
          </c:spPr>
        </c:title>
        <c:numFmt formatCode="General" sourceLinked="1"/>
        <c:majorTickMark val="out"/>
        <c:minorTickMark val="none"/>
        <c:tickLblPos val="nextTo"/>
        <c:crossAx val="16203225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F7F44-9032-47E5-897C-0063D9E9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78</Pages>
  <Words>20248</Words>
  <Characters>115417</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Maryan</cp:lastModifiedBy>
  <cp:revision>10</cp:revision>
  <dcterms:created xsi:type="dcterms:W3CDTF">2022-11-14T07:55:00Z</dcterms:created>
  <dcterms:modified xsi:type="dcterms:W3CDTF">2022-11-18T22:12:00Z</dcterms:modified>
</cp:coreProperties>
</file>