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2760781" w:displacedByCustomXml="next"/>
    <w:sdt>
      <w:sdtPr>
        <w:rPr>
          <w:rFonts w:ascii="Times New Roman" w:eastAsia="Times New Roman" w:hAnsi="Times New Roman" w:cs="Times New Roman"/>
          <w:b w:val="0"/>
          <w:bCs w:val="0"/>
          <w:color w:val="auto"/>
          <w:sz w:val="22"/>
          <w:szCs w:val="22"/>
          <w:lang w:bidi="ru-RU"/>
        </w:rPr>
        <w:id w:val="-1348483345"/>
        <w:docPartObj>
          <w:docPartGallery w:val="Table of Contents"/>
          <w:docPartUnique/>
        </w:docPartObj>
      </w:sdtPr>
      <w:sdtContent>
        <w:bookmarkEnd w:id="0" w:displacedByCustomXml="prev"/>
        <w:p w:rsidR="00C77A6D" w:rsidRDefault="00C77A6D" w:rsidP="00423FE3">
          <w:pPr>
            <w:pStyle w:val="TOCHeading"/>
            <w:spacing w:line="360" w:lineRule="auto"/>
            <w:ind w:firstLine="709"/>
            <w:jc w:val="center"/>
            <w:rPr>
              <w:rFonts w:ascii="Times New Roman" w:eastAsia="Times New Roman" w:hAnsi="Times New Roman" w:cs="Times New Roman"/>
              <w:b w:val="0"/>
              <w:bCs w:val="0"/>
              <w:color w:val="auto"/>
              <w:sz w:val="22"/>
              <w:szCs w:val="22"/>
              <w:lang w:bidi="ru-RU"/>
            </w:rPr>
          </w:pPr>
        </w:p>
        <w:p w:rsidR="006C6565" w:rsidRDefault="006C6565" w:rsidP="006C6565">
          <w:pPr>
            <w:pStyle w:val="BodyText"/>
            <w:spacing w:before="2"/>
            <w:ind w:right="681"/>
            <w:jc w:val="center"/>
          </w:pPr>
          <w:proofErr w:type="spellStart"/>
          <w:r>
            <w:t>Прикарпатський</w:t>
          </w:r>
          <w:proofErr w:type="spellEnd"/>
          <w:r>
            <w:rPr>
              <w:spacing w:val="-6"/>
            </w:rPr>
            <w:t xml:space="preserve"> </w:t>
          </w:r>
          <w:proofErr w:type="spellStart"/>
          <w:r>
            <w:t>національний</w:t>
          </w:r>
          <w:proofErr w:type="spellEnd"/>
          <w:r>
            <w:rPr>
              <w:spacing w:val="-7"/>
            </w:rPr>
            <w:t xml:space="preserve"> </w:t>
          </w:r>
          <w:proofErr w:type="spellStart"/>
          <w:r>
            <w:t>університет</w:t>
          </w:r>
          <w:proofErr w:type="spellEnd"/>
          <w:r>
            <w:rPr>
              <w:spacing w:val="-7"/>
            </w:rPr>
            <w:t xml:space="preserve"> </w:t>
          </w:r>
          <w:proofErr w:type="spellStart"/>
          <w:r>
            <w:t>імені</w:t>
          </w:r>
          <w:proofErr w:type="spellEnd"/>
          <w:r>
            <w:rPr>
              <w:spacing w:val="-7"/>
            </w:rPr>
            <w:t xml:space="preserve"> </w:t>
          </w:r>
          <w:r>
            <w:t>Василя</w:t>
          </w:r>
          <w:r>
            <w:rPr>
              <w:spacing w:val="-8"/>
            </w:rPr>
            <w:t xml:space="preserve"> </w:t>
          </w:r>
          <w:proofErr w:type="spellStart"/>
          <w:r>
            <w:t>Стефаника</w:t>
          </w:r>
          <w:proofErr w:type="spellEnd"/>
        </w:p>
        <w:p w:rsidR="006C6565" w:rsidRPr="006C6565" w:rsidRDefault="006C6565" w:rsidP="006C6565">
          <w:pPr>
            <w:pStyle w:val="BodyText"/>
            <w:spacing w:before="1"/>
            <w:ind w:left="0"/>
            <w:jc w:val="center"/>
            <w:rPr>
              <w:lang w:val="uk-UA"/>
            </w:rPr>
          </w:pPr>
          <w:r>
            <w:rPr>
              <w:noProof/>
            </w:rPr>
            <mc:AlternateContent>
              <mc:Choice Requires="wps">
                <w:drawing>
                  <wp:anchor distT="0" distB="0" distL="0" distR="0" simplePos="0" relativeHeight="251660288" behindDoc="1" locked="0" layoutInCell="1" allowOverlap="1" wp14:anchorId="06327A2E" wp14:editId="5985DCD9">
                    <wp:simplePos x="0" y="0"/>
                    <wp:positionH relativeFrom="page">
                      <wp:posOffset>1781810</wp:posOffset>
                    </wp:positionH>
                    <wp:positionV relativeFrom="paragraph">
                      <wp:posOffset>204470</wp:posOffset>
                    </wp:positionV>
                    <wp:extent cx="4446905" cy="1270"/>
                    <wp:effectExtent l="0" t="0" r="0" b="0"/>
                    <wp:wrapTopAndBottom/>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6905" cy="1270"/>
                            </a:xfrm>
                            <a:custGeom>
                              <a:avLst/>
                              <a:gdLst>
                                <a:gd name="T0" fmla="+- 0 2806 2806"/>
                                <a:gd name="T1" fmla="*/ T0 w 7003"/>
                                <a:gd name="T2" fmla="+- 0 3365 2806"/>
                                <a:gd name="T3" fmla="*/ T2 w 7003"/>
                                <a:gd name="T4" fmla="+- 0 3367 2806"/>
                                <a:gd name="T5" fmla="*/ T4 w 7003"/>
                                <a:gd name="T6" fmla="+- 0 3785 2806"/>
                                <a:gd name="T7" fmla="*/ T6 w 7003"/>
                                <a:gd name="T8" fmla="+- 0 3787 2806"/>
                                <a:gd name="T9" fmla="*/ T8 w 7003"/>
                                <a:gd name="T10" fmla="+- 0 4205 2806"/>
                                <a:gd name="T11" fmla="*/ T10 w 7003"/>
                                <a:gd name="T12" fmla="+- 0 4208 2806"/>
                                <a:gd name="T13" fmla="*/ T12 w 7003"/>
                                <a:gd name="T14" fmla="+- 0 4625 2806"/>
                                <a:gd name="T15" fmla="*/ T14 w 7003"/>
                                <a:gd name="T16" fmla="+- 0 4628 2806"/>
                                <a:gd name="T17" fmla="*/ T16 w 7003"/>
                                <a:gd name="T18" fmla="+- 0 5046 2806"/>
                                <a:gd name="T19" fmla="*/ T18 w 7003"/>
                                <a:gd name="T20" fmla="+- 0 5048 2806"/>
                                <a:gd name="T21" fmla="*/ T20 w 7003"/>
                                <a:gd name="T22" fmla="+- 0 5326 2806"/>
                                <a:gd name="T23" fmla="*/ T22 w 7003"/>
                                <a:gd name="T24" fmla="+- 0 5329 2806"/>
                                <a:gd name="T25" fmla="*/ T24 w 7003"/>
                                <a:gd name="T26" fmla="+- 0 5747 2806"/>
                                <a:gd name="T27" fmla="*/ T26 w 7003"/>
                                <a:gd name="T28" fmla="+- 0 5749 2806"/>
                                <a:gd name="T29" fmla="*/ T28 w 7003"/>
                                <a:gd name="T30" fmla="+- 0 6167 2806"/>
                                <a:gd name="T31" fmla="*/ T30 w 7003"/>
                                <a:gd name="T32" fmla="+- 0 6169 2806"/>
                                <a:gd name="T33" fmla="*/ T32 w 7003"/>
                                <a:gd name="T34" fmla="+- 0 6587 2806"/>
                                <a:gd name="T35" fmla="*/ T34 w 7003"/>
                                <a:gd name="T36" fmla="+- 0 6589 2806"/>
                                <a:gd name="T37" fmla="*/ T36 w 7003"/>
                                <a:gd name="T38" fmla="+- 0 7007 2806"/>
                                <a:gd name="T39" fmla="*/ T38 w 7003"/>
                                <a:gd name="T40" fmla="+- 0 7009 2806"/>
                                <a:gd name="T41" fmla="*/ T40 w 7003"/>
                                <a:gd name="T42" fmla="+- 0 7427 2806"/>
                                <a:gd name="T43" fmla="*/ T42 w 7003"/>
                                <a:gd name="T44" fmla="+- 0 7430 2806"/>
                                <a:gd name="T45" fmla="*/ T44 w 7003"/>
                                <a:gd name="T46" fmla="+- 0 7708 2806"/>
                                <a:gd name="T47" fmla="*/ T46 w 7003"/>
                                <a:gd name="T48" fmla="+- 0 7710 2806"/>
                                <a:gd name="T49" fmla="*/ T48 w 7003"/>
                                <a:gd name="T50" fmla="+- 0 8128 2806"/>
                                <a:gd name="T51" fmla="*/ T50 w 7003"/>
                                <a:gd name="T52" fmla="+- 0 8131 2806"/>
                                <a:gd name="T53" fmla="*/ T52 w 7003"/>
                                <a:gd name="T54" fmla="+- 0 8548 2806"/>
                                <a:gd name="T55" fmla="*/ T54 w 7003"/>
                                <a:gd name="T56" fmla="+- 0 8551 2806"/>
                                <a:gd name="T57" fmla="*/ T56 w 7003"/>
                                <a:gd name="T58" fmla="+- 0 8969 2806"/>
                                <a:gd name="T59" fmla="*/ T58 w 7003"/>
                                <a:gd name="T60" fmla="+- 0 8971 2806"/>
                                <a:gd name="T61" fmla="*/ T60 w 7003"/>
                                <a:gd name="T62" fmla="+- 0 9389 2806"/>
                                <a:gd name="T63" fmla="*/ T62 w 7003"/>
                                <a:gd name="T64" fmla="+- 0 9391 2806"/>
                                <a:gd name="T65" fmla="*/ T64 w 7003"/>
                                <a:gd name="T66" fmla="+- 0 9809 2806"/>
                                <a:gd name="T67" fmla="*/ T66 w 700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7003">
                                  <a:moveTo>
                                    <a:pt x="0" y="0"/>
                                  </a:moveTo>
                                  <a:lnTo>
                                    <a:pt x="559" y="0"/>
                                  </a:lnTo>
                                  <a:moveTo>
                                    <a:pt x="561" y="0"/>
                                  </a:moveTo>
                                  <a:lnTo>
                                    <a:pt x="979" y="0"/>
                                  </a:lnTo>
                                  <a:moveTo>
                                    <a:pt x="981" y="0"/>
                                  </a:moveTo>
                                  <a:lnTo>
                                    <a:pt x="1399" y="0"/>
                                  </a:lnTo>
                                  <a:moveTo>
                                    <a:pt x="1402" y="0"/>
                                  </a:moveTo>
                                  <a:lnTo>
                                    <a:pt x="1819" y="0"/>
                                  </a:lnTo>
                                  <a:moveTo>
                                    <a:pt x="1822" y="0"/>
                                  </a:moveTo>
                                  <a:lnTo>
                                    <a:pt x="2240" y="0"/>
                                  </a:lnTo>
                                  <a:moveTo>
                                    <a:pt x="2242" y="0"/>
                                  </a:moveTo>
                                  <a:lnTo>
                                    <a:pt x="2520" y="0"/>
                                  </a:lnTo>
                                  <a:moveTo>
                                    <a:pt x="2523" y="0"/>
                                  </a:moveTo>
                                  <a:lnTo>
                                    <a:pt x="2941" y="0"/>
                                  </a:lnTo>
                                  <a:moveTo>
                                    <a:pt x="2943" y="0"/>
                                  </a:moveTo>
                                  <a:lnTo>
                                    <a:pt x="3361" y="0"/>
                                  </a:lnTo>
                                  <a:moveTo>
                                    <a:pt x="3363" y="0"/>
                                  </a:moveTo>
                                  <a:lnTo>
                                    <a:pt x="3781" y="0"/>
                                  </a:lnTo>
                                  <a:moveTo>
                                    <a:pt x="3783" y="0"/>
                                  </a:moveTo>
                                  <a:lnTo>
                                    <a:pt x="4201" y="0"/>
                                  </a:lnTo>
                                  <a:moveTo>
                                    <a:pt x="4203" y="0"/>
                                  </a:moveTo>
                                  <a:lnTo>
                                    <a:pt x="4621" y="0"/>
                                  </a:lnTo>
                                  <a:moveTo>
                                    <a:pt x="4624" y="0"/>
                                  </a:moveTo>
                                  <a:lnTo>
                                    <a:pt x="4902" y="0"/>
                                  </a:lnTo>
                                  <a:moveTo>
                                    <a:pt x="4904" y="0"/>
                                  </a:moveTo>
                                  <a:lnTo>
                                    <a:pt x="5322" y="0"/>
                                  </a:lnTo>
                                  <a:moveTo>
                                    <a:pt x="5325" y="0"/>
                                  </a:moveTo>
                                  <a:lnTo>
                                    <a:pt x="5742" y="0"/>
                                  </a:lnTo>
                                  <a:moveTo>
                                    <a:pt x="5745" y="0"/>
                                  </a:moveTo>
                                  <a:lnTo>
                                    <a:pt x="6163" y="0"/>
                                  </a:lnTo>
                                  <a:moveTo>
                                    <a:pt x="6165" y="0"/>
                                  </a:moveTo>
                                  <a:lnTo>
                                    <a:pt x="6583" y="0"/>
                                  </a:lnTo>
                                  <a:moveTo>
                                    <a:pt x="6585" y="0"/>
                                  </a:moveTo>
                                  <a:lnTo>
                                    <a:pt x="700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E8A24" id="AutoShape 7" o:spid="_x0000_s1026" style="position:absolute;margin-left:140.3pt;margin-top:16.1pt;width:35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03,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" path="m,l559,t2,l979,t2,l1399,t3,l1819,t3,l2240,t2,l2520,t3,l2941,t2,l3361,t2,l3781,t2,l4201,t2,l4621,t3,l4902,t2,l5322,t3,l5742,t3,l6163,t2,l6583,t2,l7003,e" filled="f" strokeweight=".19811mm">
                    <v:path arrowok="t" o:connecttype="custom" o:connectlocs="0,0;354965,0;356235,0;621665,0;622935,0;888365,0;890270,0;1155065,0;1156970,0;1422400,0;1423670,0;1600200,0;1602105,0;1867535,0;1868805,0;2134235,0;2135505,0;2400935,0;2402205,0;2667635,0;2668905,0;2934335,0;2936240,0;3112770,0;3114040,0;3379470,0;3381375,0;3646170,0;3648075,0;3913505,0;3914775,0;4180205,0;4181475,0;4446905,0" o:connectangles="0,0,0,0,0,0,0,0,0,0,0,0,0,0,0,0,0,0,0,0,0,0,0,0,0,0,0,0,0,0,0,0,0,0"/>
                    <w10:wrap type="topAndBottom" anchorx="page"/>
                  </v:shape>
                </w:pict>
              </mc:Fallback>
            </mc:AlternateContent>
          </w:r>
          <w:r>
            <w:rPr>
              <w:sz w:val="24"/>
              <w:lang w:val="uk-UA"/>
            </w:rPr>
            <w:t>Ф</w:t>
          </w:r>
          <w:r w:rsidRPr="006C6565">
            <w:rPr>
              <w:lang w:val="uk-UA"/>
            </w:rPr>
            <w:t>акультет психології</w:t>
          </w:r>
        </w:p>
        <w:p w:rsidR="006C6565" w:rsidRPr="006C6565" w:rsidRDefault="006C6565" w:rsidP="006C6565">
          <w:pPr>
            <w:spacing w:line="360" w:lineRule="auto"/>
            <w:jc w:val="center"/>
            <w:rPr>
              <w:sz w:val="28"/>
            </w:rPr>
          </w:pPr>
          <w:r w:rsidRPr="007E34EC">
            <w:rPr>
              <w:sz w:val="28"/>
            </w:rPr>
            <w:t xml:space="preserve">Кафедра </w:t>
          </w:r>
          <w:proofErr w:type="spellStart"/>
          <w:r w:rsidRPr="007E34EC">
            <w:rPr>
              <w:sz w:val="28"/>
            </w:rPr>
            <w:t>соціальної</w:t>
          </w:r>
          <w:proofErr w:type="spellEnd"/>
          <w:r w:rsidRPr="007E34EC">
            <w:rPr>
              <w:sz w:val="28"/>
            </w:rPr>
            <w:t xml:space="preserve"> </w:t>
          </w:r>
          <w:proofErr w:type="spellStart"/>
          <w:r w:rsidRPr="007E34EC">
            <w:rPr>
              <w:sz w:val="28"/>
            </w:rPr>
            <w:t>психології</w:t>
          </w:r>
          <w:proofErr w:type="spellEnd"/>
        </w:p>
        <w:p w:rsidR="006C6565" w:rsidRDefault="006C6565" w:rsidP="006C6565">
          <w:pPr>
            <w:pStyle w:val="Heading1"/>
            <w:ind w:left="905" w:right="681"/>
          </w:pPr>
        </w:p>
        <w:p w:rsidR="006C6565" w:rsidRDefault="006C6565" w:rsidP="006C6565">
          <w:pPr>
            <w:pStyle w:val="Heading1"/>
            <w:ind w:left="905" w:right="681"/>
          </w:pPr>
        </w:p>
        <w:p w:rsidR="006C6565" w:rsidRDefault="006C6565" w:rsidP="006C6565">
          <w:pPr>
            <w:pStyle w:val="Heading1"/>
            <w:ind w:left="905" w:right="681"/>
            <w:jc w:val="center"/>
          </w:pPr>
          <w:r>
            <w:t>ДИПЛОМНА</w:t>
          </w:r>
          <w:r>
            <w:rPr>
              <w:spacing w:val="-4"/>
            </w:rPr>
            <w:t xml:space="preserve"> </w:t>
          </w:r>
          <w:r>
            <w:t>РОБОТА</w:t>
          </w:r>
        </w:p>
        <w:p w:rsidR="006C6565" w:rsidRDefault="006C6565" w:rsidP="006C6565">
          <w:pPr>
            <w:pStyle w:val="BodyText"/>
            <w:tabs>
              <w:tab w:val="left" w:pos="1208"/>
            </w:tabs>
            <w:ind w:left="226"/>
            <w:jc w:val="center"/>
          </w:pPr>
          <w:r>
            <w:rPr>
              <w:u w:val="single"/>
            </w:rPr>
            <w:t>на</w:t>
          </w:r>
          <w:r>
            <w:rPr>
              <w:spacing w:val="-8"/>
              <w:u w:val="single"/>
            </w:rPr>
            <w:t xml:space="preserve"> </w:t>
          </w:r>
          <w:proofErr w:type="spellStart"/>
          <w:r>
            <w:rPr>
              <w:u w:val="single"/>
            </w:rPr>
            <w:t>здобуття</w:t>
          </w:r>
          <w:proofErr w:type="spellEnd"/>
          <w:r>
            <w:rPr>
              <w:spacing w:val="-5"/>
              <w:u w:val="single"/>
            </w:rPr>
            <w:t xml:space="preserve"> </w:t>
          </w:r>
          <w:r>
            <w:rPr>
              <w:u w:val="single"/>
            </w:rPr>
            <w:t>другого</w:t>
          </w:r>
          <w:r>
            <w:rPr>
              <w:spacing w:val="-6"/>
              <w:u w:val="single"/>
            </w:rPr>
            <w:t xml:space="preserve"> </w:t>
          </w:r>
          <w:r>
            <w:rPr>
              <w:u w:val="single"/>
            </w:rPr>
            <w:t>(</w:t>
          </w:r>
          <w:proofErr w:type="spellStart"/>
          <w:r>
            <w:rPr>
              <w:u w:val="single"/>
            </w:rPr>
            <w:t>магістерського</w:t>
          </w:r>
          <w:proofErr w:type="spellEnd"/>
          <w:r>
            <w:rPr>
              <w:u w:val="single"/>
            </w:rPr>
            <w:t>)</w:t>
          </w:r>
          <w:r>
            <w:rPr>
              <w:spacing w:val="-7"/>
              <w:u w:val="single"/>
            </w:rPr>
            <w:t xml:space="preserve"> </w:t>
          </w:r>
          <w:proofErr w:type="spellStart"/>
          <w:r>
            <w:rPr>
              <w:u w:val="single"/>
            </w:rPr>
            <w:t>рівня</w:t>
          </w:r>
          <w:proofErr w:type="spellEnd"/>
          <w:r>
            <w:rPr>
              <w:spacing w:val="-4"/>
              <w:u w:val="single"/>
            </w:rPr>
            <w:t xml:space="preserve"> </w:t>
          </w:r>
          <w:proofErr w:type="spellStart"/>
          <w:r>
            <w:rPr>
              <w:u w:val="single"/>
            </w:rPr>
            <w:t>вищої</w:t>
          </w:r>
          <w:proofErr w:type="spellEnd"/>
          <w:r>
            <w:rPr>
              <w:spacing w:val="-4"/>
              <w:u w:val="single"/>
            </w:rPr>
            <w:t xml:space="preserve"> </w:t>
          </w:r>
          <w:proofErr w:type="spellStart"/>
          <w:r>
            <w:rPr>
              <w:u w:val="single"/>
            </w:rPr>
            <w:t>освіти</w:t>
          </w:r>
          <w:proofErr w:type="spellEnd"/>
          <w:r>
            <w:t>_</w:t>
          </w:r>
        </w:p>
        <w:p w:rsidR="006C6565" w:rsidRDefault="006C6565" w:rsidP="006C6565">
          <w:pPr>
            <w:pStyle w:val="BodyText"/>
            <w:ind w:left="0"/>
            <w:jc w:val="center"/>
            <w:rPr>
              <w:sz w:val="20"/>
            </w:rPr>
          </w:pPr>
        </w:p>
        <w:p w:rsidR="006C6565" w:rsidRDefault="006C6565" w:rsidP="006C6565">
          <w:pPr>
            <w:pStyle w:val="BodyText"/>
            <w:tabs>
              <w:tab w:val="left" w:pos="8401"/>
            </w:tabs>
            <w:spacing w:before="89"/>
            <w:ind w:left="355"/>
            <w:jc w:val="center"/>
          </w:pPr>
          <w:r>
            <w:t>на тему</w:t>
          </w:r>
          <w:r>
            <w:rPr>
              <w:spacing w:val="-10"/>
            </w:rPr>
            <w:t xml:space="preserve"> </w:t>
          </w:r>
          <w:r w:rsidRPr="007E34EC">
            <w:rPr>
              <w:b/>
            </w:rPr>
            <w:t>«</w:t>
          </w:r>
          <w:r>
            <w:rPr>
              <w:b/>
              <w:lang w:val="uk-UA"/>
            </w:rPr>
            <w:t>Здоровий спосіб життя як чинник психологічного благополуччя студентів ЗВО</w:t>
          </w:r>
          <w:r w:rsidRPr="007E34EC">
            <w:rPr>
              <w:b/>
            </w:rPr>
            <w:t>»</w:t>
          </w:r>
        </w:p>
        <w:p w:rsidR="006C6565" w:rsidRDefault="006C6565" w:rsidP="006C6565">
          <w:pPr>
            <w:pStyle w:val="BodyText"/>
            <w:spacing w:before="2"/>
            <w:ind w:left="0"/>
            <w:rPr>
              <w:sz w:val="20"/>
            </w:rPr>
          </w:pPr>
        </w:p>
        <w:p w:rsidR="006C6565" w:rsidRDefault="006C6565" w:rsidP="006C6565">
          <w:pPr>
            <w:pStyle w:val="BodyText"/>
            <w:tabs>
              <w:tab w:val="left" w:pos="7190"/>
              <w:tab w:val="left" w:pos="8432"/>
            </w:tabs>
            <w:spacing w:line="360" w:lineRule="auto"/>
            <w:ind w:left="4593"/>
            <w:contextualSpacing/>
          </w:pPr>
        </w:p>
        <w:p w:rsidR="006C6565" w:rsidRDefault="006C6565" w:rsidP="006C6565">
          <w:pPr>
            <w:pStyle w:val="BodyText"/>
            <w:tabs>
              <w:tab w:val="left" w:pos="7190"/>
              <w:tab w:val="left" w:pos="8432"/>
            </w:tabs>
            <w:spacing w:line="360" w:lineRule="auto"/>
            <w:ind w:left="4593"/>
            <w:contextualSpacing/>
          </w:pPr>
        </w:p>
        <w:p w:rsidR="006C6565" w:rsidRDefault="006C6565" w:rsidP="006C6565">
          <w:pPr>
            <w:pStyle w:val="BodyText"/>
            <w:tabs>
              <w:tab w:val="left" w:pos="7190"/>
              <w:tab w:val="left" w:pos="8432"/>
            </w:tabs>
            <w:spacing w:line="360" w:lineRule="auto"/>
            <w:ind w:left="4593"/>
            <w:contextualSpacing/>
          </w:pPr>
          <w:proofErr w:type="spellStart"/>
          <w:r>
            <w:t>Викона</w:t>
          </w:r>
          <w:proofErr w:type="spellEnd"/>
          <w:r>
            <w:rPr>
              <w:lang w:val="uk-UA"/>
            </w:rPr>
            <w:t>ла</w:t>
          </w:r>
          <w:r>
            <w:t>:</w:t>
          </w:r>
          <w:r>
            <w:rPr>
              <w:spacing w:val="-1"/>
              <w:lang w:val="uk-UA"/>
            </w:rPr>
            <w:t xml:space="preserve"> </w:t>
          </w:r>
          <w:r>
            <w:t>студент</w:t>
          </w:r>
          <w:r>
            <w:rPr>
              <w:lang w:val="uk-UA"/>
            </w:rPr>
            <w:t>ка</w:t>
          </w:r>
          <w:r>
            <w:rPr>
              <w:u w:val="single"/>
              <w:lang w:val="uk-UA"/>
            </w:rPr>
            <w:t xml:space="preserve"> ІІ </w:t>
          </w:r>
          <w:r>
            <w:t>курсу,</w:t>
          </w:r>
          <w:r>
            <w:rPr>
              <w:u w:val="single"/>
              <w:lang w:val="uk-UA"/>
            </w:rPr>
            <w:t xml:space="preserve"> ПС-21м </w:t>
          </w:r>
          <w:proofErr w:type="spellStart"/>
          <w:r>
            <w:t>групи</w:t>
          </w:r>
          <w:proofErr w:type="spellEnd"/>
        </w:p>
        <w:p w:rsidR="006C6565" w:rsidRDefault="006C6565" w:rsidP="006C6565">
          <w:pPr>
            <w:pStyle w:val="BodyText"/>
            <w:tabs>
              <w:tab w:val="left" w:pos="8826"/>
            </w:tabs>
            <w:spacing w:line="360" w:lineRule="auto"/>
            <w:ind w:left="4593"/>
            <w:contextualSpacing/>
            <w:rPr>
              <w:u w:val="single"/>
              <w:lang w:val="uk-UA"/>
            </w:rPr>
          </w:pPr>
          <w:proofErr w:type="spellStart"/>
          <w:r>
            <w:t>спеціальності</w:t>
          </w:r>
          <w:proofErr w:type="spellEnd"/>
          <w:r>
            <w:rPr>
              <w:u w:val="single"/>
            </w:rPr>
            <w:t xml:space="preserve"> </w:t>
          </w:r>
          <w:r>
            <w:rPr>
              <w:u w:val="single"/>
              <w:lang w:val="uk-UA"/>
            </w:rPr>
            <w:t>«Психологія»</w:t>
          </w:r>
        </w:p>
        <w:p w:rsidR="006C6565" w:rsidRPr="006C6565" w:rsidRDefault="006C6565" w:rsidP="006C6565">
          <w:pPr>
            <w:pStyle w:val="BodyText"/>
            <w:tabs>
              <w:tab w:val="left" w:pos="8826"/>
            </w:tabs>
            <w:spacing w:line="360" w:lineRule="auto"/>
            <w:ind w:left="4593"/>
            <w:contextualSpacing/>
            <w:rPr>
              <w:lang w:val="uk-UA"/>
            </w:rPr>
          </w:pPr>
          <w:r w:rsidRPr="006C6565">
            <w:rPr>
              <w:lang w:val="uk-UA"/>
            </w:rPr>
            <w:t>Мельник О.М.</w:t>
          </w:r>
        </w:p>
        <w:p w:rsidR="006C6565" w:rsidRPr="006C6565" w:rsidRDefault="006C6565" w:rsidP="006C6565">
          <w:pPr>
            <w:pStyle w:val="BodyText"/>
            <w:tabs>
              <w:tab w:val="left" w:pos="8780"/>
            </w:tabs>
            <w:spacing w:line="360" w:lineRule="auto"/>
            <w:ind w:left="4593"/>
            <w:contextualSpacing/>
            <w:rPr>
              <w:u w:val="single"/>
            </w:rPr>
          </w:pPr>
          <w:proofErr w:type="spellStart"/>
          <w:r>
            <w:t>Керівник</w:t>
          </w:r>
          <w:proofErr w:type="spellEnd"/>
          <w:r>
            <w:rPr>
              <w:spacing w:val="1"/>
              <w:lang w:val="uk-UA"/>
            </w:rPr>
            <w:t xml:space="preserve">: </w:t>
          </w:r>
          <w:proofErr w:type="spellStart"/>
          <w:r w:rsidRPr="005B4CC1">
            <w:rPr>
              <w:rStyle w:val="Emphasis"/>
              <w:i w:val="0"/>
              <w:iCs w:val="0"/>
              <w:color w:val="262626"/>
            </w:rPr>
            <w:t>професор</w:t>
          </w:r>
          <w:proofErr w:type="spellEnd"/>
          <w:r w:rsidRPr="005B4CC1">
            <w:rPr>
              <w:rStyle w:val="Emphasis"/>
              <w:i w:val="0"/>
              <w:iCs w:val="0"/>
              <w:color w:val="262626"/>
            </w:rPr>
            <w:t xml:space="preserve">, </w:t>
          </w:r>
          <w:proofErr w:type="spellStart"/>
          <w:r w:rsidRPr="005B4CC1">
            <w:rPr>
              <w:rStyle w:val="Emphasis"/>
              <w:i w:val="0"/>
              <w:iCs w:val="0"/>
              <w:color w:val="262626"/>
            </w:rPr>
            <w:t>завідувач</w:t>
          </w:r>
          <w:proofErr w:type="spellEnd"/>
          <w:r w:rsidRPr="005B4CC1">
            <w:rPr>
              <w:rStyle w:val="Emphasis"/>
              <w:i w:val="0"/>
              <w:iCs w:val="0"/>
              <w:color w:val="262626"/>
            </w:rPr>
            <w:t xml:space="preserve"> </w:t>
          </w:r>
          <w:proofErr w:type="spellStart"/>
          <w:r w:rsidRPr="005B4CC1">
            <w:rPr>
              <w:rStyle w:val="Emphasis"/>
              <w:i w:val="0"/>
              <w:iCs w:val="0"/>
              <w:color w:val="262626"/>
            </w:rPr>
            <w:t>кафедри</w:t>
          </w:r>
          <w:proofErr w:type="spellEnd"/>
          <w:r w:rsidRPr="005B4CC1">
            <w:rPr>
              <w:rStyle w:val="Emphasis"/>
              <w:i w:val="0"/>
              <w:iCs w:val="0"/>
              <w:color w:val="262626"/>
            </w:rPr>
            <w:t xml:space="preserve"> </w:t>
          </w:r>
          <w:proofErr w:type="spellStart"/>
          <w:r w:rsidRPr="005B4CC1">
            <w:rPr>
              <w:rStyle w:val="Emphasis"/>
              <w:i w:val="0"/>
              <w:iCs w:val="0"/>
              <w:color w:val="262626"/>
            </w:rPr>
            <w:t>соціальної</w:t>
          </w:r>
          <w:proofErr w:type="spellEnd"/>
          <w:r w:rsidRPr="005B4CC1">
            <w:rPr>
              <w:rStyle w:val="Emphasis"/>
              <w:i w:val="0"/>
              <w:iCs w:val="0"/>
              <w:color w:val="262626"/>
            </w:rPr>
            <w:t xml:space="preserve"> </w:t>
          </w:r>
          <w:proofErr w:type="spellStart"/>
          <w:proofErr w:type="gramStart"/>
          <w:r w:rsidRPr="005B4CC1">
            <w:rPr>
              <w:rStyle w:val="Emphasis"/>
              <w:i w:val="0"/>
              <w:iCs w:val="0"/>
              <w:color w:val="262626"/>
            </w:rPr>
            <w:t>психології</w:t>
          </w:r>
          <w:proofErr w:type="spellEnd"/>
          <w:r w:rsidRPr="005B4CC1">
            <w:rPr>
              <w:i/>
              <w:iCs/>
            </w:rPr>
            <w:t xml:space="preserve">, </w:t>
          </w:r>
          <w:r>
            <w:rPr>
              <w:i/>
              <w:iCs/>
              <w:lang w:val="uk-UA"/>
            </w:rPr>
            <w:t xml:space="preserve"> </w:t>
          </w:r>
          <w:proofErr w:type="spellStart"/>
          <w:r>
            <w:rPr>
              <w:lang w:val="uk-UA"/>
            </w:rPr>
            <w:t>Пілецька</w:t>
          </w:r>
          <w:proofErr w:type="spellEnd"/>
          <w:proofErr w:type="gramEnd"/>
          <w:r>
            <w:rPr>
              <w:lang w:val="uk-UA"/>
            </w:rPr>
            <w:t xml:space="preserve"> Л</w:t>
          </w:r>
          <w:r>
            <w:rPr>
              <w:lang w:val="uk-UA"/>
            </w:rPr>
            <w:t>.</w:t>
          </w:r>
          <w:r>
            <w:rPr>
              <w:lang w:val="uk-UA"/>
            </w:rPr>
            <w:t>С</w:t>
          </w:r>
          <w:r>
            <w:rPr>
              <w:lang w:val="uk-UA"/>
            </w:rPr>
            <w:t>.</w:t>
          </w:r>
        </w:p>
        <w:p w:rsidR="006C6565" w:rsidRPr="006C6565" w:rsidRDefault="006C6565" w:rsidP="006C6565">
          <w:pPr>
            <w:pStyle w:val="BodyText"/>
            <w:tabs>
              <w:tab w:val="left" w:pos="8823"/>
            </w:tabs>
            <w:spacing w:line="360" w:lineRule="auto"/>
            <w:ind w:left="4593"/>
            <w:contextualSpacing/>
            <w:rPr>
              <w:lang w:val="uk-UA"/>
            </w:rPr>
          </w:pPr>
          <w:proofErr w:type="spellStart"/>
          <w:r>
            <w:t>Рецензен</w:t>
          </w:r>
          <w:proofErr w:type="spellEnd"/>
          <w:r>
            <w:rPr>
              <w:lang w:val="uk-UA"/>
            </w:rPr>
            <w:t xml:space="preserve">т: </w:t>
          </w:r>
          <w:r w:rsidRPr="007E34EC">
            <w:t xml:space="preserve">кандидат </w:t>
          </w:r>
          <w:proofErr w:type="spellStart"/>
          <w:r w:rsidRPr="007E34EC">
            <w:t>психологічних</w:t>
          </w:r>
          <w:proofErr w:type="spellEnd"/>
          <w:r w:rsidRPr="007E34EC">
            <w:t xml:space="preserve"> наук,</w:t>
          </w:r>
          <w:r>
            <w:rPr>
              <w:lang w:val="uk-UA"/>
            </w:rPr>
            <w:t xml:space="preserve"> </w:t>
          </w:r>
          <w:proofErr w:type="spellStart"/>
          <w:r>
            <w:rPr>
              <w:lang w:val="uk-UA"/>
            </w:rPr>
            <w:t>Гоян</w:t>
          </w:r>
          <w:proofErr w:type="spellEnd"/>
          <w:r>
            <w:rPr>
              <w:lang w:val="uk-UA"/>
            </w:rPr>
            <w:t xml:space="preserve"> І.М.</w:t>
          </w: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6C6565" w:rsidRDefault="006C6565" w:rsidP="006C6565">
          <w:pPr>
            <w:pStyle w:val="BodyText"/>
            <w:ind w:left="0"/>
            <w:rPr>
              <w:sz w:val="20"/>
            </w:rPr>
          </w:pPr>
        </w:p>
        <w:p w:rsidR="005B4CC1" w:rsidRPr="00C77A6D" w:rsidRDefault="006C6565" w:rsidP="006C6565">
          <w:pPr>
            <w:pStyle w:val="BodyText"/>
            <w:tabs>
              <w:tab w:val="left" w:pos="3174"/>
            </w:tabs>
            <w:ind w:left="0"/>
            <w:jc w:val="center"/>
          </w:pPr>
          <w:proofErr w:type="spellStart"/>
          <w:r>
            <w:t>Івано-Франківськ</w:t>
          </w:r>
          <w:proofErr w:type="spellEnd"/>
          <w:r>
            <w:rPr>
              <w:spacing w:val="-8"/>
            </w:rPr>
            <w:t xml:space="preserve"> </w:t>
          </w:r>
          <w:r>
            <w:t>–</w:t>
          </w:r>
          <w:r>
            <w:rPr>
              <w:spacing w:val="-3"/>
            </w:rPr>
            <w:t xml:space="preserve"> </w:t>
          </w:r>
          <w:r>
            <w:t>20</w:t>
          </w:r>
          <w:r>
            <w:rPr>
              <w:u w:val="single"/>
              <w:lang w:val="uk-UA"/>
            </w:rPr>
            <w:t>22</w:t>
          </w:r>
          <w:r>
            <w:t>р.</w:t>
          </w:r>
        </w:p>
        <w:p w:rsidR="00423FE3" w:rsidRPr="00423FE3" w:rsidRDefault="00423FE3" w:rsidP="00423FE3">
          <w:pPr>
            <w:pStyle w:val="TOCHeading"/>
            <w:spacing w:line="360" w:lineRule="auto"/>
            <w:ind w:firstLine="709"/>
            <w:jc w:val="center"/>
            <w:rPr>
              <w:rFonts w:ascii="Times New Roman" w:hAnsi="Times New Roman" w:cs="Times New Roman"/>
              <w:color w:val="auto"/>
              <w:lang w:val="uk-UA"/>
            </w:rPr>
          </w:pPr>
          <w:r w:rsidRPr="00423FE3">
            <w:rPr>
              <w:rFonts w:ascii="Times New Roman" w:hAnsi="Times New Roman" w:cs="Times New Roman"/>
              <w:color w:val="auto"/>
              <w:lang w:val="uk-UA"/>
            </w:rPr>
            <w:lastRenderedPageBreak/>
            <w:t>ЗМІСТ</w:t>
          </w:r>
          <w:r w:rsidRPr="00423FE3">
            <w:rPr>
              <w:rFonts w:ascii="Times New Roman" w:hAnsi="Times New Roman" w:cs="Times New Roman"/>
            </w:rPr>
            <w:fldChar w:fldCharType="begin"/>
          </w:r>
          <w:r w:rsidRPr="00423FE3">
            <w:rPr>
              <w:rFonts w:ascii="Times New Roman" w:hAnsi="Times New Roman" w:cs="Times New Roman"/>
            </w:rPr>
            <w:instrText xml:space="preserve"> TOC \o "1-3" \h \z \u </w:instrText>
          </w:r>
          <w:r w:rsidRPr="00423FE3">
            <w:rPr>
              <w:rFonts w:ascii="Times New Roman" w:hAnsi="Times New Roman" w:cs="Times New Roman"/>
            </w:rPr>
            <w:fldChar w:fldCharType="separate"/>
          </w:r>
        </w:p>
        <w:p w:rsidR="00423FE3" w:rsidRPr="00423FE3" w:rsidRDefault="00000000" w:rsidP="00423FE3">
          <w:pPr>
            <w:pStyle w:val="TOC1"/>
            <w:tabs>
              <w:tab w:val="right" w:leader="dot" w:pos="9344"/>
            </w:tabs>
            <w:spacing w:line="360" w:lineRule="auto"/>
            <w:ind w:left="0" w:firstLine="709"/>
            <w:jc w:val="both"/>
            <w:rPr>
              <w:rFonts w:eastAsiaTheme="minorEastAsia"/>
              <w:noProof/>
              <w:lang w:bidi="ar-SA"/>
            </w:rPr>
          </w:pPr>
          <w:hyperlink w:anchor="_Toc102760782" w:history="1">
            <w:r w:rsidR="00423FE3" w:rsidRPr="00423FE3">
              <w:rPr>
                <w:rStyle w:val="Hyperlink"/>
                <w:noProof/>
                <w:lang w:val="uk-UA"/>
              </w:rPr>
              <w:t>ВСТУП</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_Toc102760782 \h </w:instrText>
            </w:r>
            <w:r w:rsidR="00423FE3" w:rsidRPr="00423FE3">
              <w:rPr>
                <w:noProof/>
                <w:webHidden/>
              </w:rPr>
            </w:r>
            <w:r w:rsidR="00423FE3" w:rsidRPr="00423FE3">
              <w:rPr>
                <w:noProof/>
                <w:webHidden/>
              </w:rPr>
              <w:fldChar w:fldCharType="separate"/>
            </w:r>
            <w:r w:rsidR="00423FE3" w:rsidRPr="00423FE3">
              <w:rPr>
                <w:noProof/>
                <w:webHidden/>
              </w:rPr>
              <w:t>3</w:t>
            </w:r>
            <w:r w:rsidR="00423FE3" w:rsidRPr="00423FE3">
              <w:rPr>
                <w:noProof/>
                <w:webHidden/>
              </w:rPr>
              <w:fldChar w:fldCharType="end"/>
            </w:r>
          </w:hyperlink>
        </w:p>
        <w:p w:rsidR="00423FE3" w:rsidRPr="00423FE3" w:rsidRDefault="00000000" w:rsidP="00423FE3">
          <w:pPr>
            <w:pStyle w:val="TOC1"/>
            <w:tabs>
              <w:tab w:val="right" w:leader="dot" w:pos="9344"/>
            </w:tabs>
            <w:spacing w:line="360" w:lineRule="auto"/>
            <w:ind w:left="0" w:firstLine="709"/>
            <w:jc w:val="both"/>
            <w:rPr>
              <w:rFonts w:eastAsiaTheme="minorEastAsia"/>
              <w:noProof/>
              <w:lang w:bidi="ar-SA"/>
            </w:rPr>
          </w:pPr>
          <w:hyperlink w:anchor="_Toc102760784" w:history="1">
            <w:r w:rsidR="00423FE3" w:rsidRPr="00423FE3">
              <w:rPr>
                <w:rStyle w:val="Hyperlink"/>
                <w:noProof/>
                <w:lang w:val="uk-UA"/>
              </w:rPr>
              <w:t>РОЗД</w:t>
            </w:r>
            <w:r w:rsidR="00423FE3" w:rsidRPr="00423FE3">
              <w:rPr>
                <w:rStyle w:val="Hyperlink"/>
                <w:noProof/>
              </w:rPr>
              <w:t>І</w:t>
            </w:r>
            <w:r w:rsidR="00423FE3" w:rsidRPr="00423FE3">
              <w:rPr>
                <w:rStyle w:val="Hyperlink"/>
                <w:noProof/>
                <w:lang w:val="uk-UA"/>
              </w:rPr>
              <w:t>Л 1. ТЕОРЕТИЧНИЙ АНАЛІЗ ПР</w:t>
            </w:r>
            <w:r w:rsidR="00423FE3" w:rsidRPr="00423FE3">
              <w:rPr>
                <w:rStyle w:val="Hyperlink"/>
                <w:noProof/>
                <w:lang w:val="uk-UA"/>
              </w:rPr>
              <w:t>О</w:t>
            </w:r>
            <w:r w:rsidR="00423FE3" w:rsidRPr="00423FE3">
              <w:rPr>
                <w:rStyle w:val="Hyperlink"/>
                <w:noProof/>
                <w:lang w:val="uk-UA"/>
              </w:rPr>
              <w:t>БЛЕМИ ВПЛИВУ ЗДОРОВОГО СПОСОБУ ЖИТТЯ НА ПСИХОЛОГІЧНЕ БЛАГОПОЛУЧЧЯ СТУДЕНТСЬКОЇ МОЛОДІ</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_Toc102760784 \h </w:instrText>
            </w:r>
            <w:r w:rsidR="00423FE3" w:rsidRPr="00423FE3">
              <w:rPr>
                <w:noProof/>
                <w:webHidden/>
              </w:rPr>
            </w:r>
            <w:r w:rsidR="00423FE3" w:rsidRPr="00423FE3">
              <w:rPr>
                <w:noProof/>
                <w:webHidden/>
              </w:rPr>
              <w:fldChar w:fldCharType="separate"/>
            </w:r>
            <w:r w:rsidR="00423FE3" w:rsidRPr="00423FE3">
              <w:rPr>
                <w:noProof/>
                <w:webHidden/>
              </w:rPr>
              <w:t>6</w:t>
            </w:r>
            <w:r w:rsidR="00423FE3" w:rsidRPr="00423FE3">
              <w:rPr>
                <w:noProof/>
                <w:webHidden/>
              </w:rPr>
              <w:fldChar w:fldCharType="end"/>
            </w:r>
          </w:hyperlink>
        </w:p>
        <w:p w:rsidR="00423FE3" w:rsidRPr="00423FE3" w:rsidRDefault="00000000" w:rsidP="00423FE3">
          <w:pPr>
            <w:pStyle w:val="TOC1"/>
            <w:tabs>
              <w:tab w:val="left" w:pos="1760"/>
              <w:tab w:val="right" w:leader="dot" w:pos="9344"/>
            </w:tabs>
            <w:spacing w:line="360" w:lineRule="auto"/>
            <w:ind w:left="0" w:firstLine="709"/>
            <w:jc w:val="both"/>
            <w:rPr>
              <w:rFonts w:eastAsiaTheme="minorEastAsia"/>
              <w:noProof/>
              <w:lang w:bidi="ar-SA"/>
            </w:rPr>
          </w:pPr>
          <w:hyperlink w:anchor="_Toc102760785" w:history="1">
            <w:r w:rsidR="00423FE3" w:rsidRPr="00423FE3">
              <w:rPr>
                <w:rStyle w:val="Hyperlink"/>
                <w:noProof/>
                <w:lang w:val="uk-UA"/>
              </w:rPr>
              <w:t>1.1.Поняття, ознаки та компоненти психологічного благополуччя</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_Toc102760785 \h </w:instrText>
            </w:r>
            <w:r w:rsidR="00423FE3" w:rsidRPr="00423FE3">
              <w:rPr>
                <w:noProof/>
                <w:webHidden/>
              </w:rPr>
            </w:r>
            <w:r w:rsidR="00423FE3" w:rsidRPr="00423FE3">
              <w:rPr>
                <w:noProof/>
                <w:webHidden/>
              </w:rPr>
              <w:fldChar w:fldCharType="separate"/>
            </w:r>
            <w:r w:rsidR="00423FE3" w:rsidRPr="00423FE3">
              <w:rPr>
                <w:noProof/>
                <w:webHidden/>
              </w:rPr>
              <w:t>6</w:t>
            </w:r>
            <w:r w:rsidR="00423FE3" w:rsidRPr="00423FE3">
              <w:rPr>
                <w:noProof/>
                <w:webHidden/>
              </w:rPr>
              <w:fldChar w:fldCharType="end"/>
            </w:r>
          </w:hyperlink>
        </w:p>
        <w:p w:rsidR="00423FE3" w:rsidRPr="00423FE3" w:rsidRDefault="00000000" w:rsidP="00423FE3">
          <w:pPr>
            <w:pStyle w:val="TOC1"/>
            <w:tabs>
              <w:tab w:val="left" w:pos="1760"/>
              <w:tab w:val="right" w:leader="dot" w:pos="9344"/>
            </w:tabs>
            <w:spacing w:line="360" w:lineRule="auto"/>
            <w:ind w:left="0" w:firstLine="709"/>
            <w:jc w:val="both"/>
            <w:rPr>
              <w:rFonts w:eastAsiaTheme="minorEastAsia"/>
              <w:noProof/>
              <w:lang w:bidi="ar-SA"/>
            </w:rPr>
          </w:pPr>
          <w:hyperlink w:anchor="_Toc102760786" w:history="1">
            <w:r w:rsidR="00423FE3" w:rsidRPr="00423FE3">
              <w:rPr>
                <w:rStyle w:val="Hyperlink"/>
                <w:noProof/>
                <w:lang w:val="uk-UA"/>
              </w:rPr>
              <w:t>1.2.Здоровий спосіб життя як наукова проблема</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_Toc102760786 \h </w:instrText>
            </w:r>
            <w:r w:rsidR="00423FE3" w:rsidRPr="00423FE3">
              <w:rPr>
                <w:noProof/>
                <w:webHidden/>
              </w:rPr>
            </w:r>
            <w:r w:rsidR="00423FE3" w:rsidRPr="00423FE3">
              <w:rPr>
                <w:noProof/>
                <w:webHidden/>
              </w:rPr>
              <w:fldChar w:fldCharType="separate"/>
            </w:r>
            <w:r w:rsidR="00423FE3" w:rsidRPr="00423FE3">
              <w:rPr>
                <w:noProof/>
                <w:webHidden/>
              </w:rPr>
              <w:t>10</w:t>
            </w:r>
            <w:r w:rsidR="00423FE3" w:rsidRPr="00423FE3">
              <w:rPr>
                <w:noProof/>
                <w:webHidden/>
              </w:rPr>
              <w:fldChar w:fldCharType="end"/>
            </w:r>
          </w:hyperlink>
        </w:p>
        <w:p w:rsidR="00423FE3" w:rsidRPr="00423FE3" w:rsidRDefault="00000000" w:rsidP="00423FE3">
          <w:pPr>
            <w:pStyle w:val="TOC1"/>
            <w:tabs>
              <w:tab w:val="left" w:pos="1760"/>
              <w:tab w:val="right" w:leader="dot" w:pos="9344"/>
            </w:tabs>
            <w:spacing w:line="360" w:lineRule="auto"/>
            <w:ind w:left="0" w:firstLine="709"/>
            <w:jc w:val="both"/>
            <w:rPr>
              <w:rFonts w:eastAsiaTheme="minorEastAsia"/>
              <w:noProof/>
              <w:lang w:bidi="ar-SA"/>
            </w:rPr>
          </w:pPr>
          <w:hyperlink w:anchor="_Toc102760787" w:history="1">
            <w:r w:rsidR="00423FE3" w:rsidRPr="00423FE3">
              <w:rPr>
                <w:rStyle w:val="Hyperlink"/>
                <w:noProof/>
                <w:lang w:val="uk-UA"/>
              </w:rPr>
              <w:t>1.3.Вплив здорового способу життя на психологічне благополуччя студентської молоді</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_Toc102760787 \h </w:instrText>
            </w:r>
            <w:r w:rsidR="00423FE3" w:rsidRPr="00423FE3">
              <w:rPr>
                <w:noProof/>
                <w:webHidden/>
              </w:rPr>
            </w:r>
            <w:r w:rsidR="00423FE3" w:rsidRPr="00423FE3">
              <w:rPr>
                <w:noProof/>
                <w:webHidden/>
              </w:rPr>
              <w:fldChar w:fldCharType="separate"/>
            </w:r>
            <w:r w:rsidR="00423FE3" w:rsidRPr="00423FE3">
              <w:rPr>
                <w:noProof/>
                <w:webHidden/>
              </w:rPr>
              <w:t>15</w:t>
            </w:r>
            <w:r w:rsidR="00423FE3" w:rsidRPr="00423FE3">
              <w:rPr>
                <w:noProof/>
                <w:webHidden/>
              </w:rPr>
              <w:fldChar w:fldCharType="end"/>
            </w:r>
          </w:hyperlink>
        </w:p>
        <w:p w:rsidR="00423FE3" w:rsidRPr="00423FE3" w:rsidRDefault="00000000" w:rsidP="00423FE3">
          <w:pPr>
            <w:pStyle w:val="TOC1"/>
            <w:tabs>
              <w:tab w:val="right" w:leader="dot" w:pos="9344"/>
            </w:tabs>
            <w:spacing w:line="360" w:lineRule="auto"/>
            <w:ind w:left="0" w:firstLine="709"/>
            <w:jc w:val="both"/>
            <w:rPr>
              <w:rFonts w:eastAsiaTheme="minorEastAsia"/>
              <w:noProof/>
              <w:lang w:bidi="ar-SA"/>
            </w:rPr>
          </w:pPr>
          <w:hyperlink w:anchor="_Toc102760788" w:history="1">
            <w:r w:rsidR="00423FE3" w:rsidRPr="00423FE3">
              <w:rPr>
                <w:rStyle w:val="Hyperlink"/>
                <w:noProof/>
                <w:lang w:val="uk-UA"/>
              </w:rPr>
              <w:t>Висновки до розділу 1</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_Toc102760788 \h </w:instrText>
            </w:r>
            <w:r w:rsidR="00423FE3" w:rsidRPr="00423FE3">
              <w:rPr>
                <w:noProof/>
                <w:webHidden/>
              </w:rPr>
            </w:r>
            <w:r w:rsidR="00423FE3" w:rsidRPr="00423FE3">
              <w:rPr>
                <w:noProof/>
                <w:webHidden/>
              </w:rPr>
              <w:fldChar w:fldCharType="separate"/>
            </w:r>
            <w:r w:rsidR="00423FE3" w:rsidRPr="00423FE3">
              <w:rPr>
                <w:noProof/>
                <w:webHidden/>
              </w:rPr>
              <w:t>21</w:t>
            </w:r>
            <w:r w:rsidR="00423FE3" w:rsidRPr="00423FE3">
              <w:rPr>
                <w:noProof/>
                <w:webHidden/>
              </w:rPr>
              <w:fldChar w:fldCharType="end"/>
            </w:r>
          </w:hyperlink>
        </w:p>
        <w:p w:rsidR="00423FE3" w:rsidRPr="00423FE3" w:rsidRDefault="00000000" w:rsidP="00423FE3">
          <w:pPr>
            <w:pStyle w:val="TOC1"/>
            <w:tabs>
              <w:tab w:val="right" w:leader="dot" w:pos="9344"/>
            </w:tabs>
            <w:spacing w:line="360" w:lineRule="auto"/>
            <w:ind w:left="0" w:firstLine="709"/>
            <w:jc w:val="both"/>
            <w:rPr>
              <w:rFonts w:eastAsiaTheme="minorEastAsia"/>
              <w:noProof/>
              <w:lang w:bidi="ar-SA"/>
            </w:rPr>
          </w:pPr>
          <w:hyperlink w:anchor="_Toc102760789" w:history="1">
            <w:r w:rsidR="00423FE3" w:rsidRPr="00423FE3">
              <w:rPr>
                <w:rStyle w:val="Hyperlink"/>
                <w:noProof/>
                <w:lang w:val="uk-UA"/>
              </w:rPr>
              <w:t>РОЗДІЛ 2. МЕТОДИ ТА ОРГАНІЗАЦІЯ ДОСЛІДЖЕННЯ ВПЛИВУ ЗДОРОВОГО СПОСОБУ ЖИТТЯ ЯК СКЛАДОВОЇ ПСИХОЛОГІЧНОГО БЛАГОПОЛУЧЧЯ СТУДЕНТСТВА</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_Toc102760789 \h </w:instrText>
            </w:r>
            <w:r w:rsidR="00423FE3" w:rsidRPr="00423FE3">
              <w:rPr>
                <w:noProof/>
                <w:webHidden/>
              </w:rPr>
            </w:r>
            <w:r w:rsidR="00423FE3" w:rsidRPr="00423FE3">
              <w:rPr>
                <w:noProof/>
                <w:webHidden/>
              </w:rPr>
              <w:fldChar w:fldCharType="separate"/>
            </w:r>
            <w:r w:rsidR="00423FE3" w:rsidRPr="00423FE3">
              <w:rPr>
                <w:noProof/>
                <w:webHidden/>
              </w:rPr>
              <w:t>23</w:t>
            </w:r>
            <w:r w:rsidR="00423FE3" w:rsidRPr="00423FE3">
              <w:rPr>
                <w:noProof/>
                <w:webHidden/>
              </w:rPr>
              <w:fldChar w:fldCharType="end"/>
            </w:r>
          </w:hyperlink>
        </w:p>
        <w:p w:rsidR="00423FE3" w:rsidRPr="00423FE3" w:rsidRDefault="00000000" w:rsidP="00423FE3">
          <w:pPr>
            <w:pStyle w:val="TOC2"/>
            <w:tabs>
              <w:tab w:val="right" w:leader="dot" w:pos="9344"/>
            </w:tabs>
            <w:spacing w:line="360" w:lineRule="auto"/>
            <w:ind w:left="0" w:firstLine="709"/>
            <w:jc w:val="both"/>
            <w:rPr>
              <w:rFonts w:eastAsiaTheme="minorEastAsia"/>
              <w:noProof/>
              <w:sz w:val="28"/>
              <w:szCs w:val="28"/>
              <w:lang w:bidi="ar-SA"/>
            </w:rPr>
          </w:pPr>
          <w:hyperlink w:anchor="_Toc102760790" w:history="1">
            <w:r w:rsidR="002F09AE">
              <w:rPr>
                <w:rStyle w:val="Hyperlink"/>
                <w:noProof/>
                <w:sz w:val="28"/>
                <w:szCs w:val="28"/>
                <w:lang w:val="uk-UA"/>
              </w:rPr>
              <w:t>2.1.</w:t>
            </w:r>
            <w:r w:rsidR="00423FE3" w:rsidRPr="00423FE3">
              <w:rPr>
                <w:rStyle w:val="Hyperlink"/>
                <w:noProof/>
                <w:sz w:val="28"/>
                <w:szCs w:val="28"/>
                <w:lang w:val="uk-UA"/>
              </w:rPr>
              <w:t>Опис методів дослідження здорового способу життя як чинника психологічного благополуччя студентства</w:t>
            </w:r>
            <w:r w:rsidR="00423FE3" w:rsidRPr="00423FE3">
              <w:rPr>
                <w:noProof/>
                <w:webHidden/>
                <w:sz w:val="28"/>
                <w:szCs w:val="28"/>
              </w:rPr>
              <w:tab/>
            </w:r>
            <w:r w:rsidR="00423FE3" w:rsidRPr="00423FE3">
              <w:rPr>
                <w:noProof/>
                <w:webHidden/>
                <w:sz w:val="28"/>
                <w:szCs w:val="28"/>
              </w:rPr>
              <w:fldChar w:fldCharType="begin"/>
            </w:r>
            <w:r w:rsidR="00423FE3" w:rsidRPr="00423FE3">
              <w:rPr>
                <w:noProof/>
                <w:webHidden/>
                <w:sz w:val="28"/>
                <w:szCs w:val="28"/>
              </w:rPr>
              <w:instrText xml:space="preserve"> PAGEREF _Toc102760790 \h </w:instrText>
            </w:r>
            <w:r w:rsidR="00423FE3" w:rsidRPr="00423FE3">
              <w:rPr>
                <w:noProof/>
                <w:webHidden/>
                <w:sz w:val="28"/>
                <w:szCs w:val="28"/>
              </w:rPr>
            </w:r>
            <w:r w:rsidR="00423FE3" w:rsidRPr="00423FE3">
              <w:rPr>
                <w:noProof/>
                <w:webHidden/>
                <w:sz w:val="28"/>
                <w:szCs w:val="28"/>
              </w:rPr>
              <w:fldChar w:fldCharType="separate"/>
            </w:r>
            <w:r w:rsidR="00423FE3" w:rsidRPr="00423FE3">
              <w:rPr>
                <w:noProof/>
                <w:webHidden/>
                <w:sz w:val="28"/>
                <w:szCs w:val="28"/>
              </w:rPr>
              <w:t>23</w:t>
            </w:r>
            <w:r w:rsidR="00423FE3" w:rsidRPr="00423FE3">
              <w:rPr>
                <w:noProof/>
                <w:webHidden/>
                <w:sz w:val="28"/>
                <w:szCs w:val="28"/>
              </w:rPr>
              <w:fldChar w:fldCharType="end"/>
            </w:r>
          </w:hyperlink>
        </w:p>
        <w:p w:rsidR="00423FE3" w:rsidRPr="00423FE3" w:rsidRDefault="00000000" w:rsidP="00423FE3">
          <w:pPr>
            <w:pStyle w:val="TOC2"/>
            <w:tabs>
              <w:tab w:val="right" w:leader="dot" w:pos="9344"/>
            </w:tabs>
            <w:spacing w:line="360" w:lineRule="auto"/>
            <w:ind w:left="0" w:firstLine="709"/>
            <w:jc w:val="both"/>
            <w:rPr>
              <w:rFonts w:eastAsiaTheme="minorEastAsia"/>
              <w:noProof/>
              <w:sz w:val="28"/>
              <w:szCs w:val="28"/>
              <w:lang w:bidi="ar-SA"/>
            </w:rPr>
          </w:pPr>
          <w:hyperlink w:anchor="_Toc102760791" w:history="1">
            <w:r w:rsidR="002F09AE">
              <w:rPr>
                <w:rStyle w:val="Hyperlink"/>
                <w:noProof/>
                <w:sz w:val="28"/>
                <w:szCs w:val="28"/>
                <w:lang w:val="uk-UA"/>
              </w:rPr>
              <w:t>2.2.</w:t>
            </w:r>
            <w:r w:rsidR="00423FE3" w:rsidRPr="00423FE3">
              <w:rPr>
                <w:rStyle w:val="Hyperlink"/>
                <w:noProof/>
                <w:sz w:val="28"/>
                <w:szCs w:val="28"/>
                <w:lang w:val="uk-UA"/>
              </w:rPr>
              <w:t>Організація і методи психологічного дослідження ставлення студентів закладів вищої освіти до здорового способу життя</w:t>
            </w:r>
            <w:r w:rsidR="00423FE3" w:rsidRPr="00423FE3">
              <w:rPr>
                <w:noProof/>
                <w:webHidden/>
                <w:sz w:val="28"/>
                <w:szCs w:val="28"/>
              </w:rPr>
              <w:tab/>
            </w:r>
            <w:r w:rsidR="00423FE3" w:rsidRPr="00423FE3">
              <w:rPr>
                <w:noProof/>
                <w:webHidden/>
                <w:sz w:val="28"/>
                <w:szCs w:val="28"/>
              </w:rPr>
              <w:fldChar w:fldCharType="begin"/>
            </w:r>
            <w:r w:rsidR="00423FE3" w:rsidRPr="00423FE3">
              <w:rPr>
                <w:noProof/>
                <w:webHidden/>
                <w:sz w:val="28"/>
                <w:szCs w:val="28"/>
              </w:rPr>
              <w:instrText xml:space="preserve"> PAGEREF _Toc102760791 \h </w:instrText>
            </w:r>
            <w:r w:rsidR="00423FE3" w:rsidRPr="00423FE3">
              <w:rPr>
                <w:noProof/>
                <w:webHidden/>
                <w:sz w:val="28"/>
                <w:szCs w:val="28"/>
              </w:rPr>
            </w:r>
            <w:r w:rsidR="00423FE3" w:rsidRPr="00423FE3">
              <w:rPr>
                <w:noProof/>
                <w:webHidden/>
                <w:sz w:val="28"/>
                <w:szCs w:val="28"/>
              </w:rPr>
              <w:fldChar w:fldCharType="separate"/>
            </w:r>
            <w:r w:rsidR="00423FE3" w:rsidRPr="00423FE3">
              <w:rPr>
                <w:noProof/>
                <w:webHidden/>
                <w:sz w:val="28"/>
                <w:szCs w:val="28"/>
              </w:rPr>
              <w:t>37</w:t>
            </w:r>
            <w:r w:rsidR="00423FE3" w:rsidRPr="00423FE3">
              <w:rPr>
                <w:noProof/>
                <w:webHidden/>
                <w:sz w:val="28"/>
                <w:szCs w:val="28"/>
              </w:rPr>
              <w:fldChar w:fldCharType="end"/>
            </w:r>
          </w:hyperlink>
        </w:p>
        <w:p w:rsidR="00423FE3" w:rsidRPr="00423FE3" w:rsidRDefault="00000000" w:rsidP="00423FE3">
          <w:pPr>
            <w:pStyle w:val="TOC1"/>
            <w:tabs>
              <w:tab w:val="right" w:leader="dot" w:pos="9344"/>
            </w:tabs>
            <w:spacing w:line="360" w:lineRule="auto"/>
            <w:ind w:left="0" w:firstLine="709"/>
            <w:jc w:val="both"/>
            <w:rPr>
              <w:rFonts w:eastAsiaTheme="minorEastAsia"/>
              <w:noProof/>
              <w:lang w:bidi="ar-SA"/>
            </w:rPr>
          </w:pPr>
          <w:hyperlink w:anchor="_Toc102760792" w:history="1">
            <w:r w:rsidR="00423FE3" w:rsidRPr="00423FE3">
              <w:rPr>
                <w:rStyle w:val="Hyperlink"/>
                <w:noProof/>
                <w:lang w:val="uk-UA"/>
              </w:rPr>
              <w:t>Висновки до розділу 2</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_Toc102760792 \h </w:instrText>
            </w:r>
            <w:r w:rsidR="00423FE3" w:rsidRPr="00423FE3">
              <w:rPr>
                <w:noProof/>
                <w:webHidden/>
              </w:rPr>
            </w:r>
            <w:r w:rsidR="00423FE3" w:rsidRPr="00423FE3">
              <w:rPr>
                <w:noProof/>
                <w:webHidden/>
              </w:rPr>
              <w:fldChar w:fldCharType="separate"/>
            </w:r>
            <w:r w:rsidR="00423FE3" w:rsidRPr="00423FE3">
              <w:rPr>
                <w:noProof/>
                <w:webHidden/>
              </w:rPr>
              <w:t>40</w:t>
            </w:r>
            <w:r w:rsidR="00423FE3" w:rsidRPr="00423FE3">
              <w:rPr>
                <w:noProof/>
                <w:webHidden/>
              </w:rPr>
              <w:fldChar w:fldCharType="end"/>
            </w:r>
          </w:hyperlink>
        </w:p>
        <w:p w:rsidR="00423FE3" w:rsidRPr="002F09AE" w:rsidRDefault="00000000" w:rsidP="00423FE3">
          <w:pPr>
            <w:pStyle w:val="TOC1"/>
            <w:tabs>
              <w:tab w:val="right" w:leader="dot" w:pos="9344"/>
            </w:tabs>
            <w:spacing w:line="360" w:lineRule="auto"/>
            <w:ind w:left="0" w:firstLine="709"/>
            <w:jc w:val="both"/>
            <w:rPr>
              <w:rFonts w:eastAsiaTheme="minorEastAsia"/>
              <w:noProof/>
              <w:lang w:bidi="ar-SA"/>
            </w:rPr>
          </w:pPr>
          <w:hyperlink w:anchor="_Toc102760793" w:history="1">
            <w:r w:rsidR="00423FE3" w:rsidRPr="002F09AE">
              <w:rPr>
                <w:rStyle w:val="Hyperlink"/>
                <w:noProof/>
                <w:lang w:val="uk-UA"/>
              </w:rPr>
              <w:t>РОЗДІЛ 3. РЕЗУЛЬТАТИ ДОСЛІДЖЕННЯ ТА ЇХ ІНТЕРПРЕТАЦІЯ</w:t>
            </w:r>
            <w:r w:rsidR="00423FE3" w:rsidRPr="002F09AE">
              <w:rPr>
                <w:noProof/>
                <w:webHidden/>
              </w:rPr>
              <w:tab/>
            </w:r>
            <w:r w:rsidR="00423FE3" w:rsidRPr="002F09AE">
              <w:rPr>
                <w:noProof/>
                <w:webHidden/>
              </w:rPr>
              <w:fldChar w:fldCharType="begin"/>
            </w:r>
            <w:r w:rsidR="00423FE3" w:rsidRPr="002F09AE">
              <w:rPr>
                <w:noProof/>
                <w:webHidden/>
              </w:rPr>
              <w:instrText xml:space="preserve"> PAGEREF _Toc102760793 \h </w:instrText>
            </w:r>
            <w:r w:rsidR="00423FE3" w:rsidRPr="002F09AE">
              <w:rPr>
                <w:noProof/>
                <w:webHidden/>
              </w:rPr>
            </w:r>
            <w:r w:rsidR="00423FE3" w:rsidRPr="002F09AE">
              <w:rPr>
                <w:noProof/>
                <w:webHidden/>
              </w:rPr>
              <w:fldChar w:fldCharType="separate"/>
            </w:r>
            <w:r w:rsidR="00423FE3" w:rsidRPr="002F09AE">
              <w:rPr>
                <w:noProof/>
                <w:webHidden/>
              </w:rPr>
              <w:t>41</w:t>
            </w:r>
            <w:r w:rsidR="00423FE3" w:rsidRPr="002F09AE">
              <w:rPr>
                <w:noProof/>
                <w:webHidden/>
              </w:rPr>
              <w:fldChar w:fldCharType="end"/>
            </w:r>
          </w:hyperlink>
        </w:p>
        <w:p w:rsidR="00423FE3" w:rsidRPr="002F09AE" w:rsidRDefault="00000000" w:rsidP="00423FE3">
          <w:pPr>
            <w:pStyle w:val="TOC2"/>
            <w:tabs>
              <w:tab w:val="left" w:pos="942"/>
              <w:tab w:val="right" w:leader="dot" w:pos="9344"/>
            </w:tabs>
            <w:spacing w:line="360" w:lineRule="auto"/>
            <w:ind w:left="0" w:firstLine="709"/>
            <w:jc w:val="both"/>
            <w:rPr>
              <w:rFonts w:eastAsiaTheme="minorEastAsia"/>
              <w:noProof/>
              <w:sz w:val="28"/>
              <w:szCs w:val="28"/>
              <w:lang w:bidi="ar-SA"/>
            </w:rPr>
          </w:pPr>
          <w:hyperlink w:anchor="_Toc102760794" w:history="1">
            <w:r w:rsidR="002F09AE">
              <w:rPr>
                <w:rStyle w:val="Hyperlink"/>
                <w:noProof/>
                <w:sz w:val="28"/>
                <w:szCs w:val="28"/>
                <w:lang w:val="uk-UA"/>
              </w:rPr>
              <w:t>3.1.</w:t>
            </w:r>
            <w:r w:rsidR="002F09AE" w:rsidRPr="002F09AE">
              <w:rPr>
                <w:rStyle w:val="Hyperlink"/>
                <w:noProof/>
                <w:sz w:val="28"/>
                <w:szCs w:val="28"/>
                <w:lang w:val="uk-UA"/>
              </w:rPr>
              <w:t>Опис</w:t>
            </w:r>
            <w:r w:rsidR="002F09AE">
              <w:rPr>
                <w:rStyle w:val="Hyperlink"/>
                <w:noProof/>
                <w:sz w:val="28"/>
                <w:szCs w:val="28"/>
                <w:lang w:val="uk-UA"/>
              </w:rPr>
              <w:t xml:space="preserve"> результатів </w:t>
            </w:r>
            <w:r w:rsidR="00423FE3" w:rsidRPr="002F09AE">
              <w:rPr>
                <w:rStyle w:val="Hyperlink"/>
                <w:noProof/>
                <w:sz w:val="28"/>
                <w:szCs w:val="28"/>
                <w:lang w:val="uk-UA"/>
              </w:rPr>
              <w:t>дослідження</w:t>
            </w:r>
            <w:r w:rsidR="002F09AE">
              <w:rPr>
                <w:rStyle w:val="Hyperlink"/>
                <w:noProof/>
                <w:sz w:val="28"/>
                <w:szCs w:val="28"/>
                <w:lang w:val="uk-UA"/>
              </w:rPr>
              <w:t>…………………………………….…</w:t>
            </w:r>
            <w:r w:rsidR="00423FE3" w:rsidRPr="002F09AE">
              <w:rPr>
                <w:noProof/>
                <w:webHidden/>
                <w:sz w:val="28"/>
                <w:szCs w:val="28"/>
              </w:rPr>
              <w:fldChar w:fldCharType="begin"/>
            </w:r>
            <w:r w:rsidR="00423FE3" w:rsidRPr="002F09AE">
              <w:rPr>
                <w:noProof/>
                <w:webHidden/>
                <w:sz w:val="28"/>
                <w:szCs w:val="28"/>
              </w:rPr>
              <w:instrText xml:space="preserve"> PAGEREF _Toc102760794 \h </w:instrText>
            </w:r>
            <w:r w:rsidR="00423FE3" w:rsidRPr="002F09AE">
              <w:rPr>
                <w:noProof/>
                <w:webHidden/>
                <w:sz w:val="28"/>
                <w:szCs w:val="28"/>
              </w:rPr>
            </w:r>
            <w:r w:rsidR="00423FE3" w:rsidRPr="002F09AE">
              <w:rPr>
                <w:noProof/>
                <w:webHidden/>
                <w:sz w:val="28"/>
                <w:szCs w:val="28"/>
              </w:rPr>
              <w:fldChar w:fldCharType="separate"/>
            </w:r>
            <w:r w:rsidR="00423FE3" w:rsidRPr="002F09AE">
              <w:rPr>
                <w:noProof/>
                <w:webHidden/>
                <w:sz w:val="28"/>
                <w:szCs w:val="28"/>
              </w:rPr>
              <w:t>41</w:t>
            </w:r>
            <w:r w:rsidR="00423FE3" w:rsidRPr="002F09AE">
              <w:rPr>
                <w:noProof/>
                <w:webHidden/>
                <w:sz w:val="28"/>
                <w:szCs w:val="28"/>
              </w:rPr>
              <w:fldChar w:fldCharType="end"/>
            </w:r>
          </w:hyperlink>
        </w:p>
        <w:p w:rsidR="00423FE3" w:rsidRPr="002F09AE" w:rsidRDefault="00000000" w:rsidP="00423FE3">
          <w:pPr>
            <w:pStyle w:val="TOC2"/>
            <w:tabs>
              <w:tab w:val="left" w:pos="942"/>
              <w:tab w:val="right" w:leader="dot" w:pos="9344"/>
            </w:tabs>
            <w:spacing w:line="360" w:lineRule="auto"/>
            <w:ind w:left="0" w:firstLine="709"/>
            <w:jc w:val="both"/>
            <w:rPr>
              <w:rFonts w:eastAsiaTheme="minorEastAsia"/>
              <w:noProof/>
              <w:sz w:val="28"/>
              <w:szCs w:val="28"/>
              <w:lang w:bidi="ar-SA"/>
            </w:rPr>
          </w:pPr>
          <w:hyperlink w:anchor="_Toc102760795" w:history="1">
            <w:r w:rsidR="00423FE3" w:rsidRPr="002F09AE">
              <w:rPr>
                <w:rStyle w:val="Hyperlink"/>
                <w:noProof/>
                <w:sz w:val="28"/>
                <w:szCs w:val="28"/>
                <w:lang w:val="uk-UA"/>
              </w:rPr>
              <w:t>3.2</w:t>
            </w:r>
            <w:r w:rsidR="00423FE3" w:rsidRPr="002F09AE">
              <w:rPr>
                <w:rFonts w:eastAsiaTheme="minorEastAsia"/>
                <w:noProof/>
                <w:sz w:val="28"/>
                <w:szCs w:val="28"/>
                <w:lang w:bidi="ar-SA"/>
              </w:rPr>
              <w:tab/>
            </w:r>
            <w:r w:rsidR="002F09AE">
              <w:rPr>
                <w:rFonts w:eastAsiaTheme="minorEastAsia"/>
                <w:noProof/>
                <w:sz w:val="28"/>
                <w:szCs w:val="28"/>
                <w:lang w:val="uk-UA" w:bidi="ar-SA"/>
              </w:rPr>
              <w:t xml:space="preserve">. </w:t>
            </w:r>
            <w:r w:rsidR="00423FE3" w:rsidRPr="002F09AE">
              <w:rPr>
                <w:rStyle w:val="Hyperlink"/>
                <w:noProof/>
                <w:sz w:val="28"/>
                <w:szCs w:val="28"/>
                <w:lang w:val="uk-UA"/>
              </w:rPr>
              <w:t>Рекомендації щодо ведення здорового способу життя як чинника, що сприяє психологічному благополуччю студентів закладів вищої освіти</w:t>
            </w:r>
            <w:r w:rsidR="00423FE3" w:rsidRPr="002F09AE">
              <w:rPr>
                <w:noProof/>
                <w:webHidden/>
                <w:sz w:val="28"/>
                <w:szCs w:val="28"/>
              </w:rPr>
              <w:tab/>
            </w:r>
            <w:r w:rsidR="00423FE3" w:rsidRPr="002F09AE">
              <w:rPr>
                <w:noProof/>
                <w:webHidden/>
                <w:sz w:val="28"/>
                <w:szCs w:val="28"/>
              </w:rPr>
              <w:fldChar w:fldCharType="begin"/>
            </w:r>
            <w:r w:rsidR="00423FE3" w:rsidRPr="002F09AE">
              <w:rPr>
                <w:noProof/>
                <w:webHidden/>
                <w:sz w:val="28"/>
                <w:szCs w:val="28"/>
              </w:rPr>
              <w:instrText xml:space="preserve"> PAGEREF _Toc102760795 \h </w:instrText>
            </w:r>
            <w:r w:rsidR="00423FE3" w:rsidRPr="002F09AE">
              <w:rPr>
                <w:noProof/>
                <w:webHidden/>
                <w:sz w:val="28"/>
                <w:szCs w:val="28"/>
              </w:rPr>
            </w:r>
            <w:r w:rsidR="00423FE3" w:rsidRPr="002F09AE">
              <w:rPr>
                <w:noProof/>
                <w:webHidden/>
                <w:sz w:val="28"/>
                <w:szCs w:val="28"/>
              </w:rPr>
              <w:fldChar w:fldCharType="separate"/>
            </w:r>
            <w:r w:rsidR="00423FE3" w:rsidRPr="002F09AE">
              <w:rPr>
                <w:noProof/>
                <w:webHidden/>
                <w:sz w:val="28"/>
                <w:szCs w:val="28"/>
              </w:rPr>
              <w:t>58</w:t>
            </w:r>
            <w:r w:rsidR="00423FE3" w:rsidRPr="002F09AE">
              <w:rPr>
                <w:noProof/>
                <w:webHidden/>
                <w:sz w:val="28"/>
                <w:szCs w:val="28"/>
              </w:rPr>
              <w:fldChar w:fldCharType="end"/>
            </w:r>
          </w:hyperlink>
        </w:p>
        <w:p w:rsidR="00423FE3" w:rsidRPr="00423FE3" w:rsidRDefault="00000000" w:rsidP="00423FE3">
          <w:pPr>
            <w:pStyle w:val="TOC1"/>
            <w:tabs>
              <w:tab w:val="right" w:leader="dot" w:pos="9344"/>
            </w:tabs>
            <w:spacing w:line="360" w:lineRule="auto"/>
            <w:ind w:left="0" w:firstLine="709"/>
            <w:jc w:val="both"/>
            <w:rPr>
              <w:rFonts w:eastAsiaTheme="minorEastAsia"/>
              <w:noProof/>
              <w:lang w:bidi="ar-SA"/>
            </w:rPr>
          </w:pPr>
          <w:hyperlink w:anchor="_Toc102760796" w:history="1">
            <w:r w:rsidR="00423FE3" w:rsidRPr="00423FE3">
              <w:rPr>
                <w:rStyle w:val="Hyperlink"/>
                <w:noProof/>
                <w:lang w:val="uk-UA"/>
              </w:rPr>
              <w:t>Висновки до розділу 3</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_Toc102760796 \h </w:instrText>
            </w:r>
            <w:r w:rsidR="00423FE3" w:rsidRPr="00423FE3">
              <w:rPr>
                <w:noProof/>
                <w:webHidden/>
              </w:rPr>
            </w:r>
            <w:r w:rsidR="00423FE3" w:rsidRPr="00423FE3">
              <w:rPr>
                <w:noProof/>
                <w:webHidden/>
              </w:rPr>
              <w:fldChar w:fldCharType="separate"/>
            </w:r>
            <w:r w:rsidR="00423FE3" w:rsidRPr="00423FE3">
              <w:rPr>
                <w:noProof/>
                <w:webHidden/>
              </w:rPr>
              <w:t>67</w:t>
            </w:r>
            <w:r w:rsidR="00423FE3" w:rsidRPr="00423FE3">
              <w:rPr>
                <w:noProof/>
                <w:webHidden/>
              </w:rPr>
              <w:fldChar w:fldCharType="end"/>
            </w:r>
          </w:hyperlink>
        </w:p>
        <w:p w:rsidR="00423FE3" w:rsidRPr="00423FE3" w:rsidRDefault="00000000" w:rsidP="00423FE3">
          <w:pPr>
            <w:pStyle w:val="TOC1"/>
            <w:tabs>
              <w:tab w:val="right" w:leader="dot" w:pos="9344"/>
            </w:tabs>
            <w:spacing w:line="360" w:lineRule="auto"/>
            <w:ind w:left="0" w:firstLine="709"/>
            <w:jc w:val="both"/>
            <w:rPr>
              <w:rFonts w:eastAsiaTheme="minorEastAsia"/>
              <w:noProof/>
              <w:lang w:bidi="ar-SA"/>
            </w:rPr>
          </w:pPr>
          <w:hyperlink w:anchor="_Toc102760797" w:history="1">
            <w:r w:rsidR="00423FE3" w:rsidRPr="00423FE3">
              <w:rPr>
                <w:rStyle w:val="Hyperlink"/>
                <w:noProof/>
                <w:lang w:val="uk-UA"/>
              </w:rPr>
              <w:t>ВИСНОВКИ</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_Toc102760797 \h </w:instrText>
            </w:r>
            <w:r w:rsidR="00423FE3" w:rsidRPr="00423FE3">
              <w:rPr>
                <w:noProof/>
                <w:webHidden/>
              </w:rPr>
            </w:r>
            <w:r w:rsidR="00423FE3" w:rsidRPr="00423FE3">
              <w:rPr>
                <w:noProof/>
                <w:webHidden/>
              </w:rPr>
              <w:fldChar w:fldCharType="separate"/>
            </w:r>
            <w:r w:rsidR="00423FE3" w:rsidRPr="00423FE3">
              <w:rPr>
                <w:noProof/>
                <w:webHidden/>
              </w:rPr>
              <w:t>68</w:t>
            </w:r>
            <w:r w:rsidR="00423FE3" w:rsidRPr="00423FE3">
              <w:rPr>
                <w:noProof/>
                <w:webHidden/>
              </w:rPr>
              <w:fldChar w:fldCharType="end"/>
            </w:r>
          </w:hyperlink>
        </w:p>
        <w:p w:rsidR="00423FE3" w:rsidRPr="00423FE3" w:rsidRDefault="00000000" w:rsidP="00423FE3">
          <w:pPr>
            <w:pStyle w:val="TOC1"/>
            <w:tabs>
              <w:tab w:val="right" w:leader="dot" w:pos="9344"/>
            </w:tabs>
            <w:spacing w:line="360" w:lineRule="auto"/>
            <w:ind w:left="0" w:firstLine="709"/>
            <w:jc w:val="both"/>
            <w:rPr>
              <w:rFonts w:eastAsiaTheme="minorEastAsia"/>
              <w:noProof/>
              <w:lang w:bidi="ar-SA"/>
            </w:rPr>
          </w:pPr>
          <w:hyperlink w:anchor="_Toc102760798" w:history="1">
            <w:r w:rsidR="00423FE3" w:rsidRPr="00423FE3">
              <w:rPr>
                <w:rStyle w:val="Hyperlink"/>
                <w:noProof/>
                <w:lang w:val="uk-UA"/>
              </w:rPr>
              <w:t>СПИСОК ВИКОРИСТ</w:t>
            </w:r>
            <w:r w:rsidR="002F09AE">
              <w:rPr>
                <w:rStyle w:val="Hyperlink"/>
                <w:noProof/>
                <w:lang w:val="uk-UA"/>
              </w:rPr>
              <w:t>АНИХ ДЖЕРЕЛ</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_Toc102760798 \h </w:instrText>
            </w:r>
            <w:r w:rsidR="00423FE3" w:rsidRPr="00423FE3">
              <w:rPr>
                <w:noProof/>
                <w:webHidden/>
              </w:rPr>
            </w:r>
            <w:r w:rsidR="00423FE3" w:rsidRPr="00423FE3">
              <w:rPr>
                <w:noProof/>
                <w:webHidden/>
              </w:rPr>
              <w:fldChar w:fldCharType="separate"/>
            </w:r>
            <w:r w:rsidR="00423FE3" w:rsidRPr="00423FE3">
              <w:rPr>
                <w:noProof/>
                <w:webHidden/>
              </w:rPr>
              <w:t>71</w:t>
            </w:r>
            <w:r w:rsidR="00423FE3" w:rsidRPr="00423FE3">
              <w:rPr>
                <w:noProof/>
                <w:webHidden/>
              </w:rPr>
              <w:fldChar w:fldCharType="end"/>
            </w:r>
          </w:hyperlink>
        </w:p>
        <w:p w:rsidR="00423FE3" w:rsidRPr="00423FE3" w:rsidRDefault="00000000" w:rsidP="00423FE3">
          <w:pPr>
            <w:pStyle w:val="TOC1"/>
            <w:tabs>
              <w:tab w:val="right" w:leader="dot" w:pos="9344"/>
            </w:tabs>
            <w:spacing w:line="360" w:lineRule="auto"/>
            <w:ind w:left="0" w:firstLine="709"/>
            <w:jc w:val="both"/>
            <w:rPr>
              <w:rFonts w:eastAsiaTheme="minorEastAsia"/>
              <w:noProof/>
              <w:lang w:bidi="ar-SA"/>
            </w:rPr>
          </w:pPr>
          <w:hyperlink w:anchor="_Toc102760799" w:history="1">
            <w:r w:rsidR="00423FE3" w:rsidRPr="00423FE3">
              <w:rPr>
                <w:rStyle w:val="Hyperlink"/>
                <w:noProof/>
                <w:lang w:val="uk-UA"/>
              </w:rPr>
              <w:t>ДОДАТОК А</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_Toc102760799 \h </w:instrText>
            </w:r>
            <w:r w:rsidR="00423FE3" w:rsidRPr="00423FE3">
              <w:rPr>
                <w:noProof/>
                <w:webHidden/>
              </w:rPr>
            </w:r>
            <w:r w:rsidR="00423FE3" w:rsidRPr="00423FE3">
              <w:rPr>
                <w:noProof/>
                <w:webHidden/>
              </w:rPr>
              <w:fldChar w:fldCharType="separate"/>
            </w:r>
            <w:r w:rsidR="00423FE3" w:rsidRPr="00423FE3">
              <w:rPr>
                <w:noProof/>
                <w:webHidden/>
              </w:rPr>
              <w:t>75</w:t>
            </w:r>
            <w:r w:rsidR="00423FE3" w:rsidRPr="00423FE3">
              <w:rPr>
                <w:noProof/>
                <w:webHidden/>
              </w:rPr>
              <w:fldChar w:fldCharType="end"/>
            </w:r>
          </w:hyperlink>
        </w:p>
        <w:p w:rsidR="00423FE3" w:rsidRDefault="00000000" w:rsidP="00423FE3">
          <w:pPr>
            <w:pStyle w:val="TOC1"/>
            <w:tabs>
              <w:tab w:val="right" w:leader="dot" w:pos="9344"/>
            </w:tabs>
            <w:spacing w:line="360" w:lineRule="auto"/>
            <w:ind w:left="0" w:firstLine="709"/>
            <w:jc w:val="both"/>
            <w:rPr>
              <w:rFonts w:eastAsiaTheme="minorEastAsia"/>
              <w:noProof/>
              <w:lang w:bidi="ar-SA"/>
            </w:rPr>
          </w:pPr>
          <w:hyperlink w:anchor="_Toc102760800" w:history="1">
            <w:r w:rsidR="00423FE3" w:rsidRPr="00423FE3">
              <w:rPr>
                <w:rStyle w:val="Hyperlink"/>
                <w:noProof/>
                <w:lang w:val="uk-UA"/>
              </w:rPr>
              <w:t>ДОДАТОК Б</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_Toc102760800 \h </w:instrText>
            </w:r>
            <w:r w:rsidR="00423FE3" w:rsidRPr="00423FE3">
              <w:rPr>
                <w:noProof/>
                <w:webHidden/>
              </w:rPr>
            </w:r>
            <w:r w:rsidR="00423FE3" w:rsidRPr="00423FE3">
              <w:rPr>
                <w:noProof/>
                <w:webHidden/>
              </w:rPr>
              <w:fldChar w:fldCharType="separate"/>
            </w:r>
            <w:r w:rsidR="00423FE3" w:rsidRPr="00423FE3">
              <w:rPr>
                <w:noProof/>
                <w:webHidden/>
              </w:rPr>
              <w:t>78</w:t>
            </w:r>
            <w:r w:rsidR="00423FE3" w:rsidRPr="00423FE3">
              <w:rPr>
                <w:noProof/>
                <w:webHidden/>
              </w:rPr>
              <w:fldChar w:fldCharType="end"/>
            </w:r>
          </w:hyperlink>
        </w:p>
        <w:p w:rsidR="00423FE3" w:rsidRPr="00423FE3" w:rsidRDefault="00000000" w:rsidP="00423FE3">
          <w:pPr>
            <w:pStyle w:val="TOC1"/>
            <w:tabs>
              <w:tab w:val="right" w:leader="dot" w:pos="9344"/>
            </w:tabs>
            <w:spacing w:line="360" w:lineRule="auto"/>
            <w:ind w:left="0" w:firstLine="709"/>
            <w:jc w:val="both"/>
            <w:rPr>
              <w:rFonts w:eastAsiaTheme="minorEastAsia"/>
              <w:noProof/>
              <w:lang w:bidi="ar-SA"/>
            </w:rPr>
          </w:pPr>
          <w:hyperlink w:anchor="_Toc102760801" w:history="1">
            <w:r w:rsidR="00423FE3" w:rsidRPr="00423FE3">
              <w:rPr>
                <w:rStyle w:val="Hyperlink"/>
                <w:noProof/>
                <w:lang w:val="uk-UA"/>
              </w:rPr>
              <w:t>ДОДАТОК В</w:t>
            </w:r>
            <w:r w:rsidR="00423FE3" w:rsidRPr="00423FE3">
              <w:rPr>
                <w:noProof/>
                <w:webHidden/>
              </w:rPr>
              <w:tab/>
            </w:r>
            <w:r w:rsidR="00423FE3" w:rsidRPr="00423FE3">
              <w:rPr>
                <w:noProof/>
                <w:webHidden/>
              </w:rPr>
              <w:fldChar w:fldCharType="begin"/>
            </w:r>
            <w:r w:rsidR="00423FE3" w:rsidRPr="00423FE3">
              <w:rPr>
                <w:noProof/>
                <w:webHidden/>
              </w:rPr>
              <w:instrText xml:space="preserve"> PAGEREF _Toc102760801 \h </w:instrText>
            </w:r>
            <w:r w:rsidR="00423FE3" w:rsidRPr="00423FE3">
              <w:rPr>
                <w:noProof/>
                <w:webHidden/>
              </w:rPr>
            </w:r>
            <w:r w:rsidR="00423FE3" w:rsidRPr="00423FE3">
              <w:rPr>
                <w:noProof/>
                <w:webHidden/>
              </w:rPr>
              <w:fldChar w:fldCharType="separate"/>
            </w:r>
            <w:r w:rsidR="00423FE3" w:rsidRPr="00423FE3">
              <w:rPr>
                <w:noProof/>
                <w:webHidden/>
              </w:rPr>
              <w:t>82</w:t>
            </w:r>
            <w:r w:rsidR="00423FE3" w:rsidRPr="00423FE3">
              <w:rPr>
                <w:noProof/>
                <w:webHidden/>
              </w:rPr>
              <w:fldChar w:fldCharType="end"/>
            </w:r>
          </w:hyperlink>
        </w:p>
        <w:p w:rsidR="00D23353" w:rsidRPr="002F09AE" w:rsidRDefault="00423FE3" w:rsidP="002F09AE">
          <w:pPr>
            <w:spacing w:line="360" w:lineRule="auto"/>
            <w:jc w:val="both"/>
            <w:rPr>
              <w:sz w:val="28"/>
              <w:szCs w:val="28"/>
            </w:rPr>
          </w:pPr>
          <w:r w:rsidRPr="00423FE3">
            <w:rPr>
              <w:b/>
              <w:bCs/>
              <w:sz w:val="28"/>
              <w:szCs w:val="28"/>
            </w:rPr>
            <w:fldChar w:fldCharType="end"/>
          </w:r>
        </w:p>
      </w:sdtContent>
    </w:sdt>
    <w:p w:rsidR="00D23353" w:rsidRPr="00381305" w:rsidRDefault="00303EDC" w:rsidP="00E07102">
      <w:pPr>
        <w:pStyle w:val="Heading1"/>
        <w:spacing w:line="360" w:lineRule="auto"/>
        <w:ind w:left="0"/>
        <w:jc w:val="center"/>
        <w:rPr>
          <w:lang w:val="uk-UA"/>
        </w:rPr>
      </w:pPr>
      <w:bookmarkStart w:id="1" w:name="_Toc93969068"/>
      <w:bookmarkStart w:id="2" w:name="_Toc102760782"/>
      <w:bookmarkEnd w:id="1"/>
      <w:r>
        <w:rPr>
          <w:lang w:val="uk-UA"/>
        </w:rPr>
        <w:lastRenderedPageBreak/>
        <w:t>ВСТУП</w:t>
      </w:r>
      <w:bookmarkEnd w:id="2"/>
    </w:p>
    <w:p w:rsidR="00D23353" w:rsidRDefault="00303EDC">
      <w:pPr>
        <w:widowControl/>
        <w:spacing w:line="360" w:lineRule="auto"/>
        <w:ind w:firstLine="851"/>
        <w:jc w:val="both"/>
      </w:pPr>
      <w:r>
        <w:rPr>
          <w:b/>
          <w:sz w:val="28"/>
          <w:szCs w:val="28"/>
          <w:lang w:val="uk-UA"/>
        </w:rPr>
        <w:t>Актуальність теми магістерської роботи.</w:t>
      </w:r>
      <w:r>
        <w:rPr>
          <w:sz w:val="28"/>
          <w:szCs w:val="28"/>
          <w:lang w:val="uk-UA"/>
        </w:rPr>
        <w:t xml:space="preserve"> На сьогодні</w:t>
      </w:r>
      <w:r w:rsidRPr="00150734">
        <w:rPr>
          <w:sz w:val="28"/>
          <w:szCs w:val="28"/>
          <w:lang w:val="uk-UA"/>
        </w:rPr>
        <w:t xml:space="preserve"> в сучасній </w:t>
      </w:r>
      <w:r>
        <w:rPr>
          <w:sz w:val="28"/>
          <w:szCs w:val="28"/>
          <w:lang w:val="uk-UA"/>
        </w:rPr>
        <w:t>українській</w:t>
      </w:r>
      <w:r w:rsidRPr="00150734">
        <w:rPr>
          <w:sz w:val="28"/>
          <w:szCs w:val="28"/>
          <w:lang w:val="uk-UA"/>
        </w:rPr>
        <w:t xml:space="preserve"> науці одним з актуальних предметів дослідження є здоров'я людини. Психіка сучасної людини відчуває потужні негативні впливи соціального, природного, побутового і багатьох інших чинників, що вимагає спеціальних заходів для охорони і зміцнення психічного здоров'я. </w:t>
      </w:r>
      <w:r>
        <w:rPr>
          <w:sz w:val="28"/>
          <w:szCs w:val="28"/>
        </w:rPr>
        <w:t xml:space="preserve">У </w:t>
      </w:r>
      <w:proofErr w:type="spellStart"/>
      <w:r>
        <w:rPr>
          <w:sz w:val="28"/>
          <w:szCs w:val="28"/>
        </w:rPr>
        <w:t>цих</w:t>
      </w:r>
      <w:proofErr w:type="spellEnd"/>
      <w:r>
        <w:rPr>
          <w:sz w:val="28"/>
          <w:szCs w:val="28"/>
        </w:rPr>
        <w:t xml:space="preserve"> </w:t>
      </w:r>
      <w:proofErr w:type="spellStart"/>
      <w:r>
        <w:rPr>
          <w:sz w:val="28"/>
          <w:szCs w:val="28"/>
        </w:rPr>
        <w:t>умовах</w:t>
      </w:r>
      <w:proofErr w:type="spellEnd"/>
      <w:r>
        <w:rPr>
          <w:sz w:val="28"/>
          <w:szCs w:val="28"/>
        </w:rPr>
        <w:t xml:space="preserve"> </w:t>
      </w:r>
      <w:proofErr w:type="spellStart"/>
      <w:r>
        <w:rPr>
          <w:sz w:val="28"/>
          <w:szCs w:val="28"/>
        </w:rPr>
        <w:t>особливої</w:t>
      </w:r>
      <w:proofErr w:type="spellEnd"/>
      <w:r>
        <w:rPr>
          <w:sz w:val="28"/>
          <w:szCs w:val="28"/>
        </w:rPr>
        <w:t xml:space="preserve"> </w:t>
      </w:r>
      <w:proofErr w:type="spellStart"/>
      <w:r>
        <w:rPr>
          <w:sz w:val="28"/>
          <w:szCs w:val="28"/>
        </w:rPr>
        <w:t>актуальності</w:t>
      </w:r>
      <w:proofErr w:type="spellEnd"/>
      <w:r>
        <w:rPr>
          <w:sz w:val="28"/>
          <w:szCs w:val="28"/>
        </w:rPr>
        <w:t xml:space="preserve"> </w:t>
      </w:r>
      <w:proofErr w:type="spellStart"/>
      <w:r>
        <w:rPr>
          <w:sz w:val="28"/>
          <w:szCs w:val="28"/>
        </w:rPr>
        <w:t>набуває</w:t>
      </w:r>
      <w:proofErr w:type="spellEnd"/>
      <w:r>
        <w:rPr>
          <w:sz w:val="28"/>
          <w:szCs w:val="28"/>
        </w:rPr>
        <w:t xml:space="preserve"> </w:t>
      </w:r>
      <w:proofErr w:type="spellStart"/>
      <w:r>
        <w:rPr>
          <w:sz w:val="28"/>
          <w:szCs w:val="28"/>
        </w:rPr>
        <w:t>питання</w:t>
      </w:r>
      <w:proofErr w:type="spellEnd"/>
      <w:r>
        <w:rPr>
          <w:sz w:val="28"/>
          <w:szCs w:val="28"/>
        </w:rPr>
        <w:t xml:space="preserve"> про </w:t>
      </w:r>
      <w:proofErr w:type="spellStart"/>
      <w:r>
        <w:rPr>
          <w:sz w:val="28"/>
          <w:szCs w:val="28"/>
        </w:rPr>
        <w:t>критерії</w:t>
      </w:r>
      <w:proofErr w:type="spellEnd"/>
      <w:r>
        <w:rPr>
          <w:sz w:val="28"/>
          <w:szCs w:val="28"/>
        </w:rPr>
        <w:t xml:space="preserve"> самого </w:t>
      </w:r>
      <w:proofErr w:type="spellStart"/>
      <w:r>
        <w:rPr>
          <w:sz w:val="28"/>
          <w:szCs w:val="28"/>
        </w:rPr>
        <w:t>психічного</w:t>
      </w:r>
      <w:proofErr w:type="spellEnd"/>
      <w:r>
        <w:rPr>
          <w:sz w:val="28"/>
          <w:szCs w:val="28"/>
        </w:rPr>
        <w:t xml:space="preserve"> </w:t>
      </w:r>
      <w:proofErr w:type="spellStart"/>
      <w:r>
        <w:rPr>
          <w:sz w:val="28"/>
          <w:szCs w:val="28"/>
        </w:rPr>
        <w:t>здоров'я</w:t>
      </w:r>
      <w:proofErr w:type="spellEnd"/>
      <w:r>
        <w:rPr>
          <w:sz w:val="28"/>
          <w:szCs w:val="28"/>
        </w:rPr>
        <w:t xml:space="preserve">. В </w:t>
      </w:r>
      <w:proofErr w:type="spellStart"/>
      <w:r>
        <w:rPr>
          <w:sz w:val="28"/>
          <w:szCs w:val="28"/>
        </w:rPr>
        <w:t>найзагальнішій</w:t>
      </w:r>
      <w:proofErr w:type="spellEnd"/>
      <w:r>
        <w:rPr>
          <w:sz w:val="28"/>
          <w:szCs w:val="28"/>
        </w:rPr>
        <w:t xml:space="preserve"> </w:t>
      </w:r>
      <w:proofErr w:type="spellStart"/>
      <w:r>
        <w:rPr>
          <w:sz w:val="28"/>
          <w:szCs w:val="28"/>
        </w:rPr>
        <w:t>формі</w:t>
      </w:r>
      <w:proofErr w:type="spellEnd"/>
      <w:r>
        <w:rPr>
          <w:sz w:val="28"/>
          <w:szCs w:val="28"/>
        </w:rPr>
        <w:t xml:space="preserve"> </w:t>
      </w:r>
      <w:proofErr w:type="spellStart"/>
      <w:r>
        <w:rPr>
          <w:sz w:val="28"/>
          <w:szCs w:val="28"/>
        </w:rPr>
        <w:t>під</w:t>
      </w:r>
      <w:proofErr w:type="spellEnd"/>
      <w:r>
        <w:rPr>
          <w:sz w:val="28"/>
          <w:szCs w:val="28"/>
        </w:rPr>
        <w:t xml:space="preserve"> ним, </w:t>
      </w:r>
      <w:proofErr w:type="spellStart"/>
      <w:r>
        <w:rPr>
          <w:sz w:val="28"/>
          <w:szCs w:val="28"/>
        </w:rPr>
        <w:t>мабуть</w:t>
      </w:r>
      <w:proofErr w:type="spellEnd"/>
      <w:r>
        <w:rPr>
          <w:sz w:val="28"/>
          <w:szCs w:val="28"/>
        </w:rPr>
        <w:t xml:space="preserve">, </w:t>
      </w:r>
      <w:proofErr w:type="spellStart"/>
      <w:r>
        <w:rPr>
          <w:sz w:val="28"/>
          <w:szCs w:val="28"/>
        </w:rPr>
        <w:t>слід</w:t>
      </w:r>
      <w:proofErr w:type="spellEnd"/>
      <w:r>
        <w:rPr>
          <w:sz w:val="28"/>
          <w:szCs w:val="28"/>
        </w:rPr>
        <w:t xml:space="preserve"> </w:t>
      </w:r>
      <w:proofErr w:type="spellStart"/>
      <w:r>
        <w:rPr>
          <w:sz w:val="28"/>
          <w:szCs w:val="28"/>
        </w:rPr>
        <w:t>вважати</w:t>
      </w:r>
      <w:proofErr w:type="spellEnd"/>
      <w:r>
        <w:rPr>
          <w:sz w:val="28"/>
          <w:szCs w:val="28"/>
        </w:rPr>
        <w:t xml:space="preserve"> </w:t>
      </w:r>
      <w:proofErr w:type="spellStart"/>
      <w:r>
        <w:rPr>
          <w:sz w:val="28"/>
          <w:szCs w:val="28"/>
        </w:rPr>
        <w:t>нормальний</w:t>
      </w:r>
      <w:proofErr w:type="spellEnd"/>
      <w:r>
        <w:rPr>
          <w:sz w:val="28"/>
          <w:szCs w:val="28"/>
        </w:rPr>
        <w:t xml:space="preserve"> </w:t>
      </w:r>
      <w:proofErr w:type="spellStart"/>
      <w:r>
        <w:rPr>
          <w:sz w:val="28"/>
          <w:szCs w:val="28"/>
        </w:rPr>
        <w:t>перебіг</w:t>
      </w:r>
      <w:proofErr w:type="spellEnd"/>
      <w:r>
        <w:rPr>
          <w:sz w:val="28"/>
          <w:szCs w:val="28"/>
        </w:rPr>
        <w:t xml:space="preserve"> </w:t>
      </w:r>
      <w:proofErr w:type="spellStart"/>
      <w:r>
        <w:rPr>
          <w:sz w:val="28"/>
          <w:szCs w:val="28"/>
        </w:rPr>
        <w:t>психічних</w:t>
      </w:r>
      <w:proofErr w:type="spellEnd"/>
      <w:r>
        <w:rPr>
          <w:sz w:val="28"/>
          <w:szCs w:val="28"/>
        </w:rPr>
        <w:t xml:space="preserve"> </w:t>
      </w:r>
      <w:proofErr w:type="spellStart"/>
      <w:r>
        <w:rPr>
          <w:sz w:val="28"/>
          <w:szCs w:val="28"/>
        </w:rPr>
        <w:t>процесів</w:t>
      </w:r>
      <w:proofErr w:type="spellEnd"/>
      <w:r>
        <w:rPr>
          <w:sz w:val="28"/>
          <w:szCs w:val="28"/>
        </w:rPr>
        <w:t xml:space="preserve">. </w:t>
      </w:r>
      <w:proofErr w:type="spellStart"/>
      <w:r>
        <w:rPr>
          <w:sz w:val="28"/>
          <w:szCs w:val="28"/>
        </w:rPr>
        <w:t>Психічне</w:t>
      </w:r>
      <w:proofErr w:type="spellEnd"/>
      <w:r>
        <w:rPr>
          <w:sz w:val="28"/>
          <w:szCs w:val="28"/>
        </w:rPr>
        <w:t xml:space="preserve"> </w:t>
      </w:r>
      <w:proofErr w:type="spellStart"/>
      <w:r>
        <w:rPr>
          <w:sz w:val="28"/>
          <w:szCs w:val="28"/>
        </w:rPr>
        <w:t>здоров'я</w:t>
      </w:r>
      <w:proofErr w:type="spellEnd"/>
      <w:r>
        <w:rPr>
          <w:sz w:val="28"/>
          <w:szCs w:val="28"/>
        </w:rPr>
        <w:t xml:space="preserve"> </w:t>
      </w:r>
      <w:proofErr w:type="spellStart"/>
      <w:r>
        <w:rPr>
          <w:sz w:val="28"/>
          <w:szCs w:val="28"/>
        </w:rPr>
        <w:t>важлива</w:t>
      </w:r>
      <w:proofErr w:type="spellEnd"/>
      <w:r>
        <w:rPr>
          <w:sz w:val="28"/>
          <w:szCs w:val="28"/>
        </w:rPr>
        <w:t xml:space="preserve"> </w:t>
      </w:r>
      <w:proofErr w:type="spellStart"/>
      <w:r>
        <w:rPr>
          <w:sz w:val="28"/>
          <w:szCs w:val="28"/>
        </w:rPr>
        <w:t>складова</w:t>
      </w:r>
      <w:proofErr w:type="spellEnd"/>
      <w:r>
        <w:rPr>
          <w:sz w:val="28"/>
          <w:szCs w:val="28"/>
        </w:rPr>
        <w:t xml:space="preserve"> </w:t>
      </w:r>
      <w:proofErr w:type="spellStart"/>
      <w:r>
        <w:rPr>
          <w:sz w:val="28"/>
          <w:szCs w:val="28"/>
        </w:rPr>
        <w:t>частина</w:t>
      </w:r>
      <w:proofErr w:type="spellEnd"/>
      <w:r>
        <w:rPr>
          <w:sz w:val="28"/>
          <w:szCs w:val="28"/>
        </w:rPr>
        <w:t xml:space="preserve"> </w:t>
      </w:r>
      <w:proofErr w:type="spellStart"/>
      <w:r>
        <w:rPr>
          <w:sz w:val="28"/>
          <w:szCs w:val="28"/>
        </w:rPr>
        <w:t>здоров'я</w:t>
      </w:r>
      <w:proofErr w:type="spellEnd"/>
      <w:r>
        <w:rPr>
          <w:sz w:val="28"/>
          <w:szCs w:val="28"/>
        </w:rPr>
        <w:t xml:space="preserve"> </w:t>
      </w:r>
      <w:proofErr w:type="spellStart"/>
      <w:r>
        <w:rPr>
          <w:sz w:val="28"/>
          <w:szCs w:val="28"/>
        </w:rPr>
        <w:t>людини</w:t>
      </w:r>
      <w:proofErr w:type="spellEnd"/>
      <w:r>
        <w:rPr>
          <w:sz w:val="28"/>
          <w:szCs w:val="28"/>
        </w:rPr>
        <w:t xml:space="preserve">, тому </w:t>
      </w:r>
      <w:proofErr w:type="spellStart"/>
      <w:r>
        <w:rPr>
          <w:sz w:val="28"/>
          <w:szCs w:val="28"/>
        </w:rPr>
        <w:t>немає</w:t>
      </w:r>
      <w:proofErr w:type="spellEnd"/>
      <w:r>
        <w:rPr>
          <w:sz w:val="28"/>
          <w:szCs w:val="28"/>
        </w:rPr>
        <w:t xml:space="preserve"> </w:t>
      </w:r>
      <w:proofErr w:type="spellStart"/>
      <w:r>
        <w:rPr>
          <w:sz w:val="28"/>
          <w:szCs w:val="28"/>
        </w:rPr>
        <w:t>нічого</w:t>
      </w:r>
      <w:proofErr w:type="spellEnd"/>
      <w:r>
        <w:rPr>
          <w:sz w:val="28"/>
          <w:szCs w:val="28"/>
        </w:rPr>
        <w:t xml:space="preserve"> дивного в тому, </w:t>
      </w:r>
      <w:proofErr w:type="spellStart"/>
      <w:r>
        <w:rPr>
          <w:sz w:val="28"/>
          <w:szCs w:val="28"/>
        </w:rPr>
        <w:t>що</w:t>
      </w:r>
      <w:proofErr w:type="spellEnd"/>
      <w:r>
        <w:rPr>
          <w:sz w:val="28"/>
          <w:szCs w:val="28"/>
        </w:rPr>
        <w:t xml:space="preserve"> </w:t>
      </w:r>
      <w:proofErr w:type="spellStart"/>
      <w:r>
        <w:rPr>
          <w:sz w:val="28"/>
          <w:szCs w:val="28"/>
        </w:rPr>
        <w:t>соціальне</w:t>
      </w:r>
      <w:proofErr w:type="spellEnd"/>
      <w:r>
        <w:rPr>
          <w:sz w:val="28"/>
          <w:szCs w:val="28"/>
        </w:rPr>
        <w:t xml:space="preserve">, </w:t>
      </w:r>
      <w:proofErr w:type="spellStart"/>
      <w:r>
        <w:rPr>
          <w:sz w:val="28"/>
          <w:szCs w:val="28"/>
        </w:rPr>
        <w:t>фізичне</w:t>
      </w:r>
      <w:proofErr w:type="spellEnd"/>
      <w:r>
        <w:rPr>
          <w:sz w:val="28"/>
          <w:szCs w:val="28"/>
        </w:rPr>
        <w:t xml:space="preserve"> і </w:t>
      </w:r>
      <w:proofErr w:type="spellStart"/>
      <w:r>
        <w:rPr>
          <w:sz w:val="28"/>
          <w:szCs w:val="28"/>
        </w:rPr>
        <w:t>психічне</w:t>
      </w:r>
      <w:proofErr w:type="spellEnd"/>
      <w:r>
        <w:rPr>
          <w:sz w:val="28"/>
          <w:szCs w:val="28"/>
        </w:rPr>
        <w:t xml:space="preserve"> </w:t>
      </w:r>
      <w:proofErr w:type="spellStart"/>
      <w:r>
        <w:rPr>
          <w:sz w:val="28"/>
          <w:szCs w:val="28"/>
        </w:rPr>
        <w:t>здоров'я</w:t>
      </w:r>
      <w:proofErr w:type="spellEnd"/>
      <w:r>
        <w:rPr>
          <w:sz w:val="28"/>
          <w:szCs w:val="28"/>
        </w:rPr>
        <w:t xml:space="preserve"> </w:t>
      </w:r>
      <w:proofErr w:type="spellStart"/>
      <w:r>
        <w:rPr>
          <w:sz w:val="28"/>
          <w:szCs w:val="28"/>
        </w:rPr>
        <w:t>пов'язані</w:t>
      </w:r>
      <w:proofErr w:type="spellEnd"/>
      <w:r>
        <w:rPr>
          <w:sz w:val="28"/>
          <w:szCs w:val="28"/>
        </w:rPr>
        <w:t xml:space="preserve"> </w:t>
      </w:r>
      <w:proofErr w:type="spellStart"/>
      <w:r>
        <w:rPr>
          <w:sz w:val="28"/>
          <w:szCs w:val="28"/>
        </w:rPr>
        <w:t>найтіснішим</w:t>
      </w:r>
      <w:proofErr w:type="spellEnd"/>
      <w:r>
        <w:rPr>
          <w:sz w:val="28"/>
          <w:szCs w:val="28"/>
        </w:rPr>
        <w:t xml:space="preserve"> чином.</w:t>
      </w:r>
    </w:p>
    <w:p w:rsidR="00D23353" w:rsidRDefault="00303EDC">
      <w:pPr>
        <w:widowControl/>
        <w:spacing w:line="360" w:lineRule="auto"/>
        <w:ind w:firstLine="851"/>
        <w:jc w:val="both"/>
        <w:rPr>
          <w:sz w:val="28"/>
          <w:szCs w:val="28"/>
        </w:rPr>
      </w:pPr>
      <w:proofErr w:type="spellStart"/>
      <w:r>
        <w:rPr>
          <w:sz w:val="28"/>
          <w:szCs w:val="28"/>
        </w:rPr>
        <w:t>Однією</w:t>
      </w:r>
      <w:proofErr w:type="spellEnd"/>
      <w:r>
        <w:rPr>
          <w:sz w:val="28"/>
          <w:szCs w:val="28"/>
        </w:rPr>
        <w:t xml:space="preserve"> з </w:t>
      </w:r>
      <w:proofErr w:type="spellStart"/>
      <w:r>
        <w:rPr>
          <w:sz w:val="28"/>
          <w:szCs w:val="28"/>
        </w:rPr>
        <w:t>найбільш</w:t>
      </w:r>
      <w:proofErr w:type="spellEnd"/>
      <w:r>
        <w:rPr>
          <w:sz w:val="28"/>
          <w:szCs w:val="28"/>
        </w:rPr>
        <w:t xml:space="preserve"> </w:t>
      </w:r>
      <w:proofErr w:type="spellStart"/>
      <w:r>
        <w:rPr>
          <w:sz w:val="28"/>
          <w:szCs w:val="28"/>
        </w:rPr>
        <w:t>вразливих</w:t>
      </w:r>
      <w:proofErr w:type="spellEnd"/>
      <w:r>
        <w:rPr>
          <w:sz w:val="28"/>
          <w:szCs w:val="28"/>
        </w:rPr>
        <w:t xml:space="preserve"> </w:t>
      </w:r>
      <w:proofErr w:type="spellStart"/>
      <w:r>
        <w:rPr>
          <w:sz w:val="28"/>
          <w:szCs w:val="28"/>
        </w:rPr>
        <w:t>груп</w:t>
      </w:r>
      <w:proofErr w:type="spellEnd"/>
      <w:r>
        <w:rPr>
          <w:sz w:val="28"/>
          <w:szCs w:val="28"/>
        </w:rPr>
        <w:t xml:space="preserve"> </w:t>
      </w:r>
      <w:proofErr w:type="spellStart"/>
      <w:r>
        <w:rPr>
          <w:sz w:val="28"/>
          <w:szCs w:val="28"/>
        </w:rPr>
        <w:t>населення</w:t>
      </w:r>
      <w:proofErr w:type="spellEnd"/>
      <w:r>
        <w:rPr>
          <w:sz w:val="28"/>
          <w:szCs w:val="28"/>
        </w:rPr>
        <w:t xml:space="preserve"> є </w:t>
      </w:r>
      <w:proofErr w:type="spellStart"/>
      <w:r>
        <w:rPr>
          <w:sz w:val="28"/>
          <w:szCs w:val="28"/>
        </w:rPr>
        <w:t>студенти</w:t>
      </w:r>
      <w:proofErr w:type="spellEnd"/>
      <w:r>
        <w:rPr>
          <w:sz w:val="28"/>
          <w:szCs w:val="28"/>
        </w:rPr>
        <w:t xml:space="preserve">. </w:t>
      </w:r>
      <w:proofErr w:type="spellStart"/>
      <w:r>
        <w:rPr>
          <w:sz w:val="28"/>
          <w:szCs w:val="28"/>
        </w:rPr>
        <w:t>Це</w:t>
      </w:r>
      <w:proofErr w:type="spellEnd"/>
      <w:r>
        <w:rPr>
          <w:sz w:val="28"/>
          <w:szCs w:val="28"/>
        </w:rPr>
        <w:t xml:space="preserve"> </w:t>
      </w:r>
      <w:proofErr w:type="spellStart"/>
      <w:r>
        <w:rPr>
          <w:sz w:val="28"/>
          <w:szCs w:val="28"/>
        </w:rPr>
        <w:t>пов'язано</w:t>
      </w:r>
      <w:proofErr w:type="spellEnd"/>
      <w:r>
        <w:rPr>
          <w:sz w:val="28"/>
          <w:szCs w:val="28"/>
        </w:rPr>
        <w:t xml:space="preserve"> з </w:t>
      </w:r>
      <w:proofErr w:type="spellStart"/>
      <w:r>
        <w:rPr>
          <w:sz w:val="28"/>
          <w:szCs w:val="28"/>
        </w:rPr>
        <w:t>віковими</w:t>
      </w:r>
      <w:proofErr w:type="spellEnd"/>
      <w:r>
        <w:rPr>
          <w:sz w:val="28"/>
          <w:szCs w:val="28"/>
        </w:rPr>
        <w:t xml:space="preserve"> </w:t>
      </w:r>
      <w:proofErr w:type="spellStart"/>
      <w:r>
        <w:rPr>
          <w:sz w:val="28"/>
          <w:szCs w:val="28"/>
        </w:rPr>
        <w:t>особливостями</w:t>
      </w:r>
      <w:proofErr w:type="spellEnd"/>
      <w:r>
        <w:rPr>
          <w:sz w:val="28"/>
          <w:szCs w:val="28"/>
        </w:rPr>
        <w:t xml:space="preserve">, </w:t>
      </w:r>
      <w:proofErr w:type="spellStart"/>
      <w:r>
        <w:rPr>
          <w:sz w:val="28"/>
          <w:szCs w:val="28"/>
        </w:rPr>
        <w:t>соціально-психологічними</w:t>
      </w:r>
      <w:proofErr w:type="spellEnd"/>
      <w:r>
        <w:rPr>
          <w:sz w:val="28"/>
          <w:szCs w:val="28"/>
        </w:rPr>
        <w:t xml:space="preserve"> характеристиками, </w:t>
      </w:r>
      <w:proofErr w:type="spellStart"/>
      <w:r>
        <w:rPr>
          <w:sz w:val="28"/>
          <w:szCs w:val="28"/>
        </w:rPr>
        <w:t>відсутністю</w:t>
      </w:r>
      <w:proofErr w:type="spellEnd"/>
      <w:r>
        <w:rPr>
          <w:sz w:val="28"/>
          <w:szCs w:val="28"/>
        </w:rPr>
        <w:t xml:space="preserve"> </w:t>
      </w:r>
      <w:proofErr w:type="spellStart"/>
      <w:r>
        <w:rPr>
          <w:sz w:val="28"/>
          <w:szCs w:val="28"/>
        </w:rPr>
        <w:t>досвіду</w:t>
      </w:r>
      <w:proofErr w:type="spellEnd"/>
      <w:r>
        <w:rPr>
          <w:sz w:val="28"/>
          <w:szCs w:val="28"/>
        </w:rPr>
        <w:t xml:space="preserve"> </w:t>
      </w:r>
      <w:proofErr w:type="spellStart"/>
      <w:r>
        <w:rPr>
          <w:sz w:val="28"/>
          <w:szCs w:val="28"/>
        </w:rPr>
        <w:t>реалізації</w:t>
      </w:r>
      <w:proofErr w:type="spellEnd"/>
      <w:r>
        <w:rPr>
          <w:sz w:val="28"/>
          <w:szCs w:val="28"/>
        </w:rPr>
        <w:t xml:space="preserve"> </w:t>
      </w:r>
      <w:proofErr w:type="spellStart"/>
      <w:r>
        <w:rPr>
          <w:sz w:val="28"/>
          <w:szCs w:val="28"/>
        </w:rPr>
        <w:t>своїх</w:t>
      </w:r>
      <w:proofErr w:type="spellEnd"/>
      <w:r>
        <w:rPr>
          <w:sz w:val="28"/>
          <w:szCs w:val="28"/>
        </w:rPr>
        <w:t xml:space="preserve"> </w:t>
      </w:r>
      <w:proofErr w:type="spellStart"/>
      <w:r>
        <w:rPr>
          <w:sz w:val="28"/>
          <w:szCs w:val="28"/>
        </w:rPr>
        <w:t>внутрішніх</w:t>
      </w:r>
      <w:proofErr w:type="spellEnd"/>
      <w:r>
        <w:rPr>
          <w:sz w:val="28"/>
          <w:szCs w:val="28"/>
        </w:rPr>
        <w:t xml:space="preserve"> </w:t>
      </w:r>
      <w:proofErr w:type="spellStart"/>
      <w:r>
        <w:rPr>
          <w:sz w:val="28"/>
          <w:szCs w:val="28"/>
        </w:rPr>
        <w:t>ресурсів</w:t>
      </w:r>
      <w:proofErr w:type="spellEnd"/>
      <w:r>
        <w:rPr>
          <w:sz w:val="28"/>
          <w:szCs w:val="28"/>
        </w:rPr>
        <w:t xml:space="preserve">. При </w:t>
      </w:r>
      <w:proofErr w:type="spellStart"/>
      <w:r>
        <w:rPr>
          <w:sz w:val="28"/>
          <w:szCs w:val="28"/>
        </w:rPr>
        <w:t>цьому</w:t>
      </w:r>
      <w:proofErr w:type="spellEnd"/>
      <w:r>
        <w:rPr>
          <w:sz w:val="28"/>
          <w:szCs w:val="28"/>
        </w:rPr>
        <w:t xml:space="preserve"> </w:t>
      </w:r>
      <w:proofErr w:type="spellStart"/>
      <w:r>
        <w:rPr>
          <w:sz w:val="28"/>
          <w:szCs w:val="28"/>
        </w:rPr>
        <w:t>студенти</w:t>
      </w:r>
      <w:proofErr w:type="spellEnd"/>
      <w:r>
        <w:rPr>
          <w:sz w:val="28"/>
          <w:szCs w:val="28"/>
        </w:rPr>
        <w:t xml:space="preserve"> - </w:t>
      </w:r>
      <w:proofErr w:type="spellStart"/>
      <w:r>
        <w:rPr>
          <w:sz w:val="28"/>
          <w:szCs w:val="28"/>
        </w:rPr>
        <w:t>це</w:t>
      </w:r>
      <w:proofErr w:type="spellEnd"/>
      <w:r>
        <w:rPr>
          <w:sz w:val="28"/>
          <w:szCs w:val="28"/>
        </w:rPr>
        <w:t xml:space="preserve"> </w:t>
      </w:r>
      <w:proofErr w:type="spellStart"/>
      <w:r>
        <w:rPr>
          <w:sz w:val="28"/>
          <w:szCs w:val="28"/>
        </w:rPr>
        <w:t>ті</w:t>
      </w:r>
      <w:proofErr w:type="spellEnd"/>
      <w:r>
        <w:rPr>
          <w:sz w:val="28"/>
          <w:szCs w:val="28"/>
        </w:rPr>
        <w:t xml:space="preserve">, </w:t>
      </w:r>
      <w:proofErr w:type="spellStart"/>
      <w:r>
        <w:rPr>
          <w:sz w:val="28"/>
          <w:szCs w:val="28"/>
        </w:rPr>
        <w:t>хто</w:t>
      </w:r>
      <w:proofErr w:type="spellEnd"/>
      <w:r>
        <w:rPr>
          <w:sz w:val="28"/>
          <w:szCs w:val="28"/>
        </w:rPr>
        <w:t xml:space="preserve"> в </w:t>
      </w:r>
      <w:proofErr w:type="spellStart"/>
      <w:r>
        <w:rPr>
          <w:sz w:val="28"/>
          <w:szCs w:val="28"/>
        </w:rPr>
        <w:t>найближчому</w:t>
      </w:r>
      <w:proofErr w:type="spellEnd"/>
      <w:r>
        <w:rPr>
          <w:sz w:val="28"/>
          <w:szCs w:val="28"/>
        </w:rPr>
        <w:t xml:space="preserve"> </w:t>
      </w:r>
      <w:proofErr w:type="spellStart"/>
      <w:r>
        <w:rPr>
          <w:sz w:val="28"/>
          <w:szCs w:val="28"/>
        </w:rPr>
        <w:t>майбутньому</w:t>
      </w:r>
      <w:proofErr w:type="spellEnd"/>
      <w:r>
        <w:rPr>
          <w:sz w:val="28"/>
          <w:szCs w:val="28"/>
        </w:rPr>
        <w:t xml:space="preserve"> </w:t>
      </w:r>
      <w:proofErr w:type="spellStart"/>
      <w:r>
        <w:rPr>
          <w:sz w:val="28"/>
          <w:szCs w:val="28"/>
        </w:rPr>
        <w:t>складатимуть</w:t>
      </w:r>
      <w:proofErr w:type="spellEnd"/>
      <w:r>
        <w:rPr>
          <w:sz w:val="28"/>
          <w:szCs w:val="28"/>
        </w:rPr>
        <w:t xml:space="preserve"> </w:t>
      </w:r>
      <w:proofErr w:type="spellStart"/>
      <w:r>
        <w:rPr>
          <w:sz w:val="28"/>
          <w:szCs w:val="28"/>
        </w:rPr>
        <w:t>економічно</w:t>
      </w:r>
      <w:proofErr w:type="spellEnd"/>
      <w:r>
        <w:rPr>
          <w:sz w:val="28"/>
          <w:szCs w:val="28"/>
        </w:rPr>
        <w:t xml:space="preserve"> </w:t>
      </w:r>
      <w:proofErr w:type="spellStart"/>
      <w:r>
        <w:rPr>
          <w:sz w:val="28"/>
          <w:szCs w:val="28"/>
        </w:rPr>
        <w:t>активну</w:t>
      </w:r>
      <w:proofErr w:type="spellEnd"/>
      <w:r>
        <w:rPr>
          <w:sz w:val="28"/>
          <w:szCs w:val="28"/>
        </w:rPr>
        <w:t xml:space="preserve"> </w:t>
      </w:r>
      <w:proofErr w:type="spellStart"/>
      <w:r>
        <w:rPr>
          <w:sz w:val="28"/>
          <w:szCs w:val="28"/>
        </w:rPr>
        <w:t>частину</w:t>
      </w:r>
      <w:proofErr w:type="spellEnd"/>
      <w:r>
        <w:rPr>
          <w:sz w:val="28"/>
          <w:szCs w:val="28"/>
        </w:rPr>
        <w:t xml:space="preserve"> </w:t>
      </w:r>
      <w:proofErr w:type="spellStart"/>
      <w:r>
        <w:rPr>
          <w:sz w:val="28"/>
          <w:szCs w:val="28"/>
        </w:rPr>
        <w:t>населення</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стануть</w:t>
      </w:r>
      <w:proofErr w:type="spellEnd"/>
      <w:r>
        <w:rPr>
          <w:sz w:val="28"/>
          <w:szCs w:val="28"/>
        </w:rPr>
        <w:t xml:space="preserve"> батьками і </w:t>
      </w:r>
      <w:proofErr w:type="spellStart"/>
      <w:r>
        <w:rPr>
          <w:sz w:val="28"/>
          <w:szCs w:val="28"/>
        </w:rPr>
        <w:t>транслюватимуть</w:t>
      </w:r>
      <w:proofErr w:type="spellEnd"/>
      <w:r>
        <w:rPr>
          <w:sz w:val="28"/>
          <w:szCs w:val="28"/>
        </w:rPr>
        <w:t xml:space="preserve"> </w:t>
      </w:r>
      <w:proofErr w:type="spellStart"/>
      <w:r>
        <w:rPr>
          <w:sz w:val="28"/>
          <w:szCs w:val="28"/>
        </w:rPr>
        <w:t>власні</w:t>
      </w:r>
      <w:proofErr w:type="spellEnd"/>
      <w:r>
        <w:rPr>
          <w:sz w:val="28"/>
          <w:szCs w:val="28"/>
        </w:rPr>
        <w:t xml:space="preserve"> </w:t>
      </w:r>
      <w:proofErr w:type="spellStart"/>
      <w:r>
        <w:rPr>
          <w:sz w:val="28"/>
          <w:szCs w:val="28"/>
        </w:rPr>
        <w:t>переконання</w:t>
      </w:r>
      <w:proofErr w:type="spellEnd"/>
      <w:r>
        <w:rPr>
          <w:sz w:val="28"/>
          <w:szCs w:val="28"/>
        </w:rPr>
        <w:t xml:space="preserve"> новому </w:t>
      </w:r>
      <w:proofErr w:type="spellStart"/>
      <w:r>
        <w:rPr>
          <w:sz w:val="28"/>
          <w:szCs w:val="28"/>
        </w:rPr>
        <w:t>підростаючому</w:t>
      </w:r>
      <w:proofErr w:type="spellEnd"/>
      <w:r>
        <w:rPr>
          <w:sz w:val="28"/>
          <w:szCs w:val="28"/>
        </w:rPr>
        <w:t xml:space="preserve"> </w:t>
      </w:r>
      <w:proofErr w:type="spellStart"/>
      <w:r>
        <w:rPr>
          <w:sz w:val="28"/>
          <w:szCs w:val="28"/>
        </w:rPr>
        <w:t>поколінню</w:t>
      </w:r>
      <w:proofErr w:type="spellEnd"/>
      <w:r>
        <w:rPr>
          <w:sz w:val="28"/>
          <w:szCs w:val="28"/>
        </w:rPr>
        <w:t>.</w:t>
      </w:r>
    </w:p>
    <w:p w:rsidR="00D23353" w:rsidRDefault="00303EDC">
      <w:pPr>
        <w:widowControl/>
        <w:spacing w:line="360" w:lineRule="auto"/>
        <w:ind w:firstLine="851"/>
        <w:jc w:val="both"/>
        <w:rPr>
          <w:sz w:val="28"/>
          <w:szCs w:val="28"/>
        </w:rPr>
      </w:pPr>
      <w:r>
        <w:rPr>
          <w:sz w:val="28"/>
          <w:szCs w:val="28"/>
        </w:rPr>
        <w:t xml:space="preserve">На </w:t>
      </w:r>
      <w:proofErr w:type="spellStart"/>
      <w:r>
        <w:rPr>
          <w:sz w:val="28"/>
          <w:szCs w:val="28"/>
        </w:rPr>
        <w:t>сьогоднішній</w:t>
      </w:r>
      <w:proofErr w:type="spellEnd"/>
      <w:r>
        <w:rPr>
          <w:sz w:val="28"/>
          <w:szCs w:val="28"/>
        </w:rPr>
        <w:t xml:space="preserve"> день </w:t>
      </w:r>
      <w:proofErr w:type="spellStart"/>
      <w:r>
        <w:rPr>
          <w:sz w:val="28"/>
          <w:szCs w:val="28"/>
        </w:rPr>
        <w:t>здоров'я</w:t>
      </w:r>
      <w:proofErr w:type="spellEnd"/>
      <w:r>
        <w:rPr>
          <w:sz w:val="28"/>
          <w:szCs w:val="28"/>
        </w:rPr>
        <w:t xml:space="preserve"> </w:t>
      </w:r>
      <w:proofErr w:type="spellStart"/>
      <w:r>
        <w:rPr>
          <w:sz w:val="28"/>
          <w:szCs w:val="28"/>
        </w:rPr>
        <w:t>сучасних</w:t>
      </w:r>
      <w:proofErr w:type="spellEnd"/>
      <w:r>
        <w:rPr>
          <w:sz w:val="28"/>
          <w:szCs w:val="28"/>
        </w:rPr>
        <w:t xml:space="preserve"> </w:t>
      </w:r>
      <w:r>
        <w:rPr>
          <w:sz w:val="28"/>
          <w:szCs w:val="28"/>
          <w:lang w:val="uk-UA"/>
        </w:rPr>
        <w:t>українських</w:t>
      </w:r>
      <w:r>
        <w:rPr>
          <w:sz w:val="28"/>
          <w:szCs w:val="28"/>
        </w:rPr>
        <w:t xml:space="preserve"> </w:t>
      </w:r>
      <w:proofErr w:type="spellStart"/>
      <w:r>
        <w:rPr>
          <w:sz w:val="28"/>
          <w:szCs w:val="28"/>
        </w:rPr>
        <w:t>студентів</w:t>
      </w:r>
      <w:proofErr w:type="spellEnd"/>
      <w:r>
        <w:rPr>
          <w:sz w:val="28"/>
          <w:szCs w:val="28"/>
        </w:rPr>
        <w:t xml:space="preserve"> </w:t>
      </w:r>
      <w:proofErr w:type="spellStart"/>
      <w:r>
        <w:rPr>
          <w:sz w:val="28"/>
          <w:szCs w:val="28"/>
        </w:rPr>
        <w:t>викликає</w:t>
      </w:r>
      <w:proofErr w:type="spellEnd"/>
      <w:r>
        <w:rPr>
          <w:sz w:val="28"/>
          <w:szCs w:val="28"/>
        </w:rPr>
        <w:t xml:space="preserve"> велику </w:t>
      </w:r>
      <w:proofErr w:type="spellStart"/>
      <w:r>
        <w:rPr>
          <w:sz w:val="28"/>
          <w:szCs w:val="28"/>
        </w:rPr>
        <w:t>тривогу</w:t>
      </w:r>
      <w:proofErr w:type="spellEnd"/>
      <w:r>
        <w:rPr>
          <w:sz w:val="28"/>
          <w:szCs w:val="28"/>
        </w:rPr>
        <w:t xml:space="preserve">. </w:t>
      </w:r>
      <w:proofErr w:type="spellStart"/>
      <w:r>
        <w:rPr>
          <w:sz w:val="28"/>
          <w:szCs w:val="28"/>
        </w:rPr>
        <w:t>Процес</w:t>
      </w:r>
      <w:proofErr w:type="spellEnd"/>
      <w:r>
        <w:rPr>
          <w:sz w:val="28"/>
          <w:szCs w:val="28"/>
        </w:rPr>
        <w:t xml:space="preserve"> </w:t>
      </w:r>
      <w:proofErr w:type="spellStart"/>
      <w:r>
        <w:rPr>
          <w:sz w:val="28"/>
          <w:szCs w:val="28"/>
        </w:rPr>
        <w:t>адаптації</w:t>
      </w:r>
      <w:proofErr w:type="spellEnd"/>
      <w:r>
        <w:rPr>
          <w:sz w:val="28"/>
          <w:szCs w:val="28"/>
        </w:rPr>
        <w:t xml:space="preserve"> до </w:t>
      </w:r>
      <w:proofErr w:type="spellStart"/>
      <w:r>
        <w:rPr>
          <w:sz w:val="28"/>
          <w:szCs w:val="28"/>
        </w:rPr>
        <w:t>навчання</w:t>
      </w:r>
      <w:proofErr w:type="spellEnd"/>
      <w:r>
        <w:rPr>
          <w:sz w:val="28"/>
          <w:szCs w:val="28"/>
        </w:rPr>
        <w:t xml:space="preserve"> </w:t>
      </w:r>
      <w:proofErr w:type="gramStart"/>
      <w:r>
        <w:rPr>
          <w:sz w:val="28"/>
          <w:szCs w:val="28"/>
        </w:rPr>
        <w:t>у</w:t>
      </w:r>
      <w:r>
        <w:rPr>
          <w:sz w:val="28"/>
          <w:szCs w:val="28"/>
          <w:lang w:val="uk-UA"/>
        </w:rPr>
        <w:t xml:space="preserve"> закладах</w:t>
      </w:r>
      <w:proofErr w:type="gramEnd"/>
      <w:r>
        <w:rPr>
          <w:sz w:val="28"/>
          <w:szCs w:val="28"/>
          <w:lang w:val="uk-UA"/>
        </w:rPr>
        <w:t xml:space="preserve"> вищої освіти (ЗВО)</w:t>
      </w:r>
      <w:r>
        <w:rPr>
          <w:sz w:val="28"/>
          <w:szCs w:val="28"/>
        </w:rPr>
        <w:t xml:space="preserve"> </w:t>
      </w:r>
      <w:proofErr w:type="spellStart"/>
      <w:r>
        <w:rPr>
          <w:sz w:val="28"/>
          <w:szCs w:val="28"/>
        </w:rPr>
        <w:t>впливає</w:t>
      </w:r>
      <w:proofErr w:type="spellEnd"/>
      <w:r>
        <w:rPr>
          <w:sz w:val="28"/>
          <w:szCs w:val="28"/>
        </w:rPr>
        <w:t xml:space="preserve"> на </w:t>
      </w:r>
      <w:proofErr w:type="spellStart"/>
      <w:r>
        <w:rPr>
          <w:sz w:val="28"/>
          <w:szCs w:val="28"/>
        </w:rPr>
        <w:t>показники</w:t>
      </w:r>
      <w:proofErr w:type="spellEnd"/>
      <w:r>
        <w:rPr>
          <w:sz w:val="28"/>
          <w:szCs w:val="28"/>
        </w:rPr>
        <w:t xml:space="preserve"> </w:t>
      </w:r>
      <w:proofErr w:type="spellStart"/>
      <w:r>
        <w:rPr>
          <w:sz w:val="28"/>
          <w:szCs w:val="28"/>
        </w:rPr>
        <w:t>фізичного</w:t>
      </w:r>
      <w:proofErr w:type="spellEnd"/>
      <w:r>
        <w:rPr>
          <w:sz w:val="28"/>
          <w:szCs w:val="28"/>
        </w:rPr>
        <w:t xml:space="preserve">, </w:t>
      </w:r>
      <w:proofErr w:type="spellStart"/>
      <w:r>
        <w:rPr>
          <w:sz w:val="28"/>
          <w:szCs w:val="28"/>
        </w:rPr>
        <w:t>психічного</w:t>
      </w:r>
      <w:proofErr w:type="spellEnd"/>
      <w:r>
        <w:rPr>
          <w:sz w:val="28"/>
          <w:szCs w:val="28"/>
        </w:rPr>
        <w:t xml:space="preserve"> та </w:t>
      </w:r>
      <w:proofErr w:type="spellStart"/>
      <w:r>
        <w:rPr>
          <w:sz w:val="28"/>
          <w:szCs w:val="28"/>
        </w:rPr>
        <w:t>соціального</w:t>
      </w:r>
      <w:proofErr w:type="spellEnd"/>
      <w:r>
        <w:rPr>
          <w:sz w:val="28"/>
          <w:szCs w:val="28"/>
        </w:rPr>
        <w:t xml:space="preserve"> </w:t>
      </w:r>
      <w:proofErr w:type="spellStart"/>
      <w:r>
        <w:rPr>
          <w:sz w:val="28"/>
          <w:szCs w:val="28"/>
        </w:rPr>
        <w:t>здоров'я</w:t>
      </w:r>
      <w:proofErr w:type="spellEnd"/>
      <w:r>
        <w:rPr>
          <w:sz w:val="28"/>
          <w:szCs w:val="28"/>
        </w:rPr>
        <w:t xml:space="preserve">. У </w:t>
      </w:r>
      <w:proofErr w:type="spellStart"/>
      <w:r>
        <w:rPr>
          <w:sz w:val="28"/>
          <w:szCs w:val="28"/>
        </w:rPr>
        <w:t>зв'язку</w:t>
      </w:r>
      <w:proofErr w:type="spellEnd"/>
      <w:r>
        <w:rPr>
          <w:sz w:val="28"/>
          <w:szCs w:val="28"/>
        </w:rPr>
        <w:t xml:space="preserve"> з </w:t>
      </w:r>
      <w:proofErr w:type="spellStart"/>
      <w:r>
        <w:rPr>
          <w:sz w:val="28"/>
          <w:szCs w:val="28"/>
        </w:rPr>
        <w:t>цим</w:t>
      </w:r>
      <w:proofErr w:type="spellEnd"/>
      <w:r>
        <w:rPr>
          <w:sz w:val="28"/>
          <w:szCs w:val="28"/>
        </w:rPr>
        <w:t xml:space="preserve"> </w:t>
      </w:r>
      <w:proofErr w:type="spellStart"/>
      <w:r>
        <w:rPr>
          <w:sz w:val="28"/>
          <w:szCs w:val="28"/>
        </w:rPr>
        <w:t>виникає</w:t>
      </w:r>
      <w:proofErr w:type="spellEnd"/>
      <w:r>
        <w:rPr>
          <w:sz w:val="28"/>
          <w:szCs w:val="28"/>
        </w:rPr>
        <w:t xml:space="preserve"> </w:t>
      </w:r>
      <w:proofErr w:type="spellStart"/>
      <w:r>
        <w:rPr>
          <w:sz w:val="28"/>
          <w:szCs w:val="28"/>
        </w:rPr>
        <w:t>привід</w:t>
      </w:r>
      <w:proofErr w:type="spellEnd"/>
      <w:r>
        <w:rPr>
          <w:sz w:val="28"/>
          <w:szCs w:val="28"/>
        </w:rPr>
        <w:t xml:space="preserve"> </w:t>
      </w:r>
      <w:proofErr w:type="spellStart"/>
      <w:r>
        <w:rPr>
          <w:sz w:val="28"/>
          <w:szCs w:val="28"/>
        </w:rPr>
        <w:t>говорити</w:t>
      </w:r>
      <w:proofErr w:type="spellEnd"/>
      <w:r>
        <w:rPr>
          <w:sz w:val="28"/>
          <w:szCs w:val="28"/>
        </w:rPr>
        <w:t xml:space="preserve"> про </w:t>
      </w:r>
      <w:proofErr w:type="spellStart"/>
      <w:r>
        <w:rPr>
          <w:sz w:val="28"/>
          <w:szCs w:val="28"/>
        </w:rPr>
        <w:t>необхідність</w:t>
      </w:r>
      <w:proofErr w:type="spellEnd"/>
      <w:r>
        <w:rPr>
          <w:sz w:val="28"/>
          <w:szCs w:val="28"/>
        </w:rPr>
        <w:t xml:space="preserve"> </w:t>
      </w:r>
      <w:proofErr w:type="spellStart"/>
      <w:r>
        <w:rPr>
          <w:sz w:val="28"/>
          <w:szCs w:val="28"/>
        </w:rPr>
        <w:t>створення</w:t>
      </w:r>
      <w:proofErr w:type="spellEnd"/>
      <w:r>
        <w:rPr>
          <w:sz w:val="28"/>
          <w:szCs w:val="28"/>
        </w:rPr>
        <w:t xml:space="preserve"> умов для </w:t>
      </w:r>
      <w:proofErr w:type="spellStart"/>
      <w:r>
        <w:rPr>
          <w:sz w:val="28"/>
          <w:szCs w:val="28"/>
        </w:rPr>
        <w:t>формування</w:t>
      </w:r>
      <w:proofErr w:type="spellEnd"/>
      <w:r>
        <w:rPr>
          <w:sz w:val="28"/>
          <w:szCs w:val="28"/>
        </w:rPr>
        <w:t xml:space="preserve"> </w:t>
      </w:r>
      <w:r>
        <w:rPr>
          <w:sz w:val="28"/>
          <w:szCs w:val="28"/>
          <w:lang w:val="uk-UA"/>
        </w:rPr>
        <w:t>здорового способу життя (ЗСЖ)</w:t>
      </w:r>
      <w:r>
        <w:rPr>
          <w:sz w:val="28"/>
          <w:szCs w:val="28"/>
        </w:rPr>
        <w:t xml:space="preserve"> </w:t>
      </w:r>
      <w:proofErr w:type="spellStart"/>
      <w:r>
        <w:rPr>
          <w:sz w:val="28"/>
          <w:szCs w:val="28"/>
        </w:rPr>
        <w:t>студентів</w:t>
      </w:r>
      <w:proofErr w:type="spellEnd"/>
      <w:r>
        <w:rPr>
          <w:sz w:val="28"/>
          <w:szCs w:val="28"/>
        </w:rPr>
        <w:t xml:space="preserve"> у </w:t>
      </w:r>
      <w:proofErr w:type="spellStart"/>
      <w:r>
        <w:rPr>
          <w:sz w:val="28"/>
          <w:szCs w:val="28"/>
        </w:rPr>
        <w:t>процесі</w:t>
      </w:r>
      <w:proofErr w:type="spellEnd"/>
      <w:r>
        <w:rPr>
          <w:sz w:val="28"/>
          <w:szCs w:val="28"/>
        </w:rPr>
        <w:t xml:space="preserve"> </w:t>
      </w:r>
      <w:proofErr w:type="spellStart"/>
      <w:r>
        <w:rPr>
          <w:sz w:val="28"/>
          <w:szCs w:val="28"/>
        </w:rPr>
        <w:t>навчання</w:t>
      </w:r>
      <w:proofErr w:type="spellEnd"/>
      <w:r>
        <w:rPr>
          <w:sz w:val="28"/>
          <w:szCs w:val="28"/>
        </w:rPr>
        <w:t xml:space="preserve"> як про </w:t>
      </w:r>
      <w:proofErr w:type="spellStart"/>
      <w:r>
        <w:rPr>
          <w:sz w:val="28"/>
          <w:szCs w:val="28"/>
        </w:rPr>
        <w:t>ефективний</w:t>
      </w:r>
      <w:proofErr w:type="spellEnd"/>
      <w:r>
        <w:rPr>
          <w:sz w:val="28"/>
          <w:szCs w:val="28"/>
        </w:rPr>
        <w:t xml:space="preserve"> </w:t>
      </w:r>
      <w:proofErr w:type="spellStart"/>
      <w:r>
        <w:rPr>
          <w:sz w:val="28"/>
          <w:szCs w:val="28"/>
        </w:rPr>
        <w:t>спосіб</w:t>
      </w:r>
      <w:proofErr w:type="spellEnd"/>
      <w:r>
        <w:rPr>
          <w:sz w:val="28"/>
          <w:szCs w:val="28"/>
        </w:rPr>
        <w:t xml:space="preserve"> </w:t>
      </w:r>
      <w:proofErr w:type="spellStart"/>
      <w:r>
        <w:rPr>
          <w:sz w:val="28"/>
          <w:szCs w:val="28"/>
        </w:rPr>
        <w:t>підтримки</w:t>
      </w:r>
      <w:proofErr w:type="spellEnd"/>
      <w:r>
        <w:rPr>
          <w:sz w:val="28"/>
          <w:szCs w:val="28"/>
        </w:rPr>
        <w:t xml:space="preserve"> </w:t>
      </w:r>
      <w:proofErr w:type="spellStart"/>
      <w:r>
        <w:rPr>
          <w:sz w:val="28"/>
          <w:szCs w:val="28"/>
        </w:rPr>
        <w:t>здоров'я</w:t>
      </w:r>
      <w:proofErr w:type="spellEnd"/>
      <w:r>
        <w:rPr>
          <w:sz w:val="28"/>
          <w:szCs w:val="28"/>
        </w:rPr>
        <w:t xml:space="preserve"> </w:t>
      </w:r>
      <w:proofErr w:type="spellStart"/>
      <w:r>
        <w:rPr>
          <w:sz w:val="28"/>
          <w:szCs w:val="28"/>
        </w:rPr>
        <w:t>населення</w:t>
      </w:r>
      <w:proofErr w:type="spellEnd"/>
      <w:r>
        <w:rPr>
          <w:sz w:val="28"/>
          <w:szCs w:val="28"/>
        </w:rPr>
        <w:t>.</w:t>
      </w:r>
    </w:p>
    <w:p w:rsidR="00D23353" w:rsidRDefault="00303EDC">
      <w:pPr>
        <w:widowControl/>
        <w:spacing w:line="360" w:lineRule="auto"/>
        <w:ind w:firstLine="851"/>
        <w:jc w:val="both"/>
      </w:pPr>
      <w:r>
        <w:rPr>
          <w:sz w:val="28"/>
          <w:szCs w:val="28"/>
        </w:rPr>
        <w:t xml:space="preserve">У </w:t>
      </w:r>
      <w:proofErr w:type="spellStart"/>
      <w:r>
        <w:rPr>
          <w:sz w:val="28"/>
          <w:szCs w:val="28"/>
        </w:rPr>
        <w:t>контексті</w:t>
      </w:r>
      <w:proofErr w:type="spellEnd"/>
      <w:r>
        <w:rPr>
          <w:sz w:val="28"/>
          <w:szCs w:val="28"/>
        </w:rPr>
        <w:t xml:space="preserve"> проблематики </w:t>
      </w:r>
      <w:proofErr w:type="spellStart"/>
      <w:r>
        <w:rPr>
          <w:sz w:val="28"/>
          <w:szCs w:val="28"/>
        </w:rPr>
        <w:t>вибору</w:t>
      </w:r>
      <w:proofErr w:type="spellEnd"/>
      <w:r>
        <w:rPr>
          <w:sz w:val="28"/>
          <w:szCs w:val="28"/>
        </w:rPr>
        <w:t xml:space="preserve"> студентами здорового способу </w:t>
      </w:r>
      <w:proofErr w:type="spellStart"/>
      <w:r>
        <w:rPr>
          <w:sz w:val="28"/>
          <w:szCs w:val="28"/>
        </w:rPr>
        <w:t>життя</w:t>
      </w:r>
      <w:proofErr w:type="spellEnd"/>
      <w:r>
        <w:rPr>
          <w:sz w:val="28"/>
          <w:szCs w:val="28"/>
        </w:rPr>
        <w:t xml:space="preserve"> </w:t>
      </w:r>
      <w:proofErr w:type="spellStart"/>
      <w:r>
        <w:rPr>
          <w:sz w:val="28"/>
          <w:szCs w:val="28"/>
        </w:rPr>
        <w:t>актуальним</w:t>
      </w:r>
      <w:proofErr w:type="spellEnd"/>
      <w:r>
        <w:rPr>
          <w:sz w:val="28"/>
          <w:szCs w:val="28"/>
        </w:rPr>
        <w:t xml:space="preserve"> </w:t>
      </w:r>
      <w:proofErr w:type="spellStart"/>
      <w:r>
        <w:rPr>
          <w:sz w:val="28"/>
          <w:szCs w:val="28"/>
        </w:rPr>
        <w:t>стає</w:t>
      </w:r>
      <w:proofErr w:type="spellEnd"/>
      <w:r>
        <w:rPr>
          <w:sz w:val="28"/>
          <w:szCs w:val="28"/>
        </w:rPr>
        <w:t xml:space="preserve"> </w:t>
      </w:r>
      <w:proofErr w:type="spellStart"/>
      <w:r>
        <w:rPr>
          <w:sz w:val="28"/>
          <w:szCs w:val="28"/>
        </w:rPr>
        <w:t>вивчення</w:t>
      </w:r>
      <w:proofErr w:type="spellEnd"/>
      <w:r>
        <w:rPr>
          <w:sz w:val="28"/>
          <w:szCs w:val="28"/>
        </w:rPr>
        <w:t xml:space="preserve"> </w:t>
      </w:r>
      <w:proofErr w:type="spellStart"/>
      <w:r>
        <w:rPr>
          <w:sz w:val="28"/>
          <w:szCs w:val="28"/>
        </w:rPr>
        <w:t>зв'язку</w:t>
      </w:r>
      <w:proofErr w:type="spellEnd"/>
      <w:r>
        <w:rPr>
          <w:sz w:val="28"/>
          <w:szCs w:val="28"/>
        </w:rPr>
        <w:t xml:space="preserve"> З</w:t>
      </w:r>
      <w:r>
        <w:rPr>
          <w:sz w:val="28"/>
          <w:szCs w:val="28"/>
          <w:lang w:val="uk-UA"/>
        </w:rPr>
        <w:t>С</w:t>
      </w:r>
      <w:r>
        <w:rPr>
          <w:sz w:val="28"/>
          <w:szCs w:val="28"/>
        </w:rPr>
        <w:t xml:space="preserve">Ж з </w:t>
      </w:r>
      <w:r>
        <w:rPr>
          <w:sz w:val="28"/>
          <w:szCs w:val="28"/>
          <w:lang w:val="uk-UA"/>
        </w:rPr>
        <w:t xml:space="preserve">психологічним </w:t>
      </w:r>
      <w:proofErr w:type="spellStart"/>
      <w:r>
        <w:rPr>
          <w:sz w:val="28"/>
          <w:szCs w:val="28"/>
          <w:lang w:val="uk-UA"/>
        </w:rPr>
        <w:t>здоров</w:t>
      </w:r>
      <w:proofErr w:type="spellEnd"/>
      <w:r>
        <w:rPr>
          <w:sz w:val="28"/>
          <w:szCs w:val="28"/>
        </w:rPr>
        <w:t>`</w:t>
      </w:r>
      <w:r>
        <w:rPr>
          <w:sz w:val="28"/>
          <w:szCs w:val="28"/>
          <w:lang w:val="uk-UA"/>
        </w:rPr>
        <w:t>ям та благополуччям</w:t>
      </w:r>
      <w:r>
        <w:rPr>
          <w:sz w:val="28"/>
          <w:szCs w:val="28"/>
        </w:rPr>
        <w:t xml:space="preserve">, </w:t>
      </w:r>
      <w:proofErr w:type="spellStart"/>
      <w:r>
        <w:rPr>
          <w:sz w:val="28"/>
          <w:szCs w:val="28"/>
        </w:rPr>
        <w:t>оскільки</w:t>
      </w:r>
      <w:proofErr w:type="spellEnd"/>
      <w:r>
        <w:rPr>
          <w:sz w:val="28"/>
          <w:szCs w:val="28"/>
        </w:rPr>
        <w:t xml:space="preserve"> в</w:t>
      </w:r>
      <w:r>
        <w:rPr>
          <w:sz w:val="28"/>
          <w:szCs w:val="28"/>
          <w:lang w:val="uk-UA"/>
        </w:rPr>
        <w:t xml:space="preserve"> </w:t>
      </w:r>
      <w:proofErr w:type="spellStart"/>
      <w:r>
        <w:rPr>
          <w:sz w:val="28"/>
          <w:szCs w:val="28"/>
        </w:rPr>
        <w:t>ситуації</w:t>
      </w:r>
      <w:proofErr w:type="spellEnd"/>
      <w:r>
        <w:rPr>
          <w:sz w:val="28"/>
          <w:szCs w:val="28"/>
        </w:rPr>
        <w:t xml:space="preserve"> </w:t>
      </w:r>
      <w:proofErr w:type="spellStart"/>
      <w:r>
        <w:rPr>
          <w:sz w:val="28"/>
          <w:szCs w:val="28"/>
        </w:rPr>
        <w:t>вибору</w:t>
      </w:r>
      <w:proofErr w:type="spellEnd"/>
      <w:r>
        <w:rPr>
          <w:sz w:val="28"/>
          <w:szCs w:val="28"/>
        </w:rPr>
        <w:t xml:space="preserve"> </w:t>
      </w:r>
      <w:r>
        <w:rPr>
          <w:sz w:val="28"/>
          <w:szCs w:val="28"/>
          <w:lang w:val="uk-UA"/>
        </w:rPr>
        <w:t xml:space="preserve">психологічне </w:t>
      </w:r>
      <w:proofErr w:type="gramStart"/>
      <w:r>
        <w:rPr>
          <w:sz w:val="28"/>
          <w:szCs w:val="28"/>
          <w:lang w:val="uk-UA"/>
        </w:rPr>
        <w:t xml:space="preserve">здоров’я </w:t>
      </w:r>
      <w:r>
        <w:rPr>
          <w:sz w:val="28"/>
          <w:szCs w:val="28"/>
        </w:rPr>
        <w:t xml:space="preserve"> </w:t>
      </w:r>
      <w:proofErr w:type="spellStart"/>
      <w:r>
        <w:rPr>
          <w:sz w:val="28"/>
          <w:szCs w:val="28"/>
        </w:rPr>
        <w:t>виступає</w:t>
      </w:r>
      <w:proofErr w:type="spellEnd"/>
      <w:proofErr w:type="gramEnd"/>
      <w:r>
        <w:rPr>
          <w:sz w:val="28"/>
          <w:szCs w:val="28"/>
        </w:rPr>
        <w:t xml:space="preserve"> фактором, </w:t>
      </w:r>
      <w:proofErr w:type="spellStart"/>
      <w:r>
        <w:rPr>
          <w:sz w:val="28"/>
          <w:szCs w:val="28"/>
        </w:rPr>
        <w:t>що</w:t>
      </w:r>
      <w:proofErr w:type="spellEnd"/>
      <w:r>
        <w:rPr>
          <w:sz w:val="28"/>
          <w:szCs w:val="28"/>
        </w:rPr>
        <w:t xml:space="preserve"> </w:t>
      </w:r>
      <w:proofErr w:type="spellStart"/>
      <w:r>
        <w:rPr>
          <w:sz w:val="28"/>
          <w:szCs w:val="28"/>
        </w:rPr>
        <w:t>визначає</w:t>
      </w:r>
      <w:proofErr w:type="spellEnd"/>
      <w:r>
        <w:rPr>
          <w:sz w:val="28"/>
          <w:szCs w:val="28"/>
        </w:rPr>
        <w:t xml:space="preserve"> </w:t>
      </w:r>
      <w:proofErr w:type="spellStart"/>
      <w:r>
        <w:rPr>
          <w:sz w:val="28"/>
          <w:szCs w:val="28"/>
        </w:rPr>
        <w:t>готовність</w:t>
      </w:r>
      <w:proofErr w:type="spellEnd"/>
      <w:r>
        <w:rPr>
          <w:sz w:val="28"/>
          <w:szCs w:val="28"/>
        </w:rPr>
        <w:t xml:space="preserve"> </w:t>
      </w:r>
      <w:proofErr w:type="spellStart"/>
      <w:r>
        <w:rPr>
          <w:sz w:val="28"/>
          <w:szCs w:val="28"/>
        </w:rPr>
        <w:t>вибирати</w:t>
      </w:r>
      <w:proofErr w:type="spellEnd"/>
      <w:r>
        <w:rPr>
          <w:sz w:val="28"/>
          <w:szCs w:val="28"/>
        </w:rPr>
        <w:t xml:space="preserve"> </w:t>
      </w:r>
      <w:proofErr w:type="spellStart"/>
      <w:r>
        <w:rPr>
          <w:sz w:val="28"/>
          <w:szCs w:val="28"/>
        </w:rPr>
        <w:t>нову</w:t>
      </w:r>
      <w:proofErr w:type="spellEnd"/>
      <w:r>
        <w:rPr>
          <w:sz w:val="28"/>
          <w:szCs w:val="28"/>
        </w:rPr>
        <w:t xml:space="preserve">, </w:t>
      </w:r>
      <w:proofErr w:type="spellStart"/>
      <w:r>
        <w:rPr>
          <w:sz w:val="28"/>
          <w:szCs w:val="28"/>
        </w:rPr>
        <w:t>незвичну</w:t>
      </w:r>
      <w:proofErr w:type="spellEnd"/>
      <w:r>
        <w:rPr>
          <w:sz w:val="28"/>
          <w:szCs w:val="28"/>
        </w:rPr>
        <w:t xml:space="preserve"> </w:t>
      </w:r>
      <w:proofErr w:type="spellStart"/>
      <w:r>
        <w:rPr>
          <w:sz w:val="28"/>
          <w:szCs w:val="28"/>
        </w:rPr>
        <w:t>ситуацію</w:t>
      </w:r>
      <w:proofErr w:type="spellEnd"/>
      <w:r>
        <w:rPr>
          <w:sz w:val="28"/>
          <w:szCs w:val="28"/>
        </w:rPr>
        <w:t xml:space="preserve"> на </w:t>
      </w:r>
      <w:proofErr w:type="spellStart"/>
      <w:r>
        <w:rPr>
          <w:sz w:val="28"/>
          <w:szCs w:val="28"/>
        </w:rPr>
        <w:t>противагу</w:t>
      </w:r>
      <w:proofErr w:type="spellEnd"/>
      <w:r>
        <w:rPr>
          <w:sz w:val="28"/>
          <w:szCs w:val="28"/>
        </w:rPr>
        <w:t xml:space="preserve"> </w:t>
      </w:r>
      <w:proofErr w:type="spellStart"/>
      <w:r>
        <w:rPr>
          <w:sz w:val="28"/>
          <w:szCs w:val="28"/>
        </w:rPr>
        <w:t>байдужому</w:t>
      </w:r>
      <w:proofErr w:type="spellEnd"/>
      <w:r>
        <w:rPr>
          <w:sz w:val="28"/>
          <w:szCs w:val="28"/>
        </w:rPr>
        <w:t xml:space="preserve"> </w:t>
      </w:r>
      <w:proofErr w:type="spellStart"/>
      <w:r>
        <w:rPr>
          <w:sz w:val="28"/>
          <w:szCs w:val="28"/>
        </w:rPr>
        <w:t>ставленню</w:t>
      </w:r>
      <w:proofErr w:type="spellEnd"/>
      <w:r>
        <w:rPr>
          <w:sz w:val="28"/>
          <w:szCs w:val="28"/>
        </w:rPr>
        <w:t xml:space="preserve"> до </w:t>
      </w:r>
      <w:proofErr w:type="spellStart"/>
      <w:r>
        <w:rPr>
          <w:sz w:val="28"/>
          <w:szCs w:val="28"/>
        </w:rPr>
        <w:t>змін</w:t>
      </w:r>
      <w:proofErr w:type="spellEnd"/>
      <w:r>
        <w:rPr>
          <w:sz w:val="28"/>
          <w:szCs w:val="28"/>
        </w:rPr>
        <w:t xml:space="preserve">. </w:t>
      </w:r>
      <w:proofErr w:type="spellStart"/>
      <w:r>
        <w:rPr>
          <w:sz w:val="28"/>
          <w:szCs w:val="28"/>
        </w:rPr>
        <w:t>Іншими</w:t>
      </w:r>
      <w:proofErr w:type="spellEnd"/>
      <w:r>
        <w:rPr>
          <w:sz w:val="28"/>
          <w:szCs w:val="28"/>
        </w:rPr>
        <w:t xml:space="preserve"> словами, </w:t>
      </w:r>
      <w:r>
        <w:rPr>
          <w:sz w:val="28"/>
          <w:szCs w:val="28"/>
          <w:lang w:val="uk-UA"/>
        </w:rPr>
        <w:t>психологічне здоров’я</w:t>
      </w:r>
      <w:r>
        <w:rPr>
          <w:sz w:val="28"/>
          <w:szCs w:val="28"/>
        </w:rPr>
        <w:t xml:space="preserve">, </w:t>
      </w:r>
      <w:proofErr w:type="spellStart"/>
      <w:r>
        <w:rPr>
          <w:sz w:val="28"/>
          <w:szCs w:val="28"/>
        </w:rPr>
        <w:t>мабуть</w:t>
      </w:r>
      <w:proofErr w:type="spellEnd"/>
      <w:r>
        <w:rPr>
          <w:sz w:val="28"/>
          <w:szCs w:val="28"/>
        </w:rPr>
        <w:t xml:space="preserve">, </w:t>
      </w:r>
      <w:proofErr w:type="spellStart"/>
      <w:r>
        <w:rPr>
          <w:sz w:val="28"/>
          <w:szCs w:val="28"/>
        </w:rPr>
        <w:t>представляє</w:t>
      </w:r>
      <w:proofErr w:type="spellEnd"/>
      <w:r>
        <w:rPr>
          <w:sz w:val="28"/>
          <w:szCs w:val="28"/>
        </w:rPr>
        <w:t xml:space="preserve"> собою один з </w:t>
      </w:r>
      <w:proofErr w:type="spellStart"/>
      <w:r>
        <w:rPr>
          <w:sz w:val="28"/>
          <w:szCs w:val="28"/>
        </w:rPr>
        <w:t>ключових</w:t>
      </w:r>
      <w:proofErr w:type="spellEnd"/>
      <w:r>
        <w:rPr>
          <w:sz w:val="28"/>
          <w:szCs w:val="28"/>
        </w:rPr>
        <w:t xml:space="preserve"> </w:t>
      </w:r>
      <w:proofErr w:type="spellStart"/>
      <w:r>
        <w:rPr>
          <w:sz w:val="28"/>
          <w:szCs w:val="28"/>
        </w:rPr>
        <w:t>параметрів</w:t>
      </w:r>
      <w:proofErr w:type="spellEnd"/>
      <w:r>
        <w:rPr>
          <w:sz w:val="28"/>
          <w:szCs w:val="28"/>
        </w:rPr>
        <w:t xml:space="preserve"> </w:t>
      </w:r>
      <w:proofErr w:type="spellStart"/>
      <w:r>
        <w:rPr>
          <w:sz w:val="28"/>
          <w:szCs w:val="28"/>
        </w:rPr>
        <w:t>індивідуальної</w:t>
      </w:r>
      <w:proofErr w:type="spellEnd"/>
      <w:r>
        <w:rPr>
          <w:sz w:val="28"/>
          <w:szCs w:val="28"/>
        </w:rPr>
        <w:t xml:space="preserve"> </w:t>
      </w:r>
      <w:proofErr w:type="spellStart"/>
      <w:r>
        <w:rPr>
          <w:sz w:val="28"/>
          <w:szCs w:val="28"/>
        </w:rPr>
        <w:t>здатності</w:t>
      </w:r>
      <w:proofErr w:type="spellEnd"/>
      <w:r>
        <w:rPr>
          <w:sz w:val="28"/>
          <w:szCs w:val="28"/>
        </w:rPr>
        <w:t xml:space="preserve"> до </w:t>
      </w:r>
      <w:proofErr w:type="spellStart"/>
      <w:r>
        <w:rPr>
          <w:sz w:val="28"/>
          <w:szCs w:val="28"/>
        </w:rPr>
        <w:t>зрілих</w:t>
      </w:r>
      <w:proofErr w:type="spellEnd"/>
      <w:r>
        <w:rPr>
          <w:sz w:val="28"/>
          <w:szCs w:val="28"/>
        </w:rPr>
        <w:t xml:space="preserve"> і </w:t>
      </w:r>
      <w:proofErr w:type="spellStart"/>
      <w:r>
        <w:rPr>
          <w:sz w:val="28"/>
          <w:szCs w:val="28"/>
        </w:rPr>
        <w:t>складних</w:t>
      </w:r>
      <w:proofErr w:type="spellEnd"/>
      <w:r>
        <w:rPr>
          <w:sz w:val="28"/>
          <w:szCs w:val="28"/>
        </w:rPr>
        <w:t xml:space="preserve"> форм </w:t>
      </w:r>
      <w:proofErr w:type="spellStart"/>
      <w:r>
        <w:rPr>
          <w:sz w:val="28"/>
          <w:szCs w:val="28"/>
        </w:rPr>
        <w:t>саморегуляції</w:t>
      </w:r>
      <w:proofErr w:type="spellEnd"/>
      <w:r>
        <w:rPr>
          <w:sz w:val="28"/>
          <w:szCs w:val="28"/>
        </w:rPr>
        <w:t xml:space="preserve">, одну з </w:t>
      </w:r>
      <w:proofErr w:type="spellStart"/>
      <w:r>
        <w:rPr>
          <w:sz w:val="28"/>
          <w:szCs w:val="28"/>
        </w:rPr>
        <w:lastRenderedPageBreak/>
        <w:t>опорних</w:t>
      </w:r>
      <w:proofErr w:type="spellEnd"/>
      <w:r>
        <w:rPr>
          <w:sz w:val="28"/>
          <w:szCs w:val="28"/>
        </w:rPr>
        <w:t xml:space="preserve"> </w:t>
      </w:r>
      <w:proofErr w:type="spellStart"/>
      <w:r>
        <w:rPr>
          <w:sz w:val="28"/>
          <w:szCs w:val="28"/>
        </w:rPr>
        <w:t>змінних</w:t>
      </w:r>
      <w:proofErr w:type="spellEnd"/>
      <w:r>
        <w:rPr>
          <w:sz w:val="28"/>
          <w:szCs w:val="28"/>
        </w:rPr>
        <w:t xml:space="preserve"> </w:t>
      </w:r>
      <w:proofErr w:type="spellStart"/>
      <w:r>
        <w:rPr>
          <w:sz w:val="28"/>
          <w:szCs w:val="28"/>
        </w:rPr>
        <w:t>особистісного</w:t>
      </w:r>
      <w:proofErr w:type="spellEnd"/>
      <w:r>
        <w:rPr>
          <w:sz w:val="28"/>
          <w:szCs w:val="28"/>
        </w:rPr>
        <w:t xml:space="preserve"> </w:t>
      </w:r>
      <w:proofErr w:type="spellStart"/>
      <w:r>
        <w:rPr>
          <w:sz w:val="28"/>
          <w:szCs w:val="28"/>
        </w:rPr>
        <w:t>потенціалу</w:t>
      </w:r>
      <w:proofErr w:type="spellEnd"/>
      <w:r>
        <w:rPr>
          <w:sz w:val="28"/>
          <w:szCs w:val="28"/>
        </w:rPr>
        <w:t xml:space="preserve">, </w:t>
      </w:r>
      <w:proofErr w:type="spellStart"/>
      <w:r>
        <w:rPr>
          <w:sz w:val="28"/>
          <w:szCs w:val="28"/>
        </w:rPr>
        <w:t>використання</w:t>
      </w:r>
      <w:proofErr w:type="spellEnd"/>
      <w:r>
        <w:rPr>
          <w:sz w:val="28"/>
          <w:szCs w:val="28"/>
        </w:rPr>
        <w:t xml:space="preserve"> і </w:t>
      </w:r>
      <w:proofErr w:type="spellStart"/>
      <w:r>
        <w:rPr>
          <w:sz w:val="28"/>
          <w:szCs w:val="28"/>
        </w:rPr>
        <w:t>поповнення</w:t>
      </w:r>
      <w:proofErr w:type="spellEnd"/>
      <w:r>
        <w:rPr>
          <w:sz w:val="28"/>
          <w:szCs w:val="28"/>
        </w:rPr>
        <w:t xml:space="preserve"> </w:t>
      </w:r>
      <w:proofErr w:type="spellStart"/>
      <w:r>
        <w:rPr>
          <w:sz w:val="28"/>
          <w:szCs w:val="28"/>
        </w:rPr>
        <w:t>якого</w:t>
      </w:r>
      <w:proofErr w:type="spellEnd"/>
      <w:r>
        <w:rPr>
          <w:sz w:val="28"/>
          <w:szCs w:val="28"/>
        </w:rPr>
        <w:t xml:space="preserve">, </w:t>
      </w:r>
      <w:proofErr w:type="spellStart"/>
      <w:r>
        <w:rPr>
          <w:sz w:val="28"/>
          <w:szCs w:val="28"/>
        </w:rPr>
        <w:t>безсумнівно</w:t>
      </w:r>
      <w:proofErr w:type="spellEnd"/>
      <w:r>
        <w:rPr>
          <w:sz w:val="28"/>
          <w:szCs w:val="28"/>
        </w:rPr>
        <w:t xml:space="preserve">, </w:t>
      </w:r>
      <w:proofErr w:type="spellStart"/>
      <w:r>
        <w:rPr>
          <w:sz w:val="28"/>
          <w:szCs w:val="28"/>
        </w:rPr>
        <w:t>пов'язане</w:t>
      </w:r>
      <w:proofErr w:type="spellEnd"/>
      <w:r>
        <w:rPr>
          <w:sz w:val="28"/>
          <w:szCs w:val="28"/>
        </w:rPr>
        <w:t xml:space="preserve"> з фактором </w:t>
      </w:r>
      <w:proofErr w:type="spellStart"/>
      <w:r>
        <w:rPr>
          <w:sz w:val="28"/>
          <w:szCs w:val="28"/>
        </w:rPr>
        <w:t>ведення</w:t>
      </w:r>
      <w:proofErr w:type="spellEnd"/>
      <w:r>
        <w:rPr>
          <w:sz w:val="28"/>
          <w:szCs w:val="28"/>
        </w:rPr>
        <w:t xml:space="preserve"> здорового способу </w:t>
      </w:r>
      <w:proofErr w:type="spellStart"/>
      <w:r>
        <w:rPr>
          <w:sz w:val="28"/>
          <w:szCs w:val="28"/>
        </w:rPr>
        <w:t>життя</w:t>
      </w:r>
      <w:proofErr w:type="spellEnd"/>
      <w:r>
        <w:rPr>
          <w:sz w:val="28"/>
          <w:szCs w:val="28"/>
        </w:rPr>
        <w:t>.</w:t>
      </w:r>
    </w:p>
    <w:p w:rsidR="00D23353" w:rsidRDefault="00303EDC">
      <w:pPr>
        <w:widowControl/>
        <w:spacing w:line="360" w:lineRule="auto"/>
        <w:ind w:firstLine="851"/>
        <w:jc w:val="both"/>
      </w:pPr>
      <w:proofErr w:type="spellStart"/>
      <w:r>
        <w:rPr>
          <w:sz w:val="28"/>
          <w:szCs w:val="28"/>
        </w:rPr>
        <w:t>Вивчення</w:t>
      </w:r>
      <w:proofErr w:type="spellEnd"/>
      <w:r>
        <w:rPr>
          <w:sz w:val="28"/>
          <w:szCs w:val="28"/>
        </w:rPr>
        <w:t xml:space="preserve"> </w:t>
      </w:r>
      <w:proofErr w:type="spellStart"/>
      <w:r>
        <w:rPr>
          <w:sz w:val="28"/>
          <w:szCs w:val="28"/>
        </w:rPr>
        <w:t>досліджуваних</w:t>
      </w:r>
      <w:proofErr w:type="spellEnd"/>
      <w:r>
        <w:rPr>
          <w:sz w:val="28"/>
          <w:szCs w:val="28"/>
        </w:rPr>
        <w:t xml:space="preserve"> нами </w:t>
      </w:r>
      <w:proofErr w:type="spellStart"/>
      <w:r>
        <w:rPr>
          <w:sz w:val="28"/>
          <w:szCs w:val="28"/>
        </w:rPr>
        <w:t>питань</w:t>
      </w:r>
      <w:proofErr w:type="spellEnd"/>
      <w:r>
        <w:rPr>
          <w:sz w:val="28"/>
          <w:szCs w:val="28"/>
        </w:rPr>
        <w:t xml:space="preserve"> дозволить </w:t>
      </w:r>
      <w:proofErr w:type="spellStart"/>
      <w:r>
        <w:rPr>
          <w:sz w:val="28"/>
          <w:szCs w:val="28"/>
        </w:rPr>
        <w:t>більш</w:t>
      </w:r>
      <w:proofErr w:type="spellEnd"/>
      <w:r>
        <w:rPr>
          <w:sz w:val="28"/>
          <w:szCs w:val="28"/>
        </w:rPr>
        <w:t xml:space="preserve"> продуктивно </w:t>
      </w:r>
      <w:proofErr w:type="spellStart"/>
      <w:r>
        <w:rPr>
          <w:sz w:val="28"/>
          <w:szCs w:val="28"/>
        </w:rPr>
        <w:t>використовувати</w:t>
      </w:r>
      <w:proofErr w:type="spellEnd"/>
      <w:r>
        <w:rPr>
          <w:sz w:val="28"/>
          <w:szCs w:val="28"/>
        </w:rPr>
        <w:t xml:space="preserve"> </w:t>
      </w:r>
      <w:proofErr w:type="spellStart"/>
      <w:r>
        <w:rPr>
          <w:sz w:val="28"/>
          <w:szCs w:val="28"/>
        </w:rPr>
        <w:t>їх</w:t>
      </w:r>
      <w:proofErr w:type="spellEnd"/>
      <w:r>
        <w:rPr>
          <w:sz w:val="28"/>
          <w:szCs w:val="28"/>
          <w:lang w:val="uk-UA"/>
        </w:rPr>
        <w:t>ній</w:t>
      </w:r>
      <w:r>
        <w:rPr>
          <w:sz w:val="28"/>
          <w:szCs w:val="28"/>
        </w:rPr>
        <w:t xml:space="preserve"> </w:t>
      </w:r>
      <w:proofErr w:type="spellStart"/>
      <w:r>
        <w:rPr>
          <w:sz w:val="28"/>
          <w:szCs w:val="28"/>
        </w:rPr>
        <w:t>потенціал</w:t>
      </w:r>
      <w:proofErr w:type="spellEnd"/>
      <w:r>
        <w:rPr>
          <w:sz w:val="28"/>
          <w:szCs w:val="28"/>
        </w:rPr>
        <w:t xml:space="preserve">, </w:t>
      </w:r>
      <w:proofErr w:type="spellStart"/>
      <w:r>
        <w:rPr>
          <w:sz w:val="28"/>
          <w:szCs w:val="28"/>
        </w:rPr>
        <w:t>розробляючи</w:t>
      </w:r>
      <w:proofErr w:type="spellEnd"/>
      <w:r>
        <w:rPr>
          <w:sz w:val="28"/>
          <w:szCs w:val="28"/>
        </w:rPr>
        <w:t xml:space="preserve"> і </w:t>
      </w:r>
      <w:proofErr w:type="spellStart"/>
      <w:r>
        <w:rPr>
          <w:sz w:val="28"/>
          <w:szCs w:val="28"/>
        </w:rPr>
        <w:t>застосовуючи</w:t>
      </w:r>
      <w:proofErr w:type="spellEnd"/>
      <w:r>
        <w:rPr>
          <w:sz w:val="28"/>
          <w:szCs w:val="28"/>
        </w:rPr>
        <w:t xml:space="preserve"> на </w:t>
      </w:r>
      <w:proofErr w:type="spellStart"/>
      <w:r>
        <w:rPr>
          <w:sz w:val="28"/>
          <w:szCs w:val="28"/>
        </w:rPr>
        <w:t>практиці</w:t>
      </w:r>
      <w:proofErr w:type="spellEnd"/>
      <w:r>
        <w:rPr>
          <w:sz w:val="28"/>
          <w:szCs w:val="28"/>
        </w:rPr>
        <w:t xml:space="preserve"> </w:t>
      </w:r>
      <w:proofErr w:type="spellStart"/>
      <w:r>
        <w:rPr>
          <w:sz w:val="28"/>
          <w:szCs w:val="28"/>
        </w:rPr>
        <w:t>комплексні</w:t>
      </w:r>
      <w:proofErr w:type="spellEnd"/>
      <w:r>
        <w:rPr>
          <w:sz w:val="28"/>
          <w:szCs w:val="28"/>
        </w:rPr>
        <w:t xml:space="preserve"> </w:t>
      </w:r>
      <w:proofErr w:type="spellStart"/>
      <w:r>
        <w:rPr>
          <w:sz w:val="28"/>
          <w:szCs w:val="28"/>
        </w:rPr>
        <w:t>корекційно-розвиваючі</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спрямовані</w:t>
      </w:r>
      <w:proofErr w:type="spellEnd"/>
      <w:r>
        <w:rPr>
          <w:sz w:val="28"/>
          <w:szCs w:val="28"/>
        </w:rPr>
        <w:t xml:space="preserve"> на </w:t>
      </w:r>
      <w:proofErr w:type="spellStart"/>
      <w:r>
        <w:rPr>
          <w:sz w:val="28"/>
          <w:szCs w:val="28"/>
        </w:rPr>
        <w:t>збереження</w:t>
      </w:r>
      <w:proofErr w:type="spellEnd"/>
      <w:r>
        <w:rPr>
          <w:sz w:val="28"/>
          <w:szCs w:val="28"/>
        </w:rPr>
        <w:t xml:space="preserve"> </w:t>
      </w:r>
      <w:proofErr w:type="spellStart"/>
      <w:r>
        <w:rPr>
          <w:sz w:val="28"/>
          <w:szCs w:val="28"/>
        </w:rPr>
        <w:t>психологічного</w:t>
      </w:r>
      <w:proofErr w:type="spellEnd"/>
      <w:r>
        <w:rPr>
          <w:sz w:val="28"/>
          <w:szCs w:val="28"/>
        </w:rPr>
        <w:t xml:space="preserve"> </w:t>
      </w:r>
      <w:proofErr w:type="spellStart"/>
      <w:r>
        <w:rPr>
          <w:sz w:val="28"/>
          <w:szCs w:val="28"/>
        </w:rPr>
        <w:t>благополуччя</w:t>
      </w:r>
      <w:proofErr w:type="spellEnd"/>
      <w:r>
        <w:rPr>
          <w:sz w:val="28"/>
          <w:szCs w:val="28"/>
        </w:rPr>
        <w:t xml:space="preserve"> </w:t>
      </w:r>
      <w:proofErr w:type="spellStart"/>
      <w:r>
        <w:rPr>
          <w:sz w:val="28"/>
          <w:szCs w:val="28"/>
        </w:rPr>
        <w:t>студентської</w:t>
      </w:r>
      <w:proofErr w:type="spellEnd"/>
      <w:r>
        <w:rPr>
          <w:sz w:val="28"/>
          <w:szCs w:val="28"/>
        </w:rPr>
        <w:t xml:space="preserve"> </w:t>
      </w:r>
      <w:proofErr w:type="spellStart"/>
      <w:r>
        <w:rPr>
          <w:sz w:val="28"/>
          <w:szCs w:val="28"/>
        </w:rPr>
        <w:t>молоді</w:t>
      </w:r>
      <w:proofErr w:type="spellEnd"/>
      <w:r>
        <w:rPr>
          <w:sz w:val="28"/>
          <w:szCs w:val="28"/>
        </w:rPr>
        <w:t xml:space="preserve"> </w:t>
      </w:r>
      <w:proofErr w:type="spellStart"/>
      <w:r>
        <w:rPr>
          <w:sz w:val="28"/>
          <w:szCs w:val="28"/>
        </w:rPr>
        <w:t>завдяки</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свідомому</w:t>
      </w:r>
      <w:proofErr w:type="spellEnd"/>
      <w:r>
        <w:rPr>
          <w:sz w:val="28"/>
          <w:szCs w:val="28"/>
        </w:rPr>
        <w:t xml:space="preserve"> </w:t>
      </w:r>
      <w:proofErr w:type="spellStart"/>
      <w:r>
        <w:rPr>
          <w:sz w:val="28"/>
          <w:szCs w:val="28"/>
        </w:rPr>
        <w:t>вибору</w:t>
      </w:r>
      <w:proofErr w:type="spellEnd"/>
      <w:r>
        <w:rPr>
          <w:sz w:val="28"/>
          <w:szCs w:val="28"/>
        </w:rPr>
        <w:t xml:space="preserve"> і </w:t>
      </w:r>
      <w:proofErr w:type="spellStart"/>
      <w:r>
        <w:rPr>
          <w:sz w:val="28"/>
          <w:szCs w:val="28"/>
        </w:rPr>
        <w:t>слідуванню</w:t>
      </w:r>
      <w:proofErr w:type="spellEnd"/>
      <w:r>
        <w:rPr>
          <w:sz w:val="28"/>
          <w:szCs w:val="28"/>
        </w:rPr>
        <w:t xml:space="preserve"> здоровому способу </w:t>
      </w:r>
      <w:proofErr w:type="spellStart"/>
      <w:r>
        <w:rPr>
          <w:sz w:val="28"/>
          <w:szCs w:val="28"/>
        </w:rPr>
        <w:t>життя</w:t>
      </w:r>
      <w:proofErr w:type="spellEnd"/>
      <w:r>
        <w:rPr>
          <w:sz w:val="28"/>
          <w:szCs w:val="28"/>
        </w:rPr>
        <w:t xml:space="preserve">. </w:t>
      </w:r>
      <w:proofErr w:type="spellStart"/>
      <w:r>
        <w:rPr>
          <w:sz w:val="28"/>
          <w:szCs w:val="28"/>
        </w:rPr>
        <w:t>Саме</w:t>
      </w:r>
      <w:proofErr w:type="spellEnd"/>
      <w:r>
        <w:rPr>
          <w:sz w:val="28"/>
          <w:szCs w:val="28"/>
        </w:rPr>
        <w:t xml:space="preserve"> тому дана тема</w:t>
      </w:r>
      <w:r>
        <w:rPr>
          <w:sz w:val="28"/>
          <w:szCs w:val="28"/>
          <w:lang w:val="uk-UA"/>
        </w:rPr>
        <w:t xml:space="preserve"> магістерського дослідження</w:t>
      </w:r>
      <w:r>
        <w:rPr>
          <w:sz w:val="28"/>
          <w:szCs w:val="28"/>
        </w:rPr>
        <w:t xml:space="preserve">, на наш </w:t>
      </w:r>
      <w:proofErr w:type="spellStart"/>
      <w:r>
        <w:rPr>
          <w:sz w:val="28"/>
          <w:szCs w:val="28"/>
        </w:rPr>
        <w:t>погляд</w:t>
      </w:r>
      <w:proofErr w:type="spellEnd"/>
      <w:r>
        <w:rPr>
          <w:sz w:val="28"/>
          <w:szCs w:val="28"/>
        </w:rPr>
        <w:t xml:space="preserve">, є актуальною. </w:t>
      </w:r>
      <w:r>
        <w:rPr>
          <w:sz w:val="28"/>
          <w:szCs w:val="28"/>
          <w:lang w:val="uk-UA"/>
        </w:rPr>
        <w:t>А г</w:t>
      </w:r>
      <w:proofErr w:type="spellStart"/>
      <w:r>
        <w:rPr>
          <w:sz w:val="28"/>
          <w:szCs w:val="28"/>
        </w:rPr>
        <w:t>оворячи</w:t>
      </w:r>
      <w:proofErr w:type="spellEnd"/>
      <w:r>
        <w:rPr>
          <w:sz w:val="28"/>
          <w:szCs w:val="28"/>
        </w:rPr>
        <w:t xml:space="preserve"> про  </w:t>
      </w:r>
      <w:proofErr w:type="spellStart"/>
      <w:r>
        <w:rPr>
          <w:sz w:val="28"/>
          <w:szCs w:val="28"/>
        </w:rPr>
        <w:t>студентів-психологів</w:t>
      </w:r>
      <w:proofErr w:type="spellEnd"/>
      <w:r>
        <w:rPr>
          <w:sz w:val="28"/>
          <w:szCs w:val="28"/>
        </w:rPr>
        <w:t xml:space="preserve">, </w:t>
      </w:r>
      <w:proofErr w:type="spellStart"/>
      <w:r>
        <w:rPr>
          <w:sz w:val="28"/>
          <w:szCs w:val="28"/>
        </w:rPr>
        <w:t>взагалі</w:t>
      </w:r>
      <w:proofErr w:type="spellEnd"/>
      <w:r>
        <w:rPr>
          <w:sz w:val="28"/>
          <w:szCs w:val="28"/>
        </w:rPr>
        <w:t xml:space="preserve"> </w:t>
      </w:r>
      <w:proofErr w:type="spellStart"/>
      <w:r>
        <w:rPr>
          <w:sz w:val="28"/>
          <w:szCs w:val="28"/>
        </w:rPr>
        <w:t>варто</w:t>
      </w:r>
      <w:proofErr w:type="spellEnd"/>
      <w:r>
        <w:rPr>
          <w:sz w:val="28"/>
          <w:szCs w:val="28"/>
        </w:rPr>
        <w:t xml:space="preserve"> </w:t>
      </w:r>
      <w:proofErr w:type="spellStart"/>
      <w:r>
        <w:rPr>
          <w:sz w:val="28"/>
          <w:szCs w:val="28"/>
        </w:rPr>
        <w:t>наголосити</w:t>
      </w:r>
      <w:proofErr w:type="spellEnd"/>
      <w:r>
        <w:rPr>
          <w:sz w:val="28"/>
          <w:szCs w:val="28"/>
        </w:rPr>
        <w:t xml:space="preserve">, </w:t>
      </w:r>
      <w:proofErr w:type="spellStart"/>
      <w:r>
        <w:rPr>
          <w:sz w:val="28"/>
          <w:szCs w:val="28"/>
        </w:rPr>
        <w:t>що</w:t>
      </w:r>
      <w:proofErr w:type="spellEnd"/>
      <w:r>
        <w:rPr>
          <w:sz w:val="28"/>
          <w:szCs w:val="28"/>
        </w:rPr>
        <w:t xml:space="preserve"> для них тема здорового способу </w:t>
      </w:r>
      <w:proofErr w:type="spellStart"/>
      <w:r>
        <w:rPr>
          <w:sz w:val="28"/>
          <w:szCs w:val="28"/>
        </w:rPr>
        <w:t>життя</w:t>
      </w:r>
      <w:proofErr w:type="spellEnd"/>
      <w:r>
        <w:rPr>
          <w:sz w:val="28"/>
          <w:szCs w:val="28"/>
        </w:rPr>
        <w:t xml:space="preserve"> та</w:t>
      </w:r>
      <w:r>
        <w:rPr>
          <w:sz w:val="28"/>
          <w:szCs w:val="28"/>
          <w:lang w:val="uk-UA"/>
        </w:rPr>
        <w:t xml:space="preserve"> психологічного благополуччя</w:t>
      </w:r>
      <w:r>
        <w:rPr>
          <w:sz w:val="28"/>
          <w:szCs w:val="28"/>
        </w:rPr>
        <w:t xml:space="preserve"> є особливо </w:t>
      </w:r>
      <w:proofErr w:type="spellStart"/>
      <w:r>
        <w:rPr>
          <w:sz w:val="28"/>
          <w:szCs w:val="28"/>
        </w:rPr>
        <w:t>значущою</w:t>
      </w:r>
      <w:proofErr w:type="spellEnd"/>
      <w:r>
        <w:rPr>
          <w:sz w:val="28"/>
          <w:szCs w:val="28"/>
        </w:rPr>
        <w:t xml:space="preserve">, </w:t>
      </w:r>
      <w:proofErr w:type="spellStart"/>
      <w:r>
        <w:rPr>
          <w:sz w:val="28"/>
          <w:szCs w:val="28"/>
        </w:rPr>
        <w:t>оскільки</w:t>
      </w:r>
      <w:proofErr w:type="spellEnd"/>
      <w:r>
        <w:rPr>
          <w:sz w:val="28"/>
          <w:szCs w:val="28"/>
        </w:rPr>
        <w:t xml:space="preserve"> </w:t>
      </w:r>
      <w:proofErr w:type="spellStart"/>
      <w:r>
        <w:rPr>
          <w:sz w:val="28"/>
          <w:szCs w:val="28"/>
        </w:rPr>
        <w:t>ведення</w:t>
      </w:r>
      <w:proofErr w:type="spellEnd"/>
      <w:r>
        <w:rPr>
          <w:sz w:val="28"/>
          <w:szCs w:val="28"/>
        </w:rPr>
        <w:t xml:space="preserve"> здорового способу </w:t>
      </w:r>
      <w:proofErr w:type="spellStart"/>
      <w:r>
        <w:rPr>
          <w:sz w:val="28"/>
          <w:szCs w:val="28"/>
        </w:rPr>
        <w:t>життя</w:t>
      </w:r>
      <w:proofErr w:type="spellEnd"/>
      <w:r>
        <w:rPr>
          <w:sz w:val="28"/>
          <w:szCs w:val="28"/>
        </w:rPr>
        <w:t xml:space="preserve">, </w:t>
      </w:r>
      <w:proofErr w:type="spellStart"/>
      <w:r>
        <w:rPr>
          <w:sz w:val="28"/>
          <w:szCs w:val="28"/>
        </w:rPr>
        <w:t>підвищення</w:t>
      </w:r>
      <w:proofErr w:type="spellEnd"/>
      <w:r>
        <w:rPr>
          <w:sz w:val="28"/>
          <w:szCs w:val="28"/>
        </w:rPr>
        <w:t xml:space="preserve"> </w:t>
      </w:r>
      <w:r>
        <w:rPr>
          <w:sz w:val="28"/>
          <w:szCs w:val="28"/>
          <w:lang w:val="uk-UA"/>
        </w:rPr>
        <w:t>психологічного благополуччя</w:t>
      </w:r>
      <w:r>
        <w:rPr>
          <w:sz w:val="28"/>
          <w:szCs w:val="28"/>
        </w:rPr>
        <w:t xml:space="preserve"> </w:t>
      </w:r>
      <w:proofErr w:type="spellStart"/>
      <w:r>
        <w:rPr>
          <w:sz w:val="28"/>
          <w:szCs w:val="28"/>
        </w:rPr>
        <w:t>сприяють</w:t>
      </w:r>
      <w:proofErr w:type="spellEnd"/>
      <w:r>
        <w:rPr>
          <w:sz w:val="28"/>
          <w:szCs w:val="28"/>
        </w:rPr>
        <w:t xml:space="preserve"> </w:t>
      </w:r>
      <w:proofErr w:type="spellStart"/>
      <w:r>
        <w:rPr>
          <w:sz w:val="28"/>
          <w:szCs w:val="28"/>
        </w:rPr>
        <w:t>профілактиці</w:t>
      </w:r>
      <w:proofErr w:type="spellEnd"/>
      <w:r>
        <w:rPr>
          <w:sz w:val="28"/>
          <w:szCs w:val="28"/>
        </w:rPr>
        <w:t xml:space="preserve"> </w:t>
      </w:r>
      <w:proofErr w:type="spellStart"/>
      <w:r>
        <w:rPr>
          <w:sz w:val="28"/>
          <w:szCs w:val="28"/>
        </w:rPr>
        <w:t>професійного</w:t>
      </w:r>
      <w:proofErr w:type="spellEnd"/>
      <w:r>
        <w:rPr>
          <w:sz w:val="28"/>
          <w:szCs w:val="28"/>
        </w:rPr>
        <w:t xml:space="preserve"> </w:t>
      </w:r>
      <w:proofErr w:type="spellStart"/>
      <w:r>
        <w:rPr>
          <w:sz w:val="28"/>
          <w:szCs w:val="28"/>
        </w:rPr>
        <w:t>вигорання</w:t>
      </w:r>
      <w:proofErr w:type="spellEnd"/>
      <w:r>
        <w:rPr>
          <w:sz w:val="28"/>
          <w:szCs w:val="28"/>
        </w:rPr>
        <w:t xml:space="preserve">, </w:t>
      </w:r>
      <w:proofErr w:type="spellStart"/>
      <w:r>
        <w:rPr>
          <w:sz w:val="28"/>
          <w:szCs w:val="28"/>
        </w:rPr>
        <w:t>збільшенню</w:t>
      </w:r>
      <w:proofErr w:type="spellEnd"/>
      <w:r>
        <w:rPr>
          <w:sz w:val="28"/>
          <w:szCs w:val="28"/>
        </w:rPr>
        <w:t xml:space="preserve"> </w:t>
      </w:r>
      <w:proofErr w:type="spellStart"/>
      <w:r>
        <w:rPr>
          <w:sz w:val="28"/>
          <w:szCs w:val="28"/>
        </w:rPr>
        <w:t>ресурсів</w:t>
      </w:r>
      <w:proofErr w:type="spellEnd"/>
      <w:r>
        <w:rPr>
          <w:sz w:val="28"/>
          <w:szCs w:val="28"/>
        </w:rPr>
        <w:t xml:space="preserve"> </w:t>
      </w:r>
      <w:proofErr w:type="spellStart"/>
      <w:r>
        <w:rPr>
          <w:sz w:val="28"/>
          <w:szCs w:val="28"/>
        </w:rPr>
        <w:t>майбутніх</w:t>
      </w:r>
      <w:proofErr w:type="spellEnd"/>
      <w:r>
        <w:rPr>
          <w:sz w:val="28"/>
          <w:szCs w:val="28"/>
        </w:rPr>
        <w:t xml:space="preserve"> </w:t>
      </w:r>
      <w:proofErr w:type="spellStart"/>
      <w:r>
        <w:rPr>
          <w:sz w:val="28"/>
          <w:szCs w:val="28"/>
        </w:rPr>
        <w:t>фахівців</w:t>
      </w:r>
      <w:proofErr w:type="spellEnd"/>
      <w:r>
        <w:rPr>
          <w:sz w:val="28"/>
          <w:szCs w:val="28"/>
        </w:rPr>
        <w:t>.</w:t>
      </w:r>
    </w:p>
    <w:p w:rsidR="00D23353" w:rsidRDefault="00303EDC">
      <w:pPr>
        <w:widowControl/>
        <w:spacing w:line="360" w:lineRule="auto"/>
        <w:ind w:firstLine="851"/>
        <w:jc w:val="both"/>
      </w:pPr>
      <w:proofErr w:type="spellStart"/>
      <w:r>
        <w:rPr>
          <w:b/>
          <w:sz w:val="28"/>
          <w:szCs w:val="28"/>
        </w:rPr>
        <w:t>Об'єкт</w:t>
      </w:r>
      <w:proofErr w:type="spellEnd"/>
      <w:r>
        <w:rPr>
          <w:b/>
          <w:sz w:val="28"/>
          <w:szCs w:val="28"/>
        </w:rPr>
        <w:t xml:space="preserve"> </w:t>
      </w:r>
      <w:proofErr w:type="spellStart"/>
      <w:r>
        <w:rPr>
          <w:b/>
          <w:sz w:val="28"/>
          <w:szCs w:val="28"/>
        </w:rPr>
        <w:t>дослідження</w:t>
      </w:r>
      <w:proofErr w:type="spellEnd"/>
      <w:r>
        <w:rPr>
          <w:b/>
          <w:sz w:val="28"/>
          <w:szCs w:val="28"/>
        </w:rPr>
        <w:t>:</w:t>
      </w:r>
      <w:r>
        <w:rPr>
          <w:sz w:val="28"/>
          <w:szCs w:val="28"/>
        </w:rPr>
        <w:t xml:space="preserve"> </w:t>
      </w:r>
      <w:proofErr w:type="spellStart"/>
      <w:r>
        <w:rPr>
          <w:sz w:val="28"/>
          <w:szCs w:val="28"/>
        </w:rPr>
        <w:t>психологічне</w:t>
      </w:r>
      <w:proofErr w:type="spellEnd"/>
      <w:r>
        <w:rPr>
          <w:sz w:val="28"/>
          <w:szCs w:val="28"/>
        </w:rPr>
        <w:t xml:space="preserve"> </w:t>
      </w:r>
      <w:proofErr w:type="spellStart"/>
      <w:r>
        <w:rPr>
          <w:sz w:val="28"/>
          <w:szCs w:val="28"/>
        </w:rPr>
        <w:t>благополуччя</w:t>
      </w:r>
      <w:proofErr w:type="spellEnd"/>
      <w:r>
        <w:rPr>
          <w:sz w:val="28"/>
          <w:szCs w:val="28"/>
        </w:rPr>
        <w:t xml:space="preserve"> </w:t>
      </w:r>
      <w:proofErr w:type="spellStart"/>
      <w:r>
        <w:rPr>
          <w:sz w:val="28"/>
          <w:szCs w:val="28"/>
        </w:rPr>
        <w:t>студентів</w:t>
      </w:r>
      <w:proofErr w:type="spellEnd"/>
      <w:r>
        <w:rPr>
          <w:sz w:val="28"/>
          <w:szCs w:val="28"/>
          <w:lang w:val="uk-UA"/>
        </w:rPr>
        <w:t>.</w:t>
      </w:r>
    </w:p>
    <w:p w:rsidR="00D23353" w:rsidRDefault="00303EDC">
      <w:pPr>
        <w:widowControl/>
        <w:spacing w:line="360" w:lineRule="auto"/>
        <w:ind w:firstLine="851"/>
        <w:jc w:val="both"/>
      </w:pPr>
      <w:r>
        <w:rPr>
          <w:b/>
          <w:sz w:val="28"/>
          <w:szCs w:val="28"/>
        </w:rPr>
        <w:t>Предмет</w:t>
      </w:r>
      <w:proofErr w:type="spellStart"/>
      <w:r>
        <w:rPr>
          <w:b/>
          <w:sz w:val="28"/>
          <w:szCs w:val="28"/>
          <w:lang w:val="uk-UA"/>
        </w:rPr>
        <w:t>ом</w:t>
      </w:r>
      <w:proofErr w:type="spellEnd"/>
      <w:r>
        <w:rPr>
          <w:b/>
          <w:sz w:val="28"/>
          <w:szCs w:val="28"/>
        </w:rPr>
        <w:t xml:space="preserve"> </w:t>
      </w:r>
      <w:proofErr w:type="spellStart"/>
      <w:r>
        <w:rPr>
          <w:b/>
          <w:sz w:val="28"/>
          <w:szCs w:val="28"/>
        </w:rPr>
        <w:t>дослідження</w:t>
      </w:r>
      <w:proofErr w:type="spellEnd"/>
      <w:r>
        <w:rPr>
          <w:sz w:val="28"/>
          <w:szCs w:val="28"/>
          <w:lang w:val="uk-UA"/>
        </w:rPr>
        <w:t xml:space="preserve"> є</w:t>
      </w:r>
      <w:r>
        <w:rPr>
          <w:sz w:val="28"/>
          <w:szCs w:val="28"/>
        </w:rPr>
        <w:t xml:space="preserve"> </w:t>
      </w:r>
      <w:proofErr w:type="spellStart"/>
      <w:r>
        <w:rPr>
          <w:sz w:val="28"/>
          <w:szCs w:val="28"/>
        </w:rPr>
        <w:t>вплив</w:t>
      </w:r>
      <w:proofErr w:type="spellEnd"/>
      <w:r>
        <w:rPr>
          <w:sz w:val="28"/>
          <w:szCs w:val="28"/>
        </w:rPr>
        <w:t xml:space="preserve"> здорового способу </w:t>
      </w:r>
      <w:proofErr w:type="spellStart"/>
      <w:r>
        <w:rPr>
          <w:sz w:val="28"/>
          <w:szCs w:val="28"/>
        </w:rPr>
        <w:t>життя</w:t>
      </w:r>
      <w:proofErr w:type="spellEnd"/>
      <w:r>
        <w:rPr>
          <w:sz w:val="28"/>
          <w:szCs w:val="28"/>
        </w:rPr>
        <w:t xml:space="preserve"> на </w:t>
      </w:r>
      <w:r>
        <w:rPr>
          <w:sz w:val="28"/>
          <w:szCs w:val="28"/>
          <w:lang w:val="uk-UA"/>
        </w:rPr>
        <w:t>психологічне благополуччя</w:t>
      </w:r>
      <w:r>
        <w:rPr>
          <w:sz w:val="28"/>
          <w:szCs w:val="28"/>
        </w:rPr>
        <w:t xml:space="preserve"> </w:t>
      </w:r>
      <w:proofErr w:type="spellStart"/>
      <w:r>
        <w:rPr>
          <w:sz w:val="28"/>
          <w:szCs w:val="28"/>
        </w:rPr>
        <w:t>студентів</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lang w:val="uk-UA"/>
        </w:rPr>
        <w:t>.</w:t>
      </w:r>
    </w:p>
    <w:p w:rsidR="00D23353" w:rsidRDefault="00303EDC">
      <w:pPr>
        <w:widowControl/>
        <w:spacing w:line="360" w:lineRule="auto"/>
        <w:ind w:firstLine="851"/>
        <w:jc w:val="both"/>
      </w:pPr>
      <w:r>
        <w:rPr>
          <w:b/>
          <w:sz w:val="28"/>
          <w:szCs w:val="28"/>
        </w:rPr>
        <w:t xml:space="preserve">Мета </w:t>
      </w:r>
      <w:r>
        <w:rPr>
          <w:b/>
          <w:sz w:val="28"/>
          <w:szCs w:val="28"/>
          <w:lang w:val="uk-UA"/>
        </w:rPr>
        <w:t xml:space="preserve">магістерської роботи </w:t>
      </w:r>
      <w:r>
        <w:rPr>
          <w:sz w:val="28"/>
          <w:szCs w:val="28"/>
          <w:lang w:val="uk-UA"/>
        </w:rPr>
        <w:t>полягає у</w:t>
      </w:r>
      <w:r>
        <w:rPr>
          <w:sz w:val="28"/>
          <w:szCs w:val="28"/>
        </w:rPr>
        <w:t xml:space="preserve"> </w:t>
      </w:r>
      <w:r>
        <w:rPr>
          <w:sz w:val="28"/>
          <w:szCs w:val="28"/>
          <w:lang w:val="uk-UA"/>
        </w:rPr>
        <w:t>виявленні особливостей взаємозв’язку</w:t>
      </w:r>
      <w:r>
        <w:rPr>
          <w:sz w:val="28"/>
          <w:szCs w:val="28"/>
        </w:rPr>
        <w:t xml:space="preserve"> </w:t>
      </w:r>
      <w:proofErr w:type="spellStart"/>
      <w:r>
        <w:rPr>
          <w:sz w:val="28"/>
          <w:szCs w:val="28"/>
        </w:rPr>
        <w:t>між</w:t>
      </w:r>
      <w:proofErr w:type="spellEnd"/>
      <w:r>
        <w:rPr>
          <w:sz w:val="28"/>
          <w:szCs w:val="28"/>
        </w:rPr>
        <w:t xml:space="preserve"> </w:t>
      </w:r>
      <w:proofErr w:type="spellStart"/>
      <w:r>
        <w:rPr>
          <w:sz w:val="28"/>
          <w:szCs w:val="28"/>
        </w:rPr>
        <w:t>показниками</w:t>
      </w:r>
      <w:proofErr w:type="spellEnd"/>
      <w:r>
        <w:rPr>
          <w:sz w:val="28"/>
          <w:szCs w:val="28"/>
        </w:rPr>
        <w:t xml:space="preserve"> здорового способу </w:t>
      </w:r>
      <w:proofErr w:type="spellStart"/>
      <w:r>
        <w:rPr>
          <w:sz w:val="28"/>
          <w:szCs w:val="28"/>
        </w:rPr>
        <w:t>життя</w:t>
      </w:r>
      <w:proofErr w:type="spellEnd"/>
      <w:r>
        <w:rPr>
          <w:sz w:val="28"/>
          <w:szCs w:val="28"/>
        </w:rPr>
        <w:t xml:space="preserve"> і </w:t>
      </w:r>
      <w:r>
        <w:rPr>
          <w:sz w:val="28"/>
          <w:szCs w:val="28"/>
          <w:lang w:val="uk-UA"/>
        </w:rPr>
        <w:t>психологічного благополуччя</w:t>
      </w:r>
      <w:r>
        <w:rPr>
          <w:sz w:val="28"/>
          <w:szCs w:val="28"/>
        </w:rPr>
        <w:t xml:space="preserve"> </w:t>
      </w:r>
      <w:proofErr w:type="spellStart"/>
      <w:r>
        <w:rPr>
          <w:sz w:val="28"/>
          <w:szCs w:val="28"/>
        </w:rPr>
        <w:t>студентів</w:t>
      </w:r>
      <w:proofErr w:type="spellEnd"/>
      <w:r>
        <w:rPr>
          <w:sz w:val="28"/>
          <w:szCs w:val="28"/>
          <w:lang w:val="uk-UA"/>
        </w:rPr>
        <w:t>.</w:t>
      </w:r>
    </w:p>
    <w:p w:rsidR="00D23353" w:rsidRDefault="00303EDC">
      <w:pPr>
        <w:spacing w:line="360" w:lineRule="auto"/>
        <w:ind w:firstLine="709"/>
        <w:jc w:val="both"/>
        <w:rPr>
          <w:sz w:val="28"/>
          <w:lang w:val="uk-UA"/>
        </w:rPr>
      </w:pPr>
      <w:proofErr w:type="spellStart"/>
      <w:r>
        <w:rPr>
          <w:sz w:val="28"/>
        </w:rPr>
        <w:t>Виходячи</w:t>
      </w:r>
      <w:proofErr w:type="spellEnd"/>
      <w:r>
        <w:rPr>
          <w:sz w:val="28"/>
        </w:rPr>
        <w:t xml:space="preserve"> з мети, </w:t>
      </w:r>
      <w:proofErr w:type="spellStart"/>
      <w:r>
        <w:rPr>
          <w:sz w:val="28"/>
        </w:rPr>
        <w:t>поставлені</w:t>
      </w:r>
      <w:proofErr w:type="spellEnd"/>
      <w:r>
        <w:rPr>
          <w:sz w:val="28"/>
        </w:rPr>
        <w:t xml:space="preserve"> </w:t>
      </w:r>
      <w:proofErr w:type="spellStart"/>
      <w:r>
        <w:rPr>
          <w:sz w:val="28"/>
        </w:rPr>
        <w:t>наступні</w:t>
      </w:r>
      <w:proofErr w:type="spellEnd"/>
      <w:r>
        <w:rPr>
          <w:sz w:val="28"/>
        </w:rPr>
        <w:t xml:space="preserve"> </w:t>
      </w:r>
      <w:proofErr w:type="spellStart"/>
      <w:r>
        <w:rPr>
          <w:b/>
          <w:sz w:val="28"/>
        </w:rPr>
        <w:t>завдання</w:t>
      </w:r>
      <w:proofErr w:type="spellEnd"/>
      <w:r>
        <w:rPr>
          <w:b/>
          <w:sz w:val="28"/>
        </w:rPr>
        <w:t>:</w:t>
      </w:r>
    </w:p>
    <w:p w:rsidR="00D23353" w:rsidRDefault="00303EDC">
      <w:pPr>
        <w:pStyle w:val="ListParagraph"/>
        <w:spacing w:line="360" w:lineRule="auto"/>
        <w:ind w:left="0" w:firstLine="851"/>
      </w:pPr>
      <w:r>
        <w:rPr>
          <w:sz w:val="28"/>
          <w:szCs w:val="28"/>
          <w:lang w:val="uk-UA"/>
        </w:rPr>
        <w:t>1) провести теоретичний аналіз</w:t>
      </w:r>
      <w:r>
        <w:rPr>
          <w:sz w:val="28"/>
          <w:szCs w:val="28"/>
        </w:rPr>
        <w:t xml:space="preserve"> проблем здорового способу </w:t>
      </w:r>
      <w:proofErr w:type="spellStart"/>
      <w:r>
        <w:rPr>
          <w:sz w:val="28"/>
          <w:szCs w:val="28"/>
        </w:rPr>
        <w:t>життя</w:t>
      </w:r>
      <w:proofErr w:type="spellEnd"/>
      <w:r>
        <w:rPr>
          <w:sz w:val="28"/>
          <w:szCs w:val="28"/>
        </w:rPr>
        <w:t xml:space="preserve"> і </w:t>
      </w:r>
      <w:r>
        <w:rPr>
          <w:sz w:val="28"/>
          <w:szCs w:val="28"/>
          <w:lang w:val="uk-UA"/>
        </w:rPr>
        <w:t>психологічного благополуччя в пізньому юнацькому віці;</w:t>
      </w:r>
    </w:p>
    <w:p w:rsidR="00D23353" w:rsidRDefault="00303EDC">
      <w:pPr>
        <w:pStyle w:val="ListParagraph"/>
        <w:spacing w:line="360" w:lineRule="auto"/>
        <w:ind w:left="0" w:firstLine="851"/>
      </w:pPr>
      <w:r>
        <w:rPr>
          <w:sz w:val="28"/>
          <w:szCs w:val="28"/>
          <w:lang w:val="uk-UA"/>
        </w:rPr>
        <w:t>2) емпірично</w:t>
      </w:r>
      <w:r>
        <w:rPr>
          <w:sz w:val="28"/>
          <w:szCs w:val="28"/>
        </w:rPr>
        <w:t xml:space="preserve"> </w:t>
      </w:r>
      <w:proofErr w:type="spellStart"/>
      <w:r>
        <w:rPr>
          <w:sz w:val="28"/>
          <w:szCs w:val="28"/>
        </w:rPr>
        <w:t>дослідити</w:t>
      </w:r>
      <w:proofErr w:type="spellEnd"/>
      <w:r>
        <w:rPr>
          <w:sz w:val="28"/>
          <w:szCs w:val="28"/>
        </w:rPr>
        <w:t xml:space="preserve"> </w:t>
      </w:r>
      <w:proofErr w:type="spellStart"/>
      <w:r>
        <w:rPr>
          <w:sz w:val="28"/>
          <w:szCs w:val="28"/>
        </w:rPr>
        <w:t>взаємозв'язок</w:t>
      </w:r>
      <w:proofErr w:type="spellEnd"/>
      <w:r>
        <w:rPr>
          <w:sz w:val="28"/>
          <w:szCs w:val="28"/>
        </w:rPr>
        <w:t xml:space="preserve"> здорового способу </w:t>
      </w:r>
      <w:proofErr w:type="spellStart"/>
      <w:r>
        <w:rPr>
          <w:sz w:val="28"/>
          <w:szCs w:val="28"/>
        </w:rPr>
        <w:t>життя</w:t>
      </w:r>
      <w:proofErr w:type="spellEnd"/>
      <w:r>
        <w:rPr>
          <w:sz w:val="28"/>
          <w:szCs w:val="28"/>
        </w:rPr>
        <w:t xml:space="preserve"> і </w:t>
      </w:r>
      <w:r>
        <w:rPr>
          <w:sz w:val="28"/>
          <w:szCs w:val="28"/>
          <w:lang w:val="uk-UA"/>
        </w:rPr>
        <w:t>психологічного благополуччя</w:t>
      </w:r>
      <w:r>
        <w:rPr>
          <w:sz w:val="28"/>
          <w:szCs w:val="28"/>
        </w:rPr>
        <w:t xml:space="preserve"> </w:t>
      </w:r>
      <w:proofErr w:type="spellStart"/>
      <w:r>
        <w:rPr>
          <w:sz w:val="28"/>
          <w:szCs w:val="28"/>
        </w:rPr>
        <w:t>студентів</w:t>
      </w:r>
      <w:proofErr w:type="spellEnd"/>
      <w:r>
        <w:rPr>
          <w:sz w:val="28"/>
          <w:szCs w:val="28"/>
          <w:lang w:val="uk-UA"/>
        </w:rPr>
        <w:t>;</w:t>
      </w:r>
    </w:p>
    <w:p w:rsidR="00D23353" w:rsidRDefault="00303EDC">
      <w:pPr>
        <w:pStyle w:val="ListParagraph"/>
        <w:spacing w:line="360" w:lineRule="auto"/>
        <w:ind w:left="0" w:firstLine="851"/>
      </w:pPr>
      <w:r>
        <w:rPr>
          <w:sz w:val="28"/>
          <w:szCs w:val="28"/>
          <w:lang w:val="uk-UA"/>
        </w:rPr>
        <w:t xml:space="preserve">3) </w:t>
      </w:r>
      <w:r w:rsidR="00381305">
        <w:rPr>
          <w:sz w:val="28"/>
          <w:szCs w:val="28"/>
          <w:lang w:val="uk-UA"/>
        </w:rPr>
        <w:t xml:space="preserve">визначити рекомендації для ведення </w:t>
      </w:r>
      <w:r>
        <w:rPr>
          <w:sz w:val="28"/>
          <w:szCs w:val="28"/>
          <w:lang w:val="uk-UA"/>
        </w:rPr>
        <w:t>з</w:t>
      </w:r>
      <w:r w:rsidR="00381305">
        <w:rPr>
          <w:sz w:val="28"/>
          <w:szCs w:val="28"/>
          <w:lang w:val="uk-UA"/>
        </w:rPr>
        <w:t>дорового способу життя студентами</w:t>
      </w:r>
      <w:r>
        <w:rPr>
          <w:sz w:val="28"/>
          <w:szCs w:val="28"/>
          <w:lang w:val="uk-UA"/>
        </w:rPr>
        <w:t xml:space="preserve"> ЗВО.</w:t>
      </w:r>
    </w:p>
    <w:p w:rsidR="00D23353" w:rsidRDefault="00303EDC">
      <w:pPr>
        <w:spacing w:line="360" w:lineRule="auto"/>
        <w:ind w:firstLine="851"/>
        <w:jc w:val="both"/>
        <w:rPr>
          <w:bCs/>
          <w:sz w:val="28"/>
          <w:szCs w:val="28"/>
          <w:lang w:val="uk-UA"/>
        </w:rPr>
      </w:pPr>
      <w:r>
        <w:rPr>
          <w:b/>
          <w:bCs/>
          <w:sz w:val="28"/>
          <w:szCs w:val="28"/>
          <w:lang w:val="uk-UA"/>
        </w:rPr>
        <w:t>Методи дослідження.</w:t>
      </w:r>
      <w:r>
        <w:rPr>
          <w:bCs/>
          <w:sz w:val="28"/>
          <w:szCs w:val="28"/>
          <w:lang w:val="uk-UA"/>
        </w:rPr>
        <w:t xml:space="preserve"> Для розв’язання поставлених завдань було використано комплекс методів дослідження:</w:t>
      </w:r>
    </w:p>
    <w:p w:rsidR="00381305" w:rsidRPr="00381305" w:rsidRDefault="00381305" w:rsidP="00027A4B">
      <w:pPr>
        <w:pStyle w:val="ListParagraph"/>
        <w:numPr>
          <w:ilvl w:val="0"/>
          <w:numId w:val="2"/>
        </w:numPr>
        <w:spacing w:line="360" w:lineRule="auto"/>
        <w:ind w:left="0" w:firstLine="851"/>
        <w:rPr>
          <w:lang w:val="uk-UA"/>
        </w:rPr>
      </w:pPr>
      <w:r>
        <w:rPr>
          <w:sz w:val="28"/>
          <w:szCs w:val="28"/>
          <w:lang w:val="uk-UA"/>
        </w:rPr>
        <w:t>теоретичні: аналіз, синтез;</w:t>
      </w:r>
    </w:p>
    <w:p w:rsidR="00D23353" w:rsidRPr="00E07102" w:rsidRDefault="00303EDC" w:rsidP="00E07102">
      <w:pPr>
        <w:pStyle w:val="ListParagraph"/>
        <w:numPr>
          <w:ilvl w:val="0"/>
          <w:numId w:val="2"/>
        </w:numPr>
        <w:spacing w:line="360" w:lineRule="auto"/>
        <w:ind w:left="0" w:firstLine="851"/>
        <w:rPr>
          <w:sz w:val="28"/>
          <w:szCs w:val="28"/>
          <w:lang w:val="uk-UA"/>
        </w:rPr>
      </w:pPr>
      <w:r w:rsidRPr="00381305">
        <w:rPr>
          <w:sz w:val="28"/>
          <w:szCs w:val="28"/>
          <w:lang w:val="uk-UA"/>
        </w:rPr>
        <w:t xml:space="preserve">емпіричні: спостереження, анкетування, тестування. Зокрема були </w:t>
      </w:r>
      <w:r w:rsidRPr="00381305">
        <w:rPr>
          <w:sz w:val="28"/>
          <w:szCs w:val="28"/>
          <w:lang w:val="uk-UA"/>
        </w:rPr>
        <w:lastRenderedPageBreak/>
        <w:t xml:space="preserve">використані такі методики: </w:t>
      </w:r>
      <w:r w:rsidR="00E07102">
        <w:rPr>
          <w:sz w:val="28"/>
          <w:szCs w:val="28"/>
          <w:lang w:val="uk-UA"/>
        </w:rPr>
        <w:t xml:space="preserve">1) </w:t>
      </w:r>
      <w:r w:rsidR="00E07102" w:rsidRPr="00E07102">
        <w:rPr>
          <w:sz w:val="28"/>
          <w:szCs w:val="28"/>
          <w:lang w:val="uk-UA"/>
        </w:rPr>
        <w:t>тест “Суб’єктивна оцінка способу життя та соматичного здоров’я”;</w:t>
      </w:r>
      <w:r w:rsidR="00E07102">
        <w:rPr>
          <w:sz w:val="28"/>
          <w:szCs w:val="28"/>
          <w:lang w:val="uk-UA"/>
        </w:rPr>
        <w:t xml:space="preserve"> 2) </w:t>
      </w:r>
      <w:r w:rsidR="00E07102" w:rsidRPr="00E07102">
        <w:rPr>
          <w:sz w:val="28"/>
          <w:szCs w:val="28"/>
          <w:lang w:val="uk-UA"/>
        </w:rPr>
        <w:t xml:space="preserve">опитувальник “Профіль здорового способу життя – </w:t>
      </w:r>
      <w:proofErr w:type="spellStart"/>
      <w:r w:rsidR="00E07102" w:rsidRPr="00E07102">
        <w:rPr>
          <w:sz w:val="28"/>
          <w:szCs w:val="28"/>
          <w:lang w:val="uk-UA"/>
        </w:rPr>
        <w:t>ПроЗСЖ</w:t>
      </w:r>
      <w:proofErr w:type="spellEnd"/>
      <w:r w:rsidR="00E07102" w:rsidRPr="00E07102">
        <w:rPr>
          <w:sz w:val="28"/>
          <w:szCs w:val="28"/>
          <w:lang w:val="uk-UA"/>
        </w:rPr>
        <w:t xml:space="preserve"> (</w:t>
      </w:r>
      <w:proofErr w:type="spellStart"/>
      <w:r w:rsidR="00E07102" w:rsidRPr="00E07102">
        <w:rPr>
          <w:sz w:val="28"/>
          <w:szCs w:val="28"/>
          <w:lang w:val="uk-UA"/>
        </w:rPr>
        <w:t>Healt</w:t>
      </w:r>
      <w:proofErr w:type="spellEnd"/>
      <w:r w:rsidR="00E07102" w:rsidRPr="00E07102">
        <w:rPr>
          <w:sz w:val="28"/>
          <w:szCs w:val="28"/>
          <w:lang w:val="en-US"/>
        </w:rPr>
        <w:t>h</w:t>
      </w:r>
      <w:r w:rsidR="00E07102" w:rsidRPr="00E07102">
        <w:rPr>
          <w:sz w:val="28"/>
          <w:szCs w:val="28"/>
          <w:lang w:val="uk-UA"/>
        </w:rPr>
        <w:t xml:space="preserve"> </w:t>
      </w:r>
      <w:proofErr w:type="spellStart"/>
      <w:r w:rsidR="00E07102" w:rsidRPr="00E07102">
        <w:rPr>
          <w:sz w:val="28"/>
          <w:szCs w:val="28"/>
          <w:lang w:val="uk-UA"/>
        </w:rPr>
        <w:t>Promoting</w:t>
      </w:r>
      <w:proofErr w:type="spellEnd"/>
      <w:r w:rsidR="00E07102" w:rsidRPr="00E07102">
        <w:rPr>
          <w:sz w:val="28"/>
          <w:szCs w:val="28"/>
          <w:lang w:val="uk-UA"/>
        </w:rPr>
        <w:t xml:space="preserve"> </w:t>
      </w:r>
      <w:proofErr w:type="spellStart"/>
      <w:r w:rsidR="00E07102" w:rsidRPr="00E07102">
        <w:rPr>
          <w:sz w:val="28"/>
          <w:szCs w:val="28"/>
          <w:lang w:val="uk-UA"/>
        </w:rPr>
        <w:t>Lifestyle</w:t>
      </w:r>
      <w:proofErr w:type="spellEnd"/>
      <w:r w:rsidR="00E07102" w:rsidRPr="00E07102">
        <w:rPr>
          <w:sz w:val="28"/>
          <w:szCs w:val="28"/>
          <w:lang w:val="uk-UA"/>
        </w:rPr>
        <w:t xml:space="preserve"> </w:t>
      </w:r>
      <w:proofErr w:type="spellStart"/>
      <w:r w:rsidR="00E07102" w:rsidRPr="00E07102">
        <w:rPr>
          <w:sz w:val="28"/>
          <w:szCs w:val="28"/>
          <w:lang w:val="uk-UA"/>
        </w:rPr>
        <w:t>Profile</w:t>
      </w:r>
      <w:proofErr w:type="spellEnd"/>
      <w:r w:rsidR="00E07102" w:rsidRPr="00E07102">
        <w:rPr>
          <w:sz w:val="28"/>
          <w:szCs w:val="28"/>
          <w:lang w:val="uk-UA"/>
        </w:rPr>
        <w:t xml:space="preserve"> — HPLP-II)”;</w:t>
      </w:r>
      <w:r w:rsidR="00E07102">
        <w:rPr>
          <w:sz w:val="28"/>
          <w:szCs w:val="28"/>
          <w:lang w:val="uk-UA"/>
        </w:rPr>
        <w:t xml:space="preserve"> 3) </w:t>
      </w:r>
      <w:r w:rsidR="00E07102" w:rsidRPr="00E07102">
        <w:rPr>
          <w:sz w:val="28"/>
          <w:szCs w:val="28"/>
          <w:lang w:val="uk-UA"/>
        </w:rPr>
        <w:t>опитувальник “Ставлення до здоров’я” (Р. А. Березовська</w:t>
      </w:r>
      <w:r w:rsidR="00E07102">
        <w:rPr>
          <w:sz w:val="28"/>
          <w:szCs w:val="28"/>
          <w:lang w:val="uk-UA"/>
        </w:rPr>
        <w:t>);</w:t>
      </w:r>
    </w:p>
    <w:p w:rsidR="00D23353" w:rsidRDefault="00303EDC">
      <w:pPr>
        <w:pStyle w:val="ListParagraph"/>
        <w:numPr>
          <w:ilvl w:val="0"/>
          <w:numId w:val="2"/>
        </w:numPr>
        <w:spacing w:line="360" w:lineRule="auto"/>
        <w:ind w:left="0" w:firstLine="851"/>
      </w:pPr>
      <w:r>
        <w:rPr>
          <w:sz w:val="28"/>
          <w:szCs w:val="28"/>
          <w:lang w:val="uk-UA"/>
        </w:rPr>
        <w:t xml:space="preserve">статистичні методи обробки результатів: </w:t>
      </w:r>
      <w:r w:rsidR="00E07102" w:rsidRPr="00E07102">
        <w:rPr>
          <w:sz w:val="28"/>
          <w:szCs w:val="28"/>
          <w:lang w:val="uk-UA"/>
        </w:rPr>
        <w:t>кількісний аналіз – з метою отримання певних числових значень</w:t>
      </w:r>
      <w:r w:rsidRPr="00E07102">
        <w:rPr>
          <w:sz w:val="28"/>
          <w:szCs w:val="28"/>
          <w:lang w:val="uk-UA"/>
        </w:rPr>
        <w:t>.</w:t>
      </w:r>
    </w:p>
    <w:p w:rsidR="00D23353" w:rsidRPr="00150734" w:rsidRDefault="00303EDC">
      <w:pPr>
        <w:pStyle w:val="ListParagraph"/>
        <w:spacing w:line="360" w:lineRule="auto"/>
        <w:ind w:left="3011" w:firstLine="0"/>
        <w:rPr>
          <w:lang w:val="uk-UA"/>
        </w:rPr>
      </w:pPr>
      <w:r>
        <w:rPr>
          <w:b/>
          <w:bCs/>
          <w:color w:val="000000" w:themeColor="text1"/>
          <w:sz w:val="28"/>
          <w:szCs w:val="28"/>
          <w:lang w:val="uk-UA"/>
        </w:rPr>
        <w:t xml:space="preserve">        Апробація результатів дослідження.</w:t>
      </w:r>
      <w:r>
        <w:rPr>
          <w:color w:val="000000" w:themeColor="text1"/>
          <w:sz w:val="28"/>
          <w:szCs w:val="28"/>
          <w:lang w:val="uk-UA"/>
        </w:rPr>
        <w:t xml:space="preserve"> Основні положення та результати дослідження пройшли апробацію на щорічній звітній науковій конференції студентів Прикарпатського національного університету </w:t>
      </w:r>
      <w:r w:rsidRPr="00E07102">
        <w:rPr>
          <w:sz w:val="28"/>
          <w:szCs w:val="28"/>
          <w:lang w:val="uk-UA"/>
        </w:rPr>
        <w:t>імені Василя Стефаника за 2021 рік (5 – 9 квітня 2021р., м. Івано-Франківськ) та на міжнародній науково</w:t>
      </w:r>
      <w:r>
        <w:rPr>
          <w:color w:val="000000" w:themeColor="text1"/>
          <w:sz w:val="28"/>
          <w:szCs w:val="28"/>
          <w:lang w:val="uk-UA"/>
        </w:rPr>
        <w:t>-практичній конференції........</w:t>
      </w:r>
    </w:p>
    <w:p w:rsidR="00D23353" w:rsidRDefault="00303EDC">
      <w:pPr>
        <w:spacing w:line="360" w:lineRule="auto"/>
        <w:ind w:firstLine="851"/>
        <w:jc w:val="both"/>
        <w:outlineLvl w:val="1"/>
      </w:pPr>
      <w:bookmarkStart w:id="3" w:name="_Toc91455279"/>
      <w:bookmarkStart w:id="4" w:name="_Toc93969071"/>
      <w:bookmarkStart w:id="5" w:name="_Toc91456583"/>
      <w:bookmarkStart w:id="6" w:name="_Toc91456528"/>
      <w:bookmarkStart w:id="7" w:name="_Toc102760783"/>
      <w:r>
        <w:rPr>
          <w:b/>
          <w:bCs/>
          <w:sz w:val="28"/>
          <w:szCs w:val="28"/>
          <w:lang w:val="uk-UA"/>
        </w:rPr>
        <w:t>Структура роботи.</w:t>
      </w:r>
      <w:r>
        <w:rPr>
          <w:lang w:val="uk-UA"/>
        </w:rPr>
        <w:t xml:space="preserve"> </w:t>
      </w:r>
      <w:r>
        <w:rPr>
          <w:sz w:val="28"/>
          <w:szCs w:val="28"/>
          <w:lang w:val="uk-UA"/>
        </w:rPr>
        <w:t>Магістерська робота</w:t>
      </w:r>
      <w:r>
        <w:rPr>
          <w:bCs/>
          <w:sz w:val="28"/>
          <w:szCs w:val="28"/>
          <w:lang w:val="uk-UA"/>
        </w:rPr>
        <w:t xml:space="preserve"> складається з вступу, трьох розділів, висновків, списку використаних джерел та дод</w:t>
      </w:r>
      <w:r w:rsidR="00206818">
        <w:rPr>
          <w:bCs/>
          <w:sz w:val="28"/>
          <w:szCs w:val="28"/>
          <w:lang w:val="uk-UA"/>
        </w:rPr>
        <w:t xml:space="preserve">атків. Обсяг роботи становить 86 </w:t>
      </w:r>
      <w:r>
        <w:rPr>
          <w:bCs/>
          <w:sz w:val="28"/>
          <w:szCs w:val="28"/>
          <w:lang w:val="uk-UA"/>
        </w:rPr>
        <w:t>сторінок.</w:t>
      </w:r>
      <w:bookmarkEnd w:id="3"/>
      <w:bookmarkEnd w:id="4"/>
      <w:bookmarkEnd w:id="5"/>
      <w:bookmarkEnd w:id="6"/>
      <w:r>
        <w:rPr>
          <w:bCs/>
          <w:sz w:val="28"/>
          <w:szCs w:val="28"/>
          <w:lang w:val="uk-UA"/>
        </w:rPr>
        <w:t xml:space="preserve"> Список</w:t>
      </w:r>
      <w:r w:rsidR="00206818">
        <w:rPr>
          <w:bCs/>
          <w:sz w:val="28"/>
          <w:szCs w:val="28"/>
          <w:lang w:val="uk-UA"/>
        </w:rPr>
        <w:t xml:space="preserve"> використаних джерел налічує 44 </w:t>
      </w:r>
      <w:r>
        <w:rPr>
          <w:bCs/>
          <w:sz w:val="28"/>
          <w:szCs w:val="28"/>
          <w:lang w:val="uk-UA"/>
        </w:rPr>
        <w:t>позицій.</w:t>
      </w:r>
      <w:bookmarkEnd w:id="7"/>
    </w:p>
    <w:p w:rsidR="00D23353" w:rsidRDefault="00D23353">
      <w:pPr>
        <w:spacing w:line="360" w:lineRule="auto"/>
        <w:ind w:firstLine="851"/>
        <w:jc w:val="both"/>
        <w:outlineLvl w:val="1"/>
        <w:rPr>
          <w:bCs/>
          <w:sz w:val="28"/>
          <w:szCs w:val="28"/>
          <w:lang w:val="uk-UA"/>
        </w:rPr>
      </w:pPr>
    </w:p>
    <w:p w:rsidR="00D23353" w:rsidRDefault="00D23353">
      <w:pPr>
        <w:spacing w:line="360" w:lineRule="auto"/>
        <w:ind w:firstLine="851"/>
        <w:jc w:val="both"/>
        <w:outlineLvl w:val="1"/>
        <w:rPr>
          <w:bCs/>
          <w:sz w:val="28"/>
          <w:szCs w:val="28"/>
          <w:lang w:val="uk-UA"/>
        </w:rPr>
      </w:pPr>
    </w:p>
    <w:p w:rsidR="00D23353" w:rsidRDefault="00D23353">
      <w:pPr>
        <w:spacing w:line="360" w:lineRule="auto"/>
        <w:ind w:firstLine="851"/>
        <w:jc w:val="both"/>
        <w:outlineLvl w:val="1"/>
        <w:rPr>
          <w:bCs/>
          <w:sz w:val="28"/>
          <w:szCs w:val="28"/>
          <w:lang w:val="uk-UA"/>
        </w:rPr>
      </w:pPr>
    </w:p>
    <w:p w:rsidR="00D23353" w:rsidRDefault="00D23353">
      <w:pPr>
        <w:spacing w:line="360" w:lineRule="auto"/>
        <w:ind w:firstLine="851"/>
        <w:jc w:val="both"/>
        <w:outlineLvl w:val="1"/>
        <w:rPr>
          <w:bCs/>
          <w:sz w:val="28"/>
          <w:szCs w:val="28"/>
          <w:lang w:val="uk-UA"/>
        </w:rPr>
      </w:pPr>
    </w:p>
    <w:p w:rsidR="00D23353" w:rsidRDefault="00303EDC">
      <w:pPr>
        <w:widowControl/>
        <w:spacing w:after="200" w:line="276" w:lineRule="auto"/>
        <w:rPr>
          <w:bCs/>
          <w:sz w:val="28"/>
          <w:szCs w:val="28"/>
          <w:lang w:val="uk-UA"/>
        </w:rPr>
      </w:pPr>
      <w:r>
        <w:br w:type="page"/>
      </w:r>
    </w:p>
    <w:p w:rsidR="00D23353" w:rsidRDefault="00303EDC" w:rsidP="00321F15">
      <w:pPr>
        <w:pStyle w:val="Heading1"/>
        <w:spacing w:before="0" w:line="360" w:lineRule="auto"/>
        <w:ind w:left="0"/>
        <w:jc w:val="center"/>
        <w:rPr>
          <w:lang w:val="uk-UA"/>
        </w:rPr>
      </w:pPr>
      <w:bookmarkStart w:id="8" w:name="_Toc93969072"/>
      <w:bookmarkStart w:id="9" w:name="_Toc102760784"/>
      <w:r>
        <w:rPr>
          <w:lang w:val="uk-UA"/>
        </w:rPr>
        <w:lastRenderedPageBreak/>
        <w:t>РОЗД</w:t>
      </w:r>
      <w:r>
        <w:t>І</w:t>
      </w:r>
      <w:bookmarkStart w:id="10" w:name="_bookmark2"/>
      <w:bookmarkEnd w:id="8"/>
      <w:bookmarkEnd w:id="10"/>
      <w:r>
        <w:rPr>
          <w:lang w:val="uk-UA"/>
        </w:rPr>
        <w:t>Л 1. ТЕОРЕТИЧНИЙ АНАЛІЗ ПРОБЛЕМИ ВПЛИВУ ЗДОРОВОГО СПОСОБУ ЖИТТЯ НА ПСИХОЛОГІЧНЕ БЛАГОПОЛУЧЧЯ СТУДЕНТСЬКОЇ МОЛОДІ</w:t>
      </w:r>
      <w:bookmarkEnd w:id="9"/>
    </w:p>
    <w:p w:rsidR="00D23353" w:rsidRPr="00E07102" w:rsidRDefault="00303EDC" w:rsidP="00E07102">
      <w:pPr>
        <w:pStyle w:val="Heading1"/>
        <w:numPr>
          <w:ilvl w:val="1"/>
          <w:numId w:val="3"/>
        </w:numPr>
        <w:spacing w:before="0" w:line="360" w:lineRule="auto"/>
        <w:jc w:val="center"/>
        <w:rPr>
          <w:b w:val="0"/>
          <w:lang w:val="uk-UA"/>
        </w:rPr>
      </w:pPr>
      <w:bookmarkStart w:id="11" w:name="_Toc93969073"/>
      <w:bookmarkStart w:id="12" w:name="_Toc102760785"/>
      <w:bookmarkEnd w:id="11"/>
      <w:r>
        <w:rPr>
          <w:lang w:val="uk-UA"/>
        </w:rPr>
        <w:t>Поняття, ознаки та компоненти психологічного благополуччя</w:t>
      </w:r>
      <w:bookmarkEnd w:id="12"/>
    </w:p>
    <w:p w:rsidR="00D23353" w:rsidRDefault="00303EDC">
      <w:pPr>
        <w:spacing w:line="360" w:lineRule="auto"/>
        <w:ind w:firstLine="851"/>
        <w:jc w:val="both"/>
        <w:rPr>
          <w:sz w:val="28"/>
          <w:szCs w:val="28"/>
          <w:lang w:val="uk-UA"/>
        </w:rPr>
      </w:pPr>
      <w:r>
        <w:rPr>
          <w:sz w:val="28"/>
          <w:szCs w:val="28"/>
          <w:lang w:val="uk-UA"/>
        </w:rPr>
        <w:t>Психологічний напрямок дослідження благополуччя представляється як один з найбільш розроблених підходів у вивченні цієї проблеми. Як результат - певна складність, різноманіття і неоднозначність трактування поняття психологічного благополуччя. Це багато в чому пояснюється тим, що психологічний зріз, схожі психологічні реакції (як особливості особистісного сприйняття економічного, медичного та всіх інших різновидів благополуччя) ми можемо отримати при аналізі всіх сторін життєдіяльності людини.</w:t>
      </w:r>
    </w:p>
    <w:p w:rsidR="00D23353" w:rsidRDefault="00303EDC">
      <w:pPr>
        <w:spacing w:line="360" w:lineRule="auto"/>
        <w:ind w:firstLine="851"/>
        <w:jc w:val="both"/>
        <w:rPr>
          <w:sz w:val="28"/>
          <w:szCs w:val="28"/>
          <w:lang w:val="uk-UA"/>
        </w:rPr>
      </w:pPr>
      <w:r>
        <w:rPr>
          <w:sz w:val="28"/>
          <w:szCs w:val="28"/>
          <w:lang w:val="uk-UA"/>
        </w:rPr>
        <w:t xml:space="preserve">Однак можна говорити і про власне психологічне благополуччя особистості, пов'язане з протіканням певних процесів у психіці людини. Різноманіття підходів також пояснюється і методологічними підставами, на які спираються автори тих чи інших концепцій (психології прагматизму або гуманістичної психології, психологічного </w:t>
      </w:r>
      <w:proofErr w:type="spellStart"/>
      <w:r>
        <w:rPr>
          <w:sz w:val="28"/>
          <w:szCs w:val="28"/>
          <w:lang w:val="uk-UA"/>
        </w:rPr>
        <w:t>аксіологізму</w:t>
      </w:r>
      <w:proofErr w:type="spellEnd"/>
      <w:r>
        <w:rPr>
          <w:sz w:val="28"/>
          <w:szCs w:val="28"/>
          <w:lang w:val="uk-UA"/>
        </w:rPr>
        <w:t xml:space="preserve"> або позитивної психології, </w:t>
      </w:r>
      <w:proofErr w:type="spellStart"/>
      <w:r>
        <w:rPr>
          <w:sz w:val="28"/>
          <w:szCs w:val="28"/>
          <w:lang w:val="uk-UA"/>
        </w:rPr>
        <w:t>логотерапії</w:t>
      </w:r>
      <w:proofErr w:type="spellEnd"/>
      <w:r>
        <w:rPr>
          <w:sz w:val="28"/>
          <w:szCs w:val="28"/>
          <w:lang w:val="uk-UA"/>
        </w:rPr>
        <w:t xml:space="preserve"> або концепції психічного здоров'я). Найбільш прийнятним з позиції нашого дослідження є аналіз, викладений Т. </w:t>
      </w:r>
      <w:proofErr w:type="spellStart"/>
      <w:r>
        <w:rPr>
          <w:sz w:val="28"/>
          <w:szCs w:val="28"/>
          <w:lang w:val="uk-UA"/>
        </w:rPr>
        <w:t>Шевеленковою</w:t>
      </w:r>
      <w:proofErr w:type="spellEnd"/>
      <w:r>
        <w:rPr>
          <w:sz w:val="28"/>
          <w:szCs w:val="28"/>
          <w:lang w:val="uk-UA"/>
        </w:rPr>
        <w:t xml:space="preserve"> і П. Фесенко в статті «Психологічне благополуччя особистості (огляд основних концепцій і методика дослідження)». Автори статті виходять з розуміння психологічного благополуччя як якоїсь суб'єктивної реальності, </w:t>
      </w:r>
      <w:r w:rsidR="00C245E2">
        <w:rPr>
          <w:sz w:val="28"/>
          <w:szCs w:val="28"/>
          <w:lang w:val="uk-UA"/>
        </w:rPr>
        <w:t>що існує у свідомості людини [22</w:t>
      </w:r>
      <w:r>
        <w:rPr>
          <w:sz w:val="28"/>
          <w:szCs w:val="28"/>
          <w:lang w:val="uk-UA"/>
        </w:rPr>
        <w:t>, с.</w:t>
      </w:r>
      <w:r w:rsidR="00C245E2">
        <w:rPr>
          <w:sz w:val="28"/>
          <w:szCs w:val="28"/>
          <w:lang w:val="uk-UA"/>
        </w:rPr>
        <w:t xml:space="preserve"> </w:t>
      </w:r>
      <w:r>
        <w:rPr>
          <w:sz w:val="28"/>
          <w:szCs w:val="28"/>
          <w:lang w:val="uk-UA"/>
        </w:rPr>
        <w:t>96], і виділяють два основні підходи, що домінують у сучасних дослідженнях.</w:t>
      </w:r>
    </w:p>
    <w:p w:rsidR="00D23353" w:rsidRDefault="00303EDC">
      <w:pPr>
        <w:spacing w:line="360" w:lineRule="auto"/>
        <w:ind w:firstLine="851"/>
        <w:jc w:val="both"/>
      </w:pPr>
      <w:r>
        <w:rPr>
          <w:sz w:val="28"/>
          <w:szCs w:val="28"/>
          <w:lang w:val="uk-UA"/>
        </w:rPr>
        <w:t>Перший пов'язаний з такими характеристиками, як «психічне здоров'я», «якість</w:t>
      </w:r>
      <w:r w:rsidR="00C245E2">
        <w:rPr>
          <w:sz w:val="28"/>
          <w:szCs w:val="28"/>
          <w:lang w:val="uk-UA"/>
        </w:rPr>
        <w:t xml:space="preserve"> життя», соціальна адаптація [22</w:t>
      </w:r>
      <w:r>
        <w:rPr>
          <w:sz w:val="28"/>
          <w:szCs w:val="28"/>
          <w:lang w:val="uk-UA"/>
        </w:rPr>
        <w:t>, с.</w:t>
      </w:r>
      <w:r w:rsidR="00C245E2">
        <w:rPr>
          <w:sz w:val="28"/>
          <w:szCs w:val="28"/>
          <w:lang w:val="uk-UA"/>
        </w:rPr>
        <w:t xml:space="preserve"> </w:t>
      </w:r>
      <w:r>
        <w:rPr>
          <w:sz w:val="28"/>
          <w:szCs w:val="28"/>
          <w:lang w:val="uk-UA"/>
        </w:rPr>
        <w:t xml:space="preserve">102], - психологічне благополуччя виступає як інтегральне поняття. Інший підхід характеризується відокремленням терміну «психічне благополуччя» від інших близьких за змістом понять, благополуччя визначається як якась суб'єктивна, глибоке </w:t>
      </w:r>
      <w:proofErr w:type="spellStart"/>
      <w:r>
        <w:rPr>
          <w:sz w:val="28"/>
          <w:szCs w:val="28"/>
          <w:lang w:val="uk-UA"/>
        </w:rPr>
        <w:t>внутрішньоособистісне</w:t>
      </w:r>
      <w:proofErr w:type="spellEnd"/>
      <w:r>
        <w:rPr>
          <w:sz w:val="28"/>
          <w:szCs w:val="28"/>
          <w:lang w:val="uk-UA"/>
        </w:rPr>
        <w:t xml:space="preserve"> утворення, недоступне зовнішньому спостереженню; як якась цілісність воно пов'язане з основними людськими цінностями. Автори </w:t>
      </w:r>
      <w:r>
        <w:rPr>
          <w:sz w:val="28"/>
          <w:szCs w:val="28"/>
          <w:lang w:val="uk-UA"/>
        </w:rPr>
        <w:lastRenderedPageBreak/>
        <w:t xml:space="preserve">статті розуміють психологічне благополуччя як узагальнений показник ступеня спрямованості людини на реалізацію цілей і особистісне зростання, управління середовищем і формування доброзичливих відносин з оточуючими, </w:t>
      </w:r>
      <w:proofErr w:type="spellStart"/>
      <w:r>
        <w:rPr>
          <w:sz w:val="28"/>
          <w:szCs w:val="28"/>
          <w:lang w:val="uk-UA"/>
        </w:rPr>
        <w:t>самоприйняття</w:t>
      </w:r>
      <w:proofErr w:type="spellEnd"/>
      <w:r>
        <w:rPr>
          <w:sz w:val="28"/>
          <w:szCs w:val="28"/>
          <w:lang w:val="uk-UA"/>
        </w:rPr>
        <w:t xml:space="preserve"> і автономію. Рівень реалізації цих прагнень знаходить свій вираз у щасті, задово</w:t>
      </w:r>
      <w:r w:rsidR="00C245E2">
        <w:rPr>
          <w:sz w:val="28"/>
          <w:szCs w:val="28"/>
          <w:lang w:val="uk-UA"/>
        </w:rPr>
        <w:t>леності своїм життям і собою [22</w:t>
      </w:r>
      <w:r>
        <w:rPr>
          <w:sz w:val="28"/>
          <w:szCs w:val="28"/>
          <w:lang w:val="uk-UA"/>
        </w:rPr>
        <w:t>, с.103].</w:t>
      </w:r>
    </w:p>
    <w:p w:rsidR="00D23353" w:rsidRDefault="00303EDC">
      <w:pPr>
        <w:spacing w:line="360" w:lineRule="auto"/>
        <w:ind w:firstLine="851"/>
        <w:jc w:val="both"/>
        <w:rPr>
          <w:sz w:val="28"/>
          <w:szCs w:val="28"/>
          <w:lang w:val="uk-UA"/>
        </w:rPr>
      </w:pPr>
      <w:r>
        <w:rPr>
          <w:sz w:val="28"/>
          <w:szCs w:val="28"/>
          <w:lang w:val="uk-UA"/>
        </w:rPr>
        <w:t xml:space="preserve">У позиції авторів вбачається розгляд психологічного благополуччя як якоїсь суб'єктивної реальності. Суб'єктивна реальність, з позицій відомого філософа і психолога Д. Дубровського, - це психічний стан нагороди, що засвідчує </w:t>
      </w:r>
      <w:r w:rsidR="00C245E2">
        <w:rPr>
          <w:sz w:val="28"/>
          <w:szCs w:val="28"/>
          <w:lang w:val="uk-UA"/>
        </w:rPr>
        <w:t>для нього факт його існування [8</w:t>
      </w:r>
      <w:r>
        <w:rPr>
          <w:sz w:val="28"/>
          <w:szCs w:val="28"/>
          <w:lang w:val="uk-UA"/>
        </w:rPr>
        <w:t xml:space="preserve">, с.192], що включає як окремі психічні явища, так і цілісну освіту - «я», вона несе в собі когнітивний зміст, </w:t>
      </w:r>
      <w:proofErr w:type="spellStart"/>
      <w:r>
        <w:rPr>
          <w:sz w:val="28"/>
          <w:szCs w:val="28"/>
          <w:lang w:val="uk-UA"/>
        </w:rPr>
        <w:t>інтенціональні</w:t>
      </w:r>
      <w:proofErr w:type="spellEnd"/>
      <w:r>
        <w:rPr>
          <w:sz w:val="28"/>
          <w:szCs w:val="28"/>
          <w:lang w:val="uk-UA"/>
        </w:rPr>
        <w:t xml:space="preserve"> та ціннісні вимірювання. Розуміння благополуччя як суб'єктивної реальності у вигляді психічного стану говорить про те, що це явище має початок і кінець, воно підпорядковується тимчасовим закономірностям і володіє тривалістю, дискретністю, незворотністю тощо. І. І. </w:t>
      </w:r>
      <w:proofErr w:type="spellStart"/>
      <w:r>
        <w:rPr>
          <w:sz w:val="28"/>
          <w:szCs w:val="28"/>
          <w:lang w:val="uk-UA"/>
        </w:rPr>
        <w:t>Чеснокова</w:t>
      </w:r>
      <w:proofErr w:type="spellEnd"/>
      <w:r>
        <w:rPr>
          <w:sz w:val="28"/>
          <w:szCs w:val="28"/>
          <w:lang w:val="uk-UA"/>
        </w:rPr>
        <w:t xml:space="preserve"> визначає стан як «особливу форму реалізації психічного, яка пов'язана зі специфічним емоційним самопочуттям, викликаним переживанням значущих для людини факторів пр</w:t>
      </w:r>
      <w:r w:rsidR="00C245E2">
        <w:rPr>
          <w:sz w:val="28"/>
          <w:szCs w:val="28"/>
          <w:lang w:val="uk-UA"/>
        </w:rPr>
        <w:t>отягом певного періоду часу» [20</w:t>
      </w:r>
      <w:r>
        <w:rPr>
          <w:sz w:val="28"/>
          <w:szCs w:val="28"/>
          <w:lang w:val="uk-UA"/>
        </w:rPr>
        <w:t>, с.19].</w:t>
      </w:r>
    </w:p>
    <w:p w:rsidR="00D23353" w:rsidRPr="00150734" w:rsidRDefault="00303EDC">
      <w:pPr>
        <w:spacing w:line="360" w:lineRule="auto"/>
        <w:ind w:firstLine="851"/>
        <w:jc w:val="both"/>
        <w:rPr>
          <w:lang w:val="uk-UA"/>
        </w:rPr>
      </w:pPr>
      <w:r>
        <w:rPr>
          <w:sz w:val="28"/>
          <w:szCs w:val="28"/>
          <w:lang w:val="uk-UA"/>
        </w:rPr>
        <w:t xml:space="preserve">Отже, людська психіка виступає як цілісна динамічна система, яка прагне до збереження рівноваги. І якщо розглядати благополуччя особистості як таке, що змінюється, то при нерівному стані можна говорити про неблагополуччя особистості, викликане як зовнішніми факторами (конфлікти в сім'ї і на роботі, втрата близьких, важкі захворювання тощо), так і </w:t>
      </w:r>
      <w:proofErr w:type="spellStart"/>
      <w:r>
        <w:rPr>
          <w:sz w:val="28"/>
          <w:szCs w:val="28"/>
          <w:lang w:val="uk-UA"/>
        </w:rPr>
        <w:t>внутрішньоособистісними</w:t>
      </w:r>
      <w:proofErr w:type="spellEnd"/>
      <w:r>
        <w:rPr>
          <w:sz w:val="28"/>
          <w:szCs w:val="28"/>
          <w:lang w:val="uk-UA"/>
        </w:rPr>
        <w:t xml:space="preserve"> детермінантами (боротьба мотивів, втрата ціннісних орієнтирів тощо). Збереження рівноваги свідчить про сприятливий для людини розвиток подій, індикатором якого є ступінь благополуччя особистості (від позитивного фону емоційного переживання до бурхливого прояву емоцій, хоча останнє може свідчити і про порушення рівноваги як однієї з характеристик стану). Таким чином, важливою відмінною рисою психологічного благополуччя є гармонія внутрішнього світу людини з </w:t>
      </w:r>
      <w:r>
        <w:rPr>
          <w:sz w:val="28"/>
          <w:szCs w:val="28"/>
          <w:lang w:val="uk-UA"/>
        </w:rPr>
        <w:lastRenderedPageBreak/>
        <w:t>навколишнім середовищем, а також рівновага між окремими компонентами суб'єктивної реальності особистісного «я».</w:t>
      </w:r>
    </w:p>
    <w:p w:rsidR="00D23353" w:rsidRDefault="00303EDC">
      <w:pPr>
        <w:spacing w:line="360" w:lineRule="auto"/>
        <w:ind w:firstLine="851"/>
        <w:jc w:val="both"/>
        <w:rPr>
          <w:sz w:val="28"/>
          <w:szCs w:val="28"/>
          <w:lang w:val="uk-UA"/>
        </w:rPr>
      </w:pPr>
      <w:r>
        <w:rPr>
          <w:sz w:val="28"/>
          <w:szCs w:val="28"/>
          <w:lang w:val="uk-UA"/>
        </w:rPr>
        <w:t xml:space="preserve">Більшість досліджень проблеми «психологічного благополуччя» присвячене проблемам вивчення його структури. Серед них найбільшої популярності набула концепція К. </w:t>
      </w:r>
      <w:proofErr w:type="spellStart"/>
      <w:r>
        <w:rPr>
          <w:sz w:val="28"/>
          <w:szCs w:val="28"/>
          <w:lang w:val="uk-UA"/>
        </w:rPr>
        <w:t>Ріфф</w:t>
      </w:r>
      <w:proofErr w:type="spellEnd"/>
      <w:r>
        <w:rPr>
          <w:sz w:val="28"/>
          <w:szCs w:val="28"/>
          <w:lang w:val="uk-UA"/>
        </w:rPr>
        <w:t xml:space="preserve">, яка виділила 6 основних компонентів, що становлять структуру благополуччя: управління навколишнім середовищем, життєві цілі, </w:t>
      </w:r>
      <w:proofErr w:type="spellStart"/>
      <w:r>
        <w:rPr>
          <w:sz w:val="28"/>
          <w:szCs w:val="28"/>
          <w:lang w:val="uk-UA"/>
        </w:rPr>
        <w:t>самоприйняття</w:t>
      </w:r>
      <w:proofErr w:type="spellEnd"/>
      <w:r>
        <w:rPr>
          <w:sz w:val="28"/>
          <w:szCs w:val="28"/>
          <w:lang w:val="uk-UA"/>
        </w:rPr>
        <w:t xml:space="preserve">, позитивне ставлення до оточуючих, автономія, особистісне зростання. Цей підхід ліг в основу діагностичної процедури, яка часто використовується </w:t>
      </w:r>
      <w:r w:rsidR="00C245E2">
        <w:rPr>
          <w:sz w:val="28"/>
          <w:szCs w:val="28"/>
          <w:lang w:val="uk-UA"/>
        </w:rPr>
        <w:t>в емпіричних дослідженнях [22</w:t>
      </w:r>
      <w:r>
        <w:rPr>
          <w:sz w:val="28"/>
          <w:szCs w:val="28"/>
          <w:lang w:val="uk-UA"/>
        </w:rPr>
        <w:t>, с.95-121].</w:t>
      </w:r>
    </w:p>
    <w:p w:rsidR="00D23353" w:rsidRDefault="00303EDC">
      <w:pPr>
        <w:spacing w:line="360" w:lineRule="auto"/>
        <w:ind w:firstLine="851"/>
        <w:jc w:val="both"/>
        <w:rPr>
          <w:sz w:val="28"/>
          <w:szCs w:val="28"/>
          <w:lang w:val="uk-UA"/>
        </w:rPr>
      </w:pPr>
      <w:r>
        <w:rPr>
          <w:sz w:val="28"/>
          <w:szCs w:val="28"/>
          <w:lang w:val="uk-UA"/>
        </w:rPr>
        <w:t>Людина, яка володіє високою автономією, здатна бути незалежною, вона не боїться протиставити свою думку більшості, може дозволити собі нестандартне мислення і поведінку, вона оцінює себе виходячи з власних уподобань. Відсутність достатнього рівня автономії веде до конформізму, зайвої залежності від думки оточуючих. Управління навколишнім середовищем передбачає наявність якостей, які обумовлюють успішне оволодіння різними видами діяльності, здатність домагатися бажаного, долати труднощі на шляху реалізації власних цілей, у разі нестачі цієї характеристики спостерігається відчуття власного безсилля, некомпетентності, присутня нездатність щось змінити або поліпшити для того, щоб домогтися бажаного.</w:t>
      </w:r>
    </w:p>
    <w:p w:rsidR="00D23353" w:rsidRPr="00150734" w:rsidRDefault="00303EDC">
      <w:pPr>
        <w:spacing w:line="360" w:lineRule="auto"/>
        <w:ind w:firstLine="851"/>
        <w:jc w:val="both"/>
        <w:rPr>
          <w:lang w:val="uk-UA"/>
        </w:rPr>
      </w:pPr>
      <w:r>
        <w:rPr>
          <w:sz w:val="28"/>
          <w:szCs w:val="28"/>
          <w:lang w:val="uk-UA"/>
        </w:rPr>
        <w:t xml:space="preserve">Особистісне зростання передбачає прагнення розвиватися, вчитися і сприймати нове, а так само наявність відчуття власного прогресу. Якщо особистісне зростання, з якихось причин не можливе, то наслідком цього стає почуття нудьги, стагнації, відсутність віри у свої здібності до змін, оволодіння новими вміннями і навичками, при цьому зменшується інтерес до життя. Позитивні відносини з оточуючими - в цьому випадку мається на увазі, як уміння співпереживати, так і здатність бути відкритим для спілкування, а так само наявність навичок, що допомагають встановлювати і підтримувати контакти з іншими людьми, крім цього, дана характеристика включає в себе бажання бути гнучким у взаємодії з оточуючими, вміння прийти до </w:t>
      </w:r>
      <w:r>
        <w:rPr>
          <w:sz w:val="28"/>
          <w:szCs w:val="28"/>
          <w:lang w:val="uk-UA"/>
        </w:rPr>
        <w:lastRenderedPageBreak/>
        <w:t>компромісу. Відсутність цієї якості свідчить про самотність, нездатність встановлювати і підтримувати довірчі відносини, не бажання шукати компроміси, замкнутість.</w:t>
      </w:r>
    </w:p>
    <w:p w:rsidR="00D23353" w:rsidRDefault="00303EDC">
      <w:pPr>
        <w:spacing w:line="360" w:lineRule="auto"/>
        <w:ind w:firstLine="851"/>
        <w:jc w:val="both"/>
      </w:pPr>
      <w:r>
        <w:rPr>
          <w:sz w:val="28"/>
          <w:szCs w:val="28"/>
          <w:lang w:val="uk-UA"/>
        </w:rPr>
        <w:t xml:space="preserve">Наявність життєвих цілей породжує почуття осмисленості існування, цінності того, що було в минулому, відбувається в сьогоденні і буде відбуватися в майбутньому. Відсутність цілей у житті тягне відчуття безглуздості, туги, нудьги. </w:t>
      </w:r>
      <w:proofErr w:type="spellStart"/>
      <w:r>
        <w:rPr>
          <w:sz w:val="28"/>
          <w:szCs w:val="28"/>
          <w:lang w:val="uk-UA"/>
        </w:rPr>
        <w:t>Самоприйняття</w:t>
      </w:r>
      <w:proofErr w:type="spellEnd"/>
      <w:r>
        <w:rPr>
          <w:sz w:val="28"/>
          <w:szCs w:val="28"/>
          <w:lang w:val="uk-UA"/>
        </w:rPr>
        <w:t xml:space="preserve"> відображає позитивну самооцінку себе і свого життя в цілому, усвідомлення і прийняття не тільки своїх позитивних якостей, але і своїх недоліків. Протилежність </w:t>
      </w:r>
      <w:proofErr w:type="spellStart"/>
      <w:r>
        <w:rPr>
          <w:sz w:val="28"/>
          <w:szCs w:val="28"/>
          <w:lang w:val="uk-UA"/>
        </w:rPr>
        <w:t>самоприйняття</w:t>
      </w:r>
      <w:proofErr w:type="spellEnd"/>
      <w:r>
        <w:rPr>
          <w:sz w:val="28"/>
          <w:szCs w:val="28"/>
          <w:lang w:val="uk-UA"/>
        </w:rPr>
        <w:t xml:space="preserve"> - почуття незадоволеності собою, що характеризується неприйняттям певних якостей своєї особистості, незадоволеності своїм минулим.</w:t>
      </w:r>
    </w:p>
    <w:p w:rsidR="00D23353" w:rsidRDefault="00303EDC">
      <w:pPr>
        <w:spacing w:line="360" w:lineRule="auto"/>
        <w:ind w:firstLine="851"/>
        <w:jc w:val="both"/>
        <w:rPr>
          <w:sz w:val="28"/>
          <w:szCs w:val="28"/>
          <w:lang w:val="uk-UA"/>
        </w:rPr>
      </w:pPr>
      <w:r>
        <w:rPr>
          <w:sz w:val="28"/>
          <w:szCs w:val="28"/>
          <w:lang w:val="uk-UA"/>
        </w:rPr>
        <w:t xml:space="preserve">К. </w:t>
      </w:r>
      <w:proofErr w:type="spellStart"/>
      <w:r>
        <w:rPr>
          <w:sz w:val="28"/>
          <w:szCs w:val="28"/>
          <w:lang w:val="uk-UA"/>
        </w:rPr>
        <w:t>Ріфф</w:t>
      </w:r>
      <w:proofErr w:type="spellEnd"/>
      <w:r>
        <w:rPr>
          <w:sz w:val="28"/>
          <w:szCs w:val="28"/>
          <w:lang w:val="uk-UA"/>
        </w:rPr>
        <w:t xml:space="preserve"> зазначає, що виділені компоненти психологічного благополуччя співвідносяться з різними структурними елементами теорій, в яких так чи інакше мова йде про позитивне функціонування особистості. Наприклад, «</w:t>
      </w:r>
      <w:proofErr w:type="spellStart"/>
      <w:r>
        <w:rPr>
          <w:sz w:val="28"/>
          <w:szCs w:val="28"/>
          <w:lang w:val="uk-UA"/>
        </w:rPr>
        <w:t>самоприйняття</w:t>
      </w:r>
      <w:proofErr w:type="spellEnd"/>
      <w:r>
        <w:rPr>
          <w:sz w:val="28"/>
          <w:szCs w:val="28"/>
          <w:lang w:val="uk-UA"/>
        </w:rPr>
        <w:t xml:space="preserve">» (як компонент психологічного благополуччя за К. </w:t>
      </w:r>
      <w:proofErr w:type="spellStart"/>
      <w:r>
        <w:rPr>
          <w:sz w:val="28"/>
          <w:szCs w:val="28"/>
          <w:lang w:val="uk-UA"/>
        </w:rPr>
        <w:t>Ріфф</w:t>
      </w:r>
      <w:proofErr w:type="spellEnd"/>
      <w:r>
        <w:rPr>
          <w:sz w:val="28"/>
          <w:szCs w:val="28"/>
          <w:lang w:val="uk-UA"/>
        </w:rPr>
        <w:t>) співвідноситься не тільки з поняттями «самоповага» і «</w:t>
      </w:r>
      <w:proofErr w:type="spellStart"/>
      <w:r>
        <w:rPr>
          <w:sz w:val="28"/>
          <w:szCs w:val="28"/>
          <w:lang w:val="uk-UA"/>
        </w:rPr>
        <w:t>самоприйняття</w:t>
      </w:r>
      <w:proofErr w:type="spellEnd"/>
      <w:r>
        <w:rPr>
          <w:sz w:val="28"/>
          <w:szCs w:val="28"/>
          <w:lang w:val="uk-UA"/>
        </w:rPr>
        <w:t xml:space="preserve">», введеними і розробленими А. Маслоу, К. Роджерсом, Г. </w:t>
      </w:r>
      <w:proofErr w:type="spellStart"/>
      <w:r>
        <w:rPr>
          <w:sz w:val="28"/>
          <w:szCs w:val="28"/>
          <w:lang w:val="uk-UA"/>
        </w:rPr>
        <w:t>Олпортом</w:t>
      </w:r>
      <w:proofErr w:type="spellEnd"/>
      <w:r>
        <w:rPr>
          <w:sz w:val="28"/>
          <w:szCs w:val="28"/>
          <w:lang w:val="uk-UA"/>
        </w:rPr>
        <w:t xml:space="preserve"> і </w:t>
      </w:r>
      <w:r>
        <w:rPr>
          <w:color w:val="000000"/>
          <w:sz w:val="28"/>
          <w:szCs w:val="28"/>
          <w:lang w:val="uk-UA"/>
        </w:rPr>
        <w:t xml:space="preserve">М. </w:t>
      </w:r>
      <w:proofErr w:type="spellStart"/>
      <w:r>
        <w:rPr>
          <w:color w:val="000000"/>
          <w:sz w:val="28"/>
          <w:szCs w:val="28"/>
          <w:lang w:val="uk-UA"/>
        </w:rPr>
        <w:t>Яходою</w:t>
      </w:r>
      <w:proofErr w:type="spellEnd"/>
      <w:r>
        <w:rPr>
          <w:color w:val="000000"/>
          <w:sz w:val="28"/>
          <w:szCs w:val="28"/>
          <w:lang w:val="uk-UA"/>
        </w:rPr>
        <w:t>.</w:t>
      </w:r>
      <w:r>
        <w:rPr>
          <w:sz w:val="28"/>
          <w:szCs w:val="28"/>
          <w:lang w:val="uk-UA"/>
        </w:rPr>
        <w:t xml:space="preserve"> </w:t>
      </w:r>
    </w:p>
    <w:p w:rsidR="00D23353" w:rsidRDefault="00303EDC">
      <w:pPr>
        <w:spacing w:line="360" w:lineRule="auto"/>
        <w:ind w:firstLine="851"/>
        <w:jc w:val="both"/>
        <w:rPr>
          <w:sz w:val="28"/>
          <w:szCs w:val="28"/>
          <w:lang w:val="uk-UA"/>
        </w:rPr>
      </w:pPr>
      <w:r>
        <w:rPr>
          <w:sz w:val="28"/>
          <w:szCs w:val="28"/>
          <w:lang w:val="uk-UA"/>
        </w:rPr>
        <w:t>Можливий інший підхід до дослідження структури, коли в якості підстави для суб'єктивної оцінки беруться відчуття, ідеї, емоції, спогади, фантазії, образи та асоціації, і вони дають можливість стосовно будь-якої зі сфер життєдіяльності - в тому числі екологічної, політичної або економічної - використовувати систему ціннісного ставлення до навколишнього дійсності. При цьому в якості «предметних» цінностей можуть виступати співвідношення «добра і зла», «справедливості - несправедливості», «істинного і помилкового» - як якісь сутності.</w:t>
      </w:r>
    </w:p>
    <w:p w:rsidR="00D23353" w:rsidRDefault="00303EDC">
      <w:pPr>
        <w:spacing w:line="360" w:lineRule="auto"/>
        <w:ind w:firstLine="851"/>
        <w:jc w:val="both"/>
        <w:rPr>
          <w:sz w:val="28"/>
          <w:szCs w:val="28"/>
          <w:lang w:val="uk-UA"/>
        </w:rPr>
      </w:pPr>
      <w:r>
        <w:rPr>
          <w:sz w:val="28"/>
          <w:szCs w:val="28"/>
          <w:lang w:val="uk-UA"/>
        </w:rPr>
        <w:t>До «суб'єктних» цінностей належать цілі, установки, проекти, що мають нормативний характер, те, що</w:t>
      </w:r>
      <w:r w:rsidR="00C245E2">
        <w:rPr>
          <w:sz w:val="28"/>
          <w:szCs w:val="28"/>
          <w:lang w:val="uk-UA"/>
        </w:rPr>
        <w:t xml:space="preserve"> спрямовує людську діяльність [7</w:t>
      </w:r>
      <w:r>
        <w:rPr>
          <w:sz w:val="28"/>
          <w:szCs w:val="28"/>
          <w:lang w:val="uk-UA"/>
        </w:rPr>
        <w:t>].</w:t>
      </w:r>
    </w:p>
    <w:p w:rsidR="00D23353" w:rsidRDefault="00303EDC">
      <w:pPr>
        <w:spacing w:line="360" w:lineRule="auto"/>
        <w:ind w:firstLine="851"/>
        <w:jc w:val="both"/>
      </w:pPr>
      <w:r>
        <w:rPr>
          <w:sz w:val="28"/>
          <w:szCs w:val="28"/>
          <w:lang w:val="uk-UA"/>
        </w:rPr>
        <w:t>Підводячи деякі підсумки, можна відзначити кілька моментів.</w:t>
      </w:r>
    </w:p>
    <w:p w:rsidR="00D23353" w:rsidRDefault="00303EDC">
      <w:pPr>
        <w:spacing w:line="360" w:lineRule="auto"/>
        <w:ind w:firstLine="851"/>
        <w:jc w:val="both"/>
        <w:rPr>
          <w:sz w:val="28"/>
          <w:szCs w:val="28"/>
          <w:lang w:val="uk-UA"/>
        </w:rPr>
      </w:pPr>
      <w:r>
        <w:rPr>
          <w:sz w:val="28"/>
          <w:szCs w:val="28"/>
          <w:lang w:val="uk-UA"/>
        </w:rPr>
        <w:t xml:space="preserve">1. Більшість дослідників схильні розглядати благополуччя як якийсь </w:t>
      </w:r>
      <w:r>
        <w:rPr>
          <w:sz w:val="28"/>
          <w:szCs w:val="28"/>
          <w:lang w:val="uk-UA"/>
        </w:rPr>
        <w:lastRenderedPageBreak/>
        <w:t>стан, але, однак, не роблять акцент на його граничні значення, слабо враховують тимчасові характеристики.</w:t>
      </w:r>
    </w:p>
    <w:p w:rsidR="00D23353" w:rsidRDefault="00303EDC">
      <w:pPr>
        <w:spacing w:line="360" w:lineRule="auto"/>
        <w:ind w:firstLine="851"/>
        <w:jc w:val="both"/>
      </w:pPr>
      <w:r>
        <w:rPr>
          <w:sz w:val="28"/>
          <w:szCs w:val="28"/>
          <w:lang w:val="uk-UA"/>
        </w:rPr>
        <w:t xml:space="preserve">2. Компоненти благополуччя - це не система не </w:t>
      </w:r>
      <w:proofErr w:type="spellStart"/>
      <w:r>
        <w:rPr>
          <w:sz w:val="28"/>
          <w:szCs w:val="28"/>
          <w:lang w:val="uk-UA"/>
        </w:rPr>
        <w:t>взаємозаперечних</w:t>
      </w:r>
      <w:proofErr w:type="spellEnd"/>
      <w:r>
        <w:rPr>
          <w:sz w:val="28"/>
          <w:szCs w:val="28"/>
          <w:lang w:val="uk-UA"/>
        </w:rPr>
        <w:t xml:space="preserve"> цінностей, що знаходяться в певній цілісності і прагнуть до гармонії у своїй взаємодії, але при цьому психологами практично не розглядаються питання, пов'язані з суперечностями всередині системи цінностей. Не дуже зрозуміло, за яких умов порушується гармонія і система руйнується, переходить у свою протилежність - неблагополуччя.</w:t>
      </w:r>
    </w:p>
    <w:p w:rsidR="00D23353" w:rsidRDefault="006350D4">
      <w:pPr>
        <w:spacing w:line="360" w:lineRule="auto"/>
        <w:ind w:firstLine="851"/>
        <w:jc w:val="both"/>
        <w:rPr>
          <w:sz w:val="28"/>
          <w:szCs w:val="28"/>
          <w:lang w:val="uk-UA"/>
        </w:rPr>
      </w:pPr>
      <w:r>
        <w:rPr>
          <w:sz w:val="28"/>
          <w:szCs w:val="28"/>
          <w:lang w:val="uk-UA"/>
        </w:rPr>
        <w:t>3. П</w:t>
      </w:r>
      <w:r w:rsidR="00303EDC">
        <w:rPr>
          <w:sz w:val="28"/>
          <w:szCs w:val="28"/>
          <w:lang w:val="uk-UA"/>
        </w:rPr>
        <w:t xml:space="preserve">ри аналізі власне психологічного розуміння поняття «благополуччя» недостатньо уваги приділяється специфіці психологічного зрізу благополуччя в різних сферах людської життєдіяльності, </w:t>
      </w:r>
      <w:proofErr w:type="spellStart"/>
      <w:r w:rsidR="00303EDC">
        <w:rPr>
          <w:sz w:val="28"/>
          <w:szCs w:val="28"/>
          <w:lang w:val="uk-UA"/>
        </w:rPr>
        <w:t>рідко</w:t>
      </w:r>
      <w:proofErr w:type="spellEnd"/>
      <w:r w:rsidR="00303EDC">
        <w:rPr>
          <w:sz w:val="28"/>
          <w:szCs w:val="28"/>
          <w:lang w:val="uk-UA"/>
        </w:rPr>
        <w:t xml:space="preserve"> застосовується психологами поняття «самопочуття», хоча це інтегральна характеристика психічних станів людини.</w:t>
      </w:r>
    </w:p>
    <w:p w:rsidR="00D23353" w:rsidRPr="00150734" w:rsidRDefault="00303EDC">
      <w:pPr>
        <w:spacing w:line="360" w:lineRule="auto"/>
        <w:ind w:firstLine="851"/>
        <w:jc w:val="both"/>
        <w:rPr>
          <w:lang w:val="uk-UA"/>
        </w:rPr>
      </w:pPr>
      <w:r>
        <w:rPr>
          <w:sz w:val="28"/>
          <w:szCs w:val="28"/>
          <w:lang w:val="uk-UA"/>
        </w:rPr>
        <w:t xml:space="preserve">4. Видається досить продуктивним більш широке залучення в осмислення особливостей благополуччя категорії «суб'єктивна реальність», її </w:t>
      </w:r>
      <w:proofErr w:type="spellStart"/>
      <w:r>
        <w:rPr>
          <w:sz w:val="28"/>
          <w:szCs w:val="28"/>
          <w:lang w:val="uk-UA"/>
        </w:rPr>
        <w:t>зв'язків</w:t>
      </w:r>
      <w:proofErr w:type="spellEnd"/>
      <w:r>
        <w:rPr>
          <w:sz w:val="28"/>
          <w:szCs w:val="28"/>
          <w:lang w:val="uk-UA"/>
        </w:rPr>
        <w:t xml:space="preserve"> з </w:t>
      </w:r>
      <w:proofErr w:type="spellStart"/>
      <w:r>
        <w:rPr>
          <w:sz w:val="28"/>
          <w:szCs w:val="28"/>
          <w:lang w:val="uk-UA"/>
        </w:rPr>
        <w:t>інтенціональністю</w:t>
      </w:r>
      <w:proofErr w:type="spellEnd"/>
      <w:r>
        <w:rPr>
          <w:sz w:val="28"/>
          <w:szCs w:val="28"/>
          <w:lang w:val="uk-UA"/>
        </w:rPr>
        <w:t>, когнітивною та емоційною складовою людської психіки.</w:t>
      </w:r>
    </w:p>
    <w:p w:rsidR="00D23353" w:rsidRPr="00150734" w:rsidRDefault="00303EDC">
      <w:pPr>
        <w:spacing w:line="360" w:lineRule="auto"/>
        <w:ind w:firstLine="851"/>
        <w:jc w:val="both"/>
        <w:rPr>
          <w:lang w:val="uk-UA"/>
        </w:rPr>
      </w:pPr>
      <w:r>
        <w:rPr>
          <w:sz w:val="28"/>
          <w:szCs w:val="28"/>
          <w:lang w:val="uk-UA"/>
        </w:rPr>
        <w:t>В цілому слід зазначити, що проблема благополуччя особистості в різних аспектах буде як і раніше перебувати в центрі уваги дослідників, основні дискусії поки йдуть з питання співвідношення понять «психологічне благополуччя» і «суб'єктивне благополуччя», відбувається поглиблений аналіз факторів, що детермінують генезу і динаміку благополуччя особистості, будуються різні моделі (переважно багатокомпонентні).</w:t>
      </w:r>
    </w:p>
    <w:p w:rsidR="00D23353" w:rsidRDefault="00D23353">
      <w:pPr>
        <w:spacing w:line="360" w:lineRule="auto"/>
        <w:ind w:firstLine="851"/>
        <w:jc w:val="both"/>
        <w:rPr>
          <w:sz w:val="24"/>
          <w:szCs w:val="24"/>
          <w:lang w:val="uk-UA"/>
        </w:rPr>
      </w:pPr>
    </w:p>
    <w:p w:rsidR="00D23353" w:rsidRDefault="00D23353">
      <w:pPr>
        <w:spacing w:line="360" w:lineRule="auto"/>
        <w:ind w:firstLine="851"/>
        <w:jc w:val="both"/>
        <w:rPr>
          <w:sz w:val="24"/>
          <w:szCs w:val="24"/>
          <w:lang w:val="uk-UA"/>
        </w:rPr>
      </w:pPr>
    </w:p>
    <w:p w:rsidR="00D23353" w:rsidRDefault="00303EDC" w:rsidP="00423FE3">
      <w:pPr>
        <w:pStyle w:val="Heading1"/>
        <w:numPr>
          <w:ilvl w:val="1"/>
          <w:numId w:val="1"/>
        </w:numPr>
        <w:tabs>
          <w:tab w:val="left" w:pos="1629"/>
        </w:tabs>
        <w:spacing w:before="0"/>
        <w:ind w:left="0" w:firstLine="851"/>
        <w:rPr>
          <w:b w:val="0"/>
          <w:lang w:val="uk-UA"/>
        </w:rPr>
      </w:pPr>
      <w:bookmarkStart w:id="13" w:name="_Toc93969074"/>
      <w:bookmarkStart w:id="14" w:name="_Toc102760786"/>
      <w:bookmarkEnd w:id="13"/>
      <w:r>
        <w:rPr>
          <w:lang w:val="uk-UA"/>
        </w:rPr>
        <w:t>Здоровий спосіб життя як наукова проблема</w:t>
      </w:r>
      <w:bookmarkEnd w:id="14"/>
    </w:p>
    <w:p w:rsidR="00D23353" w:rsidRDefault="00D23353">
      <w:pPr>
        <w:pStyle w:val="BodyText"/>
        <w:spacing w:before="3"/>
        <w:ind w:left="0" w:firstLine="851"/>
        <w:jc w:val="left"/>
        <w:rPr>
          <w:sz w:val="25"/>
          <w:lang w:val="uk-UA"/>
        </w:rPr>
      </w:pPr>
    </w:p>
    <w:p w:rsidR="00D23353" w:rsidRDefault="00D23353">
      <w:pPr>
        <w:pStyle w:val="BodyText"/>
        <w:spacing w:before="3"/>
        <w:ind w:left="0" w:firstLine="851"/>
        <w:jc w:val="left"/>
        <w:rPr>
          <w:sz w:val="25"/>
          <w:lang w:val="uk-UA"/>
        </w:rPr>
      </w:pPr>
    </w:p>
    <w:p w:rsidR="00D23353" w:rsidRDefault="00303EDC">
      <w:pPr>
        <w:pStyle w:val="BodyText"/>
        <w:spacing w:line="360" w:lineRule="auto"/>
        <w:ind w:left="0" w:firstLine="851"/>
      </w:pPr>
      <w:bookmarkStart w:id="15" w:name="_bookmark3"/>
      <w:bookmarkEnd w:id="15"/>
      <w:r>
        <w:rPr>
          <w:lang w:val="uk-UA"/>
        </w:rPr>
        <w:t>Все частіше в суспільстві можна спостерігати інтерес людей до взаємозв'язку здоров'я і способу життя, що сприятливо позначається на збільшенні кількості людей, які звертаються</w:t>
      </w:r>
      <w:r w:rsidR="00C245E2">
        <w:rPr>
          <w:lang w:val="uk-UA"/>
        </w:rPr>
        <w:t xml:space="preserve"> до здорового способу життя  [18</w:t>
      </w:r>
      <w:r>
        <w:rPr>
          <w:lang w:val="uk-UA"/>
        </w:rPr>
        <w:t xml:space="preserve">; </w:t>
      </w:r>
      <w:r w:rsidR="00C245E2">
        <w:rPr>
          <w:lang w:val="uk-UA"/>
        </w:rPr>
        <w:lastRenderedPageBreak/>
        <w:t>21; 26</w:t>
      </w:r>
      <w:r>
        <w:rPr>
          <w:lang w:val="uk-UA"/>
        </w:rPr>
        <w:t>]. Дана тенденція обумовлена специфікою способу життя людей в сучасному суспільстві, в якому у людини досить часто не залишається часу на власне здоров'я. У такому суспільстві турбота про здоров'я стає результатом його погіршення: лише відчувши фізичне нездужання, людина починає цікавитися правильним харчуванням, дотримуватися гігієни сну, інформаційної дієти, збільшує фізичні навантаження, відмовляється від шкідливих звичок, намагається більше часу проводити на свіжому повітрі, стежити за артеріальним тиском тощо. У тих же випадках, коли стан здоров'я не позначається на функціональному стані людини, її увага до власного способу життя мінімальна.</w:t>
      </w:r>
    </w:p>
    <w:p w:rsidR="00D23353" w:rsidRDefault="00303EDC">
      <w:pPr>
        <w:pStyle w:val="BodyText"/>
        <w:spacing w:line="360" w:lineRule="auto"/>
        <w:ind w:left="0" w:firstLine="851"/>
      </w:pPr>
      <w:r>
        <w:rPr>
          <w:lang w:val="uk-UA"/>
        </w:rPr>
        <w:t>Аналіз вітчизняної літератури, присвяченої цій проблематиці, показав, що під ЗСЖ частіше розуміється відмова від шкідливих звичок (тютюнопаління, вживання алкоголю, недотримання режиму сну, відсутні</w:t>
      </w:r>
      <w:r w:rsidR="00C245E2">
        <w:rPr>
          <w:lang w:val="uk-UA"/>
        </w:rPr>
        <w:t>сть фізичної активності тощо) [7</w:t>
      </w:r>
      <w:r>
        <w:rPr>
          <w:lang w:val="uk-UA"/>
        </w:rPr>
        <w:t xml:space="preserve">, </w:t>
      </w:r>
      <w:r>
        <w:rPr>
          <w:lang w:val="en-US"/>
        </w:rPr>
        <w:t>c</w:t>
      </w:r>
      <w:r>
        <w:rPr>
          <w:lang w:val="uk-UA"/>
        </w:rPr>
        <w:t>.</w:t>
      </w:r>
      <w:r w:rsidR="00C245E2">
        <w:rPr>
          <w:lang w:val="uk-UA"/>
        </w:rPr>
        <w:t xml:space="preserve"> </w:t>
      </w:r>
      <w:r>
        <w:rPr>
          <w:lang w:val="uk-UA"/>
        </w:rPr>
        <w:t>32]. За рамками досліджень залишаються інші форми поведінки, які мають не менш істотний вплив на здоров'я.</w:t>
      </w:r>
      <w:r>
        <w:t xml:space="preserve"> </w:t>
      </w:r>
      <w:r>
        <w:rPr>
          <w:lang w:val="uk-UA"/>
        </w:rPr>
        <w:t>Емпіричні дослідження З</w:t>
      </w:r>
      <w:r>
        <w:rPr>
          <w:lang w:val="en-US"/>
        </w:rPr>
        <w:t>C</w:t>
      </w:r>
      <w:r>
        <w:rPr>
          <w:lang w:val="uk-UA"/>
        </w:rPr>
        <w:t xml:space="preserve">Ж, що проводяться вченими, здійснюються у двох напрямках. У рамках першого вивчається поведінка людини, </w:t>
      </w:r>
      <w:proofErr w:type="spellStart"/>
      <w:r>
        <w:rPr>
          <w:lang w:val="uk-UA"/>
        </w:rPr>
        <w:t>пов</w:t>
      </w:r>
      <w:proofErr w:type="spellEnd"/>
      <w:r>
        <w:t>`</w:t>
      </w:r>
      <w:proofErr w:type="spellStart"/>
      <w:r>
        <w:rPr>
          <w:lang w:val="uk-UA"/>
        </w:rPr>
        <w:t>язана</w:t>
      </w:r>
      <w:proofErr w:type="spellEnd"/>
      <w:r>
        <w:rPr>
          <w:lang w:val="uk-UA"/>
        </w:rPr>
        <w:t xml:space="preserve"> з оздоровчими заходами, що дозволяє зберегти і зміцнити своє </w:t>
      </w:r>
      <w:proofErr w:type="spellStart"/>
      <w:r>
        <w:rPr>
          <w:lang w:val="uk-UA"/>
        </w:rPr>
        <w:t>здоров</w:t>
      </w:r>
      <w:proofErr w:type="spellEnd"/>
      <w:r>
        <w:t>`</w:t>
      </w:r>
      <w:r w:rsidR="00C245E2">
        <w:rPr>
          <w:lang w:val="uk-UA"/>
        </w:rPr>
        <w:t>я [18</w:t>
      </w:r>
      <w:r>
        <w:rPr>
          <w:lang w:val="uk-UA"/>
        </w:rPr>
        <w:t>]. У рамках другого напрямку увага акцентується на поведінці, яка пов'язана з проявом активності самої люди</w:t>
      </w:r>
      <w:r w:rsidR="00C245E2">
        <w:rPr>
          <w:lang w:val="uk-UA"/>
        </w:rPr>
        <w:t>ни, так зване самозбереження [25; 37</w:t>
      </w:r>
      <w:r>
        <w:rPr>
          <w:lang w:val="uk-UA"/>
        </w:rPr>
        <w:t xml:space="preserve">]. </w:t>
      </w:r>
      <w:proofErr w:type="spellStart"/>
      <w:r>
        <w:rPr>
          <w:lang w:val="uk-UA"/>
        </w:rPr>
        <w:t>Самозберігаюча</w:t>
      </w:r>
      <w:proofErr w:type="spellEnd"/>
      <w:r>
        <w:rPr>
          <w:lang w:val="uk-UA"/>
        </w:rPr>
        <w:t xml:space="preserve"> поведінка і З</w:t>
      </w:r>
      <w:r>
        <w:rPr>
          <w:lang w:val="en-US"/>
        </w:rPr>
        <w:t>C</w:t>
      </w:r>
      <w:r>
        <w:rPr>
          <w:lang w:val="uk-UA"/>
        </w:rPr>
        <w:t xml:space="preserve">Ж тісно </w:t>
      </w:r>
      <w:proofErr w:type="spellStart"/>
      <w:r>
        <w:rPr>
          <w:lang w:val="uk-UA"/>
        </w:rPr>
        <w:t>пов</w:t>
      </w:r>
      <w:proofErr w:type="spellEnd"/>
      <w:r>
        <w:t>`</w:t>
      </w:r>
      <w:proofErr w:type="spellStart"/>
      <w:r>
        <w:rPr>
          <w:lang w:val="uk-UA"/>
        </w:rPr>
        <w:t>язані</w:t>
      </w:r>
      <w:proofErr w:type="spellEnd"/>
      <w:r>
        <w:rPr>
          <w:lang w:val="uk-UA"/>
        </w:rPr>
        <w:t xml:space="preserve">, оскільки сприяють зміцненню та збереженню </w:t>
      </w:r>
      <w:proofErr w:type="spellStart"/>
      <w:r>
        <w:rPr>
          <w:lang w:val="uk-UA"/>
        </w:rPr>
        <w:t>здоров</w:t>
      </w:r>
      <w:proofErr w:type="spellEnd"/>
      <w:r>
        <w:t>`</w:t>
      </w:r>
      <w:r w:rsidR="00C245E2">
        <w:rPr>
          <w:lang w:val="uk-UA"/>
        </w:rPr>
        <w:t>я, але вони не тотожні [36</w:t>
      </w:r>
      <w:r>
        <w:rPr>
          <w:lang w:val="uk-UA"/>
        </w:rPr>
        <w:t>].</w:t>
      </w:r>
    </w:p>
    <w:p w:rsidR="00D23353" w:rsidRDefault="00303EDC">
      <w:pPr>
        <w:pStyle w:val="BodyText"/>
        <w:spacing w:line="360" w:lineRule="auto"/>
        <w:ind w:left="0" w:firstLine="851"/>
        <w:rPr>
          <w:lang w:val="uk-UA"/>
        </w:rPr>
      </w:pPr>
      <w:r>
        <w:rPr>
          <w:lang w:val="uk-UA"/>
        </w:rPr>
        <w:t>Більшість зарубіжних досліджень здорового способу життя проводиться в рамках м</w:t>
      </w:r>
      <w:r w:rsidR="00C245E2">
        <w:rPr>
          <w:lang w:val="uk-UA"/>
        </w:rPr>
        <w:t>едико-профілактичних заходів [43; 44</w:t>
      </w:r>
      <w:r>
        <w:rPr>
          <w:lang w:val="uk-UA"/>
        </w:rPr>
        <w:t>], в процесі безпосередньої взаємодії з медичним персоналом.</w:t>
      </w:r>
    </w:p>
    <w:p w:rsidR="00D23353" w:rsidRDefault="00303EDC">
      <w:pPr>
        <w:pStyle w:val="BodyText"/>
        <w:spacing w:line="360" w:lineRule="auto"/>
        <w:ind w:left="0" w:firstLine="851"/>
        <w:rPr>
          <w:lang w:val="uk-UA"/>
        </w:rPr>
      </w:pPr>
      <w:r>
        <w:rPr>
          <w:lang w:val="uk-UA"/>
        </w:rPr>
        <w:t xml:space="preserve">Поняття «здоровий спосіб життя» на сьогоднішній день однозначно не визначено. Представники </w:t>
      </w:r>
      <w:proofErr w:type="spellStart"/>
      <w:r>
        <w:rPr>
          <w:lang w:val="uk-UA"/>
        </w:rPr>
        <w:t>філософсько</w:t>
      </w:r>
      <w:proofErr w:type="spellEnd"/>
      <w:r>
        <w:rPr>
          <w:lang w:val="uk-UA"/>
        </w:rPr>
        <w:t xml:space="preserve">-соціологічного спрямування (П. А. Виноградов, Б. С. </w:t>
      </w:r>
      <w:proofErr w:type="spellStart"/>
      <w:r>
        <w:rPr>
          <w:lang w:val="uk-UA"/>
        </w:rPr>
        <w:t>Єрасов</w:t>
      </w:r>
      <w:proofErr w:type="spellEnd"/>
      <w:r>
        <w:rPr>
          <w:lang w:val="uk-UA"/>
        </w:rPr>
        <w:t>, О. А. Мільштейн, В. А. Пономарчук, В. І. Столяров та ін.) розглядають здоровий спосіб життя як глобальну соціальну проблему, складову частину життя суспільства в цілому.</w:t>
      </w:r>
    </w:p>
    <w:p w:rsidR="00D23353" w:rsidRDefault="00303EDC">
      <w:pPr>
        <w:pStyle w:val="BodyText"/>
        <w:spacing w:line="360" w:lineRule="auto"/>
        <w:ind w:left="0" w:firstLine="851"/>
        <w:rPr>
          <w:lang w:val="uk-UA"/>
        </w:rPr>
      </w:pPr>
      <w:r>
        <w:rPr>
          <w:lang w:val="uk-UA"/>
        </w:rPr>
        <w:lastRenderedPageBreak/>
        <w:t>У розумінні всесвітньої організації охорони здоров'я (далі - ВООЗ), здоровий спосіб життя (З</w:t>
      </w:r>
      <w:r>
        <w:rPr>
          <w:lang w:val="en-US"/>
        </w:rPr>
        <w:t>C</w:t>
      </w:r>
      <w:r>
        <w:rPr>
          <w:lang w:val="uk-UA"/>
        </w:rPr>
        <w:t>Ж) - це поведінка і мислення людини, що забезпечують їй охорону і зміцнення здоров'я; індивідуальна система звичок, яка забезпечує людині необхідний рівень життєдіяльності для вирішення завдань, пов'язаних з виконанням обов'язків і для вирішення особистих проблем і запитів; система життя, що забезпечує достатній і оптимальний обмін людини з середовищем і тим самим дозволяє зберегти здоров'я на безпечному рівні.</w:t>
      </w:r>
    </w:p>
    <w:p w:rsidR="00D23353" w:rsidRDefault="00303EDC">
      <w:pPr>
        <w:pStyle w:val="BodyText"/>
        <w:spacing w:line="360" w:lineRule="auto"/>
        <w:ind w:left="0" w:firstLine="851"/>
      </w:pPr>
      <w:r>
        <w:rPr>
          <w:lang w:val="uk-UA"/>
        </w:rPr>
        <w:t>У наведеному визначенні З</w:t>
      </w:r>
      <w:r>
        <w:rPr>
          <w:lang w:val="en-US"/>
        </w:rPr>
        <w:t>C</w:t>
      </w:r>
      <w:r>
        <w:rPr>
          <w:lang w:val="uk-UA"/>
        </w:rPr>
        <w:t xml:space="preserve">Ж акцент робиться на індивідуалізації самого поняття, тобто навіть за наявності основоположних рекомендацій з побудови здорового способу життя у кожної людини він повинен бути своїм, що має власні специфічні особливості. Так, у розробці програми здорового способу життя для кожної людини необхідно враховувати як її типологічні особливості (тип темпераменту, </w:t>
      </w:r>
      <w:proofErr w:type="spellStart"/>
      <w:r>
        <w:rPr>
          <w:lang w:val="uk-UA"/>
        </w:rPr>
        <w:t>морфофункціональний</w:t>
      </w:r>
      <w:proofErr w:type="spellEnd"/>
      <w:r>
        <w:rPr>
          <w:lang w:val="uk-UA"/>
        </w:rPr>
        <w:t xml:space="preserve"> тип, переважаючий механізм вегетативної нервової регуляції тощо), так і статево-вікову приналежність, національність і соціальну обстановку, в якій вона живе (сімейний стан, професію, традиції, умови праці, матеріального забезпечення, побуту тощо). Крім того, важливо враховувати особистісно-мотиваційні особливості.</w:t>
      </w:r>
    </w:p>
    <w:p w:rsidR="00D23353" w:rsidRDefault="00303EDC">
      <w:pPr>
        <w:pStyle w:val="BodyText"/>
        <w:spacing w:line="360" w:lineRule="auto"/>
        <w:ind w:left="0" w:firstLine="851"/>
      </w:pPr>
      <w:r>
        <w:rPr>
          <w:lang w:val="uk-UA"/>
        </w:rPr>
        <w:t>Відзначимо ряд ключових положень, що лежать в основі З</w:t>
      </w:r>
      <w:r>
        <w:rPr>
          <w:lang w:val="en-US"/>
        </w:rPr>
        <w:t>C</w:t>
      </w:r>
      <w:r>
        <w:rPr>
          <w:lang w:val="uk-UA"/>
        </w:rPr>
        <w:t>Ж</w:t>
      </w:r>
      <w:r>
        <w:t>:</w:t>
      </w:r>
    </w:p>
    <w:p w:rsidR="00D23353" w:rsidRDefault="00303EDC">
      <w:pPr>
        <w:pStyle w:val="BodyText"/>
        <w:numPr>
          <w:ilvl w:val="0"/>
          <w:numId w:val="4"/>
        </w:numPr>
        <w:spacing w:line="360" w:lineRule="auto"/>
        <w:ind w:left="0" w:firstLine="851"/>
        <w:rPr>
          <w:lang w:val="uk-UA"/>
        </w:rPr>
      </w:pPr>
      <w:r>
        <w:t>а</w:t>
      </w:r>
      <w:proofErr w:type="spellStart"/>
      <w:r>
        <w:rPr>
          <w:lang w:val="uk-UA"/>
        </w:rPr>
        <w:t>ктивним</w:t>
      </w:r>
      <w:proofErr w:type="spellEnd"/>
      <w:r>
        <w:rPr>
          <w:lang w:val="uk-UA"/>
        </w:rPr>
        <w:t xml:space="preserve"> носієм З</w:t>
      </w:r>
      <w:r>
        <w:rPr>
          <w:lang w:val="en-US"/>
        </w:rPr>
        <w:t>C</w:t>
      </w:r>
      <w:r>
        <w:rPr>
          <w:lang w:val="uk-UA"/>
        </w:rPr>
        <w:t>Ж є конкретна людина як суб'єкт і об'єкт своєї життєдіяльності та соціального статусу;</w:t>
      </w:r>
    </w:p>
    <w:p w:rsidR="00D23353" w:rsidRDefault="00303EDC">
      <w:pPr>
        <w:pStyle w:val="BodyText"/>
        <w:numPr>
          <w:ilvl w:val="0"/>
          <w:numId w:val="4"/>
        </w:numPr>
        <w:spacing w:line="360" w:lineRule="auto"/>
        <w:ind w:left="0" w:firstLine="851"/>
      </w:pPr>
      <w:r>
        <w:rPr>
          <w:lang w:val="uk-UA"/>
        </w:rPr>
        <w:t xml:space="preserve">у реалізації здорового способу життя людина виступає як </w:t>
      </w:r>
      <w:proofErr w:type="spellStart"/>
      <w:r>
        <w:rPr>
          <w:lang w:val="uk-UA"/>
        </w:rPr>
        <w:t>біосоціальна</w:t>
      </w:r>
      <w:proofErr w:type="spellEnd"/>
      <w:r>
        <w:rPr>
          <w:lang w:val="uk-UA"/>
        </w:rPr>
        <w:t xml:space="preserve"> істота</w:t>
      </w:r>
      <w:r>
        <w:t>;</w:t>
      </w:r>
    </w:p>
    <w:p w:rsidR="00D23353" w:rsidRDefault="00303EDC">
      <w:pPr>
        <w:pStyle w:val="BodyText"/>
        <w:numPr>
          <w:ilvl w:val="0"/>
          <w:numId w:val="4"/>
        </w:numPr>
        <w:spacing w:line="360" w:lineRule="auto"/>
        <w:ind w:left="0" w:firstLine="851"/>
      </w:pPr>
      <w:r>
        <w:t>в</w:t>
      </w:r>
      <w:r>
        <w:rPr>
          <w:lang w:val="uk-UA"/>
        </w:rPr>
        <w:t xml:space="preserve"> основі формування З</w:t>
      </w:r>
      <w:r>
        <w:rPr>
          <w:lang w:val="en-US"/>
        </w:rPr>
        <w:t>C</w:t>
      </w:r>
      <w:r>
        <w:rPr>
          <w:lang w:val="uk-UA"/>
        </w:rPr>
        <w:t>Ж лежить особистісно-мотиваційна установка людини на втілення своїх соціальних, фізичних, інтелектуальних і психічних можливостей і здібностей</w:t>
      </w:r>
      <w:r>
        <w:t>;</w:t>
      </w:r>
    </w:p>
    <w:p w:rsidR="00D23353" w:rsidRDefault="00303EDC">
      <w:pPr>
        <w:pStyle w:val="BodyText"/>
        <w:numPr>
          <w:ilvl w:val="0"/>
          <w:numId w:val="4"/>
        </w:numPr>
        <w:spacing w:line="360" w:lineRule="auto"/>
        <w:ind w:left="0" w:firstLine="851"/>
        <w:rPr>
          <w:lang w:val="uk-UA"/>
        </w:rPr>
      </w:pPr>
      <w:r>
        <w:t>з</w:t>
      </w:r>
      <w:proofErr w:type="spellStart"/>
      <w:r>
        <w:rPr>
          <w:lang w:val="uk-UA"/>
        </w:rPr>
        <w:t>доровий</w:t>
      </w:r>
      <w:proofErr w:type="spellEnd"/>
      <w:r>
        <w:rPr>
          <w:lang w:val="uk-UA"/>
        </w:rPr>
        <w:t xml:space="preserve"> спосіб життя є найбільш ефективним засобом і методом забезпечення здоров'я, первинної профілактики </w:t>
      </w:r>
      <w:proofErr w:type="spellStart"/>
      <w:r>
        <w:rPr>
          <w:lang w:val="uk-UA"/>
        </w:rPr>
        <w:t>хвороб</w:t>
      </w:r>
      <w:proofErr w:type="spellEnd"/>
      <w:r>
        <w:rPr>
          <w:lang w:val="uk-UA"/>
        </w:rPr>
        <w:t>.</w:t>
      </w:r>
    </w:p>
    <w:p w:rsidR="00D23353" w:rsidRDefault="00303EDC">
      <w:pPr>
        <w:pStyle w:val="BodyText"/>
        <w:spacing w:line="360" w:lineRule="auto"/>
        <w:ind w:left="0" w:firstLine="851"/>
      </w:pPr>
      <w:r>
        <w:rPr>
          <w:lang w:val="uk-UA"/>
        </w:rPr>
        <w:t xml:space="preserve">У кожної людини повинна бути своя система здоров'я, реалізована нею </w:t>
      </w:r>
      <w:r>
        <w:rPr>
          <w:lang w:val="uk-UA"/>
        </w:rPr>
        <w:lastRenderedPageBreak/>
        <w:t>у всіх сферах життя. Для того, щоб зробити дану систему ведення ЗСЖ оптимальною для конкретної людини, необхідно підібрати найбільш прийнятні і комфортні способи реалізації ЗСЖ для даної людини, що забезпечують їй охорону і зміцнення здоров'я. Виходячи з цього, можна сформулювати основні психологічні принципи організації та змісту ЗСЖ:</w:t>
      </w:r>
    </w:p>
    <w:p w:rsidR="00D23353" w:rsidRDefault="00303EDC">
      <w:pPr>
        <w:pStyle w:val="BodyText"/>
        <w:spacing w:line="360" w:lineRule="auto"/>
        <w:ind w:left="0" w:firstLine="851"/>
        <w:rPr>
          <w:lang w:val="uk-UA"/>
        </w:rPr>
      </w:pPr>
      <w:r>
        <w:rPr>
          <w:lang w:val="uk-UA"/>
        </w:rPr>
        <w:t>1. Принцип відповідальності за своє здоров'я. Тільки ставлення до здоров'я, що задовольняє принципи розумності і критичності, дозволяє людині зберегти бадьорість, високу працездатність, соціальну активність тощо. Кожна людина повинна розуміти, що її здоров'я - це її життєздатність.</w:t>
      </w:r>
    </w:p>
    <w:p w:rsidR="00D23353" w:rsidRDefault="00303EDC">
      <w:pPr>
        <w:pStyle w:val="BodyText"/>
        <w:spacing w:line="360" w:lineRule="auto"/>
        <w:ind w:left="0" w:firstLine="851"/>
        <w:rPr>
          <w:lang w:val="uk-UA"/>
        </w:rPr>
      </w:pPr>
      <w:r>
        <w:rPr>
          <w:lang w:val="uk-UA"/>
        </w:rPr>
        <w:t xml:space="preserve">2. Принцип комплексності. Не можна частково зберігати здоров'я. За визначенням всесвітньої організації охорони здоров'я, здоров'я - це стан повного фізичного, душевного і соціального благополуччя, а не тільки відсутність </w:t>
      </w:r>
      <w:proofErr w:type="spellStart"/>
      <w:r>
        <w:rPr>
          <w:lang w:val="uk-UA"/>
        </w:rPr>
        <w:t>хвороб</w:t>
      </w:r>
      <w:proofErr w:type="spellEnd"/>
      <w:r>
        <w:rPr>
          <w:lang w:val="uk-UA"/>
        </w:rPr>
        <w:t xml:space="preserve"> і фізичних дефектів.</w:t>
      </w:r>
    </w:p>
    <w:p w:rsidR="00D23353" w:rsidRDefault="00303EDC">
      <w:pPr>
        <w:pStyle w:val="BodyText"/>
        <w:spacing w:line="360" w:lineRule="auto"/>
        <w:ind w:left="0" w:firstLine="851"/>
        <w:rPr>
          <w:lang w:val="uk-UA"/>
        </w:rPr>
      </w:pPr>
      <w:r>
        <w:rPr>
          <w:lang w:val="uk-UA"/>
        </w:rPr>
        <w:t>3. Принцип індивідуалізації. Даний принцип обумовлений тією передумовою, що кожна людина унікальна за такими складовими як: біологічна (</w:t>
      </w:r>
      <w:proofErr w:type="spellStart"/>
      <w:r>
        <w:rPr>
          <w:lang w:val="uk-UA"/>
        </w:rPr>
        <w:t>генотипічна</w:t>
      </w:r>
      <w:proofErr w:type="spellEnd"/>
      <w:r>
        <w:rPr>
          <w:lang w:val="uk-UA"/>
        </w:rPr>
        <w:t>), психологічна та соціальна.</w:t>
      </w:r>
    </w:p>
    <w:p w:rsidR="00D23353" w:rsidRDefault="00303EDC">
      <w:pPr>
        <w:pStyle w:val="BodyText"/>
        <w:spacing w:line="360" w:lineRule="auto"/>
        <w:ind w:left="0" w:firstLine="851"/>
        <w:rPr>
          <w:lang w:val="uk-UA"/>
        </w:rPr>
      </w:pPr>
      <w:r>
        <w:rPr>
          <w:lang w:val="uk-UA"/>
        </w:rPr>
        <w:t xml:space="preserve">Врахування </w:t>
      </w:r>
      <w:proofErr w:type="spellStart"/>
      <w:r>
        <w:rPr>
          <w:lang w:val="uk-UA"/>
        </w:rPr>
        <w:t>генотипічних</w:t>
      </w:r>
      <w:proofErr w:type="spellEnd"/>
      <w:r>
        <w:rPr>
          <w:lang w:val="uk-UA"/>
        </w:rPr>
        <w:t xml:space="preserve"> факторів передбачає внесення в програму здорового способу життя коректив, пов'язаних з типом статури, особливостями обміну речовин, переважаючим характером вегетативної регуляції, </w:t>
      </w:r>
      <w:proofErr w:type="spellStart"/>
      <w:r>
        <w:rPr>
          <w:lang w:val="uk-UA"/>
        </w:rPr>
        <w:t>біоритмологічними</w:t>
      </w:r>
      <w:proofErr w:type="spellEnd"/>
      <w:r>
        <w:rPr>
          <w:lang w:val="uk-UA"/>
        </w:rPr>
        <w:t xml:space="preserve"> показниками тощо.</w:t>
      </w:r>
    </w:p>
    <w:p w:rsidR="00D23353" w:rsidRDefault="00303EDC">
      <w:pPr>
        <w:pStyle w:val="BodyText"/>
        <w:spacing w:line="360" w:lineRule="auto"/>
        <w:ind w:left="0" w:firstLine="851"/>
      </w:pPr>
      <w:r>
        <w:rPr>
          <w:lang w:val="uk-UA"/>
        </w:rPr>
        <w:t xml:space="preserve">Врахування психологічних факторів орієнтований на такі критерії, як тип темпераменту, екстра- або </w:t>
      </w:r>
      <w:proofErr w:type="spellStart"/>
      <w:r>
        <w:rPr>
          <w:lang w:val="uk-UA"/>
        </w:rPr>
        <w:t>інтровертованість</w:t>
      </w:r>
      <w:proofErr w:type="spellEnd"/>
      <w:r>
        <w:rPr>
          <w:lang w:val="uk-UA"/>
        </w:rPr>
        <w:t xml:space="preserve"> тощо.</w:t>
      </w:r>
    </w:p>
    <w:p w:rsidR="00D23353" w:rsidRDefault="00303EDC">
      <w:pPr>
        <w:pStyle w:val="BodyText"/>
        <w:spacing w:line="360" w:lineRule="auto"/>
        <w:ind w:left="0" w:firstLine="851"/>
        <w:rPr>
          <w:lang w:val="uk-UA"/>
        </w:rPr>
      </w:pPr>
      <w:r>
        <w:rPr>
          <w:lang w:val="uk-UA"/>
        </w:rPr>
        <w:t>Врахування соціальних факторів передбачає, що ця людина, будучи членом суспільства, належить до даної соціальної групи, яка пред'являє їй певні вимоги, але, з іншого боку, і сама людина має певні соціальні домагання.</w:t>
      </w:r>
    </w:p>
    <w:p w:rsidR="00D23353" w:rsidRDefault="00303EDC">
      <w:pPr>
        <w:pStyle w:val="BodyText"/>
        <w:spacing w:line="360" w:lineRule="auto"/>
        <w:ind w:left="0" w:firstLine="851"/>
        <w:rPr>
          <w:lang w:val="uk-UA"/>
        </w:rPr>
      </w:pPr>
      <w:r>
        <w:rPr>
          <w:lang w:val="uk-UA"/>
        </w:rPr>
        <w:t>Врахування сімейно-побутового статусу людини визначається тією обставиною, що ця людина має у своїй сім'ї певні права та обов'язки, обумовлені сформованими тут взаємними відносинами, традиціями і звичаями, що включають режим дня і харчування, виховання дітей, розподіл обов'язків тощо.</w:t>
      </w:r>
    </w:p>
    <w:p w:rsidR="00D23353" w:rsidRDefault="00303EDC">
      <w:pPr>
        <w:pStyle w:val="BodyText"/>
        <w:spacing w:line="360" w:lineRule="auto"/>
        <w:ind w:left="0" w:firstLine="851"/>
        <w:rPr>
          <w:lang w:val="uk-UA"/>
        </w:rPr>
      </w:pPr>
      <w:r>
        <w:rPr>
          <w:lang w:val="uk-UA"/>
        </w:rPr>
        <w:lastRenderedPageBreak/>
        <w:t>Врахування рівня культури людини передбачає, що організація її життєдіяльності повинна визначатися її життєвими пріоритетами, серед яких одне з основних - ставлення до здоров'я.</w:t>
      </w:r>
    </w:p>
    <w:p w:rsidR="00D23353" w:rsidRDefault="00303EDC">
      <w:pPr>
        <w:pStyle w:val="BodyText"/>
        <w:spacing w:line="360" w:lineRule="auto"/>
        <w:ind w:left="0" w:firstLine="851"/>
        <w:rPr>
          <w:lang w:val="uk-UA"/>
        </w:rPr>
      </w:pPr>
      <w:r>
        <w:rPr>
          <w:lang w:val="uk-UA"/>
        </w:rPr>
        <w:t>4. Принцип помірності. Даний принцип означає, що для тренування функціональних систем повинні використовуватися помірні навантаження. Менші навантаження (психічні, інтелектуальні, фізичні), як правило, не сприяють зростанню резервів організму, а більш значні можуть призвести до перевтоми. При цьому слід враховувати, що навантаження будь-якої системи тією чи іншою мірою викликає відповідні зрушення і в інших.</w:t>
      </w:r>
    </w:p>
    <w:p w:rsidR="00D23353" w:rsidRDefault="00303EDC">
      <w:pPr>
        <w:pStyle w:val="BodyText"/>
        <w:spacing w:line="360" w:lineRule="auto"/>
        <w:ind w:left="0" w:firstLine="851"/>
      </w:pPr>
      <w:r>
        <w:rPr>
          <w:lang w:val="uk-UA"/>
        </w:rPr>
        <w:t>5. Принцип раціонального чергування навантаження та відпочинку. За словами вітчизняного фізіолога М. Введенського, «люди втомлюються не тому, що працюють багато, а тому, що працюють неправильно»</w:t>
      </w:r>
      <w:r w:rsidR="00C245E2">
        <w:t xml:space="preserve"> [</w:t>
      </w:r>
      <w:r w:rsidR="00C245E2">
        <w:rPr>
          <w:lang w:val="uk-UA"/>
        </w:rPr>
        <w:t>9</w:t>
      </w:r>
      <w:r>
        <w:t>].</w:t>
      </w:r>
      <w:r>
        <w:rPr>
          <w:lang w:val="uk-UA"/>
        </w:rPr>
        <w:t xml:space="preserve"> Необхідно враховувати даний принцип, прагнути до досягнення того, щоб подальший відпочинок повною мірою відповідав характеру виконаної перед цим роботи.</w:t>
      </w:r>
    </w:p>
    <w:p w:rsidR="00D23353" w:rsidRPr="00150734" w:rsidRDefault="00303EDC">
      <w:pPr>
        <w:pStyle w:val="BodyText"/>
        <w:spacing w:line="360" w:lineRule="auto"/>
        <w:ind w:left="0" w:firstLine="851"/>
        <w:rPr>
          <w:lang w:val="uk-UA"/>
        </w:rPr>
      </w:pPr>
      <w:r>
        <w:rPr>
          <w:lang w:val="uk-UA"/>
        </w:rPr>
        <w:t>6. Принцип раціональної організації життєдіяльності. Оскільки принцип раціонального чергування навантаження і відпочинку вимагає усвідомленого ставлення людини до організації своєї праці та відпочинку, то необхідно навчитися правильно працювати і, відповідно, правильно відпочивати. Якщо ж виходити з того, що під роботою розуміється будь-яке навантаження, що припадає на організм, то отже кожен її вид необхідно не тільки враховувати, але і планувати, тоді людина зможе в оптимальні для себе терміни і з відповідною інтенсивністю навантаження виконати всі необхідні види діяльності.</w:t>
      </w:r>
    </w:p>
    <w:p w:rsidR="00D23353" w:rsidRPr="00150734" w:rsidRDefault="00303EDC">
      <w:pPr>
        <w:pStyle w:val="BodyText"/>
        <w:spacing w:line="360" w:lineRule="auto"/>
        <w:ind w:left="0" w:firstLine="851"/>
        <w:rPr>
          <w:lang w:val="uk-UA"/>
        </w:rPr>
      </w:pPr>
      <w:r>
        <w:rPr>
          <w:lang w:val="uk-UA"/>
        </w:rPr>
        <w:t xml:space="preserve">7. Принцип «сьогодні і все життя». </w:t>
      </w:r>
      <w:proofErr w:type="spellStart"/>
      <w:r>
        <w:rPr>
          <w:lang w:val="uk-UA"/>
        </w:rPr>
        <w:t>Здоров</w:t>
      </w:r>
      <w:proofErr w:type="spellEnd"/>
      <w:r>
        <w:t>`</w:t>
      </w:r>
      <w:r>
        <w:rPr>
          <w:lang w:val="uk-UA"/>
        </w:rPr>
        <w:t>я завжди потребує щоденних вкладень. В іншому випадку рівень здоров'я знижується.</w:t>
      </w:r>
    </w:p>
    <w:p w:rsidR="00D23353" w:rsidRDefault="00303EDC">
      <w:pPr>
        <w:pStyle w:val="BodyText"/>
        <w:spacing w:line="360" w:lineRule="auto"/>
        <w:ind w:left="0" w:firstLine="851"/>
        <w:rPr>
          <w:lang w:val="uk-UA"/>
        </w:rPr>
      </w:pPr>
      <w:r>
        <w:rPr>
          <w:lang w:val="uk-UA"/>
        </w:rPr>
        <w:t xml:space="preserve">8. Принцип </w:t>
      </w:r>
      <w:proofErr w:type="spellStart"/>
      <w:r>
        <w:rPr>
          <w:lang w:val="uk-UA"/>
        </w:rPr>
        <w:t>валеологічної</w:t>
      </w:r>
      <w:proofErr w:type="spellEnd"/>
      <w:r>
        <w:rPr>
          <w:lang w:val="uk-UA"/>
        </w:rPr>
        <w:t xml:space="preserve"> самоосвіти. Формування З</w:t>
      </w:r>
      <w:r>
        <w:rPr>
          <w:lang w:val="en-US"/>
        </w:rPr>
        <w:t>C</w:t>
      </w:r>
      <w:r>
        <w:rPr>
          <w:lang w:val="uk-UA"/>
        </w:rPr>
        <w:t xml:space="preserve">Ж має своєю кінцевою метою вдосконалення умов життя і життєдіяльності на основі навчання і виховання, що включають вивчення свого організму і своєї особистості, освоєння гігієнічних навичок, знання факторів ризику і вміння реалізувати на практиці весь комплекс засобів і методів забезпечення </w:t>
      </w:r>
      <w:r>
        <w:rPr>
          <w:lang w:val="uk-UA"/>
        </w:rPr>
        <w:lastRenderedPageBreak/>
        <w:t xml:space="preserve">здорового способу життя. Здійснюючи свідому і цілеспрямовану </w:t>
      </w:r>
      <w:proofErr w:type="spellStart"/>
      <w:r>
        <w:rPr>
          <w:lang w:val="uk-UA"/>
        </w:rPr>
        <w:t>здоровотворчу</w:t>
      </w:r>
      <w:proofErr w:type="spellEnd"/>
      <w:r>
        <w:rPr>
          <w:lang w:val="uk-UA"/>
        </w:rPr>
        <w:t xml:space="preserve"> діяльність, створюючи середовище проживання і діяльності, впливаючи на зовнішні умови, людина набуває більшої свободи і влади над власним життям і обставинами життя, роблячи саме життя більш плідним, здоровим і довголітнім.</w:t>
      </w:r>
    </w:p>
    <w:p w:rsidR="00D23353" w:rsidRDefault="00D23353">
      <w:pPr>
        <w:pStyle w:val="BodyText"/>
        <w:spacing w:line="360" w:lineRule="auto"/>
        <w:ind w:left="0" w:firstLine="851"/>
        <w:rPr>
          <w:lang w:val="uk-UA"/>
        </w:rPr>
      </w:pPr>
    </w:p>
    <w:p w:rsidR="00D23353" w:rsidRDefault="00D23353">
      <w:pPr>
        <w:pStyle w:val="BodyText"/>
        <w:spacing w:line="360" w:lineRule="auto"/>
        <w:ind w:left="0" w:firstLine="851"/>
        <w:rPr>
          <w:lang w:val="uk-UA"/>
        </w:rPr>
      </w:pPr>
    </w:p>
    <w:p w:rsidR="00D23353" w:rsidRPr="00423FE3" w:rsidRDefault="00303EDC" w:rsidP="00423FE3">
      <w:pPr>
        <w:pStyle w:val="Heading1"/>
        <w:numPr>
          <w:ilvl w:val="1"/>
          <w:numId w:val="1"/>
        </w:numPr>
        <w:tabs>
          <w:tab w:val="left" w:pos="1516"/>
        </w:tabs>
        <w:spacing w:before="0" w:line="360" w:lineRule="auto"/>
        <w:ind w:left="0" w:firstLine="851"/>
        <w:rPr>
          <w:b w:val="0"/>
          <w:lang w:val="uk-UA"/>
        </w:rPr>
      </w:pPr>
      <w:bookmarkStart w:id="16" w:name="_Toc93969075"/>
      <w:bookmarkStart w:id="17" w:name="_Toc102760787"/>
      <w:bookmarkEnd w:id="16"/>
      <w:r>
        <w:rPr>
          <w:lang w:val="uk-UA"/>
        </w:rPr>
        <w:t>Вплив здорового способу життя на психологічне благополуччя студентської молоді</w:t>
      </w:r>
      <w:bookmarkEnd w:id="17"/>
    </w:p>
    <w:p w:rsidR="00D23353" w:rsidRDefault="00303EDC">
      <w:pPr>
        <w:widowControl/>
        <w:spacing w:line="360" w:lineRule="auto"/>
        <w:ind w:firstLine="851"/>
        <w:jc w:val="both"/>
        <w:rPr>
          <w:sz w:val="28"/>
          <w:szCs w:val="28"/>
          <w:lang w:val="uk-UA"/>
        </w:rPr>
      </w:pPr>
      <w:r>
        <w:rPr>
          <w:sz w:val="28"/>
          <w:szCs w:val="28"/>
          <w:lang w:val="uk-UA"/>
        </w:rPr>
        <w:t xml:space="preserve">В умовах сучасного, найчастіше нестабільного, що </w:t>
      </w:r>
      <w:proofErr w:type="spellStart"/>
      <w:r>
        <w:rPr>
          <w:sz w:val="28"/>
          <w:szCs w:val="28"/>
          <w:lang w:val="uk-UA"/>
        </w:rPr>
        <w:t>динамічно</w:t>
      </w:r>
      <w:proofErr w:type="spellEnd"/>
      <w:r>
        <w:rPr>
          <w:sz w:val="28"/>
          <w:szCs w:val="28"/>
          <w:lang w:val="uk-UA"/>
        </w:rPr>
        <w:t xml:space="preserve"> розвивається, суспільства проблема психологічного благополуччя набуває особливого значення. Можливість і здатність вибудовувати і підтримувати душевний комфорт, зберігати високий і стабільний рівень задоволеності власним життям в різних, у тому числі об'єктивно незалежних від людини, умовах - важлива ознака повноцінно функціонуючої особистості, з одного боку, і найважливіше завдання психологічного функціонування суб'єкта, з іншого.</w:t>
      </w:r>
    </w:p>
    <w:p w:rsidR="00D23353" w:rsidRDefault="00303EDC">
      <w:pPr>
        <w:spacing w:line="360" w:lineRule="auto"/>
        <w:ind w:firstLine="709"/>
        <w:jc w:val="both"/>
        <w:rPr>
          <w:sz w:val="28"/>
        </w:rPr>
      </w:pPr>
      <w:proofErr w:type="spellStart"/>
      <w:r>
        <w:rPr>
          <w:sz w:val="28"/>
        </w:rPr>
        <w:t>Студентство</w:t>
      </w:r>
      <w:proofErr w:type="spellEnd"/>
      <w:r>
        <w:rPr>
          <w:sz w:val="28"/>
        </w:rPr>
        <w:t xml:space="preserve"> - </w:t>
      </w:r>
      <w:proofErr w:type="spellStart"/>
      <w:r>
        <w:rPr>
          <w:sz w:val="28"/>
        </w:rPr>
        <w:t>це</w:t>
      </w:r>
      <w:proofErr w:type="spellEnd"/>
      <w:r>
        <w:rPr>
          <w:sz w:val="28"/>
        </w:rPr>
        <w:t xml:space="preserve"> </w:t>
      </w:r>
      <w:proofErr w:type="spellStart"/>
      <w:r>
        <w:rPr>
          <w:sz w:val="28"/>
        </w:rPr>
        <w:t>особлива</w:t>
      </w:r>
      <w:proofErr w:type="spellEnd"/>
      <w:r>
        <w:rPr>
          <w:sz w:val="28"/>
        </w:rPr>
        <w:t xml:space="preserve"> </w:t>
      </w:r>
      <w:proofErr w:type="spellStart"/>
      <w:r>
        <w:rPr>
          <w:sz w:val="28"/>
        </w:rPr>
        <w:t>соціально-психологічна</w:t>
      </w:r>
      <w:proofErr w:type="spellEnd"/>
      <w:r>
        <w:rPr>
          <w:sz w:val="28"/>
        </w:rPr>
        <w:t xml:space="preserve"> </w:t>
      </w:r>
      <w:r>
        <w:rPr>
          <w:sz w:val="28"/>
          <w:lang w:val="uk-UA"/>
        </w:rPr>
        <w:t>група</w:t>
      </w:r>
      <w:r>
        <w:rPr>
          <w:sz w:val="28"/>
        </w:rPr>
        <w:t xml:space="preserve">, </w:t>
      </w:r>
      <w:proofErr w:type="spellStart"/>
      <w:r>
        <w:rPr>
          <w:sz w:val="28"/>
        </w:rPr>
        <w:t>основними</w:t>
      </w:r>
      <w:proofErr w:type="spellEnd"/>
      <w:r>
        <w:rPr>
          <w:sz w:val="28"/>
        </w:rPr>
        <w:t xml:space="preserve"> характеристиками </w:t>
      </w:r>
      <w:proofErr w:type="spellStart"/>
      <w:r>
        <w:rPr>
          <w:sz w:val="28"/>
        </w:rPr>
        <w:t>якої</w:t>
      </w:r>
      <w:proofErr w:type="spellEnd"/>
      <w:r>
        <w:rPr>
          <w:sz w:val="28"/>
        </w:rPr>
        <w:t xml:space="preserve"> є </w:t>
      </w:r>
      <w:proofErr w:type="spellStart"/>
      <w:r>
        <w:rPr>
          <w:sz w:val="28"/>
        </w:rPr>
        <w:t>професійна</w:t>
      </w:r>
      <w:proofErr w:type="spellEnd"/>
      <w:r>
        <w:rPr>
          <w:sz w:val="28"/>
        </w:rPr>
        <w:t xml:space="preserve"> </w:t>
      </w:r>
      <w:proofErr w:type="spellStart"/>
      <w:r>
        <w:rPr>
          <w:sz w:val="28"/>
        </w:rPr>
        <w:t>спрямованість</w:t>
      </w:r>
      <w:proofErr w:type="spellEnd"/>
      <w:r>
        <w:rPr>
          <w:sz w:val="28"/>
        </w:rPr>
        <w:t xml:space="preserve">, </w:t>
      </w:r>
      <w:proofErr w:type="spellStart"/>
      <w:r>
        <w:rPr>
          <w:sz w:val="28"/>
        </w:rPr>
        <w:t>підготовка</w:t>
      </w:r>
      <w:proofErr w:type="spellEnd"/>
      <w:r>
        <w:rPr>
          <w:sz w:val="28"/>
        </w:rPr>
        <w:t xml:space="preserve"> до </w:t>
      </w:r>
      <w:proofErr w:type="spellStart"/>
      <w:r>
        <w:rPr>
          <w:sz w:val="28"/>
        </w:rPr>
        <w:t>майбутньої</w:t>
      </w:r>
      <w:proofErr w:type="spellEnd"/>
      <w:r>
        <w:rPr>
          <w:sz w:val="28"/>
        </w:rPr>
        <w:t xml:space="preserve"> </w:t>
      </w:r>
      <w:proofErr w:type="spellStart"/>
      <w:r>
        <w:rPr>
          <w:sz w:val="28"/>
        </w:rPr>
        <w:t>професійної</w:t>
      </w:r>
      <w:proofErr w:type="spellEnd"/>
      <w:r>
        <w:rPr>
          <w:sz w:val="28"/>
        </w:rPr>
        <w:t xml:space="preserve"> </w:t>
      </w:r>
      <w:proofErr w:type="spellStart"/>
      <w:r>
        <w:rPr>
          <w:sz w:val="28"/>
        </w:rPr>
        <w:t>діяльності</w:t>
      </w:r>
      <w:proofErr w:type="spellEnd"/>
      <w:r>
        <w:rPr>
          <w:sz w:val="28"/>
        </w:rPr>
        <w:t xml:space="preserve"> (В. </w:t>
      </w:r>
      <w:proofErr w:type="spellStart"/>
      <w:r>
        <w:rPr>
          <w:sz w:val="28"/>
        </w:rPr>
        <w:t>Буйлов</w:t>
      </w:r>
      <w:proofErr w:type="spellEnd"/>
      <w:r>
        <w:rPr>
          <w:sz w:val="28"/>
        </w:rPr>
        <w:t xml:space="preserve">, М. </w:t>
      </w:r>
      <w:proofErr w:type="spellStart"/>
      <w:r>
        <w:rPr>
          <w:sz w:val="28"/>
        </w:rPr>
        <w:t>Сінаторова</w:t>
      </w:r>
      <w:proofErr w:type="spellEnd"/>
      <w:r>
        <w:rPr>
          <w:sz w:val="28"/>
        </w:rPr>
        <w:t xml:space="preserve">). </w:t>
      </w:r>
      <w:proofErr w:type="spellStart"/>
      <w:r>
        <w:rPr>
          <w:sz w:val="28"/>
        </w:rPr>
        <w:t>Студентство</w:t>
      </w:r>
      <w:proofErr w:type="spellEnd"/>
      <w:r>
        <w:rPr>
          <w:sz w:val="28"/>
        </w:rPr>
        <w:t xml:space="preserve"> </w:t>
      </w:r>
      <w:proofErr w:type="spellStart"/>
      <w:r>
        <w:rPr>
          <w:sz w:val="28"/>
        </w:rPr>
        <w:t>необхідно</w:t>
      </w:r>
      <w:proofErr w:type="spellEnd"/>
      <w:r>
        <w:rPr>
          <w:sz w:val="28"/>
        </w:rPr>
        <w:t xml:space="preserve"> </w:t>
      </w:r>
      <w:proofErr w:type="spellStart"/>
      <w:r>
        <w:rPr>
          <w:sz w:val="28"/>
        </w:rPr>
        <w:t>розглядати</w:t>
      </w:r>
      <w:proofErr w:type="spellEnd"/>
      <w:r>
        <w:rPr>
          <w:sz w:val="28"/>
        </w:rPr>
        <w:t xml:space="preserve"> і як </w:t>
      </w:r>
      <w:proofErr w:type="spellStart"/>
      <w:r>
        <w:rPr>
          <w:sz w:val="28"/>
        </w:rPr>
        <w:t>соціально-вікову</w:t>
      </w:r>
      <w:proofErr w:type="spellEnd"/>
      <w:r>
        <w:rPr>
          <w:sz w:val="28"/>
        </w:rPr>
        <w:t xml:space="preserve"> </w:t>
      </w:r>
      <w:proofErr w:type="spellStart"/>
      <w:r>
        <w:rPr>
          <w:sz w:val="28"/>
        </w:rPr>
        <w:t>категорію</w:t>
      </w:r>
      <w:proofErr w:type="spellEnd"/>
      <w:r>
        <w:rPr>
          <w:sz w:val="28"/>
        </w:rPr>
        <w:t xml:space="preserve">. Для </w:t>
      </w:r>
      <w:proofErr w:type="spellStart"/>
      <w:r>
        <w:rPr>
          <w:sz w:val="28"/>
        </w:rPr>
        <w:t>складання</w:t>
      </w:r>
      <w:proofErr w:type="spellEnd"/>
      <w:r>
        <w:rPr>
          <w:sz w:val="28"/>
        </w:rPr>
        <w:t xml:space="preserve"> </w:t>
      </w:r>
      <w:proofErr w:type="spellStart"/>
      <w:r>
        <w:rPr>
          <w:sz w:val="28"/>
        </w:rPr>
        <w:t>цілісної</w:t>
      </w:r>
      <w:proofErr w:type="spellEnd"/>
      <w:r>
        <w:rPr>
          <w:sz w:val="28"/>
        </w:rPr>
        <w:t xml:space="preserve"> </w:t>
      </w:r>
      <w:proofErr w:type="spellStart"/>
      <w:r>
        <w:rPr>
          <w:sz w:val="28"/>
        </w:rPr>
        <w:t>картини</w:t>
      </w:r>
      <w:proofErr w:type="spellEnd"/>
      <w:r>
        <w:rPr>
          <w:sz w:val="28"/>
        </w:rPr>
        <w:t xml:space="preserve"> </w:t>
      </w:r>
      <w:proofErr w:type="spellStart"/>
      <w:r>
        <w:rPr>
          <w:sz w:val="28"/>
        </w:rPr>
        <w:t>даного</w:t>
      </w:r>
      <w:proofErr w:type="spellEnd"/>
      <w:r>
        <w:rPr>
          <w:sz w:val="28"/>
        </w:rPr>
        <w:t xml:space="preserve"> феномена </w:t>
      </w:r>
      <w:proofErr w:type="spellStart"/>
      <w:r>
        <w:rPr>
          <w:sz w:val="28"/>
        </w:rPr>
        <w:t>необхідне</w:t>
      </w:r>
      <w:proofErr w:type="spellEnd"/>
      <w:r>
        <w:rPr>
          <w:sz w:val="28"/>
        </w:rPr>
        <w:t xml:space="preserve"> </w:t>
      </w:r>
      <w:proofErr w:type="spellStart"/>
      <w:r>
        <w:rPr>
          <w:sz w:val="28"/>
        </w:rPr>
        <w:t>суміщення</w:t>
      </w:r>
      <w:proofErr w:type="spellEnd"/>
      <w:r>
        <w:rPr>
          <w:sz w:val="28"/>
        </w:rPr>
        <w:t xml:space="preserve"> </w:t>
      </w:r>
      <w:proofErr w:type="spellStart"/>
      <w:r>
        <w:rPr>
          <w:sz w:val="28"/>
        </w:rPr>
        <w:t>двох</w:t>
      </w:r>
      <w:proofErr w:type="spellEnd"/>
      <w:r>
        <w:rPr>
          <w:sz w:val="28"/>
        </w:rPr>
        <w:t xml:space="preserve"> </w:t>
      </w:r>
      <w:proofErr w:type="spellStart"/>
      <w:r>
        <w:rPr>
          <w:sz w:val="28"/>
        </w:rPr>
        <w:t>провідних</w:t>
      </w:r>
      <w:proofErr w:type="spellEnd"/>
      <w:r>
        <w:rPr>
          <w:sz w:val="28"/>
        </w:rPr>
        <w:t xml:space="preserve"> </w:t>
      </w:r>
      <w:proofErr w:type="spellStart"/>
      <w:r>
        <w:rPr>
          <w:sz w:val="28"/>
        </w:rPr>
        <w:t>планів</w:t>
      </w:r>
      <w:proofErr w:type="spellEnd"/>
      <w:r>
        <w:rPr>
          <w:sz w:val="28"/>
        </w:rPr>
        <w:t xml:space="preserve"> </w:t>
      </w:r>
      <w:proofErr w:type="spellStart"/>
      <w:r>
        <w:rPr>
          <w:sz w:val="28"/>
        </w:rPr>
        <w:t>його</w:t>
      </w:r>
      <w:proofErr w:type="spellEnd"/>
      <w:r>
        <w:rPr>
          <w:sz w:val="28"/>
        </w:rPr>
        <w:t xml:space="preserve"> </w:t>
      </w:r>
      <w:proofErr w:type="spellStart"/>
      <w:r>
        <w:rPr>
          <w:sz w:val="28"/>
        </w:rPr>
        <w:t>опису</w:t>
      </w:r>
      <w:proofErr w:type="spellEnd"/>
      <w:r>
        <w:rPr>
          <w:sz w:val="28"/>
        </w:rPr>
        <w:t xml:space="preserve">: характеристика </w:t>
      </w:r>
      <w:proofErr w:type="spellStart"/>
      <w:r>
        <w:rPr>
          <w:sz w:val="28"/>
        </w:rPr>
        <w:t>студентства</w:t>
      </w:r>
      <w:proofErr w:type="spellEnd"/>
      <w:r>
        <w:rPr>
          <w:sz w:val="28"/>
        </w:rPr>
        <w:t xml:space="preserve"> як </w:t>
      </w:r>
      <w:proofErr w:type="spellStart"/>
      <w:r>
        <w:rPr>
          <w:sz w:val="28"/>
        </w:rPr>
        <w:t>особливої</w:t>
      </w:r>
      <w:proofErr w:type="spellEnd"/>
      <w:r>
        <w:rPr>
          <w:sz w:val="28"/>
        </w:rPr>
        <w:t xml:space="preserve"> </w:t>
      </w:r>
      <w:proofErr w:type="spellStart"/>
      <w:r>
        <w:rPr>
          <w:sz w:val="28"/>
        </w:rPr>
        <w:t>соціальної</w:t>
      </w:r>
      <w:proofErr w:type="spellEnd"/>
      <w:r>
        <w:rPr>
          <w:sz w:val="28"/>
        </w:rPr>
        <w:t xml:space="preserve"> </w:t>
      </w:r>
      <w:proofErr w:type="spellStart"/>
      <w:r>
        <w:rPr>
          <w:sz w:val="28"/>
        </w:rPr>
        <w:t>групи</w:t>
      </w:r>
      <w:proofErr w:type="spellEnd"/>
      <w:r>
        <w:rPr>
          <w:sz w:val="28"/>
        </w:rPr>
        <w:t xml:space="preserve"> та характеристики </w:t>
      </w:r>
      <w:proofErr w:type="spellStart"/>
      <w:r>
        <w:rPr>
          <w:sz w:val="28"/>
        </w:rPr>
        <w:t>особливостей</w:t>
      </w:r>
      <w:proofErr w:type="spellEnd"/>
      <w:r>
        <w:rPr>
          <w:sz w:val="28"/>
        </w:rPr>
        <w:t xml:space="preserve"> </w:t>
      </w:r>
      <w:proofErr w:type="spellStart"/>
      <w:r>
        <w:rPr>
          <w:sz w:val="28"/>
        </w:rPr>
        <w:t>студентського</w:t>
      </w:r>
      <w:proofErr w:type="spellEnd"/>
      <w:r>
        <w:rPr>
          <w:sz w:val="28"/>
        </w:rPr>
        <w:t xml:space="preserve"> </w:t>
      </w:r>
      <w:proofErr w:type="spellStart"/>
      <w:r>
        <w:rPr>
          <w:sz w:val="28"/>
        </w:rPr>
        <w:t>віку</w:t>
      </w:r>
      <w:proofErr w:type="spellEnd"/>
      <w:r>
        <w:rPr>
          <w:sz w:val="28"/>
        </w:rPr>
        <w:t xml:space="preserve">. </w:t>
      </w:r>
    </w:p>
    <w:p w:rsidR="00D23353" w:rsidRDefault="00303EDC">
      <w:pPr>
        <w:spacing w:line="360" w:lineRule="auto"/>
        <w:ind w:firstLine="709"/>
        <w:jc w:val="both"/>
        <w:rPr>
          <w:sz w:val="28"/>
        </w:rPr>
      </w:pPr>
      <w:proofErr w:type="spellStart"/>
      <w:r>
        <w:rPr>
          <w:sz w:val="28"/>
        </w:rPr>
        <w:t>Студентський</w:t>
      </w:r>
      <w:proofErr w:type="spellEnd"/>
      <w:r>
        <w:rPr>
          <w:sz w:val="28"/>
        </w:rPr>
        <w:t xml:space="preserve"> </w:t>
      </w:r>
      <w:proofErr w:type="spellStart"/>
      <w:r>
        <w:rPr>
          <w:sz w:val="28"/>
        </w:rPr>
        <w:t>вік</w:t>
      </w:r>
      <w:proofErr w:type="spellEnd"/>
      <w:r>
        <w:rPr>
          <w:sz w:val="28"/>
        </w:rPr>
        <w:t xml:space="preserve"> - </w:t>
      </w:r>
      <w:proofErr w:type="spellStart"/>
      <w:r>
        <w:rPr>
          <w:sz w:val="28"/>
        </w:rPr>
        <w:t>це</w:t>
      </w:r>
      <w:proofErr w:type="spellEnd"/>
      <w:r>
        <w:rPr>
          <w:sz w:val="28"/>
        </w:rPr>
        <w:t xml:space="preserve"> </w:t>
      </w:r>
      <w:proofErr w:type="spellStart"/>
      <w:r>
        <w:rPr>
          <w:sz w:val="28"/>
        </w:rPr>
        <w:t>період</w:t>
      </w:r>
      <w:proofErr w:type="spellEnd"/>
      <w:r>
        <w:rPr>
          <w:sz w:val="28"/>
        </w:rPr>
        <w:t xml:space="preserve"> </w:t>
      </w:r>
      <w:proofErr w:type="spellStart"/>
      <w:r>
        <w:rPr>
          <w:sz w:val="28"/>
        </w:rPr>
        <w:t>юнацтва</w:t>
      </w:r>
      <w:proofErr w:type="spellEnd"/>
      <w:r>
        <w:rPr>
          <w:sz w:val="28"/>
        </w:rPr>
        <w:t xml:space="preserve">. </w:t>
      </w:r>
      <w:proofErr w:type="spellStart"/>
      <w:r>
        <w:rPr>
          <w:sz w:val="28"/>
        </w:rPr>
        <w:t>Психологічно</w:t>
      </w:r>
      <w:proofErr w:type="spellEnd"/>
      <w:r>
        <w:rPr>
          <w:sz w:val="28"/>
        </w:rPr>
        <w:t xml:space="preserve"> </w:t>
      </w:r>
      <w:proofErr w:type="spellStart"/>
      <w:r>
        <w:rPr>
          <w:sz w:val="28"/>
        </w:rPr>
        <w:t>зміст</w:t>
      </w:r>
      <w:proofErr w:type="spellEnd"/>
      <w:r>
        <w:rPr>
          <w:sz w:val="28"/>
        </w:rPr>
        <w:t xml:space="preserve"> </w:t>
      </w:r>
      <w:proofErr w:type="spellStart"/>
      <w:r>
        <w:rPr>
          <w:sz w:val="28"/>
        </w:rPr>
        <w:t>юнацького</w:t>
      </w:r>
      <w:proofErr w:type="spellEnd"/>
      <w:r>
        <w:rPr>
          <w:sz w:val="28"/>
        </w:rPr>
        <w:t xml:space="preserve"> </w:t>
      </w:r>
      <w:proofErr w:type="spellStart"/>
      <w:r>
        <w:rPr>
          <w:sz w:val="28"/>
        </w:rPr>
        <w:t>віку</w:t>
      </w:r>
      <w:proofErr w:type="spellEnd"/>
      <w:r>
        <w:rPr>
          <w:sz w:val="28"/>
        </w:rPr>
        <w:t xml:space="preserve"> </w:t>
      </w:r>
      <w:proofErr w:type="spellStart"/>
      <w:r>
        <w:rPr>
          <w:sz w:val="28"/>
        </w:rPr>
        <w:t>пов'язаний</w:t>
      </w:r>
      <w:proofErr w:type="spellEnd"/>
      <w:r>
        <w:rPr>
          <w:sz w:val="28"/>
        </w:rPr>
        <w:t xml:space="preserve"> з </w:t>
      </w:r>
      <w:proofErr w:type="spellStart"/>
      <w:r>
        <w:rPr>
          <w:sz w:val="28"/>
        </w:rPr>
        <w:t>розвитком</w:t>
      </w:r>
      <w:proofErr w:type="spellEnd"/>
      <w:r>
        <w:rPr>
          <w:sz w:val="28"/>
        </w:rPr>
        <w:t xml:space="preserve"> </w:t>
      </w:r>
      <w:proofErr w:type="spellStart"/>
      <w:r>
        <w:rPr>
          <w:sz w:val="28"/>
        </w:rPr>
        <w:t>самосвідомості</w:t>
      </w:r>
      <w:proofErr w:type="spellEnd"/>
      <w:r>
        <w:rPr>
          <w:sz w:val="28"/>
        </w:rPr>
        <w:t xml:space="preserve">, </w:t>
      </w:r>
      <w:proofErr w:type="spellStart"/>
      <w:r>
        <w:rPr>
          <w:sz w:val="28"/>
        </w:rPr>
        <w:t>вирішенням</w:t>
      </w:r>
      <w:proofErr w:type="spellEnd"/>
      <w:r>
        <w:rPr>
          <w:sz w:val="28"/>
        </w:rPr>
        <w:t xml:space="preserve"> </w:t>
      </w:r>
      <w:proofErr w:type="spellStart"/>
      <w:r>
        <w:rPr>
          <w:sz w:val="28"/>
        </w:rPr>
        <w:t>завдань</w:t>
      </w:r>
      <w:proofErr w:type="spellEnd"/>
      <w:r>
        <w:rPr>
          <w:sz w:val="28"/>
        </w:rPr>
        <w:t xml:space="preserve"> </w:t>
      </w:r>
      <w:proofErr w:type="spellStart"/>
      <w:r>
        <w:rPr>
          <w:sz w:val="28"/>
        </w:rPr>
        <w:t>професійного</w:t>
      </w:r>
      <w:proofErr w:type="spellEnd"/>
      <w:r>
        <w:rPr>
          <w:sz w:val="28"/>
        </w:rPr>
        <w:t xml:space="preserve"> </w:t>
      </w:r>
      <w:proofErr w:type="spellStart"/>
      <w:r>
        <w:rPr>
          <w:sz w:val="28"/>
        </w:rPr>
        <w:t>самовизначення</w:t>
      </w:r>
      <w:proofErr w:type="spellEnd"/>
      <w:r>
        <w:rPr>
          <w:sz w:val="28"/>
        </w:rPr>
        <w:t xml:space="preserve"> і </w:t>
      </w:r>
      <w:proofErr w:type="spellStart"/>
      <w:r>
        <w:rPr>
          <w:sz w:val="28"/>
        </w:rPr>
        <w:t>вступом</w:t>
      </w:r>
      <w:proofErr w:type="spellEnd"/>
      <w:r>
        <w:rPr>
          <w:sz w:val="28"/>
        </w:rPr>
        <w:t xml:space="preserve"> у </w:t>
      </w:r>
      <w:proofErr w:type="spellStart"/>
      <w:r>
        <w:rPr>
          <w:sz w:val="28"/>
        </w:rPr>
        <w:t>доросле</w:t>
      </w:r>
      <w:proofErr w:type="spellEnd"/>
      <w:r>
        <w:rPr>
          <w:sz w:val="28"/>
        </w:rPr>
        <w:t xml:space="preserve"> </w:t>
      </w:r>
      <w:proofErr w:type="spellStart"/>
      <w:r>
        <w:rPr>
          <w:sz w:val="28"/>
        </w:rPr>
        <w:t>життя</w:t>
      </w:r>
      <w:proofErr w:type="spellEnd"/>
      <w:r>
        <w:rPr>
          <w:sz w:val="28"/>
        </w:rPr>
        <w:t xml:space="preserve">. </w:t>
      </w:r>
      <w:proofErr w:type="spellStart"/>
      <w:r>
        <w:rPr>
          <w:sz w:val="28"/>
        </w:rPr>
        <w:t>Перехід</w:t>
      </w:r>
      <w:proofErr w:type="spellEnd"/>
      <w:r>
        <w:rPr>
          <w:sz w:val="28"/>
        </w:rPr>
        <w:t xml:space="preserve"> </w:t>
      </w:r>
      <w:proofErr w:type="spellStart"/>
      <w:r>
        <w:rPr>
          <w:sz w:val="28"/>
        </w:rPr>
        <w:t>від</w:t>
      </w:r>
      <w:proofErr w:type="spellEnd"/>
      <w:r>
        <w:rPr>
          <w:sz w:val="28"/>
        </w:rPr>
        <w:t xml:space="preserve"> </w:t>
      </w:r>
      <w:proofErr w:type="spellStart"/>
      <w:r>
        <w:rPr>
          <w:sz w:val="28"/>
        </w:rPr>
        <w:t>однієї</w:t>
      </w:r>
      <w:proofErr w:type="spellEnd"/>
      <w:r>
        <w:rPr>
          <w:sz w:val="28"/>
        </w:rPr>
        <w:t xml:space="preserve"> </w:t>
      </w:r>
      <w:proofErr w:type="spellStart"/>
      <w:r>
        <w:rPr>
          <w:sz w:val="28"/>
        </w:rPr>
        <w:t>особистісної</w:t>
      </w:r>
      <w:proofErr w:type="spellEnd"/>
      <w:r>
        <w:rPr>
          <w:sz w:val="28"/>
        </w:rPr>
        <w:t xml:space="preserve"> </w:t>
      </w:r>
      <w:proofErr w:type="spellStart"/>
      <w:r>
        <w:rPr>
          <w:sz w:val="28"/>
        </w:rPr>
        <w:t>цілісності</w:t>
      </w:r>
      <w:proofErr w:type="spellEnd"/>
      <w:r>
        <w:rPr>
          <w:sz w:val="28"/>
        </w:rPr>
        <w:t xml:space="preserve"> до </w:t>
      </w:r>
      <w:proofErr w:type="spellStart"/>
      <w:r>
        <w:rPr>
          <w:sz w:val="28"/>
        </w:rPr>
        <w:t>іншої</w:t>
      </w:r>
      <w:proofErr w:type="spellEnd"/>
      <w:r>
        <w:rPr>
          <w:sz w:val="28"/>
        </w:rPr>
        <w:t xml:space="preserve"> Е. </w:t>
      </w:r>
      <w:proofErr w:type="spellStart"/>
      <w:r>
        <w:rPr>
          <w:sz w:val="28"/>
        </w:rPr>
        <w:t>Еріксон</w:t>
      </w:r>
      <w:proofErr w:type="spellEnd"/>
      <w:r>
        <w:rPr>
          <w:sz w:val="28"/>
        </w:rPr>
        <w:t xml:space="preserve"> </w:t>
      </w:r>
      <w:proofErr w:type="spellStart"/>
      <w:r>
        <w:rPr>
          <w:sz w:val="28"/>
        </w:rPr>
        <w:t>називав</w:t>
      </w:r>
      <w:proofErr w:type="spellEnd"/>
      <w:r>
        <w:rPr>
          <w:sz w:val="28"/>
        </w:rPr>
        <w:t xml:space="preserve"> кризами </w:t>
      </w:r>
      <w:proofErr w:type="spellStart"/>
      <w:r>
        <w:rPr>
          <w:sz w:val="28"/>
        </w:rPr>
        <w:t>ідентичності</w:t>
      </w:r>
      <w:proofErr w:type="spellEnd"/>
      <w:r>
        <w:rPr>
          <w:sz w:val="28"/>
        </w:rPr>
        <w:t xml:space="preserve"> - часом </w:t>
      </w:r>
      <w:proofErr w:type="spellStart"/>
      <w:r>
        <w:rPr>
          <w:sz w:val="28"/>
        </w:rPr>
        <w:t>посилення</w:t>
      </w:r>
      <w:proofErr w:type="spellEnd"/>
      <w:r>
        <w:rPr>
          <w:sz w:val="28"/>
        </w:rPr>
        <w:t xml:space="preserve"> </w:t>
      </w:r>
      <w:proofErr w:type="spellStart"/>
      <w:r>
        <w:rPr>
          <w:sz w:val="28"/>
        </w:rPr>
        <w:t>вразливості</w:t>
      </w:r>
      <w:proofErr w:type="spellEnd"/>
      <w:r>
        <w:rPr>
          <w:sz w:val="28"/>
        </w:rPr>
        <w:t xml:space="preserve"> і </w:t>
      </w:r>
      <w:proofErr w:type="spellStart"/>
      <w:r>
        <w:rPr>
          <w:sz w:val="28"/>
        </w:rPr>
        <w:t>водночас</w:t>
      </w:r>
      <w:proofErr w:type="spellEnd"/>
      <w:r>
        <w:rPr>
          <w:sz w:val="28"/>
        </w:rPr>
        <w:t xml:space="preserve"> </w:t>
      </w:r>
      <w:proofErr w:type="spellStart"/>
      <w:r>
        <w:rPr>
          <w:sz w:val="28"/>
        </w:rPr>
        <w:t>зростаючого</w:t>
      </w:r>
      <w:proofErr w:type="spellEnd"/>
      <w:r>
        <w:rPr>
          <w:sz w:val="28"/>
        </w:rPr>
        <w:t xml:space="preserve"> </w:t>
      </w:r>
      <w:proofErr w:type="spellStart"/>
      <w:r>
        <w:rPr>
          <w:sz w:val="28"/>
        </w:rPr>
        <w:t>потенціалу</w:t>
      </w:r>
      <w:proofErr w:type="spellEnd"/>
      <w:r>
        <w:rPr>
          <w:sz w:val="28"/>
        </w:rPr>
        <w:t xml:space="preserve"> </w:t>
      </w:r>
      <w:proofErr w:type="spellStart"/>
      <w:r>
        <w:rPr>
          <w:sz w:val="28"/>
        </w:rPr>
        <w:t>людини</w:t>
      </w:r>
      <w:proofErr w:type="spellEnd"/>
      <w:r>
        <w:rPr>
          <w:sz w:val="28"/>
        </w:rPr>
        <w:t xml:space="preserve"> (Е. </w:t>
      </w:r>
      <w:proofErr w:type="spellStart"/>
      <w:r>
        <w:rPr>
          <w:sz w:val="28"/>
        </w:rPr>
        <w:t>Еріксон</w:t>
      </w:r>
      <w:proofErr w:type="spellEnd"/>
      <w:r>
        <w:rPr>
          <w:sz w:val="28"/>
        </w:rPr>
        <w:t xml:space="preserve">). </w:t>
      </w:r>
    </w:p>
    <w:p w:rsidR="00D23353" w:rsidRDefault="00303EDC">
      <w:pPr>
        <w:spacing w:line="360" w:lineRule="auto"/>
        <w:ind w:firstLine="709"/>
        <w:jc w:val="both"/>
        <w:rPr>
          <w:sz w:val="28"/>
        </w:rPr>
      </w:pPr>
      <w:proofErr w:type="spellStart"/>
      <w:r>
        <w:rPr>
          <w:sz w:val="28"/>
        </w:rPr>
        <w:lastRenderedPageBreak/>
        <w:t>Новоутвореннями</w:t>
      </w:r>
      <w:proofErr w:type="spellEnd"/>
      <w:r>
        <w:rPr>
          <w:sz w:val="28"/>
        </w:rPr>
        <w:t xml:space="preserve"> </w:t>
      </w:r>
      <w:proofErr w:type="spellStart"/>
      <w:r>
        <w:rPr>
          <w:sz w:val="28"/>
        </w:rPr>
        <w:t>юнацького</w:t>
      </w:r>
      <w:proofErr w:type="spellEnd"/>
      <w:r>
        <w:rPr>
          <w:sz w:val="28"/>
        </w:rPr>
        <w:t xml:space="preserve"> </w:t>
      </w:r>
      <w:proofErr w:type="spellStart"/>
      <w:r>
        <w:rPr>
          <w:sz w:val="28"/>
        </w:rPr>
        <w:t>віку</w:t>
      </w:r>
      <w:proofErr w:type="spellEnd"/>
      <w:r>
        <w:rPr>
          <w:sz w:val="28"/>
        </w:rPr>
        <w:t xml:space="preserve"> є: </w:t>
      </w:r>
      <w:proofErr w:type="spellStart"/>
      <w:r>
        <w:rPr>
          <w:sz w:val="28"/>
        </w:rPr>
        <w:t>саморефлексія</w:t>
      </w:r>
      <w:proofErr w:type="spellEnd"/>
      <w:r>
        <w:rPr>
          <w:sz w:val="28"/>
        </w:rPr>
        <w:t xml:space="preserve">, </w:t>
      </w:r>
      <w:proofErr w:type="spellStart"/>
      <w:r>
        <w:rPr>
          <w:sz w:val="28"/>
        </w:rPr>
        <w:t>саморозвиток</w:t>
      </w:r>
      <w:proofErr w:type="spellEnd"/>
      <w:r>
        <w:rPr>
          <w:sz w:val="28"/>
        </w:rPr>
        <w:t xml:space="preserve"> і </w:t>
      </w:r>
      <w:proofErr w:type="spellStart"/>
      <w:r>
        <w:rPr>
          <w:sz w:val="28"/>
        </w:rPr>
        <w:t>формування</w:t>
      </w:r>
      <w:proofErr w:type="spellEnd"/>
      <w:r>
        <w:rPr>
          <w:sz w:val="28"/>
        </w:rPr>
        <w:t xml:space="preserve"> </w:t>
      </w:r>
      <w:proofErr w:type="spellStart"/>
      <w:r>
        <w:rPr>
          <w:sz w:val="28"/>
        </w:rPr>
        <w:t>життєвих</w:t>
      </w:r>
      <w:proofErr w:type="spellEnd"/>
      <w:r>
        <w:rPr>
          <w:sz w:val="28"/>
        </w:rPr>
        <w:t xml:space="preserve"> </w:t>
      </w:r>
      <w:proofErr w:type="spellStart"/>
      <w:r>
        <w:rPr>
          <w:sz w:val="28"/>
        </w:rPr>
        <w:t>планів</w:t>
      </w:r>
      <w:proofErr w:type="spellEnd"/>
      <w:r>
        <w:rPr>
          <w:sz w:val="28"/>
        </w:rPr>
        <w:t xml:space="preserve"> та </w:t>
      </w:r>
      <w:proofErr w:type="spellStart"/>
      <w:r>
        <w:rPr>
          <w:sz w:val="28"/>
        </w:rPr>
        <w:t>світогляду</w:t>
      </w:r>
      <w:proofErr w:type="spellEnd"/>
      <w:r>
        <w:rPr>
          <w:sz w:val="28"/>
        </w:rPr>
        <w:t xml:space="preserve"> (Є.І. </w:t>
      </w:r>
      <w:proofErr w:type="spellStart"/>
      <w:r>
        <w:rPr>
          <w:sz w:val="28"/>
        </w:rPr>
        <w:t>Ісаєв</w:t>
      </w:r>
      <w:proofErr w:type="spellEnd"/>
      <w:r>
        <w:rPr>
          <w:sz w:val="28"/>
        </w:rPr>
        <w:t xml:space="preserve">, В.І. Слободчиков); </w:t>
      </w:r>
      <w:proofErr w:type="spellStart"/>
      <w:r>
        <w:rPr>
          <w:sz w:val="28"/>
        </w:rPr>
        <w:t>самовизначення</w:t>
      </w:r>
      <w:proofErr w:type="spellEnd"/>
      <w:r>
        <w:rPr>
          <w:sz w:val="28"/>
        </w:rPr>
        <w:t xml:space="preserve"> (Л. І. </w:t>
      </w:r>
      <w:proofErr w:type="spellStart"/>
      <w:r>
        <w:rPr>
          <w:sz w:val="28"/>
        </w:rPr>
        <w:t>Божович</w:t>
      </w:r>
      <w:proofErr w:type="spellEnd"/>
      <w:r>
        <w:rPr>
          <w:sz w:val="28"/>
        </w:rPr>
        <w:t xml:space="preserve">); </w:t>
      </w:r>
      <w:proofErr w:type="spellStart"/>
      <w:r>
        <w:rPr>
          <w:sz w:val="28"/>
        </w:rPr>
        <w:t>екзистенційна</w:t>
      </w:r>
      <w:proofErr w:type="spellEnd"/>
      <w:r>
        <w:rPr>
          <w:sz w:val="28"/>
        </w:rPr>
        <w:t xml:space="preserve"> криза </w:t>
      </w:r>
      <w:proofErr w:type="spellStart"/>
      <w:r>
        <w:rPr>
          <w:sz w:val="28"/>
        </w:rPr>
        <w:t>сенсу</w:t>
      </w:r>
      <w:proofErr w:type="spellEnd"/>
      <w:r>
        <w:rPr>
          <w:sz w:val="28"/>
        </w:rPr>
        <w:t xml:space="preserve"> </w:t>
      </w:r>
      <w:proofErr w:type="spellStart"/>
      <w:r>
        <w:rPr>
          <w:sz w:val="28"/>
        </w:rPr>
        <w:t>життя</w:t>
      </w:r>
      <w:proofErr w:type="spellEnd"/>
      <w:r>
        <w:rPr>
          <w:sz w:val="28"/>
        </w:rPr>
        <w:t xml:space="preserve"> (І.С. Кон). </w:t>
      </w:r>
      <w:proofErr w:type="spellStart"/>
      <w:r>
        <w:rPr>
          <w:sz w:val="28"/>
        </w:rPr>
        <w:t>Серед</w:t>
      </w:r>
      <w:proofErr w:type="spellEnd"/>
      <w:r>
        <w:rPr>
          <w:sz w:val="28"/>
        </w:rPr>
        <w:t xml:space="preserve"> </w:t>
      </w:r>
      <w:proofErr w:type="spellStart"/>
      <w:r>
        <w:rPr>
          <w:sz w:val="28"/>
        </w:rPr>
        <w:t>особливостей</w:t>
      </w:r>
      <w:proofErr w:type="spellEnd"/>
      <w:r>
        <w:rPr>
          <w:sz w:val="28"/>
        </w:rPr>
        <w:t xml:space="preserve"> </w:t>
      </w:r>
      <w:proofErr w:type="spellStart"/>
      <w:r>
        <w:rPr>
          <w:sz w:val="28"/>
        </w:rPr>
        <w:t>юнацького</w:t>
      </w:r>
      <w:proofErr w:type="spellEnd"/>
      <w:r>
        <w:rPr>
          <w:sz w:val="28"/>
        </w:rPr>
        <w:t xml:space="preserve"> </w:t>
      </w:r>
      <w:proofErr w:type="spellStart"/>
      <w:r>
        <w:rPr>
          <w:sz w:val="28"/>
        </w:rPr>
        <w:t>віку</w:t>
      </w:r>
      <w:proofErr w:type="spellEnd"/>
      <w:r>
        <w:rPr>
          <w:sz w:val="28"/>
        </w:rPr>
        <w:t xml:space="preserve"> (18-22 роки) </w:t>
      </w:r>
      <w:proofErr w:type="spellStart"/>
      <w:r>
        <w:rPr>
          <w:sz w:val="28"/>
        </w:rPr>
        <w:t>необхідно</w:t>
      </w:r>
      <w:proofErr w:type="spellEnd"/>
      <w:r>
        <w:rPr>
          <w:sz w:val="28"/>
        </w:rPr>
        <w:t xml:space="preserve"> </w:t>
      </w:r>
      <w:proofErr w:type="spellStart"/>
      <w:r>
        <w:rPr>
          <w:sz w:val="28"/>
        </w:rPr>
        <w:t>виділити</w:t>
      </w:r>
      <w:proofErr w:type="spellEnd"/>
      <w:r>
        <w:rPr>
          <w:sz w:val="28"/>
        </w:rPr>
        <w:t xml:space="preserve">: </w:t>
      </w:r>
      <w:proofErr w:type="spellStart"/>
      <w:r>
        <w:rPr>
          <w:sz w:val="28"/>
        </w:rPr>
        <w:t>інтерес</w:t>
      </w:r>
      <w:proofErr w:type="spellEnd"/>
      <w:r>
        <w:rPr>
          <w:sz w:val="28"/>
        </w:rPr>
        <w:t xml:space="preserve"> до </w:t>
      </w:r>
      <w:proofErr w:type="spellStart"/>
      <w:r>
        <w:rPr>
          <w:sz w:val="28"/>
        </w:rPr>
        <w:t>міжособистісних</w:t>
      </w:r>
      <w:proofErr w:type="spellEnd"/>
      <w:r>
        <w:rPr>
          <w:sz w:val="28"/>
        </w:rPr>
        <w:t xml:space="preserve"> </w:t>
      </w:r>
      <w:proofErr w:type="spellStart"/>
      <w:r>
        <w:rPr>
          <w:sz w:val="28"/>
        </w:rPr>
        <w:t>відносин</w:t>
      </w:r>
      <w:proofErr w:type="spellEnd"/>
      <w:r>
        <w:rPr>
          <w:sz w:val="28"/>
        </w:rPr>
        <w:t xml:space="preserve">, </w:t>
      </w:r>
      <w:proofErr w:type="spellStart"/>
      <w:r>
        <w:rPr>
          <w:sz w:val="28"/>
        </w:rPr>
        <w:t>незалежне</w:t>
      </w:r>
      <w:proofErr w:type="spellEnd"/>
      <w:r>
        <w:rPr>
          <w:sz w:val="28"/>
        </w:rPr>
        <w:t xml:space="preserve"> </w:t>
      </w:r>
      <w:proofErr w:type="spellStart"/>
      <w:r>
        <w:rPr>
          <w:sz w:val="28"/>
        </w:rPr>
        <w:t>існування</w:t>
      </w:r>
      <w:proofErr w:type="spellEnd"/>
      <w:r>
        <w:rPr>
          <w:sz w:val="28"/>
        </w:rPr>
        <w:t xml:space="preserve">, </w:t>
      </w:r>
      <w:proofErr w:type="spellStart"/>
      <w:r>
        <w:rPr>
          <w:sz w:val="28"/>
        </w:rPr>
        <w:t>прийняття</w:t>
      </w:r>
      <w:proofErr w:type="spellEnd"/>
      <w:r>
        <w:rPr>
          <w:sz w:val="28"/>
        </w:rPr>
        <w:t xml:space="preserve"> </w:t>
      </w:r>
      <w:proofErr w:type="spellStart"/>
      <w:r>
        <w:rPr>
          <w:sz w:val="28"/>
        </w:rPr>
        <w:t>рішення</w:t>
      </w:r>
      <w:proofErr w:type="spellEnd"/>
      <w:r>
        <w:rPr>
          <w:sz w:val="28"/>
        </w:rPr>
        <w:t xml:space="preserve"> про </w:t>
      </w:r>
      <w:proofErr w:type="spellStart"/>
      <w:r>
        <w:rPr>
          <w:sz w:val="28"/>
        </w:rPr>
        <w:t>вибір</w:t>
      </w:r>
      <w:proofErr w:type="spellEnd"/>
      <w:r>
        <w:rPr>
          <w:sz w:val="28"/>
        </w:rPr>
        <w:t xml:space="preserve"> </w:t>
      </w:r>
      <w:proofErr w:type="spellStart"/>
      <w:r>
        <w:rPr>
          <w:sz w:val="28"/>
        </w:rPr>
        <w:t>професії</w:t>
      </w:r>
      <w:proofErr w:type="spellEnd"/>
      <w:r>
        <w:rPr>
          <w:sz w:val="28"/>
        </w:rPr>
        <w:t xml:space="preserve">, </w:t>
      </w:r>
      <w:proofErr w:type="spellStart"/>
      <w:r>
        <w:rPr>
          <w:sz w:val="28"/>
        </w:rPr>
        <w:t>самовивчення</w:t>
      </w:r>
      <w:proofErr w:type="spellEnd"/>
      <w:r>
        <w:rPr>
          <w:sz w:val="28"/>
        </w:rPr>
        <w:t xml:space="preserve">, </w:t>
      </w:r>
      <w:proofErr w:type="spellStart"/>
      <w:r>
        <w:rPr>
          <w:sz w:val="28"/>
        </w:rPr>
        <w:t>прийняття</w:t>
      </w:r>
      <w:proofErr w:type="spellEnd"/>
      <w:r>
        <w:rPr>
          <w:sz w:val="28"/>
        </w:rPr>
        <w:t xml:space="preserve"> </w:t>
      </w:r>
      <w:proofErr w:type="spellStart"/>
      <w:r>
        <w:rPr>
          <w:sz w:val="28"/>
        </w:rPr>
        <w:t>рішень</w:t>
      </w:r>
      <w:proofErr w:type="spellEnd"/>
      <w:r>
        <w:rPr>
          <w:sz w:val="28"/>
        </w:rPr>
        <w:t xml:space="preserve">. </w:t>
      </w:r>
      <w:proofErr w:type="spellStart"/>
      <w:r>
        <w:rPr>
          <w:sz w:val="28"/>
        </w:rPr>
        <w:t>Юність</w:t>
      </w:r>
      <w:proofErr w:type="spellEnd"/>
      <w:r>
        <w:rPr>
          <w:sz w:val="28"/>
        </w:rPr>
        <w:t xml:space="preserve"> </w:t>
      </w:r>
      <w:proofErr w:type="spellStart"/>
      <w:r>
        <w:rPr>
          <w:sz w:val="28"/>
        </w:rPr>
        <w:t>характеризується</w:t>
      </w:r>
      <w:proofErr w:type="spellEnd"/>
      <w:r>
        <w:rPr>
          <w:sz w:val="28"/>
        </w:rPr>
        <w:t xml:space="preserve"> як </w:t>
      </w:r>
      <w:proofErr w:type="spellStart"/>
      <w:r>
        <w:rPr>
          <w:sz w:val="28"/>
        </w:rPr>
        <w:t>період</w:t>
      </w:r>
      <w:proofErr w:type="spellEnd"/>
      <w:r>
        <w:rPr>
          <w:sz w:val="28"/>
        </w:rPr>
        <w:t xml:space="preserve"> </w:t>
      </w:r>
      <w:proofErr w:type="spellStart"/>
      <w:r>
        <w:rPr>
          <w:sz w:val="28"/>
        </w:rPr>
        <w:t>виражених</w:t>
      </w:r>
      <w:proofErr w:type="spellEnd"/>
      <w:r>
        <w:rPr>
          <w:sz w:val="28"/>
        </w:rPr>
        <w:t xml:space="preserve"> </w:t>
      </w:r>
      <w:proofErr w:type="spellStart"/>
      <w:r>
        <w:rPr>
          <w:sz w:val="28"/>
        </w:rPr>
        <w:t>соціальних</w:t>
      </w:r>
      <w:proofErr w:type="spellEnd"/>
      <w:r>
        <w:rPr>
          <w:sz w:val="28"/>
        </w:rPr>
        <w:t xml:space="preserve"> потреб.</w:t>
      </w:r>
    </w:p>
    <w:p w:rsidR="00D23353" w:rsidRDefault="00303EDC">
      <w:pPr>
        <w:spacing w:line="360" w:lineRule="auto"/>
        <w:ind w:firstLine="709"/>
        <w:jc w:val="both"/>
        <w:rPr>
          <w:sz w:val="28"/>
        </w:rPr>
      </w:pPr>
      <w:proofErr w:type="spellStart"/>
      <w:r>
        <w:rPr>
          <w:sz w:val="28"/>
        </w:rPr>
        <w:t>Найважливіший</w:t>
      </w:r>
      <w:proofErr w:type="spellEnd"/>
      <w:r>
        <w:rPr>
          <w:sz w:val="28"/>
        </w:rPr>
        <w:t xml:space="preserve"> </w:t>
      </w:r>
      <w:proofErr w:type="spellStart"/>
      <w:r>
        <w:rPr>
          <w:sz w:val="28"/>
        </w:rPr>
        <w:t>психологічний</w:t>
      </w:r>
      <w:proofErr w:type="spellEnd"/>
      <w:r>
        <w:rPr>
          <w:sz w:val="28"/>
        </w:rPr>
        <w:t xml:space="preserve"> </w:t>
      </w:r>
      <w:proofErr w:type="spellStart"/>
      <w:r>
        <w:rPr>
          <w:sz w:val="28"/>
        </w:rPr>
        <w:t>процес</w:t>
      </w:r>
      <w:proofErr w:type="spellEnd"/>
      <w:r>
        <w:rPr>
          <w:sz w:val="28"/>
        </w:rPr>
        <w:t xml:space="preserve"> </w:t>
      </w:r>
      <w:proofErr w:type="spellStart"/>
      <w:r>
        <w:rPr>
          <w:sz w:val="28"/>
        </w:rPr>
        <w:t>юнацького</w:t>
      </w:r>
      <w:proofErr w:type="spellEnd"/>
      <w:r>
        <w:rPr>
          <w:sz w:val="28"/>
        </w:rPr>
        <w:t xml:space="preserve"> </w:t>
      </w:r>
      <w:proofErr w:type="spellStart"/>
      <w:r>
        <w:rPr>
          <w:sz w:val="28"/>
        </w:rPr>
        <w:t>віку</w:t>
      </w:r>
      <w:proofErr w:type="spellEnd"/>
      <w:r>
        <w:rPr>
          <w:sz w:val="28"/>
        </w:rPr>
        <w:t xml:space="preserve"> - </w:t>
      </w:r>
      <w:proofErr w:type="spellStart"/>
      <w:r>
        <w:rPr>
          <w:sz w:val="28"/>
        </w:rPr>
        <w:t>становлення</w:t>
      </w:r>
      <w:proofErr w:type="spellEnd"/>
      <w:r>
        <w:rPr>
          <w:sz w:val="28"/>
        </w:rPr>
        <w:t xml:space="preserve"> </w:t>
      </w:r>
      <w:proofErr w:type="spellStart"/>
      <w:r>
        <w:rPr>
          <w:sz w:val="28"/>
        </w:rPr>
        <w:t>самосвідомості</w:t>
      </w:r>
      <w:proofErr w:type="spellEnd"/>
      <w:r>
        <w:rPr>
          <w:sz w:val="28"/>
        </w:rPr>
        <w:t xml:space="preserve"> і </w:t>
      </w:r>
      <w:proofErr w:type="spellStart"/>
      <w:r>
        <w:rPr>
          <w:sz w:val="28"/>
        </w:rPr>
        <w:t>стійкого</w:t>
      </w:r>
      <w:proofErr w:type="spellEnd"/>
      <w:r>
        <w:rPr>
          <w:sz w:val="28"/>
        </w:rPr>
        <w:t xml:space="preserve"> образу </w:t>
      </w:r>
      <w:proofErr w:type="spellStart"/>
      <w:r>
        <w:rPr>
          <w:sz w:val="28"/>
        </w:rPr>
        <w:t>своєї</w:t>
      </w:r>
      <w:proofErr w:type="spellEnd"/>
      <w:r>
        <w:rPr>
          <w:sz w:val="28"/>
        </w:rPr>
        <w:t xml:space="preserve"> </w:t>
      </w:r>
      <w:proofErr w:type="spellStart"/>
      <w:r>
        <w:rPr>
          <w:sz w:val="28"/>
        </w:rPr>
        <w:t>особистості</w:t>
      </w:r>
      <w:proofErr w:type="spellEnd"/>
      <w:r>
        <w:rPr>
          <w:sz w:val="28"/>
        </w:rPr>
        <w:t xml:space="preserve">, </w:t>
      </w:r>
      <w:proofErr w:type="spellStart"/>
      <w:r>
        <w:rPr>
          <w:sz w:val="28"/>
        </w:rPr>
        <w:t>свого</w:t>
      </w:r>
      <w:proofErr w:type="spellEnd"/>
      <w:r>
        <w:rPr>
          <w:sz w:val="28"/>
        </w:rPr>
        <w:t xml:space="preserve"> «Я». </w:t>
      </w:r>
      <w:proofErr w:type="spellStart"/>
      <w:r>
        <w:rPr>
          <w:sz w:val="28"/>
        </w:rPr>
        <w:t>Становлення</w:t>
      </w:r>
      <w:proofErr w:type="spellEnd"/>
      <w:r>
        <w:rPr>
          <w:sz w:val="28"/>
        </w:rPr>
        <w:t xml:space="preserve"> </w:t>
      </w:r>
      <w:proofErr w:type="spellStart"/>
      <w:r>
        <w:rPr>
          <w:sz w:val="28"/>
        </w:rPr>
        <w:t>самосвідомості</w:t>
      </w:r>
      <w:proofErr w:type="spellEnd"/>
      <w:r>
        <w:rPr>
          <w:sz w:val="28"/>
        </w:rPr>
        <w:t xml:space="preserve">, на думку К.  </w:t>
      </w:r>
      <w:proofErr w:type="spellStart"/>
      <w:r>
        <w:rPr>
          <w:sz w:val="28"/>
        </w:rPr>
        <w:t>Брагіної</w:t>
      </w:r>
      <w:proofErr w:type="spellEnd"/>
      <w:r>
        <w:rPr>
          <w:sz w:val="28"/>
        </w:rPr>
        <w:t xml:space="preserve">, </w:t>
      </w:r>
      <w:proofErr w:type="spellStart"/>
      <w:r>
        <w:rPr>
          <w:sz w:val="28"/>
        </w:rPr>
        <w:t>відбувається</w:t>
      </w:r>
      <w:proofErr w:type="spellEnd"/>
      <w:r>
        <w:rPr>
          <w:sz w:val="28"/>
        </w:rPr>
        <w:t xml:space="preserve"> за </w:t>
      </w:r>
      <w:proofErr w:type="spellStart"/>
      <w:r>
        <w:rPr>
          <w:sz w:val="28"/>
        </w:rPr>
        <w:t>кількома</w:t>
      </w:r>
      <w:proofErr w:type="spellEnd"/>
      <w:r>
        <w:rPr>
          <w:sz w:val="28"/>
        </w:rPr>
        <w:t xml:space="preserve"> </w:t>
      </w:r>
      <w:proofErr w:type="spellStart"/>
      <w:r>
        <w:rPr>
          <w:sz w:val="28"/>
        </w:rPr>
        <w:t>напрямками</w:t>
      </w:r>
      <w:proofErr w:type="spellEnd"/>
      <w:r>
        <w:rPr>
          <w:sz w:val="28"/>
        </w:rPr>
        <w:t>:</w:t>
      </w:r>
    </w:p>
    <w:p w:rsidR="00D23353" w:rsidRDefault="00303EDC">
      <w:pPr>
        <w:spacing w:line="360" w:lineRule="auto"/>
        <w:ind w:firstLine="709"/>
        <w:jc w:val="both"/>
        <w:rPr>
          <w:sz w:val="28"/>
        </w:rPr>
      </w:pPr>
      <w:r>
        <w:rPr>
          <w:sz w:val="28"/>
        </w:rPr>
        <w:t xml:space="preserve">1) </w:t>
      </w:r>
      <w:proofErr w:type="spellStart"/>
      <w:r>
        <w:rPr>
          <w:sz w:val="28"/>
        </w:rPr>
        <w:t>відкриття</w:t>
      </w:r>
      <w:proofErr w:type="spellEnd"/>
      <w:r>
        <w:rPr>
          <w:sz w:val="28"/>
        </w:rPr>
        <w:t xml:space="preserve"> </w:t>
      </w:r>
      <w:proofErr w:type="spellStart"/>
      <w:r>
        <w:rPr>
          <w:sz w:val="28"/>
        </w:rPr>
        <w:t>свого</w:t>
      </w:r>
      <w:proofErr w:type="spellEnd"/>
      <w:r>
        <w:rPr>
          <w:sz w:val="28"/>
        </w:rPr>
        <w:t xml:space="preserve"> </w:t>
      </w:r>
      <w:proofErr w:type="spellStart"/>
      <w:r>
        <w:rPr>
          <w:sz w:val="28"/>
        </w:rPr>
        <w:t>внутрішнього</w:t>
      </w:r>
      <w:proofErr w:type="spellEnd"/>
      <w:r>
        <w:rPr>
          <w:sz w:val="28"/>
        </w:rPr>
        <w:t xml:space="preserve"> </w:t>
      </w:r>
      <w:proofErr w:type="spellStart"/>
      <w:r>
        <w:rPr>
          <w:sz w:val="28"/>
        </w:rPr>
        <w:t>світу</w:t>
      </w:r>
      <w:proofErr w:type="spellEnd"/>
      <w:r>
        <w:rPr>
          <w:sz w:val="28"/>
        </w:rPr>
        <w:t xml:space="preserve"> - юнак </w:t>
      </w:r>
      <w:proofErr w:type="spellStart"/>
      <w:r>
        <w:rPr>
          <w:sz w:val="28"/>
        </w:rPr>
        <w:t>починає</w:t>
      </w:r>
      <w:proofErr w:type="spellEnd"/>
      <w:r>
        <w:rPr>
          <w:sz w:val="28"/>
        </w:rPr>
        <w:t xml:space="preserve"> </w:t>
      </w:r>
      <w:proofErr w:type="spellStart"/>
      <w:r>
        <w:rPr>
          <w:sz w:val="28"/>
        </w:rPr>
        <w:t>сприймати</w:t>
      </w:r>
      <w:proofErr w:type="spellEnd"/>
      <w:r>
        <w:rPr>
          <w:sz w:val="28"/>
        </w:rPr>
        <w:t xml:space="preserve"> </w:t>
      </w:r>
      <w:proofErr w:type="spellStart"/>
      <w:r>
        <w:rPr>
          <w:sz w:val="28"/>
        </w:rPr>
        <w:t>свої</w:t>
      </w:r>
      <w:proofErr w:type="spellEnd"/>
      <w:r>
        <w:rPr>
          <w:sz w:val="28"/>
        </w:rPr>
        <w:t xml:space="preserve"> </w:t>
      </w:r>
      <w:proofErr w:type="spellStart"/>
      <w:r>
        <w:rPr>
          <w:sz w:val="28"/>
        </w:rPr>
        <w:t>емоції</w:t>
      </w:r>
      <w:proofErr w:type="spellEnd"/>
      <w:r>
        <w:rPr>
          <w:sz w:val="28"/>
        </w:rPr>
        <w:t xml:space="preserve"> не як </w:t>
      </w:r>
      <w:proofErr w:type="spellStart"/>
      <w:r>
        <w:rPr>
          <w:sz w:val="28"/>
        </w:rPr>
        <w:t>похідні</w:t>
      </w:r>
      <w:proofErr w:type="spellEnd"/>
      <w:r>
        <w:rPr>
          <w:sz w:val="28"/>
        </w:rPr>
        <w:t xml:space="preserve"> </w:t>
      </w:r>
      <w:proofErr w:type="spellStart"/>
      <w:r>
        <w:rPr>
          <w:sz w:val="28"/>
        </w:rPr>
        <w:t>від</w:t>
      </w:r>
      <w:proofErr w:type="spellEnd"/>
      <w:r>
        <w:rPr>
          <w:sz w:val="28"/>
        </w:rPr>
        <w:t xml:space="preserve"> </w:t>
      </w:r>
      <w:proofErr w:type="spellStart"/>
      <w:r>
        <w:rPr>
          <w:sz w:val="28"/>
        </w:rPr>
        <w:t>зовнішніх</w:t>
      </w:r>
      <w:proofErr w:type="spellEnd"/>
      <w:r>
        <w:rPr>
          <w:sz w:val="28"/>
        </w:rPr>
        <w:t xml:space="preserve"> </w:t>
      </w:r>
      <w:proofErr w:type="spellStart"/>
      <w:r>
        <w:rPr>
          <w:sz w:val="28"/>
        </w:rPr>
        <w:t>подій</w:t>
      </w:r>
      <w:proofErr w:type="spellEnd"/>
      <w:r>
        <w:rPr>
          <w:sz w:val="28"/>
        </w:rPr>
        <w:t xml:space="preserve">, а як стан </w:t>
      </w:r>
      <w:proofErr w:type="spellStart"/>
      <w:r>
        <w:rPr>
          <w:sz w:val="28"/>
        </w:rPr>
        <w:t>свого</w:t>
      </w:r>
      <w:proofErr w:type="spellEnd"/>
      <w:r>
        <w:rPr>
          <w:sz w:val="28"/>
        </w:rPr>
        <w:t xml:space="preserve"> «Я», </w:t>
      </w:r>
      <w:proofErr w:type="spellStart"/>
      <w:r>
        <w:rPr>
          <w:sz w:val="28"/>
        </w:rPr>
        <w:t>з'являється</w:t>
      </w:r>
      <w:proofErr w:type="spellEnd"/>
      <w:r>
        <w:rPr>
          <w:sz w:val="28"/>
        </w:rPr>
        <w:t xml:space="preserve"> </w:t>
      </w:r>
      <w:proofErr w:type="spellStart"/>
      <w:r>
        <w:rPr>
          <w:sz w:val="28"/>
        </w:rPr>
        <w:t>почуття</w:t>
      </w:r>
      <w:proofErr w:type="spellEnd"/>
      <w:r>
        <w:rPr>
          <w:sz w:val="28"/>
        </w:rPr>
        <w:t xml:space="preserve"> </w:t>
      </w:r>
      <w:proofErr w:type="spellStart"/>
      <w:r>
        <w:rPr>
          <w:sz w:val="28"/>
        </w:rPr>
        <w:t>своєї</w:t>
      </w:r>
      <w:proofErr w:type="spellEnd"/>
      <w:r>
        <w:rPr>
          <w:sz w:val="28"/>
        </w:rPr>
        <w:t xml:space="preserve"> </w:t>
      </w:r>
      <w:proofErr w:type="spellStart"/>
      <w:r>
        <w:rPr>
          <w:sz w:val="28"/>
        </w:rPr>
        <w:t>особливості</w:t>
      </w:r>
      <w:proofErr w:type="spellEnd"/>
      <w:r>
        <w:rPr>
          <w:sz w:val="28"/>
        </w:rPr>
        <w:t xml:space="preserve">, </w:t>
      </w:r>
      <w:proofErr w:type="spellStart"/>
      <w:r>
        <w:rPr>
          <w:sz w:val="28"/>
        </w:rPr>
        <w:t>несхожості</w:t>
      </w:r>
      <w:proofErr w:type="spellEnd"/>
      <w:r>
        <w:rPr>
          <w:sz w:val="28"/>
        </w:rPr>
        <w:t xml:space="preserve"> на </w:t>
      </w:r>
      <w:proofErr w:type="spellStart"/>
      <w:r>
        <w:rPr>
          <w:sz w:val="28"/>
        </w:rPr>
        <w:t>інших</w:t>
      </w:r>
      <w:proofErr w:type="spellEnd"/>
      <w:r>
        <w:rPr>
          <w:sz w:val="28"/>
        </w:rPr>
        <w:t xml:space="preserve">, часом </w:t>
      </w:r>
      <w:proofErr w:type="spellStart"/>
      <w:r>
        <w:rPr>
          <w:sz w:val="28"/>
        </w:rPr>
        <w:t>з'являється</w:t>
      </w:r>
      <w:proofErr w:type="spellEnd"/>
      <w:r>
        <w:rPr>
          <w:sz w:val="28"/>
        </w:rPr>
        <w:t xml:space="preserve"> і </w:t>
      </w:r>
      <w:proofErr w:type="spellStart"/>
      <w:r>
        <w:rPr>
          <w:sz w:val="28"/>
        </w:rPr>
        <w:t>почуття</w:t>
      </w:r>
      <w:proofErr w:type="spellEnd"/>
      <w:r>
        <w:rPr>
          <w:sz w:val="28"/>
        </w:rPr>
        <w:t xml:space="preserve"> </w:t>
      </w:r>
      <w:proofErr w:type="spellStart"/>
      <w:r>
        <w:rPr>
          <w:sz w:val="28"/>
        </w:rPr>
        <w:t>самотності</w:t>
      </w:r>
      <w:proofErr w:type="spellEnd"/>
      <w:r>
        <w:rPr>
          <w:sz w:val="28"/>
        </w:rPr>
        <w:t>;</w:t>
      </w:r>
    </w:p>
    <w:p w:rsidR="00D23353" w:rsidRDefault="00303EDC">
      <w:pPr>
        <w:spacing w:line="360" w:lineRule="auto"/>
        <w:ind w:firstLine="709"/>
        <w:jc w:val="both"/>
      </w:pPr>
      <w:r>
        <w:rPr>
          <w:sz w:val="28"/>
        </w:rPr>
        <w:t xml:space="preserve">2) </w:t>
      </w:r>
      <w:proofErr w:type="spellStart"/>
      <w:r>
        <w:rPr>
          <w:sz w:val="28"/>
        </w:rPr>
        <w:t>з'являється</w:t>
      </w:r>
      <w:proofErr w:type="spellEnd"/>
      <w:r>
        <w:rPr>
          <w:sz w:val="28"/>
        </w:rPr>
        <w:t xml:space="preserve"> </w:t>
      </w:r>
      <w:proofErr w:type="spellStart"/>
      <w:r>
        <w:rPr>
          <w:sz w:val="28"/>
        </w:rPr>
        <w:t>усвідомлення</w:t>
      </w:r>
      <w:proofErr w:type="spellEnd"/>
      <w:r>
        <w:rPr>
          <w:sz w:val="28"/>
        </w:rPr>
        <w:t xml:space="preserve"> </w:t>
      </w:r>
      <w:proofErr w:type="spellStart"/>
      <w:r>
        <w:rPr>
          <w:sz w:val="28"/>
        </w:rPr>
        <w:t>незворотності</w:t>
      </w:r>
      <w:proofErr w:type="spellEnd"/>
      <w:r>
        <w:rPr>
          <w:sz w:val="28"/>
        </w:rPr>
        <w:t xml:space="preserve"> часу, </w:t>
      </w:r>
      <w:proofErr w:type="spellStart"/>
      <w:r>
        <w:rPr>
          <w:sz w:val="28"/>
        </w:rPr>
        <w:t>розуміння</w:t>
      </w:r>
      <w:proofErr w:type="spellEnd"/>
      <w:r>
        <w:rPr>
          <w:sz w:val="28"/>
        </w:rPr>
        <w:t xml:space="preserve"> </w:t>
      </w:r>
      <w:proofErr w:type="spellStart"/>
      <w:r>
        <w:rPr>
          <w:sz w:val="28"/>
        </w:rPr>
        <w:t>скінченності</w:t>
      </w:r>
      <w:proofErr w:type="spellEnd"/>
      <w:r>
        <w:rPr>
          <w:sz w:val="28"/>
        </w:rPr>
        <w:t xml:space="preserve"> </w:t>
      </w:r>
      <w:proofErr w:type="spellStart"/>
      <w:r>
        <w:rPr>
          <w:sz w:val="28"/>
        </w:rPr>
        <w:t>свого</w:t>
      </w:r>
      <w:proofErr w:type="spellEnd"/>
      <w:r>
        <w:rPr>
          <w:sz w:val="28"/>
        </w:rPr>
        <w:t xml:space="preserve"> </w:t>
      </w:r>
      <w:proofErr w:type="spellStart"/>
      <w:r>
        <w:rPr>
          <w:sz w:val="28"/>
        </w:rPr>
        <w:t>існування</w:t>
      </w:r>
      <w:proofErr w:type="spellEnd"/>
      <w:r>
        <w:rPr>
          <w:sz w:val="28"/>
        </w:rPr>
        <w:t xml:space="preserve">. </w:t>
      </w:r>
      <w:proofErr w:type="spellStart"/>
      <w:r>
        <w:rPr>
          <w:sz w:val="28"/>
        </w:rPr>
        <w:t>Життєвий</w:t>
      </w:r>
      <w:proofErr w:type="spellEnd"/>
      <w:r>
        <w:rPr>
          <w:sz w:val="28"/>
        </w:rPr>
        <w:t xml:space="preserve"> план </w:t>
      </w:r>
      <w:proofErr w:type="spellStart"/>
      <w:r>
        <w:rPr>
          <w:sz w:val="28"/>
        </w:rPr>
        <w:t>охоплює</w:t>
      </w:r>
      <w:proofErr w:type="spellEnd"/>
      <w:r>
        <w:rPr>
          <w:sz w:val="28"/>
        </w:rPr>
        <w:t xml:space="preserve"> всю сферу </w:t>
      </w:r>
      <w:proofErr w:type="spellStart"/>
      <w:r>
        <w:rPr>
          <w:sz w:val="28"/>
        </w:rPr>
        <w:t>особистого</w:t>
      </w:r>
      <w:proofErr w:type="spellEnd"/>
      <w:r>
        <w:rPr>
          <w:sz w:val="28"/>
        </w:rPr>
        <w:t xml:space="preserve"> </w:t>
      </w:r>
      <w:proofErr w:type="spellStart"/>
      <w:r>
        <w:rPr>
          <w:sz w:val="28"/>
        </w:rPr>
        <w:t>самовизначення</w:t>
      </w:r>
      <w:proofErr w:type="spellEnd"/>
      <w:r>
        <w:rPr>
          <w:sz w:val="28"/>
        </w:rPr>
        <w:t xml:space="preserve">: </w:t>
      </w:r>
      <w:proofErr w:type="spellStart"/>
      <w:r>
        <w:rPr>
          <w:sz w:val="28"/>
        </w:rPr>
        <w:t>моральний</w:t>
      </w:r>
      <w:proofErr w:type="spellEnd"/>
      <w:r>
        <w:rPr>
          <w:sz w:val="28"/>
        </w:rPr>
        <w:t xml:space="preserve"> </w:t>
      </w:r>
      <w:proofErr w:type="spellStart"/>
      <w:r>
        <w:rPr>
          <w:sz w:val="28"/>
        </w:rPr>
        <w:t>вигляд</w:t>
      </w:r>
      <w:proofErr w:type="spellEnd"/>
      <w:r>
        <w:rPr>
          <w:sz w:val="28"/>
        </w:rPr>
        <w:t xml:space="preserve">, стиль </w:t>
      </w:r>
      <w:proofErr w:type="spellStart"/>
      <w:r>
        <w:rPr>
          <w:sz w:val="28"/>
        </w:rPr>
        <w:t>життя</w:t>
      </w:r>
      <w:proofErr w:type="spellEnd"/>
      <w:r>
        <w:rPr>
          <w:sz w:val="28"/>
        </w:rPr>
        <w:t xml:space="preserve">, </w:t>
      </w:r>
      <w:proofErr w:type="spellStart"/>
      <w:r>
        <w:rPr>
          <w:sz w:val="28"/>
        </w:rPr>
        <w:t>рівень</w:t>
      </w:r>
      <w:proofErr w:type="spellEnd"/>
      <w:r>
        <w:rPr>
          <w:sz w:val="28"/>
        </w:rPr>
        <w:t xml:space="preserve"> </w:t>
      </w:r>
      <w:proofErr w:type="spellStart"/>
      <w:r>
        <w:rPr>
          <w:sz w:val="28"/>
        </w:rPr>
        <w:t>домагань</w:t>
      </w:r>
      <w:proofErr w:type="spellEnd"/>
      <w:r>
        <w:rPr>
          <w:sz w:val="28"/>
        </w:rPr>
        <w:t xml:space="preserve">, </w:t>
      </w:r>
      <w:proofErr w:type="spellStart"/>
      <w:r>
        <w:rPr>
          <w:sz w:val="28"/>
        </w:rPr>
        <w:t>вибір</w:t>
      </w:r>
      <w:proofErr w:type="spellEnd"/>
      <w:r>
        <w:rPr>
          <w:sz w:val="28"/>
        </w:rPr>
        <w:t xml:space="preserve"> </w:t>
      </w:r>
      <w:proofErr w:type="spellStart"/>
      <w:r>
        <w:rPr>
          <w:sz w:val="28"/>
        </w:rPr>
        <w:t>професії</w:t>
      </w:r>
      <w:proofErr w:type="spellEnd"/>
      <w:r>
        <w:rPr>
          <w:sz w:val="28"/>
        </w:rPr>
        <w:t xml:space="preserve"> і </w:t>
      </w:r>
      <w:proofErr w:type="spellStart"/>
      <w:r>
        <w:rPr>
          <w:sz w:val="28"/>
        </w:rPr>
        <w:t>свого</w:t>
      </w:r>
      <w:proofErr w:type="spellEnd"/>
      <w:r>
        <w:rPr>
          <w:sz w:val="28"/>
        </w:rPr>
        <w:t xml:space="preserve"> </w:t>
      </w:r>
      <w:proofErr w:type="spellStart"/>
      <w:r>
        <w:rPr>
          <w:sz w:val="28"/>
        </w:rPr>
        <w:t>місця</w:t>
      </w:r>
      <w:proofErr w:type="spellEnd"/>
      <w:r>
        <w:rPr>
          <w:sz w:val="28"/>
        </w:rPr>
        <w:t xml:space="preserve"> в </w:t>
      </w:r>
      <w:proofErr w:type="spellStart"/>
      <w:r>
        <w:rPr>
          <w:sz w:val="28"/>
        </w:rPr>
        <w:t>житті</w:t>
      </w:r>
      <w:proofErr w:type="spellEnd"/>
      <w:r>
        <w:rPr>
          <w:sz w:val="28"/>
        </w:rPr>
        <w:t>;</w:t>
      </w:r>
    </w:p>
    <w:p w:rsidR="00D23353" w:rsidRDefault="00303EDC">
      <w:pPr>
        <w:spacing w:line="360" w:lineRule="auto"/>
        <w:ind w:firstLine="709"/>
        <w:jc w:val="both"/>
      </w:pPr>
      <w:r>
        <w:rPr>
          <w:sz w:val="28"/>
        </w:rPr>
        <w:t xml:space="preserve">3) </w:t>
      </w:r>
      <w:proofErr w:type="spellStart"/>
      <w:r>
        <w:rPr>
          <w:sz w:val="28"/>
        </w:rPr>
        <w:t>формується</w:t>
      </w:r>
      <w:proofErr w:type="spellEnd"/>
      <w:r>
        <w:rPr>
          <w:sz w:val="28"/>
        </w:rPr>
        <w:t xml:space="preserve"> </w:t>
      </w:r>
      <w:proofErr w:type="spellStart"/>
      <w:r>
        <w:rPr>
          <w:sz w:val="28"/>
        </w:rPr>
        <w:t>цілісне</w:t>
      </w:r>
      <w:proofErr w:type="spellEnd"/>
      <w:r>
        <w:rPr>
          <w:sz w:val="28"/>
        </w:rPr>
        <w:t xml:space="preserve"> </w:t>
      </w:r>
      <w:proofErr w:type="spellStart"/>
      <w:r>
        <w:rPr>
          <w:sz w:val="28"/>
        </w:rPr>
        <w:t>уявлення</w:t>
      </w:r>
      <w:proofErr w:type="spellEnd"/>
      <w:r>
        <w:rPr>
          <w:sz w:val="28"/>
        </w:rPr>
        <w:t xml:space="preserve"> про самого себе, </w:t>
      </w:r>
      <w:proofErr w:type="spellStart"/>
      <w:r>
        <w:rPr>
          <w:sz w:val="28"/>
        </w:rPr>
        <w:t>ставлення</w:t>
      </w:r>
      <w:proofErr w:type="spellEnd"/>
      <w:r>
        <w:rPr>
          <w:sz w:val="28"/>
        </w:rPr>
        <w:t xml:space="preserve"> до себе, </w:t>
      </w:r>
      <w:proofErr w:type="spellStart"/>
      <w:r>
        <w:rPr>
          <w:sz w:val="28"/>
        </w:rPr>
        <w:t>причому</w:t>
      </w:r>
      <w:proofErr w:type="spellEnd"/>
      <w:r>
        <w:rPr>
          <w:sz w:val="28"/>
        </w:rPr>
        <w:t xml:space="preserve"> </w:t>
      </w:r>
      <w:proofErr w:type="spellStart"/>
      <w:r>
        <w:rPr>
          <w:sz w:val="28"/>
        </w:rPr>
        <w:t>спочатку</w:t>
      </w:r>
      <w:proofErr w:type="spellEnd"/>
      <w:r>
        <w:rPr>
          <w:sz w:val="28"/>
        </w:rPr>
        <w:t xml:space="preserve"> </w:t>
      </w:r>
      <w:proofErr w:type="spellStart"/>
      <w:r>
        <w:rPr>
          <w:sz w:val="28"/>
        </w:rPr>
        <w:t>усвідомлюються</w:t>
      </w:r>
      <w:proofErr w:type="spellEnd"/>
      <w:r>
        <w:rPr>
          <w:sz w:val="28"/>
        </w:rPr>
        <w:t xml:space="preserve"> і </w:t>
      </w:r>
      <w:proofErr w:type="spellStart"/>
      <w:r>
        <w:rPr>
          <w:sz w:val="28"/>
        </w:rPr>
        <w:t>оцінюються</w:t>
      </w:r>
      <w:proofErr w:type="spellEnd"/>
      <w:r>
        <w:rPr>
          <w:sz w:val="28"/>
        </w:rPr>
        <w:t xml:space="preserve"> </w:t>
      </w:r>
      <w:proofErr w:type="spellStart"/>
      <w:r>
        <w:rPr>
          <w:sz w:val="28"/>
        </w:rPr>
        <w:t>людиною</w:t>
      </w:r>
      <w:proofErr w:type="spellEnd"/>
      <w:r>
        <w:rPr>
          <w:sz w:val="28"/>
        </w:rPr>
        <w:t xml:space="preserve"> </w:t>
      </w:r>
      <w:proofErr w:type="spellStart"/>
      <w:r>
        <w:rPr>
          <w:sz w:val="28"/>
        </w:rPr>
        <w:t>особливості</w:t>
      </w:r>
      <w:proofErr w:type="spellEnd"/>
      <w:r>
        <w:rPr>
          <w:sz w:val="28"/>
        </w:rPr>
        <w:t xml:space="preserve"> </w:t>
      </w:r>
      <w:proofErr w:type="spellStart"/>
      <w:r>
        <w:rPr>
          <w:sz w:val="28"/>
        </w:rPr>
        <w:t>її</w:t>
      </w:r>
      <w:proofErr w:type="spellEnd"/>
      <w:r>
        <w:rPr>
          <w:sz w:val="28"/>
        </w:rPr>
        <w:t xml:space="preserve"> </w:t>
      </w:r>
      <w:proofErr w:type="spellStart"/>
      <w:r>
        <w:rPr>
          <w:sz w:val="28"/>
        </w:rPr>
        <w:t>тіла</w:t>
      </w:r>
      <w:proofErr w:type="spellEnd"/>
      <w:r>
        <w:rPr>
          <w:sz w:val="28"/>
        </w:rPr>
        <w:t xml:space="preserve">, </w:t>
      </w:r>
      <w:proofErr w:type="spellStart"/>
      <w:r>
        <w:rPr>
          <w:sz w:val="28"/>
        </w:rPr>
        <w:t>зовнішності</w:t>
      </w:r>
      <w:proofErr w:type="spellEnd"/>
      <w:r>
        <w:rPr>
          <w:sz w:val="28"/>
        </w:rPr>
        <w:t xml:space="preserve">, </w:t>
      </w:r>
      <w:proofErr w:type="spellStart"/>
      <w:r>
        <w:rPr>
          <w:sz w:val="28"/>
        </w:rPr>
        <w:t>привабливості</w:t>
      </w:r>
      <w:proofErr w:type="spellEnd"/>
      <w:r>
        <w:rPr>
          <w:sz w:val="28"/>
        </w:rPr>
        <w:t xml:space="preserve">, а </w:t>
      </w:r>
      <w:proofErr w:type="spellStart"/>
      <w:r>
        <w:rPr>
          <w:sz w:val="28"/>
        </w:rPr>
        <w:t>потім</w:t>
      </w:r>
      <w:proofErr w:type="spellEnd"/>
      <w:r>
        <w:rPr>
          <w:sz w:val="28"/>
        </w:rPr>
        <w:t xml:space="preserve"> </w:t>
      </w:r>
      <w:proofErr w:type="spellStart"/>
      <w:r>
        <w:rPr>
          <w:sz w:val="28"/>
        </w:rPr>
        <w:t>вже</w:t>
      </w:r>
      <w:proofErr w:type="spellEnd"/>
      <w:r>
        <w:rPr>
          <w:sz w:val="28"/>
        </w:rPr>
        <w:t xml:space="preserve"> морально-</w:t>
      </w:r>
      <w:proofErr w:type="spellStart"/>
      <w:r>
        <w:rPr>
          <w:sz w:val="28"/>
        </w:rPr>
        <w:t>психологічні</w:t>
      </w:r>
      <w:proofErr w:type="spellEnd"/>
      <w:r>
        <w:rPr>
          <w:sz w:val="28"/>
        </w:rPr>
        <w:t xml:space="preserve">, </w:t>
      </w:r>
      <w:proofErr w:type="spellStart"/>
      <w:r>
        <w:rPr>
          <w:sz w:val="28"/>
        </w:rPr>
        <w:t>інтелектуальні</w:t>
      </w:r>
      <w:proofErr w:type="spellEnd"/>
      <w:r>
        <w:rPr>
          <w:sz w:val="28"/>
        </w:rPr>
        <w:t xml:space="preserve">, </w:t>
      </w:r>
      <w:proofErr w:type="spellStart"/>
      <w:r>
        <w:rPr>
          <w:sz w:val="28"/>
        </w:rPr>
        <w:t>вольові</w:t>
      </w:r>
      <w:proofErr w:type="spellEnd"/>
      <w:r>
        <w:rPr>
          <w:sz w:val="28"/>
        </w:rPr>
        <w:t xml:space="preserve"> </w:t>
      </w:r>
      <w:proofErr w:type="spellStart"/>
      <w:r>
        <w:rPr>
          <w:sz w:val="28"/>
        </w:rPr>
        <w:t>якості</w:t>
      </w:r>
      <w:proofErr w:type="spellEnd"/>
      <w:r>
        <w:rPr>
          <w:sz w:val="28"/>
        </w:rPr>
        <w:t>;</w:t>
      </w:r>
    </w:p>
    <w:p w:rsidR="00D23353" w:rsidRDefault="00303EDC">
      <w:pPr>
        <w:spacing w:line="360" w:lineRule="auto"/>
        <w:ind w:firstLine="709"/>
        <w:jc w:val="both"/>
        <w:rPr>
          <w:sz w:val="28"/>
        </w:rPr>
      </w:pPr>
      <w:r>
        <w:rPr>
          <w:sz w:val="28"/>
        </w:rPr>
        <w:t xml:space="preserve">4) </w:t>
      </w:r>
      <w:proofErr w:type="spellStart"/>
      <w:r>
        <w:rPr>
          <w:sz w:val="28"/>
        </w:rPr>
        <w:t>відбувається</w:t>
      </w:r>
      <w:proofErr w:type="spellEnd"/>
      <w:r>
        <w:rPr>
          <w:sz w:val="28"/>
        </w:rPr>
        <w:t xml:space="preserve"> </w:t>
      </w:r>
      <w:proofErr w:type="spellStart"/>
      <w:r>
        <w:rPr>
          <w:sz w:val="28"/>
        </w:rPr>
        <w:t>усвідомлення</w:t>
      </w:r>
      <w:proofErr w:type="spellEnd"/>
      <w:r>
        <w:rPr>
          <w:sz w:val="28"/>
        </w:rPr>
        <w:t xml:space="preserve"> і </w:t>
      </w:r>
      <w:proofErr w:type="spellStart"/>
      <w:r>
        <w:rPr>
          <w:sz w:val="28"/>
        </w:rPr>
        <w:t>формується</w:t>
      </w:r>
      <w:proofErr w:type="spellEnd"/>
      <w:r>
        <w:rPr>
          <w:sz w:val="28"/>
        </w:rPr>
        <w:t xml:space="preserve"> </w:t>
      </w:r>
      <w:proofErr w:type="spellStart"/>
      <w:r>
        <w:rPr>
          <w:sz w:val="28"/>
        </w:rPr>
        <w:t>став</w:t>
      </w:r>
      <w:r w:rsidR="00C245E2">
        <w:rPr>
          <w:sz w:val="28"/>
        </w:rPr>
        <w:t>лення</w:t>
      </w:r>
      <w:proofErr w:type="spellEnd"/>
      <w:r w:rsidR="00C245E2">
        <w:rPr>
          <w:sz w:val="28"/>
        </w:rPr>
        <w:t xml:space="preserve"> до </w:t>
      </w:r>
      <w:proofErr w:type="spellStart"/>
      <w:r w:rsidR="00C245E2">
        <w:rPr>
          <w:sz w:val="28"/>
        </w:rPr>
        <w:t>статевої</w:t>
      </w:r>
      <w:proofErr w:type="spellEnd"/>
      <w:r w:rsidR="00C245E2">
        <w:rPr>
          <w:sz w:val="28"/>
        </w:rPr>
        <w:t xml:space="preserve"> </w:t>
      </w:r>
      <w:proofErr w:type="spellStart"/>
      <w:r w:rsidR="00C245E2">
        <w:rPr>
          <w:sz w:val="28"/>
        </w:rPr>
        <w:t>чуттєвості</w:t>
      </w:r>
      <w:proofErr w:type="spellEnd"/>
      <w:r w:rsidR="00C245E2">
        <w:rPr>
          <w:sz w:val="28"/>
        </w:rPr>
        <w:t xml:space="preserve"> [</w:t>
      </w:r>
      <w:r w:rsidR="00C245E2">
        <w:rPr>
          <w:sz w:val="28"/>
          <w:lang w:val="uk-UA"/>
        </w:rPr>
        <w:t>25</w:t>
      </w:r>
      <w:r>
        <w:rPr>
          <w:sz w:val="28"/>
        </w:rPr>
        <w:t>].</w:t>
      </w:r>
    </w:p>
    <w:p w:rsidR="00D23353" w:rsidRDefault="00303EDC">
      <w:pPr>
        <w:spacing w:line="360" w:lineRule="auto"/>
        <w:ind w:firstLine="709"/>
        <w:jc w:val="both"/>
      </w:pPr>
      <w:r>
        <w:rPr>
          <w:sz w:val="28"/>
        </w:rPr>
        <w:t xml:space="preserve">У </w:t>
      </w:r>
      <w:proofErr w:type="spellStart"/>
      <w:r>
        <w:rPr>
          <w:sz w:val="28"/>
        </w:rPr>
        <w:t>студентському</w:t>
      </w:r>
      <w:proofErr w:type="spellEnd"/>
      <w:r>
        <w:rPr>
          <w:sz w:val="28"/>
        </w:rPr>
        <w:t xml:space="preserve"> </w:t>
      </w:r>
      <w:proofErr w:type="spellStart"/>
      <w:r>
        <w:rPr>
          <w:sz w:val="28"/>
        </w:rPr>
        <w:t>віці</w:t>
      </w:r>
      <w:proofErr w:type="spellEnd"/>
      <w:r>
        <w:rPr>
          <w:sz w:val="28"/>
        </w:rPr>
        <w:t xml:space="preserve"> </w:t>
      </w:r>
      <w:proofErr w:type="spellStart"/>
      <w:r>
        <w:rPr>
          <w:sz w:val="28"/>
        </w:rPr>
        <w:t>відбуваються</w:t>
      </w:r>
      <w:proofErr w:type="spellEnd"/>
      <w:r>
        <w:rPr>
          <w:sz w:val="28"/>
        </w:rPr>
        <w:t xml:space="preserve"> </w:t>
      </w:r>
      <w:proofErr w:type="spellStart"/>
      <w:r>
        <w:rPr>
          <w:sz w:val="28"/>
        </w:rPr>
        <w:t>важливі</w:t>
      </w:r>
      <w:proofErr w:type="spellEnd"/>
      <w:r>
        <w:rPr>
          <w:sz w:val="28"/>
        </w:rPr>
        <w:t xml:space="preserve"> </w:t>
      </w:r>
      <w:proofErr w:type="spellStart"/>
      <w:r>
        <w:rPr>
          <w:sz w:val="28"/>
        </w:rPr>
        <w:t>перетворення</w:t>
      </w:r>
      <w:proofErr w:type="spellEnd"/>
      <w:r>
        <w:rPr>
          <w:sz w:val="28"/>
        </w:rPr>
        <w:t xml:space="preserve"> </w:t>
      </w:r>
      <w:proofErr w:type="spellStart"/>
      <w:r>
        <w:rPr>
          <w:sz w:val="28"/>
        </w:rPr>
        <w:t>міжособистісних</w:t>
      </w:r>
      <w:proofErr w:type="spellEnd"/>
      <w:r>
        <w:rPr>
          <w:sz w:val="28"/>
        </w:rPr>
        <w:t xml:space="preserve"> </w:t>
      </w:r>
      <w:proofErr w:type="spellStart"/>
      <w:r>
        <w:rPr>
          <w:sz w:val="28"/>
        </w:rPr>
        <w:t>відносин</w:t>
      </w:r>
      <w:proofErr w:type="spellEnd"/>
      <w:r>
        <w:rPr>
          <w:sz w:val="28"/>
        </w:rPr>
        <w:t xml:space="preserve">. Вони, </w:t>
      </w:r>
      <w:proofErr w:type="spellStart"/>
      <w:r>
        <w:rPr>
          <w:sz w:val="28"/>
        </w:rPr>
        <w:t>що</w:t>
      </w:r>
      <w:proofErr w:type="spellEnd"/>
      <w:r>
        <w:rPr>
          <w:sz w:val="28"/>
        </w:rPr>
        <w:t xml:space="preserve"> </w:t>
      </w:r>
      <w:proofErr w:type="spellStart"/>
      <w:r>
        <w:rPr>
          <w:sz w:val="28"/>
        </w:rPr>
        <w:t>характеризуються</w:t>
      </w:r>
      <w:proofErr w:type="spellEnd"/>
      <w:r>
        <w:rPr>
          <w:sz w:val="28"/>
        </w:rPr>
        <w:t xml:space="preserve"> </w:t>
      </w:r>
      <w:proofErr w:type="spellStart"/>
      <w:r>
        <w:rPr>
          <w:sz w:val="28"/>
        </w:rPr>
        <w:t>тенденцією</w:t>
      </w:r>
      <w:proofErr w:type="spellEnd"/>
      <w:r>
        <w:rPr>
          <w:sz w:val="28"/>
        </w:rPr>
        <w:t xml:space="preserve"> до </w:t>
      </w:r>
      <w:proofErr w:type="spellStart"/>
      <w:r>
        <w:rPr>
          <w:sz w:val="28"/>
        </w:rPr>
        <w:t>більш</w:t>
      </w:r>
      <w:proofErr w:type="spellEnd"/>
      <w:r>
        <w:rPr>
          <w:sz w:val="28"/>
        </w:rPr>
        <w:t xml:space="preserve"> </w:t>
      </w:r>
      <w:proofErr w:type="spellStart"/>
      <w:r>
        <w:rPr>
          <w:sz w:val="28"/>
        </w:rPr>
        <w:t>особистих</w:t>
      </w:r>
      <w:proofErr w:type="spellEnd"/>
      <w:r>
        <w:rPr>
          <w:sz w:val="28"/>
        </w:rPr>
        <w:t xml:space="preserve"> і </w:t>
      </w:r>
      <w:proofErr w:type="spellStart"/>
      <w:r>
        <w:rPr>
          <w:sz w:val="28"/>
        </w:rPr>
        <w:t>значущих</w:t>
      </w:r>
      <w:proofErr w:type="spellEnd"/>
      <w:r>
        <w:rPr>
          <w:sz w:val="28"/>
        </w:rPr>
        <w:t xml:space="preserve"> </w:t>
      </w:r>
      <w:proofErr w:type="spellStart"/>
      <w:r>
        <w:rPr>
          <w:sz w:val="28"/>
        </w:rPr>
        <w:t>взаємодій</w:t>
      </w:r>
      <w:proofErr w:type="spellEnd"/>
      <w:r>
        <w:rPr>
          <w:sz w:val="28"/>
        </w:rPr>
        <w:t xml:space="preserve">, </w:t>
      </w:r>
      <w:proofErr w:type="spellStart"/>
      <w:r>
        <w:rPr>
          <w:sz w:val="28"/>
        </w:rPr>
        <w:t>високою</w:t>
      </w:r>
      <w:proofErr w:type="spellEnd"/>
      <w:r>
        <w:rPr>
          <w:sz w:val="28"/>
        </w:rPr>
        <w:t xml:space="preserve"> </w:t>
      </w:r>
      <w:proofErr w:type="spellStart"/>
      <w:r>
        <w:rPr>
          <w:sz w:val="28"/>
        </w:rPr>
        <w:t>рефлексивністю</w:t>
      </w:r>
      <w:proofErr w:type="spellEnd"/>
      <w:r>
        <w:rPr>
          <w:sz w:val="28"/>
        </w:rPr>
        <w:t xml:space="preserve">, </w:t>
      </w:r>
      <w:proofErr w:type="spellStart"/>
      <w:r>
        <w:rPr>
          <w:sz w:val="28"/>
        </w:rPr>
        <w:t>стають</w:t>
      </w:r>
      <w:proofErr w:type="spellEnd"/>
      <w:r>
        <w:rPr>
          <w:sz w:val="28"/>
        </w:rPr>
        <w:t xml:space="preserve"> </w:t>
      </w:r>
      <w:proofErr w:type="spellStart"/>
      <w:r>
        <w:rPr>
          <w:sz w:val="28"/>
        </w:rPr>
        <w:t>джерелом</w:t>
      </w:r>
      <w:proofErr w:type="spellEnd"/>
      <w:r>
        <w:rPr>
          <w:sz w:val="28"/>
        </w:rPr>
        <w:t xml:space="preserve"> </w:t>
      </w:r>
      <w:proofErr w:type="spellStart"/>
      <w:r>
        <w:rPr>
          <w:sz w:val="28"/>
        </w:rPr>
        <w:t>емоційних</w:t>
      </w:r>
      <w:proofErr w:type="spellEnd"/>
      <w:r>
        <w:rPr>
          <w:sz w:val="28"/>
        </w:rPr>
        <w:t xml:space="preserve"> </w:t>
      </w:r>
      <w:proofErr w:type="spellStart"/>
      <w:r>
        <w:rPr>
          <w:sz w:val="28"/>
        </w:rPr>
        <w:t>переживань</w:t>
      </w:r>
      <w:proofErr w:type="spellEnd"/>
      <w:r>
        <w:rPr>
          <w:sz w:val="28"/>
        </w:rPr>
        <w:t xml:space="preserve">. У </w:t>
      </w:r>
      <w:proofErr w:type="spellStart"/>
      <w:r>
        <w:rPr>
          <w:sz w:val="28"/>
        </w:rPr>
        <w:t>даному</w:t>
      </w:r>
      <w:proofErr w:type="spellEnd"/>
      <w:r>
        <w:rPr>
          <w:sz w:val="28"/>
        </w:rPr>
        <w:t xml:space="preserve"> </w:t>
      </w:r>
      <w:proofErr w:type="spellStart"/>
      <w:r>
        <w:rPr>
          <w:sz w:val="28"/>
        </w:rPr>
        <w:t>віці</w:t>
      </w:r>
      <w:proofErr w:type="spellEnd"/>
      <w:r>
        <w:rPr>
          <w:sz w:val="28"/>
        </w:rPr>
        <w:t xml:space="preserve"> </w:t>
      </w:r>
      <w:proofErr w:type="spellStart"/>
      <w:r>
        <w:rPr>
          <w:sz w:val="28"/>
        </w:rPr>
        <w:t>посилюється</w:t>
      </w:r>
      <w:proofErr w:type="spellEnd"/>
      <w:r>
        <w:rPr>
          <w:sz w:val="28"/>
        </w:rPr>
        <w:t xml:space="preserve"> потреба в </w:t>
      </w:r>
      <w:proofErr w:type="spellStart"/>
      <w:r>
        <w:rPr>
          <w:sz w:val="28"/>
        </w:rPr>
        <w:t>розумінні</w:t>
      </w:r>
      <w:proofErr w:type="spellEnd"/>
      <w:r>
        <w:rPr>
          <w:sz w:val="28"/>
        </w:rPr>
        <w:t xml:space="preserve"> і </w:t>
      </w:r>
      <w:proofErr w:type="spellStart"/>
      <w:r>
        <w:rPr>
          <w:sz w:val="28"/>
        </w:rPr>
        <w:t>співчутті</w:t>
      </w:r>
      <w:proofErr w:type="spellEnd"/>
      <w:r>
        <w:rPr>
          <w:sz w:val="28"/>
        </w:rPr>
        <w:t xml:space="preserve">, </w:t>
      </w:r>
      <w:proofErr w:type="spellStart"/>
      <w:r>
        <w:rPr>
          <w:sz w:val="28"/>
        </w:rPr>
        <w:t>встановленні</w:t>
      </w:r>
      <w:proofErr w:type="spellEnd"/>
      <w:r>
        <w:rPr>
          <w:sz w:val="28"/>
        </w:rPr>
        <w:t xml:space="preserve"> </w:t>
      </w:r>
      <w:proofErr w:type="spellStart"/>
      <w:r>
        <w:rPr>
          <w:sz w:val="28"/>
        </w:rPr>
        <w:t>довірчих</w:t>
      </w:r>
      <w:proofErr w:type="spellEnd"/>
      <w:r>
        <w:rPr>
          <w:sz w:val="28"/>
        </w:rPr>
        <w:t xml:space="preserve"> </w:t>
      </w:r>
      <w:proofErr w:type="spellStart"/>
      <w:r>
        <w:rPr>
          <w:sz w:val="28"/>
        </w:rPr>
        <w:t>відносин</w:t>
      </w:r>
      <w:proofErr w:type="spellEnd"/>
      <w:r>
        <w:rPr>
          <w:sz w:val="28"/>
        </w:rPr>
        <w:t xml:space="preserve">. </w:t>
      </w:r>
      <w:proofErr w:type="spellStart"/>
      <w:r>
        <w:rPr>
          <w:sz w:val="28"/>
        </w:rPr>
        <w:t>Спілкування</w:t>
      </w:r>
      <w:proofErr w:type="spellEnd"/>
      <w:r>
        <w:rPr>
          <w:sz w:val="28"/>
        </w:rPr>
        <w:t xml:space="preserve"> з </w:t>
      </w:r>
      <w:proofErr w:type="spellStart"/>
      <w:r>
        <w:rPr>
          <w:sz w:val="28"/>
        </w:rPr>
        <w:t>однолітками</w:t>
      </w:r>
      <w:proofErr w:type="spellEnd"/>
      <w:r>
        <w:rPr>
          <w:sz w:val="28"/>
        </w:rPr>
        <w:t xml:space="preserve"> </w:t>
      </w:r>
      <w:proofErr w:type="spellStart"/>
      <w:r>
        <w:rPr>
          <w:sz w:val="28"/>
        </w:rPr>
        <w:t>набуває</w:t>
      </w:r>
      <w:proofErr w:type="spellEnd"/>
      <w:r>
        <w:rPr>
          <w:sz w:val="28"/>
        </w:rPr>
        <w:t xml:space="preserve"> </w:t>
      </w:r>
      <w:proofErr w:type="spellStart"/>
      <w:r>
        <w:rPr>
          <w:sz w:val="28"/>
        </w:rPr>
        <w:t>особливої</w:t>
      </w:r>
      <w:proofErr w:type="spellEnd"/>
      <w:r>
        <w:rPr>
          <w:sz w:val="28"/>
        </w:rPr>
        <w:t xml:space="preserve"> </w:t>
      </w:r>
      <w:proofErr w:type="spellStart"/>
      <w:r>
        <w:rPr>
          <w:sz w:val="28"/>
        </w:rPr>
        <w:t>значущості</w:t>
      </w:r>
      <w:proofErr w:type="spellEnd"/>
      <w:r>
        <w:rPr>
          <w:sz w:val="28"/>
        </w:rPr>
        <w:t xml:space="preserve"> і </w:t>
      </w:r>
      <w:proofErr w:type="spellStart"/>
      <w:r>
        <w:rPr>
          <w:sz w:val="28"/>
        </w:rPr>
        <w:t>стає</w:t>
      </w:r>
      <w:proofErr w:type="spellEnd"/>
      <w:r>
        <w:rPr>
          <w:sz w:val="28"/>
        </w:rPr>
        <w:t xml:space="preserve"> одним з </w:t>
      </w:r>
      <w:proofErr w:type="spellStart"/>
      <w:r>
        <w:rPr>
          <w:sz w:val="28"/>
        </w:rPr>
        <w:t>провідних</w:t>
      </w:r>
      <w:proofErr w:type="spellEnd"/>
      <w:r>
        <w:rPr>
          <w:sz w:val="28"/>
        </w:rPr>
        <w:t xml:space="preserve"> </w:t>
      </w:r>
      <w:proofErr w:type="spellStart"/>
      <w:r>
        <w:rPr>
          <w:sz w:val="28"/>
        </w:rPr>
        <w:t>фа</w:t>
      </w:r>
      <w:r w:rsidR="00C245E2">
        <w:rPr>
          <w:sz w:val="28"/>
        </w:rPr>
        <w:t>кторів</w:t>
      </w:r>
      <w:proofErr w:type="spellEnd"/>
      <w:r w:rsidR="00C245E2">
        <w:rPr>
          <w:sz w:val="28"/>
        </w:rPr>
        <w:t xml:space="preserve"> </w:t>
      </w:r>
      <w:proofErr w:type="spellStart"/>
      <w:r w:rsidR="00C245E2">
        <w:rPr>
          <w:sz w:val="28"/>
        </w:rPr>
        <w:t>особистісного</w:t>
      </w:r>
      <w:proofErr w:type="spellEnd"/>
      <w:r w:rsidR="00C245E2">
        <w:rPr>
          <w:sz w:val="28"/>
        </w:rPr>
        <w:t xml:space="preserve"> </w:t>
      </w:r>
      <w:proofErr w:type="spellStart"/>
      <w:r w:rsidR="00C245E2">
        <w:rPr>
          <w:sz w:val="28"/>
        </w:rPr>
        <w:lastRenderedPageBreak/>
        <w:t>розвитку</w:t>
      </w:r>
      <w:proofErr w:type="spellEnd"/>
      <w:r w:rsidR="00C245E2">
        <w:rPr>
          <w:sz w:val="28"/>
        </w:rPr>
        <w:t xml:space="preserve"> [</w:t>
      </w:r>
      <w:r w:rsidR="00C245E2">
        <w:rPr>
          <w:sz w:val="28"/>
          <w:lang w:val="uk-UA"/>
        </w:rPr>
        <w:t>26</w:t>
      </w:r>
      <w:r>
        <w:rPr>
          <w:sz w:val="28"/>
        </w:rPr>
        <w:t xml:space="preserve">]. Як </w:t>
      </w:r>
      <w:proofErr w:type="spellStart"/>
      <w:r>
        <w:rPr>
          <w:sz w:val="28"/>
        </w:rPr>
        <w:t>вважає</w:t>
      </w:r>
      <w:proofErr w:type="spellEnd"/>
      <w:r>
        <w:rPr>
          <w:sz w:val="28"/>
        </w:rPr>
        <w:t xml:space="preserve"> О. </w:t>
      </w:r>
      <w:proofErr w:type="spellStart"/>
      <w:r>
        <w:rPr>
          <w:sz w:val="28"/>
        </w:rPr>
        <w:t>Лічко</w:t>
      </w:r>
      <w:proofErr w:type="spellEnd"/>
      <w:r>
        <w:rPr>
          <w:sz w:val="28"/>
        </w:rPr>
        <w:t xml:space="preserve">, тонка </w:t>
      </w:r>
      <w:proofErr w:type="spellStart"/>
      <w:r>
        <w:rPr>
          <w:sz w:val="28"/>
        </w:rPr>
        <w:t>чутливість</w:t>
      </w:r>
      <w:proofErr w:type="spellEnd"/>
      <w:r>
        <w:rPr>
          <w:sz w:val="28"/>
        </w:rPr>
        <w:t xml:space="preserve"> часом </w:t>
      </w:r>
      <w:proofErr w:type="spellStart"/>
      <w:r>
        <w:rPr>
          <w:sz w:val="28"/>
        </w:rPr>
        <w:t>уживається</w:t>
      </w:r>
      <w:proofErr w:type="spellEnd"/>
      <w:r>
        <w:rPr>
          <w:sz w:val="28"/>
        </w:rPr>
        <w:t xml:space="preserve"> з </w:t>
      </w:r>
      <w:proofErr w:type="spellStart"/>
      <w:r>
        <w:rPr>
          <w:sz w:val="28"/>
        </w:rPr>
        <w:t>вражаючою</w:t>
      </w:r>
      <w:proofErr w:type="spellEnd"/>
      <w:r>
        <w:rPr>
          <w:sz w:val="28"/>
        </w:rPr>
        <w:t xml:space="preserve"> </w:t>
      </w:r>
      <w:proofErr w:type="spellStart"/>
      <w:r>
        <w:rPr>
          <w:sz w:val="28"/>
        </w:rPr>
        <w:t>черствістю</w:t>
      </w:r>
      <w:proofErr w:type="spellEnd"/>
      <w:r>
        <w:rPr>
          <w:sz w:val="28"/>
        </w:rPr>
        <w:t xml:space="preserve">; </w:t>
      </w:r>
      <w:proofErr w:type="spellStart"/>
      <w:r>
        <w:rPr>
          <w:sz w:val="28"/>
        </w:rPr>
        <w:t>болюча</w:t>
      </w:r>
      <w:proofErr w:type="spellEnd"/>
      <w:r>
        <w:rPr>
          <w:sz w:val="28"/>
        </w:rPr>
        <w:t xml:space="preserve"> </w:t>
      </w:r>
      <w:proofErr w:type="spellStart"/>
      <w:r>
        <w:rPr>
          <w:sz w:val="28"/>
        </w:rPr>
        <w:t>сором'язливість</w:t>
      </w:r>
      <w:proofErr w:type="spellEnd"/>
      <w:r>
        <w:rPr>
          <w:sz w:val="28"/>
        </w:rPr>
        <w:t xml:space="preserve"> - з </w:t>
      </w:r>
      <w:proofErr w:type="spellStart"/>
      <w:r>
        <w:rPr>
          <w:sz w:val="28"/>
        </w:rPr>
        <w:t>розв'язністю</w:t>
      </w:r>
      <w:proofErr w:type="spellEnd"/>
      <w:r>
        <w:rPr>
          <w:sz w:val="28"/>
        </w:rPr>
        <w:t xml:space="preserve">; </w:t>
      </w:r>
      <w:proofErr w:type="spellStart"/>
      <w:r>
        <w:rPr>
          <w:sz w:val="28"/>
        </w:rPr>
        <w:t>бажання</w:t>
      </w:r>
      <w:proofErr w:type="spellEnd"/>
      <w:r>
        <w:rPr>
          <w:sz w:val="28"/>
        </w:rPr>
        <w:t xml:space="preserve"> бути </w:t>
      </w:r>
      <w:proofErr w:type="spellStart"/>
      <w:r>
        <w:rPr>
          <w:sz w:val="28"/>
        </w:rPr>
        <w:t>визнаним</w:t>
      </w:r>
      <w:proofErr w:type="spellEnd"/>
      <w:r>
        <w:rPr>
          <w:sz w:val="28"/>
        </w:rPr>
        <w:t xml:space="preserve">, </w:t>
      </w:r>
      <w:proofErr w:type="spellStart"/>
      <w:r>
        <w:rPr>
          <w:sz w:val="28"/>
        </w:rPr>
        <w:t>оціненим</w:t>
      </w:r>
      <w:proofErr w:type="spellEnd"/>
      <w:r>
        <w:rPr>
          <w:sz w:val="28"/>
        </w:rPr>
        <w:t xml:space="preserve"> </w:t>
      </w:r>
      <w:proofErr w:type="spellStart"/>
      <w:r>
        <w:rPr>
          <w:sz w:val="28"/>
        </w:rPr>
        <w:t>іншими</w:t>
      </w:r>
      <w:proofErr w:type="spellEnd"/>
      <w:r>
        <w:rPr>
          <w:sz w:val="28"/>
        </w:rPr>
        <w:t xml:space="preserve"> - з </w:t>
      </w:r>
      <w:proofErr w:type="spellStart"/>
      <w:r>
        <w:rPr>
          <w:sz w:val="28"/>
        </w:rPr>
        <w:t>підкресленою</w:t>
      </w:r>
      <w:proofErr w:type="spellEnd"/>
      <w:r>
        <w:rPr>
          <w:sz w:val="28"/>
        </w:rPr>
        <w:t xml:space="preserve"> </w:t>
      </w:r>
      <w:proofErr w:type="spellStart"/>
      <w:r>
        <w:rPr>
          <w:sz w:val="28"/>
        </w:rPr>
        <w:t>незалежністю</w:t>
      </w:r>
      <w:proofErr w:type="spellEnd"/>
      <w:r>
        <w:rPr>
          <w:sz w:val="28"/>
        </w:rPr>
        <w:t xml:space="preserve">; </w:t>
      </w:r>
      <w:proofErr w:type="spellStart"/>
      <w:r>
        <w:rPr>
          <w:sz w:val="28"/>
        </w:rPr>
        <w:t>чуттєве</w:t>
      </w:r>
      <w:proofErr w:type="spellEnd"/>
      <w:r>
        <w:rPr>
          <w:sz w:val="28"/>
        </w:rPr>
        <w:t xml:space="preserve"> </w:t>
      </w:r>
      <w:proofErr w:type="spellStart"/>
      <w:r>
        <w:rPr>
          <w:sz w:val="28"/>
        </w:rPr>
        <w:t>фант</w:t>
      </w:r>
      <w:r w:rsidR="00C245E2">
        <w:rPr>
          <w:sz w:val="28"/>
        </w:rPr>
        <w:t>азування</w:t>
      </w:r>
      <w:proofErr w:type="spellEnd"/>
      <w:r w:rsidR="00C245E2">
        <w:rPr>
          <w:sz w:val="28"/>
        </w:rPr>
        <w:t xml:space="preserve"> - з сухим </w:t>
      </w:r>
      <w:proofErr w:type="spellStart"/>
      <w:r w:rsidR="00C245E2">
        <w:rPr>
          <w:sz w:val="28"/>
        </w:rPr>
        <w:t>мудрінням</w:t>
      </w:r>
      <w:proofErr w:type="spellEnd"/>
      <w:r w:rsidR="00C245E2">
        <w:rPr>
          <w:sz w:val="28"/>
        </w:rPr>
        <w:t xml:space="preserve"> [27</w:t>
      </w:r>
      <w:r>
        <w:rPr>
          <w:sz w:val="28"/>
        </w:rPr>
        <w:t>].</w:t>
      </w:r>
    </w:p>
    <w:p w:rsidR="00D23353" w:rsidRDefault="00303EDC">
      <w:pPr>
        <w:widowControl/>
        <w:spacing w:line="360" w:lineRule="auto"/>
        <w:ind w:firstLine="851"/>
        <w:jc w:val="both"/>
        <w:rPr>
          <w:sz w:val="28"/>
          <w:szCs w:val="28"/>
          <w:lang w:val="uk-UA"/>
        </w:rPr>
      </w:pPr>
      <w:r>
        <w:rPr>
          <w:sz w:val="28"/>
          <w:szCs w:val="28"/>
          <w:lang w:val="uk-UA"/>
        </w:rPr>
        <w:t>Дослідження психологічного благополуччя студентської молоді з низки причин посідає особливе місце у вітчизняних і зарубіжних наукових публікаціях останніх років: відзначається залежність політичного, економічного і соціального майбутнього країни від психологічного здоров'я та особистісної зрілості молодого покоління; вивчається внутрішня суперечливість між високими домаганнями і реальними можливостями сучасної молоді, необхідністю вирішувати найважливіші життєві завдання і</w:t>
      </w:r>
    </w:p>
    <w:p w:rsidR="00D23353" w:rsidRDefault="00303EDC">
      <w:pPr>
        <w:widowControl/>
        <w:spacing w:line="360" w:lineRule="auto"/>
        <w:jc w:val="both"/>
        <w:rPr>
          <w:sz w:val="28"/>
          <w:szCs w:val="28"/>
          <w:lang w:val="uk-UA"/>
        </w:rPr>
      </w:pPr>
      <w:r>
        <w:rPr>
          <w:sz w:val="28"/>
          <w:szCs w:val="28"/>
          <w:lang w:val="uk-UA"/>
        </w:rPr>
        <w:t>обмежені</w:t>
      </w:r>
      <w:r w:rsidR="00C245E2">
        <w:rPr>
          <w:sz w:val="28"/>
          <w:szCs w:val="28"/>
          <w:lang w:val="uk-UA"/>
        </w:rPr>
        <w:t>стю особистого досвіду молоді [6; 14</w:t>
      </w:r>
      <w:r>
        <w:rPr>
          <w:sz w:val="28"/>
          <w:szCs w:val="28"/>
          <w:lang w:val="uk-UA"/>
        </w:rPr>
        <w:t xml:space="preserve">]. </w:t>
      </w:r>
    </w:p>
    <w:p w:rsidR="00D23353" w:rsidRPr="00150734" w:rsidRDefault="00303EDC">
      <w:pPr>
        <w:widowControl/>
        <w:spacing w:line="360" w:lineRule="auto"/>
        <w:ind w:firstLine="851"/>
        <w:jc w:val="both"/>
        <w:rPr>
          <w:lang w:val="uk-UA"/>
        </w:rPr>
      </w:pPr>
      <w:r>
        <w:rPr>
          <w:sz w:val="28"/>
          <w:szCs w:val="28"/>
          <w:lang w:val="uk-UA"/>
        </w:rPr>
        <w:t>Важливість формування у навчально-виховному процесі ЗВО установки студентів на здоровий спосіб життя, що сприяє не тільки підвищенню функціональних, адаптаційних можливостей організму, а й розвитку особистості, зазначає ряд дослідників. Здоров`я студентів розглядається як найважливіша передумова оптимізації їх розумової та фізичної працездатності, повноцінного пізнання світу і конструктивного самоствердження, що зрештою підвищує їх конкурен</w:t>
      </w:r>
      <w:r w:rsidR="00C245E2">
        <w:rPr>
          <w:sz w:val="28"/>
          <w:szCs w:val="28"/>
          <w:lang w:val="uk-UA"/>
        </w:rPr>
        <w:t>тоспроможність на ринку праці [9; 10</w:t>
      </w:r>
      <w:r>
        <w:rPr>
          <w:sz w:val="28"/>
          <w:szCs w:val="28"/>
          <w:lang w:val="uk-UA"/>
        </w:rPr>
        <w:t>].</w:t>
      </w:r>
    </w:p>
    <w:p w:rsidR="00D23353" w:rsidRPr="00150734" w:rsidRDefault="00303EDC">
      <w:pPr>
        <w:widowControl/>
        <w:spacing w:line="360" w:lineRule="auto"/>
        <w:ind w:firstLine="851"/>
        <w:jc w:val="both"/>
        <w:rPr>
          <w:lang w:val="uk-UA"/>
        </w:rPr>
      </w:pPr>
      <w:r>
        <w:rPr>
          <w:sz w:val="28"/>
          <w:szCs w:val="28"/>
          <w:lang w:val="uk-UA"/>
        </w:rPr>
        <w:t xml:space="preserve">Здоровий спосіб життя формується в процесі соціалізації та самовиховання, опосередкований світоглядом і життєвим досвідом людини і включає в себе здорове харчування, відмову від шкідливих звичок, гігієну організму, емоційне, інтелектуальне, соціальне і духовне самопочуття, створення оптимального навколишнього середовища. Ю.  </w:t>
      </w:r>
      <w:proofErr w:type="spellStart"/>
      <w:r>
        <w:rPr>
          <w:sz w:val="28"/>
          <w:szCs w:val="28"/>
          <w:lang w:val="uk-UA"/>
        </w:rPr>
        <w:t>Шашлова</w:t>
      </w:r>
      <w:proofErr w:type="spellEnd"/>
      <w:r>
        <w:rPr>
          <w:sz w:val="28"/>
          <w:szCs w:val="28"/>
          <w:lang w:val="uk-UA"/>
        </w:rPr>
        <w:t xml:space="preserve"> в якості важливої складової здорового способу життя розглядає активний спосіб життя, що проявляється зокрема у фізичній активності людини. На думку автора, фізично активний спосіб життя передбачає усвідомлений вибір особистості на користь власного здоров'я із залученням засобів фізичної к</w:t>
      </w:r>
      <w:r w:rsidR="00C245E2">
        <w:rPr>
          <w:sz w:val="28"/>
          <w:szCs w:val="28"/>
          <w:lang w:val="uk-UA"/>
        </w:rPr>
        <w:t>ультури і активного дозвілля [13</w:t>
      </w:r>
      <w:r>
        <w:rPr>
          <w:sz w:val="28"/>
          <w:szCs w:val="28"/>
          <w:lang w:val="uk-UA"/>
        </w:rPr>
        <w:t>].</w:t>
      </w:r>
    </w:p>
    <w:p w:rsidR="00D23353" w:rsidRDefault="00303EDC">
      <w:pPr>
        <w:widowControl/>
        <w:spacing w:line="360" w:lineRule="auto"/>
        <w:ind w:firstLine="851"/>
        <w:jc w:val="both"/>
        <w:rPr>
          <w:sz w:val="28"/>
          <w:szCs w:val="28"/>
          <w:lang w:val="uk-UA"/>
        </w:rPr>
      </w:pPr>
      <w:r>
        <w:rPr>
          <w:sz w:val="28"/>
          <w:szCs w:val="28"/>
          <w:lang w:val="uk-UA"/>
        </w:rPr>
        <w:lastRenderedPageBreak/>
        <w:t xml:space="preserve">Результати дослідження, здійсненого О.Б. Крушельницькою, Т. Ю. </w:t>
      </w:r>
      <w:proofErr w:type="spellStart"/>
      <w:r>
        <w:rPr>
          <w:sz w:val="28"/>
          <w:szCs w:val="28"/>
          <w:lang w:val="uk-UA"/>
        </w:rPr>
        <w:t>Маринової</w:t>
      </w:r>
      <w:proofErr w:type="spellEnd"/>
      <w:r>
        <w:rPr>
          <w:sz w:val="28"/>
          <w:szCs w:val="28"/>
          <w:lang w:val="uk-UA"/>
        </w:rPr>
        <w:t xml:space="preserve"> та А. В. </w:t>
      </w:r>
      <w:proofErr w:type="spellStart"/>
      <w:r>
        <w:rPr>
          <w:sz w:val="28"/>
          <w:szCs w:val="28"/>
          <w:lang w:val="uk-UA"/>
        </w:rPr>
        <w:t>Мілехіним</w:t>
      </w:r>
      <w:proofErr w:type="spellEnd"/>
      <w:r>
        <w:rPr>
          <w:sz w:val="28"/>
          <w:szCs w:val="28"/>
          <w:lang w:val="uk-UA"/>
        </w:rPr>
        <w:t>, свідчать про те, що молоді люди віком від 20 до 33 років, серед яких 42,6% - студентська молодь, розглядають спосіб життя як основну умову збереження хорошого здоров'я, яку вони містять у низці своїх провідних цінносте</w:t>
      </w:r>
      <w:r w:rsidR="00C245E2">
        <w:rPr>
          <w:sz w:val="28"/>
          <w:szCs w:val="28"/>
          <w:lang w:val="uk-UA"/>
        </w:rPr>
        <w:t>й [7</w:t>
      </w:r>
      <w:r>
        <w:rPr>
          <w:sz w:val="28"/>
          <w:szCs w:val="28"/>
          <w:lang w:val="uk-UA"/>
        </w:rPr>
        <w:t xml:space="preserve">]. При цьому за даними М. А. Мелешкової і Г. К. </w:t>
      </w:r>
      <w:proofErr w:type="spellStart"/>
      <w:r>
        <w:rPr>
          <w:sz w:val="28"/>
          <w:szCs w:val="28"/>
          <w:lang w:val="uk-UA"/>
        </w:rPr>
        <w:t>Урусова</w:t>
      </w:r>
      <w:proofErr w:type="spellEnd"/>
      <w:r>
        <w:rPr>
          <w:sz w:val="28"/>
          <w:szCs w:val="28"/>
          <w:lang w:val="uk-UA"/>
        </w:rPr>
        <w:t>, більшість опитаних ними студентів не ведуть здоровий спосіб життя і відчувають</w:t>
      </w:r>
      <w:r w:rsidR="00C245E2">
        <w:rPr>
          <w:sz w:val="28"/>
          <w:szCs w:val="28"/>
          <w:lang w:val="uk-UA"/>
        </w:rPr>
        <w:t xml:space="preserve"> труднощі при його визначенні [10</w:t>
      </w:r>
      <w:r>
        <w:rPr>
          <w:sz w:val="28"/>
          <w:szCs w:val="28"/>
          <w:lang w:val="uk-UA"/>
        </w:rPr>
        <w:t>].</w:t>
      </w:r>
    </w:p>
    <w:p w:rsidR="00D23353" w:rsidRDefault="00303EDC">
      <w:pPr>
        <w:widowControl/>
        <w:spacing w:line="360" w:lineRule="auto"/>
        <w:ind w:firstLine="851"/>
        <w:jc w:val="both"/>
        <w:rPr>
          <w:sz w:val="28"/>
          <w:szCs w:val="28"/>
          <w:lang w:val="uk-UA"/>
        </w:rPr>
      </w:pPr>
      <w:r>
        <w:rPr>
          <w:sz w:val="28"/>
          <w:szCs w:val="28"/>
          <w:lang w:val="uk-UA"/>
        </w:rPr>
        <w:t>Сьогодні психологічне благополуччя визначається як базовий суб'єктивний конструкт, який відображає сприйняття та оцінку функціонування особистості з точки зору його максимального потенціалу, як сукупність необхідних особистісних ресурсів, що забезпечує суб'єктивну та об'єктивну успішність особистості в</w:t>
      </w:r>
      <w:r w:rsidR="00C245E2">
        <w:rPr>
          <w:sz w:val="28"/>
          <w:szCs w:val="28"/>
          <w:lang w:val="uk-UA"/>
        </w:rPr>
        <w:t xml:space="preserve"> системі «суб'єкт-середовище» [5; </w:t>
      </w:r>
      <w:r w:rsidR="00600CBB">
        <w:rPr>
          <w:sz w:val="28"/>
          <w:szCs w:val="28"/>
          <w:lang w:val="uk-UA"/>
        </w:rPr>
        <w:t>11</w:t>
      </w:r>
      <w:r>
        <w:rPr>
          <w:sz w:val="28"/>
          <w:szCs w:val="28"/>
          <w:lang w:val="uk-UA"/>
        </w:rPr>
        <w:t xml:space="preserve">]. </w:t>
      </w:r>
      <w:proofErr w:type="spellStart"/>
      <w:r>
        <w:rPr>
          <w:sz w:val="28"/>
          <w:szCs w:val="28"/>
          <w:lang w:val="uk-UA"/>
        </w:rPr>
        <w:t>Грунтуючись</w:t>
      </w:r>
      <w:proofErr w:type="spellEnd"/>
      <w:r>
        <w:rPr>
          <w:sz w:val="28"/>
          <w:szCs w:val="28"/>
          <w:lang w:val="uk-UA"/>
        </w:rPr>
        <w:t xml:space="preserve"> на думці С. </w:t>
      </w:r>
      <w:proofErr w:type="spellStart"/>
      <w:r>
        <w:rPr>
          <w:sz w:val="28"/>
          <w:szCs w:val="28"/>
          <w:lang w:val="uk-UA"/>
        </w:rPr>
        <w:t>Водяхи</w:t>
      </w:r>
      <w:proofErr w:type="spellEnd"/>
      <w:r>
        <w:rPr>
          <w:sz w:val="28"/>
          <w:szCs w:val="28"/>
          <w:lang w:val="uk-UA"/>
        </w:rPr>
        <w:t xml:space="preserve"> про те, що психологічне благополуччя представлено групою психологічних факторів, які поряд з біологічними, соціальними та </w:t>
      </w:r>
      <w:r w:rsidRPr="00206818">
        <w:rPr>
          <w:sz w:val="28"/>
          <w:szCs w:val="28"/>
          <w:lang w:val="uk-UA"/>
        </w:rPr>
        <w:t xml:space="preserve">економічними чинниками, впливають на стан суб'єктивного благополуччя людини, </w:t>
      </w:r>
      <w:r w:rsidR="00206818" w:rsidRPr="00206818">
        <w:rPr>
          <w:sz w:val="28"/>
          <w:szCs w:val="28"/>
          <w:lang w:val="uk-UA"/>
        </w:rPr>
        <w:t xml:space="preserve">розглядаємо </w:t>
      </w:r>
      <w:r>
        <w:rPr>
          <w:sz w:val="28"/>
          <w:szCs w:val="28"/>
          <w:lang w:val="uk-UA"/>
        </w:rPr>
        <w:t>схильні розглядати суб'єктивне благопо</w:t>
      </w:r>
      <w:r w:rsidR="00600CBB">
        <w:rPr>
          <w:sz w:val="28"/>
          <w:szCs w:val="28"/>
          <w:lang w:val="uk-UA"/>
        </w:rPr>
        <w:t>луччя як більш широке поняття [4</w:t>
      </w:r>
      <w:r>
        <w:rPr>
          <w:sz w:val="28"/>
          <w:szCs w:val="28"/>
          <w:lang w:val="uk-UA"/>
        </w:rPr>
        <w:t>].</w:t>
      </w:r>
    </w:p>
    <w:p w:rsidR="00D23353" w:rsidRDefault="00303EDC">
      <w:pPr>
        <w:widowControl/>
        <w:spacing w:line="360" w:lineRule="auto"/>
        <w:ind w:firstLine="851"/>
        <w:jc w:val="both"/>
      </w:pPr>
      <w:r>
        <w:rPr>
          <w:sz w:val="28"/>
          <w:szCs w:val="28"/>
          <w:lang w:val="uk-UA"/>
        </w:rPr>
        <w:t xml:space="preserve">Психологічне благополуччя </w:t>
      </w:r>
      <w:proofErr w:type="spellStart"/>
      <w:r>
        <w:rPr>
          <w:sz w:val="28"/>
          <w:szCs w:val="28"/>
          <w:lang w:val="uk-UA"/>
        </w:rPr>
        <w:t>представляєя</w:t>
      </w:r>
      <w:proofErr w:type="spellEnd"/>
      <w:r>
        <w:rPr>
          <w:sz w:val="28"/>
          <w:szCs w:val="28"/>
          <w:lang w:val="uk-UA"/>
        </w:rPr>
        <w:t xml:space="preserve"> собою </w:t>
      </w:r>
      <w:proofErr w:type="spellStart"/>
      <w:r>
        <w:rPr>
          <w:sz w:val="28"/>
          <w:szCs w:val="28"/>
          <w:lang w:val="uk-UA"/>
        </w:rPr>
        <w:t>складноструктурне</w:t>
      </w:r>
      <w:proofErr w:type="spellEnd"/>
      <w:r>
        <w:rPr>
          <w:sz w:val="28"/>
          <w:szCs w:val="28"/>
          <w:lang w:val="uk-UA"/>
        </w:rPr>
        <w:t xml:space="preserve"> і багатоаспектне утворення, що виконує гомеостатичну, регулятивну, когнітивну функції та функцію розвитку в житті суб'єкта. Протилежним полюсом психологічного благополуччя виступає </w:t>
      </w:r>
      <w:proofErr w:type="spellStart"/>
      <w:r>
        <w:rPr>
          <w:sz w:val="28"/>
          <w:szCs w:val="28"/>
          <w:lang w:val="uk-UA"/>
        </w:rPr>
        <w:t>фрустрованість</w:t>
      </w:r>
      <w:proofErr w:type="spellEnd"/>
      <w:r>
        <w:rPr>
          <w:sz w:val="28"/>
          <w:szCs w:val="28"/>
          <w:lang w:val="uk-UA"/>
        </w:rPr>
        <w:t xml:space="preserve"> суб'єкта в різних сферах його життєдіяльності. Соціальна </w:t>
      </w:r>
      <w:proofErr w:type="spellStart"/>
      <w:r>
        <w:rPr>
          <w:sz w:val="28"/>
          <w:szCs w:val="28"/>
          <w:lang w:val="uk-UA"/>
        </w:rPr>
        <w:t>фрустрованість</w:t>
      </w:r>
      <w:proofErr w:type="spellEnd"/>
      <w:r>
        <w:rPr>
          <w:sz w:val="28"/>
          <w:szCs w:val="28"/>
          <w:lang w:val="uk-UA"/>
        </w:rPr>
        <w:t xml:space="preserve"> являє собою «результат процесу </w:t>
      </w:r>
      <w:proofErr w:type="spellStart"/>
      <w:r>
        <w:rPr>
          <w:sz w:val="28"/>
          <w:szCs w:val="28"/>
          <w:lang w:val="uk-UA"/>
        </w:rPr>
        <w:t>фрустрування</w:t>
      </w:r>
      <w:proofErr w:type="spellEnd"/>
      <w:r>
        <w:rPr>
          <w:sz w:val="28"/>
          <w:szCs w:val="28"/>
          <w:lang w:val="uk-UA"/>
        </w:rPr>
        <w:t xml:space="preserve">, що полягає в психічній напруженості, що виникає при блокуванні реалізації потреб, мотивів і цінностей особистості» [2, с. 17]. Висока </w:t>
      </w:r>
      <w:proofErr w:type="spellStart"/>
      <w:r>
        <w:rPr>
          <w:sz w:val="28"/>
          <w:szCs w:val="28"/>
          <w:lang w:val="uk-UA"/>
        </w:rPr>
        <w:t>фрустрованість</w:t>
      </w:r>
      <w:proofErr w:type="spellEnd"/>
      <w:r>
        <w:rPr>
          <w:sz w:val="28"/>
          <w:szCs w:val="28"/>
          <w:lang w:val="uk-UA"/>
        </w:rPr>
        <w:t xml:space="preserve"> суб'єкта в ряді сфер його життя свідчить, таким чином, про його суб'єктивне неблагополуччя і з особливою гостротою ставить питання про доступні для нього способи його подолання.</w:t>
      </w:r>
    </w:p>
    <w:p w:rsidR="00D23353" w:rsidRDefault="00303EDC">
      <w:pPr>
        <w:widowControl/>
        <w:spacing w:line="360" w:lineRule="auto"/>
        <w:ind w:firstLine="851"/>
        <w:jc w:val="both"/>
        <w:rPr>
          <w:sz w:val="28"/>
          <w:szCs w:val="28"/>
          <w:lang w:val="uk-UA"/>
        </w:rPr>
      </w:pPr>
      <w:r>
        <w:rPr>
          <w:sz w:val="28"/>
          <w:szCs w:val="28"/>
          <w:lang w:val="uk-UA"/>
        </w:rPr>
        <w:t xml:space="preserve">У зв'язку з вищесказаним, нами зроблено аналіз дослідження, метою якого виступило порівняльне вивчення показників психологічного благополуччя студентів, які ведуть фізично активний спосіб життя і не ведуть </w:t>
      </w:r>
      <w:r>
        <w:rPr>
          <w:sz w:val="28"/>
          <w:szCs w:val="28"/>
          <w:lang w:val="uk-UA"/>
        </w:rPr>
        <w:lastRenderedPageBreak/>
        <w:t xml:space="preserve">такого, здійсненого Е. </w:t>
      </w:r>
      <w:proofErr w:type="spellStart"/>
      <w:r>
        <w:rPr>
          <w:sz w:val="28"/>
          <w:szCs w:val="28"/>
          <w:lang w:val="uk-UA"/>
        </w:rPr>
        <w:t>Беловою</w:t>
      </w:r>
      <w:proofErr w:type="spellEnd"/>
      <w:r>
        <w:rPr>
          <w:sz w:val="28"/>
          <w:szCs w:val="28"/>
          <w:lang w:val="uk-UA"/>
        </w:rPr>
        <w:t xml:space="preserve"> [</w:t>
      </w:r>
      <w:proofErr w:type="spellStart"/>
      <w:r>
        <w:rPr>
          <w:sz w:val="28"/>
          <w:szCs w:val="28"/>
          <w:lang w:val="uk-UA"/>
        </w:rPr>
        <w:t>Белова</w:t>
      </w:r>
      <w:proofErr w:type="spellEnd"/>
      <w:r>
        <w:rPr>
          <w:sz w:val="28"/>
          <w:szCs w:val="28"/>
          <w:lang w:val="uk-UA"/>
        </w:rPr>
        <w:t xml:space="preserve">]. У її дослідженні застосовувалися методи анкетування, психологічного тестування («Шкала психологічного благополуччя» К. </w:t>
      </w:r>
      <w:proofErr w:type="spellStart"/>
      <w:r>
        <w:rPr>
          <w:sz w:val="28"/>
          <w:szCs w:val="28"/>
          <w:lang w:val="uk-UA"/>
        </w:rPr>
        <w:t>Ріфф</w:t>
      </w:r>
      <w:proofErr w:type="spellEnd"/>
      <w:r>
        <w:rPr>
          <w:sz w:val="28"/>
          <w:szCs w:val="28"/>
          <w:lang w:val="uk-UA"/>
        </w:rPr>
        <w:t xml:space="preserve"> версії </w:t>
      </w:r>
      <w:proofErr w:type="spellStart"/>
      <w:r>
        <w:rPr>
          <w:sz w:val="28"/>
          <w:szCs w:val="28"/>
          <w:lang w:val="uk-UA"/>
        </w:rPr>
        <w:t>Шевеленкової</w:t>
      </w:r>
      <w:proofErr w:type="spellEnd"/>
      <w:r>
        <w:rPr>
          <w:sz w:val="28"/>
          <w:szCs w:val="28"/>
          <w:lang w:val="uk-UA"/>
        </w:rPr>
        <w:t xml:space="preserve">-Фесенка, методика діагностики рівня соціальної </w:t>
      </w:r>
      <w:proofErr w:type="spellStart"/>
      <w:r>
        <w:rPr>
          <w:sz w:val="28"/>
          <w:szCs w:val="28"/>
          <w:lang w:val="uk-UA"/>
        </w:rPr>
        <w:t>фрустрованості</w:t>
      </w:r>
      <w:proofErr w:type="spellEnd"/>
      <w:r>
        <w:rPr>
          <w:sz w:val="28"/>
          <w:szCs w:val="28"/>
          <w:lang w:val="uk-UA"/>
        </w:rPr>
        <w:t xml:space="preserve"> Л. І. </w:t>
      </w:r>
      <w:proofErr w:type="spellStart"/>
      <w:r>
        <w:rPr>
          <w:sz w:val="28"/>
          <w:szCs w:val="28"/>
          <w:lang w:val="uk-UA"/>
        </w:rPr>
        <w:t>Вассермана</w:t>
      </w:r>
      <w:proofErr w:type="spellEnd"/>
      <w:r>
        <w:rPr>
          <w:sz w:val="28"/>
          <w:szCs w:val="28"/>
          <w:lang w:val="uk-UA"/>
        </w:rPr>
        <w:t xml:space="preserve"> в модифікації В. В. Бойка) та математичної статистики (непараметричний U-критерій Манна-</w:t>
      </w:r>
      <w:proofErr w:type="spellStart"/>
      <w:r>
        <w:rPr>
          <w:sz w:val="28"/>
          <w:szCs w:val="28"/>
          <w:lang w:val="uk-UA"/>
        </w:rPr>
        <w:t>Вітні</w:t>
      </w:r>
      <w:proofErr w:type="spellEnd"/>
      <w:r>
        <w:rPr>
          <w:sz w:val="28"/>
          <w:szCs w:val="28"/>
          <w:lang w:val="uk-UA"/>
        </w:rPr>
        <w:t xml:space="preserve">, ранговий коефіцієнт кореляції </w:t>
      </w:r>
      <w:proofErr w:type="spellStart"/>
      <w:r>
        <w:rPr>
          <w:sz w:val="28"/>
          <w:szCs w:val="28"/>
          <w:lang w:val="uk-UA"/>
        </w:rPr>
        <w:t>Спірмена</w:t>
      </w:r>
      <w:proofErr w:type="spellEnd"/>
      <w:r>
        <w:rPr>
          <w:sz w:val="28"/>
          <w:szCs w:val="28"/>
          <w:lang w:val="uk-UA"/>
        </w:rPr>
        <w:t>).</w:t>
      </w:r>
    </w:p>
    <w:p w:rsidR="00D23353" w:rsidRDefault="00303EDC">
      <w:pPr>
        <w:widowControl/>
        <w:spacing w:line="360" w:lineRule="auto"/>
        <w:ind w:firstLine="851"/>
        <w:jc w:val="both"/>
        <w:rPr>
          <w:sz w:val="28"/>
          <w:szCs w:val="28"/>
          <w:lang w:val="uk-UA"/>
        </w:rPr>
      </w:pPr>
      <w:r>
        <w:rPr>
          <w:sz w:val="28"/>
          <w:szCs w:val="28"/>
          <w:lang w:val="uk-UA"/>
        </w:rPr>
        <w:t xml:space="preserve">На підставі аналізу матеріалів анкетування з отриманих у дослідженні Е. </w:t>
      </w:r>
      <w:proofErr w:type="spellStart"/>
      <w:r>
        <w:rPr>
          <w:sz w:val="28"/>
          <w:szCs w:val="28"/>
          <w:lang w:val="uk-UA"/>
        </w:rPr>
        <w:t>Белової</w:t>
      </w:r>
      <w:proofErr w:type="spellEnd"/>
      <w:r>
        <w:rPr>
          <w:sz w:val="28"/>
          <w:szCs w:val="28"/>
          <w:lang w:val="uk-UA"/>
        </w:rPr>
        <w:t xml:space="preserve"> даних були сформовані дві групи: основна і контрольна. У основну групу потрапили матеріали тестування 38 осіб, які ведуть фізично активний спосіб життя - регулярно займаються спортом та/або фізичними вправами і віддають перевагу активним видам відпочинку (14 юнаків та 24 дівчини). Контрольну групу склали результати тестування 32 осіб, які ведуть фізично пасивний спосіб життя (9 юнаків та 23 дівчини).</w:t>
      </w:r>
    </w:p>
    <w:p w:rsidR="00D23353" w:rsidRDefault="00303EDC">
      <w:pPr>
        <w:widowControl/>
        <w:spacing w:line="360" w:lineRule="auto"/>
        <w:ind w:firstLine="851"/>
        <w:jc w:val="both"/>
        <w:rPr>
          <w:sz w:val="28"/>
          <w:szCs w:val="28"/>
          <w:lang w:val="uk-UA"/>
        </w:rPr>
      </w:pPr>
      <w:r>
        <w:rPr>
          <w:sz w:val="28"/>
          <w:szCs w:val="28"/>
          <w:lang w:val="uk-UA"/>
        </w:rPr>
        <w:t xml:space="preserve">Результати порівняльного аналізу показників психологічного благополуччя респондентів основної та контрольної групи за методикою К. </w:t>
      </w:r>
      <w:proofErr w:type="spellStart"/>
      <w:r>
        <w:rPr>
          <w:sz w:val="28"/>
          <w:szCs w:val="28"/>
          <w:lang w:val="uk-UA"/>
        </w:rPr>
        <w:t>Ріфф</w:t>
      </w:r>
      <w:proofErr w:type="spellEnd"/>
      <w:r>
        <w:rPr>
          <w:sz w:val="28"/>
          <w:szCs w:val="28"/>
          <w:lang w:val="uk-UA"/>
        </w:rPr>
        <w:t xml:space="preserve"> версії </w:t>
      </w:r>
      <w:proofErr w:type="spellStart"/>
      <w:r>
        <w:rPr>
          <w:sz w:val="28"/>
          <w:szCs w:val="28"/>
          <w:lang w:val="uk-UA"/>
        </w:rPr>
        <w:t>Шевеленкової</w:t>
      </w:r>
      <w:proofErr w:type="spellEnd"/>
      <w:r>
        <w:rPr>
          <w:sz w:val="28"/>
          <w:szCs w:val="28"/>
          <w:lang w:val="uk-UA"/>
        </w:rPr>
        <w:t>-Фесенка (використовувався U-критерій Манна-</w:t>
      </w:r>
      <w:proofErr w:type="spellStart"/>
      <w:r>
        <w:rPr>
          <w:sz w:val="28"/>
          <w:szCs w:val="28"/>
          <w:lang w:val="uk-UA"/>
        </w:rPr>
        <w:t>Вітні</w:t>
      </w:r>
      <w:proofErr w:type="spellEnd"/>
      <w:r>
        <w:rPr>
          <w:sz w:val="28"/>
          <w:szCs w:val="28"/>
          <w:lang w:val="uk-UA"/>
        </w:rPr>
        <w:t>) свідчать про значущі відмінності за шкалами «Управління оточенням», «</w:t>
      </w:r>
      <w:proofErr w:type="spellStart"/>
      <w:r>
        <w:rPr>
          <w:sz w:val="28"/>
          <w:szCs w:val="28"/>
          <w:lang w:val="uk-UA"/>
        </w:rPr>
        <w:t>Самоприйняття</w:t>
      </w:r>
      <w:proofErr w:type="spellEnd"/>
      <w:r>
        <w:rPr>
          <w:sz w:val="28"/>
          <w:szCs w:val="28"/>
          <w:lang w:val="uk-UA"/>
        </w:rPr>
        <w:t>» та інтегральному показнику «Баланс афекту»:</w:t>
      </w:r>
    </w:p>
    <w:p w:rsidR="00D23353" w:rsidRDefault="00303EDC">
      <w:pPr>
        <w:pStyle w:val="ListParagraph"/>
        <w:widowControl/>
        <w:numPr>
          <w:ilvl w:val="0"/>
          <w:numId w:val="6"/>
        </w:numPr>
        <w:spacing w:line="360" w:lineRule="auto"/>
        <w:ind w:left="0" w:firstLine="851"/>
        <w:rPr>
          <w:sz w:val="28"/>
          <w:szCs w:val="28"/>
          <w:lang w:val="uk-UA"/>
        </w:rPr>
      </w:pPr>
      <w:r>
        <w:rPr>
          <w:sz w:val="28"/>
          <w:szCs w:val="28"/>
          <w:lang w:val="uk-UA"/>
        </w:rPr>
        <w:t>студенти, які ведуть фізично активний спосіб життя, високо оцінюють свої можливості та навички контролю власної діяльності, вміння використовувати можливості, що надаються, відповідно до своїх цілей; вони відчувають себе здатними контролювати і навіть створювати обставини, сприятливі для реалізації поставлених завдань. На відміну від них студенти контрольної групи визнають наявні у них складнощі в організації своєї повсякденної діяльності, відчувають брак власного контролю над подіями власного життя. Цей результат, на нашу думку, може свідчити про перенесення навички, сформованої суб'єктом в одній діяльності, на інші контексти його життя: «Здатність регулярно виконувати фізичні вправи свідчить про цілеспрямованість і зібраність людини, її бажання і в</w:t>
      </w:r>
      <w:r w:rsidR="00600CBB">
        <w:rPr>
          <w:sz w:val="28"/>
          <w:szCs w:val="28"/>
          <w:lang w:val="uk-UA"/>
        </w:rPr>
        <w:t>міння працювати на результат» [8</w:t>
      </w:r>
      <w:r>
        <w:rPr>
          <w:sz w:val="28"/>
          <w:szCs w:val="28"/>
          <w:lang w:val="uk-UA"/>
        </w:rPr>
        <w:t>, с. 148].</w:t>
      </w:r>
    </w:p>
    <w:p w:rsidR="00D23353" w:rsidRDefault="00303EDC">
      <w:pPr>
        <w:pStyle w:val="ListParagraph"/>
        <w:widowControl/>
        <w:numPr>
          <w:ilvl w:val="0"/>
          <w:numId w:val="5"/>
        </w:numPr>
        <w:spacing w:line="360" w:lineRule="auto"/>
        <w:ind w:left="0" w:firstLine="851"/>
        <w:rPr>
          <w:sz w:val="28"/>
          <w:szCs w:val="28"/>
          <w:lang w:val="uk-UA"/>
        </w:rPr>
      </w:pPr>
      <w:r>
        <w:rPr>
          <w:sz w:val="28"/>
          <w:szCs w:val="28"/>
          <w:lang w:val="uk-UA"/>
        </w:rPr>
        <w:lastRenderedPageBreak/>
        <w:t>даний результат також статистично обґрунтовує рекомендацію, яка часто висловлюється в психологічному консультуванні: якщо в житті «все йде не так», варто налагодити контроль тільки в одній конкретній її сфері, і «життя</w:t>
      </w:r>
      <w:r>
        <w:rPr>
          <w:sz w:val="28"/>
          <w:szCs w:val="28"/>
        </w:rPr>
        <w:t xml:space="preserve"> </w:t>
      </w:r>
      <w:r>
        <w:rPr>
          <w:sz w:val="28"/>
          <w:szCs w:val="28"/>
          <w:lang w:val="uk-UA"/>
        </w:rPr>
        <w:t>налагодиться»;</w:t>
      </w:r>
    </w:p>
    <w:p w:rsidR="00D23353" w:rsidRDefault="00303EDC">
      <w:pPr>
        <w:pStyle w:val="ListParagraph"/>
        <w:widowControl/>
        <w:numPr>
          <w:ilvl w:val="0"/>
          <w:numId w:val="5"/>
        </w:numPr>
        <w:spacing w:line="360" w:lineRule="auto"/>
        <w:ind w:left="0" w:firstLine="851"/>
        <w:rPr>
          <w:sz w:val="28"/>
          <w:szCs w:val="28"/>
          <w:lang w:val="uk-UA"/>
        </w:rPr>
      </w:pPr>
      <w:r>
        <w:rPr>
          <w:sz w:val="28"/>
          <w:szCs w:val="28"/>
          <w:lang w:val="uk-UA"/>
        </w:rPr>
        <w:t xml:space="preserve">студенти, які ведуть фізично активний спосіб життя, характеризуються більш позитивним ставленням до себе на відміну від студентів контрольної групи, які собою не задоволені, не задоволені низкою своїх особистих якостей і відчувають серйозну розбіжність між бажаним своїм образом і дійсним. Систематичні фізичні навантаження, що увійшли у звичку і самі по собі супроводжуються позитивними емоціями, забезпечують людині видимий (фігура) і відчутний (самопочуття) результат, що в підсумку призводить до позитивної зміни ставлення, принаймні, до свого фізичного Я, зміцнює самооцінку і віру у власні сили; </w:t>
      </w:r>
    </w:p>
    <w:p w:rsidR="00D23353" w:rsidRDefault="00303EDC">
      <w:pPr>
        <w:pStyle w:val="ListParagraph"/>
        <w:widowControl/>
        <w:numPr>
          <w:ilvl w:val="0"/>
          <w:numId w:val="5"/>
        </w:numPr>
        <w:spacing w:line="360" w:lineRule="auto"/>
        <w:ind w:left="0" w:firstLine="851"/>
        <w:rPr>
          <w:sz w:val="28"/>
          <w:szCs w:val="28"/>
          <w:lang w:val="uk-UA"/>
        </w:rPr>
      </w:pPr>
      <w:r>
        <w:rPr>
          <w:sz w:val="28"/>
          <w:szCs w:val="28"/>
          <w:lang w:val="uk-UA"/>
        </w:rPr>
        <w:t>в цілому студенти, які ведуть активний спосіб життя, характеризуються значимо більш високою впевненістю в собі і власних силах і більш високою задоволеністю власним життям.</w:t>
      </w:r>
    </w:p>
    <w:p w:rsidR="00D23353" w:rsidRDefault="00303EDC">
      <w:pPr>
        <w:widowControl/>
        <w:spacing w:line="360" w:lineRule="auto"/>
        <w:ind w:firstLine="851"/>
        <w:jc w:val="both"/>
        <w:rPr>
          <w:sz w:val="28"/>
          <w:szCs w:val="28"/>
          <w:lang w:val="uk-UA"/>
        </w:rPr>
      </w:pPr>
      <w:r>
        <w:rPr>
          <w:sz w:val="28"/>
          <w:szCs w:val="28"/>
          <w:lang w:val="uk-UA"/>
        </w:rPr>
        <w:t xml:space="preserve">Отримані дані також свідчать про більш високу </w:t>
      </w:r>
      <w:proofErr w:type="spellStart"/>
      <w:r>
        <w:rPr>
          <w:sz w:val="28"/>
          <w:szCs w:val="28"/>
          <w:lang w:val="uk-UA"/>
        </w:rPr>
        <w:t>фрустрованість</w:t>
      </w:r>
      <w:proofErr w:type="spellEnd"/>
      <w:r>
        <w:rPr>
          <w:sz w:val="28"/>
          <w:szCs w:val="28"/>
          <w:lang w:val="uk-UA"/>
        </w:rPr>
        <w:t xml:space="preserve"> студентів контрольної групи у сфері свого здоров'я; студенти, які ведуть фізично активний спосіб життя, більш високо оцінили задоволеність своїм фізичним і </w:t>
      </w:r>
      <w:proofErr w:type="spellStart"/>
      <w:r>
        <w:rPr>
          <w:sz w:val="28"/>
          <w:szCs w:val="28"/>
          <w:lang w:val="uk-UA"/>
        </w:rPr>
        <w:t>психо</w:t>
      </w:r>
      <w:proofErr w:type="spellEnd"/>
      <w:r>
        <w:rPr>
          <w:sz w:val="28"/>
          <w:szCs w:val="28"/>
          <w:lang w:val="uk-UA"/>
        </w:rPr>
        <w:t>-емоційним станом, працездатністю, а також своїм способом життя в цілому.</w:t>
      </w:r>
    </w:p>
    <w:p w:rsidR="00D23353" w:rsidRDefault="00303EDC">
      <w:pPr>
        <w:widowControl/>
        <w:spacing w:line="360" w:lineRule="auto"/>
        <w:ind w:firstLine="851"/>
        <w:jc w:val="both"/>
        <w:rPr>
          <w:sz w:val="28"/>
          <w:szCs w:val="28"/>
          <w:lang w:val="uk-UA"/>
        </w:rPr>
      </w:pPr>
      <w:r>
        <w:rPr>
          <w:sz w:val="28"/>
          <w:szCs w:val="28"/>
          <w:lang w:val="uk-UA"/>
        </w:rPr>
        <w:t>Очевидно, що регулярні фізичні навантаження дають можливість людині відчувати себе протягом дня в тонусі і допомагають боротися з хронічною втомою, сприяють зміцненню серцево-судинної і нервової систем, покращують мозкову активність, тонізують м'язи, забезпечують здоровий сон і уповільнюють процес старіння організму.</w:t>
      </w:r>
    </w:p>
    <w:p w:rsidR="00D23353" w:rsidRDefault="00303EDC">
      <w:pPr>
        <w:widowControl/>
        <w:spacing w:line="360" w:lineRule="auto"/>
        <w:ind w:firstLine="851"/>
        <w:jc w:val="both"/>
        <w:rPr>
          <w:sz w:val="28"/>
          <w:szCs w:val="28"/>
          <w:lang w:val="uk-UA"/>
        </w:rPr>
      </w:pPr>
      <w:r>
        <w:rPr>
          <w:sz w:val="28"/>
          <w:szCs w:val="28"/>
          <w:lang w:val="uk-UA"/>
        </w:rPr>
        <w:t xml:space="preserve">Крім того, виявилася залежність рівня </w:t>
      </w:r>
      <w:proofErr w:type="spellStart"/>
      <w:r>
        <w:rPr>
          <w:sz w:val="28"/>
          <w:szCs w:val="28"/>
          <w:lang w:val="uk-UA"/>
        </w:rPr>
        <w:t>фрустрованості</w:t>
      </w:r>
      <w:proofErr w:type="spellEnd"/>
      <w:r>
        <w:rPr>
          <w:sz w:val="28"/>
          <w:szCs w:val="28"/>
          <w:lang w:val="uk-UA"/>
        </w:rPr>
        <w:t xml:space="preserve"> студентів у сфері свого найближчого соціального оточення від частоти занять фізкультурою. Чим частіше студент займається спортом, тим менш він </w:t>
      </w:r>
      <w:proofErr w:type="spellStart"/>
      <w:r>
        <w:rPr>
          <w:sz w:val="28"/>
          <w:szCs w:val="28"/>
          <w:lang w:val="uk-UA"/>
        </w:rPr>
        <w:t>фрустрований</w:t>
      </w:r>
      <w:proofErr w:type="spellEnd"/>
      <w:r>
        <w:rPr>
          <w:sz w:val="28"/>
          <w:szCs w:val="28"/>
          <w:lang w:val="uk-UA"/>
        </w:rPr>
        <w:t xml:space="preserve"> і більш задоволений взаєминами зі своїми друзями і колегами. </w:t>
      </w:r>
      <w:r>
        <w:rPr>
          <w:sz w:val="28"/>
          <w:szCs w:val="28"/>
          <w:lang w:val="uk-UA"/>
        </w:rPr>
        <w:lastRenderedPageBreak/>
        <w:t xml:space="preserve">Можна припустити, що ця кореляція пов'язана з тим, що людина, яка регулярно займається спортом, має більш широке коло спілкування, в якому поступово з'являються однодумці, що формують його референтну групу. А М. Мелешкова і Г. </w:t>
      </w:r>
      <w:proofErr w:type="spellStart"/>
      <w:r>
        <w:rPr>
          <w:sz w:val="28"/>
          <w:szCs w:val="28"/>
          <w:lang w:val="uk-UA"/>
        </w:rPr>
        <w:t>Урусів</w:t>
      </w:r>
      <w:proofErr w:type="spellEnd"/>
      <w:r>
        <w:rPr>
          <w:sz w:val="28"/>
          <w:szCs w:val="28"/>
          <w:lang w:val="uk-UA"/>
        </w:rPr>
        <w:t xml:space="preserve"> вважають, що фізкультурна діяльність взагалі сприяє підвищенню</w:t>
      </w:r>
      <w:r w:rsidR="00600CBB">
        <w:rPr>
          <w:sz w:val="28"/>
          <w:szCs w:val="28"/>
          <w:lang w:val="uk-UA"/>
        </w:rPr>
        <w:t xml:space="preserve"> соціальної активності людини [10</w:t>
      </w:r>
      <w:r>
        <w:rPr>
          <w:sz w:val="28"/>
          <w:szCs w:val="28"/>
          <w:lang w:val="uk-UA"/>
        </w:rPr>
        <w:t>].</w:t>
      </w:r>
    </w:p>
    <w:p w:rsidR="00D23353" w:rsidRPr="00150734" w:rsidRDefault="00303EDC">
      <w:pPr>
        <w:widowControl/>
        <w:spacing w:line="360" w:lineRule="auto"/>
        <w:ind w:firstLine="851"/>
        <w:jc w:val="both"/>
        <w:rPr>
          <w:lang w:val="uk-UA"/>
        </w:rPr>
      </w:pPr>
      <w:r>
        <w:rPr>
          <w:sz w:val="28"/>
          <w:szCs w:val="28"/>
          <w:lang w:val="uk-UA"/>
        </w:rPr>
        <w:t xml:space="preserve">Отже, аналізуючи ці результати робимо висновок  про те, що студенти, які ведуть фізично активний спосіб життя, характеризуються більш високим рівнем психологічного благополуччя: вони впевнені у власних можливостях керувати власними цілями і діяльністю, їм властиве більш позитивне </w:t>
      </w:r>
      <w:proofErr w:type="spellStart"/>
      <w:r>
        <w:rPr>
          <w:sz w:val="28"/>
          <w:szCs w:val="28"/>
          <w:lang w:val="uk-UA"/>
        </w:rPr>
        <w:t>самоставлення</w:t>
      </w:r>
      <w:proofErr w:type="spellEnd"/>
      <w:r>
        <w:rPr>
          <w:sz w:val="28"/>
          <w:szCs w:val="28"/>
          <w:lang w:val="uk-UA"/>
        </w:rPr>
        <w:t>, вони більшою мірою задоволені своїм здоров'ям і відносинами, а також і життям в цілому. Фізично активний спосіб життя, таким чином, може розглядатися як важливий фактор підвищення психологічного благополуччя студентів. Формування дієвого інтересу та встановлення на фізично активний спосіб життя в середовищі студентської молоді покликані сприяти не тільки збереженню та зміцненню здоров'я підростаючого покоління, а й формуванню справжнього суб'єкта свого життя, відповідального за власні вчинки, що зберігає високий рівень внутрішньої свободи навіть у непередбачених і непідвладних його контролю обставинах життя.</w:t>
      </w:r>
    </w:p>
    <w:p w:rsidR="00D23353" w:rsidRDefault="00303EDC">
      <w:pPr>
        <w:pStyle w:val="Heading1"/>
        <w:ind w:left="0" w:firstLine="851"/>
        <w:jc w:val="center"/>
        <w:rPr>
          <w:lang w:val="uk-UA"/>
        </w:rPr>
      </w:pPr>
      <w:bookmarkStart w:id="18" w:name="_Toc93969076"/>
      <w:bookmarkStart w:id="19" w:name="_Toc91456534"/>
      <w:bookmarkStart w:id="20" w:name="_Toc102760788"/>
      <w:bookmarkEnd w:id="18"/>
      <w:bookmarkEnd w:id="19"/>
      <w:r>
        <w:rPr>
          <w:lang w:val="uk-UA"/>
        </w:rPr>
        <w:t>Висновки до розділу 1</w:t>
      </w:r>
      <w:bookmarkEnd w:id="20"/>
    </w:p>
    <w:p w:rsidR="00D23353" w:rsidRPr="00206818" w:rsidRDefault="00D23353">
      <w:pPr>
        <w:pStyle w:val="Heading1"/>
        <w:ind w:left="0" w:firstLine="851"/>
        <w:jc w:val="center"/>
        <w:rPr>
          <w:lang w:val="uk-UA"/>
        </w:rPr>
      </w:pPr>
    </w:p>
    <w:p w:rsidR="00D23353" w:rsidRPr="00206818" w:rsidRDefault="00303EDC">
      <w:pPr>
        <w:pStyle w:val="ListParagraph"/>
        <w:numPr>
          <w:ilvl w:val="0"/>
          <w:numId w:val="7"/>
        </w:numPr>
        <w:tabs>
          <w:tab w:val="left" w:pos="0"/>
        </w:tabs>
        <w:spacing w:line="362" w:lineRule="auto"/>
        <w:ind w:firstLine="851"/>
        <w:rPr>
          <w:sz w:val="28"/>
          <w:szCs w:val="28"/>
          <w:lang w:val="uk-UA"/>
        </w:rPr>
      </w:pPr>
      <w:r w:rsidRPr="00206818">
        <w:rPr>
          <w:sz w:val="28"/>
          <w:szCs w:val="28"/>
          <w:lang w:val="uk-UA"/>
        </w:rPr>
        <w:t>Поняття «психологічне благополуччя» описує стан і особливості внутрішнього світу люд</w:t>
      </w:r>
      <w:r w:rsidR="00206818" w:rsidRPr="00206818">
        <w:rPr>
          <w:sz w:val="28"/>
          <w:szCs w:val="28"/>
          <w:lang w:val="uk-UA"/>
        </w:rPr>
        <w:t>ини, які визначають її переживання</w:t>
      </w:r>
      <w:r w:rsidRPr="00206818">
        <w:rPr>
          <w:sz w:val="28"/>
          <w:szCs w:val="28"/>
          <w:lang w:val="uk-UA"/>
        </w:rPr>
        <w:t>, а також поведінку, що продукує і проявляє ситуативне благополуччя</w:t>
      </w:r>
      <w:r w:rsidR="00206818" w:rsidRPr="00206818">
        <w:rPr>
          <w:sz w:val="28"/>
          <w:szCs w:val="28"/>
          <w:lang w:val="uk-UA"/>
        </w:rPr>
        <w:t>.</w:t>
      </w:r>
    </w:p>
    <w:p w:rsidR="00D23353" w:rsidRDefault="00303EDC">
      <w:pPr>
        <w:pStyle w:val="ListParagraph"/>
        <w:numPr>
          <w:ilvl w:val="0"/>
          <w:numId w:val="7"/>
        </w:numPr>
        <w:tabs>
          <w:tab w:val="left" w:pos="0"/>
        </w:tabs>
        <w:spacing w:line="362" w:lineRule="auto"/>
        <w:ind w:firstLine="851"/>
        <w:rPr>
          <w:sz w:val="28"/>
          <w:szCs w:val="28"/>
          <w:lang w:val="uk-UA"/>
        </w:rPr>
      </w:pPr>
      <w:r w:rsidRPr="00206818">
        <w:rPr>
          <w:sz w:val="28"/>
          <w:szCs w:val="28"/>
          <w:lang w:val="uk-UA"/>
        </w:rPr>
        <w:t xml:space="preserve">Аналіз наукової літератури дозволив визначити, </w:t>
      </w:r>
      <w:r>
        <w:rPr>
          <w:sz w:val="28"/>
          <w:szCs w:val="28"/>
          <w:lang w:val="uk-UA"/>
        </w:rPr>
        <w:t xml:space="preserve">що здоров'я людини залежить від багатьох факторів: спадкових, соціально-економічних, екологічних, діяльності системи охорони здоров'я. </w:t>
      </w:r>
      <w:r>
        <w:rPr>
          <w:sz w:val="28"/>
          <w:szCs w:val="28"/>
        </w:rPr>
        <w:t xml:space="preserve">Але </w:t>
      </w:r>
      <w:proofErr w:type="spellStart"/>
      <w:r>
        <w:rPr>
          <w:sz w:val="28"/>
          <w:szCs w:val="28"/>
        </w:rPr>
        <w:t>особливе</w:t>
      </w:r>
      <w:proofErr w:type="spellEnd"/>
      <w:r>
        <w:rPr>
          <w:sz w:val="28"/>
          <w:szCs w:val="28"/>
        </w:rPr>
        <w:t xml:space="preserve"> </w:t>
      </w:r>
      <w:proofErr w:type="spellStart"/>
      <w:r>
        <w:rPr>
          <w:sz w:val="28"/>
          <w:szCs w:val="28"/>
        </w:rPr>
        <w:t>місце</w:t>
      </w:r>
      <w:proofErr w:type="spellEnd"/>
      <w:r>
        <w:rPr>
          <w:sz w:val="28"/>
          <w:szCs w:val="28"/>
        </w:rPr>
        <w:t xml:space="preserve"> </w:t>
      </w:r>
      <w:proofErr w:type="spellStart"/>
      <w:r>
        <w:rPr>
          <w:sz w:val="28"/>
          <w:szCs w:val="28"/>
        </w:rPr>
        <w:t>серед</w:t>
      </w:r>
      <w:proofErr w:type="spellEnd"/>
      <w:r>
        <w:rPr>
          <w:sz w:val="28"/>
          <w:szCs w:val="28"/>
        </w:rPr>
        <w:t xml:space="preserve"> них </w:t>
      </w:r>
      <w:proofErr w:type="spellStart"/>
      <w:r>
        <w:rPr>
          <w:sz w:val="28"/>
          <w:szCs w:val="28"/>
        </w:rPr>
        <w:t>займає</w:t>
      </w:r>
      <w:proofErr w:type="spellEnd"/>
      <w:r>
        <w:rPr>
          <w:sz w:val="28"/>
          <w:szCs w:val="28"/>
        </w:rPr>
        <w:t xml:space="preserve"> </w:t>
      </w:r>
      <w:proofErr w:type="spellStart"/>
      <w:r>
        <w:rPr>
          <w:sz w:val="28"/>
          <w:szCs w:val="28"/>
        </w:rPr>
        <w:t>спосіб</w:t>
      </w:r>
      <w:proofErr w:type="spellEnd"/>
      <w:r>
        <w:rPr>
          <w:sz w:val="28"/>
          <w:szCs w:val="28"/>
        </w:rPr>
        <w:t xml:space="preserve"> </w:t>
      </w:r>
      <w:proofErr w:type="spellStart"/>
      <w:r>
        <w:rPr>
          <w:sz w:val="28"/>
          <w:szCs w:val="28"/>
        </w:rPr>
        <w:t>життя</w:t>
      </w:r>
      <w:proofErr w:type="spellEnd"/>
      <w:r>
        <w:rPr>
          <w:sz w:val="28"/>
          <w:szCs w:val="28"/>
        </w:rPr>
        <w:t xml:space="preserve"> </w:t>
      </w:r>
      <w:proofErr w:type="spellStart"/>
      <w:r>
        <w:rPr>
          <w:sz w:val="28"/>
          <w:szCs w:val="28"/>
        </w:rPr>
        <w:t>людини</w:t>
      </w:r>
      <w:proofErr w:type="spellEnd"/>
      <w:r>
        <w:rPr>
          <w:sz w:val="28"/>
          <w:szCs w:val="28"/>
        </w:rPr>
        <w:t xml:space="preserve">. </w:t>
      </w:r>
      <w:proofErr w:type="spellStart"/>
      <w:r>
        <w:rPr>
          <w:sz w:val="28"/>
          <w:szCs w:val="28"/>
        </w:rPr>
        <w:t>Заняття</w:t>
      </w:r>
      <w:proofErr w:type="spellEnd"/>
      <w:r>
        <w:rPr>
          <w:sz w:val="28"/>
          <w:szCs w:val="28"/>
        </w:rPr>
        <w:t xml:space="preserve"> </w:t>
      </w:r>
      <w:r>
        <w:rPr>
          <w:sz w:val="28"/>
          <w:szCs w:val="28"/>
          <w:lang w:val="uk-UA"/>
        </w:rPr>
        <w:t>ЗСЖ</w:t>
      </w:r>
      <w:r>
        <w:rPr>
          <w:sz w:val="28"/>
          <w:szCs w:val="28"/>
        </w:rPr>
        <w:t xml:space="preserve">, як правило, кардинально </w:t>
      </w:r>
      <w:proofErr w:type="spellStart"/>
      <w:r>
        <w:rPr>
          <w:sz w:val="28"/>
          <w:szCs w:val="28"/>
        </w:rPr>
        <w:t>змінюють</w:t>
      </w:r>
      <w:proofErr w:type="spellEnd"/>
      <w:r>
        <w:rPr>
          <w:sz w:val="28"/>
          <w:szCs w:val="28"/>
        </w:rPr>
        <w:t xml:space="preserve"> </w:t>
      </w:r>
      <w:proofErr w:type="spellStart"/>
      <w:r>
        <w:rPr>
          <w:sz w:val="28"/>
          <w:szCs w:val="28"/>
        </w:rPr>
        <w:t>уявлення</w:t>
      </w:r>
      <w:proofErr w:type="spellEnd"/>
      <w:r>
        <w:rPr>
          <w:sz w:val="28"/>
          <w:szCs w:val="28"/>
        </w:rPr>
        <w:t xml:space="preserve"> </w:t>
      </w:r>
      <w:proofErr w:type="spellStart"/>
      <w:r>
        <w:rPr>
          <w:sz w:val="28"/>
          <w:szCs w:val="28"/>
        </w:rPr>
        <w:t>людини</w:t>
      </w:r>
      <w:proofErr w:type="spellEnd"/>
      <w:r>
        <w:rPr>
          <w:sz w:val="28"/>
          <w:szCs w:val="28"/>
        </w:rPr>
        <w:t xml:space="preserve"> про </w:t>
      </w:r>
      <w:proofErr w:type="spellStart"/>
      <w:r>
        <w:rPr>
          <w:sz w:val="28"/>
          <w:szCs w:val="28"/>
        </w:rPr>
        <w:t>своє</w:t>
      </w:r>
      <w:proofErr w:type="spellEnd"/>
      <w:r>
        <w:rPr>
          <w:sz w:val="28"/>
          <w:szCs w:val="28"/>
        </w:rPr>
        <w:t xml:space="preserve"> </w:t>
      </w:r>
      <w:proofErr w:type="spellStart"/>
      <w:r>
        <w:rPr>
          <w:sz w:val="28"/>
          <w:szCs w:val="28"/>
        </w:rPr>
        <w:t>призначення</w:t>
      </w:r>
      <w:proofErr w:type="spellEnd"/>
      <w:r>
        <w:rPr>
          <w:sz w:val="28"/>
          <w:szCs w:val="28"/>
        </w:rPr>
        <w:t xml:space="preserve"> в </w:t>
      </w:r>
      <w:proofErr w:type="spellStart"/>
      <w:r>
        <w:rPr>
          <w:sz w:val="28"/>
          <w:szCs w:val="28"/>
        </w:rPr>
        <w:t>житті</w:t>
      </w:r>
      <w:proofErr w:type="spellEnd"/>
      <w:r>
        <w:rPr>
          <w:sz w:val="28"/>
          <w:szCs w:val="28"/>
        </w:rPr>
        <w:t xml:space="preserve"> і </w:t>
      </w:r>
      <w:proofErr w:type="spellStart"/>
      <w:r>
        <w:rPr>
          <w:sz w:val="28"/>
          <w:szCs w:val="28"/>
        </w:rPr>
        <w:t>різних</w:t>
      </w:r>
      <w:proofErr w:type="spellEnd"/>
      <w:r>
        <w:rPr>
          <w:sz w:val="28"/>
          <w:szCs w:val="28"/>
        </w:rPr>
        <w:t xml:space="preserve"> </w:t>
      </w:r>
      <w:proofErr w:type="spellStart"/>
      <w:r>
        <w:rPr>
          <w:sz w:val="28"/>
          <w:szCs w:val="28"/>
        </w:rPr>
        <w:t>можливостях</w:t>
      </w:r>
      <w:proofErr w:type="spellEnd"/>
      <w:r>
        <w:rPr>
          <w:sz w:val="28"/>
          <w:szCs w:val="28"/>
        </w:rPr>
        <w:t xml:space="preserve">. </w:t>
      </w:r>
      <w:proofErr w:type="spellStart"/>
      <w:r>
        <w:rPr>
          <w:sz w:val="28"/>
          <w:szCs w:val="28"/>
        </w:rPr>
        <w:t>Поняття</w:t>
      </w:r>
      <w:proofErr w:type="spellEnd"/>
      <w:r>
        <w:rPr>
          <w:sz w:val="28"/>
          <w:szCs w:val="28"/>
        </w:rPr>
        <w:t xml:space="preserve"> здорового способу </w:t>
      </w:r>
      <w:proofErr w:type="spellStart"/>
      <w:r>
        <w:rPr>
          <w:sz w:val="28"/>
          <w:szCs w:val="28"/>
        </w:rPr>
        <w:t>життя</w:t>
      </w:r>
      <w:proofErr w:type="spellEnd"/>
      <w:r>
        <w:rPr>
          <w:sz w:val="28"/>
          <w:szCs w:val="28"/>
        </w:rPr>
        <w:t xml:space="preserve"> є </w:t>
      </w:r>
      <w:proofErr w:type="spellStart"/>
      <w:r>
        <w:rPr>
          <w:sz w:val="28"/>
          <w:szCs w:val="28"/>
        </w:rPr>
        <w:t>багатогранним</w:t>
      </w:r>
      <w:proofErr w:type="spellEnd"/>
      <w:r>
        <w:rPr>
          <w:sz w:val="28"/>
          <w:szCs w:val="28"/>
        </w:rPr>
        <w:t xml:space="preserve"> і </w:t>
      </w:r>
      <w:proofErr w:type="spellStart"/>
      <w:r>
        <w:rPr>
          <w:sz w:val="28"/>
          <w:szCs w:val="28"/>
        </w:rPr>
        <w:t>поки</w:t>
      </w:r>
      <w:proofErr w:type="spellEnd"/>
      <w:r>
        <w:rPr>
          <w:sz w:val="28"/>
          <w:szCs w:val="28"/>
        </w:rPr>
        <w:t xml:space="preserve"> </w:t>
      </w:r>
      <w:proofErr w:type="spellStart"/>
      <w:r>
        <w:rPr>
          <w:sz w:val="28"/>
          <w:szCs w:val="28"/>
        </w:rPr>
        <w:lastRenderedPageBreak/>
        <w:t>недостатньо</w:t>
      </w:r>
      <w:proofErr w:type="spellEnd"/>
      <w:r>
        <w:rPr>
          <w:sz w:val="28"/>
          <w:szCs w:val="28"/>
        </w:rPr>
        <w:t xml:space="preserve"> </w:t>
      </w:r>
      <w:proofErr w:type="spellStart"/>
      <w:r>
        <w:rPr>
          <w:sz w:val="28"/>
          <w:szCs w:val="28"/>
        </w:rPr>
        <w:t>розробленим</w:t>
      </w:r>
      <w:proofErr w:type="spellEnd"/>
      <w:r>
        <w:rPr>
          <w:sz w:val="28"/>
          <w:szCs w:val="28"/>
        </w:rPr>
        <w:t xml:space="preserve">. Разом з </w:t>
      </w:r>
      <w:proofErr w:type="spellStart"/>
      <w:r>
        <w:rPr>
          <w:sz w:val="28"/>
          <w:szCs w:val="28"/>
        </w:rPr>
        <w:t>тим</w:t>
      </w:r>
      <w:proofErr w:type="spellEnd"/>
      <w:r>
        <w:rPr>
          <w:sz w:val="28"/>
          <w:szCs w:val="28"/>
        </w:rPr>
        <w:t xml:space="preserve"> на </w:t>
      </w:r>
      <w:proofErr w:type="spellStart"/>
      <w:r>
        <w:rPr>
          <w:sz w:val="28"/>
          <w:szCs w:val="28"/>
        </w:rPr>
        <w:t>рівні</w:t>
      </w:r>
      <w:proofErr w:type="spellEnd"/>
      <w:r>
        <w:rPr>
          <w:sz w:val="28"/>
          <w:szCs w:val="28"/>
        </w:rPr>
        <w:t xml:space="preserve"> </w:t>
      </w:r>
      <w:proofErr w:type="spellStart"/>
      <w:r>
        <w:rPr>
          <w:sz w:val="28"/>
          <w:szCs w:val="28"/>
        </w:rPr>
        <w:t>буденної</w:t>
      </w:r>
      <w:proofErr w:type="spellEnd"/>
      <w:r>
        <w:rPr>
          <w:sz w:val="28"/>
          <w:szCs w:val="28"/>
        </w:rPr>
        <w:t xml:space="preserve"> </w:t>
      </w:r>
      <w:proofErr w:type="spellStart"/>
      <w:r>
        <w:rPr>
          <w:sz w:val="28"/>
          <w:szCs w:val="28"/>
        </w:rPr>
        <w:t>свідомості</w:t>
      </w:r>
      <w:proofErr w:type="spellEnd"/>
      <w:r>
        <w:rPr>
          <w:sz w:val="28"/>
          <w:szCs w:val="28"/>
        </w:rPr>
        <w:t xml:space="preserve"> </w:t>
      </w:r>
      <w:proofErr w:type="spellStart"/>
      <w:r>
        <w:rPr>
          <w:sz w:val="28"/>
          <w:szCs w:val="28"/>
        </w:rPr>
        <w:t>уявлення</w:t>
      </w:r>
      <w:proofErr w:type="spellEnd"/>
      <w:r>
        <w:rPr>
          <w:sz w:val="28"/>
          <w:szCs w:val="28"/>
        </w:rPr>
        <w:t xml:space="preserve"> </w:t>
      </w:r>
      <w:proofErr w:type="gramStart"/>
      <w:r>
        <w:rPr>
          <w:sz w:val="28"/>
          <w:szCs w:val="28"/>
        </w:rPr>
        <w:t>про здоровий</w:t>
      </w:r>
      <w:proofErr w:type="gramEnd"/>
      <w:r>
        <w:rPr>
          <w:sz w:val="28"/>
          <w:szCs w:val="28"/>
        </w:rPr>
        <w:t xml:space="preserve"> </w:t>
      </w:r>
      <w:proofErr w:type="spellStart"/>
      <w:r>
        <w:rPr>
          <w:sz w:val="28"/>
          <w:szCs w:val="28"/>
        </w:rPr>
        <w:t>спосіб</w:t>
      </w:r>
      <w:proofErr w:type="spellEnd"/>
      <w:r>
        <w:rPr>
          <w:sz w:val="28"/>
          <w:szCs w:val="28"/>
        </w:rPr>
        <w:t xml:space="preserve"> </w:t>
      </w:r>
      <w:proofErr w:type="spellStart"/>
      <w:r>
        <w:rPr>
          <w:sz w:val="28"/>
          <w:szCs w:val="28"/>
        </w:rPr>
        <w:t>життя</w:t>
      </w:r>
      <w:proofErr w:type="spellEnd"/>
      <w:r>
        <w:rPr>
          <w:sz w:val="28"/>
          <w:szCs w:val="28"/>
        </w:rPr>
        <w:t xml:space="preserve"> </w:t>
      </w:r>
      <w:proofErr w:type="spellStart"/>
      <w:r>
        <w:rPr>
          <w:sz w:val="28"/>
          <w:szCs w:val="28"/>
        </w:rPr>
        <w:t>існують</w:t>
      </w:r>
      <w:proofErr w:type="spellEnd"/>
      <w:r>
        <w:rPr>
          <w:sz w:val="28"/>
          <w:szCs w:val="28"/>
        </w:rPr>
        <w:t xml:space="preserve"> </w:t>
      </w:r>
      <w:proofErr w:type="spellStart"/>
      <w:r>
        <w:rPr>
          <w:sz w:val="28"/>
          <w:szCs w:val="28"/>
        </w:rPr>
        <w:t>багато</w:t>
      </w:r>
      <w:proofErr w:type="spellEnd"/>
      <w:r>
        <w:rPr>
          <w:sz w:val="28"/>
          <w:szCs w:val="28"/>
        </w:rPr>
        <w:t xml:space="preserve"> </w:t>
      </w:r>
      <w:proofErr w:type="spellStart"/>
      <w:r>
        <w:rPr>
          <w:sz w:val="28"/>
          <w:szCs w:val="28"/>
        </w:rPr>
        <w:t>століть</w:t>
      </w:r>
      <w:proofErr w:type="spellEnd"/>
      <w:r>
        <w:rPr>
          <w:sz w:val="28"/>
          <w:szCs w:val="28"/>
        </w:rPr>
        <w:t>.</w:t>
      </w:r>
      <w:r>
        <w:rPr>
          <w:sz w:val="28"/>
          <w:szCs w:val="28"/>
          <w:lang w:val="uk-UA"/>
        </w:rPr>
        <w:t xml:space="preserve"> У кожної людини повинна бути власна система здоров'я, яку вона реалізує у своєму житті.</w:t>
      </w:r>
    </w:p>
    <w:p w:rsidR="00150734" w:rsidRDefault="00303EDC">
      <w:pPr>
        <w:pStyle w:val="ListParagraph"/>
        <w:numPr>
          <w:ilvl w:val="0"/>
          <w:numId w:val="7"/>
        </w:numPr>
        <w:tabs>
          <w:tab w:val="left" w:pos="0"/>
        </w:tabs>
        <w:spacing w:line="362" w:lineRule="auto"/>
        <w:ind w:firstLine="851"/>
        <w:rPr>
          <w:sz w:val="28"/>
          <w:szCs w:val="28"/>
          <w:lang w:val="uk-UA"/>
        </w:rPr>
      </w:pPr>
      <w:r>
        <w:rPr>
          <w:sz w:val="28"/>
          <w:szCs w:val="28"/>
          <w:lang w:val="uk-UA"/>
        </w:rPr>
        <w:t>Мотивація та позитивні установки до ведення ЗСЖ є найважливішими умовами формування ЗСЖ у студентів. Слід зазначити, що студенти потребують допомоги не стільки в напрямку поповнення теоретичних знань з питань здорового способу життя, скільки в напрямку застосування цих знань на практиці, організації власного життя за принципами здорового способу життя. Якість ведення здорового способу життя, підтримання здоров'я є ресурсом, що веде до високого рівня психологічного благополуччя, однак, ця закономірність проявляється не у всіх людей.</w:t>
      </w:r>
    </w:p>
    <w:p w:rsidR="00150734" w:rsidRDefault="00150734">
      <w:pPr>
        <w:widowControl/>
        <w:rPr>
          <w:sz w:val="28"/>
          <w:szCs w:val="28"/>
          <w:lang w:val="uk-UA"/>
        </w:rPr>
      </w:pPr>
      <w:r>
        <w:rPr>
          <w:sz w:val="28"/>
          <w:szCs w:val="28"/>
          <w:lang w:val="uk-UA"/>
        </w:rPr>
        <w:br w:type="page"/>
      </w:r>
    </w:p>
    <w:p w:rsidR="00D23353" w:rsidRPr="00C352C9" w:rsidRDefault="00150734" w:rsidP="004B4197">
      <w:pPr>
        <w:pStyle w:val="Heading1"/>
        <w:spacing w:line="360" w:lineRule="auto"/>
        <w:ind w:left="0"/>
        <w:jc w:val="center"/>
        <w:rPr>
          <w:lang w:val="uk-UA"/>
        </w:rPr>
      </w:pPr>
      <w:bookmarkStart w:id="21" w:name="_Toc102760789"/>
      <w:r w:rsidRPr="00C352C9">
        <w:rPr>
          <w:lang w:val="uk-UA"/>
        </w:rPr>
        <w:lastRenderedPageBreak/>
        <w:t xml:space="preserve">РОЗДІЛ 2. </w:t>
      </w:r>
      <w:r w:rsidR="00C352C9" w:rsidRPr="00C352C9">
        <w:rPr>
          <w:lang w:val="uk-UA"/>
        </w:rPr>
        <w:t xml:space="preserve">МЕТОДИ ТА ОРГАНІЗАЦІЯ </w:t>
      </w:r>
      <w:r w:rsidRPr="00C352C9">
        <w:rPr>
          <w:lang w:val="uk-UA"/>
        </w:rPr>
        <w:t>ДОСЛІДЖЕННЯ ВПЛИВУ ЗДОРОВОГО СПОСОБУ ЖИТТЯ ЯК СКЛАДОВОЇ ПСИХОЛОГІЧНОГО БЛАГОПОЛУЧЧЯ СТУДЕНТСТВА</w:t>
      </w:r>
      <w:bookmarkEnd w:id="21"/>
    </w:p>
    <w:p w:rsidR="00150734" w:rsidRPr="004B4197" w:rsidRDefault="00150734" w:rsidP="004B4197">
      <w:pPr>
        <w:pStyle w:val="Heading2"/>
        <w:spacing w:before="0" w:line="360" w:lineRule="auto"/>
        <w:ind w:firstLine="709"/>
        <w:jc w:val="both"/>
        <w:rPr>
          <w:rFonts w:ascii="Times New Roman" w:hAnsi="Times New Roman" w:cs="Times New Roman"/>
          <w:b/>
          <w:color w:val="auto"/>
          <w:sz w:val="28"/>
          <w:szCs w:val="28"/>
          <w:lang w:val="uk-UA"/>
        </w:rPr>
      </w:pPr>
      <w:bookmarkStart w:id="22" w:name="_Toc102760790"/>
      <w:r w:rsidRPr="004B4197">
        <w:rPr>
          <w:rFonts w:ascii="Times New Roman" w:hAnsi="Times New Roman" w:cs="Times New Roman"/>
          <w:b/>
          <w:color w:val="auto"/>
          <w:sz w:val="28"/>
          <w:szCs w:val="28"/>
          <w:lang w:val="uk-UA"/>
        </w:rPr>
        <w:t xml:space="preserve">2.1 </w:t>
      </w:r>
      <w:r w:rsidR="00C352C9" w:rsidRPr="004B4197">
        <w:rPr>
          <w:rFonts w:ascii="Times New Roman" w:hAnsi="Times New Roman" w:cs="Times New Roman"/>
          <w:b/>
          <w:color w:val="auto"/>
          <w:sz w:val="28"/>
          <w:szCs w:val="28"/>
          <w:lang w:val="uk-UA"/>
        </w:rPr>
        <w:t>Опис методів дослідження здорового способу життя як чинника психологічного благополуччя студентства</w:t>
      </w:r>
      <w:bookmarkEnd w:id="22"/>
      <w:r w:rsidR="00C352C9" w:rsidRPr="004B4197">
        <w:rPr>
          <w:rFonts w:ascii="Times New Roman" w:hAnsi="Times New Roman" w:cs="Times New Roman"/>
          <w:b/>
          <w:color w:val="auto"/>
          <w:sz w:val="28"/>
          <w:szCs w:val="28"/>
          <w:lang w:val="uk-UA"/>
        </w:rPr>
        <w:t xml:space="preserve"> </w:t>
      </w:r>
    </w:p>
    <w:p w:rsidR="00C352C9" w:rsidRDefault="00556995" w:rsidP="00556995">
      <w:pPr>
        <w:tabs>
          <w:tab w:val="left" w:pos="0"/>
        </w:tabs>
        <w:spacing w:line="360" w:lineRule="auto"/>
        <w:ind w:firstLine="709"/>
        <w:jc w:val="both"/>
        <w:rPr>
          <w:sz w:val="28"/>
          <w:szCs w:val="28"/>
          <w:lang w:val="uk-UA"/>
        </w:rPr>
      </w:pPr>
      <w:r>
        <w:rPr>
          <w:sz w:val="28"/>
          <w:szCs w:val="28"/>
          <w:lang w:val="uk-UA"/>
        </w:rPr>
        <w:t xml:space="preserve">Як і будь-яка інша наука, для психології характерно наявність сукупності методів досліджень. Методом є шлях пізнання, завдяки якому досліджується </w:t>
      </w:r>
      <w:r w:rsidRPr="00556995">
        <w:rPr>
          <w:sz w:val="28"/>
          <w:szCs w:val="28"/>
          <w:lang w:val="uk-UA"/>
        </w:rPr>
        <w:t>предмет науки.</w:t>
      </w:r>
    </w:p>
    <w:p w:rsidR="00556995" w:rsidRDefault="00556995" w:rsidP="00556995">
      <w:pPr>
        <w:tabs>
          <w:tab w:val="left" w:pos="0"/>
        </w:tabs>
        <w:spacing w:line="360" w:lineRule="auto"/>
        <w:ind w:firstLine="709"/>
        <w:jc w:val="both"/>
        <w:rPr>
          <w:sz w:val="28"/>
          <w:szCs w:val="28"/>
          <w:lang w:val="uk-UA"/>
        </w:rPr>
      </w:pPr>
      <w:r>
        <w:rPr>
          <w:sz w:val="28"/>
          <w:szCs w:val="28"/>
          <w:lang w:val="uk-UA"/>
        </w:rPr>
        <w:t xml:space="preserve">Метод – це сукупність засобів та прийомів, використовуючи які вдається отримувати відомості, необхідні для </w:t>
      </w:r>
      <w:r w:rsidRPr="00556995">
        <w:rPr>
          <w:sz w:val="28"/>
          <w:szCs w:val="28"/>
          <w:lang w:val="uk-UA"/>
        </w:rPr>
        <w:t>побудови наукових теорій т</w:t>
      </w:r>
      <w:r>
        <w:rPr>
          <w:sz w:val="28"/>
          <w:szCs w:val="28"/>
          <w:lang w:val="uk-UA"/>
        </w:rPr>
        <w:t>а винесення практичних рекомен</w:t>
      </w:r>
      <w:r w:rsidRPr="00556995">
        <w:rPr>
          <w:sz w:val="28"/>
          <w:szCs w:val="28"/>
          <w:lang w:val="uk-UA"/>
        </w:rPr>
        <w:t>дацій, тобто це прийоми та спосо</w:t>
      </w:r>
      <w:r>
        <w:rPr>
          <w:sz w:val="28"/>
          <w:szCs w:val="28"/>
          <w:lang w:val="uk-UA"/>
        </w:rPr>
        <w:t>би, за допомогою яких пізнаєть</w:t>
      </w:r>
      <w:r w:rsidRPr="00556995">
        <w:rPr>
          <w:sz w:val="28"/>
          <w:szCs w:val="28"/>
          <w:lang w:val="uk-UA"/>
        </w:rPr>
        <w:t>ся предмет науки</w:t>
      </w:r>
      <w:r>
        <w:rPr>
          <w:sz w:val="28"/>
          <w:szCs w:val="28"/>
          <w:lang w:val="uk-UA"/>
        </w:rPr>
        <w:t xml:space="preserve"> </w:t>
      </w:r>
      <w:r w:rsidR="00872012">
        <w:rPr>
          <w:sz w:val="28"/>
          <w:szCs w:val="28"/>
          <w:lang w:val="uk-UA"/>
        </w:rPr>
        <w:t>[38</w:t>
      </w:r>
      <w:r w:rsidRPr="00556995">
        <w:rPr>
          <w:sz w:val="28"/>
          <w:szCs w:val="28"/>
          <w:lang w:val="uk-UA"/>
        </w:rPr>
        <w:t>].</w:t>
      </w:r>
    </w:p>
    <w:p w:rsidR="00556995" w:rsidRDefault="00556995" w:rsidP="00556995">
      <w:pPr>
        <w:tabs>
          <w:tab w:val="left" w:pos="0"/>
        </w:tabs>
        <w:spacing w:line="360" w:lineRule="auto"/>
        <w:ind w:firstLine="709"/>
        <w:jc w:val="both"/>
        <w:rPr>
          <w:sz w:val="28"/>
          <w:szCs w:val="28"/>
          <w:lang w:val="uk-UA"/>
        </w:rPr>
      </w:pPr>
      <w:r>
        <w:rPr>
          <w:sz w:val="28"/>
          <w:szCs w:val="28"/>
          <w:lang w:val="uk-UA"/>
        </w:rPr>
        <w:t xml:space="preserve">Перед тим як приступити до психологічного дослідження, передусім необхідно детально продумати </w:t>
      </w:r>
      <w:r w:rsidRPr="00556995">
        <w:rPr>
          <w:sz w:val="28"/>
          <w:szCs w:val="28"/>
          <w:lang w:val="uk-UA"/>
        </w:rPr>
        <w:t>його програму,</w:t>
      </w:r>
      <w:r>
        <w:rPr>
          <w:sz w:val="28"/>
          <w:szCs w:val="28"/>
          <w:lang w:val="uk-UA"/>
        </w:rPr>
        <w:t xml:space="preserve"> що матиме своїм результатом отримання більш вірогідних, ефективних, репрезентативних даних за найкоротший термін та найбільш економним шляхом. </w:t>
      </w:r>
      <w:r w:rsidR="0001778E">
        <w:rPr>
          <w:sz w:val="28"/>
          <w:szCs w:val="28"/>
          <w:lang w:val="uk-UA"/>
        </w:rPr>
        <w:t xml:space="preserve">Незайвим буде акцентувати увагу на чіткості та повноті програми, недвозначності </w:t>
      </w:r>
      <w:proofErr w:type="spellStart"/>
      <w:r w:rsidR="0001778E">
        <w:rPr>
          <w:sz w:val="28"/>
          <w:szCs w:val="28"/>
        </w:rPr>
        <w:t>визначення</w:t>
      </w:r>
      <w:proofErr w:type="spellEnd"/>
      <w:r w:rsidR="0001778E">
        <w:rPr>
          <w:sz w:val="28"/>
          <w:szCs w:val="28"/>
        </w:rPr>
        <w:t xml:space="preserve"> понять </w:t>
      </w:r>
      <w:proofErr w:type="spellStart"/>
      <w:r w:rsidR="0001778E">
        <w:rPr>
          <w:sz w:val="28"/>
          <w:szCs w:val="28"/>
        </w:rPr>
        <w:t>дос</w:t>
      </w:r>
      <w:r w:rsidR="0001778E" w:rsidRPr="0001778E">
        <w:rPr>
          <w:sz w:val="28"/>
          <w:szCs w:val="28"/>
        </w:rPr>
        <w:t>лідження</w:t>
      </w:r>
      <w:proofErr w:type="spellEnd"/>
      <w:r w:rsidR="0001778E" w:rsidRPr="0001778E">
        <w:rPr>
          <w:sz w:val="28"/>
          <w:szCs w:val="28"/>
        </w:rPr>
        <w:t>, п</w:t>
      </w:r>
      <w:proofErr w:type="spellStart"/>
      <w:r w:rsidR="0001778E">
        <w:rPr>
          <w:sz w:val="28"/>
          <w:szCs w:val="28"/>
          <w:lang w:val="uk-UA"/>
        </w:rPr>
        <w:t>родумати</w:t>
      </w:r>
      <w:proofErr w:type="spellEnd"/>
      <w:r w:rsidR="0001778E">
        <w:rPr>
          <w:sz w:val="28"/>
          <w:szCs w:val="28"/>
          <w:lang w:val="uk-UA"/>
        </w:rPr>
        <w:t xml:space="preserve"> мету, завдання і гіпотезу дослідження. </w:t>
      </w:r>
    </w:p>
    <w:p w:rsidR="0093799B" w:rsidRDefault="0093799B" w:rsidP="00D90345">
      <w:pPr>
        <w:tabs>
          <w:tab w:val="left" w:pos="0"/>
        </w:tabs>
        <w:spacing w:line="360" w:lineRule="auto"/>
        <w:ind w:firstLine="709"/>
        <w:jc w:val="both"/>
        <w:rPr>
          <w:sz w:val="28"/>
          <w:szCs w:val="28"/>
          <w:lang w:val="uk-UA"/>
        </w:rPr>
      </w:pPr>
      <w:r>
        <w:rPr>
          <w:sz w:val="28"/>
          <w:szCs w:val="28"/>
          <w:lang w:val="uk-UA"/>
        </w:rPr>
        <w:t>Під метою розуміють остаточний результат, якого прагне досягнути дослідник, виходячи з предмета та проблеми</w:t>
      </w:r>
      <w:r w:rsidR="00D90345">
        <w:rPr>
          <w:sz w:val="28"/>
          <w:szCs w:val="28"/>
          <w:lang w:val="uk-UA"/>
        </w:rPr>
        <w:t xml:space="preserve">. Під завданням прийнято розуміти </w:t>
      </w:r>
      <w:r w:rsidR="00D90345" w:rsidRPr="00D90345">
        <w:rPr>
          <w:sz w:val="28"/>
          <w:szCs w:val="28"/>
          <w:lang w:val="uk-UA"/>
        </w:rPr>
        <w:t xml:space="preserve">проміжні результати, </w:t>
      </w:r>
      <w:r w:rsidR="00D90345">
        <w:rPr>
          <w:sz w:val="28"/>
          <w:szCs w:val="28"/>
          <w:lang w:val="uk-UA"/>
        </w:rPr>
        <w:t xml:space="preserve">поступове розв’язання яких призведе до досягнення </w:t>
      </w:r>
      <w:r w:rsidR="00D90345" w:rsidRPr="00D90345">
        <w:rPr>
          <w:sz w:val="28"/>
          <w:szCs w:val="28"/>
          <w:lang w:val="uk-UA"/>
        </w:rPr>
        <w:t>мети.</w:t>
      </w:r>
      <w:r w:rsidR="00D90345">
        <w:rPr>
          <w:sz w:val="28"/>
          <w:szCs w:val="28"/>
          <w:lang w:val="uk-UA"/>
        </w:rPr>
        <w:t xml:space="preserve"> </w:t>
      </w:r>
      <w:r w:rsidR="00584415">
        <w:rPr>
          <w:sz w:val="28"/>
          <w:szCs w:val="28"/>
          <w:lang w:val="uk-UA"/>
        </w:rPr>
        <w:t>Від того, наскільки детально зазначено опис завдань, залежить формулювання гіпотези.</w:t>
      </w:r>
    </w:p>
    <w:p w:rsidR="00584415" w:rsidRDefault="00584415" w:rsidP="00584415">
      <w:pPr>
        <w:tabs>
          <w:tab w:val="left" w:pos="0"/>
        </w:tabs>
        <w:spacing w:line="360" w:lineRule="auto"/>
        <w:ind w:firstLine="709"/>
        <w:jc w:val="both"/>
        <w:rPr>
          <w:sz w:val="28"/>
          <w:szCs w:val="28"/>
          <w:lang w:val="uk-UA"/>
        </w:rPr>
      </w:pPr>
      <w:r>
        <w:rPr>
          <w:sz w:val="28"/>
          <w:szCs w:val="28"/>
          <w:lang w:val="uk-UA"/>
        </w:rPr>
        <w:t xml:space="preserve">Гіпотеза дослідження є ключовим складником, що забезпечує досягнення мети. Гіпотеза може виглядати як окреме твердження або ж як послідовність тверджень, пов’язаних логічного між собою. Під гіпотезою розуміють припущення, висунуте дослідником </w:t>
      </w:r>
      <w:r w:rsidRPr="00584415">
        <w:rPr>
          <w:sz w:val="28"/>
          <w:szCs w:val="28"/>
          <w:lang w:val="uk-UA"/>
        </w:rPr>
        <w:t>щодо на</w:t>
      </w:r>
      <w:r>
        <w:rPr>
          <w:sz w:val="28"/>
          <w:szCs w:val="28"/>
          <w:lang w:val="uk-UA"/>
        </w:rPr>
        <w:t>явності чи відсутності емпірич</w:t>
      </w:r>
      <w:r w:rsidRPr="00584415">
        <w:rPr>
          <w:sz w:val="28"/>
          <w:szCs w:val="28"/>
          <w:lang w:val="uk-UA"/>
        </w:rPr>
        <w:t xml:space="preserve">них </w:t>
      </w:r>
      <w:proofErr w:type="spellStart"/>
      <w:r w:rsidRPr="00584415">
        <w:rPr>
          <w:sz w:val="28"/>
          <w:szCs w:val="28"/>
          <w:lang w:val="uk-UA"/>
        </w:rPr>
        <w:t>зв’язків</w:t>
      </w:r>
      <w:proofErr w:type="spellEnd"/>
      <w:r w:rsidRPr="00584415">
        <w:rPr>
          <w:sz w:val="28"/>
          <w:szCs w:val="28"/>
          <w:lang w:val="uk-UA"/>
        </w:rPr>
        <w:t xml:space="preserve">, </w:t>
      </w:r>
      <w:proofErr w:type="spellStart"/>
      <w:r w:rsidRPr="00584415">
        <w:rPr>
          <w:sz w:val="28"/>
          <w:szCs w:val="28"/>
          <w:lang w:val="uk-UA"/>
        </w:rPr>
        <w:t>залежностей</w:t>
      </w:r>
      <w:proofErr w:type="spellEnd"/>
      <w:r w:rsidRPr="00584415">
        <w:rPr>
          <w:sz w:val="28"/>
          <w:szCs w:val="28"/>
          <w:lang w:val="uk-UA"/>
        </w:rPr>
        <w:t xml:space="preserve"> між </w:t>
      </w:r>
      <w:r>
        <w:rPr>
          <w:sz w:val="28"/>
          <w:szCs w:val="28"/>
          <w:lang w:val="uk-UA"/>
        </w:rPr>
        <w:t>тими об’єктами чи явищами, що вивча</w:t>
      </w:r>
      <w:r w:rsidRPr="00584415">
        <w:rPr>
          <w:sz w:val="28"/>
          <w:szCs w:val="28"/>
          <w:lang w:val="uk-UA"/>
        </w:rPr>
        <w:t>ються.</w:t>
      </w:r>
    </w:p>
    <w:p w:rsidR="00584415" w:rsidRDefault="00584415" w:rsidP="00584415">
      <w:pPr>
        <w:tabs>
          <w:tab w:val="left" w:pos="0"/>
        </w:tabs>
        <w:spacing w:line="360" w:lineRule="auto"/>
        <w:ind w:firstLine="709"/>
        <w:jc w:val="both"/>
        <w:rPr>
          <w:sz w:val="28"/>
          <w:szCs w:val="28"/>
          <w:lang w:val="uk-UA"/>
        </w:rPr>
      </w:pPr>
      <w:r>
        <w:rPr>
          <w:sz w:val="28"/>
          <w:szCs w:val="28"/>
          <w:lang w:val="uk-UA"/>
        </w:rPr>
        <w:t xml:space="preserve">Виходячи зі змісту гіпотези, дослідник висуває незалежні та залежні </w:t>
      </w:r>
      <w:r>
        <w:rPr>
          <w:sz w:val="28"/>
          <w:szCs w:val="28"/>
          <w:lang w:val="uk-UA"/>
        </w:rPr>
        <w:lastRenderedPageBreak/>
        <w:t>змінні.</w:t>
      </w:r>
    </w:p>
    <w:p w:rsidR="00584415" w:rsidRDefault="00584415" w:rsidP="00584415">
      <w:pPr>
        <w:tabs>
          <w:tab w:val="left" w:pos="0"/>
        </w:tabs>
        <w:spacing w:line="360" w:lineRule="auto"/>
        <w:ind w:firstLine="709"/>
        <w:jc w:val="both"/>
        <w:rPr>
          <w:sz w:val="28"/>
          <w:szCs w:val="28"/>
          <w:lang w:val="uk-UA"/>
        </w:rPr>
      </w:pPr>
      <w:r>
        <w:rPr>
          <w:sz w:val="28"/>
          <w:szCs w:val="28"/>
          <w:lang w:val="uk-UA"/>
        </w:rPr>
        <w:t xml:space="preserve">Так, під незалежними змінними прийнято розуміти конкретні явища або ситуації, які спеціально створюються при дослідженні. Залежні змінні – це зміни, які очікується спостерігати та фіксувати. </w:t>
      </w:r>
    </w:p>
    <w:p w:rsidR="00584415" w:rsidRDefault="00584415" w:rsidP="00434E58">
      <w:pPr>
        <w:tabs>
          <w:tab w:val="left" w:pos="0"/>
        </w:tabs>
        <w:spacing w:line="360" w:lineRule="auto"/>
        <w:ind w:firstLine="709"/>
        <w:jc w:val="both"/>
        <w:rPr>
          <w:sz w:val="28"/>
          <w:szCs w:val="28"/>
          <w:lang w:val="uk-UA"/>
        </w:rPr>
      </w:pPr>
      <w:r>
        <w:rPr>
          <w:sz w:val="28"/>
          <w:szCs w:val="28"/>
          <w:lang w:val="uk-UA"/>
        </w:rPr>
        <w:t xml:space="preserve">Варто зазначити, що успішність вибору тої або іншої методики залежить безпосередньо від того, наскільки ретельно проведено пілотажне дослідження. На цьому етапі зазвичай </w:t>
      </w:r>
      <w:r w:rsidR="00434E58">
        <w:rPr>
          <w:sz w:val="28"/>
          <w:szCs w:val="28"/>
          <w:lang w:val="uk-UA"/>
        </w:rPr>
        <w:t xml:space="preserve">проводять </w:t>
      </w:r>
      <w:r w:rsidR="00434E58" w:rsidRPr="00434E58">
        <w:rPr>
          <w:sz w:val="28"/>
          <w:szCs w:val="28"/>
        </w:rPr>
        <w:t>“</w:t>
      </w:r>
      <w:r w:rsidR="00434E58">
        <w:rPr>
          <w:sz w:val="28"/>
          <w:szCs w:val="28"/>
          <w:lang w:val="uk-UA"/>
        </w:rPr>
        <w:t>репетицію</w:t>
      </w:r>
      <w:r w:rsidR="00434E58" w:rsidRPr="00434E58">
        <w:rPr>
          <w:sz w:val="28"/>
          <w:szCs w:val="28"/>
        </w:rPr>
        <w:t xml:space="preserve">” </w:t>
      </w:r>
      <w:r w:rsidR="00434E58">
        <w:rPr>
          <w:sz w:val="28"/>
          <w:szCs w:val="28"/>
          <w:lang w:val="uk-UA"/>
        </w:rPr>
        <w:t>усього процесу збору та об</w:t>
      </w:r>
      <w:r w:rsidR="00434E58" w:rsidRPr="00434E58">
        <w:rPr>
          <w:sz w:val="28"/>
          <w:szCs w:val="28"/>
          <w:lang w:val="uk-UA"/>
        </w:rPr>
        <w:t>робки інформації.</w:t>
      </w:r>
      <w:r w:rsidR="00434E58">
        <w:rPr>
          <w:sz w:val="28"/>
          <w:szCs w:val="28"/>
          <w:lang w:val="uk-UA"/>
        </w:rPr>
        <w:t xml:space="preserve"> Тобто слід перевірити дослід</w:t>
      </w:r>
      <w:r w:rsidR="00434E58" w:rsidRPr="00434E58">
        <w:rPr>
          <w:sz w:val="28"/>
          <w:szCs w:val="28"/>
          <w:lang w:val="uk-UA"/>
        </w:rPr>
        <w:t>ницький інструмент, досл</w:t>
      </w:r>
      <w:r w:rsidR="00434E58">
        <w:rPr>
          <w:sz w:val="28"/>
          <w:szCs w:val="28"/>
          <w:lang w:val="uk-UA"/>
        </w:rPr>
        <w:t>ідників</w:t>
      </w:r>
      <w:r w:rsidR="00434E58">
        <w:rPr>
          <w:sz w:val="28"/>
          <w:szCs w:val="28"/>
          <w:lang w:val="uk-UA"/>
        </w:rPr>
        <w:noBreakHyphen/>
        <w:t>виконавців, їхню компе</w:t>
      </w:r>
      <w:r w:rsidR="00434E58" w:rsidRPr="00434E58">
        <w:rPr>
          <w:sz w:val="28"/>
          <w:szCs w:val="28"/>
          <w:lang w:val="uk-UA"/>
        </w:rPr>
        <w:t>тентність, придатність для тієї чи іншої роботи (</w:t>
      </w:r>
      <w:r w:rsidR="00434E58">
        <w:rPr>
          <w:sz w:val="28"/>
          <w:szCs w:val="28"/>
          <w:lang w:val="uk-UA"/>
        </w:rPr>
        <w:t>інтерв’ю, спостереження тощо</w:t>
      </w:r>
      <w:r w:rsidR="00434E58" w:rsidRPr="00434E58">
        <w:rPr>
          <w:sz w:val="28"/>
          <w:szCs w:val="28"/>
          <w:lang w:val="uk-UA"/>
        </w:rPr>
        <w:t xml:space="preserve">), </w:t>
      </w:r>
      <w:r w:rsidR="00434E58">
        <w:rPr>
          <w:sz w:val="28"/>
          <w:szCs w:val="28"/>
          <w:lang w:val="uk-UA"/>
        </w:rPr>
        <w:t>здійснити перевірку  оптимальності</w:t>
      </w:r>
      <w:r w:rsidR="00434E58" w:rsidRPr="00434E58">
        <w:rPr>
          <w:sz w:val="28"/>
          <w:szCs w:val="28"/>
          <w:lang w:val="uk-UA"/>
        </w:rPr>
        <w:t xml:space="preserve"> ситуації, місця й часу проведення дослідження тощо.</w:t>
      </w:r>
      <w:r w:rsidR="00434E58">
        <w:rPr>
          <w:sz w:val="28"/>
          <w:szCs w:val="28"/>
          <w:lang w:val="uk-UA"/>
        </w:rPr>
        <w:t xml:space="preserve"> У процесі збору первинної інформації необхідно притримуватись наукової етики. Сюди належать, зокрема, принцип добровільної участі в експерименті досліджуваних осіб, використання отриманої інформації винятково з науковою метою тощо. Отже, ключове завдання дослідження полягає в отриманні вірогідної та надійної інформації</w:t>
      </w:r>
      <w:r w:rsidR="00620D70">
        <w:rPr>
          <w:sz w:val="28"/>
          <w:szCs w:val="28"/>
          <w:lang w:val="uk-UA"/>
        </w:rPr>
        <w:t xml:space="preserve"> </w:t>
      </w:r>
      <w:r w:rsidR="00620D70" w:rsidRPr="00620D70">
        <w:rPr>
          <w:sz w:val="28"/>
          <w:szCs w:val="28"/>
          <w:lang w:val="uk-UA"/>
        </w:rPr>
        <w:t>[</w:t>
      </w:r>
      <w:r w:rsidR="00872012">
        <w:rPr>
          <w:sz w:val="28"/>
          <w:szCs w:val="28"/>
          <w:lang w:val="uk-UA"/>
        </w:rPr>
        <w:t>16</w:t>
      </w:r>
      <w:r w:rsidR="00620D70" w:rsidRPr="00620D70">
        <w:rPr>
          <w:sz w:val="28"/>
          <w:szCs w:val="28"/>
          <w:lang w:val="uk-UA"/>
        </w:rPr>
        <w:t xml:space="preserve">, </w:t>
      </w:r>
      <w:r w:rsidR="00620D70">
        <w:rPr>
          <w:sz w:val="28"/>
          <w:szCs w:val="28"/>
          <w:lang w:val="en-US"/>
        </w:rPr>
        <w:t>c</w:t>
      </w:r>
      <w:r w:rsidR="00620D70" w:rsidRPr="00620D70">
        <w:rPr>
          <w:sz w:val="28"/>
          <w:szCs w:val="28"/>
          <w:lang w:val="uk-UA"/>
        </w:rPr>
        <w:t>. 36]</w:t>
      </w:r>
      <w:r w:rsidR="00434E58">
        <w:rPr>
          <w:sz w:val="28"/>
          <w:szCs w:val="28"/>
          <w:lang w:val="uk-UA"/>
        </w:rPr>
        <w:t xml:space="preserve">. </w:t>
      </w:r>
    </w:p>
    <w:p w:rsidR="00556995" w:rsidRDefault="00434E58" w:rsidP="0019050D">
      <w:pPr>
        <w:tabs>
          <w:tab w:val="left" w:pos="0"/>
        </w:tabs>
        <w:spacing w:line="360" w:lineRule="auto"/>
        <w:ind w:firstLine="709"/>
        <w:jc w:val="both"/>
        <w:rPr>
          <w:sz w:val="28"/>
          <w:szCs w:val="28"/>
          <w:lang w:val="uk-UA"/>
        </w:rPr>
      </w:pPr>
      <w:r>
        <w:rPr>
          <w:sz w:val="28"/>
          <w:szCs w:val="28"/>
          <w:lang w:val="uk-UA"/>
        </w:rPr>
        <w:t>Після проведення дослідження в руках дослідника опиняються певна кількість доброякісних документів, до яких, зокрема, нале</w:t>
      </w:r>
      <w:r w:rsidR="0019050D">
        <w:rPr>
          <w:sz w:val="28"/>
          <w:szCs w:val="28"/>
          <w:lang w:val="uk-UA"/>
        </w:rPr>
        <w:t xml:space="preserve">жать: протоколи експерименту, анкети, протоколи спостереження. Ці дані потім опрацьовуються та аналізуються. З огляду на це слід пам’ятати про </w:t>
      </w:r>
      <w:r w:rsidR="0019050D" w:rsidRPr="0019050D">
        <w:rPr>
          <w:sz w:val="28"/>
          <w:szCs w:val="28"/>
          <w:lang w:val="uk-UA"/>
        </w:rPr>
        <w:t>адекватні способи обробки одержаної інформації (можливість застосування лише обмеженого набору статистичних прийомів).</w:t>
      </w:r>
      <w:r w:rsidR="0019050D">
        <w:rPr>
          <w:sz w:val="28"/>
          <w:szCs w:val="28"/>
          <w:lang w:val="uk-UA"/>
        </w:rPr>
        <w:t xml:space="preserve"> Емпіричні дані, які вдалось зібрати, беручи до уваги, </w:t>
      </w:r>
      <w:r w:rsidR="0019050D" w:rsidRPr="0019050D">
        <w:rPr>
          <w:sz w:val="28"/>
          <w:szCs w:val="28"/>
          <w:lang w:val="uk-UA"/>
        </w:rPr>
        <w:t>їх кількість, поставлені завдання і технічні можливості дослідника, можна опрацьовувати вручну аб</w:t>
      </w:r>
      <w:r w:rsidR="0019050D">
        <w:rPr>
          <w:sz w:val="28"/>
          <w:szCs w:val="28"/>
          <w:lang w:val="uk-UA"/>
        </w:rPr>
        <w:t>о за допомогою, до прикладу, комп’ютера.</w:t>
      </w:r>
    </w:p>
    <w:p w:rsidR="0019050D" w:rsidRDefault="0019050D" w:rsidP="0019050D">
      <w:pPr>
        <w:tabs>
          <w:tab w:val="left" w:pos="0"/>
        </w:tabs>
        <w:spacing w:line="360" w:lineRule="auto"/>
        <w:ind w:firstLine="709"/>
        <w:jc w:val="both"/>
        <w:rPr>
          <w:sz w:val="28"/>
          <w:szCs w:val="28"/>
          <w:lang w:val="uk-UA"/>
        </w:rPr>
      </w:pPr>
      <w:r>
        <w:rPr>
          <w:sz w:val="28"/>
          <w:szCs w:val="28"/>
          <w:lang w:val="uk-UA"/>
        </w:rPr>
        <w:t>Інформація, отримана в межах дослідження повинна відповідати таким вимогам:</w:t>
      </w:r>
    </w:p>
    <w:p w:rsidR="0019050D" w:rsidRDefault="0019050D" w:rsidP="0019050D">
      <w:pPr>
        <w:pStyle w:val="ListParagraph"/>
        <w:numPr>
          <w:ilvl w:val="0"/>
          <w:numId w:val="9"/>
        </w:numPr>
        <w:tabs>
          <w:tab w:val="left" w:pos="0"/>
        </w:tabs>
        <w:spacing w:line="360" w:lineRule="auto"/>
        <w:rPr>
          <w:sz w:val="28"/>
          <w:szCs w:val="28"/>
          <w:lang w:val="uk-UA"/>
        </w:rPr>
      </w:pPr>
      <w:r>
        <w:rPr>
          <w:sz w:val="28"/>
          <w:szCs w:val="28"/>
          <w:lang w:val="uk-UA"/>
        </w:rPr>
        <w:t xml:space="preserve">Точність, що залежить від </w:t>
      </w:r>
      <w:proofErr w:type="spellStart"/>
      <w:r w:rsidRPr="0019050D">
        <w:rPr>
          <w:sz w:val="28"/>
          <w:szCs w:val="28"/>
        </w:rPr>
        <w:t>чутливості</w:t>
      </w:r>
      <w:proofErr w:type="spellEnd"/>
      <w:r w:rsidRPr="0019050D">
        <w:rPr>
          <w:sz w:val="28"/>
          <w:szCs w:val="28"/>
        </w:rPr>
        <w:t xml:space="preserve"> </w:t>
      </w:r>
      <w:proofErr w:type="spellStart"/>
      <w:r w:rsidRPr="0019050D">
        <w:rPr>
          <w:sz w:val="28"/>
          <w:szCs w:val="28"/>
        </w:rPr>
        <w:t>використаних</w:t>
      </w:r>
      <w:proofErr w:type="spellEnd"/>
      <w:r w:rsidRPr="0019050D">
        <w:rPr>
          <w:sz w:val="28"/>
          <w:szCs w:val="28"/>
        </w:rPr>
        <w:t xml:space="preserve"> методик до </w:t>
      </w:r>
      <w:proofErr w:type="spellStart"/>
      <w:r w:rsidRPr="0019050D">
        <w:rPr>
          <w:sz w:val="28"/>
          <w:szCs w:val="28"/>
        </w:rPr>
        <w:t>ви</w:t>
      </w:r>
      <w:r>
        <w:rPr>
          <w:sz w:val="28"/>
          <w:szCs w:val="28"/>
        </w:rPr>
        <w:t>мірювання</w:t>
      </w:r>
      <w:proofErr w:type="spellEnd"/>
      <w:r>
        <w:rPr>
          <w:sz w:val="28"/>
          <w:szCs w:val="28"/>
        </w:rPr>
        <w:t xml:space="preserve"> </w:t>
      </w:r>
      <w:proofErr w:type="spellStart"/>
      <w:r>
        <w:rPr>
          <w:sz w:val="28"/>
          <w:szCs w:val="28"/>
        </w:rPr>
        <w:t>досліджуваних</w:t>
      </w:r>
      <w:proofErr w:type="spellEnd"/>
      <w:r>
        <w:rPr>
          <w:sz w:val="28"/>
          <w:szCs w:val="28"/>
        </w:rPr>
        <w:t xml:space="preserve"> </w:t>
      </w:r>
      <w:proofErr w:type="spellStart"/>
      <w:r>
        <w:rPr>
          <w:sz w:val="28"/>
          <w:szCs w:val="28"/>
        </w:rPr>
        <w:t>якостей</w:t>
      </w:r>
      <w:proofErr w:type="spellEnd"/>
      <w:r>
        <w:rPr>
          <w:sz w:val="28"/>
          <w:szCs w:val="28"/>
          <w:lang w:val="uk-UA"/>
        </w:rPr>
        <w:t>;</w:t>
      </w:r>
    </w:p>
    <w:p w:rsidR="0019050D" w:rsidRDefault="0019050D" w:rsidP="0019050D">
      <w:pPr>
        <w:pStyle w:val="ListParagraph"/>
        <w:numPr>
          <w:ilvl w:val="0"/>
          <w:numId w:val="9"/>
        </w:numPr>
        <w:tabs>
          <w:tab w:val="left" w:pos="0"/>
        </w:tabs>
        <w:spacing w:line="360" w:lineRule="auto"/>
        <w:rPr>
          <w:sz w:val="28"/>
          <w:szCs w:val="28"/>
          <w:lang w:val="uk-UA"/>
        </w:rPr>
      </w:pPr>
      <w:r>
        <w:rPr>
          <w:sz w:val="28"/>
          <w:szCs w:val="28"/>
          <w:lang w:val="uk-UA"/>
        </w:rPr>
        <w:t>Валідність (або обґрунтованість)</w:t>
      </w:r>
      <w:r w:rsidR="00EA6CA7" w:rsidRPr="00EA6CA7">
        <w:rPr>
          <w:lang w:val="uk-UA"/>
        </w:rPr>
        <w:t xml:space="preserve"> </w:t>
      </w:r>
      <w:r w:rsidR="00EA6CA7" w:rsidRPr="00EA6CA7">
        <w:rPr>
          <w:sz w:val="28"/>
          <w:szCs w:val="28"/>
          <w:lang w:val="uk-UA"/>
        </w:rPr>
        <w:t xml:space="preserve">психологічної інформації </w:t>
      </w:r>
      <w:r w:rsidR="00EA6CA7">
        <w:rPr>
          <w:sz w:val="28"/>
          <w:szCs w:val="28"/>
          <w:lang w:val="uk-UA"/>
        </w:rPr>
        <w:lastRenderedPageBreak/>
        <w:t>обумовлюється</w:t>
      </w:r>
      <w:r w:rsidR="00EA6CA7" w:rsidRPr="00EA6CA7">
        <w:rPr>
          <w:sz w:val="28"/>
          <w:szCs w:val="28"/>
          <w:lang w:val="uk-UA"/>
        </w:rPr>
        <w:t xml:space="preserve"> придатністю методу досліджувати (вимірювати) саме ті</w:t>
      </w:r>
      <w:r w:rsidR="00EA6CA7">
        <w:rPr>
          <w:sz w:val="28"/>
          <w:szCs w:val="28"/>
          <w:lang w:val="uk-UA"/>
        </w:rPr>
        <w:t xml:space="preserve"> якості об’єкта, які вивчаються;</w:t>
      </w:r>
    </w:p>
    <w:p w:rsidR="00EA6CA7" w:rsidRPr="00EA6CA7" w:rsidRDefault="00EA6CA7" w:rsidP="00EA6CA7">
      <w:pPr>
        <w:pStyle w:val="ListParagraph"/>
        <w:numPr>
          <w:ilvl w:val="0"/>
          <w:numId w:val="9"/>
        </w:numPr>
        <w:tabs>
          <w:tab w:val="left" w:pos="0"/>
        </w:tabs>
        <w:spacing w:line="360" w:lineRule="auto"/>
        <w:rPr>
          <w:sz w:val="28"/>
          <w:szCs w:val="28"/>
          <w:lang w:val="uk-UA"/>
        </w:rPr>
      </w:pPr>
      <w:r>
        <w:rPr>
          <w:sz w:val="28"/>
          <w:szCs w:val="28"/>
          <w:lang w:val="uk-UA"/>
        </w:rPr>
        <w:t xml:space="preserve">Вірогідність інформації (або її надійність) </w:t>
      </w:r>
      <w:r w:rsidRPr="00EA6CA7">
        <w:rPr>
          <w:sz w:val="28"/>
          <w:szCs w:val="28"/>
          <w:lang w:val="uk-UA"/>
        </w:rPr>
        <w:t xml:space="preserve">означає стабільність результатів при повторних експериментах </w:t>
      </w:r>
      <w:r>
        <w:rPr>
          <w:sz w:val="28"/>
          <w:szCs w:val="28"/>
          <w:lang w:val="uk-UA"/>
        </w:rPr>
        <w:t xml:space="preserve">інших </w:t>
      </w:r>
      <w:r w:rsidRPr="00EA6CA7">
        <w:rPr>
          <w:sz w:val="28"/>
          <w:szCs w:val="28"/>
          <w:lang w:val="uk-UA"/>
        </w:rPr>
        <w:t>дослідників.</w:t>
      </w:r>
      <w:r>
        <w:rPr>
          <w:sz w:val="28"/>
          <w:szCs w:val="28"/>
          <w:lang w:val="uk-UA"/>
        </w:rPr>
        <w:t xml:space="preserve"> Вірогідність можна підтвердити </w:t>
      </w:r>
      <w:r>
        <w:rPr>
          <w:sz w:val="28"/>
          <w:szCs w:val="28"/>
        </w:rPr>
        <w:t>методами дисперсного та фактор</w:t>
      </w:r>
      <w:r w:rsidRPr="00EA6CA7">
        <w:rPr>
          <w:sz w:val="28"/>
          <w:szCs w:val="28"/>
        </w:rPr>
        <w:t xml:space="preserve">ного </w:t>
      </w:r>
      <w:proofErr w:type="spellStart"/>
      <w:r w:rsidRPr="00EA6CA7">
        <w:rPr>
          <w:sz w:val="28"/>
          <w:szCs w:val="28"/>
        </w:rPr>
        <w:t>аналізів</w:t>
      </w:r>
      <w:proofErr w:type="spellEnd"/>
      <w:r w:rsidRPr="00EA6CA7">
        <w:rPr>
          <w:sz w:val="28"/>
          <w:szCs w:val="28"/>
        </w:rPr>
        <w:t>.</w:t>
      </w:r>
    </w:p>
    <w:p w:rsidR="00EA6CA7" w:rsidRDefault="00EA6CA7" w:rsidP="00EA6CA7">
      <w:pPr>
        <w:tabs>
          <w:tab w:val="left" w:pos="0"/>
        </w:tabs>
        <w:spacing w:line="360" w:lineRule="auto"/>
        <w:ind w:firstLine="709"/>
        <w:jc w:val="both"/>
        <w:rPr>
          <w:sz w:val="28"/>
          <w:szCs w:val="28"/>
          <w:lang w:val="uk-UA"/>
        </w:rPr>
      </w:pPr>
      <w:r>
        <w:rPr>
          <w:sz w:val="28"/>
          <w:szCs w:val="28"/>
          <w:lang w:val="uk-UA"/>
        </w:rPr>
        <w:t xml:space="preserve">Інтерпретація триманих даних, після їх обробки та аналізу є творчим процесом, який складно підігнати під конкретні алгоритми. Крім того, в процесі інтерпретації потрібно брати за основу багато </w:t>
      </w:r>
      <w:proofErr w:type="spellStart"/>
      <w:r>
        <w:rPr>
          <w:sz w:val="28"/>
          <w:szCs w:val="28"/>
        </w:rPr>
        <w:t>інших</w:t>
      </w:r>
      <w:proofErr w:type="spellEnd"/>
      <w:r>
        <w:rPr>
          <w:sz w:val="28"/>
          <w:szCs w:val="28"/>
        </w:rPr>
        <w:t xml:space="preserve"> </w:t>
      </w:r>
      <w:proofErr w:type="spellStart"/>
      <w:r>
        <w:rPr>
          <w:sz w:val="28"/>
          <w:szCs w:val="28"/>
        </w:rPr>
        <w:t>даних</w:t>
      </w:r>
      <w:proofErr w:type="spellEnd"/>
      <w:r>
        <w:rPr>
          <w:sz w:val="28"/>
          <w:szCs w:val="28"/>
        </w:rPr>
        <w:t xml:space="preserve"> </w:t>
      </w:r>
      <w:proofErr w:type="spellStart"/>
      <w:r>
        <w:rPr>
          <w:sz w:val="28"/>
          <w:szCs w:val="28"/>
        </w:rPr>
        <w:t>теоре</w:t>
      </w:r>
      <w:r w:rsidRPr="00EA6CA7">
        <w:rPr>
          <w:sz w:val="28"/>
          <w:szCs w:val="28"/>
        </w:rPr>
        <w:t>тичних</w:t>
      </w:r>
      <w:proofErr w:type="spellEnd"/>
      <w:r w:rsidRPr="00EA6CA7">
        <w:rPr>
          <w:sz w:val="28"/>
          <w:szCs w:val="28"/>
        </w:rPr>
        <w:t xml:space="preserve"> та </w:t>
      </w:r>
      <w:proofErr w:type="spellStart"/>
      <w:r w:rsidRPr="00EA6CA7">
        <w:rPr>
          <w:sz w:val="28"/>
          <w:szCs w:val="28"/>
        </w:rPr>
        <w:t>емпіричних</w:t>
      </w:r>
      <w:proofErr w:type="spellEnd"/>
      <w:r w:rsidRPr="00EA6CA7">
        <w:rPr>
          <w:sz w:val="28"/>
          <w:szCs w:val="28"/>
        </w:rPr>
        <w:t xml:space="preserve"> </w:t>
      </w:r>
      <w:proofErr w:type="spellStart"/>
      <w:r w:rsidRPr="00EA6CA7">
        <w:rPr>
          <w:sz w:val="28"/>
          <w:szCs w:val="28"/>
        </w:rPr>
        <w:t>досліджень</w:t>
      </w:r>
      <w:proofErr w:type="spellEnd"/>
      <w:r>
        <w:rPr>
          <w:sz w:val="28"/>
          <w:szCs w:val="28"/>
          <w:lang w:val="uk-UA"/>
        </w:rPr>
        <w:t xml:space="preserve">. Лише після того, як написаний повний звіт по дослідженню, його можна вважати закінченим. </w:t>
      </w:r>
    </w:p>
    <w:p w:rsidR="00EA6CA7" w:rsidRDefault="00EA6CA7" w:rsidP="00EA6CA7">
      <w:pPr>
        <w:tabs>
          <w:tab w:val="left" w:pos="0"/>
        </w:tabs>
        <w:spacing w:line="360" w:lineRule="auto"/>
        <w:ind w:firstLine="709"/>
        <w:jc w:val="both"/>
        <w:rPr>
          <w:sz w:val="28"/>
          <w:szCs w:val="28"/>
          <w:lang w:val="uk-UA"/>
        </w:rPr>
      </w:pPr>
      <w:r>
        <w:rPr>
          <w:sz w:val="28"/>
          <w:szCs w:val="28"/>
          <w:lang w:val="uk-UA"/>
        </w:rPr>
        <w:t>У психології виділяють два основних методи дослідження: експеримент та спостереження. До додаткових відносять методи тестування, опитування та аналізу продуктів діяльності.</w:t>
      </w:r>
    </w:p>
    <w:p w:rsidR="00EA6CA7" w:rsidRDefault="00C8269C" w:rsidP="00EA6CA7">
      <w:pPr>
        <w:tabs>
          <w:tab w:val="left" w:pos="0"/>
        </w:tabs>
        <w:spacing w:line="360" w:lineRule="auto"/>
        <w:ind w:firstLine="709"/>
        <w:jc w:val="both"/>
        <w:rPr>
          <w:sz w:val="28"/>
          <w:szCs w:val="28"/>
          <w:lang w:val="uk-UA"/>
        </w:rPr>
      </w:pPr>
      <w:r>
        <w:rPr>
          <w:sz w:val="28"/>
          <w:szCs w:val="28"/>
          <w:lang w:val="uk-UA"/>
        </w:rPr>
        <w:t xml:space="preserve">Перш ніж перейти до надання характеристики головних та додаткових методів психологічних досліджень, пропонуємо розглянути організаційні методи. </w:t>
      </w:r>
      <w:r w:rsidRPr="00C8269C">
        <w:rPr>
          <w:sz w:val="28"/>
          <w:szCs w:val="28"/>
        </w:rPr>
        <w:t xml:space="preserve">До </w:t>
      </w:r>
      <w:proofErr w:type="spellStart"/>
      <w:r w:rsidRPr="00C8269C">
        <w:rPr>
          <w:sz w:val="28"/>
          <w:szCs w:val="28"/>
        </w:rPr>
        <w:t>пізнання</w:t>
      </w:r>
      <w:proofErr w:type="spellEnd"/>
      <w:r w:rsidRPr="00C8269C">
        <w:rPr>
          <w:sz w:val="28"/>
          <w:szCs w:val="28"/>
        </w:rPr>
        <w:t xml:space="preserve"> </w:t>
      </w:r>
      <w:proofErr w:type="spellStart"/>
      <w:r w:rsidRPr="00C8269C">
        <w:rPr>
          <w:sz w:val="28"/>
          <w:szCs w:val="28"/>
        </w:rPr>
        <w:t>особливостей</w:t>
      </w:r>
      <w:proofErr w:type="spellEnd"/>
      <w:r w:rsidRPr="00C8269C">
        <w:rPr>
          <w:sz w:val="28"/>
          <w:szCs w:val="28"/>
        </w:rPr>
        <w:t xml:space="preserve"> і </w:t>
      </w:r>
      <w:proofErr w:type="spellStart"/>
      <w:r>
        <w:rPr>
          <w:sz w:val="28"/>
          <w:szCs w:val="28"/>
        </w:rPr>
        <w:t>закономірностей</w:t>
      </w:r>
      <w:proofErr w:type="spellEnd"/>
      <w:r>
        <w:rPr>
          <w:sz w:val="28"/>
          <w:szCs w:val="28"/>
        </w:rPr>
        <w:t xml:space="preserve"> </w:t>
      </w:r>
      <w:proofErr w:type="spellStart"/>
      <w:r>
        <w:rPr>
          <w:sz w:val="28"/>
          <w:szCs w:val="28"/>
        </w:rPr>
        <w:t>психічного</w:t>
      </w:r>
      <w:proofErr w:type="spellEnd"/>
      <w:r>
        <w:rPr>
          <w:sz w:val="28"/>
          <w:szCs w:val="28"/>
        </w:rPr>
        <w:t xml:space="preserve"> </w:t>
      </w:r>
      <w:proofErr w:type="spellStart"/>
      <w:r>
        <w:rPr>
          <w:sz w:val="28"/>
          <w:szCs w:val="28"/>
        </w:rPr>
        <w:t>роз</w:t>
      </w:r>
      <w:r w:rsidRPr="00C8269C">
        <w:rPr>
          <w:sz w:val="28"/>
          <w:szCs w:val="28"/>
        </w:rPr>
        <w:t>витку</w:t>
      </w:r>
      <w:proofErr w:type="spellEnd"/>
      <w:r w:rsidRPr="00C8269C">
        <w:rPr>
          <w:sz w:val="28"/>
          <w:szCs w:val="28"/>
        </w:rPr>
        <w:t xml:space="preserve"> </w:t>
      </w:r>
      <w:proofErr w:type="spellStart"/>
      <w:r w:rsidRPr="00C8269C">
        <w:rPr>
          <w:sz w:val="28"/>
          <w:szCs w:val="28"/>
        </w:rPr>
        <w:t>можна</w:t>
      </w:r>
      <w:proofErr w:type="spellEnd"/>
      <w:r w:rsidRPr="00C8269C">
        <w:rPr>
          <w:sz w:val="28"/>
          <w:szCs w:val="28"/>
        </w:rPr>
        <w:t xml:space="preserve"> </w:t>
      </w:r>
      <w:proofErr w:type="spellStart"/>
      <w:r w:rsidRPr="00C8269C">
        <w:rPr>
          <w:sz w:val="28"/>
          <w:szCs w:val="28"/>
        </w:rPr>
        <w:t>підійти</w:t>
      </w:r>
      <w:proofErr w:type="spellEnd"/>
      <w:r w:rsidRPr="00C8269C">
        <w:rPr>
          <w:sz w:val="28"/>
          <w:szCs w:val="28"/>
        </w:rPr>
        <w:t xml:space="preserve"> за </w:t>
      </w:r>
      <w:proofErr w:type="spellStart"/>
      <w:r w:rsidRPr="00C8269C">
        <w:rPr>
          <w:sz w:val="28"/>
          <w:szCs w:val="28"/>
        </w:rPr>
        <w:t>допомогою</w:t>
      </w:r>
      <w:proofErr w:type="spellEnd"/>
      <w:r w:rsidRPr="00C8269C">
        <w:rPr>
          <w:sz w:val="28"/>
          <w:szCs w:val="28"/>
        </w:rPr>
        <w:t xml:space="preserve"> </w:t>
      </w:r>
      <w:proofErr w:type="spellStart"/>
      <w:r w:rsidRPr="00C8269C">
        <w:rPr>
          <w:sz w:val="28"/>
          <w:szCs w:val="28"/>
        </w:rPr>
        <w:t>двох</w:t>
      </w:r>
      <w:proofErr w:type="spellEnd"/>
      <w:r w:rsidRPr="00C8269C">
        <w:rPr>
          <w:sz w:val="28"/>
          <w:szCs w:val="28"/>
        </w:rPr>
        <w:t xml:space="preserve"> </w:t>
      </w:r>
      <w:proofErr w:type="spellStart"/>
      <w:r w:rsidRPr="00C8269C">
        <w:rPr>
          <w:sz w:val="28"/>
          <w:szCs w:val="28"/>
        </w:rPr>
        <w:t>типів</w:t>
      </w:r>
      <w:proofErr w:type="spellEnd"/>
      <w:r w:rsidRPr="00C8269C">
        <w:rPr>
          <w:sz w:val="28"/>
          <w:szCs w:val="28"/>
        </w:rPr>
        <w:t xml:space="preserve"> </w:t>
      </w:r>
      <w:proofErr w:type="spellStart"/>
      <w:r w:rsidRPr="00C8269C">
        <w:rPr>
          <w:sz w:val="28"/>
          <w:szCs w:val="28"/>
        </w:rPr>
        <w:t>дослідження</w:t>
      </w:r>
      <w:proofErr w:type="spellEnd"/>
      <w:r>
        <w:rPr>
          <w:sz w:val="28"/>
          <w:szCs w:val="28"/>
          <w:lang w:val="uk-UA"/>
        </w:rPr>
        <w:t>:</w:t>
      </w:r>
    </w:p>
    <w:p w:rsidR="00C8269C" w:rsidRDefault="00C8269C" w:rsidP="00C8269C">
      <w:pPr>
        <w:pStyle w:val="ListParagraph"/>
        <w:numPr>
          <w:ilvl w:val="0"/>
          <w:numId w:val="9"/>
        </w:numPr>
        <w:tabs>
          <w:tab w:val="left" w:pos="0"/>
        </w:tabs>
        <w:spacing w:line="360" w:lineRule="auto"/>
        <w:rPr>
          <w:sz w:val="28"/>
          <w:szCs w:val="28"/>
          <w:lang w:val="uk-UA"/>
        </w:rPr>
      </w:pPr>
      <w:r>
        <w:rPr>
          <w:sz w:val="28"/>
          <w:szCs w:val="28"/>
          <w:lang w:val="uk-UA"/>
        </w:rPr>
        <w:t>так званого поперечний та</w:t>
      </w:r>
    </w:p>
    <w:p w:rsidR="00C8269C" w:rsidRDefault="00C8269C" w:rsidP="00C8269C">
      <w:pPr>
        <w:pStyle w:val="ListParagraph"/>
        <w:numPr>
          <w:ilvl w:val="0"/>
          <w:numId w:val="9"/>
        </w:numPr>
        <w:tabs>
          <w:tab w:val="left" w:pos="0"/>
        </w:tabs>
        <w:spacing w:line="360" w:lineRule="auto"/>
        <w:rPr>
          <w:sz w:val="28"/>
          <w:szCs w:val="28"/>
          <w:lang w:val="uk-UA"/>
        </w:rPr>
      </w:pPr>
      <w:r>
        <w:rPr>
          <w:sz w:val="28"/>
          <w:szCs w:val="28"/>
          <w:lang w:val="uk-UA"/>
        </w:rPr>
        <w:t>подовжній (</w:t>
      </w:r>
      <w:proofErr w:type="spellStart"/>
      <w:r>
        <w:rPr>
          <w:sz w:val="28"/>
          <w:szCs w:val="28"/>
          <w:lang w:val="uk-UA"/>
        </w:rPr>
        <w:t>лонгітюдний</w:t>
      </w:r>
      <w:proofErr w:type="spellEnd"/>
      <w:r>
        <w:rPr>
          <w:sz w:val="28"/>
          <w:szCs w:val="28"/>
          <w:lang w:val="uk-UA"/>
        </w:rPr>
        <w:t>) зрізи</w:t>
      </w:r>
      <w:r w:rsidR="00620D70">
        <w:rPr>
          <w:sz w:val="28"/>
          <w:szCs w:val="28"/>
          <w:lang w:val="en-US"/>
        </w:rPr>
        <w:t xml:space="preserve"> [</w:t>
      </w:r>
      <w:r w:rsidR="00872012">
        <w:rPr>
          <w:sz w:val="28"/>
          <w:szCs w:val="28"/>
          <w:lang w:val="en-US"/>
        </w:rPr>
        <w:t>38</w:t>
      </w:r>
      <w:r w:rsidR="00620D70">
        <w:rPr>
          <w:sz w:val="28"/>
          <w:szCs w:val="28"/>
          <w:lang w:val="en-US"/>
        </w:rPr>
        <w:t>]</w:t>
      </w:r>
      <w:r>
        <w:rPr>
          <w:sz w:val="28"/>
          <w:szCs w:val="28"/>
          <w:lang w:val="uk-UA"/>
        </w:rPr>
        <w:t>.</w:t>
      </w:r>
    </w:p>
    <w:p w:rsidR="00EA6CA7" w:rsidRDefault="000C0904" w:rsidP="000C0904">
      <w:pPr>
        <w:tabs>
          <w:tab w:val="left" w:pos="0"/>
        </w:tabs>
        <w:spacing w:line="360" w:lineRule="auto"/>
        <w:ind w:firstLine="709"/>
        <w:jc w:val="both"/>
        <w:rPr>
          <w:sz w:val="28"/>
          <w:szCs w:val="28"/>
          <w:lang w:val="uk-UA"/>
        </w:rPr>
      </w:pPr>
      <w:r>
        <w:rPr>
          <w:sz w:val="28"/>
          <w:szCs w:val="28"/>
          <w:lang w:val="uk-UA"/>
        </w:rPr>
        <w:t xml:space="preserve">Метою </w:t>
      </w:r>
      <w:proofErr w:type="spellStart"/>
      <w:r>
        <w:rPr>
          <w:sz w:val="28"/>
          <w:szCs w:val="28"/>
          <w:lang w:val="uk-UA"/>
        </w:rPr>
        <w:t>лонгітюдних</w:t>
      </w:r>
      <w:proofErr w:type="spellEnd"/>
      <w:r>
        <w:rPr>
          <w:sz w:val="28"/>
          <w:szCs w:val="28"/>
          <w:lang w:val="uk-UA"/>
        </w:rPr>
        <w:t xml:space="preserve"> досліджень є реєстрація психічного та соматичного розвитку дитини. </w:t>
      </w:r>
      <w:proofErr w:type="spellStart"/>
      <w:r>
        <w:rPr>
          <w:sz w:val="28"/>
          <w:szCs w:val="28"/>
        </w:rPr>
        <w:t>Цей</w:t>
      </w:r>
      <w:proofErr w:type="spellEnd"/>
      <w:r>
        <w:rPr>
          <w:sz w:val="28"/>
          <w:szCs w:val="28"/>
        </w:rPr>
        <w:t xml:space="preserve"> метод </w:t>
      </w:r>
      <w:proofErr w:type="spellStart"/>
      <w:r>
        <w:rPr>
          <w:sz w:val="28"/>
          <w:szCs w:val="28"/>
        </w:rPr>
        <w:t>використовува</w:t>
      </w:r>
      <w:r w:rsidRPr="000C0904">
        <w:rPr>
          <w:sz w:val="28"/>
          <w:szCs w:val="28"/>
        </w:rPr>
        <w:t>ли</w:t>
      </w:r>
      <w:proofErr w:type="spellEnd"/>
      <w:r w:rsidRPr="000C0904">
        <w:rPr>
          <w:sz w:val="28"/>
          <w:szCs w:val="28"/>
        </w:rPr>
        <w:t xml:space="preserve"> для </w:t>
      </w:r>
      <w:proofErr w:type="spellStart"/>
      <w:r w:rsidRPr="000C0904">
        <w:rPr>
          <w:sz w:val="28"/>
          <w:szCs w:val="28"/>
        </w:rPr>
        <w:t>спостереження</w:t>
      </w:r>
      <w:proofErr w:type="spellEnd"/>
      <w:r w:rsidRPr="000C0904">
        <w:rPr>
          <w:sz w:val="28"/>
          <w:szCs w:val="28"/>
        </w:rPr>
        <w:t xml:space="preserve"> за </w:t>
      </w:r>
      <w:proofErr w:type="spellStart"/>
      <w:r w:rsidRPr="000C0904">
        <w:rPr>
          <w:sz w:val="28"/>
          <w:szCs w:val="28"/>
        </w:rPr>
        <w:t>власними</w:t>
      </w:r>
      <w:proofErr w:type="spellEnd"/>
      <w:r w:rsidRPr="000C0904">
        <w:rPr>
          <w:sz w:val="28"/>
          <w:szCs w:val="28"/>
        </w:rPr>
        <w:t xml:space="preserve"> </w:t>
      </w:r>
      <w:proofErr w:type="spellStart"/>
      <w:r w:rsidRPr="000C0904">
        <w:rPr>
          <w:sz w:val="28"/>
          <w:szCs w:val="28"/>
        </w:rPr>
        <w:t>діт</w:t>
      </w:r>
      <w:r>
        <w:rPr>
          <w:sz w:val="28"/>
          <w:szCs w:val="28"/>
        </w:rPr>
        <w:t>ьми</w:t>
      </w:r>
      <w:proofErr w:type="spellEnd"/>
      <w:r>
        <w:rPr>
          <w:sz w:val="28"/>
          <w:szCs w:val="28"/>
        </w:rPr>
        <w:t xml:space="preserve"> </w:t>
      </w:r>
      <w:proofErr w:type="spellStart"/>
      <w:r>
        <w:rPr>
          <w:sz w:val="28"/>
          <w:szCs w:val="28"/>
        </w:rPr>
        <w:t>багато</w:t>
      </w:r>
      <w:proofErr w:type="spellEnd"/>
      <w:r>
        <w:rPr>
          <w:sz w:val="28"/>
          <w:szCs w:val="28"/>
        </w:rPr>
        <w:t xml:space="preserve"> </w:t>
      </w:r>
      <w:proofErr w:type="spellStart"/>
      <w:r>
        <w:rPr>
          <w:sz w:val="28"/>
          <w:szCs w:val="28"/>
        </w:rPr>
        <w:t>спеціалістів</w:t>
      </w:r>
      <w:proofErr w:type="spellEnd"/>
      <w:r>
        <w:rPr>
          <w:sz w:val="28"/>
          <w:szCs w:val="28"/>
        </w:rPr>
        <w:t xml:space="preserve">, </w:t>
      </w:r>
      <w:proofErr w:type="spellStart"/>
      <w:r>
        <w:rPr>
          <w:sz w:val="28"/>
          <w:szCs w:val="28"/>
        </w:rPr>
        <w:t>наприклад</w:t>
      </w:r>
      <w:proofErr w:type="spellEnd"/>
      <w:r>
        <w:rPr>
          <w:sz w:val="28"/>
          <w:szCs w:val="28"/>
          <w:lang w:val="uk-UA"/>
        </w:rPr>
        <w:t>,</w:t>
      </w:r>
      <w:r w:rsidRPr="000C0904">
        <w:rPr>
          <w:sz w:val="28"/>
          <w:szCs w:val="28"/>
        </w:rPr>
        <w:t xml:space="preserve"> </w:t>
      </w:r>
      <w:proofErr w:type="spellStart"/>
      <w:r w:rsidRPr="000C0904">
        <w:rPr>
          <w:sz w:val="28"/>
          <w:szCs w:val="28"/>
        </w:rPr>
        <w:t>дитячі</w:t>
      </w:r>
      <w:proofErr w:type="spellEnd"/>
      <w:r w:rsidRPr="000C0904">
        <w:rPr>
          <w:sz w:val="28"/>
          <w:szCs w:val="28"/>
        </w:rPr>
        <w:t xml:space="preserve"> </w:t>
      </w:r>
      <w:proofErr w:type="spellStart"/>
      <w:r w:rsidRPr="000C0904">
        <w:rPr>
          <w:sz w:val="28"/>
          <w:szCs w:val="28"/>
        </w:rPr>
        <w:t>лікарі</w:t>
      </w:r>
      <w:proofErr w:type="spellEnd"/>
      <w:r w:rsidRPr="000C0904">
        <w:rPr>
          <w:sz w:val="28"/>
          <w:szCs w:val="28"/>
        </w:rPr>
        <w:t>, психологи (</w:t>
      </w:r>
      <w:proofErr w:type="spellStart"/>
      <w:r w:rsidRPr="000C0904">
        <w:rPr>
          <w:sz w:val="28"/>
          <w:szCs w:val="28"/>
        </w:rPr>
        <w:t>подружжя</w:t>
      </w:r>
      <w:proofErr w:type="spellEnd"/>
      <w:r w:rsidRPr="000C0904">
        <w:rPr>
          <w:sz w:val="28"/>
          <w:szCs w:val="28"/>
        </w:rPr>
        <w:t xml:space="preserve"> Штерн, </w:t>
      </w:r>
      <w:proofErr w:type="spellStart"/>
      <w:r w:rsidRPr="000C0904">
        <w:rPr>
          <w:sz w:val="28"/>
          <w:szCs w:val="28"/>
        </w:rPr>
        <w:t>Бюлер</w:t>
      </w:r>
      <w:proofErr w:type="spellEnd"/>
      <w:r w:rsidRPr="000C0904">
        <w:rPr>
          <w:sz w:val="28"/>
          <w:szCs w:val="28"/>
        </w:rPr>
        <w:t xml:space="preserve">, </w:t>
      </w:r>
      <w:proofErr w:type="spellStart"/>
      <w:r w:rsidRPr="000C0904">
        <w:rPr>
          <w:sz w:val="28"/>
          <w:szCs w:val="28"/>
        </w:rPr>
        <w:t>Н.О.Менчинська</w:t>
      </w:r>
      <w:proofErr w:type="spellEnd"/>
      <w:r w:rsidRPr="000C0904">
        <w:rPr>
          <w:sz w:val="28"/>
          <w:szCs w:val="28"/>
        </w:rPr>
        <w:t xml:space="preserve"> та </w:t>
      </w:r>
      <w:proofErr w:type="spellStart"/>
      <w:r w:rsidRPr="000C0904">
        <w:rPr>
          <w:sz w:val="28"/>
          <w:szCs w:val="28"/>
        </w:rPr>
        <w:t>ін</w:t>
      </w:r>
      <w:proofErr w:type="spellEnd"/>
      <w:r w:rsidRPr="000C0904">
        <w:rPr>
          <w:sz w:val="28"/>
          <w:szCs w:val="28"/>
        </w:rPr>
        <w:t>.).</w:t>
      </w:r>
      <w:r>
        <w:rPr>
          <w:sz w:val="28"/>
          <w:szCs w:val="28"/>
          <w:lang w:val="uk-UA"/>
        </w:rPr>
        <w:t xml:space="preserve"> Більш ніж 20 років</w:t>
      </w:r>
      <w:r w:rsidRPr="000C0904">
        <w:rPr>
          <w:lang w:val="uk-UA"/>
        </w:rPr>
        <w:t xml:space="preserve"> </w:t>
      </w:r>
      <w:proofErr w:type="spellStart"/>
      <w:r w:rsidRPr="000C0904">
        <w:rPr>
          <w:sz w:val="28"/>
          <w:szCs w:val="28"/>
          <w:lang w:val="uk-UA"/>
        </w:rPr>
        <w:t>Р.Готтшальдт</w:t>
      </w:r>
      <w:proofErr w:type="spellEnd"/>
      <w:r>
        <w:rPr>
          <w:sz w:val="28"/>
          <w:szCs w:val="28"/>
          <w:lang w:val="uk-UA"/>
        </w:rPr>
        <w:t xml:space="preserve"> </w:t>
      </w:r>
      <w:r w:rsidRPr="000C0904">
        <w:rPr>
          <w:sz w:val="28"/>
          <w:szCs w:val="28"/>
          <w:lang w:val="uk-UA"/>
        </w:rPr>
        <w:t xml:space="preserve">проводив </w:t>
      </w:r>
      <w:proofErr w:type="spellStart"/>
      <w:r w:rsidRPr="000C0904">
        <w:rPr>
          <w:sz w:val="28"/>
          <w:szCs w:val="28"/>
          <w:lang w:val="uk-UA"/>
        </w:rPr>
        <w:t>лонгітюдні</w:t>
      </w:r>
      <w:proofErr w:type="spellEnd"/>
      <w:r w:rsidRPr="000C0904">
        <w:rPr>
          <w:sz w:val="28"/>
          <w:szCs w:val="28"/>
          <w:lang w:val="uk-UA"/>
        </w:rPr>
        <w:t xml:space="preserve"> психологічні дослідження на близнюках</w:t>
      </w:r>
      <w:r>
        <w:rPr>
          <w:sz w:val="28"/>
          <w:szCs w:val="28"/>
          <w:lang w:val="uk-UA"/>
        </w:rPr>
        <w:t xml:space="preserve"> (1960). Справа у тому, що близнюки є </w:t>
      </w:r>
      <w:r w:rsidRPr="000C0904">
        <w:rPr>
          <w:sz w:val="28"/>
          <w:szCs w:val="28"/>
        </w:rPr>
        <w:t xml:space="preserve">особливо </w:t>
      </w:r>
      <w:proofErr w:type="spellStart"/>
      <w:r w:rsidRPr="000C0904">
        <w:rPr>
          <w:sz w:val="28"/>
          <w:szCs w:val="28"/>
        </w:rPr>
        <w:t>прийнятною</w:t>
      </w:r>
      <w:proofErr w:type="spellEnd"/>
      <w:r w:rsidRPr="000C0904">
        <w:rPr>
          <w:sz w:val="28"/>
          <w:szCs w:val="28"/>
        </w:rPr>
        <w:t xml:space="preserve"> </w:t>
      </w:r>
      <w:proofErr w:type="spellStart"/>
      <w:r w:rsidRPr="000C0904">
        <w:rPr>
          <w:sz w:val="28"/>
          <w:szCs w:val="28"/>
        </w:rPr>
        <w:t>моделлю</w:t>
      </w:r>
      <w:proofErr w:type="spellEnd"/>
      <w:r w:rsidRPr="000C0904">
        <w:rPr>
          <w:sz w:val="28"/>
          <w:szCs w:val="28"/>
        </w:rPr>
        <w:t xml:space="preserve"> для </w:t>
      </w:r>
      <w:proofErr w:type="spellStart"/>
      <w:r w:rsidRPr="000C0904">
        <w:rPr>
          <w:sz w:val="28"/>
          <w:szCs w:val="28"/>
        </w:rPr>
        <w:t>вивчення</w:t>
      </w:r>
      <w:proofErr w:type="spellEnd"/>
      <w:r w:rsidRPr="000C0904">
        <w:rPr>
          <w:sz w:val="28"/>
          <w:szCs w:val="28"/>
        </w:rPr>
        <w:t xml:space="preserve"> </w:t>
      </w:r>
      <w:proofErr w:type="spellStart"/>
      <w:r w:rsidRPr="000C0904">
        <w:rPr>
          <w:sz w:val="28"/>
          <w:szCs w:val="28"/>
        </w:rPr>
        <w:t>впливу</w:t>
      </w:r>
      <w:proofErr w:type="spellEnd"/>
      <w:r w:rsidRPr="000C0904">
        <w:rPr>
          <w:sz w:val="28"/>
          <w:szCs w:val="28"/>
        </w:rPr>
        <w:t xml:space="preserve"> </w:t>
      </w:r>
      <w:proofErr w:type="spellStart"/>
      <w:r w:rsidRPr="000C0904">
        <w:rPr>
          <w:sz w:val="28"/>
          <w:szCs w:val="28"/>
        </w:rPr>
        <w:t>конституційних</w:t>
      </w:r>
      <w:proofErr w:type="spellEnd"/>
      <w:r w:rsidRPr="000C0904">
        <w:rPr>
          <w:sz w:val="28"/>
          <w:szCs w:val="28"/>
        </w:rPr>
        <w:t xml:space="preserve"> та </w:t>
      </w:r>
      <w:proofErr w:type="spellStart"/>
      <w:r w:rsidRPr="000C0904">
        <w:rPr>
          <w:sz w:val="28"/>
          <w:szCs w:val="28"/>
        </w:rPr>
        <w:t>соціальних</w:t>
      </w:r>
      <w:proofErr w:type="spellEnd"/>
      <w:r w:rsidRPr="000C0904">
        <w:rPr>
          <w:sz w:val="28"/>
          <w:szCs w:val="28"/>
        </w:rPr>
        <w:t xml:space="preserve"> </w:t>
      </w:r>
      <w:proofErr w:type="spellStart"/>
      <w:r w:rsidRPr="000C0904">
        <w:rPr>
          <w:sz w:val="28"/>
          <w:szCs w:val="28"/>
        </w:rPr>
        <w:t>ч</w:t>
      </w:r>
      <w:r>
        <w:rPr>
          <w:sz w:val="28"/>
          <w:szCs w:val="28"/>
        </w:rPr>
        <w:t>инників</w:t>
      </w:r>
      <w:proofErr w:type="spellEnd"/>
      <w:r>
        <w:rPr>
          <w:sz w:val="28"/>
          <w:szCs w:val="28"/>
        </w:rPr>
        <w:t xml:space="preserve">. </w:t>
      </w:r>
      <w:proofErr w:type="spellStart"/>
      <w:r>
        <w:rPr>
          <w:sz w:val="28"/>
          <w:szCs w:val="28"/>
        </w:rPr>
        <w:t>Цей</w:t>
      </w:r>
      <w:proofErr w:type="spellEnd"/>
      <w:r>
        <w:rPr>
          <w:sz w:val="28"/>
          <w:szCs w:val="28"/>
        </w:rPr>
        <w:t xml:space="preserve"> </w:t>
      </w:r>
      <w:proofErr w:type="spellStart"/>
      <w:r>
        <w:rPr>
          <w:sz w:val="28"/>
          <w:szCs w:val="28"/>
        </w:rPr>
        <w:t>різновид</w:t>
      </w:r>
      <w:proofErr w:type="spellEnd"/>
      <w:r>
        <w:rPr>
          <w:sz w:val="28"/>
          <w:szCs w:val="28"/>
        </w:rPr>
        <w:t xml:space="preserve"> </w:t>
      </w:r>
      <w:proofErr w:type="spellStart"/>
      <w:r>
        <w:rPr>
          <w:sz w:val="28"/>
          <w:szCs w:val="28"/>
        </w:rPr>
        <w:t>лонгітюд</w:t>
      </w:r>
      <w:r w:rsidRPr="000C0904">
        <w:rPr>
          <w:sz w:val="28"/>
          <w:szCs w:val="28"/>
        </w:rPr>
        <w:t>ного</w:t>
      </w:r>
      <w:proofErr w:type="spellEnd"/>
      <w:r w:rsidRPr="000C0904">
        <w:rPr>
          <w:sz w:val="28"/>
          <w:szCs w:val="28"/>
        </w:rPr>
        <w:t xml:space="preserve"> </w:t>
      </w:r>
      <w:proofErr w:type="spellStart"/>
      <w:r w:rsidRPr="000C0904">
        <w:rPr>
          <w:sz w:val="28"/>
          <w:szCs w:val="28"/>
        </w:rPr>
        <w:t>дослідження</w:t>
      </w:r>
      <w:proofErr w:type="spellEnd"/>
      <w:r w:rsidRPr="000C0904">
        <w:rPr>
          <w:sz w:val="28"/>
          <w:szCs w:val="28"/>
        </w:rPr>
        <w:t xml:space="preserve"> одержав </w:t>
      </w:r>
      <w:proofErr w:type="spellStart"/>
      <w:r w:rsidRPr="000C0904">
        <w:rPr>
          <w:sz w:val="28"/>
          <w:szCs w:val="28"/>
        </w:rPr>
        <w:t>назву</w:t>
      </w:r>
      <w:proofErr w:type="spellEnd"/>
      <w:r w:rsidRPr="000C0904">
        <w:rPr>
          <w:sz w:val="28"/>
          <w:szCs w:val="28"/>
        </w:rPr>
        <w:t xml:space="preserve"> </w:t>
      </w:r>
      <w:proofErr w:type="spellStart"/>
      <w:r w:rsidRPr="000C0904">
        <w:rPr>
          <w:sz w:val="28"/>
          <w:szCs w:val="28"/>
        </w:rPr>
        <w:t>близнюкового</w:t>
      </w:r>
      <w:proofErr w:type="spellEnd"/>
      <w:r w:rsidRPr="000C0904">
        <w:rPr>
          <w:sz w:val="28"/>
          <w:szCs w:val="28"/>
        </w:rPr>
        <w:t xml:space="preserve"> методу.</w:t>
      </w:r>
      <w:r>
        <w:rPr>
          <w:sz w:val="28"/>
          <w:szCs w:val="28"/>
          <w:lang w:val="uk-UA"/>
        </w:rPr>
        <w:t xml:space="preserve"> Тим же самим дослідженням у Франції займався </w:t>
      </w:r>
      <w:r w:rsidR="00EE6967">
        <w:rPr>
          <w:sz w:val="28"/>
          <w:szCs w:val="28"/>
          <w:lang w:val="uk-UA"/>
        </w:rPr>
        <w:t xml:space="preserve">психолог та педагог </w:t>
      </w:r>
      <w:proofErr w:type="spellStart"/>
      <w:r w:rsidR="00EE6967" w:rsidRPr="00EE6967">
        <w:rPr>
          <w:sz w:val="28"/>
          <w:szCs w:val="28"/>
          <w:lang w:val="uk-UA"/>
        </w:rPr>
        <w:t>Рене</w:t>
      </w:r>
      <w:proofErr w:type="spellEnd"/>
      <w:r w:rsidR="00EE6967" w:rsidRPr="00EE6967">
        <w:rPr>
          <w:sz w:val="28"/>
          <w:szCs w:val="28"/>
          <w:lang w:val="uk-UA"/>
        </w:rPr>
        <w:t xml:space="preserve"> </w:t>
      </w:r>
      <w:proofErr w:type="spellStart"/>
      <w:r w:rsidR="00EE6967" w:rsidRPr="00EE6967">
        <w:rPr>
          <w:sz w:val="28"/>
          <w:szCs w:val="28"/>
          <w:lang w:val="uk-UA"/>
        </w:rPr>
        <w:t>Заззо</w:t>
      </w:r>
      <w:proofErr w:type="spellEnd"/>
      <w:r w:rsidR="00620D70" w:rsidRPr="00620D70">
        <w:rPr>
          <w:sz w:val="28"/>
          <w:szCs w:val="28"/>
        </w:rPr>
        <w:t xml:space="preserve"> [</w:t>
      </w:r>
      <w:r w:rsidR="00872012">
        <w:rPr>
          <w:sz w:val="28"/>
          <w:szCs w:val="28"/>
          <w:lang w:val="uk-UA"/>
        </w:rPr>
        <w:t>12</w:t>
      </w:r>
      <w:r w:rsidR="00620D70" w:rsidRPr="00620D70">
        <w:rPr>
          <w:sz w:val="28"/>
          <w:szCs w:val="28"/>
        </w:rPr>
        <w:t xml:space="preserve">, </w:t>
      </w:r>
      <w:r w:rsidR="00620D70">
        <w:rPr>
          <w:sz w:val="28"/>
          <w:szCs w:val="28"/>
          <w:lang w:val="en-US"/>
        </w:rPr>
        <w:t>c</w:t>
      </w:r>
      <w:r w:rsidR="00620D70">
        <w:rPr>
          <w:sz w:val="28"/>
          <w:szCs w:val="28"/>
        </w:rPr>
        <w:t xml:space="preserve">. </w:t>
      </w:r>
      <w:r w:rsidR="00620D70" w:rsidRPr="00620D70">
        <w:rPr>
          <w:sz w:val="28"/>
          <w:szCs w:val="28"/>
        </w:rPr>
        <w:t>97]</w:t>
      </w:r>
      <w:r w:rsidR="00EE6967" w:rsidRPr="00EE6967">
        <w:rPr>
          <w:sz w:val="28"/>
          <w:szCs w:val="28"/>
          <w:lang w:val="uk-UA"/>
        </w:rPr>
        <w:t>.</w:t>
      </w:r>
    </w:p>
    <w:p w:rsidR="00EE6967" w:rsidRDefault="003751A9" w:rsidP="000C0904">
      <w:pPr>
        <w:tabs>
          <w:tab w:val="left" w:pos="0"/>
        </w:tabs>
        <w:spacing w:line="360" w:lineRule="auto"/>
        <w:ind w:firstLine="709"/>
        <w:jc w:val="both"/>
        <w:rPr>
          <w:sz w:val="28"/>
          <w:szCs w:val="28"/>
          <w:lang w:val="uk-UA"/>
        </w:rPr>
      </w:pPr>
      <w:r>
        <w:rPr>
          <w:sz w:val="28"/>
          <w:szCs w:val="28"/>
          <w:lang w:val="uk-UA"/>
        </w:rPr>
        <w:t>Суть м</w:t>
      </w:r>
      <w:r w:rsidR="00EE6967">
        <w:rPr>
          <w:sz w:val="28"/>
          <w:szCs w:val="28"/>
          <w:lang w:val="uk-UA"/>
        </w:rPr>
        <w:t>етод</w:t>
      </w:r>
      <w:r>
        <w:rPr>
          <w:sz w:val="28"/>
          <w:szCs w:val="28"/>
          <w:lang w:val="uk-UA"/>
        </w:rPr>
        <w:t>у</w:t>
      </w:r>
      <w:r w:rsidR="00EE6967">
        <w:rPr>
          <w:sz w:val="28"/>
          <w:szCs w:val="28"/>
          <w:lang w:val="uk-UA"/>
        </w:rPr>
        <w:t xml:space="preserve"> поперечних зрізів </w:t>
      </w:r>
      <w:r>
        <w:rPr>
          <w:sz w:val="28"/>
          <w:szCs w:val="28"/>
          <w:lang w:val="uk-UA"/>
        </w:rPr>
        <w:t xml:space="preserve">зводиться до того, що підсумки щодо особливостей розвитку роблять на основі </w:t>
      </w:r>
      <w:r>
        <w:rPr>
          <w:sz w:val="28"/>
          <w:szCs w:val="28"/>
        </w:rPr>
        <w:t xml:space="preserve">одних і тих </w:t>
      </w:r>
      <w:r>
        <w:rPr>
          <w:sz w:val="28"/>
          <w:szCs w:val="28"/>
          <w:lang w:val="uk-UA"/>
        </w:rPr>
        <w:t>же</w:t>
      </w:r>
      <w:r>
        <w:rPr>
          <w:sz w:val="28"/>
          <w:szCs w:val="28"/>
        </w:rPr>
        <w:t xml:space="preserve"> ха</w:t>
      </w:r>
      <w:r w:rsidRPr="003751A9">
        <w:rPr>
          <w:sz w:val="28"/>
          <w:szCs w:val="28"/>
        </w:rPr>
        <w:t xml:space="preserve">рактеристик у </w:t>
      </w:r>
      <w:proofErr w:type="spellStart"/>
      <w:r w:rsidRPr="003751A9">
        <w:rPr>
          <w:sz w:val="28"/>
          <w:szCs w:val="28"/>
        </w:rPr>
        <w:lastRenderedPageBreak/>
        <w:t>порівнюваних</w:t>
      </w:r>
      <w:proofErr w:type="spellEnd"/>
      <w:r w:rsidRPr="003751A9">
        <w:rPr>
          <w:sz w:val="28"/>
          <w:szCs w:val="28"/>
        </w:rPr>
        <w:t xml:space="preserve"> </w:t>
      </w:r>
      <w:proofErr w:type="spellStart"/>
      <w:r w:rsidRPr="003751A9">
        <w:rPr>
          <w:sz w:val="28"/>
          <w:szCs w:val="28"/>
        </w:rPr>
        <w:t>групах</w:t>
      </w:r>
      <w:proofErr w:type="spellEnd"/>
      <w:r w:rsidRPr="003751A9">
        <w:rPr>
          <w:sz w:val="28"/>
          <w:szCs w:val="28"/>
        </w:rPr>
        <w:t xml:space="preserve"> </w:t>
      </w:r>
      <w:proofErr w:type="spellStart"/>
      <w:r w:rsidRPr="003751A9">
        <w:rPr>
          <w:sz w:val="28"/>
          <w:szCs w:val="28"/>
        </w:rPr>
        <w:t>дітей</w:t>
      </w:r>
      <w:proofErr w:type="spellEnd"/>
      <w:r w:rsidRPr="003751A9">
        <w:rPr>
          <w:sz w:val="28"/>
          <w:szCs w:val="28"/>
        </w:rPr>
        <w:t xml:space="preserve"> </w:t>
      </w:r>
      <w:proofErr w:type="spellStart"/>
      <w:r w:rsidRPr="003751A9">
        <w:rPr>
          <w:sz w:val="28"/>
          <w:szCs w:val="28"/>
        </w:rPr>
        <w:t>різного</w:t>
      </w:r>
      <w:proofErr w:type="spellEnd"/>
      <w:r w:rsidRPr="003751A9">
        <w:rPr>
          <w:sz w:val="28"/>
          <w:szCs w:val="28"/>
        </w:rPr>
        <w:t xml:space="preserve"> </w:t>
      </w:r>
      <w:proofErr w:type="spellStart"/>
      <w:r w:rsidRPr="003751A9">
        <w:rPr>
          <w:sz w:val="28"/>
          <w:szCs w:val="28"/>
        </w:rPr>
        <w:t>віку</w:t>
      </w:r>
      <w:proofErr w:type="spellEnd"/>
      <w:r w:rsidRPr="003751A9">
        <w:rPr>
          <w:sz w:val="28"/>
          <w:szCs w:val="28"/>
        </w:rPr>
        <w:t xml:space="preserve">, </w:t>
      </w:r>
      <w:proofErr w:type="spellStart"/>
      <w:r w:rsidRPr="003751A9">
        <w:rPr>
          <w:sz w:val="28"/>
          <w:szCs w:val="28"/>
        </w:rPr>
        <w:t>різних</w:t>
      </w:r>
      <w:proofErr w:type="spellEnd"/>
      <w:r w:rsidRPr="003751A9">
        <w:rPr>
          <w:sz w:val="28"/>
          <w:szCs w:val="28"/>
        </w:rPr>
        <w:t xml:space="preserve"> </w:t>
      </w:r>
      <w:proofErr w:type="spellStart"/>
      <w:r w:rsidRPr="003751A9">
        <w:rPr>
          <w:sz w:val="28"/>
          <w:szCs w:val="28"/>
        </w:rPr>
        <w:t>рівнів</w:t>
      </w:r>
      <w:proofErr w:type="spellEnd"/>
      <w:r w:rsidRPr="003751A9">
        <w:rPr>
          <w:sz w:val="28"/>
          <w:szCs w:val="28"/>
        </w:rPr>
        <w:t xml:space="preserve"> </w:t>
      </w:r>
      <w:proofErr w:type="spellStart"/>
      <w:r w:rsidRPr="003751A9">
        <w:rPr>
          <w:sz w:val="28"/>
          <w:szCs w:val="28"/>
        </w:rPr>
        <w:t>розвитку</w:t>
      </w:r>
      <w:proofErr w:type="spellEnd"/>
      <w:r w:rsidRPr="003751A9">
        <w:rPr>
          <w:sz w:val="28"/>
          <w:szCs w:val="28"/>
        </w:rPr>
        <w:t xml:space="preserve">, з </w:t>
      </w:r>
      <w:proofErr w:type="spellStart"/>
      <w:r w:rsidRPr="003751A9">
        <w:rPr>
          <w:sz w:val="28"/>
          <w:szCs w:val="28"/>
        </w:rPr>
        <w:t>різними</w:t>
      </w:r>
      <w:proofErr w:type="spellEnd"/>
      <w:r w:rsidRPr="003751A9">
        <w:rPr>
          <w:sz w:val="28"/>
          <w:szCs w:val="28"/>
        </w:rPr>
        <w:t xml:space="preserve"> </w:t>
      </w:r>
      <w:proofErr w:type="spellStart"/>
      <w:r w:rsidRPr="003751A9">
        <w:rPr>
          <w:sz w:val="28"/>
          <w:szCs w:val="28"/>
        </w:rPr>
        <w:t>властивостями</w:t>
      </w:r>
      <w:proofErr w:type="spellEnd"/>
      <w:r w:rsidRPr="003751A9">
        <w:rPr>
          <w:sz w:val="28"/>
          <w:szCs w:val="28"/>
        </w:rPr>
        <w:t xml:space="preserve"> </w:t>
      </w:r>
      <w:proofErr w:type="spellStart"/>
      <w:r w:rsidRPr="003751A9">
        <w:rPr>
          <w:sz w:val="28"/>
          <w:szCs w:val="28"/>
        </w:rPr>
        <w:t>особистості</w:t>
      </w:r>
      <w:proofErr w:type="spellEnd"/>
      <w:r w:rsidRPr="003751A9">
        <w:rPr>
          <w:sz w:val="28"/>
          <w:szCs w:val="28"/>
        </w:rPr>
        <w:t xml:space="preserve"> </w:t>
      </w:r>
      <w:proofErr w:type="spellStart"/>
      <w:r w:rsidRPr="003751A9">
        <w:rPr>
          <w:sz w:val="28"/>
          <w:szCs w:val="28"/>
        </w:rPr>
        <w:t>тощо</w:t>
      </w:r>
      <w:proofErr w:type="spellEnd"/>
      <w:r w:rsidRPr="003751A9">
        <w:rPr>
          <w:sz w:val="28"/>
          <w:szCs w:val="28"/>
        </w:rPr>
        <w:t>.</w:t>
      </w:r>
      <w:r>
        <w:rPr>
          <w:sz w:val="28"/>
          <w:szCs w:val="28"/>
          <w:lang w:val="uk-UA"/>
        </w:rPr>
        <w:t xml:space="preserve"> Основною перевагою цього методу вважається швидкість дослідження – результати можна отримати протягом достатньо короткого часу. Недоліком його вважається невисокий рівень надійності результатів щодо динаміки</w:t>
      </w:r>
      <w:r w:rsidRPr="003751A9">
        <w:rPr>
          <w:sz w:val="28"/>
          <w:szCs w:val="28"/>
          <w:lang w:val="uk-UA"/>
        </w:rPr>
        <w:t xml:space="preserve"> процесу розви</w:t>
      </w:r>
      <w:r>
        <w:rPr>
          <w:sz w:val="28"/>
          <w:szCs w:val="28"/>
          <w:lang w:val="uk-UA"/>
        </w:rPr>
        <w:t>тку, його безперервність, а та</w:t>
      </w:r>
      <w:r w:rsidRPr="003751A9">
        <w:rPr>
          <w:sz w:val="28"/>
          <w:szCs w:val="28"/>
          <w:lang w:val="uk-UA"/>
        </w:rPr>
        <w:t>кож приблизні уявлення про закономірності розвитку.</w:t>
      </w:r>
    </w:p>
    <w:p w:rsidR="003751A9" w:rsidRDefault="003751A9" w:rsidP="000C0904">
      <w:pPr>
        <w:tabs>
          <w:tab w:val="left" w:pos="0"/>
        </w:tabs>
        <w:spacing w:line="360" w:lineRule="auto"/>
        <w:ind w:firstLine="709"/>
        <w:jc w:val="both"/>
        <w:rPr>
          <w:sz w:val="28"/>
          <w:szCs w:val="28"/>
          <w:lang w:val="uk-UA"/>
        </w:rPr>
      </w:pPr>
      <w:r>
        <w:rPr>
          <w:sz w:val="28"/>
          <w:szCs w:val="28"/>
          <w:lang w:val="uk-UA"/>
        </w:rPr>
        <w:t>Повертаючись до методу подовжніх зрізів, варто зазначити, що він має наступні переваги:</w:t>
      </w:r>
    </w:p>
    <w:p w:rsidR="003751A9" w:rsidRPr="003751A9" w:rsidRDefault="003751A9" w:rsidP="003751A9">
      <w:pPr>
        <w:pStyle w:val="ListParagraph"/>
        <w:numPr>
          <w:ilvl w:val="0"/>
          <w:numId w:val="9"/>
        </w:numPr>
        <w:tabs>
          <w:tab w:val="left" w:pos="0"/>
        </w:tabs>
        <w:spacing w:line="360" w:lineRule="auto"/>
        <w:rPr>
          <w:sz w:val="28"/>
          <w:szCs w:val="28"/>
          <w:lang w:val="uk-UA"/>
        </w:rPr>
      </w:pPr>
      <w:r>
        <w:rPr>
          <w:sz w:val="28"/>
          <w:szCs w:val="28"/>
          <w:lang w:val="uk-UA"/>
        </w:rPr>
        <w:t xml:space="preserve">є можливість </w:t>
      </w:r>
      <w:proofErr w:type="spellStart"/>
      <w:r w:rsidRPr="003751A9">
        <w:rPr>
          <w:sz w:val="28"/>
          <w:szCs w:val="28"/>
        </w:rPr>
        <w:t>проводити</w:t>
      </w:r>
      <w:proofErr w:type="spellEnd"/>
      <w:r w:rsidRPr="003751A9">
        <w:rPr>
          <w:sz w:val="28"/>
          <w:szCs w:val="28"/>
        </w:rPr>
        <w:t xml:space="preserve"> </w:t>
      </w:r>
      <w:proofErr w:type="spellStart"/>
      <w:r w:rsidRPr="003751A9">
        <w:rPr>
          <w:sz w:val="28"/>
          <w:szCs w:val="28"/>
        </w:rPr>
        <w:t>обробку</w:t>
      </w:r>
      <w:proofErr w:type="spellEnd"/>
      <w:r w:rsidRPr="003751A9">
        <w:rPr>
          <w:sz w:val="28"/>
          <w:szCs w:val="28"/>
        </w:rPr>
        <w:t xml:space="preserve"> </w:t>
      </w:r>
      <w:proofErr w:type="spellStart"/>
      <w:r w:rsidRPr="003751A9">
        <w:rPr>
          <w:sz w:val="28"/>
          <w:szCs w:val="28"/>
        </w:rPr>
        <w:t>даних</w:t>
      </w:r>
      <w:proofErr w:type="spellEnd"/>
      <w:r w:rsidRPr="003751A9">
        <w:rPr>
          <w:sz w:val="28"/>
          <w:szCs w:val="28"/>
        </w:rPr>
        <w:t xml:space="preserve"> поперечно по </w:t>
      </w:r>
      <w:proofErr w:type="spellStart"/>
      <w:r w:rsidRPr="003751A9">
        <w:rPr>
          <w:sz w:val="28"/>
          <w:szCs w:val="28"/>
        </w:rPr>
        <w:t>окремих</w:t>
      </w:r>
      <w:proofErr w:type="spellEnd"/>
      <w:r w:rsidRPr="003751A9">
        <w:rPr>
          <w:sz w:val="28"/>
          <w:szCs w:val="28"/>
        </w:rPr>
        <w:t xml:space="preserve"> </w:t>
      </w:r>
      <w:proofErr w:type="spellStart"/>
      <w:r w:rsidRPr="003751A9">
        <w:rPr>
          <w:sz w:val="28"/>
          <w:szCs w:val="28"/>
        </w:rPr>
        <w:t>вікових</w:t>
      </w:r>
      <w:proofErr w:type="spellEnd"/>
      <w:r w:rsidRPr="003751A9">
        <w:rPr>
          <w:sz w:val="28"/>
          <w:szCs w:val="28"/>
        </w:rPr>
        <w:t xml:space="preserve"> </w:t>
      </w:r>
      <w:proofErr w:type="spellStart"/>
      <w:r w:rsidRPr="003751A9">
        <w:rPr>
          <w:sz w:val="28"/>
          <w:szCs w:val="28"/>
        </w:rPr>
        <w:t>періодах</w:t>
      </w:r>
      <w:proofErr w:type="spellEnd"/>
      <w:r w:rsidRPr="003751A9">
        <w:rPr>
          <w:sz w:val="28"/>
          <w:szCs w:val="28"/>
        </w:rPr>
        <w:t>;</w:t>
      </w:r>
    </w:p>
    <w:p w:rsidR="003751A9" w:rsidRPr="003751A9" w:rsidRDefault="003751A9" w:rsidP="003751A9">
      <w:pPr>
        <w:pStyle w:val="ListParagraph"/>
        <w:numPr>
          <w:ilvl w:val="0"/>
          <w:numId w:val="9"/>
        </w:numPr>
        <w:tabs>
          <w:tab w:val="left" w:pos="0"/>
        </w:tabs>
        <w:spacing w:line="360" w:lineRule="auto"/>
        <w:rPr>
          <w:sz w:val="28"/>
          <w:szCs w:val="28"/>
          <w:lang w:val="uk-UA"/>
        </w:rPr>
      </w:pPr>
      <w:r>
        <w:rPr>
          <w:sz w:val="28"/>
          <w:szCs w:val="28"/>
          <w:lang w:val="uk-UA"/>
        </w:rPr>
        <w:t xml:space="preserve">є змога більш точно виокремити </w:t>
      </w:r>
      <w:r>
        <w:rPr>
          <w:sz w:val="28"/>
          <w:szCs w:val="28"/>
        </w:rPr>
        <w:t xml:space="preserve">величину </w:t>
      </w:r>
      <w:proofErr w:type="spellStart"/>
      <w:r>
        <w:rPr>
          <w:sz w:val="28"/>
          <w:szCs w:val="28"/>
        </w:rPr>
        <w:t>змін</w:t>
      </w:r>
      <w:proofErr w:type="spellEnd"/>
      <w:r>
        <w:rPr>
          <w:sz w:val="28"/>
          <w:szCs w:val="28"/>
        </w:rPr>
        <w:t xml:space="preserve"> у </w:t>
      </w:r>
      <w:proofErr w:type="spellStart"/>
      <w:r>
        <w:rPr>
          <w:sz w:val="28"/>
          <w:szCs w:val="28"/>
        </w:rPr>
        <w:t>розвит</w:t>
      </w:r>
      <w:r w:rsidRPr="003751A9">
        <w:rPr>
          <w:sz w:val="28"/>
          <w:szCs w:val="28"/>
        </w:rPr>
        <w:t>ку</w:t>
      </w:r>
      <w:proofErr w:type="spellEnd"/>
      <w:r w:rsidRPr="003751A9">
        <w:rPr>
          <w:sz w:val="28"/>
          <w:szCs w:val="28"/>
        </w:rPr>
        <w:t xml:space="preserve"> </w:t>
      </w:r>
      <w:proofErr w:type="spellStart"/>
      <w:r w:rsidRPr="003751A9">
        <w:rPr>
          <w:sz w:val="28"/>
          <w:szCs w:val="28"/>
        </w:rPr>
        <w:t>між</w:t>
      </w:r>
      <w:proofErr w:type="spellEnd"/>
      <w:r w:rsidRPr="003751A9">
        <w:rPr>
          <w:sz w:val="28"/>
          <w:szCs w:val="28"/>
        </w:rPr>
        <w:t xml:space="preserve"> </w:t>
      </w:r>
      <w:proofErr w:type="spellStart"/>
      <w:r w:rsidRPr="003751A9">
        <w:rPr>
          <w:sz w:val="28"/>
          <w:szCs w:val="28"/>
        </w:rPr>
        <w:t>двома</w:t>
      </w:r>
      <w:proofErr w:type="spellEnd"/>
      <w:r w:rsidRPr="003751A9">
        <w:rPr>
          <w:sz w:val="28"/>
          <w:szCs w:val="28"/>
        </w:rPr>
        <w:t xml:space="preserve"> </w:t>
      </w:r>
      <w:proofErr w:type="spellStart"/>
      <w:r w:rsidRPr="003751A9">
        <w:rPr>
          <w:sz w:val="28"/>
          <w:szCs w:val="28"/>
        </w:rPr>
        <w:t>періодами</w:t>
      </w:r>
      <w:proofErr w:type="spellEnd"/>
      <w:r>
        <w:rPr>
          <w:sz w:val="28"/>
          <w:szCs w:val="28"/>
        </w:rPr>
        <w:t xml:space="preserve">, </w:t>
      </w:r>
      <w:proofErr w:type="spellStart"/>
      <w:r>
        <w:rPr>
          <w:sz w:val="28"/>
          <w:szCs w:val="28"/>
        </w:rPr>
        <w:t>визначити</w:t>
      </w:r>
      <w:proofErr w:type="spellEnd"/>
      <w:r>
        <w:rPr>
          <w:sz w:val="28"/>
          <w:szCs w:val="28"/>
        </w:rPr>
        <w:t xml:space="preserve"> </w:t>
      </w:r>
      <w:proofErr w:type="spellStart"/>
      <w:r>
        <w:rPr>
          <w:sz w:val="28"/>
          <w:szCs w:val="28"/>
        </w:rPr>
        <w:t>індивідуальну</w:t>
      </w:r>
      <w:proofErr w:type="spellEnd"/>
      <w:r>
        <w:rPr>
          <w:sz w:val="28"/>
          <w:szCs w:val="28"/>
        </w:rPr>
        <w:t xml:space="preserve"> струк</w:t>
      </w:r>
      <w:r w:rsidRPr="003751A9">
        <w:rPr>
          <w:sz w:val="28"/>
          <w:szCs w:val="28"/>
        </w:rPr>
        <w:t xml:space="preserve">туру і </w:t>
      </w:r>
      <w:proofErr w:type="spellStart"/>
      <w:r w:rsidRPr="003751A9">
        <w:rPr>
          <w:sz w:val="28"/>
          <w:szCs w:val="28"/>
        </w:rPr>
        <w:t>динаміку</w:t>
      </w:r>
      <w:proofErr w:type="spellEnd"/>
      <w:r w:rsidRPr="003751A9">
        <w:rPr>
          <w:sz w:val="28"/>
          <w:szCs w:val="28"/>
        </w:rPr>
        <w:t xml:space="preserve"> </w:t>
      </w:r>
      <w:proofErr w:type="spellStart"/>
      <w:r w:rsidRPr="003751A9">
        <w:rPr>
          <w:sz w:val="28"/>
          <w:szCs w:val="28"/>
        </w:rPr>
        <w:t>розвитку</w:t>
      </w:r>
      <w:proofErr w:type="spellEnd"/>
      <w:r w:rsidRPr="003751A9">
        <w:rPr>
          <w:sz w:val="28"/>
          <w:szCs w:val="28"/>
        </w:rPr>
        <w:t xml:space="preserve"> </w:t>
      </w:r>
      <w:proofErr w:type="spellStart"/>
      <w:r w:rsidRPr="003751A9">
        <w:rPr>
          <w:sz w:val="28"/>
          <w:szCs w:val="28"/>
        </w:rPr>
        <w:t>кожної</w:t>
      </w:r>
      <w:proofErr w:type="spellEnd"/>
      <w:r w:rsidRPr="003751A9">
        <w:rPr>
          <w:sz w:val="28"/>
          <w:szCs w:val="28"/>
        </w:rPr>
        <w:t xml:space="preserve"> </w:t>
      </w:r>
      <w:proofErr w:type="spellStart"/>
      <w:r w:rsidRPr="003751A9">
        <w:rPr>
          <w:sz w:val="28"/>
          <w:szCs w:val="28"/>
        </w:rPr>
        <w:t>дитини</w:t>
      </w:r>
      <w:proofErr w:type="spellEnd"/>
      <w:r w:rsidRPr="003751A9">
        <w:rPr>
          <w:sz w:val="28"/>
          <w:szCs w:val="28"/>
        </w:rPr>
        <w:t>;</w:t>
      </w:r>
    </w:p>
    <w:p w:rsidR="003751A9" w:rsidRDefault="00B15E96" w:rsidP="003751A9">
      <w:pPr>
        <w:pStyle w:val="ListParagraph"/>
        <w:numPr>
          <w:ilvl w:val="0"/>
          <w:numId w:val="9"/>
        </w:numPr>
        <w:tabs>
          <w:tab w:val="left" w:pos="0"/>
        </w:tabs>
        <w:spacing w:line="360" w:lineRule="auto"/>
        <w:rPr>
          <w:sz w:val="28"/>
          <w:szCs w:val="28"/>
          <w:lang w:val="uk-UA"/>
        </w:rPr>
      </w:pPr>
      <w:r w:rsidRPr="00B15E96">
        <w:rPr>
          <w:sz w:val="28"/>
          <w:szCs w:val="28"/>
          <w:lang w:val="uk-UA"/>
        </w:rPr>
        <w:t xml:space="preserve">тільки </w:t>
      </w:r>
      <w:proofErr w:type="spellStart"/>
      <w:r w:rsidRPr="00B15E96">
        <w:rPr>
          <w:sz w:val="28"/>
          <w:szCs w:val="28"/>
          <w:lang w:val="uk-UA"/>
        </w:rPr>
        <w:t>лонгітюдне</w:t>
      </w:r>
      <w:proofErr w:type="spellEnd"/>
      <w:r w:rsidRPr="00B15E96">
        <w:rPr>
          <w:sz w:val="28"/>
          <w:szCs w:val="28"/>
          <w:lang w:val="uk-UA"/>
        </w:rPr>
        <w:t xml:space="preserve"> дослідження дозволяє аналізувати взаємовідносини та в</w:t>
      </w:r>
      <w:r>
        <w:rPr>
          <w:sz w:val="28"/>
          <w:szCs w:val="28"/>
          <w:lang w:val="uk-UA"/>
        </w:rPr>
        <w:t>заємозв’язки між окремими компо</w:t>
      </w:r>
      <w:r w:rsidRPr="00B15E96">
        <w:rPr>
          <w:sz w:val="28"/>
          <w:szCs w:val="28"/>
          <w:lang w:val="uk-UA"/>
        </w:rPr>
        <w:t xml:space="preserve">нентами особистості, що </w:t>
      </w:r>
      <w:r>
        <w:rPr>
          <w:sz w:val="28"/>
          <w:szCs w:val="28"/>
          <w:lang w:val="uk-UA"/>
        </w:rPr>
        <w:t>розвивається, вирішити проблему</w:t>
      </w:r>
      <w:r w:rsidRPr="00B15E96">
        <w:rPr>
          <w:sz w:val="28"/>
          <w:szCs w:val="28"/>
          <w:lang w:val="uk-UA"/>
        </w:rPr>
        <w:t xml:space="preserve"> так званих критичних періодів у розвитку</w:t>
      </w:r>
      <w:r w:rsidR="00620D70" w:rsidRPr="00620D70">
        <w:rPr>
          <w:sz w:val="28"/>
          <w:szCs w:val="28"/>
          <w:lang w:val="uk-UA"/>
        </w:rPr>
        <w:t xml:space="preserve"> [</w:t>
      </w:r>
      <w:r w:rsidR="00872012">
        <w:rPr>
          <w:sz w:val="28"/>
          <w:szCs w:val="28"/>
          <w:lang w:val="uk-UA"/>
        </w:rPr>
        <w:t>19</w:t>
      </w:r>
      <w:r w:rsidR="00620D70" w:rsidRPr="00620D70">
        <w:rPr>
          <w:sz w:val="28"/>
          <w:szCs w:val="28"/>
          <w:lang w:val="uk-UA"/>
        </w:rPr>
        <w:t xml:space="preserve">, </w:t>
      </w:r>
      <w:r w:rsidR="00620D70">
        <w:rPr>
          <w:sz w:val="28"/>
          <w:szCs w:val="28"/>
          <w:lang w:val="en-US"/>
        </w:rPr>
        <w:t>c</w:t>
      </w:r>
      <w:r w:rsidR="00620D70" w:rsidRPr="00620D70">
        <w:rPr>
          <w:sz w:val="28"/>
          <w:szCs w:val="28"/>
          <w:lang w:val="uk-UA"/>
        </w:rPr>
        <w:t>. 65]</w:t>
      </w:r>
      <w:r w:rsidRPr="00B15E96">
        <w:rPr>
          <w:sz w:val="28"/>
          <w:szCs w:val="28"/>
          <w:lang w:val="uk-UA"/>
        </w:rPr>
        <w:t>.</w:t>
      </w:r>
    </w:p>
    <w:p w:rsidR="00B15E96" w:rsidRDefault="00B15E96" w:rsidP="00B15E96">
      <w:pPr>
        <w:tabs>
          <w:tab w:val="left" w:pos="0"/>
        </w:tabs>
        <w:spacing w:line="360" w:lineRule="auto"/>
        <w:ind w:firstLine="709"/>
        <w:jc w:val="both"/>
        <w:rPr>
          <w:sz w:val="28"/>
          <w:szCs w:val="28"/>
        </w:rPr>
      </w:pPr>
      <w:r w:rsidRPr="00B15E96">
        <w:rPr>
          <w:sz w:val="28"/>
          <w:szCs w:val="28"/>
          <w:lang w:val="uk-UA"/>
        </w:rPr>
        <w:t xml:space="preserve">У свою чергу недоліком </w:t>
      </w:r>
      <w:proofErr w:type="spellStart"/>
      <w:r w:rsidRPr="00B15E96">
        <w:rPr>
          <w:sz w:val="28"/>
          <w:szCs w:val="28"/>
        </w:rPr>
        <w:t>лонгітюдних</w:t>
      </w:r>
      <w:proofErr w:type="spellEnd"/>
      <w:r w:rsidRPr="00B15E96">
        <w:rPr>
          <w:sz w:val="28"/>
          <w:szCs w:val="28"/>
        </w:rPr>
        <w:t xml:space="preserve"> </w:t>
      </w:r>
      <w:proofErr w:type="spellStart"/>
      <w:r w:rsidRPr="00B15E96">
        <w:rPr>
          <w:sz w:val="28"/>
          <w:szCs w:val="28"/>
        </w:rPr>
        <w:t>досліджень</w:t>
      </w:r>
      <w:proofErr w:type="spellEnd"/>
      <w:r w:rsidRPr="00B15E96">
        <w:rPr>
          <w:sz w:val="28"/>
          <w:szCs w:val="28"/>
        </w:rPr>
        <w:t xml:space="preserve"> </w:t>
      </w:r>
      <w:r>
        <w:rPr>
          <w:sz w:val="28"/>
          <w:szCs w:val="28"/>
          <w:lang w:val="uk-UA"/>
        </w:rPr>
        <w:t>слід вважати</w:t>
      </w:r>
      <w:r>
        <w:rPr>
          <w:sz w:val="28"/>
          <w:szCs w:val="28"/>
        </w:rPr>
        <w:t xml:space="preserve"> </w:t>
      </w:r>
      <w:proofErr w:type="spellStart"/>
      <w:r>
        <w:rPr>
          <w:sz w:val="28"/>
          <w:szCs w:val="28"/>
        </w:rPr>
        <w:t>значні</w:t>
      </w:r>
      <w:proofErr w:type="spellEnd"/>
      <w:r>
        <w:rPr>
          <w:sz w:val="28"/>
          <w:szCs w:val="28"/>
        </w:rPr>
        <w:t xml:space="preserve"> </w:t>
      </w:r>
      <w:proofErr w:type="spellStart"/>
      <w:r>
        <w:rPr>
          <w:sz w:val="28"/>
          <w:szCs w:val="28"/>
        </w:rPr>
        <w:t>затра</w:t>
      </w:r>
      <w:r w:rsidRPr="00B15E96">
        <w:rPr>
          <w:sz w:val="28"/>
          <w:szCs w:val="28"/>
        </w:rPr>
        <w:t>ти</w:t>
      </w:r>
      <w:proofErr w:type="spellEnd"/>
      <w:r w:rsidRPr="00B15E96">
        <w:rPr>
          <w:sz w:val="28"/>
          <w:szCs w:val="28"/>
        </w:rPr>
        <w:t xml:space="preserve"> часу, </w:t>
      </w:r>
      <w:proofErr w:type="spellStart"/>
      <w:r w:rsidRPr="00B15E96">
        <w:rPr>
          <w:sz w:val="28"/>
          <w:szCs w:val="28"/>
        </w:rPr>
        <w:t>необхідні</w:t>
      </w:r>
      <w:proofErr w:type="spellEnd"/>
      <w:r w:rsidRPr="00B15E96">
        <w:rPr>
          <w:sz w:val="28"/>
          <w:szCs w:val="28"/>
        </w:rPr>
        <w:t xml:space="preserve"> для </w:t>
      </w:r>
      <w:proofErr w:type="spellStart"/>
      <w:r w:rsidRPr="00B15E96">
        <w:rPr>
          <w:sz w:val="28"/>
          <w:szCs w:val="28"/>
        </w:rPr>
        <w:t>їх</w:t>
      </w:r>
      <w:proofErr w:type="spellEnd"/>
      <w:r w:rsidRPr="00B15E96">
        <w:rPr>
          <w:sz w:val="28"/>
          <w:szCs w:val="28"/>
        </w:rPr>
        <w:t xml:space="preserve"> </w:t>
      </w:r>
      <w:proofErr w:type="spellStart"/>
      <w:r w:rsidRPr="00B15E96">
        <w:rPr>
          <w:sz w:val="28"/>
          <w:szCs w:val="28"/>
        </w:rPr>
        <w:t>організації</w:t>
      </w:r>
      <w:proofErr w:type="spellEnd"/>
      <w:r w:rsidRPr="00B15E96">
        <w:rPr>
          <w:sz w:val="28"/>
          <w:szCs w:val="28"/>
        </w:rPr>
        <w:t xml:space="preserve"> та </w:t>
      </w:r>
      <w:proofErr w:type="spellStart"/>
      <w:r w:rsidRPr="00B15E96">
        <w:rPr>
          <w:sz w:val="28"/>
          <w:szCs w:val="28"/>
        </w:rPr>
        <w:t>проведення</w:t>
      </w:r>
      <w:proofErr w:type="spellEnd"/>
      <w:r w:rsidRPr="00B15E96">
        <w:rPr>
          <w:sz w:val="28"/>
          <w:szCs w:val="28"/>
        </w:rPr>
        <w:t>.</w:t>
      </w:r>
    </w:p>
    <w:p w:rsidR="00B15E96" w:rsidRDefault="00B15E96" w:rsidP="00B15E96">
      <w:pPr>
        <w:tabs>
          <w:tab w:val="left" w:pos="0"/>
        </w:tabs>
        <w:spacing w:line="360" w:lineRule="auto"/>
        <w:ind w:firstLine="709"/>
        <w:jc w:val="both"/>
        <w:rPr>
          <w:sz w:val="28"/>
          <w:szCs w:val="28"/>
          <w:lang w:val="uk-UA"/>
        </w:rPr>
      </w:pPr>
      <w:r>
        <w:rPr>
          <w:sz w:val="28"/>
          <w:szCs w:val="28"/>
          <w:lang w:val="uk-UA"/>
        </w:rPr>
        <w:t xml:space="preserve">Як уже було зазначено вище, метод спостереження належить до одних з найбільш популярних у психологічних дослідженнях методів. </w:t>
      </w:r>
      <w:r w:rsidR="002F2F43">
        <w:rPr>
          <w:sz w:val="28"/>
          <w:szCs w:val="28"/>
          <w:lang w:val="uk-UA"/>
        </w:rPr>
        <w:t>Спостереження проводиться за п</w:t>
      </w:r>
      <w:r w:rsidR="001C2B01">
        <w:rPr>
          <w:sz w:val="28"/>
          <w:szCs w:val="28"/>
          <w:lang w:val="uk-UA"/>
        </w:rPr>
        <w:t xml:space="preserve">опередньо розробленим планом, </w:t>
      </w:r>
      <w:r w:rsidR="002F2F43">
        <w:rPr>
          <w:sz w:val="28"/>
          <w:szCs w:val="28"/>
          <w:lang w:val="uk-UA"/>
        </w:rPr>
        <w:t xml:space="preserve">є цілеспрямованим та зафіксовує досліджувані явища з метою їх подальшого аналізу та використання для потреб практичної спрямованості. </w:t>
      </w:r>
    </w:p>
    <w:p w:rsidR="001C2B01" w:rsidRDefault="001C2B01" w:rsidP="00B15E96">
      <w:pPr>
        <w:tabs>
          <w:tab w:val="left" w:pos="0"/>
        </w:tabs>
        <w:spacing w:line="360" w:lineRule="auto"/>
        <w:ind w:firstLine="709"/>
        <w:jc w:val="both"/>
        <w:rPr>
          <w:sz w:val="28"/>
          <w:szCs w:val="28"/>
        </w:rPr>
      </w:pPr>
      <w:r>
        <w:rPr>
          <w:sz w:val="28"/>
          <w:szCs w:val="28"/>
          <w:lang w:val="uk-UA"/>
        </w:rPr>
        <w:t xml:space="preserve">У психології спостереження може розглядатись з точки зору двох форм: самоспостереження (або інтроспекція) або об’єктивне спостереження. На думку прихильників інтроспективної психології самоспостереження є ключовим методом психології. Традиційно це відповідало позиції, відповідно до якої </w:t>
      </w:r>
      <w:proofErr w:type="spellStart"/>
      <w:r w:rsidRPr="001C2B01">
        <w:rPr>
          <w:sz w:val="28"/>
          <w:szCs w:val="28"/>
        </w:rPr>
        <w:t>психіка</w:t>
      </w:r>
      <w:proofErr w:type="spellEnd"/>
      <w:r w:rsidRPr="001C2B01">
        <w:rPr>
          <w:sz w:val="28"/>
          <w:szCs w:val="28"/>
        </w:rPr>
        <w:t xml:space="preserve"> </w:t>
      </w:r>
      <w:r>
        <w:rPr>
          <w:sz w:val="28"/>
          <w:szCs w:val="28"/>
          <w:lang w:val="uk-UA"/>
        </w:rPr>
        <w:t>перевтілювалась</w:t>
      </w:r>
      <w:r w:rsidRPr="001C2B01">
        <w:rPr>
          <w:sz w:val="28"/>
          <w:szCs w:val="28"/>
        </w:rPr>
        <w:t xml:space="preserve"> у </w:t>
      </w:r>
      <w:proofErr w:type="spellStart"/>
      <w:r w:rsidRPr="001C2B01">
        <w:rPr>
          <w:sz w:val="28"/>
          <w:szCs w:val="28"/>
        </w:rPr>
        <w:t>замкнений</w:t>
      </w:r>
      <w:proofErr w:type="spellEnd"/>
      <w:r w:rsidRPr="001C2B01">
        <w:rPr>
          <w:sz w:val="28"/>
          <w:szCs w:val="28"/>
        </w:rPr>
        <w:t xml:space="preserve"> у </w:t>
      </w:r>
      <w:proofErr w:type="spellStart"/>
      <w:r w:rsidRPr="001C2B01">
        <w:rPr>
          <w:sz w:val="28"/>
          <w:szCs w:val="28"/>
        </w:rPr>
        <w:t>собі</w:t>
      </w:r>
      <w:proofErr w:type="spellEnd"/>
      <w:r w:rsidRPr="001C2B01">
        <w:rPr>
          <w:sz w:val="28"/>
          <w:szCs w:val="28"/>
        </w:rPr>
        <w:t xml:space="preserve"> </w:t>
      </w:r>
      <w:proofErr w:type="spellStart"/>
      <w:r w:rsidRPr="001C2B01">
        <w:rPr>
          <w:sz w:val="28"/>
          <w:szCs w:val="28"/>
        </w:rPr>
        <w:t>внутрішній</w:t>
      </w:r>
      <w:proofErr w:type="spellEnd"/>
      <w:r w:rsidRPr="001C2B01">
        <w:rPr>
          <w:sz w:val="28"/>
          <w:szCs w:val="28"/>
        </w:rPr>
        <w:t xml:space="preserve"> </w:t>
      </w:r>
      <w:proofErr w:type="spellStart"/>
      <w:r w:rsidRPr="001C2B01">
        <w:rPr>
          <w:sz w:val="28"/>
          <w:szCs w:val="28"/>
        </w:rPr>
        <w:t>світ</w:t>
      </w:r>
      <w:proofErr w:type="spellEnd"/>
      <w:r w:rsidRPr="001C2B01">
        <w:rPr>
          <w:sz w:val="28"/>
          <w:szCs w:val="28"/>
        </w:rPr>
        <w:t>.</w:t>
      </w:r>
    </w:p>
    <w:p w:rsidR="001C2B01" w:rsidRDefault="001C2B01" w:rsidP="001C2B01">
      <w:pPr>
        <w:tabs>
          <w:tab w:val="left" w:pos="0"/>
        </w:tabs>
        <w:spacing w:line="360" w:lineRule="auto"/>
        <w:ind w:firstLine="709"/>
        <w:jc w:val="both"/>
        <w:rPr>
          <w:sz w:val="28"/>
          <w:szCs w:val="28"/>
          <w:lang w:val="uk-UA"/>
        </w:rPr>
      </w:pPr>
      <w:r>
        <w:rPr>
          <w:sz w:val="28"/>
          <w:szCs w:val="28"/>
          <w:lang w:val="uk-UA"/>
        </w:rPr>
        <w:t xml:space="preserve">На думку прихильників об’єктивного спостереження, використання </w:t>
      </w:r>
      <w:r>
        <w:rPr>
          <w:sz w:val="28"/>
          <w:szCs w:val="28"/>
        </w:rPr>
        <w:lastRenderedPageBreak/>
        <w:t xml:space="preserve">методу </w:t>
      </w:r>
      <w:proofErr w:type="spellStart"/>
      <w:r>
        <w:rPr>
          <w:sz w:val="28"/>
          <w:szCs w:val="28"/>
        </w:rPr>
        <w:t>спостереження</w:t>
      </w:r>
      <w:proofErr w:type="spellEnd"/>
      <w:r>
        <w:rPr>
          <w:sz w:val="28"/>
          <w:szCs w:val="28"/>
        </w:rPr>
        <w:t xml:space="preserve"> повинно</w:t>
      </w:r>
      <w:r w:rsidRPr="001C2B01">
        <w:rPr>
          <w:sz w:val="28"/>
          <w:szCs w:val="28"/>
        </w:rPr>
        <w:t xml:space="preserve"> </w:t>
      </w:r>
      <w:proofErr w:type="spellStart"/>
      <w:r w:rsidRPr="001C2B01">
        <w:rPr>
          <w:sz w:val="28"/>
          <w:szCs w:val="28"/>
        </w:rPr>
        <w:t>виходити</w:t>
      </w:r>
      <w:proofErr w:type="spellEnd"/>
      <w:r w:rsidRPr="001C2B01">
        <w:rPr>
          <w:sz w:val="28"/>
          <w:szCs w:val="28"/>
        </w:rPr>
        <w:t xml:space="preserve"> з </w:t>
      </w:r>
      <w:proofErr w:type="spellStart"/>
      <w:r w:rsidRPr="001C2B01">
        <w:rPr>
          <w:sz w:val="28"/>
          <w:szCs w:val="28"/>
        </w:rPr>
        <w:t>єдності</w:t>
      </w:r>
      <w:proofErr w:type="spellEnd"/>
      <w:r w:rsidRPr="001C2B01">
        <w:rPr>
          <w:sz w:val="28"/>
          <w:szCs w:val="28"/>
        </w:rPr>
        <w:t xml:space="preserve"> </w:t>
      </w:r>
      <w:proofErr w:type="spellStart"/>
      <w:r w:rsidRPr="001C2B01">
        <w:rPr>
          <w:sz w:val="28"/>
          <w:szCs w:val="28"/>
        </w:rPr>
        <w:t>внутрішнього</w:t>
      </w:r>
      <w:proofErr w:type="spellEnd"/>
      <w:r w:rsidRPr="001C2B01">
        <w:rPr>
          <w:sz w:val="28"/>
          <w:szCs w:val="28"/>
        </w:rPr>
        <w:t xml:space="preserve"> і </w:t>
      </w:r>
      <w:proofErr w:type="spellStart"/>
      <w:r w:rsidRPr="001C2B01">
        <w:rPr>
          <w:sz w:val="28"/>
          <w:szCs w:val="28"/>
        </w:rPr>
        <w:t>зовнішнього</w:t>
      </w:r>
      <w:proofErr w:type="spellEnd"/>
      <w:r w:rsidRPr="001C2B01">
        <w:rPr>
          <w:sz w:val="28"/>
          <w:szCs w:val="28"/>
        </w:rPr>
        <w:t xml:space="preserve">, </w:t>
      </w:r>
      <w:proofErr w:type="spellStart"/>
      <w:r w:rsidRPr="001C2B01">
        <w:rPr>
          <w:sz w:val="28"/>
          <w:szCs w:val="28"/>
        </w:rPr>
        <w:t>суб’єктивного</w:t>
      </w:r>
      <w:proofErr w:type="spellEnd"/>
      <w:r w:rsidRPr="001C2B01">
        <w:rPr>
          <w:sz w:val="28"/>
          <w:szCs w:val="28"/>
        </w:rPr>
        <w:t xml:space="preserve"> та </w:t>
      </w:r>
      <w:proofErr w:type="spellStart"/>
      <w:r w:rsidRPr="001C2B01">
        <w:rPr>
          <w:sz w:val="28"/>
          <w:szCs w:val="28"/>
        </w:rPr>
        <w:t>об’єктивного</w:t>
      </w:r>
      <w:proofErr w:type="spellEnd"/>
      <w:r w:rsidRPr="001C2B01">
        <w:rPr>
          <w:sz w:val="28"/>
          <w:szCs w:val="28"/>
        </w:rPr>
        <w:t>.</w:t>
      </w:r>
      <w:r>
        <w:rPr>
          <w:sz w:val="28"/>
          <w:szCs w:val="28"/>
          <w:lang w:val="uk-UA"/>
        </w:rPr>
        <w:t xml:space="preserve"> Спостереження належить до одних з найбільш розповсюджених та простих методів психологічних досліджень. Наукове спостереження відрізняється від побутового тим, що наділене цілеспрямованістю, чіткістю та </w:t>
      </w:r>
      <w:r w:rsidRPr="001C2B01">
        <w:rPr>
          <w:sz w:val="28"/>
          <w:szCs w:val="28"/>
          <w:lang w:val="uk-UA"/>
        </w:rPr>
        <w:t>заданістю одиниць спостереження (що спостерігати) і не менш чіткою фіксацією результатів сприймання.</w:t>
      </w:r>
      <w:r>
        <w:rPr>
          <w:sz w:val="28"/>
          <w:szCs w:val="28"/>
          <w:lang w:val="uk-UA"/>
        </w:rPr>
        <w:t xml:space="preserve"> У зв’язку з цим названий метод дослідження повинен </w:t>
      </w:r>
      <w:r w:rsidR="006E7FB6">
        <w:rPr>
          <w:sz w:val="28"/>
          <w:szCs w:val="28"/>
          <w:lang w:val="uk-UA"/>
        </w:rPr>
        <w:t>відповідати певним вимогам</w:t>
      </w:r>
      <w:r w:rsidR="00620D70" w:rsidRPr="00620D70">
        <w:rPr>
          <w:sz w:val="28"/>
          <w:szCs w:val="28"/>
        </w:rPr>
        <w:t xml:space="preserve"> [</w:t>
      </w:r>
      <w:r w:rsidR="00CF136E">
        <w:rPr>
          <w:sz w:val="28"/>
          <w:szCs w:val="28"/>
          <w:lang w:val="uk-UA"/>
        </w:rPr>
        <w:t>34</w:t>
      </w:r>
      <w:r w:rsidR="00620D70" w:rsidRPr="00620D70">
        <w:rPr>
          <w:sz w:val="28"/>
          <w:szCs w:val="28"/>
        </w:rPr>
        <w:t xml:space="preserve">, </w:t>
      </w:r>
      <w:r w:rsidR="00620D70">
        <w:rPr>
          <w:sz w:val="28"/>
          <w:szCs w:val="28"/>
          <w:lang w:val="en-US"/>
        </w:rPr>
        <w:t>c</w:t>
      </w:r>
      <w:r w:rsidR="00620D70" w:rsidRPr="00620D70">
        <w:rPr>
          <w:sz w:val="28"/>
          <w:szCs w:val="28"/>
        </w:rPr>
        <w:t xml:space="preserve">. </w:t>
      </w:r>
      <w:r w:rsidR="00620D70" w:rsidRPr="00FE77C6">
        <w:rPr>
          <w:sz w:val="28"/>
          <w:szCs w:val="28"/>
        </w:rPr>
        <w:t>30</w:t>
      </w:r>
      <w:r w:rsidR="00620D70" w:rsidRPr="00620D70">
        <w:rPr>
          <w:sz w:val="28"/>
          <w:szCs w:val="28"/>
        </w:rPr>
        <w:t>]</w:t>
      </w:r>
      <w:r w:rsidR="006E7FB6">
        <w:rPr>
          <w:sz w:val="28"/>
          <w:szCs w:val="28"/>
          <w:lang w:val="uk-UA"/>
        </w:rPr>
        <w:t xml:space="preserve">. </w:t>
      </w:r>
    </w:p>
    <w:p w:rsidR="006E7FB6" w:rsidRDefault="006E7FB6" w:rsidP="001C2B01">
      <w:pPr>
        <w:tabs>
          <w:tab w:val="left" w:pos="0"/>
        </w:tabs>
        <w:spacing w:line="360" w:lineRule="auto"/>
        <w:ind w:firstLine="709"/>
        <w:jc w:val="both"/>
        <w:rPr>
          <w:sz w:val="28"/>
          <w:szCs w:val="28"/>
        </w:rPr>
      </w:pPr>
      <w:r>
        <w:rPr>
          <w:sz w:val="28"/>
          <w:szCs w:val="28"/>
          <w:lang w:val="uk-UA"/>
        </w:rPr>
        <w:t xml:space="preserve">Перша вимога полягає у наявності сітко визначеної цілі. Спостереженням повинна керувати ясно усвідомлена мета. Орієнтуючись на мету, слід </w:t>
      </w:r>
      <w:proofErr w:type="spellStart"/>
      <w:r>
        <w:rPr>
          <w:sz w:val="28"/>
          <w:szCs w:val="28"/>
        </w:rPr>
        <w:t>визначити</w:t>
      </w:r>
      <w:proofErr w:type="spellEnd"/>
      <w:r>
        <w:rPr>
          <w:sz w:val="28"/>
          <w:szCs w:val="28"/>
        </w:rPr>
        <w:t xml:space="preserve"> план </w:t>
      </w:r>
      <w:proofErr w:type="spellStart"/>
      <w:r>
        <w:rPr>
          <w:sz w:val="28"/>
          <w:szCs w:val="28"/>
        </w:rPr>
        <w:t>спостереження</w:t>
      </w:r>
      <w:proofErr w:type="spellEnd"/>
      <w:r>
        <w:rPr>
          <w:sz w:val="28"/>
          <w:szCs w:val="28"/>
        </w:rPr>
        <w:t xml:space="preserve">, </w:t>
      </w:r>
      <w:proofErr w:type="spellStart"/>
      <w:r>
        <w:rPr>
          <w:sz w:val="28"/>
          <w:szCs w:val="28"/>
        </w:rPr>
        <w:t>зафіксо</w:t>
      </w:r>
      <w:r w:rsidRPr="006E7FB6">
        <w:rPr>
          <w:sz w:val="28"/>
          <w:szCs w:val="28"/>
        </w:rPr>
        <w:t>ваний</w:t>
      </w:r>
      <w:proofErr w:type="spellEnd"/>
      <w:r w:rsidRPr="006E7FB6">
        <w:rPr>
          <w:sz w:val="28"/>
          <w:szCs w:val="28"/>
        </w:rPr>
        <w:t xml:space="preserve"> у </w:t>
      </w:r>
      <w:proofErr w:type="spellStart"/>
      <w:r w:rsidRPr="006E7FB6">
        <w:rPr>
          <w:sz w:val="28"/>
          <w:szCs w:val="28"/>
        </w:rPr>
        <w:t>схемі</w:t>
      </w:r>
      <w:proofErr w:type="spellEnd"/>
      <w:r w:rsidRPr="006E7FB6">
        <w:rPr>
          <w:sz w:val="28"/>
          <w:szCs w:val="28"/>
        </w:rPr>
        <w:t>.</w:t>
      </w:r>
      <w:r>
        <w:rPr>
          <w:sz w:val="28"/>
          <w:szCs w:val="28"/>
          <w:lang w:val="uk-UA"/>
        </w:rPr>
        <w:t xml:space="preserve"> Втім повинен бути </w:t>
      </w:r>
      <w:proofErr w:type="spellStart"/>
      <w:r w:rsidRPr="006E7FB6">
        <w:rPr>
          <w:sz w:val="28"/>
          <w:szCs w:val="28"/>
        </w:rPr>
        <w:t>елемент</w:t>
      </w:r>
      <w:proofErr w:type="spellEnd"/>
      <w:r w:rsidRPr="006E7FB6">
        <w:rPr>
          <w:sz w:val="28"/>
          <w:szCs w:val="28"/>
        </w:rPr>
        <w:t xml:space="preserve"> </w:t>
      </w:r>
      <w:proofErr w:type="spellStart"/>
      <w:r w:rsidRPr="006E7FB6">
        <w:rPr>
          <w:sz w:val="28"/>
          <w:szCs w:val="28"/>
        </w:rPr>
        <w:t>випадковості</w:t>
      </w:r>
      <w:proofErr w:type="spellEnd"/>
      <w:r w:rsidRPr="006E7FB6">
        <w:rPr>
          <w:sz w:val="28"/>
          <w:szCs w:val="28"/>
        </w:rPr>
        <w:t xml:space="preserve">, </w:t>
      </w:r>
      <w:r>
        <w:rPr>
          <w:sz w:val="28"/>
          <w:szCs w:val="28"/>
          <w:lang w:val="uk-UA"/>
        </w:rPr>
        <w:t>характерний для побутового</w:t>
      </w:r>
      <w:r>
        <w:rPr>
          <w:sz w:val="28"/>
          <w:szCs w:val="28"/>
        </w:rPr>
        <w:t xml:space="preserve"> </w:t>
      </w:r>
      <w:proofErr w:type="spellStart"/>
      <w:r>
        <w:rPr>
          <w:sz w:val="28"/>
          <w:szCs w:val="28"/>
        </w:rPr>
        <w:t>спостереження</w:t>
      </w:r>
      <w:proofErr w:type="spellEnd"/>
      <w:r w:rsidRPr="006E7FB6">
        <w:rPr>
          <w:sz w:val="28"/>
          <w:szCs w:val="28"/>
        </w:rPr>
        <w:t>.</w:t>
      </w:r>
      <w:r>
        <w:rPr>
          <w:sz w:val="28"/>
          <w:szCs w:val="28"/>
          <w:lang w:val="uk-UA"/>
        </w:rPr>
        <w:t xml:space="preserve"> О</w:t>
      </w:r>
      <w:proofErr w:type="spellStart"/>
      <w:r w:rsidRPr="006E7FB6">
        <w:rPr>
          <w:sz w:val="28"/>
          <w:szCs w:val="28"/>
        </w:rPr>
        <w:t>б’єктивність</w:t>
      </w:r>
      <w:proofErr w:type="spellEnd"/>
      <w:r w:rsidRPr="006E7FB6">
        <w:rPr>
          <w:sz w:val="28"/>
          <w:szCs w:val="28"/>
        </w:rPr>
        <w:t xml:space="preserve"> </w:t>
      </w:r>
      <w:proofErr w:type="spellStart"/>
      <w:r w:rsidRPr="006E7FB6">
        <w:rPr>
          <w:sz w:val="28"/>
          <w:szCs w:val="28"/>
        </w:rPr>
        <w:t>спостереження</w:t>
      </w:r>
      <w:proofErr w:type="spellEnd"/>
      <w:r w:rsidRPr="006E7FB6">
        <w:rPr>
          <w:sz w:val="28"/>
          <w:szCs w:val="28"/>
        </w:rPr>
        <w:t xml:space="preserve"> </w:t>
      </w:r>
      <w:proofErr w:type="spellStart"/>
      <w:r w:rsidRPr="006E7FB6">
        <w:rPr>
          <w:sz w:val="28"/>
          <w:szCs w:val="28"/>
        </w:rPr>
        <w:t>залежить</w:t>
      </w:r>
      <w:proofErr w:type="spellEnd"/>
      <w:r w:rsidRPr="006E7FB6">
        <w:rPr>
          <w:sz w:val="28"/>
          <w:szCs w:val="28"/>
        </w:rPr>
        <w:t xml:space="preserve"> </w:t>
      </w:r>
      <w:proofErr w:type="spellStart"/>
      <w:r w:rsidRPr="006E7FB6">
        <w:rPr>
          <w:sz w:val="28"/>
          <w:szCs w:val="28"/>
        </w:rPr>
        <w:t>насамперед</w:t>
      </w:r>
      <w:proofErr w:type="spellEnd"/>
      <w:r w:rsidRPr="006E7FB6">
        <w:rPr>
          <w:sz w:val="28"/>
          <w:szCs w:val="28"/>
        </w:rPr>
        <w:t xml:space="preserve"> </w:t>
      </w:r>
      <w:proofErr w:type="spellStart"/>
      <w:r w:rsidRPr="006E7FB6">
        <w:rPr>
          <w:sz w:val="28"/>
          <w:szCs w:val="28"/>
        </w:rPr>
        <w:t>від</w:t>
      </w:r>
      <w:proofErr w:type="spellEnd"/>
      <w:r w:rsidRPr="006E7FB6">
        <w:rPr>
          <w:sz w:val="28"/>
          <w:szCs w:val="28"/>
        </w:rPr>
        <w:t xml:space="preserve"> </w:t>
      </w:r>
      <w:proofErr w:type="spellStart"/>
      <w:r w:rsidRPr="006E7FB6">
        <w:rPr>
          <w:sz w:val="28"/>
          <w:szCs w:val="28"/>
        </w:rPr>
        <w:t>його</w:t>
      </w:r>
      <w:proofErr w:type="spellEnd"/>
      <w:r w:rsidRPr="006E7FB6">
        <w:rPr>
          <w:sz w:val="28"/>
          <w:szCs w:val="28"/>
        </w:rPr>
        <w:t xml:space="preserve"> </w:t>
      </w:r>
      <w:r>
        <w:rPr>
          <w:sz w:val="28"/>
          <w:szCs w:val="28"/>
          <w:lang w:val="uk-UA"/>
        </w:rPr>
        <w:t xml:space="preserve">систематичності та плановості. </w:t>
      </w:r>
      <w:proofErr w:type="spellStart"/>
      <w:r>
        <w:rPr>
          <w:sz w:val="28"/>
          <w:szCs w:val="28"/>
        </w:rPr>
        <w:t>Якщо</w:t>
      </w:r>
      <w:proofErr w:type="spellEnd"/>
      <w:r>
        <w:rPr>
          <w:sz w:val="28"/>
          <w:szCs w:val="28"/>
        </w:rPr>
        <w:t xml:space="preserve"> </w:t>
      </w:r>
      <w:proofErr w:type="spellStart"/>
      <w:r>
        <w:rPr>
          <w:sz w:val="28"/>
          <w:szCs w:val="28"/>
        </w:rPr>
        <w:t>спос</w:t>
      </w:r>
      <w:r w:rsidRPr="006E7FB6">
        <w:rPr>
          <w:sz w:val="28"/>
          <w:szCs w:val="28"/>
        </w:rPr>
        <w:t>тереження</w:t>
      </w:r>
      <w:proofErr w:type="spellEnd"/>
      <w:r w:rsidRPr="006E7FB6">
        <w:rPr>
          <w:sz w:val="28"/>
          <w:szCs w:val="28"/>
        </w:rPr>
        <w:t xml:space="preserve"> </w:t>
      </w:r>
      <w:proofErr w:type="spellStart"/>
      <w:r w:rsidRPr="006E7FB6">
        <w:rPr>
          <w:sz w:val="28"/>
          <w:szCs w:val="28"/>
        </w:rPr>
        <w:t>має</w:t>
      </w:r>
      <w:proofErr w:type="spellEnd"/>
      <w:r w:rsidRPr="006E7FB6">
        <w:rPr>
          <w:sz w:val="28"/>
          <w:szCs w:val="28"/>
        </w:rPr>
        <w:t xml:space="preserve"> </w:t>
      </w:r>
      <w:proofErr w:type="spellStart"/>
      <w:r w:rsidRPr="006E7FB6">
        <w:rPr>
          <w:sz w:val="28"/>
          <w:szCs w:val="28"/>
        </w:rPr>
        <w:t>чітко</w:t>
      </w:r>
      <w:proofErr w:type="spellEnd"/>
      <w:r w:rsidRPr="006E7FB6">
        <w:rPr>
          <w:sz w:val="28"/>
          <w:szCs w:val="28"/>
        </w:rPr>
        <w:t xml:space="preserve"> </w:t>
      </w:r>
      <w:proofErr w:type="spellStart"/>
      <w:r w:rsidRPr="006E7FB6">
        <w:rPr>
          <w:sz w:val="28"/>
          <w:szCs w:val="28"/>
        </w:rPr>
        <w:t>визначену</w:t>
      </w:r>
      <w:proofErr w:type="spellEnd"/>
      <w:r>
        <w:rPr>
          <w:sz w:val="28"/>
          <w:szCs w:val="28"/>
        </w:rPr>
        <w:t xml:space="preserve"> мету, то </w:t>
      </w:r>
      <w:proofErr w:type="spellStart"/>
      <w:r>
        <w:rPr>
          <w:sz w:val="28"/>
          <w:szCs w:val="28"/>
        </w:rPr>
        <w:t>воно</w:t>
      </w:r>
      <w:proofErr w:type="spellEnd"/>
      <w:r>
        <w:rPr>
          <w:sz w:val="28"/>
          <w:szCs w:val="28"/>
        </w:rPr>
        <w:t xml:space="preserve"> </w:t>
      </w:r>
      <w:proofErr w:type="spellStart"/>
      <w:r>
        <w:rPr>
          <w:sz w:val="28"/>
          <w:szCs w:val="28"/>
        </w:rPr>
        <w:t>набуває</w:t>
      </w:r>
      <w:proofErr w:type="spellEnd"/>
      <w:r>
        <w:rPr>
          <w:sz w:val="28"/>
          <w:szCs w:val="28"/>
        </w:rPr>
        <w:t xml:space="preserve"> </w:t>
      </w:r>
      <w:proofErr w:type="spellStart"/>
      <w:r>
        <w:rPr>
          <w:sz w:val="28"/>
          <w:szCs w:val="28"/>
        </w:rPr>
        <w:t>вибірко</w:t>
      </w:r>
      <w:r w:rsidRPr="006E7FB6">
        <w:rPr>
          <w:sz w:val="28"/>
          <w:szCs w:val="28"/>
        </w:rPr>
        <w:t>вого</w:t>
      </w:r>
      <w:proofErr w:type="spellEnd"/>
      <w:r w:rsidRPr="006E7FB6">
        <w:rPr>
          <w:sz w:val="28"/>
          <w:szCs w:val="28"/>
        </w:rPr>
        <w:t xml:space="preserve"> характеру.</w:t>
      </w:r>
    </w:p>
    <w:p w:rsidR="006E7FB6" w:rsidRDefault="006E7FB6" w:rsidP="001C2B01">
      <w:pPr>
        <w:tabs>
          <w:tab w:val="left" w:pos="0"/>
        </w:tabs>
        <w:spacing w:line="360" w:lineRule="auto"/>
        <w:ind w:firstLine="709"/>
        <w:jc w:val="both"/>
        <w:rPr>
          <w:sz w:val="28"/>
          <w:szCs w:val="28"/>
          <w:lang w:val="uk-UA"/>
        </w:rPr>
      </w:pPr>
      <w:r>
        <w:rPr>
          <w:sz w:val="28"/>
          <w:szCs w:val="28"/>
          <w:lang w:val="uk-UA"/>
        </w:rPr>
        <w:t>Варто зазначити, що спостереження носить науковий характер лише у тому разі, якщо воно не полягає тільки у простій реєстрації фактів, а набуває характеру формулювання гіпотез для того, щоб здійснити їх перевірку шляхом проведення нових спостережень. Тобто повинно мати місце встановлення та перевірка гіпотез.</w:t>
      </w:r>
    </w:p>
    <w:p w:rsidR="006E7FB6" w:rsidRDefault="006E7FB6" w:rsidP="006E7FB6">
      <w:pPr>
        <w:tabs>
          <w:tab w:val="left" w:pos="0"/>
        </w:tabs>
        <w:spacing w:line="360" w:lineRule="auto"/>
        <w:ind w:firstLine="709"/>
        <w:jc w:val="both"/>
        <w:rPr>
          <w:sz w:val="28"/>
          <w:szCs w:val="28"/>
        </w:rPr>
      </w:pPr>
      <w:r>
        <w:rPr>
          <w:sz w:val="28"/>
          <w:szCs w:val="28"/>
          <w:lang w:val="uk-UA"/>
        </w:rPr>
        <w:t xml:space="preserve">З метою використання спостереження як одного з основних </w:t>
      </w:r>
      <w:proofErr w:type="spellStart"/>
      <w:r>
        <w:rPr>
          <w:sz w:val="28"/>
          <w:szCs w:val="28"/>
        </w:rPr>
        <w:t>емпі</w:t>
      </w:r>
      <w:r w:rsidRPr="006E7FB6">
        <w:rPr>
          <w:sz w:val="28"/>
          <w:szCs w:val="28"/>
        </w:rPr>
        <w:t>ричних</w:t>
      </w:r>
      <w:proofErr w:type="spellEnd"/>
      <w:r w:rsidRPr="006E7FB6">
        <w:rPr>
          <w:sz w:val="28"/>
          <w:szCs w:val="28"/>
        </w:rPr>
        <w:t xml:space="preserve"> </w:t>
      </w:r>
      <w:proofErr w:type="spellStart"/>
      <w:r w:rsidRPr="006E7FB6">
        <w:rPr>
          <w:sz w:val="28"/>
          <w:szCs w:val="28"/>
        </w:rPr>
        <w:t>методів</w:t>
      </w:r>
      <w:proofErr w:type="spellEnd"/>
      <w:r w:rsidRPr="006E7FB6">
        <w:rPr>
          <w:sz w:val="28"/>
          <w:szCs w:val="28"/>
        </w:rPr>
        <w:t xml:space="preserve"> </w:t>
      </w:r>
      <w:proofErr w:type="spellStart"/>
      <w:r w:rsidRPr="006E7FB6">
        <w:rPr>
          <w:sz w:val="28"/>
          <w:szCs w:val="28"/>
        </w:rPr>
        <w:t>психологічних</w:t>
      </w:r>
      <w:proofErr w:type="spellEnd"/>
      <w:r w:rsidRPr="006E7FB6">
        <w:rPr>
          <w:sz w:val="28"/>
          <w:szCs w:val="28"/>
        </w:rPr>
        <w:t xml:space="preserve"> </w:t>
      </w:r>
      <w:proofErr w:type="spellStart"/>
      <w:r w:rsidR="001630E9">
        <w:rPr>
          <w:sz w:val="28"/>
          <w:szCs w:val="28"/>
        </w:rPr>
        <w:t>досліджень</w:t>
      </w:r>
      <w:proofErr w:type="spellEnd"/>
      <w:r w:rsidR="001630E9">
        <w:rPr>
          <w:sz w:val="28"/>
          <w:szCs w:val="28"/>
        </w:rPr>
        <w:t xml:space="preserve"> </w:t>
      </w:r>
      <w:r w:rsidR="001630E9">
        <w:rPr>
          <w:sz w:val="28"/>
          <w:szCs w:val="28"/>
          <w:lang w:val="uk-UA"/>
        </w:rPr>
        <w:t>потрібно</w:t>
      </w:r>
      <w:r w:rsidR="001630E9">
        <w:rPr>
          <w:sz w:val="28"/>
          <w:szCs w:val="28"/>
        </w:rPr>
        <w:t xml:space="preserve"> </w:t>
      </w:r>
      <w:proofErr w:type="spellStart"/>
      <w:r w:rsidR="001630E9">
        <w:rPr>
          <w:sz w:val="28"/>
          <w:szCs w:val="28"/>
        </w:rPr>
        <w:t>забезпечи</w:t>
      </w:r>
      <w:r w:rsidRPr="006E7FB6">
        <w:rPr>
          <w:sz w:val="28"/>
          <w:szCs w:val="28"/>
        </w:rPr>
        <w:t>ти</w:t>
      </w:r>
      <w:proofErr w:type="spellEnd"/>
      <w:r w:rsidRPr="006E7FB6">
        <w:rPr>
          <w:sz w:val="28"/>
          <w:szCs w:val="28"/>
        </w:rPr>
        <w:t>:</w:t>
      </w:r>
    </w:p>
    <w:p w:rsidR="001630E9" w:rsidRDefault="001630E9" w:rsidP="001630E9">
      <w:pPr>
        <w:pStyle w:val="ListParagraph"/>
        <w:numPr>
          <w:ilvl w:val="0"/>
          <w:numId w:val="11"/>
        </w:numPr>
        <w:tabs>
          <w:tab w:val="left" w:pos="0"/>
        </w:tabs>
        <w:spacing w:line="360" w:lineRule="auto"/>
        <w:rPr>
          <w:sz w:val="28"/>
          <w:szCs w:val="28"/>
          <w:lang w:val="uk-UA"/>
        </w:rPr>
      </w:pPr>
      <w:r>
        <w:rPr>
          <w:sz w:val="28"/>
          <w:szCs w:val="28"/>
          <w:lang w:val="uk-UA"/>
        </w:rPr>
        <w:t xml:space="preserve">чітке та недвозначне визначення мети спостереження та </w:t>
      </w:r>
      <w:r w:rsidRPr="001630E9">
        <w:rPr>
          <w:sz w:val="28"/>
          <w:szCs w:val="28"/>
          <w:lang w:val="uk-UA"/>
        </w:rPr>
        <w:t>узгодження її з</w:t>
      </w:r>
      <w:r>
        <w:rPr>
          <w:sz w:val="28"/>
          <w:szCs w:val="28"/>
          <w:lang w:val="uk-UA"/>
        </w:rPr>
        <w:t xml:space="preserve"> </w:t>
      </w:r>
      <w:r w:rsidRPr="001630E9">
        <w:rPr>
          <w:sz w:val="28"/>
          <w:szCs w:val="28"/>
          <w:lang w:val="uk-UA"/>
        </w:rPr>
        <w:t>метою дослідження;</w:t>
      </w:r>
    </w:p>
    <w:p w:rsidR="001630E9" w:rsidRDefault="001630E9" w:rsidP="001630E9">
      <w:pPr>
        <w:pStyle w:val="ListParagraph"/>
        <w:numPr>
          <w:ilvl w:val="0"/>
          <w:numId w:val="11"/>
        </w:numPr>
        <w:tabs>
          <w:tab w:val="left" w:pos="0"/>
        </w:tabs>
        <w:spacing w:line="360" w:lineRule="auto"/>
        <w:rPr>
          <w:sz w:val="28"/>
          <w:szCs w:val="28"/>
          <w:lang w:val="uk-UA"/>
        </w:rPr>
      </w:pPr>
      <w:r w:rsidRPr="001630E9">
        <w:rPr>
          <w:sz w:val="28"/>
          <w:szCs w:val="28"/>
          <w:lang w:val="uk-UA"/>
        </w:rPr>
        <w:t>мотив</w:t>
      </w:r>
      <w:r>
        <w:rPr>
          <w:sz w:val="28"/>
          <w:szCs w:val="28"/>
          <w:lang w:val="uk-UA"/>
        </w:rPr>
        <w:t xml:space="preserve">ований вибір предмета, об’єкта та </w:t>
      </w:r>
      <w:r w:rsidRPr="001630E9">
        <w:rPr>
          <w:sz w:val="28"/>
          <w:szCs w:val="28"/>
          <w:lang w:val="uk-UA"/>
        </w:rPr>
        <w:t>ситуації</w:t>
      </w:r>
      <w:r>
        <w:rPr>
          <w:sz w:val="28"/>
          <w:szCs w:val="28"/>
          <w:lang w:val="uk-UA"/>
        </w:rPr>
        <w:t>;</w:t>
      </w:r>
    </w:p>
    <w:p w:rsidR="001630E9" w:rsidRPr="001630E9" w:rsidRDefault="001630E9" w:rsidP="001630E9">
      <w:pPr>
        <w:pStyle w:val="ListParagraph"/>
        <w:numPr>
          <w:ilvl w:val="0"/>
          <w:numId w:val="11"/>
        </w:numPr>
        <w:tabs>
          <w:tab w:val="left" w:pos="0"/>
        </w:tabs>
        <w:spacing w:line="360" w:lineRule="auto"/>
        <w:rPr>
          <w:sz w:val="28"/>
          <w:szCs w:val="28"/>
          <w:lang w:val="uk-UA"/>
        </w:rPr>
      </w:pPr>
      <w:r>
        <w:rPr>
          <w:sz w:val="28"/>
          <w:szCs w:val="28"/>
          <w:lang w:val="uk-UA"/>
        </w:rPr>
        <w:t xml:space="preserve">обрання найбільш доцільних способів </w:t>
      </w:r>
      <w:proofErr w:type="spellStart"/>
      <w:r>
        <w:rPr>
          <w:sz w:val="28"/>
          <w:szCs w:val="28"/>
        </w:rPr>
        <w:t>спостереження</w:t>
      </w:r>
      <w:proofErr w:type="spellEnd"/>
      <w:r>
        <w:rPr>
          <w:sz w:val="28"/>
          <w:szCs w:val="28"/>
          <w:lang w:val="uk-UA"/>
        </w:rPr>
        <w:t xml:space="preserve">, а також </w:t>
      </w:r>
      <w:proofErr w:type="spellStart"/>
      <w:r>
        <w:rPr>
          <w:sz w:val="28"/>
          <w:szCs w:val="28"/>
        </w:rPr>
        <w:t>спо</w:t>
      </w:r>
      <w:r w:rsidRPr="001630E9">
        <w:rPr>
          <w:sz w:val="28"/>
          <w:szCs w:val="28"/>
        </w:rPr>
        <w:t>собів</w:t>
      </w:r>
      <w:proofErr w:type="spellEnd"/>
      <w:r w:rsidRPr="001630E9">
        <w:rPr>
          <w:sz w:val="28"/>
          <w:szCs w:val="28"/>
        </w:rPr>
        <w:t xml:space="preserve"> </w:t>
      </w:r>
      <w:proofErr w:type="spellStart"/>
      <w:r w:rsidRPr="001630E9">
        <w:rPr>
          <w:sz w:val="28"/>
          <w:szCs w:val="28"/>
        </w:rPr>
        <w:t>фіксації</w:t>
      </w:r>
      <w:proofErr w:type="spellEnd"/>
      <w:r w:rsidRPr="001630E9">
        <w:rPr>
          <w:sz w:val="28"/>
          <w:szCs w:val="28"/>
        </w:rPr>
        <w:t xml:space="preserve"> </w:t>
      </w:r>
      <w:proofErr w:type="spellStart"/>
      <w:r w:rsidRPr="001630E9">
        <w:rPr>
          <w:sz w:val="28"/>
          <w:szCs w:val="28"/>
        </w:rPr>
        <w:t>явищ</w:t>
      </w:r>
      <w:proofErr w:type="spellEnd"/>
      <w:r w:rsidRPr="001630E9">
        <w:rPr>
          <w:sz w:val="28"/>
          <w:szCs w:val="28"/>
        </w:rPr>
        <w:t>;</w:t>
      </w:r>
    </w:p>
    <w:p w:rsidR="001630E9" w:rsidRDefault="001630E9" w:rsidP="001630E9">
      <w:pPr>
        <w:pStyle w:val="ListParagraph"/>
        <w:numPr>
          <w:ilvl w:val="0"/>
          <w:numId w:val="11"/>
        </w:numPr>
        <w:tabs>
          <w:tab w:val="left" w:pos="0"/>
        </w:tabs>
        <w:spacing w:line="360" w:lineRule="auto"/>
        <w:rPr>
          <w:sz w:val="28"/>
          <w:szCs w:val="28"/>
          <w:lang w:val="uk-UA"/>
        </w:rPr>
      </w:pPr>
      <w:r>
        <w:rPr>
          <w:sz w:val="28"/>
          <w:szCs w:val="28"/>
          <w:lang w:val="uk-UA"/>
        </w:rPr>
        <w:t>поступове проведення спостереження, орієнтуючись на певною схемою;</w:t>
      </w:r>
    </w:p>
    <w:p w:rsidR="001630E9" w:rsidRPr="001630E9" w:rsidRDefault="001630E9" w:rsidP="001630E9">
      <w:pPr>
        <w:pStyle w:val="ListParagraph"/>
        <w:numPr>
          <w:ilvl w:val="0"/>
          <w:numId w:val="11"/>
        </w:numPr>
        <w:tabs>
          <w:tab w:val="left" w:pos="0"/>
        </w:tabs>
        <w:spacing w:line="360" w:lineRule="auto"/>
        <w:rPr>
          <w:sz w:val="28"/>
          <w:szCs w:val="28"/>
          <w:lang w:val="uk-UA"/>
        </w:rPr>
      </w:pPr>
      <w:proofErr w:type="spellStart"/>
      <w:r w:rsidRPr="001630E9">
        <w:rPr>
          <w:sz w:val="28"/>
          <w:szCs w:val="28"/>
        </w:rPr>
        <w:t>перевірку</w:t>
      </w:r>
      <w:proofErr w:type="spellEnd"/>
      <w:r w:rsidRPr="001630E9">
        <w:rPr>
          <w:sz w:val="28"/>
          <w:szCs w:val="28"/>
        </w:rPr>
        <w:t xml:space="preserve"> </w:t>
      </w:r>
      <w:proofErr w:type="spellStart"/>
      <w:r w:rsidRPr="001630E9">
        <w:rPr>
          <w:sz w:val="28"/>
          <w:szCs w:val="28"/>
        </w:rPr>
        <w:t>результатів</w:t>
      </w:r>
      <w:proofErr w:type="spellEnd"/>
      <w:r w:rsidRPr="001630E9">
        <w:rPr>
          <w:sz w:val="28"/>
          <w:szCs w:val="28"/>
        </w:rPr>
        <w:t xml:space="preserve"> </w:t>
      </w:r>
      <w:proofErr w:type="spellStart"/>
      <w:r w:rsidRPr="001630E9">
        <w:rPr>
          <w:sz w:val="28"/>
          <w:szCs w:val="28"/>
        </w:rPr>
        <w:t>спостереження</w:t>
      </w:r>
      <w:proofErr w:type="spellEnd"/>
      <w:r w:rsidRPr="001630E9">
        <w:rPr>
          <w:sz w:val="28"/>
          <w:szCs w:val="28"/>
        </w:rPr>
        <w:t xml:space="preserve"> </w:t>
      </w:r>
      <w:r>
        <w:rPr>
          <w:sz w:val="28"/>
          <w:szCs w:val="28"/>
          <w:lang w:val="uk-UA"/>
        </w:rPr>
        <w:t>стосовно</w:t>
      </w:r>
      <w:r>
        <w:rPr>
          <w:sz w:val="28"/>
          <w:szCs w:val="28"/>
        </w:rPr>
        <w:t xml:space="preserve"> </w:t>
      </w:r>
      <w:proofErr w:type="spellStart"/>
      <w:r>
        <w:rPr>
          <w:sz w:val="28"/>
          <w:szCs w:val="28"/>
        </w:rPr>
        <w:t>їх</w:t>
      </w:r>
      <w:proofErr w:type="spellEnd"/>
      <w:r w:rsidRPr="001630E9">
        <w:rPr>
          <w:sz w:val="28"/>
          <w:szCs w:val="28"/>
        </w:rPr>
        <w:t xml:space="preserve"> </w:t>
      </w:r>
      <w:proofErr w:type="spellStart"/>
      <w:r w:rsidRPr="001630E9">
        <w:rPr>
          <w:sz w:val="28"/>
          <w:szCs w:val="28"/>
        </w:rPr>
        <w:t>обґрунтованості</w:t>
      </w:r>
      <w:proofErr w:type="spellEnd"/>
      <w:r w:rsidRPr="001630E9">
        <w:rPr>
          <w:sz w:val="28"/>
          <w:szCs w:val="28"/>
        </w:rPr>
        <w:t xml:space="preserve"> </w:t>
      </w:r>
      <w:r w:rsidRPr="001630E9">
        <w:rPr>
          <w:sz w:val="28"/>
          <w:szCs w:val="28"/>
        </w:rPr>
        <w:lastRenderedPageBreak/>
        <w:t xml:space="preserve">та </w:t>
      </w:r>
      <w:proofErr w:type="spellStart"/>
      <w:r w:rsidRPr="001630E9">
        <w:rPr>
          <w:sz w:val="28"/>
          <w:szCs w:val="28"/>
        </w:rPr>
        <w:t>надійності</w:t>
      </w:r>
      <w:proofErr w:type="spellEnd"/>
      <w:r w:rsidRPr="001630E9">
        <w:rPr>
          <w:sz w:val="28"/>
          <w:szCs w:val="28"/>
        </w:rPr>
        <w:t>.</w:t>
      </w:r>
    </w:p>
    <w:p w:rsidR="001630E9" w:rsidRDefault="00C92BB2" w:rsidP="001630E9">
      <w:pPr>
        <w:tabs>
          <w:tab w:val="left" w:pos="0"/>
        </w:tabs>
        <w:spacing w:line="360" w:lineRule="auto"/>
        <w:ind w:firstLine="709"/>
        <w:jc w:val="both"/>
        <w:rPr>
          <w:sz w:val="28"/>
          <w:szCs w:val="28"/>
          <w:lang w:val="uk-UA"/>
        </w:rPr>
      </w:pPr>
      <w:r>
        <w:rPr>
          <w:sz w:val="28"/>
          <w:szCs w:val="28"/>
          <w:lang w:val="uk-UA"/>
        </w:rPr>
        <w:t>До видів спостереження належать такі:</w:t>
      </w:r>
    </w:p>
    <w:p w:rsidR="00C92BB2" w:rsidRDefault="00C92BB2" w:rsidP="00C92BB2">
      <w:pPr>
        <w:pStyle w:val="ListParagraph"/>
        <w:numPr>
          <w:ilvl w:val="0"/>
          <w:numId w:val="9"/>
        </w:numPr>
        <w:tabs>
          <w:tab w:val="left" w:pos="0"/>
        </w:tabs>
        <w:spacing w:line="360" w:lineRule="auto"/>
        <w:rPr>
          <w:sz w:val="28"/>
          <w:szCs w:val="28"/>
          <w:lang w:val="uk-UA"/>
        </w:rPr>
      </w:pPr>
      <w:r>
        <w:rPr>
          <w:sz w:val="28"/>
          <w:szCs w:val="28"/>
          <w:lang w:val="uk-UA"/>
        </w:rPr>
        <w:t>включ</w:t>
      </w:r>
      <w:r w:rsidR="0081797E">
        <w:rPr>
          <w:sz w:val="28"/>
          <w:szCs w:val="28"/>
          <w:lang w:val="uk-UA"/>
        </w:rPr>
        <w:t>е</w:t>
      </w:r>
      <w:r>
        <w:rPr>
          <w:sz w:val="28"/>
          <w:szCs w:val="28"/>
          <w:lang w:val="uk-UA"/>
        </w:rPr>
        <w:t xml:space="preserve">не, за умов якого дослідник сам на деякий час стає </w:t>
      </w:r>
      <w:r w:rsidRPr="00C92BB2">
        <w:rPr>
          <w:sz w:val="28"/>
          <w:szCs w:val="28"/>
        </w:rPr>
        <w:t xml:space="preserve">членом </w:t>
      </w:r>
      <w:proofErr w:type="spellStart"/>
      <w:r w:rsidRPr="00C92BB2">
        <w:rPr>
          <w:sz w:val="28"/>
          <w:szCs w:val="28"/>
        </w:rPr>
        <w:t>тієї</w:t>
      </w:r>
      <w:proofErr w:type="spellEnd"/>
      <w:r w:rsidRPr="00C92BB2">
        <w:rPr>
          <w:sz w:val="28"/>
          <w:szCs w:val="28"/>
        </w:rPr>
        <w:t xml:space="preserve"> </w:t>
      </w:r>
      <w:proofErr w:type="spellStart"/>
      <w:r w:rsidRPr="00C92BB2">
        <w:rPr>
          <w:sz w:val="28"/>
          <w:szCs w:val="28"/>
        </w:rPr>
        <w:t>групи</w:t>
      </w:r>
      <w:proofErr w:type="spellEnd"/>
      <w:r w:rsidRPr="00C92BB2">
        <w:rPr>
          <w:sz w:val="28"/>
          <w:szCs w:val="28"/>
        </w:rPr>
        <w:t xml:space="preserve">, яка </w:t>
      </w:r>
      <w:r>
        <w:rPr>
          <w:sz w:val="28"/>
          <w:szCs w:val="28"/>
          <w:lang w:val="uk-UA"/>
        </w:rPr>
        <w:t>становить об’єкт</w:t>
      </w:r>
      <w:r w:rsidRPr="00C92BB2">
        <w:rPr>
          <w:sz w:val="28"/>
          <w:szCs w:val="28"/>
        </w:rPr>
        <w:t xml:space="preserve"> </w:t>
      </w:r>
      <w:proofErr w:type="spellStart"/>
      <w:r w:rsidRPr="00C92BB2">
        <w:rPr>
          <w:sz w:val="28"/>
          <w:szCs w:val="28"/>
        </w:rPr>
        <w:t>дослідження</w:t>
      </w:r>
      <w:proofErr w:type="spellEnd"/>
      <w:r w:rsidR="0081797E">
        <w:rPr>
          <w:sz w:val="28"/>
          <w:szCs w:val="28"/>
          <w:lang w:val="uk-UA"/>
        </w:rPr>
        <w:t xml:space="preserve">. </w:t>
      </w:r>
      <w:proofErr w:type="spellStart"/>
      <w:r w:rsidR="0081797E">
        <w:rPr>
          <w:sz w:val="28"/>
          <w:szCs w:val="28"/>
        </w:rPr>
        <w:t>Обо</w:t>
      </w:r>
      <w:r w:rsidR="0081797E" w:rsidRPr="0081797E">
        <w:rPr>
          <w:sz w:val="28"/>
          <w:szCs w:val="28"/>
        </w:rPr>
        <w:t>в’язковою</w:t>
      </w:r>
      <w:proofErr w:type="spellEnd"/>
      <w:r w:rsidR="0081797E" w:rsidRPr="0081797E">
        <w:rPr>
          <w:sz w:val="28"/>
          <w:szCs w:val="28"/>
        </w:rPr>
        <w:t xml:space="preserve"> </w:t>
      </w:r>
      <w:proofErr w:type="spellStart"/>
      <w:r w:rsidR="0081797E" w:rsidRPr="0081797E">
        <w:rPr>
          <w:sz w:val="28"/>
          <w:szCs w:val="28"/>
        </w:rPr>
        <w:t>умовою</w:t>
      </w:r>
      <w:proofErr w:type="spellEnd"/>
      <w:r w:rsidR="0081797E" w:rsidRPr="0081797E">
        <w:rPr>
          <w:sz w:val="28"/>
          <w:szCs w:val="28"/>
        </w:rPr>
        <w:t xml:space="preserve"> такого </w:t>
      </w:r>
      <w:proofErr w:type="spellStart"/>
      <w:r w:rsidR="0081797E" w:rsidRPr="0081797E">
        <w:rPr>
          <w:sz w:val="28"/>
          <w:szCs w:val="28"/>
        </w:rPr>
        <w:t>спостереження</w:t>
      </w:r>
      <w:proofErr w:type="spellEnd"/>
      <w:r w:rsidR="0081797E" w:rsidRPr="0081797E">
        <w:rPr>
          <w:sz w:val="28"/>
          <w:szCs w:val="28"/>
        </w:rPr>
        <w:t xml:space="preserve"> </w:t>
      </w:r>
      <w:r w:rsidR="0081797E">
        <w:rPr>
          <w:sz w:val="28"/>
          <w:szCs w:val="28"/>
          <w:lang w:val="uk-UA"/>
        </w:rPr>
        <w:t>є</w:t>
      </w:r>
      <w:r w:rsidR="0081797E">
        <w:rPr>
          <w:sz w:val="28"/>
          <w:szCs w:val="28"/>
        </w:rPr>
        <w:t xml:space="preserve"> те, </w:t>
      </w:r>
      <w:proofErr w:type="spellStart"/>
      <w:r w:rsidR="0081797E">
        <w:rPr>
          <w:sz w:val="28"/>
          <w:szCs w:val="28"/>
        </w:rPr>
        <w:t>що</w:t>
      </w:r>
      <w:proofErr w:type="spellEnd"/>
      <w:r w:rsidR="0081797E">
        <w:rPr>
          <w:sz w:val="28"/>
          <w:szCs w:val="28"/>
        </w:rPr>
        <w:t xml:space="preserve"> </w:t>
      </w:r>
      <w:proofErr w:type="spellStart"/>
      <w:r w:rsidR="0081797E">
        <w:rPr>
          <w:sz w:val="28"/>
          <w:szCs w:val="28"/>
        </w:rPr>
        <w:t>дос</w:t>
      </w:r>
      <w:r w:rsidR="0081797E" w:rsidRPr="0081797E">
        <w:rPr>
          <w:sz w:val="28"/>
          <w:szCs w:val="28"/>
        </w:rPr>
        <w:t>лідник</w:t>
      </w:r>
      <w:proofErr w:type="spellEnd"/>
      <w:r w:rsidR="0081797E" w:rsidRPr="0081797E">
        <w:rPr>
          <w:sz w:val="28"/>
          <w:szCs w:val="28"/>
        </w:rPr>
        <w:t xml:space="preserve"> </w:t>
      </w:r>
      <w:r w:rsidR="0081797E">
        <w:rPr>
          <w:sz w:val="28"/>
          <w:szCs w:val="28"/>
          <w:lang w:val="uk-UA"/>
        </w:rPr>
        <w:t xml:space="preserve">для </w:t>
      </w:r>
      <w:proofErr w:type="spellStart"/>
      <w:r w:rsidR="0081797E" w:rsidRPr="0081797E">
        <w:rPr>
          <w:sz w:val="28"/>
          <w:szCs w:val="28"/>
        </w:rPr>
        <w:t>інших</w:t>
      </w:r>
      <w:proofErr w:type="spellEnd"/>
      <w:r w:rsidR="0081797E" w:rsidRPr="0081797E">
        <w:rPr>
          <w:sz w:val="28"/>
          <w:szCs w:val="28"/>
        </w:rPr>
        <w:t xml:space="preserve"> </w:t>
      </w:r>
      <w:proofErr w:type="spellStart"/>
      <w:r w:rsidR="0081797E" w:rsidRPr="0081797E">
        <w:rPr>
          <w:sz w:val="28"/>
          <w:szCs w:val="28"/>
        </w:rPr>
        <w:t>індивідів</w:t>
      </w:r>
      <w:proofErr w:type="spellEnd"/>
      <w:r w:rsidR="0081797E" w:rsidRPr="0081797E">
        <w:rPr>
          <w:sz w:val="28"/>
          <w:szCs w:val="28"/>
        </w:rPr>
        <w:t xml:space="preserve"> </w:t>
      </w:r>
      <w:r w:rsidR="0081797E">
        <w:rPr>
          <w:sz w:val="28"/>
          <w:szCs w:val="28"/>
          <w:lang w:val="uk-UA"/>
        </w:rPr>
        <w:t xml:space="preserve">є </w:t>
      </w:r>
      <w:proofErr w:type="spellStart"/>
      <w:r w:rsidR="0081797E">
        <w:rPr>
          <w:sz w:val="28"/>
          <w:szCs w:val="28"/>
        </w:rPr>
        <w:t>рівноправним</w:t>
      </w:r>
      <w:proofErr w:type="spellEnd"/>
      <w:r w:rsidR="0081797E">
        <w:rPr>
          <w:sz w:val="28"/>
          <w:szCs w:val="28"/>
        </w:rPr>
        <w:t xml:space="preserve"> членом </w:t>
      </w:r>
      <w:proofErr w:type="spellStart"/>
      <w:r w:rsidR="0081797E">
        <w:rPr>
          <w:sz w:val="28"/>
          <w:szCs w:val="28"/>
        </w:rPr>
        <w:t>групи</w:t>
      </w:r>
      <w:proofErr w:type="spellEnd"/>
      <w:r w:rsidR="0081797E">
        <w:rPr>
          <w:sz w:val="28"/>
          <w:szCs w:val="28"/>
        </w:rPr>
        <w:t xml:space="preserve">. </w:t>
      </w:r>
      <w:r w:rsidR="0081797E">
        <w:rPr>
          <w:sz w:val="28"/>
          <w:szCs w:val="28"/>
          <w:lang w:val="uk-UA"/>
        </w:rPr>
        <w:t>Тобто</w:t>
      </w:r>
      <w:r w:rsidR="0081797E" w:rsidRPr="0081797E">
        <w:rPr>
          <w:sz w:val="28"/>
          <w:szCs w:val="28"/>
        </w:rPr>
        <w:t xml:space="preserve"> </w:t>
      </w:r>
      <w:proofErr w:type="spellStart"/>
      <w:r w:rsidR="0081797E" w:rsidRPr="0081797E">
        <w:rPr>
          <w:sz w:val="28"/>
          <w:szCs w:val="28"/>
        </w:rPr>
        <w:t>знімається</w:t>
      </w:r>
      <w:proofErr w:type="spellEnd"/>
      <w:r w:rsidR="0081797E" w:rsidRPr="0081797E">
        <w:rPr>
          <w:sz w:val="28"/>
          <w:szCs w:val="28"/>
        </w:rPr>
        <w:t xml:space="preserve"> </w:t>
      </w:r>
      <w:proofErr w:type="spellStart"/>
      <w:r w:rsidR="0081797E" w:rsidRPr="0081797E">
        <w:rPr>
          <w:sz w:val="28"/>
          <w:szCs w:val="28"/>
        </w:rPr>
        <w:t>негативний</w:t>
      </w:r>
      <w:proofErr w:type="spellEnd"/>
      <w:r w:rsidR="0081797E" w:rsidRPr="0081797E">
        <w:rPr>
          <w:sz w:val="28"/>
          <w:szCs w:val="28"/>
        </w:rPr>
        <w:t xml:space="preserve"> </w:t>
      </w:r>
      <w:proofErr w:type="spellStart"/>
      <w:r w:rsidR="0081797E" w:rsidRPr="0081797E">
        <w:rPr>
          <w:sz w:val="28"/>
          <w:szCs w:val="28"/>
        </w:rPr>
        <w:t>ефект</w:t>
      </w:r>
      <w:proofErr w:type="spellEnd"/>
      <w:r w:rsidR="0081797E" w:rsidRPr="0081797E">
        <w:rPr>
          <w:sz w:val="28"/>
          <w:szCs w:val="28"/>
        </w:rPr>
        <w:t xml:space="preserve"> </w:t>
      </w:r>
      <w:proofErr w:type="spellStart"/>
      <w:r w:rsidR="0081797E" w:rsidRPr="0081797E">
        <w:rPr>
          <w:sz w:val="28"/>
          <w:szCs w:val="28"/>
        </w:rPr>
        <w:t>впливу</w:t>
      </w:r>
      <w:proofErr w:type="spellEnd"/>
      <w:r w:rsidR="0081797E" w:rsidRPr="0081797E">
        <w:rPr>
          <w:sz w:val="28"/>
          <w:szCs w:val="28"/>
        </w:rPr>
        <w:t xml:space="preserve"> </w:t>
      </w:r>
      <w:proofErr w:type="spellStart"/>
      <w:r w:rsidR="0081797E" w:rsidRPr="0081797E">
        <w:rPr>
          <w:sz w:val="28"/>
          <w:szCs w:val="28"/>
        </w:rPr>
        <w:t>особистості</w:t>
      </w:r>
      <w:proofErr w:type="spellEnd"/>
      <w:r w:rsidR="0081797E" w:rsidRPr="0081797E">
        <w:rPr>
          <w:sz w:val="28"/>
          <w:szCs w:val="28"/>
        </w:rPr>
        <w:t xml:space="preserve"> </w:t>
      </w:r>
      <w:proofErr w:type="spellStart"/>
      <w:r w:rsidR="0081797E" w:rsidRPr="0081797E">
        <w:rPr>
          <w:sz w:val="28"/>
          <w:szCs w:val="28"/>
        </w:rPr>
        <w:t>спостеріг</w:t>
      </w:r>
      <w:r w:rsidR="0081797E">
        <w:rPr>
          <w:sz w:val="28"/>
          <w:szCs w:val="28"/>
        </w:rPr>
        <w:t>ача</w:t>
      </w:r>
      <w:proofErr w:type="spellEnd"/>
      <w:r w:rsidR="0081797E">
        <w:rPr>
          <w:sz w:val="28"/>
          <w:szCs w:val="28"/>
        </w:rPr>
        <w:t xml:space="preserve"> на </w:t>
      </w:r>
      <w:proofErr w:type="spellStart"/>
      <w:r w:rsidR="0081797E">
        <w:rPr>
          <w:sz w:val="28"/>
          <w:szCs w:val="28"/>
        </w:rPr>
        <w:t>поведінку</w:t>
      </w:r>
      <w:proofErr w:type="spellEnd"/>
      <w:r w:rsidR="0081797E">
        <w:rPr>
          <w:sz w:val="28"/>
          <w:szCs w:val="28"/>
        </w:rPr>
        <w:t xml:space="preserve"> </w:t>
      </w:r>
      <w:proofErr w:type="spellStart"/>
      <w:r w:rsidR="0081797E">
        <w:rPr>
          <w:sz w:val="28"/>
          <w:szCs w:val="28"/>
        </w:rPr>
        <w:t>досліджуваного</w:t>
      </w:r>
      <w:proofErr w:type="spellEnd"/>
      <w:r w:rsidR="0081797E">
        <w:rPr>
          <w:sz w:val="28"/>
          <w:szCs w:val="28"/>
          <w:lang w:val="uk-UA"/>
        </w:rPr>
        <w:t>;</w:t>
      </w:r>
    </w:p>
    <w:p w:rsidR="0081797E" w:rsidRDefault="0081797E" w:rsidP="00C92BB2">
      <w:pPr>
        <w:pStyle w:val="ListParagraph"/>
        <w:numPr>
          <w:ilvl w:val="0"/>
          <w:numId w:val="9"/>
        </w:numPr>
        <w:tabs>
          <w:tab w:val="left" w:pos="0"/>
        </w:tabs>
        <w:spacing w:line="360" w:lineRule="auto"/>
        <w:rPr>
          <w:sz w:val="28"/>
          <w:szCs w:val="28"/>
          <w:lang w:val="uk-UA"/>
        </w:rPr>
      </w:pPr>
      <w:r>
        <w:rPr>
          <w:sz w:val="28"/>
          <w:szCs w:val="28"/>
          <w:lang w:val="uk-UA"/>
        </w:rPr>
        <w:t xml:space="preserve">невключене спостереження у свою чергу використовується значно частіше. Це можна охарактеризувати як </w:t>
      </w:r>
      <w:proofErr w:type="spellStart"/>
      <w:r w:rsidRPr="0081797E">
        <w:rPr>
          <w:sz w:val="28"/>
          <w:szCs w:val="28"/>
        </w:rPr>
        <w:t>спостереження</w:t>
      </w:r>
      <w:proofErr w:type="spellEnd"/>
      <w:r w:rsidRPr="0081797E">
        <w:rPr>
          <w:sz w:val="28"/>
          <w:szCs w:val="28"/>
        </w:rPr>
        <w:t xml:space="preserve"> „</w:t>
      </w:r>
      <w:proofErr w:type="spellStart"/>
      <w:r w:rsidRPr="0081797E">
        <w:rPr>
          <w:sz w:val="28"/>
          <w:szCs w:val="28"/>
        </w:rPr>
        <w:t>збоку</w:t>
      </w:r>
      <w:proofErr w:type="spellEnd"/>
      <w:r w:rsidRPr="0081797E">
        <w:rPr>
          <w:sz w:val="28"/>
          <w:szCs w:val="28"/>
        </w:rPr>
        <w:t xml:space="preserve">”, коли </w:t>
      </w:r>
      <w:proofErr w:type="spellStart"/>
      <w:r w:rsidRPr="0081797E">
        <w:rPr>
          <w:sz w:val="28"/>
          <w:szCs w:val="28"/>
        </w:rPr>
        <w:t>дослідник</w:t>
      </w:r>
      <w:proofErr w:type="spellEnd"/>
      <w:r w:rsidRPr="0081797E">
        <w:rPr>
          <w:sz w:val="28"/>
          <w:szCs w:val="28"/>
        </w:rPr>
        <w:t xml:space="preserve"> не </w:t>
      </w:r>
      <w:proofErr w:type="spellStart"/>
      <w:r w:rsidRPr="0081797E">
        <w:rPr>
          <w:sz w:val="28"/>
          <w:szCs w:val="28"/>
        </w:rPr>
        <w:t>належить</w:t>
      </w:r>
      <w:proofErr w:type="spellEnd"/>
      <w:r w:rsidRPr="0081797E">
        <w:rPr>
          <w:sz w:val="28"/>
          <w:szCs w:val="28"/>
        </w:rPr>
        <w:t xml:space="preserve"> до </w:t>
      </w:r>
      <w:proofErr w:type="spellStart"/>
      <w:r w:rsidRPr="0081797E">
        <w:rPr>
          <w:sz w:val="28"/>
          <w:szCs w:val="28"/>
        </w:rPr>
        <w:t>учасників</w:t>
      </w:r>
      <w:proofErr w:type="spellEnd"/>
      <w:r w:rsidRPr="0081797E">
        <w:rPr>
          <w:sz w:val="28"/>
          <w:szCs w:val="28"/>
        </w:rPr>
        <w:t xml:space="preserve"> </w:t>
      </w:r>
      <w:proofErr w:type="spellStart"/>
      <w:r>
        <w:rPr>
          <w:sz w:val="28"/>
          <w:szCs w:val="28"/>
        </w:rPr>
        <w:t>групи</w:t>
      </w:r>
      <w:proofErr w:type="spellEnd"/>
      <w:r>
        <w:rPr>
          <w:sz w:val="28"/>
          <w:szCs w:val="28"/>
          <w:lang w:val="uk-UA"/>
        </w:rPr>
        <w:t>; це самостійний прийом дослідження для конкретизації, уточнення гіпотез та виокремлення методів основного дослідження;</w:t>
      </w:r>
    </w:p>
    <w:p w:rsidR="0081797E" w:rsidRDefault="0081797E" w:rsidP="00C92BB2">
      <w:pPr>
        <w:pStyle w:val="ListParagraph"/>
        <w:numPr>
          <w:ilvl w:val="0"/>
          <w:numId w:val="9"/>
        </w:numPr>
        <w:tabs>
          <w:tab w:val="left" w:pos="0"/>
        </w:tabs>
        <w:spacing w:line="360" w:lineRule="auto"/>
        <w:rPr>
          <w:sz w:val="28"/>
          <w:szCs w:val="28"/>
          <w:lang w:val="uk-UA"/>
        </w:rPr>
      </w:pPr>
      <w:r>
        <w:rPr>
          <w:sz w:val="28"/>
          <w:szCs w:val="28"/>
          <w:lang w:val="uk-UA"/>
        </w:rPr>
        <w:t>відкрите спостереження проводиться за умов, коли досліджуваним відомо, що вони є предметом дослідження;</w:t>
      </w:r>
    </w:p>
    <w:p w:rsidR="008A72D0" w:rsidRDefault="0081797E" w:rsidP="008A72D0">
      <w:pPr>
        <w:pStyle w:val="ListParagraph"/>
        <w:numPr>
          <w:ilvl w:val="0"/>
          <w:numId w:val="9"/>
        </w:numPr>
        <w:tabs>
          <w:tab w:val="left" w:pos="0"/>
        </w:tabs>
        <w:spacing w:line="360" w:lineRule="auto"/>
        <w:rPr>
          <w:sz w:val="28"/>
          <w:szCs w:val="28"/>
          <w:lang w:val="uk-UA"/>
        </w:rPr>
      </w:pPr>
      <w:r>
        <w:rPr>
          <w:sz w:val="28"/>
          <w:szCs w:val="28"/>
          <w:lang w:val="uk-UA"/>
        </w:rPr>
        <w:t xml:space="preserve">у свою чергу приховане дослідження проводиться за таких умов, коли досліджувані не знають, що хтось спостерігає за їх діяльністю. У межах цього різновиду спостереження використовуються ті або інші записуючі пристрої: відеокамери, магнітофони тощо. Важливо, щоб у такому разі не порушувалось </w:t>
      </w:r>
      <w:r w:rsidR="008A72D0">
        <w:rPr>
          <w:sz w:val="28"/>
          <w:szCs w:val="28"/>
          <w:lang w:val="uk-UA"/>
        </w:rPr>
        <w:t>вже згадані вище принципи наукової етики.</w:t>
      </w:r>
    </w:p>
    <w:p w:rsidR="008A72D0" w:rsidRDefault="008A72D0" w:rsidP="008A72D0">
      <w:pPr>
        <w:tabs>
          <w:tab w:val="left" w:pos="0"/>
        </w:tabs>
        <w:spacing w:line="360" w:lineRule="auto"/>
        <w:ind w:firstLine="709"/>
        <w:jc w:val="both"/>
        <w:rPr>
          <w:sz w:val="28"/>
          <w:szCs w:val="28"/>
        </w:rPr>
      </w:pPr>
      <w:r>
        <w:rPr>
          <w:sz w:val="28"/>
          <w:szCs w:val="28"/>
          <w:lang w:val="uk-UA"/>
        </w:rPr>
        <w:t xml:space="preserve">Також виокремлюють систематичне і випадкове (несистематичне) спостереження. Варто зауважити, що </w:t>
      </w:r>
      <w:proofErr w:type="spellStart"/>
      <w:r>
        <w:rPr>
          <w:sz w:val="28"/>
          <w:szCs w:val="28"/>
        </w:rPr>
        <w:t>термін</w:t>
      </w:r>
      <w:proofErr w:type="spellEnd"/>
      <w:r>
        <w:rPr>
          <w:sz w:val="28"/>
          <w:szCs w:val="28"/>
        </w:rPr>
        <w:t xml:space="preserve"> „</w:t>
      </w:r>
      <w:proofErr w:type="spellStart"/>
      <w:r>
        <w:rPr>
          <w:sz w:val="28"/>
          <w:szCs w:val="28"/>
        </w:rPr>
        <w:t>систематич</w:t>
      </w:r>
      <w:r w:rsidRPr="008A72D0">
        <w:rPr>
          <w:sz w:val="28"/>
          <w:szCs w:val="28"/>
        </w:rPr>
        <w:t>не</w:t>
      </w:r>
      <w:proofErr w:type="spellEnd"/>
      <w:r w:rsidRPr="008A72D0">
        <w:rPr>
          <w:sz w:val="28"/>
          <w:szCs w:val="28"/>
        </w:rPr>
        <w:t xml:space="preserve"> </w:t>
      </w:r>
      <w:proofErr w:type="spellStart"/>
      <w:r w:rsidRPr="008A72D0">
        <w:rPr>
          <w:sz w:val="28"/>
          <w:szCs w:val="28"/>
        </w:rPr>
        <w:t>спостереження</w:t>
      </w:r>
      <w:proofErr w:type="spellEnd"/>
      <w:r w:rsidRPr="008A72D0">
        <w:rPr>
          <w:sz w:val="28"/>
          <w:szCs w:val="28"/>
        </w:rPr>
        <w:t xml:space="preserve">” </w:t>
      </w:r>
      <w:proofErr w:type="spellStart"/>
      <w:r w:rsidRPr="008A72D0">
        <w:rPr>
          <w:sz w:val="28"/>
          <w:szCs w:val="28"/>
        </w:rPr>
        <w:t>характеризується</w:t>
      </w:r>
      <w:proofErr w:type="spellEnd"/>
      <w:r w:rsidRPr="008A72D0">
        <w:rPr>
          <w:sz w:val="28"/>
          <w:szCs w:val="28"/>
        </w:rPr>
        <w:t xml:space="preserve"> як </w:t>
      </w:r>
      <w:proofErr w:type="spellStart"/>
      <w:r w:rsidRPr="008A72D0">
        <w:rPr>
          <w:sz w:val="28"/>
          <w:szCs w:val="28"/>
        </w:rPr>
        <w:t>періодичність</w:t>
      </w:r>
      <w:proofErr w:type="spellEnd"/>
      <w:r w:rsidRPr="008A72D0">
        <w:rPr>
          <w:sz w:val="28"/>
          <w:szCs w:val="28"/>
        </w:rPr>
        <w:t xml:space="preserve">, так і </w:t>
      </w:r>
      <w:proofErr w:type="spellStart"/>
      <w:r w:rsidRPr="008A72D0">
        <w:rPr>
          <w:sz w:val="28"/>
          <w:szCs w:val="28"/>
        </w:rPr>
        <w:t>всебічність</w:t>
      </w:r>
      <w:proofErr w:type="spellEnd"/>
      <w:r w:rsidRPr="008A72D0">
        <w:rPr>
          <w:sz w:val="28"/>
          <w:szCs w:val="28"/>
        </w:rPr>
        <w:t xml:space="preserve"> </w:t>
      </w:r>
      <w:proofErr w:type="spellStart"/>
      <w:r w:rsidRPr="008A72D0">
        <w:rPr>
          <w:sz w:val="28"/>
          <w:szCs w:val="28"/>
        </w:rPr>
        <w:t>спостереження</w:t>
      </w:r>
      <w:proofErr w:type="spellEnd"/>
      <w:r w:rsidRPr="008A72D0">
        <w:rPr>
          <w:sz w:val="28"/>
          <w:szCs w:val="28"/>
        </w:rPr>
        <w:t xml:space="preserve"> за </w:t>
      </w:r>
      <w:proofErr w:type="spellStart"/>
      <w:r w:rsidRPr="008A72D0">
        <w:rPr>
          <w:sz w:val="28"/>
          <w:szCs w:val="28"/>
        </w:rPr>
        <w:t>до</w:t>
      </w:r>
      <w:r>
        <w:rPr>
          <w:sz w:val="28"/>
          <w:szCs w:val="28"/>
        </w:rPr>
        <w:t>сліджуваним</w:t>
      </w:r>
      <w:proofErr w:type="spellEnd"/>
      <w:r>
        <w:rPr>
          <w:sz w:val="28"/>
          <w:szCs w:val="28"/>
        </w:rPr>
        <w:t xml:space="preserve"> </w:t>
      </w:r>
      <w:proofErr w:type="spellStart"/>
      <w:r>
        <w:rPr>
          <w:sz w:val="28"/>
          <w:szCs w:val="28"/>
        </w:rPr>
        <w:t>об’єктом</w:t>
      </w:r>
      <w:proofErr w:type="spellEnd"/>
      <w:r>
        <w:rPr>
          <w:sz w:val="28"/>
          <w:szCs w:val="28"/>
        </w:rPr>
        <w:t xml:space="preserve"> </w:t>
      </w:r>
      <w:proofErr w:type="spellStart"/>
      <w:r>
        <w:rPr>
          <w:sz w:val="28"/>
          <w:szCs w:val="28"/>
        </w:rPr>
        <w:t>або</w:t>
      </w:r>
      <w:proofErr w:type="spellEnd"/>
      <w:r>
        <w:rPr>
          <w:sz w:val="28"/>
          <w:szCs w:val="28"/>
        </w:rPr>
        <w:t xml:space="preserve"> ж </w:t>
      </w:r>
      <w:proofErr w:type="spellStart"/>
      <w:r>
        <w:rPr>
          <w:sz w:val="28"/>
          <w:szCs w:val="28"/>
        </w:rPr>
        <w:t>спо</w:t>
      </w:r>
      <w:r w:rsidRPr="008A72D0">
        <w:rPr>
          <w:sz w:val="28"/>
          <w:szCs w:val="28"/>
        </w:rPr>
        <w:t>стереження</w:t>
      </w:r>
      <w:proofErr w:type="spellEnd"/>
      <w:r w:rsidRPr="008A72D0">
        <w:rPr>
          <w:sz w:val="28"/>
          <w:szCs w:val="28"/>
        </w:rPr>
        <w:t xml:space="preserve"> за ним у </w:t>
      </w:r>
      <w:proofErr w:type="spellStart"/>
      <w:r w:rsidRPr="008A72D0">
        <w:rPr>
          <w:sz w:val="28"/>
          <w:szCs w:val="28"/>
        </w:rPr>
        <w:t>різних</w:t>
      </w:r>
      <w:proofErr w:type="spellEnd"/>
      <w:r w:rsidRPr="008A72D0">
        <w:rPr>
          <w:sz w:val="28"/>
          <w:szCs w:val="28"/>
        </w:rPr>
        <w:t xml:space="preserve"> </w:t>
      </w:r>
      <w:proofErr w:type="spellStart"/>
      <w:r w:rsidRPr="008A72D0">
        <w:rPr>
          <w:sz w:val="28"/>
          <w:szCs w:val="28"/>
        </w:rPr>
        <w:t>ситуаціях</w:t>
      </w:r>
      <w:proofErr w:type="spellEnd"/>
      <w:r w:rsidRPr="008A72D0">
        <w:rPr>
          <w:sz w:val="28"/>
          <w:szCs w:val="28"/>
        </w:rPr>
        <w:t>, станах.</w:t>
      </w:r>
    </w:p>
    <w:p w:rsidR="008A72D0" w:rsidRDefault="008A72D0" w:rsidP="008A72D0">
      <w:pPr>
        <w:tabs>
          <w:tab w:val="left" w:pos="0"/>
        </w:tabs>
        <w:spacing w:line="360" w:lineRule="auto"/>
        <w:ind w:firstLine="709"/>
        <w:jc w:val="both"/>
        <w:rPr>
          <w:sz w:val="28"/>
          <w:szCs w:val="28"/>
          <w:lang w:val="uk-UA"/>
        </w:rPr>
      </w:pPr>
      <w:r>
        <w:rPr>
          <w:sz w:val="28"/>
          <w:szCs w:val="28"/>
          <w:lang w:val="uk-UA"/>
        </w:rPr>
        <w:t xml:space="preserve">Порівняно з іншими методами психологічних досліджень метод спостереження має наступні переваги. Перш за все, такий метод дозволяє здійснювати вивчення психічних процесів у природних умовах, </w:t>
      </w:r>
      <w:r w:rsidRPr="008A72D0">
        <w:rPr>
          <w:sz w:val="28"/>
          <w:szCs w:val="28"/>
          <w:lang w:val="uk-UA"/>
        </w:rPr>
        <w:t xml:space="preserve">фіксувати події в момент їх перебігу, а також одержувати інформацію про дії індивідів незалежно від </w:t>
      </w:r>
      <w:r>
        <w:rPr>
          <w:sz w:val="28"/>
          <w:szCs w:val="28"/>
          <w:lang w:val="uk-UA"/>
        </w:rPr>
        <w:t xml:space="preserve">того, чи намагаються індивіди </w:t>
      </w:r>
      <w:r w:rsidRPr="008A72D0">
        <w:rPr>
          <w:sz w:val="28"/>
          <w:szCs w:val="28"/>
          <w:lang w:val="uk-UA"/>
        </w:rPr>
        <w:t>“вкластися”</w:t>
      </w:r>
      <w:r>
        <w:rPr>
          <w:sz w:val="28"/>
          <w:szCs w:val="28"/>
          <w:lang w:val="uk-UA"/>
        </w:rPr>
        <w:t xml:space="preserve"> у бажану поведінку. Проте об’єктивне спостереження завжди повинно супроводжуватись іншими </w:t>
      </w:r>
      <w:r>
        <w:rPr>
          <w:sz w:val="28"/>
          <w:szCs w:val="28"/>
          <w:lang w:val="uk-UA"/>
        </w:rPr>
        <w:lastRenderedPageBreak/>
        <w:t>методами дослідження.</w:t>
      </w:r>
    </w:p>
    <w:p w:rsidR="008A72D0" w:rsidRDefault="008A72D0" w:rsidP="008A72D0">
      <w:pPr>
        <w:tabs>
          <w:tab w:val="left" w:pos="0"/>
        </w:tabs>
        <w:spacing w:line="360" w:lineRule="auto"/>
        <w:ind w:firstLine="709"/>
        <w:jc w:val="both"/>
        <w:rPr>
          <w:sz w:val="28"/>
          <w:szCs w:val="28"/>
          <w:lang w:val="uk-UA"/>
        </w:rPr>
      </w:pPr>
      <w:r>
        <w:rPr>
          <w:sz w:val="28"/>
          <w:szCs w:val="28"/>
          <w:lang w:val="uk-UA"/>
        </w:rPr>
        <w:t>Втім, надивлячись на розповсюдженість у використанні дослідниками цього методу, він наділений чималою кількістю недоліків.</w:t>
      </w:r>
      <w:r w:rsidR="00CA0D85">
        <w:rPr>
          <w:sz w:val="28"/>
          <w:szCs w:val="28"/>
          <w:lang w:val="uk-UA"/>
        </w:rPr>
        <w:t xml:space="preserve"> Зокрема, серед них варто виокремити такі:</w:t>
      </w:r>
    </w:p>
    <w:p w:rsidR="00CA0D85" w:rsidRDefault="00A723F4" w:rsidP="00A723F4">
      <w:pPr>
        <w:pStyle w:val="ListParagraph"/>
        <w:numPr>
          <w:ilvl w:val="0"/>
          <w:numId w:val="9"/>
        </w:numPr>
        <w:tabs>
          <w:tab w:val="left" w:pos="0"/>
        </w:tabs>
        <w:spacing w:line="360" w:lineRule="auto"/>
        <w:rPr>
          <w:sz w:val="28"/>
          <w:szCs w:val="28"/>
          <w:lang w:val="uk-UA"/>
        </w:rPr>
      </w:pPr>
      <w:r>
        <w:rPr>
          <w:sz w:val="28"/>
          <w:szCs w:val="28"/>
          <w:lang w:val="uk-UA"/>
        </w:rPr>
        <w:t xml:space="preserve">вплив суб’єктивного </w:t>
      </w:r>
      <w:proofErr w:type="spellStart"/>
      <w:r>
        <w:rPr>
          <w:sz w:val="28"/>
          <w:szCs w:val="28"/>
          <w:lang w:val="uk-UA"/>
        </w:rPr>
        <w:t>фактора</w:t>
      </w:r>
      <w:proofErr w:type="spellEnd"/>
      <w:r>
        <w:rPr>
          <w:sz w:val="28"/>
          <w:szCs w:val="28"/>
          <w:lang w:val="uk-UA"/>
        </w:rPr>
        <w:t xml:space="preserve">. </w:t>
      </w:r>
      <w:r w:rsidR="001D65C7">
        <w:rPr>
          <w:sz w:val="28"/>
          <w:szCs w:val="28"/>
          <w:lang w:val="uk-UA"/>
        </w:rPr>
        <w:t xml:space="preserve">Так, на остаточну інтерпретацію дослідника можуть </w:t>
      </w:r>
      <w:proofErr w:type="spellStart"/>
      <w:r w:rsidR="001D65C7">
        <w:rPr>
          <w:sz w:val="28"/>
          <w:szCs w:val="28"/>
          <w:lang w:val="uk-UA"/>
        </w:rPr>
        <w:t>повпливати</w:t>
      </w:r>
      <w:proofErr w:type="spellEnd"/>
      <w:r w:rsidR="001D65C7">
        <w:rPr>
          <w:sz w:val="28"/>
          <w:szCs w:val="28"/>
          <w:lang w:val="uk-UA"/>
        </w:rPr>
        <w:t xml:space="preserve"> попередній досвід, особисті установки, емоційний стан та інше.</w:t>
      </w:r>
    </w:p>
    <w:p w:rsidR="001D65C7" w:rsidRDefault="001D65C7" w:rsidP="00A723F4">
      <w:pPr>
        <w:pStyle w:val="ListParagraph"/>
        <w:numPr>
          <w:ilvl w:val="0"/>
          <w:numId w:val="9"/>
        </w:numPr>
        <w:tabs>
          <w:tab w:val="left" w:pos="0"/>
        </w:tabs>
        <w:spacing w:line="360" w:lineRule="auto"/>
        <w:rPr>
          <w:sz w:val="28"/>
          <w:szCs w:val="28"/>
          <w:lang w:val="uk-UA"/>
        </w:rPr>
      </w:pPr>
      <w:r>
        <w:rPr>
          <w:sz w:val="28"/>
          <w:szCs w:val="28"/>
          <w:lang w:val="uk-UA"/>
        </w:rPr>
        <w:t>факт усвідомлення досліджуваною особою того, що за нею спостерігають. Це може мати наслідком не зовсім точні та вірогідні результати;</w:t>
      </w:r>
    </w:p>
    <w:p w:rsidR="001D65C7" w:rsidRDefault="001D65C7" w:rsidP="001D65C7">
      <w:pPr>
        <w:pStyle w:val="ListParagraph"/>
        <w:numPr>
          <w:ilvl w:val="0"/>
          <w:numId w:val="9"/>
        </w:numPr>
        <w:tabs>
          <w:tab w:val="left" w:pos="0"/>
        </w:tabs>
        <w:spacing w:line="360" w:lineRule="auto"/>
        <w:rPr>
          <w:sz w:val="28"/>
          <w:szCs w:val="28"/>
          <w:lang w:val="uk-UA"/>
        </w:rPr>
      </w:pPr>
      <w:r w:rsidRPr="001D65C7">
        <w:rPr>
          <w:sz w:val="28"/>
          <w:szCs w:val="28"/>
          <w:lang w:val="uk-UA"/>
        </w:rPr>
        <w:t xml:space="preserve">невисока надійність. У зв’язку з тим, що </w:t>
      </w:r>
      <w:r>
        <w:rPr>
          <w:sz w:val="28"/>
          <w:szCs w:val="28"/>
          <w:lang w:val="uk-UA"/>
        </w:rPr>
        <w:t xml:space="preserve">має місце </w:t>
      </w:r>
      <w:proofErr w:type="spellStart"/>
      <w:r w:rsidRPr="001D65C7">
        <w:rPr>
          <w:sz w:val="28"/>
          <w:szCs w:val="28"/>
        </w:rPr>
        <w:t>тривале</w:t>
      </w:r>
      <w:proofErr w:type="spellEnd"/>
      <w:r w:rsidRPr="001D65C7">
        <w:rPr>
          <w:sz w:val="28"/>
          <w:szCs w:val="28"/>
        </w:rPr>
        <w:t xml:space="preserve"> </w:t>
      </w:r>
      <w:proofErr w:type="spellStart"/>
      <w:r w:rsidRPr="001D65C7">
        <w:rPr>
          <w:sz w:val="28"/>
          <w:szCs w:val="28"/>
        </w:rPr>
        <w:t>включене</w:t>
      </w:r>
      <w:proofErr w:type="spellEnd"/>
      <w:r w:rsidRPr="001D65C7">
        <w:rPr>
          <w:sz w:val="28"/>
          <w:szCs w:val="28"/>
        </w:rPr>
        <w:t xml:space="preserve"> </w:t>
      </w:r>
      <w:proofErr w:type="spellStart"/>
      <w:r w:rsidRPr="001D65C7">
        <w:rPr>
          <w:sz w:val="28"/>
          <w:szCs w:val="28"/>
        </w:rPr>
        <w:t>спостереження</w:t>
      </w:r>
      <w:proofErr w:type="spellEnd"/>
      <w:r>
        <w:rPr>
          <w:sz w:val="28"/>
          <w:szCs w:val="28"/>
          <w:lang w:val="uk-UA"/>
        </w:rPr>
        <w:t xml:space="preserve">, дослідник </w:t>
      </w:r>
      <w:proofErr w:type="spellStart"/>
      <w:r>
        <w:rPr>
          <w:sz w:val="28"/>
          <w:szCs w:val="28"/>
          <w:lang w:val="uk-UA"/>
        </w:rPr>
        <w:t>адаптовується</w:t>
      </w:r>
      <w:proofErr w:type="spellEnd"/>
      <w:r>
        <w:rPr>
          <w:sz w:val="28"/>
          <w:szCs w:val="28"/>
          <w:lang w:val="uk-UA"/>
        </w:rPr>
        <w:t xml:space="preserve"> до групи, в результаті чого </w:t>
      </w:r>
      <w:r w:rsidRPr="001D65C7">
        <w:rPr>
          <w:sz w:val="28"/>
          <w:szCs w:val="28"/>
          <w:lang w:val="uk-UA"/>
        </w:rPr>
        <w:t>знижується об’єктивність спостереження</w:t>
      </w:r>
      <w:r w:rsidR="00200CC0">
        <w:rPr>
          <w:sz w:val="28"/>
          <w:szCs w:val="28"/>
          <w:lang w:val="uk-UA"/>
        </w:rPr>
        <w:t>;</w:t>
      </w:r>
    </w:p>
    <w:p w:rsidR="00200CC0" w:rsidRPr="00200CC0" w:rsidRDefault="00200CC0" w:rsidP="001D65C7">
      <w:pPr>
        <w:pStyle w:val="ListParagraph"/>
        <w:numPr>
          <w:ilvl w:val="0"/>
          <w:numId w:val="9"/>
        </w:numPr>
        <w:tabs>
          <w:tab w:val="left" w:pos="0"/>
        </w:tabs>
        <w:spacing w:line="360" w:lineRule="auto"/>
        <w:rPr>
          <w:sz w:val="28"/>
          <w:szCs w:val="28"/>
          <w:lang w:val="uk-UA"/>
        </w:rPr>
      </w:pPr>
      <w:r>
        <w:rPr>
          <w:sz w:val="28"/>
          <w:szCs w:val="28"/>
          <w:lang w:val="uk-UA"/>
        </w:rPr>
        <w:t xml:space="preserve">обмежена сфера застосування. Так, не всі </w:t>
      </w:r>
      <w:proofErr w:type="spellStart"/>
      <w:r>
        <w:rPr>
          <w:sz w:val="28"/>
          <w:szCs w:val="28"/>
        </w:rPr>
        <w:t>психологічні</w:t>
      </w:r>
      <w:proofErr w:type="spellEnd"/>
      <w:r>
        <w:rPr>
          <w:sz w:val="28"/>
          <w:szCs w:val="28"/>
        </w:rPr>
        <w:t xml:space="preserve"> </w:t>
      </w:r>
      <w:proofErr w:type="spellStart"/>
      <w:r>
        <w:rPr>
          <w:sz w:val="28"/>
          <w:szCs w:val="28"/>
        </w:rPr>
        <w:t>яви</w:t>
      </w:r>
      <w:r w:rsidRPr="00200CC0">
        <w:rPr>
          <w:sz w:val="28"/>
          <w:szCs w:val="28"/>
        </w:rPr>
        <w:t>ща</w:t>
      </w:r>
      <w:proofErr w:type="spellEnd"/>
      <w:r w:rsidRPr="00200CC0">
        <w:rPr>
          <w:sz w:val="28"/>
          <w:szCs w:val="28"/>
        </w:rPr>
        <w:t xml:space="preserve"> </w:t>
      </w:r>
      <w:r>
        <w:rPr>
          <w:sz w:val="28"/>
          <w:szCs w:val="28"/>
          <w:lang w:val="uk-UA"/>
        </w:rPr>
        <w:t>вдається дослідити, використовуючи цей метод</w:t>
      </w:r>
      <w:r w:rsidRPr="00200CC0">
        <w:rPr>
          <w:sz w:val="28"/>
          <w:szCs w:val="28"/>
        </w:rPr>
        <w:t>;</w:t>
      </w:r>
    </w:p>
    <w:p w:rsidR="00200CC0" w:rsidRDefault="00200CC0" w:rsidP="00200CC0">
      <w:pPr>
        <w:pStyle w:val="ListParagraph"/>
        <w:numPr>
          <w:ilvl w:val="0"/>
          <w:numId w:val="9"/>
        </w:numPr>
        <w:tabs>
          <w:tab w:val="left" w:pos="0"/>
        </w:tabs>
        <w:spacing w:line="360" w:lineRule="auto"/>
        <w:rPr>
          <w:sz w:val="28"/>
          <w:szCs w:val="28"/>
          <w:lang w:val="uk-UA"/>
        </w:rPr>
      </w:pPr>
      <w:r>
        <w:rPr>
          <w:sz w:val="28"/>
          <w:szCs w:val="28"/>
          <w:lang w:val="uk-UA"/>
        </w:rPr>
        <w:t>значні часові затрати</w:t>
      </w:r>
      <w:r w:rsidR="00FE77C6">
        <w:rPr>
          <w:sz w:val="28"/>
          <w:szCs w:val="28"/>
          <w:lang w:val="en-US"/>
        </w:rPr>
        <w:t xml:space="preserve"> [</w:t>
      </w:r>
      <w:r w:rsidR="00872012">
        <w:rPr>
          <w:sz w:val="28"/>
          <w:szCs w:val="28"/>
          <w:lang w:val="en-US"/>
        </w:rPr>
        <w:t>38</w:t>
      </w:r>
      <w:r w:rsidR="00FE77C6">
        <w:rPr>
          <w:sz w:val="28"/>
          <w:szCs w:val="28"/>
          <w:lang w:val="en-US"/>
        </w:rPr>
        <w:t>]</w:t>
      </w:r>
      <w:r>
        <w:rPr>
          <w:sz w:val="28"/>
          <w:szCs w:val="28"/>
          <w:lang w:val="uk-UA"/>
        </w:rPr>
        <w:t>.</w:t>
      </w:r>
    </w:p>
    <w:p w:rsidR="00200CC0" w:rsidRDefault="00200CC0" w:rsidP="00200CC0">
      <w:pPr>
        <w:tabs>
          <w:tab w:val="left" w:pos="0"/>
        </w:tabs>
        <w:spacing w:line="360" w:lineRule="auto"/>
        <w:ind w:firstLine="709"/>
        <w:jc w:val="both"/>
        <w:rPr>
          <w:sz w:val="28"/>
          <w:szCs w:val="28"/>
          <w:lang w:val="uk-UA"/>
        </w:rPr>
      </w:pPr>
      <w:r>
        <w:rPr>
          <w:sz w:val="28"/>
          <w:szCs w:val="28"/>
          <w:lang w:val="uk-UA"/>
        </w:rPr>
        <w:t>Таким чином, можна зробити висновок, що спостереження є сенс використовувати лише тоді, коли може мати місце мінімальне втручання в природу поведінки та відносини людей. Коли результатом є отримання більш загальної картини того, що відбувається.</w:t>
      </w:r>
    </w:p>
    <w:p w:rsidR="00200CC0" w:rsidRDefault="00200CC0" w:rsidP="00200CC0">
      <w:pPr>
        <w:tabs>
          <w:tab w:val="left" w:pos="0"/>
        </w:tabs>
        <w:spacing w:line="360" w:lineRule="auto"/>
        <w:ind w:firstLine="709"/>
        <w:jc w:val="both"/>
        <w:rPr>
          <w:sz w:val="28"/>
          <w:szCs w:val="28"/>
          <w:lang w:val="uk-UA"/>
        </w:rPr>
      </w:pPr>
      <w:r>
        <w:rPr>
          <w:sz w:val="28"/>
          <w:szCs w:val="28"/>
          <w:lang w:val="uk-UA"/>
        </w:rPr>
        <w:t xml:space="preserve">Наступним популярним методом психологічних досліджень є метод експерименту. </w:t>
      </w:r>
      <w:r w:rsidR="00657A29">
        <w:rPr>
          <w:sz w:val="28"/>
          <w:szCs w:val="28"/>
          <w:lang w:val="uk-UA"/>
        </w:rPr>
        <w:t>Ц</w:t>
      </w:r>
      <w:r w:rsidR="00657A29" w:rsidRPr="00657A29">
        <w:rPr>
          <w:sz w:val="28"/>
          <w:szCs w:val="28"/>
          <w:lang w:val="uk-UA"/>
        </w:rPr>
        <w:t xml:space="preserve">е активне втручання дослідника у діяльність </w:t>
      </w:r>
      <w:r w:rsidR="00657A29">
        <w:rPr>
          <w:sz w:val="28"/>
          <w:szCs w:val="28"/>
          <w:lang w:val="uk-UA"/>
        </w:rPr>
        <w:t>досліджуваного</w:t>
      </w:r>
      <w:r w:rsidR="00657A29" w:rsidRPr="00657A29">
        <w:rPr>
          <w:sz w:val="28"/>
          <w:szCs w:val="28"/>
          <w:lang w:val="uk-UA"/>
        </w:rPr>
        <w:t xml:space="preserve"> з метою створення умов, у яких виявляється психологічний факт.</w:t>
      </w:r>
      <w:r w:rsidR="00657A29">
        <w:rPr>
          <w:sz w:val="28"/>
          <w:szCs w:val="28"/>
          <w:lang w:val="uk-UA"/>
        </w:rPr>
        <w:t xml:space="preserve"> Метою експерименту є визначення причинно-наслідкових </w:t>
      </w:r>
      <w:proofErr w:type="spellStart"/>
      <w:r w:rsidR="00657A29">
        <w:rPr>
          <w:sz w:val="28"/>
          <w:szCs w:val="28"/>
          <w:lang w:val="uk-UA"/>
        </w:rPr>
        <w:t>зв’язків</w:t>
      </w:r>
      <w:proofErr w:type="spellEnd"/>
      <w:r w:rsidR="00657A29">
        <w:rPr>
          <w:sz w:val="28"/>
          <w:szCs w:val="28"/>
          <w:lang w:val="uk-UA"/>
        </w:rPr>
        <w:t>, що вимагає виконання наступних умов:</w:t>
      </w:r>
    </w:p>
    <w:p w:rsidR="00657A29" w:rsidRDefault="00657A29" w:rsidP="00657A29">
      <w:pPr>
        <w:pStyle w:val="ListParagraph"/>
        <w:numPr>
          <w:ilvl w:val="0"/>
          <w:numId w:val="12"/>
        </w:numPr>
        <w:tabs>
          <w:tab w:val="left" w:pos="0"/>
        </w:tabs>
        <w:spacing w:line="360" w:lineRule="auto"/>
        <w:rPr>
          <w:sz w:val="28"/>
          <w:szCs w:val="28"/>
          <w:lang w:val="uk-UA"/>
        </w:rPr>
      </w:pPr>
      <w:r>
        <w:rPr>
          <w:sz w:val="28"/>
          <w:szCs w:val="28"/>
          <w:lang w:val="uk-UA"/>
        </w:rPr>
        <w:t>стимулювання виникнення досліджуваного явища створюється дослідником;</w:t>
      </w:r>
    </w:p>
    <w:p w:rsidR="00657A29" w:rsidRDefault="00657A29" w:rsidP="00657A29">
      <w:pPr>
        <w:pStyle w:val="ListParagraph"/>
        <w:numPr>
          <w:ilvl w:val="0"/>
          <w:numId w:val="12"/>
        </w:numPr>
        <w:tabs>
          <w:tab w:val="left" w:pos="0"/>
        </w:tabs>
        <w:spacing w:line="360" w:lineRule="auto"/>
        <w:rPr>
          <w:sz w:val="28"/>
          <w:szCs w:val="28"/>
          <w:lang w:val="uk-UA"/>
        </w:rPr>
      </w:pPr>
      <w:r>
        <w:rPr>
          <w:sz w:val="28"/>
          <w:szCs w:val="28"/>
          <w:lang w:val="uk-UA"/>
        </w:rPr>
        <w:t>дослідник наділений правом певним чином змінювати умови, за яких явище проходить;</w:t>
      </w:r>
    </w:p>
    <w:p w:rsidR="00657A29" w:rsidRDefault="00657A29" w:rsidP="00657A29">
      <w:pPr>
        <w:pStyle w:val="ListParagraph"/>
        <w:numPr>
          <w:ilvl w:val="0"/>
          <w:numId w:val="12"/>
        </w:numPr>
        <w:tabs>
          <w:tab w:val="left" w:pos="0"/>
        </w:tabs>
        <w:spacing w:line="360" w:lineRule="auto"/>
        <w:rPr>
          <w:sz w:val="28"/>
          <w:szCs w:val="28"/>
          <w:lang w:val="uk-UA"/>
        </w:rPr>
      </w:pPr>
      <w:r>
        <w:rPr>
          <w:sz w:val="28"/>
          <w:szCs w:val="28"/>
          <w:lang w:val="uk-UA"/>
        </w:rPr>
        <w:t xml:space="preserve">присутня можливість багаторазово відтворювати результати </w:t>
      </w:r>
      <w:r>
        <w:rPr>
          <w:sz w:val="28"/>
          <w:szCs w:val="28"/>
          <w:lang w:val="uk-UA"/>
        </w:rPr>
        <w:lastRenderedPageBreak/>
        <w:t>дослідження;</w:t>
      </w:r>
    </w:p>
    <w:p w:rsidR="00657A29" w:rsidRPr="00657A29" w:rsidRDefault="00657A29" w:rsidP="00657A29">
      <w:pPr>
        <w:pStyle w:val="ListParagraph"/>
        <w:numPr>
          <w:ilvl w:val="0"/>
          <w:numId w:val="12"/>
        </w:numPr>
        <w:tabs>
          <w:tab w:val="left" w:pos="0"/>
        </w:tabs>
        <w:spacing w:line="360" w:lineRule="auto"/>
        <w:rPr>
          <w:sz w:val="28"/>
          <w:szCs w:val="28"/>
          <w:lang w:val="uk-UA"/>
        </w:rPr>
      </w:pPr>
      <w:r>
        <w:rPr>
          <w:sz w:val="28"/>
          <w:szCs w:val="28"/>
          <w:lang w:val="uk-UA"/>
        </w:rPr>
        <w:t xml:space="preserve">такий метод дозволяє виокремити </w:t>
      </w:r>
      <w:proofErr w:type="spellStart"/>
      <w:r>
        <w:rPr>
          <w:sz w:val="28"/>
          <w:szCs w:val="28"/>
        </w:rPr>
        <w:t>кількісні</w:t>
      </w:r>
      <w:proofErr w:type="spellEnd"/>
      <w:r>
        <w:rPr>
          <w:sz w:val="28"/>
          <w:szCs w:val="28"/>
        </w:rPr>
        <w:t xml:space="preserve"> </w:t>
      </w:r>
      <w:proofErr w:type="spellStart"/>
      <w:r>
        <w:rPr>
          <w:sz w:val="28"/>
          <w:szCs w:val="28"/>
        </w:rPr>
        <w:t>законо</w:t>
      </w:r>
      <w:r w:rsidRPr="00657A29">
        <w:rPr>
          <w:sz w:val="28"/>
          <w:szCs w:val="28"/>
        </w:rPr>
        <w:t>мірності</w:t>
      </w:r>
      <w:proofErr w:type="spellEnd"/>
      <w:r w:rsidRPr="00657A29">
        <w:rPr>
          <w:sz w:val="28"/>
          <w:szCs w:val="28"/>
        </w:rPr>
        <w:t xml:space="preserve">, </w:t>
      </w:r>
      <w:proofErr w:type="spellStart"/>
      <w:r w:rsidRPr="00657A29">
        <w:rPr>
          <w:sz w:val="28"/>
          <w:szCs w:val="28"/>
        </w:rPr>
        <w:t>які</w:t>
      </w:r>
      <w:proofErr w:type="spellEnd"/>
      <w:r w:rsidRPr="00657A29">
        <w:rPr>
          <w:sz w:val="28"/>
          <w:szCs w:val="28"/>
        </w:rPr>
        <w:t xml:space="preserve"> </w:t>
      </w:r>
      <w:proofErr w:type="spellStart"/>
      <w:r w:rsidRPr="00657A29">
        <w:rPr>
          <w:sz w:val="28"/>
          <w:szCs w:val="28"/>
        </w:rPr>
        <w:t>допускають</w:t>
      </w:r>
      <w:proofErr w:type="spellEnd"/>
      <w:r w:rsidRPr="00657A29">
        <w:rPr>
          <w:sz w:val="28"/>
          <w:szCs w:val="28"/>
        </w:rPr>
        <w:t xml:space="preserve"> </w:t>
      </w:r>
      <w:proofErr w:type="spellStart"/>
      <w:r w:rsidRPr="00657A29">
        <w:rPr>
          <w:sz w:val="28"/>
          <w:szCs w:val="28"/>
        </w:rPr>
        <w:t>математичне</w:t>
      </w:r>
      <w:proofErr w:type="spellEnd"/>
      <w:r w:rsidRPr="00657A29">
        <w:rPr>
          <w:sz w:val="28"/>
          <w:szCs w:val="28"/>
        </w:rPr>
        <w:t xml:space="preserve"> </w:t>
      </w:r>
      <w:proofErr w:type="spellStart"/>
      <w:r w:rsidRPr="00657A29">
        <w:rPr>
          <w:sz w:val="28"/>
          <w:szCs w:val="28"/>
        </w:rPr>
        <w:t>формулювання</w:t>
      </w:r>
      <w:proofErr w:type="spellEnd"/>
      <w:r w:rsidRPr="00657A29">
        <w:rPr>
          <w:sz w:val="28"/>
          <w:szCs w:val="28"/>
        </w:rPr>
        <w:t>.</w:t>
      </w:r>
    </w:p>
    <w:p w:rsidR="008A72D0" w:rsidRDefault="00657A29" w:rsidP="008A72D0">
      <w:pPr>
        <w:tabs>
          <w:tab w:val="left" w:pos="0"/>
        </w:tabs>
        <w:spacing w:line="360" w:lineRule="auto"/>
        <w:ind w:firstLine="709"/>
        <w:jc w:val="both"/>
        <w:rPr>
          <w:sz w:val="28"/>
          <w:szCs w:val="28"/>
          <w:lang w:val="uk-UA"/>
        </w:rPr>
      </w:pPr>
      <w:r>
        <w:rPr>
          <w:sz w:val="28"/>
          <w:szCs w:val="28"/>
          <w:lang w:val="uk-UA"/>
        </w:rPr>
        <w:t>Необхідно зазначити, що роль експерименту посідає надзвичайно вагоме місце в психології</w:t>
      </w:r>
      <w:r w:rsidR="003C5662">
        <w:rPr>
          <w:sz w:val="28"/>
          <w:szCs w:val="28"/>
          <w:lang w:val="uk-UA"/>
        </w:rPr>
        <w:t xml:space="preserve">, тому що саме завдяки активному використанню цього методу (В. Вебер, В. </w:t>
      </w:r>
      <w:proofErr w:type="spellStart"/>
      <w:r w:rsidR="003C5662">
        <w:rPr>
          <w:sz w:val="28"/>
          <w:szCs w:val="28"/>
          <w:lang w:val="uk-UA"/>
        </w:rPr>
        <w:t>Фехнер</w:t>
      </w:r>
      <w:proofErr w:type="spellEnd"/>
      <w:r w:rsidR="003C5662">
        <w:rPr>
          <w:sz w:val="28"/>
          <w:szCs w:val="28"/>
          <w:lang w:val="uk-UA"/>
        </w:rPr>
        <w:t xml:space="preserve">, В. </w:t>
      </w:r>
      <w:proofErr w:type="spellStart"/>
      <w:r w:rsidR="003C5662">
        <w:rPr>
          <w:sz w:val="28"/>
          <w:szCs w:val="28"/>
          <w:lang w:val="uk-UA"/>
        </w:rPr>
        <w:t>Вундт</w:t>
      </w:r>
      <w:proofErr w:type="spellEnd"/>
      <w:r w:rsidR="003C5662">
        <w:rPr>
          <w:sz w:val="28"/>
          <w:szCs w:val="28"/>
          <w:lang w:val="uk-UA"/>
        </w:rPr>
        <w:t>) у середині ХІХ століття психологія відокремилася від філософії та стала окремою та самостійною галуззю знань.</w:t>
      </w:r>
    </w:p>
    <w:p w:rsidR="003C5662" w:rsidRPr="003C5662" w:rsidRDefault="003C5662" w:rsidP="003C5662">
      <w:pPr>
        <w:tabs>
          <w:tab w:val="left" w:pos="0"/>
        </w:tabs>
        <w:spacing w:line="360" w:lineRule="auto"/>
        <w:ind w:firstLine="709"/>
        <w:jc w:val="both"/>
        <w:rPr>
          <w:sz w:val="28"/>
          <w:szCs w:val="28"/>
          <w:lang w:val="uk-UA"/>
        </w:rPr>
      </w:pPr>
      <w:r w:rsidRPr="003C5662">
        <w:rPr>
          <w:sz w:val="28"/>
          <w:szCs w:val="28"/>
          <w:lang w:val="uk-UA"/>
        </w:rPr>
        <w:t>Це спосі</w:t>
      </w:r>
      <w:r>
        <w:rPr>
          <w:sz w:val="28"/>
          <w:szCs w:val="28"/>
          <w:lang w:val="uk-UA"/>
        </w:rPr>
        <w:t>б збирання фактів в межах</w:t>
      </w:r>
      <w:r w:rsidRPr="003C5662">
        <w:rPr>
          <w:sz w:val="28"/>
          <w:szCs w:val="28"/>
          <w:lang w:val="uk-UA"/>
        </w:rPr>
        <w:t xml:space="preserve"> спеціально створ</w:t>
      </w:r>
      <w:r>
        <w:rPr>
          <w:sz w:val="28"/>
          <w:szCs w:val="28"/>
          <w:lang w:val="uk-UA"/>
        </w:rPr>
        <w:t>ених умовах, що забезпечує з’явлення</w:t>
      </w:r>
      <w:r w:rsidRPr="003C5662">
        <w:rPr>
          <w:sz w:val="28"/>
          <w:szCs w:val="28"/>
          <w:lang w:val="uk-UA"/>
        </w:rPr>
        <w:t xml:space="preserve"> досліджуваних психічних явищ у очікуваний час. Метод експерименту дозволяє встановлювати причини психічних явищ шляхом співвіднесення їх із впливом тієї чи іншої зі штучно створених умов. Експериментальний метод дозволяє також повторювати досвід і таким чином накопичувати кількісні дані про певне явище, а на їх основі судити про типовість або випадковість даного явища. Розрізняють два види психологічного експерименту: лабораторний та приро</w:t>
      </w:r>
      <w:r>
        <w:rPr>
          <w:sz w:val="28"/>
          <w:szCs w:val="28"/>
          <w:lang w:val="uk-UA"/>
        </w:rPr>
        <w:t>дний</w:t>
      </w:r>
      <w:r w:rsidR="00FE77C6" w:rsidRPr="00FA7980">
        <w:rPr>
          <w:sz w:val="28"/>
          <w:szCs w:val="28"/>
        </w:rPr>
        <w:t xml:space="preserve"> [</w:t>
      </w:r>
      <w:r w:rsidR="00CF136E">
        <w:rPr>
          <w:sz w:val="28"/>
          <w:szCs w:val="28"/>
          <w:lang w:val="uk-UA"/>
        </w:rPr>
        <w:t>16</w:t>
      </w:r>
      <w:r w:rsidR="00FA7980" w:rsidRPr="00FA7980">
        <w:rPr>
          <w:sz w:val="28"/>
          <w:szCs w:val="28"/>
        </w:rPr>
        <w:t xml:space="preserve">, </w:t>
      </w:r>
      <w:r w:rsidR="00FA7980">
        <w:rPr>
          <w:sz w:val="28"/>
          <w:szCs w:val="28"/>
          <w:lang w:val="en-US"/>
        </w:rPr>
        <w:t>c</w:t>
      </w:r>
      <w:r w:rsidR="00FA7980" w:rsidRPr="00FA7980">
        <w:rPr>
          <w:sz w:val="28"/>
          <w:szCs w:val="28"/>
        </w:rPr>
        <w:t xml:space="preserve">. </w:t>
      </w:r>
      <w:r w:rsidR="00FA7980" w:rsidRPr="00F450F1">
        <w:rPr>
          <w:sz w:val="28"/>
          <w:szCs w:val="28"/>
        </w:rPr>
        <w:t>22</w:t>
      </w:r>
      <w:r w:rsidR="00FE77C6" w:rsidRPr="00FA7980">
        <w:rPr>
          <w:sz w:val="28"/>
          <w:szCs w:val="28"/>
        </w:rPr>
        <w:t>]</w:t>
      </w:r>
      <w:r>
        <w:rPr>
          <w:sz w:val="28"/>
          <w:szCs w:val="28"/>
          <w:lang w:val="uk-UA"/>
        </w:rPr>
        <w:t>.</w:t>
      </w:r>
    </w:p>
    <w:p w:rsidR="003C5662" w:rsidRPr="00FE77C6" w:rsidRDefault="003C5662" w:rsidP="00FE77C6">
      <w:pPr>
        <w:tabs>
          <w:tab w:val="left" w:pos="0"/>
        </w:tabs>
        <w:spacing w:line="360" w:lineRule="auto"/>
        <w:ind w:firstLine="709"/>
        <w:jc w:val="both"/>
        <w:rPr>
          <w:sz w:val="28"/>
          <w:szCs w:val="28"/>
          <w:lang w:val="uk-UA"/>
        </w:rPr>
      </w:pPr>
      <w:r w:rsidRPr="003C5662">
        <w:rPr>
          <w:sz w:val="28"/>
          <w:szCs w:val="28"/>
          <w:lang w:val="uk-UA"/>
        </w:rPr>
        <w:t xml:space="preserve">У лабораторному експерименті можуть використовуватися апаратура або спеціальний експериментальний матеріал. Використання апаратури особливо важливо щодо фізіологічних механізмів тих чи інших психічних проявів людини. Наприклад з допомогою </w:t>
      </w:r>
      <w:proofErr w:type="spellStart"/>
      <w:r w:rsidRPr="003C5662">
        <w:rPr>
          <w:sz w:val="28"/>
          <w:szCs w:val="28"/>
          <w:lang w:val="uk-UA"/>
        </w:rPr>
        <w:t>тахистоскопа</w:t>
      </w:r>
      <w:proofErr w:type="spellEnd"/>
      <w:r w:rsidRPr="003C5662">
        <w:rPr>
          <w:sz w:val="28"/>
          <w:szCs w:val="28"/>
          <w:lang w:val="uk-UA"/>
        </w:rPr>
        <w:t xml:space="preserve"> вимірюються швидкість с</w:t>
      </w:r>
      <w:r>
        <w:rPr>
          <w:sz w:val="28"/>
          <w:szCs w:val="28"/>
          <w:lang w:val="uk-UA"/>
        </w:rPr>
        <w:t>прийняття, обсяг уваги тощо.</w:t>
      </w:r>
      <w:r w:rsidRPr="003C5662">
        <w:rPr>
          <w:sz w:val="28"/>
          <w:szCs w:val="28"/>
          <w:lang w:val="uk-UA"/>
        </w:rPr>
        <w:t xml:space="preserve"> Експериментальний матеріал служить засобом, </w:t>
      </w:r>
      <w:r>
        <w:rPr>
          <w:sz w:val="28"/>
          <w:szCs w:val="28"/>
          <w:lang w:val="uk-UA"/>
        </w:rPr>
        <w:t>що стимулює</w:t>
      </w:r>
      <w:r w:rsidRPr="003C5662">
        <w:rPr>
          <w:sz w:val="28"/>
          <w:szCs w:val="28"/>
          <w:lang w:val="uk-UA"/>
        </w:rPr>
        <w:t xml:space="preserve"> прояв певних психічних явищ. Наприклад, візуальний матеріал у вигляді плям невизначеної конфігурації в тесті </w:t>
      </w:r>
      <w:proofErr w:type="spellStart"/>
      <w:r w:rsidRPr="003C5662">
        <w:rPr>
          <w:sz w:val="28"/>
          <w:szCs w:val="28"/>
          <w:lang w:val="uk-UA"/>
        </w:rPr>
        <w:t>Роршаха</w:t>
      </w:r>
      <w:proofErr w:type="spellEnd"/>
      <w:r w:rsidRPr="003C5662">
        <w:rPr>
          <w:sz w:val="28"/>
          <w:szCs w:val="28"/>
          <w:lang w:val="uk-UA"/>
        </w:rPr>
        <w:t xml:space="preserve"> стимулює особистісно значущі для випробуваного асоціації, при вивченні окремих пізнавальних процесів (</w:t>
      </w:r>
      <w:proofErr w:type="spellStart"/>
      <w:r w:rsidRPr="003C5662">
        <w:rPr>
          <w:sz w:val="28"/>
          <w:szCs w:val="28"/>
          <w:lang w:val="uk-UA"/>
        </w:rPr>
        <w:t>відчуттів</w:t>
      </w:r>
      <w:proofErr w:type="spellEnd"/>
      <w:r w:rsidRPr="003C5662">
        <w:rPr>
          <w:sz w:val="28"/>
          <w:szCs w:val="28"/>
          <w:lang w:val="uk-UA"/>
        </w:rPr>
        <w:t xml:space="preserve">, </w:t>
      </w:r>
      <w:proofErr w:type="spellStart"/>
      <w:r w:rsidRPr="003C5662">
        <w:rPr>
          <w:sz w:val="28"/>
          <w:szCs w:val="28"/>
          <w:lang w:val="uk-UA"/>
        </w:rPr>
        <w:t>сприйняттів</w:t>
      </w:r>
      <w:proofErr w:type="spellEnd"/>
      <w:r w:rsidRPr="003C5662">
        <w:rPr>
          <w:sz w:val="28"/>
          <w:szCs w:val="28"/>
          <w:lang w:val="uk-UA"/>
        </w:rPr>
        <w:t>, пам'яті, мислення) використовуються спеціально складені тексти, ряди слів чи чисел, зобра</w:t>
      </w:r>
      <w:r>
        <w:rPr>
          <w:sz w:val="28"/>
          <w:szCs w:val="28"/>
          <w:lang w:val="uk-UA"/>
        </w:rPr>
        <w:t>ження геометричних фігур тощо.</w:t>
      </w:r>
    </w:p>
    <w:p w:rsidR="003C5662" w:rsidRDefault="003C5662" w:rsidP="003C5662">
      <w:pPr>
        <w:tabs>
          <w:tab w:val="left" w:pos="0"/>
        </w:tabs>
        <w:spacing w:line="360" w:lineRule="auto"/>
        <w:ind w:firstLine="709"/>
        <w:jc w:val="both"/>
        <w:rPr>
          <w:sz w:val="28"/>
          <w:szCs w:val="28"/>
          <w:lang w:val="uk-UA"/>
        </w:rPr>
      </w:pPr>
      <w:r w:rsidRPr="003C5662">
        <w:rPr>
          <w:sz w:val="28"/>
          <w:szCs w:val="28"/>
          <w:lang w:val="uk-UA"/>
        </w:rPr>
        <w:t xml:space="preserve">У природному експерименті зміст нормальної діяльності зберігається, але створюються додаткові умови, стимулюючі прояви досліджуваних психічних феноменів. У природному експерименті поєднуються позитивні </w:t>
      </w:r>
      <w:r w:rsidRPr="003C5662">
        <w:rPr>
          <w:sz w:val="28"/>
          <w:szCs w:val="28"/>
          <w:lang w:val="uk-UA"/>
        </w:rPr>
        <w:lastRenderedPageBreak/>
        <w:t>якості спостережен</w:t>
      </w:r>
      <w:r>
        <w:rPr>
          <w:sz w:val="28"/>
          <w:szCs w:val="28"/>
          <w:lang w:val="uk-UA"/>
        </w:rPr>
        <w:t>ня (природність) та експеримент</w:t>
      </w:r>
      <w:r w:rsidRPr="003C5662">
        <w:rPr>
          <w:sz w:val="28"/>
          <w:szCs w:val="28"/>
          <w:lang w:val="uk-UA"/>
        </w:rPr>
        <w:t xml:space="preserve"> (активність). Експерименти можна підрозділити також на констатуючі та формуючі.</w:t>
      </w:r>
    </w:p>
    <w:p w:rsidR="008A72D0" w:rsidRDefault="004A651F" w:rsidP="004A651F">
      <w:pPr>
        <w:tabs>
          <w:tab w:val="left" w:pos="0"/>
        </w:tabs>
        <w:spacing w:line="360" w:lineRule="auto"/>
        <w:ind w:firstLine="709"/>
        <w:jc w:val="both"/>
        <w:rPr>
          <w:sz w:val="28"/>
          <w:szCs w:val="28"/>
          <w:lang w:val="uk-UA"/>
        </w:rPr>
      </w:pPr>
      <w:r>
        <w:rPr>
          <w:sz w:val="28"/>
          <w:szCs w:val="28"/>
          <w:lang w:val="uk-UA"/>
        </w:rPr>
        <w:t xml:space="preserve">Варто зазначити, що застосування методу лабораторного експерименту дає досліднику ряд переваг. До них слід віднести, зокрема, можливість уникнути зовнішнього впливу (до прикладу, шуму), точно реєструвати дії досліджуваного та одночасно здійснювати контроль кількох </w:t>
      </w:r>
      <w:r w:rsidRPr="004A651F">
        <w:rPr>
          <w:sz w:val="28"/>
          <w:szCs w:val="28"/>
          <w:lang w:val="uk-UA"/>
        </w:rPr>
        <w:t>змінних</w:t>
      </w:r>
      <w:r>
        <w:rPr>
          <w:sz w:val="28"/>
          <w:szCs w:val="28"/>
          <w:lang w:val="uk-UA"/>
        </w:rPr>
        <w:t>. Також використання спеціальних приміщень дозволяє моделювати такі реальні умови, які у повсякденному життя або важко зустрічаються, або не є доступними для спостереження (наприклад, стресові обставини)</w:t>
      </w:r>
      <w:r w:rsidR="00FA7980" w:rsidRPr="00FA7980">
        <w:rPr>
          <w:sz w:val="28"/>
          <w:szCs w:val="28"/>
        </w:rPr>
        <w:t xml:space="preserve"> [</w:t>
      </w:r>
      <w:r w:rsidR="00CF136E">
        <w:rPr>
          <w:sz w:val="28"/>
          <w:szCs w:val="28"/>
          <w:lang w:val="uk-UA"/>
        </w:rPr>
        <w:t>34</w:t>
      </w:r>
      <w:r w:rsidR="00FA7980" w:rsidRPr="00FA7980">
        <w:rPr>
          <w:sz w:val="28"/>
          <w:szCs w:val="28"/>
        </w:rPr>
        <w:t xml:space="preserve">, </w:t>
      </w:r>
      <w:r w:rsidR="00FA7980">
        <w:rPr>
          <w:sz w:val="28"/>
          <w:szCs w:val="28"/>
          <w:lang w:val="en-US"/>
        </w:rPr>
        <w:t>c</w:t>
      </w:r>
      <w:r w:rsidR="00FA7980" w:rsidRPr="00FA7980">
        <w:rPr>
          <w:sz w:val="28"/>
          <w:szCs w:val="28"/>
        </w:rPr>
        <w:t xml:space="preserve">. </w:t>
      </w:r>
      <w:r w:rsidR="00FA7980" w:rsidRPr="00211C20">
        <w:rPr>
          <w:sz w:val="28"/>
          <w:szCs w:val="28"/>
        </w:rPr>
        <w:t>27</w:t>
      </w:r>
      <w:r w:rsidR="00FA7980" w:rsidRPr="00FA7980">
        <w:rPr>
          <w:sz w:val="28"/>
          <w:szCs w:val="28"/>
        </w:rPr>
        <w:t>]</w:t>
      </w:r>
      <w:r>
        <w:rPr>
          <w:sz w:val="28"/>
          <w:szCs w:val="28"/>
          <w:lang w:val="uk-UA"/>
        </w:rPr>
        <w:t>.</w:t>
      </w:r>
    </w:p>
    <w:p w:rsidR="004A651F" w:rsidRDefault="009119FB" w:rsidP="009119FB">
      <w:pPr>
        <w:tabs>
          <w:tab w:val="left" w:pos="0"/>
        </w:tabs>
        <w:spacing w:line="360" w:lineRule="auto"/>
        <w:ind w:firstLine="709"/>
        <w:jc w:val="both"/>
        <w:rPr>
          <w:sz w:val="28"/>
          <w:szCs w:val="28"/>
        </w:rPr>
      </w:pPr>
      <w:r>
        <w:rPr>
          <w:sz w:val="28"/>
          <w:szCs w:val="28"/>
          <w:lang w:val="uk-UA"/>
        </w:rPr>
        <w:t xml:space="preserve">Окрім цього, виокремлюють </w:t>
      </w:r>
      <w:proofErr w:type="spellStart"/>
      <w:r>
        <w:rPr>
          <w:sz w:val="28"/>
          <w:szCs w:val="28"/>
          <w:lang w:val="uk-UA"/>
        </w:rPr>
        <w:t>мисленнєвий</w:t>
      </w:r>
      <w:proofErr w:type="spellEnd"/>
      <w:r>
        <w:rPr>
          <w:sz w:val="28"/>
          <w:szCs w:val="28"/>
          <w:lang w:val="uk-UA"/>
        </w:rPr>
        <w:t xml:space="preserve"> та натуральний експеримент. Для першого характерно </w:t>
      </w:r>
      <w:proofErr w:type="spellStart"/>
      <w:r w:rsidRPr="009119FB">
        <w:rPr>
          <w:sz w:val="28"/>
          <w:szCs w:val="28"/>
        </w:rPr>
        <w:t>маніпулювання</w:t>
      </w:r>
      <w:proofErr w:type="spellEnd"/>
      <w:r w:rsidRPr="009119FB">
        <w:rPr>
          <w:sz w:val="28"/>
          <w:szCs w:val="28"/>
        </w:rPr>
        <w:t xml:space="preserve"> не з </w:t>
      </w:r>
      <w:proofErr w:type="spellStart"/>
      <w:r w:rsidRPr="009119FB">
        <w:rPr>
          <w:sz w:val="28"/>
          <w:szCs w:val="28"/>
        </w:rPr>
        <w:t>реальним</w:t>
      </w:r>
      <w:proofErr w:type="spellEnd"/>
      <w:r w:rsidRPr="009119FB">
        <w:rPr>
          <w:sz w:val="28"/>
          <w:szCs w:val="28"/>
        </w:rPr>
        <w:t xml:space="preserve"> </w:t>
      </w:r>
      <w:proofErr w:type="spellStart"/>
      <w:r w:rsidRPr="009119FB">
        <w:rPr>
          <w:sz w:val="28"/>
          <w:szCs w:val="28"/>
        </w:rPr>
        <w:t>об’єктом</w:t>
      </w:r>
      <w:proofErr w:type="spellEnd"/>
      <w:r w:rsidRPr="009119FB">
        <w:rPr>
          <w:sz w:val="28"/>
          <w:szCs w:val="28"/>
        </w:rPr>
        <w:t xml:space="preserve">, а з </w:t>
      </w:r>
      <w:proofErr w:type="spellStart"/>
      <w:r w:rsidRPr="009119FB">
        <w:rPr>
          <w:sz w:val="28"/>
          <w:szCs w:val="28"/>
        </w:rPr>
        <w:t>інформацією</w:t>
      </w:r>
      <w:proofErr w:type="spellEnd"/>
      <w:r w:rsidRPr="009119FB">
        <w:rPr>
          <w:sz w:val="28"/>
          <w:szCs w:val="28"/>
        </w:rPr>
        <w:t xml:space="preserve"> про </w:t>
      </w:r>
      <w:proofErr w:type="spellStart"/>
      <w:r w:rsidRPr="009119FB">
        <w:rPr>
          <w:sz w:val="28"/>
          <w:szCs w:val="28"/>
        </w:rPr>
        <w:t>нього</w:t>
      </w:r>
      <w:proofErr w:type="spellEnd"/>
      <w:r w:rsidRPr="009119FB">
        <w:rPr>
          <w:sz w:val="28"/>
          <w:szCs w:val="28"/>
        </w:rPr>
        <w:t xml:space="preserve">, </w:t>
      </w:r>
      <w:proofErr w:type="spellStart"/>
      <w:r w:rsidRPr="009119FB">
        <w:rPr>
          <w:sz w:val="28"/>
          <w:szCs w:val="28"/>
        </w:rPr>
        <w:t>його</w:t>
      </w:r>
      <w:proofErr w:type="spellEnd"/>
      <w:r w:rsidRPr="009119FB">
        <w:rPr>
          <w:sz w:val="28"/>
          <w:szCs w:val="28"/>
        </w:rPr>
        <w:t xml:space="preserve"> </w:t>
      </w:r>
      <w:proofErr w:type="spellStart"/>
      <w:r w:rsidRPr="009119FB">
        <w:rPr>
          <w:sz w:val="28"/>
          <w:szCs w:val="28"/>
        </w:rPr>
        <w:t>моделлю</w:t>
      </w:r>
      <w:proofErr w:type="spellEnd"/>
      <w:r w:rsidRPr="009119FB">
        <w:rPr>
          <w:sz w:val="28"/>
          <w:szCs w:val="28"/>
        </w:rPr>
        <w:t>.</w:t>
      </w:r>
      <w:r>
        <w:rPr>
          <w:sz w:val="28"/>
          <w:szCs w:val="28"/>
          <w:lang w:val="uk-UA"/>
        </w:rPr>
        <w:t xml:space="preserve"> На відміну від нього натуральний експеримент має на меті реальний вплив на </w:t>
      </w:r>
      <w:proofErr w:type="spellStart"/>
      <w:r w:rsidRPr="009119FB">
        <w:rPr>
          <w:sz w:val="28"/>
          <w:szCs w:val="28"/>
        </w:rPr>
        <w:t>реальний</w:t>
      </w:r>
      <w:proofErr w:type="spellEnd"/>
      <w:r w:rsidRPr="009119FB">
        <w:rPr>
          <w:sz w:val="28"/>
          <w:szCs w:val="28"/>
        </w:rPr>
        <w:t xml:space="preserve"> </w:t>
      </w:r>
      <w:proofErr w:type="spellStart"/>
      <w:r w:rsidRPr="009119FB">
        <w:rPr>
          <w:sz w:val="28"/>
          <w:szCs w:val="28"/>
        </w:rPr>
        <w:t>об’єкт</w:t>
      </w:r>
      <w:proofErr w:type="spellEnd"/>
      <w:r w:rsidRPr="009119FB">
        <w:rPr>
          <w:sz w:val="28"/>
          <w:szCs w:val="28"/>
        </w:rPr>
        <w:t xml:space="preserve"> з </w:t>
      </w:r>
      <w:r>
        <w:rPr>
          <w:sz w:val="28"/>
          <w:szCs w:val="28"/>
          <w:lang w:val="uk-UA"/>
        </w:rPr>
        <w:t>ціллю</w:t>
      </w:r>
      <w:r w:rsidRPr="009119FB">
        <w:rPr>
          <w:sz w:val="28"/>
          <w:szCs w:val="28"/>
        </w:rPr>
        <w:t xml:space="preserve"> </w:t>
      </w:r>
      <w:proofErr w:type="spellStart"/>
      <w:r w:rsidRPr="009119FB">
        <w:rPr>
          <w:sz w:val="28"/>
          <w:szCs w:val="28"/>
        </w:rPr>
        <w:t>його</w:t>
      </w:r>
      <w:proofErr w:type="spellEnd"/>
      <w:r w:rsidRPr="009119FB">
        <w:rPr>
          <w:sz w:val="28"/>
          <w:szCs w:val="28"/>
        </w:rPr>
        <w:t xml:space="preserve"> </w:t>
      </w:r>
      <w:proofErr w:type="spellStart"/>
      <w:r w:rsidRPr="009119FB">
        <w:rPr>
          <w:sz w:val="28"/>
          <w:szCs w:val="28"/>
        </w:rPr>
        <w:t>вивчення</w:t>
      </w:r>
      <w:proofErr w:type="spellEnd"/>
      <w:r w:rsidRPr="009119FB">
        <w:rPr>
          <w:sz w:val="28"/>
          <w:szCs w:val="28"/>
        </w:rPr>
        <w:t>.</w:t>
      </w:r>
    </w:p>
    <w:p w:rsidR="002F304D" w:rsidRDefault="002F304D" w:rsidP="002F304D">
      <w:pPr>
        <w:tabs>
          <w:tab w:val="left" w:pos="0"/>
        </w:tabs>
        <w:spacing w:line="360" w:lineRule="auto"/>
        <w:ind w:firstLine="709"/>
        <w:jc w:val="both"/>
        <w:rPr>
          <w:sz w:val="28"/>
          <w:szCs w:val="28"/>
          <w:lang w:val="uk-UA"/>
        </w:rPr>
      </w:pPr>
      <w:r>
        <w:rPr>
          <w:sz w:val="28"/>
          <w:szCs w:val="28"/>
          <w:lang w:val="uk-UA"/>
        </w:rPr>
        <w:t xml:space="preserve">Експеримент як </w:t>
      </w:r>
      <w:r w:rsidRPr="002F304D">
        <w:rPr>
          <w:sz w:val="28"/>
          <w:szCs w:val="28"/>
        </w:rPr>
        <w:t xml:space="preserve">метод </w:t>
      </w:r>
      <w:proofErr w:type="spellStart"/>
      <w:r w:rsidRPr="002F304D">
        <w:rPr>
          <w:sz w:val="28"/>
          <w:szCs w:val="28"/>
        </w:rPr>
        <w:t>психологічного</w:t>
      </w:r>
      <w:proofErr w:type="spellEnd"/>
      <w:r w:rsidRPr="002F304D">
        <w:rPr>
          <w:sz w:val="28"/>
          <w:szCs w:val="28"/>
        </w:rPr>
        <w:t xml:space="preserve"> </w:t>
      </w:r>
      <w:proofErr w:type="spellStart"/>
      <w:r w:rsidRPr="002F304D">
        <w:rPr>
          <w:sz w:val="28"/>
          <w:szCs w:val="28"/>
        </w:rPr>
        <w:t>дослідження</w:t>
      </w:r>
      <w:proofErr w:type="spellEnd"/>
      <w:r w:rsidRPr="002F304D">
        <w:rPr>
          <w:sz w:val="28"/>
          <w:szCs w:val="28"/>
        </w:rPr>
        <w:t xml:space="preserve"> </w:t>
      </w:r>
      <w:r>
        <w:rPr>
          <w:sz w:val="28"/>
          <w:szCs w:val="28"/>
          <w:lang w:val="uk-UA"/>
        </w:rPr>
        <w:t>складається з чотирьох етапів:</w:t>
      </w:r>
    </w:p>
    <w:p w:rsidR="002F304D" w:rsidRDefault="002F304D" w:rsidP="002F304D">
      <w:pPr>
        <w:pStyle w:val="ListParagraph"/>
        <w:numPr>
          <w:ilvl w:val="3"/>
          <w:numId w:val="7"/>
        </w:numPr>
        <w:tabs>
          <w:tab w:val="left" w:pos="0"/>
        </w:tabs>
        <w:spacing w:line="360" w:lineRule="auto"/>
        <w:rPr>
          <w:sz w:val="28"/>
          <w:szCs w:val="28"/>
          <w:lang w:val="uk-UA"/>
        </w:rPr>
      </w:pPr>
      <w:r>
        <w:rPr>
          <w:sz w:val="28"/>
          <w:szCs w:val="28"/>
          <w:lang w:val="uk-UA"/>
        </w:rPr>
        <w:t>теоретичний етап, в межах якого відбувається постановка проблеми, визначення теми та проблеми дослідження, обрання предмету та об’єкту дослідження, формулювання експериментального завдання та гіпотези</w:t>
      </w:r>
    </w:p>
    <w:p w:rsidR="002F304D" w:rsidRPr="002F304D" w:rsidRDefault="002F304D" w:rsidP="002F304D">
      <w:pPr>
        <w:tabs>
          <w:tab w:val="left" w:pos="0"/>
        </w:tabs>
        <w:spacing w:line="360" w:lineRule="auto"/>
        <w:ind w:firstLine="709"/>
        <w:jc w:val="both"/>
        <w:rPr>
          <w:sz w:val="28"/>
          <w:szCs w:val="28"/>
          <w:lang w:val="uk-UA"/>
        </w:rPr>
      </w:pPr>
      <w:r>
        <w:rPr>
          <w:sz w:val="28"/>
          <w:szCs w:val="28"/>
          <w:lang w:val="uk-UA"/>
        </w:rPr>
        <w:t>Основною ціллю етапу є розробка предмету експериментального дослідження, в межах чого потрібно сформувати чіткі визначення концептуальних понять, завдяки яким і відбувається його опис. Теоретичний етап може бути розглянутий як відносно окрема дослідницька діяльність теоретичного спрямування.</w:t>
      </w:r>
    </w:p>
    <w:p w:rsidR="002F304D" w:rsidRDefault="002F304D" w:rsidP="002F304D">
      <w:pPr>
        <w:pStyle w:val="ListParagraph"/>
        <w:numPr>
          <w:ilvl w:val="3"/>
          <w:numId w:val="7"/>
        </w:numPr>
        <w:tabs>
          <w:tab w:val="left" w:pos="0"/>
        </w:tabs>
        <w:spacing w:line="360" w:lineRule="auto"/>
        <w:rPr>
          <w:sz w:val="28"/>
          <w:szCs w:val="28"/>
          <w:lang w:val="uk-UA"/>
        </w:rPr>
      </w:pPr>
      <w:r>
        <w:rPr>
          <w:sz w:val="28"/>
          <w:szCs w:val="28"/>
          <w:lang w:val="uk-UA"/>
        </w:rPr>
        <w:t xml:space="preserve">Методичний </w:t>
      </w:r>
      <w:r w:rsidR="008A1F06">
        <w:rPr>
          <w:sz w:val="28"/>
          <w:szCs w:val="28"/>
          <w:lang w:val="uk-UA"/>
        </w:rPr>
        <w:t>етап дослідження, в контексті якого розробляється методика експерименту, а також експериментальний план.</w:t>
      </w:r>
    </w:p>
    <w:p w:rsidR="008A1F06" w:rsidRDefault="00847650" w:rsidP="00847650">
      <w:pPr>
        <w:tabs>
          <w:tab w:val="left" w:pos="0"/>
        </w:tabs>
        <w:spacing w:line="360" w:lineRule="auto"/>
        <w:ind w:firstLine="709"/>
        <w:jc w:val="both"/>
        <w:rPr>
          <w:sz w:val="28"/>
          <w:szCs w:val="28"/>
          <w:lang w:val="uk-UA"/>
        </w:rPr>
      </w:pPr>
      <w:r>
        <w:rPr>
          <w:sz w:val="28"/>
          <w:szCs w:val="28"/>
          <w:lang w:val="uk-UA"/>
        </w:rPr>
        <w:t xml:space="preserve">Методика експерименту повинна відображати предмет дослідження у вигляді </w:t>
      </w:r>
      <w:proofErr w:type="spellStart"/>
      <w:r w:rsidRPr="00847650">
        <w:rPr>
          <w:sz w:val="28"/>
          <w:szCs w:val="28"/>
        </w:rPr>
        <w:t>змінних</w:t>
      </w:r>
      <w:proofErr w:type="spellEnd"/>
      <w:r w:rsidRPr="00847650">
        <w:rPr>
          <w:sz w:val="28"/>
          <w:szCs w:val="28"/>
        </w:rPr>
        <w:t xml:space="preserve"> </w:t>
      </w:r>
      <w:proofErr w:type="spellStart"/>
      <w:r w:rsidRPr="00847650">
        <w:rPr>
          <w:sz w:val="28"/>
          <w:szCs w:val="28"/>
        </w:rPr>
        <w:t>експериментальної</w:t>
      </w:r>
      <w:proofErr w:type="spellEnd"/>
      <w:r w:rsidRPr="00847650">
        <w:rPr>
          <w:sz w:val="28"/>
          <w:szCs w:val="28"/>
        </w:rPr>
        <w:t xml:space="preserve"> </w:t>
      </w:r>
      <w:proofErr w:type="spellStart"/>
      <w:r w:rsidRPr="00847650">
        <w:rPr>
          <w:sz w:val="28"/>
          <w:szCs w:val="28"/>
        </w:rPr>
        <w:t>ситуації</w:t>
      </w:r>
      <w:proofErr w:type="spellEnd"/>
      <w:r w:rsidRPr="00847650">
        <w:rPr>
          <w:sz w:val="28"/>
          <w:szCs w:val="28"/>
        </w:rPr>
        <w:t>.</w:t>
      </w:r>
      <w:r>
        <w:rPr>
          <w:sz w:val="28"/>
          <w:szCs w:val="28"/>
          <w:lang w:val="uk-UA"/>
        </w:rPr>
        <w:t xml:space="preserve"> Так, в межах експерименту виділяють два види змінних: залежні та незалежні.</w:t>
      </w:r>
    </w:p>
    <w:p w:rsidR="00847650" w:rsidRDefault="00847650" w:rsidP="00847650">
      <w:pPr>
        <w:tabs>
          <w:tab w:val="left" w:pos="0"/>
        </w:tabs>
        <w:spacing w:line="360" w:lineRule="auto"/>
        <w:ind w:firstLine="709"/>
        <w:jc w:val="both"/>
        <w:rPr>
          <w:sz w:val="28"/>
          <w:szCs w:val="28"/>
        </w:rPr>
      </w:pPr>
      <w:r>
        <w:rPr>
          <w:sz w:val="28"/>
          <w:szCs w:val="28"/>
          <w:lang w:val="uk-UA"/>
        </w:rPr>
        <w:lastRenderedPageBreak/>
        <w:t xml:space="preserve">Сенс проблеми, що підлягає дослідженню при цьому, криється </w:t>
      </w:r>
      <w:r w:rsidR="00275170">
        <w:rPr>
          <w:sz w:val="28"/>
          <w:szCs w:val="28"/>
          <w:lang w:val="uk-UA"/>
        </w:rPr>
        <w:t xml:space="preserve">у встановленні найбільш повної відповідності між змінними </w:t>
      </w:r>
      <w:r w:rsidR="000C08DD">
        <w:rPr>
          <w:sz w:val="28"/>
          <w:szCs w:val="28"/>
          <w:lang w:val="uk-UA"/>
        </w:rPr>
        <w:t>експерименталь</w:t>
      </w:r>
      <w:r w:rsidR="000C08DD" w:rsidRPr="000C08DD">
        <w:rPr>
          <w:sz w:val="28"/>
          <w:szCs w:val="28"/>
          <w:lang w:val="uk-UA"/>
        </w:rPr>
        <w:t>ної ситуації предметові дослідження.</w:t>
      </w:r>
      <w:r w:rsidR="000C08DD">
        <w:rPr>
          <w:sz w:val="28"/>
          <w:szCs w:val="28"/>
          <w:lang w:val="uk-UA"/>
        </w:rPr>
        <w:t xml:space="preserve"> Мова йде про </w:t>
      </w:r>
      <w:proofErr w:type="spellStart"/>
      <w:r w:rsidR="000C08DD" w:rsidRPr="000C08DD">
        <w:rPr>
          <w:sz w:val="28"/>
          <w:szCs w:val="28"/>
        </w:rPr>
        <w:t>репрезентацію</w:t>
      </w:r>
      <w:proofErr w:type="spellEnd"/>
      <w:r w:rsidR="000C08DD" w:rsidRPr="000C08DD">
        <w:rPr>
          <w:sz w:val="28"/>
          <w:szCs w:val="28"/>
        </w:rPr>
        <w:t xml:space="preserve"> теоретичного </w:t>
      </w:r>
      <w:proofErr w:type="spellStart"/>
      <w:r w:rsidR="000C08DD" w:rsidRPr="000C08DD">
        <w:rPr>
          <w:sz w:val="28"/>
          <w:szCs w:val="28"/>
        </w:rPr>
        <w:t>уявлення</w:t>
      </w:r>
      <w:proofErr w:type="spellEnd"/>
      <w:r w:rsidR="000C08DD" w:rsidRPr="000C08DD">
        <w:rPr>
          <w:sz w:val="28"/>
          <w:szCs w:val="28"/>
        </w:rPr>
        <w:t xml:space="preserve"> про предмет </w:t>
      </w:r>
      <w:proofErr w:type="spellStart"/>
      <w:r w:rsidR="000C08DD" w:rsidRPr="000C08DD">
        <w:rPr>
          <w:sz w:val="28"/>
          <w:szCs w:val="28"/>
        </w:rPr>
        <w:t>дослідження</w:t>
      </w:r>
      <w:proofErr w:type="spellEnd"/>
      <w:r w:rsidR="000C08DD" w:rsidRPr="000C08DD">
        <w:rPr>
          <w:sz w:val="28"/>
          <w:szCs w:val="28"/>
        </w:rPr>
        <w:t xml:space="preserve"> в </w:t>
      </w:r>
      <w:proofErr w:type="spellStart"/>
      <w:r w:rsidR="000C08DD" w:rsidRPr="000C08DD">
        <w:rPr>
          <w:sz w:val="28"/>
          <w:szCs w:val="28"/>
        </w:rPr>
        <w:t>емпіричних</w:t>
      </w:r>
      <w:proofErr w:type="spellEnd"/>
      <w:r w:rsidR="000C08DD" w:rsidRPr="000C08DD">
        <w:rPr>
          <w:sz w:val="28"/>
          <w:szCs w:val="28"/>
        </w:rPr>
        <w:t xml:space="preserve"> </w:t>
      </w:r>
      <w:proofErr w:type="spellStart"/>
      <w:r w:rsidR="000C08DD" w:rsidRPr="000C08DD">
        <w:rPr>
          <w:sz w:val="28"/>
          <w:szCs w:val="28"/>
        </w:rPr>
        <w:t>показниках</w:t>
      </w:r>
      <w:proofErr w:type="spellEnd"/>
      <w:r w:rsidR="000C08DD" w:rsidRPr="000C08DD">
        <w:rPr>
          <w:sz w:val="28"/>
          <w:szCs w:val="28"/>
        </w:rPr>
        <w:t xml:space="preserve"> </w:t>
      </w:r>
      <w:proofErr w:type="spellStart"/>
      <w:r w:rsidR="000C08DD" w:rsidRPr="000C08DD">
        <w:rPr>
          <w:sz w:val="28"/>
          <w:szCs w:val="28"/>
        </w:rPr>
        <w:t>експериментальної</w:t>
      </w:r>
      <w:proofErr w:type="spellEnd"/>
      <w:r w:rsidR="000C08DD" w:rsidRPr="000C08DD">
        <w:rPr>
          <w:sz w:val="28"/>
          <w:szCs w:val="28"/>
        </w:rPr>
        <w:t xml:space="preserve"> </w:t>
      </w:r>
      <w:proofErr w:type="spellStart"/>
      <w:r w:rsidR="000C08DD" w:rsidRPr="000C08DD">
        <w:rPr>
          <w:sz w:val="28"/>
          <w:szCs w:val="28"/>
        </w:rPr>
        <w:t>ситуації</w:t>
      </w:r>
      <w:proofErr w:type="spellEnd"/>
      <w:r w:rsidR="000C08DD" w:rsidRPr="000C08DD">
        <w:rPr>
          <w:sz w:val="28"/>
          <w:szCs w:val="28"/>
        </w:rPr>
        <w:t>.</w:t>
      </w:r>
    </w:p>
    <w:p w:rsidR="000C08DD" w:rsidRDefault="005566EC" w:rsidP="005566EC">
      <w:pPr>
        <w:pStyle w:val="ListParagraph"/>
        <w:numPr>
          <w:ilvl w:val="3"/>
          <w:numId w:val="7"/>
        </w:numPr>
        <w:tabs>
          <w:tab w:val="left" w:pos="0"/>
        </w:tabs>
        <w:spacing w:line="360" w:lineRule="auto"/>
        <w:rPr>
          <w:sz w:val="28"/>
          <w:szCs w:val="28"/>
          <w:lang w:val="uk-UA"/>
        </w:rPr>
      </w:pPr>
      <w:r>
        <w:rPr>
          <w:sz w:val="28"/>
          <w:szCs w:val="28"/>
          <w:lang w:val="uk-UA"/>
        </w:rPr>
        <w:t xml:space="preserve">Етап проведення експерименту проводиться за умов безпосереднього створення експериментальної ситуації, керування розвитком експерименту та фіксування реакцій досліджуваного. </w:t>
      </w:r>
    </w:p>
    <w:p w:rsidR="005566EC" w:rsidRDefault="005566EC" w:rsidP="005566EC">
      <w:pPr>
        <w:tabs>
          <w:tab w:val="left" w:pos="0"/>
        </w:tabs>
        <w:spacing w:line="360" w:lineRule="auto"/>
        <w:ind w:firstLine="709"/>
        <w:jc w:val="both"/>
        <w:rPr>
          <w:sz w:val="28"/>
          <w:szCs w:val="28"/>
          <w:lang w:val="uk-UA"/>
        </w:rPr>
      </w:pPr>
      <w:r>
        <w:rPr>
          <w:sz w:val="28"/>
          <w:szCs w:val="28"/>
          <w:lang w:val="uk-UA"/>
        </w:rPr>
        <w:t>Експериментальна ситуація визначається, зокрема, умовами досліду – соціальним середовищем та навколишнім фізичним, інструкцією – установкою на діяльність, тест-об’єктами – предметними та вербальними подразниками, властивостями, що індивідуально притаманні досліджуваному та експериментатору, відповідями, які є реакцією досліджуваної особи.</w:t>
      </w:r>
    </w:p>
    <w:p w:rsidR="005566EC" w:rsidRPr="005566EC" w:rsidRDefault="005566EC" w:rsidP="005566EC">
      <w:pPr>
        <w:pStyle w:val="ListParagraph"/>
        <w:numPr>
          <w:ilvl w:val="0"/>
          <w:numId w:val="7"/>
        </w:numPr>
        <w:tabs>
          <w:tab w:val="left" w:pos="0"/>
        </w:tabs>
        <w:spacing w:line="360" w:lineRule="auto"/>
        <w:rPr>
          <w:sz w:val="28"/>
          <w:szCs w:val="28"/>
          <w:lang w:val="uk-UA"/>
        </w:rPr>
      </w:pPr>
      <w:r>
        <w:rPr>
          <w:sz w:val="28"/>
          <w:szCs w:val="28"/>
          <w:lang w:val="uk-UA"/>
        </w:rPr>
        <w:t>Останній, аналітичний етап, в межах якого проводиться кількісний аналіз отриманих результатів, при цьому застосовується математична обробка, інтерпретація фактів з точки зору науки, виведення нових наукових гіпотез та практичні рекомендації</w:t>
      </w:r>
      <w:r w:rsidR="00FA7980" w:rsidRPr="00FA7980">
        <w:rPr>
          <w:sz w:val="28"/>
          <w:szCs w:val="28"/>
          <w:lang w:val="uk-UA"/>
        </w:rPr>
        <w:t xml:space="preserve"> [</w:t>
      </w:r>
      <w:r w:rsidR="00872012">
        <w:rPr>
          <w:sz w:val="28"/>
          <w:szCs w:val="28"/>
          <w:lang w:val="uk-UA"/>
        </w:rPr>
        <w:t>38</w:t>
      </w:r>
      <w:r w:rsidR="00FA7980" w:rsidRPr="00FA7980">
        <w:rPr>
          <w:sz w:val="28"/>
          <w:szCs w:val="28"/>
          <w:lang w:val="uk-UA"/>
        </w:rPr>
        <w:t>]</w:t>
      </w:r>
      <w:r>
        <w:rPr>
          <w:sz w:val="28"/>
          <w:szCs w:val="28"/>
          <w:lang w:val="uk-UA"/>
        </w:rPr>
        <w:t xml:space="preserve">. </w:t>
      </w:r>
    </w:p>
    <w:p w:rsidR="009119FB" w:rsidRDefault="009119FB" w:rsidP="00847650">
      <w:pPr>
        <w:tabs>
          <w:tab w:val="left" w:pos="0"/>
        </w:tabs>
        <w:spacing w:line="360" w:lineRule="auto"/>
        <w:ind w:firstLine="709"/>
        <w:jc w:val="both"/>
        <w:rPr>
          <w:sz w:val="28"/>
          <w:szCs w:val="28"/>
          <w:lang w:val="uk-UA"/>
        </w:rPr>
      </w:pPr>
      <w:r>
        <w:rPr>
          <w:sz w:val="28"/>
          <w:szCs w:val="28"/>
          <w:lang w:val="uk-UA"/>
        </w:rPr>
        <w:t xml:space="preserve">Загалом варто зазначити, що для застосування методу експерименту необхідно виділити експериментальну та контрольну групи з метою того, щоб результати можна було порівняти з конкретним шаблоном. </w:t>
      </w:r>
    </w:p>
    <w:p w:rsidR="007E3A3F" w:rsidRDefault="007E3A3F" w:rsidP="00847650">
      <w:pPr>
        <w:tabs>
          <w:tab w:val="left" w:pos="0"/>
        </w:tabs>
        <w:spacing w:line="360" w:lineRule="auto"/>
        <w:ind w:firstLine="709"/>
        <w:jc w:val="both"/>
        <w:rPr>
          <w:sz w:val="28"/>
          <w:szCs w:val="28"/>
          <w:lang w:val="uk-UA"/>
        </w:rPr>
      </w:pPr>
      <w:r>
        <w:rPr>
          <w:sz w:val="28"/>
          <w:szCs w:val="28"/>
          <w:lang w:val="uk-UA"/>
        </w:rPr>
        <w:t>Метод аналізу продуктів діяльності (п</w:t>
      </w:r>
      <w:r w:rsidRPr="007E3A3F">
        <w:rPr>
          <w:sz w:val="28"/>
          <w:szCs w:val="28"/>
          <w:lang w:val="uk-UA"/>
        </w:rPr>
        <w:t xml:space="preserve">редметів, малюнків, описів) цінний </w:t>
      </w:r>
      <w:r>
        <w:rPr>
          <w:sz w:val="28"/>
          <w:szCs w:val="28"/>
          <w:lang w:val="uk-UA"/>
        </w:rPr>
        <w:t xml:space="preserve">передусім тим, що дозволяє </w:t>
      </w:r>
      <w:r w:rsidRPr="007E3A3F">
        <w:rPr>
          <w:sz w:val="28"/>
          <w:szCs w:val="28"/>
          <w:lang w:val="uk-UA"/>
        </w:rPr>
        <w:t xml:space="preserve">фіксувати та зберігати необроблені дослідником матеріали, </w:t>
      </w:r>
      <w:r>
        <w:rPr>
          <w:sz w:val="28"/>
          <w:szCs w:val="28"/>
          <w:lang w:val="uk-UA"/>
        </w:rPr>
        <w:t>повертатись до них декілька разів</w:t>
      </w:r>
      <w:r w:rsidRPr="007E3A3F">
        <w:rPr>
          <w:sz w:val="28"/>
          <w:szCs w:val="28"/>
          <w:lang w:val="uk-UA"/>
        </w:rPr>
        <w:t>, порівнювати результати, змінювати їхню наукову інтерпретацію. Використовується як допоміжний.</w:t>
      </w:r>
    </w:p>
    <w:p w:rsidR="0037289B" w:rsidRDefault="0037289B" w:rsidP="00847650">
      <w:pPr>
        <w:tabs>
          <w:tab w:val="left" w:pos="0"/>
        </w:tabs>
        <w:spacing w:line="360" w:lineRule="auto"/>
        <w:ind w:firstLine="709"/>
        <w:jc w:val="both"/>
        <w:rPr>
          <w:sz w:val="28"/>
          <w:szCs w:val="28"/>
          <w:lang w:val="uk-UA"/>
        </w:rPr>
      </w:pPr>
      <w:r>
        <w:rPr>
          <w:sz w:val="28"/>
          <w:szCs w:val="28"/>
          <w:lang w:val="uk-UA"/>
        </w:rPr>
        <w:t xml:space="preserve">Широко названий метод використовується у віковій психології. Так, досліджувані </w:t>
      </w:r>
      <w:r w:rsidR="0078355D">
        <w:rPr>
          <w:sz w:val="28"/>
          <w:szCs w:val="28"/>
          <w:lang w:val="uk-UA"/>
        </w:rPr>
        <w:t xml:space="preserve">виконують певні письмові роботи, створюють малюнки та фотографії, моделі тощо. Після чого здійснюється зіставлення робіт, що були виконані в різні вікові етапи. за допомогою цього простежується розвиток, формування звичок та умінь, особливості вияву творчості та інше. </w:t>
      </w:r>
    </w:p>
    <w:p w:rsidR="007E3A3F" w:rsidRDefault="007E3A3F" w:rsidP="00847650">
      <w:pPr>
        <w:tabs>
          <w:tab w:val="left" w:pos="0"/>
        </w:tabs>
        <w:spacing w:line="360" w:lineRule="auto"/>
        <w:ind w:firstLine="709"/>
        <w:jc w:val="both"/>
        <w:rPr>
          <w:sz w:val="28"/>
          <w:szCs w:val="28"/>
          <w:lang w:val="uk-UA"/>
        </w:rPr>
      </w:pPr>
      <w:r>
        <w:rPr>
          <w:sz w:val="28"/>
          <w:szCs w:val="28"/>
          <w:lang w:val="uk-UA"/>
        </w:rPr>
        <w:lastRenderedPageBreak/>
        <w:t>Вивчення продуктів діяльності дозволяє виокремити:</w:t>
      </w:r>
    </w:p>
    <w:p w:rsidR="007E3A3F" w:rsidRDefault="007E3A3F" w:rsidP="007E3A3F">
      <w:pPr>
        <w:pStyle w:val="ListParagraph"/>
        <w:numPr>
          <w:ilvl w:val="0"/>
          <w:numId w:val="9"/>
        </w:numPr>
        <w:tabs>
          <w:tab w:val="left" w:pos="0"/>
        </w:tabs>
        <w:spacing w:line="360" w:lineRule="auto"/>
        <w:rPr>
          <w:sz w:val="28"/>
          <w:szCs w:val="28"/>
          <w:lang w:val="uk-UA"/>
        </w:rPr>
      </w:pPr>
      <w:r>
        <w:rPr>
          <w:sz w:val="28"/>
          <w:szCs w:val="28"/>
          <w:lang w:val="uk-UA"/>
        </w:rPr>
        <w:t>інтереси, здібності та схильності людини;</w:t>
      </w:r>
    </w:p>
    <w:p w:rsidR="007E3A3F" w:rsidRDefault="007E3A3F" w:rsidP="007E3A3F">
      <w:pPr>
        <w:pStyle w:val="ListParagraph"/>
        <w:numPr>
          <w:ilvl w:val="0"/>
          <w:numId w:val="9"/>
        </w:numPr>
        <w:tabs>
          <w:tab w:val="left" w:pos="0"/>
        </w:tabs>
        <w:spacing w:line="360" w:lineRule="auto"/>
        <w:rPr>
          <w:sz w:val="28"/>
          <w:szCs w:val="28"/>
          <w:lang w:val="uk-UA"/>
        </w:rPr>
      </w:pPr>
      <w:r>
        <w:rPr>
          <w:sz w:val="28"/>
          <w:szCs w:val="28"/>
          <w:lang w:val="uk-UA"/>
        </w:rPr>
        <w:t>особливості навиків і вмінь, об’єм знань;</w:t>
      </w:r>
    </w:p>
    <w:p w:rsidR="007E3A3F" w:rsidRDefault="007E3A3F" w:rsidP="007E3A3F">
      <w:pPr>
        <w:pStyle w:val="ListParagraph"/>
        <w:numPr>
          <w:ilvl w:val="0"/>
          <w:numId w:val="9"/>
        </w:numPr>
        <w:tabs>
          <w:tab w:val="left" w:pos="0"/>
        </w:tabs>
        <w:spacing w:line="360" w:lineRule="auto"/>
        <w:rPr>
          <w:sz w:val="28"/>
          <w:szCs w:val="28"/>
          <w:lang w:val="uk-UA"/>
        </w:rPr>
      </w:pPr>
      <w:r>
        <w:rPr>
          <w:sz w:val="28"/>
          <w:szCs w:val="28"/>
          <w:lang w:val="uk-UA"/>
        </w:rPr>
        <w:t xml:space="preserve">ставлення до </w:t>
      </w:r>
      <w:r w:rsidR="001A2099">
        <w:rPr>
          <w:sz w:val="28"/>
          <w:szCs w:val="28"/>
          <w:lang w:val="uk-UA"/>
        </w:rPr>
        <w:t xml:space="preserve">певної </w:t>
      </w:r>
      <w:r>
        <w:rPr>
          <w:sz w:val="28"/>
          <w:szCs w:val="28"/>
          <w:lang w:val="uk-UA"/>
        </w:rPr>
        <w:t>діяльності;</w:t>
      </w:r>
    </w:p>
    <w:p w:rsidR="007E3A3F" w:rsidRPr="007E3A3F" w:rsidRDefault="001A2099" w:rsidP="007E3A3F">
      <w:pPr>
        <w:pStyle w:val="ListParagraph"/>
        <w:numPr>
          <w:ilvl w:val="0"/>
          <w:numId w:val="9"/>
        </w:numPr>
        <w:tabs>
          <w:tab w:val="left" w:pos="0"/>
        </w:tabs>
        <w:spacing w:line="360" w:lineRule="auto"/>
        <w:rPr>
          <w:sz w:val="28"/>
          <w:szCs w:val="28"/>
          <w:lang w:val="uk-UA"/>
        </w:rPr>
      </w:pPr>
      <w:r>
        <w:rPr>
          <w:sz w:val="28"/>
          <w:szCs w:val="28"/>
          <w:lang w:val="uk-UA"/>
        </w:rPr>
        <w:t>особливості різних сторін психіки: сприйняття, мислення, уява тощо.</w:t>
      </w:r>
    </w:p>
    <w:p w:rsidR="004A651F" w:rsidRDefault="001A2099" w:rsidP="004A651F">
      <w:pPr>
        <w:tabs>
          <w:tab w:val="left" w:pos="0"/>
        </w:tabs>
        <w:spacing w:line="360" w:lineRule="auto"/>
        <w:ind w:firstLine="709"/>
        <w:jc w:val="both"/>
        <w:rPr>
          <w:sz w:val="28"/>
          <w:szCs w:val="28"/>
          <w:lang w:val="uk-UA"/>
        </w:rPr>
      </w:pPr>
      <w:r>
        <w:rPr>
          <w:sz w:val="28"/>
          <w:szCs w:val="28"/>
          <w:lang w:val="uk-UA"/>
        </w:rPr>
        <w:t>В межах спостерігання за процесом створення продуктів діяльності, увагу слід звернути на:</w:t>
      </w:r>
    </w:p>
    <w:p w:rsidR="001A2099" w:rsidRDefault="001A2099" w:rsidP="001A2099">
      <w:pPr>
        <w:pStyle w:val="ListParagraph"/>
        <w:numPr>
          <w:ilvl w:val="0"/>
          <w:numId w:val="9"/>
        </w:numPr>
        <w:tabs>
          <w:tab w:val="left" w:pos="0"/>
        </w:tabs>
        <w:spacing w:line="360" w:lineRule="auto"/>
        <w:rPr>
          <w:sz w:val="28"/>
          <w:szCs w:val="28"/>
          <w:lang w:val="uk-UA"/>
        </w:rPr>
      </w:pPr>
      <w:r>
        <w:rPr>
          <w:sz w:val="28"/>
          <w:szCs w:val="28"/>
          <w:lang w:val="uk-UA"/>
        </w:rPr>
        <w:t>послідовність дій;</w:t>
      </w:r>
    </w:p>
    <w:p w:rsidR="001A2099" w:rsidRDefault="001A2099" w:rsidP="001A2099">
      <w:pPr>
        <w:pStyle w:val="ListParagraph"/>
        <w:numPr>
          <w:ilvl w:val="0"/>
          <w:numId w:val="9"/>
        </w:numPr>
        <w:tabs>
          <w:tab w:val="left" w:pos="0"/>
        </w:tabs>
        <w:spacing w:line="360" w:lineRule="auto"/>
        <w:rPr>
          <w:sz w:val="28"/>
          <w:szCs w:val="28"/>
          <w:lang w:val="uk-UA"/>
        </w:rPr>
      </w:pPr>
      <w:r>
        <w:rPr>
          <w:sz w:val="28"/>
          <w:szCs w:val="28"/>
          <w:lang w:val="uk-UA"/>
        </w:rPr>
        <w:t>наявність помилок та їх виправлень, самоконтролю;</w:t>
      </w:r>
    </w:p>
    <w:p w:rsidR="001A2099" w:rsidRDefault="001A2099" w:rsidP="001A2099">
      <w:pPr>
        <w:pStyle w:val="ListParagraph"/>
        <w:numPr>
          <w:ilvl w:val="0"/>
          <w:numId w:val="9"/>
        </w:numPr>
        <w:tabs>
          <w:tab w:val="left" w:pos="0"/>
        </w:tabs>
        <w:spacing w:line="360" w:lineRule="auto"/>
        <w:rPr>
          <w:sz w:val="28"/>
          <w:szCs w:val="28"/>
          <w:lang w:val="uk-UA"/>
        </w:rPr>
      </w:pPr>
      <w:r>
        <w:rPr>
          <w:sz w:val="28"/>
          <w:szCs w:val="28"/>
          <w:lang w:val="uk-UA"/>
        </w:rPr>
        <w:t>звертання за допомогою;</w:t>
      </w:r>
    </w:p>
    <w:p w:rsidR="001A2099" w:rsidRDefault="001A2099" w:rsidP="001A2099">
      <w:pPr>
        <w:pStyle w:val="ListParagraph"/>
        <w:numPr>
          <w:ilvl w:val="0"/>
          <w:numId w:val="9"/>
        </w:numPr>
        <w:tabs>
          <w:tab w:val="left" w:pos="0"/>
        </w:tabs>
        <w:spacing w:line="360" w:lineRule="auto"/>
        <w:rPr>
          <w:sz w:val="28"/>
          <w:szCs w:val="28"/>
          <w:lang w:val="uk-UA"/>
        </w:rPr>
      </w:pPr>
      <w:r>
        <w:rPr>
          <w:sz w:val="28"/>
          <w:szCs w:val="28"/>
          <w:lang w:val="uk-UA"/>
        </w:rPr>
        <w:t>самостійність та зацікавленість;</w:t>
      </w:r>
    </w:p>
    <w:p w:rsidR="001A2099" w:rsidRDefault="001A2099" w:rsidP="001A2099">
      <w:pPr>
        <w:pStyle w:val="ListParagraph"/>
        <w:numPr>
          <w:ilvl w:val="0"/>
          <w:numId w:val="9"/>
        </w:numPr>
        <w:tabs>
          <w:tab w:val="left" w:pos="0"/>
        </w:tabs>
        <w:spacing w:line="360" w:lineRule="auto"/>
        <w:rPr>
          <w:sz w:val="28"/>
          <w:szCs w:val="28"/>
          <w:lang w:val="uk-UA"/>
        </w:rPr>
      </w:pPr>
      <w:r>
        <w:rPr>
          <w:sz w:val="28"/>
          <w:szCs w:val="28"/>
          <w:lang w:val="uk-UA"/>
        </w:rPr>
        <w:t>постійність уваги;</w:t>
      </w:r>
    </w:p>
    <w:p w:rsidR="001A2099" w:rsidRDefault="001A2099" w:rsidP="001A2099">
      <w:pPr>
        <w:pStyle w:val="ListParagraph"/>
        <w:numPr>
          <w:ilvl w:val="0"/>
          <w:numId w:val="9"/>
        </w:numPr>
        <w:tabs>
          <w:tab w:val="left" w:pos="0"/>
        </w:tabs>
        <w:spacing w:line="360" w:lineRule="auto"/>
        <w:rPr>
          <w:sz w:val="28"/>
          <w:szCs w:val="28"/>
          <w:lang w:val="uk-UA"/>
        </w:rPr>
      </w:pPr>
      <w:r>
        <w:rPr>
          <w:sz w:val="28"/>
          <w:szCs w:val="28"/>
          <w:lang w:val="uk-UA"/>
        </w:rPr>
        <w:t>подолання труднощів та досягнення результатів;</w:t>
      </w:r>
    </w:p>
    <w:p w:rsidR="001A2099" w:rsidRPr="001A2099" w:rsidRDefault="001A2099" w:rsidP="001A2099">
      <w:pPr>
        <w:pStyle w:val="ListParagraph"/>
        <w:numPr>
          <w:ilvl w:val="0"/>
          <w:numId w:val="9"/>
        </w:numPr>
        <w:tabs>
          <w:tab w:val="left" w:pos="0"/>
        </w:tabs>
        <w:spacing w:line="360" w:lineRule="auto"/>
        <w:rPr>
          <w:sz w:val="28"/>
          <w:szCs w:val="28"/>
          <w:lang w:val="uk-UA"/>
        </w:rPr>
      </w:pPr>
      <w:proofErr w:type="spellStart"/>
      <w:r>
        <w:rPr>
          <w:sz w:val="28"/>
          <w:szCs w:val="28"/>
          <w:lang w:val="uk-UA"/>
        </w:rPr>
        <w:t>мовні</w:t>
      </w:r>
      <w:proofErr w:type="spellEnd"/>
      <w:r>
        <w:rPr>
          <w:sz w:val="28"/>
          <w:szCs w:val="28"/>
          <w:lang w:val="uk-UA"/>
        </w:rPr>
        <w:t xml:space="preserve"> та емоційні реакції</w:t>
      </w:r>
      <w:r w:rsidR="00FA7980">
        <w:rPr>
          <w:sz w:val="28"/>
          <w:szCs w:val="28"/>
          <w:lang w:val="en-US"/>
        </w:rPr>
        <w:t xml:space="preserve"> [</w:t>
      </w:r>
      <w:r w:rsidR="00872012">
        <w:rPr>
          <w:sz w:val="28"/>
          <w:szCs w:val="28"/>
          <w:lang w:val="en-US"/>
        </w:rPr>
        <w:t>38</w:t>
      </w:r>
      <w:r w:rsidR="00FA7980">
        <w:rPr>
          <w:sz w:val="28"/>
          <w:szCs w:val="28"/>
          <w:lang w:val="en-US"/>
        </w:rPr>
        <w:t>]</w:t>
      </w:r>
      <w:r>
        <w:rPr>
          <w:sz w:val="28"/>
          <w:szCs w:val="28"/>
          <w:lang w:val="uk-UA"/>
        </w:rPr>
        <w:t>.</w:t>
      </w:r>
    </w:p>
    <w:p w:rsidR="003100B5" w:rsidRDefault="003100B5" w:rsidP="0078355D">
      <w:pPr>
        <w:tabs>
          <w:tab w:val="left" w:pos="0"/>
        </w:tabs>
        <w:spacing w:line="360" w:lineRule="auto"/>
        <w:ind w:firstLine="709"/>
        <w:jc w:val="both"/>
        <w:rPr>
          <w:sz w:val="28"/>
          <w:szCs w:val="28"/>
          <w:lang w:val="uk-UA"/>
        </w:rPr>
      </w:pPr>
      <w:r>
        <w:rPr>
          <w:sz w:val="28"/>
          <w:szCs w:val="28"/>
          <w:lang w:val="uk-UA"/>
        </w:rPr>
        <w:t xml:space="preserve">Тести користуються популярністю в різних галузях психології. Їх широке застосування пояснюється можливістю отримання якісної та  точної </w:t>
      </w:r>
      <w:r w:rsidRPr="003100B5">
        <w:rPr>
          <w:sz w:val="28"/>
          <w:szCs w:val="28"/>
        </w:rPr>
        <w:t xml:space="preserve">характеристики </w:t>
      </w:r>
      <w:proofErr w:type="spellStart"/>
      <w:r w:rsidRPr="003100B5">
        <w:rPr>
          <w:sz w:val="28"/>
          <w:szCs w:val="28"/>
        </w:rPr>
        <w:t>психо</w:t>
      </w:r>
      <w:r>
        <w:rPr>
          <w:sz w:val="28"/>
          <w:szCs w:val="28"/>
        </w:rPr>
        <w:t>логічного</w:t>
      </w:r>
      <w:proofErr w:type="spellEnd"/>
      <w:r>
        <w:rPr>
          <w:sz w:val="28"/>
          <w:szCs w:val="28"/>
        </w:rPr>
        <w:t xml:space="preserve"> </w:t>
      </w:r>
      <w:proofErr w:type="spellStart"/>
      <w:r>
        <w:rPr>
          <w:sz w:val="28"/>
          <w:szCs w:val="28"/>
        </w:rPr>
        <w:t>явища</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можли</w:t>
      </w:r>
      <w:r w:rsidRPr="003100B5">
        <w:rPr>
          <w:sz w:val="28"/>
          <w:szCs w:val="28"/>
        </w:rPr>
        <w:t>вістю</w:t>
      </w:r>
      <w:proofErr w:type="spellEnd"/>
      <w:r w:rsidRPr="003100B5">
        <w:rPr>
          <w:sz w:val="28"/>
          <w:szCs w:val="28"/>
        </w:rPr>
        <w:t xml:space="preserve"> </w:t>
      </w:r>
      <w:r>
        <w:rPr>
          <w:sz w:val="28"/>
          <w:szCs w:val="28"/>
          <w:lang w:val="uk-UA"/>
        </w:rPr>
        <w:t xml:space="preserve">порівняти </w:t>
      </w:r>
      <w:proofErr w:type="spellStart"/>
      <w:r w:rsidRPr="003100B5">
        <w:rPr>
          <w:sz w:val="28"/>
          <w:szCs w:val="28"/>
        </w:rPr>
        <w:t>результати</w:t>
      </w:r>
      <w:proofErr w:type="spellEnd"/>
      <w:r w:rsidRPr="003100B5">
        <w:rPr>
          <w:sz w:val="28"/>
          <w:szCs w:val="28"/>
        </w:rPr>
        <w:t xml:space="preserve"> </w:t>
      </w:r>
      <w:proofErr w:type="spellStart"/>
      <w:r w:rsidRPr="003100B5">
        <w:rPr>
          <w:sz w:val="28"/>
          <w:szCs w:val="28"/>
        </w:rPr>
        <w:t>дослідження</w:t>
      </w:r>
      <w:proofErr w:type="spellEnd"/>
      <w:r w:rsidRPr="003100B5">
        <w:rPr>
          <w:sz w:val="28"/>
          <w:szCs w:val="28"/>
        </w:rPr>
        <w:t xml:space="preserve">, </w:t>
      </w:r>
      <w:proofErr w:type="spellStart"/>
      <w:r w:rsidRPr="003100B5">
        <w:rPr>
          <w:sz w:val="28"/>
          <w:szCs w:val="28"/>
        </w:rPr>
        <w:t>що</w:t>
      </w:r>
      <w:proofErr w:type="spellEnd"/>
      <w:r w:rsidRPr="003100B5">
        <w:rPr>
          <w:sz w:val="28"/>
          <w:szCs w:val="28"/>
        </w:rPr>
        <w:t xml:space="preserve"> </w:t>
      </w:r>
      <w:r>
        <w:rPr>
          <w:sz w:val="28"/>
          <w:szCs w:val="28"/>
          <w:lang w:val="uk-UA"/>
        </w:rPr>
        <w:t>передусім</w:t>
      </w:r>
      <w:r w:rsidRPr="003100B5">
        <w:rPr>
          <w:sz w:val="28"/>
          <w:szCs w:val="28"/>
        </w:rPr>
        <w:t xml:space="preserve"> </w:t>
      </w:r>
      <w:proofErr w:type="spellStart"/>
      <w:r w:rsidRPr="003100B5">
        <w:rPr>
          <w:sz w:val="28"/>
          <w:szCs w:val="28"/>
        </w:rPr>
        <w:t>необхідно</w:t>
      </w:r>
      <w:proofErr w:type="spellEnd"/>
      <w:r w:rsidRPr="003100B5">
        <w:rPr>
          <w:sz w:val="28"/>
          <w:szCs w:val="28"/>
        </w:rPr>
        <w:t xml:space="preserve"> для </w:t>
      </w:r>
      <w:proofErr w:type="spellStart"/>
      <w:r w:rsidRPr="003100B5">
        <w:rPr>
          <w:sz w:val="28"/>
          <w:szCs w:val="28"/>
        </w:rPr>
        <w:t>розв’язання</w:t>
      </w:r>
      <w:proofErr w:type="spellEnd"/>
      <w:r w:rsidRPr="003100B5">
        <w:rPr>
          <w:sz w:val="28"/>
          <w:szCs w:val="28"/>
        </w:rPr>
        <w:t xml:space="preserve"> </w:t>
      </w:r>
      <w:proofErr w:type="spellStart"/>
      <w:r w:rsidRPr="003100B5">
        <w:rPr>
          <w:sz w:val="28"/>
          <w:szCs w:val="28"/>
        </w:rPr>
        <w:t>практичних</w:t>
      </w:r>
      <w:proofErr w:type="spellEnd"/>
      <w:r w:rsidRPr="003100B5">
        <w:rPr>
          <w:sz w:val="28"/>
          <w:szCs w:val="28"/>
        </w:rPr>
        <w:t xml:space="preserve"> задач.</w:t>
      </w:r>
    </w:p>
    <w:p w:rsidR="0078355D" w:rsidRDefault="0078355D" w:rsidP="0078355D">
      <w:pPr>
        <w:tabs>
          <w:tab w:val="left" w:pos="0"/>
        </w:tabs>
        <w:spacing w:line="360" w:lineRule="auto"/>
        <w:ind w:firstLine="709"/>
        <w:jc w:val="both"/>
        <w:rPr>
          <w:sz w:val="28"/>
          <w:szCs w:val="28"/>
          <w:lang w:val="uk-UA"/>
        </w:rPr>
      </w:pPr>
      <w:r>
        <w:rPr>
          <w:sz w:val="28"/>
          <w:szCs w:val="28"/>
          <w:lang w:val="uk-UA"/>
        </w:rPr>
        <w:t xml:space="preserve">Тест – </w:t>
      </w:r>
      <w:r w:rsidRPr="0078355D">
        <w:rPr>
          <w:sz w:val="28"/>
          <w:szCs w:val="28"/>
          <w:lang w:val="uk-UA"/>
        </w:rPr>
        <w:t>це к</w:t>
      </w:r>
      <w:r>
        <w:rPr>
          <w:sz w:val="28"/>
          <w:szCs w:val="28"/>
          <w:lang w:val="uk-UA"/>
        </w:rPr>
        <w:t xml:space="preserve">ороткочасне завдання, виконання </w:t>
      </w:r>
      <w:r w:rsidRPr="0078355D">
        <w:rPr>
          <w:sz w:val="28"/>
          <w:szCs w:val="28"/>
          <w:lang w:val="uk-UA"/>
        </w:rPr>
        <w:t>якого може</w:t>
      </w:r>
      <w:r>
        <w:rPr>
          <w:sz w:val="28"/>
          <w:szCs w:val="28"/>
          <w:lang w:val="uk-UA"/>
        </w:rPr>
        <w:t xml:space="preserve"> бути показником рівня розвитку </w:t>
      </w:r>
      <w:r w:rsidRPr="0078355D">
        <w:rPr>
          <w:sz w:val="28"/>
          <w:szCs w:val="28"/>
          <w:lang w:val="uk-UA"/>
        </w:rPr>
        <w:t>деяких пси</w:t>
      </w:r>
      <w:r>
        <w:rPr>
          <w:sz w:val="28"/>
          <w:szCs w:val="28"/>
          <w:lang w:val="uk-UA"/>
        </w:rPr>
        <w:t xml:space="preserve">хічних функцій і яке дозволяє з </w:t>
      </w:r>
      <w:r w:rsidRPr="0078355D">
        <w:rPr>
          <w:sz w:val="28"/>
          <w:szCs w:val="28"/>
          <w:lang w:val="uk-UA"/>
        </w:rPr>
        <w:t>відомою ймовірністю визначити актуальний рівень розвитку у індивіда необхідних навичок, знань, особистісних характеристик тощо.</w:t>
      </w:r>
    </w:p>
    <w:p w:rsidR="003100B5" w:rsidRDefault="003100B5" w:rsidP="0078355D">
      <w:pPr>
        <w:tabs>
          <w:tab w:val="left" w:pos="0"/>
        </w:tabs>
        <w:spacing w:line="360" w:lineRule="auto"/>
        <w:ind w:firstLine="709"/>
        <w:jc w:val="both"/>
        <w:rPr>
          <w:sz w:val="28"/>
          <w:szCs w:val="28"/>
          <w:lang w:val="uk-UA"/>
        </w:rPr>
      </w:pPr>
      <w:r>
        <w:rPr>
          <w:sz w:val="28"/>
          <w:szCs w:val="28"/>
          <w:lang w:val="uk-UA"/>
        </w:rPr>
        <w:t>Тести класифікують наступним чином</w:t>
      </w:r>
      <w:r w:rsidR="00256623">
        <w:rPr>
          <w:sz w:val="28"/>
          <w:szCs w:val="28"/>
          <w:lang w:val="uk-UA"/>
        </w:rPr>
        <w:t>:</w:t>
      </w:r>
    </w:p>
    <w:p w:rsidR="00256623" w:rsidRDefault="00256623" w:rsidP="00256623">
      <w:pPr>
        <w:pStyle w:val="ListParagraph"/>
        <w:numPr>
          <w:ilvl w:val="0"/>
          <w:numId w:val="13"/>
        </w:numPr>
        <w:tabs>
          <w:tab w:val="left" w:pos="0"/>
        </w:tabs>
        <w:spacing w:line="360" w:lineRule="auto"/>
        <w:rPr>
          <w:sz w:val="28"/>
          <w:szCs w:val="28"/>
          <w:lang w:val="uk-UA"/>
        </w:rPr>
      </w:pPr>
      <w:r>
        <w:rPr>
          <w:sz w:val="28"/>
          <w:szCs w:val="28"/>
          <w:lang w:val="uk-UA"/>
        </w:rPr>
        <w:t>в залежності від форми – письмові та усні, групові та індивідуальні, бланкові та апаратурні, комп’ютерні, вербальні, невербальні тощо;</w:t>
      </w:r>
    </w:p>
    <w:p w:rsidR="00256623" w:rsidRDefault="00256623" w:rsidP="00256623">
      <w:pPr>
        <w:pStyle w:val="ListParagraph"/>
        <w:numPr>
          <w:ilvl w:val="0"/>
          <w:numId w:val="13"/>
        </w:numPr>
        <w:tabs>
          <w:tab w:val="left" w:pos="0"/>
        </w:tabs>
        <w:spacing w:line="360" w:lineRule="auto"/>
        <w:rPr>
          <w:sz w:val="28"/>
          <w:szCs w:val="28"/>
          <w:lang w:val="uk-UA"/>
        </w:rPr>
      </w:pPr>
      <w:r>
        <w:rPr>
          <w:sz w:val="28"/>
          <w:szCs w:val="28"/>
          <w:lang w:val="uk-UA"/>
        </w:rPr>
        <w:t xml:space="preserve">в залежності від предмету (змісту) дослідження – ті, що метою своєю мають виявлення інтелектуальних властивостей, окремих </w:t>
      </w:r>
      <w:r>
        <w:rPr>
          <w:sz w:val="28"/>
          <w:szCs w:val="28"/>
          <w:lang w:val="uk-UA"/>
        </w:rPr>
        <w:lastRenderedPageBreak/>
        <w:t>характеристик особистості тощо;</w:t>
      </w:r>
    </w:p>
    <w:p w:rsidR="00256623" w:rsidRDefault="00256623" w:rsidP="00256623">
      <w:pPr>
        <w:pStyle w:val="ListParagraph"/>
        <w:numPr>
          <w:ilvl w:val="0"/>
          <w:numId w:val="13"/>
        </w:numPr>
        <w:tabs>
          <w:tab w:val="left" w:pos="0"/>
        </w:tabs>
        <w:spacing w:line="360" w:lineRule="auto"/>
        <w:rPr>
          <w:sz w:val="28"/>
          <w:szCs w:val="28"/>
          <w:lang w:val="uk-UA"/>
        </w:rPr>
      </w:pPr>
      <w:r>
        <w:rPr>
          <w:sz w:val="28"/>
          <w:szCs w:val="28"/>
          <w:lang w:val="uk-UA"/>
        </w:rPr>
        <w:t>в залежності від мети тестування – призначені для діагностування спеціалістом, самопізнання або ж професійного відбору (наприклад, для наукового аналізу).</w:t>
      </w:r>
    </w:p>
    <w:p w:rsidR="00256623" w:rsidRDefault="00256623" w:rsidP="00256623">
      <w:pPr>
        <w:tabs>
          <w:tab w:val="left" w:pos="0"/>
        </w:tabs>
        <w:spacing w:line="360" w:lineRule="auto"/>
        <w:ind w:firstLine="709"/>
        <w:jc w:val="both"/>
        <w:rPr>
          <w:sz w:val="28"/>
          <w:szCs w:val="28"/>
          <w:lang w:val="uk-UA"/>
        </w:rPr>
      </w:pPr>
      <w:r>
        <w:rPr>
          <w:sz w:val="28"/>
          <w:szCs w:val="28"/>
          <w:lang w:val="uk-UA"/>
        </w:rPr>
        <w:t>Виділяють такі варіанти тестів: тести-завдання, тести-опитувальники та проективні тести</w:t>
      </w:r>
      <w:r w:rsidR="00FA7980" w:rsidRPr="00FA7980">
        <w:rPr>
          <w:sz w:val="28"/>
          <w:szCs w:val="28"/>
        </w:rPr>
        <w:t xml:space="preserve"> [</w:t>
      </w:r>
      <w:r w:rsidR="00CF136E">
        <w:rPr>
          <w:sz w:val="28"/>
          <w:szCs w:val="28"/>
        </w:rPr>
        <w:t>34</w:t>
      </w:r>
      <w:r w:rsidR="00FA7980" w:rsidRPr="00FA7980">
        <w:rPr>
          <w:sz w:val="28"/>
          <w:szCs w:val="28"/>
        </w:rPr>
        <w:t xml:space="preserve">, </w:t>
      </w:r>
      <w:r w:rsidR="00FA7980">
        <w:rPr>
          <w:sz w:val="28"/>
          <w:szCs w:val="28"/>
          <w:lang w:val="en-US"/>
        </w:rPr>
        <w:t>c</w:t>
      </w:r>
      <w:r w:rsidR="00FA7980" w:rsidRPr="00FA7980">
        <w:rPr>
          <w:sz w:val="28"/>
          <w:szCs w:val="28"/>
        </w:rPr>
        <w:t>. 49]</w:t>
      </w:r>
      <w:r>
        <w:rPr>
          <w:sz w:val="28"/>
          <w:szCs w:val="28"/>
          <w:lang w:val="uk-UA"/>
        </w:rPr>
        <w:t>.</w:t>
      </w:r>
    </w:p>
    <w:p w:rsidR="00256623" w:rsidRDefault="00256623" w:rsidP="00256623">
      <w:pPr>
        <w:tabs>
          <w:tab w:val="left" w:pos="0"/>
        </w:tabs>
        <w:spacing w:line="360" w:lineRule="auto"/>
        <w:ind w:firstLine="709"/>
        <w:jc w:val="both"/>
        <w:rPr>
          <w:sz w:val="28"/>
          <w:szCs w:val="28"/>
          <w:lang w:val="uk-UA"/>
        </w:rPr>
      </w:pPr>
      <w:r>
        <w:rPr>
          <w:sz w:val="28"/>
          <w:szCs w:val="28"/>
          <w:lang w:val="uk-UA"/>
        </w:rPr>
        <w:t xml:space="preserve">Тест-опитувальник полягає у здійсненні аналізу відповідей опитуваного, що дають можливість отримати достовірну інформацію </w:t>
      </w:r>
      <w:r w:rsidRPr="00256623">
        <w:rPr>
          <w:sz w:val="28"/>
          <w:szCs w:val="28"/>
          <w:lang w:val="uk-UA"/>
        </w:rPr>
        <w:t>п</w:t>
      </w:r>
      <w:r>
        <w:rPr>
          <w:sz w:val="28"/>
          <w:szCs w:val="28"/>
          <w:lang w:val="uk-UA"/>
        </w:rPr>
        <w:t>ро наявність або вираження пев</w:t>
      </w:r>
      <w:r w:rsidRPr="00256623">
        <w:rPr>
          <w:sz w:val="28"/>
          <w:szCs w:val="28"/>
          <w:lang w:val="uk-UA"/>
        </w:rPr>
        <w:t>ної психологічної характеристики.</w:t>
      </w:r>
      <w:r w:rsidRPr="00256623">
        <w:rPr>
          <w:lang w:val="uk-UA"/>
        </w:rPr>
        <w:t xml:space="preserve"> </w:t>
      </w:r>
      <w:r w:rsidRPr="00256623">
        <w:rPr>
          <w:sz w:val="28"/>
          <w:szCs w:val="28"/>
          <w:lang w:val="uk-UA"/>
        </w:rPr>
        <w:t>Судження про розвиток даної характеристики здійснюється на підставі кількості відповідей, які збіглися за своїм змістом з уявленням про неї.</w:t>
      </w:r>
      <w:r>
        <w:rPr>
          <w:sz w:val="28"/>
          <w:szCs w:val="28"/>
          <w:lang w:val="uk-UA"/>
        </w:rPr>
        <w:t xml:space="preserve"> Тести-завдання передбачають отримання інформації щодо психологічних особливостей людини на основі аналізу успішності </w:t>
      </w:r>
      <w:proofErr w:type="spellStart"/>
      <w:r w:rsidRPr="00256623">
        <w:rPr>
          <w:sz w:val="28"/>
          <w:szCs w:val="28"/>
        </w:rPr>
        <w:t>виконання</w:t>
      </w:r>
      <w:proofErr w:type="spellEnd"/>
      <w:r w:rsidRPr="00256623">
        <w:rPr>
          <w:sz w:val="28"/>
          <w:szCs w:val="28"/>
        </w:rPr>
        <w:t xml:space="preserve"> </w:t>
      </w:r>
      <w:proofErr w:type="spellStart"/>
      <w:r w:rsidRPr="00256623">
        <w:rPr>
          <w:sz w:val="28"/>
          <w:szCs w:val="28"/>
        </w:rPr>
        <w:t>певних</w:t>
      </w:r>
      <w:proofErr w:type="spellEnd"/>
      <w:r w:rsidRPr="00256623">
        <w:rPr>
          <w:sz w:val="28"/>
          <w:szCs w:val="28"/>
        </w:rPr>
        <w:t xml:space="preserve"> </w:t>
      </w:r>
      <w:proofErr w:type="spellStart"/>
      <w:r w:rsidRPr="00256623">
        <w:rPr>
          <w:sz w:val="28"/>
          <w:szCs w:val="28"/>
        </w:rPr>
        <w:t>завдань</w:t>
      </w:r>
      <w:proofErr w:type="spellEnd"/>
      <w:r>
        <w:rPr>
          <w:sz w:val="28"/>
          <w:szCs w:val="28"/>
          <w:lang w:val="uk-UA"/>
        </w:rPr>
        <w:t xml:space="preserve">. </w:t>
      </w:r>
      <w:r w:rsidR="007D5ED0" w:rsidRPr="007D5ED0">
        <w:rPr>
          <w:sz w:val="28"/>
          <w:szCs w:val="28"/>
          <w:lang w:val="uk-UA"/>
        </w:rPr>
        <w:t>Кількість виконаних завда</w:t>
      </w:r>
      <w:r w:rsidR="007D5ED0">
        <w:rPr>
          <w:sz w:val="28"/>
          <w:szCs w:val="28"/>
          <w:lang w:val="uk-UA"/>
        </w:rPr>
        <w:t>нь є підставою для судження про те, чи наявна або відсутня, а також міра</w:t>
      </w:r>
      <w:r w:rsidR="007D5ED0" w:rsidRPr="007D5ED0">
        <w:rPr>
          <w:sz w:val="28"/>
          <w:szCs w:val="28"/>
          <w:lang w:val="uk-UA"/>
        </w:rPr>
        <w:t xml:space="preserve"> розвитку у досліджуваного певної психологічної якості</w:t>
      </w:r>
      <w:r w:rsidR="007D5ED0">
        <w:rPr>
          <w:sz w:val="28"/>
          <w:szCs w:val="28"/>
          <w:lang w:val="uk-UA"/>
        </w:rPr>
        <w:t>.</w:t>
      </w:r>
    </w:p>
    <w:p w:rsidR="007D5ED0" w:rsidRPr="007D5ED0" w:rsidRDefault="007D5ED0" w:rsidP="00256623">
      <w:pPr>
        <w:tabs>
          <w:tab w:val="left" w:pos="0"/>
        </w:tabs>
        <w:spacing w:line="360" w:lineRule="auto"/>
        <w:ind w:firstLine="709"/>
        <w:jc w:val="both"/>
        <w:rPr>
          <w:sz w:val="28"/>
          <w:szCs w:val="28"/>
          <w:lang w:val="uk-UA"/>
        </w:rPr>
      </w:pPr>
      <w:r>
        <w:rPr>
          <w:sz w:val="28"/>
          <w:szCs w:val="28"/>
          <w:lang w:val="uk-UA"/>
        </w:rPr>
        <w:t xml:space="preserve">До числа об’єктивних тестів належать проективні тести. Такі різновиди тестів не передбачають самозвіту досліджуваних, натомість передбачають вільну інтерпретацію дослідником завдань, які виконує досліджуваний. До прикладу, в залежності від того, які кольори </w:t>
      </w:r>
      <w:proofErr w:type="spellStart"/>
      <w:r>
        <w:rPr>
          <w:sz w:val="28"/>
          <w:szCs w:val="28"/>
          <w:lang w:val="uk-UA"/>
        </w:rPr>
        <w:t>обере</w:t>
      </w:r>
      <w:proofErr w:type="spellEnd"/>
      <w:r>
        <w:rPr>
          <w:sz w:val="28"/>
          <w:szCs w:val="28"/>
          <w:lang w:val="uk-UA"/>
        </w:rPr>
        <w:t xml:space="preserve"> людина, дослідник встановить її емоційний стан. </w:t>
      </w:r>
    </w:p>
    <w:p w:rsidR="0078355D" w:rsidRPr="0078355D" w:rsidRDefault="0078355D" w:rsidP="003100B5">
      <w:pPr>
        <w:tabs>
          <w:tab w:val="left" w:pos="0"/>
        </w:tabs>
        <w:spacing w:line="360" w:lineRule="auto"/>
        <w:ind w:firstLine="709"/>
        <w:jc w:val="both"/>
        <w:rPr>
          <w:sz w:val="28"/>
          <w:szCs w:val="28"/>
          <w:lang w:val="uk-UA"/>
        </w:rPr>
      </w:pPr>
      <w:r w:rsidRPr="0078355D">
        <w:rPr>
          <w:sz w:val="28"/>
          <w:szCs w:val="28"/>
          <w:lang w:val="uk-UA"/>
        </w:rPr>
        <w:t xml:space="preserve">Якщо всі методи дослідження </w:t>
      </w:r>
      <w:r>
        <w:rPr>
          <w:sz w:val="28"/>
          <w:szCs w:val="28"/>
          <w:lang w:val="uk-UA"/>
        </w:rPr>
        <w:t>слугують</w:t>
      </w:r>
      <w:r w:rsidRPr="0078355D">
        <w:rPr>
          <w:sz w:val="28"/>
          <w:szCs w:val="28"/>
          <w:lang w:val="uk-UA"/>
        </w:rPr>
        <w:t xml:space="preserve"> для отримання якихось нових даних, що збагачують психологічну науку, то тести переважно служ</w:t>
      </w:r>
      <w:r w:rsidR="003100B5">
        <w:rPr>
          <w:sz w:val="28"/>
          <w:szCs w:val="28"/>
          <w:lang w:val="uk-UA"/>
        </w:rPr>
        <w:t xml:space="preserve">ать для </w:t>
      </w:r>
      <w:r w:rsidRPr="0078355D">
        <w:rPr>
          <w:sz w:val="28"/>
          <w:szCs w:val="28"/>
          <w:lang w:val="uk-UA"/>
        </w:rPr>
        <w:t>цілей випробування, щоб виявити, наскільки психічні якості випробуваного відповідають вже раніше виявленим психічним нормам та стандартам.</w:t>
      </w:r>
    </w:p>
    <w:p w:rsidR="0078355D" w:rsidRPr="0078355D" w:rsidRDefault="0078355D" w:rsidP="0078355D">
      <w:pPr>
        <w:tabs>
          <w:tab w:val="left" w:pos="0"/>
        </w:tabs>
        <w:spacing w:line="360" w:lineRule="auto"/>
        <w:ind w:firstLine="709"/>
        <w:jc w:val="both"/>
        <w:rPr>
          <w:sz w:val="28"/>
          <w:szCs w:val="28"/>
          <w:lang w:val="uk-UA"/>
        </w:rPr>
      </w:pPr>
      <w:r w:rsidRPr="0078355D">
        <w:rPr>
          <w:sz w:val="28"/>
          <w:szCs w:val="28"/>
          <w:lang w:val="uk-UA"/>
        </w:rPr>
        <w:t>У психодіагностиці під тестуванням розуміють стандартизоване випробування, призначене встановлення кількісних (і якісних) індивідуально-психологічних відмінностей.</w:t>
      </w:r>
    </w:p>
    <w:p w:rsidR="0078355D" w:rsidRPr="0078355D" w:rsidRDefault="0078355D" w:rsidP="0078355D">
      <w:pPr>
        <w:tabs>
          <w:tab w:val="left" w:pos="0"/>
        </w:tabs>
        <w:spacing w:line="360" w:lineRule="auto"/>
        <w:ind w:firstLine="709"/>
        <w:jc w:val="both"/>
        <w:rPr>
          <w:sz w:val="28"/>
          <w:szCs w:val="28"/>
          <w:lang w:val="uk-UA"/>
        </w:rPr>
      </w:pPr>
      <w:r w:rsidRPr="0078355D">
        <w:rPr>
          <w:sz w:val="28"/>
          <w:szCs w:val="28"/>
          <w:lang w:val="uk-UA"/>
        </w:rPr>
        <w:t>Основні сфери тестування:</w:t>
      </w:r>
    </w:p>
    <w:p w:rsidR="0078355D" w:rsidRPr="0078355D" w:rsidRDefault="0078355D" w:rsidP="0078355D">
      <w:pPr>
        <w:tabs>
          <w:tab w:val="left" w:pos="0"/>
        </w:tabs>
        <w:spacing w:line="360" w:lineRule="auto"/>
        <w:ind w:firstLine="709"/>
        <w:jc w:val="both"/>
        <w:rPr>
          <w:sz w:val="28"/>
          <w:szCs w:val="28"/>
          <w:lang w:val="uk-UA"/>
        </w:rPr>
      </w:pPr>
      <w:r w:rsidRPr="0078355D">
        <w:rPr>
          <w:sz w:val="28"/>
          <w:szCs w:val="28"/>
          <w:lang w:val="uk-UA"/>
        </w:rPr>
        <w:t xml:space="preserve">1. </w:t>
      </w:r>
      <w:r w:rsidR="003100B5">
        <w:rPr>
          <w:sz w:val="28"/>
          <w:szCs w:val="28"/>
          <w:lang w:val="uk-UA"/>
        </w:rPr>
        <w:t>освіта</w:t>
      </w:r>
      <w:r w:rsidRPr="0078355D">
        <w:rPr>
          <w:sz w:val="28"/>
          <w:szCs w:val="28"/>
          <w:lang w:val="uk-UA"/>
        </w:rPr>
        <w:t xml:space="preserve"> - у зв'язку зі збільшенням тривалості навчання та ускладненням навчальних програм;</w:t>
      </w:r>
    </w:p>
    <w:p w:rsidR="0078355D" w:rsidRPr="0078355D" w:rsidRDefault="0078355D" w:rsidP="0078355D">
      <w:pPr>
        <w:tabs>
          <w:tab w:val="left" w:pos="0"/>
        </w:tabs>
        <w:spacing w:line="360" w:lineRule="auto"/>
        <w:ind w:firstLine="709"/>
        <w:jc w:val="both"/>
        <w:rPr>
          <w:sz w:val="28"/>
          <w:szCs w:val="28"/>
          <w:lang w:val="uk-UA"/>
        </w:rPr>
      </w:pPr>
      <w:r w:rsidRPr="0078355D">
        <w:rPr>
          <w:sz w:val="28"/>
          <w:szCs w:val="28"/>
          <w:lang w:val="uk-UA"/>
        </w:rPr>
        <w:lastRenderedPageBreak/>
        <w:t xml:space="preserve">2. </w:t>
      </w:r>
      <w:r w:rsidR="003100B5">
        <w:rPr>
          <w:sz w:val="28"/>
          <w:szCs w:val="28"/>
          <w:lang w:val="uk-UA"/>
        </w:rPr>
        <w:t>професійна підготовка та відбір</w:t>
      </w:r>
      <w:r w:rsidRPr="0078355D">
        <w:rPr>
          <w:sz w:val="28"/>
          <w:szCs w:val="28"/>
          <w:lang w:val="uk-UA"/>
        </w:rPr>
        <w:t xml:space="preserve"> - у зв'язку з ускладненням виробництва;</w:t>
      </w:r>
    </w:p>
    <w:p w:rsidR="00F3214D" w:rsidRDefault="0078355D" w:rsidP="00F3214D">
      <w:pPr>
        <w:tabs>
          <w:tab w:val="left" w:pos="0"/>
        </w:tabs>
        <w:spacing w:line="360" w:lineRule="auto"/>
        <w:ind w:firstLine="709"/>
        <w:jc w:val="both"/>
        <w:rPr>
          <w:sz w:val="28"/>
          <w:szCs w:val="28"/>
          <w:lang w:val="uk-UA"/>
        </w:rPr>
      </w:pPr>
      <w:r w:rsidRPr="0078355D">
        <w:rPr>
          <w:sz w:val="28"/>
          <w:szCs w:val="28"/>
          <w:lang w:val="uk-UA"/>
        </w:rPr>
        <w:t xml:space="preserve">3. </w:t>
      </w:r>
      <w:r w:rsidR="003100B5">
        <w:rPr>
          <w:sz w:val="28"/>
          <w:szCs w:val="28"/>
          <w:lang w:val="uk-UA"/>
        </w:rPr>
        <w:t>психологічне консультування</w:t>
      </w:r>
      <w:r w:rsidRPr="0078355D">
        <w:rPr>
          <w:sz w:val="28"/>
          <w:szCs w:val="28"/>
          <w:lang w:val="uk-UA"/>
        </w:rPr>
        <w:t xml:space="preserve"> - у зв'язку з прискоренням </w:t>
      </w:r>
      <w:proofErr w:type="spellStart"/>
      <w:r w:rsidRPr="0078355D">
        <w:rPr>
          <w:sz w:val="28"/>
          <w:szCs w:val="28"/>
          <w:lang w:val="uk-UA"/>
        </w:rPr>
        <w:t>соціодинамічних</w:t>
      </w:r>
      <w:proofErr w:type="spellEnd"/>
      <w:r w:rsidRPr="0078355D">
        <w:rPr>
          <w:sz w:val="28"/>
          <w:szCs w:val="28"/>
          <w:lang w:val="uk-UA"/>
        </w:rPr>
        <w:t xml:space="preserve"> процесів, ускладненням життя.</w:t>
      </w:r>
    </w:p>
    <w:p w:rsidR="00F3214D" w:rsidRDefault="00F3214D" w:rsidP="00F3214D">
      <w:pPr>
        <w:tabs>
          <w:tab w:val="left" w:pos="0"/>
        </w:tabs>
        <w:spacing w:line="360" w:lineRule="auto"/>
        <w:ind w:firstLine="709"/>
        <w:jc w:val="both"/>
        <w:rPr>
          <w:sz w:val="28"/>
          <w:szCs w:val="28"/>
        </w:rPr>
      </w:pPr>
      <w:proofErr w:type="spellStart"/>
      <w:r w:rsidRPr="00F3214D">
        <w:rPr>
          <w:sz w:val="28"/>
          <w:szCs w:val="28"/>
        </w:rPr>
        <w:t>Опитування</w:t>
      </w:r>
      <w:proofErr w:type="spellEnd"/>
      <w:r w:rsidRPr="00F3214D">
        <w:rPr>
          <w:sz w:val="28"/>
          <w:szCs w:val="28"/>
        </w:rPr>
        <w:t xml:space="preserve"> - метод </w:t>
      </w:r>
      <w:proofErr w:type="spellStart"/>
      <w:r w:rsidRPr="00F3214D">
        <w:rPr>
          <w:sz w:val="28"/>
          <w:szCs w:val="28"/>
        </w:rPr>
        <w:t>психологічного</w:t>
      </w:r>
      <w:proofErr w:type="spellEnd"/>
      <w:r w:rsidRPr="00F3214D">
        <w:rPr>
          <w:sz w:val="28"/>
          <w:szCs w:val="28"/>
        </w:rPr>
        <w:t xml:space="preserve"> </w:t>
      </w:r>
      <w:proofErr w:type="spellStart"/>
      <w:r w:rsidRPr="00F3214D">
        <w:rPr>
          <w:sz w:val="28"/>
          <w:szCs w:val="28"/>
        </w:rPr>
        <w:t>дослідження</w:t>
      </w:r>
      <w:proofErr w:type="spellEnd"/>
      <w:r w:rsidRPr="00F3214D">
        <w:rPr>
          <w:sz w:val="28"/>
          <w:szCs w:val="28"/>
        </w:rPr>
        <w:t xml:space="preserve">, </w:t>
      </w:r>
      <w:proofErr w:type="spellStart"/>
      <w:r w:rsidRPr="00F3214D">
        <w:rPr>
          <w:sz w:val="28"/>
          <w:szCs w:val="28"/>
        </w:rPr>
        <w:t>що</w:t>
      </w:r>
      <w:proofErr w:type="spellEnd"/>
      <w:r w:rsidRPr="00F3214D">
        <w:rPr>
          <w:sz w:val="28"/>
          <w:szCs w:val="28"/>
        </w:rPr>
        <w:t xml:space="preserve"> </w:t>
      </w:r>
      <w:proofErr w:type="spellStart"/>
      <w:r w:rsidRPr="00F3214D">
        <w:rPr>
          <w:sz w:val="28"/>
          <w:szCs w:val="28"/>
        </w:rPr>
        <w:t>полягає</w:t>
      </w:r>
      <w:proofErr w:type="spellEnd"/>
      <w:r w:rsidRPr="00F3214D">
        <w:rPr>
          <w:sz w:val="28"/>
          <w:szCs w:val="28"/>
        </w:rPr>
        <w:t xml:space="preserve"> у </w:t>
      </w:r>
      <w:proofErr w:type="spellStart"/>
      <w:r w:rsidRPr="00F3214D">
        <w:rPr>
          <w:sz w:val="28"/>
          <w:szCs w:val="28"/>
        </w:rPr>
        <w:t>свободі</w:t>
      </w:r>
      <w:proofErr w:type="spellEnd"/>
      <w:r w:rsidRPr="00F3214D">
        <w:rPr>
          <w:sz w:val="28"/>
          <w:szCs w:val="28"/>
        </w:rPr>
        <w:t xml:space="preserve"> </w:t>
      </w:r>
      <w:proofErr w:type="spellStart"/>
      <w:r w:rsidRPr="00F3214D">
        <w:rPr>
          <w:sz w:val="28"/>
          <w:szCs w:val="28"/>
        </w:rPr>
        <w:t>інформації</w:t>
      </w:r>
      <w:proofErr w:type="spellEnd"/>
      <w:r w:rsidRPr="00F3214D">
        <w:rPr>
          <w:sz w:val="28"/>
          <w:szCs w:val="28"/>
        </w:rPr>
        <w:t xml:space="preserve">, </w:t>
      </w:r>
      <w:proofErr w:type="spellStart"/>
      <w:r w:rsidRPr="00F3214D">
        <w:rPr>
          <w:sz w:val="28"/>
          <w:szCs w:val="28"/>
        </w:rPr>
        <w:t>отриманої</w:t>
      </w:r>
      <w:proofErr w:type="spellEnd"/>
      <w:r w:rsidRPr="00F3214D">
        <w:rPr>
          <w:sz w:val="28"/>
          <w:szCs w:val="28"/>
        </w:rPr>
        <w:t xml:space="preserve"> у </w:t>
      </w:r>
      <w:proofErr w:type="spellStart"/>
      <w:r w:rsidRPr="00F3214D">
        <w:rPr>
          <w:sz w:val="28"/>
          <w:szCs w:val="28"/>
        </w:rPr>
        <w:t>вигляді</w:t>
      </w:r>
      <w:proofErr w:type="spellEnd"/>
      <w:r w:rsidRPr="00F3214D">
        <w:rPr>
          <w:sz w:val="28"/>
          <w:szCs w:val="28"/>
        </w:rPr>
        <w:t xml:space="preserve"> </w:t>
      </w:r>
      <w:proofErr w:type="spellStart"/>
      <w:r w:rsidRPr="00F3214D">
        <w:rPr>
          <w:sz w:val="28"/>
          <w:szCs w:val="28"/>
        </w:rPr>
        <w:t>відповід</w:t>
      </w:r>
      <w:r>
        <w:rPr>
          <w:sz w:val="28"/>
          <w:szCs w:val="28"/>
        </w:rPr>
        <w:t>і</w:t>
      </w:r>
      <w:proofErr w:type="spellEnd"/>
      <w:r>
        <w:rPr>
          <w:sz w:val="28"/>
          <w:szCs w:val="28"/>
        </w:rPr>
        <w:t xml:space="preserve"> на </w:t>
      </w:r>
      <w:proofErr w:type="spellStart"/>
      <w:r>
        <w:rPr>
          <w:sz w:val="28"/>
          <w:szCs w:val="28"/>
        </w:rPr>
        <w:t>поставлені</w:t>
      </w:r>
      <w:proofErr w:type="spellEnd"/>
      <w:r>
        <w:rPr>
          <w:sz w:val="28"/>
          <w:szCs w:val="28"/>
        </w:rPr>
        <w:t xml:space="preserve"> </w:t>
      </w:r>
      <w:proofErr w:type="spellStart"/>
      <w:r>
        <w:rPr>
          <w:sz w:val="28"/>
          <w:szCs w:val="28"/>
        </w:rPr>
        <w:t>питання</w:t>
      </w:r>
      <w:proofErr w:type="spellEnd"/>
      <w:r>
        <w:rPr>
          <w:sz w:val="28"/>
          <w:szCs w:val="28"/>
        </w:rPr>
        <w:t xml:space="preserve">. Метод </w:t>
      </w:r>
      <w:proofErr w:type="spellStart"/>
      <w:r w:rsidRPr="00F3214D">
        <w:rPr>
          <w:sz w:val="28"/>
          <w:szCs w:val="28"/>
        </w:rPr>
        <w:t>опитування</w:t>
      </w:r>
      <w:proofErr w:type="spellEnd"/>
      <w:r w:rsidRPr="00F3214D">
        <w:rPr>
          <w:sz w:val="28"/>
          <w:szCs w:val="28"/>
        </w:rPr>
        <w:t xml:space="preserve"> </w:t>
      </w:r>
      <w:proofErr w:type="spellStart"/>
      <w:r w:rsidRPr="00F3214D">
        <w:rPr>
          <w:sz w:val="28"/>
          <w:szCs w:val="28"/>
        </w:rPr>
        <w:t>можуть</w:t>
      </w:r>
      <w:proofErr w:type="spellEnd"/>
      <w:r w:rsidRPr="00F3214D">
        <w:rPr>
          <w:sz w:val="28"/>
          <w:szCs w:val="28"/>
        </w:rPr>
        <w:t xml:space="preserve"> </w:t>
      </w:r>
      <w:proofErr w:type="spellStart"/>
      <w:r w:rsidRPr="00F3214D">
        <w:rPr>
          <w:sz w:val="28"/>
          <w:szCs w:val="28"/>
        </w:rPr>
        <w:t>застосовуватися</w:t>
      </w:r>
      <w:proofErr w:type="spellEnd"/>
      <w:r w:rsidRPr="00F3214D">
        <w:rPr>
          <w:sz w:val="28"/>
          <w:szCs w:val="28"/>
        </w:rPr>
        <w:t xml:space="preserve"> у </w:t>
      </w:r>
      <w:proofErr w:type="spellStart"/>
      <w:r w:rsidRPr="00F3214D">
        <w:rPr>
          <w:sz w:val="28"/>
          <w:szCs w:val="28"/>
        </w:rPr>
        <w:t>багатьох</w:t>
      </w:r>
      <w:proofErr w:type="spellEnd"/>
      <w:r w:rsidRPr="00F3214D">
        <w:rPr>
          <w:sz w:val="28"/>
          <w:szCs w:val="28"/>
        </w:rPr>
        <w:t xml:space="preserve"> </w:t>
      </w:r>
      <w:proofErr w:type="spellStart"/>
      <w:r w:rsidRPr="00F3214D">
        <w:rPr>
          <w:sz w:val="28"/>
          <w:szCs w:val="28"/>
        </w:rPr>
        <w:t>випадках</w:t>
      </w:r>
      <w:proofErr w:type="spellEnd"/>
      <w:r w:rsidRPr="00F3214D">
        <w:rPr>
          <w:sz w:val="28"/>
          <w:szCs w:val="28"/>
        </w:rPr>
        <w:t xml:space="preserve">: коли фактор, </w:t>
      </w:r>
      <w:proofErr w:type="spellStart"/>
      <w:r w:rsidRPr="00F3214D">
        <w:rPr>
          <w:sz w:val="28"/>
          <w:szCs w:val="28"/>
        </w:rPr>
        <w:t>який</w:t>
      </w:r>
      <w:proofErr w:type="spellEnd"/>
      <w:r w:rsidRPr="00F3214D">
        <w:rPr>
          <w:sz w:val="28"/>
          <w:szCs w:val="28"/>
        </w:rPr>
        <w:t xml:space="preserve"> </w:t>
      </w:r>
      <w:proofErr w:type="spellStart"/>
      <w:r w:rsidRPr="00F3214D">
        <w:rPr>
          <w:sz w:val="28"/>
          <w:szCs w:val="28"/>
        </w:rPr>
        <w:t>потрібно</w:t>
      </w:r>
      <w:proofErr w:type="spellEnd"/>
      <w:r w:rsidRPr="00F3214D">
        <w:rPr>
          <w:sz w:val="28"/>
          <w:szCs w:val="28"/>
        </w:rPr>
        <w:t xml:space="preserve"> </w:t>
      </w:r>
      <w:proofErr w:type="spellStart"/>
      <w:r w:rsidRPr="00F3214D">
        <w:rPr>
          <w:sz w:val="28"/>
          <w:szCs w:val="28"/>
        </w:rPr>
        <w:t>врахувати</w:t>
      </w:r>
      <w:proofErr w:type="spellEnd"/>
      <w:r w:rsidRPr="00F3214D">
        <w:rPr>
          <w:sz w:val="28"/>
          <w:szCs w:val="28"/>
        </w:rPr>
        <w:t xml:space="preserve">, погано </w:t>
      </w:r>
      <w:proofErr w:type="spellStart"/>
      <w:r w:rsidRPr="00F3214D">
        <w:rPr>
          <w:sz w:val="28"/>
          <w:szCs w:val="28"/>
        </w:rPr>
        <w:t>піддається</w:t>
      </w:r>
      <w:proofErr w:type="spellEnd"/>
      <w:r w:rsidRPr="00F3214D">
        <w:rPr>
          <w:sz w:val="28"/>
          <w:szCs w:val="28"/>
        </w:rPr>
        <w:t xml:space="preserve"> </w:t>
      </w:r>
      <w:proofErr w:type="spellStart"/>
      <w:r w:rsidRPr="00F3214D">
        <w:rPr>
          <w:sz w:val="28"/>
          <w:szCs w:val="28"/>
        </w:rPr>
        <w:t>зовнішньому</w:t>
      </w:r>
      <w:proofErr w:type="spellEnd"/>
      <w:r w:rsidRPr="00F3214D">
        <w:rPr>
          <w:sz w:val="28"/>
          <w:szCs w:val="28"/>
        </w:rPr>
        <w:t xml:space="preserve"> контролю; коли фактор, </w:t>
      </w:r>
      <w:proofErr w:type="spellStart"/>
      <w:r w:rsidRPr="00F3214D">
        <w:rPr>
          <w:sz w:val="28"/>
          <w:szCs w:val="28"/>
        </w:rPr>
        <w:t>що</w:t>
      </w:r>
      <w:proofErr w:type="spellEnd"/>
      <w:r w:rsidRPr="00F3214D">
        <w:rPr>
          <w:sz w:val="28"/>
          <w:szCs w:val="28"/>
        </w:rPr>
        <w:t xml:space="preserve"> </w:t>
      </w:r>
      <w:proofErr w:type="spellStart"/>
      <w:r w:rsidRPr="00F3214D">
        <w:rPr>
          <w:sz w:val="28"/>
          <w:szCs w:val="28"/>
        </w:rPr>
        <w:t>вивчається</w:t>
      </w:r>
      <w:proofErr w:type="spellEnd"/>
      <w:r w:rsidRPr="00F3214D">
        <w:rPr>
          <w:sz w:val="28"/>
          <w:szCs w:val="28"/>
        </w:rPr>
        <w:t xml:space="preserve">, легко </w:t>
      </w:r>
      <w:r>
        <w:rPr>
          <w:sz w:val="28"/>
          <w:szCs w:val="28"/>
        </w:rPr>
        <w:t>вид</w:t>
      </w:r>
      <w:proofErr w:type="spellStart"/>
      <w:r>
        <w:rPr>
          <w:sz w:val="28"/>
          <w:szCs w:val="28"/>
          <w:lang w:val="uk-UA"/>
        </w:rPr>
        <w:t>іляється</w:t>
      </w:r>
      <w:proofErr w:type="spellEnd"/>
      <w:r>
        <w:rPr>
          <w:sz w:val="28"/>
          <w:szCs w:val="28"/>
          <w:lang w:val="uk-UA"/>
        </w:rPr>
        <w:t xml:space="preserve"> дослідником</w:t>
      </w:r>
      <w:r w:rsidRPr="00F3214D">
        <w:rPr>
          <w:sz w:val="28"/>
          <w:szCs w:val="28"/>
        </w:rPr>
        <w:t xml:space="preserve">, але для </w:t>
      </w:r>
      <w:proofErr w:type="spellStart"/>
      <w:r w:rsidRPr="00F3214D">
        <w:rPr>
          <w:sz w:val="28"/>
          <w:szCs w:val="28"/>
        </w:rPr>
        <w:t>його</w:t>
      </w:r>
      <w:proofErr w:type="spellEnd"/>
      <w:r w:rsidRPr="00F3214D">
        <w:rPr>
          <w:sz w:val="28"/>
          <w:szCs w:val="28"/>
        </w:rPr>
        <w:t xml:space="preserve"> </w:t>
      </w:r>
      <w:proofErr w:type="spellStart"/>
      <w:r w:rsidRPr="00F3214D">
        <w:rPr>
          <w:sz w:val="28"/>
          <w:szCs w:val="28"/>
        </w:rPr>
        <w:t>ретельного</w:t>
      </w:r>
      <w:proofErr w:type="spellEnd"/>
      <w:r w:rsidRPr="00F3214D">
        <w:rPr>
          <w:sz w:val="28"/>
          <w:szCs w:val="28"/>
        </w:rPr>
        <w:t xml:space="preserve"> </w:t>
      </w:r>
      <w:proofErr w:type="spellStart"/>
      <w:r w:rsidRPr="00F3214D">
        <w:rPr>
          <w:sz w:val="28"/>
          <w:szCs w:val="28"/>
        </w:rPr>
        <w:t>обліку</w:t>
      </w:r>
      <w:proofErr w:type="spellEnd"/>
      <w:r w:rsidRPr="00F3214D">
        <w:rPr>
          <w:sz w:val="28"/>
          <w:szCs w:val="28"/>
        </w:rPr>
        <w:t xml:space="preserve"> в </w:t>
      </w:r>
      <w:proofErr w:type="spellStart"/>
      <w:r w:rsidRPr="00F3214D">
        <w:rPr>
          <w:sz w:val="28"/>
          <w:szCs w:val="28"/>
        </w:rPr>
        <w:t>спостереженні</w:t>
      </w:r>
      <w:proofErr w:type="spellEnd"/>
      <w:r w:rsidRPr="00F3214D">
        <w:rPr>
          <w:sz w:val="28"/>
          <w:szCs w:val="28"/>
        </w:rPr>
        <w:t xml:space="preserve"> </w:t>
      </w:r>
      <w:proofErr w:type="spellStart"/>
      <w:r w:rsidRPr="00F3214D">
        <w:rPr>
          <w:sz w:val="28"/>
          <w:szCs w:val="28"/>
        </w:rPr>
        <w:t>або</w:t>
      </w:r>
      <w:proofErr w:type="spellEnd"/>
      <w:r w:rsidRPr="00F3214D">
        <w:rPr>
          <w:sz w:val="28"/>
          <w:szCs w:val="28"/>
        </w:rPr>
        <w:t xml:space="preserve"> </w:t>
      </w:r>
      <w:proofErr w:type="spellStart"/>
      <w:r w:rsidRPr="00F3214D">
        <w:rPr>
          <w:sz w:val="28"/>
          <w:szCs w:val="28"/>
        </w:rPr>
        <w:t>експерименті</w:t>
      </w:r>
      <w:proofErr w:type="spellEnd"/>
      <w:r w:rsidRPr="00F3214D">
        <w:rPr>
          <w:sz w:val="28"/>
          <w:szCs w:val="28"/>
        </w:rPr>
        <w:t xml:space="preserve"> </w:t>
      </w:r>
      <w:proofErr w:type="spellStart"/>
      <w:r w:rsidRPr="00F3214D">
        <w:rPr>
          <w:sz w:val="28"/>
          <w:szCs w:val="28"/>
        </w:rPr>
        <w:t>потрібне</w:t>
      </w:r>
      <w:proofErr w:type="spellEnd"/>
      <w:r w:rsidRPr="00F3214D">
        <w:rPr>
          <w:sz w:val="28"/>
          <w:szCs w:val="28"/>
        </w:rPr>
        <w:t xml:space="preserve"> </w:t>
      </w:r>
      <w:proofErr w:type="spellStart"/>
      <w:r w:rsidRPr="00F3214D">
        <w:rPr>
          <w:sz w:val="28"/>
          <w:szCs w:val="28"/>
        </w:rPr>
        <w:t>дуже</w:t>
      </w:r>
      <w:proofErr w:type="spellEnd"/>
      <w:r w:rsidRPr="00F3214D">
        <w:rPr>
          <w:sz w:val="28"/>
          <w:szCs w:val="28"/>
        </w:rPr>
        <w:t xml:space="preserve"> </w:t>
      </w:r>
      <w:proofErr w:type="spellStart"/>
      <w:r w:rsidRPr="00F3214D">
        <w:rPr>
          <w:sz w:val="28"/>
          <w:szCs w:val="28"/>
        </w:rPr>
        <w:t>тривале</w:t>
      </w:r>
      <w:proofErr w:type="spellEnd"/>
      <w:r w:rsidRPr="00F3214D">
        <w:rPr>
          <w:sz w:val="28"/>
          <w:szCs w:val="28"/>
        </w:rPr>
        <w:t xml:space="preserve"> </w:t>
      </w:r>
      <w:proofErr w:type="spellStart"/>
      <w:r w:rsidRPr="00F3214D">
        <w:rPr>
          <w:sz w:val="28"/>
          <w:szCs w:val="28"/>
        </w:rPr>
        <w:t>або</w:t>
      </w:r>
      <w:proofErr w:type="spellEnd"/>
      <w:r w:rsidRPr="00F3214D">
        <w:rPr>
          <w:sz w:val="28"/>
          <w:szCs w:val="28"/>
        </w:rPr>
        <w:t xml:space="preserve"> складне </w:t>
      </w:r>
      <w:proofErr w:type="spellStart"/>
      <w:r w:rsidRPr="00F3214D">
        <w:rPr>
          <w:sz w:val="28"/>
          <w:szCs w:val="28"/>
        </w:rPr>
        <w:t>дослідження</w:t>
      </w:r>
      <w:proofErr w:type="spellEnd"/>
      <w:r w:rsidRPr="00F3214D">
        <w:rPr>
          <w:sz w:val="28"/>
          <w:szCs w:val="28"/>
        </w:rPr>
        <w:t xml:space="preserve">; коли </w:t>
      </w:r>
      <w:proofErr w:type="spellStart"/>
      <w:r w:rsidRPr="00F3214D">
        <w:rPr>
          <w:sz w:val="28"/>
          <w:szCs w:val="28"/>
        </w:rPr>
        <w:t>інші</w:t>
      </w:r>
      <w:proofErr w:type="spellEnd"/>
      <w:r w:rsidRPr="00F3214D">
        <w:rPr>
          <w:sz w:val="28"/>
          <w:szCs w:val="28"/>
        </w:rPr>
        <w:t xml:space="preserve"> </w:t>
      </w:r>
      <w:proofErr w:type="spellStart"/>
      <w:r w:rsidRPr="00F3214D">
        <w:rPr>
          <w:sz w:val="28"/>
          <w:szCs w:val="28"/>
        </w:rPr>
        <w:t>методи</w:t>
      </w:r>
      <w:proofErr w:type="spellEnd"/>
      <w:r>
        <w:rPr>
          <w:sz w:val="28"/>
          <w:szCs w:val="28"/>
        </w:rPr>
        <w:t xml:space="preserve"> не </w:t>
      </w:r>
      <w:proofErr w:type="spellStart"/>
      <w:r>
        <w:rPr>
          <w:sz w:val="28"/>
          <w:szCs w:val="28"/>
        </w:rPr>
        <w:t>дають</w:t>
      </w:r>
      <w:proofErr w:type="spellEnd"/>
      <w:r>
        <w:rPr>
          <w:sz w:val="28"/>
          <w:szCs w:val="28"/>
        </w:rPr>
        <w:t xml:space="preserve"> </w:t>
      </w:r>
      <w:proofErr w:type="spellStart"/>
      <w:r>
        <w:rPr>
          <w:sz w:val="28"/>
          <w:szCs w:val="28"/>
        </w:rPr>
        <w:t>вичерпної</w:t>
      </w:r>
      <w:proofErr w:type="spellEnd"/>
      <w:r>
        <w:rPr>
          <w:sz w:val="28"/>
          <w:szCs w:val="28"/>
        </w:rPr>
        <w:t xml:space="preserve"> </w:t>
      </w:r>
      <w:proofErr w:type="spellStart"/>
      <w:r>
        <w:rPr>
          <w:sz w:val="28"/>
          <w:szCs w:val="28"/>
        </w:rPr>
        <w:t>інформації</w:t>
      </w:r>
      <w:proofErr w:type="spellEnd"/>
      <w:r>
        <w:rPr>
          <w:sz w:val="28"/>
          <w:szCs w:val="28"/>
        </w:rPr>
        <w:t>.</w:t>
      </w:r>
    </w:p>
    <w:p w:rsidR="004B4197" w:rsidRDefault="00F3214D" w:rsidP="004B4197">
      <w:pPr>
        <w:tabs>
          <w:tab w:val="left" w:pos="0"/>
        </w:tabs>
        <w:spacing w:line="360" w:lineRule="auto"/>
        <w:ind w:firstLine="709"/>
        <w:jc w:val="both"/>
        <w:rPr>
          <w:sz w:val="28"/>
          <w:szCs w:val="28"/>
        </w:rPr>
      </w:pPr>
      <w:proofErr w:type="spellStart"/>
      <w:r w:rsidRPr="00F3214D">
        <w:rPr>
          <w:sz w:val="28"/>
          <w:szCs w:val="28"/>
        </w:rPr>
        <w:t>Опитування</w:t>
      </w:r>
      <w:proofErr w:type="spellEnd"/>
      <w:r w:rsidRPr="00F3214D">
        <w:rPr>
          <w:sz w:val="28"/>
          <w:szCs w:val="28"/>
        </w:rPr>
        <w:t xml:space="preserve"> </w:t>
      </w:r>
      <w:proofErr w:type="spellStart"/>
      <w:r w:rsidRPr="00F3214D">
        <w:rPr>
          <w:sz w:val="28"/>
          <w:szCs w:val="28"/>
        </w:rPr>
        <w:t>полягає</w:t>
      </w:r>
      <w:proofErr w:type="spellEnd"/>
      <w:r w:rsidRPr="00F3214D">
        <w:rPr>
          <w:sz w:val="28"/>
          <w:szCs w:val="28"/>
        </w:rPr>
        <w:t xml:space="preserve"> у </w:t>
      </w:r>
      <w:proofErr w:type="spellStart"/>
      <w:r w:rsidRPr="00F3214D">
        <w:rPr>
          <w:sz w:val="28"/>
          <w:szCs w:val="28"/>
        </w:rPr>
        <w:t>ставленні</w:t>
      </w:r>
      <w:proofErr w:type="spellEnd"/>
      <w:r w:rsidRPr="00F3214D">
        <w:rPr>
          <w:sz w:val="28"/>
          <w:szCs w:val="28"/>
        </w:rPr>
        <w:t xml:space="preserve"> людям </w:t>
      </w:r>
      <w:proofErr w:type="spellStart"/>
      <w:r w:rsidRPr="00F3214D">
        <w:rPr>
          <w:sz w:val="28"/>
          <w:szCs w:val="28"/>
        </w:rPr>
        <w:t>спеціальних</w:t>
      </w:r>
      <w:proofErr w:type="spellEnd"/>
      <w:r w:rsidRPr="00F3214D">
        <w:rPr>
          <w:sz w:val="28"/>
          <w:szCs w:val="28"/>
        </w:rPr>
        <w:t xml:space="preserve"> </w:t>
      </w:r>
      <w:proofErr w:type="spellStart"/>
      <w:r w:rsidRPr="00F3214D">
        <w:rPr>
          <w:sz w:val="28"/>
          <w:szCs w:val="28"/>
        </w:rPr>
        <w:t>питань</w:t>
      </w:r>
      <w:proofErr w:type="spellEnd"/>
      <w:r w:rsidRPr="00F3214D">
        <w:rPr>
          <w:sz w:val="28"/>
          <w:szCs w:val="28"/>
        </w:rPr>
        <w:t xml:space="preserve">, </w:t>
      </w:r>
      <w:proofErr w:type="spellStart"/>
      <w:r w:rsidRPr="00F3214D">
        <w:rPr>
          <w:sz w:val="28"/>
          <w:szCs w:val="28"/>
        </w:rPr>
        <w:t>відповіді</w:t>
      </w:r>
      <w:proofErr w:type="spellEnd"/>
      <w:r w:rsidRPr="00F3214D">
        <w:rPr>
          <w:sz w:val="28"/>
          <w:szCs w:val="28"/>
        </w:rPr>
        <w:t xml:space="preserve"> </w:t>
      </w:r>
      <w:proofErr w:type="spellStart"/>
      <w:r w:rsidRPr="00F3214D">
        <w:rPr>
          <w:sz w:val="28"/>
          <w:szCs w:val="28"/>
        </w:rPr>
        <w:t>які</w:t>
      </w:r>
      <w:proofErr w:type="spellEnd"/>
      <w:r w:rsidRPr="00F3214D">
        <w:rPr>
          <w:sz w:val="28"/>
          <w:szCs w:val="28"/>
        </w:rPr>
        <w:t xml:space="preserve"> </w:t>
      </w:r>
      <w:proofErr w:type="spellStart"/>
      <w:r w:rsidRPr="00F3214D">
        <w:rPr>
          <w:sz w:val="28"/>
          <w:szCs w:val="28"/>
        </w:rPr>
        <w:t>дозволяють</w:t>
      </w:r>
      <w:proofErr w:type="spellEnd"/>
      <w:r w:rsidRPr="00F3214D">
        <w:rPr>
          <w:sz w:val="28"/>
          <w:szCs w:val="28"/>
        </w:rPr>
        <w:t xml:space="preserve"> </w:t>
      </w:r>
      <w:proofErr w:type="spellStart"/>
      <w:r w:rsidRPr="00F3214D">
        <w:rPr>
          <w:sz w:val="28"/>
          <w:szCs w:val="28"/>
        </w:rPr>
        <w:t>досліднику</w:t>
      </w:r>
      <w:proofErr w:type="spellEnd"/>
      <w:r w:rsidRPr="00F3214D">
        <w:rPr>
          <w:sz w:val="28"/>
          <w:szCs w:val="28"/>
        </w:rPr>
        <w:t xml:space="preserve"> </w:t>
      </w:r>
      <w:proofErr w:type="spellStart"/>
      <w:r w:rsidRPr="00F3214D">
        <w:rPr>
          <w:sz w:val="28"/>
          <w:szCs w:val="28"/>
        </w:rPr>
        <w:t>отримати</w:t>
      </w:r>
      <w:proofErr w:type="spellEnd"/>
      <w:r w:rsidRPr="00F3214D">
        <w:rPr>
          <w:sz w:val="28"/>
          <w:szCs w:val="28"/>
        </w:rPr>
        <w:t xml:space="preserve"> </w:t>
      </w:r>
      <w:proofErr w:type="spellStart"/>
      <w:r w:rsidRPr="00F3214D">
        <w:rPr>
          <w:sz w:val="28"/>
          <w:szCs w:val="28"/>
        </w:rPr>
        <w:t>необхідні</w:t>
      </w:r>
      <w:proofErr w:type="spellEnd"/>
      <w:r w:rsidRPr="00F3214D">
        <w:rPr>
          <w:sz w:val="28"/>
          <w:szCs w:val="28"/>
        </w:rPr>
        <w:t xml:space="preserve"> </w:t>
      </w:r>
      <w:proofErr w:type="spellStart"/>
      <w:r w:rsidRPr="00F3214D">
        <w:rPr>
          <w:sz w:val="28"/>
          <w:szCs w:val="28"/>
        </w:rPr>
        <w:t>відомості</w:t>
      </w:r>
      <w:proofErr w:type="spellEnd"/>
      <w:r w:rsidRPr="00F3214D">
        <w:rPr>
          <w:sz w:val="28"/>
          <w:szCs w:val="28"/>
        </w:rPr>
        <w:t xml:space="preserve"> </w:t>
      </w:r>
      <w:proofErr w:type="spellStart"/>
      <w:r w:rsidRPr="00F3214D">
        <w:rPr>
          <w:sz w:val="28"/>
          <w:szCs w:val="28"/>
        </w:rPr>
        <w:t>залежно</w:t>
      </w:r>
      <w:proofErr w:type="spellEnd"/>
      <w:r w:rsidRPr="00F3214D">
        <w:rPr>
          <w:sz w:val="28"/>
          <w:szCs w:val="28"/>
        </w:rPr>
        <w:t xml:space="preserve"> </w:t>
      </w:r>
      <w:proofErr w:type="spellStart"/>
      <w:r w:rsidRPr="00F3214D">
        <w:rPr>
          <w:sz w:val="28"/>
          <w:szCs w:val="28"/>
        </w:rPr>
        <w:t>від</w:t>
      </w:r>
      <w:proofErr w:type="spellEnd"/>
      <w:r w:rsidRPr="00F3214D">
        <w:rPr>
          <w:sz w:val="28"/>
          <w:szCs w:val="28"/>
        </w:rPr>
        <w:t xml:space="preserve"> </w:t>
      </w:r>
      <w:proofErr w:type="spellStart"/>
      <w:r w:rsidRPr="00F3214D">
        <w:rPr>
          <w:sz w:val="28"/>
          <w:szCs w:val="28"/>
        </w:rPr>
        <w:t>завдань</w:t>
      </w:r>
      <w:proofErr w:type="spellEnd"/>
      <w:r w:rsidRPr="00F3214D">
        <w:rPr>
          <w:sz w:val="28"/>
          <w:szCs w:val="28"/>
        </w:rPr>
        <w:t xml:space="preserve"> </w:t>
      </w:r>
      <w:proofErr w:type="spellStart"/>
      <w:r w:rsidRPr="00F3214D">
        <w:rPr>
          <w:sz w:val="28"/>
          <w:szCs w:val="28"/>
        </w:rPr>
        <w:t>дослідження</w:t>
      </w:r>
      <w:proofErr w:type="spellEnd"/>
      <w:r w:rsidRPr="00F3214D">
        <w:rPr>
          <w:sz w:val="28"/>
          <w:szCs w:val="28"/>
        </w:rPr>
        <w:t xml:space="preserve">. До </w:t>
      </w:r>
      <w:proofErr w:type="spellStart"/>
      <w:r w:rsidRPr="00F3214D">
        <w:rPr>
          <w:sz w:val="28"/>
          <w:szCs w:val="28"/>
        </w:rPr>
        <w:t>особливостей</w:t>
      </w:r>
      <w:proofErr w:type="spellEnd"/>
      <w:r w:rsidRPr="00F3214D">
        <w:rPr>
          <w:sz w:val="28"/>
          <w:szCs w:val="28"/>
        </w:rPr>
        <w:t xml:space="preserve"> </w:t>
      </w:r>
      <w:proofErr w:type="spellStart"/>
      <w:r w:rsidRPr="00F3214D">
        <w:rPr>
          <w:sz w:val="28"/>
          <w:szCs w:val="28"/>
        </w:rPr>
        <w:t>опитування</w:t>
      </w:r>
      <w:proofErr w:type="spellEnd"/>
      <w:r w:rsidRPr="00F3214D">
        <w:rPr>
          <w:sz w:val="28"/>
          <w:szCs w:val="28"/>
        </w:rPr>
        <w:t xml:space="preserve"> </w:t>
      </w:r>
      <w:proofErr w:type="spellStart"/>
      <w:r w:rsidRPr="00F3214D">
        <w:rPr>
          <w:sz w:val="28"/>
          <w:szCs w:val="28"/>
        </w:rPr>
        <w:t>можна</w:t>
      </w:r>
      <w:proofErr w:type="spellEnd"/>
      <w:r w:rsidRPr="00F3214D">
        <w:rPr>
          <w:sz w:val="28"/>
          <w:szCs w:val="28"/>
        </w:rPr>
        <w:t xml:space="preserve"> </w:t>
      </w:r>
      <w:proofErr w:type="spellStart"/>
      <w:r w:rsidRPr="00F3214D">
        <w:rPr>
          <w:sz w:val="28"/>
          <w:szCs w:val="28"/>
        </w:rPr>
        <w:t>зарахувати</w:t>
      </w:r>
      <w:proofErr w:type="spellEnd"/>
      <w:r w:rsidRPr="00F3214D">
        <w:rPr>
          <w:sz w:val="28"/>
          <w:szCs w:val="28"/>
        </w:rPr>
        <w:t xml:space="preserve"> </w:t>
      </w:r>
      <w:proofErr w:type="spellStart"/>
      <w:r w:rsidRPr="00F3214D">
        <w:rPr>
          <w:sz w:val="28"/>
          <w:szCs w:val="28"/>
        </w:rPr>
        <w:t>його</w:t>
      </w:r>
      <w:proofErr w:type="spellEnd"/>
      <w:r w:rsidRPr="00F3214D">
        <w:rPr>
          <w:sz w:val="28"/>
          <w:szCs w:val="28"/>
        </w:rPr>
        <w:t xml:space="preserve"> </w:t>
      </w:r>
      <w:proofErr w:type="spellStart"/>
      <w:r w:rsidRPr="00F3214D">
        <w:rPr>
          <w:sz w:val="28"/>
          <w:szCs w:val="28"/>
        </w:rPr>
        <w:t>масовість</w:t>
      </w:r>
      <w:proofErr w:type="spellEnd"/>
      <w:r w:rsidRPr="00F3214D">
        <w:rPr>
          <w:sz w:val="28"/>
          <w:szCs w:val="28"/>
        </w:rPr>
        <w:t xml:space="preserve">, </w:t>
      </w:r>
      <w:proofErr w:type="spellStart"/>
      <w:r w:rsidRPr="00F3214D">
        <w:rPr>
          <w:sz w:val="28"/>
          <w:szCs w:val="28"/>
        </w:rPr>
        <w:t>що</w:t>
      </w:r>
      <w:proofErr w:type="spellEnd"/>
      <w:r w:rsidRPr="00F3214D">
        <w:rPr>
          <w:sz w:val="28"/>
          <w:szCs w:val="28"/>
        </w:rPr>
        <w:t xml:space="preserve"> </w:t>
      </w:r>
      <w:proofErr w:type="spellStart"/>
      <w:r w:rsidRPr="00F3214D">
        <w:rPr>
          <w:sz w:val="28"/>
          <w:szCs w:val="28"/>
        </w:rPr>
        <w:t>викликано</w:t>
      </w:r>
      <w:proofErr w:type="spellEnd"/>
      <w:r w:rsidRPr="00F3214D">
        <w:rPr>
          <w:sz w:val="28"/>
          <w:szCs w:val="28"/>
        </w:rPr>
        <w:t xml:space="preserve"> </w:t>
      </w:r>
      <w:proofErr w:type="spellStart"/>
      <w:r w:rsidRPr="00F3214D">
        <w:rPr>
          <w:sz w:val="28"/>
          <w:szCs w:val="28"/>
        </w:rPr>
        <w:t>специ</w:t>
      </w:r>
      <w:r w:rsidR="004B4197">
        <w:rPr>
          <w:sz w:val="28"/>
          <w:szCs w:val="28"/>
        </w:rPr>
        <w:t>фікою</w:t>
      </w:r>
      <w:proofErr w:type="spellEnd"/>
      <w:r w:rsidR="004B4197">
        <w:rPr>
          <w:sz w:val="28"/>
          <w:szCs w:val="28"/>
        </w:rPr>
        <w:t xml:space="preserve"> </w:t>
      </w:r>
      <w:proofErr w:type="spellStart"/>
      <w:r w:rsidR="004B4197">
        <w:rPr>
          <w:sz w:val="28"/>
          <w:szCs w:val="28"/>
        </w:rPr>
        <w:t>завдань</w:t>
      </w:r>
      <w:proofErr w:type="spellEnd"/>
      <w:r w:rsidR="004B4197">
        <w:rPr>
          <w:sz w:val="28"/>
          <w:szCs w:val="28"/>
        </w:rPr>
        <w:t xml:space="preserve">, </w:t>
      </w:r>
      <w:proofErr w:type="spellStart"/>
      <w:r w:rsidR="004B4197">
        <w:rPr>
          <w:sz w:val="28"/>
          <w:szCs w:val="28"/>
        </w:rPr>
        <w:t>які</w:t>
      </w:r>
      <w:proofErr w:type="spellEnd"/>
      <w:r w:rsidR="004B4197">
        <w:rPr>
          <w:sz w:val="28"/>
          <w:szCs w:val="28"/>
        </w:rPr>
        <w:t xml:space="preserve"> </w:t>
      </w:r>
      <w:proofErr w:type="spellStart"/>
      <w:r w:rsidR="004B4197">
        <w:rPr>
          <w:sz w:val="28"/>
          <w:szCs w:val="28"/>
        </w:rPr>
        <w:t>вирішуються</w:t>
      </w:r>
      <w:proofErr w:type="spellEnd"/>
      <w:r w:rsidR="00FA7980" w:rsidRPr="00FA7980">
        <w:rPr>
          <w:sz w:val="28"/>
          <w:szCs w:val="28"/>
        </w:rPr>
        <w:t xml:space="preserve"> [</w:t>
      </w:r>
      <w:r w:rsidR="00872012">
        <w:rPr>
          <w:sz w:val="28"/>
          <w:szCs w:val="28"/>
        </w:rPr>
        <w:t>38</w:t>
      </w:r>
      <w:r w:rsidR="00FA7980" w:rsidRPr="00FA7980">
        <w:rPr>
          <w:sz w:val="28"/>
          <w:szCs w:val="28"/>
        </w:rPr>
        <w:t>]</w:t>
      </w:r>
      <w:r w:rsidR="004B4197">
        <w:rPr>
          <w:sz w:val="28"/>
          <w:szCs w:val="28"/>
        </w:rPr>
        <w:t>.</w:t>
      </w:r>
    </w:p>
    <w:p w:rsidR="004B4197" w:rsidRDefault="004B4197" w:rsidP="004B4197">
      <w:pPr>
        <w:tabs>
          <w:tab w:val="left" w:pos="0"/>
        </w:tabs>
        <w:spacing w:line="360" w:lineRule="auto"/>
        <w:ind w:firstLine="709"/>
        <w:jc w:val="both"/>
        <w:rPr>
          <w:sz w:val="28"/>
          <w:szCs w:val="28"/>
        </w:rPr>
      </w:pPr>
      <w:r w:rsidRPr="004B4197">
        <w:rPr>
          <w:sz w:val="28"/>
          <w:szCs w:val="28"/>
        </w:rPr>
        <w:t xml:space="preserve">У </w:t>
      </w:r>
      <w:proofErr w:type="spellStart"/>
      <w:r w:rsidRPr="004B4197">
        <w:rPr>
          <w:sz w:val="28"/>
          <w:szCs w:val="28"/>
        </w:rPr>
        <w:t>практиці</w:t>
      </w:r>
      <w:proofErr w:type="spellEnd"/>
      <w:r w:rsidRPr="004B4197">
        <w:rPr>
          <w:sz w:val="28"/>
          <w:szCs w:val="28"/>
        </w:rPr>
        <w:t xml:space="preserve"> </w:t>
      </w:r>
      <w:proofErr w:type="spellStart"/>
      <w:r w:rsidRPr="004B4197">
        <w:rPr>
          <w:sz w:val="28"/>
          <w:szCs w:val="28"/>
        </w:rPr>
        <w:t>досліджень</w:t>
      </w:r>
      <w:proofErr w:type="spellEnd"/>
      <w:r w:rsidRPr="004B4197">
        <w:rPr>
          <w:sz w:val="28"/>
          <w:szCs w:val="28"/>
        </w:rPr>
        <w:t xml:space="preserve"> </w:t>
      </w:r>
      <w:proofErr w:type="spellStart"/>
      <w:r w:rsidRPr="004B4197">
        <w:rPr>
          <w:sz w:val="28"/>
          <w:szCs w:val="28"/>
        </w:rPr>
        <w:t>масової</w:t>
      </w:r>
      <w:proofErr w:type="spellEnd"/>
      <w:r w:rsidRPr="004B4197">
        <w:rPr>
          <w:sz w:val="28"/>
          <w:szCs w:val="28"/>
        </w:rPr>
        <w:t xml:space="preserve"> </w:t>
      </w:r>
      <w:proofErr w:type="spellStart"/>
      <w:r w:rsidRPr="004B4197">
        <w:rPr>
          <w:sz w:val="28"/>
          <w:szCs w:val="28"/>
        </w:rPr>
        <w:t>комунікації</w:t>
      </w:r>
      <w:proofErr w:type="spellEnd"/>
      <w:r w:rsidRPr="004B4197">
        <w:rPr>
          <w:sz w:val="28"/>
          <w:szCs w:val="28"/>
        </w:rPr>
        <w:t xml:space="preserve"> </w:t>
      </w:r>
      <w:proofErr w:type="spellStart"/>
      <w:r w:rsidRPr="004B4197">
        <w:rPr>
          <w:sz w:val="28"/>
          <w:szCs w:val="28"/>
        </w:rPr>
        <w:t>застосовуються</w:t>
      </w:r>
      <w:proofErr w:type="spellEnd"/>
      <w:r w:rsidRPr="004B4197">
        <w:rPr>
          <w:sz w:val="28"/>
          <w:szCs w:val="28"/>
        </w:rPr>
        <w:t xml:space="preserve"> </w:t>
      </w:r>
      <w:proofErr w:type="spellStart"/>
      <w:r w:rsidRPr="004B4197">
        <w:rPr>
          <w:sz w:val="28"/>
          <w:szCs w:val="28"/>
        </w:rPr>
        <w:t>такі</w:t>
      </w:r>
      <w:proofErr w:type="spellEnd"/>
      <w:r w:rsidRPr="004B4197">
        <w:rPr>
          <w:sz w:val="28"/>
          <w:szCs w:val="28"/>
        </w:rPr>
        <w:t xml:space="preserve"> </w:t>
      </w:r>
      <w:proofErr w:type="spellStart"/>
      <w:r w:rsidRPr="004B4197">
        <w:rPr>
          <w:sz w:val="28"/>
          <w:szCs w:val="28"/>
        </w:rPr>
        <w:t>форми</w:t>
      </w:r>
      <w:proofErr w:type="spellEnd"/>
      <w:r w:rsidRPr="004B4197">
        <w:rPr>
          <w:sz w:val="28"/>
          <w:szCs w:val="28"/>
        </w:rPr>
        <w:t xml:space="preserve"> </w:t>
      </w:r>
      <w:proofErr w:type="spellStart"/>
      <w:r w:rsidRPr="004B4197">
        <w:rPr>
          <w:sz w:val="28"/>
          <w:szCs w:val="28"/>
        </w:rPr>
        <w:t>опитування</w:t>
      </w:r>
      <w:proofErr w:type="spellEnd"/>
      <w:r w:rsidRPr="004B4197">
        <w:rPr>
          <w:sz w:val="28"/>
          <w:szCs w:val="28"/>
        </w:rPr>
        <w:t xml:space="preserve">, як </w:t>
      </w:r>
      <w:proofErr w:type="spellStart"/>
      <w:r w:rsidRPr="004B4197">
        <w:rPr>
          <w:sz w:val="28"/>
          <w:szCs w:val="28"/>
        </w:rPr>
        <w:t>інтерв'ювання</w:t>
      </w:r>
      <w:proofErr w:type="spellEnd"/>
      <w:r w:rsidRPr="004B4197">
        <w:rPr>
          <w:sz w:val="28"/>
          <w:szCs w:val="28"/>
        </w:rPr>
        <w:t xml:space="preserve"> та </w:t>
      </w:r>
      <w:proofErr w:type="spellStart"/>
      <w:r w:rsidRPr="004B4197">
        <w:rPr>
          <w:sz w:val="28"/>
          <w:szCs w:val="28"/>
        </w:rPr>
        <w:t>анкетування</w:t>
      </w:r>
      <w:proofErr w:type="spellEnd"/>
      <w:r w:rsidRPr="004B4197">
        <w:rPr>
          <w:sz w:val="28"/>
          <w:szCs w:val="28"/>
        </w:rPr>
        <w:t xml:space="preserve">. </w:t>
      </w:r>
      <w:proofErr w:type="spellStart"/>
      <w:r w:rsidRPr="004B4197">
        <w:rPr>
          <w:sz w:val="28"/>
          <w:szCs w:val="28"/>
        </w:rPr>
        <w:t>Інтерв'ю</w:t>
      </w:r>
      <w:proofErr w:type="spellEnd"/>
      <w:r w:rsidRPr="004B4197">
        <w:rPr>
          <w:sz w:val="28"/>
          <w:szCs w:val="28"/>
        </w:rPr>
        <w:t xml:space="preserve"> - </w:t>
      </w:r>
      <w:proofErr w:type="spellStart"/>
      <w:r w:rsidRPr="004B4197">
        <w:rPr>
          <w:sz w:val="28"/>
          <w:szCs w:val="28"/>
        </w:rPr>
        <w:t>це</w:t>
      </w:r>
      <w:proofErr w:type="spellEnd"/>
      <w:r w:rsidRPr="004B4197">
        <w:rPr>
          <w:sz w:val="28"/>
          <w:szCs w:val="28"/>
        </w:rPr>
        <w:t xml:space="preserve"> метод </w:t>
      </w:r>
      <w:proofErr w:type="spellStart"/>
      <w:r w:rsidRPr="004B4197">
        <w:rPr>
          <w:sz w:val="28"/>
          <w:szCs w:val="28"/>
        </w:rPr>
        <w:t>соціально-психологічного</w:t>
      </w:r>
      <w:proofErr w:type="spellEnd"/>
      <w:r w:rsidRPr="004B4197">
        <w:rPr>
          <w:sz w:val="28"/>
          <w:szCs w:val="28"/>
        </w:rPr>
        <w:t xml:space="preserve"> </w:t>
      </w:r>
      <w:proofErr w:type="spellStart"/>
      <w:r w:rsidRPr="004B4197">
        <w:rPr>
          <w:sz w:val="28"/>
          <w:szCs w:val="28"/>
        </w:rPr>
        <w:t>дослідження</w:t>
      </w:r>
      <w:proofErr w:type="spellEnd"/>
      <w:r w:rsidRPr="004B4197">
        <w:rPr>
          <w:sz w:val="28"/>
          <w:szCs w:val="28"/>
        </w:rPr>
        <w:t xml:space="preserve">, у </w:t>
      </w:r>
      <w:proofErr w:type="spellStart"/>
      <w:r w:rsidRPr="004B4197">
        <w:rPr>
          <w:sz w:val="28"/>
          <w:szCs w:val="28"/>
        </w:rPr>
        <w:t>якому</w:t>
      </w:r>
      <w:proofErr w:type="spellEnd"/>
      <w:r w:rsidRPr="004B4197">
        <w:rPr>
          <w:sz w:val="28"/>
          <w:szCs w:val="28"/>
        </w:rPr>
        <w:t xml:space="preserve"> </w:t>
      </w:r>
      <w:proofErr w:type="spellStart"/>
      <w:r w:rsidRPr="004B4197">
        <w:rPr>
          <w:sz w:val="28"/>
          <w:szCs w:val="28"/>
        </w:rPr>
        <w:t>інтерв'юер</w:t>
      </w:r>
      <w:proofErr w:type="spellEnd"/>
      <w:r w:rsidRPr="004B4197">
        <w:rPr>
          <w:sz w:val="28"/>
          <w:szCs w:val="28"/>
        </w:rPr>
        <w:t xml:space="preserve"> </w:t>
      </w:r>
      <w:proofErr w:type="spellStart"/>
      <w:r w:rsidRPr="004B4197">
        <w:rPr>
          <w:sz w:val="28"/>
          <w:szCs w:val="28"/>
        </w:rPr>
        <w:t>особисто</w:t>
      </w:r>
      <w:proofErr w:type="spellEnd"/>
      <w:r w:rsidRPr="004B4197">
        <w:rPr>
          <w:sz w:val="28"/>
          <w:szCs w:val="28"/>
        </w:rPr>
        <w:t xml:space="preserve"> проводить </w:t>
      </w:r>
      <w:proofErr w:type="spellStart"/>
      <w:r w:rsidRPr="004B4197">
        <w:rPr>
          <w:sz w:val="28"/>
          <w:szCs w:val="28"/>
        </w:rPr>
        <w:t>опитування</w:t>
      </w:r>
      <w:proofErr w:type="spellEnd"/>
      <w:r w:rsidRPr="004B4197">
        <w:rPr>
          <w:sz w:val="28"/>
          <w:szCs w:val="28"/>
        </w:rPr>
        <w:t xml:space="preserve">. </w:t>
      </w:r>
      <w:proofErr w:type="spellStart"/>
      <w:r w:rsidRPr="004B4197">
        <w:rPr>
          <w:sz w:val="28"/>
          <w:szCs w:val="28"/>
        </w:rPr>
        <w:t>Анкетування</w:t>
      </w:r>
      <w:proofErr w:type="spellEnd"/>
      <w:r w:rsidRPr="004B4197">
        <w:rPr>
          <w:sz w:val="28"/>
          <w:szCs w:val="28"/>
        </w:rPr>
        <w:t xml:space="preserve"> - </w:t>
      </w:r>
      <w:proofErr w:type="spellStart"/>
      <w:r w:rsidRPr="004B4197">
        <w:rPr>
          <w:sz w:val="28"/>
          <w:szCs w:val="28"/>
        </w:rPr>
        <w:t>це</w:t>
      </w:r>
      <w:proofErr w:type="spellEnd"/>
      <w:r w:rsidRPr="004B4197">
        <w:rPr>
          <w:sz w:val="28"/>
          <w:szCs w:val="28"/>
        </w:rPr>
        <w:t xml:space="preserve"> метод </w:t>
      </w:r>
      <w:proofErr w:type="spellStart"/>
      <w:r w:rsidRPr="004B4197">
        <w:rPr>
          <w:sz w:val="28"/>
          <w:szCs w:val="28"/>
        </w:rPr>
        <w:t>соціально-психологічного</w:t>
      </w:r>
      <w:proofErr w:type="spellEnd"/>
      <w:r w:rsidRPr="004B4197">
        <w:rPr>
          <w:sz w:val="28"/>
          <w:szCs w:val="28"/>
        </w:rPr>
        <w:t xml:space="preserve"> </w:t>
      </w:r>
      <w:proofErr w:type="spellStart"/>
      <w:r w:rsidRPr="004B4197">
        <w:rPr>
          <w:sz w:val="28"/>
          <w:szCs w:val="28"/>
        </w:rPr>
        <w:t>дослідження</w:t>
      </w:r>
      <w:proofErr w:type="spellEnd"/>
      <w:r w:rsidRPr="004B4197">
        <w:rPr>
          <w:sz w:val="28"/>
          <w:szCs w:val="28"/>
        </w:rPr>
        <w:t xml:space="preserve">, у </w:t>
      </w:r>
      <w:proofErr w:type="spellStart"/>
      <w:r w:rsidRPr="004B4197">
        <w:rPr>
          <w:sz w:val="28"/>
          <w:szCs w:val="28"/>
        </w:rPr>
        <w:t>якому</w:t>
      </w:r>
      <w:proofErr w:type="spellEnd"/>
      <w:r w:rsidRPr="004B4197">
        <w:rPr>
          <w:sz w:val="28"/>
          <w:szCs w:val="28"/>
        </w:rPr>
        <w:t xml:space="preserve"> проводиться </w:t>
      </w:r>
      <w:proofErr w:type="spellStart"/>
      <w:r w:rsidRPr="004B4197">
        <w:rPr>
          <w:sz w:val="28"/>
          <w:szCs w:val="28"/>
        </w:rPr>
        <w:t>заочне</w:t>
      </w:r>
      <w:proofErr w:type="spellEnd"/>
      <w:r w:rsidRPr="004B4197">
        <w:rPr>
          <w:sz w:val="28"/>
          <w:szCs w:val="28"/>
        </w:rPr>
        <w:t xml:space="preserve"> </w:t>
      </w:r>
      <w:proofErr w:type="spellStart"/>
      <w:r w:rsidRPr="004B4197">
        <w:rPr>
          <w:sz w:val="28"/>
          <w:szCs w:val="28"/>
        </w:rPr>
        <w:t>опитування</w:t>
      </w:r>
      <w:proofErr w:type="spellEnd"/>
      <w:r w:rsidRPr="004B4197">
        <w:rPr>
          <w:sz w:val="28"/>
          <w:szCs w:val="28"/>
        </w:rPr>
        <w:t xml:space="preserve"> з </w:t>
      </w:r>
      <w:proofErr w:type="spellStart"/>
      <w:r w:rsidRPr="004B4197">
        <w:rPr>
          <w:sz w:val="28"/>
          <w:szCs w:val="28"/>
        </w:rPr>
        <w:t>допомогою</w:t>
      </w:r>
      <w:proofErr w:type="spellEnd"/>
      <w:r w:rsidRPr="004B4197">
        <w:rPr>
          <w:sz w:val="28"/>
          <w:szCs w:val="28"/>
        </w:rPr>
        <w:t xml:space="preserve"> анкет.</w:t>
      </w:r>
    </w:p>
    <w:p w:rsidR="004B4197" w:rsidRDefault="004B4197" w:rsidP="004B4197">
      <w:pPr>
        <w:tabs>
          <w:tab w:val="left" w:pos="0"/>
        </w:tabs>
        <w:spacing w:line="360" w:lineRule="auto"/>
        <w:ind w:firstLine="709"/>
        <w:jc w:val="both"/>
        <w:rPr>
          <w:sz w:val="28"/>
          <w:szCs w:val="28"/>
        </w:rPr>
      </w:pPr>
      <w:proofErr w:type="spellStart"/>
      <w:r w:rsidRPr="004B4197">
        <w:rPr>
          <w:sz w:val="28"/>
          <w:szCs w:val="28"/>
        </w:rPr>
        <w:t>Застосовуються</w:t>
      </w:r>
      <w:proofErr w:type="spellEnd"/>
      <w:r w:rsidRPr="004B4197">
        <w:rPr>
          <w:sz w:val="28"/>
          <w:szCs w:val="28"/>
        </w:rPr>
        <w:t xml:space="preserve"> </w:t>
      </w:r>
      <w:proofErr w:type="spellStart"/>
      <w:r w:rsidRPr="004B4197">
        <w:rPr>
          <w:sz w:val="28"/>
          <w:szCs w:val="28"/>
        </w:rPr>
        <w:t>такі</w:t>
      </w:r>
      <w:proofErr w:type="spellEnd"/>
      <w:r w:rsidRPr="004B4197">
        <w:rPr>
          <w:sz w:val="28"/>
          <w:szCs w:val="28"/>
        </w:rPr>
        <w:t xml:space="preserve"> </w:t>
      </w:r>
      <w:proofErr w:type="spellStart"/>
      <w:r w:rsidRPr="004B4197">
        <w:rPr>
          <w:sz w:val="28"/>
          <w:szCs w:val="28"/>
        </w:rPr>
        <w:t>види</w:t>
      </w:r>
      <w:proofErr w:type="spellEnd"/>
      <w:r w:rsidRPr="004B4197">
        <w:rPr>
          <w:sz w:val="28"/>
          <w:szCs w:val="28"/>
        </w:rPr>
        <w:t xml:space="preserve"> </w:t>
      </w:r>
      <w:proofErr w:type="spellStart"/>
      <w:r w:rsidRPr="004B4197">
        <w:rPr>
          <w:sz w:val="28"/>
          <w:szCs w:val="28"/>
        </w:rPr>
        <w:t>інтерв'ю</w:t>
      </w:r>
      <w:proofErr w:type="spellEnd"/>
      <w:r w:rsidRPr="004B4197">
        <w:rPr>
          <w:sz w:val="28"/>
          <w:szCs w:val="28"/>
        </w:rPr>
        <w:t xml:space="preserve">, як </w:t>
      </w:r>
      <w:proofErr w:type="spellStart"/>
      <w:r w:rsidRPr="004B4197">
        <w:rPr>
          <w:sz w:val="28"/>
          <w:szCs w:val="28"/>
        </w:rPr>
        <w:t>стандартизоване</w:t>
      </w:r>
      <w:proofErr w:type="spellEnd"/>
      <w:r w:rsidRPr="004B4197">
        <w:rPr>
          <w:sz w:val="28"/>
          <w:szCs w:val="28"/>
        </w:rPr>
        <w:t xml:space="preserve">, </w:t>
      </w:r>
      <w:proofErr w:type="spellStart"/>
      <w:r w:rsidRPr="004B4197">
        <w:rPr>
          <w:sz w:val="28"/>
          <w:szCs w:val="28"/>
        </w:rPr>
        <w:t>нестандартизо</w:t>
      </w:r>
      <w:r>
        <w:rPr>
          <w:sz w:val="28"/>
          <w:szCs w:val="28"/>
        </w:rPr>
        <w:t>ване</w:t>
      </w:r>
      <w:proofErr w:type="spellEnd"/>
      <w:r>
        <w:rPr>
          <w:sz w:val="28"/>
          <w:szCs w:val="28"/>
        </w:rPr>
        <w:t xml:space="preserve"> та </w:t>
      </w:r>
      <w:proofErr w:type="spellStart"/>
      <w:r>
        <w:rPr>
          <w:sz w:val="28"/>
          <w:szCs w:val="28"/>
        </w:rPr>
        <w:t>нап</w:t>
      </w:r>
      <w:r>
        <w:rPr>
          <w:sz w:val="28"/>
          <w:szCs w:val="28"/>
          <w:lang w:val="uk-UA"/>
        </w:rPr>
        <w:t>ів</w:t>
      </w:r>
      <w:r>
        <w:rPr>
          <w:sz w:val="28"/>
          <w:szCs w:val="28"/>
        </w:rPr>
        <w:t>стандартизоване</w:t>
      </w:r>
      <w:proofErr w:type="spellEnd"/>
      <w:r>
        <w:rPr>
          <w:sz w:val="28"/>
          <w:szCs w:val="28"/>
        </w:rPr>
        <w:t>.</w:t>
      </w:r>
      <w:r w:rsidRPr="004B4197">
        <w:rPr>
          <w:sz w:val="28"/>
          <w:szCs w:val="28"/>
        </w:rPr>
        <w:t xml:space="preserve"> У </w:t>
      </w:r>
      <w:proofErr w:type="spellStart"/>
      <w:r w:rsidRPr="004B4197">
        <w:rPr>
          <w:sz w:val="28"/>
          <w:szCs w:val="28"/>
        </w:rPr>
        <w:t>стандартизованому</w:t>
      </w:r>
      <w:proofErr w:type="spellEnd"/>
      <w:r w:rsidRPr="004B4197">
        <w:rPr>
          <w:sz w:val="28"/>
          <w:szCs w:val="28"/>
        </w:rPr>
        <w:t xml:space="preserve"> </w:t>
      </w:r>
      <w:proofErr w:type="spellStart"/>
      <w:r w:rsidRPr="004B4197">
        <w:rPr>
          <w:sz w:val="28"/>
          <w:szCs w:val="28"/>
        </w:rPr>
        <w:t>інтерв'ю</w:t>
      </w:r>
      <w:proofErr w:type="spellEnd"/>
      <w:r w:rsidRPr="004B4197">
        <w:rPr>
          <w:sz w:val="28"/>
          <w:szCs w:val="28"/>
        </w:rPr>
        <w:t xml:space="preserve"> </w:t>
      </w:r>
      <w:proofErr w:type="spellStart"/>
      <w:r w:rsidRPr="004B4197">
        <w:rPr>
          <w:sz w:val="28"/>
          <w:szCs w:val="28"/>
        </w:rPr>
        <w:t>формулювання</w:t>
      </w:r>
      <w:proofErr w:type="spellEnd"/>
      <w:r w:rsidRPr="004B4197">
        <w:rPr>
          <w:sz w:val="28"/>
          <w:szCs w:val="28"/>
        </w:rPr>
        <w:t xml:space="preserve"> </w:t>
      </w:r>
      <w:proofErr w:type="spellStart"/>
      <w:r w:rsidRPr="004B4197">
        <w:rPr>
          <w:sz w:val="28"/>
          <w:szCs w:val="28"/>
        </w:rPr>
        <w:t>питань</w:t>
      </w:r>
      <w:proofErr w:type="spellEnd"/>
      <w:r w:rsidRPr="004B4197">
        <w:rPr>
          <w:sz w:val="28"/>
          <w:szCs w:val="28"/>
        </w:rPr>
        <w:t xml:space="preserve"> та </w:t>
      </w:r>
      <w:proofErr w:type="spellStart"/>
      <w:r w:rsidRPr="004B4197">
        <w:rPr>
          <w:sz w:val="28"/>
          <w:szCs w:val="28"/>
        </w:rPr>
        <w:t>його</w:t>
      </w:r>
      <w:proofErr w:type="spellEnd"/>
      <w:r w:rsidRPr="004B4197">
        <w:rPr>
          <w:sz w:val="28"/>
          <w:szCs w:val="28"/>
        </w:rPr>
        <w:t xml:space="preserve"> </w:t>
      </w:r>
      <w:proofErr w:type="spellStart"/>
      <w:r w:rsidRPr="004B4197">
        <w:rPr>
          <w:sz w:val="28"/>
          <w:szCs w:val="28"/>
        </w:rPr>
        <w:t>послідовність</w:t>
      </w:r>
      <w:proofErr w:type="spellEnd"/>
      <w:r w:rsidRPr="004B4197">
        <w:rPr>
          <w:sz w:val="28"/>
          <w:szCs w:val="28"/>
        </w:rPr>
        <w:t xml:space="preserve"> </w:t>
      </w:r>
      <w:proofErr w:type="spellStart"/>
      <w:r w:rsidRPr="004B4197">
        <w:rPr>
          <w:sz w:val="28"/>
          <w:szCs w:val="28"/>
        </w:rPr>
        <w:t>визначені</w:t>
      </w:r>
      <w:proofErr w:type="spellEnd"/>
      <w:r w:rsidRPr="004B4197">
        <w:rPr>
          <w:sz w:val="28"/>
          <w:szCs w:val="28"/>
        </w:rPr>
        <w:t xml:space="preserve"> </w:t>
      </w:r>
      <w:proofErr w:type="spellStart"/>
      <w:r w:rsidRPr="004B4197">
        <w:rPr>
          <w:sz w:val="28"/>
          <w:szCs w:val="28"/>
        </w:rPr>
        <w:t>заздалегідь</w:t>
      </w:r>
      <w:proofErr w:type="spellEnd"/>
      <w:r w:rsidRPr="004B4197">
        <w:rPr>
          <w:sz w:val="28"/>
          <w:szCs w:val="28"/>
        </w:rPr>
        <w:t xml:space="preserve"> і </w:t>
      </w:r>
      <w:proofErr w:type="spellStart"/>
      <w:r w:rsidRPr="004B4197">
        <w:rPr>
          <w:sz w:val="28"/>
          <w:szCs w:val="28"/>
        </w:rPr>
        <w:t>незмінні</w:t>
      </w:r>
      <w:proofErr w:type="spellEnd"/>
      <w:r w:rsidRPr="004B4197">
        <w:rPr>
          <w:sz w:val="28"/>
          <w:szCs w:val="28"/>
        </w:rPr>
        <w:t xml:space="preserve"> </w:t>
      </w:r>
      <w:proofErr w:type="spellStart"/>
      <w:r w:rsidRPr="004B4197">
        <w:rPr>
          <w:sz w:val="28"/>
          <w:szCs w:val="28"/>
        </w:rPr>
        <w:t>всім</w:t>
      </w:r>
      <w:proofErr w:type="spellEnd"/>
      <w:r w:rsidRPr="004B4197">
        <w:rPr>
          <w:sz w:val="28"/>
          <w:szCs w:val="28"/>
        </w:rPr>
        <w:t xml:space="preserve"> </w:t>
      </w:r>
      <w:proofErr w:type="spellStart"/>
      <w:r w:rsidRPr="004B4197">
        <w:rPr>
          <w:sz w:val="28"/>
          <w:szCs w:val="28"/>
        </w:rPr>
        <w:t>опитуваних</w:t>
      </w:r>
      <w:proofErr w:type="spellEnd"/>
      <w:r w:rsidRPr="004B4197">
        <w:rPr>
          <w:sz w:val="28"/>
          <w:szCs w:val="28"/>
        </w:rPr>
        <w:t xml:space="preserve">. Основною </w:t>
      </w:r>
      <w:proofErr w:type="spellStart"/>
      <w:r w:rsidRPr="004B4197">
        <w:rPr>
          <w:sz w:val="28"/>
          <w:szCs w:val="28"/>
        </w:rPr>
        <w:t>перевагою</w:t>
      </w:r>
      <w:proofErr w:type="spellEnd"/>
      <w:r w:rsidRPr="004B4197">
        <w:rPr>
          <w:sz w:val="28"/>
          <w:szCs w:val="28"/>
        </w:rPr>
        <w:t xml:space="preserve"> </w:t>
      </w:r>
      <w:proofErr w:type="spellStart"/>
      <w:r w:rsidRPr="004B4197">
        <w:rPr>
          <w:sz w:val="28"/>
          <w:szCs w:val="28"/>
        </w:rPr>
        <w:t>цього</w:t>
      </w:r>
      <w:proofErr w:type="spellEnd"/>
      <w:r w:rsidRPr="004B4197">
        <w:rPr>
          <w:sz w:val="28"/>
          <w:szCs w:val="28"/>
        </w:rPr>
        <w:t xml:space="preserve"> виду </w:t>
      </w:r>
      <w:proofErr w:type="spellStart"/>
      <w:r w:rsidRPr="004B4197">
        <w:rPr>
          <w:sz w:val="28"/>
          <w:szCs w:val="28"/>
        </w:rPr>
        <w:t>інтерв'ю</w:t>
      </w:r>
      <w:proofErr w:type="spellEnd"/>
      <w:r w:rsidRPr="004B4197">
        <w:rPr>
          <w:sz w:val="28"/>
          <w:szCs w:val="28"/>
        </w:rPr>
        <w:t xml:space="preserve"> є </w:t>
      </w:r>
      <w:proofErr w:type="spellStart"/>
      <w:r w:rsidRPr="004B4197">
        <w:rPr>
          <w:sz w:val="28"/>
          <w:szCs w:val="28"/>
        </w:rPr>
        <w:t>зручність</w:t>
      </w:r>
      <w:proofErr w:type="spellEnd"/>
      <w:r w:rsidRPr="004B4197">
        <w:rPr>
          <w:sz w:val="28"/>
          <w:szCs w:val="28"/>
        </w:rPr>
        <w:t xml:space="preserve"> </w:t>
      </w:r>
      <w:proofErr w:type="spellStart"/>
      <w:r w:rsidRPr="004B4197">
        <w:rPr>
          <w:sz w:val="28"/>
          <w:szCs w:val="28"/>
        </w:rPr>
        <w:t>збирання</w:t>
      </w:r>
      <w:proofErr w:type="spellEnd"/>
      <w:r w:rsidRPr="004B4197">
        <w:rPr>
          <w:sz w:val="28"/>
          <w:szCs w:val="28"/>
        </w:rPr>
        <w:t xml:space="preserve"> та </w:t>
      </w:r>
      <w:proofErr w:type="spellStart"/>
      <w:r w:rsidRPr="004B4197">
        <w:rPr>
          <w:sz w:val="28"/>
          <w:szCs w:val="28"/>
        </w:rPr>
        <w:t>обробки</w:t>
      </w:r>
      <w:proofErr w:type="spellEnd"/>
      <w:r w:rsidRPr="004B4197">
        <w:rPr>
          <w:sz w:val="28"/>
          <w:szCs w:val="28"/>
        </w:rPr>
        <w:t xml:space="preserve"> </w:t>
      </w:r>
      <w:proofErr w:type="spellStart"/>
      <w:r w:rsidRPr="004B4197">
        <w:rPr>
          <w:sz w:val="28"/>
          <w:szCs w:val="28"/>
        </w:rPr>
        <w:t>інформації</w:t>
      </w:r>
      <w:proofErr w:type="spellEnd"/>
      <w:r w:rsidRPr="004B4197">
        <w:rPr>
          <w:sz w:val="28"/>
          <w:szCs w:val="28"/>
        </w:rPr>
        <w:t xml:space="preserve">. </w:t>
      </w:r>
      <w:proofErr w:type="spellStart"/>
      <w:r w:rsidRPr="004B4197">
        <w:rPr>
          <w:sz w:val="28"/>
          <w:szCs w:val="28"/>
        </w:rPr>
        <w:t>Стандартизоване</w:t>
      </w:r>
      <w:proofErr w:type="spellEnd"/>
      <w:r w:rsidRPr="004B4197">
        <w:rPr>
          <w:sz w:val="28"/>
          <w:szCs w:val="28"/>
        </w:rPr>
        <w:t xml:space="preserve"> </w:t>
      </w:r>
      <w:proofErr w:type="spellStart"/>
      <w:r w:rsidRPr="004B4197">
        <w:rPr>
          <w:sz w:val="28"/>
          <w:szCs w:val="28"/>
        </w:rPr>
        <w:t>інтерв'ю</w:t>
      </w:r>
      <w:proofErr w:type="spellEnd"/>
      <w:r w:rsidRPr="004B4197">
        <w:rPr>
          <w:sz w:val="28"/>
          <w:szCs w:val="28"/>
        </w:rPr>
        <w:t xml:space="preserve"> </w:t>
      </w:r>
      <w:proofErr w:type="spellStart"/>
      <w:r w:rsidRPr="004B4197">
        <w:rPr>
          <w:sz w:val="28"/>
          <w:szCs w:val="28"/>
        </w:rPr>
        <w:t>затребуване</w:t>
      </w:r>
      <w:proofErr w:type="spellEnd"/>
      <w:r w:rsidRPr="004B4197">
        <w:rPr>
          <w:sz w:val="28"/>
          <w:szCs w:val="28"/>
        </w:rPr>
        <w:t xml:space="preserve"> </w:t>
      </w:r>
      <w:proofErr w:type="spellStart"/>
      <w:r w:rsidRPr="004B4197">
        <w:rPr>
          <w:sz w:val="28"/>
          <w:szCs w:val="28"/>
        </w:rPr>
        <w:t>під</w:t>
      </w:r>
      <w:proofErr w:type="spellEnd"/>
      <w:r w:rsidRPr="004B4197">
        <w:rPr>
          <w:sz w:val="28"/>
          <w:szCs w:val="28"/>
        </w:rPr>
        <w:t xml:space="preserve"> час </w:t>
      </w:r>
      <w:proofErr w:type="spellStart"/>
      <w:r w:rsidRPr="004B4197">
        <w:rPr>
          <w:sz w:val="28"/>
          <w:szCs w:val="28"/>
        </w:rPr>
        <w:t>опитування</w:t>
      </w:r>
      <w:proofErr w:type="spellEnd"/>
      <w:r w:rsidRPr="004B4197">
        <w:rPr>
          <w:sz w:val="28"/>
          <w:szCs w:val="28"/>
        </w:rPr>
        <w:t xml:space="preserve"> </w:t>
      </w:r>
      <w:proofErr w:type="spellStart"/>
      <w:r w:rsidRPr="004B4197">
        <w:rPr>
          <w:sz w:val="28"/>
          <w:szCs w:val="28"/>
        </w:rPr>
        <w:t>значної</w:t>
      </w:r>
      <w:proofErr w:type="spellEnd"/>
      <w:r w:rsidRPr="004B4197">
        <w:rPr>
          <w:sz w:val="28"/>
          <w:szCs w:val="28"/>
        </w:rPr>
        <w:t xml:space="preserve"> </w:t>
      </w:r>
      <w:proofErr w:type="spellStart"/>
      <w:r w:rsidRPr="004B4197">
        <w:rPr>
          <w:sz w:val="28"/>
          <w:szCs w:val="28"/>
        </w:rPr>
        <w:t>кількості</w:t>
      </w:r>
      <w:proofErr w:type="spellEnd"/>
      <w:r w:rsidRPr="004B4197">
        <w:rPr>
          <w:sz w:val="28"/>
          <w:szCs w:val="28"/>
        </w:rPr>
        <w:t xml:space="preserve"> людей, </w:t>
      </w:r>
      <w:proofErr w:type="spellStart"/>
      <w:r w:rsidRPr="004B4197">
        <w:rPr>
          <w:sz w:val="28"/>
          <w:szCs w:val="28"/>
        </w:rPr>
        <w:t>наприклад</w:t>
      </w:r>
      <w:proofErr w:type="spellEnd"/>
      <w:r w:rsidRPr="004B4197">
        <w:rPr>
          <w:sz w:val="28"/>
          <w:szCs w:val="28"/>
        </w:rPr>
        <w:t xml:space="preserve">, </w:t>
      </w:r>
      <w:proofErr w:type="spellStart"/>
      <w:r w:rsidRPr="004B4197">
        <w:rPr>
          <w:sz w:val="28"/>
          <w:szCs w:val="28"/>
        </w:rPr>
        <w:t>глядачів</w:t>
      </w:r>
      <w:proofErr w:type="spellEnd"/>
      <w:r w:rsidRPr="004B4197">
        <w:rPr>
          <w:sz w:val="28"/>
          <w:szCs w:val="28"/>
        </w:rPr>
        <w:t xml:space="preserve"> </w:t>
      </w:r>
      <w:proofErr w:type="spellStart"/>
      <w:r w:rsidRPr="004B4197">
        <w:rPr>
          <w:sz w:val="28"/>
          <w:szCs w:val="28"/>
        </w:rPr>
        <w:t>певного</w:t>
      </w:r>
      <w:proofErr w:type="spellEnd"/>
      <w:r w:rsidRPr="004B4197">
        <w:rPr>
          <w:sz w:val="28"/>
          <w:szCs w:val="28"/>
        </w:rPr>
        <w:t xml:space="preserve"> </w:t>
      </w:r>
      <w:proofErr w:type="spellStart"/>
      <w:r w:rsidRPr="004B4197">
        <w:rPr>
          <w:sz w:val="28"/>
          <w:szCs w:val="28"/>
        </w:rPr>
        <w:t>телевізійного</w:t>
      </w:r>
      <w:proofErr w:type="spellEnd"/>
      <w:r w:rsidRPr="004B4197">
        <w:rPr>
          <w:sz w:val="28"/>
          <w:szCs w:val="28"/>
        </w:rPr>
        <w:t xml:space="preserve"> каналу, </w:t>
      </w:r>
      <w:proofErr w:type="spellStart"/>
      <w:r w:rsidRPr="004B4197">
        <w:rPr>
          <w:sz w:val="28"/>
          <w:szCs w:val="28"/>
        </w:rPr>
        <w:t>мешканців</w:t>
      </w:r>
      <w:proofErr w:type="spellEnd"/>
      <w:r w:rsidRPr="004B4197">
        <w:rPr>
          <w:sz w:val="28"/>
          <w:szCs w:val="28"/>
        </w:rPr>
        <w:t xml:space="preserve"> району </w:t>
      </w:r>
      <w:proofErr w:type="spellStart"/>
      <w:r w:rsidRPr="004B4197">
        <w:rPr>
          <w:sz w:val="28"/>
          <w:szCs w:val="28"/>
        </w:rPr>
        <w:t>тощо</w:t>
      </w:r>
      <w:proofErr w:type="spellEnd"/>
      <w:r w:rsidRPr="004B4197">
        <w:rPr>
          <w:sz w:val="28"/>
          <w:szCs w:val="28"/>
        </w:rPr>
        <w:t xml:space="preserve">. </w:t>
      </w:r>
      <w:proofErr w:type="spellStart"/>
      <w:r w:rsidRPr="004B4197">
        <w:rPr>
          <w:sz w:val="28"/>
          <w:szCs w:val="28"/>
        </w:rPr>
        <w:t>Під</w:t>
      </w:r>
      <w:proofErr w:type="spellEnd"/>
      <w:r w:rsidRPr="004B4197">
        <w:rPr>
          <w:sz w:val="28"/>
          <w:szCs w:val="28"/>
        </w:rPr>
        <w:t xml:space="preserve"> час </w:t>
      </w:r>
      <w:proofErr w:type="spellStart"/>
      <w:r w:rsidRPr="004B4197">
        <w:rPr>
          <w:sz w:val="28"/>
          <w:szCs w:val="28"/>
        </w:rPr>
        <w:t>проведення</w:t>
      </w:r>
      <w:proofErr w:type="spellEnd"/>
      <w:r w:rsidRPr="004B4197">
        <w:rPr>
          <w:sz w:val="28"/>
          <w:szCs w:val="28"/>
        </w:rPr>
        <w:t xml:space="preserve"> </w:t>
      </w:r>
      <w:proofErr w:type="spellStart"/>
      <w:r w:rsidRPr="004B4197">
        <w:rPr>
          <w:sz w:val="28"/>
          <w:szCs w:val="28"/>
        </w:rPr>
        <w:t>нестандартизованого</w:t>
      </w:r>
      <w:proofErr w:type="spellEnd"/>
      <w:r w:rsidRPr="004B4197">
        <w:rPr>
          <w:sz w:val="28"/>
          <w:szCs w:val="28"/>
        </w:rPr>
        <w:t xml:space="preserve"> </w:t>
      </w:r>
      <w:proofErr w:type="spellStart"/>
      <w:r w:rsidRPr="004B4197">
        <w:rPr>
          <w:sz w:val="28"/>
          <w:szCs w:val="28"/>
        </w:rPr>
        <w:t>інтерв'ю</w:t>
      </w:r>
      <w:proofErr w:type="spellEnd"/>
      <w:r w:rsidRPr="004B4197">
        <w:rPr>
          <w:sz w:val="28"/>
          <w:szCs w:val="28"/>
        </w:rPr>
        <w:t xml:space="preserve"> </w:t>
      </w:r>
      <w:proofErr w:type="spellStart"/>
      <w:r w:rsidRPr="004B4197">
        <w:rPr>
          <w:sz w:val="28"/>
          <w:szCs w:val="28"/>
        </w:rPr>
        <w:t>інтерв'юер</w:t>
      </w:r>
      <w:proofErr w:type="spellEnd"/>
      <w:r w:rsidRPr="004B4197">
        <w:rPr>
          <w:sz w:val="28"/>
          <w:szCs w:val="28"/>
        </w:rPr>
        <w:t xml:space="preserve"> </w:t>
      </w:r>
      <w:proofErr w:type="spellStart"/>
      <w:r w:rsidRPr="004B4197">
        <w:rPr>
          <w:sz w:val="28"/>
          <w:szCs w:val="28"/>
        </w:rPr>
        <w:t>керується</w:t>
      </w:r>
      <w:proofErr w:type="spellEnd"/>
      <w:r w:rsidRPr="004B4197">
        <w:rPr>
          <w:sz w:val="28"/>
          <w:szCs w:val="28"/>
        </w:rPr>
        <w:t xml:space="preserve"> </w:t>
      </w:r>
      <w:proofErr w:type="spellStart"/>
      <w:r w:rsidRPr="004B4197">
        <w:rPr>
          <w:sz w:val="28"/>
          <w:szCs w:val="28"/>
        </w:rPr>
        <w:t>лише</w:t>
      </w:r>
      <w:proofErr w:type="spellEnd"/>
      <w:r w:rsidRPr="004B4197">
        <w:rPr>
          <w:sz w:val="28"/>
          <w:szCs w:val="28"/>
        </w:rPr>
        <w:t xml:space="preserve"> </w:t>
      </w:r>
      <w:proofErr w:type="spellStart"/>
      <w:r w:rsidRPr="004B4197">
        <w:rPr>
          <w:sz w:val="28"/>
          <w:szCs w:val="28"/>
        </w:rPr>
        <w:t>загальним</w:t>
      </w:r>
      <w:proofErr w:type="spellEnd"/>
      <w:r w:rsidRPr="004B4197">
        <w:rPr>
          <w:sz w:val="28"/>
          <w:szCs w:val="28"/>
        </w:rPr>
        <w:t xml:space="preserve"> планом, </w:t>
      </w:r>
      <w:proofErr w:type="spellStart"/>
      <w:r w:rsidRPr="004B4197">
        <w:rPr>
          <w:sz w:val="28"/>
          <w:szCs w:val="28"/>
        </w:rPr>
        <w:t>може</w:t>
      </w:r>
      <w:proofErr w:type="spellEnd"/>
      <w:r w:rsidRPr="004B4197">
        <w:rPr>
          <w:sz w:val="28"/>
          <w:szCs w:val="28"/>
        </w:rPr>
        <w:t xml:space="preserve"> </w:t>
      </w:r>
      <w:proofErr w:type="spellStart"/>
      <w:r w:rsidRPr="004B4197">
        <w:rPr>
          <w:sz w:val="28"/>
          <w:szCs w:val="28"/>
        </w:rPr>
        <w:t>самостійно</w:t>
      </w:r>
      <w:proofErr w:type="spellEnd"/>
      <w:r w:rsidRPr="004B4197">
        <w:rPr>
          <w:sz w:val="28"/>
          <w:szCs w:val="28"/>
        </w:rPr>
        <w:t xml:space="preserve"> </w:t>
      </w:r>
      <w:proofErr w:type="spellStart"/>
      <w:r w:rsidRPr="004B4197">
        <w:rPr>
          <w:sz w:val="28"/>
          <w:szCs w:val="28"/>
        </w:rPr>
        <w:t>формулювати</w:t>
      </w:r>
      <w:proofErr w:type="spellEnd"/>
      <w:r w:rsidRPr="004B4197">
        <w:rPr>
          <w:sz w:val="28"/>
          <w:szCs w:val="28"/>
        </w:rPr>
        <w:t xml:space="preserve"> </w:t>
      </w:r>
      <w:proofErr w:type="spellStart"/>
      <w:r w:rsidRPr="004B4197">
        <w:rPr>
          <w:sz w:val="28"/>
          <w:szCs w:val="28"/>
        </w:rPr>
        <w:t>питання</w:t>
      </w:r>
      <w:proofErr w:type="spellEnd"/>
      <w:r w:rsidRPr="004B4197">
        <w:rPr>
          <w:sz w:val="28"/>
          <w:szCs w:val="28"/>
        </w:rPr>
        <w:t xml:space="preserve"> та </w:t>
      </w:r>
      <w:proofErr w:type="spellStart"/>
      <w:r w:rsidRPr="004B4197">
        <w:rPr>
          <w:sz w:val="28"/>
          <w:szCs w:val="28"/>
        </w:rPr>
        <w:t>змінювати</w:t>
      </w:r>
      <w:proofErr w:type="spellEnd"/>
      <w:r w:rsidRPr="004B4197">
        <w:rPr>
          <w:sz w:val="28"/>
          <w:szCs w:val="28"/>
        </w:rPr>
        <w:t xml:space="preserve"> порядок </w:t>
      </w:r>
      <w:proofErr w:type="spellStart"/>
      <w:r w:rsidRPr="004B4197">
        <w:rPr>
          <w:sz w:val="28"/>
          <w:szCs w:val="28"/>
        </w:rPr>
        <w:t>пунктів</w:t>
      </w:r>
      <w:proofErr w:type="spellEnd"/>
      <w:r w:rsidRPr="004B4197">
        <w:rPr>
          <w:sz w:val="28"/>
          <w:szCs w:val="28"/>
        </w:rPr>
        <w:t xml:space="preserve"> </w:t>
      </w:r>
      <w:proofErr w:type="spellStart"/>
      <w:proofErr w:type="gramStart"/>
      <w:r w:rsidRPr="004B4197">
        <w:rPr>
          <w:sz w:val="28"/>
          <w:szCs w:val="28"/>
        </w:rPr>
        <w:t>плану.Оскільки</w:t>
      </w:r>
      <w:proofErr w:type="spellEnd"/>
      <w:proofErr w:type="gramEnd"/>
      <w:r w:rsidRPr="004B4197">
        <w:rPr>
          <w:sz w:val="28"/>
          <w:szCs w:val="28"/>
        </w:rPr>
        <w:t xml:space="preserve"> </w:t>
      </w:r>
      <w:proofErr w:type="spellStart"/>
      <w:r w:rsidRPr="004B4197">
        <w:rPr>
          <w:sz w:val="28"/>
          <w:szCs w:val="28"/>
        </w:rPr>
        <w:t>цей</w:t>
      </w:r>
      <w:proofErr w:type="spellEnd"/>
      <w:r w:rsidRPr="004B4197">
        <w:rPr>
          <w:sz w:val="28"/>
          <w:szCs w:val="28"/>
        </w:rPr>
        <w:t xml:space="preserve"> вид </w:t>
      </w:r>
      <w:proofErr w:type="spellStart"/>
      <w:r w:rsidRPr="004B4197">
        <w:rPr>
          <w:sz w:val="28"/>
          <w:szCs w:val="28"/>
        </w:rPr>
        <w:t>інтерв'ю</w:t>
      </w:r>
      <w:proofErr w:type="spellEnd"/>
      <w:r w:rsidRPr="004B4197">
        <w:rPr>
          <w:sz w:val="28"/>
          <w:szCs w:val="28"/>
        </w:rPr>
        <w:t xml:space="preserve"> </w:t>
      </w:r>
      <w:proofErr w:type="spellStart"/>
      <w:r w:rsidRPr="004B4197">
        <w:rPr>
          <w:sz w:val="28"/>
          <w:szCs w:val="28"/>
        </w:rPr>
        <w:t>ближчий</w:t>
      </w:r>
      <w:proofErr w:type="spellEnd"/>
      <w:r w:rsidRPr="004B4197">
        <w:rPr>
          <w:sz w:val="28"/>
          <w:szCs w:val="28"/>
        </w:rPr>
        <w:t xml:space="preserve"> до </w:t>
      </w:r>
      <w:proofErr w:type="spellStart"/>
      <w:r w:rsidRPr="004B4197">
        <w:rPr>
          <w:sz w:val="28"/>
          <w:szCs w:val="28"/>
        </w:rPr>
        <w:t>звичайної</w:t>
      </w:r>
      <w:proofErr w:type="spellEnd"/>
      <w:r w:rsidRPr="004B4197">
        <w:rPr>
          <w:sz w:val="28"/>
          <w:szCs w:val="28"/>
        </w:rPr>
        <w:t xml:space="preserve"> </w:t>
      </w:r>
      <w:proofErr w:type="spellStart"/>
      <w:r w:rsidRPr="004B4197">
        <w:rPr>
          <w:sz w:val="28"/>
          <w:szCs w:val="28"/>
        </w:rPr>
        <w:t>розмови</w:t>
      </w:r>
      <w:proofErr w:type="spellEnd"/>
      <w:r w:rsidRPr="004B4197">
        <w:rPr>
          <w:sz w:val="28"/>
          <w:szCs w:val="28"/>
        </w:rPr>
        <w:t xml:space="preserve">, </w:t>
      </w:r>
      <w:proofErr w:type="spellStart"/>
      <w:r w:rsidRPr="004B4197">
        <w:rPr>
          <w:sz w:val="28"/>
          <w:szCs w:val="28"/>
        </w:rPr>
        <w:t>опитувані</w:t>
      </w:r>
      <w:proofErr w:type="spellEnd"/>
      <w:r w:rsidRPr="004B4197">
        <w:rPr>
          <w:sz w:val="28"/>
          <w:szCs w:val="28"/>
        </w:rPr>
        <w:t xml:space="preserve"> </w:t>
      </w:r>
      <w:proofErr w:type="spellStart"/>
      <w:r w:rsidRPr="004B4197">
        <w:rPr>
          <w:sz w:val="28"/>
          <w:szCs w:val="28"/>
        </w:rPr>
        <w:lastRenderedPageBreak/>
        <w:t>схильні</w:t>
      </w:r>
      <w:proofErr w:type="spellEnd"/>
      <w:r w:rsidRPr="004B4197">
        <w:rPr>
          <w:sz w:val="28"/>
          <w:szCs w:val="28"/>
        </w:rPr>
        <w:t xml:space="preserve"> </w:t>
      </w:r>
      <w:proofErr w:type="spellStart"/>
      <w:r w:rsidRPr="004B4197">
        <w:rPr>
          <w:sz w:val="28"/>
          <w:szCs w:val="28"/>
        </w:rPr>
        <w:t>давати</w:t>
      </w:r>
      <w:proofErr w:type="spellEnd"/>
      <w:r w:rsidRPr="004B4197">
        <w:rPr>
          <w:sz w:val="28"/>
          <w:szCs w:val="28"/>
        </w:rPr>
        <w:t xml:space="preserve"> </w:t>
      </w:r>
      <w:proofErr w:type="spellStart"/>
      <w:r w:rsidRPr="004B4197">
        <w:rPr>
          <w:sz w:val="28"/>
          <w:szCs w:val="28"/>
        </w:rPr>
        <w:t>більш</w:t>
      </w:r>
      <w:proofErr w:type="spellEnd"/>
      <w:r w:rsidRPr="004B4197">
        <w:rPr>
          <w:sz w:val="28"/>
          <w:szCs w:val="28"/>
        </w:rPr>
        <w:t xml:space="preserve"> </w:t>
      </w:r>
      <w:proofErr w:type="spellStart"/>
      <w:r w:rsidRPr="004B4197">
        <w:rPr>
          <w:sz w:val="28"/>
          <w:szCs w:val="28"/>
        </w:rPr>
        <w:t>щирі</w:t>
      </w:r>
      <w:proofErr w:type="spellEnd"/>
      <w:r w:rsidRPr="004B4197">
        <w:rPr>
          <w:sz w:val="28"/>
          <w:szCs w:val="28"/>
        </w:rPr>
        <w:t xml:space="preserve"> </w:t>
      </w:r>
      <w:proofErr w:type="spellStart"/>
      <w:r w:rsidRPr="004B4197">
        <w:rPr>
          <w:sz w:val="28"/>
          <w:szCs w:val="28"/>
        </w:rPr>
        <w:t>відповіді</w:t>
      </w:r>
      <w:proofErr w:type="spellEnd"/>
      <w:r w:rsidRPr="004B4197">
        <w:rPr>
          <w:sz w:val="28"/>
          <w:szCs w:val="28"/>
        </w:rPr>
        <w:t xml:space="preserve">. </w:t>
      </w:r>
      <w:proofErr w:type="spellStart"/>
      <w:r w:rsidRPr="004B4197">
        <w:rPr>
          <w:sz w:val="28"/>
          <w:szCs w:val="28"/>
        </w:rPr>
        <w:t>Звичайно</w:t>
      </w:r>
      <w:proofErr w:type="spellEnd"/>
      <w:r w:rsidRPr="004B4197">
        <w:rPr>
          <w:sz w:val="28"/>
          <w:szCs w:val="28"/>
        </w:rPr>
        <w:t xml:space="preserve">, як на </w:t>
      </w:r>
      <w:proofErr w:type="spellStart"/>
      <w:r w:rsidRPr="004B4197">
        <w:rPr>
          <w:sz w:val="28"/>
          <w:szCs w:val="28"/>
        </w:rPr>
        <w:t>стадії</w:t>
      </w:r>
      <w:proofErr w:type="spellEnd"/>
      <w:r w:rsidRPr="004B4197">
        <w:rPr>
          <w:sz w:val="28"/>
          <w:szCs w:val="28"/>
        </w:rPr>
        <w:t xml:space="preserve"> </w:t>
      </w:r>
      <w:proofErr w:type="spellStart"/>
      <w:r w:rsidRPr="004B4197">
        <w:rPr>
          <w:sz w:val="28"/>
          <w:szCs w:val="28"/>
        </w:rPr>
        <w:t>збору</w:t>
      </w:r>
      <w:proofErr w:type="spellEnd"/>
      <w:r w:rsidRPr="004B4197">
        <w:rPr>
          <w:sz w:val="28"/>
          <w:szCs w:val="28"/>
        </w:rPr>
        <w:t xml:space="preserve"> </w:t>
      </w:r>
      <w:proofErr w:type="spellStart"/>
      <w:r w:rsidRPr="004B4197">
        <w:rPr>
          <w:sz w:val="28"/>
          <w:szCs w:val="28"/>
        </w:rPr>
        <w:t>інформації</w:t>
      </w:r>
      <w:proofErr w:type="spellEnd"/>
      <w:r w:rsidRPr="004B4197">
        <w:rPr>
          <w:sz w:val="28"/>
          <w:szCs w:val="28"/>
        </w:rPr>
        <w:t xml:space="preserve">, так і на </w:t>
      </w:r>
      <w:proofErr w:type="spellStart"/>
      <w:r w:rsidRPr="004B4197">
        <w:rPr>
          <w:sz w:val="28"/>
          <w:szCs w:val="28"/>
        </w:rPr>
        <w:t>стадії</w:t>
      </w:r>
      <w:proofErr w:type="spellEnd"/>
      <w:r w:rsidRPr="004B4197">
        <w:rPr>
          <w:sz w:val="28"/>
          <w:szCs w:val="28"/>
        </w:rPr>
        <w:t xml:space="preserve"> </w:t>
      </w:r>
      <w:proofErr w:type="spellStart"/>
      <w:r w:rsidRPr="004B4197">
        <w:rPr>
          <w:sz w:val="28"/>
          <w:szCs w:val="28"/>
        </w:rPr>
        <w:t>її</w:t>
      </w:r>
      <w:proofErr w:type="spellEnd"/>
      <w:r w:rsidRPr="004B4197">
        <w:rPr>
          <w:sz w:val="28"/>
          <w:szCs w:val="28"/>
        </w:rPr>
        <w:t xml:space="preserve"> </w:t>
      </w:r>
      <w:proofErr w:type="spellStart"/>
      <w:r w:rsidRPr="004B4197">
        <w:rPr>
          <w:sz w:val="28"/>
          <w:szCs w:val="28"/>
        </w:rPr>
        <w:t>обробки</w:t>
      </w:r>
      <w:proofErr w:type="spellEnd"/>
      <w:r w:rsidRPr="004B4197">
        <w:rPr>
          <w:sz w:val="28"/>
          <w:szCs w:val="28"/>
        </w:rPr>
        <w:t xml:space="preserve"> </w:t>
      </w:r>
      <w:proofErr w:type="spellStart"/>
      <w:r w:rsidRPr="004B4197">
        <w:rPr>
          <w:sz w:val="28"/>
          <w:szCs w:val="28"/>
        </w:rPr>
        <w:t>важливим</w:t>
      </w:r>
      <w:proofErr w:type="spellEnd"/>
      <w:r w:rsidRPr="004B4197">
        <w:rPr>
          <w:sz w:val="28"/>
          <w:szCs w:val="28"/>
        </w:rPr>
        <w:t xml:space="preserve"> є </w:t>
      </w:r>
      <w:proofErr w:type="spellStart"/>
      <w:r w:rsidRPr="004B4197">
        <w:rPr>
          <w:sz w:val="28"/>
          <w:szCs w:val="28"/>
        </w:rPr>
        <w:t>професіоналізм</w:t>
      </w:r>
      <w:proofErr w:type="spellEnd"/>
      <w:r w:rsidRPr="004B4197">
        <w:rPr>
          <w:sz w:val="28"/>
          <w:szCs w:val="28"/>
        </w:rPr>
        <w:t xml:space="preserve"> </w:t>
      </w:r>
      <w:proofErr w:type="spellStart"/>
      <w:r w:rsidRPr="004B4197">
        <w:rPr>
          <w:sz w:val="28"/>
          <w:szCs w:val="28"/>
        </w:rPr>
        <w:t>дослідника</w:t>
      </w:r>
      <w:proofErr w:type="spellEnd"/>
      <w:r w:rsidRPr="004B4197">
        <w:rPr>
          <w:sz w:val="28"/>
          <w:szCs w:val="28"/>
        </w:rPr>
        <w:t xml:space="preserve">. </w:t>
      </w:r>
      <w:r>
        <w:rPr>
          <w:sz w:val="28"/>
          <w:szCs w:val="28"/>
        </w:rPr>
        <w:t xml:space="preserve">При </w:t>
      </w:r>
      <w:proofErr w:type="spellStart"/>
      <w:r>
        <w:rPr>
          <w:sz w:val="28"/>
          <w:szCs w:val="28"/>
        </w:rPr>
        <w:t>напівстандарти</w:t>
      </w:r>
      <w:r w:rsidRPr="004B4197">
        <w:rPr>
          <w:sz w:val="28"/>
          <w:szCs w:val="28"/>
        </w:rPr>
        <w:t>зованому</w:t>
      </w:r>
      <w:proofErr w:type="spellEnd"/>
      <w:r w:rsidRPr="004B4197">
        <w:rPr>
          <w:sz w:val="28"/>
          <w:szCs w:val="28"/>
        </w:rPr>
        <w:t xml:space="preserve">, </w:t>
      </w:r>
      <w:proofErr w:type="spellStart"/>
      <w:r w:rsidRPr="004B4197">
        <w:rPr>
          <w:sz w:val="28"/>
          <w:szCs w:val="28"/>
        </w:rPr>
        <w:t>або</w:t>
      </w:r>
      <w:proofErr w:type="spellEnd"/>
      <w:r w:rsidRPr="004B4197">
        <w:rPr>
          <w:sz w:val="28"/>
          <w:szCs w:val="28"/>
        </w:rPr>
        <w:t xml:space="preserve"> </w:t>
      </w:r>
      <w:proofErr w:type="spellStart"/>
      <w:r w:rsidRPr="004B4197">
        <w:rPr>
          <w:sz w:val="28"/>
          <w:szCs w:val="28"/>
        </w:rPr>
        <w:t>фокусованому</w:t>
      </w:r>
      <w:proofErr w:type="spellEnd"/>
      <w:r w:rsidRPr="004B4197">
        <w:rPr>
          <w:sz w:val="28"/>
          <w:szCs w:val="28"/>
        </w:rPr>
        <w:t xml:space="preserve"> (фокус-</w:t>
      </w:r>
      <w:proofErr w:type="spellStart"/>
      <w:r w:rsidRPr="004B4197">
        <w:rPr>
          <w:sz w:val="28"/>
          <w:szCs w:val="28"/>
        </w:rPr>
        <w:t>інтерв'ю</w:t>
      </w:r>
      <w:proofErr w:type="spellEnd"/>
      <w:r w:rsidRPr="004B4197">
        <w:rPr>
          <w:sz w:val="28"/>
          <w:szCs w:val="28"/>
        </w:rPr>
        <w:t xml:space="preserve">), </w:t>
      </w:r>
      <w:proofErr w:type="spellStart"/>
      <w:r w:rsidRPr="004B4197">
        <w:rPr>
          <w:sz w:val="28"/>
          <w:szCs w:val="28"/>
        </w:rPr>
        <w:t>інтерв'ю</w:t>
      </w:r>
      <w:proofErr w:type="spellEnd"/>
      <w:r w:rsidRPr="004B4197">
        <w:rPr>
          <w:sz w:val="28"/>
          <w:szCs w:val="28"/>
        </w:rPr>
        <w:t xml:space="preserve"> </w:t>
      </w:r>
      <w:proofErr w:type="spellStart"/>
      <w:r w:rsidRPr="004B4197">
        <w:rPr>
          <w:sz w:val="28"/>
          <w:szCs w:val="28"/>
        </w:rPr>
        <w:t>використовується</w:t>
      </w:r>
      <w:proofErr w:type="spellEnd"/>
      <w:r w:rsidRPr="004B4197">
        <w:rPr>
          <w:sz w:val="28"/>
          <w:szCs w:val="28"/>
        </w:rPr>
        <w:t xml:space="preserve"> так званий «</w:t>
      </w:r>
      <w:proofErr w:type="spellStart"/>
      <w:r w:rsidRPr="004B4197">
        <w:rPr>
          <w:sz w:val="28"/>
          <w:szCs w:val="28"/>
        </w:rPr>
        <w:t>путівник</w:t>
      </w:r>
      <w:proofErr w:type="spellEnd"/>
      <w:r w:rsidRPr="004B4197">
        <w:rPr>
          <w:sz w:val="28"/>
          <w:szCs w:val="28"/>
        </w:rPr>
        <w:t>», гайд (</w:t>
      </w:r>
      <w:proofErr w:type="spellStart"/>
      <w:r w:rsidRPr="004B4197">
        <w:rPr>
          <w:sz w:val="28"/>
          <w:szCs w:val="28"/>
        </w:rPr>
        <w:t>від</w:t>
      </w:r>
      <w:proofErr w:type="spellEnd"/>
      <w:r w:rsidRPr="004B4197">
        <w:rPr>
          <w:sz w:val="28"/>
          <w:szCs w:val="28"/>
        </w:rPr>
        <w:t xml:space="preserve"> </w:t>
      </w:r>
      <w:proofErr w:type="spellStart"/>
      <w:r w:rsidRPr="004B4197">
        <w:rPr>
          <w:sz w:val="28"/>
          <w:szCs w:val="28"/>
        </w:rPr>
        <w:t>англ</w:t>
      </w:r>
      <w:proofErr w:type="spellEnd"/>
      <w:r w:rsidRPr="004B4197">
        <w:rPr>
          <w:sz w:val="28"/>
          <w:szCs w:val="28"/>
        </w:rPr>
        <w:t xml:space="preserve">, </w:t>
      </w:r>
      <w:proofErr w:type="spellStart"/>
      <w:r w:rsidRPr="004B4197">
        <w:rPr>
          <w:sz w:val="28"/>
          <w:szCs w:val="28"/>
        </w:rPr>
        <w:t>guide</w:t>
      </w:r>
      <w:proofErr w:type="spellEnd"/>
      <w:r w:rsidRPr="004B4197">
        <w:rPr>
          <w:sz w:val="28"/>
          <w:szCs w:val="28"/>
        </w:rPr>
        <w:t xml:space="preserve">) з </w:t>
      </w:r>
      <w:proofErr w:type="spellStart"/>
      <w:r w:rsidRPr="004B4197">
        <w:rPr>
          <w:sz w:val="28"/>
          <w:szCs w:val="28"/>
        </w:rPr>
        <w:t>переліком</w:t>
      </w:r>
      <w:proofErr w:type="spellEnd"/>
      <w:r w:rsidRPr="004B4197">
        <w:rPr>
          <w:sz w:val="28"/>
          <w:szCs w:val="28"/>
        </w:rPr>
        <w:t xml:space="preserve"> </w:t>
      </w:r>
      <w:proofErr w:type="spellStart"/>
      <w:r w:rsidRPr="004B4197">
        <w:rPr>
          <w:sz w:val="28"/>
          <w:szCs w:val="28"/>
        </w:rPr>
        <w:t>необхідних</w:t>
      </w:r>
      <w:proofErr w:type="spellEnd"/>
      <w:r w:rsidRPr="004B4197">
        <w:rPr>
          <w:sz w:val="28"/>
          <w:szCs w:val="28"/>
        </w:rPr>
        <w:t xml:space="preserve"> і </w:t>
      </w:r>
      <w:proofErr w:type="spellStart"/>
      <w:r w:rsidRPr="004B4197">
        <w:rPr>
          <w:sz w:val="28"/>
          <w:szCs w:val="28"/>
        </w:rPr>
        <w:t>можливих</w:t>
      </w:r>
      <w:proofErr w:type="spellEnd"/>
      <w:r w:rsidRPr="004B4197">
        <w:rPr>
          <w:sz w:val="28"/>
          <w:szCs w:val="28"/>
        </w:rPr>
        <w:t xml:space="preserve"> </w:t>
      </w:r>
      <w:proofErr w:type="spellStart"/>
      <w:r w:rsidRPr="004B4197">
        <w:rPr>
          <w:sz w:val="28"/>
          <w:szCs w:val="28"/>
        </w:rPr>
        <w:t>питань</w:t>
      </w:r>
      <w:proofErr w:type="spellEnd"/>
      <w:r w:rsidRPr="004B4197">
        <w:rPr>
          <w:sz w:val="28"/>
          <w:szCs w:val="28"/>
        </w:rPr>
        <w:t xml:space="preserve">. Форма </w:t>
      </w:r>
      <w:proofErr w:type="spellStart"/>
      <w:r w:rsidRPr="004B4197">
        <w:rPr>
          <w:sz w:val="28"/>
          <w:szCs w:val="28"/>
        </w:rPr>
        <w:t>питань</w:t>
      </w:r>
      <w:proofErr w:type="spellEnd"/>
      <w:r w:rsidRPr="004B4197">
        <w:rPr>
          <w:sz w:val="28"/>
          <w:szCs w:val="28"/>
        </w:rPr>
        <w:t xml:space="preserve"> </w:t>
      </w:r>
      <w:proofErr w:type="spellStart"/>
      <w:r w:rsidRPr="004B4197">
        <w:rPr>
          <w:sz w:val="28"/>
          <w:szCs w:val="28"/>
        </w:rPr>
        <w:t>може</w:t>
      </w:r>
      <w:proofErr w:type="spellEnd"/>
      <w:r w:rsidRPr="004B4197">
        <w:rPr>
          <w:sz w:val="28"/>
          <w:szCs w:val="28"/>
        </w:rPr>
        <w:t xml:space="preserve"> </w:t>
      </w:r>
      <w:proofErr w:type="spellStart"/>
      <w:r w:rsidRPr="004B4197">
        <w:rPr>
          <w:sz w:val="28"/>
          <w:szCs w:val="28"/>
        </w:rPr>
        <w:t>змінюватися</w:t>
      </w:r>
      <w:proofErr w:type="spellEnd"/>
      <w:r w:rsidRPr="004B4197">
        <w:rPr>
          <w:sz w:val="28"/>
          <w:szCs w:val="28"/>
        </w:rPr>
        <w:t xml:space="preserve"> </w:t>
      </w:r>
      <w:proofErr w:type="spellStart"/>
      <w:r w:rsidRPr="004B4197">
        <w:rPr>
          <w:sz w:val="28"/>
          <w:szCs w:val="28"/>
        </w:rPr>
        <w:t>інтерв'юером</w:t>
      </w:r>
      <w:proofErr w:type="spellEnd"/>
      <w:r w:rsidRPr="004B4197">
        <w:rPr>
          <w:sz w:val="28"/>
          <w:szCs w:val="28"/>
        </w:rPr>
        <w:t xml:space="preserve"> </w:t>
      </w:r>
      <w:proofErr w:type="spellStart"/>
      <w:r w:rsidRPr="004B4197">
        <w:rPr>
          <w:sz w:val="28"/>
          <w:szCs w:val="28"/>
        </w:rPr>
        <w:t>залежно</w:t>
      </w:r>
      <w:proofErr w:type="spellEnd"/>
      <w:r w:rsidRPr="004B4197">
        <w:rPr>
          <w:sz w:val="28"/>
          <w:szCs w:val="28"/>
        </w:rPr>
        <w:t xml:space="preserve"> </w:t>
      </w:r>
      <w:proofErr w:type="spellStart"/>
      <w:r w:rsidRPr="004B4197">
        <w:rPr>
          <w:sz w:val="28"/>
          <w:szCs w:val="28"/>
        </w:rPr>
        <w:t>від</w:t>
      </w:r>
      <w:proofErr w:type="spellEnd"/>
      <w:r w:rsidRPr="004B4197">
        <w:rPr>
          <w:sz w:val="28"/>
          <w:szCs w:val="28"/>
        </w:rPr>
        <w:t xml:space="preserve"> </w:t>
      </w:r>
      <w:proofErr w:type="spellStart"/>
      <w:r w:rsidRPr="004B4197">
        <w:rPr>
          <w:sz w:val="28"/>
          <w:szCs w:val="28"/>
        </w:rPr>
        <w:t>особливостей</w:t>
      </w:r>
      <w:proofErr w:type="spellEnd"/>
      <w:r w:rsidRPr="004B4197">
        <w:rPr>
          <w:sz w:val="28"/>
          <w:szCs w:val="28"/>
        </w:rPr>
        <w:t xml:space="preserve"> </w:t>
      </w:r>
      <w:proofErr w:type="spellStart"/>
      <w:r w:rsidRPr="004B4197">
        <w:rPr>
          <w:sz w:val="28"/>
          <w:szCs w:val="28"/>
        </w:rPr>
        <w:t>опитуваного</w:t>
      </w:r>
      <w:proofErr w:type="spellEnd"/>
      <w:r w:rsidRPr="004B4197">
        <w:rPr>
          <w:sz w:val="28"/>
          <w:szCs w:val="28"/>
        </w:rPr>
        <w:t xml:space="preserve"> та </w:t>
      </w:r>
      <w:proofErr w:type="spellStart"/>
      <w:r w:rsidRPr="004B4197">
        <w:rPr>
          <w:sz w:val="28"/>
          <w:szCs w:val="28"/>
        </w:rPr>
        <w:t>перебігу</w:t>
      </w:r>
      <w:proofErr w:type="spellEnd"/>
      <w:r w:rsidRPr="004B4197">
        <w:rPr>
          <w:sz w:val="28"/>
          <w:szCs w:val="28"/>
        </w:rPr>
        <w:t xml:space="preserve"> </w:t>
      </w:r>
      <w:proofErr w:type="spellStart"/>
      <w:r w:rsidRPr="004B4197">
        <w:rPr>
          <w:sz w:val="28"/>
          <w:szCs w:val="28"/>
        </w:rPr>
        <w:t>розмови</w:t>
      </w:r>
      <w:proofErr w:type="spellEnd"/>
      <w:r w:rsidRPr="004B4197">
        <w:rPr>
          <w:sz w:val="28"/>
          <w:szCs w:val="28"/>
        </w:rPr>
        <w:t xml:space="preserve">. </w:t>
      </w:r>
      <w:proofErr w:type="spellStart"/>
      <w:r w:rsidRPr="004B4197">
        <w:rPr>
          <w:sz w:val="28"/>
          <w:szCs w:val="28"/>
        </w:rPr>
        <w:t>Цей</w:t>
      </w:r>
      <w:proofErr w:type="spellEnd"/>
      <w:r w:rsidRPr="004B4197">
        <w:rPr>
          <w:sz w:val="28"/>
          <w:szCs w:val="28"/>
        </w:rPr>
        <w:t xml:space="preserve"> вид </w:t>
      </w:r>
      <w:proofErr w:type="spellStart"/>
      <w:r w:rsidRPr="004B4197">
        <w:rPr>
          <w:sz w:val="28"/>
          <w:szCs w:val="28"/>
        </w:rPr>
        <w:t>опитування</w:t>
      </w:r>
      <w:proofErr w:type="spellEnd"/>
      <w:r w:rsidRPr="004B4197">
        <w:rPr>
          <w:sz w:val="28"/>
          <w:szCs w:val="28"/>
        </w:rPr>
        <w:t xml:space="preserve"> </w:t>
      </w:r>
      <w:proofErr w:type="spellStart"/>
      <w:r w:rsidRPr="004B4197">
        <w:rPr>
          <w:sz w:val="28"/>
          <w:szCs w:val="28"/>
        </w:rPr>
        <w:t>поєднує</w:t>
      </w:r>
      <w:proofErr w:type="spellEnd"/>
      <w:r w:rsidRPr="004B4197">
        <w:rPr>
          <w:sz w:val="28"/>
          <w:szCs w:val="28"/>
        </w:rPr>
        <w:t xml:space="preserve"> у </w:t>
      </w:r>
      <w:proofErr w:type="spellStart"/>
      <w:r w:rsidRPr="004B4197">
        <w:rPr>
          <w:sz w:val="28"/>
          <w:szCs w:val="28"/>
        </w:rPr>
        <w:t>собі</w:t>
      </w:r>
      <w:proofErr w:type="spellEnd"/>
      <w:r w:rsidRPr="004B4197">
        <w:rPr>
          <w:sz w:val="28"/>
          <w:szCs w:val="28"/>
        </w:rPr>
        <w:t xml:space="preserve"> </w:t>
      </w:r>
      <w:proofErr w:type="spellStart"/>
      <w:r w:rsidRPr="004B4197">
        <w:rPr>
          <w:sz w:val="28"/>
          <w:szCs w:val="28"/>
        </w:rPr>
        <w:t>переваги</w:t>
      </w:r>
      <w:proofErr w:type="spellEnd"/>
      <w:r w:rsidRPr="004B4197">
        <w:rPr>
          <w:sz w:val="28"/>
          <w:szCs w:val="28"/>
        </w:rPr>
        <w:t xml:space="preserve"> </w:t>
      </w:r>
      <w:proofErr w:type="spellStart"/>
      <w:r w:rsidRPr="004B4197">
        <w:rPr>
          <w:sz w:val="28"/>
          <w:szCs w:val="28"/>
        </w:rPr>
        <w:t>двох</w:t>
      </w:r>
      <w:proofErr w:type="spellEnd"/>
      <w:r w:rsidRPr="004B4197">
        <w:rPr>
          <w:sz w:val="28"/>
          <w:szCs w:val="28"/>
        </w:rPr>
        <w:t xml:space="preserve"> </w:t>
      </w:r>
      <w:proofErr w:type="spellStart"/>
      <w:r w:rsidRPr="004B4197">
        <w:rPr>
          <w:sz w:val="28"/>
          <w:szCs w:val="28"/>
        </w:rPr>
        <w:t>попередніх</w:t>
      </w:r>
      <w:proofErr w:type="spellEnd"/>
      <w:r w:rsidRPr="004B4197">
        <w:rPr>
          <w:sz w:val="28"/>
          <w:szCs w:val="28"/>
        </w:rPr>
        <w:t xml:space="preserve"> </w:t>
      </w:r>
      <w:proofErr w:type="spellStart"/>
      <w:r w:rsidRPr="004B4197">
        <w:rPr>
          <w:sz w:val="28"/>
          <w:szCs w:val="28"/>
        </w:rPr>
        <w:t>різновидів</w:t>
      </w:r>
      <w:proofErr w:type="spellEnd"/>
      <w:r w:rsidRPr="004B4197">
        <w:rPr>
          <w:sz w:val="28"/>
          <w:szCs w:val="28"/>
        </w:rPr>
        <w:t xml:space="preserve"> </w:t>
      </w:r>
      <w:proofErr w:type="spellStart"/>
      <w:r w:rsidRPr="004B4197">
        <w:rPr>
          <w:sz w:val="28"/>
          <w:szCs w:val="28"/>
        </w:rPr>
        <w:t>інтерв'ю</w:t>
      </w:r>
      <w:proofErr w:type="spellEnd"/>
      <w:r w:rsidRPr="004B4197">
        <w:rPr>
          <w:sz w:val="28"/>
          <w:szCs w:val="28"/>
        </w:rPr>
        <w:t xml:space="preserve">, </w:t>
      </w:r>
      <w:proofErr w:type="spellStart"/>
      <w:r w:rsidRPr="004B4197">
        <w:rPr>
          <w:sz w:val="28"/>
          <w:szCs w:val="28"/>
        </w:rPr>
        <w:t>оскільки</w:t>
      </w:r>
      <w:proofErr w:type="spellEnd"/>
      <w:r w:rsidRPr="004B4197">
        <w:rPr>
          <w:sz w:val="28"/>
          <w:szCs w:val="28"/>
        </w:rPr>
        <w:t xml:space="preserve"> </w:t>
      </w:r>
      <w:proofErr w:type="spellStart"/>
      <w:r w:rsidRPr="004B4197">
        <w:rPr>
          <w:sz w:val="28"/>
          <w:szCs w:val="28"/>
        </w:rPr>
        <w:t>отримані</w:t>
      </w:r>
      <w:proofErr w:type="spellEnd"/>
      <w:r w:rsidRPr="004B4197">
        <w:rPr>
          <w:sz w:val="28"/>
          <w:szCs w:val="28"/>
        </w:rPr>
        <w:t xml:space="preserve"> </w:t>
      </w:r>
      <w:proofErr w:type="spellStart"/>
      <w:r w:rsidRPr="004B4197">
        <w:rPr>
          <w:sz w:val="28"/>
          <w:szCs w:val="28"/>
        </w:rPr>
        <w:t>дані</w:t>
      </w:r>
      <w:proofErr w:type="spellEnd"/>
      <w:r w:rsidRPr="004B4197">
        <w:rPr>
          <w:sz w:val="28"/>
          <w:szCs w:val="28"/>
        </w:rPr>
        <w:t xml:space="preserve"> є, з одного боку, </w:t>
      </w:r>
      <w:proofErr w:type="spellStart"/>
      <w:r w:rsidRPr="004B4197">
        <w:rPr>
          <w:sz w:val="28"/>
          <w:szCs w:val="28"/>
        </w:rPr>
        <w:t>порівнянними</w:t>
      </w:r>
      <w:proofErr w:type="spellEnd"/>
      <w:r w:rsidRPr="004B4197">
        <w:rPr>
          <w:sz w:val="28"/>
          <w:szCs w:val="28"/>
        </w:rPr>
        <w:t xml:space="preserve">, а з </w:t>
      </w:r>
      <w:proofErr w:type="spellStart"/>
      <w:r w:rsidRPr="004B4197">
        <w:rPr>
          <w:sz w:val="28"/>
          <w:szCs w:val="28"/>
        </w:rPr>
        <w:t>іншого</w:t>
      </w:r>
      <w:proofErr w:type="spellEnd"/>
      <w:r w:rsidRPr="004B4197">
        <w:rPr>
          <w:sz w:val="28"/>
          <w:szCs w:val="28"/>
        </w:rPr>
        <w:t xml:space="preserve"> - </w:t>
      </w:r>
      <w:proofErr w:type="spellStart"/>
      <w:r w:rsidRPr="004B4197">
        <w:rPr>
          <w:sz w:val="28"/>
          <w:szCs w:val="28"/>
        </w:rPr>
        <w:t>більшою</w:t>
      </w:r>
      <w:proofErr w:type="spellEnd"/>
      <w:r w:rsidRPr="004B4197">
        <w:rPr>
          <w:sz w:val="28"/>
          <w:szCs w:val="28"/>
        </w:rPr>
        <w:t xml:space="preserve"> </w:t>
      </w:r>
      <w:proofErr w:type="spellStart"/>
      <w:r w:rsidRPr="004B4197">
        <w:rPr>
          <w:sz w:val="28"/>
          <w:szCs w:val="28"/>
        </w:rPr>
        <w:t>мірою</w:t>
      </w:r>
      <w:proofErr w:type="spellEnd"/>
      <w:r w:rsidRPr="004B4197">
        <w:rPr>
          <w:sz w:val="28"/>
          <w:szCs w:val="28"/>
        </w:rPr>
        <w:t xml:space="preserve"> </w:t>
      </w:r>
      <w:proofErr w:type="spellStart"/>
      <w:r w:rsidRPr="004B4197">
        <w:rPr>
          <w:sz w:val="28"/>
          <w:szCs w:val="28"/>
        </w:rPr>
        <w:t>відображають</w:t>
      </w:r>
      <w:proofErr w:type="spellEnd"/>
      <w:r w:rsidRPr="004B4197">
        <w:rPr>
          <w:sz w:val="28"/>
          <w:szCs w:val="28"/>
        </w:rPr>
        <w:t xml:space="preserve"> </w:t>
      </w:r>
      <w:proofErr w:type="spellStart"/>
      <w:r w:rsidRPr="004B4197">
        <w:rPr>
          <w:sz w:val="28"/>
          <w:szCs w:val="28"/>
        </w:rPr>
        <w:t>дійсні</w:t>
      </w:r>
      <w:proofErr w:type="spellEnd"/>
      <w:r w:rsidRPr="004B4197">
        <w:rPr>
          <w:sz w:val="28"/>
          <w:szCs w:val="28"/>
        </w:rPr>
        <w:t xml:space="preserve"> </w:t>
      </w:r>
      <w:proofErr w:type="spellStart"/>
      <w:r w:rsidRPr="004B4197">
        <w:rPr>
          <w:sz w:val="28"/>
          <w:szCs w:val="28"/>
        </w:rPr>
        <w:t>уявлення</w:t>
      </w:r>
      <w:proofErr w:type="spellEnd"/>
      <w:r w:rsidRPr="004B4197">
        <w:rPr>
          <w:sz w:val="28"/>
          <w:szCs w:val="28"/>
        </w:rPr>
        <w:t xml:space="preserve"> та </w:t>
      </w:r>
      <w:proofErr w:type="spellStart"/>
      <w:r w:rsidRPr="004B4197">
        <w:rPr>
          <w:sz w:val="28"/>
          <w:szCs w:val="28"/>
        </w:rPr>
        <w:t>відносини</w:t>
      </w:r>
      <w:proofErr w:type="spellEnd"/>
      <w:r w:rsidRPr="004B4197">
        <w:rPr>
          <w:sz w:val="28"/>
          <w:szCs w:val="28"/>
        </w:rPr>
        <w:t xml:space="preserve"> </w:t>
      </w:r>
      <w:proofErr w:type="spellStart"/>
      <w:r w:rsidRPr="004B4197">
        <w:rPr>
          <w:sz w:val="28"/>
          <w:szCs w:val="28"/>
        </w:rPr>
        <w:t>респондентів</w:t>
      </w:r>
      <w:proofErr w:type="spellEnd"/>
      <w:r w:rsidRPr="004B4197">
        <w:rPr>
          <w:sz w:val="28"/>
          <w:szCs w:val="28"/>
        </w:rPr>
        <w:t>. Фокус-</w:t>
      </w:r>
      <w:proofErr w:type="spellStart"/>
      <w:r w:rsidRPr="004B4197">
        <w:rPr>
          <w:sz w:val="28"/>
          <w:szCs w:val="28"/>
        </w:rPr>
        <w:t>інтерв'ю</w:t>
      </w:r>
      <w:proofErr w:type="spellEnd"/>
      <w:r w:rsidRPr="004B4197">
        <w:rPr>
          <w:sz w:val="28"/>
          <w:szCs w:val="28"/>
        </w:rPr>
        <w:t xml:space="preserve"> з </w:t>
      </w:r>
      <w:proofErr w:type="spellStart"/>
      <w:r w:rsidRPr="004B4197">
        <w:rPr>
          <w:sz w:val="28"/>
          <w:szCs w:val="28"/>
        </w:rPr>
        <w:t>успіхом</w:t>
      </w:r>
      <w:proofErr w:type="spellEnd"/>
      <w:r w:rsidRPr="004B4197">
        <w:rPr>
          <w:sz w:val="28"/>
          <w:szCs w:val="28"/>
        </w:rPr>
        <w:t xml:space="preserve"> </w:t>
      </w:r>
      <w:proofErr w:type="spellStart"/>
      <w:r w:rsidRPr="004B4197">
        <w:rPr>
          <w:sz w:val="28"/>
          <w:szCs w:val="28"/>
        </w:rPr>
        <w:t>застосовується</w:t>
      </w:r>
      <w:proofErr w:type="spellEnd"/>
      <w:r w:rsidRPr="004B4197">
        <w:rPr>
          <w:sz w:val="28"/>
          <w:szCs w:val="28"/>
        </w:rPr>
        <w:t xml:space="preserve"> </w:t>
      </w:r>
      <w:proofErr w:type="spellStart"/>
      <w:r w:rsidRPr="004B4197">
        <w:rPr>
          <w:sz w:val="28"/>
          <w:szCs w:val="28"/>
        </w:rPr>
        <w:t>під</w:t>
      </w:r>
      <w:proofErr w:type="spellEnd"/>
      <w:r w:rsidRPr="004B4197">
        <w:rPr>
          <w:sz w:val="28"/>
          <w:szCs w:val="28"/>
        </w:rPr>
        <w:t xml:space="preserve"> час </w:t>
      </w:r>
      <w:proofErr w:type="spellStart"/>
      <w:r w:rsidRPr="004B4197">
        <w:rPr>
          <w:sz w:val="28"/>
          <w:szCs w:val="28"/>
        </w:rPr>
        <w:t>опитування</w:t>
      </w:r>
      <w:proofErr w:type="spellEnd"/>
      <w:r w:rsidRPr="004B4197">
        <w:rPr>
          <w:sz w:val="28"/>
          <w:szCs w:val="28"/>
        </w:rPr>
        <w:t xml:space="preserve"> </w:t>
      </w:r>
      <w:proofErr w:type="spellStart"/>
      <w:r w:rsidRPr="004B4197">
        <w:rPr>
          <w:sz w:val="28"/>
          <w:szCs w:val="28"/>
        </w:rPr>
        <w:t>мешканців</w:t>
      </w:r>
      <w:proofErr w:type="spellEnd"/>
      <w:r w:rsidRPr="004B4197">
        <w:rPr>
          <w:sz w:val="28"/>
          <w:szCs w:val="28"/>
        </w:rPr>
        <w:t xml:space="preserve"> </w:t>
      </w:r>
      <w:proofErr w:type="spellStart"/>
      <w:r w:rsidRPr="004B4197">
        <w:rPr>
          <w:sz w:val="28"/>
          <w:szCs w:val="28"/>
        </w:rPr>
        <w:t>виборчої</w:t>
      </w:r>
      <w:proofErr w:type="spellEnd"/>
      <w:r w:rsidRPr="004B4197">
        <w:rPr>
          <w:sz w:val="28"/>
          <w:szCs w:val="28"/>
        </w:rPr>
        <w:t xml:space="preserve"> </w:t>
      </w:r>
      <w:proofErr w:type="spellStart"/>
      <w:r w:rsidRPr="004B4197">
        <w:rPr>
          <w:sz w:val="28"/>
          <w:szCs w:val="28"/>
        </w:rPr>
        <w:t>дільниці</w:t>
      </w:r>
      <w:proofErr w:type="spellEnd"/>
      <w:r w:rsidRPr="004B4197">
        <w:rPr>
          <w:sz w:val="28"/>
          <w:szCs w:val="28"/>
        </w:rPr>
        <w:t xml:space="preserve"> </w:t>
      </w:r>
      <w:proofErr w:type="spellStart"/>
      <w:r w:rsidRPr="004B4197">
        <w:rPr>
          <w:sz w:val="28"/>
          <w:szCs w:val="28"/>
        </w:rPr>
        <w:t>напередодні</w:t>
      </w:r>
      <w:proofErr w:type="spellEnd"/>
      <w:r w:rsidRPr="004B4197">
        <w:rPr>
          <w:sz w:val="28"/>
          <w:szCs w:val="28"/>
        </w:rPr>
        <w:t xml:space="preserve"> </w:t>
      </w:r>
      <w:proofErr w:type="spellStart"/>
      <w:r w:rsidRPr="004B4197">
        <w:rPr>
          <w:sz w:val="28"/>
          <w:szCs w:val="28"/>
        </w:rPr>
        <w:t>передвиборчої</w:t>
      </w:r>
      <w:proofErr w:type="spellEnd"/>
      <w:r w:rsidRPr="004B4197">
        <w:rPr>
          <w:sz w:val="28"/>
          <w:szCs w:val="28"/>
        </w:rPr>
        <w:t xml:space="preserve"> </w:t>
      </w:r>
      <w:proofErr w:type="spellStart"/>
      <w:r w:rsidRPr="004B4197">
        <w:rPr>
          <w:sz w:val="28"/>
          <w:szCs w:val="28"/>
        </w:rPr>
        <w:t>кампанії</w:t>
      </w:r>
      <w:proofErr w:type="spellEnd"/>
      <w:r w:rsidRPr="004B4197">
        <w:rPr>
          <w:sz w:val="28"/>
          <w:szCs w:val="28"/>
        </w:rPr>
        <w:t>.</w:t>
      </w:r>
    </w:p>
    <w:p w:rsidR="004B4197" w:rsidRPr="004B4197" w:rsidRDefault="004B4197" w:rsidP="004B4197">
      <w:pPr>
        <w:tabs>
          <w:tab w:val="left" w:pos="0"/>
        </w:tabs>
        <w:spacing w:line="360" w:lineRule="auto"/>
        <w:ind w:firstLine="709"/>
        <w:jc w:val="both"/>
        <w:rPr>
          <w:sz w:val="28"/>
          <w:szCs w:val="28"/>
        </w:rPr>
      </w:pPr>
    </w:p>
    <w:p w:rsidR="003A5D25" w:rsidRDefault="003A5D25">
      <w:pPr>
        <w:widowControl/>
        <w:rPr>
          <w:sz w:val="28"/>
          <w:szCs w:val="28"/>
          <w:lang w:val="uk-UA"/>
        </w:rPr>
      </w:pPr>
      <w:r>
        <w:rPr>
          <w:sz w:val="28"/>
          <w:szCs w:val="28"/>
          <w:lang w:val="uk-UA"/>
        </w:rPr>
        <w:br w:type="page"/>
      </w:r>
    </w:p>
    <w:p w:rsidR="003A5D25" w:rsidRPr="004B4197" w:rsidRDefault="004B4197" w:rsidP="004B4197">
      <w:pPr>
        <w:pStyle w:val="Heading2"/>
        <w:spacing w:before="0" w:line="360" w:lineRule="auto"/>
        <w:ind w:firstLine="709"/>
        <w:jc w:val="both"/>
        <w:rPr>
          <w:rFonts w:ascii="Times New Roman" w:hAnsi="Times New Roman" w:cs="Times New Roman"/>
          <w:b/>
          <w:color w:val="auto"/>
          <w:sz w:val="28"/>
          <w:szCs w:val="28"/>
          <w:lang w:val="uk-UA"/>
        </w:rPr>
      </w:pPr>
      <w:bookmarkStart w:id="23" w:name="_Toc102760791"/>
      <w:r w:rsidRPr="004B4197">
        <w:rPr>
          <w:rFonts w:ascii="Times New Roman" w:hAnsi="Times New Roman" w:cs="Times New Roman"/>
          <w:b/>
          <w:color w:val="auto"/>
          <w:sz w:val="28"/>
          <w:szCs w:val="28"/>
          <w:lang w:val="uk-UA"/>
        </w:rPr>
        <w:lastRenderedPageBreak/>
        <w:t>2.2 О</w:t>
      </w:r>
      <w:r w:rsidR="00F3214D" w:rsidRPr="004B4197">
        <w:rPr>
          <w:rFonts w:ascii="Times New Roman" w:hAnsi="Times New Roman" w:cs="Times New Roman"/>
          <w:b/>
          <w:color w:val="auto"/>
          <w:sz w:val="28"/>
          <w:szCs w:val="28"/>
          <w:lang w:val="uk-UA"/>
        </w:rPr>
        <w:t>рганізація і методи психологічного дослідження</w:t>
      </w:r>
      <w:r w:rsidR="003A5D25" w:rsidRPr="004B4197">
        <w:rPr>
          <w:rFonts w:ascii="Times New Roman" w:hAnsi="Times New Roman" w:cs="Times New Roman"/>
          <w:b/>
          <w:color w:val="auto"/>
          <w:sz w:val="28"/>
          <w:szCs w:val="28"/>
          <w:lang w:val="uk-UA"/>
        </w:rPr>
        <w:t xml:space="preserve"> ставлення студентів закладів вищої освіти до здорового способу життя</w:t>
      </w:r>
      <w:bookmarkEnd w:id="23"/>
    </w:p>
    <w:p w:rsidR="003A5D25" w:rsidRDefault="0044080E" w:rsidP="0044080E">
      <w:pPr>
        <w:widowControl/>
        <w:spacing w:line="360" w:lineRule="auto"/>
        <w:ind w:firstLine="709"/>
        <w:jc w:val="both"/>
        <w:rPr>
          <w:sz w:val="28"/>
          <w:szCs w:val="28"/>
          <w:lang w:val="uk-UA"/>
        </w:rPr>
      </w:pPr>
      <w:r>
        <w:rPr>
          <w:sz w:val="28"/>
          <w:szCs w:val="28"/>
          <w:lang w:val="uk-UA"/>
        </w:rPr>
        <w:t>З метою встановлення взаємозв’язку здорового способу життя та психологічного благополуччя студентів закладів вищої освіти нами було проведено емпіричне дослідження. В дослідженні взяли участь здобувачі вищої освіти першого-четвертого курсів різних спеціальностей у загальній кількості 47 осіб (29 з яких студентки та 18 студентів)</w:t>
      </w:r>
    </w:p>
    <w:p w:rsidR="0044080E" w:rsidRPr="00EB0005" w:rsidRDefault="0044080E" w:rsidP="0044080E">
      <w:pPr>
        <w:widowControl/>
        <w:spacing w:line="360" w:lineRule="auto"/>
        <w:ind w:firstLine="709"/>
        <w:jc w:val="both"/>
        <w:rPr>
          <w:sz w:val="28"/>
          <w:szCs w:val="28"/>
        </w:rPr>
      </w:pPr>
      <w:r>
        <w:rPr>
          <w:sz w:val="28"/>
          <w:szCs w:val="28"/>
          <w:lang w:val="uk-UA"/>
        </w:rPr>
        <w:t>Дослідження проводилось у квітні 2022-го року. Опитування проводилось протягом десяти днів</w:t>
      </w:r>
      <w:r w:rsidR="00EA55A7">
        <w:rPr>
          <w:sz w:val="28"/>
          <w:szCs w:val="28"/>
          <w:lang w:val="uk-UA"/>
        </w:rPr>
        <w:t xml:space="preserve">. </w:t>
      </w:r>
      <w:r w:rsidR="00EB0005">
        <w:rPr>
          <w:sz w:val="28"/>
          <w:szCs w:val="28"/>
          <w:lang w:val="uk-UA"/>
        </w:rPr>
        <w:t xml:space="preserve">Дослідження проводилось із використанням </w:t>
      </w:r>
      <w:r w:rsidR="00EB0005">
        <w:rPr>
          <w:sz w:val="28"/>
          <w:szCs w:val="28"/>
          <w:lang w:val="en-US"/>
        </w:rPr>
        <w:t>Google</w:t>
      </w:r>
      <w:r w:rsidR="00EB0005" w:rsidRPr="00BA4CBB">
        <w:rPr>
          <w:sz w:val="28"/>
          <w:szCs w:val="28"/>
        </w:rPr>
        <w:t xml:space="preserve"> </w:t>
      </w:r>
      <w:r w:rsidR="00EB0005">
        <w:rPr>
          <w:sz w:val="28"/>
          <w:szCs w:val="28"/>
        </w:rPr>
        <w:t>форм</w:t>
      </w:r>
    </w:p>
    <w:p w:rsidR="00EA55A7" w:rsidRDefault="00EA55A7" w:rsidP="0044080E">
      <w:pPr>
        <w:widowControl/>
        <w:spacing w:line="360" w:lineRule="auto"/>
        <w:ind w:firstLine="709"/>
        <w:jc w:val="both"/>
        <w:rPr>
          <w:sz w:val="28"/>
          <w:szCs w:val="28"/>
          <w:lang w:val="uk-UA"/>
        </w:rPr>
      </w:pPr>
      <w:r>
        <w:rPr>
          <w:sz w:val="28"/>
          <w:szCs w:val="28"/>
          <w:lang w:val="uk-UA"/>
        </w:rPr>
        <w:t xml:space="preserve">Мета дослідження полягає у дослідженні того, як здоровий спосіб життя впливає на психологічне благополуччя студентів. </w:t>
      </w:r>
    </w:p>
    <w:p w:rsidR="00EA55A7" w:rsidRDefault="00EA55A7" w:rsidP="00EA55A7">
      <w:pPr>
        <w:widowControl/>
        <w:spacing w:line="360" w:lineRule="auto"/>
        <w:ind w:firstLine="709"/>
        <w:jc w:val="both"/>
        <w:rPr>
          <w:sz w:val="28"/>
          <w:szCs w:val="28"/>
          <w:lang w:val="uk-UA"/>
        </w:rPr>
      </w:pPr>
      <w:r>
        <w:rPr>
          <w:sz w:val="28"/>
          <w:szCs w:val="28"/>
          <w:lang w:val="uk-UA"/>
        </w:rPr>
        <w:t>Завдання дослідження виглядають таким чином:</w:t>
      </w:r>
    </w:p>
    <w:p w:rsidR="00EA55A7" w:rsidRDefault="00EA55A7" w:rsidP="00EA55A7">
      <w:pPr>
        <w:pStyle w:val="ListParagraph"/>
        <w:widowControl/>
        <w:numPr>
          <w:ilvl w:val="0"/>
          <w:numId w:val="14"/>
        </w:numPr>
        <w:spacing w:line="360" w:lineRule="auto"/>
        <w:rPr>
          <w:sz w:val="28"/>
          <w:szCs w:val="28"/>
          <w:lang w:val="uk-UA"/>
        </w:rPr>
      </w:pPr>
      <w:r>
        <w:rPr>
          <w:sz w:val="28"/>
          <w:szCs w:val="28"/>
          <w:lang w:val="uk-UA"/>
        </w:rPr>
        <w:t>п</w:t>
      </w:r>
      <w:r w:rsidRPr="00EA55A7">
        <w:rPr>
          <w:sz w:val="28"/>
          <w:szCs w:val="28"/>
          <w:lang w:val="uk-UA"/>
        </w:rPr>
        <w:t>ідібрати методики, спрямовані на оцінку ведення здорового способу життя та визн</w:t>
      </w:r>
      <w:r>
        <w:rPr>
          <w:sz w:val="28"/>
          <w:szCs w:val="28"/>
          <w:lang w:val="uk-UA"/>
        </w:rPr>
        <w:t>ачення показників психологічного благополуччя;</w:t>
      </w:r>
    </w:p>
    <w:p w:rsidR="00EA55A7" w:rsidRDefault="00EA55A7" w:rsidP="00EA55A7">
      <w:pPr>
        <w:pStyle w:val="ListParagraph"/>
        <w:widowControl/>
        <w:numPr>
          <w:ilvl w:val="0"/>
          <w:numId w:val="14"/>
        </w:numPr>
        <w:spacing w:line="360" w:lineRule="auto"/>
        <w:rPr>
          <w:sz w:val="28"/>
          <w:szCs w:val="28"/>
          <w:lang w:val="uk-UA"/>
        </w:rPr>
      </w:pPr>
      <w:r>
        <w:rPr>
          <w:sz w:val="28"/>
          <w:szCs w:val="28"/>
          <w:lang w:val="uk-UA"/>
        </w:rPr>
        <w:t>п</w:t>
      </w:r>
      <w:r w:rsidRPr="00EA55A7">
        <w:rPr>
          <w:sz w:val="28"/>
          <w:szCs w:val="28"/>
          <w:lang w:val="uk-UA"/>
        </w:rPr>
        <w:t>ровести діагностику респондентів із засто</w:t>
      </w:r>
      <w:r>
        <w:rPr>
          <w:sz w:val="28"/>
          <w:szCs w:val="28"/>
          <w:lang w:val="uk-UA"/>
        </w:rPr>
        <w:t xml:space="preserve">суванням комплексу </w:t>
      </w:r>
      <w:proofErr w:type="spellStart"/>
      <w:r>
        <w:rPr>
          <w:sz w:val="28"/>
          <w:szCs w:val="28"/>
          <w:lang w:val="uk-UA"/>
        </w:rPr>
        <w:t>методик</w:t>
      </w:r>
      <w:proofErr w:type="spellEnd"/>
      <w:r>
        <w:rPr>
          <w:sz w:val="28"/>
          <w:szCs w:val="28"/>
          <w:lang w:val="uk-UA"/>
        </w:rPr>
        <w:t xml:space="preserve">. </w:t>
      </w:r>
    </w:p>
    <w:p w:rsidR="00EA55A7" w:rsidRDefault="00EA55A7" w:rsidP="00EA55A7">
      <w:pPr>
        <w:pStyle w:val="ListParagraph"/>
        <w:widowControl/>
        <w:numPr>
          <w:ilvl w:val="0"/>
          <w:numId w:val="14"/>
        </w:numPr>
        <w:spacing w:line="360" w:lineRule="auto"/>
        <w:rPr>
          <w:sz w:val="28"/>
          <w:szCs w:val="28"/>
          <w:lang w:val="uk-UA"/>
        </w:rPr>
      </w:pPr>
      <w:r>
        <w:rPr>
          <w:sz w:val="28"/>
          <w:szCs w:val="28"/>
          <w:lang w:val="uk-UA"/>
        </w:rPr>
        <w:t>п</w:t>
      </w:r>
      <w:r w:rsidRPr="00EA55A7">
        <w:rPr>
          <w:sz w:val="28"/>
          <w:szCs w:val="28"/>
          <w:lang w:val="uk-UA"/>
        </w:rPr>
        <w:t>ровести порівняльний аналіз показників студентів, які виявляют</w:t>
      </w:r>
      <w:r>
        <w:rPr>
          <w:sz w:val="28"/>
          <w:szCs w:val="28"/>
          <w:lang w:val="uk-UA"/>
        </w:rPr>
        <w:t>ь і не виявляють інтерес до здорового способу життя;</w:t>
      </w:r>
    </w:p>
    <w:p w:rsidR="00EA55A7" w:rsidRDefault="00EA55A7" w:rsidP="00AE4662">
      <w:pPr>
        <w:pStyle w:val="ListParagraph"/>
        <w:widowControl/>
        <w:numPr>
          <w:ilvl w:val="0"/>
          <w:numId w:val="14"/>
        </w:numPr>
        <w:spacing w:line="360" w:lineRule="auto"/>
        <w:rPr>
          <w:sz w:val="28"/>
          <w:szCs w:val="28"/>
          <w:lang w:val="uk-UA"/>
        </w:rPr>
      </w:pPr>
      <w:r>
        <w:rPr>
          <w:sz w:val="28"/>
          <w:szCs w:val="28"/>
          <w:lang w:val="uk-UA"/>
        </w:rPr>
        <w:t>надати рекомендації, які б схиляли студентів до ведення здорового способу життя.</w:t>
      </w:r>
    </w:p>
    <w:p w:rsidR="00EA55A7" w:rsidRPr="00EA55A7" w:rsidRDefault="00EA55A7" w:rsidP="00AE4662">
      <w:pPr>
        <w:widowControl/>
        <w:spacing w:line="360" w:lineRule="auto"/>
        <w:ind w:firstLine="709"/>
        <w:jc w:val="both"/>
        <w:rPr>
          <w:sz w:val="28"/>
          <w:szCs w:val="28"/>
          <w:lang w:val="uk-UA"/>
        </w:rPr>
      </w:pPr>
      <w:r w:rsidRPr="00EA55A7">
        <w:rPr>
          <w:sz w:val="28"/>
          <w:szCs w:val="28"/>
          <w:lang w:val="uk-UA"/>
        </w:rPr>
        <w:t>Гіпотеза дослідження: існує прямий зв'язок між здоровим способом життя та психологічним благополуччям студентів.</w:t>
      </w:r>
    </w:p>
    <w:p w:rsidR="00EA55A7" w:rsidRDefault="00EA55A7" w:rsidP="00EA55A7">
      <w:pPr>
        <w:pStyle w:val="ListParagraph"/>
        <w:widowControl/>
        <w:spacing w:line="360" w:lineRule="auto"/>
        <w:ind w:left="709" w:firstLine="0"/>
        <w:rPr>
          <w:sz w:val="28"/>
          <w:szCs w:val="28"/>
          <w:lang w:val="uk-UA"/>
        </w:rPr>
      </w:pPr>
      <w:r>
        <w:rPr>
          <w:sz w:val="28"/>
          <w:szCs w:val="28"/>
          <w:lang w:val="uk-UA"/>
        </w:rPr>
        <w:t>Методики дослідження:</w:t>
      </w:r>
    </w:p>
    <w:p w:rsidR="00EA55A7" w:rsidRPr="00EB0005" w:rsidRDefault="00EB2624" w:rsidP="00EB2624">
      <w:pPr>
        <w:pStyle w:val="ListParagraph"/>
        <w:widowControl/>
        <w:numPr>
          <w:ilvl w:val="0"/>
          <w:numId w:val="15"/>
        </w:numPr>
        <w:spacing w:line="360" w:lineRule="auto"/>
        <w:rPr>
          <w:sz w:val="28"/>
          <w:szCs w:val="28"/>
          <w:lang w:val="uk-UA"/>
        </w:rPr>
      </w:pPr>
      <w:r>
        <w:rPr>
          <w:sz w:val="28"/>
          <w:szCs w:val="28"/>
          <w:lang w:val="uk-UA"/>
        </w:rPr>
        <w:t xml:space="preserve">тест </w:t>
      </w:r>
      <w:r w:rsidR="00EB0005" w:rsidRPr="00EB0005">
        <w:rPr>
          <w:sz w:val="28"/>
          <w:szCs w:val="28"/>
        </w:rPr>
        <w:t>“</w:t>
      </w:r>
      <w:r w:rsidR="00EB0005">
        <w:rPr>
          <w:sz w:val="28"/>
          <w:szCs w:val="28"/>
        </w:rPr>
        <w:t>Су</w:t>
      </w:r>
      <w:proofErr w:type="spellStart"/>
      <w:r>
        <w:rPr>
          <w:sz w:val="28"/>
          <w:szCs w:val="28"/>
          <w:lang w:val="uk-UA"/>
        </w:rPr>
        <w:t>б’єктивна</w:t>
      </w:r>
      <w:proofErr w:type="spellEnd"/>
      <w:r>
        <w:rPr>
          <w:sz w:val="28"/>
          <w:szCs w:val="28"/>
          <w:lang w:val="uk-UA"/>
        </w:rPr>
        <w:t xml:space="preserve"> оцінка способу життя та соматичного </w:t>
      </w:r>
      <w:r w:rsidR="00EB0005">
        <w:rPr>
          <w:sz w:val="28"/>
          <w:szCs w:val="28"/>
          <w:lang w:val="uk-UA"/>
        </w:rPr>
        <w:t>здоров’я</w:t>
      </w:r>
      <w:r w:rsidR="00EB0005" w:rsidRPr="00EB0005">
        <w:rPr>
          <w:sz w:val="28"/>
          <w:szCs w:val="28"/>
        </w:rPr>
        <w:t>”</w:t>
      </w:r>
      <w:r w:rsidR="00EB0005">
        <w:rPr>
          <w:sz w:val="28"/>
          <w:szCs w:val="28"/>
        </w:rPr>
        <w:t>;</w:t>
      </w:r>
    </w:p>
    <w:p w:rsidR="00EB0005" w:rsidRDefault="00EB0005" w:rsidP="00EB0005">
      <w:pPr>
        <w:pStyle w:val="ListParagraph"/>
        <w:widowControl/>
        <w:numPr>
          <w:ilvl w:val="0"/>
          <w:numId w:val="15"/>
        </w:numPr>
        <w:spacing w:line="360" w:lineRule="auto"/>
        <w:rPr>
          <w:sz w:val="28"/>
          <w:szCs w:val="28"/>
          <w:lang w:val="uk-UA"/>
        </w:rPr>
      </w:pPr>
      <w:r w:rsidRPr="00EB0005">
        <w:rPr>
          <w:sz w:val="28"/>
          <w:szCs w:val="28"/>
          <w:lang w:val="uk-UA"/>
        </w:rPr>
        <w:t>опитувальник “Проф</w:t>
      </w:r>
      <w:r>
        <w:rPr>
          <w:sz w:val="28"/>
          <w:szCs w:val="28"/>
          <w:lang w:val="uk-UA"/>
        </w:rPr>
        <w:t xml:space="preserve">іль здорового способу життя – </w:t>
      </w:r>
      <w:proofErr w:type="spellStart"/>
      <w:r>
        <w:rPr>
          <w:sz w:val="28"/>
          <w:szCs w:val="28"/>
          <w:lang w:val="uk-UA"/>
        </w:rPr>
        <w:t>ПроЗСЖ</w:t>
      </w:r>
      <w:proofErr w:type="spellEnd"/>
      <w:r>
        <w:rPr>
          <w:sz w:val="28"/>
          <w:szCs w:val="28"/>
          <w:lang w:val="uk-UA"/>
        </w:rPr>
        <w:t xml:space="preserve"> (</w:t>
      </w:r>
      <w:proofErr w:type="spellStart"/>
      <w:r>
        <w:rPr>
          <w:sz w:val="28"/>
          <w:szCs w:val="28"/>
          <w:lang w:val="uk-UA"/>
        </w:rPr>
        <w:t>Healt</w:t>
      </w:r>
      <w:proofErr w:type="spellEnd"/>
      <w:r>
        <w:rPr>
          <w:sz w:val="28"/>
          <w:szCs w:val="28"/>
          <w:lang w:val="en-US"/>
        </w:rPr>
        <w:t>h</w:t>
      </w:r>
      <w:r w:rsidRPr="00EB0005">
        <w:rPr>
          <w:sz w:val="28"/>
          <w:szCs w:val="28"/>
          <w:lang w:val="uk-UA"/>
        </w:rPr>
        <w:t xml:space="preserve"> </w:t>
      </w:r>
      <w:proofErr w:type="spellStart"/>
      <w:r w:rsidRPr="00EB0005">
        <w:rPr>
          <w:sz w:val="28"/>
          <w:szCs w:val="28"/>
          <w:lang w:val="uk-UA"/>
        </w:rPr>
        <w:t>Promoting</w:t>
      </w:r>
      <w:proofErr w:type="spellEnd"/>
      <w:r w:rsidRPr="00EB0005">
        <w:rPr>
          <w:sz w:val="28"/>
          <w:szCs w:val="28"/>
          <w:lang w:val="uk-UA"/>
        </w:rPr>
        <w:t xml:space="preserve"> </w:t>
      </w:r>
      <w:proofErr w:type="spellStart"/>
      <w:r w:rsidRPr="00EB0005">
        <w:rPr>
          <w:sz w:val="28"/>
          <w:szCs w:val="28"/>
          <w:lang w:val="uk-UA"/>
        </w:rPr>
        <w:t>Lifestyle</w:t>
      </w:r>
      <w:proofErr w:type="spellEnd"/>
      <w:r w:rsidRPr="00EB0005">
        <w:rPr>
          <w:sz w:val="28"/>
          <w:szCs w:val="28"/>
          <w:lang w:val="uk-UA"/>
        </w:rPr>
        <w:t xml:space="preserve"> </w:t>
      </w:r>
      <w:proofErr w:type="spellStart"/>
      <w:r w:rsidRPr="00EB0005">
        <w:rPr>
          <w:sz w:val="28"/>
          <w:szCs w:val="28"/>
          <w:lang w:val="uk-UA"/>
        </w:rPr>
        <w:t>Profile</w:t>
      </w:r>
      <w:proofErr w:type="spellEnd"/>
      <w:r w:rsidRPr="00EB0005">
        <w:rPr>
          <w:sz w:val="28"/>
          <w:szCs w:val="28"/>
          <w:lang w:val="uk-UA"/>
        </w:rPr>
        <w:t xml:space="preserve"> — HPLP-II)”</w:t>
      </w:r>
      <w:r w:rsidR="00E845C5">
        <w:rPr>
          <w:sz w:val="28"/>
          <w:szCs w:val="28"/>
          <w:lang w:val="uk-UA"/>
        </w:rPr>
        <w:t>;</w:t>
      </w:r>
    </w:p>
    <w:p w:rsidR="00EB0005" w:rsidRDefault="002B016A" w:rsidP="00EB0005">
      <w:pPr>
        <w:pStyle w:val="ListParagraph"/>
        <w:widowControl/>
        <w:numPr>
          <w:ilvl w:val="0"/>
          <w:numId w:val="15"/>
        </w:numPr>
        <w:spacing w:line="360" w:lineRule="auto"/>
        <w:rPr>
          <w:sz w:val="28"/>
          <w:szCs w:val="28"/>
          <w:lang w:val="uk-UA"/>
        </w:rPr>
      </w:pPr>
      <w:r>
        <w:rPr>
          <w:sz w:val="28"/>
          <w:szCs w:val="28"/>
          <w:lang w:val="uk-UA"/>
        </w:rPr>
        <w:t xml:space="preserve">опитувальник </w:t>
      </w:r>
      <w:r w:rsidRPr="002B016A">
        <w:rPr>
          <w:sz w:val="28"/>
          <w:szCs w:val="28"/>
        </w:rPr>
        <w:t>“</w:t>
      </w:r>
      <w:proofErr w:type="spellStart"/>
      <w:r>
        <w:rPr>
          <w:sz w:val="28"/>
          <w:szCs w:val="28"/>
        </w:rPr>
        <w:t>Ставлення</w:t>
      </w:r>
      <w:proofErr w:type="spellEnd"/>
      <w:r>
        <w:rPr>
          <w:sz w:val="28"/>
          <w:szCs w:val="28"/>
        </w:rPr>
        <w:t xml:space="preserve"> до </w:t>
      </w:r>
      <w:proofErr w:type="spellStart"/>
      <w:r>
        <w:rPr>
          <w:sz w:val="28"/>
          <w:szCs w:val="28"/>
        </w:rPr>
        <w:t>здоров</w:t>
      </w:r>
      <w:r w:rsidRPr="002B016A">
        <w:rPr>
          <w:sz w:val="28"/>
          <w:szCs w:val="28"/>
        </w:rPr>
        <w:t>’</w:t>
      </w:r>
      <w:r>
        <w:rPr>
          <w:sz w:val="28"/>
          <w:szCs w:val="28"/>
        </w:rPr>
        <w:t>я</w:t>
      </w:r>
      <w:proofErr w:type="spellEnd"/>
      <w:r w:rsidRPr="002B016A">
        <w:rPr>
          <w:sz w:val="28"/>
          <w:szCs w:val="28"/>
        </w:rPr>
        <w:t>” (</w:t>
      </w:r>
      <w:r>
        <w:rPr>
          <w:sz w:val="28"/>
          <w:szCs w:val="28"/>
          <w:lang w:val="uk-UA"/>
        </w:rPr>
        <w:t>Р. А. Березовська</w:t>
      </w:r>
      <w:r w:rsidRPr="002B016A">
        <w:rPr>
          <w:sz w:val="28"/>
          <w:szCs w:val="28"/>
        </w:rPr>
        <w:t>)</w:t>
      </w:r>
      <w:r>
        <w:rPr>
          <w:sz w:val="28"/>
          <w:szCs w:val="28"/>
          <w:lang w:val="uk-UA"/>
        </w:rPr>
        <w:t>.</w:t>
      </w:r>
    </w:p>
    <w:p w:rsidR="002B016A" w:rsidRDefault="009662CA" w:rsidP="009662CA">
      <w:pPr>
        <w:widowControl/>
        <w:spacing w:line="360" w:lineRule="auto"/>
        <w:ind w:firstLine="709"/>
        <w:rPr>
          <w:sz w:val="28"/>
          <w:szCs w:val="28"/>
          <w:lang w:val="uk-UA"/>
        </w:rPr>
      </w:pPr>
      <w:r>
        <w:rPr>
          <w:sz w:val="28"/>
          <w:szCs w:val="28"/>
          <w:lang w:val="uk-UA"/>
        </w:rPr>
        <w:t xml:space="preserve">Бланки </w:t>
      </w:r>
      <w:proofErr w:type="spellStart"/>
      <w:r>
        <w:rPr>
          <w:sz w:val="28"/>
          <w:szCs w:val="28"/>
          <w:lang w:val="uk-UA"/>
        </w:rPr>
        <w:t>методик</w:t>
      </w:r>
      <w:proofErr w:type="spellEnd"/>
      <w:r>
        <w:rPr>
          <w:sz w:val="28"/>
          <w:szCs w:val="28"/>
          <w:lang w:val="uk-UA"/>
        </w:rPr>
        <w:t xml:space="preserve"> подані у додатках А, Б і В, відповідно.</w:t>
      </w:r>
    </w:p>
    <w:p w:rsidR="00301306" w:rsidRDefault="009662CA" w:rsidP="00301306">
      <w:pPr>
        <w:widowControl/>
        <w:spacing w:line="360" w:lineRule="auto"/>
        <w:ind w:firstLine="709"/>
        <w:rPr>
          <w:sz w:val="28"/>
          <w:szCs w:val="28"/>
          <w:lang w:val="uk-UA"/>
        </w:rPr>
      </w:pPr>
      <w:r>
        <w:rPr>
          <w:sz w:val="28"/>
          <w:szCs w:val="28"/>
          <w:lang w:val="uk-UA"/>
        </w:rPr>
        <w:t>Розглянемо кожну методику та особливості роботи з нею.</w:t>
      </w:r>
    </w:p>
    <w:p w:rsidR="00301306" w:rsidRPr="00301306" w:rsidRDefault="00301306" w:rsidP="00301306">
      <w:pPr>
        <w:pStyle w:val="ListParagraph"/>
        <w:widowControl/>
        <w:numPr>
          <w:ilvl w:val="3"/>
          <w:numId w:val="7"/>
        </w:numPr>
        <w:spacing w:line="360" w:lineRule="auto"/>
        <w:rPr>
          <w:sz w:val="28"/>
          <w:szCs w:val="28"/>
          <w:lang w:val="uk-UA"/>
        </w:rPr>
      </w:pPr>
      <w:r w:rsidRPr="00301306">
        <w:rPr>
          <w:sz w:val="28"/>
          <w:szCs w:val="28"/>
          <w:lang w:val="uk-UA"/>
        </w:rPr>
        <w:lastRenderedPageBreak/>
        <w:t>Тест “Суб’єктивна оцінка способу життя та соматичного здоров’я”</w:t>
      </w:r>
      <w:r w:rsidR="006B6EC7">
        <w:rPr>
          <w:sz w:val="28"/>
          <w:szCs w:val="28"/>
          <w:lang w:val="uk-UA"/>
        </w:rPr>
        <w:t xml:space="preserve"> (Додаток А)</w:t>
      </w:r>
      <w:r w:rsidR="006B6EC7" w:rsidRPr="00F15B1C">
        <w:rPr>
          <w:sz w:val="28"/>
          <w:szCs w:val="28"/>
          <w:lang w:val="uk-UA"/>
        </w:rPr>
        <w:t>.</w:t>
      </w:r>
    </w:p>
    <w:p w:rsidR="00301306" w:rsidRDefault="00301306" w:rsidP="00301306">
      <w:pPr>
        <w:widowControl/>
        <w:spacing w:line="360" w:lineRule="auto"/>
        <w:ind w:firstLine="709"/>
        <w:jc w:val="both"/>
        <w:rPr>
          <w:sz w:val="28"/>
          <w:szCs w:val="28"/>
          <w:lang w:val="uk-UA"/>
        </w:rPr>
      </w:pPr>
      <w:r>
        <w:rPr>
          <w:sz w:val="28"/>
          <w:szCs w:val="28"/>
          <w:lang w:val="uk-UA"/>
        </w:rPr>
        <w:t xml:space="preserve">Поняття </w:t>
      </w:r>
      <w:r w:rsidRPr="00301306">
        <w:rPr>
          <w:sz w:val="28"/>
          <w:szCs w:val="28"/>
        </w:rPr>
        <w:t>“</w:t>
      </w:r>
      <w:r w:rsidRPr="00301306">
        <w:rPr>
          <w:sz w:val="28"/>
          <w:szCs w:val="28"/>
          <w:lang w:val="uk-UA"/>
        </w:rPr>
        <w:t>здоро</w:t>
      </w:r>
      <w:r>
        <w:rPr>
          <w:sz w:val="28"/>
          <w:szCs w:val="28"/>
          <w:lang w:val="uk-UA"/>
        </w:rPr>
        <w:t>в'я</w:t>
      </w:r>
      <w:r w:rsidRPr="00301306">
        <w:rPr>
          <w:sz w:val="28"/>
          <w:szCs w:val="28"/>
        </w:rPr>
        <w:t>”</w:t>
      </w:r>
      <w:r w:rsidRPr="00301306">
        <w:rPr>
          <w:sz w:val="28"/>
          <w:szCs w:val="28"/>
          <w:lang w:val="uk-UA"/>
        </w:rPr>
        <w:t xml:space="preserve"> має багато визначень. Але найпопулярнішим і найбільш ємним слід визначити визначення, </w:t>
      </w:r>
      <w:r>
        <w:rPr>
          <w:sz w:val="28"/>
          <w:szCs w:val="28"/>
          <w:lang w:val="uk-UA"/>
        </w:rPr>
        <w:t>на</w:t>
      </w:r>
      <w:r w:rsidRPr="00301306">
        <w:rPr>
          <w:sz w:val="28"/>
          <w:szCs w:val="28"/>
          <w:lang w:val="uk-UA"/>
        </w:rPr>
        <w:t xml:space="preserve">дане Всесвітньою організацією охорони здоров'я: «Здоров'я — це стан повного фізичного, психічного та соціального добробуту, а не просто відсутність </w:t>
      </w:r>
      <w:proofErr w:type="spellStart"/>
      <w:r w:rsidRPr="00301306">
        <w:rPr>
          <w:sz w:val="28"/>
          <w:szCs w:val="28"/>
          <w:lang w:val="uk-UA"/>
        </w:rPr>
        <w:t>хвороб</w:t>
      </w:r>
      <w:proofErr w:type="spellEnd"/>
      <w:r w:rsidRPr="00301306">
        <w:rPr>
          <w:sz w:val="28"/>
          <w:szCs w:val="28"/>
          <w:lang w:val="uk-UA"/>
        </w:rPr>
        <w:t xml:space="preserve"> чи фізичних дефе</w:t>
      </w:r>
      <w:r>
        <w:rPr>
          <w:sz w:val="28"/>
          <w:szCs w:val="28"/>
          <w:lang w:val="uk-UA"/>
        </w:rPr>
        <w:t xml:space="preserve">ктів». </w:t>
      </w:r>
    </w:p>
    <w:p w:rsidR="00301306" w:rsidRDefault="00301306" w:rsidP="00301306">
      <w:pPr>
        <w:widowControl/>
        <w:spacing w:line="360" w:lineRule="auto"/>
        <w:ind w:firstLine="709"/>
        <w:jc w:val="both"/>
        <w:rPr>
          <w:sz w:val="28"/>
          <w:szCs w:val="28"/>
          <w:lang w:val="uk-UA"/>
        </w:rPr>
      </w:pPr>
      <w:r>
        <w:rPr>
          <w:sz w:val="28"/>
          <w:szCs w:val="28"/>
          <w:lang w:val="uk-UA"/>
        </w:rPr>
        <w:t>Здоровий спосіб життя (ЗС</w:t>
      </w:r>
      <w:r w:rsidRPr="00301306">
        <w:rPr>
          <w:sz w:val="28"/>
          <w:szCs w:val="28"/>
          <w:lang w:val="uk-UA"/>
        </w:rPr>
        <w:t xml:space="preserve">Ж) </w:t>
      </w:r>
      <w:r>
        <w:rPr>
          <w:sz w:val="28"/>
          <w:szCs w:val="28"/>
          <w:lang w:val="uk-UA"/>
        </w:rPr>
        <w:t xml:space="preserve">– </w:t>
      </w:r>
      <w:r w:rsidRPr="00301306">
        <w:rPr>
          <w:sz w:val="28"/>
          <w:szCs w:val="28"/>
          <w:lang w:val="uk-UA"/>
        </w:rPr>
        <w:t>це спосіб життя, заснований на принципах моральнос</w:t>
      </w:r>
      <w:r>
        <w:rPr>
          <w:sz w:val="28"/>
          <w:szCs w:val="28"/>
          <w:lang w:val="uk-UA"/>
        </w:rPr>
        <w:t>ті, що захищає від несприятливого впливу</w:t>
      </w:r>
      <w:r w:rsidRPr="00301306">
        <w:rPr>
          <w:sz w:val="28"/>
          <w:szCs w:val="28"/>
          <w:lang w:val="uk-UA"/>
        </w:rPr>
        <w:t xml:space="preserve"> навколишнього середовища, що дозволяє до глибокої старості зберігати моральне, психічне та фізичне здоров'я. </w:t>
      </w:r>
    </w:p>
    <w:p w:rsidR="007E4C90" w:rsidRDefault="00301306" w:rsidP="00301306">
      <w:pPr>
        <w:widowControl/>
        <w:spacing w:line="360" w:lineRule="auto"/>
        <w:ind w:firstLine="709"/>
        <w:jc w:val="both"/>
        <w:rPr>
          <w:sz w:val="28"/>
          <w:szCs w:val="28"/>
          <w:lang w:val="uk-UA"/>
        </w:rPr>
      </w:pPr>
      <w:r w:rsidRPr="00301306">
        <w:rPr>
          <w:sz w:val="28"/>
          <w:szCs w:val="28"/>
          <w:lang w:val="uk-UA"/>
        </w:rPr>
        <w:t>Для проведення підрахунку балів необхідно присвоїти кожній відповіді певний бал, а далі скласти бали з кожного з питань тесту. Після цього, з допомогою таблиці, визначається ступінь ведення людиною здорового життя. Ця методика спрямовано суб'єктивну оцінку життя людини.</w:t>
      </w:r>
    </w:p>
    <w:p w:rsidR="007E4C90" w:rsidRPr="007E4C90" w:rsidRDefault="007E4C90" w:rsidP="007E4C90">
      <w:pPr>
        <w:pStyle w:val="ListParagraph"/>
        <w:widowControl/>
        <w:numPr>
          <w:ilvl w:val="3"/>
          <w:numId w:val="7"/>
        </w:numPr>
        <w:spacing w:line="360" w:lineRule="auto"/>
        <w:rPr>
          <w:sz w:val="28"/>
          <w:szCs w:val="28"/>
          <w:lang w:val="uk-UA"/>
        </w:rPr>
      </w:pPr>
      <w:r w:rsidRPr="007E4C90">
        <w:rPr>
          <w:sz w:val="28"/>
          <w:szCs w:val="28"/>
          <w:lang w:val="uk-UA"/>
        </w:rPr>
        <w:t xml:space="preserve">Опитувальник “Профіль здорового способу життя – </w:t>
      </w:r>
      <w:proofErr w:type="spellStart"/>
      <w:r w:rsidRPr="007E4C90">
        <w:rPr>
          <w:sz w:val="28"/>
          <w:szCs w:val="28"/>
          <w:lang w:val="uk-UA"/>
        </w:rPr>
        <w:t>ПроЗСЖ</w:t>
      </w:r>
      <w:proofErr w:type="spellEnd"/>
      <w:r w:rsidRPr="007E4C90">
        <w:rPr>
          <w:sz w:val="28"/>
          <w:szCs w:val="28"/>
          <w:lang w:val="uk-UA"/>
        </w:rPr>
        <w:t xml:space="preserve"> (</w:t>
      </w:r>
      <w:proofErr w:type="spellStart"/>
      <w:r w:rsidRPr="007E4C90">
        <w:rPr>
          <w:sz w:val="28"/>
          <w:szCs w:val="28"/>
          <w:lang w:val="uk-UA"/>
        </w:rPr>
        <w:t>Healt</w:t>
      </w:r>
      <w:proofErr w:type="spellEnd"/>
      <w:r w:rsidRPr="007E4C90">
        <w:rPr>
          <w:sz w:val="28"/>
          <w:szCs w:val="28"/>
          <w:lang w:val="en-US"/>
        </w:rPr>
        <w:t>h</w:t>
      </w:r>
      <w:r w:rsidRPr="007E4C90">
        <w:rPr>
          <w:sz w:val="28"/>
          <w:szCs w:val="28"/>
          <w:lang w:val="uk-UA"/>
        </w:rPr>
        <w:t xml:space="preserve"> </w:t>
      </w:r>
      <w:proofErr w:type="spellStart"/>
      <w:r w:rsidRPr="007E4C90">
        <w:rPr>
          <w:sz w:val="28"/>
          <w:szCs w:val="28"/>
          <w:lang w:val="uk-UA"/>
        </w:rPr>
        <w:t>Promoting</w:t>
      </w:r>
      <w:proofErr w:type="spellEnd"/>
      <w:r w:rsidRPr="007E4C90">
        <w:rPr>
          <w:sz w:val="28"/>
          <w:szCs w:val="28"/>
          <w:lang w:val="uk-UA"/>
        </w:rPr>
        <w:t xml:space="preserve"> </w:t>
      </w:r>
      <w:proofErr w:type="spellStart"/>
      <w:r w:rsidRPr="007E4C90">
        <w:rPr>
          <w:sz w:val="28"/>
          <w:szCs w:val="28"/>
          <w:lang w:val="uk-UA"/>
        </w:rPr>
        <w:t>Lifestyle</w:t>
      </w:r>
      <w:proofErr w:type="spellEnd"/>
      <w:r w:rsidRPr="007E4C90">
        <w:rPr>
          <w:sz w:val="28"/>
          <w:szCs w:val="28"/>
          <w:lang w:val="uk-UA"/>
        </w:rPr>
        <w:t xml:space="preserve"> </w:t>
      </w:r>
      <w:proofErr w:type="spellStart"/>
      <w:r w:rsidRPr="007E4C90">
        <w:rPr>
          <w:sz w:val="28"/>
          <w:szCs w:val="28"/>
          <w:lang w:val="uk-UA"/>
        </w:rPr>
        <w:t>Profile</w:t>
      </w:r>
      <w:proofErr w:type="spellEnd"/>
      <w:r w:rsidRPr="007E4C90">
        <w:rPr>
          <w:sz w:val="28"/>
          <w:szCs w:val="28"/>
          <w:lang w:val="uk-UA"/>
        </w:rPr>
        <w:t xml:space="preserve"> — HPLP-II)”</w:t>
      </w:r>
      <w:r w:rsidR="006B6EC7">
        <w:rPr>
          <w:sz w:val="28"/>
          <w:szCs w:val="28"/>
          <w:lang w:val="uk-UA"/>
        </w:rPr>
        <w:t xml:space="preserve"> (Додаток Б)</w:t>
      </w:r>
      <w:r w:rsidRPr="007E4C90">
        <w:rPr>
          <w:sz w:val="28"/>
          <w:szCs w:val="28"/>
          <w:lang w:val="uk-UA"/>
        </w:rPr>
        <w:t>.</w:t>
      </w:r>
    </w:p>
    <w:p w:rsidR="007E4C90" w:rsidRDefault="007E4C90" w:rsidP="007E4C90">
      <w:pPr>
        <w:widowControl/>
        <w:spacing w:line="360" w:lineRule="auto"/>
        <w:ind w:firstLine="709"/>
        <w:jc w:val="both"/>
        <w:rPr>
          <w:sz w:val="28"/>
          <w:szCs w:val="28"/>
          <w:lang w:val="uk-UA"/>
        </w:rPr>
      </w:pPr>
      <w:r>
        <w:rPr>
          <w:sz w:val="28"/>
          <w:szCs w:val="28"/>
          <w:lang w:val="uk-UA"/>
        </w:rPr>
        <w:t>О</w:t>
      </w:r>
      <w:r w:rsidRPr="007E4C90">
        <w:rPr>
          <w:sz w:val="28"/>
          <w:szCs w:val="28"/>
          <w:lang w:val="uk-UA"/>
        </w:rPr>
        <w:t xml:space="preserve">питувальник був розроблений для вимірювання багатокомпонентної структури здорового способу життя і широко використовується зарубіжними дослідниками для його оцінки як серед здорових людей, так і в контексті певних захворювань, зокрема, при вивченні ролі цінності здоров'я, соціальної підтримки та </w:t>
      </w:r>
      <w:proofErr w:type="spellStart"/>
      <w:r w:rsidRPr="007E4C90">
        <w:rPr>
          <w:sz w:val="28"/>
          <w:szCs w:val="28"/>
          <w:lang w:val="uk-UA"/>
        </w:rPr>
        <w:t>самоефективності</w:t>
      </w:r>
      <w:proofErr w:type="spellEnd"/>
      <w:r w:rsidRPr="007E4C90">
        <w:rPr>
          <w:sz w:val="28"/>
          <w:szCs w:val="28"/>
          <w:lang w:val="uk-UA"/>
        </w:rPr>
        <w:t xml:space="preserve"> у зд</w:t>
      </w:r>
      <w:r>
        <w:rPr>
          <w:sz w:val="28"/>
          <w:szCs w:val="28"/>
          <w:lang w:val="uk-UA"/>
        </w:rPr>
        <w:t>оровому способі життя студентів</w:t>
      </w:r>
      <w:r w:rsidRPr="007E4C90">
        <w:rPr>
          <w:sz w:val="28"/>
          <w:szCs w:val="28"/>
          <w:lang w:val="uk-UA"/>
        </w:rPr>
        <w:t>; щодо поведінки, що сприяє зміцненню здоров'я та психосоціального благополуччя студентів; у дослідженні взаємозв'язку між поведінкою, спрямован</w:t>
      </w:r>
      <w:r>
        <w:rPr>
          <w:sz w:val="28"/>
          <w:szCs w:val="28"/>
          <w:lang w:val="uk-UA"/>
        </w:rPr>
        <w:t>ою на ЗС</w:t>
      </w:r>
      <w:r w:rsidRPr="007E4C90">
        <w:rPr>
          <w:sz w:val="28"/>
          <w:szCs w:val="28"/>
          <w:lang w:val="uk-UA"/>
        </w:rPr>
        <w:t xml:space="preserve">Ж та якістю сну серед жінок, які перебувають у </w:t>
      </w:r>
      <w:proofErr w:type="spellStart"/>
      <w:r w:rsidRPr="007E4C90">
        <w:rPr>
          <w:sz w:val="28"/>
          <w:szCs w:val="28"/>
          <w:lang w:val="uk-UA"/>
        </w:rPr>
        <w:t>постменопаузі</w:t>
      </w:r>
      <w:proofErr w:type="spellEnd"/>
      <w:r w:rsidRPr="007E4C90">
        <w:rPr>
          <w:sz w:val="28"/>
          <w:szCs w:val="28"/>
          <w:lang w:val="uk-UA"/>
        </w:rPr>
        <w:t xml:space="preserve">, що не мають серйозних захворювань. Також опитувальник використовується у медичній практиці для оцінки поведінки, що сприяє зміцненню здоров'я у пацієнтів. </w:t>
      </w:r>
    </w:p>
    <w:p w:rsidR="007E4C90" w:rsidRDefault="007E4C90" w:rsidP="007E4C90">
      <w:pPr>
        <w:widowControl/>
        <w:spacing w:line="360" w:lineRule="auto"/>
        <w:ind w:firstLine="709"/>
        <w:jc w:val="both"/>
        <w:rPr>
          <w:sz w:val="28"/>
          <w:szCs w:val="28"/>
          <w:lang w:val="uk-UA"/>
        </w:rPr>
      </w:pPr>
      <w:r w:rsidRPr="007E4C90">
        <w:rPr>
          <w:sz w:val="28"/>
          <w:szCs w:val="28"/>
          <w:lang w:val="uk-UA"/>
        </w:rPr>
        <w:t>Факторна структура опитувальника "Профіль здорового способу життя" (</w:t>
      </w:r>
      <w:proofErr w:type="spellStart"/>
      <w:r w:rsidRPr="007E4C90">
        <w:rPr>
          <w:sz w:val="28"/>
          <w:szCs w:val="28"/>
          <w:lang w:val="uk-UA"/>
        </w:rPr>
        <w:t>ПроЗОЖ</w:t>
      </w:r>
      <w:proofErr w:type="spellEnd"/>
      <w:r w:rsidRPr="007E4C90">
        <w:rPr>
          <w:sz w:val="28"/>
          <w:szCs w:val="28"/>
          <w:lang w:val="uk-UA"/>
        </w:rPr>
        <w:t>-II) включає шість шкал: відповідальність за здоров'я (</w:t>
      </w:r>
      <w:proofErr w:type="spellStart"/>
      <w:r w:rsidRPr="007E4C90">
        <w:rPr>
          <w:sz w:val="28"/>
          <w:szCs w:val="28"/>
          <w:lang w:val="uk-UA"/>
        </w:rPr>
        <w:t>Health</w:t>
      </w:r>
      <w:proofErr w:type="spellEnd"/>
      <w:r w:rsidRPr="007E4C90">
        <w:rPr>
          <w:sz w:val="28"/>
          <w:szCs w:val="28"/>
          <w:lang w:val="uk-UA"/>
        </w:rPr>
        <w:t xml:space="preserve"> </w:t>
      </w:r>
      <w:proofErr w:type="spellStart"/>
      <w:r w:rsidRPr="007E4C90">
        <w:rPr>
          <w:sz w:val="28"/>
          <w:szCs w:val="28"/>
          <w:lang w:val="uk-UA"/>
        </w:rPr>
        <w:t>Responsibility</w:t>
      </w:r>
      <w:proofErr w:type="spellEnd"/>
      <w:r w:rsidRPr="007E4C90">
        <w:rPr>
          <w:sz w:val="28"/>
          <w:szCs w:val="28"/>
          <w:lang w:val="uk-UA"/>
        </w:rPr>
        <w:t>); фізична активність (</w:t>
      </w:r>
      <w:proofErr w:type="spellStart"/>
      <w:r w:rsidRPr="007E4C90">
        <w:rPr>
          <w:sz w:val="28"/>
          <w:szCs w:val="28"/>
          <w:lang w:val="uk-UA"/>
        </w:rPr>
        <w:t>Physical</w:t>
      </w:r>
      <w:proofErr w:type="spellEnd"/>
      <w:r w:rsidRPr="007E4C90">
        <w:rPr>
          <w:sz w:val="28"/>
          <w:szCs w:val="28"/>
          <w:lang w:val="uk-UA"/>
        </w:rPr>
        <w:t xml:space="preserve"> </w:t>
      </w:r>
      <w:proofErr w:type="spellStart"/>
      <w:r w:rsidRPr="007E4C90">
        <w:rPr>
          <w:sz w:val="28"/>
          <w:szCs w:val="28"/>
          <w:lang w:val="uk-UA"/>
        </w:rPr>
        <w:t>Activity</w:t>
      </w:r>
      <w:proofErr w:type="spellEnd"/>
      <w:r w:rsidRPr="007E4C90">
        <w:rPr>
          <w:sz w:val="28"/>
          <w:szCs w:val="28"/>
          <w:lang w:val="uk-UA"/>
        </w:rPr>
        <w:t>); харчування (</w:t>
      </w:r>
      <w:proofErr w:type="spellStart"/>
      <w:r w:rsidRPr="007E4C90">
        <w:rPr>
          <w:sz w:val="28"/>
          <w:szCs w:val="28"/>
          <w:lang w:val="uk-UA"/>
        </w:rPr>
        <w:t>Nutrition</w:t>
      </w:r>
      <w:proofErr w:type="spellEnd"/>
      <w:r w:rsidRPr="007E4C90">
        <w:rPr>
          <w:sz w:val="28"/>
          <w:szCs w:val="28"/>
          <w:lang w:val="uk-UA"/>
        </w:rPr>
        <w:t>); внутрішній/духовний зріст (</w:t>
      </w:r>
      <w:proofErr w:type="spellStart"/>
      <w:r w:rsidRPr="007E4C90">
        <w:rPr>
          <w:sz w:val="28"/>
          <w:szCs w:val="28"/>
          <w:lang w:val="uk-UA"/>
        </w:rPr>
        <w:t>S</w:t>
      </w:r>
      <w:r w:rsidR="00E579D5">
        <w:rPr>
          <w:sz w:val="28"/>
          <w:szCs w:val="28"/>
          <w:lang w:val="uk-UA"/>
        </w:rPr>
        <w:t>piritual</w:t>
      </w:r>
      <w:proofErr w:type="spellEnd"/>
      <w:r w:rsidR="00E579D5">
        <w:rPr>
          <w:sz w:val="28"/>
          <w:szCs w:val="28"/>
          <w:lang w:val="uk-UA"/>
        </w:rPr>
        <w:t xml:space="preserve"> </w:t>
      </w:r>
      <w:proofErr w:type="spellStart"/>
      <w:r w:rsidR="00E579D5">
        <w:rPr>
          <w:sz w:val="28"/>
          <w:szCs w:val="28"/>
          <w:lang w:val="uk-UA"/>
        </w:rPr>
        <w:t>Growth</w:t>
      </w:r>
      <w:proofErr w:type="spellEnd"/>
      <w:r w:rsidR="00E579D5">
        <w:rPr>
          <w:sz w:val="28"/>
          <w:szCs w:val="28"/>
          <w:lang w:val="uk-UA"/>
        </w:rPr>
        <w:t>); м</w:t>
      </w:r>
      <w:r>
        <w:rPr>
          <w:sz w:val="28"/>
          <w:szCs w:val="28"/>
          <w:lang w:val="uk-UA"/>
        </w:rPr>
        <w:t>іжособистісні</w:t>
      </w:r>
      <w:r w:rsidRPr="007E4C90">
        <w:rPr>
          <w:sz w:val="28"/>
          <w:szCs w:val="28"/>
          <w:lang w:val="uk-UA"/>
        </w:rPr>
        <w:t xml:space="preserve"> стосунки</w:t>
      </w:r>
      <w:r>
        <w:rPr>
          <w:sz w:val="28"/>
          <w:szCs w:val="28"/>
          <w:lang w:val="uk-UA"/>
        </w:rPr>
        <w:t xml:space="preserve"> </w:t>
      </w:r>
      <w:r w:rsidRPr="007E4C90">
        <w:rPr>
          <w:sz w:val="28"/>
          <w:szCs w:val="28"/>
          <w:lang w:val="uk-UA"/>
        </w:rPr>
        <w:lastRenderedPageBreak/>
        <w:t>(</w:t>
      </w:r>
      <w:proofErr w:type="spellStart"/>
      <w:r w:rsidRPr="007E4C90">
        <w:rPr>
          <w:sz w:val="28"/>
          <w:szCs w:val="28"/>
          <w:lang w:val="uk-UA"/>
        </w:rPr>
        <w:t>Interpersonal</w:t>
      </w:r>
      <w:proofErr w:type="spellEnd"/>
      <w:r w:rsidRPr="007E4C90">
        <w:rPr>
          <w:sz w:val="28"/>
          <w:szCs w:val="28"/>
          <w:lang w:val="uk-UA"/>
        </w:rPr>
        <w:t xml:space="preserve"> </w:t>
      </w:r>
      <w:proofErr w:type="spellStart"/>
      <w:r w:rsidRPr="007E4C90">
        <w:rPr>
          <w:sz w:val="28"/>
          <w:szCs w:val="28"/>
          <w:lang w:val="uk-UA"/>
        </w:rPr>
        <w:t>Relations</w:t>
      </w:r>
      <w:proofErr w:type="spellEnd"/>
      <w:r w:rsidRPr="007E4C90">
        <w:rPr>
          <w:sz w:val="28"/>
          <w:szCs w:val="28"/>
          <w:lang w:val="uk-UA"/>
        </w:rPr>
        <w:t>); управління стресом (</w:t>
      </w:r>
      <w:proofErr w:type="spellStart"/>
      <w:r w:rsidRPr="007E4C90">
        <w:rPr>
          <w:sz w:val="28"/>
          <w:szCs w:val="28"/>
          <w:lang w:val="uk-UA"/>
        </w:rPr>
        <w:t>Stress</w:t>
      </w:r>
      <w:proofErr w:type="spellEnd"/>
      <w:r w:rsidRPr="007E4C90">
        <w:rPr>
          <w:sz w:val="28"/>
          <w:szCs w:val="28"/>
          <w:lang w:val="uk-UA"/>
        </w:rPr>
        <w:t xml:space="preserve"> </w:t>
      </w:r>
      <w:proofErr w:type="spellStart"/>
      <w:r w:rsidRPr="007E4C90">
        <w:rPr>
          <w:sz w:val="28"/>
          <w:szCs w:val="28"/>
          <w:lang w:val="uk-UA"/>
        </w:rPr>
        <w:t>Management</w:t>
      </w:r>
      <w:proofErr w:type="spellEnd"/>
      <w:r w:rsidRPr="007E4C90">
        <w:rPr>
          <w:sz w:val="28"/>
          <w:szCs w:val="28"/>
          <w:lang w:val="uk-UA"/>
        </w:rPr>
        <w:t>). Перші три шкали автори методики відносять до конструктів, які досліджують поведінку, що спостерігається (відповідальність за здоров'я, фізична активність і харчування), а три (духовне зростання, міжособистісні відносини і управл</w:t>
      </w:r>
      <w:r>
        <w:rPr>
          <w:sz w:val="28"/>
          <w:szCs w:val="28"/>
          <w:lang w:val="uk-UA"/>
        </w:rPr>
        <w:t xml:space="preserve">іння стресом), що залишилися, - </w:t>
      </w:r>
      <w:r w:rsidRPr="007E4C90">
        <w:rPr>
          <w:sz w:val="28"/>
          <w:szCs w:val="28"/>
          <w:lang w:val="uk-UA"/>
        </w:rPr>
        <w:t xml:space="preserve">до когнітивних і емоційних компонентів благополуччя і називають їх психосоціальним благополуччям. </w:t>
      </w:r>
    </w:p>
    <w:p w:rsidR="007E4C90" w:rsidRDefault="007E4C90" w:rsidP="007E4C90">
      <w:pPr>
        <w:widowControl/>
        <w:spacing w:line="360" w:lineRule="auto"/>
        <w:ind w:firstLine="709"/>
        <w:jc w:val="both"/>
        <w:rPr>
          <w:sz w:val="28"/>
          <w:szCs w:val="28"/>
          <w:lang w:val="uk-UA"/>
        </w:rPr>
      </w:pPr>
      <w:r w:rsidRPr="007E4C90">
        <w:rPr>
          <w:sz w:val="28"/>
          <w:szCs w:val="28"/>
          <w:lang w:val="uk-UA"/>
        </w:rPr>
        <w:t>Опитувач HPLP-II перекладено різними мовами: турецькою, іспанською, китайською, іранськ</w:t>
      </w:r>
      <w:r w:rsidR="00F15B1C">
        <w:rPr>
          <w:sz w:val="28"/>
          <w:szCs w:val="28"/>
          <w:lang w:val="uk-UA"/>
        </w:rPr>
        <w:t>ою та іншими.</w:t>
      </w:r>
      <w:r w:rsidRPr="007E4C90">
        <w:rPr>
          <w:sz w:val="28"/>
          <w:szCs w:val="28"/>
          <w:lang w:val="uk-UA"/>
        </w:rPr>
        <w:t xml:space="preserve"> Результати </w:t>
      </w:r>
      <w:proofErr w:type="spellStart"/>
      <w:r w:rsidRPr="007E4C90">
        <w:rPr>
          <w:sz w:val="28"/>
          <w:szCs w:val="28"/>
          <w:lang w:val="uk-UA"/>
        </w:rPr>
        <w:t>кроскультурних</w:t>
      </w:r>
      <w:proofErr w:type="spellEnd"/>
      <w:r w:rsidRPr="007E4C90">
        <w:rPr>
          <w:sz w:val="28"/>
          <w:szCs w:val="28"/>
          <w:lang w:val="uk-UA"/>
        </w:rPr>
        <w:t xml:space="preserve"> досліджень показали його високу ефективність як надійного </w:t>
      </w:r>
      <w:proofErr w:type="spellStart"/>
      <w:r w:rsidRPr="007E4C90">
        <w:rPr>
          <w:sz w:val="28"/>
          <w:szCs w:val="28"/>
          <w:lang w:val="uk-UA"/>
        </w:rPr>
        <w:t>психодіагностичного</w:t>
      </w:r>
      <w:proofErr w:type="spellEnd"/>
      <w:r w:rsidRPr="007E4C90">
        <w:rPr>
          <w:sz w:val="28"/>
          <w:szCs w:val="28"/>
          <w:lang w:val="uk-UA"/>
        </w:rPr>
        <w:t xml:space="preserve"> інструменту оцінки здорового способу життя.</w:t>
      </w:r>
    </w:p>
    <w:p w:rsidR="00F15B1C" w:rsidRPr="00F15B1C" w:rsidRDefault="00F15B1C" w:rsidP="00F15B1C">
      <w:pPr>
        <w:pStyle w:val="ListParagraph"/>
        <w:widowControl/>
        <w:numPr>
          <w:ilvl w:val="3"/>
          <w:numId w:val="7"/>
        </w:numPr>
        <w:spacing w:line="360" w:lineRule="auto"/>
        <w:rPr>
          <w:sz w:val="28"/>
          <w:szCs w:val="28"/>
          <w:lang w:val="uk-UA"/>
        </w:rPr>
      </w:pPr>
      <w:r>
        <w:rPr>
          <w:sz w:val="28"/>
          <w:szCs w:val="28"/>
          <w:lang w:val="uk-UA"/>
        </w:rPr>
        <w:t>О</w:t>
      </w:r>
      <w:r w:rsidRPr="00F15B1C">
        <w:rPr>
          <w:sz w:val="28"/>
          <w:szCs w:val="28"/>
          <w:lang w:val="uk-UA"/>
        </w:rPr>
        <w:t xml:space="preserve">питувальник </w:t>
      </w:r>
      <w:r w:rsidRPr="00F15B1C">
        <w:rPr>
          <w:sz w:val="28"/>
          <w:szCs w:val="28"/>
        </w:rPr>
        <w:t>“</w:t>
      </w:r>
      <w:proofErr w:type="spellStart"/>
      <w:r w:rsidRPr="00F15B1C">
        <w:rPr>
          <w:sz w:val="28"/>
          <w:szCs w:val="28"/>
        </w:rPr>
        <w:t>Ставлення</w:t>
      </w:r>
      <w:proofErr w:type="spellEnd"/>
      <w:r w:rsidRPr="00F15B1C">
        <w:rPr>
          <w:sz w:val="28"/>
          <w:szCs w:val="28"/>
        </w:rPr>
        <w:t xml:space="preserve"> до </w:t>
      </w:r>
      <w:proofErr w:type="spellStart"/>
      <w:r w:rsidRPr="00F15B1C">
        <w:rPr>
          <w:sz w:val="28"/>
          <w:szCs w:val="28"/>
        </w:rPr>
        <w:t>здоров’я</w:t>
      </w:r>
      <w:proofErr w:type="spellEnd"/>
      <w:r w:rsidRPr="00F15B1C">
        <w:rPr>
          <w:sz w:val="28"/>
          <w:szCs w:val="28"/>
        </w:rPr>
        <w:t>” (</w:t>
      </w:r>
      <w:r w:rsidRPr="00F15B1C">
        <w:rPr>
          <w:sz w:val="28"/>
          <w:szCs w:val="28"/>
          <w:lang w:val="uk-UA"/>
        </w:rPr>
        <w:t>Р. А. Березовська</w:t>
      </w:r>
      <w:r w:rsidRPr="00F15B1C">
        <w:rPr>
          <w:sz w:val="28"/>
          <w:szCs w:val="28"/>
        </w:rPr>
        <w:t>)</w:t>
      </w:r>
      <w:r w:rsidR="006B6EC7">
        <w:rPr>
          <w:sz w:val="28"/>
          <w:szCs w:val="28"/>
          <w:lang w:val="uk-UA"/>
        </w:rPr>
        <w:t xml:space="preserve"> (Додаток В)</w:t>
      </w:r>
      <w:r w:rsidRPr="00F15B1C">
        <w:rPr>
          <w:sz w:val="28"/>
          <w:szCs w:val="28"/>
          <w:lang w:val="uk-UA"/>
        </w:rPr>
        <w:t>.</w:t>
      </w:r>
    </w:p>
    <w:p w:rsidR="00F15B1C" w:rsidRDefault="00F15B1C" w:rsidP="00F15B1C">
      <w:pPr>
        <w:widowControl/>
        <w:spacing w:line="360" w:lineRule="auto"/>
        <w:ind w:firstLine="709"/>
        <w:jc w:val="both"/>
        <w:rPr>
          <w:sz w:val="28"/>
          <w:szCs w:val="28"/>
          <w:lang w:val="uk-UA"/>
        </w:rPr>
      </w:pPr>
      <w:r>
        <w:rPr>
          <w:sz w:val="28"/>
          <w:szCs w:val="28"/>
          <w:lang w:val="uk-UA"/>
        </w:rPr>
        <w:t>Зазначений опитувальник с</w:t>
      </w:r>
      <w:r w:rsidRPr="00F15B1C">
        <w:rPr>
          <w:sz w:val="28"/>
          <w:szCs w:val="28"/>
          <w:lang w:val="uk-UA"/>
        </w:rPr>
        <w:t xml:space="preserve">кладається з 10 питань, які можуть бути </w:t>
      </w:r>
      <w:r>
        <w:rPr>
          <w:sz w:val="28"/>
          <w:szCs w:val="28"/>
          <w:lang w:val="uk-UA"/>
        </w:rPr>
        <w:t>розподілені за чотирма шкалами:</w:t>
      </w:r>
    </w:p>
    <w:p w:rsidR="00F15B1C" w:rsidRPr="00F15B1C" w:rsidRDefault="00F15B1C" w:rsidP="00F15B1C">
      <w:pPr>
        <w:pStyle w:val="ListParagraph"/>
        <w:widowControl/>
        <w:numPr>
          <w:ilvl w:val="0"/>
          <w:numId w:val="18"/>
        </w:numPr>
        <w:spacing w:line="360" w:lineRule="auto"/>
        <w:rPr>
          <w:sz w:val="28"/>
          <w:szCs w:val="28"/>
          <w:lang w:val="uk-UA"/>
        </w:rPr>
      </w:pPr>
      <w:r>
        <w:rPr>
          <w:sz w:val="28"/>
          <w:szCs w:val="28"/>
          <w:lang w:val="uk-UA"/>
        </w:rPr>
        <w:t>когнітивна</w:t>
      </w:r>
      <w:r w:rsidRPr="00F15B1C">
        <w:rPr>
          <w:sz w:val="28"/>
          <w:szCs w:val="28"/>
          <w:lang w:val="uk-UA"/>
        </w:rPr>
        <w:t>;</w:t>
      </w:r>
    </w:p>
    <w:p w:rsidR="00F15B1C" w:rsidRPr="00F15B1C" w:rsidRDefault="00F15B1C" w:rsidP="00F15B1C">
      <w:pPr>
        <w:pStyle w:val="ListParagraph"/>
        <w:widowControl/>
        <w:numPr>
          <w:ilvl w:val="0"/>
          <w:numId w:val="18"/>
        </w:numPr>
        <w:spacing w:line="360" w:lineRule="auto"/>
        <w:rPr>
          <w:sz w:val="28"/>
          <w:szCs w:val="28"/>
          <w:lang w:val="uk-UA"/>
        </w:rPr>
      </w:pPr>
      <w:r>
        <w:rPr>
          <w:sz w:val="28"/>
          <w:szCs w:val="28"/>
          <w:lang w:val="uk-UA"/>
        </w:rPr>
        <w:t>емоційна</w:t>
      </w:r>
      <w:r w:rsidRPr="00F15B1C">
        <w:rPr>
          <w:sz w:val="28"/>
          <w:szCs w:val="28"/>
          <w:lang w:val="uk-UA"/>
        </w:rPr>
        <w:t>;</w:t>
      </w:r>
    </w:p>
    <w:p w:rsidR="00F15B1C" w:rsidRPr="00F15B1C" w:rsidRDefault="00F15B1C" w:rsidP="00F15B1C">
      <w:pPr>
        <w:pStyle w:val="ListParagraph"/>
        <w:widowControl/>
        <w:numPr>
          <w:ilvl w:val="0"/>
          <w:numId w:val="18"/>
        </w:numPr>
        <w:spacing w:line="360" w:lineRule="auto"/>
        <w:rPr>
          <w:sz w:val="28"/>
          <w:szCs w:val="28"/>
          <w:lang w:val="uk-UA"/>
        </w:rPr>
      </w:pPr>
      <w:r>
        <w:rPr>
          <w:sz w:val="28"/>
          <w:szCs w:val="28"/>
          <w:lang w:val="uk-UA"/>
        </w:rPr>
        <w:t>поведінкова</w:t>
      </w:r>
      <w:r w:rsidRPr="00F15B1C">
        <w:rPr>
          <w:sz w:val="28"/>
          <w:szCs w:val="28"/>
          <w:lang w:val="uk-UA"/>
        </w:rPr>
        <w:t>;</w:t>
      </w:r>
    </w:p>
    <w:p w:rsidR="00F15B1C" w:rsidRDefault="00F15B1C" w:rsidP="00F15B1C">
      <w:pPr>
        <w:pStyle w:val="ListParagraph"/>
        <w:widowControl/>
        <w:numPr>
          <w:ilvl w:val="0"/>
          <w:numId w:val="18"/>
        </w:numPr>
        <w:spacing w:line="360" w:lineRule="auto"/>
        <w:rPr>
          <w:sz w:val="28"/>
          <w:szCs w:val="28"/>
          <w:lang w:val="uk-UA"/>
        </w:rPr>
      </w:pPr>
      <w:proofErr w:type="spellStart"/>
      <w:r>
        <w:rPr>
          <w:sz w:val="28"/>
          <w:szCs w:val="28"/>
          <w:lang w:val="uk-UA"/>
        </w:rPr>
        <w:t>ціннісно</w:t>
      </w:r>
      <w:proofErr w:type="spellEnd"/>
      <w:r>
        <w:rPr>
          <w:sz w:val="28"/>
          <w:szCs w:val="28"/>
          <w:lang w:val="uk-UA"/>
        </w:rPr>
        <w:t>-мотиваційна</w:t>
      </w:r>
      <w:r w:rsidRPr="00F15B1C">
        <w:rPr>
          <w:sz w:val="28"/>
          <w:szCs w:val="28"/>
          <w:lang w:val="uk-UA"/>
        </w:rPr>
        <w:t>.</w:t>
      </w:r>
    </w:p>
    <w:p w:rsidR="00375671" w:rsidRDefault="00F15B1C" w:rsidP="00375671">
      <w:pPr>
        <w:widowControl/>
        <w:spacing w:line="360" w:lineRule="auto"/>
        <w:ind w:firstLine="709"/>
        <w:jc w:val="both"/>
        <w:rPr>
          <w:sz w:val="28"/>
          <w:szCs w:val="28"/>
          <w:lang w:val="uk-UA"/>
        </w:rPr>
      </w:pPr>
      <w:r w:rsidRPr="00F15B1C">
        <w:rPr>
          <w:sz w:val="28"/>
          <w:szCs w:val="28"/>
          <w:lang w:val="uk-UA"/>
        </w:rPr>
        <w:t xml:space="preserve">Питання </w:t>
      </w:r>
      <w:r>
        <w:rPr>
          <w:sz w:val="28"/>
          <w:szCs w:val="28"/>
          <w:lang w:val="uk-UA"/>
        </w:rPr>
        <w:t>призначені</w:t>
      </w:r>
      <w:r w:rsidRPr="00F15B1C">
        <w:rPr>
          <w:sz w:val="28"/>
          <w:szCs w:val="28"/>
          <w:lang w:val="uk-UA"/>
        </w:rPr>
        <w:t xml:space="preserve"> для оцінки ставлення до здоров'я дорослої людини.</w:t>
      </w:r>
      <w:r w:rsidRPr="00F15B1C">
        <w:t xml:space="preserve"> </w:t>
      </w:r>
      <w:r>
        <w:rPr>
          <w:sz w:val="28"/>
          <w:szCs w:val="28"/>
          <w:lang w:val="uk-UA"/>
        </w:rPr>
        <w:t>А</w:t>
      </w:r>
      <w:r w:rsidRPr="00F15B1C">
        <w:rPr>
          <w:sz w:val="28"/>
          <w:szCs w:val="28"/>
          <w:lang w:val="uk-UA"/>
        </w:rPr>
        <w:t xml:space="preserve">наліз результатів проводиться </w:t>
      </w:r>
      <w:r w:rsidR="00375671">
        <w:rPr>
          <w:sz w:val="28"/>
          <w:szCs w:val="28"/>
          <w:lang w:val="uk-UA"/>
        </w:rPr>
        <w:t xml:space="preserve">на підставі якісного аналізу </w:t>
      </w:r>
      <w:r w:rsidRPr="00F15B1C">
        <w:rPr>
          <w:sz w:val="28"/>
          <w:szCs w:val="28"/>
          <w:lang w:val="uk-UA"/>
        </w:rPr>
        <w:t>отриманих за допомогою опитувальника даних, який може бути здійснений на декількох рівнях:</w:t>
      </w:r>
    </w:p>
    <w:p w:rsidR="00375671" w:rsidRPr="00375671" w:rsidRDefault="00F15B1C" w:rsidP="00375671">
      <w:pPr>
        <w:pStyle w:val="ListParagraph"/>
        <w:widowControl/>
        <w:numPr>
          <w:ilvl w:val="0"/>
          <w:numId w:val="19"/>
        </w:numPr>
        <w:spacing w:line="360" w:lineRule="auto"/>
        <w:rPr>
          <w:sz w:val="28"/>
          <w:szCs w:val="28"/>
          <w:lang w:val="uk-UA"/>
        </w:rPr>
      </w:pPr>
      <w:r w:rsidRPr="00375671">
        <w:rPr>
          <w:sz w:val="28"/>
          <w:szCs w:val="28"/>
          <w:lang w:val="uk-UA"/>
        </w:rPr>
        <w:t>кожне твердження м</w:t>
      </w:r>
      <w:r w:rsidR="00375671" w:rsidRPr="00375671">
        <w:rPr>
          <w:sz w:val="28"/>
          <w:szCs w:val="28"/>
          <w:lang w:val="uk-UA"/>
        </w:rPr>
        <w:t>оже бути проаналізоване окремо;</w:t>
      </w:r>
    </w:p>
    <w:p w:rsidR="00375671" w:rsidRPr="00375671" w:rsidRDefault="00F15B1C" w:rsidP="00375671">
      <w:pPr>
        <w:pStyle w:val="ListParagraph"/>
        <w:widowControl/>
        <w:numPr>
          <w:ilvl w:val="0"/>
          <w:numId w:val="19"/>
        </w:numPr>
        <w:spacing w:line="360" w:lineRule="auto"/>
        <w:rPr>
          <w:sz w:val="28"/>
          <w:szCs w:val="28"/>
          <w:lang w:val="uk-UA"/>
        </w:rPr>
      </w:pPr>
      <w:r w:rsidRPr="00375671">
        <w:rPr>
          <w:sz w:val="28"/>
          <w:szCs w:val="28"/>
          <w:lang w:val="uk-UA"/>
        </w:rPr>
        <w:t>аналіз даних може прово</w:t>
      </w:r>
      <w:r w:rsidR="00375671" w:rsidRPr="00375671">
        <w:rPr>
          <w:sz w:val="28"/>
          <w:szCs w:val="28"/>
          <w:lang w:val="uk-UA"/>
        </w:rPr>
        <w:t>дитися з кожного питання (інтер</w:t>
      </w:r>
      <w:r w:rsidRPr="00375671">
        <w:rPr>
          <w:sz w:val="28"/>
          <w:szCs w:val="28"/>
          <w:lang w:val="uk-UA"/>
        </w:rPr>
        <w:t>претуються всі твердж</w:t>
      </w:r>
      <w:r w:rsidR="00375671" w:rsidRPr="00375671">
        <w:rPr>
          <w:sz w:val="28"/>
          <w:szCs w:val="28"/>
          <w:lang w:val="uk-UA"/>
        </w:rPr>
        <w:t>ення, що входять у це питання);</w:t>
      </w:r>
    </w:p>
    <w:p w:rsidR="00375671" w:rsidRDefault="00F15B1C" w:rsidP="00375671">
      <w:pPr>
        <w:pStyle w:val="ListParagraph"/>
        <w:widowControl/>
        <w:numPr>
          <w:ilvl w:val="0"/>
          <w:numId w:val="19"/>
        </w:numPr>
        <w:spacing w:line="360" w:lineRule="auto"/>
        <w:rPr>
          <w:sz w:val="28"/>
          <w:szCs w:val="28"/>
          <w:lang w:val="uk-UA"/>
        </w:rPr>
      </w:pPr>
      <w:r w:rsidRPr="00375671">
        <w:rPr>
          <w:sz w:val="28"/>
          <w:szCs w:val="28"/>
          <w:lang w:val="uk-UA"/>
        </w:rPr>
        <w:t>кожен блок питань або шкала також можуть бути розглянуті окремо (аналізуються всі питання та твердження, що входять до цієї шкали).</w:t>
      </w:r>
    </w:p>
    <w:p w:rsidR="00423FE3" w:rsidRDefault="00423FE3" w:rsidP="00423FE3">
      <w:pPr>
        <w:widowControl/>
        <w:rPr>
          <w:sz w:val="28"/>
          <w:szCs w:val="28"/>
          <w:lang w:val="uk-UA"/>
        </w:rPr>
      </w:pPr>
    </w:p>
    <w:p w:rsidR="00423FE3" w:rsidRDefault="00423FE3" w:rsidP="00423FE3">
      <w:pPr>
        <w:widowControl/>
        <w:rPr>
          <w:sz w:val="28"/>
          <w:szCs w:val="28"/>
          <w:lang w:val="uk-UA"/>
        </w:rPr>
      </w:pPr>
    </w:p>
    <w:p w:rsidR="00423FE3" w:rsidRDefault="00423FE3" w:rsidP="00423FE3">
      <w:pPr>
        <w:widowControl/>
        <w:rPr>
          <w:sz w:val="28"/>
          <w:szCs w:val="28"/>
          <w:lang w:val="uk-UA"/>
        </w:rPr>
      </w:pPr>
    </w:p>
    <w:p w:rsidR="00C16DA3" w:rsidRPr="00423FE3" w:rsidRDefault="00C16DA3" w:rsidP="00423FE3">
      <w:pPr>
        <w:pStyle w:val="Heading1"/>
        <w:spacing w:line="360" w:lineRule="auto"/>
        <w:jc w:val="center"/>
        <w:rPr>
          <w:lang w:val="uk-UA"/>
        </w:rPr>
      </w:pPr>
      <w:bookmarkStart w:id="24" w:name="_Toc102760792"/>
      <w:r w:rsidRPr="00423FE3">
        <w:rPr>
          <w:lang w:val="uk-UA"/>
        </w:rPr>
        <w:t>Висновки до розділу 2</w:t>
      </w:r>
      <w:bookmarkEnd w:id="24"/>
    </w:p>
    <w:p w:rsidR="00C16DA3" w:rsidRPr="00FC3FA8" w:rsidRDefault="00C16DA3" w:rsidP="00C16DA3">
      <w:pPr>
        <w:pStyle w:val="ListParagraph"/>
        <w:widowControl/>
        <w:numPr>
          <w:ilvl w:val="6"/>
          <w:numId w:val="27"/>
        </w:numPr>
        <w:spacing w:line="360" w:lineRule="auto"/>
        <w:rPr>
          <w:b/>
          <w:sz w:val="28"/>
          <w:szCs w:val="28"/>
          <w:lang w:val="uk-UA"/>
        </w:rPr>
      </w:pPr>
      <w:r w:rsidRPr="00FC3FA8">
        <w:rPr>
          <w:sz w:val="28"/>
          <w:szCs w:val="28"/>
          <w:lang w:val="uk-UA"/>
        </w:rPr>
        <w:lastRenderedPageBreak/>
        <w:t xml:space="preserve">Перший підрозділ розділу цілком було присвячено розгляду основних та додаткових методів психологічних досліджень. Метою цього було встановити найбільш прийнятний метод для дослідження. </w:t>
      </w:r>
    </w:p>
    <w:p w:rsidR="00C16DA3" w:rsidRDefault="00C16DA3" w:rsidP="00C16DA3">
      <w:pPr>
        <w:widowControl/>
        <w:spacing w:line="360" w:lineRule="auto"/>
        <w:ind w:firstLine="709"/>
        <w:jc w:val="both"/>
        <w:rPr>
          <w:sz w:val="28"/>
          <w:szCs w:val="28"/>
          <w:lang w:val="uk-UA"/>
        </w:rPr>
      </w:pPr>
      <w:r w:rsidRPr="00FC3FA8">
        <w:rPr>
          <w:sz w:val="28"/>
          <w:szCs w:val="28"/>
          <w:lang w:val="uk-UA"/>
        </w:rPr>
        <w:t xml:space="preserve">Було встановлено, що </w:t>
      </w:r>
      <w:r>
        <w:rPr>
          <w:sz w:val="28"/>
          <w:szCs w:val="28"/>
          <w:lang w:val="uk-UA"/>
        </w:rPr>
        <w:t>у</w:t>
      </w:r>
      <w:r w:rsidRPr="00FC3FA8">
        <w:rPr>
          <w:sz w:val="28"/>
          <w:szCs w:val="28"/>
          <w:lang w:val="uk-UA"/>
        </w:rPr>
        <w:t xml:space="preserve"> психології виділяють два основних методи дослідження: експеримент та спостереження. До додаткових відносять методи тестування, опитування та аналізу продуктів діяльності. Метод експерименту – ц</w:t>
      </w:r>
      <w:r w:rsidRPr="00FC3FA8">
        <w:rPr>
          <w:sz w:val="28"/>
          <w:szCs w:val="28"/>
          <w:shd w:val="clear" w:color="auto" w:fill="FFFFFF"/>
          <w:lang w:val="uk-UA"/>
        </w:rPr>
        <w:t>е головний</w:t>
      </w:r>
      <w:r w:rsidRPr="00FC3FA8">
        <w:rPr>
          <w:sz w:val="28"/>
          <w:szCs w:val="28"/>
          <w:shd w:val="clear" w:color="auto" w:fill="FFFFFF"/>
        </w:rPr>
        <w:t> </w:t>
      </w:r>
      <w:r w:rsidRPr="00FC3FA8">
        <w:rPr>
          <w:bCs/>
          <w:sz w:val="28"/>
          <w:szCs w:val="28"/>
          <w:shd w:val="clear" w:color="auto" w:fill="FFFFFF"/>
          <w:lang w:val="uk-UA"/>
        </w:rPr>
        <w:t>метод психологічних</w:t>
      </w:r>
      <w:r w:rsidRPr="00FC3FA8">
        <w:rPr>
          <w:sz w:val="28"/>
          <w:szCs w:val="28"/>
          <w:shd w:val="clear" w:color="auto" w:fill="FFFFFF"/>
        </w:rPr>
        <w:t> </w:t>
      </w:r>
      <w:r w:rsidRPr="00FC3FA8">
        <w:rPr>
          <w:sz w:val="28"/>
          <w:szCs w:val="28"/>
          <w:shd w:val="clear" w:color="auto" w:fill="FFFFFF"/>
          <w:lang w:val="uk-UA"/>
        </w:rPr>
        <w:t>досліджень, який передбачає активне втручання дослідника в діяльність досліджуваного з метою створення умов, в яких виявиться</w:t>
      </w:r>
      <w:r w:rsidRPr="00FC3FA8">
        <w:rPr>
          <w:sz w:val="28"/>
          <w:szCs w:val="28"/>
          <w:shd w:val="clear" w:color="auto" w:fill="FFFFFF"/>
        </w:rPr>
        <w:t> </w:t>
      </w:r>
      <w:r w:rsidRPr="00FC3FA8">
        <w:rPr>
          <w:bCs/>
          <w:sz w:val="28"/>
          <w:szCs w:val="28"/>
          <w:shd w:val="clear" w:color="auto" w:fill="FFFFFF"/>
          <w:lang w:val="uk-UA"/>
        </w:rPr>
        <w:t>психологічний</w:t>
      </w:r>
      <w:r w:rsidRPr="00FC3FA8">
        <w:rPr>
          <w:sz w:val="28"/>
          <w:szCs w:val="28"/>
          <w:shd w:val="clear" w:color="auto" w:fill="FFFFFF"/>
        </w:rPr>
        <w:t> </w:t>
      </w:r>
      <w:r w:rsidRPr="00FC3FA8">
        <w:rPr>
          <w:sz w:val="28"/>
          <w:szCs w:val="28"/>
          <w:shd w:val="clear" w:color="auto" w:fill="FFFFFF"/>
          <w:lang w:val="uk-UA"/>
        </w:rPr>
        <w:t xml:space="preserve">факт. </w:t>
      </w:r>
      <w:r>
        <w:rPr>
          <w:sz w:val="28"/>
          <w:szCs w:val="28"/>
          <w:lang w:val="uk-UA"/>
        </w:rPr>
        <w:t xml:space="preserve">Спостереження – це </w:t>
      </w:r>
      <w:r w:rsidRPr="00FC3FA8">
        <w:rPr>
          <w:sz w:val="28"/>
          <w:szCs w:val="28"/>
          <w:lang w:val="uk-UA"/>
        </w:rPr>
        <w:t>метод дослідження предметів та явищ об'єктивної дійсності, який полягає в їх навмисному і цілеспрямованому сприйманні</w:t>
      </w:r>
      <w:r>
        <w:rPr>
          <w:sz w:val="28"/>
          <w:szCs w:val="28"/>
          <w:lang w:val="uk-UA"/>
        </w:rPr>
        <w:t xml:space="preserve">. </w:t>
      </w:r>
    </w:p>
    <w:p w:rsidR="00C16DA3" w:rsidRDefault="00C16DA3" w:rsidP="00C16DA3">
      <w:pPr>
        <w:widowControl/>
        <w:spacing w:line="360" w:lineRule="auto"/>
        <w:ind w:firstLine="709"/>
        <w:jc w:val="both"/>
        <w:rPr>
          <w:sz w:val="28"/>
          <w:szCs w:val="28"/>
          <w:lang w:val="uk-UA"/>
        </w:rPr>
      </w:pPr>
      <w:r>
        <w:rPr>
          <w:sz w:val="28"/>
          <w:szCs w:val="28"/>
          <w:lang w:val="uk-UA"/>
        </w:rPr>
        <w:t xml:space="preserve">Опитуванням є </w:t>
      </w:r>
      <w:r w:rsidRPr="00FC3FA8">
        <w:rPr>
          <w:sz w:val="28"/>
          <w:szCs w:val="28"/>
          <w:lang w:val="uk-UA"/>
        </w:rPr>
        <w:t xml:space="preserve">спосіб отримання інформації у вигляді відповіді </w:t>
      </w:r>
      <w:r>
        <w:rPr>
          <w:sz w:val="28"/>
          <w:szCs w:val="28"/>
          <w:lang w:val="uk-UA"/>
        </w:rPr>
        <w:t xml:space="preserve">на </w:t>
      </w:r>
      <w:r w:rsidRPr="00FC3FA8">
        <w:rPr>
          <w:sz w:val="28"/>
          <w:szCs w:val="28"/>
          <w:lang w:val="uk-UA"/>
        </w:rPr>
        <w:t xml:space="preserve">питання. Тестування – це такий метод психологічного дослідження, застосовуючи який можна отримати точну кількісну чи якісну характеристику явища, що вивчається. Метод аналізу продуктів діяльності дозволяє фіксувати та зберігати необроблені дослідником матеріали, повертатись до них декілька разів, порівнювати результати, змінювати їхню наукову інтерпретацію. </w:t>
      </w:r>
    </w:p>
    <w:p w:rsidR="003042FB" w:rsidRDefault="00C16DA3" w:rsidP="00C16DA3">
      <w:pPr>
        <w:pStyle w:val="ListParagraph"/>
        <w:numPr>
          <w:ilvl w:val="0"/>
          <w:numId w:val="27"/>
        </w:numPr>
        <w:spacing w:line="360" w:lineRule="auto"/>
        <w:rPr>
          <w:sz w:val="28"/>
          <w:szCs w:val="28"/>
          <w:lang w:val="uk-UA"/>
        </w:rPr>
      </w:pPr>
      <w:r w:rsidRPr="00FC3FA8">
        <w:rPr>
          <w:sz w:val="28"/>
          <w:szCs w:val="28"/>
          <w:lang w:val="uk-UA"/>
        </w:rPr>
        <w:t xml:space="preserve">Методи дослідження виглядають наступним чином: 1) тест “Суб’єктивна оцінка способу життя та соматичного здоров’я”; 2) опитувальник “Профіль здорового способу життя – </w:t>
      </w:r>
      <w:proofErr w:type="spellStart"/>
      <w:r w:rsidRPr="00FC3FA8">
        <w:rPr>
          <w:sz w:val="28"/>
          <w:szCs w:val="28"/>
          <w:lang w:val="uk-UA"/>
        </w:rPr>
        <w:t>ПроЗСЖ</w:t>
      </w:r>
      <w:proofErr w:type="spellEnd"/>
      <w:r w:rsidRPr="00FC3FA8">
        <w:rPr>
          <w:sz w:val="28"/>
          <w:szCs w:val="28"/>
          <w:lang w:val="uk-UA"/>
        </w:rPr>
        <w:t xml:space="preserve"> (</w:t>
      </w:r>
      <w:proofErr w:type="spellStart"/>
      <w:r w:rsidRPr="00FC3FA8">
        <w:rPr>
          <w:sz w:val="28"/>
          <w:szCs w:val="28"/>
          <w:lang w:val="uk-UA"/>
        </w:rPr>
        <w:t>Healt</w:t>
      </w:r>
      <w:proofErr w:type="spellEnd"/>
      <w:r w:rsidRPr="00FC3FA8">
        <w:rPr>
          <w:sz w:val="28"/>
          <w:szCs w:val="28"/>
          <w:lang w:val="en-US"/>
        </w:rPr>
        <w:t>h</w:t>
      </w:r>
      <w:r w:rsidRPr="00FC3FA8">
        <w:rPr>
          <w:sz w:val="28"/>
          <w:szCs w:val="28"/>
          <w:lang w:val="uk-UA"/>
        </w:rPr>
        <w:t xml:space="preserve"> </w:t>
      </w:r>
      <w:proofErr w:type="spellStart"/>
      <w:r w:rsidRPr="00FC3FA8">
        <w:rPr>
          <w:sz w:val="28"/>
          <w:szCs w:val="28"/>
          <w:lang w:val="uk-UA"/>
        </w:rPr>
        <w:t>Promoting</w:t>
      </w:r>
      <w:proofErr w:type="spellEnd"/>
      <w:r w:rsidRPr="00FC3FA8">
        <w:rPr>
          <w:sz w:val="28"/>
          <w:szCs w:val="28"/>
          <w:lang w:val="uk-UA"/>
        </w:rPr>
        <w:t xml:space="preserve"> </w:t>
      </w:r>
      <w:proofErr w:type="spellStart"/>
      <w:r w:rsidRPr="00FC3FA8">
        <w:rPr>
          <w:sz w:val="28"/>
          <w:szCs w:val="28"/>
          <w:lang w:val="uk-UA"/>
        </w:rPr>
        <w:t>Lifestyle</w:t>
      </w:r>
      <w:proofErr w:type="spellEnd"/>
      <w:r w:rsidRPr="00FC3FA8">
        <w:rPr>
          <w:sz w:val="28"/>
          <w:szCs w:val="28"/>
          <w:lang w:val="uk-UA"/>
        </w:rPr>
        <w:t xml:space="preserve"> </w:t>
      </w:r>
      <w:proofErr w:type="spellStart"/>
      <w:r w:rsidRPr="00FC3FA8">
        <w:rPr>
          <w:sz w:val="28"/>
          <w:szCs w:val="28"/>
          <w:lang w:val="uk-UA"/>
        </w:rPr>
        <w:t>Profile</w:t>
      </w:r>
      <w:proofErr w:type="spellEnd"/>
      <w:r w:rsidRPr="00FC3FA8">
        <w:rPr>
          <w:sz w:val="28"/>
          <w:szCs w:val="28"/>
          <w:lang w:val="uk-UA"/>
        </w:rPr>
        <w:t xml:space="preserve"> — HPLP-II)”; 3) опитувальник “Ставлення до здоров’я” (Р. А. Березовська).</w:t>
      </w:r>
    </w:p>
    <w:p w:rsidR="006B6EC7" w:rsidRPr="00321F15" w:rsidRDefault="003042FB" w:rsidP="00321F15">
      <w:pPr>
        <w:widowControl/>
        <w:rPr>
          <w:sz w:val="28"/>
          <w:szCs w:val="28"/>
          <w:lang w:val="uk-UA"/>
        </w:rPr>
      </w:pPr>
      <w:r>
        <w:rPr>
          <w:sz w:val="28"/>
          <w:szCs w:val="28"/>
          <w:lang w:val="uk-UA"/>
        </w:rPr>
        <w:br w:type="page"/>
      </w:r>
    </w:p>
    <w:p w:rsidR="006B6EC7" w:rsidRPr="00321F15" w:rsidRDefault="006B6EC7" w:rsidP="00321F15">
      <w:pPr>
        <w:pStyle w:val="Heading1"/>
        <w:spacing w:before="0" w:line="360" w:lineRule="auto"/>
        <w:ind w:left="0"/>
        <w:jc w:val="center"/>
        <w:rPr>
          <w:lang w:val="uk-UA"/>
        </w:rPr>
      </w:pPr>
      <w:bookmarkStart w:id="25" w:name="_Toc102760793"/>
      <w:r w:rsidRPr="00321F15">
        <w:rPr>
          <w:lang w:val="uk-UA"/>
        </w:rPr>
        <w:lastRenderedPageBreak/>
        <w:t>РОЗДІЛ 3. РЕЗУЛЬТАТИ ДОСЛІДЖЕННЯ ТА ЇХ ІНТЕРПРЕТАЦІЯ</w:t>
      </w:r>
      <w:bookmarkEnd w:id="25"/>
    </w:p>
    <w:p w:rsidR="006B6EC7" w:rsidRPr="00333683" w:rsidRDefault="006B6EC7" w:rsidP="00321F15">
      <w:pPr>
        <w:pStyle w:val="ListParagraph"/>
        <w:widowControl/>
        <w:numPr>
          <w:ilvl w:val="1"/>
          <w:numId w:val="21"/>
        </w:numPr>
        <w:spacing w:line="360" w:lineRule="auto"/>
        <w:ind w:left="0" w:firstLine="709"/>
        <w:jc w:val="left"/>
        <w:outlineLvl w:val="1"/>
        <w:rPr>
          <w:b/>
          <w:sz w:val="28"/>
          <w:szCs w:val="28"/>
          <w:lang w:val="uk-UA"/>
        </w:rPr>
      </w:pPr>
      <w:bookmarkStart w:id="26" w:name="_Toc102760794"/>
      <w:r w:rsidRPr="00333683">
        <w:rPr>
          <w:b/>
          <w:sz w:val="28"/>
          <w:szCs w:val="28"/>
          <w:lang w:val="uk-UA"/>
        </w:rPr>
        <w:t>Опис результатів дослідження</w:t>
      </w:r>
      <w:bookmarkEnd w:id="26"/>
    </w:p>
    <w:p w:rsidR="00333683" w:rsidRDefault="00333683" w:rsidP="00333683">
      <w:pPr>
        <w:widowControl/>
        <w:spacing w:line="360" w:lineRule="auto"/>
        <w:ind w:firstLine="709"/>
        <w:rPr>
          <w:sz w:val="28"/>
          <w:szCs w:val="28"/>
          <w:lang w:val="uk-UA"/>
        </w:rPr>
      </w:pPr>
      <w:r>
        <w:rPr>
          <w:sz w:val="28"/>
          <w:szCs w:val="28"/>
          <w:lang w:val="uk-UA"/>
        </w:rPr>
        <w:t xml:space="preserve">Результати, отримані від </w:t>
      </w:r>
      <w:r w:rsidRPr="00333683">
        <w:rPr>
          <w:sz w:val="28"/>
          <w:szCs w:val="28"/>
          <w:lang w:val="uk-UA"/>
        </w:rPr>
        <w:t>тест</w:t>
      </w:r>
      <w:r>
        <w:rPr>
          <w:sz w:val="28"/>
          <w:szCs w:val="28"/>
          <w:lang w:val="uk-UA"/>
        </w:rPr>
        <w:t>у</w:t>
      </w:r>
      <w:r w:rsidRPr="00333683">
        <w:rPr>
          <w:sz w:val="28"/>
          <w:szCs w:val="28"/>
          <w:lang w:val="uk-UA"/>
        </w:rPr>
        <w:t xml:space="preserve"> </w:t>
      </w:r>
      <w:r w:rsidRPr="00333683">
        <w:rPr>
          <w:sz w:val="28"/>
          <w:szCs w:val="28"/>
        </w:rPr>
        <w:t>“Су</w:t>
      </w:r>
      <w:proofErr w:type="spellStart"/>
      <w:r w:rsidRPr="00333683">
        <w:rPr>
          <w:sz w:val="28"/>
          <w:szCs w:val="28"/>
          <w:lang w:val="uk-UA"/>
        </w:rPr>
        <w:t>б’єктивна</w:t>
      </w:r>
      <w:proofErr w:type="spellEnd"/>
      <w:r w:rsidRPr="00333683">
        <w:rPr>
          <w:sz w:val="28"/>
          <w:szCs w:val="28"/>
          <w:lang w:val="uk-UA"/>
        </w:rPr>
        <w:t xml:space="preserve"> оцінка способу життя та соматичного здоров’я</w:t>
      </w:r>
      <w:r w:rsidRPr="00333683">
        <w:rPr>
          <w:sz w:val="28"/>
          <w:szCs w:val="28"/>
        </w:rPr>
        <w:t>”</w:t>
      </w:r>
      <w:r>
        <w:rPr>
          <w:sz w:val="28"/>
          <w:szCs w:val="28"/>
        </w:rPr>
        <w:t xml:space="preserve"> </w:t>
      </w:r>
      <w:proofErr w:type="spellStart"/>
      <w:r>
        <w:rPr>
          <w:sz w:val="28"/>
          <w:szCs w:val="28"/>
        </w:rPr>
        <w:t>виглядають</w:t>
      </w:r>
      <w:proofErr w:type="spellEnd"/>
      <w:r>
        <w:rPr>
          <w:sz w:val="28"/>
          <w:szCs w:val="28"/>
        </w:rPr>
        <w:t xml:space="preserve"> </w:t>
      </w:r>
      <w:proofErr w:type="spellStart"/>
      <w:r>
        <w:rPr>
          <w:sz w:val="28"/>
          <w:szCs w:val="28"/>
        </w:rPr>
        <w:t>наступним</w:t>
      </w:r>
      <w:proofErr w:type="spellEnd"/>
      <w:r>
        <w:rPr>
          <w:sz w:val="28"/>
          <w:szCs w:val="28"/>
        </w:rPr>
        <w:t xml:space="preserve"> чином</w:t>
      </w:r>
      <w:r>
        <w:rPr>
          <w:sz w:val="28"/>
          <w:szCs w:val="28"/>
          <w:lang w:val="uk-UA"/>
        </w:rPr>
        <w:t>.</w:t>
      </w:r>
    </w:p>
    <w:p w:rsidR="00333683" w:rsidRDefault="00333683" w:rsidP="00333683">
      <w:pPr>
        <w:widowControl/>
        <w:spacing w:line="360" w:lineRule="auto"/>
        <w:ind w:firstLine="709"/>
        <w:jc w:val="both"/>
        <w:rPr>
          <w:sz w:val="28"/>
          <w:szCs w:val="28"/>
          <w:lang w:val="uk-UA"/>
        </w:rPr>
      </w:pPr>
      <w:r>
        <w:rPr>
          <w:sz w:val="28"/>
          <w:szCs w:val="28"/>
          <w:lang w:val="uk-UA"/>
        </w:rPr>
        <w:t xml:space="preserve">На питання </w:t>
      </w:r>
      <w:r w:rsidRPr="00333683">
        <w:rPr>
          <w:sz w:val="28"/>
          <w:szCs w:val="28"/>
        </w:rPr>
        <w:t>“</w:t>
      </w:r>
      <w:r w:rsidRPr="00333683">
        <w:rPr>
          <w:sz w:val="28"/>
          <w:szCs w:val="28"/>
          <w:lang w:val="uk-UA"/>
        </w:rPr>
        <w:t>Чи можете Ви розслабитися в стресовій ситуації, не вдаючись для цього до алкоголю, куріння або таблеток</w:t>
      </w:r>
      <w:r w:rsidRPr="00333683">
        <w:rPr>
          <w:sz w:val="28"/>
          <w:szCs w:val="28"/>
        </w:rPr>
        <w:t>”</w:t>
      </w:r>
      <w:r>
        <w:rPr>
          <w:sz w:val="28"/>
          <w:szCs w:val="28"/>
        </w:rPr>
        <w:t xml:space="preserve"> 59</w:t>
      </w:r>
      <w:r w:rsidRPr="00333683">
        <w:rPr>
          <w:sz w:val="28"/>
          <w:szCs w:val="28"/>
        </w:rPr>
        <w:t xml:space="preserve">% </w:t>
      </w:r>
      <w:r>
        <w:rPr>
          <w:sz w:val="28"/>
          <w:szCs w:val="28"/>
          <w:lang w:val="uk-UA"/>
        </w:rPr>
        <w:t xml:space="preserve">опитуваних відповіли </w:t>
      </w:r>
      <w:r w:rsidRPr="00333683">
        <w:rPr>
          <w:sz w:val="28"/>
          <w:szCs w:val="28"/>
        </w:rPr>
        <w:t>“</w:t>
      </w:r>
      <w:r>
        <w:rPr>
          <w:sz w:val="28"/>
          <w:szCs w:val="28"/>
          <w:lang w:val="uk-UA"/>
        </w:rPr>
        <w:t>так</w:t>
      </w:r>
      <w:r w:rsidRPr="00333683">
        <w:rPr>
          <w:sz w:val="28"/>
          <w:szCs w:val="28"/>
        </w:rPr>
        <w:t>”</w:t>
      </w:r>
      <w:r>
        <w:rPr>
          <w:sz w:val="28"/>
          <w:szCs w:val="28"/>
          <w:lang w:val="uk-UA"/>
        </w:rPr>
        <w:t>, 35%</w:t>
      </w:r>
      <w:r w:rsidRPr="00333683">
        <w:rPr>
          <w:sz w:val="28"/>
          <w:szCs w:val="28"/>
        </w:rPr>
        <w:t xml:space="preserve"> “</w:t>
      </w:r>
      <w:r w:rsidRPr="00333683">
        <w:rPr>
          <w:sz w:val="28"/>
          <w:szCs w:val="28"/>
          <w:lang w:val="uk-UA"/>
        </w:rPr>
        <w:t xml:space="preserve"> </w:t>
      </w:r>
      <w:proofErr w:type="spellStart"/>
      <w:r>
        <w:rPr>
          <w:sz w:val="28"/>
          <w:szCs w:val="28"/>
          <w:lang w:val="uk-UA"/>
        </w:rPr>
        <w:t>рідко</w:t>
      </w:r>
      <w:proofErr w:type="spellEnd"/>
      <w:r>
        <w:rPr>
          <w:sz w:val="28"/>
          <w:szCs w:val="28"/>
          <w:lang w:val="uk-UA"/>
        </w:rPr>
        <w:t>, але це мені вдається</w:t>
      </w:r>
      <w:r w:rsidRPr="00333683">
        <w:rPr>
          <w:sz w:val="28"/>
          <w:szCs w:val="28"/>
        </w:rPr>
        <w:t>”</w:t>
      </w:r>
      <w:r>
        <w:rPr>
          <w:sz w:val="28"/>
          <w:szCs w:val="28"/>
          <w:lang w:val="uk-UA"/>
        </w:rPr>
        <w:t xml:space="preserve"> і 6%</w:t>
      </w:r>
      <w:r w:rsidRPr="00333683">
        <w:rPr>
          <w:sz w:val="28"/>
          <w:szCs w:val="28"/>
        </w:rPr>
        <w:t xml:space="preserve"> “</w:t>
      </w:r>
      <w:r>
        <w:rPr>
          <w:sz w:val="28"/>
          <w:szCs w:val="28"/>
          <w:lang w:val="uk-UA"/>
        </w:rPr>
        <w:t>ні</w:t>
      </w:r>
      <w:r w:rsidRPr="00333683">
        <w:rPr>
          <w:sz w:val="28"/>
          <w:szCs w:val="28"/>
        </w:rPr>
        <w:t>”</w:t>
      </w:r>
      <w:r w:rsidR="00495178">
        <w:rPr>
          <w:sz w:val="28"/>
          <w:szCs w:val="28"/>
          <w:lang w:val="uk-UA"/>
        </w:rPr>
        <w:t xml:space="preserve"> (рис. 1).</w:t>
      </w:r>
    </w:p>
    <w:p w:rsidR="00333683" w:rsidRDefault="00333683" w:rsidP="009C2AE9">
      <w:pPr>
        <w:widowControl/>
        <w:spacing w:line="360" w:lineRule="auto"/>
        <w:ind w:firstLine="709"/>
        <w:jc w:val="both"/>
        <w:rPr>
          <w:sz w:val="28"/>
          <w:szCs w:val="28"/>
          <w:lang w:val="uk-UA"/>
        </w:rPr>
      </w:pPr>
      <w:r>
        <w:rPr>
          <w:noProof/>
          <w:sz w:val="28"/>
          <w:szCs w:val="28"/>
          <w:lang w:bidi="ar-SA"/>
        </w:rPr>
        <w:drawing>
          <wp:inline distT="0" distB="0" distL="0" distR="0">
            <wp:extent cx="5390866" cy="2088107"/>
            <wp:effectExtent l="0" t="0" r="635"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95178" w:rsidRDefault="00495178" w:rsidP="009C2AE9">
      <w:pPr>
        <w:tabs>
          <w:tab w:val="left" w:pos="0"/>
        </w:tabs>
        <w:spacing w:line="360" w:lineRule="auto"/>
        <w:ind w:firstLine="709"/>
        <w:jc w:val="both"/>
        <w:rPr>
          <w:sz w:val="28"/>
          <w:szCs w:val="28"/>
          <w:lang w:val="uk-UA"/>
        </w:rPr>
      </w:pPr>
      <w:r>
        <w:rPr>
          <w:sz w:val="28"/>
          <w:szCs w:val="28"/>
          <w:lang w:val="uk-UA"/>
        </w:rPr>
        <w:t xml:space="preserve">Рис. 1. </w:t>
      </w:r>
      <w:r w:rsidRPr="00333683">
        <w:rPr>
          <w:sz w:val="28"/>
          <w:szCs w:val="28"/>
          <w:lang w:val="uk-UA"/>
        </w:rPr>
        <w:t>Чи можете Ви розслабитися в стресовій ситуації, не вдаючись для цього до алкоголю, куріння або таблеток</w:t>
      </w:r>
      <w:r>
        <w:rPr>
          <w:sz w:val="28"/>
          <w:szCs w:val="28"/>
          <w:lang w:val="uk-UA"/>
        </w:rPr>
        <w:t>?</w:t>
      </w:r>
    </w:p>
    <w:p w:rsidR="009C2AE9" w:rsidRPr="009C2AE9" w:rsidRDefault="009C2AE9" w:rsidP="009C2AE9">
      <w:pPr>
        <w:tabs>
          <w:tab w:val="left" w:pos="0"/>
        </w:tabs>
        <w:spacing w:line="360" w:lineRule="auto"/>
        <w:ind w:firstLine="709"/>
        <w:jc w:val="both"/>
        <w:rPr>
          <w:sz w:val="28"/>
          <w:szCs w:val="28"/>
          <w:lang w:val="uk-UA"/>
        </w:rPr>
      </w:pPr>
      <w:r>
        <w:rPr>
          <w:sz w:val="28"/>
          <w:szCs w:val="28"/>
          <w:lang w:val="uk-UA"/>
        </w:rPr>
        <w:t xml:space="preserve">Питання </w:t>
      </w:r>
      <w:r w:rsidRPr="009C2AE9">
        <w:rPr>
          <w:sz w:val="28"/>
          <w:szCs w:val="28"/>
        </w:rPr>
        <w:t>“</w:t>
      </w:r>
      <w:r w:rsidRPr="008A641E">
        <w:rPr>
          <w:sz w:val="28"/>
          <w:szCs w:val="28"/>
          <w:lang w:val="uk-UA"/>
        </w:rPr>
        <w:t>Наскільки Ваша ре</w:t>
      </w:r>
      <w:r>
        <w:rPr>
          <w:sz w:val="28"/>
          <w:szCs w:val="28"/>
          <w:lang w:val="uk-UA"/>
        </w:rPr>
        <w:t>альна вага перевищує адекватну?</w:t>
      </w:r>
      <w:r w:rsidRPr="009C2AE9">
        <w:rPr>
          <w:sz w:val="28"/>
          <w:szCs w:val="28"/>
        </w:rPr>
        <w:t xml:space="preserve">” </w:t>
      </w:r>
      <w:r>
        <w:rPr>
          <w:sz w:val="28"/>
          <w:szCs w:val="28"/>
          <w:lang w:val="uk-UA"/>
        </w:rPr>
        <w:t xml:space="preserve">набрало таке відсоткове співвідношення: 17% </w:t>
      </w:r>
      <w:r w:rsidRPr="009C2AE9">
        <w:rPr>
          <w:sz w:val="28"/>
          <w:szCs w:val="28"/>
        </w:rPr>
        <w:t>“</w:t>
      </w:r>
      <w:r w:rsidRPr="009C2AE9">
        <w:rPr>
          <w:sz w:val="28"/>
          <w:szCs w:val="28"/>
          <w:lang w:val="uk-UA"/>
        </w:rPr>
        <w:t>перевищує більш ніж на 50%</w:t>
      </w:r>
      <w:r w:rsidRPr="009C2AE9">
        <w:rPr>
          <w:sz w:val="28"/>
          <w:szCs w:val="28"/>
        </w:rPr>
        <w:t>”</w:t>
      </w:r>
      <w:r>
        <w:rPr>
          <w:sz w:val="28"/>
          <w:szCs w:val="28"/>
        </w:rPr>
        <w:t xml:space="preserve">, </w:t>
      </w:r>
      <w:r w:rsidRPr="009C2AE9">
        <w:rPr>
          <w:sz w:val="28"/>
          <w:szCs w:val="28"/>
        </w:rPr>
        <w:t>19% “</w:t>
      </w:r>
      <w:r w:rsidRPr="009C2AE9">
        <w:rPr>
          <w:sz w:val="28"/>
          <w:szCs w:val="28"/>
          <w:lang w:val="uk-UA"/>
        </w:rPr>
        <w:t>на 25-49%</w:t>
      </w:r>
      <w:r w:rsidRPr="009C2AE9">
        <w:rPr>
          <w:sz w:val="28"/>
          <w:szCs w:val="28"/>
        </w:rPr>
        <w:t>”</w:t>
      </w:r>
      <w:r>
        <w:rPr>
          <w:sz w:val="28"/>
          <w:szCs w:val="28"/>
        </w:rPr>
        <w:t>, 25</w:t>
      </w:r>
      <w:r w:rsidRPr="009C2AE9">
        <w:rPr>
          <w:sz w:val="28"/>
          <w:szCs w:val="28"/>
        </w:rPr>
        <w:t>% “</w:t>
      </w:r>
      <w:r w:rsidRPr="009C2AE9">
        <w:rPr>
          <w:sz w:val="28"/>
          <w:szCs w:val="28"/>
          <w:lang w:val="uk-UA"/>
        </w:rPr>
        <w:t>на 15-24%</w:t>
      </w:r>
      <w:r w:rsidRPr="009C2AE9">
        <w:rPr>
          <w:sz w:val="28"/>
          <w:szCs w:val="28"/>
        </w:rPr>
        <w:t>”</w:t>
      </w:r>
      <w:r>
        <w:rPr>
          <w:sz w:val="28"/>
          <w:szCs w:val="28"/>
        </w:rPr>
        <w:t>, 10</w:t>
      </w:r>
      <w:r w:rsidRPr="009C2AE9">
        <w:rPr>
          <w:sz w:val="28"/>
          <w:szCs w:val="28"/>
        </w:rPr>
        <w:t>%</w:t>
      </w:r>
      <w:r w:rsidRPr="009C2AE9">
        <w:rPr>
          <w:sz w:val="28"/>
          <w:szCs w:val="28"/>
          <w:lang w:val="uk-UA"/>
        </w:rPr>
        <w:t xml:space="preserve"> </w:t>
      </w:r>
      <w:r w:rsidRPr="009C2AE9">
        <w:rPr>
          <w:sz w:val="28"/>
          <w:szCs w:val="28"/>
        </w:rPr>
        <w:t>“</w:t>
      </w:r>
      <w:r w:rsidRPr="009C2AE9">
        <w:rPr>
          <w:sz w:val="28"/>
          <w:szCs w:val="28"/>
          <w:lang w:val="uk-UA"/>
        </w:rPr>
        <w:t>на 4-10%</w:t>
      </w:r>
      <w:r w:rsidRPr="009C2AE9">
        <w:rPr>
          <w:sz w:val="28"/>
          <w:szCs w:val="28"/>
        </w:rPr>
        <w:t>”</w:t>
      </w:r>
      <w:r>
        <w:rPr>
          <w:sz w:val="28"/>
          <w:szCs w:val="28"/>
          <w:lang w:val="uk-UA"/>
        </w:rPr>
        <w:t>, 15</w:t>
      </w:r>
      <w:r w:rsidRPr="009C2AE9">
        <w:rPr>
          <w:sz w:val="28"/>
          <w:szCs w:val="28"/>
        </w:rPr>
        <w:t>% “</w:t>
      </w:r>
      <w:r w:rsidRPr="009C2AE9">
        <w:rPr>
          <w:sz w:val="28"/>
          <w:szCs w:val="28"/>
          <w:lang w:val="uk-UA"/>
        </w:rPr>
        <w:t xml:space="preserve">не більше ніж на 3%; </w:t>
      </w:r>
      <w:r w:rsidR="00731B9E">
        <w:rPr>
          <w:sz w:val="28"/>
          <w:szCs w:val="28"/>
          <w:lang w:val="uk-UA"/>
        </w:rPr>
        <w:t xml:space="preserve">4% </w:t>
      </w:r>
      <w:r w:rsidRPr="009C2AE9">
        <w:rPr>
          <w:sz w:val="28"/>
          <w:szCs w:val="28"/>
          <w:lang w:val="uk-UA"/>
        </w:rPr>
        <w:t>нижче на 11-19%</w:t>
      </w:r>
      <w:r w:rsidRPr="009C2AE9">
        <w:rPr>
          <w:sz w:val="28"/>
          <w:szCs w:val="28"/>
        </w:rPr>
        <w:t>”</w:t>
      </w:r>
      <w:r>
        <w:rPr>
          <w:sz w:val="28"/>
          <w:szCs w:val="28"/>
        </w:rPr>
        <w:t xml:space="preserve">, </w:t>
      </w:r>
      <w:r w:rsidR="00731B9E">
        <w:rPr>
          <w:sz w:val="28"/>
          <w:szCs w:val="28"/>
        </w:rPr>
        <w:t>5</w:t>
      </w:r>
      <w:r w:rsidRPr="009C2AE9">
        <w:rPr>
          <w:sz w:val="28"/>
          <w:szCs w:val="28"/>
        </w:rPr>
        <w:t>% “</w:t>
      </w:r>
      <w:r w:rsidRPr="009C2AE9">
        <w:rPr>
          <w:sz w:val="28"/>
          <w:szCs w:val="28"/>
          <w:lang w:val="uk-UA"/>
        </w:rPr>
        <w:t>нижче на 20-25%</w:t>
      </w:r>
      <w:r w:rsidRPr="009C2AE9">
        <w:rPr>
          <w:sz w:val="28"/>
          <w:szCs w:val="28"/>
        </w:rPr>
        <w:t>”</w:t>
      </w:r>
      <w:r w:rsidR="00731B9E">
        <w:rPr>
          <w:sz w:val="28"/>
          <w:szCs w:val="28"/>
          <w:lang w:val="uk-UA"/>
        </w:rPr>
        <w:t>, 5</w:t>
      </w:r>
      <w:r w:rsidRPr="009C2AE9">
        <w:rPr>
          <w:sz w:val="28"/>
          <w:szCs w:val="28"/>
        </w:rPr>
        <w:t>% “</w:t>
      </w:r>
      <w:r w:rsidRPr="009C2AE9">
        <w:rPr>
          <w:sz w:val="28"/>
          <w:szCs w:val="28"/>
          <w:lang w:val="uk-UA"/>
        </w:rPr>
        <w:t>нижче на 25%</w:t>
      </w:r>
      <w:r w:rsidR="00495178">
        <w:rPr>
          <w:sz w:val="28"/>
          <w:szCs w:val="28"/>
          <w:lang w:val="uk-UA"/>
        </w:rPr>
        <w:t xml:space="preserve"> (рис. 2).</w:t>
      </w:r>
    </w:p>
    <w:p w:rsidR="009C2AE9" w:rsidRPr="009C2AE9" w:rsidRDefault="009C2AE9" w:rsidP="00A6120C">
      <w:pPr>
        <w:widowControl/>
        <w:spacing w:line="276" w:lineRule="auto"/>
        <w:ind w:firstLine="709"/>
        <w:jc w:val="both"/>
        <w:rPr>
          <w:sz w:val="28"/>
          <w:szCs w:val="28"/>
          <w:lang w:val="uk-UA"/>
        </w:rPr>
      </w:pPr>
      <w:r>
        <w:rPr>
          <w:noProof/>
          <w:sz w:val="28"/>
          <w:szCs w:val="28"/>
          <w:lang w:bidi="ar-SA"/>
        </w:rPr>
        <w:drawing>
          <wp:inline distT="0" distB="0" distL="0" distR="0">
            <wp:extent cx="5486651" cy="2947670"/>
            <wp:effectExtent l="0" t="0" r="0" b="50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5178" w:rsidRDefault="00495178" w:rsidP="00495178">
      <w:pPr>
        <w:widowControl/>
        <w:spacing w:line="360" w:lineRule="auto"/>
        <w:ind w:firstLine="709"/>
        <w:rPr>
          <w:sz w:val="28"/>
          <w:szCs w:val="28"/>
          <w:lang w:val="uk-UA"/>
        </w:rPr>
      </w:pPr>
      <w:r w:rsidRPr="00495178">
        <w:rPr>
          <w:sz w:val="28"/>
          <w:szCs w:val="28"/>
          <w:lang w:val="uk-UA"/>
        </w:rPr>
        <w:lastRenderedPageBreak/>
        <w:t>Рис. 2. Наскільки Ваша реальна вага перевищує адекватну?</w:t>
      </w:r>
    </w:p>
    <w:p w:rsidR="00A6120C" w:rsidRDefault="00A6120C" w:rsidP="00495178">
      <w:pPr>
        <w:widowControl/>
        <w:spacing w:line="360" w:lineRule="auto"/>
        <w:ind w:firstLine="709"/>
        <w:rPr>
          <w:sz w:val="28"/>
          <w:szCs w:val="28"/>
          <w:lang w:val="uk-UA"/>
        </w:rPr>
      </w:pPr>
      <w:r>
        <w:rPr>
          <w:sz w:val="28"/>
          <w:szCs w:val="28"/>
          <w:lang w:val="uk-UA"/>
        </w:rPr>
        <w:t xml:space="preserve">На питання </w:t>
      </w:r>
      <w:r w:rsidRPr="00333683">
        <w:rPr>
          <w:sz w:val="28"/>
          <w:szCs w:val="28"/>
        </w:rPr>
        <w:t>“</w:t>
      </w:r>
      <w:r w:rsidR="00B46E1D" w:rsidRPr="00B46E1D">
        <w:rPr>
          <w:sz w:val="28"/>
          <w:szCs w:val="28"/>
          <w:lang w:val="uk-UA"/>
        </w:rPr>
        <w:t>Чи застосовуєте Ви у повсякденному житті якийсь</w:t>
      </w:r>
      <w:r w:rsidR="00B46E1D">
        <w:rPr>
          <w:sz w:val="28"/>
          <w:szCs w:val="28"/>
          <w:lang w:val="uk-UA"/>
        </w:rPr>
        <w:t xml:space="preserve"> спосіб оздоровлення?</w:t>
      </w:r>
      <w:r w:rsidRPr="00333683">
        <w:rPr>
          <w:sz w:val="28"/>
          <w:szCs w:val="28"/>
        </w:rPr>
        <w:t>”</w:t>
      </w:r>
      <w:r w:rsidR="00B46E1D">
        <w:rPr>
          <w:sz w:val="28"/>
          <w:szCs w:val="28"/>
        </w:rPr>
        <w:t xml:space="preserve"> 6</w:t>
      </w:r>
      <w:r w:rsidR="00B46E1D">
        <w:rPr>
          <w:sz w:val="28"/>
          <w:szCs w:val="28"/>
          <w:lang w:val="uk-UA"/>
        </w:rPr>
        <w:t>5</w:t>
      </w:r>
      <w:r w:rsidRPr="00333683">
        <w:rPr>
          <w:sz w:val="28"/>
          <w:szCs w:val="28"/>
        </w:rPr>
        <w:t xml:space="preserve">% </w:t>
      </w:r>
      <w:r>
        <w:rPr>
          <w:sz w:val="28"/>
          <w:szCs w:val="28"/>
          <w:lang w:val="uk-UA"/>
        </w:rPr>
        <w:t xml:space="preserve">опитуваних відповіли </w:t>
      </w:r>
      <w:r w:rsidRPr="00333683">
        <w:rPr>
          <w:sz w:val="28"/>
          <w:szCs w:val="28"/>
        </w:rPr>
        <w:t>“</w:t>
      </w:r>
      <w:r w:rsidR="00B46E1D">
        <w:rPr>
          <w:sz w:val="28"/>
          <w:szCs w:val="28"/>
          <w:lang w:val="uk-UA"/>
        </w:rPr>
        <w:t>так, регулярно</w:t>
      </w:r>
      <w:r w:rsidRPr="00333683">
        <w:rPr>
          <w:sz w:val="28"/>
          <w:szCs w:val="28"/>
        </w:rPr>
        <w:t>”</w:t>
      </w:r>
      <w:r w:rsidR="00B46E1D">
        <w:rPr>
          <w:sz w:val="28"/>
          <w:szCs w:val="28"/>
          <w:lang w:val="uk-UA"/>
        </w:rPr>
        <w:t>, 25</w:t>
      </w:r>
      <w:r>
        <w:rPr>
          <w:sz w:val="28"/>
          <w:szCs w:val="28"/>
          <w:lang w:val="uk-UA"/>
        </w:rPr>
        <w:t>%</w:t>
      </w:r>
      <w:r w:rsidRPr="00333683">
        <w:rPr>
          <w:sz w:val="28"/>
          <w:szCs w:val="28"/>
        </w:rPr>
        <w:t xml:space="preserve"> “</w:t>
      </w:r>
      <w:r w:rsidR="00B46E1D">
        <w:rPr>
          <w:sz w:val="28"/>
          <w:szCs w:val="28"/>
          <w:lang w:val="uk-UA"/>
        </w:rPr>
        <w:t>так, але не регулярно</w:t>
      </w:r>
      <w:r w:rsidRPr="00333683">
        <w:rPr>
          <w:sz w:val="28"/>
          <w:szCs w:val="28"/>
        </w:rPr>
        <w:t>”</w:t>
      </w:r>
      <w:r w:rsidR="00B46E1D">
        <w:rPr>
          <w:sz w:val="28"/>
          <w:szCs w:val="28"/>
          <w:lang w:val="uk-UA"/>
        </w:rPr>
        <w:t xml:space="preserve"> і 10</w:t>
      </w:r>
      <w:r>
        <w:rPr>
          <w:sz w:val="28"/>
          <w:szCs w:val="28"/>
          <w:lang w:val="uk-UA"/>
        </w:rPr>
        <w:t>%</w:t>
      </w:r>
      <w:r w:rsidRPr="00333683">
        <w:rPr>
          <w:sz w:val="28"/>
          <w:szCs w:val="28"/>
        </w:rPr>
        <w:t xml:space="preserve"> “</w:t>
      </w:r>
      <w:r>
        <w:rPr>
          <w:sz w:val="28"/>
          <w:szCs w:val="28"/>
          <w:lang w:val="uk-UA"/>
        </w:rPr>
        <w:t>ні</w:t>
      </w:r>
      <w:r w:rsidRPr="00333683">
        <w:rPr>
          <w:sz w:val="28"/>
          <w:szCs w:val="28"/>
        </w:rPr>
        <w:t>”</w:t>
      </w:r>
      <w:r w:rsidR="00495178">
        <w:rPr>
          <w:sz w:val="28"/>
          <w:szCs w:val="28"/>
          <w:lang w:val="uk-UA"/>
        </w:rPr>
        <w:t xml:space="preserve"> (рис. 3).</w:t>
      </w:r>
    </w:p>
    <w:p w:rsidR="002C40E6" w:rsidRDefault="00B46E1D" w:rsidP="002C40E6">
      <w:pPr>
        <w:tabs>
          <w:tab w:val="left" w:pos="0"/>
        </w:tabs>
        <w:spacing w:line="360" w:lineRule="auto"/>
        <w:ind w:firstLine="709"/>
        <w:jc w:val="both"/>
        <w:rPr>
          <w:sz w:val="28"/>
          <w:szCs w:val="28"/>
          <w:lang w:val="uk-UA"/>
        </w:rPr>
      </w:pPr>
      <w:r>
        <w:rPr>
          <w:noProof/>
          <w:sz w:val="28"/>
          <w:szCs w:val="28"/>
          <w:lang w:bidi="ar-SA"/>
        </w:rPr>
        <w:drawing>
          <wp:inline distT="0" distB="0" distL="0" distR="0">
            <wp:extent cx="5050465" cy="2690037"/>
            <wp:effectExtent l="0" t="0" r="17145" b="152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5178" w:rsidRDefault="00495178" w:rsidP="00495178">
      <w:pPr>
        <w:widowControl/>
        <w:spacing w:line="360" w:lineRule="auto"/>
        <w:ind w:firstLine="709"/>
        <w:jc w:val="both"/>
        <w:rPr>
          <w:sz w:val="28"/>
          <w:szCs w:val="28"/>
          <w:lang w:val="uk-UA"/>
        </w:rPr>
      </w:pPr>
      <w:r>
        <w:rPr>
          <w:sz w:val="28"/>
          <w:szCs w:val="28"/>
          <w:lang w:val="uk-UA"/>
        </w:rPr>
        <w:t xml:space="preserve">Рис. 3. </w:t>
      </w:r>
      <w:r w:rsidRPr="00B46E1D">
        <w:rPr>
          <w:sz w:val="28"/>
          <w:szCs w:val="28"/>
          <w:lang w:val="uk-UA"/>
        </w:rPr>
        <w:t>Чи застосовуєте Ви у повсякденному житті якийсь</w:t>
      </w:r>
      <w:r>
        <w:rPr>
          <w:sz w:val="28"/>
          <w:szCs w:val="28"/>
          <w:lang w:val="uk-UA"/>
        </w:rPr>
        <w:t xml:space="preserve"> спосіб оздоровлення?</w:t>
      </w:r>
    </w:p>
    <w:p w:rsidR="000936BA" w:rsidRDefault="005D11DC" w:rsidP="005D11DC">
      <w:pPr>
        <w:tabs>
          <w:tab w:val="left" w:pos="0"/>
        </w:tabs>
        <w:spacing w:line="360" w:lineRule="auto"/>
        <w:ind w:firstLine="709"/>
        <w:jc w:val="both"/>
        <w:rPr>
          <w:sz w:val="28"/>
          <w:szCs w:val="28"/>
          <w:lang w:val="uk-UA"/>
        </w:rPr>
      </w:pPr>
      <w:r>
        <w:rPr>
          <w:sz w:val="28"/>
          <w:szCs w:val="28"/>
          <w:lang w:val="uk-UA"/>
        </w:rPr>
        <w:t xml:space="preserve">На </w:t>
      </w:r>
      <w:r w:rsidR="000936BA" w:rsidRPr="000936BA">
        <w:rPr>
          <w:sz w:val="28"/>
          <w:szCs w:val="28"/>
          <w:lang w:val="uk-UA"/>
        </w:rPr>
        <w:t xml:space="preserve">питання </w:t>
      </w:r>
      <w:r w:rsidR="000936BA" w:rsidRPr="000936BA">
        <w:rPr>
          <w:sz w:val="28"/>
          <w:szCs w:val="28"/>
        </w:rPr>
        <w:t>“</w:t>
      </w:r>
      <w:r w:rsidRPr="008A641E">
        <w:rPr>
          <w:sz w:val="28"/>
          <w:szCs w:val="28"/>
          <w:lang w:val="uk-UA"/>
        </w:rPr>
        <w:t>Скільки разів на тиждень Ви займаєтеся фізичною культуро</w:t>
      </w:r>
      <w:r>
        <w:rPr>
          <w:sz w:val="28"/>
          <w:szCs w:val="28"/>
          <w:lang w:val="uk-UA"/>
        </w:rPr>
        <w:t>ю протягом 20 хвилин та більше</w:t>
      </w:r>
      <w:r w:rsidR="000936BA" w:rsidRPr="000936BA">
        <w:rPr>
          <w:sz w:val="28"/>
          <w:szCs w:val="28"/>
          <w:lang w:val="uk-UA"/>
        </w:rPr>
        <w:t>?</w:t>
      </w:r>
      <w:r w:rsidR="00587DC9">
        <w:rPr>
          <w:sz w:val="28"/>
          <w:szCs w:val="28"/>
        </w:rPr>
        <w:t>” 4</w:t>
      </w:r>
      <w:r w:rsidR="00587DC9">
        <w:rPr>
          <w:sz w:val="28"/>
          <w:szCs w:val="28"/>
          <w:lang w:val="uk-UA"/>
        </w:rPr>
        <w:t>5</w:t>
      </w:r>
      <w:r w:rsidR="000936BA" w:rsidRPr="000936BA">
        <w:rPr>
          <w:sz w:val="28"/>
          <w:szCs w:val="28"/>
        </w:rPr>
        <w:t xml:space="preserve">% </w:t>
      </w:r>
      <w:r w:rsidR="000936BA" w:rsidRPr="000936BA">
        <w:rPr>
          <w:sz w:val="28"/>
          <w:szCs w:val="28"/>
          <w:lang w:val="uk-UA"/>
        </w:rPr>
        <w:t xml:space="preserve">опитуваних відповіли </w:t>
      </w:r>
      <w:r w:rsidR="000936BA" w:rsidRPr="000936BA">
        <w:rPr>
          <w:sz w:val="28"/>
          <w:szCs w:val="28"/>
        </w:rPr>
        <w:t>“</w:t>
      </w:r>
      <w:r>
        <w:rPr>
          <w:sz w:val="28"/>
          <w:szCs w:val="28"/>
          <w:lang w:val="uk-UA"/>
        </w:rPr>
        <w:t>5-6 разів</w:t>
      </w:r>
      <w:r w:rsidR="000936BA" w:rsidRPr="000936BA">
        <w:rPr>
          <w:sz w:val="28"/>
          <w:szCs w:val="28"/>
        </w:rPr>
        <w:t>”</w:t>
      </w:r>
      <w:r w:rsidR="00587DC9">
        <w:rPr>
          <w:sz w:val="28"/>
          <w:szCs w:val="28"/>
          <w:lang w:val="uk-UA"/>
        </w:rPr>
        <w:t>, 20</w:t>
      </w:r>
      <w:r w:rsidR="000936BA" w:rsidRPr="000936BA">
        <w:rPr>
          <w:sz w:val="28"/>
          <w:szCs w:val="28"/>
          <w:lang w:val="uk-UA"/>
        </w:rPr>
        <w:t>%</w:t>
      </w:r>
      <w:r w:rsidR="000936BA" w:rsidRPr="000936BA">
        <w:rPr>
          <w:sz w:val="28"/>
          <w:szCs w:val="28"/>
        </w:rPr>
        <w:t xml:space="preserve"> “</w:t>
      </w:r>
      <w:r>
        <w:rPr>
          <w:sz w:val="28"/>
          <w:szCs w:val="28"/>
          <w:lang w:val="uk-UA"/>
        </w:rPr>
        <w:t>3 рази</w:t>
      </w:r>
      <w:r w:rsidR="000936BA" w:rsidRPr="000936BA">
        <w:rPr>
          <w:sz w:val="28"/>
          <w:szCs w:val="28"/>
        </w:rPr>
        <w:t>”</w:t>
      </w:r>
      <w:r>
        <w:rPr>
          <w:sz w:val="28"/>
          <w:szCs w:val="28"/>
          <w:lang w:val="uk-UA"/>
        </w:rPr>
        <w:t xml:space="preserve">, </w:t>
      </w:r>
      <w:r w:rsidR="000936BA" w:rsidRPr="000936BA">
        <w:rPr>
          <w:sz w:val="28"/>
          <w:szCs w:val="28"/>
          <w:lang w:val="uk-UA"/>
        </w:rPr>
        <w:t>10%</w:t>
      </w:r>
      <w:r w:rsidR="000936BA" w:rsidRPr="000936BA">
        <w:rPr>
          <w:sz w:val="28"/>
          <w:szCs w:val="28"/>
        </w:rPr>
        <w:t xml:space="preserve"> “</w:t>
      </w:r>
      <w:r w:rsidRPr="002305B2">
        <w:rPr>
          <w:sz w:val="28"/>
          <w:szCs w:val="28"/>
          <w:lang w:val="uk-UA"/>
        </w:rPr>
        <w:t>2 рази</w:t>
      </w:r>
      <w:r w:rsidR="000936BA" w:rsidRPr="000936BA">
        <w:rPr>
          <w:sz w:val="28"/>
          <w:szCs w:val="28"/>
        </w:rPr>
        <w:t>”</w:t>
      </w:r>
      <w:r>
        <w:rPr>
          <w:sz w:val="28"/>
          <w:szCs w:val="28"/>
          <w:lang w:val="uk-UA"/>
        </w:rPr>
        <w:t xml:space="preserve"> і </w:t>
      </w:r>
      <w:r w:rsidR="00587DC9">
        <w:rPr>
          <w:sz w:val="28"/>
          <w:szCs w:val="28"/>
          <w:lang w:val="uk-UA"/>
        </w:rPr>
        <w:t xml:space="preserve">25% </w:t>
      </w:r>
      <w:r w:rsidRPr="000936BA">
        <w:rPr>
          <w:sz w:val="28"/>
          <w:szCs w:val="28"/>
        </w:rPr>
        <w:t>“</w:t>
      </w:r>
      <w:r>
        <w:rPr>
          <w:sz w:val="28"/>
          <w:szCs w:val="28"/>
          <w:lang w:val="uk-UA"/>
        </w:rPr>
        <w:t>жодного разу</w:t>
      </w:r>
      <w:r w:rsidRPr="000936BA">
        <w:rPr>
          <w:sz w:val="28"/>
          <w:szCs w:val="28"/>
        </w:rPr>
        <w:t>”</w:t>
      </w:r>
      <w:r w:rsidR="00587DC9">
        <w:rPr>
          <w:sz w:val="28"/>
          <w:szCs w:val="28"/>
          <w:lang w:val="uk-UA"/>
        </w:rPr>
        <w:t xml:space="preserve"> (рис. 4).</w:t>
      </w:r>
    </w:p>
    <w:p w:rsidR="00587DC9" w:rsidRPr="00587DC9" w:rsidRDefault="00587DC9" w:rsidP="005D11DC">
      <w:pPr>
        <w:tabs>
          <w:tab w:val="left" w:pos="0"/>
        </w:tabs>
        <w:spacing w:line="360" w:lineRule="auto"/>
        <w:ind w:firstLine="709"/>
        <w:jc w:val="both"/>
        <w:rPr>
          <w:sz w:val="28"/>
          <w:szCs w:val="28"/>
          <w:lang w:val="uk-UA"/>
        </w:rPr>
      </w:pPr>
      <w:r>
        <w:rPr>
          <w:noProof/>
          <w:sz w:val="28"/>
          <w:szCs w:val="28"/>
          <w:lang w:bidi="ar-SA"/>
        </w:rPr>
        <w:drawing>
          <wp:inline distT="0" distB="0" distL="0" distR="0">
            <wp:extent cx="5178056" cy="3200400"/>
            <wp:effectExtent l="0" t="0" r="381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B2676" w:rsidRDefault="009B2676" w:rsidP="009B2676">
      <w:pPr>
        <w:widowControl/>
        <w:spacing w:line="360" w:lineRule="auto"/>
        <w:ind w:firstLine="709"/>
        <w:jc w:val="both"/>
        <w:rPr>
          <w:sz w:val="28"/>
          <w:szCs w:val="28"/>
          <w:lang w:val="uk-UA"/>
        </w:rPr>
      </w:pPr>
      <w:r>
        <w:rPr>
          <w:sz w:val="28"/>
          <w:szCs w:val="28"/>
          <w:lang w:val="uk-UA"/>
        </w:rPr>
        <w:lastRenderedPageBreak/>
        <w:t>Рис. 4</w:t>
      </w:r>
      <w:r w:rsidRPr="009B2676">
        <w:rPr>
          <w:sz w:val="28"/>
          <w:szCs w:val="28"/>
          <w:lang w:val="uk-UA"/>
        </w:rPr>
        <w:t xml:space="preserve"> </w:t>
      </w:r>
      <w:r w:rsidRPr="008A641E">
        <w:rPr>
          <w:sz w:val="28"/>
          <w:szCs w:val="28"/>
          <w:lang w:val="uk-UA"/>
        </w:rPr>
        <w:t>Скільки разів на тиждень Ви займаєтеся фізичною культуро</w:t>
      </w:r>
      <w:r>
        <w:rPr>
          <w:sz w:val="28"/>
          <w:szCs w:val="28"/>
          <w:lang w:val="uk-UA"/>
        </w:rPr>
        <w:t>ю протягом 20 хвилин та більше</w:t>
      </w:r>
      <w:r w:rsidRPr="000936BA">
        <w:rPr>
          <w:sz w:val="28"/>
          <w:szCs w:val="28"/>
          <w:lang w:val="uk-UA"/>
        </w:rPr>
        <w:t>?</w:t>
      </w:r>
    </w:p>
    <w:p w:rsidR="009B2676" w:rsidRPr="009C2AE9" w:rsidRDefault="009B2676" w:rsidP="00932F67">
      <w:pPr>
        <w:tabs>
          <w:tab w:val="left" w:pos="0"/>
        </w:tabs>
        <w:spacing w:line="360" w:lineRule="auto"/>
        <w:ind w:firstLine="709"/>
        <w:jc w:val="both"/>
        <w:rPr>
          <w:sz w:val="28"/>
          <w:szCs w:val="28"/>
          <w:lang w:val="uk-UA"/>
        </w:rPr>
      </w:pPr>
      <w:r>
        <w:rPr>
          <w:sz w:val="28"/>
          <w:szCs w:val="28"/>
          <w:lang w:val="uk-UA"/>
        </w:rPr>
        <w:t xml:space="preserve">Питання </w:t>
      </w:r>
      <w:r w:rsidRPr="009C2AE9">
        <w:rPr>
          <w:sz w:val="28"/>
          <w:szCs w:val="28"/>
        </w:rPr>
        <w:t>“</w:t>
      </w:r>
      <w:r w:rsidR="00932F67" w:rsidRPr="008A641E">
        <w:rPr>
          <w:sz w:val="28"/>
          <w:szCs w:val="28"/>
          <w:lang w:val="uk-UA"/>
        </w:rPr>
        <w:t>Наскільки тривалим є Ваш сон (на доб</w:t>
      </w:r>
      <w:r w:rsidR="00932F67">
        <w:rPr>
          <w:sz w:val="28"/>
          <w:szCs w:val="28"/>
          <w:lang w:val="uk-UA"/>
        </w:rPr>
        <w:t>у)</w:t>
      </w:r>
      <w:r>
        <w:rPr>
          <w:sz w:val="28"/>
          <w:szCs w:val="28"/>
          <w:lang w:val="uk-UA"/>
        </w:rPr>
        <w:t>?</w:t>
      </w:r>
      <w:r w:rsidRPr="009C2AE9">
        <w:rPr>
          <w:sz w:val="28"/>
          <w:szCs w:val="28"/>
        </w:rPr>
        <w:t xml:space="preserve">” </w:t>
      </w:r>
      <w:r>
        <w:rPr>
          <w:sz w:val="28"/>
          <w:szCs w:val="28"/>
          <w:lang w:val="uk-UA"/>
        </w:rPr>
        <w:t>набрало таке відсоткове співвідношення:</w:t>
      </w:r>
      <w:r w:rsidR="00932F67">
        <w:rPr>
          <w:sz w:val="28"/>
          <w:szCs w:val="28"/>
          <w:lang w:val="uk-UA"/>
        </w:rPr>
        <w:t xml:space="preserve"> 35</w:t>
      </w:r>
      <w:r>
        <w:rPr>
          <w:sz w:val="28"/>
          <w:szCs w:val="28"/>
          <w:lang w:val="uk-UA"/>
        </w:rPr>
        <w:t xml:space="preserve">% </w:t>
      </w:r>
      <w:r w:rsidRPr="009C2AE9">
        <w:rPr>
          <w:sz w:val="28"/>
          <w:szCs w:val="28"/>
        </w:rPr>
        <w:t>“</w:t>
      </w:r>
      <w:proofErr w:type="spellStart"/>
      <w:r w:rsidR="00932F67">
        <w:rPr>
          <w:sz w:val="28"/>
          <w:szCs w:val="28"/>
        </w:rPr>
        <w:t>менше</w:t>
      </w:r>
      <w:proofErr w:type="spellEnd"/>
      <w:r w:rsidR="00932F67">
        <w:rPr>
          <w:sz w:val="28"/>
          <w:szCs w:val="28"/>
        </w:rPr>
        <w:t xml:space="preserve"> 5 годин</w:t>
      </w:r>
      <w:r w:rsidRPr="009C2AE9">
        <w:rPr>
          <w:sz w:val="28"/>
          <w:szCs w:val="28"/>
        </w:rPr>
        <w:t>”</w:t>
      </w:r>
      <w:r>
        <w:rPr>
          <w:sz w:val="28"/>
          <w:szCs w:val="28"/>
        </w:rPr>
        <w:t xml:space="preserve">, </w:t>
      </w:r>
      <w:r w:rsidR="00932F67">
        <w:rPr>
          <w:sz w:val="28"/>
          <w:szCs w:val="28"/>
        </w:rPr>
        <w:t>33</w:t>
      </w:r>
      <w:r w:rsidRPr="009C2AE9">
        <w:rPr>
          <w:sz w:val="28"/>
          <w:szCs w:val="28"/>
        </w:rPr>
        <w:t>% “</w:t>
      </w:r>
      <w:r w:rsidR="00932F67">
        <w:rPr>
          <w:sz w:val="28"/>
          <w:szCs w:val="28"/>
          <w:lang w:val="uk-UA"/>
        </w:rPr>
        <w:t>5-6 годин</w:t>
      </w:r>
      <w:r w:rsidRPr="009C2AE9">
        <w:rPr>
          <w:sz w:val="28"/>
          <w:szCs w:val="28"/>
        </w:rPr>
        <w:t>”</w:t>
      </w:r>
      <w:r w:rsidR="00932F67">
        <w:rPr>
          <w:sz w:val="28"/>
          <w:szCs w:val="28"/>
        </w:rPr>
        <w:t>, 13</w:t>
      </w:r>
      <w:r w:rsidRPr="009C2AE9">
        <w:rPr>
          <w:sz w:val="28"/>
          <w:szCs w:val="28"/>
        </w:rPr>
        <w:t>% “</w:t>
      </w:r>
      <w:r w:rsidR="00932F67">
        <w:rPr>
          <w:sz w:val="28"/>
          <w:szCs w:val="28"/>
        </w:rPr>
        <w:t>7-8 годин</w:t>
      </w:r>
      <w:r w:rsidRPr="009C2AE9">
        <w:rPr>
          <w:sz w:val="28"/>
          <w:szCs w:val="28"/>
        </w:rPr>
        <w:t>”</w:t>
      </w:r>
      <w:r>
        <w:rPr>
          <w:sz w:val="28"/>
          <w:szCs w:val="28"/>
        </w:rPr>
        <w:t>, 10</w:t>
      </w:r>
      <w:r w:rsidRPr="009C2AE9">
        <w:rPr>
          <w:sz w:val="28"/>
          <w:szCs w:val="28"/>
        </w:rPr>
        <w:t>%</w:t>
      </w:r>
      <w:r w:rsidRPr="009C2AE9">
        <w:rPr>
          <w:sz w:val="28"/>
          <w:szCs w:val="28"/>
          <w:lang w:val="uk-UA"/>
        </w:rPr>
        <w:t xml:space="preserve"> </w:t>
      </w:r>
      <w:r w:rsidRPr="009C2AE9">
        <w:rPr>
          <w:sz w:val="28"/>
          <w:szCs w:val="28"/>
        </w:rPr>
        <w:t>“</w:t>
      </w:r>
      <w:r w:rsidR="00932F67">
        <w:rPr>
          <w:sz w:val="28"/>
          <w:szCs w:val="28"/>
          <w:lang w:val="uk-UA"/>
        </w:rPr>
        <w:t>9-10 годин</w:t>
      </w:r>
      <w:r w:rsidRPr="009C2AE9">
        <w:rPr>
          <w:sz w:val="28"/>
          <w:szCs w:val="28"/>
        </w:rPr>
        <w:t>”</w:t>
      </w:r>
      <w:r w:rsidR="00932F67">
        <w:rPr>
          <w:sz w:val="28"/>
          <w:szCs w:val="28"/>
          <w:lang w:val="uk-UA"/>
        </w:rPr>
        <w:t>, 9</w:t>
      </w:r>
      <w:r w:rsidRPr="009C2AE9">
        <w:rPr>
          <w:sz w:val="28"/>
          <w:szCs w:val="28"/>
        </w:rPr>
        <w:t>% “</w:t>
      </w:r>
      <w:r w:rsidR="00932F67">
        <w:rPr>
          <w:sz w:val="28"/>
          <w:szCs w:val="28"/>
          <w:lang w:val="uk-UA"/>
        </w:rPr>
        <w:t>більше 10 годин (рис. 5</w:t>
      </w:r>
      <w:r>
        <w:rPr>
          <w:sz w:val="28"/>
          <w:szCs w:val="28"/>
          <w:lang w:val="uk-UA"/>
        </w:rPr>
        <w:t>).</w:t>
      </w:r>
    </w:p>
    <w:p w:rsidR="009B2676" w:rsidRPr="00932F67" w:rsidRDefault="00932F67" w:rsidP="009B2676">
      <w:pPr>
        <w:widowControl/>
        <w:spacing w:line="360" w:lineRule="auto"/>
        <w:ind w:firstLine="709"/>
        <w:jc w:val="both"/>
        <w:rPr>
          <w:sz w:val="28"/>
          <w:szCs w:val="28"/>
          <w:lang w:val="uk-UA"/>
        </w:rPr>
      </w:pPr>
      <w:r>
        <w:rPr>
          <w:noProof/>
          <w:sz w:val="28"/>
          <w:szCs w:val="28"/>
          <w:lang w:bidi="ar-SA"/>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4180" w:rsidRDefault="00DE4180" w:rsidP="009B2676">
      <w:pPr>
        <w:widowControl/>
        <w:spacing w:line="360" w:lineRule="auto"/>
        <w:ind w:firstLine="709"/>
        <w:jc w:val="both"/>
        <w:rPr>
          <w:sz w:val="28"/>
          <w:szCs w:val="28"/>
        </w:rPr>
      </w:pPr>
      <w:r>
        <w:rPr>
          <w:sz w:val="28"/>
          <w:szCs w:val="28"/>
          <w:lang w:val="uk-UA"/>
        </w:rPr>
        <w:t xml:space="preserve">Рис. 5. </w:t>
      </w:r>
      <w:r w:rsidRPr="008A641E">
        <w:rPr>
          <w:sz w:val="28"/>
          <w:szCs w:val="28"/>
          <w:lang w:val="uk-UA"/>
        </w:rPr>
        <w:t>Наскільки тривалим є Ваш сон (на доб</w:t>
      </w:r>
      <w:r>
        <w:rPr>
          <w:sz w:val="28"/>
          <w:szCs w:val="28"/>
          <w:lang w:val="uk-UA"/>
        </w:rPr>
        <w:t>у)?</w:t>
      </w:r>
    </w:p>
    <w:p w:rsidR="00696083" w:rsidRDefault="00696083" w:rsidP="00696083">
      <w:pPr>
        <w:tabs>
          <w:tab w:val="left" w:pos="0"/>
        </w:tabs>
        <w:spacing w:line="360" w:lineRule="auto"/>
        <w:ind w:firstLine="709"/>
        <w:jc w:val="both"/>
        <w:rPr>
          <w:sz w:val="28"/>
          <w:szCs w:val="28"/>
          <w:lang w:val="uk-UA"/>
        </w:rPr>
      </w:pPr>
      <w:r>
        <w:rPr>
          <w:sz w:val="28"/>
          <w:szCs w:val="28"/>
          <w:lang w:val="uk-UA"/>
        </w:rPr>
        <w:t xml:space="preserve">Наступне питання </w:t>
      </w:r>
      <w:r w:rsidRPr="00696083">
        <w:rPr>
          <w:sz w:val="28"/>
          <w:szCs w:val="28"/>
        </w:rPr>
        <w:t>“</w:t>
      </w:r>
      <w:r w:rsidRPr="008A641E">
        <w:rPr>
          <w:sz w:val="28"/>
          <w:szCs w:val="28"/>
          <w:lang w:val="uk-UA"/>
        </w:rPr>
        <w:t>Як ча</w:t>
      </w:r>
      <w:r>
        <w:rPr>
          <w:sz w:val="28"/>
          <w:szCs w:val="28"/>
          <w:lang w:val="uk-UA"/>
        </w:rPr>
        <w:t>сто Ви харчуєтеся протягом дня?</w:t>
      </w:r>
      <w:r w:rsidRPr="00696083">
        <w:rPr>
          <w:sz w:val="28"/>
          <w:szCs w:val="28"/>
        </w:rPr>
        <w:t>”</w:t>
      </w:r>
      <w:r>
        <w:rPr>
          <w:sz w:val="28"/>
          <w:szCs w:val="28"/>
          <w:lang w:val="uk-UA"/>
        </w:rPr>
        <w:t xml:space="preserve"> має такий результат: 55% </w:t>
      </w:r>
      <w:r w:rsidRPr="009C2AE9">
        <w:rPr>
          <w:sz w:val="28"/>
          <w:szCs w:val="28"/>
        </w:rPr>
        <w:t>“</w:t>
      </w:r>
      <w:r>
        <w:rPr>
          <w:sz w:val="28"/>
          <w:szCs w:val="28"/>
          <w:lang w:val="uk-UA"/>
        </w:rPr>
        <w:t>3-4 рази</w:t>
      </w:r>
      <w:r w:rsidRPr="009C2AE9">
        <w:rPr>
          <w:sz w:val="28"/>
          <w:szCs w:val="28"/>
        </w:rPr>
        <w:t xml:space="preserve"> ”</w:t>
      </w:r>
      <w:r>
        <w:rPr>
          <w:sz w:val="28"/>
          <w:szCs w:val="28"/>
        </w:rPr>
        <w:t>, 35</w:t>
      </w:r>
      <w:r w:rsidRPr="009C2AE9">
        <w:rPr>
          <w:sz w:val="28"/>
          <w:szCs w:val="28"/>
        </w:rPr>
        <w:t>% “</w:t>
      </w:r>
      <w:r>
        <w:rPr>
          <w:sz w:val="28"/>
          <w:szCs w:val="28"/>
          <w:lang w:val="uk-UA"/>
        </w:rPr>
        <w:t>2 рази</w:t>
      </w:r>
      <w:r w:rsidRPr="009C2AE9">
        <w:rPr>
          <w:sz w:val="28"/>
          <w:szCs w:val="28"/>
        </w:rPr>
        <w:t>”</w:t>
      </w:r>
      <w:r>
        <w:rPr>
          <w:sz w:val="28"/>
          <w:szCs w:val="28"/>
        </w:rPr>
        <w:t>, 10</w:t>
      </w:r>
      <w:r w:rsidRPr="009C2AE9">
        <w:rPr>
          <w:sz w:val="28"/>
          <w:szCs w:val="28"/>
        </w:rPr>
        <w:t>% “</w:t>
      </w:r>
      <w:r>
        <w:rPr>
          <w:sz w:val="28"/>
          <w:szCs w:val="28"/>
        </w:rPr>
        <w:t>1 раз</w:t>
      </w:r>
      <w:r w:rsidRPr="009C2AE9">
        <w:rPr>
          <w:sz w:val="28"/>
          <w:szCs w:val="28"/>
        </w:rPr>
        <w:t>”</w:t>
      </w:r>
      <w:r>
        <w:rPr>
          <w:sz w:val="28"/>
          <w:szCs w:val="28"/>
        </w:rPr>
        <w:t xml:space="preserve"> </w:t>
      </w:r>
      <w:r>
        <w:rPr>
          <w:sz w:val="28"/>
          <w:szCs w:val="28"/>
          <w:lang w:val="uk-UA"/>
        </w:rPr>
        <w:t xml:space="preserve">(рис. </w:t>
      </w:r>
      <w:r w:rsidR="00903806">
        <w:rPr>
          <w:sz w:val="28"/>
          <w:szCs w:val="28"/>
          <w:lang w:val="uk-UA"/>
        </w:rPr>
        <w:t>6</w:t>
      </w:r>
      <w:r>
        <w:rPr>
          <w:sz w:val="28"/>
          <w:szCs w:val="28"/>
          <w:lang w:val="uk-UA"/>
        </w:rPr>
        <w:t>).</w:t>
      </w:r>
    </w:p>
    <w:p w:rsidR="00696083" w:rsidRPr="009C2AE9" w:rsidRDefault="00696083" w:rsidP="00696083">
      <w:pPr>
        <w:tabs>
          <w:tab w:val="left" w:pos="0"/>
        </w:tabs>
        <w:spacing w:line="360" w:lineRule="auto"/>
        <w:ind w:firstLine="709"/>
        <w:jc w:val="both"/>
        <w:rPr>
          <w:sz w:val="28"/>
          <w:szCs w:val="28"/>
          <w:lang w:val="uk-UA"/>
        </w:rPr>
      </w:pPr>
      <w:r>
        <w:rPr>
          <w:noProof/>
          <w:sz w:val="28"/>
          <w:szCs w:val="28"/>
          <w:lang w:bidi="ar-SA"/>
        </w:rPr>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4685" w:rsidRDefault="00564685" w:rsidP="00696083">
      <w:pPr>
        <w:tabs>
          <w:tab w:val="left" w:pos="0"/>
        </w:tabs>
        <w:spacing w:line="360" w:lineRule="auto"/>
        <w:ind w:firstLine="709"/>
        <w:jc w:val="both"/>
        <w:rPr>
          <w:sz w:val="28"/>
          <w:szCs w:val="28"/>
          <w:lang w:val="uk-UA"/>
        </w:rPr>
      </w:pPr>
      <w:r>
        <w:rPr>
          <w:sz w:val="28"/>
          <w:szCs w:val="28"/>
          <w:lang w:val="uk-UA"/>
        </w:rPr>
        <w:lastRenderedPageBreak/>
        <w:t xml:space="preserve">Рис. 6. </w:t>
      </w:r>
      <w:r w:rsidRPr="008A641E">
        <w:rPr>
          <w:sz w:val="28"/>
          <w:szCs w:val="28"/>
          <w:lang w:val="uk-UA"/>
        </w:rPr>
        <w:t>Як ча</w:t>
      </w:r>
      <w:r>
        <w:rPr>
          <w:sz w:val="28"/>
          <w:szCs w:val="28"/>
          <w:lang w:val="uk-UA"/>
        </w:rPr>
        <w:t>сто Ви харчуєтеся протягом дня?</w:t>
      </w:r>
    </w:p>
    <w:p w:rsidR="00B501E8" w:rsidRPr="009C2AE9" w:rsidRDefault="00B501E8" w:rsidP="00B501E8">
      <w:pPr>
        <w:tabs>
          <w:tab w:val="left" w:pos="0"/>
        </w:tabs>
        <w:spacing w:line="360" w:lineRule="auto"/>
        <w:ind w:firstLine="709"/>
        <w:jc w:val="both"/>
        <w:rPr>
          <w:sz w:val="28"/>
          <w:szCs w:val="28"/>
          <w:lang w:val="uk-UA"/>
        </w:rPr>
      </w:pPr>
      <w:r>
        <w:rPr>
          <w:sz w:val="28"/>
          <w:szCs w:val="28"/>
          <w:lang w:val="uk-UA"/>
        </w:rPr>
        <w:t xml:space="preserve">Питання </w:t>
      </w:r>
      <w:r w:rsidRPr="009C2AE9">
        <w:rPr>
          <w:sz w:val="28"/>
          <w:szCs w:val="28"/>
        </w:rPr>
        <w:t>“</w:t>
      </w:r>
      <w:r w:rsidRPr="008A641E">
        <w:rPr>
          <w:sz w:val="28"/>
          <w:szCs w:val="28"/>
          <w:lang w:val="uk-UA"/>
        </w:rPr>
        <w:t>Скільк</w:t>
      </w:r>
      <w:r>
        <w:rPr>
          <w:sz w:val="28"/>
          <w:szCs w:val="28"/>
          <w:lang w:val="uk-UA"/>
        </w:rPr>
        <w:t>и разів на тиждень Ви снідаєте?</w:t>
      </w:r>
      <w:r w:rsidRPr="009C2AE9">
        <w:rPr>
          <w:sz w:val="28"/>
          <w:szCs w:val="28"/>
        </w:rPr>
        <w:t xml:space="preserve">” </w:t>
      </w:r>
      <w:r>
        <w:rPr>
          <w:sz w:val="28"/>
          <w:szCs w:val="28"/>
          <w:lang w:val="uk-UA"/>
        </w:rPr>
        <w:t xml:space="preserve">набрало таке відсоткове співвідношення: 21% </w:t>
      </w:r>
      <w:r w:rsidRPr="009C2AE9">
        <w:rPr>
          <w:sz w:val="28"/>
          <w:szCs w:val="28"/>
        </w:rPr>
        <w:t>“</w:t>
      </w:r>
      <w:proofErr w:type="spellStart"/>
      <w:r>
        <w:rPr>
          <w:sz w:val="28"/>
          <w:szCs w:val="28"/>
        </w:rPr>
        <w:t>жодного</w:t>
      </w:r>
      <w:proofErr w:type="spellEnd"/>
      <w:r>
        <w:rPr>
          <w:sz w:val="28"/>
          <w:szCs w:val="28"/>
        </w:rPr>
        <w:t xml:space="preserve"> разу</w:t>
      </w:r>
      <w:r w:rsidRPr="009C2AE9">
        <w:rPr>
          <w:sz w:val="28"/>
          <w:szCs w:val="28"/>
        </w:rPr>
        <w:t>”</w:t>
      </w:r>
      <w:r>
        <w:rPr>
          <w:sz w:val="28"/>
          <w:szCs w:val="28"/>
        </w:rPr>
        <w:t>, 49</w:t>
      </w:r>
      <w:r w:rsidRPr="009C2AE9">
        <w:rPr>
          <w:sz w:val="28"/>
          <w:szCs w:val="28"/>
        </w:rPr>
        <w:t>% “</w:t>
      </w:r>
      <w:r>
        <w:rPr>
          <w:sz w:val="28"/>
          <w:szCs w:val="28"/>
          <w:lang w:val="uk-UA"/>
        </w:rPr>
        <w:t>час від часу</w:t>
      </w:r>
      <w:r w:rsidRPr="009C2AE9">
        <w:rPr>
          <w:sz w:val="28"/>
          <w:szCs w:val="28"/>
        </w:rPr>
        <w:t>”</w:t>
      </w:r>
      <w:r>
        <w:rPr>
          <w:sz w:val="28"/>
          <w:szCs w:val="28"/>
        </w:rPr>
        <w:t>, 30</w:t>
      </w:r>
      <w:r w:rsidRPr="009C2AE9">
        <w:rPr>
          <w:sz w:val="28"/>
          <w:szCs w:val="28"/>
        </w:rPr>
        <w:t>% “</w:t>
      </w:r>
      <w:proofErr w:type="spellStart"/>
      <w:r>
        <w:rPr>
          <w:sz w:val="28"/>
          <w:szCs w:val="28"/>
        </w:rPr>
        <w:t>щодня</w:t>
      </w:r>
      <w:proofErr w:type="spellEnd"/>
      <w:r w:rsidRPr="009C2AE9">
        <w:rPr>
          <w:sz w:val="28"/>
          <w:szCs w:val="28"/>
        </w:rPr>
        <w:t>”</w:t>
      </w:r>
      <w:r>
        <w:rPr>
          <w:sz w:val="28"/>
          <w:szCs w:val="28"/>
        </w:rPr>
        <w:t xml:space="preserve"> </w:t>
      </w:r>
      <w:r>
        <w:rPr>
          <w:sz w:val="28"/>
          <w:szCs w:val="28"/>
          <w:lang w:val="uk-UA"/>
        </w:rPr>
        <w:t>(рис. 7).</w:t>
      </w:r>
    </w:p>
    <w:p w:rsidR="00B501E8" w:rsidRDefault="00B501E8" w:rsidP="00696083">
      <w:pPr>
        <w:tabs>
          <w:tab w:val="left" w:pos="0"/>
        </w:tabs>
        <w:spacing w:line="360" w:lineRule="auto"/>
        <w:ind w:firstLine="709"/>
        <w:jc w:val="both"/>
        <w:rPr>
          <w:sz w:val="28"/>
          <w:szCs w:val="28"/>
          <w:lang w:val="uk-UA"/>
        </w:rPr>
      </w:pPr>
      <w:r>
        <w:rPr>
          <w:noProof/>
          <w:sz w:val="28"/>
          <w:szCs w:val="28"/>
          <w:lang w:bidi="ar-SA"/>
        </w:rPr>
        <w:drawing>
          <wp:inline distT="0" distB="0" distL="0" distR="0">
            <wp:extent cx="5284382" cy="2806995"/>
            <wp:effectExtent l="0" t="0" r="12065" b="1270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501E8" w:rsidRDefault="00B501E8" w:rsidP="00696083">
      <w:pPr>
        <w:tabs>
          <w:tab w:val="left" w:pos="0"/>
        </w:tabs>
        <w:spacing w:line="360" w:lineRule="auto"/>
        <w:ind w:firstLine="709"/>
        <w:jc w:val="both"/>
        <w:rPr>
          <w:sz w:val="28"/>
          <w:szCs w:val="28"/>
          <w:lang w:val="uk-UA"/>
        </w:rPr>
      </w:pPr>
      <w:r>
        <w:rPr>
          <w:sz w:val="28"/>
          <w:szCs w:val="28"/>
          <w:lang w:val="uk-UA"/>
        </w:rPr>
        <w:t xml:space="preserve">Рис. 7. </w:t>
      </w:r>
      <w:r w:rsidRPr="008A641E">
        <w:rPr>
          <w:sz w:val="28"/>
          <w:szCs w:val="28"/>
          <w:lang w:val="uk-UA"/>
        </w:rPr>
        <w:t>Скільк</w:t>
      </w:r>
      <w:r>
        <w:rPr>
          <w:sz w:val="28"/>
          <w:szCs w:val="28"/>
          <w:lang w:val="uk-UA"/>
        </w:rPr>
        <w:t>и разів на тиждень Ви снідаєте?</w:t>
      </w:r>
    </w:p>
    <w:p w:rsidR="005F47E7" w:rsidRDefault="00B501E8" w:rsidP="00696083">
      <w:pPr>
        <w:tabs>
          <w:tab w:val="left" w:pos="0"/>
        </w:tabs>
        <w:spacing w:line="360" w:lineRule="auto"/>
        <w:ind w:firstLine="709"/>
        <w:jc w:val="both"/>
        <w:rPr>
          <w:sz w:val="28"/>
          <w:szCs w:val="28"/>
          <w:lang w:val="uk-UA"/>
        </w:rPr>
      </w:pPr>
      <w:r>
        <w:rPr>
          <w:sz w:val="28"/>
          <w:szCs w:val="28"/>
          <w:lang w:val="uk-UA"/>
        </w:rPr>
        <w:t xml:space="preserve">Результати наступного питання: </w:t>
      </w:r>
      <w:r w:rsidRPr="009C2AE9">
        <w:rPr>
          <w:sz w:val="28"/>
          <w:szCs w:val="28"/>
        </w:rPr>
        <w:t>“</w:t>
      </w:r>
      <w:r w:rsidRPr="008A641E">
        <w:rPr>
          <w:sz w:val="28"/>
          <w:szCs w:val="28"/>
          <w:lang w:val="uk-UA"/>
        </w:rPr>
        <w:t>Як часто Ви пропускаєте заняття через хворобу</w:t>
      </w:r>
      <w:r>
        <w:rPr>
          <w:sz w:val="28"/>
          <w:szCs w:val="28"/>
          <w:lang w:val="uk-UA"/>
        </w:rPr>
        <w:t>?</w:t>
      </w:r>
      <w:r w:rsidRPr="009C2AE9">
        <w:rPr>
          <w:sz w:val="28"/>
          <w:szCs w:val="28"/>
        </w:rPr>
        <w:t xml:space="preserve">” </w:t>
      </w:r>
      <w:r>
        <w:rPr>
          <w:sz w:val="28"/>
          <w:szCs w:val="28"/>
          <w:lang w:val="uk-UA"/>
        </w:rPr>
        <w:t xml:space="preserve">виглядають наступним чином: </w:t>
      </w:r>
      <w:r w:rsidR="005F47E7">
        <w:rPr>
          <w:sz w:val="28"/>
          <w:szCs w:val="28"/>
          <w:lang w:val="uk-UA"/>
        </w:rPr>
        <w:t xml:space="preserve">3% </w:t>
      </w:r>
      <w:r w:rsidR="005F47E7" w:rsidRPr="009C2AE9">
        <w:rPr>
          <w:sz w:val="28"/>
          <w:szCs w:val="28"/>
        </w:rPr>
        <w:t>“</w:t>
      </w:r>
      <w:r w:rsidR="005F47E7" w:rsidRPr="008A641E">
        <w:rPr>
          <w:sz w:val="28"/>
          <w:szCs w:val="28"/>
          <w:lang w:val="uk-UA"/>
        </w:rPr>
        <w:t xml:space="preserve">хворію дуже </w:t>
      </w:r>
      <w:proofErr w:type="spellStart"/>
      <w:r w:rsidR="005F47E7" w:rsidRPr="008A641E">
        <w:rPr>
          <w:sz w:val="28"/>
          <w:szCs w:val="28"/>
          <w:lang w:val="uk-UA"/>
        </w:rPr>
        <w:t>рідко</w:t>
      </w:r>
      <w:proofErr w:type="spellEnd"/>
      <w:r w:rsidR="005F47E7" w:rsidRPr="008A641E">
        <w:rPr>
          <w:sz w:val="28"/>
          <w:szCs w:val="28"/>
          <w:lang w:val="uk-UA"/>
        </w:rPr>
        <w:t>, раз на кілька років</w:t>
      </w:r>
      <w:r w:rsidR="005F47E7" w:rsidRPr="009C2AE9">
        <w:rPr>
          <w:sz w:val="28"/>
          <w:szCs w:val="28"/>
        </w:rPr>
        <w:t>”</w:t>
      </w:r>
      <w:r w:rsidR="005F47E7">
        <w:rPr>
          <w:sz w:val="28"/>
          <w:szCs w:val="28"/>
        </w:rPr>
        <w:t>, 38</w:t>
      </w:r>
      <w:r w:rsidR="005F47E7" w:rsidRPr="009C2AE9">
        <w:rPr>
          <w:sz w:val="28"/>
          <w:szCs w:val="28"/>
        </w:rPr>
        <w:t>% “</w:t>
      </w:r>
      <w:r w:rsidR="005F47E7" w:rsidRPr="008A641E">
        <w:rPr>
          <w:sz w:val="28"/>
          <w:szCs w:val="28"/>
          <w:lang w:val="uk-UA"/>
        </w:rPr>
        <w:t>хворію 1-2 рази на рік</w:t>
      </w:r>
      <w:r w:rsidR="005F47E7" w:rsidRPr="009C2AE9">
        <w:rPr>
          <w:sz w:val="28"/>
          <w:szCs w:val="28"/>
        </w:rPr>
        <w:t>”</w:t>
      </w:r>
      <w:r w:rsidR="005F47E7">
        <w:rPr>
          <w:sz w:val="28"/>
          <w:szCs w:val="28"/>
        </w:rPr>
        <w:t>, 45</w:t>
      </w:r>
      <w:r w:rsidR="005F47E7" w:rsidRPr="009C2AE9">
        <w:rPr>
          <w:sz w:val="28"/>
          <w:szCs w:val="28"/>
        </w:rPr>
        <w:t>% “</w:t>
      </w:r>
      <w:r w:rsidR="005F47E7" w:rsidRPr="008A641E">
        <w:rPr>
          <w:sz w:val="28"/>
          <w:szCs w:val="28"/>
          <w:lang w:val="uk-UA"/>
        </w:rPr>
        <w:t>хворію 1 раз на півроку</w:t>
      </w:r>
      <w:r w:rsidR="005F47E7" w:rsidRPr="009C2AE9">
        <w:rPr>
          <w:sz w:val="28"/>
          <w:szCs w:val="28"/>
        </w:rPr>
        <w:t>”</w:t>
      </w:r>
      <w:r w:rsidR="005F47E7">
        <w:rPr>
          <w:sz w:val="28"/>
          <w:szCs w:val="28"/>
        </w:rPr>
        <w:t>, 7</w:t>
      </w:r>
      <w:r w:rsidR="005F47E7" w:rsidRPr="009C2AE9">
        <w:rPr>
          <w:sz w:val="28"/>
          <w:szCs w:val="28"/>
        </w:rPr>
        <w:t>%</w:t>
      </w:r>
      <w:r w:rsidR="005F47E7" w:rsidRPr="009C2AE9">
        <w:rPr>
          <w:sz w:val="28"/>
          <w:szCs w:val="28"/>
          <w:lang w:val="uk-UA"/>
        </w:rPr>
        <w:t xml:space="preserve"> </w:t>
      </w:r>
      <w:r w:rsidR="005F47E7" w:rsidRPr="009C2AE9">
        <w:rPr>
          <w:sz w:val="28"/>
          <w:szCs w:val="28"/>
        </w:rPr>
        <w:t>“</w:t>
      </w:r>
      <w:r w:rsidR="005F47E7" w:rsidRPr="008A641E">
        <w:rPr>
          <w:sz w:val="28"/>
          <w:szCs w:val="28"/>
          <w:lang w:val="uk-UA"/>
        </w:rPr>
        <w:t>хворію 1 раз на місяць</w:t>
      </w:r>
      <w:r w:rsidR="005F47E7" w:rsidRPr="009C2AE9">
        <w:rPr>
          <w:sz w:val="28"/>
          <w:szCs w:val="28"/>
        </w:rPr>
        <w:t>”</w:t>
      </w:r>
      <w:r w:rsidR="005F47E7">
        <w:rPr>
          <w:sz w:val="28"/>
          <w:szCs w:val="28"/>
          <w:lang w:val="uk-UA"/>
        </w:rPr>
        <w:t>, 7</w:t>
      </w:r>
      <w:r w:rsidR="005F47E7" w:rsidRPr="009C2AE9">
        <w:rPr>
          <w:sz w:val="28"/>
          <w:szCs w:val="28"/>
        </w:rPr>
        <w:t>% “</w:t>
      </w:r>
      <w:r w:rsidR="005F47E7" w:rsidRPr="008A641E">
        <w:rPr>
          <w:sz w:val="28"/>
          <w:szCs w:val="28"/>
          <w:lang w:val="uk-UA"/>
        </w:rPr>
        <w:t>хворію 1 раз на один, два тижні</w:t>
      </w:r>
      <w:r w:rsidR="005F47E7" w:rsidRPr="009C2AE9">
        <w:rPr>
          <w:sz w:val="28"/>
          <w:szCs w:val="28"/>
        </w:rPr>
        <w:t>”</w:t>
      </w:r>
      <w:r w:rsidR="005F47E7">
        <w:rPr>
          <w:sz w:val="28"/>
          <w:szCs w:val="28"/>
          <w:lang w:val="uk-UA"/>
        </w:rPr>
        <w:t xml:space="preserve"> (рис. 8).</w:t>
      </w:r>
    </w:p>
    <w:p w:rsidR="005F47E7" w:rsidRDefault="005F47E7" w:rsidP="00696083">
      <w:pPr>
        <w:tabs>
          <w:tab w:val="left" w:pos="0"/>
        </w:tabs>
        <w:spacing w:line="360" w:lineRule="auto"/>
        <w:ind w:firstLine="709"/>
        <w:jc w:val="both"/>
        <w:rPr>
          <w:sz w:val="28"/>
          <w:szCs w:val="28"/>
          <w:lang w:val="uk-UA"/>
        </w:rPr>
      </w:pPr>
      <w:r>
        <w:rPr>
          <w:noProof/>
          <w:sz w:val="28"/>
          <w:szCs w:val="28"/>
          <w:lang w:bidi="ar-SA"/>
        </w:rPr>
        <w:drawing>
          <wp:inline distT="0" distB="0" distL="0" distR="0">
            <wp:extent cx="5486400" cy="2892056"/>
            <wp:effectExtent l="0" t="0" r="0" b="381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C40E6" w:rsidRDefault="00B9419B" w:rsidP="00696083">
      <w:pPr>
        <w:tabs>
          <w:tab w:val="left" w:pos="0"/>
        </w:tabs>
        <w:spacing w:line="360" w:lineRule="auto"/>
        <w:ind w:firstLine="709"/>
        <w:jc w:val="both"/>
        <w:rPr>
          <w:sz w:val="28"/>
          <w:szCs w:val="28"/>
          <w:lang w:val="uk-UA"/>
        </w:rPr>
      </w:pPr>
      <w:r>
        <w:rPr>
          <w:sz w:val="28"/>
          <w:szCs w:val="28"/>
          <w:lang w:val="uk-UA"/>
        </w:rPr>
        <w:t xml:space="preserve">Рис. 8. </w:t>
      </w:r>
      <w:r w:rsidRPr="008A641E">
        <w:rPr>
          <w:sz w:val="28"/>
          <w:szCs w:val="28"/>
          <w:lang w:val="uk-UA"/>
        </w:rPr>
        <w:t>Як часто Ви пропускаєте заняття через хворобу</w:t>
      </w:r>
      <w:r>
        <w:rPr>
          <w:sz w:val="28"/>
          <w:szCs w:val="28"/>
          <w:lang w:val="uk-UA"/>
        </w:rPr>
        <w:t>?</w:t>
      </w:r>
      <w:r w:rsidR="002C40E6">
        <w:rPr>
          <w:sz w:val="28"/>
          <w:szCs w:val="28"/>
          <w:lang w:val="uk-UA"/>
        </w:rPr>
        <w:br w:type="page"/>
      </w:r>
    </w:p>
    <w:p w:rsidR="00413648" w:rsidRDefault="00B9419B" w:rsidP="00413648">
      <w:pPr>
        <w:tabs>
          <w:tab w:val="left" w:pos="0"/>
        </w:tabs>
        <w:spacing w:line="360" w:lineRule="auto"/>
        <w:ind w:firstLine="709"/>
        <w:jc w:val="both"/>
        <w:rPr>
          <w:sz w:val="28"/>
          <w:szCs w:val="28"/>
          <w:lang w:val="uk-UA"/>
        </w:rPr>
      </w:pPr>
      <w:r>
        <w:rPr>
          <w:sz w:val="28"/>
          <w:szCs w:val="28"/>
          <w:lang w:val="uk-UA"/>
        </w:rPr>
        <w:lastRenderedPageBreak/>
        <w:t xml:space="preserve">Наступне питання </w:t>
      </w:r>
      <w:r w:rsidRPr="00696083">
        <w:rPr>
          <w:sz w:val="28"/>
          <w:szCs w:val="28"/>
        </w:rPr>
        <w:t>“</w:t>
      </w:r>
      <w:r>
        <w:rPr>
          <w:sz w:val="28"/>
          <w:szCs w:val="28"/>
          <w:lang w:val="uk-UA"/>
        </w:rPr>
        <w:t>Як часто Ви курите?</w:t>
      </w:r>
      <w:r w:rsidRPr="00696083">
        <w:rPr>
          <w:sz w:val="28"/>
          <w:szCs w:val="28"/>
        </w:rPr>
        <w:t>”</w:t>
      </w:r>
      <w:r>
        <w:rPr>
          <w:sz w:val="28"/>
          <w:szCs w:val="28"/>
          <w:lang w:val="uk-UA"/>
        </w:rPr>
        <w:t xml:space="preserve"> має такий результат: 47% </w:t>
      </w:r>
      <w:r w:rsidRPr="009C2AE9">
        <w:rPr>
          <w:sz w:val="28"/>
          <w:szCs w:val="28"/>
        </w:rPr>
        <w:t>“</w:t>
      </w:r>
      <w:r>
        <w:rPr>
          <w:sz w:val="28"/>
          <w:szCs w:val="28"/>
          <w:lang w:val="uk-UA"/>
        </w:rPr>
        <w:t>ніколи</w:t>
      </w:r>
      <w:r w:rsidRPr="009C2AE9">
        <w:rPr>
          <w:sz w:val="28"/>
          <w:szCs w:val="28"/>
        </w:rPr>
        <w:t>”</w:t>
      </w:r>
      <w:r>
        <w:rPr>
          <w:sz w:val="28"/>
          <w:szCs w:val="28"/>
        </w:rPr>
        <w:t>, 26</w:t>
      </w:r>
      <w:r w:rsidRPr="009C2AE9">
        <w:rPr>
          <w:sz w:val="28"/>
          <w:szCs w:val="28"/>
        </w:rPr>
        <w:t>% “</w:t>
      </w:r>
      <w:r w:rsidRPr="008A641E">
        <w:rPr>
          <w:sz w:val="28"/>
          <w:szCs w:val="28"/>
          <w:lang w:val="uk-UA"/>
        </w:rPr>
        <w:t xml:space="preserve">дуже </w:t>
      </w:r>
      <w:proofErr w:type="spellStart"/>
      <w:r w:rsidRPr="008A641E">
        <w:rPr>
          <w:sz w:val="28"/>
          <w:szCs w:val="28"/>
          <w:lang w:val="uk-UA"/>
        </w:rPr>
        <w:t>рідко</w:t>
      </w:r>
      <w:proofErr w:type="spellEnd"/>
      <w:r w:rsidRPr="008A641E">
        <w:rPr>
          <w:sz w:val="28"/>
          <w:szCs w:val="28"/>
          <w:lang w:val="uk-UA"/>
        </w:rPr>
        <w:t>, не більше 1-2 разів на місяць</w:t>
      </w:r>
      <w:r w:rsidRPr="009C2AE9">
        <w:rPr>
          <w:sz w:val="28"/>
          <w:szCs w:val="28"/>
        </w:rPr>
        <w:t>”</w:t>
      </w:r>
      <w:r>
        <w:rPr>
          <w:sz w:val="28"/>
          <w:szCs w:val="28"/>
        </w:rPr>
        <w:t>, 17</w:t>
      </w:r>
      <w:r w:rsidRPr="009C2AE9">
        <w:rPr>
          <w:sz w:val="28"/>
          <w:szCs w:val="28"/>
        </w:rPr>
        <w:t>% “</w:t>
      </w:r>
      <w:proofErr w:type="spellStart"/>
      <w:r>
        <w:rPr>
          <w:sz w:val="28"/>
          <w:szCs w:val="28"/>
        </w:rPr>
        <w:t>іноді</w:t>
      </w:r>
      <w:proofErr w:type="spellEnd"/>
      <w:r>
        <w:rPr>
          <w:sz w:val="28"/>
          <w:szCs w:val="28"/>
          <w:lang w:val="uk-UA"/>
        </w:rPr>
        <w:t>, за компанію</w:t>
      </w:r>
      <w:r w:rsidRPr="009C2AE9">
        <w:rPr>
          <w:sz w:val="28"/>
          <w:szCs w:val="28"/>
        </w:rPr>
        <w:t>”</w:t>
      </w:r>
      <w:r>
        <w:rPr>
          <w:sz w:val="28"/>
          <w:szCs w:val="28"/>
          <w:lang w:val="uk-UA"/>
        </w:rPr>
        <w:t xml:space="preserve">, 10% </w:t>
      </w:r>
      <w:r w:rsidRPr="009C2AE9">
        <w:rPr>
          <w:sz w:val="28"/>
          <w:szCs w:val="28"/>
        </w:rPr>
        <w:t>“</w:t>
      </w:r>
      <w:proofErr w:type="spellStart"/>
      <w:r>
        <w:rPr>
          <w:sz w:val="28"/>
          <w:szCs w:val="28"/>
        </w:rPr>
        <w:t>щодня</w:t>
      </w:r>
      <w:proofErr w:type="spellEnd"/>
      <w:r>
        <w:rPr>
          <w:sz w:val="28"/>
          <w:szCs w:val="28"/>
        </w:rPr>
        <w:t xml:space="preserve"> по 5-6 сигарет</w:t>
      </w:r>
      <w:r w:rsidRPr="009C2AE9">
        <w:rPr>
          <w:sz w:val="28"/>
          <w:szCs w:val="28"/>
        </w:rPr>
        <w:t>”</w:t>
      </w:r>
      <w:r>
        <w:rPr>
          <w:sz w:val="28"/>
          <w:szCs w:val="28"/>
        </w:rPr>
        <w:t xml:space="preserve"> </w:t>
      </w:r>
      <w:r>
        <w:rPr>
          <w:sz w:val="28"/>
          <w:szCs w:val="28"/>
          <w:lang w:val="uk-UA"/>
        </w:rPr>
        <w:t>(рис. 9).</w:t>
      </w:r>
    </w:p>
    <w:p w:rsidR="00413648" w:rsidRDefault="001A5BBE" w:rsidP="00413648">
      <w:pPr>
        <w:tabs>
          <w:tab w:val="left" w:pos="0"/>
        </w:tabs>
        <w:spacing w:line="360" w:lineRule="auto"/>
        <w:ind w:firstLine="709"/>
        <w:jc w:val="both"/>
        <w:rPr>
          <w:sz w:val="28"/>
          <w:szCs w:val="28"/>
          <w:lang w:val="uk-UA"/>
        </w:rPr>
      </w:pPr>
      <w:r>
        <w:rPr>
          <w:noProof/>
          <w:sz w:val="28"/>
          <w:szCs w:val="28"/>
          <w:lang w:bidi="ar-SA"/>
        </w:rPr>
        <w:drawing>
          <wp:inline distT="0" distB="0" distL="0" distR="0">
            <wp:extent cx="5241852" cy="2828260"/>
            <wp:effectExtent l="0" t="0" r="16510" b="1079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860A0" w:rsidRDefault="008860A0" w:rsidP="00413648">
      <w:pPr>
        <w:tabs>
          <w:tab w:val="left" w:pos="0"/>
        </w:tabs>
        <w:spacing w:line="360" w:lineRule="auto"/>
        <w:ind w:firstLine="709"/>
        <w:jc w:val="both"/>
        <w:rPr>
          <w:sz w:val="28"/>
          <w:szCs w:val="28"/>
          <w:lang w:val="uk-UA"/>
        </w:rPr>
      </w:pPr>
      <w:r>
        <w:rPr>
          <w:sz w:val="28"/>
          <w:szCs w:val="28"/>
          <w:lang w:val="uk-UA"/>
        </w:rPr>
        <w:t>Рис. 9. Як часто Ви курите?</w:t>
      </w:r>
    </w:p>
    <w:p w:rsidR="00413648" w:rsidRDefault="00B9419B" w:rsidP="00413648">
      <w:pPr>
        <w:tabs>
          <w:tab w:val="left" w:pos="0"/>
        </w:tabs>
        <w:spacing w:line="360" w:lineRule="auto"/>
        <w:ind w:firstLine="709"/>
        <w:jc w:val="both"/>
        <w:rPr>
          <w:sz w:val="28"/>
          <w:szCs w:val="28"/>
          <w:lang w:val="uk-UA"/>
        </w:rPr>
      </w:pPr>
      <w:r>
        <w:rPr>
          <w:sz w:val="28"/>
          <w:szCs w:val="28"/>
          <w:lang w:val="uk-UA"/>
        </w:rPr>
        <w:t xml:space="preserve">Останнє запитання </w:t>
      </w:r>
      <w:r w:rsidRPr="00B9419B">
        <w:rPr>
          <w:sz w:val="28"/>
          <w:szCs w:val="28"/>
        </w:rPr>
        <w:t>“</w:t>
      </w:r>
      <w:r>
        <w:rPr>
          <w:sz w:val="28"/>
          <w:szCs w:val="28"/>
          <w:lang w:val="uk-UA"/>
        </w:rPr>
        <w:t>Як часто Ви вживаєте алкоголь?</w:t>
      </w:r>
      <w:r w:rsidRPr="00B9419B">
        <w:rPr>
          <w:sz w:val="28"/>
          <w:szCs w:val="28"/>
        </w:rPr>
        <w:t xml:space="preserve">” </w:t>
      </w:r>
      <w:r>
        <w:rPr>
          <w:sz w:val="28"/>
          <w:szCs w:val="28"/>
          <w:lang w:val="uk-UA"/>
        </w:rPr>
        <w:t xml:space="preserve">демонструє такі результати: </w:t>
      </w:r>
      <w:r w:rsidR="00413648">
        <w:rPr>
          <w:sz w:val="28"/>
          <w:szCs w:val="28"/>
          <w:lang w:val="uk-UA"/>
        </w:rPr>
        <w:t>35</w:t>
      </w:r>
      <w:r>
        <w:rPr>
          <w:sz w:val="28"/>
          <w:szCs w:val="28"/>
          <w:lang w:val="uk-UA"/>
        </w:rPr>
        <w:t xml:space="preserve">% </w:t>
      </w:r>
      <w:r w:rsidRPr="00B9419B">
        <w:rPr>
          <w:sz w:val="28"/>
          <w:szCs w:val="28"/>
        </w:rPr>
        <w:t>“</w:t>
      </w:r>
      <w:r>
        <w:rPr>
          <w:sz w:val="28"/>
          <w:szCs w:val="28"/>
          <w:lang w:val="uk-UA"/>
        </w:rPr>
        <w:t>не вживаю взагалі</w:t>
      </w:r>
      <w:r w:rsidRPr="00B9419B">
        <w:rPr>
          <w:sz w:val="28"/>
          <w:szCs w:val="28"/>
        </w:rPr>
        <w:t>”</w:t>
      </w:r>
      <w:r>
        <w:rPr>
          <w:sz w:val="28"/>
          <w:szCs w:val="28"/>
          <w:lang w:val="uk-UA"/>
        </w:rPr>
        <w:t xml:space="preserve">, 8% </w:t>
      </w:r>
      <w:r w:rsidRPr="00B9419B">
        <w:rPr>
          <w:sz w:val="28"/>
          <w:szCs w:val="28"/>
        </w:rPr>
        <w:t>“</w:t>
      </w:r>
      <w:r w:rsidRPr="008A641E">
        <w:rPr>
          <w:sz w:val="28"/>
          <w:szCs w:val="28"/>
          <w:lang w:val="uk-UA"/>
        </w:rPr>
        <w:t>50-70 г сухого або міцного вина 1 раз на тиждень</w:t>
      </w:r>
      <w:r w:rsidRPr="00B9419B">
        <w:rPr>
          <w:sz w:val="28"/>
          <w:szCs w:val="28"/>
        </w:rPr>
        <w:t>”</w:t>
      </w:r>
      <w:r>
        <w:rPr>
          <w:sz w:val="28"/>
          <w:szCs w:val="28"/>
          <w:lang w:val="uk-UA"/>
        </w:rPr>
        <w:t>,</w:t>
      </w:r>
      <w:r w:rsidR="00413648">
        <w:rPr>
          <w:sz w:val="28"/>
          <w:szCs w:val="28"/>
          <w:lang w:val="uk-UA"/>
        </w:rPr>
        <w:t xml:space="preserve"> 43</w:t>
      </w:r>
      <w:r>
        <w:rPr>
          <w:sz w:val="28"/>
          <w:szCs w:val="28"/>
          <w:lang w:val="uk-UA"/>
        </w:rPr>
        <w:t xml:space="preserve">% </w:t>
      </w:r>
      <w:r w:rsidRPr="00B9419B">
        <w:rPr>
          <w:sz w:val="28"/>
          <w:szCs w:val="28"/>
        </w:rPr>
        <w:t>“</w:t>
      </w:r>
      <w:r w:rsidRPr="008A641E">
        <w:rPr>
          <w:sz w:val="28"/>
          <w:szCs w:val="28"/>
          <w:lang w:val="uk-UA"/>
        </w:rPr>
        <w:t xml:space="preserve">дуже </w:t>
      </w:r>
      <w:proofErr w:type="spellStart"/>
      <w:r w:rsidRPr="008A641E">
        <w:rPr>
          <w:sz w:val="28"/>
          <w:szCs w:val="28"/>
          <w:lang w:val="uk-UA"/>
        </w:rPr>
        <w:t>рідко</w:t>
      </w:r>
      <w:proofErr w:type="spellEnd"/>
      <w:r w:rsidRPr="008A641E">
        <w:rPr>
          <w:sz w:val="28"/>
          <w:szCs w:val="28"/>
          <w:lang w:val="uk-UA"/>
        </w:rPr>
        <w:t>, не більше (50 г міцних напоїв) 1-2 рази на місяць</w:t>
      </w:r>
      <w:r w:rsidRPr="00B9419B">
        <w:rPr>
          <w:sz w:val="28"/>
          <w:szCs w:val="28"/>
        </w:rPr>
        <w:t>”</w:t>
      </w:r>
      <w:r>
        <w:rPr>
          <w:sz w:val="28"/>
          <w:szCs w:val="28"/>
          <w:lang w:val="uk-UA"/>
        </w:rPr>
        <w:t xml:space="preserve">, 0% </w:t>
      </w:r>
      <w:r w:rsidRPr="00B9419B">
        <w:rPr>
          <w:sz w:val="28"/>
          <w:szCs w:val="28"/>
        </w:rPr>
        <w:t>“</w:t>
      </w:r>
      <w:r>
        <w:rPr>
          <w:sz w:val="28"/>
          <w:szCs w:val="28"/>
          <w:lang w:val="uk-UA"/>
        </w:rPr>
        <w:t>щодня, але не більше 40-</w:t>
      </w:r>
      <w:r w:rsidRPr="008A641E">
        <w:rPr>
          <w:sz w:val="28"/>
          <w:szCs w:val="28"/>
          <w:lang w:val="uk-UA"/>
        </w:rPr>
        <w:t>50 г на день</w:t>
      </w:r>
      <w:r w:rsidRPr="00B9419B">
        <w:rPr>
          <w:sz w:val="28"/>
          <w:szCs w:val="28"/>
        </w:rPr>
        <w:t>”</w:t>
      </w:r>
      <w:r>
        <w:rPr>
          <w:sz w:val="28"/>
          <w:szCs w:val="28"/>
          <w:lang w:val="uk-UA"/>
        </w:rPr>
        <w:t xml:space="preserve">, 14% </w:t>
      </w:r>
      <w:r w:rsidRPr="00B9419B">
        <w:rPr>
          <w:sz w:val="28"/>
          <w:szCs w:val="28"/>
        </w:rPr>
        <w:t>“</w:t>
      </w:r>
      <w:r w:rsidRPr="008A641E">
        <w:rPr>
          <w:sz w:val="28"/>
          <w:szCs w:val="28"/>
          <w:lang w:val="uk-UA"/>
        </w:rPr>
        <w:t>кілька разів на місяць, але у великій кількості</w:t>
      </w:r>
      <w:r w:rsidRPr="00B9419B">
        <w:rPr>
          <w:sz w:val="28"/>
          <w:szCs w:val="28"/>
        </w:rPr>
        <w:t>”</w:t>
      </w:r>
      <w:r>
        <w:rPr>
          <w:sz w:val="28"/>
          <w:szCs w:val="28"/>
          <w:lang w:val="uk-UA"/>
        </w:rPr>
        <w:t xml:space="preserve">, </w:t>
      </w:r>
      <w:r w:rsidR="00413648">
        <w:rPr>
          <w:sz w:val="28"/>
          <w:szCs w:val="28"/>
          <w:lang w:val="uk-UA"/>
        </w:rPr>
        <w:t xml:space="preserve">0% </w:t>
      </w:r>
      <w:r w:rsidR="00413648" w:rsidRPr="00B9419B">
        <w:rPr>
          <w:sz w:val="28"/>
          <w:szCs w:val="28"/>
        </w:rPr>
        <w:t>“</w:t>
      </w:r>
      <w:r w:rsidR="00413648">
        <w:rPr>
          <w:sz w:val="28"/>
          <w:szCs w:val="28"/>
          <w:lang w:val="uk-UA"/>
        </w:rPr>
        <w:t>щодня більше 150-200 г.</w:t>
      </w:r>
      <w:r w:rsidR="00413648" w:rsidRPr="00B9419B">
        <w:rPr>
          <w:sz w:val="28"/>
          <w:szCs w:val="28"/>
        </w:rPr>
        <w:t>”</w:t>
      </w:r>
      <w:r w:rsidR="00413648">
        <w:rPr>
          <w:sz w:val="28"/>
          <w:szCs w:val="28"/>
          <w:lang w:val="uk-UA"/>
        </w:rPr>
        <w:t xml:space="preserve"> (рис. 10).</w:t>
      </w:r>
    </w:p>
    <w:p w:rsidR="00B9419B" w:rsidRDefault="008860A0" w:rsidP="008860A0">
      <w:pPr>
        <w:tabs>
          <w:tab w:val="left" w:pos="0"/>
        </w:tabs>
        <w:spacing w:line="360" w:lineRule="auto"/>
        <w:ind w:firstLine="709"/>
        <w:jc w:val="both"/>
        <w:rPr>
          <w:sz w:val="28"/>
          <w:szCs w:val="28"/>
          <w:lang w:val="uk-UA"/>
        </w:rPr>
      </w:pPr>
      <w:r>
        <w:rPr>
          <w:noProof/>
          <w:sz w:val="28"/>
          <w:szCs w:val="28"/>
          <w:lang w:bidi="ar-SA"/>
        </w:rPr>
        <w:drawing>
          <wp:inline distT="0" distB="0" distL="0" distR="0" wp14:anchorId="27C2203C" wp14:editId="5D5B656D">
            <wp:extent cx="5337545" cy="2817495"/>
            <wp:effectExtent l="0" t="0" r="15875" b="190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6120C" w:rsidRDefault="008860A0" w:rsidP="002C40E6">
      <w:pPr>
        <w:tabs>
          <w:tab w:val="left" w:pos="0"/>
        </w:tabs>
        <w:spacing w:line="360" w:lineRule="auto"/>
        <w:ind w:firstLine="709"/>
        <w:jc w:val="both"/>
        <w:rPr>
          <w:sz w:val="28"/>
          <w:szCs w:val="28"/>
          <w:lang w:val="uk-UA"/>
        </w:rPr>
      </w:pPr>
      <w:r>
        <w:rPr>
          <w:sz w:val="28"/>
          <w:szCs w:val="28"/>
          <w:lang w:val="uk-UA"/>
        </w:rPr>
        <w:t>Рис. 10. Як часто Ви вживаєте алкоголь?</w:t>
      </w:r>
    </w:p>
    <w:p w:rsidR="008860A0" w:rsidRDefault="008860A0">
      <w:pPr>
        <w:widowControl/>
        <w:rPr>
          <w:sz w:val="28"/>
          <w:szCs w:val="28"/>
          <w:lang w:val="uk-UA"/>
        </w:rPr>
      </w:pPr>
      <w:r>
        <w:rPr>
          <w:sz w:val="28"/>
          <w:szCs w:val="28"/>
          <w:lang w:val="uk-UA"/>
        </w:rPr>
        <w:br w:type="page"/>
      </w:r>
    </w:p>
    <w:p w:rsidR="008860A0" w:rsidRPr="002C40E6" w:rsidRDefault="006C0056" w:rsidP="002C40E6">
      <w:pPr>
        <w:tabs>
          <w:tab w:val="left" w:pos="0"/>
        </w:tabs>
        <w:spacing w:line="360" w:lineRule="auto"/>
        <w:ind w:firstLine="709"/>
        <w:jc w:val="both"/>
        <w:rPr>
          <w:sz w:val="28"/>
          <w:szCs w:val="28"/>
          <w:lang w:val="uk-UA"/>
        </w:rPr>
      </w:pPr>
      <w:r>
        <w:rPr>
          <w:sz w:val="28"/>
          <w:szCs w:val="28"/>
          <w:lang w:val="uk-UA"/>
        </w:rPr>
        <w:lastRenderedPageBreak/>
        <w:t xml:space="preserve">В результаті від 88 до 60 балів набрали 49,7 студентів, від 59 до 50 – 31%, від 49 до 35 балів – 14,4%, 30 балів і менше отримали </w:t>
      </w:r>
      <w:r w:rsidR="00EA3577">
        <w:rPr>
          <w:sz w:val="28"/>
          <w:szCs w:val="28"/>
          <w:lang w:val="uk-UA"/>
        </w:rPr>
        <w:t>4,9% студентів. Для кращого розуміння представимо діаграму (рис. 11):</w:t>
      </w:r>
    </w:p>
    <w:p w:rsidR="00EA3577" w:rsidRDefault="00EA3577">
      <w:pPr>
        <w:widowControl/>
        <w:rPr>
          <w:b/>
          <w:sz w:val="28"/>
          <w:szCs w:val="28"/>
          <w:lang w:val="uk-UA"/>
        </w:rPr>
      </w:pPr>
      <w:r>
        <w:rPr>
          <w:b/>
          <w:noProof/>
          <w:sz w:val="28"/>
          <w:szCs w:val="28"/>
          <w:lang w:bidi="ar-SA"/>
        </w:rPr>
        <w:drawing>
          <wp:inline distT="0" distB="0" distL="0" distR="0">
            <wp:extent cx="5379522" cy="2980707"/>
            <wp:effectExtent l="0" t="0" r="12065" b="1016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A3577" w:rsidRDefault="00EA3577" w:rsidP="00EA3577">
      <w:pPr>
        <w:tabs>
          <w:tab w:val="left" w:pos="0"/>
        </w:tabs>
        <w:spacing w:line="360" w:lineRule="auto"/>
        <w:ind w:firstLine="709"/>
        <w:jc w:val="both"/>
        <w:rPr>
          <w:sz w:val="28"/>
          <w:szCs w:val="28"/>
          <w:lang w:val="uk-UA"/>
        </w:rPr>
      </w:pPr>
      <w:r>
        <w:rPr>
          <w:sz w:val="28"/>
          <w:szCs w:val="28"/>
          <w:lang w:val="uk-UA"/>
        </w:rPr>
        <w:t xml:space="preserve">Рис. 11. Результати опитування Суб’єктивна оцінка способу життя та соматичного здоров’я </w:t>
      </w:r>
    </w:p>
    <w:p w:rsidR="001E5214" w:rsidRDefault="001E5214" w:rsidP="001E5214">
      <w:pPr>
        <w:tabs>
          <w:tab w:val="left" w:pos="0"/>
        </w:tabs>
        <w:spacing w:line="360" w:lineRule="auto"/>
        <w:ind w:firstLine="709"/>
        <w:jc w:val="both"/>
        <w:rPr>
          <w:sz w:val="28"/>
          <w:szCs w:val="28"/>
          <w:lang w:val="uk-UA"/>
        </w:rPr>
      </w:pPr>
      <w:r>
        <w:rPr>
          <w:sz w:val="28"/>
          <w:szCs w:val="28"/>
          <w:lang w:val="uk-UA"/>
        </w:rPr>
        <w:t>Наступним</w:t>
      </w:r>
      <w:r w:rsidR="002479C5">
        <w:rPr>
          <w:sz w:val="28"/>
          <w:szCs w:val="28"/>
          <w:lang w:val="uk-UA"/>
        </w:rPr>
        <w:t>и</w:t>
      </w:r>
      <w:r>
        <w:rPr>
          <w:sz w:val="28"/>
          <w:szCs w:val="28"/>
          <w:lang w:val="uk-UA"/>
        </w:rPr>
        <w:t xml:space="preserve"> представимо результати, отримані від о</w:t>
      </w:r>
      <w:r w:rsidRPr="007E4C90">
        <w:rPr>
          <w:sz w:val="28"/>
          <w:szCs w:val="28"/>
          <w:lang w:val="uk-UA"/>
        </w:rPr>
        <w:t>питувальник</w:t>
      </w:r>
      <w:r>
        <w:rPr>
          <w:sz w:val="28"/>
          <w:szCs w:val="28"/>
          <w:lang w:val="uk-UA"/>
        </w:rPr>
        <w:t>а</w:t>
      </w:r>
      <w:r w:rsidRPr="007E4C90">
        <w:rPr>
          <w:sz w:val="28"/>
          <w:szCs w:val="28"/>
          <w:lang w:val="uk-UA"/>
        </w:rPr>
        <w:t xml:space="preserve"> “Профіль здорового способу життя – </w:t>
      </w:r>
      <w:proofErr w:type="spellStart"/>
      <w:r w:rsidRPr="007E4C90">
        <w:rPr>
          <w:sz w:val="28"/>
          <w:szCs w:val="28"/>
          <w:lang w:val="uk-UA"/>
        </w:rPr>
        <w:t>ПроЗСЖ</w:t>
      </w:r>
      <w:proofErr w:type="spellEnd"/>
      <w:r w:rsidRPr="007E4C90">
        <w:rPr>
          <w:sz w:val="28"/>
          <w:szCs w:val="28"/>
          <w:lang w:val="uk-UA"/>
        </w:rPr>
        <w:t xml:space="preserve"> (</w:t>
      </w:r>
      <w:proofErr w:type="spellStart"/>
      <w:r w:rsidRPr="007E4C90">
        <w:rPr>
          <w:sz w:val="28"/>
          <w:szCs w:val="28"/>
          <w:lang w:val="uk-UA"/>
        </w:rPr>
        <w:t>Healt</w:t>
      </w:r>
      <w:proofErr w:type="spellEnd"/>
      <w:r w:rsidRPr="007E4C90">
        <w:rPr>
          <w:sz w:val="28"/>
          <w:szCs w:val="28"/>
          <w:lang w:val="en-US"/>
        </w:rPr>
        <w:t>h</w:t>
      </w:r>
      <w:r w:rsidRPr="007E4C90">
        <w:rPr>
          <w:sz w:val="28"/>
          <w:szCs w:val="28"/>
          <w:lang w:val="uk-UA"/>
        </w:rPr>
        <w:t xml:space="preserve"> </w:t>
      </w:r>
      <w:proofErr w:type="spellStart"/>
      <w:r w:rsidRPr="007E4C90">
        <w:rPr>
          <w:sz w:val="28"/>
          <w:szCs w:val="28"/>
          <w:lang w:val="uk-UA"/>
        </w:rPr>
        <w:t>Promoting</w:t>
      </w:r>
      <w:proofErr w:type="spellEnd"/>
      <w:r w:rsidRPr="007E4C90">
        <w:rPr>
          <w:sz w:val="28"/>
          <w:szCs w:val="28"/>
          <w:lang w:val="uk-UA"/>
        </w:rPr>
        <w:t xml:space="preserve"> </w:t>
      </w:r>
      <w:proofErr w:type="spellStart"/>
      <w:r w:rsidRPr="007E4C90">
        <w:rPr>
          <w:sz w:val="28"/>
          <w:szCs w:val="28"/>
          <w:lang w:val="uk-UA"/>
        </w:rPr>
        <w:t>Lifestyle</w:t>
      </w:r>
      <w:proofErr w:type="spellEnd"/>
      <w:r w:rsidRPr="007E4C90">
        <w:rPr>
          <w:sz w:val="28"/>
          <w:szCs w:val="28"/>
          <w:lang w:val="uk-UA"/>
        </w:rPr>
        <w:t xml:space="preserve"> </w:t>
      </w:r>
      <w:proofErr w:type="spellStart"/>
      <w:r w:rsidRPr="007E4C90">
        <w:rPr>
          <w:sz w:val="28"/>
          <w:szCs w:val="28"/>
          <w:lang w:val="uk-UA"/>
        </w:rPr>
        <w:t>Profile</w:t>
      </w:r>
      <w:proofErr w:type="spellEnd"/>
      <w:r w:rsidRPr="007E4C90">
        <w:rPr>
          <w:sz w:val="28"/>
          <w:szCs w:val="28"/>
          <w:lang w:val="uk-UA"/>
        </w:rPr>
        <w:t xml:space="preserve"> — HPLP-II)”</w:t>
      </w:r>
      <w:r w:rsidR="00FC6C8F">
        <w:rPr>
          <w:sz w:val="28"/>
          <w:szCs w:val="28"/>
          <w:lang w:val="uk-UA"/>
        </w:rPr>
        <w:t xml:space="preserve"> (табл. 12)</w:t>
      </w:r>
      <w:r>
        <w:rPr>
          <w:sz w:val="28"/>
          <w:szCs w:val="28"/>
          <w:lang w:val="uk-UA"/>
        </w:rPr>
        <w:t>.</w:t>
      </w:r>
    </w:p>
    <w:tbl>
      <w:tblPr>
        <w:tblStyle w:val="TableGrid"/>
        <w:tblW w:w="0" w:type="auto"/>
        <w:tblLook w:val="04A0" w:firstRow="1" w:lastRow="0" w:firstColumn="1" w:lastColumn="0" w:noHBand="0" w:noVBand="1"/>
      </w:tblPr>
      <w:tblGrid>
        <w:gridCol w:w="497"/>
        <w:gridCol w:w="3124"/>
        <w:gridCol w:w="1401"/>
        <w:gridCol w:w="1352"/>
        <w:gridCol w:w="1444"/>
        <w:gridCol w:w="1526"/>
      </w:tblGrid>
      <w:tr w:rsidR="00503B83" w:rsidTr="00503B83">
        <w:tc>
          <w:tcPr>
            <w:tcW w:w="497" w:type="dxa"/>
          </w:tcPr>
          <w:p w:rsidR="009A6057" w:rsidRDefault="00967527" w:rsidP="008430CC">
            <w:pPr>
              <w:tabs>
                <w:tab w:val="left" w:pos="0"/>
              </w:tabs>
              <w:spacing w:line="360" w:lineRule="auto"/>
              <w:jc w:val="center"/>
              <w:rPr>
                <w:sz w:val="28"/>
                <w:szCs w:val="28"/>
                <w:lang w:val="uk-UA"/>
              </w:rPr>
            </w:pPr>
            <w:r>
              <w:rPr>
                <w:sz w:val="28"/>
                <w:szCs w:val="28"/>
                <w:lang w:val="uk-UA"/>
              </w:rPr>
              <w:t>№</w:t>
            </w:r>
          </w:p>
        </w:tc>
        <w:tc>
          <w:tcPr>
            <w:tcW w:w="3124" w:type="dxa"/>
          </w:tcPr>
          <w:p w:rsidR="009A6057" w:rsidRDefault="00967527" w:rsidP="008430CC">
            <w:pPr>
              <w:tabs>
                <w:tab w:val="left" w:pos="0"/>
              </w:tabs>
              <w:spacing w:line="360" w:lineRule="auto"/>
              <w:jc w:val="center"/>
              <w:rPr>
                <w:sz w:val="28"/>
                <w:szCs w:val="28"/>
                <w:lang w:val="uk-UA"/>
              </w:rPr>
            </w:pPr>
            <w:r>
              <w:rPr>
                <w:sz w:val="28"/>
                <w:szCs w:val="28"/>
                <w:lang w:val="uk-UA"/>
              </w:rPr>
              <w:t>Питання</w:t>
            </w:r>
          </w:p>
        </w:tc>
        <w:tc>
          <w:tcPr>
            <w:tcW w:w="1401" w:type="dxa"/>
          </w:tcPr>
          <w:p w:rsidR="009A6057" w:rsidRDefault="00820182" w:rsidP="008430CC">
            <w:pPr>
              <w:tabs>
                <w:tab w:val="left" w:pos="0"/>
              </w:tabs>
              <w:spacing w:line="360" w:lineRule="auto"/>
              <w:jc w:val="center"/>
              <w:rPr>
                <w:sz w:val="28"/>
                <w:szCs w:val="28"/>
                <w:lang w:val="uk-UA"/>
              </w:rPr>
            </w:pPr>
            <w:r>
              <w:rPr>
                <w:sz w:val="28"/>
                <w:szCs w:val="28"/>
                <w:lang w:val="uk-UA"/>
              </w:rPr>
              <w:t>Не згоден (-а)</w:t>
            </w:r>
          </w:p>
        </w:tc>
        <w:tc>
          <w:tcPr>
            <w:tcW w:w="1352" w:type="dxa"/>
          </w:tcPr>
          <w:p w:rsidR="009A6057" w:rsidRDefault="00820182" w:rsidP="008430CC">
            <w:pPr>
              <w:tabs>
                <w:tab w:val="left" w:pos="0"/>
              </w:tabs>
              <w:spacing w:line="360" w:lineRule="auto"/>
              <w:jc w:val="center"/>
              <w:rPr>
                <w:sz w:val="28"/>
                <w:szCs w:val="28"/>
                <w:lang w:val="uk-UA"/>
              </w:rPr>
            </w:pPr>
            <w:r>
              <w:rPr>
                <w:sz w:val="28"/>
                <w:szCs w:val="28"/>
                <w:lang w:val="uk-UA"/>
              </w:rPr>
              <w:t>Швидше не згоден (-а)</w:t>
            </w:r>
          </w:p>
        </w:tc>
        <w:tc>
          <w:tcPr>
            <w:tcW w:w="1444" w:type="dxa"/>
          </w:tcPr>
          <w:p w:rsidR="009A6057" w:rsidRDefault="00820182" w:rsidP="008430CC">
            <w:pPr>
              <w:tabs>
                <w:tab w:val="left" w:pos="0"/>
              </w:tabs>
              <w:spacing w:line="360" w:lineRule="auto"/>
              <w:jc w:val="center"/>
              <w:rPr>
                <w:sz w:val="28"/>
                <w:szCs w:val="28"/>
                <w:lang w:val="uk-UA"/>
              </w:rPr>
            </w:pPr>
            <w:r>
              <w:rPr>
                <w:sz w:val="28"/>
                <w:szCs w:val="28"/>
                <w:lang w:val="uk-UA"/>
              </w:rPr>
              <w:t>Швидше згоден (-а)</w:t>
            </w:r>
          </w:p>
        </w:tc>
        <w:tc>
          <w:tcPr>
            <w:tcW w:w="1526" w:type="dxa"/>
          </w:tcPr>
          <w:p w:rsidR="009A6057" w:rsidRDefault="00820182" w:rsidP="008430CC">
            <w:pPr>
              <w:tabs>
                <w:tab w:val="left" w:pos="0"/>
              </w:tabs>
              <w:spacing w:line="360" w:lineRule="auto"/>
              <w:jc w:val="center"/>
              <w:rPr>
                <w:sz w:val="28"/>
                <w:szCs w:val="28"/>
                <w:lang w:val="uk-UA"/>
              </w:rPr>
            </w:pPr>
            <w:r>
              <w:rPr>
                <w:sz w:val="28"/>
                <w:szCs w:val="28"/>
                <w:lang w:val="uk-UA"/>
              </w:rPr>
              <w:t>Цілком згоден (-а)</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1</w:t>
            </w:r>
          </w:p>
        </w:tc>
        <w:tc>
          <w:tcPr>
            <w:tcW w:w="3124" w:type="dxa"/>
          </w:tcPr>
          <w:p w:rsidR="009A6057" w:rsidRDefault="008430CC" w:rsidP="001E5214">
            <w:pPr>
              <w:tabs>
                <w:tab w:val="left" w:pos="0"/>
              </w:tabs>
              <w:spacing w:line="360" w:lineRule="auto"/>
              <w:jc w:val="both"/>
              <w:rPr>
                <w:sz w:val="28"/>
                <w:szCs w:val="28"/>
                <w:lang w:val="uk-UA"/>
              </w:rPr>
            </w:pPr>
            <w:r w:rsidRPr="00E845C5">
              <w:rPr>
                <w:sz w:val="28"/>
                <w:szCs w:val="28"/>
                <w:lang w:val="uk-UA"/>
              </w:rPr>
              <w:t>Обговорюю свої проблеми та сумніви з близькими мені людьми</w:t>
            </w:r>
          </w:p>
        </w:tc>
        <w:tc>
          <w:tcPr>
            <w:tcW w:w="1401" w:type="dxa"/>
          </w:tcPr>
          <w:p w:rsidR="009A6057" w:rsidRDefault="00EB54D2" w:rsidP="001E5214">
            <w:pPr>
              <w:tabs>
                <w:tab w:val="left" w:pos="0"/>
              </w:tabs>
              <w:spacing w:line="360" w:lineRule="auto"/>
              <w:jc w:val="both"/>
              <w:rPr>
                <w:sz w:val="28"/>
                <w:szCs w:val="28"/>
                <w:lang w:val="uk-UA"/>
              </w:rPr>
            </w:pPr>
            <w:r>
              <w:rPr>
                <w:sz w:val="28"/>
                <w:szCs w:val="28"/>
                <w:lang w:val="uk-UA"/>
              </w:rPr>
              <w:t>5 осіб</w:t>
            </w:r>
          </w:p>
        </w:tc>
        <w:tc>
          <w:tcPr>
            <w:tcW w:w="1352" w:type="dxa"/>
          </w:tcPr>
          <w:p w:rsidR="009A6057" w:rsidRDefault="00EB54D2" w:rsidP="001E5214">
            <w:pPr>
              <w:tabs>
                <w:tab w:val="left" w:pos="0"/>
              </w:tabs>
              <w:spacing w:line="360" w:lineRule="auto"/>
              <w:jc w:val="both"/>
              <w:rPr>
                <w:sz w:val="28"/>
                <w:szCs w:val="28"/>
                <w:lang w:val="uk-UA"/>
              </w:rPr>
            </w:pPr>
            <w:r>
              <w:rPr>
                <w:sz w:val="28"/>
                <w:szCs w:val="28"/>
                <w:lang w:val="uk-UA"/>
              </w:rPr>
              <w:t>4 особи</w:t>
            </w:r>
          </w:p>
        </w:tc>
        <w:tc>
          <w:tcPr>
            <w:tcW w:w="1444" w:type="dxa"/>
          </w:tcPr>
          <w:p w:rsidR="009A6057" w:rsidRDefault="00EB54D2" w:rsidP="001E5214">
            <w:pPr>
              <w:tabs>
                <w:tab w:val="left" w:pos="0"/>
              </w:tabs>
              <w:spacing w:line="360" w:lineRule="auto"/>
              <w:jc w:val="both"/>
              <w:rPr>
                <w:sz w:val="28"/>
                <w:szCs w:val="28"/>
                <w:lang w:val="uk-UA"/>
              </w:rPr>
            </w:pPr>
            <w:r>
              <w:rPr>
                <w:sz w:val="28"/>
                <w:szCs w:val="28"/>
                <w:lang w:val="uk-UA"/>
              </w:rPr>
              <w:t>10 осіб</w:t>
            </w:r>
          </w:p>
        </w:tc>
        <w:tc>
          <w:tcPr>
            <w:tcW w:w="1526" w:type="dxa"/>
          </w:tcPr>
          <w:p w:rsidR="009A6057" w:rsidRDefault="00EB54D2" w:rsidP="001E5214">
            <w:pPr>
              <w:tabs>
                <w:tab w:val="left" w:pos="0"/>
              </w:tabs>
              <w:spacing w:line="360" w:lineRule="auto"/>
              <w:jc w:val="both"/>
              <w:rPr>
                <w:sz w:val="28"/>
                <w:szCs w:val="28"/>
                <w:lang w:val="uk-UA"/>
              </w:rPr>
            </w:pPr>
            <w:r>
              <w:rPr>
                <w:sz w:val="28"/>
                <w:szCs w:val="28"/>
                <w:lang w:val="uk-UA"/>
              </w:rPr>
              <w:t>28 осіб</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2</w:t>
            </w:r>
          </w:p>
        </w:tc>
        <w:tc>
          <w:tcPr>
            <w:tcW w:w="3124" w:type="dxa"/>
          </w:tcPr>
          <w:p w:rsidR="009A6057" w:rsidRDefault="008430CC" w:rsidP="001E5214">
            <w:pPr>
              <w:tabs>
                <w:tab w:val="left" w:pos="0"/>
              </w:tabs>
              <w:spacing w:line="360" w:lineRule="auto"/>
              <w:jc w:val="both"/>
              <w:rPr>
                <w:sz w:val="28"/>
                <w:szCs w:val="28"/>
                <w:lang w:val="uk-UA"/>
              </w:rPr>
            </w:pPr>
            <w:r w:rsidRPr="00E845C5">
              <w:rPr>
                <w:sz w:val="28"/>
                <w:szCs w:val="28"/>
                <w:lang w:val="uk-UA"/>
              </w:rPr>
              <w:t xml:space="preserve">Віддаю перевагу дієті з низьким вмістом жирів та </w:t>
            </w:r>
            <w:r>
              <w:rPr>
                <w:sz w:val="28"/>
                <w:szCs w:val="28"/>
                <w:lang w:val="uk-UA"/>
              </w:rPr>
              <w:t>холестерину</w:t>
            </w:r>
          </w:p>
        </w:tc>
        <w:tc>
          <w:tcPr>
            <w:tcW w:w="1401" w:type="dxa"/>
          </w:tcPr>
          <w:p w:rsidR="009A6057" w:rsidRDefault="00EB54D2" w:rsidP="001E5214">
            <w:pPr>
              <w:tabs>
                <w:tab w:val="left" w:pos="0"/>
              </w:tabs>
              <w:spacing w:line="360" w:lineRule="auto"/>
              <w:jc w:val="both"/>
              <w:rPr>
                <w:sz w:val="28"/>
                <w:szCs w:val="28"/>
                <w:lang w:val="uk-UA"/>
              </w:rPr>
            </w:pPr>
            <w:r>
              <w:rPr>
                <w:sz w:val="28"/>
                <w:szCs w:val="28"/>
                <w:lang w:val="uk-UA"/>
              </w:rPr>
              <w:t>19 осіб</w:t>
            </w:r>
          </w:p>
        </w:tc>
        <w:tc>
          <w:tcPr>
            <w:tcW w:w="1352" w:type="dxa"/>
          </w:tcPr>
          <w:p w:rsidR="009A6057" w:rsidRDefault="00EB54D2" w:rsidP="001E5214">
            <w:pPr>
              <w:tabs>
                <w:tab w:val="left" w:pos="0"/>
              </w:tabs>
              <w:spacing w:line="360" w:lineRule="auto"/>
              <w:jc w:val="both"/>
              <w:rPr>
                <w:sz w:val="28"/>
                <w:szCs w:val="28"/>
                <w:lang w:val="uk-UA"/>
              </w:rPr>
            </w:pPr>
            <w:r>
              <w:rPr>
                <w:sz w:val="28"/>
                <w:szCs w:val="28"/>
                <w:lang w:val="uk-UA"/>
              </w:rPr>
              <w:t>5 осіб</w:t>
            </w:r>
          </w:p>
        </w:tc>
        <w:tc>
          <w:tcPr>
            <w:tcW w:w="1444" w:type="dxa"/>
          </w:tcPr>
          <w:p w:rsidR="009A6057" w:rsidRDefault="00EB54D2" w:rsidP="001E5214">
            <w:pPr>
              <w:tabs>
                <w:tab w:val="left" w:pos="0"/>
              </w:tabs>
              <w:spacing w:line="360" w:lineRule="auto"/>
              <w:jc w:val="both"/>
              <w:rPr>
                <w:sz w:val="28"/>
                <w:szCs w:val="28"/>
                <w:lang w:val="uk-UA"/>
              </w:rPr>
            </w:pPr>
            <w:r>
              <w:rPr>
                <w:sz w:val="28"/>
                <w:szCs w:val="28"/>
                <w:lang w:val="uk-UA"/>
              </w:rPr>
              <w:t>12 осіб</w:t>
            </w:r>
          </w:p>
        </w:tc>
        <w:tc>
          <w:tcPr>
            <w:tcW w:w="1526" w:type="dxa"/>
          </w:tcPr>
          <w:p w:rsidR="009A6057" w:rsidRDefault="00EB54D2" w:rsidP="001E5214">
            <w:pPr>
              <w:tabs>
                <w:tab w:val="left" w:pos="0"/>
              </w:tabs>
              <w:spacing w:line="360" w:lineRule="auto"/>
              <w:jc w:val="both"/>
              <w:rPr>
                <w:sz w:val="28"/>
                <w:szCs w:val="28"/>
                <w:lang w:val="uk-UA"/>
              </w:rPr>
            </w:pPr>
            <w:r>
              <w:rPr>
                <w:sz w:val="28"/>
                <w:szCs w:val="28"/>
                <w:lang w:val="uk-UA"/>
              </w:rPr>
              <w:t>11 осіб</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3</w:t>
            </w:r>
          </w:p>
        </w:tc>
        <w:tc>
          <w:tcPr>
            <w:tcW w:w="3124" w:type="dxa"/>
          </w:tcPr>
          <w:p w:rsidR="009A6057" w:rsidRDefault="008430CC" w:rsidP="001E5214">
            <w:pPr>
              <w:tabs>
                <w:tab w:val="left" w:pos="0"/>
              </w:tabs>
              <w:spacing w:line="360" w:lineRule="auto"/>
              <w:jc w:val="both"/>
              <w:rPr>
                <w:sz w:val="28"/>
                <w:szCs w:val="28"/>
                <w:lang w:val="uk-UA"/>
              </w:rPr>
            </w:pPr>
            <w:r w:rsidRPr="00E845C5">
              <w:rPr>
                <w:sz w:val="28"/>
                <w:szCs w:val="28"/>
                <w:lang w:val="uk-UA"/>
              </w:rPr>
              <w:t>Описую будь-які незв</w:t>
            </w:r>
            <w:r>
              <w:rPr>
                <w:sz w:val="28"/>
                <w:szCs w:val="28"/>
                <w:lang w:val="uk-UA"/>
              </w:rPr>
              <w:t>ичайні прояви чи симптоми лікарю</w:t>
            </w:r>
          </w:p>
        </w:tc>
        <w:tc>
          <w:tcPr>
            <w:tcW w:w="1401" w:type="dxa"/>
          </w:tcPr>
          <w:p w:rsidR="009A6057" w:rsidRDefault="00EB54D2" w:rsidP="001E5214">
            <w:pPr>
              <w:tabs>
                <w:tab w:val="left" w:pos="0"/>
              </w:tabs>
              <w:spacing w:line="360" w:lineRule="auto"/>
              <w:jc w:val="both"/>
              <w:rPr>
                <w:sz w:val="28"/>
                <w:szCs w:val="28"/>
                <w:lang w:val="uk-UA"/>
              </w:rPr>
            </w:pPr>
            <w:r>
              <w:rPr>
                <w:sz w:val="28"/>
                <w:szCs w:val="28"/>
                <w:lang w:val="uk-UA"/>
              </w:rPr>
              <w:t>6 осіб</w:t>
            </w:r>
          </w:p>
        </w:tc>
        <w:tc>
          <w:tcPr>
            <w:tcW w:w="1352" w:type="dxa"/>
          </w:tcPr>
          <w:p w:rsidR="009A6057" w:rsidRDefault="00EB54D2" w:rsidP="001E5214">
            <w:pPr>
              <w:tabs>
                <w:tab w:val="left" w:pos="0"/>
              </w:tabs>
              <w:spacing w:line="360" w:lineRule="auto"/>
              <w:jc w:val="both"/>
              <w:rPr>
                <w:sz w:val="28"/>
                <w:szCs w:val="28"/>
                <w:lang w:val="uk-UA"/>
              </w:rPr>
            </w:pPr>
            <w:r>
              <w:rPr>
                <w:sz w:val="28"/>
                <w:szCs w:val="28"/>
                <w:lang w:val="uk-UA"/>
              </w:rPr>
              <w:t>10 осіб</w:t>
            </w:r>
          </w:p>
        </w:tc>
        <w:tc>
          <w:tcPr>
            <w:tcW w:w="1444" w:type="dxa"/>
          </w:tcPr>
          <w:p w:rsidR="009A6057" w:rsidRDefault="00EB54D2" w:rsidP="001E5214">
            <w:pPr>
              <w:tabs>
                <w:tab w:val="left" w:pos="0"/>
              </w:tabs>
              <w:spacing w:line="360" w:lineRule="auto"/>
              <w:jc w:val="both"/>
              <w:rPr>
                <w:sz w:val="28"/>
                <w:szCs w:val="28"/>
                <w:lang w:val="uk-UA"/>
              </w:rPr>
            </w:pPr>
            <w:r>
              <w:rPr>
                <w:sz w:val="28"/>
                <w:szCs w:val="28"/>
                <w:lang w:val="uk-UA"/>
              </w:rPr>
              <w:t>13 осіб</w:t>
            </w:r>
          </w:p>
        </w:tc>
        <w:tc>
          <w:tcPr>
            <w:tcW w:w="1526" w:type="dxa"/>
          </w:tcPr>
          <w:p w:rsidR="009A6057" w:rsidRDefault="00EB54D2" w:rsidP="001E5214">
            <w:pPr>
              <w:tabs>
                <w:tab w:val="left" w:pos="0"/>
              </w:tabs>
              <w:spacing w:line="360" w:lineRule="auto"/>
              <w:jc w:val="both"/>
              <w:rPr>
                <w:sz w:val="28"/>
                <w:szCs w:val="28"/>
                <w:lang w:val="uk-UA"/>
              </w:rPr>
            </w:pPr>
            <w:r>
              <w:rPr>
                <w:sz w:val="28"/>
                <w:szCs w:val="28"/>
                <w:lang w:val="uk-UA"/>
              </w:rPr>
              <w:t>18 осіб</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lastRenderedPageBreak/>
              <w:t>4</w:t>
            </w:r>
          </w:p>
        </w:tc>
        <w:tc>
          <w:tcPr>
            <w:tcW w:w="3124" w:type="dxa"/>
          </w:tcPr>
          <w:p w:rsidR="009A6057" w:rsidRDefault="008430CC" w:rsidP="001E5214">
            <w:pPr>
              <w:tabs>
                <w:tab w:val="left" w:pos="0"/>
              </w:tabs>
              <w:spacing w:line="360" w:lineRule="auto"/>
              <w:jc w:val="both"/>
              <w:rPr>
                <w:sz w:val="28"/>
                <w:szCs w:val="28"/>
                <w:lang w:val="uk-UA"/>
              </w:rPr>
            </w:pPr>
            <w:r w:rsidRPr="00E845C5">
              <w:rPr>
                <w:sz w:val="28"/>
                <w:szCs w:val="28"/>
                <w:lang w:val="uk-UA"/>
              </w:rPr>
              <w:t>Виконую певну програму вправ</w:t>
            </w:r>
          </w:p>
        </w:tc>
        <w:tc>
          <w:tcPr>
            <w:tcW w:w="1401" w:type="dxa"/>
          </w:tcPr>
          <w:p w:rsidR="009A6057" w:rsidRDefault="005F1295" w:rsidP="001E5214">
            <w:pPr>
              <w:tabs>
                <w:tab w:val="left" w:pos="0"/>
              </w:tabs>
              <w:spacing w:line="360" w:lineRule="auto"/>
              <w:jc w:val="both"/>
              <w:rPr>
                <w:sz w:val="28"/>
                <w:szCs w:val="28"/>
                <w:lang w:val="uk-UA"/>
              </w:rPr>
            </w:pPr>
            <w:r>
              <w:rPr>
                <w:sz w:val="28"/>
                <w:szCs w:val="28"/>
                <w:lang w:val="uk-UA"/>
              </w:rPr>
              <w:t>5 осіб</w:t>
            </w:r>
          </w:p>
        </w:tc>
        <w:tc>
          <w:tcPr>
            <w:tcW w:w="1352" w:type="dxa"/>
          </w:tcPr>
          <w:p w:rsidR="009A6057" w:rsidRDefault="005F1295" w:rsidP="001E5214">
            <w:pPr>
              <w:tabs>
                <w:tab w:val="left" w:pos="0"/>
              </w:tabs>
              <w:spacing w:line="360" w:lineRule="auto"/>
              <w:jc w:val="both"/>
              <w:rPr>
                <w:sz w:val="28"/>
                <w:szCs w:val="28"/>
                <w:lang w:val="uk-UA"/>
              </w:rPr>
            </w:pPr>
            <w:r>
              <w:rPr>
                <w:sz w:val="28"/>
                <w:szCs w:val="28"/>
                <w:lang w:val="uk-UA"/>
              </w:rPr>
              <w:t>4 особи</w:t>
            </w:r>
          </w:p>
        </w:tc>
        <w:tc>
          <w:tcPr>
            <w:tcW w:w="1444" w:type="dxa"/>
          </w:tcPr>
          <w:p w:rsidR="009A6057" w:rsidRDefault="005F1295" w:rsidP="001E5214">
            <w:pPr>
              <w:tabs>
                <w:tab w:val="left" w:pos="0"/>
              </w:tabs>
              <w:spacing w:line="360" w:lineRule="auto"/>
              <w:jc w:val="both"/>
              <w:rPr>
                <w:sz w:val="28"/>
                <w:szCs w:val="28"/>
                <w:lang w:val="uk-UA"/>
              </w:rPr>
            </w:pPr>
            <w:r>
              <w:rPr>
                <w:sz w:val="28"/>
                <w:szCs w:val="28"/>
                <w:lang w:val="uk-UA"/>
              </w:rPr>
              <w:t>23 особи</w:t>
            </w:r>
          </w:p>
        </w:tc>
        <w:tc>
          <w:tcPr>
            <w:tcW w:w="1526" w:type="dxa"/>
          </w:tcPr>
          <w:p w:rsidR="009A6057" w:rsidRDefault="005F1295" w:rsidP="001E5214">
            <w:pPr>
              <w:tabs>
                <w:tab w:val="left" w:pos="0"/>
              </w:tabs>
              <w:spacing w:line="360" w:lineRule="auto"/>
              <w:jc w:val="both"/>
              <w:rPr>
                <w:sz w:val="28"/>
                <w:szCs w:val="28"/>
                <w:lang w:val="uk-UA"/>
              </w:rPr>
            </w:pPr>
            <w:r>
              <w:rPr>
                <w:sz w:val="28"/>
                <w:szCs w:val="28"/>
                <w:lang w:val="uk-UA"/>
              </w:rPr>
              <w:t>15 осіб</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5</w:t>
            </w:r>
          </w:p>
        </w:tc>
        <w:tc>
          <w:tcPr>
            <w:tcW w:w="3124" w:type="dxa"/>
          </w:tcPr>
          <w:p w:rsidR="009A6057" w:rsidRDefault="0051522B" w:rsidP="001E5214">
            <w:pPr>
              <w:tabs>
                <w:tab w:val="left" w:pos="0"/>
              </w:tabs>
              <w:spacing w:line="360" w:lineRule="auto"/>
              <w:jc w:val="both"/>
              <w:rPr>
                <w:sz w:val="28"/>
                <w:szCs w:val="28"/>
                <w:lang w:val="uk-UA"/>
              </w:rPr>
            </w:pPr>
            <w:r>
              <w:rPr>
                <w:sz w:val="28"/>
                <w:szCs w:val="28"/>
                <w:lang w:val="uk-UA"/>
              </w:rPr>
              <w:t>Достатньо</w:t>
            </w:r>
            <w:r w:rsidRPr="00E845C5">
              <w:rPr>
                <w:sz w:val="28"/>
                <w:szCs w:val="28"/>
                <w:lang w:val="uk-UA"/>
              </w:rPr>
              <w:t xml:space="preserve"> сплю</w:t>
            </w:r>
          </w:p>
        </w:tc>
        <w:tc>
          <w:tcPr>
            <w:tcW w:w="1401" w:type="dxa"/>
          </w:tcPr>
          <w:p w:rsidR="009A6057" w:rsidRDefault="005F1295" w:rsidP="001E5214">
            <w:pPr>
              <w:tabs>
                <w:tab w:val="left" w:pos="0"/>
              </w:tabs>
              <w:spacing w:line="360" w:lineRule="auto"/>
              <w:jc w:val="both"/>
              <w:rPr>
                <w:sz w:val="28"/>
                <w:szCs w:val="28"/>
                <w:lang w:val="uk-UA"/>
              </w:rPr>
            </w:pPr>
            <w:r>
              <w:rPr>
                <w:sz w:val="28"/>
                <w:szCs w:val="28"/>
                <w:lang w:val="uk-UA"/>
              </w:rPr>
              <w:t>15 осіб</w:t>
            </w:r>
          </w:p>
        </w:tc>
        <w:tc>
          <w:tcPr>
            <w:tcW w:w="1352" w:type="dxa"/>
          </w:tcPr>
          <w:p w:rsidR="009A6057" w:rsidRDefault="005F1295" w:rsidP="001E5214">
            <w:pPr>
              <w:tabs>
                <w:tab w:val="left" w:pos="0"/>
              </w:tabs>
              <w:spacing w:line="360" w:lineRule="auto"/>
              <w:jc w:val="both"/>
              <w:rPr>
                <w:sz w:val="28"/>
                <w:szCs w:val="28"/>
                <w:lang w:val="uk-UA"/>
              </w:rPr>
            </w:pPr>
            <w:r>
              <w:rPr>
                <w:sz w:val="28"/>
                <w:szCs w:val="28"/>
                <w:lang w:val="uk-UA"/>
              </w:rPr>
              <w:t>25 осіб</w:t>
            </w:r>
          </w:p>
        </w:tc>
        <w:tc>
          <w:tcPr>
            <w:tcW w:w="1444" w:type="dxa"/>
          </w:tcPr>
          <w:p w:rsidR="009A6057" w:rsidRDefault="005F1295" w:rsidP="001E5214">
            <w:pPr>
              <w:tabs>
                <w:tab w:val="left" w:pos="0"/>
              </w:tabs>
              <w:spacing w:line="360" w:lineRule="auto"/>
              <w:jc w:val="both"/>
              <w:rPr>
                <w:sz w:val="28"/>
                <w:szCs w:val="28"/>
                <w:lang w:val="uk-UA"/>
              </w:rPr>
            </w:pPr>
            <w:r>
              <w:rPr>
                <w:sz w:val="28"/>
                <w:szCs w:val="28"/>
                <w:lang w:val="uk-UA"/>
              </w:rPr>
              <w:t>4 особи</w:t>
            </w:r>
          </w:p>
        </w:tc>
        <w:tc>
          <w:tcPr>
            <w:tcW w:w="1526" w:type="dxa"/>
          </w:tcPr>
          <w:p w:rsidR="009A6057" w:rsidRDefault="005F1295" w:rsidP="001E5214">
            <w:pPr>
              <w:tabs>
                <w:tab w:val="left" w:pos="0"/>
              </w:tabs>
              <w:spacing w:line="360" w:lineRule="auto"/>
              <w:jc w:val="both"/>
              <w:rPr>
                <w:sz w:val="28"/>
                <w:szCs w:val="28"/>
                <w:lang w:val="uk-UA"/>
              </w:rPr>
            </w:pPr>
            <w:r>
              <w:rPr>
                <w:sz w:val="28"/>
                <w:szCs w:val="28"/>
                <w:lang w:val="uk-UA"/>
              </w:rPr>
              <w:t>3 особи</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6</w:t>
            </w:r>
          </w:p>
        </w:tc>
        <w:tc>
          <w:tcPr>
            <w:tcW w:w="3124" w:type="dxa"/>
          </w:tcPr>
          <w:p w:rsidR="009A6057" w:rsidRDefault="0051522B" w:rsidP="001E5214">
            <w:pPr>
              <w:tabs>
                <w:tab w:val="left" w:pos="0"/>
              </w:tabs>
              <w:spacing w:line="360" w:lineRule="auto"/>
              <w:jc w:val="both"/>
              <w:rPr>
                <w:sz w:val="28"/>
                <w:szCs w:val="28"/>
                <w:lang w:val="uk-UA"/>
              </w:rPr>
            </w:pPr>
            <w:r w:rsidRPr="00E845C5">
              <w:rPr>
                <w:sz w:val="28"/>
                <w:szCs w:val="28"/>
                <w:lang w:val="uk-UA"/>
              </w:rPr>
              <w:t>Відчуваю, що я позитивно зростаю і розвиваюся</w:t>
            </w:r>
          </w:p>
        </w:tc>
        <w:tc>
          <w:tcPr>
            <w:tcW w:w="1401" w:type="dxa"/>
          </w:tcPr>
          <w:p w:rsidR="009A6057" w:rsidRDefault="005F1295" w:rsidP="001E5214">
            <w:pPr>
              <w:tabs>
                <w:tab w:val="left" w:pos="0"/>
              </w:tabs>
              <w:spacing w:line="360" w:lineRule="auto"/>
              <w:jc w:val="both"/>
              <w:rPr>
                <w:sz w:val="28"/>
                <w:szCs w:val="28"/>
                <w:lang w:val="uk-UA"/>
              </w:rPr>
            </w:pPr>
            <w:r>
              <w:rPr>
                <w:sz w:val="28"/>
                <w:szCs w:val="28"/>
                <w:lang w:val="uk-UA"/>
              </w:rPr>
              <w:t>7 осіб</w:t>
            </w:r>
          </w:p>
        </w:tc>
        <w:tc>
          <w:tcPr>
            <w:tcW w:w="1352" w:type="dxa"/>
          </w:tcPr>
          <w:p w:rsidR="009A6057" w:rsidRDefault="005F1295" w:rsidP="001E5214">
            <w:pPr>
              <w:tabs>
                <w:tab w:val="left" w:pos="0"/>
              </w:tabs>
              <w:spacing w:line="360" w:lineRule="auto"/>
              <w:jc w:val="both"/>
              <w:rPr>
                <w:sz w:val="28"/>
                <w:szCs w:val="28"/>
                <w:lang w:val="uk-UA"/>
              </w:rPr>
            </w:pPr>
            <w:r>
              <w:rPr>
                <w:sz w:val="28"/>
                <w:szCs w:val="28"/>
                <w:lang w:val="uk-UA"/>
              </w:rPr>
              <w:t>8 осіб</w:t>
            </w:r>
          </w:p>
        </w:tc>
        <w:tc>
          <w:tcPr>
            <w:tcW w:w="1444" w:type="dxa"/>
          </w:tcPr>
          <w:p w:rsidR="009A6057" w:rsidRDefault="005F1295" w:rsidP="001E5214">
            <w:pPr>
              <w:tabs>
                <w:tab w:val="left" w:pos="0"/>
              </w:tabs>
              <w:spacing w:line="360" w:lineRule="auto"/>
              <w:jc w:val="both"/>
              <w:rPr>
                <w:sz w:val="28"/>
                <w:szCs w:val="28"/>
                <w:lang w:val="uk-UA"/>
              </w:rPr>
            </w:pPr>
            <w:r>
              <w:rPr>
                <w:sz w:val="28"/>
                <w:szCs w:val="28"/>
                <w:lang w:val="uk-UA"/>
              </w:rPr>
              <w:t>15 осіб</w:t>
            </w:r>
          </w:p>
        </w:tc>
        <w:tc>
          <w:tcPr>
            <w:tcW w:w="1526" w:type="dxa"/>
          </w:tcPr>
          <w:p w:rsidR="009A6057" w:rsidRDefault="005F1295" w:rsidP="001E5214">
            <w:pPr>
              <w:tabs>
                <w:tab w:val="left" w:pos="0"/>
              </w:tabs>
              <w:spacing w:line="360" w:lineRule="auto"/>
              <w:jc w:val="both"/>
              <w:rPr>
                <w:sz w:val="28"/>
                <w:szCs w:val="28"/>
                <w:lang w:val="uk-UA"/>
              </w:rPr>
            </w:pPr>
            <w:r>
              <w:rPr>
                <w:sz w:val="28"/>
                <w:szCs w:val="28"/>
                <w:lang w:val="uk-UA"/>
              </w:rPr>
              <w:t>17 осіб</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7</w:t>
            </w:r>
          </w:p>
        </w:tc>
        <w:tc>
          <w:tcPr>
            <w:tcW w:w="3124" w:type="dxa"/>
          </w:tcPr>
          <w:p w:rsidR="009A6057" w:rsidRDefault="0051522B" w:rsidP="001E5214">
            <w:pPr>
              <w:tabs>
                <w:tab w:val="left" w:pos="0"/>
              </w:tabs>
              <w:spacing w:line="360" w:lineRule="auto"/>
              <w:jc w:val="both"/>
              <w:rPr>
                <w:sz w:val="28"/>
                <w:szCs w:val="28"/>
                <w:lang w:val="uk-UA"/>
              </w:rPr>
            </w:pPr>
            <w:r w:rsidRPr="00E845C5">
              <w:rPr>
                <w:sz w:val="28"/>
                <w:szCs w:val="28"/>
                <w:lang w:val="uk-UA"/>
              </w:rPr>
              <w:t>Легко хвалю інших за досягнення</w:t>
            </w:r>
          </w:p>
        </w:tc>
        <w:tc>
          <w:tcPr>
            <w:tcW w:w="1401" w:type="dxa"/>
          </w:tcPr>
          <w:p w:rsidR="009A6057" w:rsidRDefault="005F1295" w:rsidP="001E5214">
            <w:pPr>
              <w:tabs>
                <w:tab w:val="left" w:pos="0"/>
              </w:tabs>
              <w:spacing w:line="360" w:lineRule="auto"/>
              <w:jc w:val="both"/>
              <w:rPr>
                <w:sz w:val="28"/>
                <w:szCs w:val="28"/>
                <w:lang w:val="uk-UA"/>
              </w:rPr>
            </w:pPr>
            <w:r>
              <w:rPr>
                <w:sz w:val="28"/>
                <w:szCs w:val="28"/>
                <w:lang w:val="uk-UA"/>
              </w:rPr>
              <w:t>2 особи</w:t>
            </w:r>
          </w:p>
        </w:tc>
        <w:tc>
          <w:tcPr>
            <w:tcW w:w="1352" w:type="dxa"/>
          </w:tcPr>
          <w:p w:rsidR="009A6057" w:rsidRDefault="005F1295" w:rsidP="001E5214">
            <w:pPr>
              <w:tabs>
                <w:tab w:val="left" w:pos="0"/>
              </w:tabs>
              <w:spacing w:line="360" w:lineRule="auto"/>
              <w:jc w:val="both"/>
              <w:rPr>
                <w:sz w:val="28"/>
                <w:szCs w:val="28"/>
                <w:lang w:val="uk-UA"/>
              </w:rPr>
            </w:pPr>
            <w:r>
              <w:rPr>
                <w:sz w:val="28"/>
                <w:szCs w:val="28"/>
                <w:lang w:val="uk-UA"/>
              </w:rPr>
              <w:t>1 особа</w:t>
            </w:r>
          </w:p>
        </w:tc>
        <w:tc>
          <w:tcPr>
            <w:tcW w:w="1444" w:type="dxa"/>
          </w:tcPr>
          <w:p w:rsidR="009A6057" w:rsidRDefault="005F1295" w:rsidP="001E5214">
            <w:pPr>
              <w:tabs>
                <w:tab w:val="left" w:pos="0"/>
              </w:tabs>
              <w:spacing w:line="360" w:lineRule="auto"/>
              <w:jc w:val="both"/>
              <w:rPr>
                <w:sz w:val="28"/>
                <w:szCs w:val="28"/>
                <w:lang w:val="uk-UA"/>
              </w:rPr>
            </w:pPr>
            <w:r>
              <w:rPr>
                <w:sz w:val="28"/>
                <w:szCs w:val="28"/>
                <w:lang w:val="uk-UA"/>
              </w:rPr>
              <w:t>12 осіб</w:t>
            </w:r>
          </w:p>
        </w:tc>
        <w:tc>
          <w:tcPr>
            <w:tcW w:w="1526" w:type="dxa"/>
          </w:tcPr>
          <w:p w:rsidR="009A6057" w:rsidRDefault="005F1295" w:rsidP="001E5214">
            <w:pPr>
              <w:tabs>
                <w:tab w:val="left" w:pos="0"/>
              </w:tabs>
              <w:spacing w:line="360" w:lineRule="auto"/>
              <w:jc w:val="both"/>
              <w:rPr>
                <w:sz w:val="28"/>
                <w:szCs w:val="28"/>
                <w:lang w:val="uk-UA"/>
              </w:rPr>
            </w:pPr>
            <w:r>
              <w:rPr>
                <w:sz w:val="28"/>
                <w:szCs w:val="28"/>
                <w:lang w:val="uk-UA"/>
              </w:rPr>
              <w:t>32 особи</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8</w:t>
            </w:r>
          </w:p>
        </w:tc>
        <w:tc>
          <w:tcPr>
            <w:tcW w:w="3124" w:type="dxa"/>
          </w:tcPr>
          <w:p w:rsidR="009A6057" w:rsidRDefault="00E41EAE" w:rsidP="001E5214">
            <w:pPr>
              <w:tabs>
                <w:tab w:val="left" w:pos="0"/>
              </w:tabs>
              <w:spacing w:line="360" w:lineRule="auto"/>
              <w:jc w:val="both"/>
              <w:rPr>
                <w:sz w:val="28"/>
                <w:szCs w:val="28"/>
                <w:lang w:val="uk-UA"/>
              </w:rPr>
            </w:pPr>
            <w:r w:rsidRPr="00E845C5">
              <w:rPr>
                <w:sz w:val="28"/>
                <w:szCs w:val="28"/>
                <w:lang w:val="uk-UA"/>
              </w:rPr>
              <w:t xml:space="preserve">Обмежую вживання цукру та </w:t>
            </w:r>
            <w:proofErr w:type="spellStart"/>
            <w:r w:rsidRPr="00E845C5">
              <w:rPr>
                <w:sz w:val="28"/>
                <w:szCs w:val="28"/>
                <w:lang w:val="uk-UA"/>
              </w:rPr>
              <w:t>цукромістких</w:t>
            </w:r>
            <w:proofErr w:type="spellEnd"/>
            <w:r w:rsidRPr="00E845C5">
              <w:rPr>
                <w:sz w:val="28"/>
                <w:szCs w:val="28"/>
                <w:lang w:val="uk-UA"/>
              </w:rPr>
              <w:t xml:space="preserve"> продуктів</w:t>
            </w:r>
          </w:p>
        </w:tc>
        <w:tc>
          <w:tcPr>
            <w:tcW w:w="1401" w:type="dxa"/>
          </w:tcPr>
          <w:p w:rsidR="009A6057" w:rsidRDefault="005F1295" w:rsidP="001E5214">
            <w:pPr>
              <w:tabs>
                <w:tab w:val="left" w:pos="0"/>
              </w:tabs>
              <w:spacing w:line="360" w:lineRule="auto"/>
              <w:jc w:val="both"/>
              <w:rPr>
                <w:sz w:val="28"/>
                <w:szCs w:val="28"/>
                <w:lang w:val="uk-UA"/>
              </w:rPr>
            </w:pPr>
            <w:r>
              <w:rPr>
                <w:sz w:val="28"/>
                <w:szCs w:val="28"/>
                <w:lang w:val="uk-UA"/>
              </w:rPr>
              <w:t>23 особи</w:t>
            </w:r>
          </w:p>
        </w:tc>
        <w:tc>
          <w:tcPr>
            <w:tcW w:w="1352" w:type="dxa"/>
          </w:tcPr>
          <w:p w:rsidR="009A6057" w:rsidRDefault="005F1295" w:rsidP="001E5214">
            <w:pPr>
              <w:tabs>
                <w:tab w:val="left" w:pos="0"/>
              </w:tabs>
              <w:spacing w:line="360" w:lineRule="auto"/>
              <w:jc w:val="both"/>
              <w:rPr>
                <w:sz w:val="28"/>
                <w:szCs w:val="28"/>
                <w:lang w:val="uk-UA"/>
              </w:rPr>
            </w:pPr>
            <w:r>
              <w:rPr>
                <w:sz w:val="28"/>
                <w:szCs w:val="28"/>
                <w:lang w:val="uk-UA"/>
              </w:rPr>
              <w:t>11 осіб</w:t>
            </w:r>
          </w:p>
        </w:tc>
        <w:tc>
          <w:tcPr>
            <w:tcW w:w="1444" w:type="dxa"/>
          </w:tcPr>
          <w:p w:rsidR="009A6057" w:rsidRDefault="005F1295" w:rsidP="001E5214">
            <w:pPr>
              <w:tabs>
                <w:tab w:val="left" w:pos="0"/>
              </w:tabs>
              <w:spacing w:line="360" w:lineRule="auto"/>
              <w:jc w:val="both"/>
              <w:rPr>
                <w:sz w:val="28"/>
                <w:szCs w:val="28"/>
                <w:lang w:val="uk-UA"/>
              </w:rPr>
            </w:pPr>
            <w:r>
              <w:rPr>
                <w:sz w:val="28"/>
                <w:szCs w:val="28"/>
                <w:lang w:val="uk-UA"/>
              </w:rPr>
              <w:t>0 осіб</w:t>
            </w:r>
          </w:p>
        </w:tc>
        <w:tc>
          <w:tcPr>
            <w:tcW w:w="1526" w:type="dxa"/>
          </w:tcPr>
          <w:p w:rsidR="009A6057" w:rsidRDefault="005F1295" w:rsidP="001E5214">
            <w:pPr>
              <w:tabs>
                <w:tab w:val="left" w:pos="0"/>
              </w:tabs>
              <w:spacing w:line="360" w:lineRule="auto"/>
              <w:jc w:val="both"/>
              <w:rPr>
                <w:sz w:val="28"/>
                <w:szCs w:val="28"/>
                <w:lang w:val="uk-UA"/>
              </w:rPr>
            </w:pPr>
            <w:r>
              <w:rPr>
                <w:sz w:val="28"/>
                <w:szCs w:val="28"/>
                <w:lang w:val="uk-UA"/>
              </w:rPr>
              <w:t>13 осіб</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9</w:t>
            </w:r>
          </w:p>
        </w:tc>
        <w:tc>
          <w:tcPr>
            <w:tcW w:w="3124" w:type="dxa"/>
          </w:tcPr>
          <w:p w:rsidR="009A6057" w:rsidRDefault="00E41EAE" w:rsidP="001E5214">
            <w:pPr>
              <w:tabs>
                <w:tab w:val="left" w:pos="0"/>
              </w:tabs>
              <w:spacing w:line="360" w:lineRule="auto"/>
              <w:jc w:val="both"/>
              <w:rPr>
                <w:sz w:val="28"/>
                <w:szCs w:val="28"/>
                <w:lang w:val="uk-UA"/>
              </w:rPr>
            </w:pPr>
            <w:r w:rsidRPr="00E845C5">
              <w:rPr>
                <w:sz w:val="28"/>
                <w:szCs w:val="28"/>
                <w:lang w:val="uk-UA"/>
              </w:rPr>
              <w:t>Читаю чи слухаю програми про здоров'я</w:t>
            </w:r>
          </w:p>
        </w:tc>
        <w:tc>
          <w:tcPr>
            <w:tcW w:w="1401" w:type="dxa"/>
          </w:tcPr>
          <w:p w:rsidR="009A6057" w:rsidRDefault="005F1295" w:rsidP="001E5214">
            <w:pPr>
              <w:tabs>
                <w:tab w:val="left" w:pos="0"/>
              </w:tabs>
              <w:spacing w:line="360" w:lineRule="auto"/>
              <w:jc w:val="both"/>
              <w:rPr>
                <w:sz w:val="28"/>
                <w:szCs w:val="28"/>
                <w:lang w:val="uk-UA"/>
              </w:rPr>
            </w:pPr>
            <w:r>
              <w:rPr>
                <w:sz w:val="28"/>
                <w:szCs w:val="28"/>
                <w:lang w:val="uk-UA"/>
              </w:rPr>
              <w:t>29 осіб</w:t>
            </w:r>
          </w:p>
        </w:tc>
        <w:tc>
          <w:tcPr>
            <w:tcW w:w="1352" w:type="dxa"/>
          </w:tcPr>
          <w:p w:rsidR="009A6057" w:rsidRDefault="005F1295" w:rsidP="001E5214">
            <w:pPr>
              <w:tabs>
                <w:tab w:val="left" w:pos="0"/>
              </w:tabs>
              <w:spacing w:line="360" w:lineRule="auto"/>
              <w:jc w:val="both"/>
              <w:rPr>
                <w:sz w:val="28"/>
                <w:szCs w:val="28"/>
                <w:lang w:val="uk-UA"/>
              </w:rPr>
            </w:pPr>
            <w:r>
              <w:rPr>
                <w:sz w:val="28"/>
                <w:szCs w:val="28"/>
                <w:lang w:val="uk-UA"/>
              </w:rPr>
              <w:t>4 особи</w:t>
            </w:r>
          </w:p>
        </w:tc>
        <w:tc>
          <w:tcPr>
            <w:tcW w:w="1444" w:type="dxa"/>
          </w:tcPr>
          <w:p w:rsidR="009A6057" w:rsidRDefault="005F1295" w:rsidP="001E5214">
            <w:pPr>
              <w:tabs>
                <w:tab w:val="left" w:pos="0"/>
              </w:tabs>
              <w:spacing w:line="360" w:lineRule="auto"/>
              <w:jc w:val="both"/>
              <w:rPr>
                <w:sz w:val="28"/>
                <w:szCs w:val="28"/>
                <w:lang w:val="uk-UA"/>
              </w:rPr>
            </w:pPr>
            <w:r>
              <w:rPr>
                <w:sz w:val="28"/>
                <w:szCs w:val="28"/>
                <w:lang w:val="uk-UA"/>
              </w:rPr>
              <w:t>8 осіб</w:t>
            </w:r>
          </w:p>
        </w:tc>
        <w:tc>
          <w:tcPr>
            <w:tcW w:w="1526" w:type="dxa"/>
          </w:tcPr>
          <w:p w:rsidR="009A6057" w:rsidRDefault="005F1295" w:rsidP="001E5214">
            <w:pPr>
              <w:tabs>
                <w:tab w:val="left" w:pos="0"/>
              </w:tabs>
              <w:spacing w:line="360" w:lineRule="auto"/>
              <w:jc w:val="both"/>
              <w:rPr>
                <w:sz w:val="28"/>
                <w:szCs w:val="28"/>
                <w:lang w:val="uk-UA"/>
              </w:rPr>
            </w:pPr>
            <w:r>
              <w:rPr>
                <w:sz w:val="28"/>
                <w:szCs w:val="28"/>
                <w:lang w:val="uk-UA"/>
              </w:rPr>
              <w:t>6 осіб</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10</w:t>
            </w:r>
          </w:p>
        </w:tc>
        <w:tc>
          <w:tcPr>
            <w:tcW w:w="3124" w:type="dxa"/>
          </w:tcPr>
          <w:p w:rsidR="009A6057" w:rsidRPr="00E77D3B" w:rsidRDefault="00E41EAE" w:rsidP="001E5214">
            <w:pPr>
              <w:tabs>
                <w:tab w:val="left" w:pos="0"/>
              </w:tabs>
              <w:spacing w:line="360" w:lineRule="auto"/>
              <w:jc w:val="both"/>
              <w:rPr>
                <w:sz w:val="28"/>
                <w:szCs w:val="28"/>
              </w:rPr>
            </w:pPr>
            <w:r w:rsidRPr="00E845C5">
              <w:rPr>
                <w:sz w:val="28"/>
                <w:szCs w:val="28"/>
                <w:lang w:val="uk-UA"/>
              </w:rPr>
              <w:t>Виконую серйозне фізичне навантаження (не менше 20 хвилин інтенсивних занять) не менше 3 разів на тиждень</w:t>
            </w:r>
          </w:p>
        </w:tc>
        <w:tc>
          <w:tcPr>
            <w:tcW w:w="1401" w:type="dxa"/>
          </w:tcPr>
          <w:p w:rsidR="009A6057" w:rsidRDefault="00B8244A" w:rsidP="001E5214">
            <w:pPr>
              <w:tabs>
                <w:tab w:val="left" w:pos="0"/>
              </w:tabs>
              <w:spacing w:line="360" w:lineRule="auto"/>
              <w:jc w:val="both"/>
              <w:rPr>
                <w:sz w:val="28"/>
                <w:szCs w:val="28"/>
                <w:lang w:val="uk-UA"/>
              </w:rPr>
            </w:pPr>
            <w:r>
              <w:rPr>
                <w:sz w:val="28"/>
                <w:szCs w:val="28"/>
                <w:lang w:val="uk-UA"/>
              </w:rPr>
              <w:t>10 осіб</w:t>
            </w:r>
          </w:p>
        </w:tc>
        <w:tc>
          <w:tcPr>
            <w:tcW w:w="1352" w:type="dxa"/>
          </w:tcPr>
          <w:p w:rsidR="009A6057" w:rsidRDefault="00B8244A" w:rsidP="001E5214">
            <w:pPr>
              <w:tabs>
                <w:tab w:val="left" w:pos="0"/>
              </w:tabs>
              <w:spacing w:line="360" w:lineRule="auto"/>
              <w:jc w:val="both"/>
              <w:rPr>
                <w:sz w:val="28"/>
                <w:szCs w:val="28"/>
                <w:lang w:val="uk-UA"/>
              </w:rPr>
            </w:pPr>
            <w:r>
              <w:rPr>
                <w:sz w:val="28"/>
                <w:szCs w:val="28"/>
                <w:lang w:val="uk-UA"/>
              </w:rPr>
              <w:t>11 осіб</w:t>
            </w:r>
          </w:p>
        </w:tc>
        <w:tc>
          <w:tcPr>
            <w:tcW w:w="1444" w:type="dxa"/>
          </w:tcPr>
          <w:p w:rsidR="009A6057" w:rsidRDefault="00B8244A" w:rsidP="001E5214">
            <w:pPr>
              <w:tabs>
                <w:tab w:val="left" w:pos="0"/>
              </w:tabs>
              <w:spacing w:line="360" w:lineRule="auto"/>
              <w:jc w:val="both"/>
              <w:rPr>
                <w:sz w:val="28"/>
                <w:szCs w:val="28"/>
                <w:lang w:val="uk-UA"/>
              </w:rPr>
            </w:pPr>
            <w:r>
              <w:rPr>
                <w:sz w:val="28"/>
                <w:szCs w:val="28"/>
                <w:lang w:val="uk-UA"/>
              </w:rPr>
              <w:t>9 осіб</w:t>
            </w:r>
          </w:p>
        </w:tc>
        <w:tc>
          <w:tcPr>
            <w:tcW w:w="1526" w:type="dxa"/>
          </w:tcPr>
          <w:p w:rsidR="009A6057" w:rsidRDefault="00B8244A" w:rsidP="001E5214">
            <w:pPr>
              <w:tabs>
                <w:tab w:val="left" w:pos="0"/>
              </w:tabs>
              <w:spacing w:line="360" w:lineRule="auto"/>
              <w:jc w:val="both"/>
              <w:rPr>
                <w:sz w:val="28"/>
                <w:szCs w:val="28"/>
                <w:lang w:val="uk-UA"/>
              </w:rPr>
            </w:pPr>
            <w:r>
              <w:rPr>
                <w:sz w:val="28"/>
                <w:szCs w:val="28"/>
                <w:lang w:val="uk-UA"/>
              </w:rPr>
              <w:t>17 осіб</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11</w:t>
            </w:r>
          </w:p>
        </w:tc>
        <w:tc>
          <w:tcPr>
            <w:tcW w:w="3124" w:type="dxa"/>
          </w:tcPr>
          <w:p w:rsidR="009A6057" w:rsidRDefault="00E77D3B" w:rsidP="001E5214">
            <w:pPr>
              <w:tabs>
                <w:tab w:val="left" w:pos="0"/>
              </w:tabs>
              <w:spacing w:line="360" w:lineRule="auto"/>
              <w:jc w:val="both"/>
              <w:rPr>
                <w:sz w:val="28"/>
                <w:szCs w:val="28"/>
                <w:lang w:val="uk-UA"/>
              </w:rPr>
            </w:pPr>
            <w:r w:rsidRPr="00E845C5">
              <w:rPr>
                <w:sz w:val="28"/>
                <w:szCs w:val="28"/>
                <w:lang w:val="uk-UA"/>
              </w:rPr>
              <w:t>Щодня я знаходжу час, щоб розслабитися, відпочити</w:t>
            </w:r>
          </w:p>
        </w:tc>
        <w:tc>
          <w:tcPr>
            <w:tcW w:w="1401" w:type="dxa"/>
          </w:tcPr>
          <w:p w:rsidR="009A6057" w:rsidRDefault="00B8244A" w:rsidP="001E5214">
            <w:pPr>
              <w:tabs>
                <w:tab w:val="left" w:pos="0"/>
              </w:tabs>
              <w:spacing w:line="360" w:lineRule="auto"/>
              <w:jc w:val="both"/>
              <w:rPr>
                <w:sz w:val="28"/>
                <w:szCs w:val="28"/>
                <w:lang w:val="uk-UA"/>
              </w:rPr>
            </w:pPr>
            <w:r>
              <w:rPr>
                <w:sz w:val="28"/>
                <w:szCs w:val="28"/>
                <w:lang w:val="uk-UA"/>
              </w:rPr>
              <w:t>15 осіб</w:t>
            </w:r>
          </w:p>
        </w:tc>
        <w:tc>
          <w:tcPr>
            <w:tcW w:w="1352" w:type="dxa"/>
          </w:tcPr>
          <w:p w:rsidR="009A6057" w:rsidRDefault="00B8244A" w:rsidP="001E5214">
            <w:pPr>
              <w:tabs>
                <w:tab w:val="left" w:pos="0"/>
              </w:tabs>
              <w:spacing w:line="360" w:lineRule="auto"/>
              <w:jc w:val="both"/>
              <w:rPr>
                <w:sz w:val="28"/>
                <w:szCs w:val="28"/>
                <w:lang w:val="uk-UA"/>
              </w:rPr>
            </w:pPr>
            <w:r>
              <w:rPr>
                <w:sz w:val="28"/>
                <w:szCs w:val="28"/>
                <w:lang w:val="uk-UA"/>
              </w:rPr>
              <w:t>23 особи</w:t>
            </w:r>
          </w:p>
        </w:tc>
        <w:tc>
          <w:tcPr>
            <w:tcW w:w="1444" w:type="dxa"/>
          </w:tcPr>
          <w:p w:rsidR="009A6057" w:rsidRDefault="00B8244A" w:rsidP="001E5214">
            <w:pPr>
              <w:tabs>
                <w:tab w:val="left" w:pos="0"/>
              </w:tabs>
              <w:spacing w:line="360" w:lineRule="auto"/>
              <w:jc w:val="both"/>
              <w:rPr>
                <w:sz w:val="28"/>
                <w:szCs w:val="28"/>
                <w:lang w:val="uk-UA"/>
              </w:rPr>
            </w:pPr>
            <w:r>
              <w:rPr>
                <w:sz w:val="28"/>
                <w:szCs w:val="28"/>
                <w:lang w:val="uk-UA"/>
              </w:rPr>
              <w:t>6 осіб</w:t>
            </w:r>
          </w:p>
        </w:tc>
        <w:tc>
          <w:tcPr>
            <w:tcW w:w="1526" w:type="dxa"/>
          </w:tcPr>
          <w:p w:rsidR="009A6057" w:rsidRDefault="00B8244A" w:rsidP="001E5214">
            <w:pPr>
              <w:tabs>
                <w:tab w:val="left" w:pos="0"/>
              </w:tabs>
              <w:spacing w:line="360" w:lineRule="auto"/>
              <w:jc w:val="both"/>
              <w:rPr>
                <w:sz w:val="28"/>
                <w:szCs w:val="28"/>
                <w:lang w:val="uk-UA"/>
              </w:rPr>
            </w:pPr>
            <w:r>
              <w:rPr>
                <w:sz w:val="28"/>
                <w:szCs w:val="28"/>
                <w:lang w:val="uk-UA"/>
              </w:rPr>
              <w:t>3 осіб</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12</w:t>
            </w:r>
          </w:p>
        </w:tc>
        <w:tc>
          <w:tcPr>
            <w:tcW w:w="3124" w:type="dxa"/>
          </w:tcPr>
          <w:p w:rsidR="009A6057" w:rsidRDefault="00E77D3B" w:rsidP="001E5214">
            <w:pPr>
              <w:tabs>
                <w:tab w:val="left" w:pos="0"/>
              </w:tabs>
              <w:spacing w:line="360" w:lineRule="auto"/>
              <w:jc w:val="both"/>
              <w:rPr>
                <w:sz w:val="28"/>
                <w:szCs w:val="28"/>
                <w:lang w:val="uk-UA"/>
              </w:rPr>
            </w:pPr>
            <w:r w:rsidRPr="00E845C5">
              <w:rPr>
                <w:sz w:val="28"/>
                <w:szCs w:val="28"/>
                <w:lang w:val="uk-UA"/>
              </w:rPr>
              <w:t>Вірю, що у моєму житті є мета</w:t>
            </w:r>
          </w:p>
        </w:tc>
        <w:tc>
          <w:tcPr>
            <w:tcW w:w="1401" w:type="dxa"/>
          </w:tcPr>
          <w:p w:rsidR="009A6057" w:rsidRDefault="00B8244A" w:rsidP="001E5214">
            <w:pPr>
              <w:tabs>
                <w:tab w:val="left" w:pos="0"/>
              </w:tabs>
              <w:spacing w:line="360" w:lineRule="auto"/>
              <w:jc w:val="both"/>
              <w:rPr>
                <w:sz w:val="28"/>
                <w:szCs w:val="28"/>
                <w:lang w:val="uk-UA"/>
              </w:rPr>
            </w:pPr>
            <w:r>
              <w:rPr>
                <w:sz w:val="28"/>
                <w:szCs w:val="28"/>
                <w:lang w:val="uk-UA"/>
              </w:rPr>
              <w:t>0 осіб</w:t>
            </w:r>
          </w:p>
        </w:tc>
        <w:tc>
          <w:tcPr>
            <w:tcW w:w="1352" w:type="dxa"/>
          </w:tcPr>
          <w:p w:rsidR="009A6057" w:rsidRDefault="00B8244A" w:rsidP="001E5214">
            <w:pPr>
              <w:tabs>
                <w:tab w:val="left" w:pos="0"/>
              </w:tabs>
              <w:spacing w:line="360" w:lineRule="auto"/>
              <w:jc w:val="both"/>
              <w:rPr>
                <w:sz w:val="28"/>
                <w:szCs w:val="28"/>
                <w:lang w:val="uk-UA"/>
              </w:rPr>
            </w:pPr>
            <w:r>
              <w:rPr>
                <w:sz w:val="28"/>
                <w:szCs w:val="28"/>
                <w:lang w:val="uk-UA"/>
              </w:rPr>
              <w:t>1 особа</w:t>
            </w:r>
          </w:p>
        </w:tc>
        <w:tc>
          <w:tcPr>
            <w:tcW w:w="1444" w:type="dxa"/>
          </w:tcPr>
          <w:p w:rsidR="009A6057" w:rsidRDefault="00B8244A" w:rsidP="001E5214">
            <w:pPr>
              <w:tabs>
                <w:tab w:val="left" w:pos="0"/>
              </w:tabs>
              <w:spacing w:line="360" w:lineRule="auto"/>
              <w:jc w:val="both"/>
              <w:rPr>
                <w:sz w:val="28"/>
                <w:szCs w:val="28"/>
                <w:lang w:val="uk-UA"/>
              </w:rPr>
            </w:pPr>
            <w:r>
              <w:rPr>
                <w:sz w:val="28"/>
                <w:szCs w:val="28"/>
                <w:lang w:val="uk-UA"/>
              </w:rPr>
              <w:t>7 осіб</w:t>
            </w:r>
          </w:p>
        </w:tc>
        <w:tc>
          <w:tcPr>
            <w:tcW w:w="1526" w:type="dxa"/>
          </w:tcPr>
          <w:p w:rsidR="009A6057" w:rsidRDefault="00B8244A" w:rsidP="001E5214">
            <w:pPr>
              <w:tabs>
                <w:tab w:val="left" w:pos="0"/>
              </w:tabs>
              <w:spacing w:line="360" w:lineRule="auto"/>
              <w:jc w:val="both"/>
              <w:rPr>
                <w:sz w:val="28"/>
                <w:szCs w:val="28"/>
                <w:lang w:val="uk-UA"/>
              </w:rPr>
            </w:pPr>
            <w:r>
              <w:rPr>
                <w:sz w:val="28"/>
                <w:szCs w:val="28"/>
                <w:lang w:val="uk-UA"/>
              </w:rPr>
              <w:t>39 осіб</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13</w:t>
            </w:r>
          </w:p>
        </w:tc>
        <w:tc>
          <w:tcPr>
            <w:tcW w:w="3124" w:type="dxa"/>
          </w:tcPr>
          <w:p w:rsidR="009A6057" w:rsidRDefault="00E77D3B" w:rsidP="001E5214">
            <w:pPr>
              <w:tabs>
                <w:tab w:val="left" w:pos="0"/>
              </w:tabs>
              <w:spacing w:line="360" w:lineRule="auto"/>
              <w:jc w:val="both"/>
              <w:rPr>
                <w:sz w:val="28"/>
                <w:szCs w:val="28"/>
                <w:lang w:val="uk-UA"/>
              </w:rPr>
            </w:pPr>
            <w:r w:rsidRPr="00E845C5">
              <w:rPr>
                <w:sz w:val="28"/>
                <w:szCs w:val="28"/>
                <w:lang w:val="uk-UA"/>
              </w:rPr>
              <w:t>Зберігаю значні та серйозні відносини з оточуючими</w:t>
            </w:r>
          </w:p>
        </w:tc>
        <w:tc>
          <w:tcPr>
            <w:tcW w:w="1401" w:type="dxa"/>
          </w:tcPr>
          <w:p w:rsidR="009A6057" w:rsidRDefault="00B8244A" w:rsidP="001E5214">
            <w:pPr>
              <w:tabs>
                <w:tab w:val="left" w:pos="0"/>
              </w:tabs>
              <w:spacing w:line="360" w:lineRule="auto"/>
              <w:jc w:val="both"/>
              <w:rPr>
                <w:sz w:val="28"/>
                <w:szCs w:val="28"/>
                <w:lang w:val="uk-UA"/>
              </w:rPr>
            </w:pPr>
            <w:r>
              <w:rPr>
                <w:sz w:val="28"/>
                <w:szCs w:val="28"/>
                <w:lang w:val="uk-UA"/>
              </w:rPr>
              <w:t>7 осіб</w:t>
            </w:r>
          </w:p>
        </w:tc>
        <w:tc>
          <w:tcPr>
            <w:tcW w:w="1352" w:type="dxa"/>
          </w:tcPr>
          <w:p w:rsidR="009A6057" w:rsidRDefault="00B8244A" w:rsidP="001E5214">
            <w:pPr>
              <w:tabs>
                <w:tab w:val="left" w:pos="0"/>
              </w:tabs>
              <w:spacing w:line="360" w:lineRule="auto"/>
              <w:jc w:val="both"/>
              <w:rPr>
                <w:sz w:val="28"/>
                <w:szCs w:val="28"/>
                <w:lang w:val="uk-UA"/>
              </w:rPr>
            </w:pPr>
            <w:r>
              <w:rPr>
                <w:sz w:val="28"/>
                <w:szCs w:val="28"/>
                <w:lang w:val="uk-UA"/>
              </w:rPr>
              <w:t>5 осіб</w:t>
            </w:r>
          </w:p>
        </w:tc>
        <w:tc>
          <w:tcPr>
            <w:tcW w:w="1444" w:type="dxa"/>
          </w:tcPr>
          <w:p w:rsidR="009A6057" w:rsidRDefault="00B8244A" w:rsidP="001E5214">
            <w:pPr>
              <w:tabs>
                <w:tab w:val="left" w:pos="0"/>
              </w:tabs>
              <w:spacing w:line="360" w:lineRule="auto"/>
              <w:jc w:val="both"/>
              <w:rPr>
                <w:sz w:val="28"/>
                <w:szCs w:val="28"/>
                <w:lang w:val="uk-UA"/>
              </w:rPr>
            </w:pPr>
            <w:r>
              <w:rPr>
                <w:sz w:val="28"/>
                <w:szCs w:val="28"/>
                <w:lang w:val="uk-UA"/>
              </w:rPr>
              <w:t>11 осіб</w:t>
            </w:r>
          </w:p>
        </w:tc>
        <w:tc>
          <w:tcPr>
            <w:tcW w:w="1526" w:type="dxa"/>
          </w:tcPr>
          <w:p w:rsidR="009A6057" w:rsidRDefault="00B8244A" w:rsidP="001E5214">
            <w:pPr>
              <w:tabs>
                <w:tab w:val="left" w:pos="0"/>
              </w:tabs>
              <w:spacing w:line="360" w:lineRule="auto"/>
              <w:jc w:val="both"/>
              <w:rPr>
                <w:sz w:val="28"/>
                <w:szCs w:val="28"/>
                <w:lang w:val="uk-UA"/>
              </w:rPr>
            </w:pPr>
            <w:r>
              <w:rPr>
                <w:sz w:val="28"/>
                <w:szCs w:val="28"/>
                <w:lang w:val="uk-UA"/>
              </w:rPr>
              <w:t>24 особи</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14</w:t>
            </w:r>
          </w:p>
        </w:tc>
        <w:tc>
          <w:tcPr>
            <w:tcW w:w="3124" w:type="dxa"/>
          </w:tcPr>
          <w:p w:rsidR="009A6057" w:rsidRDefault="00E77D3B" w:rsidP="001E5214">
            <w:pPr>
              <w:tabs>
                <w:tab w:val="left" w:pos="0"/>
              </w:tabs>
              <w:spacing w:line="360" w:lineRule="auto"/>
              <w:jc w:val="both"/>
              <w:rPr>
                <w:sz w:val="28"/>
                <w:szCs w:val="28"/>
                <w:lang w:val="uk-UA"/>
              </w:rPr>
            </w:pPr>
            <w:r w:rsidRPr="00E845C5">
              <w:rPr>
                <w:sz w:val="28"/>
                <w:szCs w:val="28"/>
                <w:lang w:val="uk-UA"/>
              </w:rPr>
              <w:t xml:space="preserve">З'їдаю 6-11 порцій хліба, зернових або </w:t>
            </w:r>
            <w:proofErr w:type="spellStart"/>
            <w:r w:rsidRPr="00E845C5">
              <w:rPr>
                <w:sz w:val="28"/>
                <w:szCs w:val="28"/>
                <w:lang w:val="uk-UA"/>
              </w:rPr>
              <w:lastRenderedPageBreak/>
              <w:t>цільнозернових</w:t>
            </w:r>
            <w:proofErr w:type="spellEnd"/>
            <w:r w:rsidRPr="00E845C5">
              <w:rPr>
                <w:sz w:val="28"/>
                <w:szCs w:val="28"/>
                <w:lang w:val="uk-UA"/>
              </w:rPr>
              <w:t xml:space="preserve"> макаронів щодня</w:t>
            </w:r>
          </w:p>
        </w:tc>
        <w:tc>
          <w:tcPr>
            <w:tcW w:w="1401" w:type="dxa"/>
          </w:tcPr>
          <w:p w:rsidR="009A6057" w:rsidRDefault="00B8244A" w:rsidP="001E5214">
            <w:pPr>
              <w:tabs>
                <w:tab w:val="left" w:pos="0"/>
              </w:tabs>
              <w:spacing w:line="360" w:lineRule="auto"/>
              <w:jc w:val="both"/>
              <w:rPr>
                <w:sz w:val="28"/>
                <w:szCs w:val="28"/>
                <w:lang w:val="uk-UA"/>
              </w:rPr>
            </w:pPr>
            <w:r>
              <w:rPr>
                <w:sz w:val="28"/>
                <w:szCs w:val="28"/>
                <w:lang w:val="uk-UA"/>
              </w:rPr>
              <w:lastRenderedPageBreak/>
              <w:t>18 осіб</w:t>
            </w:r>
          </w:p>
        </w:tc>
        <w:tc>
          <w:tcPr>
            <w:tcW w:w="1352" w:type="dxa"/>
          </w:tcPr>
          <w:p w:rsidR="009A6057" w:rsidRDefault="00B8244A" w:rsidP="001E5214">
            <w:pPr>
              <w:tabs>
                <w:tab w:val="left" w:pos="0"/>
              </w:tabs>
              <w:spacing w:line="360" w:lineRule="auto"/>
              <w:jc w:val="both"/>
              <w:rPr>
                <w:sz w:val="28"/>
                <w:szCs w:val="28"/>
                <w:lang w:val="uk-UA"/>
              </w:rPr>
            </w:pPr>
            <w:r>
              <w:rPr>
                <w:sz w:val="28"/>
                <w:szCs w:val="28"/>
                <w:lang w:val="uk-UA"/>
              </w:rPr>
              <w:t>13 осіб</w:t>
            </w:r>
          </w:p>
        </w:tc>
        <w:tc>
          <w:tcPr>
            <w:tcW w:w="1444" w:type="dxa"/>
          </w:tcPr>
          <w:p w:rsidR="009A6057" w:rsidRDefault="00B8244A" w:rsidP="001E5214">
            <w:pPr>
              <w:tabs>
                <w:tab w:val="left" w:pos="0"/>
              </w:tabs>
              <w:spacing w:line="360" w:lineRule="auto"/>
              <w:jc w:val="both"/>
              <w:rPr>
                <w:sz w:val="28"/>
                <w:szCs w:val="28"/>
                <w:lang w:val="uk-UA"/>
              </w:rPr>
            </w:pPr>
            <w:r>
              <w:rPr>
                <w:sz w:val="28"/>
                <w:szCs w:val="28"/>
                <w:lang w:val="uk-UA"/>
              </w:rPr>
              <w:t>12 осіб</w:t>
            </w:r>
          </w:p>
        </w:tc>
        <w:tc>
          <w:tcPr>
            <w:tcW w:w="1526" w:type="dxa"/>
          </w:tcPr>
          <w:p w:rsidR="009A6057" w:rsidRDefault="00B8244A" w:rsidP="001E5214">
            <w:pPr>
              <w:tabs>
                <w:tab w:val="left" w:pos="0"/>
              </w:tabs>
              <w:spacing w:line="360" w:lineRule="auto"/>
              <w:jc w:val="both"/>
              <w:rPr>
                <w:sz w:val="28"/>
                <w:szCs w:val="28"/>
                <w:lang w:val="uk-UA"/>
              </w:rPr>
            </w:pPr>
            <w:r>
              <w:rPr>
                <w:sz w:val="28"/>
                <w:szCs w:val="28"/>
                <w:lang w:val="uk-UA"/>
              </w:rPr>
              <w:t>4 особи</w:t>
            </w:r>
          </w:p>
        </w:tc>
      </w:tr>
      <w:tr w:rsidR="00503B83" w:rsidTr="00503B83">
        <w:tc>
          <w:tcPr>
            <w:tcW w:w="497" w:type="dxa"/>
          </w:tcPr>
          <w:p w:rsidR="009A6057" w:rsidRDefault="00967527" w:rsidP="001E5214">
            <w:pPr>
              <w:tabs>
                <w:tab w:val="left" w:pos="0"/>
              </w:tabs>
              <w:spacing w:line="360" w:lineRule="auto"/>
              <w:jc w:val="both"/>
              <w:rPr>
                <w:sz w:val="28"/>
                <w:szCs w:val="28"/>
                <w:lang w:val="uk-UA"/>
              </w:rPr>
            </w:pPr>
            <w:r>
              <w:rPr>
                <w:sz w:val="28"/>
                <w:szCs w:val="28"/>
                <w:lang w:val="uk-UA"/>
              </w:rPr>
              <w:t>15</w:t>
            </w:r>
          </w:p>
        </w:tc>
        <w:tc>
          <w:tcPr>
            <w:tcW w:w="3124" w:type="dxa"/>
          </w:tcPr>
          <w:p w:rsidR="009A6057" w:rsidRDefault="00E77D3B" w:rsidP="001E5214">
            <w:pPr>
              <w:tabs>
                <w:tab w:val="left" w:pos="0"/>
              </w:tabs>
              <w:spacing w:line="360" w:lineRule="auto"/>
              <w:jc w:val="both"/>
              <w:rPr>
                <w:sz w:val="28"/>
                <w:szCs w:val="28"/>
                <w:lang w:val="uk-UA"/>
              </w:rPr>
            </w:pPr>
            <w:r w:rsidRPr="00E845C5">
              <w:rPr>
                <w:sz w:val="28"/>
                <w:szCs w:val="28"/>
                <w:lang w:val="uk-UA"/>
              </w:rPr>
              <w:t>Перепитую фахівців, які займаються моїм здоров'ям, щоб зрозуміти їх інструкції</w:t>
            </w:r>
          </w:p>
        </w:tc>
        <w:tc>
          <w:tcPr>
            <w:tcW w:w="1401" w:type="dxa"/>
          </w:tcPr>
          <w:p w:rsidR="009A6057" w:rsidRDefault="00B8244A" w:rsidP="001E5214">
            <w:pPr>
              <w:tabs>
                <w:tab w:val="left" w:pos="0"/>
              </w:tabs>
              <w:spacing w:line="360" w:lineRule="auto"/>
              <w:jc w:val="both"/>
              <w:rPr>
                <w:sz w:val="28"/>
                <w:szCs w:val="28"/>
                <w:lang w:val="uk-UA"/>
              </w:rPr>
            </w:pPr>
            <w:r>
              <w:rPr>
                <w:sz w:val="28"/>
                <w:szCs w:val="28"/>
                <w:lang w:val="uk-UA"/>
              </w:rPr>
              <w:t>0 осіб</w:t>
            </w:r>
          </w:p>
        </w:tc>
        <w:tc>
          <w:tcPr>
            <w:tcW w:w="1352" w:type="dxa"/>
          </w:tcPr>
          <w:p w:rsidR="009A6057" w:rsidRDefault="00B8244A" w:rsidP="001E5214">
            <w:pPr>
              <w:tabs>
                <w:tab w:val="left" w:pos="0"/>
              </w:tabs>
              <w:spacing w:line="360" w:lineRule="auto"/>
              <w:jc w:val="both"/>
              <w:rPr>
                <w:sz w:val="28"/>
                <w:szCs w:val="28"/>
                <w:lang w:val="uk-UA"/>
              </w:rPr>
            </w:pPr>
            <w:r>
              <w:rPr>
                <w:sz w:val="28"/>
                <w:szCs w:val="28"/>
                <w:lang w:val="uk-UA"/>
              </w:rPr>
              <w:t>5 осіб</w:t>
            </w:r>
          </w:p>
        </w:tc>
        <w:tc>
          <w:tcPr>
            <w:tcW w:w="1444" w:type="dxa"/>
          </w:tcPr>
          <w:p w:rsidR="009A6057" w:rsidRDefault="00B8244A" w:rsidP="001E5214">
            <w:pPr>
              <w:tabs>
                <w:tab w:val="left" w:pos="0"/>
              </w:tabs>
              <w:spacing w:line="360" w:lineRule="auto"/>
              <w:jc w:val="both"/>
              <w:rPr>
                <w:sz w:val="28"/>
                <w:szCs w:val="28"/>
                <w:lang w:val="uk-UA"/>
              </w:rPr>
            </w:pPr>
            <w:r>
              <w:rPr>
                <w:sz w:val="28"/>
                <w:szCs w:val="28"/>
                <w:lang w:val="uk-UA"/>
              </w:rPr>
              <w:t>8 осіб</w:t>
            </w:r>
          </w:p>
        </w:tc>
        <w:tc>
          <w:tcPr>
            <w:tcW w:w="1526" w:type="dxa"/>
          </w:tcPr>
          <w:p w:rsidR="009A6057" w:rsidRDefault="00B8244A" w:rsidP="001E5214">
            <w:pPr>
              <w:tabs>
                <w:tab w:val="left" w:pos="0"/>
              </w:tabs>
              <w:spacing w:line="360" w:lineRule="auto"/>
              <w:jc w:val="both"/>
              <w:rPr>
                <w:sz w:val="28"/>
                <w:szCs w:val="28"/>
                <w:lang w:val="uk-UA"/>
              </w:rPr>
            </w:pPr>
            <w:r>
              <w:rPr>
                <w:sz w:val="28"/>
                <w:szCs w:val="28"/>
                <w:lang w:val="uk-UA"/>
              </w:rPr>
              <w:t>34 особи</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16</w:t>
            </w:r>
          </w:p>
        </w:tc>
        <w:tc>
          <w:tcPr>
            <w:tcW w:w="3124" w:type="dxa"/>
          </w:tcPr>
          <w:p w:rsidR="00967527" w:rsidRDefault="00E77D3B" w:rsidP="001E5214">
            <w:pPr>
              <w:tabs>
                <w:tab w:val="left" w:pos="0"/>
              </w:tabs>
              <w:spacing w:line="360" w:lineRule="auto"/>
              <w:jc w:val="both"/>
              <w:rPr>
                <w:sz w:val="28"/>
                <w:szCs w:val="28"/>
                <w:lang w:val="uk-UA"/>
              </w:rPr>
            </w:pPr>
            <w:r w:rsidRPr="00E845C5">
              <w:rPr>
                <w:sz w:val="28"/>
                <w:szCs w:val="28"/>
                <w:lang w:val="uk-UA"/>
              </w:rPr>
              <w:t>Досить активно займаюся спортом або фізичним навантаженням</w:t>
            </w:r>
          </w:p>
        </w:tc>
        <w:tc>
          <w:tcPr>
            <w:tcW w:w="1401" w:type="dxa"/>
          </w:tcPr>
          <w:p w:rsidR="00967527" w:rsidRDefault="00B8244A" w:rsidP="001E5214">
            <w:pPr>
              <w:tabs>
                <w:tab w:val="left" w:pos="0"/>
              </w:tabs>
              <w:spacing w:line="360" w:lineRule="auto"/>
              <w:jc w:val="both"/>
              <w:rPr>
                <w:sz w:val="28"/>
                <w:szCs w:val="28"/>
                <w:lang w:val="uk-UA"/>
              </w:rPr>
            </w:pPr>
            <w:r>
              <w:rPr>
                <w:sz w:val="28"/>
                <w:szCs w:val="28"/>
                <w:lang w:val="uk-UA"/>
              </w:rPr>
              <w:t>12 осіб</w:t>
            </w:r>
          </w:p>
        </w:tc>
        <w:tc>
          <w:tcPr>
            <w:tcW w:w="1352" w:type="dxa"/>
          </w:tcPr>
          <w:p w:rsidR="00967527" w:rsidRDefault="00B8244A" w:rsidP="001E5214">
            <w:pPr>
              <w:tabs>
                <w:tab w:val="left" w:pos="0"/>
              </w:tabs>
              <w:spacing w:line="360" w:lineRule="auto"/>
              <w:jc w:val="both"/>
              <w:rPr>
                <w:sz w:val="28"/>
                <w:szCs w:val="28"/>
                <w:lang w:val="uk-UA"/>
              </w:rPr>
            </w:pPr>
            <w:r>
              <w:rPr>
                <w:sz w:val="28"/>
                <w:szCs w:val="28"/>
                <w:lang w:val="uk-UA"/>
              </w:rPr>
              <w:t>6 осіб</w:t>
            </w:r>
          </w:p>
        </w:tc>
        <w:tc>
          <w:tcPr>
            <w:tcW w:w="1444" w:type="dxa"/>
          </w:tcPr>
          <w:p w:rsidR="00967527" w:rsidRDefault="00B8244A" w:rsidP="001E5214">
            <w:pPr>
              <w:tabs>
                <w:tab w:val="left" w:pos="0"/>
              </w:tabs>
              <w:spacing w:line="360" w:lineRule="auto"/>
              <w:jc w:val="both"/>
              <w:rPr>
                <w:sz w:val="28"/>
                <w:szCs w:val="28"/>
                <w:lang w:val="uk-UA"/>
              </w:rPr>
            </w:pPr>
            <w:r>
              <w:rPr>
                <w:sz w:val="28"/>
                <w:szCs w:val="28"/>
                <w:lang w:val="uk-UA"/>
              </w:rPr>
              <w:t>10 осіб</w:t>
            </w:r>
          </w:p>
        </w:tc>
        <w:tc>
          <w:tcPr>
            <w:tcW w:w="1526" w:type="dxa"/>
          </w:tcPr>
          <w:p w:rsidR="00967527" w:rsidRDefault="00B8244A" w:rsidP="001E5214">
            <w:pPr>
              <w:tabs>
                <w:tab w:val="left" w:pos="0"/>
              </w:tabs>
              <w:spacing w:line="360" w:lineRule="auto"/>
              <w:jc w:val="both"/>
              <w:rPr>
                <w:sz w:val="28"/>
                <w:szCs w:val="28"/>
                <w:lang w:val="uk-UA"/>
              </w:rPr>
            </w:pPr>
            <w:r>
              <w:rPr>
                <w:sz w:val="28"/>
                <w:szCs w:val="28"/>
                <w:lang w:val="uk-UA"/>
              </w:rPr>
              <w:t>19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17</w:t>
            </w:r>
          </w:p>
        </w:tc>
        <w:tc>
          <w:tcPr>
            <w:tcW w:w="3124" w:type="dxa"/>
          </w:tcPr>
          <w:p w:rsidR="00967527" w:rsidRDefault="00E77D3B" w:rsidP="001E5214">
            <w:pPr>
              <w:tabs>
                <w:tab w:val="left" w:pos="0"/>
              </w:tabs>
              <w:spacing w:line="360" w:lineRule="auto"/>
              <w:jc w:val="both"/>
              <w:rPr>
                <w:sz w:val="28"/>
                <w:szCs w:val="28"/>
                <w:lang w:val="uk-UA"/>
              </w:rPr>
            </w:pPr>
            <w:r w:rsidRPr="00E845C5">
              <w:rPr>
                <w:sz w:val="28"/>
                <w:szCs w:val="28"/>
                <w:lang w:val="uk-UA"/>
              </w:rPr>
              <w:t>Приймаю (у житті) те, що я не можу змінити</w:t>
            </w:r>
          </w:p>
        </w:tc>
        <w:tc>
          <w:tcPr>
            <w:tcW w:w="1401" w:type="dxa"/>
          </w:tcPr>
          <w:p w:rsidR="00967527" w:rsidRDefault="001919C1" w:rsidP="001E5214">
            <w:pPr>
              <w:tabs>
                <w:tab w:val="left" w:pos="0"/>
              </w:tabs>
              <w:spacing w:line="360" w:lineRule="auto"/>
              <w:jc w:val="both"/>
              <w:rPr>
                <w:sz w:val="28"/>
                <w:szCs w:val="28"/>
                <w:lang w:val="uk-UA"/>
              </w:rPr>
            </w:pPr>
            <w:r>
              <w:rPr>
                <w:sz w:val="28"/>
                <w:szCs w:val="28"/>
                <w:lang w:val="uk-UA"/>
              </w:rPr>
              <w:t>17 осіб</w:t>
            </w:r>
          </w:p>
        </w:tc>
        <w:tc>
          <w:tcPr>
            <w:tcW w:w="1352" w:type="dxa"/>
          </w:tcPr>
          <w:p w:rsidR="00967527" w:rsidRDefault="001919C1" w:rsidP="001E5214">
            <w:pPr>
              <w:tabs>
                <w:tab w:val="left" w:pos="0"/>
              </w:tabs>
              <w:spacing w:line="360" w:lineRule="auto"/>
              <w:jc w:val="both"/>
              <w:rPr>
                <w:sz w:val="28"/>
                <w:szCs w:val="28"/>
                <w:lang w:val="uk-UA"/>
              </w:rPr>
            </w:pPr>
            <w:r>
              <w:rPr>
                <w:sz w:val="28"/>
                <w:szCs w:val="28"/>
                <w:lang w:val="uk-UA"/>
              </w:rPr>
              <w:t>7 осіб</w:t>
            </w:r>
          </w:p>
        </w:tc>
        <w:tc>
          <w:tcPr>
            <w:tcW w:w="1444" w:type="dxa"/>
          </w:tcPr>
          <w:p w:rsidR="00967527" w:rsidRDefault="001919C1" w:rsidP="001E5214">
            <w:pPr>
              <w:tabs>
                <w:tab w:val="left" w:pos="0"/>
              </w:tabs>
              <w:spacing w:line="360" w:lineRule="auto"/>
              <w:jc w:val="both"/>
              <w:rPr>
                <w:sz w:val="28"/>
                <w:szCs w:val="28"/>
                <w:lang w:val="uk-UA"/>
              </w:rPr>
            </w:pPr>
            <w:r>
              <w:rPr>
                <w:sz w:val="28"/>
                <w:szCs w:val="28"/>
                <w:lang w:val="uk-UA"/>
              </w:rPr>
              <w:t>3 особи</w:t>
            </w:r>
          </w:p>
        </w:tc>
        <w:tc>
          <w:tcPr>
            <w:tcW w:w="1526" w:type="dxa"/>
          </w:tcPr>
          <w:p w:rsidR="00967527" w:rsidRDefault="001919C1" w:rsidP="001E5214">
            <w:pPr>
              <w:tabs>
                <w:tab w:val="left" w:pos="0"/>
              </w:tabs>
              <w:spacing w:line="360" w:lineRule="auto"/>
              <w:jc w:val="both"/>
              <w:rPr>
                <w:sz w:val="28"/>
                <w:szCs w:val="28"/>
                <w:lang w:val="uk-UA"/>
              </w:rPr>
            </w:pPr>
            <w:r>
              <w:rPr>
                <w:sz w:val="28"/>
                <w:szCs w:val="28"/>
                <w:lang w:val="uk-UA"/>
              </w:rPr>
              <w:t>20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18</w:t>
            </w:r>
          </w:p>
        </w:tc>
        <w:tc>
          <w:tcPr>
            <w:tcW w:w="3124" w:type="dxa"/>
          </w:tcPr>
          <w:p w:rsidR="00967527" w:rsidRDefault="00E77D3B" w:rsidP="001E5214">
            <w:pPr>
              <w:tabs>
                <w:tab w:val="left" w:pos="0"/>
              </w:tabs>
              <w:spacing w:line="360" w:lineRule="auto"/>
              <w:jc w:val="both"/>
              <w:rPr>
                <w:sz w:val="28"/>
                <w:szCs w:val="28"/>
                <w:lang w:val="uk-UA"/>
              </w:rPr>
            </w:pPr>
            <w:r w:rsidRPr="00E845C5">
              <w:rPr>
                <w:sz w:val="28"/>
                <w:szCs w:val="28"/>
                <w:lang w:val="uk-UA"/>
              </w:rPr>
              <w:t>Дивлюсь у майбутнє</w:t>
            </w:r>
          </w:p>
        </w:tc>
        <w:tc>
          <w:tcPr>
            <w:tcW w:w="1401" w:type="dxa"/>
          </w:tcPr>
          <w:p w:rsidR="00967527" w:rsidRDefault="001919C1" w:rsidP="001E5214">
            <w:pPr>
              <w:tabs>
                <w:tab w:val="left" w:pos="0"/>
              </w:tabs>
              <w:spacing w:line="360" w:lineRule="auto"/>
              <w:jc w:val="both"/>
              <w:rPr>
                <w:sz w:val="28"/>
                <w:szCs w:val="28"/>
                <w:lang w:val="uk-UA"/>
              </w:rPr>
            </w:pPr>
            <w:r>
              <w:rPr>
                <w:sz w:val="28"/>
                <w:szCs w:val="28"/>
                <w:lang w:val="uk-UA"/>
              </w:rPr>
              <w:t>0 осіб</w:t>
            </w:r>
          </w:p>
        </w:tc>
        <w:tc>
          <w:tcPr>
            <w:tcW w:w="1352" w:type="dxa"/>
          </w:tcPr>
          <w:p w:rsidR="00967527" w:rsidRDefault="001919C1" w:rsidP="001E5214">
            <w:pPr>
              <w:tabs>
                <w:tab w:val="left" w:pos="0"/>
              </w:tabs>
              <w:spacing w:line="360" w:lineRule="auto"/>
              <w:jc w:val="both"/>
              <w:rPr>
                <w:sz w:val="28"/>
                <w:szCs w:val="28"/>
                <w:lang w:val="uk-UA"/>
              </w:rPr>
            </w:pPr>
            <w:r>
              <w:rPr>
                <w:sz w:val="28"/>
                <w:szCs w:val="28"/>
                <w:lang w:val="uk-UA"/>
              </w:rPr>
              <w:t>0 осіб</w:t>
            </w:r>
          </w:p>
        </w:tc>
        <w:tc>
          <w:tcPr>
            <w:tcW w:w="1444" w:type="dxa"/>
          </w:tcPr>
          <w:p w:rsidR="00967527" w:rsidRDefault="001919C1" w:rsidP="001E5214">
            <w:pPr>
              <w:tabs>
                <w:tab w:val="left" w:pos="0"/>
              </w:tabs>
              <w:spacing w:line="360" w:lineRule="auto"/>
              <w:jc w:val="both"/>
              <w:rPr>
                <w:sz w:val="28"/>
                <w:szCs w:val="28"/>
                <w:lang w:val="uk-UA"/>
              </w:rPr>
            </w:pPr>
            <w:r>
              <w:rPr>
                <w:sz w:val="28"/>
                <w:szCs w:val="28"/>
                <w:lang w:val="uk-UA"/>
              </w:rPr>
              <w:t>6 осіб</w:t>
            </w:r>
          </w:p>
        </w:tc>
        <w:tc>
          <w:tcPr>
            <w:tcW w:w="1526" w:type="dxa"/>
          </w:tcPr>
          <w:p w:rsidR="00967527" w:rsidRDefault="001919C1" w:rsidP="001E5214">
            <w:pPr>
              <w:tabs>
                <w:tab w:val="left" w:pos="0"/>
              </w:tabs>
              <w:spacing w:line="360" w:lineRule="auto"/>
              <w:jc w:val="both"/>
              <w:rPr>
                <w:sz w:val="28"/>
                <w:szCs w:val="28"/>
                <w:lang w:val="uk-UA"/>
              </w:rPr>
            </w:pPr>
            <w:r>
              <w:rPr>
                <w:sz w:val="28"/>
                <w:szCs w:val="28"/>
                <w:lang w:val="uk-UA"/>
              </w:rPr>
              <w:t>41 особа</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19</w:t>
            </w:r>
          </w:p>
        </w:tc>
        <w:tc>
          <w:tcPr>
            <w:tcW w:w="3124" w:type="dxa"/>
          </w:tcPr>
          <w:p w:rsidR="00967527" w:rsidRDefault="00E77D3B" w:rsidP="001E5214">
            <w:pPr>
              <w:tabs>
                <w:tab w:val="left" w:pos="0"/>
              </w:tabs>
              <w:spacing w:line="360" w:lineRule="auto"/>
              <w:jc w:val="both"/>
              <w:rPr>
                <w:sz w:val="28"/>
                <w:szCs w:val="28"/>
                <w:lang w:val="uk-UA"/>
              </w:rPr>
            </w:pPr>
            <w:r w:rsidRPr="00E845C5">
              <w:rPr>
                <w:sz w:val="28"/>
                <w:szCs w:val="28"/>
                <w:lang w:val="uk-UA"/>
              </w:rPr>
              <w:t>Проводжу час із близькими друзями</w:t>
            </w:r>
          </w:p>
        </w:tc>
        <w:tc>
          <w:tcPr>
            <w:tcW w:w="1401" w:type="dxa"/>
          </w:tcPr>
          <w:p w:rsidR="00967527" w:rsidRDefault="001919C1" w:rsidP="001E5214">
            <w:pPr>
              <w:tabs>
                <w:tab w:val="left" w:pos="0"/>
              </w:tabs>
              <w:spacing w:line="360" w:lineRule="auto"/>
              <w:jc w:val="both"/>
              <w:rPr>
                <w:sz w:val="28"/>
                <w:szCs w:val="28"/>
                <w:lang w:val="uk-UA"/>
              </w:rPr>
            </w:pPr>
            <w:r>
              <w:rPr>
                <w:sz w:val="28"/>
                <w:szCs w:val="28"/>
                <w:lang w:val="uk-UA"/>
              </w:rPr>
              <w:t>3 особи</w:t>
            </w:r>
          </w:p>
        </w:tc>
        <w:tc>
          <w:tcPr>
            <w:tcW w:w="1352" w:type="dxa"/>
          </w:tcPr>
          <w:p w:rsidR="001919C1" w:rsidRDefault="001919C1" w:rsidP="001E5214">
            <w:pPr>
              <w:tabs>
                <w:tab w:val="left" w:pos="0"/>
              </w:tabs>
              <w:spacing w:line="360" w:lineRule="auto"/>
              <w:jc w:val="both"/>
              <w:rPr>
                <w:sz w:val="28"/>
                <w:szCs w:val="28"/>
                <w:lang w:val="uk-UA"/>
              </w:rPr>
            </w:pPr>
            <w:r>
              <w:rPr>
                <w:sz w:val="28"/>
                <w:szCs w:val="28"/>
                <w:lang w:val="uk-UA"/>
              </w:rPr>
              <w:t>6 осіб</w:t>
            </w:r>
          </w:p>
          <w:p w:rsidR="00967527" w:rsidRPr="001919C1" w:rsidRDefault="00967527" w:rsidP="001919C1">
            <w:pPr>
              <w:rPr>
                <w:sz w:val="28"/>
                <w:szCs w:val="28"/>
                <w:lang w:val="uk-UA"/>
              </w:rPr>
            </w:pPr>
          </w:p>
        </w:tc>
        <w:tc>
          <w:tcPr>
            <w:tcW w:w="1444" w:type="dxa"/>
          </w:tcPr>
          <w:p w:rsidR="00967527" w:rsidRDefault="001919C1" w:rsidP="001E5214">
            <w:pPr>
              <w:tabs>
                <w:tab w:val="left" w:pos="0"/>
              </w:tabs>
              <w:spacing w:line="360" w:lineRule="auto"/>
              <w:jc w:val="both"/>
              <w:rPr>
                <w:sz w:val="28"/>
                <w:szCs w:val="28"/>
                <w:lang w:val="uk-UA"/>
              </w:rPr>
            </w:pPr>
            <w:r>
              <w:rPr>
                <w:sz w:val="28"/>
                <w:szCs w:val="28"/>
                <w:lang w:val="uk-UA"/>
              </w:rPr>
              <w:t>9 осіб</w:t>
            </w:r>
          </w:p>
        </w:tc>
        <w:tc>
          <w:tcPr>
            <w:tcW w:w="1526" w:type="dxa"/>
          </w:tcPr>
          <w:p w:rsidR="00967527" w:rsidRDefault="001919C1" w:rsidP="001E5214">
            <w:pPr>
              <w:tabs>
                <w:tab w:val="left" w:pos="0"/>
              </w:tabs>
              <w:spacing w:line="360" w:lineRule="auto"/>
              <w:jc w:val="both"/>
              <w:rPr>
                <w:sz w:val="28"/>
                <w:szCs w:val="28"/>
                <w:lang w:val="uk-UA"/>
              </w:rPr>
            </w:pPr>
            <w:r>
              <w:rPr>
                <w:sz w:val="28"/>
                <w:szCs w:val="28"/>
                <w:lang w:val="uk-UA"/>
              </w:rPr>
              <w:t>29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20</w:t>
            </w:r>
          </w:p>
        </w:tc>
        <w:tc>
          <w:tcPr>
            <w:tcW w:w="3124" w:type="dxa"/>
          </w:tcPr>
          <w:p w:rsidR="00967527" w:rsidRDefault="00E77D3B" w:rsidP="001E5214">
            <w:pPr>
              <w:tabs>
                <w:tab w:val="left" w:pos="0"/>
              </w:tabs>
              <w:spacing w:line="360" w:lineRule="auto"/>
              <w:jc w:val="both"/>
              <w:rPr>
                <w:sz w:val="28"/>
                <w:szCs w:val="28"/>
                <w:lang w:val="uk-UA"/>
              </w:rPr>
            </w:pPr>
            <w:r w:rsidRPr="00E845C5">
              <w:rPr>
                <w:sz w:val="28"/>
                <w:szCs w:val="28"/>
                <w:lang w:val="uk-UA"/>
              </w:rPr>
              <w:t>З'їдаю 2-4 порції фруктів щодня</w:t>
            </w:r>
          </w:p>
        </w:tc>
        <w:tc>
          <w:tcPr>
            <w:tcW w:w="1401" w:type="dxa"/>
          </w:tcPr>
          <w:p w:rsidR="00967527" w:rsidRDefault="001919C1" w:rsidP="001E5214">
            <w:pPr>
              <w:tabs>
                <w:tab w:val="left" w:pos="0"/>
              </w:tabs>
              <w:spacing w:line="360" w:lineRule="auto"/>
              <w:jc w:val="both"/>
              <w:rPr>
                <w:sz w:val="28"/>
                <w:szCs w:val="28"/>
                <w:lang w:val="uk-UA"/>
              </w:rPr>
            </w:pPr>
            <w:r>
              <w:rPr>
                <w:sz w:val="28"/>
                <w:szCs w:val="28"/>
                <w:lang w:val="uk-UA"/>
              </w:rPr>
              <w:t>4 особи</w:t>
            </w:r>
          </w:p>
        </w:tc>
        <w:tc>
          <w:tcPr>
            <w:tcW w:w="1352" w:type="dxa"/>
          </w:tcPr>
          <w:p w:rsidR="00967527" w:rsidRDefault="001919C1" w:rsidP="001E5214">
            <w:pPr>
              <w:tabs>
                <w:tab w:val="left" w:pos="0"/>
              </w:tabs>
              <w:spacing w:line="360" w:lineRule="auto"/>
              <w:jc w:val="both"/>
              <w:rPr>
                <w:sz w:val="28"/>
                <w:szCs w:val="28"/>
                <w:lang w:val="uk-UA"/>
              </w:rPr>
            </w:pPr>
            <w:r>
              <w:rPr>
                <w:sz w:val="28"/>
                <w:szCs w:val="28"/>
                <w:lang w:val="uk-UA"/>
              </w:rPr>
              <w:t>6 осіб</w:t>
            </w:r>
          </w:p>
        </w:tc>
        <w:tc>
          <w:tcPr>
            <w:tcW w:w="1444" w:type="dxa"/>
          </w:tcPr>
          <w:p w:rsidR="00967527" w:rsidRDefault="001919C1" w:rsidP="001E5214">
            <w:pPr>
              <w:tabs>
                <w:tab w:val="left" w:pos="0"/>
              </w:tabs>
              <w:spacing w:line="360" w:lineRule="auto"/>
              <w:jc w:val="both"/>
              <w:rPr>
                <w:sz w:val="28"/>
                <w:szCs w:val="28"/>
                <w:lang w:val="uk-UA"/>
              </w:rPr>
            </w:pPr>
            <w:r>
              <w:rPr>
                <w:sz w:val="28"/>
                <w:szCs w:val="28"/>
                <w:lang w:val="uk-UA"/>
              </w:rPr>
              <w:t>15 осіб</w:t>
            </w:r>
          </w:p>
        </w:tc>
        <w:tc>
          <w:tcPr>
            <w:tcW w:w="1526" w:type="dxa"/>
          </w:tcPr>
          <w:p w:rsidR="00967527" w:rsidRDefault="001919C1" w:rsidP="001E5214">
            <w:pPr>
              <w:tabs>
                <w:tab w:val="left" w:pos="0"/>
              </w:tabs>
              <w:spacing w:line="360" w:lineRule="auto"/>
              <w:jc w:val="both"/>
              <w:rPr>
                <w:sz w:val="28"/>
                <w:szCs w:val="28"/>
                <w:lang w:val="uk-UA"/>
              </w:rPr>
            </w:pPr>
            <w:r>
              <w:rPr>
                <w:sz w:val="28"/>
                <w:szCs w:val="28"/>
                <w:lang w:val="uk-UA"/>
              </w:rPr>
              <w:t>22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21</w:t>
            </w:r>
          </w:p>
        </w:tc>
        <w:tc>
          <w:tcPr>
            <w:tcW w:w="3124" w:type="dxa"/>
          </w:tcPr>
          <w:p w:rsidR="00967527" w:rsidRDefault="00E77D3B" w:rsidP="00E77D3B">
            <w:pPr>
              <w:tabs>
                <w:tab w:val="left" w:pos="0"/>
              </w:tabs>
              <w:spacing w:line="360" w:lineRule="auto"/>
              <w:jc w:val="both"/>
              <w:rPr>
                <w:sz w:val="28"/>
                <w:szCs w:val="28"/>
                <w:lang w:val="uk-UA"/>
              </w:rPr>
            </w:pPr>
            <w:r>
              <w:rPr>
                <w:sz w:val="28"/>
                <w:szCs w:val="28"/>
                <w:lang w:val="uk-UA"/>
              </w:rPr>
              <w:t xml:space="preserve">Цікавлюся альтернативною думкою щодо </w:t>
            </w:r>
            <w:r w:rsidRPr="00E845C5">
              <w:rPr>
                <w:sz w:val="28"/>
                <w:szCs w:val="28"/>
                <w:lang w:val="uk-UA"/>
              </w:rPr>
              <w:t>поставленого мені діагнозу</w:t>
            </w:r>
          </w:p>
        </w:tc>
        <w:tc>
          <w:tcPr>
            <w:tcW w:w="1401" w:type="dxa"/>
          </w:tcPr>
          <w:p w:rsidR="00967527" w:rsidRDefault="001919C1" w:rsidP="001E5214">
            <w:pPr>
              <w:tabs>
                <w:tab w:val="left" w:pos="0"/>
              </w:tabs>
              <w:spacing w:line="360" w:lineRule="auto"/>
              <w:jc w:val="both"/>
              <w:rPr>
                <w:sz w:val="28"/>
                <w:szCs w:val="28"/>
                <w:lang w:val="uk-UA"/>
              </w:rPr>
            </w:pPr>
            <w:r>
              <w:rPr>
                <w:sz w:val="28"/>
                <w:szCs w:val="28"/>
                <w:lang w:val="uk-UA"/>
              </w:rPr>
              <w:t>16 осіб</w:t>
            </w:r>
          </w:p>
        </w:tc>
        <w:tc>
          <w:tcPr>
            <w:tcW w:w="1352" w:type="dxa"/>
          </w:tcPr>
          <w:p w:rsidR="00967527" w:rsidRDefault="001919C1" w:rsidP="001E5214">
            <w:pPr>
              <w:tabs>
                <w:tab w:val="left" w:pos="0"/>
              </w:tabs>
              <w:spacing w:line="360" w:lineRule="auto"/>
              <w:jc w:val="both"/>
              <w:rPr>
                <w:sz w:val="28"/>
                <w:szCs w:val="28"/>
                <w:lang w:val="uk-UA"/>
              </w:rPr>
            </w:pPr>
            <w:r>
              <w:rPr>
                <w:sz w:val="28"/>
                <w:szCs w:val="28"/>
                <w:lang w:val="uk-UA"/>
              </w:rPr>
              <w:t>5 осіб</w:t>
            </w:r>
          </w:p>
        </w:tc>
        <w:tc>
          <w:tcPr>
            <w:tcW w:w="1444" w:type="dxa"/>
          </w:tcPr>
          <w:p w:rsidR="00967527" w:rsidRDefault="001919C1" w:rsidP="001E5214">
            <w:pPr>
              <w:tabs>
                <w:tab w:val="left" w:pos="0"/>
              </w:tabs>
              <w:spacing w:line="360" w:lineRule="auto"/>
              <w:jc w:val="both"/>
              <w:rPr>
                <w:sz w:val="28"/>
                <w:szCs w:val="28"/>
                <w:lang w:val="uk-UA"/>
              </w:rPr>
            </w:pPr>
            <w:r>
              <w:rPr>
                <w:sz w:val="28"/>
                <w:szCs w:val="28"/>
                <w:lang w:val="uk-UA"/>
              </w:rPr>
              <w:t>15 осіб</w:t>
            </w:r>
          </w:p>
        </w:tc>
        <w:tc>
          <w:tcPr>
            <w:tcW w:w="1526" w:type="dxa"/>
          </w:tcPr>
          <w:p w:rsidR="00967527" w:rsidRDefault="001919C1" w:rsidP="001E5214">
            <w:pPr>
              <w:tabs>
                <w:tab w:val="left" w:pos="0"/>
              </w:tabs>
              <w:spacing w:line="360" w:lineRule="auto"/>
              <w:jc w:val="both"/>
              <w:rPr>
                <w:sz w:val="28"/>
                <w:szCs w:val="28"/>
                <w:lang w:val="uk-UA"/>
              </w:rPr>
            </w:pPr>
            <w:r>
              <w:rPr>
                <w:sz w:val="28"/>
                <w:szCs w:val="28"/>
                <w:lang w:val="uk-UA"/>
              </w:rPr>
              <w:t>11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22</w:t>
            </w:r>
          </w:p>
        </w:tc>
        <w:tc>
          <w:tcPr>
            <w:tcW w:w="3124" w:type="dxa"/>
          </w:tcPr>
          <w:p w:rsidR="00967527" w:rsidRPr="00E77D3B" w:rsidRDefault="00E77D3B" w:rsidP="001E5214">
            <w:pPr>
              <w:tabs>
                <w:tab w:val="left" w:pos="0"/>
              </w:tabs>
              <w:spacing w:line="360" w:lineRule="auto"/>
              <w:jc w:val="both"/>
              <w:rPr>
                <w:b/>
                <w:sz w:val="28"/>
                <w:szCs w:val="28"/>
                <w:lang w:val="uk-UA"/>
              </w:rPr>
            </w:pPr>
            <w:r w:rsidRPr="00E845C5">
              <w:rPr>
                <w:sz w:val="28"/>
                <w:szCs w:val="28"/>
                <w:lang w:val="uk-UA"/>
              </w:rPr>
              <w:t>Займаюся плаванням чи танцями чи їжджу на велосипеді у вільний час</w:t>
            </w:r>
          </w:p>
        </w:tc>
        <w:tc>
          <w:tcPr>
            <w:tcW w:w="1401" w:type="dxa"/>
          </w:tcPr>
          <w:p w:rsidR="00967527" w:rsidRDefault="001919C1" w:rsidP="001E5214">
            <w:pPr>
              <w:tabs>
                <w:tab w:val="left" w:pos="0"/>
              </w:tabs>
              <w:spacing w:line="360" w:lineRule="auto"/>
              <w:jc w:val="both"/>
              <w:rPr>
                <w:sz w:val="28"/>
                <w:szCs w:val="28"/>
                <w:lang w:val="uk-UA"/>
              </w:rPr>
            </w:pPr>
            <w:r>
              <w:rPr>
                <w:sz w:val="28"/>
                <w:szCs w:val="28"/>
                <w:lang w:val="uk-UA"/>
              </w:rPr>
              <w:t>8 осіб</w:t>
            </w:r>
          </w:p>
        </w:tc>
        <w:tc>
          <w:tcPr>
            <w:tcW w:w="1352" w:type="dxa"/>
          </w:tcPr>
          <w:p w:rsidR="00967527" w:rsidRDefault="001919C1" w:rsidP="001E5214">
            <w:pPr>
              <w:tabs>
                <w:tab w:val="left" w:pos="0"/>
              </w:tabs>
              <w:spacing w:line="360" w:lineRule="auto"/>
              <w:jc w:val="both"/>
              <w:rPr>
                <w:sz w:val="28"/>
                <w:szCs w:val="28"/>
                <w:lang w:val="uk-UA"/>
              </w:rPr>
            </w:pPr>
            <w:r>
              <w:rPr>
                <w:sz w:val="28"/>
                <w:szCs w:val="28"/>
                <w:lang w:val="uk-UA"/>
              </w:rPr>
              <w:t>9 осіб</w:t>
            </w:r>
          </w:p>
        </w:tc>
        <w:tc>
          <w:tcPr>
            <w:tcW w:w="1444" w:type="dxa"/>
          </w:tcPr>
          <w:p w:rsidR="00967527" w:rsidRDefault="001919C1" w:rsidP="001E5214">
            <w:pPr>
              <w:tabs>
                <w:tab w:val="left" w:pos="0"/>
              </w:tabs>
              <w:spacing w:line="360" w:lineRule="auto"/>
              <w:jc w:val="both"/>
              <w:rPr>
                <w:sz w:val="28"/>
                <w:szCs w:val="28"/>
                <w:lang w:val="uk-UA"/>
              </w:rPr>
            </w:pPr>
            <w:r>
              <w:rPr>
                <w:sz w:val="28"/>
                <w:szCs w:val="28"/>
                <w:lang w:val="uk-UA"/>
              </w:rPr>
              <w:t>4 особи</w:t>
            </w:r>
          </w:p>
        </w:tc>
        <w:tc>
          <w:tcPr>
            <w:tcW w:w="1526" w:type="dxa"/>
          </w:tcPr>
          <w:p w:rsidR="00967527" w:rsidRDefault="001919C1" w:rsidP="001E5214">
            <w:pPr>
              <w:tabs>
                <w:tab w:val="left" w:pos="0"/>
              </w:tabs>
              <w:spacing w:line="360" w:lineRule="auto"/>
              <w:jc w:val="both"/>
              <w:rPr>
                <w:sz w:val="28"/>
                <w:szCs w:val="28"/>
                <w:lang w:val="uk-UA"/>
              </w:rPr>
            </w:pPr>
            <w:r>
              <w:rPr>
                <w:sz w:val="28"/>
                <w:szCs w:val="28"/>
                <w:lang w:val="uk-UA"/>
              </w:rPr>
              <w:t>26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23</w:t>
            </w:r>
          </w:p>
        </w:tc>
        <w:tc>
          <w:tcPr>
            <w:tcW w:w="3124" w:type="dxa"/>
          </w:tcPr>
          <w:p w:rsidR="00967527" w:rsidRDefault="00E77D3B" w:rsidP="001E5214">
            <w:pPr>
              <w:tabs>
                <w:tab w:val="left" w:pos="0"/>
              </w:tabs>
              <w:spacing w:line="360" w:lineRule="auto"/>
              <w:jc w:val="both"/>
              <w:rPr>
                <w:sz w:val="28"/>
                <w:szCs w:val="28"/>
                <w:lang w:val="uk-UA"/>
              </w:rPr>
            </w:pPr>
            <w:r w:rsidRPr="00E845C5">
              <w:rPr>
                <w:sz w:val="28"/>
                <w:szCs w:val="28"/>
                <w:lang w:val="uk-UA"/>
              </w:rPr>
              <w:t>Коли лягаю спати, концентруюсь на приємних думках</w:t>
            </w:r>
          </w:p>
        </w:tc>
        <w:tc>
          <w:tcPr>
            <w:tcW w:w="1401" w:type="dxa"/>
          </w:tcPr>
          <w:p w:rsidR="00967527" w:rsidRDefault="0023696C" w:rsidP="001E5214">
            <w:pPr>
              <w:tabs>
                <w:tab w:val="left" w:pos="0"/>
              </w:tabs>
              <w:spacing w:line="360" w:lineRule="auto"/>
              <w:jc w:val="both"/>
              <w:rPr>
                <w:sz w:val="28"/>
                <w:szCs w:val="28"/>
                <w:lang w:val="uk-UA"/>
              </w:rPr>
            </w:pPr>
            <w:r>
              <w:rPr>
                <w:sz w:val="28"/>
                <w:szCs w:val="28"/>
                <w:lang w:val="uk-UA"/>
              </w:rPr>
              <w:t>3 особи</w:t>
            </w:r>
          </w:p>
        </w:tc>
        <w:tc>
          <w:tcPr>
            <w:tcW w:w="1352" w:type="dxa"/>
          </w:tcPr>
          <w:p w:rsidR="0023696C" w:rsidRDefault="0023696C" w:rsidP="001E5214">
            <w:pPr>
              <w:tabs>
                <w:tab w:val="left" w:pos="0"/>
              </w:tabs>
              <w:spacing w:line="360" w:lineRule="auto"/>
              <w:jc w:val="both"/>
              <w:rPr>
                <w:sz w:val="28"/>
                <w:szCs w:val="28"/>
                <w:lang w:val="uk-UA"/>
              </w:rPr>
            </w:pPr>
            <w:r>
              <w:rPr>
                <w:sz w:val="28"/>
                <w:szCs w:val="28"/>
                <w:lang w:val="uk-UA"/>
              </w:rPr>
              <w:t>12 осіб</w:t>
            </w:r>
          </w:p>
          <w:p w:rsidR="0023696C" w:rsidRDefault="0023696C" w:rsidP="0023696C">
            <w:pPr>
              <w:rPr>
                <w:sz w:val="28"/>
                <w:szCs w:val="28"/>
                <w:lang w:val="uk-UA"/>
              </w:rPr>
            </w:pPr>
          </w:p>
          <w:p w:rsidR="00967527" w:rsidRPr="0023696C" w:rsidRDefault="00967527" w:rsidP="0023696C">
            <w:pPr>
              <w:rPr>
                <w:sz w:val="28"/>
                <w:szCs w:val="28"/>
                <w:lang w:val="uk-UA"/>
              </w:rPr>
            </w:pPr>
          </w:p>
        </w:tc>
        <w:tc>
          <w:tcPr>
            <w:tcW w:w="1444" w:type="dxa"/>
          </w:tcPr>
          <w:p w:rsidR="00967527" w:rsidRDefault="0023696C" w:rsidP="001E5214">
            <w:pPr>
              <w:tabs>
                <w:tab w:val="left" w:pos="0"/>
              </w:tabs>
              <w:spacing w:line="360" w:lineRule="auto"/>
              <w:jc w:val="both"/>
              <w:rPr>
                <w:sz w:val="28"/>
                <w:szCs w:val="28"/>
                <w:lang w:val="uk-UA"/>
              </w:rPr>
            </w:pPr>
            <w:r>
              <w:rPr>
                <w:sz w:val="28"/>
                <w:szCs w:val="28"/>
                <w:lang w:val="uk-UA"/>
              </w:rPr>
              <w:t>25 осіб</w:t>
            </w:r>
          </w:p>
        </w:tc>
        <w:tc>
          <w:tcPr>
            <w:tcW w:w="1526" w:type="dxa"/>
          </w:tcPr>
          <w:p w:rsidR="00967527" w:rsidRDefault="0023696C" w:rsidP="001E5214">
            <w:pPr>
              <w:tabs>
                <w:tab w:val="left" w:pos="0"/>
              </w:tabs>
              <w:spacing w:line="360" w:lineRule="auto"/>
              <w:jc w:val="both"/>
              <w:rPr>
                <w:sz w:val="28"/>
                <w:szCs w:val="28"/>
                <w:lang w:val="uk-UA"/>
              </w:rPr>
            </w:pPr>
            <w:r>
              <w:rPr>
                <w:sz w:val="28"/>
                <w:szCs w:val="28"/>
                <w:lang w:val="uk-UA"/>
              </w:rPr>
              <w:t>7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lastRenderedPageBreak/>
              <w:t>24</w:t>
            </w:r>
          </w:p>
        </w:tc>
        <w:tc>
          <w:tcPr>
            <w:tcW w:w="3124" w:type="dxa"/>
          </w:tcPr>
          <w:p w:rsidR="00967527" w:rsidRDefault="00E77D3B" w:rsidP="001E5214">
            <w:pPr>
              <w:tabs>
                <w:tab w:val="left" w:pos="0"/>
              </w:tabs>
              <w:spacing w:line="360" w:lineRule="auto"/>
              <w:jc w:val="both"/>
              <w:rPr>
                <w:sz w:val="28"/>
                <w:szCs w:val="28"/>
                <w:lang w:val="uk-UA"/>
              </w:rPr>
            </w:pPr>
            <w:r w:rsidRPr="00E845C5">
              <w:rPr>
                <w:sz w:val="28"/>
                <w:szCs w:val="28"/>
                <w:lang w:val="uk-UA"/>
              </w:rPr>
              <w:t>Почуваюся задоволеним і умиротвореним</w:t>
            </w:r>
          </w:p>
        </w:tc>
        <w:tc>
          <w:tcPr>
            <w:tcW w:w="1401" w:type="dxa"/>
          </w:tcPr>
          <w:p w:rsidR="00967527" w:rsidRDefault="0023696C" w:rsidP="001E5214">
            <w:pPr>
              <w:tabs>
                <w:tab w:val="left" w:pos="0"/>
              </w:tabs>
              <w:spacing w:line="360" w:lineRule="auto"/>
              <w:jc w:val="both"/>
              <w:rPr>
                <w:sz w:val="28"/>
                <w:szCs w:val="28"/>
                <w:lang w:val="uk-UA"/>
              </w:rPr>
            </w:pPr>
            <w:r>
              <w:rPr>
                <w:sz w:val="28"/>
                <w:szCs w:val="28"/>
                <w:lang w:val="uk-UA"/>
              </w:rPr>
              <w:t>10 осіб</w:t>
            </w:r>
          </w:p>
        </w:tc>
        <w:tc>
          <w:tcPr>
            <w:tcW w:w="1352" w:type="dxa"/>
          </w:tcPr>
          <w:p w:rsidR="00967527" w:rsidRDefault="0023696C" w:rsidP="001E5214">
            <w:pPr>
              <w:tabs>
                <w:tab w:val="left" w:pos="0"/>
              </w:tabs>
              <w:spacing w:line="360" w:lineRule="auto"/>
              <w:jc w:val="both"/>
              <w:rPr>
                <w:sz w:val="28"/>
                <w:szCs w:val="28"/>
                <w:lang w:val="uk-UA"/>
              </w:rPr>
            </w:pPr>
            <w:r>
              <w:rPr>
                <w:sz w:val="28"/>
                <w:szCs w:val="28"/>
                <w:lang w:val="uk-UA"/>
              </w:rPr>
              <w:t>13 осіб</w:t>
            </w:r>
          </w:p>
        </w:tc>
        <w:tc>
          <w:tcPr>
            <w:tcW w:w="1444" w:type="dxa"/>
          </w:tcPr>
          <w:p w:rsidR="00967527" w:rsidRDefault="0023696C" w:rsidP="001E5214">
            <w:pPr>
              <w:tabs>
                <w:tab w:val="left" w:pos="0"/>
              </w:tabs>
              <w:spacing w:line="360" w:lineRule="auto"/>
              <w:jc w:val="both"/>
              <w:rPr>
                <w:sz w:val="28"/>
                <w:szCs w:val="28"/>
                <w:lang w:val="uk-UA"/>
              </w:rPr>
            </w:pPr>
            <w:r>
              <w:rPr>
                <w:sz w:val="28"/>
                <w:szCs w:val="28"/>
                <w:lang w:val="uk-UA"/>
              </w:rPr>
              <w:t>17 особи</w:t>
            </w:r>
          </w:p>
        </w:tc>
        <w:tc>
          <w:tcPr>
            <w:tcW w:w="1526" w:type="dxa"/>
          </w:tcPr>
          <w:p w:rsidR="00967527" w:rsidRDefault="0023696C" w:rsidP="001E5214">
            <w:pPr>
              <w:tabs>
                <w:tab w:val="left" w:pos="0"/>
              </w:tabs>
              <w:spacing w:line="360" w:lineRule="auto"/>
              <w:jc w:val="both"/>
              <w:rPr>
                <w:sz w:val="28"/>
                <w:szCs w:val="28"/>
                <w:lang w:val="uk-UA"/>
              </w:rPr>
            </w:pPr>
            <w:r>
              <w:rPr>
                <w:sz w:val="28"/>
                <w:szCs w:val="28"/>
                <w:lang w:val="uk-UA"/>
              </w:rPr>
              <w:t>7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25</w:t>
            </w:r>
          </w:p>
        </w:tc>
        <w:tc>
          <w:tcPr>
            <w:tcW w:w="3124" w:type="dxa"/>
          </w:tcPr>
          <w:p w:rsidR="00967527" w:rsidRDefault="00E77D3B" w:rsidP="001E5214">
            <w:pPr>
              <w:tabs>
                <w:tab w:val="left" w:pos="0"/>
              </w:tabs>
              <w:spacing w:line="360" w:lineRule="auto"/>
              <w:jc w:val="both"/>
              <w:rPr>
                <w:sz w:val="28"/>
                <w:szCs w:val="28"/>
                <w:lang w:val="uk-UA"/>
              </w:rPr>
            </w:pPr>
            <w:r w:rsidRPr="00E845C5">
              <w:rPr>
                <w:sz w:val="28"/>
                <w:szCs w:val="28"/>
                <w:lang w:val="uk-UA"/>
              </w:rPr>
              <w:t>З легкістю виявляю турботу, любов і тепло по відношенню до інших</w:t>
            </w:r>
          </w:p>
        </w:tc>
        <w:tc>
          <w:tcPr>
            <w:tcW w:w="1401" w:type="dxa"/>
          </w:tcPr>
          <w:p w:rsidR="00967527" w:rsidRDefault="0023696C" w:rsidP="001E5214">
            <w:pPr>
              <w:tabs>
                <w:tab w:val="left" w:pos="0"/>
              </w:tabs>
              <w:spacing w:line="360" w:lineRule="auto"/>
              <w:jc w:val="both"/>
              <w:rPr>
                <w:sz w:val="28"/>
                <w:szCs w:val="28"/>
                <w:lang w:val="uk-UA"/>
              </w:rPr>
            </w:pPr>
            <w:r>
              <w:rPr>
                <w:sz w:val="28"/>
                <w:szCs w:val="28"/>
                <w:lang w:val="uk-UA"/>
              </w:rPr>
              <w:t>2 особи</w:t>
            </w:r>
          </w:p>
        </w:tc>
        <w:tc>
          <w:tcPr>
            <w:tcW w:w="1352" w:type="dxa"/>
          </w:tcPr>
          <w:p w:rsidR="00967527" w:rsidRDefault="0023696C" w:rsidP="001E5214">
            <w:pPr>
              <w:tabs>
                <w:tab w:val="left" w:pos="0"/>
              </w:tabs>
              <w:spacing w:line="360" w:lineRule="auto"/>
              <w:jc w:val="both"/>
              <w:rPr>
                <w:sz w:val="28"/>
                <w:szCs w:val="28"/>
                <w:lang w:val="uk-UA"/>
              </w:rPr>
            </w:pPr>
            <w:r>
              <w:rPr>
                <w:sz w:val="28"/>
                <w:szCs w:val="28"/>
                <w:lang w:val="uk-UA"/>
              </w:rPr>
              <w:t>3 особи</w:t>
            </w:r>
          </w:p>
        </w:tc>
        <w:tc>
          <w:tcPr>
            <w:tcW w:w="1444" w:type="dxa"/>
          </w:tcPr>
          <w:p w:rsidR="00967527" w:rsidRDefault="0023696C" w:rsidP="001E5214">
            <w:pPr>
              <w:tabs>
                <w:tab w:val="left" w:pos="0"/>
              </w:tabs>
              <w:spacing w:line="360" w:lineRule="auto"/>
              <w:jc w:val="both"/>
              <w:rPr>
                <w:sz w:val="28"/>
                <w:szCs w:val="28"/>
                <w:lang w:val="uk-UA"/>
              </w:rPr>
            </w:pPr>
            <w:r>
              <w:rPr>
                <w:sz w:val="28"/>
                <w:szCs w:val="28"/>
                <w:lang w:val="uk-UA"/>
              </w:rPr>
              <w:t>9 осіб</w:t>
            </w:r>
          </w:p>
        </w:tc>
        <w:tc>
          <w:tcPr>
            <w:tcW w:w="1526" w:type="dxa"/>
          </w:tcPr>
          <w:p w:rsidR="00967527" w:rsidRDefault="0023696C" w:rsidP="001E5214">
            <w:pPr>
              <w:tabs>
                <w:tab w:val="left" w:pos="0"/>
              </w:tabs>
              <w:spacing w:line="360" w:lineRule="auto"/>
              <w:jc w:val="both"/>
              <w:rPr>
                <w:sz w:val="28"/>
                <w:szCs w:val="28"/>
                <w:lang w:val="uk-UA"/>
              </w:rPr>
            </w:pPr>
            <w:r>
              <w:rPr>
                <w:sz w:val="28"/>
                <w:szCs w:val="28"/>
                <w:lang w:val="uk-UA"/>
              </w:rPr>
              <w:t>33 особи</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26</w:t>
            </w:r>
          </w:p>
        </w:tc>
        <w:tc>
          <w:tcPr>
            <w:tcW w:w="3124" w:type="dxa"/>
          </w:tcPr>
          <w:p w:rsidR="00967527" w:rsidRDefault="00E77D3B" w:rsidP="001E5214">
            <w:pPr>
              <w:tabs>
                <w:tab w:val="left" w:pos="0"/>
              </w:tabs>
              <w:spacing w:line="360" w:lineRule="auto"/>
              <w:jc w:val="both"/>
              <w:rPr>
                <w:sz w:val="28"/>
                <w:szCs w:val="28"/>
                <w:lang w:val="uk-UA"/>
              </w:rPr>
            </w:pPr>
            <w:r w:rsidRPr="00E845C5">
              <w:rPr>
                <w:sz w:val="28"/>
                <w:szCs w:val="28"/>
                <w:lang w:val="uk-UA"/>
              </w:rPr>
              <w:t>З'їдаю 3-5 порцій овочів щодня</w:t>
            </w:r>
          </w:p>
        </w:tc>
        <w:tc>
          <w:tcPr>
            <w:tcW w:w="1401" w:type="dxa"/>
          </w:tcPr>
          <w:p w:rsidR="00967527" w:rsidRPr="0023696C" w:rsidRDefault="0023696C" w:rsidP="001E5214">
            <w:pPr>
              <w:tabs>
                <w:tab w:val="left" w:pos="0"/>
              </w:tabs>
              <w:spacing w:line="360" w:lineRule="auto"/>
              <w:jc w:val="both"/>
              <w:rPr>
                <w:b/>
                <w:sz w:val="28"/>
                <w:szCs w:val="28"/>
                <w:lang w:val="uk-UA"/>
              </w:rPr>
            </w:pPr>
            <w:r>
              <w:rPr>
                <w:sz w:val="28"/>
                <w:szCs w:val="28"/>
                <w:lang w:val="uk-UA"/>
              </w:rPr>
              <w:t>5 осіб</w:t>
            </w:r>
          </w:p>
        </w:tc>
        <w:tc>
          <w:tcPr>
            <w:tcW w:w="1352" w:type="dxa"/>
          </w:tcPr>
          <w:p w:rsidR="00967527" w:rsidRDefault="0023696C" w:rsidP="001E5214">
            <w:pPr>
              <w:tabs>
                <w:tab w:val="left" w:pos="0"/>
              </w:tabs>
              <w:spacing w:line="360" w:lineRule="auto"/>
              <w:jc w:val="both"/>
              <w:rPr>
                <w:sz w:val="28"/>
                <w:szCs w:val="28"/>
                <w:lang w:val="uk-UA"/>
              </w:rPr>
            </w:pPr>
            <w:r>
              <w:rPr>
                <w:sz w:val="28"/>
                <w:szCs w:val="28"/>
                <w:lang w:val="uk-UA"/>
              </w:rPr>
              <w:t>5 осіб</w:t>
            </w:r>
          </w:p>
        </w:tc>
        <w:tc>
          <w:tcPr>
            <w:tcW w:w="1444" w:type="dxa"/>
          </w:tcPr>
          <w:p w:rsidR="00967527" w:rsidRDefault="0023696C" w:rsidP="001E5214">
            <w:pPr>
              <w:tabs>
                <w:tab w:val="left" w:pos="0"/>
              </w:tabs>
              <w:spacing w:line="360" w:lineRule="auto"/>
              <w:jc w:val="both"/>
              <w:rPr>
                <w:sz w:val="28"/>
                <w:szCs w:val="28"/>
                <w:lang w:val="uk-UA"/>
              </w:rPr>
            </w:pPr>
            <w:r>
              <w:rPr>
                <w:sz w:val="28"/>
                <w:szCs w:val="28"/>
                <w:lang w:val="uk-UA"/>
              </w:rPr>
              <w:t>24 особи</w:t>
            </w:r>
          </w:p>
        </w:tc>
        <w:tc>
          <w:tcPr>
            <w:tcW w:w="1526" w:type="dxa"/>
          </w:tcPr>
          <w:p w:rsidR="00967527" w:rsidRDefault="0023696C" w:rsidP="001E5214">
            <w:pPr>
              <w:tabs>
                <w:tab w:val="left" w:pos="0"/>
              </w:tabs>
              <w:spacing w:line="360" w:lineRule="auto"/>
              <w:jc w:val="both"/>
              <w:rPr>
                <w:sz w:val="28"/>
                <w:szCs w:val="28"/>
                <w:lang w:val="uk-UA"/>
              </w:rPr>
            </w:pPr>
            <w:r>
              <w:rPr>
                <w:sz w:val="28"/>
                <w:szCs w:val="28"/>
                <w:lang w:val="uk-UA"/>
              </w:rPr>
              <w:t>1</w:t>
            </w:r>
            <w:r w:rsidR="00DC3A3D">
              <w:rPr>
                <w:sz w:val="28"/>
                <w:szCs w:val="28"/>
                <w:lang w:val="uk-UA"/>
              </w:rPr>
              <w:t>3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27</w:t>
            </w:r>
          </w:p>
        </w:tc>
        <w:tc>
          <w:tcPr>
            <w:tcW w:w="3124" w:type="dxa"/>
          </w:tcPr>
          <w:p w:rsidR="00967527" w:rsidRDefault="00E77D3B" w:rsidP="001E5214">
            <w:pPr>
              <w:tabs>
                <w:tab w:val="left" w:pos="0"/>
              </w:tabs>
              <w:spacing w:line="360" w:lineRule="auto"/>
              <w:jc w:val="both"/>
              <w:rPr>
                <w:sz w:val="28"/>
                <w:szCs w:val="28"/>
                <w:lang w:val="uk-UA"/>
              </w:rPr>
            </w:pPr>
            <w:r w:rsidRPr="00E845C5">
              <w:rPr>
                <w:sz w:val="28"/>
                <w:szCs w:val="28"/>
                <w:lang w:val="uk-UA"/>
              </w:rPr>
              <w:t>Обговорюю хвилюючі мене питання про здоров'я з різними фахівцями</w:t>
            </w:r>
          </w:p>
        </w:tc>
        <w:tc>
          <w:tcPr>
            <w:tcW w:w="1401" w:type="dxa"/>
          </w:tcPr>
          <w:p w:rsidR="00967527" w:rsidRDefault="00DC3A3D" w:rsidP="001E5214">
            <w:pPr>
              <w:tabs>
                <w:tab w:val="left" w:pos="0"/>
              </w:tabs>
              <w:spacing w:line="360" w:lineRule="auto"/>
              <w:jc w:val="both"/>
              <w:rPr>
                <w:sz w:val="28"/>
                <w:szCs w:val="28"/>
                <w:lang w:val="uk-UA"/>
              </w:rPr>
            </w:pPr>
            <w:r>
              <w:rPr>
                <w:sz w:val="28"/>
                <w:szCs w:val="28"/>
                <w:lang w:val="uk-UA"/>
              </w:rPr>
              <w:t>4 особи</w:t>
            </w:r>
          </w:p>
        </w:tc>
        <w:tc>
          <w:tcPr>
            <w:tcW w:w="1352" w:type="dxa"/>
          </w:tcPr>
          <w:p w:rsidR="00967527" w:rsidRDefault="00DC3A3D" w:rsidP="001E5214">
            <w:pPr>
              <w:tabs>
                <w:tab w:val="left" w:pos="0"/>
              </w:tabs>
              <w:spacing w:line="360" w:lineRule="auto"/>
              <w:jc w:val="both"/>
              <w:rPr>
                <w:sz w:val="28"/>
                <w:szCs w:val="28"/>
                <w:lang w:val="uk-UA"/>
              </w:rPr>
            </w:pPr>
            <w:r>
              <w:rPr>
                <w:sz w:val="28"/>
                <w:szCs w:val="28"/>
                <w:lang w:val="uk-UA"/>
              </w:rPr>
              <w:t>23 особи</w:t>
            </w:r>
          </w:p>
        </w:tc>
        <w:tc>
          <w:tcPr>
            <w:tcW w:w="1444" w:type="dxa"/>
          </w:tcPr>
          <w:p w:rsidR="00967527" w:rsidRDefault="00DC3A3D" w:rsidP="001E5214">
            <w:pPr>
              <w:tabs>
                <w:tab w:val="left" w:pos="0"/>
              </w:tabs>
              <w:spacing w:line="360" w:lineRule="auto"/>
              <w:jc w:val="both"/>
              <w:rPr>
                <w:sz w:val="28"/>
                <w:szCs w:val="28"/>
                <w:lang w:val="uk-UA"/>
              </w:rPr>
            </w:pPr>
            <w:r>
              <w:rPr>
                <w:sz w:val="28"/>
                <w:szCs w:val="28"/>
                <w:lang w:val="uk-UA"/>
              </w:rPr>
              <w:t>4 особи</w:t>
            </w:r>
          </w:p>
        </w:tc>
        <w:tc>
          <w:tcPr>
            <w:tcW w:w="1526" w:type="dxa"/>
          </w:tcPr>
          <w:p w:rsidR="00967527" w:rsidRDefault="00DC3A3D" w:rsidP="001E5214">
            <w:pPr>
              <w:tabs>
                <w:tab w:val="left" w:pos="0"/>
              </w:tabs>
              <w:spacing w:line="360" w:lineRule="auto"/>
              <w:jc w:val="both"/>
              <w:rPr>
                <w:sz w:val="28"/>
                <w:szCs w:val="28"/>
                <w:lang w:val="uk-UA"/>
              </w:rPr>
            </w:pPr>
            <w:r>
              <w:rPr>
                <w:sz w:val="28"/>
                <w:szCs w:val="28"/>
                <w:lang w:val="uk-UA"/>
              </w:rPr>
              <w:t>16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28</w:t>
            </w:r>
          </w:p>
        </w:tc>
        <w:tc>
          <w:tcPr>
            <w:tcW w:w="3124" w:type="dxa"/>
          </w:tcPr>
          <w:p w:rsidR="00967527" w:rsidRDefault="00E77D3B" w:rsidP="001E5214">
            <w:pPr>
              <w:tabs>
                <w:tab w:val="left" w:pos="0"/>
              </w:tabs>
              <w:spacing w:line="360" w:lineRule="auto"/>
              <w:jc w:val="both"/>
              <w:rPr>
                <w:sz w:val="28"/>
                <w:szCs w:val="28"/>
                <w:lang w:val="uk-UA"/>
              </w:rPr>
            </w:pPr>
            <w:r w:rsidRPr="00E845C5">
              <w:rPr>
                <w:sz w:val="28"/>
                <w:szCs w:val="28"/>
                <w:lang w:val="uk-UA"/>
              </w:rPr>
              <w:t>Роблю силові вправи принаймні 3 рази на тиждень</w:t>
            </w:r>
          </w:p>
        </w:tc>
        <w:tc>
          <w:tcPr>
            <w:tcW w:w="1401" w:type="dxa"/>
          </w:tcPr>
          <w:p w:rsidR="00967527" w:rsidRDefault="00DC3A3D" w:rsidP="001E5214">
            <w:pPr>
              <w:tabs>
                <w:tab w:val="left" w:pos="0"/>
              </w:tabs>
              <w:spacing w:line="360" w:lineRule="auto"/>
              <w:jc w:val="both"/>
              <w:rPr>
                <w:sz w:val="28"/>
                <w:szCs w:val="28"/>
                <w:lang w:val="uk-UA"/>
              </w:rPr>
            </w:pPr>
            <w:r>
              <w:rPr>
                <w:sz w:val="28"/>
                <w:szCs w:val="28"/>
                <w:lang w:val="uk-UA"/>
              </w:rPr>
              <w:t>9 осіб</w:t>
            </w:r>
          </w:p>
        </w:tc>
        <w:tc>
          <w:tcPr>
            <w:tcW w:w="1352" w:type="dxa"/>
          </w:tcPr>
          <w:p w:rsidR="00967527" w:rsidRDefault="00DC3A3D" w:rsidP="001E5214">
            <w:pPr>
              <w:tabs>
                <w:tab w:val="left" w:pos="0"/>
              </w:tabs>
              <w:spacing w:line="360" w:lineRule="auto"/>
              <w:jc w:val="both"/>
              <w:rPr>
                <w:sz w:val="28"/>
                <w:szCs w:val="28"/>
                <w:lang w:val="uk-UA"/>
              </w:rPr>
            </w:pPr>
            <w:r>
              <w:rPr>
                <w:sz w:val="28"/>
                <w:szCs w:val="28"/>
                <w:lang w:val="uk-UA"/>
              </w:rPr>
              <w:t>9 осіб</w:t>
            </w:r>
          </w:p>
        </w:tc>
        <w:tc>
          <w:tcPr>
            <w:tcW w:w="1444" w:type="dxa"/>
          </w:tcPr>
          <w:p w:rsidR="00967527" w:rsidRDefault="00DC3A3D" w:rsidP="001E5214">
            <w:pPr>
              <w:tabs>
                <w:tab w:val="left" w:pos="0"/>
              </w:tabs>
              <w:spacing w:line="360" w:lineRule="auto"/>
              <w:jc w:val="both"/>
              <w:rPr>
                <w:sz w:val="28"/>
                <w:szCs w:val="28"/>
                <w:lang w:val="uk-UA"/>
              </w:rPr>
            </w:pPr>
            <w:r>
              <w:rPr>
                <w:sz w:val="28"/>
                <w:szCs w:val="28"/>
                <w:lang w:val="uk-UA"/>
              </w:rPr>
              <w:t>9 осіб</w:t>
            </w:r>
          </w:p>
        </w:tc>
        <w:tc>
          <w:tcPr>
            <w:tcW w:w="1526" w:type="dxa"/>
          </w:tcPr>
          <w:p w:rsidR="00967527" w:rsidRDefault="00DC3A3D" w:rsidP="001E5214">
            <w:pPr>
              <w:tabs>
                <w:tab w:val="left" w:pos="0"/>
              </w:tabs>
              <w:spacing w:line="360" w:lineRule="auto"/>
              <w:jc w:val="both"/>
              <w:rPr>
                <w:sz w:val="28"/>
                <w:szCs w:val="28"/>
                <w:lang w:val="uk-UA"/>
              </w:rPr>
            </w:pPr>
            <w:r>
              <w:rPr>
                <w:sz w:val="28"/>
                <w:szCs w:val="28"/>
                <w:lang w:val="uk-UA"/>
              </w:rPr>
              <w:t>20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29</w:t>
            </w:r>
          </w:p>
        </w:tc>
        <w:tc>
          <w:tcPr>
            <w:tcW w:w="3124" w:type="dxa"/>
          </w:tcPr>
          <w:p w:rsidR="00967527" w:rsidRDefault="00E934CD" w:rsidP="001E5214">
            <w:pPr>
              <w:tabs>
                <w:tab w:val="left" w:pos="0"/>
              </w:tabs>
              <w:spacing w:line="360" w:lineRule="auto"/>
              <w:jc w:val="both"/>
              <w:rPr>
                <w:sz w:val="28"/>
                <w:szCs w:val="28"/>
                <w:lang w:val="uk-UA"/>
              </w:rPr>
            </w:pPr>
            <w:r w:rsidRPr="00E845C5">
              <w:rPr>
                <w:sz w:val="28"/>
                <w:szCs w:val="28"/>
                <w:lang w:val="uk-UA"/>
              </w:rPr>
              <w:t>Використовую спеціальні техніки, щоб контролювати стрес</w:t>
            </w:r>
          </w:p>
        </w:tc>
        <w:tc>
          <w:tcPr>
            <w:tcW w:w="1401" w:type="dxa"/>
          </w:tcPr>
          <w:p w:rsidR="00967527" w:rsidRDefault="00DC3A3D" w:rsidP="001E5214">
            <w:pPr>
              <w:tabs>
                <w:tab w:val="left" w:pos="0"/>
              </w:tabs>
              <w:spacing w:line="360" w:lineRule="auto"/>
              <w:jc w:val="both"/>
              <w:rPr>
                <w:sz w:val="28"/>
                <w:szCs w:val="28"/>
                <w:lang w:val="uk-UA"/>
              </w:rPr>
            </w:pPr>
            <w:r>
              <w:rPr>
                <w:sz w:val="28"/>
                <w:szCs w:val="28"/>
                <w:lang w:val="uk-UA"/>
              </w:rPr>
              <w:t>7 осіб</w:t>
            </w:r>
          </w:p>
        </w:tc>
        <w:tc>
          <w:tcPr>
            <w:tcW w:w="1352" w:type="dxa"/>
          </w:tcPr>
          <w:p w:rsidR="00967527" w:rsidRDefault="00DC3A3D" w:rsidP="001E5214">
            <w:pPr>
              <w:tabs>
                <w:tab w:val="left" w:pos="0"/>
              </w:tabs>
              <w:spacing w:line="360" w:lineRule="auto"/>
              <w:jc w:val="both"/>
              <w:rPr>
                <w:sz w:val="28"/>
                <w:szCs w:val="28"/>
                <w:lang w:val="uk-UA"/>
              </w:rPr>
            </w:pPr>
            <w:r>
              <w:rPr>
                <w:sz w:val="28"/>
                <w:szCs w:val="28"/>
                <w:lang w:val="uk-UA"/>
              </w:rPr>
              <w:t>4 особи</w:t>
            </w:r>
          </w:p>
        </w:tc>
        <w:tc>
          <w:tcPr>
            <w:tcW w:w="1444" w:type="dxa"/>
          </w:tcPr>
          <w:p w:rsidR="00967527" w:rsidRDefault="00DC3A3D" w:rsidP="001E5214">
            <w:pPr>
              <w:tabs>
                <w:tab w:val="left" w:pos="0"/>
              </w:tabs>
              <w:spacing w:line="360" w:lineRule="auto"/>
              <w:jc w:val="both"/>
              <w:rPr>
                <w:sz w:val="28"/>
                <w:szCs w:val="28"/>
                <w:lang w:val="uk-UA"/>
              </w:rPr>
            </w:pPr>
            <w:r>
              <w:rPr>
                <w:sz w:val="28"/>
                <w:szCs w:val="28"/>
                <w:lang w:val="uk-UA"/>
              </w:rPr>
              <w:t>22 особи</w:t>
            </w:r>
          </w:p>
        </w:tc>
        <w:tc>
          <w:tcPr>
            <w:tcW w:w="1526" w:type="dxa"/>
          </w:tcPr>
          <w:p w:rsidR="00967527" w:rsidRDefault="00DC3A3D" w:rsidP="001E5214">
            <w:pPr>
              <w:tabs>
                <w:tab w:val="left" w:pos="0"/>
              </w:tabs>
              <w:spacing w:line="360" w:lineRule="auto"/>
              <w:jc w:val="both"/>
              <w:rPr>
                <w:sz w:val="28"/>
                <w:szCs w:val="28"/>
                <w:lang w:val="uk-UA"/>
              </w:rPr>
            </w:pPr>
            <w:r>
              <w:rPr>
                <w:sz w:val="28"/>
                <w:szCs w:val="28"/>
                <w:lang w:val="uk-UA"/>
              </w:rPr>
              <w:t>14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30</w:t>
            </w:r>
          </w:p>
        </w:tc>
        <w:tc>
          <w:tcPr>
            <w:tcW w:w="3124" w:type="dxa"/>
          </w:tcPr>
          <w:p w:rsidR="00967527" w:rsidRDefault="00E934CD" w:rsidP="001E5214">
            <w:pPr>
              <w:tabs>
                <w:tab w:val="left" w:pos="0"/>
              </w:tabs>
              <w:spacing w:line="360" w:lineRule="auto"/>
              <w:jc w:val="both"/>
              <w:rPr>
                <w:sz w:val="28"/>
                <w:szCs w:val="28"/>
                <w:lang w:val="uk-UA"/>
              </w:rPr>
            </w:pPr>
            <w:r w:rsidRPr="00E845C5">
              <w:rPr>
                <w:sz w:val="28"/>
                <w:szCs w:val="28"/>
                <w:lang w:val="uk-UA"/>
              </w:rPr>
              <w:t>Працюю на довгострокові цілі</w:t>
            </w:r>
          </w:p>
        </w:tc>
        <w:tc>
          <w:tcPr>
            <w:tcW w:w="1401" w:type="dxa"/>
          </w:tcPr>
          <w:p w:rsidR="00967527" w:rsidRDefault="00DC3A3D" w:rsidP="001E5214">
            <w:pPr>
              <w:tabs>
                <w:tab w:val="left" w:pos="0"/>
              </w:tabs>
              <w:spacing w:line="360" w:lineRule="auto"/>
              <w:jc w:val="both"/>
              <w:rPr>
                <w:sz w:val="28"/>
                <w:szCs w:val="28"/>
                <w:lang w:val="uk-UA"/>
              </w:rPr>
            </w:pPr>
            <w:r>
              <w:rPr>
                <w:sz w:val="28"/>
                <w:szCs w:val="28"/>
                <w:lang w:val="uk-UA"/>
              </w:rPr>
              <w:t>1 особа</w:t>
            </w:r>
          </w:p>
        </w:tc>
        <w:tc>
          <w:tcPr>
            <w:tcW w:w="1352" w:type="dxa"/>
          </w:tcPr>
          <w:p w:rsidR="00967527" w:rsidRDefault="00DC3A3D" w:rsidP="001E5214">
            <w:pPr>
              <w:tabs>
                <w:tab w:val="left" w:pos="0"/>
              </w:tabs>
              <w:spacing w:line="360" w:lineRule="auto"/>
              <w:jc w:val="both"/>
              <w:rPr>
                <w:sz w:val="28"/>
                <w:szCs w:val="28"/>
                <w:lang w:val="uk-UA"/>
              </w:rPr>
            </w:pPr>
            <w:r>
              <w:rPr>
                <w:sz w:val="28"/>
                <w:szCs w:val="28"/>
                <w:lang w:val="uk-UA"/>
              </w:rPr>
              <w:t>2 особи</w:t>
            </w:r>
          </w:p>
        </w:tc>
        <w:tc>
          <w:tcPr>
            <w:tcW w:w="1444" w:type="dxa"/>
          </w:tcPr>
          <w:p w:rsidR="00967527" w:rsidRDefault="00DC3A3D" w:rsidP="001E5214">
            <w:pPr>
              <w:tabs>
                <w:tab w:val="left" w:pos="0"/>
              </w:tabs>
              <w:spacing w:line="360" w:lineRule="auto"/>
              <w:jc w:val="both"/>
              <w:rPr>
                <w:sz w:val="28"/>
                <w:szCs w:val="28"/>
                <w:lang w:val="uk-UA"/>
              </w:rPr>
            </w:pPr>
            <w:r>
              <w:rPr>
                <w:sz w:val="28"/>
                <w:szCs w:val="28"/>
                <w:lang w:val="uk-UA"/>
              </w:rPr>
              <w:t>12 осіб</w:t>
            </w:r>
          </w:p>
        </w:tc>
        <w:tc>
          <w:tcPr>
            <w:tcW w:w="1526" w:type="dxa"/>
          </w:tcPr>
          <w:p w:rsidR="00967527" w:rsidRDefault="00DC3A3D" w:rsidP="001E5214">
            <w:pPr>
              <w:tabs>
                <w:tab w:val="left" w:pos="0"/>
              </w:tabs>
              <w:spacing w:line="360" w:lineRule="auto"/>
              <w:jc w:val="both"/>
              <w:rPr>
                <w:sz w:val="28"/>
                <w:szCs w:val="28"/>
                <w:lang w:val="uk-UA"/>
              </w:rPr>
            </w:pPr>
            <w:r>
              <w:rPr>
                <w:sz w:val="28"/>
                <w:szCs w:val="28"/>
                <w:lang w:val="uk-UA"/>
              </w:rPr>
              <w:t>32 особи</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31</w:t>
            </w:r>
          </w:p>
        </w:tc>
        <w:tc>
          <w:tcPr>
            <w:tcW w:w="3124" w:type="dxa"/>
          </w:tcPr>
          <w:p w:rsidR="00967527" w:rsidRDefault="00E934CD" w:rsidP="001E5214">
            <w:pPr>
              <w:tabs>
                <w:tab w:val="left" w:pos="0"/>
              </w:tabs>
              <w:spacing w:line="360" w:lineRule="auto"/>
              <w:jc w:val="both"/>
              <w:rPr>
                <w:sz w:val="28"/>
                <w:szCs w:val="28"/>
                <w:lang w:val="uk-UA"/>
              </w:rPr>
            </w:pPr>
            <w:r w:rsidRPr="00E845C5">
              <w:rPr>
                <w:sz w:val="28"/>
                <w:szCs w:val="28"/>
                <w:lang w:val="uk-UA"/>
              </w:rPr>
              <w:t>Я знаходжу розуміння людей, які мені дорогі, і вони також мене розуміють</w:t>
            </w:r>
          </w:p>
        </w:tc>
        <w:tc>
          <w:tcPr>
            <w:tcW w:w="1401" w:type="dxa"/>
          </w:tcPr>
          <w:p w:rsidR="00967527" w:rsidRDefault="00C61059" w:rsidP="001E5214">
            <w:pPr>
              <w:tabs>
                <w:tab w:val="left" w:pos="0"/>
              </w:tabs>
              <w:spacing w:line="360" w:lineRule="auto"/>
              <w:jc w:val="both"/>
              <w:rPr>
                <w:sz w:val="28"/>
                <w:szCs w:val="28"/>
                <w:lang w:val="uk-UA"/>
              </w:rPr>
            </w:pPr>
            <w:r>
              <w:rPr>
                <w:sz w:val="28"/>
                <w:szCs w:val="28"/>
                <w:lang w:val="uk-UA"/>
              </w:rPr>
              <w:t>5 осіб</w:t>
            </w:r>
          </w:p>
        </w:tc>
        <w:tc>
          <w:tcPr>
            <w:tcW w:w="1352" w:type="dxa"/>
          </w:tcPr>
          <w:p w:rsidR="00967527" w:rsidRDefault="00C61059" w:rsidP="001E5214">
            <w:pPr>
              <w:tabs>
                <w:tab w:val="left" w:pos="0"/>
              </w:tabs>
              <w:spacing w:line="360" w:lineRule="auto"/>
              <w:jc w:val="both"/>
              <w:rPr>
                <w:sz w:val="28"/>
                <w:szCs w:val="28"/>
                <w:lang w:val="uk-UA"/>
              </w:rPr>
            </w:pPr>
            <w:r>
              <w:rPr>
                <w:sz w:val="28"/>
                <w:szCs w:val="28"/>
                <w:lang w:val="uk-UA"/>
              </w:rPr>
              <w:t>9 осіб</w:t>
            </w:r>
          </w:p>
        </w:tc>
        <w:tc>
          <w:tcPr>
            <w:tcW w:w="1444" w:type="dxa"/>
          </w:tcPr>
          <w:p w:rsidR="00967527" w:rsidRDefault="00C61059" w:rsidP="001E5214">
            <w:pPr>
              <w:tabs>
                <w:tab w:val="left" w:pos="0"/>
              </w:tabs>
              <w:spacing w:line="360" w:lineRule="auto"/>
              <w:jc w:val="both"/>
              <w:rPr>
                <w:sz w:val="28"/>
                <w:szCs w:val="28"/>
                <w:lang w:val="uk-UA"/>
              </w:rPr>
            </w:pPr>
            <w:r>
              <w:rPr>
                <w:sz w:val="28"/>
                <w:szCs w:val="28"/>
                <w:lang w:val="uk-UA"/>
              </w:rPr>
              <w:t>8 осіб</w:t>
            </w:r>
          </w:p>
        </w:tc>
        <w:tc>
          <w:tcPr>
            <w:tcW w:w="1526" w:type="dxa"/>
          </w:tcPr>
          <w:p w:rsidR="00967527" w:rsidRDefault="00C61059" w:rsidP="001E5214">
            <w:pPr>
              <w:tabs>
                <w:tab w:val="left" w:pos="0"/>
              </w:tabs>
              <w:spacing w:line="360" w:lineRule="auto"/>
              <w:jc w:val="both"/>
              <w:rPr>
                <w:sz w:val="28"/>
                <w:szCs w:val="28"/>
                <w:lang w:val="uk-UA"/>
              </w:rPr>
            </w:pPr>
            <w:r>
              <w:rPr>
                <w:sz w:val="28"/>
                <w:szCs w:val="28"/>
                <w:lang w:val="uk-UA"/>
              </w:rPr>
              <w:t>25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32</w:t>
            </w:r>
          </w:p>
        </w:tc>
        <w:tc>
          <w:tcPr>
            <w:tcW w:w="3124" w:type="dxa"/>
          </w:tcPr>
          <w:p w:rsidR="00967527" w:rsidRDefault="00E934CD" w:rsidP="001E5214">
            <w:pPr>
              <w:tabs>
                <w:tab w:val="left" w:pos="0"/>
              </w:tabs>
              <w:spacing w:line="360" w:lineRule="auto"/>
              <w:jc w:val="both"/>
              <w:rPr>
                <w:sz w:val="28"/>
                <w:szCs w:val="28"/>
                <w:lang w:val="uk-UA"/>
              </w:rPr>
            </w:pPr>
            <w:r w:rsidRPr="00E845C5">
              <w:rPr>
                <w:sz w:val="28"/>
                <w:szCs w:val="28"/>
                <w:lang w:val="uk-UA"/>
              </w:rPr>
              <w:t>З'їдаю 2-3 порції молока, йогурту або сиру щодня</w:t>
            </w:r>
          </w:p>
        </w:tc>
        <w:tc>
          <w:tcPr>
            <w:tcW w:w="1401" w:type="dxa"/>
          </w:tcPr>
          <w:p w:rsidR="00967527" w:rsidRDefault="00C61059" w:rsidP="001E5214">
            <w:pPr>
              <w:tabs>
                <w:tab w:val="left" w:pos="0"/>
              </w:tabs>
              <w:spacing w:line="360" w:lineRule="auto"/>
              <w:jc w:val="both"/>
              <w:rPr>
                <w:sz w:val="28"/>
                <w:szCs w:val="28"/>
                <w:lang w:val="uk-UA"/>
              </w:rPr>
            </w:pPr>
            <w:r>
              <w:rPr>
                <w:sz w:val="28"/>
                <w:szCs w:val="28"/>
                <w:lang w:val="uk-UA"/>
              </w:rPr>
              <w:t>14 осіб</w:t>
            </w:r>
          </w:p>
        </w:tc>
        <w:tc>
          <w:tcPr>
            <w:tcW w:w="1352" w:type="dxa"/>
          </w:tcPr>
          <w:p w:rsidR="00967527" w:rsidRDefault="00C61059" w:rsidP="001E5214">
            <w:pPr>
              <w:tabs>
                <w:tab w:val="left" w:pos="0"/>
              </w:tabs>
              <w:spacing w:line="360" w:lineRule="auto"/>
              <w:jc w:val="both"/>
              <w:rPr>
                <w:sz w:val="28"/>
                <w:szCs w:val="28"/>
                <w:lang w:val="uk-UA"/>
              </w:rPr>
            </w:pPr>
            <w:r>
              <w:rPr>
                <w:sz w:val="28"/>
                <w:szCs w:val="28"/>
                <w:lang w:val="uk-UA"/>
              </w:rPr>
              <w:t>11 осіб</w:t>
            </w:r>
          </w:p>
        </w:tc>
        <w:tc>
          <w:tcPr>
            <w:tcW w:w="1444" w:type="dxa"/>
          </w:tcPr>
          <w:p w:rsidR="00967527" w:rsidRDefault="00C61059" w:rsidP="001E5214">
            <w:pPr>
              <w:tabs>
                <w:tab w:val="left" w:pos="0"/>
              </w:tabs>
              <w:spacing w:line="360" w:lineRule="auto"/>
              <w:jc w:val="both"/>
              <w:rPr>
                <w:sz w:val="28"/>
                <w:szCs w:val="28"/>
                <w:lang w:val="uk-UA"/>
              </w:rPr>
            </w:pPr>
            <w:r>
              <w:rPr>
                <w:sz w:val="28"/>
                <w:szCs w:val="28"/>
                <w:lang w:val="uk-UA"/>
              </w:rPr>
              <w:t>8 осіб</w:t>
            </w:r>
          </w:p>
        </w:tc>
        <w:tc>
          <w:tcPr>
            <w:tcW w:w="1526" w:type="dxa"/>
          </w:tcPr>
          <w:p w:rsidR="00967527" w:rsidRDefault="00C61059" w:rsidP="001E5214">
            <w:pPr>
              <w:tabs>
                <w:tab w:val="left" w:pos="0"/>
              </w:tabs>
              <w:spacing w:line="360" w:lineRule="auto"/>
              <w:jc w:val="both"/>
              <w:rPr>
                <w:sz w:val="28"/>
                <w:szCs w:val="28"/>
                <w:lang w:val="uk-UA"/>
              </w:rPr>
            </w:pPr>
            <w:r>
              <w:rPr>
                <w:sz w:val="28"/>
                <w:szCs w:val="28"/>
                <w:lang w:val="uk-UA"/>
              </w:rPr>
              <w:t>14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33</w:t>
            </w:r>
          </w:p>
        </w:tc>
        <w:tc>
          <w:tcPr>
            <w:tcW w:w="3124" w:type="dxa"/>
          </w:tcPr>
          <w:p w:rsidR="00967527" w:rsidRDefault="00E934CD" w:rsidP="001E5214">
            <w:pPr>
              <w:tabs>
                <w:tab w:val="left" w:pos="0"/>
              </w:tabs>
              <w:spacing w:line="360" w:lineRule="auto"/>
              <w:jc w:val="both"/>
              <w:rPr>
                <w:sz w:val="28"/>
                <w:szCs w:val="28"/>
                <w:lang w:val="uk-UA"/>
              </w:rPr>
            </w:pPr>
            <w:r w:rsidRPr="00E845C5">
              <w:rPr>
                <w:sz w:val="28"/>
                <w:szCs w:val="28"/>
                <w:lang w:val="uk-UA"/>
              </w:rPr>
              <w:t xml:space="preserve">Обстежую своє тіло не </w:t>
            </w:r>
            <w:r w:rsidRPr="00E845C5">
              <w:rPr>
                <w:sz w:val="28"/>
                <w:szCs w:val="28"/>
                <w:lang w:val="uk-UA"/>
              </w:rPr>
              <w:lastRenderedPageBreak/>
              <w:t>рідше ніж раз на місяць щодо небезпечних змін або загрозливих ознак</w:t>
            </w:r>
          </w:p>
        </w:tc>
        <w:tc>
          <w:tcPr>
            <w:tcW w:w="1401" w:type="dxa"/>
          </w:tcPr>
          <w:p w:rsidR="00967527" w:rsidRDefault="00C61059" w:rsidP="001E5214">
            <w:pPr>
              <w:tabs>
                <w:tab w:val="left" w:pos="0"/>
              </w:tabs>
              <w:spacing w:line="360" w:lineRule="auto"/>
              <w:jc w:val="both"/>
              <w:rPr>
                <w:sz w:val="28"/>
                <w:szCs w:val="28"/>
                <w:lang w:val="uk-UA"/>
              </w:rPr>
            </w:pPr>
            <w:r>
              <w:rPr>
                <w:sz w:val="28"/>
                <w:szCs w:val="28"/>
                <w:lang w:val="uk-UA"/>
              </w:rPr>
              <w:lastRenderedPageBreak/>
              <w:t>8 осіб</w:t>
            </w:r>
          </w:p>
        </w:tc>
        <w:tc>
          <w:tcPr>
            <w:tcW w:w="1352" w:type="dxa"/>
          </w:tcPr>
          <w:p w:rsidR="00967527" w:rsidRDefault="00C61059" w:rsidP="001E5214">
            <w:pPr>
              <w:tabs>
                <w:tab w:val="left" w:pos="0"/>
              </w:tabs>
              <w:spacing w:line="360" w:lineRule="auto"/>
              <w:jc w:val="both"/>
              <w:rPr>
                <w:sz w:val="28"/>
                <w:szCs w:val="28"/>
                <w:lang w:val="uk-UA"/>
              </w:rPr>
            </w:pPr>
            <w:r>
              <w:rPr>
                <w:sz w:val="28"/>
                <w:szCs w:val="28"/>
                <w:lang w:val="uk-UA"/>
              </w:rPr>
              <w:t>23 особи</w:t>
            </w:r>
          </w:p>
        </w:tc>
        <w:tc>
          <w:tcPr>
            <w:tcW w:w="1444" w:type="dxa"/>
          </w:tcPr>
          <w:p w:rsidR="00967527" w:rsidRDefault="00C61059" w:rsidP="001E5214">
            <w:pPr>
              <w:tabs>
                <w:tab w:val="left" w:pos="0"/>
              </w:tabs>
              <w:spacing w:line="360" w:lineRule="auto"/>
              <w:jc w:val="both"/>
              <w:rPr>
                <w:sz w:val="28"/>
                <w:szCs w:val="28"/>
                <w:lang w:val="uk-UA"/>
              </w:rPr>
            </w:pPr>
            <w:r>
              <w:rPr>
                <w:sz w:val="28"/>
                <w:szCs w:val="28"/>
                <w:lang w:val="uk-UA"/>
              </w:rPr>
              <w:t>2 особи</w:t>
            </w:r>
          </w:p>
        </w:tc>
        <w:tc>
          <w:tcPr>
            <w:tcW w:w="1526" w:type="dxa"/>
          </w:tcPr>
          <w:p w:rsidR="00967527" w:rsidRDefault="00C61059" w:rsidP="001E5214">
            <w:pPr>
              <w:tabs>
                <w:tab w:val="left" w:pos="0"/>
              </w:tabs>
              <w:spacing w:line="360" w:lineRule="auto"/>
              <w:jc w:val="both"/>
              <w:rPr>
                <w:sz w:val="28"/>
                <w:szCs w:val="28"/>
                <w:lang w:val="uk-UA"/>
              </w:rPr>
            </w:pPr>
            <w:r>
              <w:rPr>
                <w:sz w:val="28"/>
                <w:szCs w:val="28"/>
                <w:lang w:val="uk-UA"/>
              </w:rPr>
              <w:t>14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34</w:t>
            </w:r>
          </w:p>
        </w:tc>
        <w:tc>
          <w:tcPr>
            <w:tcW w:w="3124" w:type="dxa"/>
          </w:tcPr>
          <w:p w:rsidR="00967527" w:rsidRDefault="00E934CD" w:rsidP="001E5214">
            <w:pPr>
              <w:tabs>
                <w:tab w:val="left" w:pos="0"/>
              </w:tabs>
              <w:spacing w:line="360" w:lineRule="auto"/>
              <w:jc w:val="both"/>
              <w:rPr>
                <w:sz w:val="28"/>
                <w:szCs w:val="28"/>
                <w:lang w:val="uk-UA"/>
              </w:rPr>
            </w:pPr>
            <w:r w:rsidRPr="00E845C5">
              <w:rPr>
                <w:sz w:val="28"/>
                <w:szCs w:val="28"/>
                <w:lang w:val="uk-UA"/>
              </w:rPr>
              <w:t>Отримую фізичне навантаження у повсякденних умовах</w:t>
            </w:r>
          </w:p>
        </w:tc>
        <w:tc>
          <w:tcPr>
            <w:tcW w:w="1401" w:type="dxa"/>
          </w:tcPr>
          <w:p w:rsidR="00967527" w:rsidRDefault="00C61059" w:rsidP="001E5214">
            <w:pPr>
              <w:tabs>
                <w:tab w:val="left" w:pos="0"/>
              </w:tabs>
              <w:spacing w:line="360" w:lineRule="auto"/>
              <w:jc w:val="both"/>
              <w:rPr>
                <w:sz w:val="28"/>
                <w:szCs w:val="28"/>
                <w:lang w:val="uk-UA"/>
              </w:rPr>
            </w:pPr>
            <w:r>
              <w:rPr>
                <w:sz w:val="28"/>
                <w:szCs w:val="28"/>
                <w:lang w:val="uk-UA"/>
              </w:rPr>
              <w:t>5 осіб</w:t>
            </w:r>
          </w:p>
        </w:tc>
        <w:tc>
          <w:tcPr>
            <w:tcW w:w="1352" w:type="dxa"/>
          </w:tcPr>
          <w:p w:rsidR="00967527" w:rsidRDefault="00C61059" w:rsidP="001E5214">
            <w:pPr>
              <w:tabs>
                <w:tab w:val="left" w:pos="0"/>
              </w:tabs>
              <w:spacing w:line="360" w:lineRule="auto"/>
              <w:jc w:val="both"/>
              <w:rPr>
                <w:sz w:val="28"/>
                <w:szCs w:val="28"/>
                <w:lang w:val="uk-UA"/>
              </w:rPr>
            </w:pPr>
            <w:r>
              <w:rPr>
                <w:sz w:val="28"/>
                <w:szCs w:val="28"/>
                <w:lang w:val="uk-UA"/>
              </w:rPr>
              <w:t>3 особи</w:t>
            </w:r>
          </w:p>
        </w:tc>
        <w:tc>
          <w:tcPr>
            <w:tcW w:w="1444" w:type="dxa"/>
          </w:tcPr>
          <w:p w:rsidR="00967527" w:rsidRDefault="00C61059" w:rsidP="001E5214">
            <w:pPr>
              <w:tabs>
                <w:tab w:val="left" w:pos="0"/>
              </w:tabs>
              <w:spacing w:line="360" w:lineRule="auto"/>
              <w:jc w:val="both"/>
              <w:rPr>
                <w:sz w:val="28"/>
                <w:szCs w:val="28"/>
                <w:lang w:val="uk-UA"/>
              </w:rPr>
            </w:pPr>
            <w:r>
              <w:rPr>
                <w:sz w:val="28"/>
                <w:szCs w:val="28"/>
                <w:lang w:val="uk-UA"/>
              </w:rPr>
              <w:t>8 осіб</w:t>
            </w:r>
          </w:p>
        </w:tc>
        <w:tc>
          <w:tcPr>
            <w:tcW w:w="1526" w:type="dxa"/>
          </w:tcPr>
          <w:p w:rsidR="00967527" w:rsidRDefault="00C61059" w:rsidP="001E5214">
            <w:pPr>
              <w:tabs>
                <w:tab w:val="left" w:pos="0"/>
              </w:tabs>
              <w:spacing w:line="360" w:lineRule="auto"/>
              <w:jc w:val="both"/>
              <w:rPr>
                <w:sz w:val="28"/>
                <w:szCs w:val="28"/>
                <w:lang w:val="uk-UA"/>
              </w:rPr>
            </w:pPr>
            <w:r>
              <w:rPr>
                <w:sz w:val="28"/>
                <w:szCs w:val="28"/>
                <w:lang w:val="uk-UA"/>
              </w:rPr>
              <w:t>31 особа</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35</w:t>
            </w:r>
          </w:p>
        </w:tc>
        <w:tc>
          <w:tcPr>
            <w:tcW w:w="3124" w:type="dxa"/>
          </w:tcPr>
          <w:p w:rsidR="00967527" w:rsidRDefault="00E934CD" w:rsidP="001E5214">
            <w:pPr>
              <w:tabs>
                <w:tab w:val="left" w:pos="0"/>
              </w:tabs>
              <w:spacing w:line="360" w:lineRule="auto"/>
              <w:jc w:val="both"/>
              <w:rPr>
                <w:sz w:val="28"/>
                <w:szCs w:val="28"/>
                <w:lang w:val="uk-UA"/>
              </w:rPr>
            </w:pPr>
            <w:r w:rsidRPr="00E845C5">
              <w:rPr>
                <w:sz w:val="28"/>
                <w:szCs w:val="28"/>
                <w:lang w:val="uk-UA"/>
              </w:rPr>
              <w:t>Намагаюся збалансувати час між роботою та відпочинком</w:t>
            </w:r>
          </w:p>
        </w:tc>
        <w:tc>
          <w:tcPr>
            <w:tcW w:w="1401" w:type="dxa"/>
          </w:tcPr>
          <w:p w:rsidR="00967527" w:rsidRDefault="00C61059" w:rsidP="001E5214">
            <w:pPr>
              <w:tabs>
                <w:tab w:val="left" w:pos="0"/>
              </w:tabs>
              <w:spacing w:line="360" w:lineRule="auto"/>
              <w:jc w:val="both"/>
              <w:rPr>
                <w:sz w:val="28"/>
                <w:szCs w:val="28"/>
                <w:lang w:val="uk-UA"/>
              </w:rPr>
            </w:pPr>
            <w:r>
              <w:rPr>
                <w:sz w:val="28"/>
                <w:szCs w:val="28"/>
                <w:lang w:val="uk-UA"/>
              </w:rPr>
              <w:t>9 осіб</w:t>
            </w:r>
          </w:p>
        </w:tc>
        <w:tc>
          <w:tcPr>
            <w:tcW w:w="1352" w:type="dxa"/>
          </w:tcPr>
          <w:p w:rsidR="00967527" w:rsidRDefault="00C61059" w:rsidP="001E5214">
            <w:pPr>
              <w:tabs>
                <w:tab w:val="left" w:pos="0"/>
              </w:tabs>
              <w:spacing w:line="360" w:lineRule="auto"/>
              <w:jc w:val="both"/>
              <w:rPr>
                <w:sz w:val="28"/>
                <w:szCs w:val="28"/>
                <w:lang w:val="uk-UA"/>
              </w:rPr>
            </w:pPr>
            <w:r>
              <w:rPr>
                <w:sz w:val="28"/>
                <w:szCs w:val="28"/>
                <w:lang w:val="uk-UA"/>
              </w:rPr>
              <w:t>12 осіб</w:t>
            </w:r>
          </w:p>
        </w:tc>
        <w:tc>
          <w:tcPr>
            <w:tcW w:w="1444" w:type="dxa"/>
          </w:tcPr>
          <w:p w:rsidR="00967527" w:rsidRDefault="00C61059" w:rsidP="001E5214">
            <w:pPr>
              <w:tabs>
                <w:tab w:val="left" w:pos="0"/>
              </w:tabs>
              <w:spacing w:line="360" w:lineRule="auto"/>
              <w:jc w:val="both"/>
              <w:rPr>
                <w:sz w:val="28"/>
                <w:szCs w:val="28"/>
                <w:lang w:val="uk-UA"/>
              </w:rPr>
            </w:pPr>
            <w:r>
              <w:rPr>
                <w:sz w:val="28"/>
                <w:szCs w:val="28"/>
                <w:lang w:val="uk-UA"/>
              </w:rPr>
              <w:t>7 осіб</w:t>
            </w:r>
          </w:p>
        </w:tc>
        <w:tc>
          <w:tcPr>
            <w:tcW w:w="1526" w:type="dxa"/>
          </w:tcPr>
          <w:p w:rsidR="00967527" w:rsidRDefault="00C61059" w:rsidP="001E5214">
            <w:pPr>
              <w:tabs>
                <w:tab w:val="left" w:pos="0"/>
              </w:tabs>
              <w:spacing w:line="360" w:lineRule="auto"/>
              <w:jc w:val="both"/>
              <w:rPr>
                <w:sz w:val="28"/>
                <w:szCs w:val="28"/>
                <w:lang w:val="uk-UA"/>
              </w:rPr>
            </w:pPr>
            <w:r>
              <w:rPr>
                <w:sz w:val="28"/>
                <w:szCs w:val="28"/>
                <w:lang w:val="uk-UA"/>
              </w:rPr>
              <w:t>19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36</w:t>
            </w:r>
          </w:p>
        </w:tc>
        <w:tc>
          <w:tcPr>
            <w:tcW w:w="3124" w:type="dxa"/>
          </w:tcPr>
          <w:p w:rsidR="00967527" w:rsidRDefault="00E934CD" w:rsidP="001E5214">
            <w:pPr>
              <w:tabs>
                <w:tab w:val="left" w:pos="0"/>
              </w:tabs>
              <w:spacing w:line="360" w:lineRule="auto"/>
              <w:jc w:val="both"/>
              <w:rPr>
                <w:sz w:val="28"/>
                <w:szCs w:val="28"/>
                <w:lang w:val="uk-UA"/>
              </w:rPr>
            </w:pPr>
            <w:r w:rsidRPr="00E845C5">
              <w:rPr>
                <w:sz w:val="28"/>
                <w:szCs w:val="28"/>
                <w:lang w:val="uk-UA"/>
              </w:rPr>
              <w:t>Вважаю, що кожен день приносить щось нове, незвичайне та потребує зусиль</w:t>
            </w:r>
          </w:p>
        </w:tc>
        <w:tc>
          <w:tcPr>
            <w:tcW w:w="1401" w:type="dxa"/>
          </w:tcPr>
          <w:p w:rsidR="00967527" w:rsidRDefault="00C95959" w:rsidP="001E5214">
            <w:pPr>
              <w:tabs>
                <w:tab w:val="left" w:pos="0"/>
              </w:tabs>
              <w:spacing w:line="360" w:lineRule="auto"/>
              <w:jc w:val="both"/>
              <w:rPr>
                <w:sz w:val="28"/>
                <w:szCs w:val="28"/>
                <w:lang w:val="uk-UA"/>
              </w:rPr>
            </w:pPr>
            <w:r>
              <w:rPr>
                <w:sz w:val="28"/>
                <w:szCs w:val="28"/>
                <w:lang w:val="uk-UA"/>
              </w:rPr>
              <w:t>0 осіб</w:t>
            </w:r>
          </w:p>
        </w:tc>
        <w:tc>
          <w:tcPr>
            <w:tcW w:w="1352" w:type="dxa"/>
          </w:tcPr>
          <w:p w:rsidR="00967527" w:rsidRDefault="00C95959" w:rsidP="001E5214">
            <w:pPr>
              <w:tabs>
                <w:tab w:val="left" w:pos="0"/>
              </w:tabs>
              <w:spacing w:line="360" w:lineRule="auto"/>
              <w:jc w:val="both"/>
              <w:rPr>
                <w:sz w:val="28"/>
                <w:szCs w:val="28"/>
                <w:lang w:val="uk-UA"/>
              </w:rPr>
            </w:pPr>
            <w:r>
              <w:rPr>
                <w:sz w:val="28"/>
                <w:szCs w:val="28"/>
                <w:lang w:val="uk-UA"/>
              </w:rPr>
              <w:t>6 осіб</w:t>
            </w:r>
          </w:p>
        </w:tc>
        <w:tc>
          <w:tcPr>
            <w:tcW w:w="1444" w:type="dxa"/>
          </w:tcPr>
          <w:p w:rsidR="00967527" w:rsidRDefault="00C95959" w:rsidP="001E5214">
            <w:pPr>
              <w:tabs>
                <w:tab w:val="left" w:pos="0"/>
              </w:tabs>
              <w:spacing w:line="360" w:lineRule="auto"/>
              <w:jc w:val="both"/>
              <w:rPr>
                <w:sz w:val="28"/>
                <w:szCs w:val="28"/>
                <w:lang w:val="uk-UA"/>
              </w:rPr>
            </w:pPr>
            <w:r>
              <w:rPr>
                <w:sz w:val="28"/>
                <w:szCs w:val="28"/>
                <w:lang w:val="uk-UA"/>
              </w:rPr>
              <w:t>15 осіб</w:t>
            </w:r>
          </w:p>
        </w:tc>
        <w:tc>
          <w:tcPr>
            <w:tcW w:w="1526" w:type="dxa"/>
          </w:tcPr>
          <w:p w:rsidR="00967527" w:rsidRDefault="00C95959" w:rsidP="001E5214">
            <w:pPr>
              <w:tabs>
                <w:tab w:val="left" w:pos="0"/>
              </w:tabs>
              <w:spacing w:line="360" w:lineRule="auto"/>
              <w:jc w:val="both"/>
              <w:rPr>
                <w:sz w:val="28"/>
                <w:szCs w:val="28"/>
                <w:lang w:val="uk-UA"/>
              </w:rPr>
            </w:pPr>
            <w:r>
              <w:rPr>
                <w:sz w:val="28"/>
                <w:szCs w:val="28"/>
                <w:lang w:val="uk-UA"/>
              </w:rPr>
              <w:t>26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37</w:t>
            </w:r>
          </w:p>
        </w:tc>
        <w:tc>
          <w:tcPr>
            <w:tcW w:w="3124" w:type="dxa"/>
          </w:tcPr>
          <w:p w:rsidR="00967527" w:rsidRDefault="00E934CD" w:rsidP="001E5214">
            <w:pPr>
              <w:tabs>
                <w:tab w:val="left" w:pos="0"/>
              </w:tabs>
              <w:spacing w:line="360" w:lineRule="auto"/>
              <w:jc w:val="both"/>
              <w:rPr>
                <w:sz w:val="28"/>
                <w:szCs w:val="28"/>
                <w:lang w:val="uk-UA"/>
              </w:rPr>
            </w:pPr>
            <w:r w:rsidRPr="00E845C5">
              <w:rPr>
                <w:sz w:val="28"/>
                <w:szCs w:val="28"/>
                <w:lang w:val="uk-UA"/>
              </w:rPr>
              <w:t>Знаходжу змогу близьких відносин</w:t>
            </w:r>
          </w:p>
        </w:tc>
        <w:tc>
          <w:tcPr>
            <w:tcW w:w="1401" w:type="dxa"/>
          </w:tcPr>
          <w:p w:rsidR="00967527" w:rsidRDefault="00C95959" w:rsidP="001E5214">
            <w:pPr>
              <w:tabs>
                <w:tab w:val="left" w:pos="0"/>
              </w:tabs>
              <w:spacing w:line="360" w:lineRule="auto"/>
              <w:jc w:val="both"/>
              <w:rPr>
                <w:sz w:val="28"/>
                <w:szCs w:val="28"/>
                <w:lang w:val="uk-UA"/>
              </w:rPr>
            </w:pPr>
            <w:r>
              <w:rPr>
                <w:sz w:val="28"/>
                <w:szCs w:val="28"/>
                <w:lang w:val="uk-UA"/>
              </w:rPr>
              <w:t>5 осіб</w:t>
            </w:r>
          </w:p>
        </w:tc>
        <w:tc>
          <w:tcPr>
            <w:tcW w:w="1352" w:type="dxa"/>
          </w:tcPr>
          <w:p w:rsidR="00967527" w:rsidRDefault="00C95959" w:rsidP="001E5214">
            <w:pPr>
              <w:tabs>
                <w:tab w:val="left" w:pos="0"/>
              </w:tabs>
              <w:spacing w:line="360" w:lineRule="auto"/>
              <w:jc w:val="both"/>
              <w:rPr>
                <w:sz w:val="28"/>
                <w:szCs w:val="28"/>
                <w:lang w:val="uk-UA"/>
              </w:rPr>
            </w:pPr>
            <w:r>
              <w:rPr>
                <w:sz w:val="28"/>
                <w:szCs w:val="28"/>
                <w:lang w:val="uk-UA"/>
              </w:rPr>
              <w:t>3 особи</w:t>
            </w:r>
          </w:p>
        </w:tc>
        <w:tc>
          <w:tcPr>
            <w:tcW w:w="1444" w:type="dxa"/>
          </w:tcPr>
          <w:p w:rsidR="00967527" w:rsidRDefault="00C95959" w:rsidP="001E5214">
            <w:pPr>
              <w:tabs>
                <w:tab w:val="left" w:pos="0"/>
              </w:tabs>
              <w:spacing w:line="360" w:lineRule="auto"/>
              <w:jc w:val="both"/>
              <w:rPr>
                <w:sz w:val="28"/>
                <w:szCs w:val="28"/>
                <w:lang w:val="uk-UA"/>
              </w:rPr>
            </w:pPr>
            <w:r>
              <w:rPr>
                <w:sz w:val="28"/>
                <w:szCs w:val="28"/>
                <w:lang w:val="uk-UA"/>
              </w:rPr>
              <w:t>15 осіб</w:t>
            </w:r>
          </w:p>
        </w:tc>
        <w:tc>
          <w:tcPr>
            <w:tcW w:w="1526" w:type="dxa"/>
          </w:tcPr>
          <w:p w:rsidR="00967527" w:rsidRDefault="00C95959" w:rsidP="001E5214">
            <w:pPr>
              <w:tabs>
                <w:tab w:val="left" w:pos="0"/>
              </w:tabs>
              <w:spacing w:line="360" w:lineRule="auto"/>
              <w:jc w:val="both"/>
              <w:rPr>
                <w:sz w:val="28"/>
                <w:szCs w:val="28"/>
                <w:lang w:val="uk-UA"/>
              </w:rPr>
            </w:pPr>
            <w:r>
              <w:rPr>
                <w:sz w:val="28"/>
                <w:szCs w:val="28"/>
                <w:lang w:val="uk-UA"/>
              </w:rPr>
              <w:t>24 особи</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38</w:t>
            </w:r>
          </w:p>
        </w:tc>
        <w:tc>
          <w:tcPr>
            <w:tcW w:w="3124" w:type="dxa"/>
          </w:tcPr>
          <w:p w:rsidR="00967527" w:rsidRDefault="00E934CD" w:rsidP="001E5214">
            <w:pPr>
              <w:tabs>
                <w:tab w:val="left" w:pos="0"/>
              </w:tabs>
              <w:spacing w:line="360" w:lineRule="auto"/>
              <w:jc w:val="both"/>
              <w:rPr>
                <w:sz w:val="28"/>
                <w:szCs w:val="28"/>
                <w:lang w:val="uk-UA"/>
              </w:rPr>
            </w:pPr>
            <w:r w:rsidRPr="00E845C5">
              <w:rPr>
                <w:sz w:val="28"/>
                <w:szCs w:val="28"/>
                <w:lang w:val="uk-UA"/>
              </w:rPr>
              <w:t>З'їдаю не більше 2-3 порцій білкової їжі</w:t>
            </w:r>
          </w:p>
        </w:tc>
        <w:tc>
          <w:tcPr>
            <w:tcW w:w="1401" w:type="dxa"/>
          </w:tcPr>
          <w:p w:rsidR="00967527" w:rsidRDefault="00C95959" w:rsidP="001E5214">
            <w:pPr>
              <w:tabs>
                <w:tab w:val="left" w:pos="0"/>
              </w:tabs>
              <w:spacing w:line="360" w:lineRule="auto"/>
              <w:jc w:val="both"/>
              <w:rPr>
                <w:sz w:val="28"/>
                <w:szCs w:val="28"/>
                <w:lang w:val="uk-UA"/>
              </w:rPr>
            </w:pPr>
            <w:r>
              <w:rPr>
                <w:sz w:val="28"/>
                <w:szCs w:val="28"/>
                <w:lang w:val="uk-UA"/>
              </w:rPr>
              <w:t>4 особи</w:t>
            </w:r>
          </w:p>
        </w:tc>
        <w:tc>
          <w:tcPr>
            <w:tcW w:w="1352" w:type="dxa"/>
          </w:tcPr>
          <w:p w:rsidR="00967527" w:rsidRDefault="00C95959" w:rsidP="001E5214">
            <w:pPr>
              <w:tabs>
                <w:tab w:val="left" w:pos="0"/>
              </w:tabs>
              <w:spacing w:line="360" w:lineRule="auto"/>
              <w:jc w:val="both"/>
              <w:rPr>
                <w:sz w:val="28"/>
                <w:szCs w:val="28"/>
                <w:lang w:val="uk-UA"/>
              </w:rPr>
            </w:pPr>
            <w:r>
              <w:rPr>
                <w:sz w:val="28"/>
                <w:szCs w:val="28"/>
                <w:lang w:val="uk-UA"/>
              </w:rPr>
              <w:t>12 осіб</w:t>
            </w:r>
          </w:p>
        </w:tc>
        <w:tc>
          <w:tcPr>
            <w:tcW w:w="1444" w:type="dxa"/>
          </w:tcPr>
          <w:p w:rsidR="00967527" w:rsidRDefault="00C95959" w:rsidP="001E5214">
            <w:pPr>
              <w:tabs>
                <w:tab w:val="left" w:pos="0"/>
              </w:tabs>
              <w:spacing w:line="360" w:lineRule="auto"/>
              <w:jc w:val="both"/>
              <w:rPr>
                <w:sz w:val="28"/>
                <w:szCs w:val="28"/>
                <w:lang w:val="uk-UA"/>
              </w:rPr>
            </w:pPr>
            <w:r>
              <w:rPr>
                <w:sz w:val="28"/>
                <w:szCs w:val="28"/>
                <w:lang w:val="uk-UA"/>
              </w:rPr>
              <w:t>18 осіб</w:t>
            </w:r>
          </w:p>
        </w:tc>
        <w:tc>
          <w:tcPr>
            <w:tcW w:w="1526" w:type="dxa"/>
          </w:tcPr>
          <w:p w:rsidR="00967527" w:rsidRDefault="00C95959" w:rsidP="001E5214">
            <w:pPr>
              <w:tabs>
                <w:tab w:val="left" w:pos="0"/>
              </w:tabs>
              <w:spacing w:line="360" w:lineRule="auto"/>
              <w:jc w:val="both"/>
              <w:rPr>
                <w:sz w:val="28"/>
                <w:szCs w:val="28"/>
                <w:lang w:val="uk-UA"/>
              </w:rPr>
            </w:pPr>
            <w:r>
              <w:rPr>
                <w:sz w:val="28"/>
                <w:szCs w:val="28"/>
                <w:lang w:val="uk-UA"/>
              </w:rPr>
              <w:t>13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39</w:t>
            </w:r>
          </w:p>
        </w:tc>
        <w:tc>
          <w:tcPr>
            <w:tcW w:w="3124" w:type="dxa"/>
          </w:tcPr>
          <w:p w:rsidR="00967527" w:rsidRDefault="00E934CD" w:rsidP="001E5214">
            <w:pPr>
              <w:tabs>
                <w:tab w:val="left" w:pos="0"/>
              </w:tabs>
              <w:spacing w:line="360" w:lineRule="auto"/>
              <w:jc w:val="both"/>
              <w:rPr>
                <w:sz w:val="28"/>
                <w:szCs w:val="28"/>
                <w:lang w:val="uk-UA"/>
              </w:rPr>
            </w:pPr>
            <w:r w:rsidRPr="00E845C5">
              <w:rPr>
                <w:sz w:val="28"/>
                <w:szCs w:val="28"/>
                <w:lang w:val="uk-UA"/>
              </w:rPr>
              <w:t>Цікавлюся у лікарів, як краще дбати про своє здоров'я</w:t>
            </w:r>
          </w:p>
        </w:tc>
        <w:tc>
          <w:tcPr>
            <w:tcW w:w="1401" w:type="dxa"/>
          </w:tcPr>
          <w:p w:rsidR="00967527" w:rsidRDefault="00C95959" w:rsidP="001E5214">
            <w:pPr>
              <w:tabs>
                <w:tab w:val="left" w:pos="0"/>
              </w:tabs>
              <w:spacing w:line="360" w:lineRule="auto"/>
              <w:jc w:val="both"/>
              <w:rPr>
                <w:sz w:val="28"/>
                <w:szCs w:val="28"/>
                <w:lang w:val="uk-UA"/>
              </w:rPr>
            </w:pPr>
            <w:r>
              <w:rPr>
                <w:sz w:val="28"/>
                <w:szCs w:val="28"/>
                <w:lang w:val="uk-UA"/>
              </w:rPr>
              <w:t>15 осіб</w:t>
            </w:r>
          </w:p>
        </w:tc>
        <w:tc>
          <w:tcPr>
            <w:tcW w:w="1352" w:type="dxa"/>
          </w:tcPr>
          <w:p w:rsidR="00967527" w:rsidRDefault="00C95959" w:rsidP="001E5214">
            <w:pPr>
              <w:tabs>
                <w:tab w:val="left" w:pos="0"/>
              </w:tabs>
              <w:spacing w:line="360" w:lineRule="auto"/>
              <w:jc w:val="both"/>
              <w:rPr>
                <w:sz w:val="28"/>
                <w:szCs w:val="28"/>
                <w:lang w:val="uk-UA"/>
              </w:rPr>
            </w:pPr>
            <w:r>
              <w:rPr>
                <w:sz w:val="28"/>
                <w:szCs w:val="28"/>
                <w:lang w:val="uk-UA"/>
              </w:rPr>
              <w:t>10 осіб</w:t>
            </w:r>
          </w:p>
        </w:tc>
        <w:tc>
          <w:tcPr>
            <w:tcW w:w="1444" w:type="dxa"/>
          </w:tcPr>
          <w:p w:rsidR="00967527" w:rsidRDefault="00C95959" w:rsidP="001E5214">
            <w:pPr>
              <w:tabs>
                <w:tab w:val="left" w:pos="0"/>
              </w:tabs>
              <w:spacing w:line="360" w:lineRule="auto"/>
              <w:jc w:val="both"/>
              <w:rPr>
                <w:sz w:val="28"/>
                <w:szCs w:val="28"/>
                <w:lang w:val="uk-UA"/>
              </w:rPr>
            </w:pPr>
            <w:r>
              <w:rPr>
                <w:sz w:val="28"/>
                <w:szCs w:val="28"/>
                <w:lang w:val="uk-UA"/>
              </w:rPr>
              <w:t>9 осіб</w:t>
            </w:r>
          </w:p>
        </w:tc>
        <w:tc>
          <w:tcPr>
            <w:tcW w:w="1526" w:type="dxa"/>
          </w:tcPr>
          <w:p w:rsidR="00967527" w:rsidRDefault="00C95959" w:rsidP="001E5214">
            <w:pPr>
              <w:tabs>
                <w:tab w:val="left" w:pos="0"/>
              </w:tabs>
              <w:spacing w:line="360" w:lineRule="auto"/>
              <w:jc w:val="both"/>
              <w:rPr>
                <w:sz w:val="28"/>
                <w:szCs w:val="28"/>
                <w:lang w:val="uk-UA"/>
              </w:rPr>
            </w:pPr>
            <w:r>
              <w:rPr>
                <w:sz w:val="28"/>
                <w:szCs w:val="28"/>
                <w:lang w:val="uk-UA"/>
              </w:rPr>
              <w:t>13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40</w:t>
            </w:r>
          </w:p>
        </w:tc>
        <w:tc>
          <w:tcPr>
            <w:tcW w:w="3124" w:type="dxa"/>
          </w:tcPr>
          <w:p w:rsidR="00967527" w:rsidRDefault="00503B83" w:rsidP="001E5214">
            <w:pPr>
              <w:tabs>
                <w:tab w:val="left" w:pos="0"/>
              </w:tabs>
              <w:spacing w:line="360" w:lineRule="auto"/>
              <w:jc w:val="both"/>
              <w:rPr>
                <w:sz w:val="28"/>
                <w:szCs w:val="28"/>
                <w:lang w:val="uk-UA"/>
              </w:rPr>
            </w:pPr>
            <w:r>
              <w:rPr>
                <w:sz w:val="28"/>
                <w:szCs w:val="28"/>
                <w:lang w:val="uk-UA"/>
              </w:rPr>
              <w:t xml:space="preserve">Вимірюю свій пульс під час </w:t>
            </w:r>
            <w:r w:rsidRPr="00E845C5">
              <w:rPr>
                <w:sz w:val="28"/>
                <w:szCs w:val="28"/>
                <w:lang w:val="uk-UA"/>
              </w:rPr>
              <w:t>фізичних навантажень</w:t>
            </w:r>
          </w:p>
        </w:tc>
        <w:tc>
          <w:tcPr>
            <w:tcW w:w="1401" w:type="dxa"/>
          </w:tcPr>
          <w:p w:rsidR="00967527" w:rsidRDefault="00C95959" w:rsidP="001E5214">
            <w:pPr>
              <w:tabs>
                <w:tab w:val="left" w:pos="0"/>
              </w:tabs>
              <w:spacing w:line="360" w:lineRule="auto"/>
              <w:jc w:val="both"/>
              <w:rPr>
                <w:sz w:val="28"/>
                <w:szCs w:val="28"/>
                <w:lang w:val="uk-UA"/>
              </w:rPr>
            </w:pPr>
            <w:r>
              <w:rPr>
                <w:sz w:val="28"/>
                <w:szCs w:val="28"/>
                <w:lang w:val="uk-UA"/>
              </w:rPr>
              <w:t>40 осіб</w:t>
            </w:r>
          </w:p>
        </w:tc>
        <w:tc>
          <w:tcPr>
            <w:tcW w:w="1352" w:type="dxa"/>
          </w:tcPr>
          <w:p w:rsidR="00967527" w:rsidRDefault="00C95959" w:rsidP="001E5214">
            <w:pPr>
              <w:tabs>
                <w:tab w:val="left" w:pos="0"/>
              </w:tabs>
              <w:spacing w:line="360" w:lineRule="auto"/>
              <w:jc w:val="both"/>
              <w:rPr>
                <w:sz w:val="28"/>
                <w:szCs w:val="28"/>
                <w:lang w:val="uk-UA"/>
              </w:rPr>
            </w:pPr>
            <w:r>
              <w:rPr>
                <w:sz w:val="28"/>
                <w:szCs w:val="28"/>
                <w:lang w:val="uk-UA"/>
              </w:rPr>
              <w:t>7 осіб</w:t>
            </w:r>
          </w:p>
        </w:tc>
        <w:tc>
          <w:tcPr>
            <w:tcW w:w="1444" w:type="dxa"/>
          </w:tcPr>
          <w:p w:rsidR="00967527" w:rsidRDefault="00C95959" w:rsidP="001E5214">
            <w:pPr>
              <w:tabs>
                <w:tab w:val="left" w:pos="0"/>
              </w:tabs>
              <w:spacing w:line="360" w:lineRule="auto"/>
              <w:jc w:val="both"/>
              <w:rPr>
                <w:sz w:val="28"/>
                <w:szCs w:val="28"/>
                <w:lang w:val="uk-UA"/>
              </w:rPr>
            </w:pPr>
            <w:r>
              <w:rPr>
                <w:sz w:val="28"/>
                <w:szCs w:val="28"/>
                <w:lang w:val="uk-UA"/>
              </w:rPr>
              <w:t>0 осіб</w:t>
            </w:r>
          </w:p>
        </w:tc>
        <w:tc>
          <w:tcPr>
            <w:tcW w:w="1526" w:type="dxa"/>
          </w:tcPr>
          <w:p w:rsidR="00967527" w:rsidRDefault="00C95959" w:rsidP="001E5214">
            <w:pPr>
              <w:tabs>
                <w:tab w:val="left" w:pos="0"/>
              </w:tabs>
              <w:spacing w:line="360" w:lineRule="auto"/>
              <w:jc w:val="both"/>
              <w:rPr>
                <w:sz w:val="28"/>
                <w:szCs w:val="28"/>
                <w:lang w:val="uk-UA"/>
              </w:rPr>
            </w:pPr>
            <w:r>
              <w:rPr>
                <w:sz w:val="28"/>
                <w:szCs w:val="28"/>
                <w:lang w:val="uk-UA"/>
              </w:rPr>
              <w:t>0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41</w:t>
            </w:r>
          </w:p>
        </w:tc>
        <w:tc>
          <w:tcPr>
            <w:tcW w:w="3124" w:type="dxa"/>
          </w:tcPr>
          <w:p w:rsidR="00967527" w:rsidRDefault="00503B83" w:rsidP="001E5214">
            <w:pPr>
              <w:tabs>
                <w:tab w:val="left" w:pos="0"/>
              </w:tabs>
              <w:spacing w:line="360" w:lineRule="auto"/>
              <w:jc w:val="both"/>
              <w:rPr>
                <w:sz w:val="28"/>
                <w:szCs w:val="28"/>
                <w:lang w:val="uk-UA"/>
              </w:rPr>
            </w:pPr>
            <w:r w:rsidRPr="00E845C5">
              <w:rPr>
                <w:sz w:val="28"/>
                <w:szCs w:val="28"/>
                <w:lang w:val="uk-UA"/>
              </w:rPr>
              <w:t xml:space="preserve">Проводжу 15-20 хвилин, розслабляючись або </w:t>
            </w:r>
            <w:proofErr w:type="spellStart"/>
            <w:r w:rsidRPr="00E845C5">
              <w:rPr>
                <w:sz w:val="28"/>
                <w:szCs w:val="28"/>
                <w:lang w:val="uk-UA"/>
              </w:rPr>
              <w:t>медитуючи</w:t>
            </w:r>
            <w:proofErr w:type="spellEnd"/>
            <w:r w:rsidRPr="00E845C5">
              <w:rPr>
                <w:sz w:val="28"/>
                <w:szCs w:val="28"/>
                <w:lang w:val="uk-UA"/>
              </w:rPr>
              <w:t xml:space="preserve"> щодня</w:t>
            </w:r>
          </w:p>
        </w:tc>
        <w:tc>
          <w:tcPr>
            <w:tcW w:w="1401" w:type="dxa"/>
          </w:tcPr>
          <w:p w:rsidR="00967527" w:rsidRDefault="0091036A" w:rsidP="001E5214">
            <w:pPr>
              <w:tabs>
                <w:tab w:val="left" w:pos="0"/>
              </w:tabs>
              <w:spacing w:line="360" w:lineRule="auto"/>
              <w:jc w:val="both"/>
              <w:rPr>
                <w:sz w:val="28"/>
                <w:szCs w:val="28"/>
                <w:lang w:val="uk-UA"/>
              </w:rPr>
            </w:pPr>
            <w:r>
              <w:rPr>
                <w:sz w:val="28"/>
                <w:szCs w:val="28"/>
                <w:lang w:val="uk-UA"/>
              </w:rPr>
              <w:t>9 осіб</w:t>
            </w:r>
          </w:p>
        </w:tc>
        <w:tc>
          <w:tcPr>
            <w:tcW w:w="1352" w:type="dxa"/>
          </w:tcPr>
          <w:p w:rsidR="00967527" w:rsidRDefault="0091036A" w:rsidP="001E5214">
            <w:pPr>
              <w:tabs>
                <w:tab w:val="left" w:pos="0"/>
              </w:tabs>
              <w:spacing w:line="360" w:lineRule="auto"/>
              <w:jc w:val="both"/>
              <w:rPr>
                <w:sz w:val="28"/>
                <w:szCs w:val="28"/>
                <w:lang w:val="uk-UA"/>
              </w:rPr>
            </w:pPr>
            <w:r>
              <w:rPr>
                <w:sz w:val="28"/>
                <w:szCs w:val="28"/>
                <w:lang w:val="uk-UA"/>
              </w:rPr>
              <w:t>5 осіб</w:t>
            </w:r>
          </w:p>
        </w:tc>
        <w:tc>
          <w:tcPr>
            <w:tcW w:w="1444" w:type="dxa"/>
          </w:tcPr>
          <w:p w:rsidR="00967527" w:rsidRDefault="0091036A" w:rsidP="001E5214">
            <w:pPr>
              <w:tabs>
                <w:tab w:val="left" w:pos="0"/>
              </w:tabs>
              <w:spacing w:line="360" w:lineRule="auto"/>
              <w:jc w:val="both"/>
              <w:rPr>
                <w:sz w:val="28"/>
                <w:szCs w:val="28"/>
                <w:lang w:val="uk-UA"/>
              </w:rPr>
            </w:pPr>
            <w:r>
              <w:rPr>
                <w:sz w:val="28"/>
                <w:szCs w:val="28"/>
                <w:lang w:val="uk-UA"/>
              </w:rPr>
              <w:t>6 осіб</w:t>
            </w:r>
          </w:p>
        </w:tc>
        <w:tc>
          <w:tcPr>
            <w:tcW w:w="1526" w:type="dxa"/>
          </w:tcPr>
          <w:p w:rsidR="00967527" w:rsidRDefault="00C95959" w:rsidP="001E5214">
            <w:pPr>
              <w:tabs>
                <w:tab w:val="left" w:pos="0"/>
              </w:tabs>
              <w:spacing w:line="360" w:lineRule="auto"/>
              <w:jc w:val="both"/>
              <w:rPr>
                <w:sz w:val="28"/>
                <w:szCs w:val="28"/>
                <w:lang w:val="uk-UA"/>
              </w:rPr>
            </w:pPr>
            <w:r>
              <w:rPr>
                <w:sz w:val="28"/>
                <w:szCs w:val="28"/>
                <w:lang w:val="uk-UA"/>
              </w:rPr>
              <w:t>27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42</w:t>
            </w:r>
          </w:p>
        </w:tc>
        <w:tc>
          <w:tcPr>
            <w:tcW w:w="3124" w:type="dxa"/>
          </w:tcPr>
          <w:p w:rsidR="00967527" w:rsidRDefault="00503B83" w:rsidP="001E5214">
            <w:pPr>
              <w:tabs>
                <w:tab w:val="left" w:pos="0"/>
              </w:tabs>
              <w:spacing w:line="360" w:lineRule="auto"/>
              <w:jc w:val="both"/>
              <w:rPr>
                <w:sz w:val="28"/>
                <w:szCs w:val="28"/>
                <w:lang w:val="uk-UA"/>
              </w:rPr>
            </w:pPr>
            <w:r w:rsidRPr="00E845C5">
              <w:rPr>
                <w:sz w:val="28"/>
                <w:szCs w:val="28"/>
                <w:lang w:val="uk-UA"/>
              </w:rPr>
              <w:t xml:space="preserve">Знаю, що важливо для </w:t>
            </w:r>
            <w:r w:rsidRPr="00E845C5">
              <w:rPr>
                <w:sz w:val="28"/>
                <w:szCs w:val="28"/>
                <w:lang w:val="uk-UA"/>
              </w:rPr>
              <w:lastRenderedPageBreak/>
              <w:t>мене у житті</w:t>
            </w:r>
          </w:p>
        </w:tc>
        <w:tc>
          <w:tcPr>
            <w:tcW w:w="1401" w:type="dxa"/>
          </w:tcPr>
          <w:p w:rsidR="00967527" w:rsidRDefault="0091036A" w:rsidP="001E5214">
            <w:pPr>
              <w:tabs>
                <w:tab w:val="left" w:pos="0"/>
              </w:tabs>
              <w:spacing w:line="360" w:lineRule="auto"/>
              <w:jc w:val="both"/>
              <w:rPr>
                <w:sz w:val="28"/>
                <w:szCs w:val="28"/>
                <w:lang w:val="uk-UA"/>
              </w:rPr>
            </w:pPr>
            <w:r>
              <w:rPr>
                <w:sz w:val="28"/>
                <w:szCs w:val="28"/>
                <w:lang w:val="uk-UA"/>
              </w:rPr>
              <w:lastRenderedPageBreak/>
              <w:t>13 осіб</w:t>
            </w:r>
          </w:p>
        </w:tc>
        <w:tc>
          <w:tcPr>
            <w:tcW w:w="1352" w:type="dxa"/>
          </w:tcPr>
          <w:p w:rsidR="00967527" w:rsidRDefault="0091036A" w:rsidP="001E5214">
            <w:pPr>
              <w:tabs>
                <w:tab w:val="left" w:pos="0"/>
              </w:tabs>
              <w:spacing w:line="360" w:lineRule="auto"/>
              <w:jc w:val="both"/>
              <w:rPr>
                <w:sz w:val="28"/>
                <w:szCs w:val="28"/>
                <w:lang w:val="uk-UA"/>
              </w:rPr>
            </w:pPr>
            <w:r>
              <w:rPr>
                <w:sz w:val="28"/>
                <w:szCs w:val="28"/>
                <w:lang w:val="uk-UA"/>
              </w:rPr>
              <w:t>2 особи</w:t>
            </w:r>
          </w:p>
        </w:tc>
        <w:tc>
          <w:tcPr>
            <w:tcW w:w="1444" w:type="dxa"/>
          </w:tcPr>
          <w:p w:rsidR="00967527" w:rsidRDefault="0091036A" w:rsidP="001E5214">
            <w:pPr>
              <w:tabs>
                <w:tab w:val="left" w:pos="0"/>
              </w:tabs>
              <w:spacing w:line="360" w:lineRule="auto"/>
              <w:jc w:val="both"/>
              <w:rPr>
                <w:sz w:val="28"/>
                <w:szCs w:val="28"/>
                <w:lang w:val="uk-UA"/>
              </w:rPr>
            </w:pPr>
            <w:r>
              <w:rPr>
                <w:sz w:val="28"/>
                <w:szCs w:val="28"/>
                <w:lang w:val="uk-UA"/>
              </w:rPr>
              <w:t>21 особа</w:t>
            </w:r>
          </w:p>
        </w:tc>
        <w:tc>
          <w:tcPr>
            <w:tcW w:w="1526" w:type="dxa"/>
          </w:tcPr>
          <w:p w:rsidR="00967527" w:rsidRDefault="0091036A" w:rsidP="001E5214">
            <w:pPr>
              <w:tabs>
                <w:tab w:val="left" w:pos="0"/>
              </w:tabs>
              <w:spacing w:line="360" w:lineRule="auto"/>
              <w:jc w:val="both"/>
              <w:rPr>
                <w:sz w:val="28"/>
                <w:szCs w:val="28"/>
                <w:lang w:val="uk-UA"/>
              </w:rPr>
            </w:pPr>
            <w:r>
              <w:rPr>
                <w:sz w:val="28"/>
                <w:szCs w:val="28"/>
                <w:lang w:val="uk-UA"/>
              </w:rPr>
              <w:t>11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43</w:t>
            </w:r>
          </w:p>
        </w:tc>
        <w:tc>
          <w:tcPr>
            <w:tcW w:w="3124" w:type="dxa"/>
          </w:tcPr>
          <w:p w:rsidR="00967527" w:rsidRDefault="00503B83" w:rsidP="001E5214">
            <w:pPr>
              <w:tabs>
                <w:tab w:val="left" w:pos="0"/>
              </w:tabs>
              <w:spacing w:line="360" w:lineRule="auto"/>
              <w:jc w:val="both"/>
              <w:rPr>
                <w:sz w:val="28"/>
                <w:szCs w:val="28"/>
                <w:lang w:val="uk-UA"/>
              </w:rPr>
            </w:pPr>
            <w:r w:rsidRPr="00E845C5">
              <w:rPr>
                <w:sz w:val="28"/>
                <w:szCs w:val="28"/>
                <w:lang w:val="uk-UA"/>
              </w:rPr>
              <w:t>Мене підтримують люди, з якими спілкуюся</w:t>
            </w:r>
          </w:p>
        </w:tc>
        <w:tc>
          <w:tcPr>
            <w:tcW w:w="1401" w:type="dxa"/>
          </w:tcPr>
          <w:p w:rsidR="00967527" w:rsidRDefault="0091036A" w:rsidP="001E5214">
            <w:pPr>
              <w:tabs>
                <w:tab w:val="left" w:pos="0"/>
              </w:tabs>
              <w:spacing w:line="360" w:lineRule="auto"/>
              <w:jc w:val="both"/>
              <w:rPr>
                <w:sz w:val="28"/>
                <w:szCs w:val="28"/>
                <w:lang w:val="uk-UA"/>
              </w:rPr>
            </w:pPr>
            <w:r>
              <w:rPr>
                <w:sz w:val="28"/>
                <w:szCs w:val="28"/>
                <w:lang w:val="uk-UA"/>
              </w:rPr>
              <w:t>2 особи</w:t>
            </w:r>
          </w:p>
        </w:tc>
        <w:tc>
          <w:tcPr>
            <w:tcW w:w="1352" w:type="dxa"/>
          </w:tcPr>
          <w:p w:rsidR="00967527" w:rsidRDefault="0091036A" w:rsidP="001E5214">
            <w:pPr>
              <w:tabs>
                <w:tab w:val="left" w:pos="0"/>
              </w:tabs>
              <w:spacing w:line="360" w:lineRule="auto"/>
              <w:jc w:val="both"/>
              <w:rPr>
                <w:sz w:val="28"/>
                <w:szCs w:val="28"/>
                <w:lang w:val="uk-UA"/>
              </w:rPr>
            </w:pPr>
            <w:r>
              <w:rPr>
                <w:sz w:val="28"/>
                <w:szCs w:val="28"/>
                <w:lang w:val="uk-UA"/>
              </w:rPr>
              <w:t>5 осіб</w:t>
            </w:r>
          </w:p>
        </w:tc>
        <w:tc>
          <w:tcPr>
            <w:tcW w:w="1444" w:type="dxa"/>
          </w:tcPr>
          <w:p w:rsidR="00967527" w:rsidRDefault="0091036A" w:rsidP="001E5214">
            <w:pPr>
              <w:tabs>
                <w:tab w:val="left" w:pos="0"/>
              </w:tabs>
              <w:spacing w:line="360" w:lineRule="auto"/>
              <w:jc w:val="both"/>
              <w:rPr>
                <w:sz w:val="28"/>
                <w:szCs w:val="28"/>
                <w:lang w:val="uk-UA"/>
              </w:rPr>
            </w:pPr>
            <w:r>
              <w:rPr>
                <w:sz w:val="28"/>
                <w:szCs w:val="28"/>
                <w:lang w:val="uk-UA"/>
              </w:rPr>
              <w:t>12 осіб</w:t>
            </w:r>
          </w:p>
        </w:tc>
        <w:tc>
          <w:tcPr>
            <w:tcW w:w="1526" w:type="dxa"/>
          </w:tcPr>
          <w:p w:rsidR="00967527" w:rsidRDefault="0091036A" w:rsidP="001E5214">
            <w:pPr>
              <w:tabs>
                <w:tab w:val="left" w:pos="0"/>
              </w:tabs>
              <w:spacing w:line="360" w:lineRule="auto"/>
              <w:jc w:val="both"/>
              <w:rPr>
                <w:sz w:val="28"/>
                <w:szCs w:val="28"/>
                <w:lang w:val="uk-UA"/>
              </w:rPr>
            </w:pPr>
            <w:r>
              <w:rPr>
                <w:sz w:val="28"/>
                <w:szCs w:val="28"/>
                <w:lang w:val="uk-UA"/>
              </w:rPr>
              <w:t>28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44</w:t>
            </w:r>
          </w:p>
        </w:tc>
        <w:tc>
          <w:tcPr>
            <w:tcW w:w="3124" w:type="dxa"/>
          </w:tcPr>
          <w:p w:rsidR="00967527" w:rsidRDefault="00503B83" w:rsidP="001E5214">
            <w:pPr>
              <w:tabs>
                <w:tab w:val="left" w:pos="0"/>
              </w:tabs>
              <w:spacing w:line="360" w:lineRule="auto"/>
              <w:jc w:val="both"/>
              <w:rPr>
                <w:sz w:val="28"/>
                <w:szCs w:val="28"/>
                <w:lang w:val="uk-UA"/>
              </w:rPr>
            </w:pPr>
            <w:r w:rsidRPr="00E845C5">
              <w:rPr>
                <w:sz w:val="28"/>
                <w:szCs w:val="28"/>
                <w:lang w:val="uk-UA"/>
              </w:rPr>
              <w:t>Читаю етикетку на продуктах, щоб дізнатися про їх склад, співвідношення білків, жирів, вуглеводів та корисних елементів</w:t>
            </w:r>
          </w:p>
        </w:tc>
        <w:tc>
          <w:tcPr>
            <w:tcW w:w="1401" w:type="dxa"/>
          </w:tcPr>
          <w:p w:rsidR="00967527" w:rsidRDefault="0091036A" w:rsidP="001E5214">
            <w:pPr>
              <w:tabs>
                <w:tab w:val="left" w:pos="0"/>
              </w:tabs>
              <w:spacing w:line="360" w:lineRule="auto"/>
              <w:jc w:val="both"/>
              <w:rPr>
                <w:sz w:val="28"/>
                <w:szCs w:val="28"/>
                <w:lang w:val="uk-UA"/>
              </w:rPr>
            </w:pPr>
            <w:r>
              <w:rPr>
                <w:sz w:val="28"/>
                <w:szCs w:val="28"/>
                <w:lang w:val="uk-UA"/>
              </w:rPr>
              <w:t>32 особи</w:t>
            </w:r>
          </w:p>
        </w:tc>
        <w:tc>
          <w:tcPr>
            <w:tcW w:w="1352" w:type="dxa"/>
          </w:tcPr>
          <w:p w:rsidR="00967527" w:rsidRDefault="0091036A" w:rsidP="001E5214">
            <w:pPr>
              <w:tabs>
                <w:tab w:val="left" w:pos="0"/>
              </w:tabs>
              <w:spacing w:line="360" w:lineRule="auto"/>
              <w:jc w:val="both"/>
              <w:rPr>
                <w:sz w:val="28"/>
                <w:szCs w:val="28"/>
                <w:lang w:val="uk-UA"/>
              </w:rPr>
            </w:pPr>
            <w:r>
              <w:rPr>
                <w:sz w:val="28"/>
                <w:szCs w:val="28"/>
                <w:lang w:val="uk-UA"/>
              </w:rPr>
              <w:t>10 осіб</w:t>
            </w:r>
          </w:p>
        </w:tc>
        <w:tc>
          <w:tcPr>
            <w:tcW w:w="1444" w:type="dxa"/>
          </w:tcPr>
          <w:p w:rsidR="00967527" w:rsidRDefault="0091036A" w:rsidP="001E5214">
            <w:pPr>
              <w:tabs>
                <w:tab w:val="left" w:pos="0"/>
              </w:tabs>
              <w:spacing w:line="360" w:lineRule="auto"/>
              <w:jc w:val="both"/>
              <w:rPr>
                <w:sz w:val="28"/>
                <w:szCs w:val="28"/>
                <w:lang w:val="uk-UA"/>
              </w:rPr>
            </w:pPr>
            <w:r>
              <w:rPr>
                <w:sz w:val="28"/>
                <w:szCs w:val="28"/>
                <w:lang w:val="uk-UA"/>
              </w:rPr>
              <w:t>1 особа</w:t>
            </w:r>
          </w:p>
        </w:tc>
        <w:tc>
          <w:tcPr>
            <w:tcW w:w="1526" w:type="dxa"/>
          </w:tcPr>
          <w:p w:rsidR="00967527" w:rsidRDefault="0091036A" w:rsidP="001E5214">
            <w:pPr>
              <w:tabs>
                <w:tab w:val="left" w:pos="0"/>
              </w:tabs>
              <w:spacing w:line="360" w:lineRule="auto"/>
              <w:jc w:val="both"/>
              <w:rPr>
                <w:sz w:val="28"/>
                <w:szCs w:val="28"/>
                <w:lang w:val="uk-UA"/>
              </w:rPr>
            </w:pPr>
            <w:r>
              <w:rPr>
                <w:sz w:val="28"/>
                <w:szCs w:val="28"/>
                <w:lang w:val="uk-UA"/>
              </w:rPr>
              <w:t>3 особи</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45</w:t>
            </w:r>
          </w:p>
        </w:tc>
        <w:tc>
          <w:tcPr>
            <w:tcW w:w="3124" w:type="dxa"/>
          </w:tcPr>
          <w:p w:rsidR="00967527" w:rsidRDefault="00503B83" w:rsidP="001E5214">
            <w:pPr>
              <w:tabs>
                <w:tab w:val="left" w:pos="0"/>
              </w:tabs>
              <w:spacing w:line="360" w:lineRule="auto"/>
              <w:jc w:val="both"/>
              <w:rPr>
                <w:sz w:val="28"/>
                <w:szCs w:val="28"/>
                <w:lang w:val="uk-UA"/>
              </w:rPr>
            </w:pPr>
            <w:r w:rsidRPr="00E845C5">
              <w:rPr>
                <w:sz w:val="28"/>
                <w:szCs w:val="28"/>
                <w:lang w:val="uk-UA"/>
              </w:rPr>
              <w:t>Відвідую спеціальні освітні програми зі здоров'я</w:t>
            </w:r>
          </w:p>
        </w:tc>
        <w:tc>
          <w:tcPr>
            <w:tcW w:w="1401" w:type="dxa"/>
          </w:tcPr>
          <w:p w:rsidR="00967527" w:rsidRDefault="007B49EE" w:rsidP="001E5214">
            <w:pPr>
              <w:tabs>
                <w:tab w:val="left" w:pos="0"/>
              </w:tabs>
              <w:spacing w:line="360" w:lineRule="auto"/>
              <w:jc w:val="both"/>
              <w:rPr>
                <w:sz w:val="28"/>
                <w:szCs w:val="28"/>
                <w:lang w:val="uk-UA"/>
              </w:rPr>
            </w:pPr>
            <w:r>
              <w:rPr>
                <w:sz w:val="28"/>
                <w:szCs w:val="28"/>
                <w:lang w:val="uk-UA"/>
              </w:rPr>
              <w:t>24 особи</w:t>
            </w:r>
          </w:p>
        </w:tc>
        <w:tc>
          <w:tcPr>
            <w:tcW w:w="1352" w:type="dxa"/>
          </w:tcPr>
          <w:p w:rsidR="00967527" w:rsidRDefault="007B49EE" w:rsidP="001E5214">
            <w:pPr>
              <w:tabs>
                <w:tab w:val="left" w:pos="0"/>
              </w:tabs>
              <w:spacing w:line="360" w:lineRule="auto"/>
              <w:jc w:val="both"/>
              <w:rPr>
                <w:sz w:val="28"/>
                <w:szCs w:val="28"/>
                <w:lang w:val="uk-UA"/>
              </w:rPr>
            </w:pPr>
            <w:r>
              <w:rPr>
                <w:sz w:val="28"/>
                <w:szCs w:val="28"/>
                <w:lang w:val="uk-UA"/>
              </w:rPr>
              <w:t>15 осіб</w:t>
            </w:r>
          </w:p>
        </w:tc>
        <w:tc>
          <w:tcPr>
            <w:tcW w:w="1444" w:type="dxa"/>
          </w:tcPr>
          <w:p w:rsidR="00967527" w:rsidRDefault="007B49EE" w:rsidP="001E5214">
            <w:pPr>
              <w:tabs>
                <w:tab w:val="left" w:pos="0"/>
              </w:tabs>
              <w:spacing w:line="360" w:lineRule="auto"/>
              <w:jc w:val="both"/>
              <w:rPr>
                <w:sz w:val="28"/>
                <w:szCs w:val="28"/>
                <w:lang w:val="uk-UA"/>
              </w:rPr>
            </w:pPr>
            <w:r>
              <w:rPr>
                <w:sz w:val="28"/>
                <w:szCs w:val="28"/>
                <w:lang w:val="uk-UA"/>
              </w:rPr>
              <w:t>6 осіб</w:t>
            </w:r>
          </w:p>
        </w:tc>
        <w:tc>
          <w:tcPr>
            <w:tcW w:w="1526" w:type="dxa"/>
          </w:tcPr>
          <w:p w:rsidR="00967527" w:rsidRDefault="007B49EE" w:rsidP="001E5214">
            <w:pPr>
              <w:tabs>
                <w:tab w:val="left" w:pos="0"/>
              </w:tabs>
              <w:spacing w:line="360" w:lineRule="auto"/>
              <w:jc w:val="both"/>
              <w:rPr>
                <w:sz w:val="28"/>
                <w:szCs w:val="28"/>
                <w:lang w:val="uk-UA"/>
              </w:rPr>
            </w:pPr>
            <w:r>
              <w:rPr>
                <w:sz w:val="28"/>
                <w:szCs w:val="28"/>
                <w:lang w:val="uk-UA"/>
              </w:rPr>
              <w:t>2 особи</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46</w:t>
            </w:r>
          </w:p>
        </w:tc>
        <w:tc>
          <w:tcPr>
            <w:tcW w:w="3124" w:type="dxa"/>
          </w:tcPr>
          <w:p w:rsidR="00967527" w:rsidRDefault="00503B83" w:rsidP="001E5214">
            <w:pPr>
              <w:tabs>
                <w:tab w:val="left" w:pos="0"/>
              </w:tabs>
              <w:spacing w:line="360" w:lineRule="auto"/>
              <w:jc w:val="both"/>
              <w:rPr>
                <w:sz w:val="28"/>
                <w:szCs w:val="28"/>
                <w:lang w:val="uk-UA"/>
              </w:rPr>
            </w:pPr>
            <w:r w:rsidRPr="00E845C5">
              <w:rPr>
                <w:sz w:val="28"/>
                <w:szCs w:val="28"/>
                <w:lang w:val="uk-UA"/>
              </w:rPr>
              <w:t>Досягаю цільового пульсу (необхідної частоти серцевих скорочень), коли тренуюсь</w:t>
            </w:r>
          </w:p>
        </w:tc>
        <w:tc>
          <w:tcPr>
            <w:tcW w:w="1401" w:type="dxa"/>
          </w:tcPr>
          <w:p w:rsidR="00967527" w:rsidRDefault="002B789D" w:rsidP="001E5214">
            <w:pPr>
              <w:tabs>
                <w:tab w:val="left" w:pos="0"/>
              </w:tabs>
              <w:spacing w:line="360" w:lineRule="auto"/>
              <w:jc w:val="both"/>
              <w:rPr>
                <w:sz w:val="28"/>
                <w:szCs w:val="28"/>
                <w:lang w:val="uk-UA"/>
              </w:rPr>
            </w:pPr>
            <w:r>
              <w:rPr>
                <w:sz w:val="28"/>
                <w:szCs w:val="28"/>
                <w:lang w:val="uk-UA"/>
              </w:rPr>
              <w:t>3 особи</w:t>
            </w:r>
          </w:p>
        </w:tc>
        <w:tc>
          <w:tcPr>
            <w:tcW w:w="1352" w:type="dxa"/>
          </w:tcPr>
          <w:p w:rsidR="00967527" w:rsidRDefault="002B789D" w:rsidP="001E5214">
            <w:pPr>
              <w:tabs>
                <w:tab w:val="left" w:pos="0"/>
              </w:tabs>
              <w:spacing w:line="360" w:lineRule="auto"/>
              <w:jc w:val="both"/>
              <w:rPr>
                <w:sz w:val="28"/>
                <w:szCs w:val="28"/>
                <w:lang w:val="uk-UA"/>
              </w:rPr>
            </w:pPr>
            <w:r>
              <w:rPr>
                <w:sz w:val="28"/>
                <w:szCs w:val="28"/>
                <w:lang w:val="uk-UA"/>
              </w:rPr>
              <w:t>12 осіб</w:t>
            </w:r>
          </w:p>
        </w:tc>
        <w:tc>
          <w:tcPr>
            <w:tcW w:w="1444" w:type="dxa"/>
          </w:tcPr>
          <w:p w:rsidR="00967527" w:rsidRDefault="002B789D" w:rsidP="001E5214">
            <w:pPr>
              <w:tabs>
                <w:tab w:val="left" w:pos="0"/>
              </w:tabs>
              <w:spacing w:line="360" w:lineRule="auto"/>
              <w:jc w:val="both"/>
              <w:rPr>
                <w:sz w:val="28"/>
                <w:szCs w:val="28"/>
                <w:lang w:val="uk-UA"/>
              </w:rPr>
            </w:pPr>
            <w:r>
              <w:rPr>
                <w:sz w:val="28"/>
                <w:szCs w:val="28"/>
                <w:lang w:val="uk-UA"/>
              </w:rPr>
              <w:t>27 осіб</w:t>
            </w:r>
          </w:p>
        </w:tc>
        <w:tc>
          <w:tcPr>
            <w:tcW w:w="1526" w:type="dxa"/>
          </w:tcPr>
          <w:p w:rsidR="00967527" w:rsidRDefault="002B789D" w:rsidP="001E5214">
            <w:pPr>
              <w:tabs>
                <w:tab w:val="left" w:pos="0"/>
              </w:tabs>
              <w:spacing w:line="360" w:lineRule="auto"/>
              <w:jc w:val="both"/>
              <w:rPr>
                <w:sz w:val="28"/>
                <w:szCs w:val="28"/>
                <w:lang w:val="uk-UA"/>
              </w:rPr>
            </w:pPr>
            <w:r>
              <w:rPr>
                <w:sz w:val="28"/>
                <w:szCs w:val="28"/>
                <w:lang w:val="uk-UA"/>
              </w:rPr>
              <w:t>5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47</w:t>
            </w:r>
          </w:p>
        </w:tc>
        <w:tc>
          <w:tcPr>
            <w:tcW w:w="3124" w:type="dxa"/>
          </w:tcPr>
          <w:p w:rsidR="00967527" w:rsidRDefault="00503B83" w:rsidP="001E5214">
            <w:pPr>
              <w:tabs>
                <w:tab w:val="left" w:pos="0"/>
              </w:tabs>
              <w:spacing w:line="360" w:lineRule="auto"/>
              <w:jc w:val="both"/>
              <w:rPr>
                <w:sz w:val="28"/>
                <w:szCs w:val="28"/>
                <w:lang w:val="uk-UA"/>
              </w:rPr>
            </w:pPr>
            <w:r w:rsidRPr="00E845C5">
              <w:rPr>
                <w:sz w:val="28"/>
                <w:szCs w:val="28"/>
                <w:lang w:val="uk-UA"/>
              </w:rPr>
              <w:t>Уповільнююсь, щоб не надто втомлюватися</w:t>
            </w:r>
          </w:p>
        </w:tc>
        <w:tc>
          <w:tcPr>
            <w:tcW w:w="1401" w:type="dxa"/>
          </w:tcPr>
          <w:p w:rsidR="00967527" w:rsidRDefault="002B789D" w:rsidP="001E5214">
            <w:pPr>
              <w:tabs>
                <w:tab w:val="left" w:pos="0"/>
              </w:tabs>
              <w:spacing w:line="360" w:lineRule="auto"/>
              <w:jc w:val="both"/>
              <w:rPr>
                <w:sz w:val="28"/>
                <w:szCs w:val="28"/>
                <w:lang w:val="uk-UA"/>
              </w:rPr>
            </w:pPr>
            <w:r>
              <w:rPr>
                <w:sz w:val="28"/>
                <w:szCs w:val="28"/>
                <w:lang w:val="uk-UA"/>
              </w:rPr>
              <w:t>7 осіб</w:t>
            </w:r>
          </w:p>
        </w:tc>
        <w:tc>
          <w:tcPr>
            <w:tcW w:w="1352" w:type="dxa"/>
          </w:tcPr>
          <w:p w:rsidR="00967527" w:rsidRDefault="002B789D" w:rsidP="001E5214">
            <w:pPr>
              <w:tabs>
                <w:tab w:val="left" w:pos="0"/>
              </w:tabs>
              <w:spacing w:line="360" w:lineRule="auto"/>
              <w:jc w:val="both"/>
              <w:rPr>
                <w:sz w:val="28"/>
                <w:szCs w:val="28"/>
                <w:lang w:val="uk-UA"/>
              </w:rPr>
            </w:pPr>
            <w:r>
              <w:rPr>
                <w:sz w:val="28"/>
                <w:szCs w:val="28"/>
                <w:lang w:val="uk-UA"/>
              </w:rPr>
              <w:t>7 осіб</w:t>
            </w:r>
          </w:p>
        </w:tc>
        <w:tc>
          <w:tcPr>
            <w:tcW w:w="1444" w:type="dxa"/>
          </w:tcPr>
          <w:p w:rsidR="00967527" w:rsidRDefault="002B789D" w:rsidP="001E5214">
            <w:pPr>
              <w:tabs>
                <w:tab w:val="left" w:pos="0"/>
              </w:tabs>
              <w:spacing w:line="360" w:lineRule="auto"/>
              <w:jc w:val="both"/>
              <w:rPr>
                <w:sz w:val="28"/>
                <w:szCs w:val="28"/>
                <w:lang w:val="uk-UA"/>
              </w:rPr>
            </w:pPr>
            <w:r>
              <w:rPr>
                <w:sz w:val="28"/>
                <w:szCs w:val="28"/>
                <w:lang w:val="uk-UA"/>
              </w:rPr>
              <w:t>14 осіб</w:t>
            </w:r>
          </w:p>
        </w:tc>
        <w:tc>
          <w:tcPr>
            <w:tcW w:w="1526" w:type="dxa"/>
          </w:tcPr>
          <w:p w:rsidR="00967527" w:rsidRDefault="002B789D" w:rsidP="001E5214">
            <w:pPr>
              <w:tabs>
                <w:tab w:val="left" w:pos="0"/>
              </w:tabs>
              <w:spacing w:line="360" w:lineRule="auto"/>
              <w:jc w:val="both"/>
              <w:rPr>
                <w:sz w:val="28"/>
                <w:szCs w:val="28"/>
                <w:lang w:val="uk-UA"/>
              </w:rPr>
            </w:pPr>
            <w:r>
              <w:rPr>
                <w:sz w:val="28"/>
                <w:szCs w:val="28"/>
                <w:lang w:val="uk-UA"/>
              </w:rPr>
              <w:t>19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48</w:t>
            </w:r>
          </w:p>
        </w:tc>
        <w:tc>
          <w:tcPr>
            <w:tcW w:w="3124" w:type="dxa"/>
          </w:tcPr>
          <w:p w:rsidR="00967527" w:rsidRDefault="00503B83" w:rsidP="001E5214">
            <w:pPr>
              <w:tabs>
                <w:tab w:val="left" w:pos="0"/>
              </w:tabs>
              <w:spacing w:line="360" w:lineRule="auto"/>
              <w:jc w:val="both"/>
              <w:rPr>
                <w:sz w:val="28"/>
                <w:szCs w:val="28"/>
                <w:lang w:val="uk-UA"/>
              </w:rPr>
            </w:pPr>
            <w:r w:rsidRPr="00E845C5">
              <w:rPr>
                <w:sz w:val="28"/>
                <w:szCs w:val="28"/>
                <w:lang w:val="uk-UA"/>
              </w:rPr>
              <w:t>Почуваюся пов'язаним з якоюсь силою, більшою, ніж я сам</w:t>
            </w:r>
          </w:p>
        </w:tc>
        <w:tc>
          <w:tcPr>
            <w:tcW w:w="1401" w:type="dxa"/>
          </w:tcPr>
          <w:p w:rsidR="00967527" w:rsidRDefault="002B789D" w:rsidP="001E5214">
            <w:pPr>
              <w:tabs>
                <w:tab w:val="left" w:pos="0"/>
              </w:tabs>
              <w:spacing w:line="360" w:lineRule="auto"/>
              <w:jc w:val="both"/>
              <w:rPr>
                <w:sz w:val="28"/>
                <w:szCs w:val="28"/>
                <w:lang w:val="uk-UA"/>
              </w:rPr>
            </w:pPr>
            <w:r>
              <w:rPr>
                <w:sz w:val="28"/>
                <w:szCs w:val="28"/>
                <w:lang w:val="uk-UA"/>
              </w:rPr>
              <w:t>33 особи</w:t>
            </w:r>
          </w:p>
        </w:tc>
        <w:tc>
          <w:tcPr>
            <w:tcW w:w="1352" w:type="dxa"/>
          </w:tcPr>
          <w:p w:rsidR="00967527" w:rsidRDefault="002B789D" w:rsidP="001E5214">
            <w:pPr>
              <w:tabs>
                <w:tab w:val="left" w:pos="0"/>
              </w:tabs>
              <w:spacing w:line="360" w:lineRule="auto"/>
              <w:jc w:val="both"/>
              <w:rPr>
                <w:sz w:val="28"/>
                <w:szCs w:val="28"/>
                <w:lang w:val="uk-UA"/>
              </w:rPr>
            </w:pPr>
            <w:r>
              <w:rPr>
                <w:sz w:val="28"/>
                <w:szCs w:val="28"/>
                <w:lang w:val="uk-UA"/>
              </w:rPr>
              <w:t>7 особи</w:t>
            </w:r>
          </w:p>
        </w:tc>
        <w:tc>
          <w:tcPr>
            <w:tcW w:w="1444" w:type="dxa"/>
          </w:tcPr>
          <w:p w:rsidR="00967527" w:rsidRDefault="002B789D" w:rsidP="001E5214">
            <w:pPr>
              <w:tabs>
                <w:tab w:val="left" w:pos="0"/>
              </w:tabs>
              <w:spacing w:line="360" w:lineRule="auto"/>
              <w:jc w:val="both"/>
              <w:rPr>
                <w:sz w:val="28"/>
                <w:szCs w:val="28"/>
                <w:lang w:val="uk-UA"/>
              </w:rPr>
            </w:pPr>
            <w:r>
              <w:rPr>
                <w:sz w:val="28"/>
                <w:szCs w:val="28"/>
                <w:lang w:val="uk-UA"/>
              </w:rPr>
              <w:t>5 осіб</w:t>
            </w:r>
          </w:p>
        </w:tc>
        <w:tc>
          <w:tcPr>
            <w:tcW w:w="1526" w:type="dxa"/>
          </w:tcPr>
          <w:p w:rsidR="00967527" w:rsidRDefault="002B789D" w:rsidP="001E5214">
            <w:pPr>
              <w:tabs>
                <w:tab w:val="left" w:pos="0"/>
              </w:tabs>
              <w:spacing w:line="360" w:lineRule="auto"/>
              <w:jc w:val="both"/>
              <w:rPr>
                <w:sz w:val="28"/>
                <w:szCs w:val="28"/>
                <w:lang w:val="uk-UA"/>
              </w:rPr>
            </w:pPr>
            <w:r>
              <w:rPr>
                <w:sz w:val="28"/>
                <w:szCs w:val="28"/>
                <w:lang w:val="uk-UA"/>
              </w:rPr>
              <w:t>2 особи</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49</w:t>
            </w:r>
          </w:p>
        </w:tc>
        <w:tc>
          <w:tcPr>
            <w:tcW w:w="3124" w:type="dxa"/>
          </w:tcPr>
          <w:p w:rsidR="00967527" w:rsidRDefault="00503B83" w:rsidP="001E5214">
            <w:pPr>
              <w:tabs>
                <w:tab w:val="left" w:pos="0"/>
              </w:tabs>
              <w:spacing w:line="360" w:lineRule="auto"/>
              <w:jc w:val="both"/>
              <w:rPr>
                <w:sz w:val="28"/>
                <w:szCs w:val="28"/>
                <w:lang w:val="uk-UA"/>
              </w:rPr>
            </w:pPr>
            <w:r w:rsidRPr="00E845C5">
              <w:rPr>
                <w:sz w:val="28"/>
                <w:szCs w:val="28"/>
                <w:lang w:val="uk-UA"/>
              </w:rPr>
              <w:t>Вирішую конфлікти за допомогою дискусій та компромісів</w:t>
            </w:r>
          </w:p>
        </w:tc>
        <w:tc>
          <w:tcPr>
            <w:tcW w:w="1401" w:type="dxa"/>
          </w:tcPr>
          <w:p w:rsidR="00967527" w:rsidRDefault="002B789D" w:rsidP="001E5214">
            <w:pPr>
              <w:tabs>
                <w:tab w:val="left" w:pos="0"/>
              </w:tabs>
              <w:spacing w:line="360" w:lineRule="auto"/>
              <w:jc w:val="both"/>
              <w:rPr>
                <w:sz w:val="28"/>
                <w:szCs w:val="28"/>
                <w:lang w:val="uk-UA"/>
              </w:rPr>
            </w:pPr>
            <w:r>
              <w:rPr>
                <w:sz w:val="28"/>
                <w:szCs w:val="28"/>
                <w:lang w:val="uk-UA"/>
              </w:rPr>
              <w:t>0 осіб</w:t>
            </w:r>
          </w:p>
        </w:tc>
        <w:tc>
          <w:tcPr>
            <w:tcW w:w="1352" w:type="dxa"/>
          </w:tcPr>
          <w:p w:rsidR="00967527" w:rsidRDefault="002B789D" w:rsidP="001E5214">
            <w:pPr>
              <w:tabs>
                <w:tab w:val="left" w:pos="0"/>
              </w:tabs>
              <w:spacing w:line="360" w:lineRule="auto"/>
              <w:jc w:val="both"/>
              <w:rPr>
                <w:sz w:val="28"/>
                <w:szCs w:val="28"/>
                <w:lang w:val="uk-UA"/>
              </w:rPr>
            </w:pPr>
            <w:r>
              <w:rPr>
                <w:sz w:val="28"/>
                <w:szCs w:val="28"/>
                <w:lang w:val="uk-UA"/>
              </w:rPr>
              <w:t>2 особи</w:t>
            </w:r>
          </w:p>
        </w:tc>
        <w:tc>
          <w:tcPr>
            <w:tcW w:w="1444" w:type="dxa"/>
          </w:tcPr>
          <w:p w:rsidR="00967527" w:rsidRDefault="002B789D" w:rsidP="001E5214">
            <w:pPr>
              <w:tabs>
                <w:tab w:val="left" w:pos="0"/>
              </w:tabs>
              <w:spacing w:line="360" w:lineRule="auto"/>
              <w:jc w:val="both"/>
              <w:rPr>
                <w:sz w:val="28"/>
                <w:szCs w:val="28"/>
                <w:lang w:val="uk-UA"/>
              </w:rPr>
            </w:pPr>
            <w:r>
              <w:rPr>
                <w:sz w:val="28"/>
                <w:szCs w:val="28"/>
                <w:lang w:val="uk-UA"/>
              </w:rPr>
              <w:t>10 осіб</w:t>
            </w:r>
          </w:p>
        </w:tc>
        <w:tc>
          <w:tcPr>
            <w:tcW w:w="1526" w:type="dxa"/>
          </w:tcPr>
          <w:p w:rsidR="00967527" w:rsidRDefault="002B789D" w:rsidP="001E5214">
            <w:pPr>
              <w:tabs>
                <w:tab w:val="left" w:pos="0"/>
              </w:tabs>
              <w:spacing w:line="360" w:lineRule="auto"/>
              <w:jc w:val="both"/>
              <w:rPr>
                <w:sz w:val="28"/>
                <w:szCs w:val="28"/>
                <w:lang w:val="uk-UA"/>
              </w:rPr>
            </w:pPr>
            <w:r>
              <w:rPr>
                <w:sz w:val="28"/>
                <w:szCs w:val="28"/>
                <w:lang w:val="uk-UA"/>
              </w:rPr>
              <w:t>35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50</w:t>
            </w:r>
          </w:p>
        </w:tc>
        <w:tc>
          <w:tcPr>
            <w:tcW w:w="3124" w:type="dxa"/>
          </w:tcPr>
          <w:p w:rsidR="00967527" w:rsidRDefault="00503B83" w:rsidP="001E5214">
            <w:pPr>
              <w:tabs>
                <w:tab w:val="left" w:pos="0"/>
              </w:tabs>
              <w:spacing w:line="360" w:lineRule="auto"/>
              <w:jc w:val="both"/>
              <w:rPr>
                <w:sz w:val="28"/>
                <w:szCs w:val="28"/>
                <w:lang w:val="uk-UA"/>
              </w:rPr>
            </w:pPr>
            <w:r w:rsidRPr="00E845C5">
              <w:rPr>
                <w:sz w:val="28"/>
                <w:szCs w:val="28"/>
                <w:lang w:val="uk-UA"/>
              </w:rPr>
              <w:t>Снідаю</w:t>
            </w:r>
          </w:p>
        </w:tc>
        <w:tc>
          <w:tcPr>
            <w:tcW w:w="1401" w:type="dxa"/>
          </w:tcPr>
          <w:p w:rsidR="00967527" w:rsidRDefault="002B789D" w:rsidP="001E5214">
            <w:pPr>
              <w:tabs>
                <w:tab w:val="left" w:pos="0"/>
              </w:tabs>
              <w:spacing w:line="360" w:lineRule="auto"/>
              <w:jc w:val="both"/>
              <w:rPr>
                <w:sz w:val="28"/>
                <w:szCs w:val="28"/>
                <w:lang w:val="uk-UA"/>
              </w:rPr>
            </w:pPr>
            <w:r>
              <w:rPr>
                <w:sz w:val="28"/>
                <w:szCs w:val="28"/>
                <w:lang w:val="uk-UA"/>
              </w:rPr>
              <w:t>11 осіб</w:t>
            </w:r>
          </w:p>
        </w:tc>
        <w:tc>
          <w:tcPr>
            <w:tcW w:w="1352" w:type="dxa"/>
          </w:tcPr>
          <w:p w:rsidR="00967527" w:rsidRDefault="002B789D" w:rsidP="001E5214">
            <w:pPr>
              <w:tabs>
                <w:tab w:val="left" w:pos="0"/>
              </w:tabs>
              <w:spacing w:line="360" w:lineRule="auto"/>
              <w:jc w:val="both"/>
              <w:rPr>
                <w:sz w:val="28"/>
                <w:szCs w:val="28"/>
                <w:lang w:val="uk-UA"/>
              </w:rPr>
            </w:pPr>
            <w:r>
              <w:rPr>
                <w:sz w:val="28"/>
                <w:szCs w:val="28"/>
                <w:lang w:val="uk-UA"/>
              </w:rPr>
              <w:t>3 особи</w:t>
            </w:r>
          </w:p>
        </w:tc>
        <w:tc>
          <w:tcPr>
            <w:tcW w:w="1444" w:type="dxa"/>
          </w:tcPr>
          <w:p w:rsidR="00967527" w:rsidRDefault="002B789D" w:rsidP="001E5214">
            <w:pPr>
              <w:tabs>
                <w:tab w:val="left" w:pos="0"/>
              </w:tabs>
              <w:spacing w:line="360" w:lineRule="auto"/>
              <w:jc w:val="both"/>
              <w:rPr>
                <w:sz w:val="28"/>
                <w:szCs w:val="28"/>
                <w:lang w:val="uk-UA"/>
              </w:rPr>
            </w:pPr>
            <w:r>
              <w:rPr>
                <w:sz w:val="28"/>
                <w:szCs w:val="28"/>
                <w:lang w:val="uk-UA"/>
              </w:rPr>
              <w:t>6 осіб</w:t>
            </w:r>
          </w:p>
        </w:tc>
        <w:tc>
          <w:tcPr>
            <w:tcW w:w="1526" w:type="dxa"/>
          </w:tcPr>
          <w:p w:rsidR="00967527" w:rsidRDefault="002B789D" w:rsidP="001E5214">
            <w:pPr>
              <w:tabs>
                <w:tab w:val="left" w:pos="0"/>
              </w:tabs>
              <w:spacing w:line="360" w:lineRule="auto"/>
              <w:jc w:val="both"/>
              <w:rPr>
                <w:sz w:val="28"/>
                <w:szCs w:val="28"/>
                <w:lang w:val="uk-UA"/>
              </w:rPr>
            </w:pPr>
            <w:r>
              <w:rPr>
                <w:sz w:val="28"/>
                <w:szCs w:val="28"/>
                <w:lang w:val="uk-UA"/>
              </w:rPr>
              <w:t>27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51</w:t>
            </w:r>
          </w:p>
        </w:tc>
        <w:tc>
          <w:tcPr>
            <w:tcW w:w="3124" w:type="dxa"/>
          </w:tcPr>
          <w:p w:rsidR="00967527" w:rsidRDefault="00503B83" w:rsidP="001E5214">
            <w:pPr>
              <w:tabs>
                <w:tab w:val="left" w:pos="0"/>
              </w:tabs>
              <w:spacing w:line="360" w:lineRule="auto"/>
              <w:jc w:val="both"/>
              <w:rPr>
                <w:sz w:val="28"/>
                <w:szCs w:val="28"/>
                <w:lang w:val="uk-UA"/>
              </w:rPr>
            </w:pPr>
            <w:r w:rsidRPr="00E845C5">
              <w:rPr>
                <w:sz w:val="28"/>
                <w:szCs w:val="28"/>
                <w:lang w:val="uk-UA"/>
              </w:rPr>
              <w:t xml:space="preserve">Коли необхідно, звертаюся за </w:t>
            </w:r>
            <w:r w:rsidRPr="00E845C5">
              <w:rPr>
                <w:sz w:val="28"/>
                <w:szCs w:val="28"/>
                <w:lang w:val="uk-UA"/>
              </w:rPr>
              <w:lastRenderedPageBreak/>
              <w:t>допомогою та порадою</w:t>
            </w:r>
          </w:p>
        </w:tc>
        <w:tc>
          <w:tcPr>
            <w:tcW w:w="1401" w:type="dxa"/>
          </w:tcPr>
          <w:p w:rsidR="00967527" w:rsidRDefault="002B789D" w:rsidP="001E5214">
            <w:pPr>
              <w:tabs>
                <w:tab w:val="left" w:pos="0"/>
              </w:tabs>
              <w:spacing w:line="360" w:lineRule="auto"/>
              <w:jc w:val="both"/>
              <w:rPr>
                <w:sz w:val="28"/>
                <w:szCs w:val="28"/>
                <w:lang w:val="uk-UA"/>
              </w:rPr>
            </w:pPr>
            <w:r>
              <w:rPr>
                <w:sz w:val="28"/>
                <w:szCs w:val="28"/>
                <w:lang w:val="uk-UA"/>
              </w:rPr>
              <w:lastRenderedPageBreak/>
              <w:t>7 осіб</w:t>
            </w:r>
          </w:p>
        </w:tc>
        <w:tc>
          <w:tcPr>
            <w:tcW w:w="1352" w:type="dxa"/>
          </w:tcPr>
          <w:p w:rsidR="00967527" w:rsidRDefault="002B789D" w:rsidP="001E5214">
            <w:pPr>
              <w:tabs>
                <w:tab w:val="left" w:pos="0"/>
              </w:tabs>
              <w:spacing w:line="360" w:lineRule="auto"/>
              <w:jc w:val="both"/>
              <w:rPr>
                <w:sz w:val="28"/>
                <w:szCs w:val="28"/>
                <w:lang w:val="uk-UA"/>
              </w:rPr>
            </w:pPr>
            <w:r>
              <w:rPr>
                <w:sz w:val="28"/>
                <w:szCs w:val="28"/>
                <w:lang w:val="uk-UA"/>
              </w:rPr>
              <w:t>4 особи</w:t>
            </w:r>
          </w:p>
        </w:tc>
        <w:tc>
          <w:tcPr>
            <w:tcW w:w="1444" w:type="dxa"/>
          </w:tcPr>
          <w:p w:rsidR="00967527" w:rsidRDefault="002B789D" w:rsidP="001E5214">
            <w:pPr>
              <w:tabs>
                <w:tab w:val="left" w:pos="0"/>
              </w:tabs>
              <w:spacing w:line="360" w:lineRule="auto"/>
              <w:jc w:val="both"/>
              <w:rPr>
                <w:sz w:val="28"/>
                <w:szCs w:val="28"/>
                <w:lang w:val="uk-UA"/>
              </w:rPr>
            </w:pPr>
            <w:r>
              <w:rPr>
                <w:sz w:val="28"/>
                <w:szCs w:val="28"/>
                <w:lang w:val="uk-UA"/>
              </w:rPr>
              <w:t>16 осіб</w:t>
            </w:r>
          </w:p>
        </w:tc>
        <w:tc>
          <w:tcPr>
            <w:tcW w:w="1526" w:type="dxa"/>
          </w:tcPr>
          <w:p w:rsidR="00967527" w:rsidRDefault="002B789D" w:rsidP="001E5214">
            <w:pPr>
              <w:tabs>
                <w:tab w:val="left" w:pos="0"/>
              </w:tabs>
              <w:spacing w:line="360" w:lineRule="auto"/>
              <w:jc w:val="both"/>
              <w:rPr>
                <w:sz w:val="28"/>
                <w:szCs w:val="28"/>
                <w:lang w:val="uk-UA"/>
              </w:rPr>
            </w:pPr>
            <w:r>
              <w:rPr>
                <w:sz w:val="28"/>
                <w:szCs w:val="28"/>
                <w:lang w:val="uk-UA"/>
              </w:rPr>
              <w:t>20 осіб</w:t>
            </w:r>
          </w:p>
        </w:tc>
      </w:tr>
      <w:tr w:rsidR="00967527" w:rsidTr="00503B83">
        <w:tc>
          <w:tcPr>
            <w:tcW w:w="497" w:type="dxa"/>
          </w:tcPr>
          <w:p w:rsidR="00967527" w:rsidRDefault="00967527" w:rsidP="001E5214">
            <w:pPr>
              <w:tabs>
                <w:tab w:val="left" w:pos="0"/>
              </w:tabs>
              <w:spacing w:line="360" w:lineRule="auto"/>
              <w:jc w:val="both"/>
              <w:rPr>
                <w:sz w:val="28"/>
                <w:szCs w:val="28"/>
                <w:lang w:val="uk-UA"/>
              </w:rPr>
            </w:pPr>
            <w:r>
              <w:rPr>
                <w:sz w:val="28"/>
                <w:szCs w:val="28"/>
                <w:lang w:val="uk-UA"/>
              </w:rPr>
              <w:t>52</w:t>
            </w:r>
          </w:p>
        </w:tc>
        <w:tc>
          <w:tcPr>
            <w:tcW w:w="3124" w:type="dxa"/>
          </w:tcPr>
          <w:p w:rsidR="00967527" w:rsidRDefault="00503B83" w:rsidP="001E5214">
            <w:pPr>
              <w:tabs>
                <w:tab w:val="left" w:pos="0"/>
              </w:tabs>
              <w:spacing w:line="360" w:lineRule="auto"/>
              <w:jc w:val="both"/>
              <w:rPr>
                <w:sz w:val="28"/>
                <w:szCs w:val="28"/>
                <w:lang w:val="uk-UA"/>
              </w:rPr>
            </w:pPr>
            <w:r w:rsidRPr="00E845C5">
              <w:rPr>
                <w:sz w:val="28"/>
                <w:szCs w:val="28"/>
                <w:lang w:val="uk-UA"/>
              </w:rPr>
              <w:t>Відкритий для нового досвіду та складних завдань</w:t>
            </w:r>
          </w:p>
        </w:tc>
        <w:tc>
          <w:tcPr>
            <w:tcW w:w="1401" w:type="dxa"/>
          </w:tcPr>
          <w:p w:rsidR="00967527" w:rsidRDefault="002B789D" w:rsidP="001E5214">
            <w:pPr>
              <w:tabs>
                <w:tab w:val="left" w:pos="0"/>
              </w:tabs>
              <w:spacing w:line="360" w:lineRule="auto"/>
              <w:jc w:val="both"/>
              <w:rPr>
                <w:sz w:val="28"/>
                <w:szCs w:val="28"/>
                <w:lang w:val="uk-UA"/>
              </w:rPr>
            </w:pPr>
            <w:r>
              <w:rPr>
                <w:sz w:val="28"/>
                <w:szCs w:val="28"/>
                <w:lang w:val="uk-UA"/>
              </w:rPr>
              <w:t>7 осіб</w:t>
            </w:r>
          </w:p>
        </w:tc>
        <w:tc>
          <w:tcPr>
            <w:tcW w:w="1352" w:type="dxa"/>
          </w:tcPr>
          <w:p w:rsidR="00967527" w:rsidRDefault="002B789D" w:rsidP="001E5214">
            <w:pPr>
              <w:tabs>
                <w:tab w:val="left" w:pos="0"/>
              </w:tabs>
              <w:spacing w:line="360" w:lineRule="auto"/>
              <w:jc w:val="both"/>
              <w:rPr>
                <w:sz w:val="28"/>
                <w:szCs w:val="28"/>
                <w:lang w:val="uk-UA"/>
              </w:rPr>
            </w:pPr>
            <w:r>
              <w:rPr>
                <w:sz w:val="28"/>
                <w:szCs w:val="28"/>
                <w:lang w:val="uk-UA"/>
              </w:rPr>
              <w:t>6 осіб</w:t>
            </w:r>
          </w:p>
        </w:tc>
        <w:tc>
          <w:tcPr>
            <w:tcW w:w="1444" w:type="dxa"/>
          </w:tcPr>
          <w:p w:rsidR="00967527" w:rsidRDefault="002B789D" w:rsidP="001E5214">
            <w:pPr>
              <w:tabs>
                <w:tab w:val="left" w:pos="0"/>
              </w:tabs>
              <w:spacing w:line="360" w:lineRule="auto"/>
              <w:jc w:val="both"/>
              <w:rPr>
                <w:sz w:val="28"/>
                <w:szCs w:val="28"/>
                <w:lang w:val="uk-UA"/>
              </w:rPr>
            </w:pPr>
            <w:r>
              <w:rPr>
                <w:sz w:val="28"/>
                <w:szCs w:val="28"/>
                <w:lang w:val="uk-UA"/>
              </w:rPr>
              <w:t>11 осіб</w:t>
            </w:r>
          </w:p>
        </w:tc>
        <w:tc>
          <w:tcPr>
            <w:tcW w:w="1526" w:type="dxa"/>
          </w:tcPr>
          <w:p w:rsidR="00967527" w:rsidRDefault="002B789D" w:rsidP="001E5214">
            <w:pPr>
              <w:tabs>
                <w:tab w:val="left" w:pos="0"/>
              </w:tabs>
              <w:spacing w:line="360" w:lineRule="auto"/>
              <w:jc w:val="both"/>
              <w:rPr>
                <w:sz w:val="28"/>
                <w:szCs w:val="28"/>
                <w:lang w:val="uk-UA"/>
              </w:rPr>
            </w:pPr>
            <w:r>
              <w:rPr>
                <w:sz w:val="28"/>
                <w:szCs w:val="28"/>
                <w:lang w:val="uk-UA"/>
              </w:rPr>
              <w:t>23 особи</w:t>
            </w:r>
          </w:p>
        </w:tc>
      </w:tr>
    </w:tbl>
    <w:p w:rsidR="009A6057" w:rsidRDefault="00FC6C8F" w:rsidP="001E5214">
      <w:pPr>
        <w:tabs>
          <w:tab w:val="left" w:pos="0"/>
        </w:tabs>
        <w:spacing w:line="360" w:lineRule="auto"/>
        <w:ind w:firstLine="709"/>
        <w:jc w:val="both"/>
        <w:rPr>
          <w:sz w:val="28"/>
          <w:szCs w:val="28"/>
          <w:lang w:val="uk-UA"/>
        </w:rPr>
      </w:pPr>
      <w:r>
        <w:rPr>
          <w:sz w:val="28"/>
          <w:szCs w:val="28"/>
          <w:lang w:val="uk-UA"/>
        </w:rPr>
        <w:t xml:space="preserve">Табл. 12. </w:t>
      </w:r>
      <w:r w:rsidR="00E521E8" w:rsidRPr="007E4C90">
        <w:rPr>
          <w:sz w:val="28"/>
          <w:szCs w:val="28"/>
          <w:lang w:val="uk-UA"/>
        </w:rPr>
        <w:t xml:space="preserve">Профіль здорового способу життя – </w:t>
      </w:r>
      <w:proofErr w:type="spellStart"/>
      <w:r w:rsidR="00E521E8" w:rsidRPr="007E4C90">
        <w:rPr>
          <w:sz w:val="28"/>
          <w:szCs w:val="28"/>
          <w:lang w:val="uk-UA"/>
        </w:rPr>
        <w:t>ПроЗСЖ</w:t>
      </w:r>
      <w:proofErr w:type="spellEnd"/>
      <w:r w:rsidR="00E521E8" w:rsidRPr="007E4C90">
        <w:rPr>
          <w:sz w:val="28"/>
          <w:szCs w:val="28"/>
          <w:lang w:val="uk-UA"/>
        </w:rPr>
        <w:t xml:space="preserve"> (</w:t>
      </w:r>
      <w:proofErr w:type="spellStart"/>
      <w:r w:rsidR="00E521E8" w:rsidRPr="007E4C90">
        <w:rPr>
          <w:sz w:val="28"/>
          <w:szCs w:val="28"/>
          <w:lang w:val="uk-UA"/>
        </w:rPr>
        <w:t>Healt</w:t>
      </w:r>
      <w:proofErr w:type="spellEnd"/>
      <w:r w:rsidR="00E521E8" w:rsidRPr="007E4C90">
        <w:rPr>
          <w:sz w:val="28"/>
          <w:szCs w:val="28"/>
          <w:lang w:val="en-US"/>
        </w:rPr>
        <w:t>h</w:t>
      </w:r>
      <w:r w:rsidR="00E521E8" w:rsidRPr="007E4C90">
        <w:rPr>
          <w:sz w:val="28"/>
          <w:szCs w:val="28"/>
          <w:lang w:val="uk-UA"/>
        </w:rPr>
        <w:t xml:space="preserve"> </w:t>
      </w:r>
      <w:proofErr w:type="spellStart"/>
      <w:r w:rsidR="00E521E8" w:rsidRPr="007E4C90">
        <w:rPr>
          <w:sz w:val="28"/>
          <w:szCs w:val="28"/>
          <w:lang w:val="uk-UA"/>
        </w:rPr>
        <w:t>Promoting</w:t>
      </w:r>
      <w:proofErr w:type="spellEnd"/>
      <w:r w:rsidR="00E521E8" w:rsidRPr="007E4C90">
        <w:rPr>
          <w:sz w:val="28"/>
          <w:szCs w:val="28"/>
          <w:lang w:val="uk-UA"/>
        </w:rPr>
        <w:t xml:space="preserve"> </w:t>
      </w:r>
      <w:proofErr w:type="spellStart"/>
      <w:r w:rsidR="00E521E8" w:rsidRPr="007E4C90">
        <w:rPr>
          <w:sz w:val="28"/>
          <w:szCs w:val="28"/>
          <w:lang w:val="uk-UA"/>
        </w:rPr>
        <w:t>Lifestyle</w:t>
      </w:r>
      <w:proofErr w:type="spellEnd"/>
      <w:r w:rsidR="00E521E8" w:rsidRPr="007E4C90">
        <w:rPr>
          <w:sz w:val="28"/>
          <w:szCs w:val="28"/>
          <w:lang w:val="uk-UA"/>
        </w:rPr>
        <w:t xml:space="preserve"> </w:t>
      </w:r>
      <w:proofErr w:type="spellStart"/>
      <w:r w:rsidR="00E521E8" w:rsidRPr="007E4C90">
        <w:rPr>
          <w:sz w:val="28"/>
          <w:szCs w:val="28"/>
          <w:lang w:val="uk-UA"/>
        </w:rPr>
        <w:t>Profile</w:t>
      </w:r>
      <w:proofErr w:type="spellEnd"/>
      <w:r w:rsidR="00E521E8" w:rsidRPr="007E4C90">
        <w:rPr>
          <w:sz w:val="28"/>
          <w:szCs w:val="28"/>
          <w:lang w:val="uk-UA"/>
        </w:rPr>
        <w:t xml:space="preserve"> — HPLP-II)</w:t>
      </w:r>
    </w:p>
    <w:p w:rsidR="00E521E8" w:rsidRDefault="00E521E8" w:rsidP="00CE7010">
      <w:pPr>
        <w:tabs>
          <w:tab w:val="left" w:pos="0"/>
        </w:tabs>
        <w:spacing w:line="360" w:lineRule="auto"/>
        <w:ind w:firstLine="709"/>
        <w:jc w:val="both"/>
        <w:rPr>
          <w:sz w:val="28"/>
          <w:szCs w:val="28"/>
          <w:lang w:val="uk-UA"/>
        </w:rPr>
      </w:pPr>
      <w:r>
        <w:rPr>
          <w:sz w:val="28"/>
          <w:szCs w:val="28"/>
          <w:lang w:val="uk-UA"/>
        </w:rPr>
        <w:t>Виходячи з наведених вище даних, загальний результат ведення студентами здорового способу життя має наступний вигляд</w:t>
      </w:r>
      <w:r w:rsidR="00FC6A98">
        <w:rPr>
          <w:sz w:val="28"/>
          <w:szCs w:val="28"/>
          <w:lang w:val="uk-UA"/>
        </w:rPr>
        <w:t>. Б</w:t>
      </w:r>
      <w:r w:rsidR="003611AE" w:rsidRPr="003611AE">
        <w:rPr>
          <w:sz w:val="28"/>
          <w:szCs w:val="28"/>
          <w:lang w:val="uk-UA"/>
        </w:rPr>
        <w:t>уло виявлено, що студенти не мають балансу між аналізованими складовими профілю здорового способу життя. Різниця між найнижчим показником складової профілю здорового способу життя, яким є фізична активність, рівним 53,15 та найвищим показником складової профілю здорового способу життя, яким є міжособистісні відносини, рівні 80,26 становить 27,11. Також варто зазначити, що показники за рівнями варіюються від низького рівня розвитку складової до високого рівня розвитку складової. У зв'язку з цим можна сказати у тому, що крім наявності складових, мають низький рівень розвитку, негативний впливом геть життя студента н</w:t>
      </w:r>
      <w:r w:rsidR="00FC6A98">
        <w:rPr>
          <w:sz w:val="28"/>
          <w:szCs w:val="28"/>
          <w:lang w:val="uk-UA"/>
        </w:rPr>
        <w:t>адає дисбаланс складових, оскільки н</w:t>
      </w:r>
      <w:r w:rsidR="003611AE" w:rsidRPr="003611AE">
        <w:rPr>
          <w:sz w:val="28"/>
          <w:szCs w:val="28"/>
          <w:lang w:val="uk-UA"/>
        </w:rPr>
        <w:t>евід'ємною частиною веденням здорового способу життя є баланс складових та гармонійний розвиток.</w:t>
      </w:r>
    </w:p>
    <w:p w:rsidR="00CE7010" w:rsidRPr="00CE7010" w:rsidRDefault="00CE7010" w:rsidP="00CE7010">
      <w:pPr>
        <w:widowControl/>
        <w:spacing w:line="360" w:lineRule="auto"/>
        <w:ind w:firstLine="709"/>
        <w:jc w:val="both"/>
        <w:rPr>
          <w:sz w:val="28"/>
          <w:szCs w:val="28"/>
          <w:lang w:val="uk-UA"/>
        </w:rPr>
      </w:pPr>
      <w:r>
        <w:rPr>
          <w:sz w:val="28"/>
          <w:szCs w:val="28"/>
          <w:lang w:val="uk-UA"/>
        </w:rPr>
        <w:t xml:space="preserve">Останнє, але не менш важливе опитування має назву </w:t>
      </w:r>
      <w:r>
        <w:rPr>
          <w:sz w:val="28"/>
          <w:szCs w:val="28"/>
        </w:rPr>
        <w:t>“</w:t>
      </w:r>
      <w:proofErr w:type="spellStart"/>
      <w:r>
        <w:rPr>
          <w:sz w:val="28"/>
          <w:szCs w:val="28"/>
        </w:rPr>
        <w:t>Ставлення</w:t>
      </w:r>
      <w:proofErr w:type="spellEnd"/>
      <w:r>
        <w:rPr>
          <w:sz w:val="28"/>
          <w:szCs w:val="28"/>
        </w:rPr>
        <w:t xml:space="preserve"> до </w:t>
      </w:r>
      <w:proofErr w:type="spellStart"/>
      <w:r>
        <w:rPr>
          <w:sz w:val="28"/>
          <w:szCs w:val="28"/>
        </w:rPr>
        <w:t>здоров</w:t>
      </w:r>
      <w:r w:rsidRPr="00CE7010">
        <w:rPr>
          <w:sz w:val="28"/>
          <w:szCs w:val="28"/>
        </w:rPr>
        <w:t>’</w:t>
      </w:r>
      <w:r>
        <w:rPr>
          <w:sz w:val="28"/>
          <w:szCs w:val="28"/>
        </w:rPr>
        <w:t>я</w:t>
      </w:r>
      <w:proofErr w:type="spellEnd"/>
      <w:r>
        <w:rPr>
          <w:sz w:val="28"/>
          <w:szCs w:val="28"/>
        </w:rPr>
        <w:t>”</w:t>
      </w:r>
      <w:r>
        <w:rPr>
          <w:sz w:val="28"/>
          <w:szCs w:val="28"/>
          <w:lang w:val="uk-UA"/>
        </w:rPr>
        <w:t>.</w:t>
      </w:r>
      <w:r w:rsidRPr="00CE7010">
        <w:rPr>
          <w:sz w:val="28"/>
          <w:szCs w:val="28"/>
        </w:rPr>
        <w:t xml:space="preserve"> </w:t>
      </w:r>
      <w:r>
        <w:rPr>
          <w:sz w:val="28"/>
          <w:szCs w:val="28"/>
          <w:lang w:val="uk-UA"/>
        </w:rPr>
        <w:t xml:space="preserve">Респондентам слід було оцінити кожне з десяти тверджень за шкалою від одного до семи, де 1 – </w:t>
      </w:r>
      <w:r w:rsidRPr="00792E4E">
        <w:rPr>
          <w:sz w:val="28"/>
          <w:szCs w:val="28"/>
          <w:lang w:val="uk-UA"/>
        </w:rPr>
        <w:t>абсолютно н</w:t>
      </w:r>
      <w:r>
        <w:rPr>
          <w:sz w:val="28"/>
          <w:szCs w:val="28"/>
          <w:lang w:val="uk-UA"/>
        </w:rPr>
        <w:t xml:space="preserve">е згоден або зовсім не важливо, а 7 – </w:t>
      </w:r>
      <w:r w:rsidRPr="00792E4E">
        <w:rPr>
          <w:sz w:val="28"/>
          <w:szCs w:val="28"/>
          <w:lang w:val="uk-UA"/>
        </w:rPr>
        <w:t>абсол</w:t>
      </w:r>
      <w:r>
        <w:rPr>
          <w:sz w:val="28"/>
          <w:szCs w:val="28"/>
          <w:lang w:val="uk-UA"/>
        </w:rPr>
        <w:t>ютно згоден.</w:t>
      </w:r>
      <w:r w:rsidR="000A3CB8">
        <w:rPr>
          <w:sz w:val="28"/>
          <w:szCs w:val="28"/>
          <w:lang w:val="uk-UA"/>
        </w:rPr>
        <w:t xml:space="preserve"> По кожному під</w:t>
      </w:r>
      <w:r w:rsidR="00CC62D0">
        <w:rPr>
          <w:sz w:val="28"/>
          <w:szCs w:val="28"/>
          <w:lang w:val="uk-UA"/>
        </w:rPr>
        <w:t>питанню кожного питання ми визначили найбільш часті відповіді.</w:t>
      </w:r>
    </w:p>
    <w:p w:rsidR="00CE7010" w:rsidRDefault="00CE7010" w:rsidP="00CE7010">
      <w:pPr>
        <w:widowControl/>
        <w:spacing w:line="360" w:lineRule="auto"/>
        <w:ind w:firstLine="709"/>
        <w:jc w:val="both"/>
        <w:rPr>
          <w:sz w:val="28"/>
          <w:szCs w:val="28"/>
          <w:lang w:val="uk-UA"/>
        </w:rPr>
      </w:pPr>
      <w:r>
        <w:rPr>
          <w:sz w:val="28"/>
          <w:szCs w:val="28"/>
          <w:lang w:val="uk-UA"/>
        </w:rPr>
        <w:t>Відповідно, маємо наступні результати.</w:t>
      </w:r>
    </w:p>
    <w:p w:rsidR="000A3CB8" w:rsidRDefault="00CE7010" w:rsidP="00C16DA3">
      <w:pPr>
        <w:pStyle w:val="ListParagraph"/>
        <w:widowControl/>
        <w:numPr>
          <w:ilvl w:val="6"/>
          <w:numId w:val="27"/>
        </w:numPr>
        <w:spacing w:line="360" w:lineRule="auto"/>
        <w:rPr>
          <w:sz w:val="28"/>
          <w:szCs w:val="28"/>
          <w:lang w:val="uk-UA"/>
        </w:rPr>
      </w:pPr>
      <w:r w:rsidRPr="006B6EC7">
        <w:rPr>
          <w:sz w:val="28"/>
          <w:szCs w:val="28"/>
          <w:lang w:val="uk-UA"/>
        </w:rPr>
        <w:t>Люди по-різному оцінюють різноманітні сфери життя. Оцініть, наскільки наведені цінності є важливими для вас в даний момент</w:t>
      </w:r>
      <w:r w:rsidRPr="00CE7010">
        <w:rPr>
          <w:sz w:val="28"/>
          <w:szCs w:val="28"/>
        </w:rPr>
        <w:t xml:space="preserve"> (</w:t>
      </w:r>
      <w:r>
        <w:rPr>
          <w:sz w:val="28"/>
          <w:szCs w:val="28"/>
          <w:lang w:val="uk-UA"/>
        </w:rPr>
        <w:t>рис. 13</w:t>
      </w:r>
      <w:r w:rsidRPr="00CE7010">
        <w:rPr>
          <w:sz w:val="28"/>
          <w:szCs w:val="28"/>
        </w:rPr>
        <w:t>)</w:t>
      </w:r>
      <w:r w:rsidRPr="006B6EC7">
        <w:rPr>
          <w:sz w:val="28"/>
          <w:szCs w:val="28"/>
          <w:lang w:val="uk-UA"/>
        </w:rPr>
        <w:t>.</w:t>
      </w:r>
    </w:p>
    <w:p w:rsidR="00CC62D0" w:rsidRDefault="000A3CB8" w:rsidP="00601230">
      <w:pPr>
        <w:widowControl/>
        <w:rPr>
          <w:sz w:val="28"/>
          <w:szCs w:val="28"/>
          <w:lang w:val="uk-UA"/>
        </w:rPr>
      </w:pPr>
      <w:r>
        <w:rPr>
          <w:sz w:val="28"/>
          <w:szCs w:val="28"/>
          <w:lang w:val="uk-UA"/>
        </w:rPr>
        <w:br w:type="page"/>
      </w:r>
      <w:r>
        <w:rPr>
          <w:noProof/>
          <w:sz w:val="28"/>
          <w:szCs w:val="28"/>
          <w:lang w:bidi="ar-SA"/>
        </w:rPr>
        <w:lastRenderedPageBreak/>
        <w:drawing>
          <wp:inline distT="0" distB="0" distL="0" distR="0">
            <wp:extent cx="5927725" cy="3562985"/>
            <wp:effectExtent l="0" t="0" r="15875" b="1841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62D0" w:rsidRDefault="00CC62D0" w:rsidP="00CC62D0">
      <w:pPr>
        <w:widowControl/>
        <w:spacing w:line="360" w:lineRule="auto"/>
        <w:ind w:firstLine="709"/>
        <w:jc w:val="both"/>
        <w:rPr>
          <w:sz w:val="28"/>
          <w:szCs w:val="28"/>
          <w:lang w:val="uk-UA"/>
        </w:rPr>
      </w:pPr>
      <w:r>
        <w:rPr>
          <w:sz w:val="28"/>
          <w:szCs w:val="28"/>
          <w:lang w:val="uk-UA"/>
        </w:rPr>
        <w:t xml:space="preserve">Рис. 13. </w:t>
      </w:r>
      <w:r w:rsidRPr="006B6EC7">
        <w:rPr>
          <w:sz w:val="28"/>
          <w:szCs w:val="28"/>
          <w:lang w:val="uk-UA"/>
        </w:rPr>
        <w:t>Оцініть, наскільки наведені цінності є важливими для вас в даний момент</w:t>
      </w:r>
      <w:r w:rsidRPr="00CE7010">
        <w:rPr>
          <w:sz w:val="28"/>
          <w:szCs w:val="28"/>
          <w:lang w:val="uk-UA"/>
        </w:rPr>
        <w:t xml:space="preserve"> </w:t>
      </w:r>
    </w:p>
    <w:p w:rsidR="00CC62D0" w:rsidRPr="009B7EBF" w:rsidRDefault="00CC62D0" w:rsidP="00C16DA3">
      <w:pPr>
        <w:pStyle w:val="ListParagraph"/>
        <w:widowControl/>
        <w:numPr>
          <w:ilvl w:val="6"/>
          <w:numId w:val="27"/>
        </w:numPr>
        <w:spacing w:line="360" w:lineRule="auto"/>
        <w:rPr>
          <w:sz w:val="28"/>
          <w:szCs w:val="28"/>
          <w:lang w:val="uk-UA"/>
        </w:rPr>
      </w:pPr>
      <w:r w:rsidRPr="009B7EBF">
        <w:rPr>
          <w:sz w:val="28"/>
          <w:szCs w:val="28"/>
          <w:lang w:val="uk-UA"/>
        </w:rPr>
        <w:t>Як ви вважаєте, що необхідно для того, щоб досягти успіху в житті?</w:t>
      </w:r>
    </w:p>
    <w:p w:rsidR="009B7EBF" w:rsidRDefault="00CC62D0" w:rsidP="00CC62D0">
      <w:pPr>
        <w:pStyle w:val="ListParagraph"/>
        <w:widowControl/>
        <w:spacing w:line="360" w:lineRule="auto"/>
        <w:ind w:left="0" w:firstLine="0"/>
        <w:rPr>
          <w:sz w:val="28"/>
          <w:szCs w:val="28"/>
          <w:lang w:val="uk-UA"/>
        </w:rPr>
      </w:pPr>
      <w:r>
        <w:rPr>
          <w:noProof/>
          <w:sz w:val="28"/>
          <w:szCs w:val="28"/>
          <w:lang w:bidi="ar-SA"/>
        </w:rPr>
        <w:drawing>
          <wp:inline distT="0" distB="0" distL="0" distR="0" wp14:anchorId="121F82CB" wp14:editId="5DE97252">
            <wp:extent cx="5927725" cy="3909695"/>
            <wp:effectExtent l="0" t="0" r="15875" b="1460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B7EBF" w:rsidRDefault="009B7EBF" w:rsidP="009B7EBF">
      <w:pPr>
        <w:pStyle w:val="ListParagraph"/>
        <w:widowControl/>
        <w:spacing w:line="360" w:lineRule="auto"/>
        <w:ind w:left="0" w:firstLine="709"/>
        <w:rPr>
          <w:sz w:val="28"/>
          <w:szCs w:val="28"/>
          <w:lang w:val="uk-UA"/>
        </w:rPr>
      </w:pPr>
      <w:r>
        <w:rPr>
          <w:sz w:val="28"/>
          <w:szCs w:val="28"/>
          <w:lang w:val="uk-UA"/>
        </w:rPr>
        <w:t xml:space="preserve">Рис. 14. </w:t>
      </w:r>
      <w:r w:rsidRPr="001C0E25">
        <w:rPr>
          <w:sz w:val="28"/>
          <w:szCs w:val="28"/>
          <w:lang w:val="uk-UA"/>
        </w:rPr>
        <w:t>Як ви вважаєте, що необхідно для того, щоб досягти успіху в житті?</w:t>
      </w:r>
    </w:p>
    <w:p w:rsidR="009B7EBF" w:rsidRPr="006B6EC7" w:rsidRDefault="009B7EBF" w:rsidP="00C16DA3">
      <w:pPr>
        <w:pStyle w:val="ListParagraph"/>
        <w:numPr>
          <w:ilvl w:val="6"/>
          <w:numId w:val="27"/>
        </w:numPr>
        <w:tabs>
          <w:tab w:val="left" w:pos="0"/>
        </w:tabs>
        <w:spacing w:line="360" w:lineRule="auto"/>
        <w:rPr>
          <w:sz w:val="28"/>
          <w:szCs w:val="28"/>
          <w:lang w:val="uk-UA"/>
        </w:rPr>
      </w:pPr>
      <w:r w:rsidRPr="001C0E25">
        <w:rPr>
          <w:sz w:val="28"/>
          <w:szCs w:val="28"/>
          <w:lang w:val="uk-UA"/>
        </w:rPr>
        <w:lastRenderedPageBreak/>
        <w:t>Як би ви кількома словами визначили, що таке здоровий спосіб життя?</w:t>
      </w:r>
    </w:p>
    <w:p w:rsidR="009B7EBF" w:rsidRPr="009B7EBF" w:rsidRDefault="009B7EBF" w:rsidP="009B7EBF">
      <w:pPr>
        <w:widowControl/>
        <w:spacing w:line="360" w:lineRule="auto"/>
        <w:ind w:firstLine="709"/>
        <w:jc w:val="both"/>
        <w:rPr>
          <w:sz w:val="28"/>
          <w:szCs w:val="28"/>
          <w:shd w:val="clear" w:color="auto" w:fill="FFFFFF"/>
        </w:rPr>
      </w:pPr>
      <w:r w:rsidRPr="009B7EBF">
        <w:rPr>
          <w:sz w:val="28"/>
          <w:szCs w:val="28"/>
          <w:lang w:val="uk-UA"/>
        </w:rPr>
        <w:t xml:space="preserve">На це запитання переважна більшість студентів відповіді, що це </w:t>
      </w:r>
      <w:r w:rsidRPr="009B7EBF">
        <w:rPr>
          <w:sz w:val="28"/>
          <w:szCs w:val="28"/>
          <w:shd w:val="clear" w:color="auto" w:fill="FFFFFF"/>
          <w:lang w:val="uk-UA"/>
        </w:rPr>
        <w:t>дії, спрямовані на запобігання захворювань, зміцнення всіх систем організму та поліпшення загального самопочуття людини.</w:t>
      </w:r>
      <w:r w:rsidRPr="009B7EBF">
        <w:rPr>
          <w:sz w:val="28"/>
          <w:szCs w:val="28"/>
          <w:lang w:val="uk-UA"/>
        </w:rPr>
        <w:t xml:space="preserve">. Певно річ у тім, що це найбільш вживане тлумачення терміну </w:t>
      </w:r>
      <w:r w:rsidRPr="009B7EBF">
        <w:rPr>
          <w:sz w:val="28"/>
          <w:szCs w:val="28"/>
        </w:rPr>
        <w:t>“</w:t>
      </w:r>
      <w:proofErr w:type="spellStart"/>
      <w:r w:rsidRPr="009B7EBF">
        <w:rPr>
          <w:sz w:val="28"/>
          <w:szCs w:val="28"/>
        </w:rPr>
        <w:t>здоров’я</w:t>
      </w:r>
      <w:proofErr w:type="spellEnd"/>
      <w:r w:rsidRPr="009B7EBF">
        <w:rPr>
          <w:sz w:val="28"/>
          <w:szCs w:val="28"/>
        </w:rPr>
        <w:t>”.</w:t>
      </w:r>
      <w:r w:rsidRPr="009B7EBF">
        <w:rPr>
          <w:sz w:val="28"/>
          <w:szCs w:val="28"/>
          <w:lang w:val="uk-UA"/>
        </w:rPr>
        <w:t xml:space="preserve"> Були також і інші відповіді. Наприклад, стан людини, за якого вона </w:t>
      </w:r>
      <w:proofErr w:type="spellStart"/>
      <w:r w:rsidRPr="009B7EBF">
        <w:rPr>
          <w:sz w:val="28"/>
          <w:szCs w:val="28"/>
          <w:shd w:val="clear" w:color="auto" w:fill="FFFFFF"/>
        </w:rPr>
        <w:t>розумно</w:t>
      </w:r>
      <w:proofErr w:type="spellEnd"/>
      <w:r w:rsidRPr="009B7EBF">
        <w:rPr>
          <w:sz w:val="28"/>
          <w:szCs w:val="28"/>
          <w:shd w:val="clear" w:color="auto" w:fill="FFFFFF"/>
        </w:rPr>
        <w:t xml:space="preserve"> </w:t>
      </w:r>
      <w:proofErr w:type="spellStart"/>
      <w:r w:rsidRPr="009B7EBF">
        <w:rPr>
          <w:sz w:val="28"/>
          <w:szCs w:val="28"/>
          <w:shd w:val="clear" w:color="auto" w:fill="FFFFFF"/>
        </w:rPr>
        <w:t>використовує</w:t>
      </w:r>
      <w:proofErr w:type="spellEnd"/>
      <w:r w:rsidRPr="009B7EBF">
        <w:rPr>
          <w:sz w:val="28"/>
          <w:szCs w:val="28"/>
          <w:shd w:val="clear" w:color="auto" w:fill="FFFFFF"/>
        </w:rPr>
        <w:t xml:space="preserve"> </w:t>
      </w:r>
      <w:proofErr w:type="spellStart"/>
      <w:r w:rsidRPr="009B7EBF">
        <w:rPr>
          <w:sz w:val="28"/>
          <w:szCs w:val="28"/>
          <w:shd w:val="clear" w:color="auto" w:fill="FFFFFF"/>
        </w:rPr>
        <w:t>свій</w:t>
      </w:r>
      <w:proofErr w:type="spellEnd"/>
      <w:r w:rsidRPr="009B7EBF">
        <w:rPr>
          <w:sz w:val="28"/>
          <w:szCs w:val="28"/>
          <w:shd w:val="clear" w:color="auto" w:fill="FFFFFF"/>
        </w:rPr>
        <w:t xml:space="preserve"> </w:t>
      </w:r>
      <w:proofErr w:type="spellStart"/>
      <w:r w:rsidRPr="009B7EBF">
        <w:rPr>
          <w:sz w:val="28"/>
          <w:szCs w:val="28"/>
          <w:shd w:val="clear" w:color="auto" w:fill="FFFFFF"/>
        </w:rPr>
        <w:t>життєвий</w:t>
      </w:r>
      <w:proofErr w:type="spellEnd"/>
      <w:r w:rsidRPr="009B7EBF">
        <w:rPr>
          <w:sz w:val="28"/>
          <w:szCs w:val="28"/>
          <w:shd w:val="clear" w:color="auto" w:fill="FFFFFF"/>
        </w:rPr>
        <w:t xml:space="preserve"> </w:t>
      </w:r>
      <w:proofErr w:type="spellStart"/>
      <w:r w:rsidRPr="009B7EBF">
        <w:rPr>
          <w:sz w:val="28"/>
          <w:szCs w:val="28"/>
          <w:shd w:val="clear" w:color="auto" w:fill="FFFFFF"/>
        </w:rPr>
        <w:t>потенціал</w:t>
      </w:r>
      <w:proofErr w:type="spellEnd"/>
      <w:r w:rsidRPr="009B7EBF">
        <w:rPr>
          <w:sz w:val="28"/>
          <w:szCs w:val="28"/>
          <w:shd w:val="clear" w:color="auto" w:fill="FFFFFF"/>
        </w:rPr>
        <w:t>.</w:t>
      </w:r>
    </w:p>
    <w:p w:rsidR="009B7EBF" w:rsidRPr="009B7EBF" w:rsidRDefault="009B7EBF" w:rsidP="00C16DA3">
      <w:pPr>
        <w:pStyle w:val="ListParagraph"/>
        <w:widowControl/>
        <w:numPr>
          <w:ilvl w:val="3"/>
          <w:numId w:val="27"/>
        </w:numPr>
        <w:spacing w:line="360" w:lineRule="auto"/>
        <w:rPr>
          <w:sz w:val="28"/>
          <w:szCs w:val="28"/>
          <w:shd w:val="clear" w:color="auto" w:fill="FFFFFF"/>
        </w:rPr>
      </w:pPr>
      <w:r w:rsidRPr="009B7EBF">
        <w:rPr>
          <w:sz w:val="28"/>
          <w:szCs w:val="28"/>
          <w:lang w:val="uk-UA"/>
        </w:rPr>
        <w:t>Оцініть, який вплив на вашу поінформованість у галузі здоров'я має інформація, отримана з таких джерел</w:t>
      </w:r>
      <w:r>
        <w:rPr>
          <w:sz w:val="28"/>
          <w:szCs w:val="28"/>
          <w:shd w:val="clear" w:color="auto" w:fill="FFFFFF"/>
          <w:lang w:val="uk-UA"/>
        </w:rPr>
        <w:t>.</w:t>
      </w:r>
    </w:p>
    <w:p w:rsidR="00601230" w:rsidRDefault="009B7EBF" w:rsidP="00601230">
      <w:pPr>
        <w:widowControl/>
        <w:spacing w:line="360" w:lineRule="auto"/>
        <w:rPr>
          <w:sz w:val="28"/>
          <w:szCs w:val="28"/>
          <w:shd w:val="clear" w:color="auto" w:fill="FFFFFF"/>
        </w:rPr>
      </w:pPr>
      <w:r>
        <w:rPr>
          <w:noProof/>
          <w:shd w:val="clear" w:color="auto" w:fill="FFFFFF"/>
          <w:lang w:bidi="ar-SA"/>
        </w:rPr>
        <w:drawing>
          <wp:inline distT="0" distB="0" distL="0" distR="0">
            <wp:extent cx="5707117" cy="3484179"/>
            <wp:effectExtent l="0" t="0" r="8255" b="254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01230" w:rsidRDefault="00601230" w:rsidP="00601230">
      <w:pPr>
        <w:widowControl/>
        <w:spacing w:line="360" w:lineRule="auto"/>
        <w:ind w:firstLine="709"/>
        <w:jc w:val="both"/>
        <w:rPr>
          <w:sz w:val="28"/>
          <w:szCs w:val="28"/>
          <w:shd w:val="clear" w:color="auto" w:fill="FFFFFF"/>
        </w:rPr>
      </w:pPr>
      <w:r>
        <w:rPr>
          <w:sz w:val="28"/>
          <w:szCs w:val="28"/>
          <w:shd w:val="clear" w:color="auto" w:fill="FFFFFF"/>
        </w:rPr>
        <w:t xml:space="preserve">Рис. 15. </w:t>
      </w:r>
      <w:r>
        <w:rPr>
          <w:sz w:val="28"/>
          <w:szCs w:val="28"/>
        </w:rPr>
        <w:t>В</w:t>
      </w:r>
      <w:r w:rsidRPr="009B7EBF">
        <w:rPr>
          <w:sz w:val="28"/>
          <w:szCs w:val="28"/>
          <w:lang w:val="uk-UA"/>
        </w:rPr>
        <w:t>плив на вашу поінформованість у галузі здоров'я має інформація, отримана з таких джерел</w:t>
      </w:r>
      <w:r w:rsidRPr="00601230">
        <w:rPr>
          <w:sz w:val="28"/>
          <w:szCs w:val="28"/>
          <w:shd w:val="clear" w:color="auto" w:fill="FFFFFF"/>
        </w:rPr>
        <w:t xml:space="preserve"> </w:t>
      </w:r>
    </w:p>
    <w:p w:rsidR="00601230" w:rsidRPr="00601230" w:rsidRDefault="00601230" w:rsidP="00C16DA3">
      <w:pPr>
        <w:pStyle w:val="ListParagraph"/>
        <w:widowControl/>
        <w:numPr>
          <w:ilvl w:val="0"/>
          <w:numId w:val="27"/>
        </w:numPr>
        <w:spacing w:line="360" w:lineRule="auto"/>
        <w:rPr>
          <w:sz w:val="28"/>
          <w:szCs w:val="28"/>
          <w:shd w:val="clear" w:color="auto" w:fill="FFFFFF"/>
        </w:rPr>
      </w:pPr>
      <w:r w:rsidRPr="001C0E25">
        <w:rPr>
          <w:sz w:val="28"/>
          <w:szCs w:val="28"/>
          <w:lang w:val="uk-UA"/>
        </w:rPr>
        <w:t>Як ви вважаєте, які з наведених нижче факторів мають найбільш істотний вплив на стан вашого здоров'я?</w:t>
      </w:r>
    </w:p>
    <w:p w:rsidR="00601230" w:rsidRDefault="00601230">
      <w:pPr>
        <w:widowControl/>
        <w:rPr>
          <w:sz w:val="28"/>
          <w:szCs w:val="28"/>
          <w:lang w:val="uk-UA"/>
        </w:rPr>
      </w:pPr>
      <w:r>
        <w:rPr>
          <w:sz w:val="28"/>
          <w:szCs w:val="28"/>
          <w:lang w:val="uk-UA"/>
        </w:rPr>
        <w:br w:type="page"/>
      </w:r>
    </w:p>
    <w:p w:rsidR="00601230" w:rsidRDefault="00601230" w:rsidP="00601230">
      <w:pPr>
        <w:widowControl/>
        <w:spacing w:line="360" w:lineRule="auto"/>
        <w:rPr>
          <w:sz w:val="28"/>
          <w:szCs w:val="28"/>
          <w:shd w:val="clear" w:color="auto" w:fill="FFFFFF"/>
        </w:rPr>
      </w:pPr>
      <w:r w:rsidRPr="00601230">
        <w:rPr>
          <w:noProof/>
          <w:sz w:val="32"/>
          <w:szCs w:val="32"/>
          <w:shd w:val="clear" w:color="auto" w:fill="FFFFFF"/>
          <w:lang w:bidi="ar-SA"/>
        </w:rPr>
        <w:lastRenderedPageBreak/>
        <w:drawing>
          <wp:inline distT="0" distB="0" distL="0" distR="0">
            <wp:extent cx="5754413" cy="3342290"/>
            <wp:effectExtent l="0" t="0" r="17780" b="1079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01230" w:rsidRDefault="00601230" w:rsidP="00601230">
      <w:pPr>
        <w:widowControl/>
        <w:spacing w:line="360" w:lineRule="auto"/>
        <w:ind w:firstLine="709"/>
        <w:rPr>
          <w:sz w:val="28"/>
          <w:szCs w:val="28"/>
          <w:lang w:val="uk-UA"/>
        </w:rPr>
      </w:pPr>
      <w:r w:rsidRPr="00601230">
        <w:rPr>
          <w:sz w:val="28"/>
          <w:szCs w:val="28"/>
          <w:shd w:val="clear" w:color="auto" w:fill="FFFFFF"/>
        </w:rPr>
        <w:t xml:space="preserve">Рис. 16. </w:t>
      </w:r>
      <w:r w:rsidRPr="00601230">
        <w:rPr>
          <w:sz w:val="28"/>
          <w:szCs w:val="28"/>
          <w:lang w:val="uk-UA"/>
        </w:rPr>
        <w:t>Як ви вважаєте, які з наведених нижче факторів мають найбільш істотний вплив на стан вашого здоров'я?</w:t>
      </w:r>
    </w:p>
    <w:p w:rsidR="00601230" w:rsidRPr="006B6EC7" w:rsidRDefault="00601230" w:rsidP="00C16DA3">
      <w:pPr>
        <w:pStyle w:val="ListParagraph"/>
        <w:numPr>
          <w:ilvl w:val="0"/>
          <w:numId w:val="27"/>
        </w:numPr>
        <w:tabs>
          <w:tab w:val="left" w:pos="0"/>
        </w:tabs>
        <w:spacing w:line="360" w:lineRule="auto"/>
        <w:rPr>
          <w:sz w:val="28"/>
          <w:szCs w:val="28"/>
          <w:lang w:val="uk-UA"/>
        </w:rPr>
      </w:pPr>
      <w:r w:rsidRPr="009C67D5">
        <w:rPr>
          <w:sz w:val="28"/>
          <w:szCs w:val="28"/>
          <w:lang w:val="uk-UA"/>
        </w:rPr>
        <w:t>Як ви почуваєтеся найчастіше, коли зі здоров'ям у вас все гаразд?</w:t>
      </w:r>
    </w:p>
    <w:p w:rsidR="007A1963" w:rsidRDefault="00601230" w:rsidP="007A1963">
      <w:pPr>
        <w:widowControl/>
        <w:spacing w:line="360" w:lineRule="auto"/>
        <w:jc w:val="both"/>
        <w:rPr>
          <w:sz w:val="28"/>
          <w:szCs w:val="28"/>
          <w:shd w:val="clear" w:color="auto" w:fill="FFFFFF"/>
        </w:rPr>
      </w:pPr>
      <w:r>
        <w:rPr>
          <w:noProof/>
          <w:sz w:val="28"/>
          <w:szCs w:val="28"/>
          <w:shd w:val="clear" w:color="auto" w:fill="FFFFFF"/>
          <w:lang w:bidi="ar-SA"/>
        </w:rPr>
        <w:drawing>
          <wp:inline distT="0" distB="0" distL="0" distR="0">
            <wp:extent cx="5754370" cy="3610304"/>
            <wp:effectExtent l="0" t="0" r="17780" b="952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A1963" w:rsidRPr="007A1963" w:rsidRDefault="007A1963" w:rsidP="007A1963">
      <w:pPr>
        <w:tabs>
          <w:tab w:val="left" w:pos="0"/>
        </w:tabs>
        <w:spacing w:line="360" w:lineRule="auto"/>
        <w:ind w:firstLine="709"/>
        <w:rPr>
          <w:sz w:val="28"/>
          <w:szCs w:val="28"/>
          <w:lang w:val="uk-UA"/>
        </w:rPr>
      </w:pPr>
      <w:r w:rsidRPr="007A1963">
        <w:rPr>
          <w:sz w:val="28"/>
          <w:szCs w:val="28"/>
          <w:shd w:val="clear" w:color="auto" w:fill="FFFFFF"/>
        </w:rPr>
        <w:t xml:space="preserve">Рис. 17. </w:t>
      </w:r>
      <w:r w:rsidRPr="007A1963">
        <w:rPr>
          <w:sz w:val="28"/>
          <w:szCs w:val="28"/>
          <w:lang w:val="uk-UA"/>
        </w:rPr>
        <w:t>Як ви почуваєтеся найчастіше, коли зі здоров'ям у вас все гаразд?</w:t>
      </w:r>
    </w:p>
    <w:p w:rsidR="009B7EBF" w:rsidRDefault="009B7EBF" w:rsidP="007A1963">
      <w:pPr>
        <w:widowControl/>
        <w:spacing w:line="360" w:lineRule="auto"/>
        <w:jc w:val="both"/>
        <w:rPr>
          <w:sz w:val="28"/>
          <w:szCs w:val="28"/>
          <w:shd w:val="clear" w:color="auto" w:fill="FFFFFF"/>
        </w:rPr>
      </w:pPr>
      <w:r w:rsidRPr="00601230">
        <w:rPr>
          <w:sz w:val="28"/>
          <w:szCs w:val="28"/>
          <w:shd w:val="clear" w:color="auto" w:fill="FFFFFF"/>
        </w:rPr>
        <w:br w:type="page"/>
      </w:r>
    </w:p>
    <w:p w:rsidR="007A1963" w:rsidRPr="007A1963" w:rsidRDefault="007A1963" w:rsidP="00C16DA3">
      <w:pPr>
        <w:pStyle w:val="ListParagraph"/>
        <w:widowControl/>
        <w:numPr>
          <w:ilvl w:val="0"/>
          <w:numId w:val="27"/>
        </w:numPr>
        <w:spacing w:line="360" w:lineRule="auto"/>
        <w:rPr>
          <w:sz w:val="28"/>
          <w:szCs w:val="28"/>
          <w:shd w:val="clear" w:color="auto" w:fill="FFFFFF"/>
        </w:rPr>
      </w:pPr>
      <w:r w:rsidRPr="000862D8">
        <w:rPr>
          <w:sz w:val="28"/>
          <w:szCs w:val="28"/>
          <w:lang w:val="uk-UA"/>
        </w:rPr>
        <w:lastRenderedPageBreak/>
        <w:t>Як ви почуваєтеся найчастіше, коли дізнаєтес</w:t>
      </w:r>
      <w:r>
        <w:rPr>
          <w:sz w:val="28"/>
          <w:szCs w:val="28"/>
          <w:lang w:val="uk-UA"/>
        </w:rPr>
        <w:t>я про погіршення свого здоров'я?</w:t>
      </w:r>
    </w:p>
    <w:p w:rsidR="007A1963" w:rsidRPr="007A1963" w:rsidRDefault="007A1963" w:rsidP="007A1963">
      <w:pPr>
        <w:widowControl/>
        <w:spacing w:line="360" w:lineRule="auto"/>
        <w:rPr>
          <w:sz w:val="28"/>
          <w:szCs w:val="28"/>
          <w:shd w:val="clear" w:color="auto" w:fill="FFFFFF"/>
        </w:rPr>
      </w:pPr>
      <w:r>
        <w:rPr>
          <w:noProof/>
          <w:sz w:val="28"/>
          <w:szCs w:val="28"/>
          <w:shd w:val="clear" w:color="auto" w:fill="FFFFFF"/>
          <w:lang w:bidi="ar-SA"/>
        </w:rPr>
        <w:drawing>
          <wp:inline distT="0" distB="0" distL="0" distR="0">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A1963" w:rsidRPr="007A1963" w:rsidRDefault="007A1963" w:rsidP="007A1963">
      <w:pPr>
        <w:widowControl/>
        <w:spacing w:line="360" w:lineRule="auto"/>
        <w:ind w:firstLine="709"/>
        <w:rPr>
          <w:sz w:val="28"/>
          <w:szCs w:val="28"/>
          <w:shd w:val="clear" w:color="auto" w:fill="FFFFFF"/>
        </w:rPr>
      </w:pPr>
      <w:r w:rsidRPr="007A1963">
        <w:rPr>
          <w:sz w:val="28"/>
          <w:szCs w:val="28"/>
          <w:lang w:val="uk-UA"/>
        </w:rPr>
        <w:t>Рис. 18. Як ви почуваєтеся найчастіше, коли дізнаєтеся про погіршення свого здоров'я?</w:t>
      </w:r>
    </w:p>
    <w:p w:rsidR="007D78A7" w:rsidRPr="007A1963" w:rsidRDefault="007A1963" w:rsidP="00C16DA3">
      <w:pPr>
        <w:pStyle w:val="ListParagraph"/>
        <w:widowControl/>
        <w:numPr>
          <w:ilvl w:val="0"/>
          <w:numId w:val="27"/>
        </w:numPr>
        <w:spacing w:line="360" w:lineRule="auto"/>
        <w:rPr>
          <w:sz w:val="28"/>
          <w:szCs w:val="28"/>
        </w:rPr>
      </w:pPr>
      <w:proofErr w:type="spellStart"/>
      <w:r w:rsidRPr="000862D8">
        <w:rPr>
          <w:iCs/>
          <w:color w:val="000000"/>
          <w:sz w:val="28"/>
          <w:szCs w:val="28"/>
          <w:shd w:val="clear" w:color="auto" w:fill="FFFFFF"/>
        </w:rPr>
        <w:t>Чи</w:t>
      </w:r>
      <w:proofErr w:type="spellEnd"/>
      <w:r w:rsidRPr="000862D8">
        <w:rPr>
          <w:iCs/>
          <w:color w:val="000000"/>
          <w:sz w:val="28"/>
          <w:szCs w:val="28"/>
          <w:shd w:val="clear" w:color="auto" w:fill="FFFFFF"/>
        </w:rPr>
        <w:t xml:space="preserve"> робите </w:t>
      </w:r>
      <w:proofErr w:type="spellStart"/>
      <w:r w:rsidRPr="000862D8">
        <w:rPr>
          <w:iCs/>
          <w:color w:val="000000"/>
          <w:sz w:val="28"/>
          <w:szCs w:val="28"/>
          <w:shd w:val="clear" w:color="auto" w:fill="FFFFFF"/>
        </w:rPr>
        <w:t>ви</w:t>
      </w:r>
      <w:proofErr w:type="spellEnd"/>
      <w:r w:rsidRPr="000862D8">
        <w:rPr>
          <w:iCs/>
          <w:color w:val="000000"/>
          <w:sz w:val="28"/>
          <w:szCs w:val="28"/>
          <w:shd w:val="clear" w:color="auto" w:fill="FFFFFF"/>
        </w:rPr>
        <w:t xml:space="preserve"> </w:t>
      </w:r>
      <w:proofErr w:type="spellStart"/>
      <w:r w:rsidRPr="000862D8">
        <w:rPr>
          <w:iCs/>
          <w:color w:val="000000"/>
          <w:sz w:val="28"/>
          <w:szCs w:val="28"/>
          <w:shd w:val="clear" w:color="auto" w:fill="FFFFFF"/>
        </w:rPr>
        <w:t>щось</w:t>
      </w:r>
      <w:proofErr w:type="spellEnd"/>
      <w:r w:rsidRPr="000862D8">
        <w:rPr>
          <w:iCs/>
          <w:color w:val="000000"/>
          <w:sz w:val="28"/>
          <w:szCs w:val="28"/>
          <w:shd w:val="clear" w:color="auto" w:fill="FFFFFF"/>
        </w:rPr>
        <w:t xml:space="preserve"> для </w:t>
      </w:r>
      <w:proofErr w:type="spellStart"/>
      <w:r w:rsidRPr="000862D8">
        <w:rPr>
          <w:iCs/>
          <w:color w:val="000000"/>
          <w:sz w:val="28"/>
          <w:szCs w:val="28"/>
          <w:shd w:val="clear" w:color="auto" w:fill="FFFFFF"/>
        </w:rPr>
        <w:t>підтримки</w:t>
      </w:r>
      <w:proofErr w:type="spellEnd"/>
      <w:r w:rsidRPr="000862D8">
        <w:rPr>
          <w:iCs/>
          <w:color w:val="000000"/>
          <w:sz w:val="28"/>
          <w:szCs w:val="28"/>
          <w:shd w:val="clear" w:color="auto" w:fill="FFFFFF"/>
        </w:rPr>
        <w:t xml:space="preserve"> </w:t>
      </w:r>
      <w:proofErr w:type="spellStart"/>
      <w:r w:rsidRPr="000862D8">
        <w:rPr>
          <w:iCs/>
          <w:color w:val="000000"/>
          <w:sz w:val="28"/>
          <w:szCs w:val="28"/>
          <w:shd w:val="clear" w:color="auto" w:fill="FFFFFF"/>
        </w:rPr>
        <w:t>вашого</w:t>
      </w:r>
      <w:proofErr w:type="spellEnd"/>
      <w:r w:rsidRPr="000862D8">
        <w:rPr>
          <w:iCs/>
          <w:color w:val="000000"/>
          <w:sz w:val="28"/>
          <w:szCs w:val="28"/>
          <w:shd w:val="clear" w:color="auto" w:fill="FFFFFF"/>
        </w:rPr>
        <w:t xml:space="preserve"> </w:t>
      </w:r>
      <w:proofErr w:type="spellStart"/>
      <w:r w:rsidRPr="000862D8">
        <w:rPr>
          <w:iCs/>
          <w:color w:val="000000"/>
          <w:sz w:val="28"/>
          <w:szCs w:val="28"/>
          <w:shd w:val="clear" w:color="auto" w:fill="FFFFFF"/>
        </w:rPr>
        <w:t>здоров'я</w:t>
      </w:r>
      <w:proofErr w:type="spellEnd"/>
      <w:r w:rsidRPr="000862D8">
        <w:rPr>
          <w:iCs/>
          <w:color w:val="000000"/>
          <w:sz w:val="28"/>
          <w:szCs w:val="28"/>
          <w:shd w:val="clear" w:color="auto" w:fill="FFFFFF"/>
        </w:rPr>
        <w:t xml:space="preserve">? </w:t>
      </w:r>
      <w:proofErr w:type="spellStart"/>
      <w:r w:rsidRPr="000862D8">
        <w:rPr>
          <w:iCs/>
          <w:color w:val="000000"/>
          <w:sz w:val="28"/>
          <w:szCs w:val="28"/>
          <w:shd w:val="clear" w:color="auto" w:fill="FFFFFF"/>
        </w:rPr>
        <w:t>Поз</w:t>
      </w:r>
      <w:r>
        <w:rPr>
          <w:iCs/>
          <w:color w:val="000000"/>
          <w:sz w:val="28"/>
          <w:szCs w:val="28"/>
          <w:shd w:val="clear" w:color="auto" w:fill="FFFFFF"/>
        </w:rPr>
        <w:t>начте</w:t>
      </w:r>
      <w:proofErr w:type="spellEnd"/>
      <w:r>
        <w:rPr>
          <w:iCs/>
          <w:color w:val="000000"/>
          <w:sz w:val="28"/>
          <w:szCs w:val="28"/>
          <w:shd w:val="clear" w:color="auto" w:fill="FFFFFF"/>
        </w:rPr>
        <w:t>, будь ласка, як регулярно.</w:t>
      </w:r>
    </w:p>
    <w:p w:rsidR="007A1963" w:rsidRDefault="007A1963" w:rsidP="007A1963">
      <w:pPr>
        <w:pStyle w:val="ListParagraph"/>
        <w:widowControl/>
        <w:spacing w:line="360" w:lineRule="auto"/>
        <w:ind w:left="680" w:firstLine="0"/>
        <w:rPr>
          <w:sz w:val="28"/>
          <w:szCs w:val="28"/>
        </w:rPr>
      </w:pPr>
      <w:r>
        <w:rPr>
          <w:noProof/>
          <w:sz w:val="28"/>
          <w:szCs w:val="28"/>
          <w:lang w:bidi="ar-SA"/>
        </w:rPr>
        <w:drawing>
          <wp:inline distT="0" distB="0" distL="0" distR="0">
            <wp:extent cx="5486400" cy="32004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F3197" w:rsidRDefault="006F3197" w:rsidP="006F3197">
      <w:pPr>
        <w:pStyle w:val="ListParagraph"/>
        <w:widowControl/>
        <w:spacing w:line="360" w:lineRule="auto"/>
        <w:ind w:left="680" w:firstLine="709"/>
        <w:rPr>
          <w:iCs/>
          <w:color w:val="000000"/>
          <w:sz w:val="28"/>
          <w:szCs w:val="28"/>
          <w:shd w:val="clear" w:color="auto" w:fill="FFFFFF"/>
        </w:rPr>
      </w:pPr>
      <w:r>
        <w:rPr>
          <w:sz w:val="28"/>
          <w:szCs w:val="28"/>
        </w:rPr>
        <w:t xml:space="preserve">Рис. 19. </w:t>
      </w:r>
      <w:proofErr w:type="spellStart"/>
      <w:r w:rsidRPr="000862D8">
        <w:rPr>
          <w:iCs/>
          <w:color w:val="000000"/>
          <w:sz w:val="28"/>
          <w:szCs w:val="28"/>
          <w:shd w:val="clear" w:color="auto" w:fill="FFFFFF"/>
        </w:rPr>
        <w:t>Чи</w:t>
      </w:r>
      <w:proofErr w:type="spellEnd"/>
      <w:r w:rsidRPr="000862D8">
        <w:rPr>
          <w:iCs/>
          <w:color w:val="000000"/>
          <w:sz w:val="28"/>
          <w:szCs w:val="28"/>
          <w:shd w:val="clear" w:color="auto" w:fill="FFFFFF"/>
        </w:rPr>
        <w:t xml:space="preserve"> робите </w:t>
      </w:r>
      <w:proofErr w:type="spellStart"/>
      <w:r w:rsidRPr="000862D8">
        <w:rPr>
          <w:iCs/>
          <w:color w:val="000000"/>
          <w:sz w:val="28"/>
          <w:szCs w:val="28"/>
          <w:shd w:val="clear" w:color="auto" w:fill="FFFFFF"/>
        </w:rPr>
        <w:t>ви</w:t>
      </w:r>
      <w:proofErr w:type="spellEnd"/>
      <w:r w:rsidRPr="000862D8">
        <w:rPr>
          <w:iCs/>
          <w:color w:val="000000"/>
          <w:sz w:val="28"/>
          <w:szCs w:val="28"/>
          <w:shd w:val="clear" w:color="auto" w:fill="FFFFFF"/>
        </w:rPr>
        <w:t xml:space="preserve"> </w:t>
      </w:r>
      <w:proofErr w:type="spellStart"/>
      <w:r w:rsidRPr="000862D8">
        <w:rPr>
          <w:iCs/>
          <w:color w:val="000000"/>
          <w:sz w:val="28"/>
          <w:szCs w:val="28"/>
          <w:shd w:val="clear" w:color="auto" w:fill="FFFFFF"/>
        </w:rPr>
        <w:t>щось</w:t>
      </w:r>
      <w:proofErr w:type="spellEnd"/>
      <w:r w:rsidRPr="000862D8">
        <w:rPr>
          <w:iCs/>
          <w:color w:val="000000"/>
          <w:sz w:val="28"/>
          <w:szCs w:val="28"/>
          <w:shd w:val="clear" w:color="auto" w:fill="FFFFFF"/>
        </w:rPr>
        <w:t xml:space="preserve"> для </w:t>
      </w:r>
      <w:proofErr w:type="spellStart"/>
      <w:r w:rsidRPr="000862D8">
        <w:rPr>
          <w:iCs/>
          <w:color w:val="000000"/>
          <w:sz w:val="28"/>
          <w:szCs w:val="28"/>
          <w:shd w:val="clear" w:color="auto" w:fill="FFFFFF"/>
        </w:rPr>
        <w:t>підтримки</w:t>
      </w:r>
      <w:proofErr w:type="spellEnd"/>
      <w:r w:rsidRPr="000862D8">
        <w:rPr>
          <w:iCs/>
          <w:color w:val="000000"/>
          <w:sz w:val="28"/>
          <w:szCs w:val="28"/>
          <w:shd w:val="clear" w:color="auto" w:fill="FFFFFF"/>
        </w:rPr>
        <w:t xml:space="preserve"> </w:t>
      </w:r>
      <w:proofErr w:type="spellStart"/>
      <w:r w:rsidRPr="000862D8">
        <w:rPr>
          <w:iCs/>
          <w:color w:val="000000"/>
          <w:sz w:val="28"/>
          <w:szCs w:val="28"/>
          <w:shd w:val="clear" w:color="auto" w:fill="FFFFFF"/>
        </w:rPr>
        <w:t>вашого</w:t>
      </w:r>
      <w:proofErr w:type="spellEnd"/>
      <w:r w:rsidRPr="000862D8">
        <w:rPr>
          <w:iCs/>
          <w:color w:val="000000"/>
          <w:sz w:val="28"/>
          <w:szCs w:val="28"/>
          <w:shd w:val="clear" w:color="auto" w:fill="FFFFFF"/>
        </w:rPr>
        <w:t xml:space="preserve"> </w:t>
      </w:r>
      <w:proofErr w:type="spellStart"/>
      <w:r w:rsidRPr="000862D8">
        <w:rPr>
          <w:iCs/>
          <w:color w:val="000000"/>
          <w:sz w:val="28"/>
          <w:szCs w:val="28"/>
          <w:shd w:val="clear" w:color="auto" w:fill="FFFFFF"/>
        </w:rPr>
        <w:t>здоров'я</w:t>
      </w:r>
      <w:proofErr w:type="spellEnd"/>
      <w:r w:rsidRPr="000862D8">
        <w:rPr>
          <w:iCs/>
          <w:color w:val="000000"/>
          <w:sz w:val="28"/>
          <w:szCs w:val="28"/>
          <w:shd w:val="clear" w:color="auto" w:fill="FFFFFF"/>
        </w:rPr>
        <w:t xml:space="preserve">? </w:t>
      </w:r>
      <w:proofErr w:type="spellStart"/>
      <w:r w:rsidRPr="000862D8">
        <w:rPr>
          <w:iCs/>
          <w:color w:val="000000"/>
          <w:sz w:val="28"/>
          <w:szCs w:val="28"/>
          <w:shd w:val="clear" w:color="auto" w:fill="FFFFFF"/>
        </w:rPr>
        <w:t>Поз</w:t>
      </w:r>
      <w:r>
        <w:rPr>
          <w:iCs/>
          <w:color w:val="000000"/>
          <w:sz w:val="28"/>
          <w:szCs w:val="28"/>
          <w:shd w:val="clear" w:color="auto" w:fill="FFFFFF"/>
        </w:rPr>
        <w:t>начте</w:t>
      </w:r>
      <w:proofErr w:type="spellEnd"/>
      <w:r>
        <w:rPr>
          <w:iCs/>
          <w:color w:val="000000"/>
          <w:sz w:val="28"/>
          <w:szCs w:val="28"/>
          <w:shd w:val="clear" w:color="auto" w:fill="FFFFFF"/>
        </w:rPr>
        <w:t>, будь ласка, як регулярно</w:t>
      </w:r>
    </w:p>
    <w:p w:rsidR="006F3197" w:rsidRPr="006F3197" w:rsidRDefault="006F3197" w:rsidP="00C16DA3">
      <w:pPr>
        <w:pStyle w:val="ListParagraph"/>
        <w:widowControl/>
        <w:numPr>
          <w:ilvl w:val="0"/>
          <w:numId w:val="27"/>
        </w:numPr>
        <w:spacing w:line="360" w:lineRule="auto"/>
        <w:rPr>
          <w:sz w:val="28"/>
          <w:szCs w:val="28"/>
        </w:rPr>
      </w:pPr>
      <w:r w:rsidRPr="000862D8">
        <w:rPr>
          <w:sz w:val="28"/>
          <w:szCs w:val="28"/>
          <w:lang w:val="uk-UA"/>
        </w:rPr>
        <w:lastRenderedPageBreak/>
        <w:t xml:space="preserve">Якщо ви дбаєте про своє здоров'я недостатньо чи нерегулярно, </w:t>
      </w:r>
      <w:r>
        <w:rPr>
          <w:sz w:val="28"/>
          <w:szCs w:val="28"/>
          <w:lang w:val="uk-UA"/>
        </w:rPr>
        <w:t xml:space="preserve">то </w:t>
      </w:r>
      <w:r w:rsidRPr="000862D8">
        <w:rPr>
          <w:sz w:val="28"/>
          <w:szCs w:val="28"/>
          <w:lang w:val="uk-UA"/>
        </w:rPr>
        <w:t>чому?</w:t>
      </w:r>
    </w:p>
    <w:p w:rsidR="006F3197" w:rsidRDefault="006F3197" w:rsidP="006F3197">
      <w:pPr>
        <w:pStyle w:val="ListParagraph"/>
        <w:widowControl/>
        <w:spacing w:line="360" w:lineRule="auto"/>
        <w:ind w:left="680" w:firstLine="0"/>
        <w:rPr>
          <w:sz w:val="28"/>
          <w:szCs w:val="28"/>
        </w:rPr>
      </w:pPr>
      <w:r>
        <w:rPr>
          <w:noProof/>
          <w:sz w:val="28"/>
          <w:szCs w:val="28"/>
          <w:lang w:bidi="ar-SA"/>
        </w:rPr>
        <w:drawing>
          <wp:inline distT="0" distB="0" distL="0" distR="0">
            <wp:extent cx="5486400" cy="32004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F3197" w:rsidRPr="006F3197" w:rsidRDefault="006F3197" w:rsidP="006F3197">
      <w:pPr>
        <w:widowControl/>
        <w:spacing w:line="360" w:lineRule="auto"/>
        <w:ind w:firstLine="709"/>
        <w:rPr>
          <w:sz w:val="28"/>
          <w:szCs w:val="28"/>
        </w:rPr>
      </w:pPr>
      <w:r w:rsidRPr="006F3197">
        <w:rPr>
          <w:sz w:val="28"/>
          <w:szCs w:val="28"/>
          <w:lang w:val="uk-UA"/>
        </w:rPr>
        <w:t>Рис. 20. Якщо ви дбаєте про своє здоров'я недостатньо чи нерегулярно, то чому?</w:t>
      </w:r>
    </w:p>
    <w:p w:rsidR="006F3197" w:rsidRPr="006F3197" w:rsidRDefault="006F3197" w:rsidP="00C16DA3">
      <w:pPr>
        <w:pStyle w:val="ListParagraph"/>
        <w:widowControl/>
        <w:numPr>
          <w:ilvl w:val="0"/>
          <w:numId w:val="27"/>
        </w:numPr>
        <w:spacing w:line="360" w:lineRule="auto"/>
        <w:rPr>
          <w:sz w:val="28"/>
          <w:szCs w:val="28"/>
        </w:rPr>
      </w:pPr>
      <w:r w:rsidRPr="002B1147">
        <w:rPr>
          <w:sz w:val="28"/>
          <w:szCs w:val="28"/>
          <w:lang w:val="uk-UA"/>
        </w:rPr>
        <w:t>Якщо ви відчуваєте нездужання, то:</w:t>
      </w:r>
    </w:p>
    <w:p w:rsidR="006F3197" w:rsidRPr="006F3197" w:rsidRDefault="006F3197" w:rsidP="006F3197">
      <w:pPr>
        <w:pStyle w:val="ListParagraph"/>
        <w:widowControl/>
        <w:spacing w:line="360" w:lineRule="auto"/>
        <w:ind w:left="680" w:firstLine="0"/>
        <w:rPr>
          <w:sz w:val="28"/>
          <w:szCs w:val="28"/>
        </w:rPr>
      </w:pPr>
      <w:r>
        <w:rPr>
          <w:noProof/>
          <w:sz w:val="28"/>
          <w:szCs w:val="28"/>
          <w:lang w:bidi="ar-SA"/>
        </w:rPr>
        <w:drawing>
          <wp:inline distT="0" distB="0" distL="0" distR="0">
            <wp:extent cx="5486400" cy="32004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F3197" w:rsidRPr="006F3197" w:rsidRDefault="006F3197" w:rsidP="00F450F1">
      <w:pPr>
        <w:widowControl/>
        <w:spacing w:line="360" w:lineRule="auto"/>
        <w:rPr>
          <w:sz w:val="28"/>
          <w:szCs w:val="28"/>
          <w:lang w:val="uk-UA"/>
        </w:rPr>
      </w:pPr>
      <w:r w:rsidRPr="006F3197">
        <w:rPr>
          <w:sz w:val="28"/>
          <w:szCs w:val="28"/>
          <w:lang w:val="uk-UA"/>
        </w:rPr>
        <w:t>Рис. 10. Якщо ви відчуваєте нездужання, то…</w:t>
      </w:r>
    </w:p>
    <w:p w:rsidR="006F3197" w:rsidRDefault="00F450F1" w:rsidP="00F450F1">
      <w:pPr>
        <w:widowControl/>
        <w:spacing w:line="360" w:lineRule="auto"/>
        <w:ind w:firstLine="709"/>
        <w:jc w:val="both"/>
        <w:rPr>
          <w:sz w:val="28"/>
          <w:szCs w:val="28"/>
          <w:lang w:val="uk-UA"/>
        </w:rPr>
      </w:pPr>
      <w:r>
        <w:rPr>
          <w:sz w:val="28"/>
          <w:szCs w:val="28"/>
          <w:lang w:val="uk-UA"/>
        </w:rPr>
        <w:lastRenderedPageBreak/>
        <w:t xml:space="preserve">За результатами проведеного опитування можна провести кореляційний аналіз </w:t>
      </w:r>
      <w:r w:rsidR="00FB3912">
        <w:rPr>
          <w:sz w:val="28"/>
          <w:szCs w:val="28"/>
          <w:lang w:val="uk-UA"/>
        </w:rPr>
        <w:t xml:space="preserve">на основі </w:t>
      </w:r>
      <w:proofErr w:type="spellStart"/>
      <w:r w:rsidR="00FB3912" w:rsidRPr="007B53EE">
        <w:rPr>
          <w:sz w:val="28"/>
          <w:szCs w:val="28"/>
        </w:rPr>
        <w:t>коефіцієнт</w:t>
      </w:r>
      <w:proofErr w:type="spellEnd"/>
      <w:r w:rsidR="00FB3912">
        <w:rPr>
          <w:sz w:val="28"/>
          <w:szCs w:val="28"/>
          <w:lang w:val="uk-UA"/>
        </w:rPr>
        <w:t>у</w:t>
      </w:r>
      <w:r w:rsidR="00FB3912" w:rsidRPr="007B53EE">
        <w:rPr>
          <w:sz w:val="28"/>
          <w:szCs w:val="28"/>
        </w:rPr>
        <w:t xml:space="preserve"> </w:t>
      </w:r>
      <w:proofErr w:type="spellStart"/>
      <w:r w:rsidR="00FB3912" w:rsidRPr="007B53EE">
        <w:rPr>
          <w:sz w:val="28"/>
          <w:szCs w:val="28"/>
        </w:rPr>
        <w:t>кореляції</w:t>
      </w:r>
      <w:proofErr w:type="spellEnd"/>
      <w:r w:rsidR="00FB3912" w:rsidRPr="007B53EE">
        <w:rPr>
          <w:sz w:val="28"/>
          <w:szCs w:val="28"/>
        </w:rPr>
        <w:t xml:space="preserve"> (</w:t>
      </w:r>
      <w:r w:rsidR="00FB3912" w:rsidRPr="007B53EE">
        <w:rPr>
          <w:i/>
          <w:sz w:val="28"/>
          <w:szCs w:val="28"/>
        </w:rPr>
        <w:t>r</w:t>
      </w:r>
      <w:r w:rsidR="00FB3912" w:rsidRPr="007B53EE">
        <w:rPr>
          <w:sz w:val="28"/>
          <w:szCs w:val="28"/>
        </w:rPr>
        <w:t xml:space="preserve">) </w:t>
      </w:r>
      <w:proofErr w:type="spellStart"/>
      <w:r w:rsidR="00FB3912" w:rsidRPr="007B53EE">
        <w:rPr>
          <w:sz w:val="28"/>
          <w:szCs w:val="28"/>
        </w:rPr>
        <w:t>Пірсона</w:t>
      </w:r>
      <w:proofErr w:type="spellEnd"/>
      <w:r w:rsidR="00FB3912">
        <w:rPr>
          <w:sz w:val="28"/>
          <w:szCs w:val="28"/>
          <w:lang w:val="uk-UA"/>
        </w:rPr>
        <w:t xml:space="preserve"> </w:t>
      </w:r>
      <w:r>
        <w:rPr>
          <w:sz w:val="28"/>
          <w:szCs w:val="28"/>
          <w:lang w:val="uk-UA"/>
        </w:rPr>
        <w:t>з метою співставлення здорового способу життя студентів та їх психолог</w:t>
      </w:r>
      <w:r w:rsidR="00FB3912">
        <w:rPr>
          <w:sz w:val="28"/>
          <w:szCs w:val="28"/>
          <w:lang w:val="uk-UA"/>
        </w:rPr>
        <w:t xml:space="preserve">ічного благополуччя. </w:t>
      </w:r>
    </w:p>
    <w:p w:rsidR="00470A27" w:rsidRPr="00470A27" w:rsidRDefault="00FB3912" w:rsidP="00470A27">
      <w:pPr>
        <w:widowControl/>
        <w:spacing w:line="360" w:lineRule="auto"/>
        <w:ind w:firstLine="709"/>
        <w:jc w:val="both"/>
        <w:rPr>
          <w:sz w:val="28"/>
          <w:szCs w:val="28"/>
          <w:lang w:val="uk-UA"/>
        </w:rPr>
      </w:pPr>
      <w:r>
        <w:rPr>
          <w:sz w:val="28"/>
          <w:szCs w:val="28"/>
          <w:lang w:val="uk-UA"/>
        </w:rPr>
        <w:t>Метою першого опитування (</w:t>
      </w:r>
      <w:r w:rsidR="00470A27" w:rsidRPr="00470A27">
        <w:rPr>
          <w:sz w:val="28"/>
          <w:szCs w:val="28"/>
          <w:lang w:val="uk-UA"/>
        </w:rPr>
        <w:t>“Су</w:t>
      </w:r>
      <w:r w:rsidR="00470A27" w:rsidRPr="00333683">
        <w:rPr>
          <w:sz w:val="28"/>
          <w:szCs w:val="28"/>
          <w:lang w:val="uk-UA"/>
        </w:rPr>
        <w:t>б’єктивна оцінка способу життя та соматичного здоров’я</w:t>
      </w:r>
      <w:r w:rsidR="00470A27" w:rsidRPr="00470A27">
        <w:rPr>
          <w:sz w:val="28"/>
          <w:szCs w:val="28"/>
          <w:lang w:val="uk-UA"/>
        </w:rPr>
        <w:t>”</w:t>
      </w:r>
      <w:r>
        <w:rPr>
          <w:sz w:val="28"/>
          <w:szCs w:val="28"/>
          <w:lang w:val="uk-UA"/>
        </w:rPr>
        <w:t>)</w:t>
      </w:r>
      <w:r w:rsidR="00470A27">
        <w:rPr>
          <w:sz w:val="28"/>
          <w:szCs w:val="28"/>
          <w:lang w:val="uk-UA"/>
        </w:rPr>
        <w:t xml:space="preserve"> було встановлення рівня здорового життя студентів та того, як це впливає на їх психологічне здоров’я. Проаналізувавши відповіді учасників опитування, кореляція між здоровим способом життя та рівнем психологічного благополуччя відповідає </w:t>
      </w:r>
      <w:r w:rsidR="00470A27" w:rsidRPr="00470A27">
        <w:rPr>
          <w:sz w:val="28"/>
          <w:szCs w:val="28"/>
          <w:lang w:val="uk-UA"/>
        </w:rPr>
        <w:t>-0,99179</w:t>
      </w:r>
      <w:r w:rsidR="00470A27">
        <w:rPr>
          <w:sz w:val="28"/>
          <w:szCs w:val="28"/>
          <w:lang w:val="uk-UA"/>
        </w:rPr>
        <w:t>, що вказує на дуже високу кореляцію між досліджуваними явищами.</w:t>
      </w:r>
    </w:p>
    <w:p w:rsidR="00FB3912" w:rsidRDefault="0087182D" w:rsidP="00DD7322">
      <w:pPr>
        <w:widowControl/>
        <w:spacing w:line="360" w:lineRule="auto"/>
        <w:ind w:firstLine="709"/>
        <w:jc w:val="both"/>
        <w:rPr>
          <w:sz w:val="28"/>
          <w:szCs w:val="28"/>
          <w:lang w:val="uk-UA"/>
        </w:rPr>
      </w:pPr>
      <w:r>
        <w:rPr>
          <w:sz w:val="28"/>
          <w:szCs w:val="28"/>
          <w:lang w:val="uk-UA"/>
        </w:rPr>
        <w:t xml:space="preserve">Друге опитування </w:t>
      </w:r>
      <w:r w:rsidR="00DD7322" w:rsidRPr="007E4C90">
        <w:rPr>
          <w:sz w:val="28"/>
          <w:szCs w:val="28"/>
          <w:lang w:val="uk-UA"/>
        </w:rPr>
        <w:t xml:space="preserve">Профіль здорового способу життя – </w:t>
      </w:r>
      <w:proofErr w:type="spellStart"/>
      <w:r w:rsidR="00DD7322" w:rsidRPr="007E4C90">
        <w:rPr>
          <w:sz w:val="28"/>
          <w:szCs w:val="28"/>
          <w:lang w:val="uk-UA"/>
        </w:rPr>
        <w:t>ПроЗСЖ</w:t>
      </w:r>
      <w:proofErr w:type="spellEnd"/>
      <w:r w:rsidR="00DD7322" w:rsidRPr="007E4C90">
        <w:rPr>
          <w:sz w:val="28"/>
          <w:szCs w:val="28"/>
          <w:lang w:val="uk-UA"/>
        </w:rPr>
        <w:t xml:space="preserve"> (</w:t>
      </w:r>
      <w:proofErr w:type="spellStart"/>
      <w:r w:rsidR="00DD7322" w:rsidRPr="007E4C90">
        <w:rPr>
          <w:sz w:val="28"/>
          <w:szCs w:val="28"/>
          <w:lang w:val="uk-UA"/>
        </w:rPr>
        <w:t>Healt</w:t>
      </w:r>
      <w:proofErr w:type="spellEnd"/>
      <w:r w:rsidR="00DD7322" w:rsidRPr="007E4C90">
        <w:rPr>
          <w:sz w:val="28"/>
          <w:szCs w:val="28"/>
          <w:lang w:val="en-US"/>
        </w:rPr>
        <w:t>h</w:t>
      </w:r>
      <w:r w:rsidR="00DD7322" w:rsidRPr="007E4C90">
        <w:rPr>
          <w:sz w:val="28"/>
          <w:szCs w:val="28"/>
          <w:lang w:val="uk-UA"/>
        </w:rPr>
        <w:t xml:space="preserve"> </w:t>
      </w:r>
      <w:proofErr w:type="spellStart"/>
      <w:r w:rsidR="00DD7322" w:rsidRPr="007E4C90">
        <w:rPr>
          <w:sz w:val="28"/>
          <w:szCs w:val="28"/>
          <w:lang w:val="uk-UA"/>
        </w:rPr>
        <w:t>Promoting</w:t>
      </w:r>
      <w:proofErr w:type="spellEnd"/>
      <w:r w:rsidR="00DD7322" w:rsidRPr="007E4C90">
        <w:rPr>
          <w:sz w:val="28"/>
          <w:szCs w:val="28"/>
          <w:lang w:val="uk-UA"/>
        </w:rPr>
        <w:t xml:space="preserve"> </w:t>
      </w:r>
      <w:proofErr w:type="spellStart"/>
      <w:r w:rsidR="00DD7322" w:rsidRPr="007E4C90">
        <w:rPr>
          <w:sz w:val="28"/>
          <w:szCs w:val="28"/>
          <w:lang w:val="uk-UA"/>
        </w:rPr>
        <w:t>Lifestyle</w:t>
      </w:r>
      <w:proofErr w:type="spellEnd"/>
      <w:r w:rsidR="00DD7322" w:rsidRPr="007E4C90">
        <w:rPr>
          <w:sz w:val="28"/>
          <w:szCs w:val="28"/>
          <w:lang w:val="uk-UA"/>
        </w:rPr>
        <w:t xml:space="preserve"> </w:t>
      </w:r>
      <w:proofErr w:type="spellStart"/>
      <w:r w:rsidR="00DD7322" w:rsidRPr="007E4C90">
        <w:rPr>
          <w:sz w:val="28"/>
          <w:szCs w:val="28"/>
          <w:lang w:val="uk-UA"/>
        </w:rPr>
        <w:t>Profile</w:t>
      </w:r>
      <w:proofErr w:type="spellEnd"/>
      <w:r w:rsidR="00DD7322" w:rsidRPr="007E4C90">
        <w:rPr>
          <w:sz w:val="28"/>
          <w:szCs w:val="28"/>
          <w:lang w:val="uk-UA"/>
        </w:rPr>
        <w:t xml:space="preserve"> — HPLP-II)”</w:t>
      </w:r>
      <w:r w:rsidR="0050620F">
        <w:rPr>
          <w:sz w:val="28"/>
          <w:szCs w:val="28"/>
          <w:lang w:val="uk-UA"/>
        </w:rPr>
        <w:t xml:space="preserve">. </w:t>
      </w:r>
      <w:r w:rsidR="0050620F" w:rsidRPr="0050620F">
        <w:rPr>
          <w:sz w:val="28"/>
          <w:szCs w:val="28"/>
          <w:lang w:val="uk-UA"/>
        </w:rPr>
        <w:t xml:space="preserve">Оскільки в цю методику включено шість шкал (відповідальність за здоров'я, фізична активність, харчування, внутрішнє зростання, міжособистісні відносини та управління стресом), то доцільно проводити кореляційний аналіз з кожною з цих шкал. Відповідальність за здоров'я корелює із психологічним здоров'ям студентів </w:t>
      </w:r>
      <w:r w:rsidR="0050620F">
        <w:rPr>
          <w:sz w:val="28"/>
          <w:szCs w:val="28"/>
          <w:lang w:val="uk-UA"/>
        </w:rPr>
        <w:t xml:space="preserve">корелюється </w:t>
      </w:r>
      <w:r w:rsidR="0050620F" w:rsidRPr="0050620F">
        <w:rPr>
          <w:sz w:val="28"/>
          <w:szCs w:val="28"/>
          <w:lang w:val="uk-UA"/>
        </w:rPr>
        <w:t>на рівні -0,9997; фізична активність -0,9998; харчування -0,9988; внутрішнє зростання -0,9504; міжособистісні відносини -0,8573; управління стресом -0,9283.</w:t>
      </w:r>
    </w:p>
    <w:p w:rsidR="0050620F" w:rsidRPr="0050620F" w:rsidRDefault="0050620F" w:rsidP="0050620F">
      <w:pPr>
        <w:widowControl/>
        <w:spacing w:line="360" w:lineRule="auto"/>
        <w:ind w:firstLine="709"/>
        <w:jc w:val="both"/>
        <w:rPr>
          <w:sz w:val="28"/>
          <w:szCs w:val="28"/>
          <w:lang w:val="uk-UA"/>
        </w:rPr>
      </w:pPr>
      <w:r>
        <w:rPr>
          <w:sz w:val="28"/>
          <w:szCs w:val="28"/>
          <w:lang w:val="uk-UA"/>
        </w:rPr>
        <w:t xml:space="preserve">Останній опитувальник </w:t>
      </w:r>
      <w:r w:rsidRPr="00F15B1C">
        <w:rPr>
          <w:sz w:val="28"/>
          <w:szCs w:val="28"/>
        </w:rPr>
        <w:t>“</w:t>
      </w:r>
      <w:r>
        <w:rPr>
          <w:sz w:val="28"/>
          <w:szCs w:val="28"/>
          <w:lang w:val="uk-UA"/>
        </w:rPr>
        <w:t>(</w:t>
      </w:r>
      <w:proofErr w:type="spellStart"/>
      <w:r w:rsidRPr="00F15B1C">
        <w:rPr>
          <w:sz w:val="28"/>
          <w:szCs w:val="28"/>
        </w:rPr>
        <w:t>Ставлення</w:t>
      </w:r>
      <w:proofErr w:type="spellEnd"/>
      <w:r w:rsidRPr="00F15B1C">
        <w:rPr>
          <w:sz w:val="28"/>
          <w:szCs w:val="28"/>
        </w:rPr>
        <w:t xml:space="preserve"> до </w:t>
      </w:r>
      <w:proofErr w:type="spellStart"/>
      <w:r w:rsidRPr="00F15B1C">
        <w:rPr>
          <w:sz w:val="28"/>
          <w:szCs w:val="28"/>
        </w:rPr>
        <w:t>здоров’я</w:t>
      </w:r>
      <w:proofErr w:type="spellEnd"/>
      <w:r w:rsidRPr="00F15B1C">
        <w:rPr>
          <w:sz w:val="28"/>
          <w:szCs w:val="28"/>
        </w:rPr>
        <w:t>” (</w:t>
      </w:r>
      <w:r w:rsidRPr="00F15B1C">
        <w:rPr>
          <w:sz w:val="28"/>
          <w:szCs w:val="28"/>
          <w:lang w:val="uk-UA"/>
        </w:rPr>
        <w:t>Р. А. Березовська</w:t>
      </w:r>
      <w:r w:rsidRPr="00F15B1C">
        <w:rPr>
          <w:sz w:val="28"/>
          <w:szCs w:val="28"/>
        </w:rPr>
        <w:t>)</w:t>
      </w:r>
      <w:r>
        <w:rPr>
          <w:sz w:val="28"/>
          <w:szCs w:val="28"/>
          <w:lang w:val="uk-UA"/>
        </w:rPr>
        <w:t xml:space="preserve">) </w:t>
      </w:r>
      <w:r w:rsidR="00E533D0">
        <w:rPr>
          <w:sz w:val="28"/>
          <w:szCs w:val="28"/>
          <w:lang w:val="uk-UA"/>
        </w:rPr>
        <w:t>визначає ставлення дорослої людини до здоров’я. Кореляція між ставленням студентів до здоров’я та їх психологічним станом складає</w:t>
      </w:r>
      <w:r w:rsidR="00167234">
        <w:rPr>
          <w:sz w:val="28"/>
          <w:szCs w:val="28"/>
          <w:lang w:val="uk-UA"/>
        </w:rPr>
        <w:t xml:space="preserve"> -0,7808.</w:t>
      </w:r>
    </w:p>
    <w:p w:rsidR="006F3197" w:rsidRPr="00470A27" w:rsidRDefault="006F3197" w:rsidP="00470A27">
      <w:pPr>
        <w:tabs>
          <w:tab w:val="left" w:pos="0"/>
        </w:tabs>
        <w:spacing w:line="360" w:lineRule="auto"/>
        <w:rPr>
          <w:b/>
          <w:sz w:val="28"/>
          <w:szCs w:val="28"/>
          <w:lang w:val="uk-UA"/>
        </w:rPr>
      </w:pPr>
    </w:p>
    <w:p w:rsidR="00FC6A98" w:rsidRPr="007D78A7" w:rsidRDefault="007D78A7" w:rsidP="00423FE3">
      <w:pPr>
        <w:pStyle w:val="ListParagraph"/>
        <w:numPr>
          <w:ilvl w:val="1"/>
          <w:numId w:val="21"/>
        </w:numPr>
        <w:tabs>
          <w:tab w:val="left" w:pos="0"/>
        </w:tabs>
        <w:spacing w:line="360" w:lineRule="auto"/>
        <w:ind w:left="0" w:firstLine="709"/>
        <w:outlineLvl w:val="1"/>
        <w:rPr>
          <w:b/>
          <w:sz w:val="28"/>
          <w:szCs w:val="28"/>
          <w:lang w:val="uk-UA"/>
        </w:rPr>
      </w:pPr>
      <w:bookmarkStart w:id="27" w:name="_Toc102760795"/>
      <w:r w:rsidRPr="007D78A7">
        <w:rPr>
          <w:b/>
          <w:sz w:val="28"/>
          <w:szCs w:val="28"/>
          <w:lang w:val="uk-UA"/>
        </w:rPr>
        <w:t>Рекомендації щодо ведення здорового способу життя як чинника, що сприяє психологічному благополуччю студентів закладів вищої освіти</w:t>
      </w:r>
      <w:bookmarkEnd w:id="27"/>
    </w:p>
    <w:p w:rsidR="00136B1C" w:rsidRPr="00136B1C" w:rsidRDefault="00136B1C" w:rsidP="00136B1C">
      <w:pPr>
        <w:tabs>
          <w:tab w:val="left" w:pos="0"/>
        </w:tabs>
        <w:spacing w:line="360" w:lineRule="auto"/>
        <w:ind w:firstLine="709"/>
        <w:jc w:val="both"/>
        <w:rPr>
          <w:sz w:val="28"/>
          <w:szCs w:val="28"/>
          <w:lang w:val="uk-UA"/>
        </w:rPr>
      </w:pPr>
      <w:r w:rsidRPr="00136B1C">
        <w:rPr>
          <w:sz w:val="28"/>
          <w:szCs w:val="28"/>
          <w:lang w:val="uk-UA"/>
        </w:rPr>
        <w:t xml:space="preserve">Здоров'я є найважливішою цінністю життя.  Однак люди по-різному розуміють ключові ознаки та способи його збереження.  Наприклад, деякі прагнуть досягти душевної рівноваги;  інші вважають за необхідне підтримувати оптимальну фізичну активність, повноцінно харчуватися та відпочивати, регулярно обстежуватися у лікаря;  треті думають, що здоров'я </w:t>
      </w:r>
      <w:r w:rsidRPr="00136B1C">
        <w:rPr>
          <w:sz w:val="28"/>
          <w:szCs w:val="28"/>
          <w:lang w:val="uk-UA"/>
        </w:rPr>
        <w:lastRenderedPageBreak/>
        <w:t>переважно визначається спадковістю.  Поняття здоров'я є багатозначним.  Воно пов'язане з різними станами та здібностями біологічні, людини відображає одночасно психологічні та соціальні аспекти його існування.  Не дивно, що на сьогоднішній день у літературі можна зустріти понад трист</w:t>
      </w:r>
      <w:r w:rsidR="00DE40A5">
        <w:rPr>
          <w:sz w:val="28"/>
          <w:szCs w:val="28"/>
          <w:lang w:val="uk-UA"/>
        </w:rPr>
        <w:t>а варіантів його визначення</w:t>
      </w:r>
      <w:r w:rsidRPr="00136B1C">
        <w:rPr>
          <w:sz w:val="28"/>
          <w:szCs w:val="28"/>
          <w:lang w:val="uk-UA"/>
        </w:rPr>
        <w:t>.  Нижче наводяться деякі з них.</w:t>
      </w:r>
    </w:p>
    <w:p w:rsidR="00136B1C" w:rsidRDefault="00136B1C" w:rsidP="00136B1C">
      <w:pPr>
        <w:tabs>
          <w:tab w:val="left" w:pos="0"/>
        </w:tabs>
        <w:spacing w:line="360" w:lineRule="auto"/>
        <w:ind w:firstLine="709"/>
        <w:jc w:val="both"/>
        <w:rPr>
          <w:sz w:val="28"/>
          <w:szCs w:val="28"/>
          <w:lang w:val="uk-UA"/>
        </w:rPr>
      </w:pPr>
      <w:r w:rsidRPr="00136B1C">
        <w:rPr>
          <w:sz w:val="28"/>
          <w:szCs w:val="28"/>
          <w:lang w:val="uk-UA"/>
        </w:rPr>
        <w:t>Визначення зд</w:t>
      </w:r>
      <w:r w:rsidR="00DE40A5">
        <w:rPr>
          <w:sz w:val="28"/>
          <w:szCs w:val="28"/>
          <w:lang w:val="uk-UA"/>
        </w:rPr>
        <w:t>оров'я бувають узагальненими, як-от, н</w:t>
      </w:r>
      <w:r w:rsidRPr="00136B1C">
        <w:rPr>
          <w:sz w:val="28"/>
          <w:szCs w:val="28"/>
          <w:lang w:val="uk-UA"/>
        </w:rPr>
        <w:t>априклад, (</w:t>
      </w:r>
      <w:r w:rsidR="00DE40A5">
        <w:rPr>
          <w:sz w:val="28"/>
          <w:szCs w:val="28"/>
          <w:lang w:val="uk-UA"/>
        </w:rPr>
        <w:t>ті, що засновані на окремому критерії).  В</w:t>
      </w:r>
      <w:r w:rsidRPr="00136B1C">
        <w:rPr>
          <w:sz w:val="28"/>
          <w:szCs w:val="28"/>
          <w:lang w:val="uk-UA"/>
        </w:rPr>
        <w:t>изначення Всесвітньої організації охорони здор</w:t>
      </w:r>
      <w:r w:rsidR="00DE40A5">
        <w:rPr>
          <w:sz w:val="28"/>
          <w:szCs w:val="28"/>
          <w:lang w:val="uk-UA"/>
        </w:rPr>
        <w:t xml:space="preserve">ов'я має узагальнений характер. </w:t>
      </w:r>
    </w:p>
    <w:p w:rsidR="00A43185" w:rsidRDefault="00A43185" w:rsidP="00136B1C">
      <w:pPr>
        <w:tabs>
          <w:tab w:val="left" w:pos="0"/>
        </w:tabs>
        <w:spacing w:line="360" w:lineRule="auto"/>
        <w:ind w:firstLine="709"/>
        <w:jc w:val="both"/>
        <w:rPr>
          <w:sz w:val="28"/>
          <w:szCs w:val="28"/>
          <w:lang w:val="uk-UA"/>
        </w:rPr>
      </w:pPr>
      <w:r w:rsidRPr="00A43185">
        <w:rPr>
          <w:sz w:val="28"/>
          <w:szCs w:val="28"/>
          <w:lang w:val="uk-UA"/>
        </w:rPr>
        <w:t xml:space="preserve">Головними складовими фізичного стану та здоров'я молодих людей є фізична підготовка та рухова активність, що мають високий потенціал </w:t>
      </w:r>
      <w:r>
        <w:rPr>
          <w:sz w:val="28"/>
          <w:szCs w:val="28"/>
          <w:lang w:val="uk-UA"/>
        </w:rPr>
        <w:t xml:space="preserve">до </w:t>
      </w:r>
      <w:r w:rsidRPr="00A43185">
        <w:rPr>
          <w:sz w:val="28"/>
          <w:szCs w:val="28"/>
          <w:lang w:val="uk-UA"/>
        </w:rPr>
        <w:t>оздоровлення людини. У системі фізичного виховання успішність з</w:t>
      </w:r>
      <w:r>
        <w:rPr>
          <w:sz w:val="28"/>
          <w:szCs w:val="28"/>
          <w:lang w:val="uk-UA"/>
        </w:rPr>
        <w:t>доров'язберігаючої діяльності значною мірою</w:t>
      </w:r>
      <w:r w:rsidRPr="00A43185">
        <w:rPr>
          <w:sz w:val="28"/>
          <w:szCs w:val="28"/>
          <w:lang w:val="uk-UA"/>
        </w:rPr>
        <w:t xml:space="preserve"> визначається адекватністю організаційно-педагогічних умов реалізації </w:t>
      </w:r>
      <w:proofErr w:type="spellStart"/>
      <w:r w:rsidRPr="00A43185">
        <w:rPr>
          <w:sz w:val="28"/>
          <w:szCs w:val="28"/>
          <w:lang w:val="uk-UA"/>
        </w:rPr>
        <w:t>виховно</w:t>
      </w:r>
      <w:proofErr w:type="spellEnd"/>
      <w:r w:rsidRPr="00A43185">
        <w:rPr>
          <w:sz w:val="28"/>
          <w:szCs w:val="28"/>
          <w:lang w:val="uk-UA"/>
        </w:rPr>
        <w:t>-освітнього процесу, завданням підвищення фізичного виховання, розвитку особистості та формування його здоров'язберігаючих компетенцій</w:t>
      </w:r>
      <w:r>
        <w:rPr>
          <w:sz w:val="28"/>
          <w:szCs w:val="28"/>
          <w:lang w:val="uk-UA"/>
        </w:rPr>
        <w:t xml:space="preserve"> </w:t>
      </w:r>
      <w:r w:rsidR="00CF136E">
        <w:rPr>
          <w:sz w:val="28"/>
          <w:szCs w:val="28"/>
          <w:lang w:val="uk-UA"/>
        </w:rPr>
        <w:t>[15</w:t>
      </w:r>
      <w:r w:rsidRPr="00A43185">
        <w:rPr>
          <w:sz w:val="28"/>
          <w:szCs w:val="28"/>
          <w:lang w:val="uk-UA"/>
        </w:rPr>
        <w:t xml:space="preserve">, </w:t>
      </w:r>
      <w:r>
        <w:rPr>
          <w:sz w:val="28"/>
          <w:szCs w:val="28"/>
          <w:lang w:val="en-US"/>
        </w:rPr>
        <w:t>c</w:t>
      </w:r>
      <w:r w:rsidRPr="00A43185">
        <w:rPr>
          <w:sz w:val="28"/>
          <w:szCs w:val="28"/>
          <w:lang w:val="uk-UA"/>
        </w:rPr>
        <w:t xml:space="preserve">. </w:t>
      </w:r>
      <w:r w:rsidR="00E14289" w:rsidRPr="00E14289">
        <w:rPr>
          <w:sz w:val="28"/>
          <w:szCs w:val="28"/>
          <w:lang w:val="uk-UA"/>
        </w:rPr>
        <w:t>65</w:t>
      </w:r>
      <w:r w:rsidRPr="00A43185">
        <w:rPr>
          <w:sz w:val="28"/>
          <w:szCs w:val="28"/>
          <w:lang w:val="uk-UA"/>
        </w:rPr>
        <w:t>].</w:t>
      </w:r>
    </w:p>
    <w:p w:rsidR="00136B1C" w:rsidRDefault="00DE40A5" w:rsidP="00136B1C">
      <w:pPr>
        <w:tabs>
          <w:tab w:val="left" w:pos="0"/>
        </w:tabs>
        <w:spacing w:line="360" w:lineRule="auto"/>
        <w:ind w:firstLine="709"/>
        <w:jc w:val="both"/>
        <w:rPr>
          <w:sz w:val="28"/>
          <w:szCs w:val="28"/>
          <w:lang w:val="uk-UA"/>
        </w:rPr>
      </w:pPr>
      <w:r>
        <w:rPr>
          <w:sz w:val="28"/>
          <w:szCs w:val="28"/>
          <w:lang w:val="uk-UA"/>
        </w:rPr>
        <w:t>Особистісний рівень здоров’я</w:t>
      </w:r>
      <w:r w:rsidR="00136B1C" w:rsidRPr="00136B1C">
        <w:rPr>
          <w:sz w:val="28"/>
          <w:szCs w:val="28"/>
          <w:lang w:val="uk-UA"/>
        </w:rPr>
        <w:t xml:space="preserve"> у сучасних публікаціях часто ототожнюється </w:t>
      </w:r>
      <w:r>
        <w:rPr>
          <w:sz w:val="28"/>
          <w:szCs w:val="28"/>
          <w:lang w:val="uk-UA"/>
        </w:rPr>
        <w:t xml:space="preserve">з </w:t>
      </w:r>
      <w:r w:rsidR="00136B1C" w:rsidRPr="00136B1C">
        <w:rPr>
          <w:sz w:val="28"/>
          <w:szCs w:val="28"/>
          <w:lang w:val="uk-UA"/>
        </w:rPr>
        <w:t xml:space="preserve">психологічним здоров'ям та психологічним благополуччям.  Психологічне здоров'я </w:t>
      </w:r>
      <w:r>
        <w:rPr>
          <w:sz w:val="28"/>
          <w:szCs w:val="28"/>
          <w:lang w:val="uk-UA"/>
        </w:rPr>
        <w:t xml:space="preserve">– </w:t>
      </w:r>
      <w:r w:rsidR="00136B1C" w:rsidRPr="00136B1C">
        <w:rPr>
          <w:sz w:val="28"/>
          <w:szCs w:val="28"/>
          <w:lang w:val="uk-UA"/>
        </w:rPr>
        <w:t xml:space="preserve">це стан, що відображає такий рівень розвитку особистості, який характеризується прийняттям інших та </w:t>
      </w:r>
      <w:proofErr w:type="spellStart"/>
      <w:r w:rsidR="00136B1C" w:rsidRPr="00136B1C">
        <w:rPr>
          <w:sz w:val="28"/>
          <w:szCs w:val="28"/>
          <w:lang w:val="uk-UA"/>
        </w:rPr>
        <w:t>самоприйняттям</w:t>
      </w:r>
      <w:proofErr w:type="spellEnd"/>
      <w:r w:rsidR="00136B1C" w:rsidRPr="00136B1C">
        <w:rPr>
          <w:sz w:val="28"/>
          <w:szCs w:val="28"/>
          <w:lang w:val="uk-UA"/>
        </w:rPr>
        <w:t xml:space="preserve">, спонтанністю, автономністю, адекватністю та гнучкістю сприйняття навколишнього світу, духовністю, креативністю, відповідальністю за життя, усвідомленістю існування, здатністю саморегуляції.  Психологічне здоров'я дозволяє людині </w:t>
      </w:r>
      <w:proofErr w:type="spellStart"/>
      <w:r w:rsidR="00136B1C" w:rsidRPr="00136B1C">
        <w:rPr>
          <w:sz w:val="28"/>
          <w:szCs w:val="28"/>
          <w:lang w:val="uk-UA"/>
        </w:rPr>
        <w:t>адаптивно</w:t>
      </w:r>
      <w:proofErr w:type="spellEnd"/>
      <w:r w:rsidR="00136B1C" w:rsidRPr="00136B1C">
        <w:rPr>
          <w:sz w:val="28"/>
          <w:szCs w:val="28"/>
          <w:lang w:val="uk-UA"/>
        </w:rPr>
        <w:t xml:space="preserve"> функціонувати н</w:t>
      </w:r>
      <w:r w:rsidR="00136B1C">
        <w:rPr>
          <w:sz w:val="28"/>
          <w:szCs w:val="28"/>
          <w:lang w:val="uk-UA"/>
        </w:rPr>
        <w:t xml:space="preserve">а різних рівнях </w:t>
      </w:r>
      <w:r>
        <w:rPr>
          <w:sz w:val="28"/>
          <w:szCs w:val="28"/>
          <w:lang w:val="uk-UA"/>
        </w:rPr>
        <w:t xml:space="preserve">своєї </w:t>
      </w:r>
      <w:r w:rsidR="00136B1C">
        <w:rPr>
          <w:sz w:val="28"/>
          <w:szCs w:val="28"/>
          <w:lang w:val="uk-UA"/>
        </w:rPr>
        <w:t>життєдіяльності</w:t>
      </w:r>
      <w:r w:rsidR="00DB146A">
        <w:rPr>
          <w:sz w:val="28"/>
          <w:szCs w:val="28"/>
          <w:lang w:val="uk-UA"/>
        </w:rPr>
        <w:t xml:space="preserve"> </w:t>
      </w:r>
      <w:r w:rsidR="00CF136E">
        <w:rPr>
          <w:sz w:val="28"/>
          <w:szCs w:val="28"/>
          <w:lang w:val="uk-UA"/>
        </w:rPr>
        <w:t>[41</w:t>
      </w:r>
      <w:r w:rsidR="00DB146A" w:rsidRPr="00DB146A">
        <w:rPr>
          <w:sz w:val="28"/>
          <w:szCs w:val="28"/>
          <w:lang w:val="uk-UA"/>
        </w:rPr>
        <w:t>]</w:t>
      </w:r>
      <w:r w:rsidR="00136B1C">
        <w:rPr>
          <w:sz w:val="28"/>
          <w:szCs w:val="28"/>
          <w:lang w:val="uk-UA"/>
        </w:rPr>
        <w:t>.</w:t>
      </w:r>
    </w:p>
    <w:p w:rsidR="00136B1C" w:rsidRDefault="00136B1C" w:rsidP="00136B1C">
      <w:pPr>
        <w:tabs>
          <w:tab w:val="left" w:pos="0"/>
        </w:tabs>
        <w:spacing w:line="360" w:lineRule="auto"/>
        <w:ind w:firstLine="709"/>
        <w:jc w:val="both"/>
        <w:rPr>
          <w:sz w:val="28"/>
          <w:szCs w:val="28"/>
          <w:lang w:val="uk-UA"/>
        </w:rPr>
      </w:pPr>
      <w:r w:rsidRPr="00136B1C">
        <w:rPr>
          <w:sz w:val="28"/>
          <w:szCs w:val="28"/>
          <w:lang w:val="uk-UA"/>
        </w:rPr>
        <w:t xml:space="preserve">Подібним із поняттям психологічного здоров'я є психологічного благополуччя.  Благополуччя загалом має фізичні, когнітивні, емоційні та поняття соціальні показники.  Людина </w:t>
      </w:r>
      <w:r w:rsidR="00DE40A5">
        <w:rPr>
          <w:sz w:val="28"/>
          <w:szCs w:val="28"/>
          <w:lang w:val="uk-UA"/>
        </w:rPr>
        <w:t xml:space="preserve">з </w:t>
      </w:r>
      <w:r w:rsidRPr="00136B1C">
        <w:rPr>
          <w:sz w:val="28"/>
          <w:szCs w:val="28"/>
          <w:lang w:val="uk-UA"/>
        </w:rPr>
        <w:t xml:space="preserve">високим рівнем </w:t>
      </w:r>
      <w:r w:rsidR="00DE40A5" w:rsidRPr="00136B1C">
        <w:rPr>
          <w:sz w:val="28"/>
          <w:szCs w:val="28"/>
          <w:lang w:val="uk-UA"/>
        </w:rPr>
        <w:t>психологічного</w:t>
      </w:r>
      <w:r w:rsidRPr="00136B1C">
        <w:rPr>
          <w:sz w:val="28"/>
          <w:szCs w:val="28"/>
          <w:lang w:val="uk-UA"/>
        </w:rPr>
        <w:t xml:space="preserve"> благополуччя задоволена власним життям та ре</w:t>
      </w:r>
      <w:r w:rsidR="00DE40A5">
        <w:rPr>
          <w:sz w:val="28"/>
          <w:szCs w:val="28"/>
          <w:lang w:val="uk-UA"/>
        </w:rPr>
        <w:t>алізацією свого потенціалу.  Вона адекватно оцінює себе, здатна</w:t>
      </w:r>
      <w:r w:rsidRPr="00136B1C">
        <w:rPr>
          <w:sz w:val="28"/>
          <w:szCs w:val="28"/>
          <w:lang w:val="uk-UA"/>
        </w:rPr>
        <w:t xml:space="preserve"> до продуктивної соціально значущої активності, повноцінним міжособис</w:t>
      </w:r>
      <w:r w:rsidR="00DE40A5">
        <w:rPr>
          <w:sz w:val="28"/>
          <w:szCs w:val="28"/>
          <w:lang w:val="uk-UA"/>
        </w:rPr>
        <w:t>тісним відношенням</w:t>
      </w:r>
      <w:r w:rsidRPr="00136B1C">
        <w:rPr>
          <w:sz w:val="28"/>
          <w:szCs w:val="28"/>
          <w:lang w:val="uk-UA"/>
        </w:rPr>
        <w:t xml:space="preserve"> подолання стресу, </w:t>
      </w:r>
      <w:r w:rsidR="00DE40A5">
        <w:rPr>
          <w:sz w:val="28"/>
          <w:szCs w:val="28"/>
          <w:lang w:val="uk-UA"/>
        </w:rPr>
        <w:lastRenderedPageBreak/>
        <w:t>вона автономна</w:t>
      </w:r>
      <w:r>
        <w:rPr>
          <w:sz w:val="28"/>
          <w:szCs w:val="28"/>
          <w:lang w:val="uk-UA"/>
        </w:rPr>
        <w:t>, має життєві цілі.</w:t>
      </w:r>
    </w:p>
    <w:p w:rsidR="00750CA9" w:rsidRPr="00750CA9" w:rsidRDefault="00136B1C" w:rsidP="00750CA9">
      <w:pPr>
        <w:tabs>
          <w:tab w:val="left" w:pos="0"/>
        </w:tabs>
        <w:spacing w:line="360" w:lineRule="auto"/>
        <w:ind w:firstLine="709"/>
        <w:jc w:val="both"/>
        <w:rPr>
          <w:sz w:val="28"/>
          <w:szCs w:val="28"/>
          <w:lang w:val="uk-UA"/>
        </w:rPr>
      </w:pPr>
      <w:r w:rsidRPr="00136B1C">
        <w:rPr>
          <w:sz w:val="28"/>
          <w:szCs w:val="28"/>
          <w:lang w:val="uk-UA"/>
        </w:rPr>
        <w:t xml:space="preserve">Критеріями соціального здоров'я є здатність їх соціальних індивіда до повноцінного виконання функцій, ступінь його участі в житті суспільства, кількість та якість міжособистісних </w:t>
      </w:r>
      <w:proofErr w:type="spellStart"/>
      <w:r w:rsidRPr="00136B1C">
        <w:rPr>
          <w:sz w:val="28"/>
          <w:szCs w:val="28"/>
          <w:lang w:val="uk-UA"/>
        </w:rPr>
        <w:t>зв'язків</w:t>
      </w:r>
      <w:proofErr w:type="spellEnd"/>
      <w:r w:rsidRPr="00136B1C">
        <w:rPr>
          <w:sz w:val="28"/>
          <w:szCs w:val="28"/>
          <w:lang w:val="uk-UA"/>
        </w:rPr>
        <w:t xml:space="preserve">.  Соціально здорова особистість має необхідні ресурси для адаптації у суспільстві здатна </w:t>
      </w:r>
      <w:proofErr w:type="spellStart"/>
      <w:r w:rsidRPr="00136B1C">
        <w:rPr>
          <w:sz w:val="28"/>
          <w:szCs w:val="28"/>
          <w:lang w:val="uk-UA"/>
        </w:rPr>
        <w:t>конструктивно</w:t>
      </w:r>
      <w:proofErr w:type="spellEnd"/>
      <w:r w:rsidRPr="00136B1C">
        <w:rPr>
          <w:sz w:val="28"/>
          <w:szCs w:val="28"/>
          <w:lang w:val="uk-UA"/>
        </w:rPr>
        <w:t xml:space="preserve"> взаємодіяти з оточенням.  У цьому соціальне здоров'я визначається своїм лише особистими зусиллями індивіда з саморозвитку, а й тими можливостями, які надає йому середовище.  Соціальне здоров'я, наприклад, залежить від того, наскільки соціальний статус людини дозволяє їй задовольняти свої потреби та реалізовувати </w:t>
      </w:r>
      <w:proofErr w:type="spellStart"/>
      <w:r w:rsidRPr="00136B1C">
        <w:rPr>
          <w:sz w:val="28"/>
          <w:szCs w:val="28"/>
          <w:lang w:val="uk-UA"/>
        </w:rPr>
        <w:t>життєво</w:t>
      </w:r>
      <w:proofErr w:type="spellEnd"/>
      <w:r w:rsidRPr="00136B1C">
        <w:rPr>
          <w:sz w:val="28"/>
          <w:szCs w:val="28"/>
          <w:lang w:val="uk-UA"/>
        </w:rPr>
        <w:t xml:space="preserve"> важливі цілі</w:t>
      </w:r>
      <w:r w:rsidR="00750CA9">
        <w:rPr>
          <w:sz w:val="28"/>
          <w:szCs w:val="28"/>
          <w:lang w:val="uk-UA"/>
        </w:rPr>
        <w:t>.</w:t>
      </w:r>
    </w:p>
    <w:p w:rsidR="00750CA9" w:rsidRPr="00750CA9" w:rsidRDefault="00750CA9" w:rsidP="00750CA9">
      <w:pPr>
        <w:tabs>
          <w:tab w:val="left" w:pos="0"/>
        </w:tabs>
        <w:spacing w:line="360" w:lineRule="auto"/>
        <w:ind w:firstLine="709"/>
        <w:jc w:val="both"/>
        <w:rPr>
          <w:sz w:val="28"/>
          <w:szCs w:val="28"/>
          <w:lang w:val="uk-UA"/>
        </w:rPr>
      </w:pPr>
      <w:r w:rsidRPr="00750CA9">
        <w:rPr>
          <w:sz w:val="28"/>
          <w:szCs w:val="28"/>
          <w:lang w:val="uk-UA"/>
        </w:rPr>
        <w:t xml:space="preserve">Стан здоров'я людини </w:t>
      </w:r>
      <w:r>
        <w:rPr>
          <w:sz w:val="28"/>
          <w:szCs w:val="28"/>
          <w:lang w:val="uk-UA"/>
        </w:rPr>
        <w:t xml:space="preserve">та якість її </w:t>
      </w:r>
      <w:r w:rsidRPr="00750CA9">
        <w:rPr>
          <w:sz w:val="28"/>
          <w:szCs w:val="28"/>
          <w:lang w:val="uk-UA"/>
        </w:rPr>
        <w:t xml:space="preserve">взаємопов'язані.  Чим вище показники здоров'я, тим вища якість життя і навпаки: низька якість життя не дозволяє досягти оптимального рівня здоров'я через економічні, матеріальні та світові </w:t>
      </w:r>
      <w:r>
        <w:rPr>
          <w:sz w:val="28"/>
          <w:szCs w:val="28"/>
          <w:lang w:val="uk-UA"/>
        </w:rPr>
        <w:t>недоліки соціальних ресурсів.  О</w:t>
      </w:r>
      <w:r w:rsidRPr="00750CA9">
        <w:rPr>
          <w:sz w:val="28"/>
          <w:szCs w:val="28"/>
          <w:lang w:val="uk-UA"/>
        </w:rPr>
        <w:t>рганізація охорони здоров'я визначає якість життя як «оптимальний стан і ступінь сприйняття окремими людьми та населенням у цілому того, як задовольняються їхні потреби (фізичні, емоційні, соціальні та ін.) та надаються можливості для досягнення добробуту</w:t>
      </w:r>
      <w:r w:rsidR="00D5125B">
        <w:rPr>
          <w:sz w:val="28"/>
          <w:szCs w:val="28"/>
          <w:lang w:val="uk-UA"/>
        </w:rPr>
        <w:t xml:space="preserve"> та самореалізації»</w:t>
      </w:r>
      <w:r w:rsidRPr="00750CA9">
        <w:rPr>
          <w:sz w:val="28"/>
          <w:szCs w:val="28"/>
          <w:lang w:val="uk-UA"/>
        </w:rPr>
        <w:t>.  Таким чином, у понятті якості життя можна виділити об'єктивний та суб'єктивний аспекти.  Якщо ранні дослідження якості життя були засновані на оцінці його об'єктивних показників (розподіл доходів, освіта, здоров'я, харчування, доступність та якість житла, безпека та стабільність фізичного та соціального середовища), то нині більш прийнятими є комплексні</w:t>
      </w:r>
      <w:r>
        <w:rPr>
          <w:sz w:val="28"/>
          <w:szCs w:val="28"/>
          <w:lang w:val="uk-UA"/>
        </w:rPr>
        <w:t xml:space="preserve"> оцінки якості життя, враховуючи суб’єктивну позицію респондента. </w:t>
      </w:r>
    </w:p>
    <w:p w:rsidR="00D5125B" w:rsidRDefault="00750CA9" w:rsidP="00DB146A">
      <w:pPr>
        <w:tabs>
          <w:tab w:val="left" w:pos="0"/>
        </w:tabs>
        <w:spacing w:line="360" w:lineRule="auto"/>
        <w:ind w:firstLine="709"/>
        <w:jc w:val="both"/>
        <w:rPr>
          <w:sz w:val="28"/>
          <w:szCs w:val="28"/>
          <w:lang w:val="uk-UA"/>
        </w:rPr>
      </w:pPr>
      <w:r w:rsidRPr="00750CA9">
        <w:rPr>
          <w:sz w:val="28"/>
          <w:szCs w:val="28"/>
          <w:lang w:val="uk-UA"/>
        </w:rPr>
        <w:t xml:space="preserve">Якість життя, засноване на самооцінці пацієнта, активно вивчається у сучасній медицині.  Емпірично підтверджено, що воно є незалежним від поточного </w:t>
      </w:r>
      <w:proofErr w:type="spellStart"/>
      <w:r w:rsidRPr="00750CA9">
        <w:rPr>
          <w:sz w:val="28"/>
          <w:szCs w:val="28"/>
          <w:lang w:val="uk-UA"/>
        </w:rPr>
        <w:t>фактора</w:t>
      </w:r>
      <w:proofErr w:type="spellEnd"/>
      <w:r w:rsidRPr="00750CA9">
        <w:rPr>
          <w:sz w:val="28"/>
          <w:szCs w:val="28"/>
          <w:lang w:val="uk-UA"/>
        </w:rPr>
        <w:t xml:space="preserve"> соматичного статусу виживання хворих До параметрів тривалості життя суб'єктивної якості життя, пов'яз</w:t>
      </w:r>
      <w:r w:rsidR="00D5125B">
        <w:rPr>
          <w:sz w:val="28"/>
          <w:szCs w:val="28"/>
          <w:lang w:val="uk-UA"/>
        </w:rPr>
        <w:t>аних зі здоров'ям, належать:</w:t>
      </w:r>
    </w:p>
    <w:p w:rsidR="00D5125B" w:rsidRDefault="00D5125B" w:rsidP="00D5125B">
      <w:pPr>
        <w:pStyle w:val="ListParagraph"/>
        <w:numPr>
          <w:ilvl w:val="0"/>
          <w:numId w:val="19"/>
        </w:numPr>
        <w:tabs>
          <w:tab w:val="left" w:pos="0"/>
        </w:tabs>
        <w:spacing w:line="360" w:lineRule="auto"/>
        <w:rPr>
          <w:sz w:val="28"/>
          <w:szCs w:val="28"/>
          <w:lang w:val="uk-UA"/>
        </w:rPr>
      </w:pPr>
      <w:r>
        <w:rPr>
          <w:sz w:val="28"/>
          <w:szCs w:val="28"/>
          <w:lang w:val="uk-UA"/>
        </w:rPr>
        <w:t>самооцінка стану здоров'я;</w:t>
      </w:r>
    </w:p>
    <w:p w:rsidR="00D5125B" w:rsidRDefault="00750CA9" w:rsidP="00D5125B">
      <w:pPr>
        <w:pStyle w:val="ListParagraph"/>
        <w:numPr>
          <w:ilvl w:val="0"/>
          <w:numId w:val="19"/>
        </w:numPr>
        <w:tabs>
          <w:tab w:val="left" w:pos="0"/>
        </w:tabs>
        <w:spacing w:line="360" w:lineRule="auto"/>
        <w:rPr>
          <w:sz w:val="28"/>
          <w:szCs w:val="28"/>
          <w:lang w:val="uk-UA"/>
        </w:rPr>
      </w:pPr>
      <w:r w:rsidRPr="00D5125B">
        <w:rPr>
          <w:sz w:val="28"/>
          <w:szCs w:val="28"/>
          <w:lang w:val="uk-UA"/>
        </w:rPr>
        <w:t>вплив здоров'я на можливість переносити фізичні</w:t>
      </w:r>
      <w:r w:rsidR="00D5125B">
        <w:rPr>
          <w:sz w:val="28"/>
          <w:szCs w:val="28"/>
          <w:lang w:val="uk-UA"/>
        </w:rPr>
        <w:t xml:space="preserve"> та психологічні </w:t>
      </w:r>
      <w:r w:rsidR="00D5125B">
        <w:rPr>
          <w:sz w:val="28"/>
          <w:szCs w:val="28"/>
          <w:lang w:val="uk-UA"/>
        </w:rPr>
        <w:lastRenderedPageBreak/>
        <w:t>навантаження;</w:t>
      </w:r>
    </w:p>
    <w:p w:rsidR="00D5125B" w:rsidRDefault="00750CA9" w:rsidP="00D5125B">
      <w:pPr>
        <w:pStyle w:val="ListParagraph"/>
        <w:numPr>
          <w:ilvl w:val="0"/>
          <w:numId w:val="19"/>
        </w:numPr>
        <w:tabs>
          <w:tab w:val="left" w:pos="0"/>
        </w:tabs>
        <w:spacing w:line="360" w:lineRule="auto"/>
        <w:rPr>
          <w:sz w:val="28"/>
          <w:szCs w:val="28"/>
          <w:lang w:val="uk-UA"/>
        </w:rPr>
      </w:pPr>
      <w:r w:rsidRPr="00D5125B">
        <w:rPr>
          <w:sz w:val="28"/>
          <w:szCs w:val="28"/>
          <w:lang w:val="uk-UA"/>
        </w:rPr>
        <w:t xml:space="preserve">вплив рівня фізичного </w:t>
      </w:r>
      <w:r w:rsidR="00D5125B">
        <w:rPr>
          <w:sz w:val="28"/>
          <w:szCs w:val="28"/>
          <w:lang w:val="uk-UA"/>
        </w:rPr>
        <w:t xml:space="preserve">та </w:t>
      </w:r>
      <w:r w:rsidRPr="00D5125B">
        <w:rPr>
          <w:sz w:val="28"/>
          <w:szCs w:val="28"/>
          <w:lang w:val="uk-UA"/>
        </w:rPr>
        <w:t>емоційного благополуччя на продуктивність праці</w:t>
      </w:r>
      <w:r w:rsidR="00D5125B">
        <w:rPr>
          <w:sz w:val="28"/>
          <w:szCs w:val="28"/>
          <w:lang w:val="uk-UA"/>
        </w:rPr>
        <w:t xml:space="preserve"> і</w:t>
      </w:r>
      <w:r w:rsidRPr="00D5125B">
        <w:rPr>
          <w:sz w:val="28"/>
          <w:szCs w:val="28"/>
          <w:lang w:val="uk-UA"/>
        </w:rPr>
        <w:t xml:space="preserve"> повсякденну діяльність людини;  </w:t>
      </w:r>
    </w:p>
    <w:p w:rsidR="00D5125B" w:rsidRDefault="00D5125B" w:rsidP="00D5125B">
      <w:pPr>
        <w:pStyle w:val="ListParagraph"/>
        <w:numPr>
          <w:ilvl w:val="0"/>
          <w:numId w:val="19"/>
        </w:numPr>
        <w:tabs>
          <w:tab w:val="left" w:pos="0"/>
        </w:tabs>
        <w:spacing w:line="360" w:lineRule="auto"/>
        <w:rPr>
          <w:sz w:val="28"/>
          <w:szCs w:val="28"/>
          <w:lang w:val="uk-UA"/>
        </w:rPr>
      </w:pPr>
      <w:r>
        <w:rPr>
          <w:sz w:val="28"/>
          <w:szCs w:val="28"/>
          <w:lang w:val="uk-UA"/>
        </w:rPr>
        <w:t xml:space="preserve">самооцінка настрою;  </w:t>
      </w:r>
    </w:p>
    <w:p w:rsidR="00DB146A" w:rsidRPr="00D5125B" w:rsidRDefault="00750CA9" w:rsidP="00D5125B">
      <w:pPr>
        <w:pStyle w:val="ListParagraph"/>
        <w:numPr>
          <w:ilvl w:val="0"/>
          <w:numId w:val="19"/>
        </w:numPr>
        <w:tabs>
          <w:tab w:val="left" w:pos="0"/>
        </w:tabs>
        <w:spacing w:line="360" w:lineRule="auto"/>
        <w:rPr>
          <w:sz w:val="28"/>
          <w:szCs w:val="28"/>
          <w:lang w:val="uk-UA"/>
        </w:rPr>
      </w:pPr>
      <w:r w:rsidRPr="00D5125B">
        <w:rPr>
          <w:sz w:val="28"/>
          <w:szCs w:val="28"/>
          <w:lang w:val="uk-UA"/>
        </w:rPr>
        <w:t xml:space="preserve">самооцінка фізичних симптомів здоров'я </w:t>
      </w:r>
      <w:r w:rsidR="00DB146A" w:rsidRPr="00D5125B">
        <w:rPr>
          <w:sz w:val="28"/>
          <w:szCs w:val="28"/>
          <w:lang w:val="uk-UA"/>
        </w:rPr>
        <w:t xml:space="preserve">(наприклад, больових </w:t>
      </w:r>
      <w:proofErr w:type="spellStart"/>
      <w:r w:rsidR="00DB146A" w:rsidRPr="00D5125B">
        <w:rPr>
          <w:sz w:val="28"/>
          <w:szCs w:val="28"/>
          <w:lang w:val="uk-UA"/>
        </w:rPr>
        <w:t>відчуттів</w:t>
      </w:r>
      <w:proofErr w:type="spellEnd"/>
      <w:r w:rsidR="00DB146A" w:rsidRPr="00D5125B">
        <w:rPr>
          <w:sz w:val="28"/>
          <w:szCs w:val="28"/>
          <w:lang w:val="uk-UA"/>
        </w:rPr>
        <w:t>)</w:t>
      </w:r>
      <w:r w:rsidR="00BB2638">
        <w:rPr>
          <w:sz w:val="28"/>
          <w:szCs w:val="28"/>
          <w:lang w:val="uk-UA"/>
        </w:rPr>
        <w:t xml:space="preserve"> </w:t>
      </w:r>
      <w:r w:rsidR="00BB2638" w:rsidRPr="00BB2638">
        <w:rPr>
          <w:sz w:val="28"/>
          <w:szCs w:val="28"/>
          <w:lang w:val="uk-UA"/>
        </w:rPr>
        <w:t>[</w:t>
      </w:r>
      <w:r w:rsidR="00CF136E">
        <w:rPr>
          <w:sz w:val="28"/>
          <w:szCs w:val="28"/>
          <w:lang w:val="uk-UA"/>
        </w:rPr>
        <w:t>3</w:t>
      </w:r>
      <w:r w:rsidR="00BB2638" w:rsidRPr="00BB2638">
        <w:rPr>
          <w:sz w:val="28"/>
          <w:szCs w:val="28"/>
        </w:rPr>
        <w:t xml:space="preserve">, </w:t>
      </w:r>
      <w:r w:rsidR="00BB2638">
        <w:rPr>
          <w:sz w:val="28"/>
          <w:szCs w:val="28"/>
          <w:lang w:val="en-US"/>
        </w:rPr>
        <w:t>c</w:t>
      </w:r>
      <w:r w:rsidR="00BB2638" w:rsidRPr="00BB2638">
        <w:rPr>
          <w:sz w:val="28"/>
          <w:szCs w:val="28"/>
          <w:lang w:val="uk-UA"/>
        </w:rPr>
        <w:t xml:space="preserve">. </w:t>
      </w:r>
      <w:r w:rsidR="00BB2638" w:rsidRPr="00BB2638">
        <w:rPr>
          <w:sz w:val="28"/>
          <w:szCs w:val="28"/>
        </w:rPr>
        <w:t>15</w:t>
      </w:r>
      <w:r w:rsidR="00BB2638" w:rsidRPr="00BB2638">
        <w:rPr>
          <w:sz w:val="28"/>
          <w:szCs w:val="28"/>
          <w:lang w:val="uk-UA"/>
        </w:rPr>
        <w:t>]</w:t>
      </w:r>
      <w:r w:rsidR="00DB146A" w:rsidRPr="00D5125B">
        <w:rPr>
          <w:sz w:val="28"/>
          <w:szCs w:val="28"/>
          <w:lang w:val="uk-UA"/>
        </w:rPr>
        <w:t>.</w:t>
      </w:r>
    </w:p>
    <w:p w:rsidR="00750CA9" w:rsidRDefault="00750CA9" w:rsidP="00DB146A">
      <w:pPr>
        <w:tabs>
          <w:tab w:val="left" w:pos="0"/>
        </w:tabs>
        <w:spacing w:line="360" w:lineRule="auto"/>
        <w:ind w:firstLine="709"/>
        <w:jc w:val="both"/>
        <w:rPr>
          <w:sz w:val="28"/>
          <w:szCs w:val="28"/>
          <w:lang w:val="uk-UA"/>
        </w:rPr>
      </w:pPr>
      <w:r w:rsidRPr="00750CA9">
        <w:rPr>
          <w:sz w:val="28"/>
          <w:szCs w:val="28"/>
          <w:lang w:val="uk-UA"/>
        </w:rPr>
        <w:t>Таким чином, у сучасних концепціях здоров'я наголошується на важливості не лише об'єктивних показників, а й суб'єктивної оцінки людиною свого стан</w:t>
      </w:r>
      <w:r w:rsidR="00653114">
        <w:rPr>
          <w:sz w:val="28"/>
          <w:szCs w:val="28"/>
          <w:lang w:val="uk-UA"/>
        </w:rPr>
        <w:t>у.  Відповідно до Ю.І.  Мельник</w:t>
      </w:r>
      <w:r w:rsidRPr="00750CA9">
        <w:rPr>
          <w:sz w:val="28"/>
          <w:szCs w:val="28"/>
          <w:lang w:val="uk-UA"/>
        </w:rPr>
        <w:t>, така оцінка дозволяє людині активно пристосовуватися до мінливих вимог середовища</w:t>
      </w:r>
      <w:r w:rsidR="00653114">
        <w:rPr>
          <w:sz w:val="28"/>
          <w:szCs w:val="28"/>
          <w:lang w:val="uk-UA"/>
        </w:rPr>
        <w:t>,</w:t>
      </w:r>
      <w:r w:rsidRPr="00750CA9">
        <w:rPr>
          <w:sz w:val="28"/>
          <w:szCs w:val="28"/>
          <w:lang w:val="uk-UA"/>
        </w:rPr>
        <w:t xml:space="preserve"> і саме «суб'єктивне з</w:t>
      </w:r>
      <w:r w:rsidR="00CF136E">
        <w:rPr>
          <w:sz w:val="28"/>
          <w:szCs w:val="28"/>
          <w:lang w:val="uk-UA"/>
        </w:rPr>
        <w:t>доров'я» має стати предметом [39</w:t>
      </w:r>
      <w:r w:rsidR="00653114">
        <w:rPr>
          <w:sz w:val="28"/>
          <w:szCs w:val="28"/>
          <w:lang w:val="uk-UA"/>
        </w:rPr>
        <w:t>, с. 152</w:t>
      </w:r>
      <w:r w:rsidRPr="00750CA9">
        <w:rPr>
          <w:sz w:val="28"/>
          <w:szCs w:val="28"/>
          <w:lang w:val="uk-UA"/>
        </w:rPr>
        <w:t xml:space="preserve">].  Автор афективного психологічного дослідження виділяє поведінковий, когнітивний </w:t>
      </w:r>
      <w:r w:rsidR="00653114">
        <w:rPr>
          <w:sz w:val="28"/>
          <w:szCs w:val="28"/>
          <w:lang w:val="uk-UA"/>
        </w:rPr>
        <w:t xml:space="preserve">та афективний </w:t>
      </w:r>
      <w:r w:rsidRPr="00750CA9">
        <w:rPr>
          <w:sz w:val="28"/>
          <w:szCs w:val="28"/>
          <w:lang w:val="uk-UA"/>
        </w:rPr>
        <w:t>рівні с</w:t>
      </w:r>
      <w:r w:rsidR="00653114">
        <w:rPr>
          <w:sz w:val="28"/>
          <w:szCs w:val="28"/>
          <w:lang w:val="uk-UA"/>
        </w:rPr>
        <w:t>уб'єктивного здоров'я (табл. 13</w:t>
      </w:r>
      <w:r w:rsidRPr="00750CA9">
        <w:rPr>
          <w:sz w:val="28"/>
          <w:szCs w:val="28"/>
          <w:lang w:val="uk-UA"/>
        </w:rPr>
        <w:t>).</w:t>
      </w:r>
    </w:p>
    <w:tbl>
      <w:tblPr>
        <w:tblStyle w:val="TableGrid"/>
        <w:tblW w:w="0" w:type="auto"/>
        <w:tblLook w:val="04A0" w:firstRow="1" w:lastRow="0" w:firstColumn="1" w:lastColumn="0" w:noHBand="0" w:noVBand="1"/>
      </w:tblPr>
      <w:tblGrid>
        <w:gridCol w:w="4672"/>
        <w:gridCol w:w="4672"/>
      </w:tblGrid>
      <w:tr w:rsidR="00653114" w:rsidTr="00653114">
        <w:tc>
          <w:tcPr>
            <w:tcW w:w="4672" w:type="dxa"/>
          </w:tcPr>
          <w:p w:rsidR="00653114" w:rsidRDefault="00653114" w:rsidP="00DB146A">
            <w:pPr>
              <w:tabs>
                <w:tab w:val="left" w:pos="0"/>
              </w:tabs>
              <w:spacing w:line="360" w:lineRule="auto"/>
              <w:jc w:val="both"/>
              <w:rPr>
                <w:sz w:val="28"/>
                <w:szCs w:val="28"/>
                <w:lang w:val="uk-UA"/>
              </w:rPr>
            </w:pPr>
            <w:r>
              <w:rPr>
                <w:sz w:val="28"/>
                <w:szCs w:val="28"/>
                <w:lang w:val="uk-UA"/>
              </w:rPr>
              <w:t>Рівень</w:t>
            </w:r>
          </w:p>
        </w:tc>
        <w:tc>
          <w:tcPr>
            <w:tcW w:w="4672" w:type="dxa"/>
          </w:tcPr>
          <w:p w:rsidR="00653114" w:rsidRDefault="00653114" w:rsidP="00DB146A">
            <w:pPr>
              <w:tabs>
                <w:tab w:val="left" w:pos="0"/>
              </w:tabs>
              <w:spacing w:line="360" w:lineRule="auto"/>
              <w:jc w:val="both"/>
              <w:rPr>
                <w:sz w:val="28"/>
                <w:szCs w:val="28"/>
                <w:lang w:val="uk-UA"/>
              </w:rPr>
            </w:pPr>
            <w:r>
              <w:rPr>
                <w:sz w:val="28"/>
                <w:szCs w:val="28"/>
                <w:lang w:val="uk-UA"/>
              </w:rPr>
              <w:t>Показник</w:t>
            </w:r>
          </w:p>
        </w:tc>
      </w:tr>
      <w:tr w:rsidR="00653114" w:rsidTr="00653114">
        <w:tc>
          <w:tcPr>
            <w:tcW w:w="4672" w:type="dxa"/>
          </w:tcPr>
          <w:p w:rsidR="00653114" w:rsidRDefault="00653114" w:rsidP="00DB146A">
            <w:pPr>
              <w:tabs>
                <w:tab w:val="left" w:pos="0"/>
              </w:tabs>
              <w:spacing w:line="360" w:lineRule="auto"/>
              <w:jc w:val="both"/>
              <w:rPr>
                <w:sz w:val="28"/>
                <w:szCs w:val="28"/>
                <w:lang w:val="uk-UA"/>
              </w:rPr>
            </w:pPr>
            <w:r>
              <w:rPr>
                <w:sz w:val="28"/>
                <w:szCs w:val="28"/>
                <w:lang w:val="uk-UA"/>
              </w:rPr>
              <w:t>Поведінковий</w:t>
            </w:r>
          </w:p>
        </w:tc>
        <w:tc>
          <w:tcPr>
            <w:tcW w:w="4672" w:type="dxa"/>
          </w:tcPr>
          <w:p w:rsidR="00653114" w:rsidRDefault="00653114" w:rsidP="00DB146A">
            <w:pPr>
              <w:tabs>
                <w:tab w:val="left" w:pos="0"/>
              </w:tabs>
              <w:spacing w:line="360" w:lineRule="auto"/>
              <w:jc w:val="both"/>
              <w:rPr>
                <w:sz w:val="28"/>
                <w:szCs w:val="28"/>
                <w:lang w:val="uk-UA"/>
              </w:rPr>
            </w:pPr>
            <w:r>
              <w:rPr>
                <w:sz w:val="28"/>
                <w:szCs w:val="28"/>
                <w:lang w:val="uk-UA"/>
              </w:rPr>
              <w:t>Здорова поведінка</w:t>
            </w:r>
          </w:p>
        </w:tc>
      </w:tr>
      <w:tr w:rsidR="00653114" w:rsidTr="00653114">
        <w:tc>
          <w:tcPr>
            <w:tcW w:w="4672" w:type="dxa"/>
          </w:tcPr>
          <w:p w:rsidR="00653114" w:rsidRDefault="00653114" w:rsidP="00DB146A">
            <w:pPr>
              <w:tabs>
                <w:tab w:val="left" w:pos="0"/>
              </w:tabs>
              <w:spacing w:line="360" w:lineRule="auto"/>
              <w:jc w:val="both"/>
              <w:rPr>
                <w:sz w:val="28"/>
                <w:szCs w:val="28"/>
                <w:lang w:val="uk-UA"/>
              </w:rPr>
            </w:pPr>
            <w:r>
              <w:rPr>
                <w:sz w:val="28"/>
                <w:szCs w:val="28"/>
                <w:lang w:val="uk-UA"/>
              </w:rPr>
              <w:t>Когнітивний</w:t>
            </w:r>
          </w:p>
        </w:tc>
        <w:tc>
          <w:tcPr>
            <w:tcW w:w="4672" w:type="dxa"/>
          </w:tcPr>
          <w:p w:rsidR="00653114" w:rsidRDefault="00653114" w:rsidP="00DB146A">
            <w:pPr>
              <w:tabs>
                <w:tab w:val="left" w:pos="0"/>
              </w:tabs>
              <w:spacing w:line="360" w:lineRule="auto"/>
              <w:jc w:val="both"/>
              <w:rPr>
                <w:sz w:val="28"/>
                <w:szCs w:val="28"/>
                <w:lang w:val="uk-UA"/>
              </w:rPr>
            </w:pPr>
            <w:r>
              <w:rPr>
                <w:sz w:val="28"/>
                <w:szCs w:val="28"/>
                <w:lang w:val="uk-UA"/>
              </w:rPr>
              <w:t>Адекватна оцінка власного стану і власних можливостей у вирішенні проблем зі здоров’ям</w:t>
            </w:r>
          </w:p>
        </w:tc>
      </w:tr>
      <w:tr w:rsidR="00653114" w:rsidTr="00653114">
        <w:tc>
          <w:tcPr>
            <w:tcW w:w="4672" w:type="dxa"/>
          </w:tcPr>
          <w:p w:rsidR="00653114" w:rsidRDefault="00653114" w:rsidP="00DB146A">
            <w:pPr>
              <w:tabs>
                <w:tab w:val="left" w:pos="0"/>
              </w:tabs>
              <w:spacing w:line="360" w:lineRule="auto"/>
              <w:jc w:val="both"/>
              <w:rPr>
                <w:sz w:val="28"/>
                <w:szCs w:val="28"/>
                <w:lang w:val="uk-UA"/>
              </w:rPr>
            </w:pPr>
            <w:r>
              <w:rPr>
                <w:sz w:val="28"/>
                <w:szCs w:val="28"/>
                <w:lang w:val="uk-UA"/>
              </w:rPr>
              <w:t>Афективний</w:t>
            </w:r>
          </w:p>
        </w:tc>
        <w:tc>
          <w:tcPr>
            <w:tcW w:w="4672" w:type="dxa"/>
          </w:tcPr>
          <w:p w:rsidR="00653114" w:rsidRDefault="00653114" w:rsidP="00DB146A">
            <w:pPr>
              <w:tabs>
                <w:tab w:val="left" w:pos="0"/>
              </w:tabs>
              <w:spacing w:line="360" w:lineRule="auto"/>
              <w:jc w:val="both"/>
              <w:rPr>
                <w:sz w:val="28"/>
                <w:szCs w:val="28"/>
                <w:lang w:val="uk-UA"/>
              </w:rPr>
            </w:pPr>
            <w:r>
              <w:rPr>
                <w:sz w:val="28"/>
                <w:szCs w:val="28"/>
                <w:lang w:val="uk-UA"/>
              </w:rPr>
              <w:t xml:space="preserve">Позитивне хвилювання щодо власного здоров’я </w:t>
            </w:r>
          </w:p>
        </w:tc>
      </w:tr>
    </w:tbl>
    <w:p w:rsidR="00653114" w:rsidRDefault="00653114" w:rsidP="00DB146A">
      <w:pPr>
        <w:tabs>
          <w:tab w:val="left" w:pos="0"/>
        </w:tabs>
        <w:spacing w:line="360" w:lineRule="auto"/>
        <w:ind w:firstLine="709"/>
        <w:jc w:val="both"/>
        <w:rPr>
          <w:sz w:val="28"/>
          <w:szCs w:val="28"/>
          <w:lang w:val="uk-UA"/>
        </w:rPr>
      </w:pPr>
      <w:r>
        <w:rPr>
          <w:sz w:val="28"/>
          <w:szCs w:val="28"/>
          <w:lang w:val="uk-UA"/>
        </w:rPr>
        <w:t>Табл. 13</w:t>
      </w:r>
    </w:p>
    <w:p w:rsidR="001C232D" w:rsidRDefault="001C232D" w:rsidP="00DB146A">
      <w:pPr>
        <w:tabs>
          <w:tab w:val="left" w:pos="0"/>
        </w:tabs>
        <w:spacing w:line="360" w:lineRule="auto"/>
        <w:ind w:firstLine="709"/>
        <w:jc w:val="both"/>
        <w:rPr>
          <w:sz w:val="28"/>
          <w:szCs w:val="28"/>
          <w:lang w:val="uk-UA"/>
        </w:rPr>
      </w:pPr>
      <w:r>
        <w:rPr>
          <w:sz w:val="28"/>
          <w:szCs w:val="28"/>
          <w:lang w:val="uk-UA"/>
        </w:rPr>
        <w:t xml:space="preserve">Рівні суб’єктивного здоров’я взаємопов’язані. Наприклад, негативні емоції разом із соматичним станом можуть змінити оцінку здоров’я і стимулювати людину до </w:t>
      </w:r>
      <w:proofErr w:type="spellStart"/>
      <w:r>
        <w:rPr>
          <w:sz w:val="28"/>
          <w:szCs w:val="28"/>
          <w:lang w:val="uk-UA"/>
        </w:rPr>
        <w:t>самозбережуючої</w:t>
      </w:r>
      <w:proofErr w:type="spellEnd"/>
      <w:r>
        <w:rPr>
          <w:sz w:val="28"/>
          <w:szCs w:val="28"/>
          <w:lang w:val="uk-UA"/>
        </w:rPr>
        <w:t xml:space="preserve"> поведінки. </w:t>
      </w:r>
    </w:p>
    <w:p w:rsidR="007D78A7" w:rsidRPr="007D78A7" w:rsidRDefault="007D78A7" w:rsidP="007D78A7">
      <w:pPr>
        <w:tabs>
          <w:tab w:val="left" w:pos="0"/>
        </w:tabs>
        <w:spacing w:line="360" w:lineRule="auto"/>
        <w:ind w:firstLine="709"/>
        <w:jc w:val="both"/>
        <w:rPr>
          <w:sz w:val="28"/>
          <w:szCs w:val="28"/>
          <w:lang w:val="uk-UA"/>
        </w:rPr>
      </w:pPr>
      <w:r w:rsidRPr="007D78A7">
        <w:rPr>
          <w:sz w:val="28"/>
          <w:szCs w:val="28"/>
          <w:lang w:val="uk-UA"/>
        </w:rPr>
        <w:t>Проблема збереження здоров'я завжди цікавила людство. У наш час стресових навантажень і серйозних порушень в екології ця проблема особливо актуальна і займає важливе місце в системі соціальних цінностей та пріоритетів суспільства.</w:t>
      </w:r>
    </w:p>
    <w:p w:rsidR="007D78A7" w:rsidRPr="007D78A7" w:rsidRDefault="007D78A7" w:rsidP="007D78A7">
      <w:pPr>
        <w:tabs>
          <w:tab w:val="left" w:pos="0"/>
        </w:tabs>
        <w:spacing w:line="360" w:lineRule="auto"/>
        <w:ind w:firstLine="709"/>
        <w:jc w:val="both"/>
        <w:rPr>
          <w:sz w:val="28"/>
          <w:szCs w:val="28"/>
          <w:lang w:val="uk-UA"/>
        </w:rPr>
      </w:pPr>
      <w:r w:rsidRPr="007D78A7">
        <w:rPr>
          <w:sz w:val="28"/>
          <w:szCs w:val="28"/>
          <w:lang w:val="uk-UA"/>
        </w:rPr>
        <w:t xml:space="preserve">Здоров'я постає як провідний чинник, який визначає як гармонійний розвиток людини, а й успішність освоєння їм професії, ефективність </w:t>
      </w:r>
      <w:r w:rsidRPr="007D78A7">
        <w:rPr>
          <w:sz w:val="28"/>
          <w:szCs w:val="28"/>
          <w:lang w:val="uk-UA"/>
        </w:rPr>
        <w:lastRenderedPageBreak/>
        <w:t xml:space="preserve">професійної діяльності. Одним з найважливіших напрямів у медицині, починаючи з часів Гіппократа (близько 460-370 до н.е.), </w:t>
      </w:r>
      <w:proofErr w:type="spellStart"/>
      <w:r w:rsidRPr="007D78A7">
        <w:rPr>
          <w:sz w:val="28"/>
          <w:szCs w:val="28"/>
          <w:lang w:val="uk-UA"/>
        </w:rPr>
        <w:t>Авіценни</w:t>
      </w:r>
      <w:proofErr w:type="spellEnd"/>
      <w:r w:rsidRPr="007D78A7">
        <w:rPr>
          <w:sz w:val="28"/>
          <w:szCs w:val="28"/>
          <w:lang w:val="uk-UA"/>
        </w:rPr>
        <w:t xml:space="preserve"> (Абу Алі ібн Сіна, близько 980-1037), є профілактика захворювань. У перекладі з грецької мови профілактика означає попередження тих чи інших захворювань, збереження здоров'я та продовження життя людини. В останні роки профілактика набуває величезного значення та особливого звучання у зв'язку з тим, що лікування хвороби – це дуже дороге «задоволення», а попередити захворювання легше, ніж вилікувати хворобу.</w:t>
      </w:r>
    </w:p>
    <w:p w:rsidR="007D78A7" w:rsidRDefault="007D78A7" w:rsidP="00383EFB">
      <w:pPr>
        <w:tabs>
          <w:tab w:val="left" w:pos="0"/>
        </w:tabs>
        <w:spacing w:line="360" w:lineRule="auto"/>
        <w:ind w:firstLine="709"/>
        <w:jc w:val="both"/>
        <w:rPr>
          <w:sz w:val="28"/>
          <w:szCs w:val="28"/>
          <w:lang w:val="uk-UA"/>
        </w:rPr>
      </w:pPr>
      <w:r w:rsidRPr="007D78A7">
        <w:rPr>
          <w:sz w:val="28"/>
          <w:szCs w:val="28"/>
          <w:lang w:val="uk-UA"/>
        </w:rPr>
        <w:t>Під терміном профілактик</w:t>
      </w:r>
      <w:r w:rsidR="00383EFB">
        <w:rPr>
          <w:sz w:val="28"/>
          <w:szCs w:val="28"/>
          <w:lang w:val="uk-UA"/>
        </w:rPr>
        <w:t>а слід розуміти систему заходів</w:t>
      </w:r>
      <w:r w:rsidR="00383EFB" w:rsidRPr="00383EFB">
        <w:rPr>
          <w:sz w:val="28"/>
          <w:szCs w:val="28"/>
        </w:rPr>
        <w:t xml:space="preserve"> </w:t>
      </w:r>
      <w:r w:rsidRPr="007D78A7">
        <w:rPr>
          <w:sz w:val="28"/>
          <w:szCs w:val="28"/>
          <w:lang w:val="uk-UA"/>
        </w:rPr>
        <w:t xml:space="preserve">(колективних або індивідуальних), спрямованих на попередження або усунення причин, що викликають захворювання, що різняться за своєю природою. Захворювання виникають внаслідок впливу тих чи інших факторів зовнішнього або внутрішнього середовища, що перевищують </w:t>
      </w:r>
      <w:proofErr w:type="spellStart"/>
      <w:r w:rsidRPr="007D78A7">
        <w:rPr>
          <w:sz w:val="28"/>
          <w:szCs w:val="28"/>
          <w:lang w:val="uk-UA"/>
        </w:rPr>
        <w:t>пристосувально</w:t>
      </w:r>
      <w:proofErr w:type="spellEnd"/>
      <w:r w:rsidRPr="007D78A7">
        <w:rPr>
          <w:sz w:val="28"/>
          <w:szCs w:val="28"/>
          <w:lang w:val="uk-UA"/>
        </w:rPr>
        <w:t xml:space="preserve">-компенсаторні можливості організму. </w:t>
      </w:r>
      <w:r w:rsidR="00A61D0F">
        <w:rPr>
          <w:sz w:val="28"/>
          <w:szCs w:val="28"/>
          <w:lang w:val="uk-UA"/>
        </w:rPr>
        <w:t>Такого можна уникнути, якщо</w:t>
      </w:r>
      <w:r w:rsidRPr="007D78A7">
        <w:rPr>
          <w:sz w:val="28"/>
          <w:szCs w:val="28"/>
          <w:lang w:val="uk-UA"/>
        </w:rPr>
        <w:t xml:space="preserve"> займатися своїм здоров'ям, піднімати свої функціональні резерви та підтримувати їх постійно на високому функціональному рівні</w:t>
      </w:r>
      <w:r w:rsidR="006E1AD1">
        <w:rPr>
          <w:sz w:val="28"/>
          <w:szCs w:val="28"/>
          <w:lang w:val="uk-UA"/>
        </w:rPr>
        <w:t xml:space="preserve"> </w:t>
      </w:r>
      <w:r w:rsidR="00CF136E">
        <w:rPr>
          <w:sz w:val="28"/>
          <w:szCs w:val="28"/>
          <w:lang w:val="uk-UA"/>
        </w:rPr>
        <w:t>[28</w:t>
      </w:r>
      <w:r w:rsidR="006E1AD1" w:rsidRPr="006E1AD1">
        <w:rPr>
          <w:sz w:val="28"/>
          <w:szCs w:val="28"/>
          <w:lang w:val="uk-UA"/>
        </w:rPr>
        <w:t xml:space="preserve">, </w:t>
      </w:r>
      <w:r w:rsidR="006E1AD1">
        <w:rPr>
          <w:sz w:val="28"/>
          <w:szCs w:val="28"/>
          <w:lang w:val="en-US"/>
        </w:rPr>
        <w:t>c</w:t>
      </w:r>
      <w:r w:rsidR="006E1AD1" w:rsidRPr="006E1AD1">
        <w:rPr>
          <w:sz w:val="28"/>
          <w:szCs w:val="28"/>
          <w:lang w:val="uk-UA"/>
        </w:rPr>
        <w:t>. 110]</w:t>
      </w:r>
      <w:r w:rsidRPr="007D78A7">
        <w:rPr>
          <w:sz w:val="28"/>
          <w:szCs w:val="28"/>
          <w:lang w:val="uk-UA"/>
        </w:rPr>
        <w:t>.</w:t>
      </w:r>
    </w:p>
    <w:p w:rsidR="007D78A7" w:rsidRDefault="007D78A7" w:rsidP="007D78A7">
      <w:pPr>
        <w:tabs>
          <w:tab w:val="left" w:pos="0"/>
        </w:tabs>
        <w:spacing w:line="360" w:lineRule="auto"/>
        <w:ind w:firstLine="709"/>
        <w:jc w:val="both"/>
        <w:rPr>
          <w:sz w:val="28"/>
          <w:szCs w:val="28"/>
          <w:lang w:val="uk-UA"/>
        </w:rPr>
      </w:pPr>
      <w:r w:rsidRPr="007D78A7">
        <w:rPr>
          <w:sz w:val="28"/>
          <w:szCs w:val="28"/>
          <w:lang w:val="uk-UA"/>
        </w:rPr>
        <w:t>Через постійну нестачу повноцінного відпочинку у студентів знижується розумова працездатність в середньому на 20% протягом усього дня, а до кінця навчального тижня ця цифра може досягати 80%. До 65% студентів відкладають виконання своїх домашніх завдань на вихідні дні, які призначені для відпочинку</w:t>
      </w:r>
      <w:r>
        <w:rPr>
          <w:sz w:val="28"/>
          <w:szCs w:val="28"/>
          <w:lang w:val="uk-UA"/>
        </w:rPr>
        <w:t xml:space="preserve"> </w:t>
      </w:r>
      <w:r w:rsidRPr="007D78A7">
        <w:rPr>
          <w:sz w:val="28"/>
          <w:szCs w:val="28"/>
          <w:lang w:val="uk-UA"/>
        </w:rPr>
        <w:t xml:space="preserve">та відновлення сил всього організму. Понад половина студентів практично не бувають на свіжому повітрі при гігієнічній нормі не менше двох годин на добу. Сучасні студенти практично не роблять навіть ранкової гімнастики, а самостійно займаються фізичною культурою та спортом близько 8%. Менш ніж 2% учнів проводять елементарні </w:t>
      </w:r>
      <w:proofErr w:type="spellStart"/>
      <w:r w:rsidRPr="007D78A7">
        <w:rPr>
          <w:sz w:val="28"/>
          <w:szCs w:val="28"/>
          <w:lang w:val="uk-UA"/>
        </w:rPr>
        <w:t>загартовувальні</w:t>
      </w:r>
      <w:proofErr w:type="spellEnd"/>
      <w:r w:rsidRPr="007D78A7">
        <w:rPr>
          <w:sz w:val="28"/>
          <w:szCs w:val="28"/>
          <w:lang w:val="uk-UA"/>
        </w:rPr>
        <w:t xml:space="preserve"> процедури, тому до 80% студентів протягом навчального року змушені пропускати навчальні заняття через простудні захворювання</w:t>
      </w:r>
      <w:r>
        <w:rPr>
          <w:sz w:val="28"/>
          <w:szCs w:val="28"/>
          <w:lang w:val="uk-UA"/>
        </w:rPr>
        <w:t xml:space="preserve"> </w:t>
      </w:r>
      <w:r w:rsidR="00CF136E">
        <w:rPr>
          <w:sz w:val="28"/>
          <w:szCs w:val="28"/>
        </w:rPr>
        <w:t>[</w:t>
      </w:r>
      <w:r w:rsidR="00CF136E">
        <w:rPr>
          <w:sz w:val="28"/>
          <w:szCs w:val="28"/>
          <w:lang w:val="uk-UA"/>
        </w:rPr>
        <w:t>1</w:t>
      </w:r>
      <w:r w:rsidRPr="007D78A7">
        <w:rPr>
          <w:sz w:val="28"/>
          <w:szCs w:val="28"/>
        </w:rPr>
        <w:t xml:space="preserve">, </w:t>
      </w:r>
      <w:r>
        <w:rPr>
          <w:sz w:val="28"/>
          <w:szCs w:val="28"/>
          <w:lang w:val="en-US"/>
        </w:rPr>
        <w:t>c</w:t>
      </w:r>
      <w:r w:rsidRPr="007D78A7">
        <w:rPr>
          <w:sz w:val="28"/>
          <w:szCs w:val="28"/>
        </w:rPr>
        <w:t>. 104]</w:t>
      </w:r>
      <w:r w:rsidRPr="007D78A7">
        <w:rPr>
          <w:sz w:val="28"/>
          <w:szCs w:val="28"/>
          <w:lang w:val="uk-UA"/>
        </w:rPr>
        <w:t>.</w:t>
      </w:r>
    </w:p>
    <w:p w:rsidR="002F7C3E" w:rsidRPr="002F7C3E" w:rsidRDefault="002F7C3E" w:rsidP="002F7C3E">
      <w:pPr>
        <w:tabs>
          <w:tab w:val="left" w:pos="0"/>
        </w:tabs>
        <w:spacing w:line="360" w:lineRule="auto"/>
        <w:ind w:firstLine="709"/>
        <w:jc w:val="both"/>
        <w:rPr>
          <w:sz w:val="28"/>
          <w:szCs w:val="28"/>
          <w:lang w:val="uk-UA"/>
        </w:rPr>
      </w:pPr>
      <w:r>
        <w:rPr>
          <w:sz w:val="28"/>
          <w:szCs w:val="28"/>
          <w:lang w:val="uk-UA"/>
        </w:rPr>
        <w:t xml:space="preserve">Вагомим фактором є дотримання режиму праці та відпочинку. </w:t>
      </w:r>
      <w:r w:rsidRPr="002F7C3E">
        <w:rPr>
          <w:sz w:val="28"/>
          <w:szCs w:val="28"/>
          <w:lang w:val="uk-UA"/>
        </w:rPr>
        <w:t>Розуміння важливості добре</w:t>
      </w:r>
      <w:r>
        <w:rPr>
          <w:sz w:val="28"/>
          <w:szCs w:val="28"/>
          <w:lang w:val="uk-UA"/>
        </w:rPr>
        <w:t xml:space="preserve"> організованого режиму праці та відпочинку </w:t>
      </w:r>
      <w:r>
        <w:rPr>
          <w:sz w:val="28"/>
          <w:szCs w:val="28"/>
          <w:lang w:val="uk-UA"/>
        </w:rPr>
        <w:lastRenderedPageBreak/>
        <w:t>засноване</w:t>
      </w:r>
      <w:r w:rsidRPr="002F7C3E">
        <w:rPr>
          <w:sz w:val="28"/>
          <w:szCs w:val="28"/>
          <w:lang w:val="uk-UA"/>
        </w:rPr>
        <w:t xml:space="preserve"> на закономірностях протікання біологічних процесів в організмі.</w:t>
      </w:r>
    </w:p>
    <w:p w:rsidR="007D78A7" w:rsidRDefault="002F7C3E" w:rsidP="002F7C3E">
      <w:pPr>
        <w:tabs>
          <w:tab w:val="left" w:pos="0"/>
        </w:tabs>
        <w:spacing w:line="360" w:lineRule="auto"/>
        <w:ind w:firstLine="709"/>
        <w:jc w:val="both"/>
        <w:rPr>
          <w:sz w:val="28"/>
          <w:szCs w:val="28"/>
          <w:lang w:val="uk-UA"/>
        </w:rPr>
      </w:pPr>
      <w:r w:rsidRPr="002F7C3E">
        <w:rPr>
          <w:sz w:val="28"/>
          <w:szCs w:val="28"/>
          <w:lang w:val="uk-UA"/>
        </w:rPr>
        <w:t>Дотримання режиму праці та відпочинку – одне з найважливіших умов високої працездатності організму. При цьому слід враховувати відмінності умов життя та праці окремих категорій людей, які займаються різними видами діяльності. Наприклад, педагоги та викладачі працюють за розкл</w:t>
      </w:r>
      <w:r>
        <w:rPr>
          <w:sz w:val="28"/>
          <w:szCs w:val="28"/>
          <w:lang w:val="uk-UA"/>
        </w:rPr>
        <w:t xml:space="preserve">адом, тобто </w:t>
      </w:r>
      <w:r w:rsidRPr="002F7C3E">
        <w:rPr>
          <w:sz w:val="28"/>
          <w:szCs w:val="28"/>
          <w:lang w:val="uk-UA"/>
        </w:rPr>
        <w:t>у певні години</w:t>
      </w:r>
      <w:r>
        <w:rPr>
          <w:sz w:val="28"/>
          <w:szCs w:val="28"/>
          <w:lang w:val="uk-UA"/>
        </w:rPr>
        <w:t xml:space="preserve"> та дні нерівномірно</w:t>
      </w:r>
      <w:r w:rsidRPr="002F7C3E">
        <w:rPr>
          <w:sz w:val="28"/>
          <w:szCs w:val="28"/>
          <w:lang w:val="uk-UA"/>
        </w:rPr>
        <w:t>. Праця та відпочинок працюючих в екстремальних та шкідливих умовах відрізняється від діяльності робітників та службовців, які витримують переважно графік 30–40-годинного тижня.</w:t>
      </w:r>
    </w:p>
    <w:p w:rsidR="002F7C3E" w:rsidRPr="002F7C3E" w:rsidRDefault="002F7C3E" w:rsidP="002F7C3E">
      <w:pPr>
        <w:tabs>
          <w:tab w:val="left" w:pos="0"/>
        </w:tabs>
        <w:spacing w:line="360" w:lineRule="auto"/>
        <w:ind w:firstLine="709"/>
        <w:jc w:val="both"/>
        <w:rPr>
          <w:sz w:val="28"/>
          <w:szCs w:val="28"/>
          <w:lang w:val="uk-UA"/>
        </w:rPr>
      </w:pPr>
      <w:r w:rsidRPr="002F7C3E">
        <w:rPr>
          <w:sz w:val="28"/>
          <w:szCs w:val="28"/>
          <w:lang w:val="uk-UA"/>
        </w:rPr>
        <w:t>Працездатність людини в ранковий час поступово збільшується і досягає до 10-13 годин найвищого піку. Після 14 годин відбувається зниження працездатності, а до 16-17 години слідує хвиля підвищення всіх функцій. Спад функціональних можливостей спостерігається зазвичай після 20 годин.</w:t>
      </w:r>
    </w:p>
    <w:p w:rsidR="002F7C3E" w:rsidRPr="002F7C3E" w:rsidRDefault="002F7C3E" w:rsidP="002F7C3E">
      <w:pPr>
        <w:tabs>
          <w:tab w:val="left" w:pos="0"/>
        </w:tabs>
        <w:spacing w:line="360" w:lineRule="auto"/>
        <w:ind w:firstLine="709"/>
        <w:jc w:val="both"/>
        <w:rPr>
          <w:sz w:val="28"/>
          <w:szCs w:val="28"/>
          <w:lang w:val="uk-UA"/>
        </w:rPr>
      </w:pPr>
      <w:r>
        <w:rPr>
          <w:sz w:val="28"/>
          <w:szCs w:val="28"/>
          <w:lang w:val="uk-UA"/>
        </w:rPr>
        <w:t>І</w:t>
      </w:r>
      <w:r w:rsidRPr="002F7C3E">
        <w:rPr>
          <w:sz w:val="28"/>
          <w:szCs w:val="28"/>
          <w:lang w:val="uk-UA"/>
        </w:rPr>
        <w:t xml:space="preserve">ндивідуальні особливості організму чи соціальні чинники </w:t>
      </w:r>
      <w:r>
        <w:rPr>
          <w:sz w:val="28"/>
          <w:szCs w:val="28"/>
          <w:lang w:val="uk-UA"/>
        </w:rPr>
        <w:t xml:space="preserve">безперечно впливають </w:t>
      </w:r>
      <w:r w:rsidRPr="002F7C3E">
        <w:rPr>
          <w:sz w:val="28"/>
          <w:szCs w:val="28"/>
          <w:lang w:val="uk-UA"/>
        </w:rPr>
        <w:t>на режим</w:t>
      </w:r>
      <w:r>
        <w:rPr>
          <w:sz w:val="28"/>
          <w:szCs w:val="28"/>
          <w:lang w:val="uk-UA"/>
        </w:rPr>
        <w:t xml:space="preserve"> праці та відпочинку</w:t>
      </w:r>
      <w:r w:rsidRPr="002F7C3E">
        <w:rPr>
          <w:sz w:val="28"/>
          <w:szCs w:val="28"/>
          <w:lang w:val="uk-UA"/>
        </w:rPr>
        <w:t>. Ці фактори необхідно брати до уваги при організації своєї діяльності.</w:t>
      </w:r>
    </w:p>
    <w:p w:rsidR="002F7C3E" w:rsidRPr="002F7C3E" w:rsidRDefault="002F7C3E" w:rsidP="002F7C3E">
      <w:pPr>
        <w:tabs>
          <w:tab w:val="left" w:pos="0"/>
        </w:tabs>
        <w:spacing w:line="360" w:lineRule="auto"/>
        <w:ind w:firstLine="709"/>
        <w:jc w:val="both"/>
        <w:rPr>
          <w:sz w:val="28"/>
          <w:szCs w:val="28"/>
          <w:lang w:val="uk-UA"/>
        </w:rPr>
      </w:pPr>
      <w:r w:rsidRPr="002F7C3E">
        <w:rPr>
          <w:sz w:val="28"/>
          <w:szCs w:val="28"/>
          <w:lang w:val="uk-UA"/>
        </w:rPr>
        <w:t xml:space="preserve">Однак основні </w:t>
      </w:r>
      <w:r>
        <w:rPr>
          <w:sz w:val="28"/>
          <w:szCs w:val="28"/>
          <w:lang w:val="uk-UA"/>
        </w:rPr>
        <w:t>засади</w:t>
      </w:r>
      <w:r w:rsidRPr="002F7C3E">
        <w:rPr>
          <w:sz w:val="28"/>
          <w:szCs w:val="28"/>
          <w:lang w:val="uk-UA"/>
        </w:rPr>
        <w:t xml:space="preserve"> режиму праці та відпочинку повинні дотримуватися. До них відносяться:</w:t>
      </w:r>
    </w:p>
    <w:p w:rsidR="002F7C3E" w:rsidRPr="002F7C3E" w:rsidRDefault="002F7C3E" w:rsidP="002F7C3E">
      <w:pPr>
        <w:pStyle w:val="ListParagraph"/>
        <w:numPr>
          <w:ilvl w:val="0"/>
          <w:numId w:val="23"/>
        </w:numPr>
        <w:tabs>
          <w:tab w:val="left" w:pos="0"/>
        </w:tabs>
        <w:spacing w:line="360" w:lineRule="auto"/>
        <w:rPr>
          <w:sz w:val="28"/>
          <w:szCs w:val="28"/>
          <w:lang w:val="uk-UA"/>
        </w:rPr>
      </w:pPr>
      <w:r w:rsidRPr="002F7C3E">
        <w:rPr>
          <w:sz w:val="28"/>
          <w:szCs w:val="28"/>
          <w:lang w:val="uk-UA"/>
        </w:rPr>
        <w:t xml:space="preserve">виконання </w:t>
      </w:r>
      <w:r>
        <w:rPr>
          <w:sz w:val="28"/>
          <w:szCs w:val="28"/>
          <w:lang w:val="uk-UA"/>
        </w:rPr>
        <w:t>різних видів діяльності у конкретно визначений</w:t>
      </w:r>
      <w:r w:rsidRPr="002F7C3E">
        <w:rPr>
          <w:sz w:val="28"/>
          <w:szCs w:val="28"/>
          <w:lang w:val="uk-UA"/>
        </w:rPr>
        <w:t xml:space="preserve"> час;</w:t>
      </w:r>
    </w:p>
    <w:p w:rsidR="002F7C3E" w:rsidRPr="002F7C3E" w:rsidRDefault="002F7C3E" w:rsidP="002F7C3E">
      <w:pPr>
        <w:pStyle w:val="ListParagraph"/>
        <w:numPr>
          <w:ilvl w:val="0"/>
          <w:numId w:val="23"/>
        </w:numPr>
        <w:tabs>
          <w:tab w:val="left" w:pos="0"/>
        </w:tabs>
        <w:spacing w:line="360" w:lineRule="auto"/>
        <w:rPr>
          <w:sz w:val="28"/>
          <w:szCs w:val="28"/>
          <w:lang w:val="uk-UA"/>
        </w:rPr>
      </w:pPr>
      <w:r w:rsidRPr="002F7C3E">
        <w:rPr>
          <w:sz w:val="28"/>
          <w:szCs w:val="28"/>
          <w:lang w:val="uk-UA"/>
        </w:rPr>
        <w:t>раціональне чергування роботи та відпочинку;</w:t>
      </w:r>
    </w:p>
    <w:p w:rsidR="002F7C3E" w:rsidRPr="002F7C3E" w:rsidRDefault="002F7C3E" w:rsidP="002F7C3E">
      <w:pPr>
        <w:pStyle w:val="ListParagraph"/>
        <w:numPr>
          <w:ilvl w:val="0"/>
          <w:numId w:val="23"/>
        </w:numPr>
        <w:tabs>
          <w:tab w:val="left" w:pos="0"/>
        </w:tabs>
        <w:spacing w:line="360" w:lineRule="auto"/>
        <w:rPr>
          <w:sz w:val="28"/>
          <w:szCs w:val="28"/>
          <w:lang w:val="uk-UA"/>
        </w:rPr>
      </w:pPr>
      <w:r w:rsidRPr="002F7C3E">
        <w:rPr>
          <w:sz w:val="28"/>
          <w:szCs w:val="28"/>
          <w:lang w:val="uk-UA"/>
        </w:rPr>
        <w:t xml:space="preserve">регулярне харчування, не менше 3 разів </w:t>
      </w:r>
      <w:r>
        <w:rPr>
          <w:sz w:val="28"/>
          <w:szCs w:val="28"/>
          <w:lang w:val="uk-UA"/>
        </w:rPr>
        <w:t>на день в один і той же час</w:t>
      </w:r>
      <w:r w:rsidRPr="002F7C3E">
        <w:rPr>
          <w:sz w:val="28"/>
          <w:szCs w:val="28"/>
          <w:lang w:val="uk-UA"/>
        </w:rPr>
        <w:t>;</w:t>
      </w:r>
    </w:p>
    <w:p w:rsidR="002F7C3E" w:rsidRPr="002F7C3E" w:rsidRDefault="002F7C3E" w:rsidP="002F7C3E">
      <w:pPr>
        <w:pStyle w:val="ListParagraph"/>
        <w:numPr>
          <w:ilvl w:val="0"/>
          <w:numId w:val="23"/>
        </w:numPr>
        <w:tabs>
          <w:tab w:val="left" w:pos="0"/>
        </w:tabs>
        <w:spacing w:line="360" w:lineRule="auto"/>
        <w:rPr>
          <w:sz w:val="28"/>
          <w:szCs w:val="28"/>
          <w:lang w:val="uk-UA"/>
        </w:rPr>
      </w:pPr>
      <w:r>
        <w:rPr>
          <w:sz w:val="28"/>
          <w:szCs w:val="28"/>
          <w:lang w:val="uk-UA"/>
        </w:rPr>
        <w:t>заняття</w:t>
      </w:r>
      <w:r w:rsidRPr="002F7C3E">
        <w:rPr>
          <w:sz w:val="28"/>
          <w:szCs w:val="28"/>
          <w:lang w:val="uk-UA"/>
        </w:rPr>
        <w:t xml:space="preserve"> рух</w:t>
      </w:r>
      <w:r>
        <w:rPr>
          <w:sz w:val="28"/>
          <w:szCs w:val="28"/>
          <w:lang w:val="uk-UA"/>
        </w:rPr>
        <w:t>ової (фізичної</w:t>
      </w:r>
      <w:r w:rsidRPr="002F7C3E">
        <w:rPr>
          <w:sz w:val="28"/>
          <w:szCs w:val="28"/>
          <w:lang w:val="uk-UA"/>
        </w:rPr>
        <w:t xml:space="preserve">) </w:t>
      </w:r>
      <w:r>
        <w:rPr>
          <w:sz w:val="28"/>
          <w:szCs w:val="28"/>
          <w:lang w:val="uk-UA"/>
        </w:rPr>
        <w:t>активності</w:t>
      </w:r>
      <w:r w:rsidRPr="002F7C3E">
        <w:rPr>
          <w:sz w:val="28"/>
          <w:szCs w:val="28"/>
          <w:lang w:val="uk-UA"/>
        </w:rPr>
        <w:t>, не менше 6</w:t>
      </w:r>
      <w:r>
        <w:rPr>
          <w:sz w:val="28"/>
          <w:szCs w:val="28"/>
          <w:lang w:val="uk-UA"/>
        </w:rPr>
        <w:t>-ти</w:t>
      </w:r>
      <w:r w:rsidRPr="002F7C3E">
        <w:rPr>
          <w:sz w:val="28"/>
          <w:szCs w:val="28"/>
          <w:lang w:val="uk-UA"/>
        </w:rPr>
        <w:t xml:space="preserve"> годин на тиждень;</w:t>
      </w:r>
    </w:p>
    <w:p w:rsidR="002F7C3E" w:rsidRPr="002F7C3E" w:rsidRDefault="002F7C3E" w:rsidP="002F7C3E">
      <w:pPr>
        <w:pStyle w:val="ListParagraph"/>
        <w:numPr>
          <w:ilvl w:val="0"/>
          <w:numId w:val="23"/>
        </w:numPr>
        <w:tabs>
          <w:tab w:val="left" w:pos="0"/>
        </w:tabs>
        <w:spacing w:line="360" w:lineRule="auto"/>
        <w:rPr>
          <w:sz w:val="28"/>
          <w:szCs w:val="28"/>
          <w:lang w:val="uk-UA"/>
        </w:rPr>
      </w:pPr>
      <w:r w:rsidRPr="002F7C3E">
        <w:rPr>
          <w:sz w:val="28"/>
          <w:szCs w:val="28"/>
          <w:lang w:val="uk-UA"/>
        </w:rPr>
        <w:t>перебування на свіжому повітрі, не менше 2–3 годин на день;</w:t>
      </w:r>
    </w:p>
    <w:p w:rsidR="002F7C3E" w:rsidRPr="002F7C3E" w:rsidRDefault="00A84D18" w:rsidP="002F7C3E">
      <w:pPr>
        <w:tabs>
          <w:tab w:val="left" w:pos="0"/>
        </w:tabs>
        <w:spacing w:line="360" w:lineRule="auto"/>
        <w:ind w:firstLine="709"/>
        <w:jc w:val="both"/>
        <w:rPr>
          <w:sz w:val="28"/>
          <w:szCs w:val="28"/>
          <w:lang w:val="uk-UA"/>
        </w:rPr>
      </w:pPr>
      <w:r>
        <w:rPr>
          <w:sz w:val="28"/>
          <w:szCs w:val="28"/>
          <w:lang w:val="uk-UA"/>
        </w:rPr>
        <w:t>−  с</w:t>
      </w:r>
      <w:r w:rsidR="002F7C3E" w:rsidRPr="002F7C3E">
        <w:rPr>
          <w:sz w:val="28"/>
          <w:szCs w:val="28"/>
          <w:lang w:val="uk-UA"/>
        </w:rPr>
        <w:t>уворе дотримання гігієни сну, не менше 8 годин на добу, бажано в той самий час.</w:t>
      </w:r>
    </w:p>
    <w:p w:rsidR="002F7C3E" w:rsidRDefault="002F7C3E" w:rsidP="002F7C3E">
      <w:pPr>
        <w:tabs>
          <w:tab w:val="left" w:pos="0"/>
        </w:tabs>
        <w:spacing w:line="360" w:lineRule="auto"/>
        <w:ind w:firstLine="709"/>
        <w:jc w:val="both"/>
        <w:rPr>
          <w:sz w:val="28"/>
          <w:szCs w:val="28"/>
          <w:lang w:val="uk-UA"/>
        </w:rPr>
      </w:pPr>
      <w:r w:rsidRPr="002F7C3E">
        <w:rPr>
          <w:sz w:val="28"/>
          <w:szCs w:val="28"/>
          <w:lang w:val="uk-UA"/>
        </w:rPr>
        <w:t>Ці прості правила сприяють зміцненню здоров'я, підв</w:t>
      </w:r>
      <w:r w:rsidR="00A84D18">
        <w:rPr>
          <w:sz w:val="28"/>
          <w:szCs w:val="28"/>
          <w:lang w:val="uk-UA"/>
        </w:rPr>
        <w:t>ищують життєвий стимул, п</w:t>
      </w:r>
      <w:r w:rsidRPr="002F7C3E">
        <w:rPr>
          <w:sz w:val="28"/>
          <w:szCs w:val="28"/>
          <w:lang w:val="uk-UA"/>
        </w:rPr>
        <w:t>одовжують функціонування всіх систем довгі роки.</w:t>
      </w:r>
    </w:p>
    <w:p w:rsidR="00A61D0F" w:rsidRDefault="00A61D0F" w:rsidP="002F7C3E">
      <w:pPr>
        <w:tabs>
          <w:tab w:val="left" w:pos="0"/>
        </w:tabs>
        <w:spacing w:line="360" w:lineRule="auto"/>
        <w:ind w:firstLine="709"/>
        <w:jc w:val="both"/>
        <w:rPr>
          <w:sz w:val="28"/>
          <w:szCs w:val="28"/>
          <w:lang w:val="uk-UA"/>
        </w:rPr>
      </w:pPr>
      <w:r>
        <w:rPr>
          <w:sz w:val="28"/>
          <w:szCs w:val="28"/>
          <w:lang w:val="uk-UA"/>
        </w:rPr>
        <w:t xml:space="preserve">Без правильної організації сну неможливо уявити вдалий здоровий спосіб життя студентів, адже протягом дня вони, як правило зазнають сильної </w:t>
      </w:r>
      <w:r>
        <w:rPr>
          <w:sz w:val="28"/>
          <w:szCs w:val="28"/>
          <w:lang w:val="uk-UA"/>
        </w:rPr>
        <w:lastRenderedPageBreak/>
        <w:t xml:space="preserve">втоми. </w:t>
      </w:r>
    </w:p>
    <w:p w:rsidR="00A61D0F" w:rsidRDefault="00A61D0F" w:rsidP="00A61D0F">
      <w:pPr>
        <w:tabs>
          <w:tab w:val="left" w:pos="0"/>
        </w:tabs>
        <w:spacing w:line="360" w:lineRule="auto"/>
        <w:ind w:firstLine="709"/>
        <w:jc w:val="both"/>
        <w:rPr>
          <w:sz w:val="28"/>
          <w:szCs w:val="28"/>
          <w:lang w:val="uk-UA"/>
        </w:rPr>
      </w:pPr>
      <w:r w:rsidRPr="00A61D0F">
        <w:rPr>
          <w:sz w:val="28"/>
          <w:szCs w:val="28"/>
          <w:lang w:val="uk-UA"/>
        </w:rPr>
        <w:t>Сон – обов'язкова та найбільш повноцінна форма щоденного відпочинку, ефективний спосіб зняття розумової та фізичної напруги. Недарма ослаблена, хвора або</w:t>
      </w:r>
      <w:r>
        <w:rPr>
          <w:sz w:val="28"/>
          <w:szCs w:val="28"/>
          <w:lang w:val="uk-UA"/>
        </w:rPr>
        <w:t xml:space="preserve"> людина, що</w:t>
      </w:r>
      <w:r w:rsidRPr="00A61D0F">
        <w:rPr>
          <w:sz w:val="28"/>
          <w:szCs w:val="28"/>
          <w:lang w:val="uk-UA"/>
        </w:rPr>
        <w:t xml:space="preserve"> тривалий час </w:t>
      </w:r>
      <w:r>
        <w:rPr>
          <w:sz w:val="28"/>
          <w:szCs w:val="28"/>
          <w:lang w:val="uk-UA"/>
        </w:rPr>
        <w:t xml:space="preserve">знаходиться в екстремальних ситуаціях </w:t>
      </w:r>
      <w:r w:rsidRPr="00A61D0F">
        <w:rPr>
          <w:sz w:val="28"/>
          <w:szCs w:val="28"/>
          <w:lang w:val="uk-UA"/>
        </w:rPr>
        <w:t>здатна спати тривалий час. Сон є фі</w:t>
      </w:r>
      <w:r>
        <w:rPr>
          <w:sz w:val="28"/>
          <w:szCs w:val="28"/>
          <w:lang w:val="uk-UA"/>
        </w:rPr>
        <w:t xml:space="preserve">зіологічним захистом організму, </w:t>
      </w:r>
      <w:r w:rsidRPr="00A61D0F">
        <w:rPr>
          <w:sz w:val="28"/>
          <w:szCs w:val="28"/>
          <w:lang w:val="uk-UA"/>
        </w:rPr>
        <w:t>потребою, обумовленою складними психофізіологічними процесами.</w:t>
      </w:r>
    </w:p>
    <w:p w:rsidR="00A61D0F" w:rsidRPr="00A61D0F" w:rsidRDefault="00A61D0F" w:rsidP="00B655C7">
      <w:pPr>
        <w:tabs>
          <w:tab w:val="left" w:pos="0"/>
        </w:tabs>
        <w:spacing w:line="360" w:lineRule="auto"/>
        <w:ind w:firstLine="709"/>
        <w:jc w:val="both"/>
        <w:rPr>
          <w:sz w:val="28"/>
          <w:szCs w:val="28"/>
          <w:lang w:val="uk-UA"/>
        </w:rPr>
      </w:pPr>
      <w:r w:rsidRPr="00A61D0F">
        <w:rPr>
          <w:sz w:val="28"/>
          <w:szCs w:val="28"/>
          <w:lang w:val="uk-UA"/>
        </w:rPr>
        <w:t>Прийнято вважати, що студент</w:t>
      </w:r>
      <w:r w:rsidR="00B655C7">
        <w:rPr>
          <w:sz w:val="28"/>
          <w:szCs w:val="28"/>
          <w:lang w:val="uk-UA"/>
        </w:rPr>
        <w:t xml:space="preserve">ам необхідно спати 7–9 годин на </w:t>
      </w:r>
      <w:r w:rsidRPr="00A61D0F">
        <w:rPr>
          <w:sz w:val="28"/>
          <w:szCs w:val="28"/>
          <w:lang w:val="uk-UA"/>
        </w:rPr>
        <w:t>добу. Найбільш фізіологічним періодом є період з 23 до 7-8 години ранку.</w:t>
      </w:r>
    </w:p>
    <w:p w:rsidR="00A61D0F" w:rsidRPr="00A61D0F" w:rsidRDefault="00B655C7" w:rsidP="00B655C7">
      <w:pPr>
        <w:tabs>
          <w:tab w:val="left" w:pos="0"/>
        </w:tabs>
        <w:spacing w:line="360" w:lineRule="auto"/>
        <w:ind w:firstLine="709"/>
        <w:jc w:val="both"/>
        <w:rPr>
          <w:sz w:val="28"/>
          <w:szCs w:val="28"/>
          <w:lang w:val="uk-UA"/>
        </w:rPr>
      </w:pPr>
      <w:r>
        <w:rPr>
          <w:sz w:val="28"/>
          <w:szCs w:val="28"/>
          <w:lang w:val="uk-UA"/>
        </w:rPr>
        <w:t xml:space="preserve">Відповідно до спостережень, студенти, які проживають у гуртожитку, </w:t>
      </w:r>
      <w:r w:rsidR="00A61D0F" w:rsidRPr="00A61D0F">
        <w:rPr>
          <w:sz w:val="28"/>
          <w:szCs w:val="28"/>
          <w:lang w:val="uk-UA"/>
        </w:rPr>
        <w:t>до 22 години до сну відходить 19%, до першої години ночі – 81%. При систематичному недосипанні у студентів розумова працездатність знижується на 7-15%. Гігієною сну передбачається відхід і підйом в один і той же час, з незначною різницею в часі. Тиша, затемнення вікон, приплив свіжого повітря, але не протяг - обов'язкові умови повноцінного сну.</w:t>
      </w:r>
    </w:p>
    <w:p w:rsidR="00A61D0F" w:rsidRDefault="00A61D0F" w:rsidP="00A61D0F">
      <w:pPr>
        <w:tabs>
          <w:tab w:val="left" w:pos="0"/>
        </w:tabs>
        <w:spacing w:line="360" w:lineRule="auto"/>
        <w:ind w:firstLine="709"/>
        <w:jc w:val="both"/>
        <w:rPr>
          <w:sz w:val="28"/>
          <w:szCs w:val="28"/>
          <w:lang w:val="uk-UA"/>
        </w:rPr>
      </w:pPr>
      <w:r w:rsidRPr="00A61D0F">
        <w:rPr>
          <w:sz w:val="28"/>
          <w:szCs w:val="28"/>
          <w:lang w:val="uk-UA"/>
        </w:rPr>
        <w:t>Приймати їжу, яка не збуджує організм, рекомендується за 1,5-2 години до сну. Бажано зосередитися на відпочинку, не навантажуючи себе думками, турботами та переживаннями минулого дня.</w:t>
      </w:r>
    </w:p>
    <w:p w:rsidR="003C7374" w:rsidRPr="003C7374" w:rsidRDefault="003C7374" w:rsidP="003C7374">
      <w:pPr>
        <w:tabs>
          <w:tab w:val="left" w:pos="0"/>
        </w:tabs>
        <w:spacing w:line="360" w:lineRule="auto"/>
        <w:ind w:firstLine="709"/>
        <w:jc w:val="both"/>
        <w:rPr>
          <w:sz w:val="28"/>
          <w:szCs w:val="28"/>
          <w:lang w:val="uk-UA"/>
        </w:rPr>
      </w:pPr>
      <w:r w:rsidRPr="003C7374">
        <w:rPr>
          <w:sz w:val="28"/>
          <w:szCs w:val="28"/>
          <w:lang w:val="uk-UA"/>
        </w:rPr>
        <w:t>Культура харчування ві</w:t>
      </w:r>
      <w:r>
        <w:rPr>
          <w:sz w:val="28"/>
          <w:szCs w:val="28"/>
          <w:lang w:val="uk-UA"/>
        </w:rPr>
        <w:t xml:space="preserve">діграє значну роль у формуванні </w:t>
      </w:r>
      <w:r w:rsidRPr="003C7374">
        <w:rPr>
          <w:sz w:val="28"/>
          <w:szCs w:val="28"/>
          <w:lang w:val="uk-UA"/>
        </w:rPr>
        <w:t>здорового способу життя.</w:t>
      </w:r>
    </w:p>
    <w:p w:rsidR="003C7374" w:rsidRDefault="003C7374" w:rsidP="003C7374">
      <w:pPr>
        <w:tabs>
          <w:tab w:val="left" w:pos="0"/>
        </w:tabs>
        <w:spacing w:line="360" w:lineRule="auto"/>
        <w:ind w:firstLine="709"/>
        <w:jc w:val="both"/>
        <w:rPr>
          <w:sz w:val="28"/>
          <w:szCs w:val="28"/>
          <w:lang w:val="uk-UA"/>
        </w:rPr>
      </w:pPr>
      <w:r w:rsidRPr="003C7374">
        <w:rPr>
          <w:sz w:val="28"/>
          <w:szCs w:val="28"/>
          <w:lang w:val="uk-UA"/>
        </w:rPr>
        <w:t>Режим харчування – це раціональний розподіл їжі в часі (протягом доби, тижня, року, різних періодів життя). В даний час харчування як одного з найважливіших факторів, що впливають на здоров'я, надається величезне значення</w:t>
      </w:r>
      <w:r>
        <w:rPr>
          <w:sz w:val="28"/>
          <w:szCs w:val="28"/>
          <w:lang w:val="uk-UA"/>
        </w:rPr>
        <w:t>.</w:t>
      </w:r>
    </w:p>
    <w:p w:rsidR="003C7374" w:rsidRDefault="003C7374" w:rsidP="003C7374">
      <w:pPr>
        <w:tabs>
          <w:tab w:val="left" w:pos="0"/>
        </w:tabs>
        <w:spacing w:line="360" w:lineRule="auto"/>
        <w:ind w:firstLine="709"/>
        <w:jc w:val="both"/>
        <w:rPr>
          <w:sz w:val="28"/>
          <w:szCs w:val="28"/>
          <w:lang w:val="uk-UA"/>
        </w:rPr>
      </w:pPr>
      <w:r w:rsidRPr="003C7374">
        <w:rPr>
          <w:sz w:val="28"/>
          <w:szCs w:val="28"/>
          <w:lang w:val="uk-UA"/>
        </w:rPr>
        <w:t>Фізіологічно повноцінний прийом їжі людьми з урахуванням статі, віку, характеру праці та інших факторів називають раціональним харчуванням. Основу раціо</w:t>
      </w:r>
      <w:r>
        <w:rPr>
          <w:sz w:val="28"/>
          <w:szCs w:val="28"/>
          <w:lang w:val="uk-UA"/>
        </w:rPr>
        <w:t>нального харчування становлять:</w:t>
      </w:r>
    </w:p>
    <w:p w:rsidR="00AD6DA1" w:rsidRDefault="003C7374" w:rsidP="00AD6DA1">
      <w:pPr>
        <w:pStyle w:val="ListParagraph"/>
        <w:numPr>
          <w:ilvl w:val="0"/>
          <w:numId w:val="19"/>
        </w:numPr>
        <w:tabs>
          <w:tab w:val="left" w:pos="0"/>
        </w:tabs>
        <w:spacing w:line="360" w:lineRule="auto"/>
        <w:rPr>
          <w:sz w:val="28"/>
          <w:szCs w:val="28"/>
          <w:lang w:val="uk-UA"/>
        </w:rPr>
      </w:pPr>
      <w:r w:rsidRPr="003C7374">
        <w:rPr>
          <w:sz w:val="28"/>
          <w:szCs w:val="28"/>
          <w:lang w:val="uk-UA"/>
        </w:rPr>
        <w:t>білки тваринного походження (м'ясо, риба, яйця, молочні</w:t>
      </w:r>
      <w:r>
        <w:rPr>
          <w:sz w:val="28"/>
          <w:szCs w:val="28"/>
          <w:lang w:val="uk-UA"/>
        </w:rPr>
        <w:t xml:space="preserve"> продукти та ін.)</w:t>
      </w:r>
      <w:r w:rsidR="00AD6DA1">
        <w:rPr>
          <w:sz w:val="28"/>
          <w:szCs w:val="28"/>
          <w:lang w:val="uk-UA"/>
        </w:rPr>
        <w:t xml:space="preserve"> 0 60%</w:t>
      </w:r>
      <w:r w:rsidRPr="00AD6DA1">
        <w:rPr>
          <w:sz w:val="28"/>
          <w:szCs w:val="28"/>
          <w:lang w:val="uk-UA"/>
        </w:rPr>
        <w:t xml:space="preserve">; </w:t>
      </w:r>
    </w:p>
    <w:p w:rsidR="003C7374" w:rsidRDefault="003C7374" w:rsidP="00AD6DA1">
      <w:pPr>
        <w:pStyle w:val="ListParagraph"/>
        <w:numPr>
          <w:ilvl w:val="0"/>
          <w:numId w:val="19"/>
        </w:numPr>
        <w:tabs>
          <w:tab w:val="left" w:pos="0"/>
        </w:tabs>
        <w:spacing w:line="360" w:lineRule="auto"/>
        <w:rPr>
          <w:sz w:val="28"/>
          <w:szCs w:val="28"/>
          <w:lang w:val="uk-UA"/>
        </w:rPr>
      </w:pPr>
      <w:r w:rsidRPr="00AD6DA1">
        <w:rPr>
          <w:sz w:val="28"/>
          <w:szCs w:val="28"/>
          <w:lang w:val="uk-UA"/>
        </w:rPr>
        <w:t>білки рослинного походження (хліб,</w:t>
      </w:r>
      <w:r w:rsidR="00AD6DA1">
        <w:rPr>
          <w:sz w:val="28"/>
          <w:szCs w:val="28"/>
          <w:lang w:val="uk-UA"/>
        </w:rPr>
        <w:t xml:space="preserve"> </w:t>
      </w:r>
      <w:r w:rsidRPr="00AD6DA1">
        <w:rPr>
          <w:sz w:val="28"/>
          <w:szCs w:val="28"/>
          <w:lang w:val="uk-UA"/>
        </w:rPr>
        <w:t xml:space="preserve">круп'яні вироби, овочі та </w:t>
      </w:r>
      <w:proofErr w:type="spellStart"/>
      <w:r w:rsidRPr="00AD6DA1">
        <w:rPr>
          <w:sz w:val="28"/>
          <w:szCs w:val="28"/>
          <w:lang w:val="uk-UA"/>
        </w:rPr>
        <w:t>ін</w:t>
      </w:r>
      <w:proofErr w:type="spellEnd"/>
      <w:r w:rsidRPr="00AD6DA1">
        <w:rPr>
          <w:sz w:val="28"/>
          <w:szCs w:val="28"/>
          <w:lang w:val="uk-UA"/>
        </w:rPr>
        <w:t>)</w:t>
      </w:r>
      <w:r w:rsidR="00AD6DA1">
        <w:rPr>
          <w:sz w:val="28"/>
          <w:szCs w:val="28"/>
          <w:lang w:val="uk-UA"/>
        </w:rPr>
        <w:t xml:space="preserve"> </w:t>
      </w:r>
      <w:r w:rsidRPr="00AD6DA1">
        <w:rPr>
          <w:sz w:val="28"/>
          <w:szCs w:val="28"/>
          <w:lang w:val="uk-UA"/>
        </w:rPr>
        <w:t>– 40%;</w:t>
      </w:r>
    </w:p>
    <w:p w:rsidR="00AD6DA1" w:rsidRPr="00AD6DA1" w:rsidRDefault="00AD6DA1" w:rsidP="00AD6DA1">
      <w:pPr>
        <w:pStyle w:val="ListParagraph"/>
        <w:numPr>
          <w:ilvl w:val="0"/>
          <w:numId w:val="19"/>
        </w:numPr>
        <w:tabs>
          <w:tab w:val="left" w:pos="0"/>
        </w:tabs>
        <w:spacing w:line="360" w:lineRule="auto"/>
        <w:rPr>
          <w:sz w:val="28"/>
          <w:szCs w:val="28"/>
          <w:lang w:val="uk-UA"/>
        </w:rPr>
      </w:pPr>
      <w:r>
        <w:rPr>
          <w:sz w:val="28"/>
          <w:szCs w:val="28"/>
          <w:lang w:val="uk-UA"/>
        </w:rPr>
        <w:lastRenderedPageBreak/>
        <w:t>жири тваринного походження – 60-80%, рослинного – 20-</w:t>
      </w:r>
      <w:r w:rsidRPr="00AD6DA1">
        <w:rPr>
          <w:sz w:val="28"/>
          <w:szCs w:val="28"/>
          <w:lang w:val="uk-UA"/>
        </w:rPr>
        <w:t>40%;</w:t>
      </w:r>
    </w:p>
    <w:p w:rsidR="00AD6DA1" w:rsidRPr="00AD6DA1" w:rsidRDefault="00AD6DA1" w:rsidP="00AD6DA1">
      <w:pPr>
        <w:pStyle w:val="ListParagraph"/>
        <w:numPr>
          <w:ilvl w:val="0"/>
          <w:numId w:val="19"/>
        </w:numPr>
        <w:tabs>
          <w:tab w:val="left" w:pos="0"/>
        </w:tabs>
        <w:spacing w:line="360" w:lineRule="auto"/>
        <w:rPr>
          <w:sz w:val="28"/>
          <w:szCs w:val="28"/>
          <w:lang w:val="uk-UA"/>
        </w:rPr>
      </w:pPr>
      <w:r w:rsidRPr="00AD6DA1">
        <w:rPr>
          <w:sz w:val="28"/>
          <w:szCs w:val="28"/>
          <w:lang w:val="uk-UA"/>
        </w:rPr>
        <w:t>вуглеводи як прості</w:t>
      </w:r>
      <w:r>
        <w:rPr>
          <w:sz w:val="28"/>
          <w:szCs w:val="28"/>
          <w:lang w:val="uk-UA"/>
        </w:rPr>
        <w:t>,</w:t>
      </w:r>
      <w:r w:rsidRPr="00AD6DA1">
        <w:rPr>
          <w:sz w:val="28"/>
          <w:szCs w:val="28"/>
          <w:lang w:val="uk-UA"/>
        </w:rPr>
        <w:t xml:space="preserve"> у вигляді солодощів – 20–40%, так і складні у вигляді крохмалю (картопля, крупи, хліб) – 60–80%;</w:t>
      </w:r>
    </w:p>
    <w:p w:rsidR="00AD6DA1" w:rsidRPr="00AD6DA1" w:rsidRDefault="00AD6DA1" w:rsidP="00AD6DA1">
      <w:pPr>
        <w:pStyle w:val="ListParagraph"/>
        <w:numPr>
          <w:ilvl w:val="0"/>
          <w:numId w:val="19"/>
        </w:numPr>
        <w:tabs>
          <w:tab w:val="left" w:pos="0"/>
        </w:tabs>
        <w:spacing w:line="360" w:lineRule="auto"/>
        <w:rPr>
          <w:sz w:val="28"/>
          <w:szCs w:val="28"/>
          <w:lang w:val="uk-UA"/>
        </w:rPr>
      </w:pPr>
      <w:r w:rsidRPr="00AD6DA1">
        <w:rPr>
          <w:sz w:val="28"/>
          <w:szCs w:val="28"/>
          <w:lang w:val="uk-UA"/>
        </w:rPr>
        <w:t>рослинна клітковина (овочі, фрукти);</w:t>
      </w:r>
    </w:p>
    <w:p w:rsidR="00AD6DA1" w:rsidRPr="00AD6DA1" w:rsidRDefault="00AD6DA1" w:rsidP="00AD6DA1">
      <w:pPr>
        <w:pStyle w:val="ListParagraph"/>
        <w:numPr>
          <w:ilvl w:val="0"/>
          <w:numId w:val="19"/>
        </w:numPr>
        <w:tabs>
          <w:tab w:val="left" w:pos="0"/>
        </w:tabs>
        <w:spacing w:line="360" w:lineRule="auto"/>
        <w:rPr>
          <w:sz w:val="28"/>
          <w:szCs w:val="28"/>
          <w:lang w:val="uk-UA"/>
        </w:rPr>
      </w:pPr>
      <w:r w:rsidRPr="00AD6DA1">
        <w:rPr>
          <w:sz w:val="28"/>
          <w:szCs w:val="28"/>
          <w:lang w:val="uk-UA"/>
        </w:rPr>
        <w:t xml:space="preserve">мінеральні солі, </w:t>
      </w:r>
      <w:proofErr w:type="spellStart"/>
      <w:r w:rsidRPr="00AD6DA1">
        <w:rPr>
          <w:sz w:val="28"/>
          <w:szCs w:val="28"/>
          <w:lang w:val="uk-UA"/>
        </w:rPr>
        <w:t>макро</w:t>
      </w:r>
      <w:proofErr w:type="spellEnd"/>
      <w:r w:rsidRPr="00AD6DA1">
        <w:rPr>
          <w:sz w:val="28"/>
          <w:szCs w:val="28"/>
          <w:lang w:val="uk-UA"/>
        </w:rPr>
        <w:t>- та мікроелементи;</w:t>
      </w:r>
    </w:p>
    <w:p w:rsidR="00AD6DA1" w:rsidRPr="00AD6DA1" w:rsidRDefault="00AD6DA1" w:rsidP="00AD6DA1">
      <w:pPr>
        <w:pStyle w:val="ListParagraph"/>
        <w:numPr>
          <w:ilvl w:val="0"/>
          <w:numId w:val="19"/>
        </w:numPr>
        <w:tabs>
          <w:tab w:val="left" w:pos="0"/>
        </w:tabs>
        <w:spacing w:line="360" w:lineRule="auto"/>
        <w:rPr>
          <w:sz w:val="28"/>
          <w:szCs w:val="28"/>
          <w:lang w:val="uk-UA"/>
        </w:rPr>
      </w:pPr>
      <w:r>
        <w:rPr>
          <w:sz w:val="28"/>
          <w:szCs w:val="28"/>
          <w:lang w:val="uk-UA"/>
        </w:rPr>
        <w:t>в</w:t>
      </w:r>
      <w:r w:rsidRPr="00AD6DA1">
        <w:rPr>
          <w:sz w:val="28"/>
          <w:szCs w:val="28"/>
          <w:lang w:val="uk-UA"/>
        </w:rPr>
        <w:t>ітаміни.</w:t>
      </w:r>
    </w:p>
    <w:p w:rsidR="00F51BD6" w:rsidRDefault="00F51BD6" w:rsidP="00F51BD6">
      <w:pPr>
        <w:tabs>
          <w:tab w:val="left" w:pos="0"/>
        </w:tabs>
        <w:spacing w:line="360" w:lineRule="auto"/>
        <w:ind w:firstLine="709"/>
        <w:jc w:val="both"/>
        <w:rPr>
          <w:sz w:val="28"/>
          <w:szCs w:val="28"/>
          <w:lang w:val="uk-UA"/>
        </w:rPr>
      </w:pPr>
      <w:r>
        <w:rPr>
          <w:sz w:val="28"/>
          <w:szCs w:val="28"/>
          <w:lang w:val="uk-UA"/>
        </w:rPr>
        <w:t xml:space="preserve">В. </w:t>
      </w:r>
      <w:proofErr w:type="spellStart"/>
      <w:r>
        <w:rPr>
          <w:sz w:val="28"/>
          <w:szCs w:val="28"/>
          <w:lang w:val="uk-UA"/>
        </w:rPr>
        <w:t>Черній</w:t>
      </w:r>
      <w:proofErr w:type="spellEnd"/>
      <w:r>
        <w:rPr>
          <w:sz w:val="28"/>
          <w:szCs w:val="28"/>
          <w:lang w:val="uk-UA"/>
        </w:rPr>
        <w:t xml:space="preserve"> зазначає, що раціональне харчування є невід’ємною складовою здоров’я студентів, через що </w:t>
      </w:r>
      <w:r w:rsidRPr="00F51BD6">
        <w:rPr>
          <w:sz w:val="28"/>
          <w:szCs w:val="28"/>
          <w:lang w:val="uk-UA"/>
        </w:rPr>
        <w:t>саме наукові принципи раціонального харчування є порадником та орієнтиром щодо рішучих дій, спрямованих на покращення здоров’я молоді.</w:t>
      </w:r>
      <w:r>
        <w:rPr>
          <w:sz w:val="28"/>
          <w:szCs w:val="28"/>
          <w:lang w:val="uk-UA"/>
        </w:rPr>
        <w:t xml:space="preserve"> Фактичний раціон харчування студенів дуже часто не відповідають </w:t>
      </w:r>
      <w:r w:rsidRPr="00F51BD6">
        <w:rPr>
          <w:sz w:val="28"/>
          <w:szCs w:val="28"/>
        </w:rPr>
        <w:t xml:space="preserve">нормам </w:t>
      </w:r>
      <w:proofErr w:type="spellStart"/>
      <w:r w:rsidRPr="00F51BD6">
        <w:rPr>
          <w:sz w:val="28"/>
          <w:szCs w:val="28"/>
        </w:rPr>
        <w:t>фізіологічних</w:t>
      </w:r>
      <w:proofErr w:type="spellEnd"/>
      <w:r w:rsidRPr="00F51BD6">
        <w:rPr>
          <w:sz w:val="28"/>
          <w:szCs w:val="28"/>
        </w:rPr>
        <w:t xml:space="preserve"> потреб. </w:t>
      </w:r>
      <w:proofErr w:type="spellStart"/>
      <w:r w:rsidRPr="00F51BD6">
        <w:rPr>
          <w:sz w:val="28"/>
          <w:szCs w:val="28"/>
        </w:rPr>
        <w:t>Таке</w:t>
      </w:r>
      <w:proofErr w:type="spellEnd"/>
      <w:r w:rsidRPr="00F51BD6">
        <w:rPr>
          <w:sz w:val="28"/>
          <w:szCs w:val="28"/>
        </w:rPr>
        <w:t xml:space="preserve"> </w:t>
      </w:r>
      <w:proofErr w:type="spellStart"/>
      <w:r w:rsidRPr="00F51BD6">
        <w:rPr>
          <w:sz w:val="28"/>
          <w:szCs w:val="28"/>
        </w:rPr>
        <w:t>харчування</w:t>
      </w:r>
      <w:proofErr w:type="spellEnd"/>
      <w:r w:rsidRPr="00F51BD6">
        <w:rPr>
          <w:sz w:val="28"/>
          <w:szCs w:val="28"/>
        </w:rPr>
        <w:t xml:space="preserve"> </w:t>
      </w:r>
      <w:proofErr w:type="spellStart"/>
      <w:r w:rsidRPr="00F51BD6">
        <w:rPr>
          <w:sz w:val="28"/>
          <w:szCs w:val="28"/>
        </w:rPr>
        <w:t>може</w:t>
      </w:r>
      <w:proofErr w:type="spellEnd"/>
      <w:r w:rsidRPr="00F51BD6">
        <w:rPr>
          <w:sz w:val="28"/>
          <w:szCs w:val="28"/>
        </w:rPr>
        <w:t xml:space="preserve"> негативно </w:t>
      </w:r>
      <w:proofErr w:type="spellStart"/>
      <w:r w:rsidRPr="00F51BD6">
        <w:rPr>
          <w:sz w:val="28"/>
          <w:szCs w:val="28"/>
        </w:rPr>
        <w:t>позначитися</w:t>
      </w:r>
      <w:proofErr w:type="spellEnd"/>
      <w:r w:rsidRPr="00F51BD6">
        <w:rPr>
          <w:sz w:val="28"/>
          <w:szCs w:val="28"/>
        </w:rPr>
        <w:t xml:space="preserve"> на </w:t>
      </w:r>
      <w:proofErr w:type="spellStart"/>
      <w:r w:rsidRPr="00F51BD6">
        <w:rPr>
          <w:sz w:val="28"/>
          <w:szCs w:val="28"/>
        </w:rPr>
        <w:t>показниках</w:t>
      </w:r>
      <w:proofErr w:type="spellEnd"/>
      <w:r w:rsidRPr="00F51BD6">
        <w:rPr>
          <w:sz w:val="28"/>
          <w:szCs w:val="28"/>
        </w:rPr>
        <w:t xml:space="preserve"> </w:t>
      </w:r>
      <w:proofErr w:type="spellStart"/>
      <w:r w:rsidRPr="00F51BD6">
        <w:rPr>
          <w:sz w:val="28"/>
          <w:szCs w:val="28"/>
        </w:rPr>
        <w:t>їхнього</w:t>
      </w:r>
      <w:proofErr w:type="spellEnd"/>
      <w:r w:rsidRPr="00F51BD6">
        <w:rPr>
          <w:sz w:val="28"/>
          <w:szCs w:val="28"/>
        </w:rPr>
        <w:t xml:space="preserve"> </w:t>
      </w:r>
      <w:proofErr w:type="spellStart"/>
      <w:r w:rsidRPr="00F51BD6">
        <w:rPr>
          <w:sz w:val="28"/>
          <w:szCs w:val="28"/>
        </w:rPr>
        <w:t>здоров’я</w:t>
      </w:r>
      <w:proofErr w:type="spellEnd"/>
      <w:r w:rsidRPr="00F51BD6">
        <w:rPr>
          <w:sz w:val="28"/>
          <w:szCs w:val="28"/>
        </w:rPr>
        <w:t xml:space="preserve"> та </w:t>
      </w:r>
      <w:proofErr w:type="spellStart"/>
      <w:r w:rsidRPr="00F51BD6">
        <w:rPr>
          <w:sz w:val="28"/>
          <w:szCs w:val="28"/>
        </w:rPr>
        <w:t>фізичного</w:t>
      </w:r>
      <w:proofErr w:type="spellEnd"/>
      <w:r w:rsidRPr="00F51BD6">
        <w:rPr>
          <w:sz w:val="28"/>
          <w:szCs w:val="28"/>
        </w:rPr>
        <w:t xml:space="preserve"> </w:t>
      </w:r>
      <w:proofErr w:type="spellStart"/>
      <w:r w:rsidRPr="00F51BD6">
        <w:rPr>
          <w:sz w:val="28"/>
          <w:szCs w:val="28"/>
        </w:rPr>
        <w:t>розвитку</w:t>
      </w:r>
      <w:proofErr w:type="spellEnd"/>
      <w:r w:rsidRPr="00F51BD6">
        <w:rPr>
          <w:sz w:val="28"/>
          <w:szCs w:val="28"/>
        </w:rPr>
        <w:t xml:space="preserve">, </w:t>
      </w:r>
      <w:proofErr w:type="spellStart"/>
      <w:r w:rsidRPr="00F51BD6">
        <w:rPr>
          <w:sz w:val="28"/>
          <w:szCs w:val="28"/>
        </w:rPr>
        <w:t>що</w:t>
      </w:r>
      <w:proofErr w:type="spellEnd"/>
      <w:r w:rsidRPr="00F51BD6">
        <w:rPr>
          <w:sz w:val="28"/>
          <w:szCs w:val="28"/>
        </w:rPr>
        <w:t xml:space="preserve"> й </w:t>
      </w:r>
      <w:proofErr w:type="spellStart"/>
      <w:r w:rsidRPr="00F51BD6">
        <w:rPr>
          <w:sz w:val="28"/>
          <w:szCs w:val="28"/>
        </w:rPr>
        <w:t>обумовило</w:t>
      </w:r>
      <w:proofErr w:type="spellEnd"/>
      <w:r w:rsidRPr="00F51BD6">
        <w:rPr>
          <w:sz w:val="28"/>
          <w:szCs w:val="28"/>
        </w:rPr>
        <w:t xml:space="preserve"> </w:t>
      </w:r>
      <w:proofErr w:type="spellStart"/>
      <w:r w:rsidRPr="00F51BD6">
        <w:rPr>
          <w:sz w:val="28"/>
          <w:szCs w:val="28"/>
        </w:rPr>
        <w:t>необхідність</w:t>
      </w:r>
      <w:proofErr w:type="spellEnd"/>
      <w:r w:rsidRPr="00F51BD6">
        <w:rPr>
          <w:sz w:val="28"/>
          <w:szCs w:val="28"/>
        </w:rPr>
        <w:t xml:space="preserve"> </w:t>
      </w:r>
      <w:proofErr w:type="spellStart"/>
      <w:r w:rsidRPr="00F51BD6">
        <w:rPr>
          <w:sz w:val="28"/>
          <w:szCs w:val="28"/>
        </w:rPr>
        <w:t>його</w:t>
      </w:r>
      <w:proofErr w:type="spellEnd"/>
      <w:r w:rsidRPr="00F51BD6">
        <w:rPr>
          <w:sz w:val="28"/>
          <w:szCs w:val="28"/>
        </w:rPr>
        <w:t xml:space="preserve"> </w:t>
      </w:r>
      <w:proofErr w:type="spellStart"/>
      <w:r w:rsidRPr="00F51BD6">
        <w:rPr>
          <w:sz w:val="28"/>
          <w:szCs w:val="28"/>
        </w:rPr>
        <w:t>корекції</w:t>
      </w:r>
      <w:proofErr w:type="spellEnd"/>
      <w:r w:rsidRPr="00F51BD6">
        <w:rPr>
          <w:sz w:val="28"/>
          <w:szCs w:val="28"/>
        </w:rPr>
        <w:t>.</w:t>
      </w:r>
      <w:r>
        <w:rPr>
          <w:sz w:val="28"/>
          <w:szCs w:val="28"/>
          <w:lang w:val="uk-UA"/>
        </w:rPr>
        <w:t xml:space="preserve"> </w:t>
      </w:r>
    </w:p>
    <w:p w:rsidR="00FF029B" w:rsidRDefault="00FF029B" w:rsidP="00931226">
      <w:pPr>
        <w:tabs>
          <w:tab w:val="left" w:pos="0"/>
        </w:tabs>
        <w:spacing w:line="360" w:lineRule="auto"/>
        <w:ind w:firstLine="709"/>
        <w:jc w:val="both"/>
        <w:rPr>
          <w:sz w:val="28"/>
          <w:szCs w:val="28"/>
          <w:lang w:val="uk-UA"/>
        </w:rPr>
      </w:pPr>
      <w:r w:rsidRPr="00FF029B">
        <w:rPr>
          <w:sz w:val="28"/>
          <w:szCs w:val="28"/>
          <w:lang w:val="uk-UA"/>
        </w:rPr>
        <w:t>Необхідною умовою здоро</w:t>
      </w:r>
      <w:r w:rsidR="00931226">
        <w:rPr>
          <w:sz w:val="28"/>
          <w:szCs w:val="28"/>
          <w:lang w:val="uk-UA"/>
        </w:rPr>
        <w:t xml:space="preserve">вого життя є рухова активність. Рухова активність – </w:t>
      </w:r>
      <w:r w:rsidRPr="00FF029B">
        <w:rPr>
          <w:sz w:val="28"/>
          <w:szCs w:val="28"/>
          <w:lang w:val="uk-UA"/>
        </w:rPr>
        <w:t>це поєднання різноманітних рухових дій, що виконуються в повсякденному житті, в організованих та самостійних заняттях фізичними вправами та спортом</w:t>
      </w:r>
      <w:r w:rsidR="00931226">
        <w:rPr>
          <w:sz w:val="28"/>
          <w:szCs w:val="28"/>
          <w:lang w:val="uk-UA"/>
        </w:rPr>
        <w:t xml:space="preserve"> </w:t>
      </w:r>
      <w:r w:rsidR="00CF136E">
        <w:rPr>
          <w:sz w:val="28"/>
          <w:szCs w:val="28"/>
        </w:rPr>
        <w:t>[</w:t>
      </w:r>
      <w:r w:rsidR="00CF136E">
        <w:rPr>
          <w:sz w:val="28"/>
          <w:szCs w:val="28"/>
          <w:lang w:val="uk-UA"/>
        </w:rPr>
        <w:t>42</w:t>
      </w:r>
      <w:r w:rsidR="00CF136E">
        <w:rPr>
          <w:sz w:val="28"/>
          <w:szCs w:val="28"/>
        </w:rPr>
        <w:t>, 23</w:t>
      </w:r>
      <w:r w:rsidR="00931226" w:rsidRPr="00931226">
        <w:rPr>
          <w:sz w:val="28"/>
          <w:szCs w:val="28"/>
        </w:rPr>
        <w:t>]</w:t>
      </w:r>
      <w:r w:rsidRPr="00FF029B">
        <w:rPr>
          <w:sz w:val="28"/>
          <w:szCs w:val="28"/>
          <w:lang w:val="uk-UA"/>
        </w:rPr>
        <w:t>.</w:t>
      </w:r>
    </w:p>
    <w:p w:rsidR="00931226" w:rsidRPr="00931226" w:rsidRDefault="00931226" w:rsidP="00931226">
      <w:pPr>
        <w:tabs>
          <w:tab w:val="left" w:pos="0"/>
        </w:tabs>
        <w:spacing w:line="360" w:lineRule="auto"/>
        <w:ind w:firstLine="709"/>
        <w:jc w:val="both"/>
        <w:rPr>
          <w:sz w:val="28"/>
          <w:szCs w:val="28"/>
          <w:lang w:val="uk-UA"/>
        </w:rPr>
      </w:pPr>
      <w:r>
        <w:rPr>
          <w:sz w:val="28"/>
          <w:szCs w:val="28"/>
          <w:lang w:val="uk-UA"/>
        </w:rPr>
        <w:t xml:space="preserve">Фізична культура позитивно впливає </w:t>
      </w:r>
      <w:r w:rsidRPr="00931226">
        <w:rPr>
          <w:sz w:val="28"/>
          <w:szCs w:val="28"/>
          <w:lang w:val="uk-UA"/>
        </w:rPr>
        <w:t>на психофізіологічний ст</w:t>
      </w:r>
      <w:r>
        <w:rPr>
          <w:sz w:val="28"/>
          <w:szCs w:val="28"/>
          <w:lang w:val="uk-UA"/>
        </w:rPr>
        <w:t xml:space="preserve">ан студентів. Регулярні заняття </w:t>
      </w:r>
      <w:r w:rsidRPr="00931226">
        <w:rPr>
          <w:sz w:val="28"/>
          <w:szCs w:val="28"/>
          <w:lang w:val="uk-UA"/>
        </w:rPr>
        <w:t xml:space="preserve">фізичною культурою </w:t>
      </w:r>
      <w:r>
        <w:rPr>
          <w:sz w:val="28"/>
          <w:szCs w:val="28"/>
          <w:lang w:val="uk-UA"/>
        </w:rPr>
        <w:t>відображаються на таких психофізіологічних функціях</w:t>
      </w:r>
      <w:r w:rsidRPr="00931226">
        <w:rPr>
          <w:sz w:val="28"/>
          <w:szCs w:val="28"/>
          <w:lang w:val="uk-UA"/>
        </w:rPr>
        <w:t>,</w:t>
      </w:r>
      <w:r>
        <w:rPr>
          <w:sz w:val="28"/>
          <w:szCs w:val="28"/>
          <w:lang w:val="uk-UA"/>
        </w:rPr>
        <w:t xml:space="preserve"> </w:t>
      </w:r>
      <w:r w:rsidRPr="00931226">
        <w:rPr>
          <w:sz w:val="28"/>
          <w:szCs w:val="28"/>
          <w:lang w:val="uk-UA"/>
        </w:rPr>
        <w:t>як сприйнят</w:t>
      </w:r>
      <w:r>
        <w:rPr>
          <w:sz w:val="28"/>
          <w:szCs w:val="28"/>
          <w:lang w:val="uk-UA"/>
        </w:rPr>
        <w:t xml:space="preserve">тя, увага та мислення, сприяючи </w:t>
      </w:r>
      <w:r w:rsidRPr="00931226">
        <w:rPr>
          <w:sz w:val="28"/>
          <w:szCs w:val="28"/>
          <w:lang w:val="uk-UA"/>
        </w:rPr>
        <w:t>вирішенню проблеми гармонійного розвитку фізичного та інтелектуального потенціалу студентської</w:t>
      </w:r>
      <w:r>
        <w:rPr>
          <w:sz w:val="28"/>
          <w:szCs w:val="28"/>
          <w:lang w:val="uk-UA"/>
        </w:rPr>
        <w:t xml:space="preserve"> </w:t>
      </w:r>
      <w:r w:rsidRPr="00931226">
        <w:rPr>
          <w:sz w:val="28"/>
          <w:szCs w:val="28"/>
          <w:lang w:val="uk-UA"/>
        </w:rPr>
        <w:t>молоді</w:t>
      </w:r>
      <w:r>
        <w:rPr>
          <w:sz w:val="28"/>
          <w:szCs w:val="28"/>
          <w:lang w:val="uk-UA"/>
        </w:rPr>
        <w:t xml:space="preserve"> </w:t>
      </w:r>
      <w:r w:rsidR="00CF136E">
        <w:rPr>
          <w:sz w:val="28"/>
          <w:szCs w:val="28"/>
          <w:lang w:val="uk-UA"/>
        </w:rPr>
        <w:t>[24</w:t>
      </w:r>
      <w:r w:rsidRPr="00931226">
        <w:rPr>
          <w:sz w:val="28"/>
          <w:szCs w:val="28"/>
          <w:lang w:val="uk-UA"/>
        </w:rPr>
        <w:t xml:space="preserve">, </w:t>
      </w:r>
      <w:r>
        <w:rPr>
          <w:sz w:val="28"/>
          <w:szCs w:val="28"/>
          <w:lang w:val="en-US"/>
        </w:rPr>
        <w:t>c</w:t>
      </w:r>
      <w:r w:rsidRPr="00931226">
        <w:rPr>
          <w:sz w:val="28"/>
          <w:szCs w:val="28"/>
          <w:lang w:val="uk-UA"/>
        </w:rPr>
        <w:t>. 13].</w:t>
      </w:r>
    </w:p>
    <w:p w:rsidR="00931226" w:rsidRPr="00F51BD6" w:rsidRDefault="00931226" w:rsidP="00931226">
      <w:pPr>
        <w:tabs>
          <w:tab w:val="left" w:pos="0"/>
        </w:tabs>
        <w:spacing w:line="360" w:lineRule="auto"/>
        <w:ind w:firstLine="709"/>
        <w:jc w:val="both"/>
        <w:rPr>
          <w:sz w:val="28"/>
          <w:szCs w:val="28"/>
          <w:lang w:val="uk-UA"/>
        </w:rPr>
      </w:pPr>
      <w:r w:rsidRPr="00931226">
        <w:rPr>
          <w:sz w:val="28"/>
          <w:szCs w:val="28"/>
          <w:lang w:val="uk-UA"/>
        </w:rPr>
        <w:t xml:space="preserve">Загальновідомо, що рухова сфера взаємопов'язана з розвитком інтелекту. Так, пізнання світу дитиною починається з її рухових дій. Велику роль </w:t>
      </w:r>
      <w:proofErr w:type="spellStart"/>
      <w:r w:rsidRPr="00931226">
        <w:rPr>
          <w:sz w:val="28"/>
          <w:szCs w:val="28"/>
          <w:lang w:val="uk-UA"/>
        </w:rPr>
        <w:t>психомоторика</w:t>
      </w:r>
      <w:proofErr w:type="spellEnd"/>
      <w:r w:rsidRPr="00931226">
        <w:rPr>
          <w:sz w:val="28"/>
          <w:szCs w:val="28"/>
          <w:lang w:val="uk-UA"/>
        </w:rPr>
        <w:t xml:space="preserve"> </w:t>
      </w:r>
      <w:r>
        <w:rPr>
          <w:sz w:val="28"/>
          <w:szCs w:val="28"/>
          <w:lang w:val="uk-UA"/>
        </w:rPr>
        <w:t>віді</w:t>
      </w:r>
      <w:r w:rsidRPr="00931226">
        <w:rPr>
          <w:sz w:val="28"/>
          <w:szCs w:val="28"/>
          <w:lang w:val="uk-UA"/>
        </w:rPr>
        <w:t>грає при сприйнятті та пізнанні різних предметів за допомогою активного дотику. Показано тісний взаємозв'язок розвитку мови з розвитком моторики рук. Встановлено, що й у подальшому житті рухи сприяють розвитку розумових здібностей людини</w:t>
      </w:r>
    </w:p>
    <w:p w:rsidR="00E810A5" w:rsidRDefault="00E810A5" w:rsidP="00A61D0F">
      <w:pPr>
        <w:tabs>
          <w:tab w:val="left" w:pos="0"/>
        </w:tabs>
        <w:spacing w:line="360" w:lineRule="auto"/>
        <w:ind w:firstLine="709"/>
        <w:jc w:val="both"/>
        <w:rPr>
          <w:sz w:val="28"/>
          <w:szCs w:val="28"/>
          <w:lang w:val="uk-UA"/>
        </w:rPr>
      </w:pPr>
      <w:r>
        <w:rPr>
          <w:sz w:val="28"/>
          <w:szCs w:val="28"/>
          <w:lang w:val="uk-UA"/>
        </w:rPr>
        <w:t>На думку Г. М. Дубчак, на навчальний та екзаменаційний стрес сучасних українських студентів впливають гендерні особливості</w:t>
      </w:r>
      <w:r w:rsidR="004B06C3">
        <w:rPr>
          <w:sz w:val="28"/>
          <w:szCs w:val="28"/>
          <w:lang w:val="uk-UA"/>
        </w:rPr>
        <w:t xml:space="preserve"> </w:t>
      </w:r>
      <w:r w:rsidR="00CF136E">
        <w:rPr>
          <w:sz w:val="28"/>
          <w:szCs w:val="28"/>
          <w:lang w:val="uk-UA"/>
        </w:rPr>
        <w:t>[33</w:t>
      </w:r>
      <w:r w:rsidR="004B06C3">
        <w:rPr>
          <w:sz w:val="28"/>
          <w:szCs w:val="28"/>
        </w:rPr>
        <w:t xml:space="preserve">, </w:t>
      </w:r>
      <w:r w:rsidR="004B06C3">
        <w:rPr>
          <w:sz w:val="28"/>
          <w:szCs w:val="28"/>
          <w:lang w:val="en-US"/>
        </w:rPr>
        <w:t>c</w:t>
      </w:r>
      <w:r w:rsidR="004B06C3" w:rsidRPr="004B06C3">
        <w:rPr>
          <w:sz w:val="28"/>
          <w:szCs w:val="28"/>
        </w:rPr>
        <w:t>. 46]</w:t>
      </w:r>
      <w:r>
        <w:rPr>
          <w:sz w:val="28"/>
          <w:szCs w:val="28"/>
          <w:lang w:val="uk-UA"/>
        </w:rPr>
        <w:t xml:space="preserve">. </w:t>
      </w:r>
    </w:p>
    <w:p w:rsidR="00E810A5" w:rsidRDefault="004B06C3" w:rsidP="004B06C3">
      <w:pPr>
        <w:tabs>
          <w:tab w:val="left" w:pos="0"/>
        </w:tabs>
        <w:spacing w:line="360" w:lineRule="auto"/>
        <w:ind w:firstLine="709"/>
        <w:jc w:val="both"/>
        <w:rPr>
          <w:sz w:val="28"/>
          <w:szCs w:val="28"/>
          <w:lang w:val="uk-UA"/>
        </w:rPr>
      </w:pPr>
      <w:r>
        <w:rPr>
          <w:sz w:val="28"/>
          <w:szCs w:val="28"/>
          <w:lang w:val="uk-UA"/>
        </w:rPr>
        <w:lastRenderedPageBreak/>
        <w:t xml:space="preserve">Так, в дослідженні стверджується, що для переважної більшості студентів України </w:t>
      </w:r>
      <w:proofErr w:type="spellStart"/>
      <w:r>
        <w:rPr>
          <w:sz w:val="28"/>
          <w:szCs w:val="28"/>
          <w:lang w:val="uk-UA"/>
        </w:rPr>
        <w:t>стресогенні</w:t>
      </w:r>
      <w:proofErr w:type="spellEnd"/>
      <w:r>
        <w:rPr>
          <w:sz w:val="28"/>
          <w:szCs w:val="28"/>
          <w:lang w:val="uk-UA"/>
        </w:rPr>
        <w:t xml:space="preserve"> ситуації пов’язані саме із навчанням, а найменш стресові – </w:t>
      </w:r>
      <w:r w:rsidRPr="004B06C3">
        <w:rPr>
          <w:sz w:val="28"/>
          <w:szCs w:val="28"/>
          <w:lang w:val="uk-UA"/>
        </w:rPr>
        <w:t>з конфліктами у групі та проблемами спільного проживання з іншими студентами.</w:t>
      </w:r>
    </w:p>
    <w:p w:rsidR="004B06C3" w:rsidRDefault="004B06C3" w:rsidP="004B06C3">
      <w:pPr>
        <w:tabs>
          <w:tab w:val="left" w:pos="0"/>
        </w:tabs>
        <w:spacing w:line="360" w:lineRule="auto"/>
        <w:ind w:firstLine="709"/>
        <w:jc w:val="both"/>
        <w:rPr>
          <w:sz w:val="28"/>
          <w:szCs w:val="28"/>
          <w:lang w:val="uk-UA"/>
        </w:rPr>
      </w:pPr>
      <w:r w:rsidRPr="004B06C3">
        <w:rPr>
          <w:sz w:val="28"/>
          <w:szCs w:val="28"/>
          <w:lang w:val="uk-UA"/>
        </w:rPr>
        <w:t>Найбільш вираженими проявами навчальних стресів студентів є поведінкові, найменш вираженими – фізіологічні.</w:t>
      </w:r>
      <w:r>
        <w:rPr>
          <w:sz w:val="28"/>
          <w:szCs w:val="28"/>
          <w:lang w:val="uk-UA"/>
        </w:rPr>
        <w:t xml:space="preserve"> У хлопців прояви стресових реакцій є набагато менш вираженими, ніж у дівчат.</w:t>
      </w:r>
    </w:p>
    <w:p w:rsidR="004B06C3" w:rsidRDefault="004B06C3" w:rsidP="004B06C3">
      <w:pPr>
        <w:tabs>
          <w:tab w:val="left" w:pos="0"/>
        </w:tabs>
        <w:spacing w:line="360" w:lineRule="auto"/>
        <w:ind w:firstLine="709"/>
        <w:jc w:val="both"/>
        <w:rPr>
          <w:sz w:val="28"/>
          <w:szCs w:val="28"/>
          <w:lang w:val="uk-UA"/>
        </w:rPr>
      </w:pPr>
      <w:r>
        <w:rPr>
          <w:sz w:val="28"/>
          <w:szCs w:val="28"/>
          <w:lang w:val="uk-UA"/>
        </w:rPr>
        <w:t xml:space="preserve">Для того, щоб позбутися стресового навантаження хлопці використовують </w:t>
      </w:r>
      <w:proofErr w:type="spellStart"/>
      <w:r w:rsidRPr="004B06C3">
        <w:rPr>
          <w:sz w:val="28"/>
          <w:szCs w:val="28"/>
        </w:rPr>
        <w:t>фізичну</w:t>
      </w:r>
      <w:proofErr w:type="spellEnd"/>
      <w:r>
        <w:rPr>
          <w:sz w:val="28"/>
          <w:szCs w:val="28"/>
        </w:rPr>
        <w:t xml:space="preserve"> </w:t>
      </w:r>
      <w:proofErr w:type="spellStart"/>
      <w:r>
        <w:rPr>
          <w:sz w:val="28"/>
          <w:szCs w:val="28"/>
        </w:rPr>
        <w:t>активність</w:t>
      </w:r>
      <w:proofErr w:type="spellEnd"/>
      <w:r>
        <w:rPr>
          <w:sz w:val="28"/>
          <w:szCs w:val="28"/>
        </w:rPr>
        <w:t xml:space="preserve">, </w:t>
      </w:r>
      <w:proofErr w:type="spellStart"/>
      <w:r>
        <w:rPr>
          <w:sz w:val="28"/>
          <w:szCs w:val="28"/>
        </w:rPr>
        <w:t>смачну</w:t>
      </w:r>
      <w:proofErr w:type="spellEnd"/>
      <w:r>
        <w:rPr>
          <w:sz w:val="28"/>
          <w:szCs w:val="28"/>
        </w:rPr>
        <w:t xml:space="preserve"> </w:t>
      </w:r>
      <w:proofErr w:type="spellStart"/>
      <w:r>
        <w:rPr>
          <w:sz w:val="28"/>
          <w:szCs w:val="28"/>
        </w:rPr>
        <w:t>їжу</w:t>
      </w:r>
      <w:proofErr w:type="spellEnd"/>
      <w:r>
        <w:rPr>
          <w:sz w:val="28"/>
          <w:szCs w:val="28"/>
          <w:lang w:val="uk-UA"/>
        </w:rPr>
        <w:t xml:space="preserve">, </w:t>
      </w:r>
      <w:r>
        <w:rPr>
          <w:sz w:val="28"/>
          <w:szCs w:val="28"/>
        </w:rPr>
        <w:t>секс</w:t>
      </w:r>
      <w:r>
        <w:rPr>
          <w:sz w:val="28"/>
          <w:szCs w:val="28"/>
          <w:lang w:val="uk-UA"/>
        </w:rPr>
        <w:t xml:space="preserve">, а також сон та спілкування з друзями. У той час як дівчата частіше за все </w:t>
      </w:r>
      <w:proofErr w:type="spellStart"/>
      <w:r w:rsidRPr="004B06C3">
        <w:rPr>
          <w:sz w:val="28"/>
          <w:szCs w:val="28"/>
        </w:rPr>
        <w:t>використовують</w:t>
      </w:r>
      <w:proofErr w:type="spellEnd"/>
      <w:r w:rsidRPr="004B06C3">
        <w:rPr>
          <w:sz w:val="28"/>
          <w:szCs w:val="28"/>
        </w:rPr>
        <w:t xml:space="preserve"> сон, </w:t>
      </w:r>
      <w:proofErr w:type="spellStart"/>
      <w:r w:rsidRPr="004B06C3">
        <w:rPr>
          <w:sz w:val="28"/>
          <w:szCs w:val="28"/>
        </w:rPr>
        <w:t>спілкування</w:t>
      </w:r>
      <w:proofErr w:type="spellEnd"/>
      <w:r w:rsidRPr="004B06C3">
        <w:rPr>
          <w:sz w:val="28"/>
          <w:szCs w:val="28"/>
        </w:rPr>
        <w:t xml:space="preserve"> з </w:t>
      </w:r>
      <w:proofErr w:type="spellStart"/>
      <w:r w:rsidRPr="004B06C3">
        <w:rPr>
          <w:sz w:val="28"/>
          <w:szCs w:val="28"/>
        </w:rPr>
        <w:t>друзями</w:t>
      </w:r>
      <w:proofErr w:type="spellEnd"/>
      <w:r w:rsidRPr="004B06C3">
        <w:rPr>
          <w:sz w:val="28"/>
          <w:szCs w:val="28"/>
        </w:rPr>
        <w:t xml:space="preserve"> </w:t>
      </w:r>
      <w:proofErr w:type="spellStart"/>
      <w:r w:rsidRPr="004B06C3">
        <w:rPr>
          <w:sz w:val="28"/>
          <w:szCs w:val="28"/>
        </w:rPr>
        <w:t>чи</w:t>
      </w:r>
      <w:proofErr w:type="spellEnd"/>
      <w:r w:rsidRPr="004B06C3">
        <w:rPr>
          <w:sz w:val="28"/>
          <w:szCs w:val="28"/>
        </w:rPr>
        <w:t xml:space="preserve"> </w:t>
      </w:r>
      <w:proofErr w:type="spellStart"/>
      <w:r w:rsidRPr="004B06C3">
        <w:rPr>
          <w:sz w:val="28"/>
          <w:szCs w:val="28"/>
        </w:rPr>
        <w:t>коханою</w:t>
      </w:r>
      <w:proofErr w:type="spellEnd"/>
      <w:r w:rsidRPr="004B06C3">
        <w:rPr>
          <w:sz w:val="28"/>
          <w:szCs w:val="28"/>
        </w:rPr>
        <w:t xml:space="preserve"> </w:t>
      </w:r>
      <w:proofErr w:type="spellStart"/>
      <w:r w:rsidRPr="004B06C3">
        <w:rPr>
          <w:sz w:val="28"/>
          <w:szCs w:val="28"/>
        </w:rPr>
        <w:t>людиною</w:t>
      </w:r>
      <w:proofErr w:type="spellEnd"/>
      <w:r w:rsidRPr="004B06C3">
        <w:rPr>
          <w:sz w:val="28"/>
          <w:szCs w:val="28"/>
        </w:rPr>
        <w:t xml:space="preserve">, </w:t>
      </w:r>
      <w:proofErr w:type="spellStart"/>
      <w:r w:rsidRPr="004B06C3">
        <w:rPr>
          <w:sz w:val="28"/>
          <w:szCs w:val="28"/>
        </w:rPr>
        <w:t>прогулянки</w:t>
      </w:r>
      <w:proofErr w:type="spellEnd"/>
      <w:r w:rsidRPr="004B06C3">
        <w:rPr>
          <w:sz w:val="28"/>
          <w:szCs w:val="28"/>
        </w:rPr>
        <w:t xml:space="preserve">, </w:t>
      </w:r>
      <w:proofErr w:type="spellStart"/>
      <w:r w:rsidRPr="004B06C3">
        <w:rPr>
          <w:sz w:val="28"/>
          <w:szCs w:val="28"/>
        </w:rPr>
        <w:t>поради</w:t>
      </w:r>
      <w:proofErr w:type="spellEnd"/>
      <w:r w:rsidRPr="004B06C3">
        <w:rPr>
          <w:sz w:val="28"/>
          <w:szCs w:val="28"/>
        </w:rPr>
        <w:t xml:space="preserve"> </w:t>
      </w:r>
      <w:proofErr w:type="spellStart"/>
      <w:r w:rsidRPr="004B06C3">
        <w:rPr>
          <w:sz w:val="28"/>
          <w:szCs w:val="28"/>
        </w:rPr>
        <w:t>батьків</w:t>
      </w:r>
      <w:proofErr w:type="spellEnd"/>
      <w:r>
        <w:rPr>
          <w:sz w:val="28"/>
          <w:szCs w:val="28"/>
          <w:lang w:val="uk-UA"/>
        </w:rPr>
        <w:t xml:space="preserve"> тощо. </w:t>
      </w:r>
    </w:p>
    <w:p w:rsidR="004B06C3" w:rsidRPr="004B06C3" w:rsidRDefault="004B06C3" w:rsidP="004B06C3">
      <w:pPr>
        <w:tabs>
          <w:tab w:val="left" w:pos="0"/>
        </w:tabs>
        <w:spacing w:line="360" w:lineRule="auto"/>
        <w:ind w:firstLine="709"/>
        <w:jc w:val="both"/>
        <w:rPr>
          <w:sz w:val="28"/>
          <w:szCs w:val="28"/>
          <w:lang w:val="uk-UA"/>
        </w:rPr>
      </w:pPr>
      <w:r>
        <w:rPr>
          <w:sz w:val="28"/>
          <w:szCs w:val="28"/>
          <w:lang w:val="uk-UA"/>
        </w:rPr>
        <w:t xml:space="preserve">Не надто радісним є той факт, що також для зняття стресового навантаження застосовують наркотики, паління сигарет та алкоголь. Хлопці вдаються до цього частіше за дівчат. </w:t>
      </w:r>
    </w:p>
    <w:p w:rsidR="00E14289" w:rsidRPr="00E14289" w:rsidRDefault="00E14289" w:rsidP="00E14289">
      <w:pPr>
        <w:tabs>
          <w:tab w:val="left" w:pos="0"/>
        </w:tabs>
        <w:spacing w:line="360" w:lineRule="auto"/>
        <w:ind w:firstLine="709"/>
        <w:jc w:val="both"/>
        <w:rPr>
          <w:sz w:val="28"/>
          <w:szCs w:val="28"/>
          <w:lang w:val="uk-UA"/>
        </w:rPr>
      </w:pPr>
      <w:r w:rsidRPr="00E14289">
        <w:rPr>
          <w:sz w:val="28"/>
          <w:szCs w:val="28"/>
          <w:lang w:val="uk-UA"/>
        </w:rPr>
        <w:t xml:space="preserve">Процес формування в учнів </w:t>
      </w:r>
      <w:r>
        <w:rPr>
          <w:sz w:val="28"/>
          <w:szCs w:val="28"/>
          <w:lang w:val="uk-UA"/>
        </w:rPr>
        <w:t>здорового способу життя включає</w:t>
      </w:r>
      <w:r w:rsidRPr="00E14289">
        <w:rPr>
          <w:sz w:val="28"/>
          <w:szCs w:val="28"/>
        </w:rPr>
        <w:t xml:space="preserve"> </w:t>
      </w:r>
      <w:r>
        <w:rPr>
          <w:sz w:val="28"/>
          <w:szCs w:val="28"/>
          <w:lang w:val="uk-UA"/>
        </w:rPr>
        <w:t xml:space="preserve">в </w:t>
      </w:r>
      <w:r w:rsidRPr="00E14289">
        <w:rPr>
          <w:sz w:val="28"/>
          <w:szCs w:val="28"/>
          <w:lang w:val="uk-UA"/>
        </w:rPr>
        <w:t>собі три провідні компоненти: інформаційно-пропагандистський, мот</w:t>
      </w:r>
      <w:r w:rsidR="0095433C">
        <w:rPr>
          <w:sz w:val="28"/>
          <w:szCs w:val="28"/>
          <w:lang w:val="uk-UA"/>
        </w:rPr>
        <w:t>иваційний та діяльнісний</w:t>
      </w:r>
      <w:r w:rsidR="00CF136E">
        <w:rPr>
          <w:sz w:val="28"/>
          <w:szCs w:val="28"/>
          <w:lang w:val="uk-UA"/>
        </w:rPr>
        <w:t xml:space="preserve"> [40</w:t>
      </w:r>
      <w:r w:rsidR="0095433C">
        <w:rPr>
          <w:sz w:val="28"/>
          <w:szCs w:val="28"/>
          <w:lang w:val="uk-UA"/>
        </w:rPr>
        <w:t>, с. 86</w:t>
      </w:r>
      <w:r w:rsidRPr="00E14289">
        <w:rPr>
          <w:sz w:val="28"/>
          <w:szCs w:val="28"/>
          <w:lang w:val="uk-UA"/>
        </w:rPr>
        <w:t>].</w:t>
      </w:r>
    </w:p>
    <w:p w:rsidR="00E14289" w:rsidRDefault="00E14289" w:rsidP="00E14289">
      <w:pPr>
        <w:pStyle w:val="ListParagraph"/>
        <w:numPr>
          <w:ilvl w:val="0"/>
          <w:numId w:val="19"/>
        </w:numPr>
        <w:tabs>
          <w:tab w:val="left" w:pos="0"/>
        </w:tabs>
        <w:spacing w:line="360" w:lineRule="auto"/>
        <w:rPr>
          <w:sz w:val="28"/>
          <w:szCs w:val="28"/>
          <w:lang w:val="uk-UA"/>
        </w:rPr>
      </w:pPr>
      <w:r w:rsidRPr="00E14289">
        <w:rPr>
          <w:sz w:val="28"/>
          <w:szCs w:val="28"/>
          <w:lang w:val="uk-UA"/>
        </w:rPr>
        <w:t>Інформаційно-пропагандистський компонент формування здорового способу життя студентів включ</w:t>
      </w:r>
      <w:r>
        <w:rPr>
          <w:sz w:val="28"/>
          <w:szCs w:val="28"/>
          <w:lang w:val="uk-UA"/>
        </w:rPr>
        <w:t>ає: систему знань та уявлень щодо форм, способів, методів</w:t>
      </w:r>
      <w:r w:rsidRPr="00E14289">
        <w:rPr>
          <w:sz w:val="28"/>
          <w:szCs w:val="28"/>
          <w:lang w:val="uk-UA"/>
        </w:rPr>
        <w:t xml:space="preserve"> з</w:t>
      </w:r>
      <w:r>
        <w:rPr>
          <w:sz w:val="28"/>
          <w:szCs w:val="28"/>
          <w:lang w:val="uk-UA"/>
        </w:rPr>
        <w:t>береження та зміцнення здоров'я;</w:t>
      </w:r>
    </w:p>
    <w:p w:rsidR="00E14289" w:rsidRDefault="00E14289" w:rsidP="00E14289">
      <w:pPr>
        <w:pStyle w:val="ListParagraph"/>
        <w:numPr>
          <w:ilvl w:val="0"/>
          <w:numId w:val="19"/>
        </w:numPr>
        <w:tabs>
          <w:tab w:val="left" w:pos="0"/>
        </w:tabs>
        <w:spacing w:line="360" w:lineRule="auto"/>
        <w:rPr>
          <w:sz w:val="28"/>
          <w:szCs w:val="28"/>
          <w:lang w:val="uk-UA"/>
        </w:rPr>
      </w:pPr>
      <w:r>
        <w:rPr>
          <w:sz w:val="28"/>
          <w:szCs w:val="28"/>
          <w:lang w:val="uk-UA"/>
        </w:rPr>
        <w:t>м</w:t>
      </w:r>
      <w:r w:rsidRPr="00E14289">
        <w:rPr>
          <w:sz w:val="28"/>
          <w:szCs w:val="28"/>
          <w:lang w:val="uk-UA"/>
        </w:rPr>
        <w:t>отиваційний компонент включає: усвідомлення необхідності</w:t>
      </w:r>
      <w:r>
        <w:rPr>
          <w:sz w:val="28"/>
          <w:szCs w:val="28"/>
          <w:lang w:val="uk-UA"/>
        </w:rPr>
        <w:t xml:space="preserve"> </w:t>
      </w:r>
      <w:r w:rsidRPr="00E14289">
        <w:rPr>
          <w:sz w:val="28"/>
          <w:szCs w:val="28"/>
          <w:lang w:val="uk-UA"/>
        </w:rPr>
        <w:t>ведення здорового способу життя, бажання займатися фізичною культурою</w:t>
      </w:r>
      <w:r>
        <w:rPr>
          <w:sz w:val="28"/>
          <w:szCs w:val="28"/>
          <w:lang w:val="uk-UA"/>
        </w:rPr>
        <w:t xml:space="preserve"> </w:t>
      </w:r>
      <w:r w:rsidRPr="00E14289">
        <w:rPr>
          <w:sz w:val="28"/>
          <w:szCs w:val="28"/>
          <w:lang w:val="uk-UA"/>
        </w:rPr>
        <w:t xml:space="preserve">та спортом, інтерес до занять фізичною культурою, стійку потребу у </w:t>
      </w:r>
      <w:r>
        <w:rPr>
          <w:sz w:val="28"/>
          <w:szCs w:val="28"/>
          <w:lang w:val="uk-UA"/>
        </w:rPr>
        <w:t>веденні здорового способу життя;</w:t>
      </w:r>
    </w:p>
    <w:p w:rsidR="00E14289" w:rsidRDefault="00E14289" w:rsidP="00E14289">
      <w:pPr>
        <w:pStyle w:val="ListParagraph"/>
        <w:numPr>
          <w:ilvl w:val="0"/>
          <w:numId w:val="19"/>
        </w:numPr>
        <w:tabs>
          <w:tab w:val="left" w:pos="0"/>
        </w:tabs>
        <w:spacing w:line="360" w:lineRule="auto"/>
        <w:rPr>
          <w:sz w:val="28"/>
          <w:szCs w:val="28"/>
          <w:lang w:val="uk-UA"/>
        </w:rPr>
      </w:pPr>
      <w:r>
        <w:rPr>
          <w:sz w:val="28"/>
          <w:szCs w:val="28"/>
          <w:lang w:val="uk-UA"/>
        </w:rPr>
        <w:t>д</w:t>
      </w:r>
      <w:r w:rsidRPr="00E14289">
        <w:rPr>
          <w:sz w:val="28"/>
          <w:szCs w:val="28"/>
          <w:lang w:val="uk-UA"/>
        </w:rPr>
        <w:t>іяльнісний компонент формування здорового способу життя</w:t>
      </w:r>
      <w:r>
        <w:rPr>
          <w:sz w:val="28"/>
          <w:szCs w:val="28"/>
          <w:lang w:val="uk-UA"/>
        </w:rPr>
        <w:t xml:space="preserve"> </w:t>
      </w:r>
      <w:r w:rsidRPr="00E14289">
        <w:rPr>
          <w:sz w:val="28"/>
          <w:szCs w:val="28"/>
          <w:lang w:val="uk-UA"/>
        </w:rPr>
        <w:t>студентів передбачає участь у масових фізкультурно-оздоровчих</w:t>
      </w:r>
      <w:r>
        <w:rPr>
          <w:sz w:val="28"/>
          <w:szCs w:val="28"/>
          <w:lang w:val="uk-UA"/>
        </w:rPr>
        <w:t xml:space="preserve"> заходах</w:t>
      </w:r>
      <w:r w:rsidRPr="00E14289">
        <w:rPr>
          <w:sz w:val="28"/>
          <w:szCs w:val="28"/>
          <w:lang w:val="uk-UA"/>
        </w:rPr>
        <w:t>; активні заняття спортом за інтересами; активний відпочинок з</w:t>
      </w:r>
      <w:r>
        <w:rPr>
          <w:sz w:val="28"/>
          <w:szCs w:val="28"/>
          <w:lang w:val="uk-UA"/>
        </w:rPr>
        <w:t xml:space="preserve"> </w:t>
      </w:r>
      <w:r w:rsidRPr="00E14289">
        <w:rPr>
          <w:sz w:val="28"/>
          <w:szCs w:val="28"/>
          <w:lang w:val="uk-UA"/>
        </w:rPr>
        <w:t>урахуванням стану здоров'я та рівн</w:t>
      </w:r>
      <w:r>
        <w:rPr>
          <w:sz w:val="28"/>
          <w:szCs w:val="28"/>
          <w:lang w:val="uk-UA"/>
        </w:rPr>
        <w:t>ем фізичного розвитку студентів,</w:t>
      </w:r>
      <w:r w:rsidRPr="00E14289">
        <w:rPr>
          <w:sz w:val="28"/>
          <w:szCs w:val="28"/>
          <w:lang w:val="uk-UA"/>
        </w:rPr>
        <w:t xml:space="preserve"> участь у оздоровчих заходах.</w:t>
      </w:r>
    </w:p>
    <w:p w:rsidR="001A2B2D" w:rsidRDefault="001A2B2D">
      <w:pPr>
        <w:widowControl/>
        <w:rPr>
          <w:sz w:val="28"/>
          <w:szCs w:val="28"/>
          <w:lang w:val="uk-UA"/>
        </w:rPr>
      </w:pPr>
      <w:r>
        <w:rPr>
          <w:sz w:val="28"/>
          <w:szCs w:val="28"/>
          <w:lang w:val="uk-UA"/>
        </w:rPr>
        <w:lastRenderedPageBreak/>
        <w:br w:type="page"/>
      </w:r>
    </w:p>
    <w:p w:rsidR="00E14289" w:rsidRPr="00E14289" w:rsidRDefault="00321F15" w:rsidP="006C2648">
      <w:pPr>
        <w:pStyle w:val="Heading1"/>
        <w:spacing w:line="360" w:lineRule="auto"/>
        <w:jc w:val="center"/>
        <w:rPr>
          <w:lang w:val="uk-UA"/>
        </w:rPr>
      </w:pPr>
      <w:bookmarkStart w:id="28" w:name="_Toc102760796"/>
      <w:r>
        <w:rPr>
          <w:lang w:val="uk-UA"/>
        </w:rPr>
        <w:lastRenderedPageBreak/>
        <w:t>Висновки до розділу 3</w:t>
      </w:r>
      <w:bookmarkEnd w:id="28"/>
    </w:p>
    <w:p w:rsidR="006C2648" w:rsidRPr="006C2648" w:rsidRDefault="006C2648" w:rsidP="006C2648">
      <w:pPr>
        <w:tabs>
          <w:tab w:val="left" w:pos="0"/>
        </w:tabs>
        <w:spacing w:line="360" w:lineRule="auto"/>
        <w:ind w:firstLine="709"/>
        <w:jc w:val="both"/>
        <w:rPr>
          <w:sz w:val="28"/>
          <w:szCs w:val="28"/>
          <w:lang w:val="uk-UA"/>
        </w:rPr>
      </w:pPr>
      <w:r w:rsidRPr="006C2648">
        <w:rPr>
          <w:sz w:val="28"/>
          <w:szCs w:val="28"/>
          <w:lang w:val="uk-UA"/>
        </w:rPr>
        <w:t xml:space="preserve">Метою цього розділу було описати результати трьох досліджень. </w:t>
      </w:r>
    </w:p>
    <w:p w:rsidR="006C2648" w:rsidRPr="006C2648" w:rsidRDefault="006C2648" w:rsidP="006C2648">
      <w:pPr>
        <w:tabs>
          <w:tab w:val="left" w:pos="0"/>
        </w:tabs>
        <w:spacing w:line="360" w:lineRule="auto"/>
        <w:ind w:firstLine="709"/>
        <w:jc w:val="both"/>
        <w:rPr>
          <w:sz w:val="28"/>
          <w:szCs w:val="28"/>
          <w:lang w:val="uk-UA"/>
        </w:rPr>
      </w:pPr>
      <w:r w:rsidRPr="006C2648">
        <w:rPr>
          <w:sz w:val="28"/>
          <w:szCs w:val="28"/>
          <w:lang w:val="uk-UA"/>
        </w:rPr>
        <w:t>1. Так, відповідно до тесту “Суб’єктивна оцінка способу життя та соматичного здоров’я” студентам було запропоновано 10 запитань та варіанти відповідей.59% опитаних у стресових ситуаціях не вдаються до алкоголю, куріння або таблеток. 65% студентів у повсякденному житті використовують. 35% опитаних сплять менше 5 годин на добу. 55% осіб харчуються 3-4 рази на день, а 91% - снідають кожного дня. 47% студентів не курять, а 43% ніколи не вживають алкоголь. Загалом достатньо високий рівень балів, а, отже, ці студенти мають корисні звички в межах власного здоров'я.</w:t>
      </w:r>
    </w:p>
    <w:p w:rsidR="006C2648" w:rsidRPr="006C2648" w:rsidRDefault="006C2648" w:rsidP="006C2648">
      <w:pPr>
        <w:tabs>
          <w:tab w:val="left" w:pos="0"/>
        </w:tabs>
        <w:spacing w:line="360" w:lineRule="auto"/>
        <w:ind w:firstLine="709"/>
        <w:jc w:val="both"/>
        <w:rPr>
          <w:sz w:val="28"/>
          <w:szCs w:val="28"/>
          <w:lang w:val="uk-UA"/>
        </w:rPr>
      </w:pPr>
      <w:r w:rsidRPr="006C2648">
        <w:rPr>
          <w:sz w:val="28"/>
          <w:szCs w:val="28"/>
          <w:lang w:val="uk-UA"/>
        </w:rPr>
        <w:t xml:space="preserve">2. Наступний тест називається “Профіль здорового способу життя – </w:t>
      </w:r>
      <w:proofErr w:type="spellStart"/>
      <w:r w:rsidRPr="006C2648">
        <w:rPr>
          <w:sz w:val="28"/>
          <w:szCs w:val="28"/>
          <w:lang w:val="uk-UA"/>
        </w:rPr>
        <w:t>ПроЗСЖ</w:t>
      </w:r>
      <w:proofErr w:type="spellEnd"/>
      <w:r w:rsidRPr="006C2648">
        <w:rPr>
          <w:sz w:val="28"/>
          <w:szCs w:val="28"/>
          <w:lang w:val="uk-UA"/>
        </w:rPr>
        <w:t xml:space="preserve"> (</w:t>
      </w:r>
      <w:proofErr w:type="spellStart"/>
      <w:r w:rsidRPr="006C2648">
        <w:rPr>
          <w:sz w:val="28"/>
          <w:szCs w:val="28"/>
          <w:lang w:val="uk-UA"/>
        </w:rPr>
        <w:t>Health</w:t>
      </w:r>
      <w:proofErr w:type="spellEnd"/>
      <w:r w:rsidRPr="006C2648">
        <w:rPr>
          <w:sz w:val="28"/>
          <w:szCs w:val="28"/>
          <w:lang w:val="uk-UA"/>
        </w:rPr>
        <w:t xml:space="preserve"> </w:t>
      </w:r>
      <w:proofErr w:type="spellStart"/>
      <w:r w:rsidRPr="006C2648">
        <w:rPr>
          <w:sz w:val="28"/>
          <w:szCs w:val="28"/>
          <w:lang w:val="uk-UA"/>
        </w:rPr>
        <w:t>Promoting</w:t>
      </w:r>
      <w:proofErr w:type="spellEnd"/>
      <w:r w:rsidRPr="006C2648">
        <w:rPr>
          <w:sz w:val="28"/>
          <w:szCs w:val="28"/>
          <w:lang w:val="uk-UA"/>
        </w:rPr>
        <w:t xml:space="preserve"> </w:t>
      </w:r>
      <w:proofErr w:type="spellStart"/>
      <w:r w:rsidRPr="006C2648">
        <w:rPr>
          <w:sz w:val="28"/>
          <w:szCs w:val="28"/>
          <w:lang w:val="uk-UA"/>
        </w:rPr>
        <w:t>Lifestyle</w:t>
      </w:r>
      <w:proofErr w:type="spellEnd"/>
      <w:r w:rsidRPr="006C2648">
        <w:rPr>
          <w:sz w:val="28"/>
          <w:szCs w:val="28"/>
          <w:lang w:val="uk-UA"/>
        </w:rPr>
        <w:t xml:space="preserve"> </w:t>
      </w:r>
      <w:proofErr w:type="spellStart"/>
      <w:r w:rsidRPr="006C2648">
        <w:rPr>
          <w:sz w:val="28"/>
          <w:szCs w:val="28"/>
          <w:lang w:val="uk-UA"/>
        </w:rPr>
        <w:t>Profile</w:t>
      </w:r>
      <w:proofErr w:type="spellEnd"/>
      <w:r w:rsidRPr="006C2648">
        <w:rPr>
          <w:sz w:val="28"/>
          <w:szCs w:val="28"/>
          <w:lang w:val="uk-UA"/>
        </w:rPr>
        <w:t xml:space="preserve"> — HPLP-II)”. Відповідно до нього студентам запропонували 52 твердження, а вони у свою чергу повинні були погодитись або відмовитись. Більшість опитаних, зокрема, обговорюють свої проблеми та сумніви з близькими мені людьми, легко хвалять інших за досягнення, з легкістю виявляють турботу, любов і тепло по відношенню до інших, націлені на довгострокову мету, вважають, що кожен день приносить щось нове та незвичайне.</w:t>
      </w:r>
    </w:p>
    <w:p w:rsidR="001E5214" w:rsidRPr="006C2648" w:rsidRDefault="006C2648" w:rsidP="006C2648">
      <w:pPr>
        <w:tabs>
          <w:tab w:val="left" w:pos="0"/>
        </w:tabs>
        <w:spacing w:line="360" w:lineRule="auto"/>
        <w:ind w:firstLine="709"/>
        <w:jc w:val="both"/>
        <w:rPr>
          <w:sz w:val="28"/>
          <w:szCs w:val="28"/>
          <w:lang w:val="uk-UA"/>
        </w:rPr>
      </w:pPr>
      <w:r w:rsidRPr="006C2648">
        <w:rPr>
          <w:sz w:val="28"/>
          <w:szCs w:val="28"/>
          <w:lang w:val="uk-UA"/>
        </w:rPr>
        <w:t>3. Нарешті, в результаті третього опитування стало можливим виявити ставлення респондентів до власного здоров'я. Результати опитування схожі на результати першого тесту.</w:t>
      </w:r>
    </w:p>
    <w:p w:rsidR="00A43185" w:rsidRPr="006350D4" w:rsidRDefault="006C0056" w:rsidP="00423FE3">
      <w:pPr>
        <w:pStyle w:val="Heading1"/>
        <w:spacing w:line="360" w:lineRule="auto"/>
        <w:jc w:val="center"/>
        <w:rPr>
          <w:lang w:val="uk-UA"/>
        </w:rPr>
      </w:pPr>
      <w:r>
        <w:rPr>
          <w:b w:val="0"/>
          <w:lang w:val="uk-UA"/>
        </w:rPr>
        <w:br w:type="page"/>
      </w:r>
      <w:bookmarkStart w:id="29" w:name="_Toc102760797"/>
      <w:r w:rsidR="00A43185" w:rsidRPr="006350D4">
        <w:rPr>
          <w:lang w:val="uk-UA"/>
        </w:rPr>
        <w:lastRenderedPageBreak/>
        <w:t>ВИСНОВКИ</w:t>
      </w:r>
      <w:bookmarkEnd w:id="29"/>
    </w:p>
    <w:p w:rsidR="006350D4" w:rsidRDefault="006350D4" w:rsidP="00A43185">
      <w:pPr>
        <w:widowControl/>
        <w:spacing w:line="360" w:lineRule="auto"/>
        <w:ind w:firstLine="709"/>
        <w:jc w:val="both"/>
        <w:rPr>
          <w:sz w:val="28"/>
          <w:szCs w:val="28"/>
          <w:lang w:val="uk-UA"/>
        </w:rPr>
      </w:pPr>
      <w:r>
        <w:rPr>
          <w:sz w:val="28"/>
          <w:szCs w:val="28"/>
          <w:lang w:val="uk-UA"/>
        </w:rPr>
        <w:t>Провівши дослідження на тему: здоровий спосіб життя як чинник психологічного благополуччя студентів закладів вищої освіти, можна викласти наступні висновки:</w:t>
      </w:r>
    </w:p>
    <w:p w:rsidR="00AE4662" w:rsidRDefault="006350D4" w:rsidP="00AE4662">
      <w:pPr>
        <w:pStyle w:val="ListParagraph"/>
        <w:widowControl/>
        <w:numPr>
          <w:ilvl w:val="3"/>
          <w:numId w:val="27"/>
        </w:numPr>
        <w:spacing w:line="360" w:lineRule="auto"/>
        <w:rPr>
          <w:sz w:val="28"/>
          <w:szCs w:val="28"/>
          <w:lang w:val="uk-UA"/>
        </w:rPr>
      </w:pPr>
      <w:r>
        <w:rPr>
          <w:sz w:val="28"/>
          <w:szCs w:val="28"/>
          <w:lang w:val="uk-UA"/>
        </w:rPr>
        <w:t>Психологічне благополуччя є інтегральним системним</w:t>
      </w:r>
      <w:r w:rsidRPr="006350D4">
        <w:rPr>
          <w:sz w:val="28"/>
          <w:szCs w:val="28"/>
          <w:lang w:val="uk-UA"/>
        </w:rPr>
        <w:t xml:space="preserve"> стан</w:t>
      </w:r>
      <w:r>
        <w:rPr>
          <w:sz w:val="28"/>
          <w:szCs w:val="28"/>
          <w:lang w:val="uk-UA"/>
        </w:rPr>
        <w:t>ом</w:t>
      </w:r>
      <w:r w:rsidRPr="006350D4">
        <w:rPr>
          <w:sz w:val="28"/>
          <w:szCs w:val="28"/>
          <w:lang w:val="uk-UA"/>
        </w:rPr>
        <w:t xml:space="preserve"> людини або групи, що є складним взаємозв'язком фізичних, психологічних, культурних, соціальних і духовних факторів і відображає сприйняття та оцінку людиною своєї самореалізації з точки зору піку потенційних можливостей.</w:t>
      </w:r>
    </w:p>
    <w:p w:rsidR="00AE4662" w:rsidRPr="00AE4662" w:rsidRDefault="00AE4662" w:rsidP="00AE4662">
      <w:pPr>
        <w:widowControl/>
        <w:spacing w:line="360" w:lineRule="auto"/>
        <w:ind w:firstLine="709"/>
        <w:jc w:val="both"/>
        <w:rPr>
          <w:sz w:val="28"/>
          <w:szCs w:val="28"/>
          <w:lang w:val="uk-UA"/>
        </w:rPr>
      </w:pPr>
      <w:r>
        <w:rPr>
          <w:sz w:val="28"/>
          <w:szCs w:val="28"/>
          <w:lang w:val="uk-UA"/>
        </w:rPr>
        <w:t>В</w:t>
      </w:r>
      <w:r w:rsidRPr="00AE4662">
        <w:rPr>
          <w:sz w:val="28"/>
          <w:szCs w:val="28"/>
          <w:lang w:val="uk-UA"/>
        </w:rPr>
        <w:t xml:space="preserve"> основі психологічного благополуччя лежить здоров’я. Визначень цього поняття існує багато, тому</w:t>
      </w:r>
      <w:r>
        <w:rPr>
          <w:sz w:val="28"/>
          <w:szCs w:val="28"/>
          <w:lang w:val="uk-UA"/>
        </w:rPr>
        <w:t xml:space="preserve"> в</w:t>
      </w:r>
      <w:r w:rsidRPr="00AE4662">
        <w:rPr>
          <w:sz w:val="28"/>
          <w:szCs w:val="28"/>
          <w:lang w:val="uk-UA"/>
        </w:rPr>
        <w:t xml:space="preserve">важаємо доцільним </w:t>
      </w:r>
      <w:r>
        <w:rPr>
          <w:sz w:val="28"/>
          <w:szCs w:val="28"/>
          <w:lang w:val="uk-UA"/>
        </w:rPr>
        <w:t xml:space="preserve">використовувати визначення Всесвітньої організації охорони </w:t>
      </w:r>
      <w:r w:rsidRPr="00AE4662">
        <w:rPr>
          <w:sz w:val="28"/>
          <w:szCs w:val="28"/>
          <w:lang w:val="uk-UA"/>
        </w:rPr>
        <w:t xml:space="preserve">здоров’я – </w:t>
      </w:r>
      <w:r w:rsidRPr="00AE4662">
        <w:rPr>
          <w:sz w:val="28"/>
          <w:szCs w:val="28"/>
          <w:shd w:val="clear" w:color="auto" w:fill="FFFFFF"/>
          <w:lang w:val="uk-UA"/>
        </w:rPr>
        <w:t xml:space="preserve">стан повного фізичного, духовного і соціального благополуччя, а не тільки відсутність </w:t>
      </w:r>
      <w:proofErr w:type="spellStart"/>
      <w:r w:rsidRPr="00AE4662">
        <w:rPr>
          <w:sz w:val="28"/>
          <w:szCs w:val="28"/>
          <w:shd w:val="clear" w:color="auto" w:fill="FFFFFF"/>
          <w:lang w:val="uk-UA"/>
        </w:rPr>
        <w:t>хвороб</w:t>
      </w:r>
      <w:proofErr w:type="spellEnd"/>
      <w:r w:rsidRPr="00AE4662">
        <w:rPr>
          <w:sz w:val="28"/>
          <w:szCs w:val="28"/>
          <w:shd w:val="clear" w:color="auto" w:fill="FFFFFF"/>
          <w:lang w:val="uk-UA"/>
        </w:rPr>
        <w:t xml:space="preserve"> і фізичних дефектів.</w:t>
      </w:r>
      <w:r w:rsidRPr="00AE4662">
        <w:rPr>
          <w:rFonts w:ascii="Arial" w:hAnsi="Arial" w:cs="Arial"/>
          <w:sz w:val="21"/>
          <w:szCs w:val="21"/>
          <w:shd w:val="clear" w:color="auto" w:fill="FFFFFF"/>
          <w:lang w:val="uk-UA"/>
        </w:rPr>
        <w:t xml:space="preserve"> </w:t>
      </w:r>
    </w:p>
    <w:p w:rsidR="006350D4" w:rsidRPr="006350D4" w:rsidRDefault="006350D4" w:rsidP="006350D4">
      <w:pPr>
        <w:pStyle w:val="ListParagraph"/>
        <w:numPr>
          <w:ilvl w:val="3"/>
          <w:numId w:val="27"/>
        </w:numPr>
        <w:spacing w:line="360" w:lineRule="auto"/>
        <w:rPr>
          <w:sz w:val="28"/>
          <w:szCs w:val="28"/>
          <w:lang w:val="uk-UA"/>
        </w:rPr>
      </w:pPr>
      <w:r w:rsidRPr="006350D4">
        <w:rPr>
          <w:sz w:val="28"/>
          <w:szCs w:val="28"/>
          <w:lang w:val="uk-UA"/>
        </w:rPr>
        <w:t xml:space="preserve">Інтерес людей до взаємозв'язку здоров'я і способу життя не може не мати наукового інтересу. Більше того така тенденція обумовлена специфікою способу життя людей в сучасному суспільстві, в якому у людини досить часто не залишається часу на власне здоров'я. на сьогодні немає єдиного визначення поняття </w:t>
      </w:r>
      <w:r w:rsidRPr="006350D4">
        <w:rPr>
          <w:sz w:val="28"/>
          <w:szCs w:val="28"/>
        </w:rPr>
        <w:t>“</w:t>
      </w:r>
      <w:r w:rsidRPr="006350D4">
        <w:rPr>
          <w:sz w:val="28"/>
          <w:szCs w:val="28"/>
          <w:lang w:val="uk-UA"/>
        </w:rPr>
        <w:t>здоровий спосіб життя</w:t>
      </w:r>
      <w:r w:rsidRPr="006350D4">
        <w:rPr>
          <w:sz w:val="28"/>
          <w:szCs w:val="28"/>
        </w:rPr>
        <w:t>”</w:t>
      </w:r>
      <w:r w:rsidRPr="006350D4">
        <w:rPr>
          <w:sz w:val="28"/>
          <w:szCs w:val="28"/>
          <w:lang w:val="uk-UA"/>
        </w:rPr>
        <w:t xml:space="preserve">, адже кожен науковець вкладає у нього значення, тому кожне таке визначення є цінним для науки. </w:t>
      </w:r>
    </w:p>
    <w:p w:rsidR="006350D4" w:rsidRDefault="00AE4662" w:rsidP="00AE4662">
      <w:pPr>
        <w:pStyle w:val="ListParagraph"/>
        <w:widowControl/>
        <w:numPr>
          <w:ilvl w:val="3"/>
          <w:numId w:val="27"/>
        </w:numPr>
        <w:spacing w:line="360" w:lineRule="auto"/>
        <w:rPr>
          <w:sz w:val="28"/>
          <w:szCs w:val="28"/>
          <w:lang w:val="uk-UA"/>
        </w:rPr>
      </w:pPr>
      <w:r w:rsidRPr="006350D4">
        <w:rPr>
          <w:sz w:val="28"/>
          <w:szCs w:val="28"/>
          <w:lang w:val="uk-UA"/>
        </w:rPr>
        <w:t>У зв'язку з погіршенням загального рівня здоров'я населення, сучасна людина все більше усвідомлює те, що необхідно дотримуватися правил здорового способу життя, особистої активності у підвищення рівня здоров'я та його збереження. Стан здоров'я студентської молоді у закладах вищої освіти України викликає обґрунтовану тривогу у працівників освіти, охорони здоров'я та суспільства загалом.</w:t>
      </w:r>
    </w:p>
    <w:p w:rsidR="00AE4662" w:rsidRPr="00AE4662" w:rsidRDefault="00AE4662" w:rsidP="00AE4662">
      <w:pPr>
        <w:pStyle w:val="ListParagraph"/>
        <w:numPr>
          <w:ilvl w:val="3"/>
          <w:numId w:val="27"/>
        </w:numPr>
        <w:spacing w:line="360" w:lineRule="auto"/>
        <w:rPr>
          <w:sz w:val="28"/>
          <w:szCs w:val="28"/>
          <w:lang w:val="uk-UA"/>
        </w:rPr>
      </w:pPr>
      <w:r w:rsidRPr="00AE4662">
        <w:rPr>
          <w:sz w:val="28"/>
          <w:szCs w:val="28"/>
          <w:lang w:val="uk-UA"/>
        </w:rPr>
        <w:t xml:space="preserve">Методики дослідження були спрямовані на те, щоб довести, що між здоровим способом життя та психологічним благополуччям існує зв'язок. Для цього були використані такі три методики: 1) тест “Суб’єктивна оцінка способу життя та соматичного здоров’я”; 2) опитувальник “Профіль здорового способу життя – </w:t>
      </w:r>
      <w:proofErr w:type="spellStart"/>
      <w:r w:rsidRPr="00AE4662">
        <w:rPr>
          <w:sz w:val="28"/>
          <w:szCs w:val="28"/>
          <w:lang w:val="uk-UA"/>
        </w:rPr>
        <w:t>ПроЗСЖ</w:t>
      </w:r>
      <w:proofErr w:type="spellEnd"/>
      <w:r w:rsidRPr="00AE4662">
        <w:rPr>
          <w:sz w:val="28"/>
          <w:szCs w:val="28"/>
          <w:lang w:val="uk-UA"/>
        </w:rPr>
        <w:t xml:space="preserve"> (</w:t>
      </w:r>
      <w:proofErr w:type="spellStart"/>
      <w:r w:rsidRPr="00AE4662">
        <w:rPr>
          <w:sz w:val="28"/>
          <w:szCs w:val="28"/>
          <w:lang w:val="uk-UA"/>
        </w:rPr>
        <w:t>Healt</w:t>
      </w:r>
      <w:proofErr w:type="spellEnd"/>
      <w:r w:rsidRPr="00AE4662">
        <w:rPr>
          <w:sz w:val="28"/>
          <w:szCs w:val="28"/>
          <w:lang w:val="en-US"/>
        </w:rPr>
        <w:t>h</w:t>
      </w:r>
      <w:r w:rsidRPr="00AE4662">
        <w:rPr>
          <w:sz w:val="28"/>
          <w:szCs w:val="28"/>
          <w:lang w:val="uk-UA"/>
        </w:rPr>
        <w:t xml:space="preserve"> </w:t>
      </w:r>
      <w:proofErr w:type="spellStart"/>
      <w:r w:rsidRPr="00AE4662">
        <w:rPr>
          <w:sz w:val="28"/>
          <w:szCs w:val="28"/>
          <w:lang w:val="uk-UA"/>
        </w:rPr>
        <w:t>Promoting</w:t>
      </w:r>
      <w:proofErr w:type="spellEnd"/>
      <w:r w:rsidRPr="00AE4662">
        <w:rPr>
          <w:sz w:val="28"/>
          <w:szCs w:val="28"/>
          <w:lang w:val="uk-UA"/>
        </w:rPr>
        <w:t xml:space="preserve"> </w:t>
      </w:r>
      <w:proofErr w:type="spellStart"/>
      <w:r w:rsidRPr="00AE4662">
        <w:rPr>
          <w:sz w:val="28"/>
          <w:szCs w:val="28"/>
          <w:lang w:val="uk-UA"/>
        </w:rPr>
        <w:t>Lifestyle</w:t>
      </w:r>
      <w:proofErr w:type="spellEnd"/>
      <w:r w:rsidRPr="00AE4662">
        <w:rPr>
          <w:sz w:val="28"/>
          <w:szCs w:val="28"/>
          <w:lang w:val="uk-UA"/>
        </w:rPr>
        <w:t xml:space="preserve"> </w:t>
      </w:r>
      <w:proofErr w:type="spellStart"/>
      <w:r w:rsidRPr="00AE4662">
        <w:rPr>
          <w:sz w:val="28"/>
          <w:szCs w:val="28"/>
          <w:lang w:val="uk-UA"/>
        </w:rPr>
        <w:t>Profile</w:t>
      </w:r>
      <w:proofErr w:type="spellEnd"/>
      <w:r w:rsidRPr="00AE4662">
        <w:rPr>
          <w:sz w:val="28"/>
          <w:szCs w:val="28"/>
          <w:lang w:val="uk-UA"/>
        </w:rPr>
        <w:t xml:space="preserve"> — HPLP-II)”; 3) </w:t>
      </w:r>
      <w:r w:rsidRPr="00AE4662">
        <w:rPr>
          <w:sz w:val="28"/>
          <w:szCs w:val="28"/>
          <w:lang w:val="uk-UA"/>
        </w:rPr>
        <w:lastRenderedPageBreak/>
        <w:t>опитувальник “Ставлення до здоров’я” (Р. А. Березовська);</w:t>
      </w:r>
    </w:p>
    <w:p w:rsidR="00E06E60" w:rsidRDefault="00AE4662" w:rsidP="00AE4662">
      <w:pPr>
        <w:pStyle w:val="ListParagraph"/>
        <w:widowControl/>
        <w:numPr>
          <w:ilvl w:val="3"/>
          <w:numId w:val="27"/>
        </w:numPr>
        <w:spacing w:line="360" w:lineRule="auto"/>
        <w:rPr>
          <w:sz w:val="28"/>
          <w:szCs w:val="28"/>
          <w:lang w:val="uk-UA"/>
        </w:rPr>
      </w:pPr>
      <w:r w:rsidRPr="00AE4662">
        <w:rPr>
          <w:sz w:val="28"/>
          <w:szCs w:val="28"/>
          <w:lang w:val="uk-UA"/>
        </w:rPr>
        <w:t>Здоров'я – один із найважливіших компонентів людського щастя та одна з провідних умов успішного соціального та економічного розвитку. Реалізація інтелектуального, морально-духовного, фізичного та репродуктивного потенціалу можлива лише у здоровому суспільстві.</w:t>
      </w:r>
    </w:p>
    <w:p w:rsidR="00AE4662" w:rsidRDefault="00AE4662" w:rsidP="00AE4662">
      <w:pPr>
        <w:widowControl/>
        <w:spacing w:line="360" w:lineRule="auto"/>
        <w:ind w:firstLine="709"/>
        <w:jc w:val="both"/>
        <w:rPr>
          <w:sz w:val="28"/>
          <w:szCs w:val="28"/>
          <w:lang w:val="uk-UA"/>
        </w:rPr>
      </w:pPr>
      <w:r w:rsidRPr="00AE4662">
        <w:rPr>
          <w:sz w:val="28"/>
          <w:szCs w:val="28"/>
          <w:lang w:val="uk-UA"/>
        </w:rPr>
        <w:t xml:space="preserve">Було встановлено, що </w:t>
      </w:r>
      <w:r>
        <w:rPr>
          <w:sz w:val="28"/>
          <w:szCs w:val="28"/>
          <w:lang w:val="uk-UA"/>
        </w:rPr>
        <w:t>і</w:t>
      </w:r>
      <w:r w:rsidRPr="00AE4662">
        <w:rPr>
          <w:sz w:val="28"/>
          <w:szCs w:val="28"/>
          <w:lang w:val="uk-UA"/>
        </w:rPr>
        <w:t>снує тісний взаємозв'язок між психікою та фізичним станом людини. Почуття тривоги, постійні стреси та переживання можуть призвести до погіршення здоров'я. Люди, які дбають про психічне здоров'я, як правило, досягають великих успіхів як у професійній, так і особистій сфері.</w:t>
      </w:r>
    </w:p>
    <w:p w:rsidR="00AE4662" w:rsidRPr="00AE4662" w:rsidRDefault="00AE4662" w:rsidP="00AE4662">
      <w:pPr>
        <w:widowControl/>
        <w:spacing w:line="360" w:lineRule="auto"/>
        <w:ind w:firstLine="709"/>
        <w:jc w:val="both"/>
        <w:rPr>
          <w:sz w:val="28"/>
          <w:szCs w:val="28"/>
          <w:lang w:val="uk-UA"/>
        </w:rPr>
      </w:pPr>
      <w:r w:rsidRPr="00AE4662">
        <w:rPr>
          <w:sz w:val="28"/>
          <w:szCs w:val="28"/>
          <w:lang w:val="uk-UA"/>
        </w:rPr>
        <w:t>Таким чином, коли людина вільна від депресії, тривоги, надмірної напруги та занепокоєння, вона здатна жити повноцінно, повною мірою реалізовуватися та отримувати задоволення.</w:t>
      </w:r>
    </w:p>
    <w:p w:rsidR="00BC79AD" w:rsidRPr="00AE4662" w:rsidRDefault="00AE4662" w:rsidP="00BC79AD">
      <w:pPr>
        <w:widowControl/>
        <w:spacing w:line="360" w:lineRule="auto"/>
        <w:ind w:firstLine="709"/>
        <w:jc w:val="both"/>
        <w:rPr>
          <w:sz w:val="28"/>
          <w:szCs w:val="28"/>
          <w:lang w:val="uk-UA"/>
        </w:rPr>
      </w:pPr>
      <w:r w:rsidRPr="00AE4662">
        <w:rPr>
          <w:sz w:val="28"/>
          <w:szCs w:val="28"/>
          <w:lang w:val="uk-UA"/>
        </w:rPr>
        <w:t>Стан психічного здоров'я повною мірою може оцінити лише фахівець. Однак для поточної оцінки власного стану психіки та прийняття рішення про звернення за допомогою, достатньо звернути увагу на низку простих критеріїв.</w:t>
      </w:r>
      <w:r w:rsidR="00BC79AD">
        <w:rPr>
          <w:sz w:val="28"/>
          <w:szCs w:val="28"/>
          <w:lang w:val="uk-UA"/>
        </w:rPr>
        <w:t xml:space="preserve"> Мова йде про: стан сну, рівень працездатності, емоційний стан, зміни поведінки тощо.</w:t>
      </w:r>
    </w:p>
    <w:p w:rsidR="00BC79AD" w:rsidRDefault="00BB2638" w:rsidP="00BC79AD">
      <w:pPr>
        <w:pStyle w:val="ListParagraph"/>
        <w:widowControl/>
        <w:numPr>
          <w:ilvl w:val="3"/>
          <w:numId w:val="27"/>
        </w:numPr>
        <w:spacing w:line="360" w:lineRule="auto"/>
        <w:rPr>
          <w:sz w:val="28"/>
          <w:szCs w:val="28"/>
          <w:lang w:val="uk-UA"/>
        </w:rPr>
      </w:pPr>
      <w:r w:rsidRPr="00BC79AD">
        <w:rPr>
          <w:sz w:val="28"/>
          <w:szCs w:val="28"/>
          <w:lang w:val="uk-UA"/>
        </w:rPr>
        <w:t xml:space="preserve">Емпіричне дослідження показало, що молодь є достатньо обізнаною щодо правил та норм ведення здорового способу життя, однак при цьому вона є недостатньо вмотивованою для того, щоб притримуватись конкретних правил. Припускаємо, що студентська молодь свідомо або несвідомо нехтує певними правилами здорового способу життя (наприклад, здоровий сон, харчування, баланс праці та відпочинку тощо) задля того, щоб досягнути інших, на їх думку, більш значущих та важливих цілей. </w:t>
      </w:r>
    </w:p>
    <w:p w:rsidR="00BC79AD" w:rsidRDefault="00BC79AD" w:rsidP="00BC79AD">
      <w:pPr>
        <w:widowControl/>
        <w:spacing w:line="360" w:lineRule="auto"/>
        <w:ind w:firstLine="709"/>
        <w:jc w:val="both"/>
        <w:rPr>
          <w:sz w:val="28"/>
          <w:szCs w:val="28"/>
          <w:lang w:val="uk-UA"/>
        </w:rPr>
      </w:pPr>
      <w:r w:rsidRPr="00BC79AD">
        <w:rPr>
          <w:sz w:val="28"/>
          <w:szCs w:val="28"/>
          <w:lang w:val="uk-UA"/>
        </w:rPr>
        <w:t xml:space="preserve">Здоровий спосіб життя впливає на психологічне здоров’я студентів найбільш вагомим чином. Так, до головних причин збільшення кількості </w:t>
      </w:r>
      <w:proofErr w:type="spellStart"/>
      <w:r w:rsidRPr="00BC79AD">
        <w:rPr>
          <w:sz w:val="28"/>
          <w:szCs w:val="28"/>
          <w:lang w:val="uk-UA"/>
        </w:rPr>
        <w:t>хвороб</w:t>
      </w:r>
      <w:proofErr w:type="spellEnd"/>
      <w:r w:rsidRPr="00BC79AD">
        <w:rPr>
          <w:sz w:val="28"/>
          <w:szCs w:val="28"/>
          <w:lang w:val="uk-UA"/>
        </w:rPr>
        <w:t xml:space="preserve"> серед студентства відносять недотримання фізіологічних вимог режиму дня. Якщо відсутній повноцінний відпочинок та дотримання </w:t>
      </w:r>
      <w:r w:rsidRPr="00BC79AD">
        <w:rPr>
          <w:sz w:val="28"/>
          <w:szCs w:val="28"/>
          <w:lang w:val="uk-UA"/>
        </w:rPr>
        <w:lastRenderedPageBreak/>
        <w:t xml:space="preserve">гігієнічних вимог режиму дня, то таким чином формуються хронічні захворювання. </w:t>
      </w:r>
    </w:p>
    <w:p w:rsidR="006C0056" w:rsidRPr="00423FE3" w:rsidRDefault="00BC79AD" w:rsidP="00EA3577">
      <w:pPr>
        <w:pStyle w:val="ListParagraph"/>
        <w:widowControl/>
        <w:numPr>
          <w:ilvl w:val="0"/>
          <w:numId w:val="27"/>
        </w:numPr>
        <w:spacing w:line="360" w:lineRule="auto"/>
        <w:rPr>
          <w:sz w:val="28"/>
          <w:szCs w:val="28"/>
          <w:lang w:val="uk-UA"/>
        </w:rPr>
      </w:pPr>
      <w:r>
        <w:rPr>
          <w:sz w:val="28"/>
          <w:szCs w:val="28"/>
          <w:lang w:val="uk-UA"/>
        </w:rPr>
        <w:t xml:space="preserve">Для підтримки психологічного благополуччя були надані певні рекомендації в частині ведення здорового способу життя. Це, зокрема, такі поради: притримуватись </w:t>
      </w:r>
      <w:r w:rsidRPr="00BC79AD">
        <w:rPr>
          <w:sz w:val="28"/>
          <w:szCs w:val="28"/>
          <w:lang w:val="uk-UA"/>
        </w:rPr>
        <w:t>режим</w:t>
      </w:r>
      <w:r>
        <w:rPr>
          <w:sz w:val="28"/>
          <w:szCs w:val="28"/>
          <w:lang w:val="uk-UA"/>
        </w:rPr>
        <w:t>у</w:t>
      </w:r>
      <w:r w:rsidRPr="00BC79AD">
        <w:rPr>
          <w:sz w:val="28"/>
          <w:szCs w:val="28"/>
          <w:lang w:val="uk-UA"/>
        </w:rPr>
        <w:t xml:space="preserve"> праці та відпочинку</w:t>
      </w:r>
      <w:r>
        <w:rPr>
          <w:sz w:val="28"/>
          <w:szCs w:val="28"/>
          <w:lang w:val="uk-UA"/>
        </w:rPr>
        <w:t xml:space="preserve">, правильно організовувати сон та режим харчування, </w:t>
      </w:r>
      <w:r w:rsidRPr="00BC79AD">
        <w:rPr>
          <w:sz w:val="28"/>
          <w:szCs w:val="28"/>
          <w:lang w:val="uk-UA"/>
        </w:rPr>
        <w:t>організацію рухової активності;</w:t>
      </w:r>
      <w:r>
        <w:rPr>
          <w:sz w:val="28"/>
          <w:szCs w:val="28"/>
          <w:lang w:val="uk-UA"/>
        </w:rPr>
        <w:t xml:space="preserve"> виконувати </w:t>
      </w:r>
      <w:r w:rsidRPr="00BC79AD">
        <w:rPr>
          <w:sz w:val="28"/>
          <w:szCs w:val="28"/>
          <w:lang w:val="uk-UA"/>
        </w:rPr>
        <w:t>вимог</w:t>
      </w:r>
      <w:r>
        <w:rPr>
          <w:sz w:val="28"/>
          <w:szCs w:val="28"/>
          <w:lang w:val="uk-UA"/>
        </w:rPr>
        <w:t>и</w:t>
      </w:r>
      <w:r w:rsidRPr="00BC79AD">
        <w:rPr>
          <w:sz w:val="28"/>
          <w:szCs w:val="28"/>
          <w:lang w:val="uk-UA"/>
        </w:rPr>
        <w:t xml:space="preserve"> санітарії, гігієни, загартовування</w:t>
      </w:r>
      <w:r>
        <w:rPr>
          <w:sz w:val="28"/>
          <w:szCs w:val="28"/>
          <w:lang w:val="uk-UA"/>
        </w:rPr>
        <w:t xml:space="preserve">, здійснювати профілактику шкідливих звичок тощо. </w:t>
      </w:r>
      <w:r w:rsidR="00A43185" w:rsidRPr="00BC79AD">
        <w:rPr>
          <w:b/>
          <w:sz w:val="28"/>
          <w:szCs w:val="28"/>
          <w:lang w:val="uk-UA"/>
        </w:rPr>
        <w:br w:type="page"/>
      </w:r>
    </w:p>
    <w:p w:rsidR="00A6120C" w:rsidRPr="006350D4" w:rsidRDefault="006350D4" w:rsidP="006350D4">
      <w:pPr>
        <w:pStyle w:val="Heading1"/>
        <w:spacing w:before="0" w:line="360" w:lineRule="auto"/>
        <w:jc w:val="center"/>
        <w:rPr>
          <w:lang w:val="uk-UA"/>
        </w:rPr>
      </w:pPr>
      <w:bookmarkStart w:id="30" w:name="_Toc102760798"/>
      <w:r w:rsidRPr="006350D4">
        <w:rPr>
          <w:lang w:val="uk-UA"/>
        </w:rPr>
        <w:lastRenderedPageBreak/>
        <w:t>СПИСОК ВИКОРИСТАНИХ ДЖЕРЕЛ</w:t>
      </w:r>
      <w:bookmarkEnd w:id="30"/>
    </w:p>
    <w:p w:rsidR="009B07E9" w:rsidRDefault="009B07E9" w:rsidP="00423FE3">
      <w:pPr>
        <w:pStyle w:val="ListParagraph"/>
        <w:numPr>
          <w:ilvl w:val="3"/>
          <w:numId w:val="27"/>
        </w:numPr>
        <w:spacing w:line="360" w:lineRule="auto"/>
        <w:rPr>
          <w:sz w:val="28"/>
          <w:szCs w:val="28"/>
        </w:rPr>
      </w:pPr>
      <w:proofErr w:type="spellStart"/>
      <w:r w:rsidRPr="009B07E9">
        <w:rPr>
          <w:sz w:val="28"/>
          <w:szCs w:val="28"/>
        </w:rPr>
        <w:t>Абдулмуталимова</w:t>
      </w:r>
      <w:proofErr w:type="spellEnd"/>
      <w:r w:rsidRPr="009B07E9">
        <w:rPr>
          <w:sz w:val="28"/>
          <w:szCs w:val="28"/>
        </w:rPr>
        <w:t xml:space="preserve"> Н.Р.</w:t>
      </w:r>
      <w:r w:rsidRPr="009B07E9">
        <w:rPr>
          <w:sz w:val="28"/>
          <w:szCs w:val="28"/>
          <w:lang w:val="uk-UA"/>
        </w:rPr>
        <w:t xml:space="preserve"> </w:t>
      </w:r>
      <w:proofErr w:type="spellStart"/>
      <w:r w:rsidRPr="009B07E9">
        <w:rPr>
          <w:sz w:val="28"/>
          <w:szCs w:val="28"/>
          <w:lang w:val="uk-UA"/>
        </w:rPr>
        <w:t>Здоро</w:t>
      </w:r>
      <w:proofErr w:type="spellEnd"/>
      <w:r w:rsidRPr="009B07E9">
        <w:rPr>
          <w:sz w:val="28"/>
          <w:szCs w:val="28"/>
        </w:rPr>
        <w:t>вый образ жизни студента. Наука, техника, образование, 2022. С. 103-106</w:t>
      </w:r>
    </w:p>
    <w:p w:rsidR="009B07E9" w:rsidRDefault="009B07E9" w:rsidP="00423FE3">
      <w:pPr>
        <w:pStyle w:val="ListParagraph"/>
        <w:numPr>
          <w:ilvl w:val="3"/>
          <w:numId w:val="27"/>
        </w:numPr>
        <w:spacing w:line="360" w:lineRule="auto"/>
        <w:rPr>
          <w:sz w:val="28"/>
          <w:szCs w:val="28"/>
        </w:rPr>
      </w:pPr>
      <w:r w:rsidRPr="009B07E9">
        <w:rPr>
          <w:sz w:val="28"/>
          <w:szCs w:val="28"/>
        </w:rPr>
        <w:t>Александрова Л. А., Лебедева А. А., Леонтьев Д. А. Ресурсы саморегуляции студентов с ограниченными возможностями здоровья как фактор эффективности инклюзивного образования // Личностный ресурс субъекта труда в изменяющейся России. Материалы II Международной научно-практической конференции. Часть 2. Симпозиум «Субъект и личность</w:t>
      </w:r>
      <w:r w:rsidR="007E5BA2">
        <w:rPr>
          <w:sz w:val="28"/>
          <w:szCs w:val="28"/>
        </w:rPr>
        <w:t xml:space="preserve"> в психологии саморегуляции». </w:t>
      </w:r>
      <w:r w:rsidRPr="009B07E9">
        <w:rPr>
          <w:sz w:val="28"/>
          <w:szCs w:val="28"/>
        </w:rPr>
        <w:t xml:space="preserve">Кисловодск; </w:t>
      </w:r>
      <w:proofErr w:type="spellStart"/>
      <w:r w:rsidRPr="009B07E9">
        <w:rPr>
          <w:sz w:val="28"/>
          <w:szCs w:val="28"/>
        </w:rPr>
        <w:t>СевКавГТУ</w:t>
      </w:r>
      <w:proofErr w:type="spellEnd"/>
      <w:r w:rsidRPr="009B07E9">
        <w:rPr>
          <w:sz w:val="28"/>
          <w:szCs w:val="28"/>
        </w:rPr>
        <w:t>, 2009</w:t>
      </w:r>
      <w:r w:rsidR="007E5BA2">
        <w:rPr>
          <w:sz w:val="28"/>
          <w:szCs w:val="28"/>
        </w:rPr>
        <w:t>.</w:t>
      </w:r>
      <w:r w:rsidRPr="009B07E9">
        <w:rPr>
          <w:sz w:val="28"/>
          <w:szCs w:val="28"/>
        </w:rPr>
        <w:t xml:space="preserve"> С. 11–16. </w:t>
      </w:r>
    </w:p>
    <w:p w:rsidR="009B07E9" w:rsidRDefault="009B07E9" w:rsidP="00423FE3">
      <w:pPr>
        <w:pStyle w:val="ListParagraph"/>
        <w:numPr>
          <w:ilvl w:val="3"/>
          <w:numId w:val="27"/>
        </w:numPr>
        <w:spacing w:line="360" w:lineRule="auto"/>
        <w:rPr>
          <w:sz w:val="28"/>
          <w:szCs w:val="28"/>
        </w:rPr>
      </w:pPr>
      <w:proofErr w:type="spellStart"/>
      <w:r w:rsidRPr="009B07E9">
        <w:rPr>
          <w:sz w:val="28"/>
          <w:szCs w:val="28"/>
        </w:rPr>
        <w:t>Антонец</w:t>
      </w:r>
      <w:proofErr w:type="spellEnd"/>
      <w:r w:rsidRPr="009B07E9">
        <w:rPr>
          <w:sz w:val="28"/>
          <w:szCs w:val="28"/>
        </w:rPr>
        <w:t xml:space="preserve"> К. В., Исаева А. М. Влияние сна на успеваемость студентов //Международный </w:t>
      </w:r>
      <w:r w:rsidR="007E5BA2">
        <w:rPr>
          <w:sz w:val="28"/>
          <w:szCs w:val="28"/>
        </w:rPr>
        <w:t xml:space="preserve">студенческий научный вестник. 2017. №. 2. </w:t>
      </w:r>
      <w:r w:rsidRPr="009B07E9">
        <w:rPr>
          <w:sz w:val="28"/>
          <w:szCs w:val="28"/>
        </w:rPr>
        <w:t>С. 92</w:t>
      </w:r>
    </w:p>
    <w:p w:rsidR="009B07E9" w:rsidRDefault="009B07E9" w:rsidP="00423FE3">
      <w:pPr>
        <w:pStyle w:val="ListParagraph"/>
        <w:numPr>
          <w:ilvl w:val="3"/>
          <w:numId w:val="27"/>
        </w:numPr>
        <w:spacing w:line="360" w:lineRule="auto"/>
        <w:rPr>
          <w:sz w:val="28"/>
          <w:szCs w:val="28"/>
        </w:rPr>
      </w:pPr>
      <w:r w:rsidRPr="009B07E9">
        <w:rPr>
          <w:sz w:val="28"/>
          <w:szCs w:val="28"/>
        </w:rPr>
        <w:t>Анцыферова Л. И. Личность в трудных жизненных условиях: переосмысливание, преобразование ситуаций и психологическая защита // Пс</w:t>
      </w:r>
      <w:r w:rsidR="007E5BA2">
        <w:rPr>
          <w:sz w:val="28"/>
          <w:szCs w:val="28"/>
        </w:rPr>
        <w:t xml:space="preserve">ихологический журнал. 1994. Т. 15, № 1. </w:t>
      </w:r>
      <w:r w:rsidRPr="009B07E9">
        <w:rPr>
          <w:sz w:val="28"/>
          <w:szCs w:val="28"/>
        </w:rPr>
        <w:t>С. 3–19.</w:t>
      </w:r>
    </w:p>
    <w:p w:rsidR="009B07E9" w:rsidRDefault="009B07E9" w:rsidP="00423FE3">
      <w:pPr>
        <w:pStyle w:val="ListParagraph"/>
        <w:numPr>
          <w:ilvl w:val="3"/>
          <w:numId w:val="27"/>
        </w:numPr>
        <w:spacing w:line="360" w:lineRule="auto"/>
        <w:rPr>
          <w:sz w:val="28"/>
          <w:szCs w:val="28"/>
        </w:rPr>
      </w:pPr>
      <w:r w:rsidRPr="009B07E9">
        <w:rPr>
          <w:sz w:val="28"/>
          <w:szCs w:val="28"/>
        </w:rPr>
        <w:t>Аргайл М. Психология счастья. 2-е изд. СПб.: Питер, 2003. 271 с.</w:t>
      </w:r>
    </w:p>
    <w:p w:rsidR="009B07E9" w:rsidRDefault="009B07E9" w:rsidP="00423FE3">
      <w:pPr>
        <w:pStyle w:val="ListParagraph"/>
        <w:numPr>
          <w:ilvl w:val="3"/>
          <w:numId w:val="27"/>
        </w:numPr>
        <w:spacing w:line="360" w:lineRule="auto"/>
        <w:rPr>
          <w:sz w:val="28"/>
          <w:szCs w:val="28"/>
        </w:rPr>
      </w:pPr>
      <w:r w:rsidRPr="009B07E9">
        <w:rPr>
          <w:sz w:val="28"/>
          <w:szCs w:val="28"/>
        </w:rPr>
        <w:t>Березина Т. Н. Здоровый образ жизни как фактор индивидуальной продолжительности жизни // Психология обучения. 2017. № 6. С. 143–155.</w:t>
      </w:r>
    </w:p>
    <w:p w:rsidR="009B07E9" w:rsidRDefault="009B07E9" w:rsidP="00423FE3">
      <w:pPr>
        <w:pStyle w:val="ListParagraph"/>
        <w:numPr>
          <w:ilvl w:val="3"/>
          <w:numId w:val="27"/>
        </w:numPr>
        <w:spacing w:line="360" w:lineRule="auto"/>
        <w:rPr>
          <w:sz w:val="28"/>
          <w:szCs w:val="28"/>
        </w:rPr>
      </w:pPr>
      <w:proofErr w:type="spellStart"/>
      <w:r w:rsidRPr="009B07E9">
        <w:rPr>
          <w:sz w:val="28"/>
          <w:szCs w:val="28"/>
        </w:rPr>
        <w:t>Бобрецова</w:t>
      </w:r>
      <w:proofErr w:type="spellEnd"/>
      <w:r w:rsidRPr="009B07E9">
        <w:rPr>
          <w:sz w:val="28"/>
          <w:szCs w:val="28"/>
        </w:rPr>
        <w:t xml:space="preserve"> С. В., Плаксин В. А. Здоровый образ жизни: теория и практика // Медсестра. 2010. № 7. С. 31–33.</w:t>
      </w:r>
    </w:p>
    <w:p w:rsidR="009B07E9" w:rsidRDefault="009B07E9" w:rsidP="00423FE3">
      <w:pPr>
        <w:pStyle w:val="ListParagraph"/>
        <w:numPr>
          <w:ilvl w:val="3"/>
          <w:numId w:val="27"/>
        </w:numPr>
        <w:spacing w:line="360" w:lineRule="auto"/>
        <w:rPr>
          <w:sz w:val="28"/>
          <w:szCs w:val="28"/>
        </w:rPr>
      </w:pPr>
      <w:r w:rsidRPr="009B07E9">
        <w:rPr>
          <w:sz w:val="28"/>
          <w:szCs w:val="28"/>
        </w:rPr>
        <w:t>Бутенко А. П. Образ жизни: проблемы и суждени</w:t>
      </w:r>
      <w:r w:rsidR="007E5BA2">
        <w:rPr>
          <w:sz w:val="28"/>
          <w:szCs w:val="28"/>
        </w:rPr>
        <w:t xml:space="preserve">я. М.: Политиздат, 1978. 34 с. </w:t>
      </w:r>
    </w:p>
    <w:p w:rsidR="009B07E9" w:rsidRDefault="009B07E9" w:rsidP="00423FE3">
      <w:pPr>
        <w:pStyle w:val="ListParagraph"/>
        <w:numPr>
          <w:ilvl w:val="3"/>
          <w:numId w:val="27"/>
        </w:numPr>
        <w:spacing w:line="360" w:lineRule="auto"/>
        <w:rPr>
          <w:sz w:val="28"/>
          <w:szCs w:val="28"/>
        </w:rPr>
      </w:pPr>
      <w:r w:rsidRPr="009B07E9">
        <w:rPr>
          <w:sz w:val="28"/>
          <w:szCs w:val="28"/>
        </w:rPr>
        <w:t>Василенко В. А. Ценность и ценностное отношение // Пр</w:t>
      </w:r>
      <w:r w:rsidR="007E5BA2">
        <w:rPr>
          <w:sz w:val="28"/>
          <w:szCs w:val="28"/>
        </w:rPr>
        <w:t xml:space="preserve">облема ценностей в философии. М.-Л.: Наука, 1966. </w:t>
      </w:r>
      <w:r w:rsidRPr="009B07E9">
        <w:rPr>
          <w:sz w:val="28"/>
          <w:szCs w:val="28"/>
        </w:rPr>
        <w:t>С. 40–46.</w:t>
      </w:r>
    </w:p>
    <w:p w:rsidR="009B07E9" w:rsidRDefault="009B07E9" w:rsidP="00423FE3">
      <w:pPr>
        <w:pStyle w:val="ListParagraph"/>
        <w:numPr>
          <w:ilvl w:val="3"/>
          <w:numId w:val="27"/>
        </w:numPr>
        <w:spacing w:line="360" w:lineRule="auto"/>
        <w:rPr>
          <w:sz w:val="28"/>
          <w:szCs w:val="28"/>
        </w:rPr>
      </w:pPr>
      <w:r w:rsidRPr="009B07E9">
        <w:rPr>
          <w:sz w:val="28"/>
          <w:szCs w:val="28"/>
        </w:rPr>
        <w:t>Васильева Н. Ю. Представление о здоровом образе жизни в подростковом и юношеском возрасте // Вестник ЯГУ. 2009. Т. 6. № 4. С. 103– 108.</w:t>
      </w:r>
    </w:p>
    <w:p w:rsidR="009B07E9" w:rsidRDefault="009B07E9" w:rsidP="00423FE3">
      <w:pPr>
        <w:pStyle w:val="ListParagraph"/>
        <w:numPr>
          <w:ilvl w:val="3"/>
          <w:numId w:val="27"/>
        </w:numPr>
        <w:spacing w:line="360" w:lineRule="auto"/>
        <w:rPr>
          <w:sz w:val="28"/>
          <w:szCs w:val="28"/>
        </w:rPr>
      </w:pPr>
      <w:r w:rsidRPr="009B07E9">
        <w:rPr>
          <w:sz w:val="28"/>
          <w:szCs w:val="28"/>
        </w:rPr>
        <w:t>Васильева О. С., Журавлева Е. В. Здоровый образ жизни – стереотипные представления и реальна</w:t>
      </w:r>
      <w:r w:rsidR="007E5BA2">
        <w:rPr>
          <w:sz w:val="28"/>
          <w:szCs w:val="28"/>
        </w:rPr>
        <w:t xml:space="preserve">я ситуация // Школа здоровья. 1999. № 2. </w:t>
      </w:r>
      <w:r w:rsidRPr="009B07E9">
        <w:rPr>
          <w:sz w:val="28"/>
          <w:szCs w:val="28"/>
        </w:rPr>
        <w:t>С. 23–31.</w:t>
      </w:r>
    </w:p>
    <w:p w:rsidR="009B07E9" w:rsidRDefault="009B07E9" w:rsidP="00423FE3">
      <w:pPr>
        <w:pStyle w:val="ListParagraph"/>
        <w:numPr>
          <w:ilvl w:val="3"/>
          <w:numId w:val="27"/>
        </w:numPr>
        <w:spacing w:line="360" w:lineRule="auto"/>
        <w:rPr>
          <w:sz w:val="28"/>
          <w:szCs w:val="28"/>
        </w:rPr>
      </w:pPr>
      <w:r w:rsidRPr="009B07E9">
        <w:rPr>
          <w:sz w:val="28"/>
          <w:szCs w:val="28"/>
        </w:rPr>
        <w:t>Введение в психологию</w:t>
      </w:r>
      <w:r w:rsidR="007E5BA2">
        <w:rPr>
          <w:sz w:val="28"/>
          <w:szCs w:val="28"/>
        </w:rPr>
        <w:t xml:space="preserve"> / Под ред. А.В. Петровского. </w:t>
      </w:r>
      <w:r w:rsidRPr="009B07E9">
        <w:rPr>
          <w:sz w:val="28"/>
          <w:szCs w:val="28"/>
        </w:rPr>
        <w:t xml:space="preserve">М.: </w:t>
      </w:r>
      <w:r w:rsidR="007E5BA2">
        <w:rPr>
          <w:sz w:val="28"/>
          <w:szCs w:val="28"/>
        </w:rPr>
        <w:lastRenderedPageBreak/>
        <w:t xml:space="preserve">Академия, 1995. </w:t>
      </w:r>
      <w:r w:rsidRPr="009B07E9">
        <w:rPr>
          <w:sz w:val="28"/>
          <w:szCs w:val="28"/>
        </w:rPr>
        <w:t xml:space="preserve">С. 92 – 107. </w:t>
      </w:r>
    </w:p>
    <w:p w:rsidR="009B07E9" w:rsidRDefault="009B07E9" w:rsidP="00423FE3">
      <w:pPr>
        <w:pStyle w:val="ListParagraph"/>
        <w:numPr>
          <w:ilvl w:val="3"/>
          <w:numId w:val="27"/>
        </w:numPr>
        <w:spacing w:line="360" w:lineRule="auto"/>
        <w:rPr>
          <w:sz w:val="28"/>
          <w:szCs w:val="28"/>
        </w:rPr>
      </w:pPr>
      <w:r w:rsidRPr="009B07E9">
        <w:rPr>
          <w:sz w:val="28"/>
          <w:szCs w:val="28"/>
        </w:rPr>
        <w:t>Вербина Г. Г. Психолого-</w:t>
      </w:r>
      <w:proofErr w:type="spellStart"/>
      <w:r w:rsidRPr="009B07E9">
        <w:rPr>
          <w:sz w:val="28"/>
          <w:szCs w:val="28"/>
        </w:rPr>
        <w:t>акмеологическая</w:t>
      </w:r>
      <w:proofErr w:type="spellEnd"/>
      <w:r w:rsidRPr="009B07E9">
        <w:rPr>
          <w:sz w:val="28"/>
          <w:szCs w:val="28"/>
        </w:rPr>
        <w:t xml:space="preserve"> концепция развития профессиональн</w:t>
      </w:r>
      <w:r w:rsidR="007E5BA2">
        <w:rPr>
          <w:sz w:val="28"/>
          <w:szCs w:val="28"/>
        </w:rPr>
        <w:t xml:space="preserve">ого здоровья специалиста. </w:t>
      </w:r>
      <w:r w:rsidRPr="009B07E9">
        <w:rPr>
          <w:sz w:val="28"/>
          <w:szCs w:val="28"/>
        </w:rPr>
        <w:t>Чебоксары: Чуваш. гос. универс</w:t>
      </w:r>
      <w:r w:rsidR="007E5BA2">
        <w:rPr>
          <w:sz w:val="28"/>
          <w:szCs w:val="28"/>
        </w:rPr>
        <w:t xml:space="preserve">итет им. И.Н. Ульянова, 2012. </w:t>
      </w:r>
      <w:r w:rsidRPr="009B07E9">
        <w:rPr>
          <w:sz w:val="28"/>
          <w:szCs w:val="28"/>
        </w:rPr>
        <w:t>562 с.</w:t>
      </w:r>
    </w:p>
    <w:p w:rsidR="009B07E9" w:rsidRDefault="009B07E9" w:rsidP="00423FE3">
      <w:pPr>
        <w:pStyle w:val="ListParagraph"/>
        <w:numPr>
          <w:ilvl w:val="3"/>
          <w:numId w:val="27"/>
        </w:numPr>
        <w:spacing w:line="360" w:lineRule="auto"/>
        <w:rPr>
          <w:sz w:val="28"/>
          <w:szCs w:val="28"/>
        </w:rPr>
      </w:pPr>
      <w:r w:rsidRPr="009B07E9">
        <w:rPr>
          <w:sz w:val="28"/>
          <w:szCs w:val="28"/>
        </w:rPr>
        <w:t>Вербина Г. Г. Эмоциональная сфера личности. Чебоксары: Чуваш. гос. университет им. И.Н. Ульянова, 2013. 278 с</w:t>
      </w:r>
    </w:p>
    <w:p w:rsidR="009B07E9" w:rsidRPr="009B07E9" w:rsidRDefault="009B07E9" w:rsidP="00423FE3">
      <w:pPr>
        <w:pStyle w:val="ListParagraph"/>
        <w:numPr>
          <w:ilvl w:val="3"/>
          <w:numId w:val="27"/>
        </w:numPr>
        <w:spacing w:line="360" w:lineRule="auto"/>
        <w:rPr>
          <w:sz w:val="28"/>
          <w:szCs w:val="28"/>
        </w:rPr>
      </w:pPr>
      <w:r w:rsidRPr="009B07E9">
        <w:rPr>
          <w:sz w:val="28"/>
          <w:szCs w:val="28"/>
          <w:lang w:val="uk-UA"/>
        </w:rPr>
        <w:t xml:space="preserve">Давиденко Д.Н., </w:t>
      </w:r>
      <w:proofErr w:type="spellStart"/>
      <w:r w:rsidRPr="009B07E9">
        <w:rPr>
          <w:sz w:val="28"/>
          <w:szCs w:val="28"/>
          <w:lang w:val="uk-UA"/>
        </w:rPr>
        <w:t>Щедрин</w:t>
      </w:r>
      <w:proofErr w:type="spellEnd"/>
      <w:r w:rsidRPr="009B07E9">
        <w:rPr>
          <w:sz w:val="28"/>
          <w:szCs w:val="28"/>
          <w:lang w:val="uk-UA"/>
        </w:rPr>
        <w:t xml:space="preserve"> Ю.Н., </w:t>
      </w:r>
      <w:proofErr w:type="spellStart"/>
      <w:r w:rsidRPr="009B07E9">
        <w:rPr>
          <w:sz w:val="28"/>
          <w:szCs w:val="28"/>
          <w:lang w:val="uk-UA"/>
        </w:rPr>
        <w:t>Щеголев</w:t>
      </w:r>
      <w:proofErr w:type="spellEnd"/>
      <w:r w:rsidRPr="009B07E9">
        <w:rPr>
          <w:sz w:val="28"/>
          <w:szCs w:val="28"/>
          <w:lang w:val="uk-UA"/>
        </w:rPr>
        <w:t xml:space="preserve"> В.А. </w:t>
      </w:r>
      <w:proofErr w:type="spellStart"/>
      <w:r w:rsidRPr="009B07E9">
        <w:rPr>
          <w:sz w:val="28"/>
          <w:szCs w:val="28"/>
          <w:lang w:val="uk-UA"/>
        </w:rPr>
        <w:t>Здоровье</w:t>
      </w:r>
      <w:proofErr w:type="spellEnd"/>
      <w:r w:rsidRPr="009B07E9">
        <w:rPr>
          <w:sz w:val="28"/>
          <w:szCs w:val="28"/>
          <w:lang w:val="uk-UA"/>
        </w:rPr>
        <w:t xml:space="preserve"> и образ </w:t>
      </w:r>
      <w:proofErr w:type="spellStart"/>
      <w:r w:rsidRPr="009B07E9">
        <w:rPr>
          <w:sz w:val="28"/>
          <w:szCs w:val="28"/>
          <w:lang w:val="uk-UA"/>
        </w:rPr>
        <w:t>жизни</w:t>
      </w:r>
      <w:proofErr w:type="spellEnd"/>
      <w:r w:rsidRPr="009B07E9">
        <w:rPr>
          <w:sz w:val="28"/>
          <w:szCs w:val="28"/>
          <w:lang w:val="uk-UA"/>
        </w:rPr>
        <w:t xml:space="preserve"> </w:t>
      </w:r>
      <w:proofErr w:type="spellStart"/>
      <w:r w:rsidRPr="009B07E9">
        <w:rPr>
          <w:sz w:val="28"/>
          <w:szCs w:val="28"/>
          <w:lang w:val="uk-UA"/>
        </w:rPr>
        <w:t>студентов</w:t>
      </w:r>
      <w:proofErr w:type="spellEnd"/>
      <w:r w:rsidRPr="009B07E9">
        <w:rPr>
          <w:sz w:val="28"/>
          <w:szCs w:val="28"/>
          <w:lang w:val="uk-UA"/>
        </w:rPr>
        <w:t xml:space="preserve"> / Под. </w:t>
      </w:r>
      <w:proofErr w:type="spellStart"/>
      <w:r w:rsidRPr="009B07E9">
        <w:rPr>
          <w:sz w:val="28"/>
          <w:szCs w:val="28"/>
          <w:lang w:val="uk-UA"/>
        </w:rPr>
        <w:t>общ</w:t>
      </w:r>
      <w:proofErr w:type="spellEnd"/>
      <w:r w:rsidRPr="009B07E9">
        <w:rPr>
          <w:sz w:val="28"/>
          <w:szCs w:val="28"/>
          <w:lang w:val="uk-UA"/>
        </w:rPr>
        <w:t xml:space="preserve">. ред. проф. Д.Н. Давиденко: </w:t>
      </w:r>
      <w:proofErr w:type="spellStart"/>
      <w:r w:rsidRPr="009B07E9">
        <w:rPr>
          <w:sz w:val="28"/>
          <w:szCs w:val="28"/>
          <w:lang w:val="uk-UA"/>
        </w:rPr>
        <w:t>Учебное</w:t>
      </w:r>
      <w:proofErr w:type="spellEnd"/>
      <w:r w:rsidRPr="009B07E9">
        <w:rPr>
          <w:sz w:val="28"/>
          <w:szCs w:val="28"/>
          <w:lang w:val="uk-UA"/>
        </w:rPr>
        <w:t xml:space="preserve"> </w:t>
      </w:r>
      <w:proofErr w:type="spellStart"/>
      <w:r w:rsidRPr="009B07E9">
        <w:rPr>
          <w:sz w:val="28"/>
          <w:szCs w:val="28"/>
          <w:lang w:val="uk-UA"/>
        </w:rPr>
        <w:t>посо</w:t>
      </w:r>
      <w:r w:rsidR="007E5BA2">
        <w:rPr>
          <w:sz w:val="28"/>
          <w:szCs w:val="28"/>
          <w:lang w:val="uk-UA"/>
        </w:rPr>
        <w:t>бие</w:t>
      </w:r>
      <w:proofErr w:type="spellEnd"/>
      <w:r w:rsidR="007E5BA2">
        <w:rPr>
          <w:sz w:val="28"/>
          <w:szCs w:val="28"/>
          <w:lang w:val="uk-UA"/>
        </w:rPr>
        <w:t xml:space="preserve">. СПб.: </w:t>
      </w:r>
      <w:proofErr w:type="spellStart"/>
      <w:r w:rsidR="007E5BA2">
        <w:rPr>
          <w:sz w:val="28"/>
          <w:szCs w:val="28"/>
          <w:lang w:val="uk-UA"/>
        </w:rPr>
        <w:t>СПбГУИТМО</w:t>
      </w:r>
      <w:proofErr w:type="spellEnd"/>
      <w:r w:rsidR="007E5BA2">
        <w:rPr>
          <w:sz w:val="28"/>
          <w:szCs w:val="28"/>
          <w:lang w:val="uk-UA"/>
        </w:rPr>
        <w:t xml:space="preserve">, 2005. </w:t>
      </w:r>
      <w:r w:rsidRPr="009B07E9">
        <w:rPr>
          <w:sz w:val="28"/>
          <w:szCs w:val="28"/>
          <w:lang w:val="uk-UA"/>
        </w:rPr>
        <w:t>124 с.</w:t>
      </w:r>
    </w:p>
    <w:p w:rsidR="009B07E9" w:rsidRDefault="007E5BA2" w:rsidP="00423FE3">
      <w:pPr>
        <w:pStyle w:val="ListParagraph"/>
        <w:numPr>
          <w:ilvl w:val="3"/>
          <w:numId w:val="27"/>
        </w:numPr>
        <w:spacing w:line="360" w:lineRule="auto"/>
        <w:rPr>
          <w:sz w:val="28"/>
          <w:szCs w:val="28"/>
        </w:rPr>
      </w:pPr>
      <w:r>
        <w:rPr>
          <w:sz w:val="28"/>
          <w:szCs w:val="28"/>
        </w:rPr>
        <w:t xml:space="preserve">Дубровина И.В. Психология. М.: Просвещение, 1999. </w:t>
      </w:r>
      <w:r w:rsidR="009B07E9" w:rsidRPr="009B07E9">
        <w:rPr>
          <w:sz w:val="28"/>
          <w:szCs w:val="28"/>
        </w:rPr>
        <w:t xml:space="preserve">С. 33 – 51. </w:t>
      </w:r>
    </w:p>
    <w:p w:rsidR="009B07E9" w:rsidRPr="009B07E9" w:rsidRDefault="009B07E9" w:rsidP="00423FE3">
      <w:pPr>
        <w:pStyle w:val="ListParagraph"/>
        <w:numPr>
          <w:ilvl w:val="3"/>
          <w:numId w:val="27"/>
        </w:numPr>
        <w:spacing w:line="360" w:lineRule="auto"/>
        <w:rPr>
          <w:sz w:val="28"/>
          <w:szCs w:val="28"/>
        </w:rPr>
      </w:pPr>
      <w:r w:rsidRPr="009B07E9">
        <w:rPr>
          <w:sz w:val="28"/>
          <w:szCs w:val="28"/>
          <w:lang w:val="uk-UA"/>
        </w:rPr>
        <w:t xml:space="preserve">Дубчак Г. М. Аналіз навчального стресу студентів: гендерний аспект //Актуальні проблеми психології: </w:t>
      </w:r>
      <w:proofErr w:type="spellStart"/>
      <w:r w:rsidRPr="009B07E9">
        <w:rPr>
          <w:sz w:val="28"/>
          <w:szCs w:val="28"/>
          <w:lang w:val="uk-UA"/>
        </w:rPr>
        <w:t>зб</w:t>
      </w:r>
      <w:proofErr w:type="spellEnd"/>
      <w:r w:rsidRPr="009B07E9">
        <w:rPr>
          <w:sz w:val="28"/>
          <w:szCs w:val="28"/>
          <w:lang w:val="uk-UA"/>
        </w:rPr>
        <w:t>. наук. пр. Ін-ту психології</w:t>
      </w:r>
      <w:r w:rsidR="007E5BA2">
        <w:rPr>
          <w:sz w:val="28"/>
          <w:szCs w:val="28"/>
          <w:lang w:val="uk-UA"/>
        </w:rPr>
        <w:t xml:space="preserve"> ім. ГС Костюка НАНП України. 2016. Т. 6. </w:t>
      </w:r>
      <w:r w:rsidRPr="009B07E9">
        <w:rPr>
          <w:sz w:val="28"/>
          <w:szCs w:val="28"/>
          <w:lang w:val="uk-UA"/>
        </w:rPr>
        <w:t>С. 39-47.</w:t>
      </w:r>
    </w:p>
    <w:p w:rsidR="009B07E9" w:rsidRDefault="009B07E9" w:rsidP="00423FE3">
      <w:pPr>
        <w:pStyle w:val="ListParagraph"/>
        <w:numPr>
          <w:ilvl w:val="3"/>
          <w:numId w:val="27"/>
        </w:numPr>
        <w:spacing w:line="360" w:lineRule="auto"/>
        <w:rPr>
          <w:sz w:val="28"/>
          <w:szCs w:val="28"/>
        </w:rPr>
      </w:pPr>
      <w:r w:rsidRPr="009B07E9">
        <w:rPr>
          <w:sz w:val="28"/>
          <w:szCs w:val="28"/>
        </w:rPr>
        <w:t xml:space="preserve">Дудченко З. Ф., Перфильева Е. Н. Двигательная активность как фактор здорового образа жизни: психологические аспекты // Ученые записки </w:t>
      </w:r>
      <w:proofErr w:type="spellStart"/>
      <w:r w:rsidRPr="009B07E9">
        <w:rPr>
          <w:sz w:val="28"/>
          <w:szCs w:val="28"/>
        </w:rPr>
        <w:t>СанктПетербургского</w:t>
      </w:r>
      <w:proofErr w:type="spellEnd"/>
      <w:r w:rsidRPr="009B07E9">
        <w:rPr>
          <w:sz w:val="28"/>
          <w:szCs w:val="28"/>
        </w:rPr>
        <w:t xml:space="preserve"> государственного института психологии и социальной работы. 2009. Т. 11. № 1. С. 105–109.</w:t>
      </w:r>
    </w:p>
    <w:p w:rsidR="009B07E9" w:rsidRPr="009B07E9" w:rsidRDefault="009B07E9" w:rsidP="00423FE3">
      <w:pPr>
        <w:pStyle w:val="ListParagraph"/>
        <w:numPr>
          <w:ilvl w:val="3"/>
          <w:numId w:val="27"/>
        </w:numPr>
        <w:spacing w:line="360" w:lineRule="auto"/>
        <w:rPr>
          <w:sz w:val="28"/>
          <w:szCs w:val="28"/>
        </w:rPr>
      </w:pPr>
      <w:r w:rsidRPr="009B07E9">
        <w:rPr>
          <w:sz w:val="28"/>
          <w:szCs w:val="28"/>
          <w:lang w:val="uk-UA"/>
        </w:rPr>
        <w:t xml:space="preserve">Загальна психологія / </w:t>
      </w:r>
      <w:proofErr w:type="spellStart"/>
      <w:r w:rsidRPr="009B07E9">
        <w:rPr>
          <w:sz w:val="28"/>
          <w:szCs w:val="28"/>
          <w:lang w:val="uk-UA"/>
        </w:rPr>
        <w:t>О.Скрипченко</w:t>
      </w:r>
      <w:proofErr w:type="spellEnd"/>
      <w:r w:rsidRPr="009B07E9">
        <w:rPr>
          <w:sz w:val="28"/>
          <w:szCs w:val="28"/>
          <w:lang w:val="uk-UA"/>
        </w:rPr>
        <w:t xml:space="preserve">, </w:t>
      </w:r>
      <w:proofErr w:type="spellStart"/>
      <w:r w:rsidRPr="009B07E9">
        <w:rPr>
          <w:sz w:val="28"/>
          <w:szCs w:val="28"/>
          <w:lang w:val="uk-UA"/>
        </w:rPr>
        <w:t>Л.Волин</w:t>
      </w:r>
      <w:r w:rsidR="007E5BA2">
        <w:rPr>
          <w:sz w:val="28"/>
          <w:szCs w:val="28"/>
          <w:lang w:val="uk-UA"/>
        </w:rPr>
        <w:t>ська</w:t>
      </w:r>
      <w:proofErr w:type="spellEnd"/>
      <w:r w:rsidR="007E5BA2">
        <w:rPr>
          <w:sz w:val="28"/>
          <w:szCs w:val="28"/>
          <w:lang w:val="uk-UA"/>
        </w:rPr>
        <w:t xml:space="preserve">, </w:t>
      </w:r>
      <w:proofErr w:type="spellStart"/>
      <w:r w:rsidR="007E5BA2">
        <w:rPr>
          <w:sz w:val="28"/>
          <w:szCs w:val="28"/>
          <w:lang w:val="uk-UA"/>
        </w:rPr>
        <w:t>З.Огороднійчук</w:t>
      </w:r>
      <w:proofErr w:type="spellEnd"/>
      <w:r w:rsidR="007E5BA2">
        <w:rPr>
          <w:sz w:val="28"/>
          <w:szCs w:val="28"/>
          <w:lang w:val="uk-UA"/>
        </w:rPr>
        <w:t xml:space="preserve"> та інші. К.: «А.П.Н.», 2001. </w:t>
      </w:r>
      <w:r w:rsidRPr="009B07E9">
        <w:rPr>
          <w:sz w:val="28"/>
          <w:szCs w:val="28"/>
          <w:lang w:val="uk-UA"/>
        </w:rPr>
        <w:t xml:space="preserve">С. 63 – 73. </w:t>
      </w:r>
    </w:p>
    <w:p w:rsidR="009B07E9" w:rsidRDefault="009B07E9" w:rsidP="00423FE3">
      <w:pPr>
        <w:pStyle w:val="ListParagraph"/>
        <w:numPr>
          <w:ilvl w:val="3"/>
          <w:numId w:val="27"/>
        </w:numPr>
        <w:spacing w:line="360" w:lineRule="auto"/>
        <w:rPr>
          <w:sz w:val="28"/>
          <w:szCs w:val="28"/>
        </w:rPr>
      </w:pPr>
      <w:r w:rsidRPr="009B07E9">
        <w:rPr>
          <w:sz w:val="28"/>
          <w:szCs w:val="28"/>
        </w:rPr>
        <w:t xml:space="preserve">Ивахненко Г. А. Здоровье московских студентов: анализ </w:t>
      </w:r>
      <w:proofErr w:type="spellStart"/>
      <w:r w:rsidRPr="009B07E9">
        <w:rPr>
          <w:sz w:val="28"/>
          <w:szCs w:val="28"/>
        </w:rPr>
        <w:t>самосохранительного</w:t>
      </w:r>
      <w:proofErr w:type="spellEnd"/>
      <w:r w:rsidRPr="009B07E9">
        <w:rPr>
          <w:sz w:val="28"/>
          <w:szCs w:val="28"/>
        </w:rPr>
        <w:t xml:space="preserve"> поведения // Социологические исследования. 2006. № 5. С. 78–81.</w:t>
      </w:r>
    </w:p>
    <w:p w:rsidR="009B07E9" w:rsidRDefault="009B07E9" w:rsidP="00423FE3">
      <w:pPr>
        <w:pStyle w:val="ListParagraph"/>
        <w:numPr>
          <w:ilvl w:val="3"/>
          <w:numId w:val="27"/>
        </w:numPr>
        <w:spacing w:line="360" w:lineRule="auto"/>
        <w:rPr>
          <w:sz w:val="28"/>
          <w:szCs w:val="28"/>
        </w:rPr>
      </w:pPr>
      <w:proofErr w:type="spellStart"/>
      <w:r w:rsidRPr="009B07E9">
        <w:rPr>
          <w:sz w:val="28"/>
          <w:szCs w:val="28"/>
        </w:rPr>
        <w:t>Изуткин</w:t>
      </w:r>
      <w:proofErr w:type="spellEnd"/>
      <w:r w:rsidRPr="009B07E9">
        <w:rPr>
          <w:sz w:val="28"/>
          <w:szCs w:val="28"/>
        </w:rPr>
        <w:t xml:space="preserve"> Д. А. Концептуальные основы взаимосвязи образа жизни и здоровья: </w:t>
      </w:r>
      <w:proofErr w:type="spellStart"/>
      <w:r w:rsidRPr="009B07E9">
        <w:rPr>
          <w:sz w:val="28"/>
          <w:szCs w:val="28"/>
        </w:rPr>
        <w:t>дисс</w:t>
      </w:r>
      <w:proofErr w:type="spellEnd"/>
      <w:r w:rsidRPr="009B07E9">
        <w:rPr>
          <w:sz w:val="28"/>
          <w:szCs w:val="28"/>
        </w:rPr>
        <w:t xml:space="preserve">. </w:t>
      </w:r>
      <w:proofErr w:type="spellStart"/>
      <w:r w:rsidRPr="009B07E9">
        <w:rPr>
          <w:sz w:val="28"/>
          <w:szCs w:val="28"/>
        </w:rPr>
        <w:t>докт</w:t>
      </w:r>
      <w:proofErr w:type="spellEnd"/>
      <w:r w:rsidRPr="009B07E9">
        <w:rPr>
          <w:sz w:val="28"/>
          <w:szCs w:val="28"/>
        </w:rPr>
        <w:t>. филос. наук. Новгород, 2005. 356 с.</w:t>
      </w:r>
    </w:p>
    <w:p w:rsidR="009B07E9" w:rsidRDefault="009B07E9" w:rsidP="00423FE3">
      <w:pPr>
        <w:pStyle w:val="ListParagraph"/>
        <w:numPr>
          <w:ilvl w:val="3"/>
          <w:numId w:val="27"/>
        </w:numPr>
        <w:spacing w:line="360" w:lineRule="auto"/>
        <w:rPr>
          <w:sz w:val="28"/>
          <w:szCs w:val="28"/>
        </w:rPr>
      </w:pPr>
      <w:proofErr w:type="spellStart"/>
      <w:r w:rsidRPr="009B07E9">
        <w:rPr>
          <w:sz w:val="28"/>
          <w:szCs w:val="28"/>
        </w:rPr>
        <w:t>Изуткин</w:t>
      </w:r>
      <w:proofErr w:type="spellEnd"/>
      <w:r w:rsidRPr="009B07E9">
        <w:rPr>
          <w:sz w:val="28"/>
          <w:szCs w:val="28"/>
        </w:rPr>
        <w:t xml:space="preserve"> Д. А. Формирование здорового образа жизни // Советское здравоохранение. 1984. № 11. с. 8–11. </w:t>
      </w:r>
    </w:p>
    <w:p w:rsidR="009B07E9" w:rsidRPr="009B07E9" w:rsidRDefault="009B07E9" w:rsidP="00423FE3">
      <w:pPr>
        <w:pStyle w:val="ListParagraph"/>
        <w:numPr>
          <w:ilvl w:val="3"/>
          <w:numId w:val="27"/>
        </w:numPr>
        <w:spacing w:line="360" w:lineRule="auto"/>
        <w:rPr>
          <w:sz w:val="28"/>
          <w:szCs w:val="28"/>
        </w:rPr>
      </w:pPr>
      <w:proofErr w:type="spellStart"/>
      <w:r w:rsidRPr="009B07E9">
        <w:rPr>
          <w:sz w:val="28"/>
          <w:szCs w:val="28"/>
          <w:lang w:val="uk-UA"/>
        </w:rPr>
        <w:t>Ильин</w:t>
      </w:r>
      <w:proofErr w:type="spellEnd"/>
      <w:r w:rsidRPr="009B07E9">
        <w:rPr>
          <w:sz w:val="28"/>
          <w:szCs w:val="28"/>
          <w:lang w:val="uk-UA"/>
        </w:rPr>
        <w:t xml:space="preserve"> Е.П. </w:t>
      </w:r>
      <w:proofErr w:type="spellStart"/>
      <w:r w:rsidRPr="009B07E9">
        <w:rPr>
          <w:sz w:val="28"/>
          <w:szCs w:val="28"/>
          <w:lang w:val="uk-UA"/>
        </w:rPr>
        <w:t>Психомоторная</w:t>
      </w:r>
      <w:proofErr w:type="spellEnd"/>
      <w:r w:rsidRPr="009B07E9">
        <w:rPr>
          <w:sz w:val="28"/>
          <w:szCs w:val="28"/>
          <w:lang w:val="uk-UA"/>
        </w:rPr>
        <w:t xml:space="preserve"> </w:t>
      </w:r>
      <w:proofErr w:type="spellStart"/>
      <w:r w:rsidRPr="009B07E9">
        <w:rPr>
          <w:sz w:val="28"/>
          <w:szCs w:val="28"/>
          <w:lang w:val="uk-UA"/>
        </w:rPr>
        <w:t>организация</w:t>
      </w:r>
      <w:proofErr w:type="spellEnd"/>
      <w:r w:rsidRPr="009B07E9">
        <w:rPr>
          <w:sz w:val="28"/>
          <w:szCs w:val="28"/>
          <w:lang w:val="uk-UA"/>
        </w:rPr>
        <w:t xml:space="preserve"> </w:t>
      </w:r>
      <w:proofErr w:type="spellStart"/>
      <w:r w:rsidRPr="009B07E9">
        <w:rPr>
          <w:sz w:val="28"/>
          <w:szCs w:val="28"/>
          <w:lang w:val="uk-UA"/>
        </w:rPr>
        <w:t>ч</w:t>
      </w:r>
      <w:r w:rsidR="007E5BA2">
        <w:rPr>
          <w:sz w:val="28"/>
          <w:szCs w:val="28"/>
          <w:lang w:val="uk-UA"/>
        </w:rPr>
        <w:t>еловека</w:t>
      </w:r>
      <w:proofErr w:type="spellEnd"/>
      <w:r w:rsidR="007E5BA2">
        <w:rPr>
          <w:sz w:val="28"/>
          <w:szCs w:val="28"/>
          <w:lang w:val="uk-UA"/>
        </w:rPr>
        <w:t xml:space="preserve">. СПб.: </w:t>
      </w:r>
      <w:proofErr w:type="spellStart"/>
      <w:r w:rsidR="007E5BA2">
        <w:rPr>
          <w:sz w:val="28"/>
          <w:szCs w:val="28"/>
          <w:lang w:val="uk-UA"/>
        </w:rPr>
        <w:t>Питер</w:t>
      </w:r>
      <w:proofErr w:type="spellEnd"/>
      <w:r w:rsidR="007E5BA2">
        <w:rPr>
          <w:sz w:val="28"/>
          <w:szCs w:val="28"/>
          <w:lang w:val="uk-UA"/>
        </w:rPr>
        <w:t xml:space="preserve">, 2003. </w:t>
      </w:r>
      <w:r w:rsidRPr="009B07E9">
        <w:rPr>
          <w:sz w:val="28"/>
          <w:szCs w:val="28"/>
          <w:lang w:val="uk-UA"/>
        </w:rPr>
        <w:t>384 с.</w:t>
      </w:r>
    </w:p>
    <w:p w:rsidR="009B07E9" w:rsidRPr="009B07E9" w:rsidRDefault="009B07E9" w:rsidP="00423FE3">
      <w:pPr>
        <w:pStyle w:val="ListParagraph"/>
        <w:numPr>
          <w:ilvl w:val="3"/>
          <w:numId w:val="27"/>
        </w:numPr>
        <w:spacing w:line="360" w:lineRule="auto"/>
        <w:rPr>
          <w:sz w:val="28"/>
          <w:szCs w:val="28"/>
        </w:rPr>
      </w:pPr>
      <w:proofErr w:type="spellStart"/>
      <w:r w:rsidRPr="009B07E9">
        <w:rPr>
          <w:sz w:val="28"/>
          <w:szCs w:val="28"/>
          <w:lang w:val="uk-UA"/>
        </w:rPr>
        <w:t>Каданцева</w:t>
      </w:r>
      <w:proofErr w:type="spellEnd"/>
      <w:r w:rsidRPr="009B07E9">
        <w:rPr>
          <w:sz w:val="28"/>
          <w:szCs w:val="28"/>
          <w:lang w:val="uk-UA"/>
        </w:rPr>
        <w:t xml:space="preserve"> Г.А. Методика </w:t>
      </w:r>
      <w:proofErr w:type="spellStart"/>
      <w:r w:rsidRPr="009B07E9">
        <w:rPr>
          <w:sz w:val="28"/>
          <w:szCs w:val="28"/>
          <w:lang w:val="uk-UA"/>
        </w:rPr>
        <w:t>активизации</w:t>
      </w:r>
      <w:proofErr w:type="spellEnd"/>
      <w:r w:rsidRPr="009B07E9">
        <w:rPr>
          <w:sz w:val="28"/>
          <w:szCs w:val="28"/>
          <w:lang w:val="uk-UA"/>
        </w:rPr>
        <w:t xml:space="preserve"> </w:t>
      </w:r>
      <w:proofErr w:type="spellStart"/>
      <w:r w:rsidRPr="009B07E9">
        <w:rPr>
          <w:sz w:val="28"/>
          <w:szCs w:val="28"/>
          <w:lang w:val="uk-UA"/>
        </w:rPr>
        <w:t>познавательной</w:t>
      </w:r>
      <w:proofErr w:type="spellEnd"/>
      <w:r w:rsidRPr="009B07E9">
        <w:rPr>
          <w:sz w:val="28"/>
          <w:szCs w:val="28"/>
          <w:lang w:val="uk-UA"/>
        </w:rPr>
        <w:t xml:space="preserve"> </w:t>
      </w:r>
      <w:proofErr w:type="spellStart"/>
      <w:r w:rsidRPr="009B07E9">
        <w:rPr>
          <w:sz w:val="28"/>
          <w:szCs w:val="28"/>
          <w:lang w:val="uk-UA"/>
        </w:rPr>
        <w:t>деятельности</w:t>
      </w:r>
      <w:proofErr w:type="spellEnd"/>
      <w:r w:rsidRPr="009B07E9">
        <w:rPr>
          <w:sz w:val="28"/>
          <w:szCs w:val="28"/>
          <w:lang w:val="uk-UA"/>
        </w:rPr>
        <w:t xml:space="preserve"> </w:t>
      </w:r>
      <w:proofErr w:type="spellStart"/>
      <w:r w:rsidRPr="009B07E9">
        <w:rPr>
          <w:sz w:val="28"/>
          <w:szCs w:val="28"/>
          <w:lang w:val="uk-UA"/>
        </w:rPr>
        <w:t>дошкольников</w:t>
      </w:r>
      <w:proofErr w:type="spellEnd"/>
      <w:r w:rsidRPr="009B07E9">
        <w:rPr>
          <w:sz w:val="28"/>
          <w:szCs w:val="28"/>
          <w:lang w:val="uk-UA"/>
        </w:rPr>
        <w:t xml:space="preserve"> </w:t>
      </w:r>
      <w:proofErr w:type="spellStart"/>
      <w:r w:rsidRPr="009B07E9">
        <w:rPr>
          <w:sz w:val="28"/>
          <w:szCs w:val="28"/>
          <w:lang w:val="uk-UA"/>
        </w:rPr>
        <w:t>средствами</w:t>
      </w:r>
      <w:proofErr w:type="spellEnd"/>
      <w:r w:rsidRPr="009B07E9">
        <w:rPr>
          <w:sz w:val="28"/>
          <w:szCs w:val="28"/>
          <w:lang w:val="uk-UA"/>
        </w:rPr>
        <w:t xml:space="preserve"> </w:t>
      </w:r>
      <w:proofErr w:type="spellStart"/>
      <w:r w:rsidRPr="009B07E9">
        <w:rPr>
          <w:sz w:val="28"/>
          <w:szCs w:val="28"/>
          <w:lang w:val="uk-UA"/>
        </w:rPr>
        <w:t>физического</w:t>
      </w:r>
      <w:proofErr w:type="spellEnd"/>
      <w:r w:rsidRPr="009B07E9">
        <w:rPr>
          <w:sz w:val="28"/>
          <w:szCs w:val="28"/>
          <w:lang w:val="uk-UA"/>
        </w:rPr>
        <w:t xml:space="preserve"> </w:t>
      </w:r>
      <w:proofErr w:type="spellStart"/>
      <w:r w:rsidRPr="009B07E9">
        <w:rPr>
          <w:sz w:val="28"/>
          <w:szCs w:val="28"/>
          <w:lang w:val="uk-UA"/>
        </w:rPr>
        <w:t>воспитания</w:t>
      </w:r>
      <w:proofErr w:type="spellEnd"/>
      <w:r w:rsidRPr="009B07E9">
        <w:rPr>
          <w:sz w:val="28"/>
          <w:szCs w:val="28"/>
          <w:lang w:val="uk-UA"/>
        </w:rPr>
        <w:t xml:space="preserve">: </w:t>
      </w:r>
      <w:proofErr w:type="spellStart"/>
      <w:r w:rsidRPr="009B07E9">
        <w:rPr>
          <w:sz w:val="28"/>
          <w:szCs w:val="28"/>
          <w:lang w:val="uk-UA"/>
        </w:rPr>
        <w:t>автореф</w:t>
      </w:r>
      <w:proofErr w:type="spellEnd"/>
      <w:r w:rsidRPr="009B07E9">
        <w:rPr>
          <w:sz w:val="28"/>
          <w:szCs w:val="28"/>
          <w:lang w:val="uk-UA"/>
        </w:rPr>
        <w:t xml:space="preserve">. </w:t>
      </w:r>
      <w:proofErr w:type="spellStart"/>
      <w:r w:rsidRPr="009B07E9">
        <w:rPr>
          <w:sz w:val="28"/>
          <w:szCs w:val="28"/>
          <w:lang w:val="uk-UA"/>
        </w:rPr>
        <w:lastRenderedPageBreak/>
        <w:t>дис</w:t>
      </w:r>
      <w:proofErr w:type="spellEnd"/>
      <w:r w:rsidRPr="009B07E9">
        <w:rPr>
          <w:sz w:val="28"/>
          <w:szCs w:val="28"/>
          <w:lang w:val="uk-UA"/>
        </w:rPr>
        <w:t xml:space="preserve">. на </w:t>
      </w:r>
      <w:proofErr w:type="spellStart"/>
      <w:r w:rsidRPr="009B07E9">
        <w:rPr>
          <w:sz w:val="28"/>
          <w:szCs w:val="28"/>
          <w:lang w:val="uk-UA"/>
        </w:rPr>
        <w:t>соискание</w:t>
      </w:r>
      <w:proofErr w:type="spellEnd"/>
      <w:r w:rsidRPr="009B07E9">
        <w:rPr>
          <w:sz w:val="28"/>
          <w:szCs w:val="28"/>
          <w:lang w:val="uk-UA"/>
        </w:rPr>
        <w:t xml:space="preserve"> </w:t>
      </w:r>
      <w:proofErr w:type="spellStart"/>
      <w:r w:rsidRPr="009B07E9">
        <w:rPr>
          <w:sz w:val="28"/>
          <w:szCs w:val="28"/>
          <w:lang w:val="uk-UA"/>
        </w:rPr>
        <w:t>ученой</w:t>
      </w:r>
      <w:proofErr w:type="spellEnd"/>
      <w:r w:rsidRPr="009B07E9">
        <w:rPr>
          <w:sz w:val="28"/>
          <w:szCs w:val="28"/>
          <w:lang w:val="uk-UA"/>
        </w:rPr>
        <w:t xml:space="preserve"> </w:t>
      </w:r>
      <w:proofErr w:type="spellStart"/>
      <w:r w:rsidRPr="009B07E9">
        <w:rPr>
          <w:sz w:val="28"/>
          <w:szCs w:val="28"/>
          <w:lang w:val="uk-UA"/>
        </w:rPr>
        <w:t>степени</w:t>
      </w:r>
      <w:proofErr w:type="spellEnd"/>
      <w:r w:rsidRPr="009B07E9">
        <w:rPr>
          <w:sz w:val="28"/>
          <w:szCs w:val="28"/>
          <w:lang w:val="uk-UA"/>
        </w:rPr>
        <w:t xml:space="preserve"> </w:t>
      </w:r>
      <w:proofErr w:type="spellStart"/>
      <w:r w:rsidRPr="009B07E9">
        <w:rPr>
          <w:sz w:val="28"/>
          <w:szCs w:val="28"/>
          <w:lang w:val="uk-UA"/>
        </w:rPr>
        <w:t>канд</w:t>
      </w:r>
      <w:proofErr w:type="spellEnd"/>
      <w:r w:rsidRPr="009B07E9">
        <w:rPr>
          <w:sz w:val="28"/>
          <w:szCs w:val="28"/>
          <w:lang w:val="uk-UA"/>
        </w:rPr>
        <w:t>. пед. наук: спец.</w:t>
      </w:r>
      <w:r w:rsidRPr="009B07E9">
        <w:rPr>
          <w:sz w:val="28"/>
          <w:szCs w:val="28"/>
        </w:rPr>
        <w:t xml:space="preserve"> </w:t>
      </w:r>
      <w:r w:rsidRPr="009B07E9">
        <w:rPr>
          <w:sz w:val="28"/>
          <w:szCs w:val="28"/>
          <w:lang w:val="uk-UA"/>
        </w:rPr>
        <w:t>13.00.04 «</w:t>
      </w:r>
      <w:proofErr w:type="spellStart"/>
      <w:r w:rsidRPr="009B07E9">
        <w:rPr>
          <w:sz w:val="28"/>
          <w:szCs w:val="28"/>
          <w:lang w:val="uk-UA"/>
        </w:rPr>
        <w:t>Теория</w:t>
      </w:r>
      <w:proofErr w:type="spellEnd"/>
      <w:r w:rsidRPr="009B07E9">
        <w:rPr>
          <w:sz w:val="28"/>
          <w:szCs w:val="28"/>
          <w:lang w:val="uk-UA"/>
        </w:rPr>
        <w:t xml:space="preserve"> и методика </w:t>
      </w:r>
      <w:proofErr w:type="spellStart"/>
      <w:r w:rsidRPr="009B07E9">
        <w:rPr>
          <w:sz w:val="28"/>
          <w:szCs w:val="28"/>
          <w:lang w:val="uk-UA"/>
        </w:rPr>
        <w:t>физического</w:t>
      </w:r>
      <w:proofErr w:type="spellEnd"/>
      <w:r w:rsidRPr="009B07E9">
        <w:rPr>
          <w:sz w:val="28"/>
          <w:szCs w:val="28"/>
          <w:lang w:val="uk-UA"/>
        </w:rPr>
        <w:t xml:space="preserve"> </w:t>
      </w:r>
      <w:proofErr w:type="spellStart"/>
      <w:r w:rsidRPr="009B07E9">
        <w:rPr>
          <w:sz w:val="28"/>
          <w:szCs w:val="28"/>
          <w:lang w:val="uk-UA"/>
        </w:rPr>
        <w:t>воспитания</w:t>
      </w:r>
      <w:proofErr w:type="spellEnd"/>
      <w:r w:rsidRPr="009B07E9">
        <w:rPr>
          <w:sz w:val="28"/>
          <w:szCs w:val="28"/>
          <w:lang w:val="uk-UA"/>
        </w:rPr>
        <w:t xml:space="preserve">, </w:t>
      </w:r>
      <w:proofErr w:type="spellStart"/>
      <w:r w:rsidRPr="009B07E9">
        <w:rPr>
          <w:sz w:val="28"/>
          <w:szCs w:val="28"/>
          <w:lang w:val="uk-UA"/>
        </w:rPr>
        <w:t>спортивной</w:t>
      </w:r>
      <w:proofErr w:type="spellEnd"/>
      <w:r w:rsidRPr="009B07E9">
        <w:rPr>
          <w:sz w:val="28"/>
          <w:szCs w:val="28"/>
          <w:lang w:val="uk-UA"/>
        </w:rPr>
        <w:t xml:space="preserve"> </w:t>
      </w:r>
      <w:proofErr w:type="spellStart"/>
      <w:r w:rsidRPr="009B07E9">
        <w:rPr>
          <w:sz w:val="28"/>
          <w:szCs w:val="28"/>
          <w:lang w:val="uk-UA"/>
        </w:rPr>
        <w:t>тренировки</w:t>
      </w:r>
      <w:proofErr w:type="spellEnd"/>
      <w:r w:rsidRPr="009B07E9">
        <w:rPr>
          <w:sz w:val="28"/>
          <w:szCs w:val="28"/>
          <w:lang w:val="uk-UA"/>
        </w:rPr>
        <w:t xml:space="preserve"> и </w:t>
      </w:r>
      <w:proofErr w:type="spellStart"/>
      <w:r w:rsidRPr="009B07E9">
        <w:rPr>
          <w:sz w:val="28"/>
          <w:szCs w:val="28"/>
          <w:lang w:val="uk-UA"/>
        </w:rPr>
        <w:t>оздоровительной</w:t>
      </w:r>
      <w:proofErr w:type="spellEnd"/>
      <w:r w:rsidRPr="009B07E9">
        <w:rPr>
          <w:sz w:val="28"/>
          <w:szCs w:val="28"/>
          <w:lang w:val="uk-UA"/>
        </w:rPr>
        <w:t xml:space="preserve"> </w:t>
      </w:r>
      <w:proofErr w:type="spellStart"/>
      <w:r w:rsidRPr="009B07E9">
        <w:rPr>
          <w:sz w:val="28"/>
          <w:szCs w:val="28"/>
          <w:lang w:val="uk-UA"/>
        </w:rPr>
        <w:t>физической</w:t>
      </w:r>
      <w:proofErr w:type="spellEnd"/>
      <w:r w:rsidRPr="009B07E9">
        <w:rPr>
          <w:sz w:val="28"/>
          <w:szCs w:val="28"/>
          <w:lang w:val="uk-UA"/>
        </w:rPr>
        <w:t xml:space="preserve"> </w:t>
      </w:r>
      <w:proofErr w:type="spellStart"/>
      <w:r w:rsidRPr="009B07E9">
        <w:rPr>
          <w:sz w:val="28"/>
          <w:szCs w:val="28"/>
          <w:lang w:val="uk-UA"/>
        </w:rPr>
        <w:t>культуры</w:t>
      </w:r>
      <w:proofErr w:type="spellEnd"/>
      <w:r w:rsidRPr="009B07E9">
        <w:rPr>
          <w:sz w:val="28"/>
          <w:szCs w:val="28"/>
          <w:lang w:val="uk-UA"/>
        </w:rPr>
        <w:t>»,</w:t>
      </w:r>
      <w:r w:rsidRPr="009B07E9">
        <w:rPr>
          <w:sz w:val="28"/>
          <w:szCs w:val="28"/>
        </w:rPr>
        <w:t xml:space="preserve"> </w:t>
      </w:r>
      <w:r w:rsidR="007E5BA2">
        <w:rPr>
          <w:sz w:val="28"/>
          <w:szCs w:val="28"/>
          <w:lang w:val="uk-UA"/>
        </w:rPr>
        <w:t xml:space="preserve">1994. </w:t>
      </w:r>
      <w:r w:rsidRPr="009B07E9">
        <w:rPr>
          <w:sz w:val="28"/>
          <w:szCs w:val="28"/>
          <w:lang w:val="uk-UA"/>
        </w:rPr>
        <w:t>27 с</w:t>
      </w:r>
    </w:p>
    <w:p w:rsidR="009B07E9" w:rsidRDefault="009B07E9" w:rsidP="00423FE3">
      <w:pPr>
        <w:pStyle w:val="ListParagraph"/>
        <w:numPr>
          <w:ilvl w:val="3"/>
          <w:numId w:val="27"/>
        </w:numPr>
        <w:spacing w:line="360" w:lineRule="auto"/>
        <w:rPr>
          <w:sz w:val="28"/>
          <w:szCs w:val="28"/>
        </w:rPr>
      </w:pPr>
      <w:r w:rsidRPr="009B07E9">
        <w:rPr>
          <w:sz w:val="28"/>
          <w:szCs w:val="28"/>
        </w:rPr>
        <w:t xml:space="preserve">Карась И. Г. Динамика </w:t>
      </w:r>
      <w:proofErr w:type="spellStart"/>
      <w:r w:rsidRPr="009B07E9">
        <w:rPr>
          <w:sz w:val="28"/>
          <w:szCs w:val="28"/>
        </w:rPr>
        <w:t>самосохранительного</w:t>
      </w:r>
      <w:proofErr w:type="spellEnd"/>
      <w:r w:rsidRPr="009B07E9">
        <w:rPr>
          <w:sz w:val="28"/>
          <w:szCs w:val="28"/>
        </w:rPr>
        <w:t xml:space="preserve"> поведения курсантов пограничного института в условиях констатирующего эксперимента // Вестник МГУ. Серия: Психологические науки. 2009. № 1. С. 119–125. </w:t>
      </w:r>
    </w:p>
    <w:p w:rsidR="009B07E9" w:rsidRDefault="009B07E9" w:rsidP="00423FE3">
      <w:pPr>
        <w:pStyle w:val="ListParagraph"/>
        <w:numPr>
          <w:ilvl w:val="3"/>
          <w:numId w:val="27"/>
        </w:numPr>
        <w:spacing w:line="360" w:lineRule="auto"/>
        <w:rPr>
          <w:sz w:val="28"/>
          <w:szCs w:val="28"/>
        </w:rPr>
      </w:pPr>
      <w:r w:rsidRPr="009B07E9">
        <w:rPr>
          <w:sz w:val="28"/>
          <w:szCs w:val="28"/>
        </w:rPr>
        <w:t xml:space="preserve">Карпин А. Д., Александрова Л. М., Старинский В. В. </w:t>
      </w:r>
      <w:proofErr w:type="spellStart"/>
      <w:r w:rsidRPr="009B07E9">
        <w:rPr>
          <w:sz w:val="28"/>
          <w:szCs w:val="28"/>
        </w:rPr>
        <w:t>Медикосоциальные</w:t>
      </w:r>
      <w:proofErr w:type="spellEnd"/>
      <w:r w:rsidRPr="009B07E9">
        <w:rPr>
          <w:sz w:val="28"/>
          <w:szCs w:val="28"/>
        </w:rPr>
        <w:t xml:space="preserve"> аспекты формирования в России концепции здорового образа жизни // Русский медицинский журнал. 2017. № 14. С. 995–999. </w:t>
      </w:r>
    </w:p>
    <w:p w:rsidR="009B07E9" w:rsidRDefault="009B07E9" w:rsidP="00423FE3">
      <w:pPr>
        <w:pStyle w:val="ListParagraph"/>
        <w:numPr>
          <w:ilvl w:val="3"/>
          <w:numId w:val="27"/>
        </w:numPr>
        <w:spacing w:line="360" w:lineRule="auto"/>
        <w:rPr>
          <w:sz w:val="28"/>
          <w:szCs w:val="28"/>
        </w:rPr>
      </w:pPr>
      <w:r w:rsidRPr="009B07E9">
        <w:rPr>
          <w:sz w:val="28"/>
          <w:szCs w:val="28"/>
        </w:rPr>
        <w:t>Качан Л. Г. Формирование современных знаний о здоровье и ЗОЖ. Метод</w:t>
      </w:r>
      <w:r w:rsidR="007E5BA2">
        <w:rPr>
          <w:sz w:val="28"/>
          <w:szCs w:val="28"/>
        </w:rPr>
        <w:t xml:space="preserve">. пособие. Новокузнецк, 2002. </w:t>
      </w:r>
      <w:r w:rsidRPr="009B07E9">
        <w:rPr>
          <w:sz w:val="28"/>
          <w:szCs w:val="28"/>
        </w:rPr>
        <w:t>С.45</w:t>
      </w:r>
    </w:p>
    <w:p w:rsidR="009B07E9" w:rsidRDefault="009B07E9" w:rsidP="00423FE3">
      <w:pPr>
        <w:pStyle w:val="ListParagraph"/>
        <w:numPr>
          <w:ilvl w:val="3"/>
          <w:numId w:val="27"/>
        </w:numPr>
        <w:spacing w:line="360" w:lineRule="auto"/>
        <w:rPr>
          <w:sz w:val="28"/>
          <w:szCs w:val="28"/>
        </w:rPr>
      </w:pPr>
      <w:r w:rsidRPr="009B07E9">
        <w:rPr>
          <w:sz w:val="28"/>
          <w:szCs w:val="28"/>
        </w:rPr>
        <w:t>Ковтун, Л. О. Формирование потребности будущего педагога к обеспечению социальной безопасности /Л. О. Ковтун // Вест</w:t>
      </w:r>
      <w:r w:rsidR="007E5BA2">
        <w:rPr>
          <w:sz w:val="28"/>
          <w:szCs w:val="28"/>
        </w:rPr>
        <w:t xml:space="preserve">ник </w:t>
      </w:r>
      <w:proofErr w:type="spellStart"/>
      <w:r w:rsidR="007E5BA2">
        <w:rPr>
          <w:sz w:val="28"/>
          <w:szCs w:val="28"/>
        </w:rPr>
        <w:t>КемГУ</w:t>
      </w:r>
      <w:proofErr w:type="spellEnd"/>
      <w:r w:rsidR="007E5BA2">
        <w:rPr>
          <w:sz w:val="28"/>
          <w:szCs w:val="28"/>
        </w:rPr>
        <w:t xml:space="preserve">. – 2013. № 3(55). Т. 1. </w:t>
      </w:r>
      <w:r w:rsidRPr="009B07E9">
        <w:rPr>
          <w:sz w:val="28"/>
          <w:szCs w:val="28"/>
        </w:rPr>
        <w:t>С. 84 – 90.</w:t>
      </w:r>
    </w:p>
    <w:p w:rsidR="009B07E9" w:rsidRPr="009B07E9" w:rsidRDefault="009B07E9" w:rsidP="00423FE3">
      <w:pPr>
        <w:pStyle w:val="ListParagraph"/>
        <w:numPr>
          <w:ilvl w:val="3"/>
          <w:numId w:val="27"/>
        </w:numPr>
        <w:spacing w:line="360" w:lineRule="auto"/>
        <w:rPr>
          <w:sz w:val="28"/>
          <w:szCs w:val="28"/>
        </w:rPr>
      </w:pPr>
      <w:r w:rsidRPr="009B07E9">
        <w:rPr>
          <w:sz w:val="28"/>
          <w:szCs w:val="28"/>
          <w:shd w:val="clear" w:color="auto" w:fill="FFFFFF"/>
        </w:rPr>
        <w:t>Колесников В. Н., Мельник Ю. И. Академическое благополучие студентов: психологическое измерение //Психологическое здоровье личност</w:t>
      </w:r>
      <w:r w:rsidR="007E5BA2">
        <w:rPr>
          <w:sz w:val="28"/>
          <w:szCs w:val="28"/>
          <w:shd w:val="clear" w:color="auto" w:fill="FFFFFF"/>
        </w:rPr>
        <w:t xml:space="preserve">и: теория и практика. 2021. </w:t>
      </w:r>
      <w:r w:rsidRPr="009B07E9">
        <w:rPr>
          <w:sz w:val="28"/>
          <w:szCs w:val="28"/>
          <w:shd w:val="clear" w:color="auto" w:fill="FFFFFF"/>
        </w:rPr>
        <w:t>С. 150-156.</w:t>
      </w:r>
    </w:p>
    <w:p w:rsidR="009B07E9" w:rsidRPr="009B07E9" w:rsidRDefault="009B07E9" w:rsidP="00423FE3">
      <w:pPr>
        <w:pStyle w:val="ListParagraph"/>
        <w:numPr>
          <w:ilvl w:val="3"/>
          <w:numId w:val="27"/>
        </w:numPr>
        <w:spacing w:line="360" w:lineRule="auto"/>
        <w:rPr>
          <w:sz w:val="28"/>
          <w:szCs w:val="28"/>
        </w:rPr>
      </w:pPr>
      <w:r w:rsidRPr="009B07E9">
        <w:rPr>
          <w:sz w:val="28"/>
          <w:szCs w:val="28"/>
        </w:rPr>
        <w:t xml:space="preserve">Косенкова Т. В., Дмитренко Л. Б., Кравчук Е. В. </w:t>
      </w:r>
      <w:proofErr w:type="spellStart"/>
      <w:r w:rsidRPr="009B07E9">
        <w:rPr>
          <w:sz w:val="28"/>
          <w:szCs w:val="28"/>
        </w:rPr>
        <w:t>Физкультурнооздоровительные</w:t>
      </w:r>
      <w:proofErr w:type="spellEnd"/>
      <w:r w:rsidRPr="009B07E9">
        <w:rPr>
          <w:sz w:val="28"/>
          <w:szCs w:val="28"/>
        </w:rPr>
        <w:t xml:space="preserve"> мероприятия как фактор формирования здорового образа жизни инвалидов // Прикладные информационные аспекты медицины. </w:t>
      </w:r>
      <w:r w:rsidRPr="009B07E9">
        <w:rPr>
          <w:sz w:val="28"/>
          <w:szCs w:val="28"/>
          <w:lang w:val="en-US"/>
        </w:rPr>
        <w:t xml:space="preserve">2016. </w:t>
      </w:r>
      <w:r w:rsidRPr="009B07E9">
        <w:rPr>
          <w:sz w:val="28"/>
          <w:szCs w:val="28"/>
        </w:rPr>
        <w:t>Т</w:t>
      </w:r>
      <w:r w:rsidRPr="009B07E9">
        <w:rPr>
          <w:sz w:val="28"/>
          <w:szCs w:val="28"/>
          <w:lang w:val="en-US"/>
        </w:rPr>
        <w:t xml:space="preserve">. 19. № 2. </w:t>
      </w:r>
      <w:r w:rsidRPr="009B07E9">
        <w:rPr>
          <w:sz w:val="28"/>
          <w:szCs w:val="28"/>
        </w:rPr>
        <w:t>С</w:t>
      </w:r>
      <w:r w:rsidRPr="009B07E9">
        <w:rPr>
          <w:sz w:val="28"/>
          <w:szCs w:val="28"/>
          <w:lang w:val="en-US"/>
        </w:rPr>
        <w:t>. 77–82.</w:t>
      </w:r>
    </w:p>
    <w:p w:rsidR="009B07E9" w:rsidRPr="009B07E9" w:rsidRDefault="009B07E9" w:rsidP="00423FE3">
      <w:pPr>
        <w:pStyle w:val="ListParagraph"/>
        <w:numPr>
          <w:ilvl w:val="3"/>
          <w:numId w:val="27"/>
        </w:numPr>
        <w:spacing w:line="360" w:lineRule="auto"/>
        <w:rPr>
          <w:sz w:val="28"/>
          <w:szCs w:val="28"/>
        </w:rPr>
      </w:pPr>
      <w:r w:rsidRPr="009B07E9">
        <w:rPr>
          <w:sz w:val="28"/>
          <w:szCs w:val="28"/>
        </w:rPr>
        <w:t xml:space="preserve">Москаленко Н., </w:t>
      </w:r>
      <w:proofErr w:type="spellStart"/>
      <w:r w:rsidRPr="009B07E9">
        <w:rPr>
          <w:sz w:val="28"/>
          <w:szCs w:val="28"/>
        </w:rPr>
        <w:t>Сичова</w:t>
      </w:r>
      <w:proofErr w:type="spellEnd"/>
      <w:r w:rsidRPr="009B07E9">
        <w:rPr>
          <w:sz w:val="28"/>
          <w:szCs w:val="28"/>
        </w:rPr>
        <w:t xml:space="preserve"> Т. </w:t>
      </w:r>
      <w:proofErr w:type="spellStart"/>
      <w:r w:rsidRPr="009B07E9">
        <w:rPr>
          <w:sz w:val="28"/>
          <w:szCs w:val="28"/>
        </w:rPr>
        <w:t>Мотиваційні</w:t>
      </w:r>
      <w:proofErr w:type="spellEnd"/>
      <w:r w:rsidRPr="009B07E9">
        <w:rPr>
          <w:sz w:val="28"/>
          <w:szCs w:val="28"/>
        </w:rPr>
        <w:t xml:space="preserve"> </w:t>
      </w:r>
      <w:proofErr w:type="spellStart"/>
      <w:r w:rsidRPr="009B07E9">
        <w:rPr>
          <w:sz w:val="28"/>
          <w:szCs w:val="28"/>
        </w:rPr>
        <w:t>пріоритети</w:t>
      </w:r>
      <w:proofErr w:type="spellEnd"/>
      <w:r w:rsidRPr="009B07E9">
        <w:rPr>
          <w:sz w:val="28"/>
          <w:szCs w:val="28"/>
        </w:rPr>
        <w:t xml:space="preserve"> </w:t>
      </w:r>
      <w:proofErr w:type="spellStart"/>
      <w:r w:rsidRPr="009B07E9">
        <w:rPr>
          <w:sz w:val="28"/>
          <w:szCs w:val="28"/>
        </w:rPr>
        <w:t>студентів</w:t>
      </w:r>
      <w:proofErr w:type="spellEnd"/>
      <w:r w:rsidRPr="009B07E9">
        <w:rPr>
          <w:sz w:val="28"/>
          <w:szCs w:val="28"/>
        </w:rPr>
        <w:t xml:space="preserve"> до занять </w:t>
      </w:r>
      <w:proofErr w:type="spellStart"/>
      <w:r w:rsidRPr="009B07E9">
        <w:rPr>
          <w:sz w:val="28"/>
          <w:szCs w:val="28"/>
        </w:rPr>
        <w:t>фізичною</w:t>
      </w:r>
      <w:proofErr w:type="spellEnd"/>
      <w:r w:rsidRPr="009B07E9">
        <w:rPr>
          <w:sz w:val="28"/>
          <w:szCs w:val="28"/>
        </w:rPr>
        <w:t xml:space="preserve"> культурою і спортом //</w:t>
      </w:r>
      <w:proofErr w:type="spellStart"/>
      <w:r w:rsidRPr="009B07E9">
        <w:rPr>
          <w:sz w:val="28"/>
          <w:szCs w:val="28"/>
        </w:rPr>
        <w:t>Спортивний</w:t>
      </w:r>
      <w:proofErr w:type="spellEnd"/>
      <w:r w:rsidRPr="009B07E9">
        <w:rPr>
          <w:sz w:val="28"/>
          <w:szCs w:val="28"/>
        </w:rPr>
        <w:t xml:space="preserve"> </w:t>
      </w:r>
      <w:proofErr w:type="spellStart"/>
      <w:r w:rsidRPr="009B07E9">
        <w:rPr>
          <w:sz w:val="28"/>
          <w:szCs w:val="28"/>
        </w:rPr>
        <w:t>вісник</w:t>
      </w:r>
      <w:proofErr w:type="spellEnd"/>
      <w:r w:rsidRPr="009B07E9">
        <w:rPr>
          <w:sz w:val="28"/>
          <w:szCs w:val="28"/>
        </w:rPr>
        <w:t xml:space="preserve"> </w:t>
      </w:r>
      <w:proofErr w:type="spellStart"/>
      <w:r w:rsidR="007E5BA2">
        <w:rPr>
          <w:sz w:val="28"/>
          <w:szCs w:val="28"/>
        </w:rPr>
        <w:t>Придніпров'я</w:t>
      </w:r>
      <w:proofErr w:type="spellEnd"/>
      <w:r w:rsidR="007E5BA2">
        <w:rPr>
          <w:sz w:val="28"/>
          <w:szCs w:val="28"/>
        </w:rPr>
        <w:t xml:space="preserve">. – 2010. №. 2. </w:t>
      </w:r>
      <w:r w:rsidRPr="009B07E9">
        <w:rPr>
          <w:sz w:val="28"/>
          <w:szCs w:val="28"/>
        </w:rPr>
        <w:t>С. 10-13.</w:t>
      </w:r>
    </w:p>
    <w:p w:rsidR="009B07E9" w:rsidRDefault="009B07E9" w:rsidP="00423FE3">
      <w:pPr>
        <w:pStyle w:val="ListParagraph"/>
        <w:numPr>
          <w:ilvl w:val="3"/>
          <w:numId w:val="27"/>
        </w:numPr>
        <w:spacing w:line="360" w:lineRule="auto"/>
        <w:rPr>
          <w:sz w:val="28"/>
          <w:szCs w:val="28"/>
        </w:rPr>
      </w:pPr>
      <w:r w:rsidRPr="009B07E9">
        <w:rPr>
          <w:sz w:val="28"/>
          <w:szCs w:val="28"/>
        </w:rPr>
        <w:t xml:space="preserve">Немов Р.С. Психология. В 3 кн. Кн.1 – М.: </w:t>
      </w:r>
      <w:proofErr w:type="spellStart"/>
      <w:r w:rsidRPr="009B07E9">
        <w:rPr>
          <w:sz w:val="28"/>
          <w:szCs w:val="28"/>
        </w:rPr>
        <w:t>Гума</w:t>
      </w:r>
      <w:r w:rsidR="007E5BA2">
        <w:rPr>
          <w:sz w:val="28"/>
          <w:szCs w:val="28"/>
        </w:rPr>
        <w:t>нит</w:t>
      </w:r>
      <w:proofErr w:type="spellEnd"/>
      <w:r w:rsidR="007E5BA2">
        <w:rPr>
          <w:sz w:val="28"/>
          <w:szCs w:val="28"/>
        </w:rPr>
        <w:t xml:space="preserve">. изд. центр ВЛАДОС, 1997. </w:t>
      </w:r>
      <w:r w:rsidRPr="009B07E9">
        <w:rPr>
          <w:sz w:val="28"/>
          <w:szCs w:val="28"/>
        </w:rPr>
        <w:t xml:space="preserve">С. 16 – 27. </w:t>
      </w:r>
    </w:p>
    <w:p w:rsidR="009B07E9" w:rsidRDefault="009B07E9" w:rsidP="00423FE3">
      <w:pPr>
        <w:pStyle w:val="ListParagraph"/>
        <w:numPr>
          <w:ilvl w:val="3"/>
          <w:numId w:val="27"/>
        </w:numPr>
        <w:spacing w:line="360" w:lineRule="auto"/>
        <w:rPr>
          <w:sz w:val="28"/>
          <w:szCs w:val="28"/>
        </w:rPr>
      </w:pPr>
      <w:r w:rsidRPr="009B07E9">
        <w:rPr>
          <w:sz w:val="28"/>
          <w:szCs w:val="28"/>
          <w:lang w:val="uk-UA"/>
        </w:rPr>
        <w:t xml:space="preserve">О. </w:t>
      </w:r>
      <w:proofErr w:type="spellStart"/>
      <w:r w:rsidRPr="009B07E9">
        <w:rPr>
          <w:sz w:val="28"/>
          <w:szCs w:val="28"/>
          <w:lang w:val="uk-UA"/>
        </w:rPr>
        <w:t>Британ</w:t>
      </w:r>
      <w:proofErr w:type="spellEnd"/>
      <w:r w:rsidRPr="009B07E9">
        <w:rPr>
          <w:sz w:val="28"/>
          <w:szCs w:val="28"/>
          <w:lang w:val="uk-UA"/>
        </w:rPr>
        <w:t xml:space="preserve"> Вплив режиму дня на стан здоров’я студентів. Редакційна колегія </w:t>
      </w:r>
      <w:r w:rsidRPr="009B07E9">
        <w:rPr>
          <w:sz w:val="28"/>
          <w:szCs w:val="28"/>
        </w:rPr>
        <w:t>“Голова”, 2019, с. 15</w:t>
      </w:r>
    </w:p>
    <w:p w:rsidR="009B07E9" w:rsidRDefault="009B07E9" w:rsidP="00423FE3">
      <w:pPr>
        <w:pStyle w:val="ListParagraph"/>
        <w:numPr>
          <w:ilvl w:val="3"/>
          <w:numId w:val="27"/>
        </w:numPr>
        <w:spacing w:line="360" w:lineRule="auto"/>
        <w:rPr>
          <w:sz w:val="28"/>
          <w:szCs w:val="28"/>
        </w:rPr>
      </w:pPr>
      <w:proofErr w:type="spellStart"/>
      <w:r w:rsidRPr="009B07E9">
        <w:rPr>
          <w:sz w:val="28"/>
          <w:szCs w:val="28"/>
        </w:rPr>
        <w:t>Основи</w:t>
      </w:r>
      <w:proofErr w:type="spellEnd"/>
      <w:r w:rsidRPr="009B07E9">
        <w:rPr>
          <w:sz w:val="28"/>
          <w:szCs w:val="28"/>
        </w:rPr>
        <w:t xml:space="preserve"> </w:t>
      </w:r>
      <w:proofErr w:type="spellStart"/>
      <w:r w:rsidRPr="009B07E9">
        <w:rPr>
          <w:sz w:val="28"/>
          <w:szCs w:val="28"/>
        </w:rPr>
        <w:t>загальної</w:t>
      </w:r>
      <w:proofErr w:type="spellEnd"/>
      <w:r w:rsidRPr="009B07E9">
        <w:rPr>
          <w:sz w:val="28"/>
          <w:szCs w:val="28"/>
        </w:rPr>
        <w:t xml:space="preserve"> </w:t>
      </w:r>
      <w:proofErr w:type="spellStart"/>
      <w:r w:rsidRPr="009B07E9">
        <w:rPr>
          <w:sz w:val="28"/>
          <w:szCs w:val="28"/>
        </w:rPr>
        <w:t>психоло</w:t>
      </w:r>
      <w:r w:rsidR="007E5BA2">
        <w:rPr>
          <w:sz w:val="28"/>
          <w:szCs w:val="28"/>
        </w:rPr>
        <w:t>гії</w:t>
      </w:r>
      <w:proofErr w:type="spellEnd"/>
      <w:r w:rsidR="007E5BA2">
        <w:rPr>
          <w:sz w:val="28"/>
          <w:szCs w:val="28"/>
        </w:rPr>
        <w:t xml:space="preserve"> / За ред. С.Д. Максименко. </w:t>
      </w:r>
      <w:proofErr w:type="spellStart"/>
      <w:r w:rsidR="007E5BA2">
        <w:rPr>
          <w:sz w:val="28"/>
          <w:szCs w:val="28"/>
        </w:rPr>
        <w:t>Київ</w:t>
      </w:r>
      <w:proofErr w:type="spellEnd"/>
      <w:r w:rsidR="007E5BA2">
        <w:rPr>
          <w:sz w:val="28"/>
          <w:szCs w:val="28"/>
        </w:rPr>
        <w:t xml:space="preserve">: НПУ Перспектива, 1998. </w:t>
      </w:r>
      <w:r w:rsidRPr="009B07E9">
        <w:rPr>
          <w:sz w:val="28"/>
          <w:szCs w:val="28"/>
        </w:rPr>
        <w:t xml:space="preserve">С. 21 – 29. </w:t>
      </w:r>
    </w:p>
    <w:p w:rsidR="009B07E9" w:rsidRDefault="009B07E9" w:rsidP="00423FE3">
      <w:pPr>
        <w:pStyle w:val="ListParagraph"/>
        <w:numPr>
          <w:ilvl w:val="3"/>
          <w:numId w:val="27"/>
        </w:numPr>
        <w:spacing w:line="360" w:lineRule="auto"/>
        <w:rPr>
          <w:sz w:val="28"/>
          <w:szCs w:val="28"/>
        </w:rPr>
      </w:pPr>
      <w:r w:rsidRPr="009B07E9">
        <w:rPr>
          <w:sz w:val="28"/>
          <w:szCs w:val="28"/>
        </w:rPr>
        <w:lastRenderedPageBreak/>
        <w:t xml:space="preserve">Пермяков О. М. Проблема формирования здорового образа жизни студентов в процессе обучения //Проблемы качества физкультурно-оздоровительной и </w:t>
      </w:r>
      <w:proofErr w:type="spellStart"/>
      <w:r w:rsidRPr="009B07E9">
        <w:rPr>
          <w:sz w:val="28"/>
          <w:szCs w:val="28"/>
        </w:rPr>
        <w:t>здоровьесберегающей</w:t>
      </w:r>
      <w:proofErr w:type="spellEnd"/>
      <w:r w:rsidRPr="009B07E9">
        <w:rPr>
          <w:sz w:val="28"/>
          <w:szCs w:val="28"/>
        </w:rPr>
        <w:t xml:space="preserve"> деятельности</w:t>
      </w:r>
      <w:r w:rsidR="007E5BA2">
        <w:rPr>
          <w:sz w:val="28"/>
          <w:szCs w:val="28"/>
        </w:rPr>
        <w:t xml:space="preserve"> образовательных организаций. 2016. </w:t>
      </w:r>
      <w:r w:rsidRPr="009B07E9">
        <w:rPr>
          <w:sz w:val="28"/>
          <w:szCs w:val="28"/>
        </w:rPr>
        <w:t>С. 108-111.</w:t>
      </w:r>
    </w:p>
    <w:p w:rsidR="009B07E9" w:rsidRDefault="009B07E9" w:rsidP="00423FE3">
      <w:pPr>
        <w:pStyle w:val="ListParagraph"/>
        <w:numPr>
          <w:ilvl w:val="3"/>
          <w:numId w:val="27"/>
        </w:numPr>
        <w:spacing w:line="360" w:lineRule="auto"/>
        <w:rPr>
          <w:sz w:val="28"/>
          <w:szCs w:val="28"/>
        </w:rPr>
      </w:pPr>
      <w:r w:rsidRPr="009B07E9">
        <w:rPr>
          <w:sz w:val="28"/>
          <w:szCs w:val="28"/>
        </w:rPr>
        <w:t xml:space="preserve">Петраш М. Д., Муртазина И. Р. Понятие «здоровый образ жизни» в психологических исследованиях // Вестник Санкт-Петербургского университета. Психология и педагогика. 2018. Т. 8. </w:t>
      </w:r>
      <w:proofErr w:type="spellStart"/>
      <w:r w:rsidRPr="009B07E9">
        <w:rPr>
          <w:sz w:val="28"/>
          <w:szCs w:val="28"/>
        </w:rPr>
        <w:t>Вып</w:t>
      </w:r>
      <w:proofErr w:type="spellEnd"/>
      <w:r w:rsidRPr="009B07E9">
        <w:rPr>
          <w:sz w:val="28"/>
          <w:szCs w:val="28"/>
        </w:rPr>
        <w:t xml:space="preserve">. 2. С. 152–165. </w:t>
      </w:r>
    </w:p>
    <w:p w:rsidR="009B07E9" w:rsidRDefault="009B07E9" w:rsidP="00423FE3">
      <w:pPr>
        <w:pStyle w:val="ListParagraph"/>
        <w:numPr>
          <w:ilvl w:val="3"/>
          <w:numId w:val="27"/>
        </w:numPr>
        <w:spacing w:line="360" w:lineRule="auto"/>
        <w:rPr>
          <w:sz w:val="28"/>
          <w:szCs w:val="28"/>
        </w:rPr>
      </w:pPr>
      <w:r w:rsidRPr="009B07E9">
        <w:rPr>
          <w:sz w:val="28"/>
          <w:szCs w:val="28"/>
        </w:rPr>
        <w:t xml:space="preserve">Петраш М. Д., </w:t>
      </w:r>
      <w:proofErr w:type="spellStart"/>
      <w:r w:rsidRPr="009B07E9">
        <w:rPr>
          <w:sz w:val="28"/>
          <w:szCs w:val="28"/>
        </w:rPr>
        <w:t>Стрижицкая</w:t>
      </w:r>
      <w:proofErr w:type="spellEnd"/>
      <w:r w:rsidRPr="009B07E9">
        <w:rPr>
          <w:sz w:val="28"/>
          <w:szCs w:val="28"/>
        </w:rPr>
        <w:t xml:space="preserve"> О. Ю., Муртазина И. Р. Валидизация опросника «Профиль здорового образа жизни» на российской выборке // Консультативная психология и психотерапия. 2018. Т. 26. № 3. С. 164–190.</w:t>
      </w:r>
    </w:p>
    <w:p w:rsidR="009B07E9" w:rsidRPr="009B07E9" w:rsidRDefault="009B07E9" w:rsidP="00423FE3">
      <w:pPr>
        <w:pStyle w:val="ListParagraph"/>
        <w:numPr>
          <w:ilvl w:val="3"/>
          <w:numId w:val="27"/>
        </w:numPr>
        <w:spacing w:line="360" w:lineRule="auto"/>
        <w:rPr>
          <w:sz w:val="28"/>
          <w:szCs w:val="28"/>
        </w:rPr>
      </w:pPr>
      <w:r w:rsidRPr="009B07E9">
        <w:rPr>
          <w:sz w:val="28"/>
          <w:szCs w:val="28"/>
          <w:lang w:val="uk-UA"/>
        </w:rPr>
        <w:t>Р.В. Павелків Загальна психологія. Підручник. К.: Кондор, 2009. 576 с.</w:t>
      </w:r>
    </w:p>
    <w:p w:rsidR="009B07E9" w:rsidRDefault="009B07E9" w:rsidP="00423FE3">
      <w:pPr>
        <w:pStyle w:val="ListParagraph"/>
        <w:numPr>
          <w:ilvl w:val="3"/>
          <w:numId w:val="27"/>
        </w:numPr>
        <w:spacing w:line="360" w:lineRule="auto"/>
        <w:rPr>
          <w:sz w:val="28"/>
          <w:szCs w:val="28"/>
        </w:rPr>
      </w:pPr>
      <w:r w:rsidRPr="009B07E9">
        <w:rPr>
          <w:sz w:val="28"/>
          <w:szCs w:val="28"/>
        </w:rPr>
        <w:t xml:space="preserve">Рубинштейн </w:t>
      </w:r>
      <w:r w:rsidR="007E5BA2">
        <w:rPr>
          <w:sz w:val="28"/>
          <w:szCs w:val="28"/>
        </w:rPr>
        <w:t xml:space="preserve">С.Л. Основы общей психологии. </w:t>
      </w:r>
      <w:r w:rsidRPr="009B07E9">
        <w:rPr>
          <w:sz w:val="28"/>
          <w:szCs w:val="28"/>
        </w:rPr>
        <w:t>СПб</w:t>
      </w:r>
      <w:r w:rsidR="007E5BA2">
        <w:rPr>
          <w:sz w:val="28"/>
          <w:szCs w:val="28"/>
        </w:rPr>
        <w:t xml:space="preserve">: Издательство «Питер», 2000. </w:t>
      </w:r>
      <w:r w:rsidRPr="009B07E9">
        <w:rPr>
          <w:sz w:val="28"/>
          <w:szCs w:val="28"/>
        </w:rPr>
        <w:t>С. 26 – 38.</w:t>
      </w:r>
    </w:p>
    <w:p w:rsidR="009B07E9" w:rsidRDefault="009B07E9" w:rsidP="00423FE3">
      <w:pPr>
        <w:pStyle w:val="ListParagraph"/>
        <w:numPr>
          <w:ilvl w:val="3"/>
          <w:numId w:val="27"/>
        </w:numPr>
        <w:spacing w:line="360" w:lineRule="auto"/>
        <w:rPr>
          <w:sz w:val="28"/>
          <w:szCs w:val="28"/>
        </w:rPr>
      </w:pPr>
      <w:r w:rsidRPr="009B07E9">
        <w:rPr>
          <w:sz w:val="28"/>
          <w:szCs w:val="28"/>
        </w:rPr>
        <w:t xml:space="preserve">Третьякова Н. В. Формирование готовности обучающихся образовательных учреждений к </w:t>
      </w:r>
      <w:proofErr w:type="spellStart"/>
      <w:r w:rsidRPr="009B07E9">
        <w:rPr>
          <w:sz w:val="28"/>
          <w:szCs w:val="28"/>
        </w:rPr>
        <w:t>здравотворческой</w:t>
      </w:r>
      <w:proofErr w:type="spellEnd"/>
      <w:r w:rsidRPr="009B07E9">
        <w:rPr>
          <w:sz w:val="28"/>
          <w:szCs w:val="28"/>
        </w:rPr>
        <w:t xml:space="preserve"> деятельности / Н. В. Третьякова; п</w:t>
      </w:r>
      <w:r w:rsidR="007E5BA2">
        <w:rPr>
          <w:sz w:val="28"/>
          <w:szCs w:val="28"/>
        </w:rPr>
        <w:t xml:space="preserve">од науч. ред. В. А. Федорова. </w:t>
      </w:r>
      <w:r w:rsidRPr="009B07E9">
        <w:rPr>
          <w:sz w:val="28"/>
          <w:szCs w:val="28"/>
        </w:rPr>
        <w:t>Екатеринбург: Изд-во Рос.</w:t>
      </w:r>
      <w:r w:rsidR="007E5BA2">
        <w:rPr>
          <w:sz w:val="28"/>
          <w:szCs w:val="28"/>
        </w:rPr>
        <w:t xml:space="preserve"> гос. проф.-пед. ун-та, 2014. </w:t>
      </w:r>
      <w:r w:rsidRPr="009B07E9">
        <w:rPr>
          <w:sz w:val="28"/>
          <w:szCs w:val="28"/>
        </w:rPr>
        <w:t>163 с.</w:t>
      </w:r>
    </w:p>
    <w:p w:rsidR="009B07E9" w:rsidRPr="009B07E9" w:rsidRDefault="009B07E9" w:rsidP="00423FE3">
      <w:pPr>
        <w:pStyle w:val="ListParagraph"/>
        <w:numPr>
          <w:ilvl w:val="3"/>
          <w:numId w:val="27"/>
        </w:numPr>
        <w:spacing w:line="360" w:lineRule="auto"/>
        <w:rPr>
          <w:sz w:val="28"/>
          <w:szCs w:val="28"/>
        </w:rPr>
      </w:pPr>
      <w:r w:rsidRPr="009B07E9">
        <w:rPr>
          <w:sz w:val="28"/>
          <w:szCs w:val="28"/>
        </w:rPr>
        <w:t xml:space="preserve">Фролова Ю. Психология здоровья. </w:t>
      </w:r>
      <w:proofErr w:type="spellStart"/>
      <w:r w:rsidRPr="009B07E9">
        <w:rPr>
          <w:sz w:val="28"/>
          <w:szCs w:val="28"/>
        </w:rPr>
        <w:t>Litres</w:t>
      </w:r>
      <w:proofErr w:type="spellEnd"/>
      <w:r w:rsidRPr="009B07E9">
        <w:rPr>
          <w:sz w:val="28"/>
          <w:szCs w:val="28"/>
        </w:rPr>
        <w:t>, 2021.</w:t>
      </w:r>
      <w:r w:rsidRPr="009B07E9">
        <w:rPr>
          <w:sz w:val="28"/>
          <w:szCs w:val="28"/>
          <w:lang w:val="uk-UA"/>
        </w:rPr>
        <w:t xml:space="preserve"> </w:t>
      </w:r>
    </w:p>
    <w:p w:rsidR="009B07E9" w:rsidRPr="009B07E9" w:rsidRDefault="009B07E9" w:rsidP="00423FE3">
      <w:pPr>
        <w:pStyle w:val="ListParagraph"/>
        <w:numPr>
          <w:ilvl w:val="3"/>
          <w:numId w:val="27"/>
        </w:numPr>
        <w:spacing w:line="360" w:lineRule="auto"/>
        <w:rPr>
          <w:sz w:val="28"/>
          <w:szCs w:val="28"/>
        </w:rPr>
      </w:pPr>
      <w:proofErr w:type="spellStart"/>
      <w:r w:rsidRPr="009B07E9">
        <w:rPr>
          <w:sz w:val="28"/>
          <w:szCs w:val="28"/>
        </w:rPr>
        <w:t>Черній</w:t>
      </w:r>
      <w:proofErr w:type="spellEnd"/>
      <w:r w:rsidRPr="009B07E9">
        <w:rPr>
          <w:sz w:val="28"/>
          <w:szCs w:val="28"/>
        </w:rPr>
        <w:t xml:space="preserve"> В. П. </w:t>
      </w:r>
      <w:proofErr w:type="spellStart"/>
      <w:r w:rsidRPr="009B07E9">
        <w:rPr>
          <w:sz w:val="28"/>
          <w:szCs w:val="28"/>
        </w:rPr>
        <w:t>Гігієнічна</w:t>
      </w:r>
      <w:proofErr w:type="spellEnd"/>
      <w:r w:rsidRPr="009B07E9">
        <w:rPr>
          <w:sz w:val="28"/>
          <w:szCs w:val="28"/>
        </w:rPr>
        <w:t xml:space="preserve"> </w:t>
      </w:r>
      <w:proofErr w:type="spellStart"/>
      <w:r w:rsidRPr="009B07E9">
        <w:rPr>
          <w:sz w:val="28"/>
          <w:szCs w:val="28"/>
        </w:rPr>
        <w:t>оцінка</w:t>
      </w:r>
      <w:proofErr w:type="spellEnd"/>
      <w:r w:rsidRPr="009B07E9">
        <w:rPr>
          <w:sz w:val="28"/>
          <w:szCs w:val="28"/>
        </w:rPr>
        <w:t xml:space="preserve"> стану фактичного </w:t>
      </w:r>
      <w:proofErr w:type="spellStart"/>
      <w:r w:rsidRPr="009B07E9">
        <w:rPr>
          <w:sz w:val="28"/>
          <w:szCs w:val="28"/>
        </w:rPr>
        <w:t>харчування</w:t>
      </w:r>
      <w:proofErr w:type="spellEnd"/>
      <w:r w:rsidRPr="009B07E9">
        <w:rPr>
          <w:sz w:val="28"/>
          <w:szCs w:val="28"/>
        </w:rPr>
        <w:t xml:space="preserve"> </w:t>
      </w:r>
      <w:proofErr w:type="spellStart"/>
      <w:r w:rsidRPr="009B07E9">
        <w:rPr>
          <w:sz w:val="28"/>
          <w:szCs w:val="28"/>
        </w:rPr>
        <w:t>студентів</w:t>
      </w:r>
      <w:proofErr w:type="spellEnd"/>
      <w:r w:rsidRPr="009B07E9">
        <w:rPr>
          <w:sz w:val="28"/>
          <w:szCs w:val="28"/>
        </w:rPr>
        <w:t>. – 2018.</w:t>
      </w:r>
      <w:r w:rsidRPr="009B07E9">
        <w:rPr>
          <w:sz w:val="28"/>
          <w:szCs w:val="28"/>
          <w:lang w:val="uk-UA"/>
        </w:rPr>
        <w:t xml:space="preserve"> С. 160-166</w:t>
      </w:r>
    </w:p>
    <w:p w:rsidR="009B07E9" w:rsidRPr="00F450F1" w:rsidRDefault="009B07E9" w:rsidP="00423FE3">
      <w:pPr>
        <w:pStyle w:val="ListParagraph"/>
        <w:numPr>
          <w:ilvl w:val="3"/>
          <w:numId w:val="27"/>
        </w:numPr>
        <w:spacing w:line="360" w:lineRule="auto"/>
        <w:rPr>
          <w:sz w:val="28"/>
          <w:szCs w:val="28"/>
          <w:lang w:val="en-US"/>
        </w:rPr>
      </w:pPr>
      <w:r w:rsidRPr="009B07E9">
        <w:rPr>
          <w:sz w:val="28"/>
          <w:szCs w:val="28"/>
          <w:lang w:val="en-US"/>
        </w:rPr>
        <w:t xml:space="preserve">Fishbein M., </w:t>
      </w:r>
      <w:proofErr w:type="spellStart"/>
      <w:r w:rsidRPr="009B07E9">
        <w:rPr>
          <w:sz w:val="28"/>
          <w:szCs w:val="28"/>
          <w:lang w:val="en-US"/>
        </w:rPr>
        <w:t>Triandis</w:t>
      </w:r>
      <w:proofErr w:type="spellEnd"/>
      <w:r w:rsidRPr="009B07E9">
        <w:rPr>
          <w:sz w:val="28"/>
          <w:szCs w:val="28"/>
          <w:lang w:val="en-US"/>
        </w:rPr>
        <w:t xml:space="preserve"> H.C., </w:t>
      </w:r>
      <w:proofErr w:type="spellStart"/>
      <w:r w:rsidRPr="009B07E9">
        <w:rPr>
          <w:sz w:val="28"/>
          <w:szCs w:val="28"/>
          <w:lang w:val="en-US"/>
        </w:rPr>
        <w:t>Kanfer</w:t>
      </w:r>
      <w:proofErr w:type="spellEnd"/>
      <w:r w:rsidRPr="009B07E9">
        <w:rPr>
          <w:sz w:val="28"/>
          <w:szCs w:val="28"/>
          <w:lang w:val="en-US"/>
        </w:rPr>
        <w:t xml:space="preserve"> F.H. et al. Factors influencing behavior and behavior change // Handbook of health psychology / A. Baum, T.A. Revenson, J.E. Singer (eds.). Mahwah: Lawrence Erlbaum Associates, 2001. P. 3– 18. </w:t>
      </w:r>
    </w:p>
    <w:p w:rsidR="00301306" w:rsidRPr="00423FE3" w:rsidRDefault="009B07E9" w:rsidP="00423FE3">
      <w:pPr>
        <w:pStyle w:val="ListParagraph"/>
        <w:numPr>
          <w:ilvl w:val="3"/>
          <w:numId w:val="27"/>
        </w:numPr>
        <w:spacing w:line="360" w:lineRule="auto"/>
        <w:rPr>
          <w:sz w:val="28"/>
          <w:szCs w:val="28"/>
        </w:rPr>
      </w:pPr>
      <w:r w:rsidRPr="009B07E9">
        <w:rPr>
          <w:sz w:val="28"/>
          <w:szCs w:val="28"/>
          <w:lang w:val="en-US"/>
        </w:rPr>
        <w:t xml:space="preserve">Fries J.F. Reducing disability in older age // Journal of the American Medical Association. 2002. Vol. 288 (31). </w:t>
      </w:r>
      <w:r w:rsidRPr="009B07E9">
        <w:rPr>
          <w:sz w:val="28"/>
          <w:szCs w:val="28"/>
        </w:rPr>
        <w:t>Р</w:t>
      </w:r>
      <w:r w:rsidRPr="009B07E9">
        <w:rPr>
          <w:sz w:val="28"/>
          <w:szCs w:val="28"/>
          <w:lang w:val="en-US"/>
        </w:rPr>
        <w:t>. 64–66.</w:t>
      </w:r>
      <w:r w:rsidR="00301306" w:rsidRPr="00423FE3">
        <w:rPr>
          <w:sz w:val="28"/>
          <w:szCs w:val="28"/>
          <w:lang w:val="uk-UA"/>
        </w:rPr>
        <w:br w:type="page"/>
      </w:r>
    </w:p>
    <w:p w:rsidR="00556995" w:rsidRDefault="00301306" w:rsidP="00423FE3">
      <w:pPr>
        <w:pStyle w:val="Heading1"/>
        <w:spacing w:before="0" w:line="360" w:lineRule="auto"/>
        <w:jc w:val="center"/>
        <w:rPr>
          <w:lang w:val="uk-UA"/>
        </w:rPr>
      </w:pPr>
      <w:bookmarkStart w:id="31" w:name="_Toc102760799"/>
      <w:r>
        <w:rPr>
          <w:lang w:val="uk-UA"/>
        </w:rPr>
        <w:lastRenderedPageBreak/>
        <w:t>ДОДАТОК А</w:t>
      </w:r>
      <w:bookmarkEnd w:id="31"/>
    </w:p>
    <w:p w:rsidR="00E845C5" w:rsidRDefault="00E845C5" w:rsidP="008A641E">
      <w:pPr>
        <w:tabs>
          <w:tab w:val="left" w:pos="0"/>
        </w:tabs>
        <w:spacing w:line="360" w:lineRule="auto"/>
        <w:ind w:firstLine="709"/>
        <w:jc w:val="center"/>
        <w:rPr>
          <w:sz w:val="28"/>
          <w:szCs w:val="28"/>
          <w:lang w:val="uk-UA"/>
        </w:rPr>
      </w:pPr>
      <w:r>
        <w:rPr>
          <w:sz w:val="28"/>
          <w:szCs w:val="28"/>
          <w:lang w:val="uk-UA"/>
        </w:rPr>
        <w:t xml:space="preserve">Суб’єктивна оцінка способу життя та соматичного здоров’я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1. Чи можете Ви розслабитися в стресовій ситуації, не вдаючись для цього до алкоголю, куріння або таблеток: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а) так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б) </w:t>
      </w:r>
      <w:proofErr w:type="spellStart"/>
      <w:r w:rsidRPr="008A641E">
        <w:rPr>
          <w:sz w:val="28"/>
          <w:szCs w:val="28"/>
          <w:lang w:val="uk-UA"/>
        </w:rPr>
        <w:t>рідко</w:t>
      </w:r>
      <w:proofErr w:type="spellEnd"/>
      <w:r w:rsidRPr="008A641E">
        <w:rPr>
          <w:sz w:val="28"/>
          <w:szCs w:val="28"/>
          <w:lang w:val="uk-UA"/>
        </w:rPr>
        <w:t xml:space="preserve">, але це мені вдається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в) ні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2. Наскільки Ваша реальна вага перевищує адекватну?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а) перевищує більш ніж на 50%;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б) на 25-49%;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в) на 15-24%;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г) на 4-10%;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д) не більше ніж на 3%; нижче на 11-19%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з) нижче на 20-25% </w:t>
      </w:r>
    </w:p>
    <w:p w:rsidR="008A641E" w:rsidRPr="008A641E" w:rsidRDefault="008A641E" w:rsidP="008A641E">
      <w:pPr>
        <w:tabs>
          <w:tab w:val="left" w:pos="0"/>
        </w:tabs>
        <w:spacing w:line="360" w:lineRule="auto"/>
        <w:ind w:firstLine="709"/>
        <w:jc w:val="both"/>
        <w:rPr>
          <w:sz w:val="28"/>
          <w:szCs w:val="28"/>
          <w:lang w:val="uk-UA"/>
        </w:rPr>
      </w:pPr>
      <w:r w:rsidRPr="008A641E">
        <w:rPr>
          <w:sz w:val="28"/>
          <w:szCs w:val="28"/>
          <w:lang w:val="uk-UA"/>
        </w:rPr>
        <w:t>і) нижче на 25%</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3. Чи застосовуєте Ви у повсякденному житті якийсь спосіб оздоровлення?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а) так, регулярно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б) так, але не регулярно </w:t>
      </w:r>
    </w:p>
    <w:p w:rsidR="008A641E" w:rsidRPr="008A641E" w:rsidRDefault="008A641E" w:rsidP="008A641E">
      <w:pPr>
        <w:tabs>
          <w:tab w:val="left" w:pos="0"/>
        </w:tabs>
        <w:spacing w:line="360" w:lineRule="auto"/>
        <w:ind w:firstLine="709"/>
        <w:jc w:val="both"/>
        <w:rPr>
          <w:sz w:val="28"/>
          <w:szCs w:val="28"/>
          <w:lang w:val="uk-UA"/>
        </w:rPr>
      </w:pPr>
      <w:r w:rsidRPr="008A641E">
        <w:rPr>
          <w:sz w:val="28"/>
          <w:szCs w:val="28"/>
          <w:lang w:val="uk-UA"/>
        </w:rPr>
        <w:t>в) ні</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4. Скільки разів на тиждень Ви займаєтеся фізичною культурою протягом 20 хвилин та більше?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а) 5-6 разів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б) 3 рази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в) 2 рази </w:t>
      </w:r>
    </w:p>
    <w:p w:rsidR="008A641E" w:rsidRPr="008A641E" w:rsidRDefault="008A641E" w:rsidP="008A641E">
      <w:pPr>
        <w:tabs>
          <w:tab w:val="left" w:pos="0"/>
        </w:tabs>
        <w:spacing w:line="360" w:lineRule="auto"/>
        <w:ind w:firstLine="709"/>
        <w:jc w:val="both"/>
        <w:rPr>
          <w:sz w:val="28"/>
          <w:szCs w:val="28"/>
          <w:lang w:val="uk-UA"/>
        </w:rPr>
      </w:pPr>
      <w:r w:rsidRPr="008A641E">
        <w:rPr>
          <w:sz w:val="28"/>
          <w:szCs w:val="28"/>
          <w:lang w:val="uk-UA"/>
        </w:rPr>
        <w:t>г) жодного разу</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5.Наскільки тривалим є Ваш сон (на добу)?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а) менше 5 годин;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б) 5-6 годин;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в)7-8 годин;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lastRenderedPageBreak/>
        <w:t xml:space="preserve">г) 9-10 годин; </w:t>
      </w:r>
    </w:p>
    <w:p w:rsidR="008A641E" w:rsidRPr="008A641E" w:rsidRDefault="008A641E" w:rsidP="008A641E">
      <w:pPr>
        <w:tabs>
          <w:tab w:val="left" w:pos="0"/>
        </w:tabs>
        <w:spacing w:line="360" w:lineRule="auto"/>
        <w:ind w:firstLine="709"/>
        <w:jc w:val="both"/>
        <w:rPr>
          <w:sz w:val="28"/>
          <w:szCs w:val="28"/>
          <w:lang w:val="uk-UA"/>
        </w:rPr>
      </w:pPr>
      <w:r w:rsidRPr="008A641E">
        <w:rPr>
          <w:sz w:val="28"/>
          <w:szCs w:val="28"/>
          <w:lang w:val="uk-UA"/>
        </w:rPr>
        <w:t>д) більше 10 годин.</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6. Як часто Ви харчуєтеся протягом дня?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а) 3-4 рази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б) 2 рази </w:t>
      </w:r>
    </w:p>
    <w:p w:rsidR="008A641E" w:rsidRPr="008A641E" w:rsidRDefault="008A641E" w:rsidP="008A641E">
      <w:pPr>
        <w:tabs>
          <w:tab w:val="left" w:pos="0"/>
        </w:tabs>
        <w:spacing w:line="360" w:lineRule="auto"/>
        <w:ind w:firstLine="709"/>
        <w:jc w:val="both"/>
        <w:rPr>
          <w:sz w:val="28"/>
          <w:szCs w:val="28"/>
          <w:lang w:val="uk-UA"/>
        </w:rPr>
      </w:pPr>
      <w:r w:rsidRPr="008A641E">
        <w:rPr>
          <w:sz w:val="28"/>
          <w:szCs w:val="28"/>
          <w:lang w:val="uk-UA"/>
        </w:rPr>
        <w:t>в) 1 раз</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7. Скільки разів на тиждень Ви снідаєте?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а) жодного разу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б) час від часу </w:t>
      </w:r>
    </w:p>
    <w:p w:rsidR="008A641E" w:rsidRPr="008A641E" w:rsidRDefault="008A641E" w:rsidP="008A641E">
      <w:pPr>
        <w:tabs>
          <w:tab w:val="left" w:pos="0"/>
        </w:tabs>
        <w:spacing w:line="360" w:lineRule="auto"/>
        <w:ind w:firstLine="709"/>
        <w:jc w:val="both"/>
        <w:rPr>
          <w:sz w:val="28"/>
          <w:szCs w:val="28"/>
          <w:lang w:val="uk-UA"/>
        </w:rPr>
      </w:pPr>
      <w:r w:rsidRPr="008A641E">
        <w:rPr>
          <w:sz w:val="28"/>
          <w:szCs w:val="28"/>
          <w:lang w:val="uk-UA"/>
        </w:rPr>
        <w:t>в) щодня</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8.Як часто Ви пропускаєте заняття через хворобу?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а) хворію дуже </w:t>
      </w:r>
      <w:proofErr w:type="spellStart"/>
      <w:r w:rsidRPr="008A641E">
        <w:rPr>
          <w:sz w:val="28"/>
          <w:szCs w:val="28"/>
          <w:lang w:val="uk-UA"/>
        </w:rPr>
        <w:t>рідко</w:t>
      </w:r>
      <w:proofErr w:type="spellEnd"/>
      <w:r w:rsidRPr="008A641E">
        <w:rPr>
          <w:sz w:val="28"/>
          <w:szCs w:val="28"/>
          <w:lang w:val="uk-UA"/>
        </w:rPr>
        <w:t xml:space="preserve">, раз на кілька років,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б) хворію 1-2 рази на рік,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в) хворію 1 раз на півроку,</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г) хворію 1 раз на місяць, </w:t>
      </w:r>
    </w:p>
    <w:p w:rsidR="008A641E" w:rsidRPr="008A641E" w:rsidRDefault="008A641E" w:rsidP="008A641E">
      <w:pPr>
        <w:tabs>
          <w:tab w:val="left" w:pos="0"/>
        </w:tabs>
        <w:spacing w:line="360" w:lineRule="auto"/>
        <w:ind w:firstLine="709"/>
        <w:jc w:val="both"/>
        <w:rPr>
          <w:sz w:val="28"/>
          <w:szCs w:val="28"/>
          <w:lang w:val="uk-UA"/>
        </w:rPr>
      </w:pPr>
      <w:r w:rsidRPr="008A641E">
        <w:rPr>
          <w:sz w:val="28"/>
          <w:szCs w:val="28"/>
          <w:lang w:val="uk-UA"/>
        </w:rPr>
        <w:t>д) хворію 1 раз на один, два тижні</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9. Як часто Ви курите?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а) ніколи;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б) дуже </w:t>
      </w:r>
      <w:proofErr w:type="spellStart"/>
      <w:r w:rsidRPr="008A641E">
        <w:rPr>
          <w:sz w:val="28"/>
          <w:szCs w:val="28"/>
          <w:lang w:val="uk-UA"/>
        </w:rPr>
        <w:t>рідко</w:t>
      </w:r>
      <w:proofErr w:type="spellEnd"/>
      <w:r w:rsidRPr="008A641E">
        <w:rPr>
          <w:sz w:val="28"/>
          <w:szCs w:val="28"/>
          <w:lang w:val="uk-UA"/>
        </w:rPr>
        <w:t xml:space="preserve">, не більше 1-2 разів на місяць;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в) іноді (за компанію); </w:t>
      </w:r>
    </w:p>
    <w:p w:rsidR="008A641E" w:rsidRPr="008A641E" w:rsidRDefault="008A641E" w:rsidP="008A641E">
      <w:pPr>
        <w:tabs>
          <w:tab w:val="left" w:pos="0"/>
        </w:tabs>
        <w:spacing w:line="360" w:lineRule="auto"/>
        <w:ind w:firstLine="709"/>
        <w:jc w:val="both"/>
        <w:rPr>
          <w:sz w:val="28"/>
          <w:szCs w:val="28"/>
          <w:lang w:val="uk-UA"/>
        </w:rPr>
      </w:pPr>
      <w:r w:rsidRPr="008A641E">
        <w:rPr>
          <w:sz w:val="28"/>
          <w:szCs w:val="28"/>
          <w:lang w:val="uk-UA"/>
        </w:rPr>
        <w:t>г) щодня по 5-6 сигарет;</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10.Як часто Ви вживаєте алкоголь?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а) не вживаю взагалі;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б) 50-70 г сухого або міцного вина 1 раз на тиждень;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в) дуже </w:t>
      </w:r>
      <w:proofErr w:type="spellStart"/>
      <w:r w:rsidRPr="008A641E">
        <w:rPr>
          <w:sz w:val="28"/>
          <w:szCs w:val="28"/>
          <w:lang w:val="uk-UA"/>
        </w:rPr>
        <w:t>рідко</w:t>
      </w:r>
      <w:proofErr w:type="spellEnd"/>
      <w:r w:rsidRPr="008A641E">
        <w:rPr>
          <w:sz w:val="28"/>
          <w:szCs w:val="28"/>
          <w:lang w:val="uk-UA"/>
        </w:rPr>
        <w:t xml:space="preserve">, не більше (50 г міцних напоїв) 1-2 рази на місяць;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г) щодня, але не більше 40- 50 г на день, </w:t>
      </w:r>
    </w:p>
    <w:p w:rsidR="008A641E"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д) кілька разів на місяць, але у великій кількості; </w:t>
      </w:r>
    </w:p>
    <w:p w:rsidR="00556995" w:rsidRDefault="008A641E" w:rsidP="008A641E">
      <w:pPr>
        <w:tabs>
          <w:tab w:val="left" w:pos="0"/>
        </w:tabs>
        <w:spacing w:line="360" w:lineRule="auto"/>
        <w:ind w:firstLine="709"/>
        <w:jc w:val="both"/>
        <w:rPr>
          <w:sz w:val="28"/>
          <w:szCs w:val="28"/>
          <w:lang w:val="uk-UA"/>
        </w:rPr>
      </w:pPr>
      <w:r w:rsidRPr="008A641E">
        <w:rPr>
          <w:sz w:val="28"/>
          <w:szCs w:val="28"/>
          <w:lang w:val="uk-UA"/>
        </w:rPr>
        <w:t>е) щодня більше 150-200 г.</w:t>
      </w:r>
    </w:p>
    <w:p w:rsidR="008A641E" w:rsidRDefault="008A641E">
      <w:pPr>
        <w:widowControl/>
        <w:rPr>
          <w:sz w:val="28"/>
          <w:szCs w:val="28"/>
          <w:lang w:val="uk-UA"/>
        </w:rPr>
      </w:pPr>
      <w:r>
        <w:rPr>
          <w:sz w:val="28"/>
          <w:szCs w:val="28"/>
          <w:lang w:val="uk-UA"/>
        </w:rPr>
        <w:br w:type="page"/>
      </w:r>
    </w:p>
    <w:p w:rsidR="008A641E" w:rsidRPr="008A641E" w:rsidRDefault="008A641E" w:rsidP="008A641E">
      <w:pPr>
        <w:tabs>
          <w:tab w:val="left" w:pos="0"/>
        </w:tabs>
        <w:spacing w:line="360" w:lineRule="auto"/>
        <w:ind w:firstLine="709"/>
        <w:jc w:val="both"/>
        <w:rPr>
          <w:sz w:val="28"/>
          <w:szCs w:val="28"/>
          <w:lang w:val="uk-UA"/>
        </w:rPr>
      </w:pPr>
      <w:r w:rsidRPr="008A641E">
        <w:rPr>
          <w:sz w:val="28"/>
          <w:szCs w:val="28"/>
          <w:lang w:val="uk-UA"/>
        </w:rPr>
        <w:lastRenderedPageBreak/>
        <w:t>Ключ:</w:t>
      </w:r>
    </w:p>
    <w:p w:rsidR="00B231A7"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1. а = 10, б = 5, в = 0 </w:t>
      </w:r>
    </w:p>
    <w:p w:rsidR="00B231A7"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2. а = -10, б = -2, в = -3, г = 6, д = 8, е = 10, ж = -3, з = - 2, і = -10 </w:t>
      </w:r>
    </w:p>
    <w:p w:rsidR="00B231A7"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3. а = 10, б = 5, в = 0 </w:t>
      </w:r>
    </w:p>
    <w:p w:rsidR="00B231A7"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4. а = 10, б = 6, в = 4, г = 0 </w:t>
      </w:r>
    </w:p>
    <w:p w:rsidR="00B231A7"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5. а = 0, б = 4, в = 8, г = 4, д = 0 </w:t>
      </w:r>
    </w:p>
    <w:p w:rsidR="00B231A7"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6. а = 6, б = 3, в = 1 </w:t>
      </w:r>
    </w:p>
    <w:p w:rsidR="00B231A7"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7. а = 0, б = 2, в = 6 </w:t>
      </w:r>
    </w:p>
    <w:p w:rsidR="00B231A7"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8. а = 10, б = 7, в = 5, г = 2 , д = 0 </w:t>
      </w:r>
    </w:p>
    <w:p w:rsidR="00B231A7" w:rsidRDefault="008A641E" w:rsidP="00B231A7">
      <w:pPr>
        <w:tabs>
          <w:tab w:val="left" w:pos="0"/>
        </w:tabs>
        <w:spacing w:line="360" w:lineRule="auto"/>
        <w:ind w:firstLine="709"/>
        <w:jc w:val="both"/>
        <w:rPr>
          <w:sz w:val="28"/>
          <w:szCs w:val="28"/>
          <w:lang w:val="uk-UA"/>
        </w:rPr>
      </w:pPr>
      <w:r w:rsidRPr="008A641E">
        <w:rPr>
          <w:sz w:val="28"/>
          <w:szCs w:val="28"/>
          <w:lang w:val="uk-UA"/>
        </w:rPr>
        <w:t xml:space="preserve">9. а = 10, б = 6, в = 3, г = 0, д = -8 </w:t>
      </w:r>
    </w:p>
    <w:p w:rsidR="008A641E" w:rsidRPr="008A641E" w:rsidRDefault="008A641E" w:rsidP="00B231A7">
      <w:pPr>
        <w:tabs>
          <w:tab w:val="left" w:pos="0"/>
        </w:tabs>
        <w:spacing w:line="360" w:lineRule="auto"/>
        <w:ind w:firstLine="709"/>
        <w:jc w:val="both"/>
        <w:rPr>
          <w:sz w:val="28"/>
          <w:szCs w:val="28"/>
          <w:lang w:val="uk-UA"/>
        </w:rPr>
      </w:pPr>
      <w:r w:rsidRPr="008A641E">
        <w:rPr>
          <w:sz w:val="28"/>
          <w:szCs w:val="28"/>
          <w:lang w:val="uk-UA"/>
        </w:rPr>
        <w:t>10. а = 10, б = 6, в = 8, г = -4, д = -8, е = -10</w:t>
      </w:r>
    </w:p>
    <w:p w:rsidR="00B231A7"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Підсумуйте всі </w:t>
      </w:r>
      <w:r w:rsidR="00B231A7">
        <w:rPr>
          <w:sz w:val="28"/>
          <w:szCs w:val="28"/>
          <w:lang w:val="uk-UA"/>
        </w:rPr>
        <w:t>бали</w:t>
      </w:r>
      <w:r w:rsidRPr="008A641E">
        <w:rPr>
          <w:sz w:val="28"/>
          <w:szCs w:val="28"/>
          <w:lang w:val="uk-UA"/>
        </w:rPr>
        <w:t xml:space="preserve"> і зробіть висновок про характер Вашого способу життя за наступною шкалою: </w:t>
      </w:r>
    </w:p>
    <w:p w:rsidR="00B231A7" w:rsidRDefault="008A641E" w:rsidP="008A641E">
      <w:pPr>
        <w:tabs>
          <w:tab w:val="left" w:pos="0"/>
        </w:tabs>
        <w:spacing w:line="360" w:lineRule="auto"/>
        <w:ind w:firstLine="709"/>
        <w:jc w:val="both"/>
        <w:rPr>
          <w:sz w:val="28"/>
          <w:szCs w:val="28"/>
          <w:lang w:val="uk-UA"/>
        </w:rPr>
      </w:pPr>
      <w:r w:rsidRPr="008A641E">
        <w:rPr>
          <w:sz w:val="28"/>
          <w:szCs w:val="28"/>
          <w:lang w:val="uk-UA"/>
        </w:rPr>
        <w:t xml:space="preserve">88-60 </w:t>
      </w:r>
      <w:r w:rsidR="00B231A7">
        <w:rPr>
          <w:sz w:val="28"/>
          <w:szCs w:val="28"/>
          <w:lang w:val="uk-UA"/>
        </w:rPr>
        <w:t>валів</w:t>
      </w:r>
      <w:r w:rsidRPr="008A641E">
        <w:rPr>
          <w:sz w:val="28"/>
          <w:szCs w:val="28"/>
          <w:lang w:val="uk-UA"/>
        </w:rPr>
        <w:t xml:space="preserve">: можливо не замислюючись - Ви ведете здоровий спосіб життя. </w:t>
      </w:r>
    </w:p>
    <w:p w:rsidR="00B231A7" w:rsidRDefault="00B231A7" w:rsidP="008A641E">
      <w:pPr>
        <w:tabs>
          <w:tab w:val="left" w:pos="0"/>
        </w:tabs>
        <w:spacing w:line="360" w:lineRule="auto"/>
        <w:ind w:firstLine="709"/>
        <w:jc w:val="both"/>
        <w:rPr>
          <w:sz w:val="28"/>
          <w:szCs w:val="28"/>
          <w:lang w:val="uk-UA"/>
        </w:rPr>
      </w:pPr>
      <w:r>
        <w:rPr>
          <w:sz w:val="28"/>
          <w:szCs w:val="28"/>
          <w:lang w:val="uk-UA"/>
        </w:rPr>
        <w:t>59-50 балів: Ваше ставлення до ЗС</w:t>
      </w:r>
      <w:r w:rsidR="008A641E" w:rsidRPr="008A641E">
        <w:rPr>
          <w:sz w:val="28"/>
          <w:szCs w:val="28"/>
          <w:lang w:val="uk-UA"/>
        </w:rPr>
        <w:t xml:space="preserve">Ж можна оцінити як хороше. </w:t>
      </w:r>
    </w:p>
    <w:p w:rsidR="00B231A7" w:rsidRDefault="00B231A7" w:rsidP="008A641E">
      <w:pPr>
        <w:tabs>
          <w:tab w:val="left" w:pos="0"/>
        </w:tabs>
        <w:spacing w:line="360" w:lineRule="auto"/>
        <w:ind w:firstLine="709"/>
        <w:jc w:val="both"/>
        <w:rPr>
          <w:sz w:val="28"/>
          <w:szCs w:val="28"/>
          <w:lang w:val="uk-UA"/>
        </w:rPr>
      </w:pPr>
      <w:r>
        <w:rPr>
          <w:sz w:val="28"/>
          <w:szCs w:val="28"/>
          <w:lang w:val="uk-UA"/>
        </w:rPr>
        <w:t>49-35 балів: Ваше ставлення до ЗСЖ можна оцінити як задовільне</w:t>
      </w:r>
      <w:r w:rsidR="008A641E" w:rsidRPr="008A641E">
        <w:rPr>
          <w:sz w:val="28"/>
          <w:szCs w:val="28"/>
          <w:lang w:val="uk-UA"/>
        </w:rPr>
        <w:t xml:space="preserve">. Подумайте над тим, що можна змінити. </w:t>
      </w:r>
    </w:p>
    <w:p w:rsidR="00E845C5" w:rsidRDefault="00B231A7" w:rsidP="008A641E">
      <w:pPr>
        <w:tabs>
          <w:tab w:val="left" w:pos="0"/>
        </w:tabs>
        <w:spacing w:line="360" w:lineRule="auto"/>
        <w:ind w:firstLine="709"/>
        <w:jc w:val="both"/>
        <w:rPr>
          <w:sz w:val="28"/>
          <w:szCs w:val="28"/>
          <w:lang w:val="uk-UA"/>
        </w:rPr>
      </w:pPr>
      <w:r>
        <w:rPr>
          <w:sz w:val="28"/>
          <w:szCs w:val="28"/>
          <w:lang w:val="uk-UA"/>
        </w:rPr>
        <w:t>30 і менше балів</w:t>
      </w:r>
      <w:r w:rsidR="008A641E" w:rsidRPr="008A641E">
        <w:rPr>
          <w:sz w:val="28"/>
          <w:szCs w:val="28"/>
          <w:lang w:val="uk-UA"/>
        </w:rPr>
        <w:t>: Ваші з</w:t>
      </w:r>
      <w:r>
        <w:rPr>
          <w:sz w:val="28"/>
          <w:szCs w:val="28"/>
          <w:lang w:val="uk-UA"/>
        </w:rPr>
        <w:t>вички та поведінка далекі від ЗС</w:t>
      </w:r>
      <w:r w:rsidR="008A641E" w:rsidRPr="008A641E">
        <w:rPr>
          <w:sz w:val="28"/>
          <w:szCs w:val="28"/>
          <w:lang w:val="uk-UA"/>
        </w:rPr>
        <w:t>Ж, Ви нехтуєте своїм здоров'ям.</w:t>
      </w:r>
    </w:p>
    <w:p w:rsidR="00E845C5" w:rsidRDefault="00E845C5">
      <w:pPr>
        <w:widowControl/>
        <w:rPr>
          <w:sz w:val="28"/>
          <w:szCs w:val="28"/>
          <w:lang w:val="uk-UA"/>
        </w:rPr>
      </w:pPr>
      <w:r>
        <w:rPr>
          <w:sz w:val="28"/>
          <w:szCs w:val="28"/>
          <w:lang w:val="uk-UA"/>
        </w:rPr>
        <w:br w:type="page"/>
      </w:r>
    </w:p>
    <w:p w:rsidR="008A641E" w:rsidRDefault="00E845C5" w:rsidP="00423FE3">
      <w:pPr>
        <w:pStyle w:val="Heading1"/>
        <w:spacing w:line="360" w:lineRule="auto"/>
        <w:jc w:val="center"/>
        <w:rPr>
          <w:lang w:val="uk-UA"/>
        </w:rPr>
      </w:pPr>
      <w:bookmarkStart w:id="32" w:name="_Toc102760800"/>
      <w:r>
        <w:rPr>
          <w:lang w:val="uk-UA"/>
        </w:rPr>
        <w:lastRenderedPageBreak/>
        <w:t>ДОДАТОК Б</w:t>
      </w:r>
      <w:bookmarkEnd w:id="32"/>
    </w:p>
    <w:p w:rsidR="00E845C5" w:rsidRPr="00E845C5" w:rsidRDefault="00E845C5" w:rsidP="00E845C5">
      <w:pPr>
        <w:widowControl/>
        <w:spacing w:line="360" w:lineRule="auto"/>
        <w:jc w:val="center"/>
        <w:rPr>
          <w:sz w:val="28"/>
          <w:szCs w:val="28"/>
          <w:lang w:val="uk-UA"/>
        </w:rPr>
      </w:pPr>
      <w:r>
        <w:rPr>
          <w:sz w:val="28"/>
          <w:szCs w:val="28"/>
          <w:lang w:val="uk-UA"/>
        </w:rPr>
        <w:t>О</w:t>
      </w:r>
      <w:r w:rsidRPr="00E845C5">
        <w:rPr>
          <w:sz w:val="28"/>
          <w:szCs w:val="28"/>
          <w:lang w:val="uk-UA"/>
        </w:rPr>
        <w:t xml:space="preserve">питувальник “Профіль здорового способу життя – </w:t>
      </w:r>
      <w:proofErr w:type="spellStart"/>
      <w:r w:rsidRPr="00E845C5">
        <w:rPr>
          <w:sz w:val="28"/>
          <w:szCs w:val="28"/>
          <w:lang w:val="uk-UA"/>
        </w:rPr>
        <w:t>ПроЗСЖ</w:t>
      </w:r>
      <w:proofErr w:type="spellEnd"/>
      <w:r w:rsidRPr="00E845C5">
        <w:rPr>
          <w:sz w:val="28"/>
          <w:szCs w:val="28"/>
          <w:lang w:val="uk-UA"/>
        </w:rPr>
        <w:t xml:space="preserve"> (</w:t>
      </w:r>
      <w:proofErr w:type="spellStart"/>
      <w:r w:rsidRPr="00E845C5">
        <w:rPr>
          <w:sz w:val="28"/>
          <w:szCs w:val="28"/>
          <w:lang w:val="uk-UA"/>
        </w:rPr>
        <w:t>Healt</w:t>
      </w:r>
      <w:proofErr w:type="spellEnd"/>
      <w:r w:rsidRPr="00E845C5">
        <w:rPr>
          <w:sz w:val="28"/>
          <w:szCs w:val="28"/>
          <w:lang w:val="en-US"/>
        </w:rPr>
        <w:t>h</w:t>
      </w:r>
      <w:r w:rsidRPr="00E845C5">
        <w:rPr>
          <w:sz w:val="28"/>
          <w:szCs w:val="28"/>
          <w:lang w:val="uk-UA"/>
        </w:rPr>
        <w:t xml:space="preserve"> </w:t>
      </w:r>
      <w:proofErr w:type="spellStart"/>
      <w:r w:rsidRPr="00E845C5">
        <w:rPr>
          <w:sz w:val="28"/>
          <w:szCs w:val="28"/>
          <w:lang w:val="uk-UA"/>
        </w:rPr>
        <w:t>Promoting</w:t>
      </w:r>
      <w:proofErr w:type="spellEnd"/>
      <w:r w:rsidRPr="00E845C5">
        <w:rPr>
          <w:sz w:val="28"/>
          <w:szCs w:val="28"/>
          <w:lang w:val="uk-UA"/>
        </w:rPr>
        <w:t xml:space="preserve"> </w:t>
      </w:r>
      <w:proofErr w:type="spellStart"/>
      <w:r w:rsidRPr="00E845C5">
        <w:rPr>
          <w:sz w:val="28"/>
          <w:szCs w:val="28"/>
          <w:lang w:val="uk-UA"/>
        </w:rPr>
        <w:t>Lifestyle</w:t>
      </w:r>
      <w:proofErr w:type="spellEnd"/>
      <w:r w:rsidRPr="00E845C5">
        <w:rPr>
          <w:sz w:val="28"/>
          <w:szCs w:val="28"/>
          <w:lang w:val="uk-UA"/>
        </w:rPr>
        <w:t xml:space="preserve"> </w:t>
      </w:r>
      <w:proofErr w:type="spellStart"/>
      <w:r w:rsidRPr="00E845C5">
        <w:rPr>
          <w:sz w:val="28"/>
          <w:szCs w:val="28"/>
          <w:lang w:val="uk-UA"/>
        </w:rPr>
        <w:t>Profile</w:t>
      </w:r>
      <w:proofErr w:type="spellEnd"/>
      <w:r w:rsidRPr="00E845C5">
        <w:rPr>
          <w:sz w:val="28"/>
          <w:szCs w:val="28"/>
          <w:lang w:val="uk-UA"/>
        </w:rPr>
        <w:t xml:space="preserve"> — HPLP-II)”</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Інструкції. Нижче наводиться ряд тверджень, які стосуються вашого нинішнього способу життя або особистих навичок. Вам необхідно оцінити ступінь відповідності кожного із запропонованих тверджень, який найкраще відображає ступінь Вашої згоди чи незгоди. Послідовно, прочитавши кожне висловлювання, виберіть одну з чотирьох можливих відпо</w:t>
      </w:r>
      <w:r>
        <w:rPr>
          <w:sz w:val="28"/>
          <w:szCs w:val="28"/>
          <w:lang w:val="uk-UA"/>
        </w:rPr>
        <w:t>відей: «не згоден» — 1, «швидше не згоден» — 2, «швидше</w:t>
      </w:r>
      <w:r w:rsidRPr="00E845C5">
        <w:rPr>
          <w:sz w:val="28"/>
          <w:szCs w:val="28"/>
          <w:lang w:val="uk-UA"/>
        </w:rPr>
        <w:t xml:space="preserve"> згоден» — 3, «цілком згоден» — 4, і </w:t>
      </w:r>
      <w:r w:rsidR="001E5214">
        <w:rPr>
          <w:sz w:val="28"/>
          <w:szCs w:val="28"/>
          <w:lang w:val="uk-UA"/>
        </w:rPr>
        <w:t xml:space="preserve">оберіть цифру </w:t>
      </w:r>
      <w:r w:rsidRPr="00E845C5">
        <w:rPr>
          <w:sz w:val="28"/>
          <w:szCs w:val="28"/>
          <w:lang w:val="uk-UA"/>
        </w:rPr>
        <w:t>відповідної графи на листі відповідей. Не пропускайте жодного висловлювання. Пам'ятайте, що правильних та неправильних відповідей не існує.</w:t>
      </w:r>
    </w:p>
    <w:p w:rsidR="00E845C5" w:rsidRPr="00E845C5" w:rsidRDefault="00E845C5" w:rsidP="00E845C5">
      <w:pPr>
        <w:tabs>
          <w:tab w:val="left" w:pos="0"/>
        </w:tabs>
        <w:spacing w:line="360" w:lineRule="auto"/>
        <w:ind w:firstLine="709"/>
        <w:jc w:val="both"/>
        <w:rPr>
          <w:sz w:val="28"/>
          <w:szCs w:val="28"/>
          <w:lang w:val="uk-UA"/>
        </w:rPr>
      </w:pPr>
      <w:r>
        <w:rPr>
          <w:sz w:val="28"/>
          <w:szCs w:val="28"/>
          <w:lang w:val="uk-UA"/>
        </w:rPr>
        <w:t>Тв</w:t>
      </w:r>
      <w:r w:rsidRPr="00E845C5">
        <w:rPr>
          <w:sz w:val="28"/>
          <w:szCs w:val="28"/>
          <w:lang w:val="uk-UA"/>
        </w:rPr>
        <w:t>ердження:</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1. Обговорюю свої проблеми та сумніви з близькими мені людьми.</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2. Віддаю перевагу дієті з низьким вмістом жирів та холестерину.</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3. Описую будь-які незвичайні прояви чи симптоми лікаря.</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4. Виконую певну програму вправ.</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5. Досить сплю.</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6. Відчуваю, що я позитивно зростаю і розвиваюся.</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7. Легко хвалю інших за досягнення.</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 xml:space="preserve">8. Обмежую вживання цукру та </w:t>
      </w:r>
      <w:proofErr w:type="spellStart"/>
      <w:r w:rsidRPr="00E845C5">
        <w:rPr>
          <w:sz w:val="28"/>
          <w:szCs w:val="28"/>
          <w:lang w:val="uk-UA"/>
        </w:rPr>
        <w:t>цукромістких</w:t>
      </w:r>
      <w:proofErr w:type="spellEnd"/>
      <w:r w:rsidRPr="00E845C5">
        <w:rPr>
          <w:sz w:val="28"/>
          <w:szCs w:val="28"/>
          <w:lang w:val="uk-UA"/>
        </w:rPr>
        <w:t xml:space="preserve"> продуктів.</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9. Читаю чи слухаю програми про здоров'я.</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10. Виконую серйозне фізичне навантаження (не менше 20 хвилин інтенсивних занять) не менше 3 разів на тиждень.</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11. Щодня я знаходжу час, щоб розслабитися, відпочити.</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12. Вірю, що у моєму житті є мета.</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13. Зберігаю значні та серйозні відносини з оточуючими.</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 xml:space="preserve">14. З'їдаю 6-11 порцій хліба, зернових або </w:t>
      </w:r>
      <w:proofErr w:type="spellStart"/>
      <w:r w:rsidRPr="00E845C5">
        <w:rPr>
          <w:sz w:val="28"/>
          <w:szCs w:val="28"/>
          <w:lang w:val="uk-UA"/>
        </w:rPr>
        <w:t>цільнозернових</w:t>
      </w:r>
      <w:proofErr w:type="spellEnd"/>
      <w:r w:rsidRPr="00E845C5">
        <w:rPr>
          <w:sz w:val="28"/>
          <w:szCs w:val="28"/>
          <w:lang w:val="uk-UA"/>
        </w:rPr>
        <w:t xml:space="preserve"> макаронів щодня (1 од. = хліб 25-30 </w:t>
      </w:r>
      <w:proofErr w:type="spellStart"/>
      <w:r w:rsidRPr="00E845C5">
        <w:rPr>
          <w:sz w:val="28"/>
          <w:szCs w:val="28"/>
          <w:lang w:val="uk-UA"/>
        </w:rPr>
        <w:t>гр</w:t>
      </w:r>
      <w:proofErr w:type="spellEnd"/>
      <w:r w:rsidRPr="00E845C5">
        <w:rPr>
          <w:sz w:val="28"/>
          <w:szCs w:val="28"/>
          <w:lang w:val="uk-UA"/>
        </w:rPr>
        <w:t xml:space="preserve">; 1 од. = каша 50 </w:t>
      </w:r>
      <w:proofErr w:type="spellStart"/>
      <w:r w:rsidRPr="00E845C5">
        <w:rPr>
          <w:sz w:val="28"/>
          <w:szCs w:val="28"/>
          <w:lang w:val="uk-UA"/>
        </w:rPr>
        <w:t>гр</w:t>
      </w:r>
      <w:proofErr w:type="spellEnd"/>
      <w:r w:rsidRPr="00E845C5">
        <w:rPr>
          <w:sz w:val="28"/>
          <w:szCs w:val="28"/>
          <w:lang w:val="uk-UA"/>
        </w:rPr>
        <w:t xml:space="preserve">; 1 од. = макарони варені - 50 </w:t>
      </w:r>
      <w:proofErr w:type="spellStart"/>
      <w:r w:rsidRPr="00E845C5">
        <w:rPr>
          <w:sz w:val="28"/>
          <w:szCs w:val="28"/>
          <w:lang w:val="uk-UA"/>
        </w:rPr>
        <w:t>гр</w:t>
      </w:r>
      <w:proofErr w:type="spellEnd"/>
      <w:r w:rsidRPr="00E845C5">
        <w:rPr>
          <w:sz w:val="28"/>
          <w:szCs w:val="28"/>
          <w:lang w:val="uk-UA"/>
        </w:rPr>
        <w:t>).</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lastRenderedPageBreak/>
        <w:t>15. Перепитую фахівців, які займаються моїм здоров'ям, щоб зрозуміти їх інструкції.</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16. Досить активно займаюся спортом або фізичним навантаженням (наприклад, швидко ходжу протягом 30-40 хвилин, п'ять і більше разів на тиждень).</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17. Приймаю (у житті) те, що я не можу змінити.</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18. Дивлюсь у майбутнє.</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19. Проводжу час із близькими друзями.</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20. З'їдаю 2-4 порції фруктів щодня (1 порція фруктів = 1 фрукт середнього розміру або ½ склянки фруктового соку).</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21. Цікавлюся альтернативною думкою щодо поставленого мені діагнозу (прописаного лікування).</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22. Займаюся плаванням чи танцями чи їжджу на велосипеді у вільний час.</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23. Коли лягаю спати, концентруюсь на приємних думках.</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24. Почуваюся задоволеним і умиротвореним.</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25. З легкістю виявляю турботу, любов і тепло по відношенню до інших.</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26. З'їдаю 3-5 порцій овочів щодня (1 порція овочів = 1 овоч середнього розміру або десертна тарілка варених/сирих овочів, або десертна тарілка овочевого супу).</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27. Обговорюю хвилюючі мене питання про здоров'я з різними фахівцями.</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28. Роблю силові вправи принаймні 3 рази на тиждень.</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29. Використовую спеціальні техніки, щоб контролювати стрес.</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30. Працюю на довгострокові цілі.</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31. Я знаходжу розуміння людей, які мені дорогі, і вони також мене розуміють.</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32. З'їдаю 2-3 порції молока, йогурту або сиру щодня (1 од. = склянка молока або йогурту 1%; 1 од. = скибочка сиру 30 гр.).</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 xml:space="preserve">33. Обстежую своє тіло не рідше ніж раз на місяць щодо небезпечних </w:t>
      </w:r>
      <w:r w:rsidRPr="00E845C5">
        <w:rPr>
          <w:sz w:val="28"/>
          <w:szCs w:val="28"/>
          <w:lang w:val="uk-UA"/>
        </w:rPr>
        <w:lastRenderedPageBreak/>
        <w:t>змін або загрозливих ознак.</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34. Отримую фізичне навантаження у повсякденних умовах (наприклад, використовую сходи замість ескалатора чи ліфта).</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35. Намагаюся збалансувати час між роботою та відпочинком.</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36. Вважаю, що кожен день приносить щось нове, незвичайне та потребує зусиль.</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37. Знаходжу змогу близьких відносин.</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 xml:space="preserve">38. З'їдаю не більше 2-3 порцій білкової їжі (м'ясо, м'ясні продукти, риба, яйця, боби, горіхи) на день (1 порція м'яса = 80-90 грам м'яса в готовому вигляді; 1 порція ½ яйця; 1 порція = 2 </w:t>
      </w:r>
      <w:proofErr w:type="spellStart"/>
      <w:r w:rsidRPr="00E845C5">
        <w:rPr>
          <w:sz w:val="28"/>
          <w:szCs w:val="28"/>
          <w:lang w:val="uk-UA"/>
        </w:rPr>
        <w:t>ст.л.горіхів</w:t>
      </w:r>
      <w:proofErr w:type="spellEnd"/>
      <w:r w:rsidRPr="00E845C5">
        <w:rPr>
          <w:sz w:val="28"/>
          <w:szCs w:val="28"/>
          <w:lang w:val="uk-UA"/>
        </w:rPr>
        <w:t>).</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39. Цікавлюся у лікарів, як краще дбати про своє здоров'я.</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40. Вимірюю свій пульс під час фізичних навантажень.</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 xml:space="preserve">41. Проводжу 15-20 хвилин, розслабляючись або </w:t>
      </w:r>
      <w:proofErr w:type="spellStart"/>
      <w:r w:rsidRPr="00E845C5">
        <w:rPr>
          <w:sz w:val="28"/>
          <w:szCs w:val="28"/>
          <w:lang w:val="uk-UA"/>
        </w:rPr>
        <w:t>медитуючи</w:t>
      </w:r>
      <w:proofErr w:type="spellEnd"/>
      <w:r w:rsidRPr="00E845C5">
        <w:rPr>
          <w:sz w:val="28"/>
          <w:szCs w:val="28"/>
          <w:lang w:val="uk-UA"/>
        </w:rPr>
        <w:t xml:space="preserve"> щодня.</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42. Знаю, що важливо для мене у житті.</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43. Мене підтримують люди, з якими спілкуюся.</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44. Читаю етикетку на продуктах, щоб дізнатися про їх склад, співвідношення білків, жирів, вуглеводів та корисних елементів.</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45. Відвідую спеціальні освітні програми зі здоров'я.</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46. ​​Досягаю цільового пульсу (необхідної частоти серцевих скорочень), коли тренуюсь.</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47. Уповільнююсь, щоб не надто втомлюватися.</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48. Почуваюся пов'язаним з якоюсь силою, більшою, ніж я сам.</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49. Вирішую конфлікти за допомогою дискусій та компромісів.</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50. Снідаю.</w:t>
      </w:r>
    </w:p>
    <w:p w:rsidR="00E845C5" w:rsidRPr="00E845C5" w:rsidRDefault="00E845C5" w:rsidP="00E845C5">
      <w:pPr>
        <w:tabs>
          <w:tab w:val="left" w:pos="0"/>
        </w:tabs>
        <w:spacing w:line="360" w:lineRule="auto"/>
        <w:ind w:firstLine="709"/>
        <w:jc w:val="both"/>
        <w:rPr>
          <w:sz w:val="28"/>
          <w:szCs w:val="28"/>
          <w:lang w:val="uk-UA"/>
        </w:rPr>
      </w:pPr>
      <w:r w:rsidRPr="00E845C5">
        <w:rPr>
          <w:sz w:val="28"/>
          <w:szCs w:val="28"/>
          <w:lang w:val="uk-UA"/>
        </w:rPr>
        <w:t>51. Коли необхідно, звертаюся за допомогою та порадою.</w:t>
      </w:r>
    </w:p>
    <w:p w:rsidR="00E845C5" w:rsidRDefault="00E845C5" w:rsidP="00E845C5">
      <w:pPr>
        <w:tabs>
          <w:tab w:val="left" w:pos="0"/>
        </w:tabs>
        <w:spacing w:line="360" w:lineRule="auto"/>
        <w:ind w:firstLine="709"/>
        <w:jc w:val="both"/>
        <w:rPr>
          <w:sz w:val="28"/>
          <w:szCs w:val="28"/>
          <w:lang w:val="uk-UA"/>
        </w:rPr>
      </w:pPr>
      <w:r w:rsidRPr="00E845C5">
        <w:rPr>
          <w:sz w:val="28"/>
          <w:szCs w:val="28"/>
          <w:lang w:val="uk-UA"/>
        </w:rPr>
        <w:t>52. Відкритий для нового досвіду та складних завдань.</w:t>
      </w:r>
    </w:p>
    <w:p w:rsidR="00E845C5" w:rsidRDefault="00E845C5">
      <w:pPr>
        <w:widowControl/>
        <w:rPr>
          <w:sz w:val="28"/>
          <w:szCs w:val="28"/>
          <w:lang w:val="uk-UA"/>
        </w:rPr>
      </w:pPr>
      <w:r>
        <w:rPr>
          <w:sz w:val="28"/>
          <w:szCs w:val="28"/>
          <w:lang w:val="uk-UA"/>
        </w:rPr>
        <w:br w:type="page"/>
      </w:r>
    </w:p>
    <w:p w:rsidR="00E845C5" w:rsidRDefault="00E845C5" w:rsidP="00E845C5">
      <w:pPr>
        <w:tabs>
          <w:tab w:val="left" w:pos="0"/>
        </w:tabs>
        <w:spacing w:line="360" w:lineRule="auto"/>
        <w:jc w:val="both"/>
        <w:rPr>
          <w:sz w:val="28"/>
          <w:szCs w:val="28"/>
          <w:lang w:val="uk-UA"/>
        </w:rPr>
      </w:pPr>
      <w:r>
        <w:rPr>
          <w:sz w:val="28"/>
          <w:szCs w:val="28"/>
          <w:lang w:val="uk-UA"/>
        </w:rPr>
        <w:lastRenderedPageBreak/>
        <w:t>Ключ до опитувальника:</w:t>
      </w:r>
    </w:p>
    <w:tbl>
      <w:tblPr>
        <w:tblStyle w:val="TableGrid"/>
        <w:tblW w:w="0" w:type="auto"/>
        <w:tblLook w:val="04A0" w:firstRow="1" w:lastRow="0" w:firstColumn="1" w:lastColumn="0" w:noHBand="0" w:noVBand="1"/>
      </w:tblPr>
      <w:tblGrid>
        <w:gridCol w:w="1262"/>
        <w:gridCol w:w="5132"/>
        <w:gridCol w:w="2950"/>
      </w:tblGrid>
      <w:tr w:rsidR="00E845C5" w:rsidTr="00E845C5">
        <w:tc>
          <w:tcPr>
            <w:tcW w:w="1262" w:type="dxa"/>
          </w:tcPr>
          <w:p w:rsidR="00E845C5" w:rsidRDefault="00E845C5" w:rsidP="00651D3D">
            <w:pPr>
              <w:tabs>
                <w:tab w:val="left" w:pos="0"/>
              </w:tabs>
              <w:spacing w:line="360" w:lineRule="auto"/>
              <w:jc w:val="center"/>
              <w:rPr>
                <w:sz w:val="28"/>
                <w:szCs w:val="28"/>
                <w:lang w:val="uk-UA"/>
              </w:rPr>
            </w:pPr>
            <w:r>
              <w:rPr>
                <w:sz w:val="28"/>
                <w:szCs w:val="28"/>
                <w:lang w:val="uk-UA"/>
              </w:rPr>
              <w:t>№</w:t>
            </w:r>
          </w:p>
        </w:tc>
        <w:tc>
          <w:tcPr>
            <w:tcW w:w="5132" w:type="dxa"/>
          </w:tcPr>
          <w:p w:rsidR="00E845C5" w:rsidRDefault="00E845C5" w:rsidP="00651D3D">
            <w:pPr>
              <w:tabs>
                <w:tab w:val="left" w:pos="0"/>
              </w:tabs>
              <w:spacing w:line="360" w:lineRule="auto"/>
              <w:jc w:val="center"/>
              <w:rPr>
                <w:sz w:val="28"/>
                <w:szCs w:val="28"/>
                <w:lang w:val="uk-UA"/>
              </w:rPr>
            </w:pPr>
            <w:r>
              <w:rPr>
                <w:sz w:val="28"/>
                <w:szCs w:val="28"/>
                <w:lang w:val="uk-UA"/>
              </w:rPr>
              <w:t>Назва шкали</w:t>
            </w:r>
          </w:p>
        </w:tc>
        <w:tc>
          <w:tcPr>
            <w:tcW w:w="2950" w:type="dxa"/>
          </w:tcPr>
          <w:p w:rsidR="00E845C5" w:rsidRDefault="00E845C5" w:rsidP="00651D3D">
            <w:pPr>
              <w:tabs>
                <w:tab w:val="left" w:pos="0"/>
              </w:tabs>
              <w:spacing w:line="360" w:lineRule="auto"/>
              <w:jc w:val="center"/>
              <w:rPr>
                <w:sz w:val="28"/>
                <w:szCs w:val="28"/>
                <w:lang w:val="uk-UA"/>
              </w:rPr>
            </w:pPr>
            <w:r>
              <w:rPr>
                <w:sz w:val="28"/>
                <w:szCs w:val="28"/>
                <w:lang w:val="uk-UA"/>
              </w:rPr>
              <w:t>пункти</w:t>
            </w:r>
          </w:p>
        </w:tc>
      </w:tr>
      <w:tr w:rsidR="00E845C5" w:rsidTr="00E845C5">
        <w:tc>
          <w:tcPr>
            <w:tcW w:w="1262" w:type="dxa"/>
          </w:tcPr>
          <w:p w:rsidR="00E845C5" w:rsidRDefault="00E845C5" w:rsidP="00E845C5">
            <w:pPr>
              <w:tabs>
                <w:tab w:val="left" w:pos="0"/>
              </w:tabs>
              <w:spacing w:line="360" w:lineRule="auto"/>
              <w:jc w:val="both"/>
              <w:rPr>
                <w:sz w:val="28"/>
                <w:szCs w:val="28"/>
                <w:lang w:val="uk-UA"/>
              </w:rPr>
            </w:pPr>
            <w:r>
              <w:rPr>
                <w:sz w:val="28"/>
                <w:szCs w:val="28"/>
                <w:lang w:val="uk-UA"/>
              </w:rPr>
              <w:t>1.</w:t>
            </w:r>
          </w:p>
        </w:tc>
        <w:tc>
          <w:tcPr>
            <w:tcW w:w="5132" w:type="dxa"/>
          </w:tcPr>
          <w:p w:rsidR="00E845C5" w:rsidRPr="00E845C5" w:rsidRDefault="00E845C5" w:rsidP="00E845C5">
            <w:pPr>
              <w:tabs>
                <w:tab w:val="left" w:pos="0"/>
              </w:tabs>
              <w:spacing w:line="360" w:lineRule="auto"/>
              <w:jc w:val="both"/>
              <w:rPr>
                <w:sz w:val="28"/>
                <w:szCs w:val="28"/>
                <w:lang w:val="en-US"/>
              </w:rPr>
            </w:pPr>
            <w:r>
              <w:rPr>
                <w:sz w:val="28"/>
                <w:szCs w:val="28"/>
                <w:lang w:val="uk-UA"/>
              </w:rPr>
              <w:t xml:space="preserve">Відповідальність за здоров’я </w:t>
            </w:r>
            <w:r>
              <w:rPr>
                <w:sz w:val="28"/>
                <w:szCs w:val="28"/>
                <w:lang w:val="en-US"/>
              </w:rPr>
              <w:t>(HR)</w:t>
            </w:r>
          </w:p>
        </w:tc>
        <w:tc>
          <w:tcPr>
            <w:tcW w:w="2950" w:type="dxa"/>
          </w:tcPr>
          <w:p w:rsidR="00E845C5" w:rsidRDefault="00E845C5" w:rsidP="00651D3D">
            <w:pPr>
              <w:tabs>
                <w:tab w:val="left" w:pos="0"/>
              </w:tabs>
              <w:spacing w:line="360" w:lineRule="auto"/>
              <w:jc w:val="center"/>
              <w:rPr>
                <w:sz w:val="28"/>
                <w:szCs w:val="28"/>
                <w:lang w:val="uk-UA"/>
              </w:rPr>
            </w:pPr>
            <w:r w:rsidRPr="00E845C5">
              <w:rPr>
                <w:sz w:val="28"/>
                <w:szCs w:val="28"/>
                <w:lang w:val="uk-UA"/>
              </w:rPr>
              <w:t>3, 9, 15, 21, 27, 33, 39, 45, 51</w:t>
            </w:r>
          </w:p>
        </w:tc>
      </w:tr>
      <w:tr w:rsidR="00E845C5" w:rsidTr="00E845C5">
        <w:tc>
          <w:tcPr>
            <w:tcW w:w="1262" w:type="dxa"/>
          </w:tcPr>
          <w:p w:rsidR="00E845C5" w:rsidRDefault="00E845C5" w:rsidP="00E845C5">
            <w:pPr>
              <w:tabs>
                <w:tab w:val="left" w:pos="0"/>
              </w:tabs>
              <w:spacing w:line="360" w:lineRule="auto"/>
              <w:jc w:val="both"/>
              <w:rPr>
                <w:sz w:val="28"/>
                <w:szCs w:val="28"/>
                <w:lang w:val="uk-UA"/>
              </w:rPr>
            </w:pPr>
            <w:r>
              <w:rPr>
                <w:sz w:val="28"/>
                <w:szCs w:val="28"/>
                <w:lang w:val="uk-UA"/>
              </w:rPr>
              <w:t>2.</w:t>
            </w:r>
          </w:p>
        </w:tc>
        <w:tc>
          <w:tcPr>
            <w:tcW w:w="5132" w:type="dxa"/>
          </w:tcPr>
          <w:p w:rsidR="00E845C5" w:rsidRDefault="00E845C5" w:rsidP="00E845C5">
            <w:pPr>
              <w:tabs>
                <w:tab w:val="left" w:pos="0"/>
              </w:tabs>
              <w:spacing w:line="360" w:lineRule="auto"/>
              <w:jc w:val="both"/>
              <w:rPr>
                <w:sz w:val="28"/>
                <w:szCs w:val="28"/>
                <w:lang w:val="uk-UA"/>
              </w:rPr>
            </w:pPr>
            <w:r>
              <w:rPr>
                <w:sz w:val="28"/>
                <w:szCs w:val="28"/>
                <w:lang w:val="uk-UA"/>
              </w:rPr>
              <w:t xml:space="preserve">Фізична активність </w:t>
            </w:r>
            <w:r>
              <w:rPr>
                <w:sz w:val="28"/>
                <w:szCs w:val="28"/>
                <w:lang w:val="en-US"/>
              </w:rPr>
              <w:t>(PA)</w:t>
            </w:r>
          </w:p>
        </w:tc>
        <w:tc>
          <w:tcPr>
            <w:tcW w:w="2950" w:type="dxa"/>
          </w:tcPr>
          <w:p w:rsidR="00E845C5" w:rsidRDefault="00E845C5" w:rsidP="00651D3D">
            <w:pPr>
              <w:tabs>
                <w:tab w:val="left" w:pos="0"/>
              </w:tabs>
              <w:spacing w:line="360" w:lineRule="auto"/>
              <w:jc w:val="center"/>
              <w:rPr>
                <w:sz w:val="28"/>
                <w:szCs w:val="28"/>
                <w:lang w:val="uk-UA"/>
              </w:rPr>
            </w:pPr>
            <w:r w:rsidRPr="00E845C5">
              <w:rPr>
                <w:sz w:val="28"/>
                <w:szCs w:val="28"/>
                <w:lang w:val="uk-UA"/>
              </w:rPr>
              <w:t>4, 10, 16, 22, 28, 34, 40, 46</w:t>
            </w:r>
          </w:p>
        </w:tc>
      </w:tr>
      <w:tr w:rsidR="00E845C5" w:rsidTr="00E845C5">
        <w:tc>
          <w:tcPr>
            <w:tcW w:w="1262" w:type="dxa"/>
          </w:tcPr>
          <w:p w:rsidR="00E845C5" w:rsidRDefault="00E845C5" w:rsidP="00E845C5">
            <w:pPr>
              <w:tabs>
                <w:tab w:val="left" w:pos="0"/>
              </w:tabs>
              <w:spacing w:line="360" w:lineRule="auto"/>
              <w:jc w:val="both"/>
              <w:rPr>
                <w:sz w:val="28"/>
                <w:szCs w:val="28"/>
                <w:lang w:val="uk-UA"/>
              </w:rPr>
            </w:pPr>
            <w:r>
              <w:rPr>
                <w:sz w:val="28"/>
                <w:szCs w:val="28"/>
                <w:lang w:val="uk-UA"/>
              </w:rPr>
              <w:t>3.</w:t>
            </w:r>
          </w:p>
        </w:tc>
        <w:tc>
          <w:tcPr>
            <w:tcW w:w="5132" w:type="dxa"/>
          </w:tcPr>
          <w:p w:rsidR="00E845C5" w:rsidRDefault="00E845C5" w:rsidP="00E845C5">
            <w:pPr>
              <w:tabs>
                <w:tab w:val="left" w:pos="0"/>
              </w:tabs>
              <w:spacing w:line="360" w:lineRule="auto"/>
              <w:jc w:val="both"/>
              <w:rPr>
                <w:sz w:val="28"/>
                <w:szCs w:val="28"/>
                <w:lang w:val="uk-UA"/>
              </w:rPr>
            </w:pPr>
            <w:r>
              <w:rPr>
                <w:sz w:val="28"/>
                <w:szCs w:val="28"/>
                <w:lang w:val="uk-UA"/>
              </w:rPr>
              <w:t>Харчування</w:t>
            </w:r>
            <w:r>
              <w:rPr>
                <w:sz w:val="28"/>
                <w:szCs w:val="28"/>
                <w:lang w:val="en-US"/>
              </w:rPr>
              <w:t xml:space="preserve"> (N)</w:t>
            </w:r>
          </w:p>
        </w:tc>
        <w:tc>
          <w:tcPr>
            <w:tcW w:w="2950" w:type="dxa"/>
          </w:tcPr>
          <w:p w:rsidR="00E845C5" w:rsidRDefault="00E845C5" w:rsidP="00651D3D">
            <w:pPr>
              <w:tabs>
                <w:tab w:val="left" w:pos="0"/>
              </w:tabs>
              <w:spacing w:line="360" w:lineRule="auto"/>
              <w:jc w:val="center"/>
              <w:rPr>
                <w:sz w:val="28"/>
                <w:szCs w:val="28"/>
                <w:lang w:val="uk-UA"/>
              </w:rPr>
            </w:pPr>
            <w:r w:rsidRPr="00E845C5">
              <w:rPr>
                <w:sz w:val="28"/>
                <w:szCs w:val="28"/>
                <w:lang w:val="uk-UA"/>
              </w:rPr>
              <w:t>2, 8, 14, 20, 26, 32, 38, 44, 50</w:t>
            </w:r>
          </w:p>
        </w:tc>
      </w:tr>
      <w:tr w:rsidR="00E845C5" w:rsidTr="00E845C5">
        <w:tc>
          <w:tcPr>
            <w:tcW w:w="1262" w:type="dxa"/>
          </w:tcPr>
          <w:p w:rsidR="00E845C5" w:rsidRDefault="00E845C5" w:rsidP="00E845C5">
            <w:pPr>
              <w:tabs>
                <w:tab w:val="left" w:pos="0"/>
              </w:tabs>
              <w:spacing w:line="360" w:lineRule="auto"/>
              <w:jc w:val="both"/>
              <w:rPr>
                <w:sz w:val="28"/>
                <w:szCs w:val="28"/>
                <w:lang w:val="uk-UA"/>
              </w:rPr>
            </w:pPr>
            <w:r>
              <w:rPr>
                <w:sz w:val="28"/>
                <w:szCs w:val="28"/>
                <w:lang w:val="uk-UA"/>
              </w:rPr>
              <w:t>4.</w:t>
            </w:r>
          </w:p>
        </w:tc>
        <w:tc>
          <w:tcPr>
            <w:tcW w:w="5132" w:type="dxa"/>
          </w:tcPr>
          <w:p w:rsidR="00E845C5" w:rsidRDefault="00E845C5" w:rsidP="00E845C5">
            <w:pPr>
              <w:tabs>
                <w:tab w:val="left" w:pos="0"/>
              </w:tabs>
              <w:spacing w:line="360" w:lineRule="auto"/>
              <w:jc w:val="both"/>
              <w:rPr>
                <w:sz w:val="28"/>
                <w:szCs w:val="28"/>
                <w:lang w:val="uk-UA"/>
              </w:rPr>
            </w:pPr>
            <w:r>
              <w:rPr>
                <w:sz w:val="28"/>
                <w:szCs w:val="28"/>
                <w:lang w:val="uk-UA"/>
              </w:rPr>
              <w:t>Внутрішнє зростання</w:t>
            </w:r>
            <w:r>
              <w:rPr>
                <w:sz w:val="28"/>
                <w:szCs w:val="28"/>
                <w:lang w:val="en-US"/>
              </w:rPr>
              <w:t xml:space="preserve"> (SG)</w:t>
            </w:r>
          </w:p>
        </w:tc>
        <w:tc>
          <w:tcPr>
            <w:tcW w:w="2950" w:type="dxa"/>
          </w:tcPr>
          <w:p w:rsidR="00E845C5" w:rsidRDefault="00E845C5" w:rsidP="00651D3D">
            <w:pPr>
              <w:tabs>
                <w:tab w:val="left" w:pos="0"/>
              </w:tabs>
              <w:spacing w:line="360" w:lineRule="auto"/>
              <w:jc w:val="center"/>
              <w:rPr>
                <w:sz w:val="28"/>
                <w:szCs w:val="28"/>
                <w:lang w:val="uk-UA"/>
              </w:rPr>
            </w:pPr>
            <w:r w:rsidRPr="00E845C5">
              <w:rPr>
                <w:sz w:val="28"/>
                <w:szCs w:val="28"/>
                <w:lang w:val="uk-UA"/>
              </w:rPr>
              <w:t>6, 12, 18, 24, 30, 36, 42, 48, 52</w:t>
            </w:r>
          </w:p>
        </w:tc>
      </w:tr>
      <w:tr w:rsidR="00E845C5" w:rsidTr="00E845C5">
        <w:tc>
          <w:tcPr>
            <w:tcW w:w="1262" w:type="dxa"/>
          </w:tcPr>
          <w:p w:rsidR="00E845C5" w:rsidRDefault="00E845C5" w:rsidP="00E845C5">
            <w:pPr>
              <w:tabs>
                <w:tab w:val="left" w:pos="0"/>
              </w:tabs>
              <w:spacing w:line="360" w:lineRule="auto"/>
              <w:jc w:val="both"/>
              <w:rPr>
                <w:sz w:val="28"/>
                <w:szCs w:val="28"/>
                <w:lang w:val="uk-UA"/>
              </w:rPr>
            </w:pPr>
            <w:r>
              <w:rPr>
                <w:sz w:val="28"/>
                <w:szCs w:val="28"/>
                <w:lang w:val="uk-UA"/>
              </w:rPr>
              <w:t>5.</w:t>
            </w:r>
          </w:p>
        </w:tc>
        <w:tc>
          <w:tcPr>
            <w:tcW w:w="5132" w:type="dxa"/>
          </w:tcPr>
          <w:p w:rsidR="00E845C5" w:rsidRDefault="00E845C5" w:rsidP="00E845C5">
            <w:pPr>
              <w:tabs>
                <w:tab w:val="left" w:pos="0"/>
              </w:tabs>
              <w:spacing w:line="360" w:lineRule="auto"/>
              <w:jc w:val="both"/>
              <w:rPr>
                <w:sz w:val="28"/>
                <w:szCs w:val="28"/>
                <w:lang w:val="uk-UA"/>
              </w:rPr>
            </w:pPr>
            <w:r>
              <w:rPr>
                <w:sz w:val="28"/>
                <w:szCs w:val="28"/>
                <w:lang w:val="uk-UA"/>
              </w:rPr>
              <w:t>Міжособистісні відносини</w:t>
            </w:r>
            <w:r>
              <w:rPr>
                <w:sz w:val="28"/>
                <w:szCs w:val="28"/>
                <w:lang w:val="en-US"/>
              </w:rPr>
              <w:t xml:space="preserve"> (IR)</w:t>
            </w:r>
          </w:p>
        </w:tc>
        <w:tc>
          <w:tcPr>
            <w:tcW w:w="2950" w:type="dxa"/>
          </w:tcPr>
          <w:p w:rsidR="00E845C5" w:rsidRDefault="00E845C5" w:rsidP="00651D3D">
            <w:pPr>
              <w:tabs>
                <w:tab w:val="left" w:pos="0"/>
              </w:tabs>
              <w:spacing w:line="360" w:lineRule="auto"/>
              <w:jc w:val="center"/>
              <w:rPr>
                <w:sz w:val="28"/>
                <w:szCs w:val="28"/>
                <w:lang w:val="uk-UA"/>
              </w:rPr>
            </w:pPr>
            <w:r w:rsidRPr="00E845C5">
              <w:rPr>
                <w:sz w:val="28"/>
                <w:szCs w:val="28"/>
                <w:lang w:val="uk-UA"/>
              </w:rPr>
              <w:t>1, 7, 13, 19, 25, 31, 37, 43, 49</w:t>
            </w:r>
          </w:p>
        </w:tc>
      </w:tr>
      <w:tr w:rsidR="00E845C5" w:rsidTr="00E845C5">
        <w:tc>
          <w:tcPr>
            <w:tcW w:w="1262" w:type="dxa"/>
          </w:tcPr>
          <w:p w:rsidR="00E845C5" w:rsidRDefault="00E845C5" w:rsidP="00E845C5">
            <w:pPr>
              <w:tabs>
                <w:tab w:val="left" w:pos="0"/>
              </w:tabs>
              <w:spacing w:line="360" w:lineRule="auto"/>
              <w:jc w:val="both"/>
              <w:rPr>
                <w:sz w:val="28"/>
                <w:szCs w:val="28"/>
                <w:lang w:val="uk-UA"/>
              </w:rPr>
            </w:pPr>
            <w:r>
              <w:rPr>
                <w:sz w:val="28"/>
                <w:szCs w:val="28"/>
                <w:lang w:val="uk-UA"/>
              </w:rPr>
              <w:t>6.</w:t>
            </w:r>
          </w:p>
        </w:tc>
        <w:tc>
          <w:tcPr>
            <w:tcW w:w="5132" w:type="dxa"/>
          </w:tcPr>
          <w:p w:rsidR="00E845C5" w:rsidRDefault="00E845C5" w:rsidP="00E845C5">
            <w:pPr>
              <w:tabs>
                <w:tab w:val="left" w:pos="0"/>
              </w:tabs>
              <w:spacing w:line="360" w:lineRule="auto"/>
              <w:jc w:val="both"/>
              <w:rPr>
                <w:sz w:val="28"/>
                <w:szCs w:val="28"/>
                <w:lang w:val="uk-UA"/>
              </w:rPr>
            </w:pPr>
            <w:r>
              <w:rPr>
                <w:sz w:val="28"/>
                <w:szCs w:val="28"/>
                <w:lang w:val="uk-UA"/>
              </w:rPr>
              <w:t xml:space="preserve">Управління стресом </w:t>
            </w:r>
            <w:r>
              <w:rPr>
                <w:sz w:val="28"/>
                <w:szCs w:val="28"/>
                <w:lang w:val="en-US"/>
              </w:rPr>
              <w:t>(SM)</w:t>
            </w:r>
          </w:p>
        </w:tc>
        <w:tc>
          <w:tcPr>
            <w:tcW w:w="2950" w:type="dxa"/>
          </w:tcPr>
          <w:p w:rsidR="00E845C5" w:rsidRDefault="00E845C5" w:rsidP="00651D3D">
            <w:pPr>
              <w:tabs>
                <w:tab w:val="left" w:pos="0"/>
              </w:tabs>
              <w:spacing w:line="360" w:lineRule="auto"/>
              <w:jc w:val="center"/>
              <w:rPr>
                <w:sz w:val="28"/>
                <w:szCs w:val="28"/>
                <w:lang w:val="uk-UA"/>
              </w:rPr>
            </w:pPr>
            <w:r w:rsidRPr="00E845C5">
              <w:rPr>
                <w:sz w:val="28"/>
                <w:szCs w:val="28"/>
                <w:lang w:val="uk-UA"/>
              </w:rPr>
              <w:t>5, 11, 17, 23, 29, 35, 41, 47</w:t>
            </w:r>
          </w:p>
        </w:tc>
      </w:tr>
      <w:tr w:rsidR="00E845C5" w:rsidTr="00E845C5">
        <w:tc>
          <w:tcPr>
            <w:tcW w:w="1262" w:type="dxa"/>
          </w:tcPr>
          <w:p w:rsidR="00E845C5" w:rsidRDefault="00E845C5" w:rsidP="00E845C5">
            <w:pPr>
              <w:tabs>
                <w:tab w:val="left" w:pos="0"/>
              </w:tabs>
              <w:spacing w:line="360" w:lineRule="auto"/>
              <w:jc w:val="both"/>
              <w:rPr>
                <w:sz w:val="28"/>
                <w:szCs w:val="28"/>
                <w:lang w:val="uk-UA"/>
              </w:rPr>
            </w:pPr>
            <w:r>
              <w:rPr>
                <w:sz w:val="28"/>
                <w:szCs w:val="28"/>
                <w:lang w:val="uk-UA"/>
              </w:rPr>
              <w:t>Загальна шкала</w:t>
            </w:r>
          </w:p>
        </w:tc>
        <w:tc>
          <w:tcPr>
            <w:tcW w:w="8082" w:type="dxa"/>
            <w:gridSpan w:val="2"/>
          </w:tcPr>
          <w:p w:rsidR="00E845C5" w:rsidRPr="00651D3D" w:rsidRDefault="00651D3D" w:rsidP="00651D3D">
            <w:pPr>
              <w:tabs>
                <w:tab w:val="left" w:pos="0"/>
              </w:tabs>
              <w:spacing w:line="360" w:lineRule="auto"/>
              <w:jc w:val="center"/>
              <w:rPr>
                <w:sz w:val="28"/>
                <w:szCs w:val="28"/>
                <w:lang w:val="en-US"/>
              </w:rPr>
            </w:pPr>
            <w:r>
              <w:rPr>
                <w:sz w:val="28"/>
                <w:szCs w:val="28"/>
                <w:lang w:val="en-US"/>
              </w:rPr>
              <w:t>1-52</w:t>
            </w:r>
          </w:p>
        </w:tc>
      </w:tr>
    </w:tbl>
    <w:p w:rsidR="006B6EC7" w:rsidRDefault="006B6EC7" w:rsidP="00E845C5">
      <w:pPr>
        <w:tabs>
          <w:tab w:val="left" w:pos="0"/>
        </w:tabs>
        <w:spacing w:line="360" w:lineRule="auto"/>
        <w:jc w:val="both"/>
        <w:rPr>
          <w:sz w:val="28"/>
          <w:szCs w:val="28"/>
          <w:lang w:val="uk-UA"/>
        </w:rPr>
      </w:pPr>
    </w:p>
    <w:p w:rsidR="006B6EC7" w:rsidRDefault="006B6EC7">
      <w:pPr>
        <w:widowControl/>
        <w:rPr>
          <w:sz w:val="28"/>
          <w:szCs w:val="28"/>
          <w:lang w:val="uk-UA"/>
        </w:rPr>
      </w:pPr>
      <w:r>
        <w:rPr>
          <w:sz w:val="28"/>
          <w:szCs w:val="28"/>
          <w:lang w:val="uk-UA"/>
        </w:rPr>
        <w:br w:type="page"/>
      </w:r>
    </w:p>
    <w:p w:rsidR="00E845C5" w:rsidRDefault="006B6EC7" w:rsidP="00423FE3">
      <w:pPr>
        <w:pStyle w:val="Heading1"/>
        <w:spacing w:line="360" w:lineRule="auto"/>
        <w:jc w:val="center"/>
        <w:rPr>
          <w:lang w:val="uk-UA"/>
        </w:rPr>
      </w:pPr>
      <w:bookmarkStart w:id="33" w:name="_Toc102760801"/>
      <w:r>
        <w:rPr>
          <w:lang w:val="uk-UA"/>
        </w:rPr>
        <w:lastRenderedPageBreak/>
        <w:t>ДОДАТОК В</w:t>
      </w:r>
      <w:bookmarkEnd w:id="33"/>
    </w:p>
    <w:p w:rsidR="006B6EC7" w:rsidRDefault="006B6EC7" w:rsidP="006B6EC7">
      <w:pPr>
        <w:tabs>
          <w:tab w:val="left" w:pos="0"/>
        </w:tabs>
        <w:spacing w:line="360" w:lineRule="auto"/>
        <w:jc w:val="both"/>
        <w:rPr>
          <w:sz w:val="28"/>
          <w:szCs w:val="28"/>
        </w:rPr>
      </w:pPr>
      <w:r>
        <w:rPr>
          <w:sz w:val="28"/>
          <w:szCs w:val="28"/>
          <w:lang w:val="uk-UA"/>
        </w:rPr>
        <w:t>О</w:t>
      </w:r>
      <w:r w:rsidRPr="00F15B1C">
        <w:rPr>
          <w:sz w:val="28"/>
          <w:szCs w:val="28"/>
          <w:lang w:val="uk-UA"/>
        </w:rPr>
        <w:t xml:space="preserve">питувальник </w:t>
      </w:r>
      <w:r w:rsidRPr="00F15B1C">
        <w:rPr>
          <w:sz w:val="28"/>
          <w:szCs w:val="28"/>
        </w:rPr>
        <w:t>“</w:t>
      </w:r>
      <w:proofErr w:type="spellStart"/>
      <w:r w:rsidRPr="00F15B1C">
        <w:rPr>
          <w:sz w:val="28"/>
          <w:szCs w:val="28"/>
        </w:rPr>
        <w:t>Ставлення</w:t>
      </w:r>
      <w:proofErr w:type="spellEnd"/>
      <w:r w:rsidRPr="00F15B1C">
        <w:rPr>
          <w:sz w:val="28"/>
          <w:szCs w:val="28"/>
        </w:rPr>
        <w:t xml:space="preserve"> до </w:t>
      </w:r>
      <w:proofErr w:type="spellStart"/>
      <w:r w:rsidRPr="00F15B1C">
        <w:rPr>
          <w:sz w:val="28"/>
          <w:szCs w:val="28"/>
        </w:rPr>
        <w:t>здоров’я</w:t>
      </w:r>
      <w:proofErr w:type="spellEnd"/>
      <w:r w:rsidRPr="00F15B1C">
        <w:rPr>
          <w:sz w:val="28"/>
          <w:szCs w:val="28"/>
        </w:rPr>
        <w:t>” (</w:t>
      </w:r>
      <w:r w:rsidRPr="00F15B1C">
        <w:rPr>
          <w:sz w:val="28"/>
          <w:szCs w:val="28"/>
          <w:lang w:val="uk-UA"/>
        </w:rPr>
        <w:t>Р. А. Березовська</w:t>
      </w:r>
      <w:r w:rsidRPr="00F15B1C">
        <w:rPr>
          <w:sz w:val="28"/>
          <w:szCs w:val="28"/>
        </w:rPr>
        <w:t>)</w:t>
      </w:r>
    </w:p>
    <w:p w:rsidR="00792E4E" w:rsidRDefault="00792E4E" w:rsidP="007D7AE2">
      <w:pPr>
        <w:tabs>
          <w:tab w:val="left" w:pos="0"/>
        </w:tabs>
        <w:spacing w:line="360" w:lineRule="auto"/>
        <w:ind w:firstLine="709"/>
        <w:jc w:val="both"/>
        <w:rPr>
          <w:sz w:val="28"/>
          <w:szCs w:val="28"/>
          <w:lang w:val="uk-UA"/>
        </w:rPr>
      </w:pPr>
      <w:r>
        <w:rPr>
          <w:sz w:val="28"/>
          <w:szCs w:val="28"/>
          <w:lang w:val="uk-UA"/>
        </w:rPr>
        <w:t>Інструкція:</w:t>
      </w:r>
    </w:p>
    <w:p w:rsidR="00792E4E" w:rsidRPr="00792E4E" w:rsidRDefault="00792E4E" w:rsidP="007D7AE2">
      <w:pPr>
        <w:tabs>
          <w:tab w:val="left" w:pos="0"/>
        </w:tabs>
        <w:spacing w:line="360" w:lineRule="auto"/>
        <w:ind w:firstLine="709"/>
        <w:jc w:val="both"/>
        <w:rPr>
          <w:sz w:val="28"/>
          <w:szCs w:val="28"/>
          <w:lang w:val="uk-UA"/>
        </w:rPr>
      </w:pPr>
      <w:r w:rsidRPr="00792E4E">
        <w:rPr>
          <w:sz w:val="28"/>
          <w:szCs w:val="28"/>
          <w:lang w:val="uk-UA"/>
        </w:rPr>
        <w:t>Вам бу</w:t>
      </w:r>
      <w:r w:rsidR="007D7AE2">
        <w:rPr>
          <w:sz w:val="28"/>
          <w:szCs w:val="28"/>
          <w:lang w:val="uk-UA"/>
        </w:rPr>
        <w:t>де запропоновано низку питань-с</w:t>
      </w:r>
      <w:r w:rsidRPr="00792E4E">
        <w:rPr>
          <w:sz w:val="28"/>
          <w:szCs w:val="28"/>
          <w:lang w:val="uk-UA"/>
        </w:rPr>
        <w:t>тверджень, з якими ви можете погодитись, не погодитись або погодитись частково. Оцініть, будь ласка, кожне твердження відповідно до сту</w:t>
      </w:r>
      <w:r>
        <w:rPr>
          <w:sz w:val="28"/>
          <w:szCs w:val="28"/>
          <w:lang w:val="uk-UA"/>
        </w:rPr>
        <w:t>пеня своєї згоди за шкалою, де:</w:t>
      </w:r>
    </w:p>
    <w:p w:rsidR="00792E4E" w:rsidRPr="00792E4E" w:rsidRDefault="00792E4E" w:rsidP="007D7AE2">
      <w:pPr>
        <w:tabs>
          <w:tab w:val="left" w:pos="0"/>
        </w:tabs>
        <w:spacing w:line="360" w:lineRule="auto"/>
        <w:ind w:firstLine="709"/>
        <w:jc w:val="both"/>
        <w:rPr>
          <w:sz w:val="28"/>
          <w:szCs w:val="28"/>
          <w:lang w:val="uk-UA"/>
        </w:rPr>
      </w:pPr>
      <w:r w:rsidRPr="00792E4E">
        <w:rPr>
          <w:sz w:val="28"/>
          <w:szCs w:val="28"/>
          <w:lang w:val="uk-UA"/>
        </w:rPr>
        <w:t>1 - абсолютно н</w:t>
      </w:r>
      <w:r>
        <w:rPr>
          <w:sz w:val="28"/>
          <w:szCs w:val="28"/>
          <w:lang w:val="uk-UA"/>
        </w:rPr>
        <w:t>е згоден або зовсім не важливо;</w:t>
      </w:r>
    </w:p>
    <w:p w:rsidR="00792E4E" w:rsidRPr="00792E4E" w:rsidRDefault="00792E4E" w:rsidP="007D7AE2">
      <w:pPr>
        <w:tabs>
          <w:tab w:val="left" w:pos="0"/>
        </w:tabs>
        <w:spacing w:line="360" w:lineRule="auto"/>
        <w:ind w:firstLine="709"/>
        <w:jc w:val="both"/>
        <w:rPr>
          <w:sz w:val="28"/>
          <w:szCs w:val="28"/>
          <w:lang w:val="uk-UA"/>
        </w:rPr>
      </w:pPr>
      <w:r w:rsidRPr="00792E4E">
        <w:rPr>
          <w:sz w:val="28"/>
          <w:szCs w:val="28"/>
          <w:lang w:val="uk-UA"/>
        </w:rPr>
        <w:t xml:space="preserve">2 </w:t>
      </w:r>
      <w:r>
        <w:rPr>
          <w:sz w:val="28"/>
          <w:szCs w:val="28"/>
          <w:lang w:val="uk-UA"/>
        </w:rPr>
        <w:t>- не згоден, це не важливо;</w:t>
      </w:r>
    </w:p>
    <w:p w:rsidR="00792E4E" w:rsidRPr="00792E4E" w:rsidRDefault="00792E4E" w:rsidP="007D7AE2">
      <w:pPr>
        <w:tabs>
          <w:tab w:val="left" w:pos="0"/>
        </w:tabs>
        <w:spacing w:line="360" w:lineRule="auto"/>
        <w:ind w:firstLine="709"/>
        <w:jc w:val="both"/>
        <w:rPr>
          <w:sz w:val="28"/>
          <w:szCs w:val="28"/>
          <w:lang w:val="uk-UA"/>
        </w:rPr>
      </w:pPr>
      <w:r>
        <w:rPr>
          <w:sz w:val="28"/>
          <w:szCs w:val="28"/>
          <w:lang w:val="uk-UA"/>
        </w:rPr>
        <w:t>3 - швидше не згоден;</w:t>
      </w:r>
    </w:p>
    <w:p w:rsidR="00792E4E" w:rsidRPr="00792E4E" w:rsidRDefault="00792E4E" w:rsidP="007D7AE2">
      <w:pPr>
        <w:tabs>
          <w:tab w:val="left" w:pos="0"/>
        </w:tabs>
        <w:spacing w:line="360" w:lineRule="auto"/>
        <w:ind w:firstLine="709"/>
        <w:jc w:val="both"/>
        <w:rPr>
          <w:sz w:val="28"/>
          <w:szCs w:val="28"/>
          <w:lang w:val="uk-UA"/>
        </w:rPr>
      </w:pPr>
      <w:r w:rsidRPr="00792E4E">
        <w:rPr>
          <w:sz w:val="28"/>
          <w:szCs w:val="28"/>
          <w:lang w:val="uk-UA"/>
        </w:rPr>
        <w:t xml:space="preserve">4 </w:t>
      </w:r>
      <w:r>
        <w:rPr>
          <w:sz w:val="28"/>
          <w:szCs w:val="28"/>
          <w:lang w:val="uk-UA"/>
        </w:rPr>
        <w:t>– не знаю (не можу відповісти);</w:t>
      </w:r>
    </w:p>
    <w:p w:rsidR="00792E4E" w:rsidRPr="00792E4E" w:rsidRDefault="00792E4E" w:rsidP="007D7AE2">
      <w:pPr>
        <w:tabs>
          <w:tab w:val="left" w:pos="0"/>
        </w:tabs>
        <w:spacing w:line="360" w:lineRule="auto"/>
        <w:ind w:firstLine="709"/>
        <w:jc w:val="both"/>
        <w:rPr>
          <w:sz w:val="28"/>
          <w:szCs w:val="28"/>
          <w:lang w:val="uk-UA"/>
        </w:rPr>
      </w:pPr>
      <w:r>
        <w:rPr>
          <w:sz w:val="28"/>
          <w:szCs w:val="28"/>
          <w:lang w:val="uk-UA"/>
        </w:rPr>
        <w:t>5 – скоріше згоден, ніж ні;</w:t>
      </w:r>
    </w:p>
    <w:p w:rsidR="00792E4E" w:rsidRPr="00792E4E" w:rsidRDefault="00792E4E" w:rsidP="007D7AE2">
      <w:pPr>
        <w:tabs>
          <w:tab w:val="left" w:pos="0"/>
        </w:tabs>
        <w:spacing w:line="360" w:lineRule="auto"/>
        <w:ind w:firstLine="709"/>
        <w:jc w:val="both"/>
        <w:rPr>
          <w:sz w:val="28"/>
          <w:szCs w:val="28"/>
          <w:lang w:val="uk-UA"/>
        </w:rPr>
      </w:pPr>
      <w:r>
        <w:rPr>
          <w:sz w:val="28"/>
          <w:szCs w:val="28"/>
          <w:lang w:val="uk-UA"/>
        </w:rPr>
        <w:t>6 – згоден, дуже важливо;</w:t>
      </w:r>
    </w:p>
    <w:p w:rsidR="00792E4E" w:rsidRPr="00792E4E" w:rsidRDefault="00792E4E" w:rsidP="007D7AE2">
      <w:pPr>
        <w:tabs>
          <w:tab w:val="left" w:pos="0"/>
        </w:tabs>
        <w:spacing w:line="360" w:lineRule="auto"/>
        <w:ind w:firstLine="709"/>
        <w:jc w:val="both"/>
        <w:rPr>
          <w:sz w:val="28"/>
          <w:szCs w:val="28"/>
          <w:lang w:val="uk-UA"/>
        </w:rPr>
      </w:pPr>
      <w:r w:rsidRPr="00792E4E">
        <w:rPr>
          <w:sz w:val="28"/>
          <w:szCs w:val="28"/>
          <w:lang w:val="uk-UA"/>
        </w:rPr>
        <w:t>7 – абсол</w:t>
      </w:r>
      <w:r>
        <w:rPr>
          <w:sz w:val="28"/>
          <w:szCs w:val="28"/>
          <w:lang w:val="uk-UA"/>
        </w:rPr>
        <w:t>ютно згоден, безумовно важливо.</w:t>
      </w:r>
    </w:p>
    <w:p w:rsidR="007D7AE2" w:rsidRDefault="00792E4E" w:rsidP="007D7AE2">
      <w:pPr>
        <w:tabs>
          <w:tab w:val="left" w:pos="0"/>
        </w:tabs>
        <w:spacing w:line="360" w:lineRule="auto"/>
        <w:ind w:firstLine="709"/>
        <w:jc w:val="both"/>
        <w:rPr>
          <w:sz w:val="28"/>
          <w:szCs w:val="28"/>
          <w:lang w:val="uk-UA"/>
        </w:rPr>
      </w:pPr>
      <w:r w:rsidRPr="00792E4E">
        <w:rPr>
          <w:sz w:val="28"/>
          <w:szCs w:val="28"/>
          <w:lang w:val="uk-UA"/>
        </w:rPr>
        <w:t>Вибрану вами відповідь обведіть кружком або позначте якимось іншим способом. Будьте уважні, для кожного твердження має бути обраний і</w:t>
      </w:r>
      <w:r w:rsidR="007D7AE2">
        <w:rPr>
          <w:sz w:val="28"/>
          <w:szCs w:val="28"/>
          <w:lang w:val="uk-UA"/>
        </w:rPr>
        <w:t xml:space="preserve"> помічений лише одна відповідь.</w:t>
      </w:r>
    </w:p>
    <w:p w:rsidR="00792E4E" w:rsidRPr="00792E4E" w:rsidRDefault="00792E4E" w:rsidP="007D7AE2">
      <w:pPr>
        <w:tabs>
          <w:tab w:val="left" w:pos="0"/>
        </w:tabs>
        <w:spacing w:line="360" w:lineRule="auto"/>
        <w:ind w:firstLine="709"/>
        <w:jc w:val="both"/>
        <w:rPr>
          <w:sz w:val="28"/>
          <w:szCs w:val="28"/>
          <w:lang w:val="uk-UA"/>
        </w:rPr>
      </w:pPr>
      <w:r w:rsidRPr="00792E4E">
        <w:rPr>
          <w:sz w:val="28"/>
          <w:szCs w:val="28"/>
          <w:lang w:val="uk-UA"/>
        </w:rPr>
        <w:t>Відповідайте всі питання поспіль, не пропускаюч</w:t>
      </w:r>
      <w:r w:rsidR="007D7AE2">
        <w:rPr>
          <w:sz w:val="28"/>
          <w:szCs w:val="28"/>
          <w:lang w:val="uk-UA"/>
        </w:rPr>
        <w:t xml:space="preserve">и. Не витрачайте багато часу </w:t>
      </w:r>
      <w:r w:rsidRPr="00792E4E">
        <w:rPr>
          <w:sz w:val="28"/>
          <w:szCs w:val="28"/>
          <w:lang w:val="uk-UA"/>
        </w:rPr>
        <w:t xml:space="preserve">на обмірковування відповідей. </w:t>
      </w:r>
    </w:p>
    <w:p w:rsidR="00792E4E" w:rsidRDefault="00792E4E" w:rsidP="007D7AE2">
      <w:pPr>
        <w:tabs>
          <w:tab w:val="left" w:pos="0"/>
        </w:tabs>
        <w:spacing w:line="360" w:lineRule="auto"/>
        <w:ind w:firstLine="709"/>
        <w:jc w:val="both"/>
        <w:rPr>
          <w:sz w:val="28"/>
          <w:szCs w:val="28"/>
          <w:lang w:val="uk-UA"/>
        </w:rPr>
      </w:pPr>
      <w:r w:rsidRPr="00792E4E">
        <w:rPr>
          <w:sz w:val="28"/>
          <w:szCs w:val="28"/>
          <w:lang w:val="uk-UA"/>
        </w:rPr>
        <w:t>Зверніть увагу, що у третьому питанні варіантів відповіді не передбачено. Для відповіді на нього виділено кілька порожніх рядків.</w:t>
      </w:r>
    </w:p>
    <w:p w:rsidR="006B6EC7" w:rsidRDefault="006B6EC7" w:rsidP="007D7AE2">
      <w:pPr>
        <w:tabs>
          <w:tab w:val="left" w:pos="0"/>
        </w:tabs>
        <w:spacing w:line="360" w:lineRule="auto"/>
        <w:ind w:firstLine="709"/>
        <w:jc w:val="both"/>
        <w:rPr>
          <w:sz w:val="28"/>
          <w:szCs w:val="28"/>
          <w:lang w:val="uk-UA"/>
        </w:rPr>
      </w:pPr>
      <w:r>
        <w:rPr>
          <w:sz w:val="28"/>
          <w:szCs w:val="28"/>
          <w:lang w:val="uk-UA"/>
        </w:rPr>
        <w:t>Текст опитувальника:</w:t>
      </w:r>
    </w:p>
    <w:tbl>
      <w:tblPr>
        <w:tblStyle w:val="TableGrid"/>
        <w:tblW w:w="0" w:type="auto"/>
        <w:tblLook w:val="04A0" w:firstRow="1" w:lastRow="0" w:firstColumn="1" w:lastColumn="0" w:noHBand="0" w:noVBand="1"/>
      </w:tblPr>
      <w:tblGrid>
        <w:gridCol w:w="777"/>
        <w:gridCol w:w="4463"/>
        <w:gridCol w:w="567"/>
        <w:gridCol w:w="567"/>
        <w:gridCol w:w="567"/>
        <w:gridCol w:w="709"/>
        <w:gridCol w:w="567"/>
        <w:gridCol w:w="567"/>
        <w:gridCol w:w="560"/>
      </w:tblGrid>
      <w:tr w:rsidR="006B6EC7" w:rsidTr="00905265">
        <w:tc>
          <w:tcPr>
            <w:tcW w:w="9344" w:type="dxa"/>
            <w:gridSpan w:val="9"/>
          </w:tcPr>
          <w:p w:rsidR="006B6EC7" w:rsidRPr="006B6EC7" w:rsidRDefault="006B6EC7" w:rsidP="00601230">
            <w:pPr>
              <w:pStyle w:val="ListParagraph"/>
              <w:numPr>
                <w:ilvl w:val="6"/>
                <w:numId w:val="24"/>
              </w:numPr>
              <w:tabs>
                <w:tab w:val="left" w:pos="0"/>
              </w:tabs>
              <w:spacing w:line="360" w:lineRule="auto"/>
              <w:rPr>
                <w:sz w:val="28"/>
                <w:szCs w:val="28"/>
                <w:lang w:val="uk-UA"/>
              </w:rPr>
            </w:pPr>
            <w:r w:rsidRPr="006B6EC7">
              <w:rPr>
                <w:sz w:val="28"/>
                <w:szCs w:val="28"/>
                <w:lang w:val="uk-UA"/>
              </w:rPr>
              <w:t>Люди по-різному оцінюють різноманітні сфери життя. Оцініть, наскільки наведені цінності є важливими для вас в даний момент.</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1.1.</w:t>
            </w:r>
          </w:p>
        </w:tc>
        <w:tc>
          <w:tcPr>
            <w:tcW w:w="4463" w:type="dxa"/>
          </w:tcPr>
          <w:p w:rsidR="002B1147" w:rsidRDefault="005D1F11" w:rsidP="002B1147">
            <w:pPr>
              <w:tabs>
                <w:tab w:val="left" w:pos="0"/>
              </w:tabs>
              <w:spacing w:line="360" w:lineRule="auto"/>
              <w:jc w:val="both"/>
              <w:rPr>
                <w:sz w:val="28"/>
                <w:szCs w:val="28"/>
                <w:lang w:val="uk-UA"/>
              </w:rPr>
            </w:pPr>
            <w:r>
              <w:rPr>
                <w:sz w:val="28"/>
                <w:szCs w:val="28"/>
                <w:lang w:val="uk-UA"/>
              </w:rPr>
              <w:t>Щасливе сімейне життя</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1.2.</w:t>
            </w:r>
          </w:p>
        </w:tc>
        <w:tc>
          <w:tcPr>
            <w:tcW w:w="4463" w:type="dxa"/>
          </w:tcPr>
          <w:p w:rsidR="002B1147" w:rsidRDefault="005D1F11" w:rsidP="002B1147">
            <w:pPr>
              <w:tabs>
                <w:tab w:val="left" w:pos="0"/>
              </w:tabs>
              <w:spacing w:line="360" w:lineRule="auto"/>
              <w:jc w:val="both"/>
              <w:rPr>
                <w:sz w:val="28"/>
                <w:szCs w:val="28"/>
                <w:lang w:val="uk-UA"/>
              </w:rPr>
            </w:pPr>
            <w:r>
              <w:rPr>
                <w:sz w:val="28"/>
                <w:szCs w:val="28"/>
                <w:lang w:val="uk-UA"/>
              </w:rPr>
              <w:t>Матеріальне благополуччя</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1.3.</w:t>
            </w:r>
          </w:p>
        </w:tc>
        <w:tc>
          <w:tcPr>
            <w:tcW w:w="4463" w:type="dxa"/>
          </w:tcPr>
          <w:p w:rsidR="002B1147" w:rsidRDefault="005D1F11" w:rsidP="002B1147">
            <w:pPr>
              <w:tabs>
                <w:tab w:val="left" w:pos="0"/>
              </w:tabs>
              <w:spacing w:line="360" w:lineRule="auto"/>
              <w:jc w:val="both"/>
              <w:rPr>
                <w:sz w:val="28"/>
                <w:szCs w:val="28"/>
                <w:lang w:val="uk-UA"/>
              </w:rPr>
            </w:pPr>
            <w:r>
              <w:rPr>
                <w:sz w:val="28"/>
                <w:szCs w:val="28"/>
                <w:lang w:val="uk-UA"/>
              </w:rPr>
              <w:t>Вірні друзі</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Pr="006B391C" w:rsidRDefault="002B1147" w:rsidP="002B1147">
            <w:pPr>
              <w:tabs>
                <w:tab w:val="left" w:pos="0"/>
              </w:tabs>
              <w:spacing w:line="360" w:lineRule="auto"/>
              <w:jc w:val="both"/>
              <w:rPr>
                <w:sz w:val="28"/>
                <w:szCs w:val="28"/>
                <w:lang w:val="uk-UA"/>
              </w:rPr>
            </w:pPr>
            <w:r w:rsidRPr="006B391C">
              <w:rPr>
                <w:sz w:val="28"/>
                <w:szCs w:val="28"/>
                <w:lang w:val="uk-UA"/>
              </w:rPr>
              <w:t>4</w:t>
            </w:r>
          </w:p>
        </w:tc>
        <w:tc>
          <w:tcPr>
            <w:tcW w:w="567" w:type="dxa"/>
          </w:tcPr>
          <w:p w:rsidR="002B1147" w:rsidRPr="006B391C" w:rsidRDefault="002B1147" w:rsidP="002B1147">
            <w:pPr>
              <w:tabs>
                <w:tab w:val="left" w:pos="0"/>
              </w:tabs>
              <w:spacing w:line="360" w:lineRule="auto"/>
              <w:jc w:val="both"/>
              <w:rPr>
                <w:sz w:val="28"/>
                <w:szCs w:val="28"/>
                <w:lang w:val="uk-UA"/>
              </w:rPr>
            </w:pPr>
            <w:r w:rsidRPr="006B391C">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1.4.</w:t>
            </w:r>
          </w:p>
        </w:tc>
        <w:tc>
          <w:tcPr>
            <w:tcW w:w="4463" w:type="dxa"/>
          </w:tcPr>
          <w:p w:rsidR="002B1147" w:rsidRDefault="005D1F11" w:rsidP="002B1147">
            <w:pPr>
              <w:tabs>
                <w:tab w:val="left" w:pos="0"/>
              </w:tabs>
              <w:spacing w:line="360" w:lineRule="auto"/>
              <w:jc w:val="both"/>
              <w:rPr>
                <w:sz w:val="28"/>
                <w:szCs w:val="28"/>
                <w:lang w:val="uk-UA"/>
              </w:rPr>
            </w:pPr>
            <w:r>
              <w:rPr>
                <w:sz w:val="28"/>
                <w:szCs w:val="28"/>
                <w:lang w:val="uk-UA"/>
              </w:rPr>
              <w:t xml:space="preserve">Здоров’я </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Pr="006B391C" w:rsidRDefault="002B1147" w:rsidP="002B1147">
            <w:pPr>
              <w:tabs>
                <w:tab w:val="left" w:pos="0"/>
              </w:tabs>
              <w:spacing w:line="360" w:lineRule="auto"/>
              <w:jc w:val="both"/>
              <w:rPr>
                <w:sz w:val="28"/>
                <w:szCs w:val="28"/>
                <w:lang w:val="uk-UA"/>
              </w:rPr>
            </w:pPr>
            <w:r w:rsidRPr="006B391C">
              <w:rPr>
                <w:sz w:val="28"/>
                <w:szCs w:val="28"/>
                <w:lang w:val="uk-UA"/>
              </w:rPr>
              <w:t>4</w:t>
            </w:r>
          </w:p>
        </w:tc>
        <w:tc>
          <w:tcPr>
            <w:tcW w:w="567" w:type="dxa"/>
          </w:tcPr>
          <w:p w:rsidR="002B1147" w:rsidRPr="006B391C" w:rsidRDefault="002B1147" w:rsidP="002B1147">
            <w:pPr>
              <w:tabs>
                <w:tab w:val="left" w:pos="0"/>
              </w:tabs>
              <w:spacing w:line="360" w:lineRule="auto"/>
              <w:jc w:val="both"/>
              <w:rPr>
                <w:sz w:val="28"/>
                <w:szCs w:val="28"/>
                <w:lang w:val="uk-UA"/>
              </w:rPr>
            </w:pPr>
            <w:r w:rsidRPr="006B391C">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1.5.</w:t>
            </w:r>
          </w:p>
        </w:tc>
        <w:tc>
          <w:tcPr>
            <w:tcW w:w="4463" w:type="dxa"/>
          </w:tcPr>
          <w:p w:rsidR="002B1147" w:rsidRDefault="005D1F11" w:rsidP="002B1147">
            <w:pPr>
              <w:tabs>
                <w:tab w:val="left" w:pos="0"/>
              </w:tabs>
              <w:spacing w:line="360" w:lineRule="auto"/>
              <w:jc w:val="both"/>
              <w:rPr>
                <w:sz w:val="28"/>
                <w:szCs w:val="28"/>
                <w:lang w:val="uk-UA"/>
              </w:rPr>
            </w:pPr>
            <w:r>
              <w:rPr>
                <w:sz w:val="28"/>
                <w:szCs w:val="28"/>
                <w:lang w:val="uk-UA"/>
              </w:rPr>
              <w:t>Цікава робота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Pr="006B391C" w:rsidRDefault="002B1147" w:rsidP="002B1147">
            <w:pPr>
              <w:tabs>
                <w:tab w:val="left" w:pos="0"/>
              </w:tabs>
              <w:spacing w:line="360" w:lineRule="auto"/>
              <w:jc w:val="both"/>
              <w:rPr>
                <w:sz w:val="28"/>
                <w:szCs w:val="28"/>
                <w:lang w:val="uk-UA"/>
              </w:rPr>
            </w:pPr>
            <w:r w:rsidRPr="006B391C">
              <w:rPr>
                <w:sz w:val="28"/>
                <w:szCs w:val="28"/>
                <w:lang w:val="uk-UA"/>
              </w:rPr>
              <w:t>4</w:t>
            </w:r>
          </w:p>
        </w:tc>
        <w:tc>
          <w:tcPr>
            <w:tcW w:w="567" w:type="dxa"/>
          </w:tcPr>
          <w:p w:rsidR="002B1147" w:rsidRPr="006B391C" w:rsidRDefault="002B1147" w:rsidP="002B1147">
            <w:pPr>
              <w:tabs>
                <w:tab w:val="left" w:pos="0"/>
              </w:tabs>
              <w:spacing w:line="360" w:lineRule="auto"/>
              <w:jc w:val="both"/>
              <w:rPr>
                <w:sz w:val="28"/>
                <w:szCs w:val="28"/>
                <w:lang w:val="uk-UA"/>
              </w:rPr>
            </w:pPr>
            <w:r w:rsidRPr="006B391C">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1.6.</w:t>
            </w:r>
          </w:p>
        </w:tc>
        <w:tc>
          <w:tcPr>
            <w:tcW w:w="4463" w:type="dxa"/>
          </w:tcPr>
          <w:p w:rsidR="002B1147" w:rsidRDefault="005D1F11" w:rsidP="002B1147">
            <w:pPr>
              <w:tabs>
                <w:tab w:val="left" w:pos="0"/>
              </w:tabs>
              <w:spacing w:line="360" w:lineRule="auto"/>
              <w:jc w:val="both"/>
              <w:rPr>
                <w:sz w:val="28"/>
                <w:szCs w:val="28"/>
                <w:lang w:val="uk-UA"/>
              </w:rPr>
            </w:pPr>
            <w:r>
              <w:rPr>
                <w:sz w:val="28"/>
                <w:szCs w:val="28"/>
                <w:lang w:val="uk-UA"/>
              </w:rPr>
              <w:t>Повага оточуючих</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Pr="006B391C" w:rsidRDefault="002B1147" w:rsidP="002B1147">
            <w:pPr>
              <w:tabs>
                <w:tab w:val="left" w:pos="0"/>
              </w:tabs>
              <w:spacing w:line="360" w:lineRule="auto"/>
              <w:jc w:val="both"/>
              <w:rPr>
                <w:sz w:val="28"/>
                <w:szCs w:val="28"/>
                <w:lang w:val="uk-UA"/>
              </w:rPr>
            </w:pPr>
            <w:r w:rsidRPr="006B391C">
              <w:rPr>
                <w:sz w:val="28"/>
                <w:szCs w:val="28"/>
                <w:lang w:val="uk-UA"/>
              </w:rPr>
              <w:t>4</w:t>
            </w:r>
          </w:p>
        </w:tc>
        <w:tc>
          <w:tcPr>
            <w:tcW w:w="567" w:type="dxa"/>
          </w:tcPr>
          <w:p w:rsidR="002B1147" w:rsidRPr="006B391C" w:rsidRDefault="002B1147" w:rsidP="002B1147">
            <w:pPr>
              <w:tabs>
                <w:tab w:val="left" w:pos="0"/>
              </w:tabs>
              <w:spacing w:line="360" w:lineRule="auto"/>
              <w:jc w:val="both"/>
              <w:rPr>
                <w:sz w:val="28"/>
                <w:szCs w:val="28"/>
                <w:lang w:val="uk-UA"/>
              </w:rPr>
            </w:pPr>
            <w:r w:rsidRPr="006B391C">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lastRenderedPageBreak/>
              <w:t>1.7.</w:t>
            </w:r>
          </w:p>
        </w:tc>
        <w:tc>
          <w:tcPr>
            <w:tcW w:w="4463" w:type="dxa"/>
          </w:tcPr>
          <w:p w:rsidR="002B1147" w:rsidRDefault="005D1F11" w:rsidP="002B1147">
            <w:pPr>
              <w:tabs>
                <w:tab w:val="left" w:pos="0"/>
              </w:tabs>
              <w:spacing w:line="360" w:lineRule="auto"/>
              <w:jc w:val="both"/>
              <w:rPr>
                <w:sz w:val="28"/>
                <w:szCs w:val="28"/>
                <w:lang w:val="uk-UA"/>
              </w:rPr>
            </w:pPr>
            <w:r>
              <w:rPr>
                <w:sz w:val="28"/>
                <w:szCs w:val="28"/>
                <w:lang w:val="uk-UA"/>
              </w:rPr>
              <w:t>Незалежність (свобода)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905265">
        <w:tc>
          <w:tcPr>
            <w:tcW w:w="9344" w:type="dxa"/>
            <w:gridSpan w:val="9"/>
          </w:tcPr>
          <w:p w:rsidR="002B1147" w:rsidRPr="006B6EC7" w:rsidRDefault="001C0E25" w:rsidP="00601230">
            <w:pPr>
              <w:pStyle w:val="ListParagraph"/>
              <w:numPr>
                <w:ilvl w:val="6"/>
                <w:numId w:val="24"/>
              </w:numPr>
              <w:tabs>
                <w:tab w:val="left" w:pos="0"/>
              </w:tabs>
              <w:spacing w:line="360" w:lineRule="auto"/>
              <w:rPr>
                <w:sz w:val="28"/>
                <w:szCs w:val="28"/>
                <w:lang w:val="uk-UA"/>
              </w:rPr>
            </w:pPr>
            <w:r w:rsidRPr="001C0E25">
              <w:rPr>
                <w:sz w:val="28"/>
                <w:szCs w:val="28"/>
                <w:lang w:val="uk-UA"/>
              </w:rPr>
              <w:t>Як ви вважаєте, що необхідно для того, щоб досягти успіху в житті?</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2.1.</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Хороша освіта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2.2.</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Матеріальний достаток</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2.3.</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Здібності</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2.4</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Удача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2.5.</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 xml:space="preserve">Здоров’я </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2.6.</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 xml:space="preserve">Працелюбність </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2.7.</w:t>
            </w:r>
          </w:p>
        </w:tc>
        <w:tc>
          <w:tcPr>
            <w:tcW w:w="4463" w:type="dxa"/>
          </w:tcPr>
          <w:p w:rsidR="002B1147" w:rsidRPr="001C0E25" w:rsidRDefault="001C0E25" w:rsidP="002B1147">
            <w:pPr>
              <w:tabs>
                <w:tab w:val="left" w:pos="0"/>
              </w:tabs>
              <w:spacing w:line="360" w:lineRule="auto"/>
              <w:jc w:val="both"/>
              <w:rPr>
                <w:sz w:val="28"/>
                <w:szCs w:val="28"/>
                <w:lang w:val="en-US"/>
              </w:rPr>
            </w:pPr>
            <w:r>
              <w:rPr>
                <w:sz w:val="28"/>
                <w:szCs w:val="28"/>
                <w:lang w:val="en-US"/>
              </w:rPr>
              <w:t>“</w:t>
            </w:r>
            <w:r>
              <w:rPr>
                <w:sz w:val="28"/>
                <w:szCs w:val="28"/>
                <w:lang w:val="uk-UA"/>
              </w:rPr>
              <w:t>корисні зв’язки</w:t>
            </w:r>
            <w:r>
              <w:rPr>
                <w:sz w:val="28"/>
                <w:szCs w:val="28"/>
                <w:lang w:val="en-US"/>
              </w:rPr>
              <w:t>”</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905265">
        <w:tc>
          <w:tcPr>
            <w:tcW w:w="9344" w:type="dxa"/>
            <w:gridSpan w:val="9"/>
          </w:tcPr>
          <w:p w:rsidR="002B1147" w:rsidRPr="006B6EC7" w:rsidRDefault="001C0E25" w:rsidP="00601230">
            <w:pPr>
              <w:pStyle w:val="ListParagraph"/>
              <w:numPr>
                <w:ilvl w:val="6"/>
                <w:numId w:val="24"/>
              </w:numPr>
              <w:tabs>
                <w:tab w:val="left" w:pos="0"/>
              </w:tabs>
              <w:spacing w:line="360" w:lineRule="auto"/>
              <w:rPr>
                <w:sz w:val="28"/>
                <w:szCs w:val="28"/>
                <w:lang w:val="uk-UA"/>
              </w:rPr>
            </w:pPr>
            <w:r w:rsidRPr="001C0E25">
              <w:rPr>
                <w:sz w:val="28"/>
                <w:szCs w:val="28"/>
                <w:lang w:val="uk-UA"/>
              </w:rPr>
              <w:t>Як би ви кількома словами визначили, що таке здоровий спосіб життя?</w:t>
            </w:r>
          </w:p>
        </w:tc>
      </w:tr>
      <w:tr w:rsidR="007D7AE2" w:rsidTr="00333683">
        <w:trPr>
          <w:trHeight w:val="976"/>
        </w:trPr>
        <w:tc>
          <w:tcPr>
            <w:tcW w:w="9344" w:type="dxa"/>
            <w:gridSpan w:val="9"/>
          </w:tcPr>
          <w:p w:rsidR="007D7AE2" w:rsidRPr="001C0E25" w:rsidRDefault="007D7AE2" w:rsidP="007D7AE2">
            <w:pPr>
              <w:pStyle w:val="ListParagraph"/>
              <w:tabs>
                <w:tab w:val="left" w:pos="0"/>
              </w:tabs>
              <w:spacing w:line="360" w:lineRule="auto"/>
              <w:ind w:left="0" w:firstLine="0"/>
              <w:rPr>
                <w:sz w:val="28"/>
                <w:szCs w:val="28"/>
                <w:lang w:val="uk-UA"/>
              </w:rPr>
            </w:pPr>
          </w:p>
        </w:tc>
      </w:tr>
      <w:tr w:rsidR="002B1147" w:rsidTr="00905265">
        <w:tc>
          <w:tcPr>
            <w:tcW w:w="9344" w:type="dxa"/>
            <w:gridSpan w:val="9"/>
          </w:tcPr>
          <w:p w:rsidR="002B1147" w:rsidRPr="006B6EC7" w:rsidRDefault="001C0E25" w:rsidP="00601230">
            <w:pPr>
              <w:pStyle w:val="ListParagraph"/>
              <w:numPr>
                <w:ilvl w:val="6"/>
                <w:numId w:val="24"/>
              </w:numPr>
              <w:tabs>
                <w:tab w:val="left" w:pos="0"/>
              </w:tabs>
              <w:spacing w:line="360" w:lineRule="auto"/>
              <w:rPr>
                <w:sz w:val="28"/>
                <w:szCs w:val="28"/>
                <w:lang w:val="uk-UA"/>
              </w:rPr>
            </w:pPr>
            <w:r w:rsidRPr="001C0E25">
              <w:rPr>
                <w:sz w:val="28"/>
                <w:szCs w:val="28"/>
                <w:lang w:val="uk-UA"/>
              </w:rPr>
              <w:t>Оцініть, який вплив на вашу поінформованість у галузі здоров'я має інформація, отримана з таких джерел:</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4.1.</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ЗМІ</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4.2.</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Лікарі (спеціалісти)</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4.3.</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Газети та журнали</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4.4.</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Друзі та знайомі</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4.5.</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 xml:space="preserve">Науково-популярні книги про здоров’я </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905265">
        <w:tc>
          <w:tcPr>
            <w:tcW w:w="9344" w:type="dxa"/>
            <w:gridSpan w:val="9"/>
          </w:tcPr>
          <w:p w:rsidR="002B1147" w:rsidRPr="006B6EC7" w:rsidRDefault="001C0E25" w:rsidP="00601230">
            <w:pPr>
              <w:pStyle w:val="ListParagraph"/>
              <w:numPr>
                <w:ilvl w:val="6"/>
                <w:numId w:val="24"/>
              </w:numPr>
              <w:tabs>
                <w:tab w:val="left" w:pos="0"/>
              </w:tabs>
              <w:spacing w:line="360" w:lineRule="auto"/>
              <w:rPr>
                <w:sz w:val="28"/>
                <w:szCs w:val="28"/>
                <w:lang w:val="uk-UA"/>
              </w:rPr>
            </w:pPr>
            <w:r w:rsidRPr="001C0E25">
              <w:rPr>
                <w:sz w:val="28"/>
                <w:szCs w:val="28"/>
                <w:lang w:val="uk-UA"/>
              </w:rPr>
              <w:t>Як ви вважаєте, які з наведених нижче факторів мають найбільш істотний вплив на стан вашого здоров'я?</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5.1.</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 xml:space="preserve">Якість медичного обслуговування </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5.2.</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Екологічна обстановка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5.3.</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Професійна діяльність</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5.4.</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 xml:space="preserve">Особливості харчування </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5.5.</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Шкідливі звички</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5.6.</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Спосіб життя</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5.7</w:t>
            </w:r>
          </w:p>
        </w:tc>
        <w:tc>
          <w:tcPr>
            <w:tcW w:w="4463" w:type="dxa"/>
          </w:tcPr>
          <w:p w:rsidR="002B1147" w:rsidRDefault="001C0E25" w:rsidP="002B1147">
            <w:pPr>
              <w:tabs>
                <w:tab w:val="left" w:pos="0"/>
              </w:tabs>
              <w:spacing w:line="360" w:lineRule="auto"/>
              <w:jc w:val="both"/>
              <w:rPr>
                <w:sz w:val="28"/>
                <w:szCs w:val="28"/>
                <w:lang w:val="uk-UA"/>
              </w:rPr>
            </w:pPr>
            <w:r>
              <w:rPr>
                <w:sz w:val="28"/>
                <w:szCs w:val="28"/>
                <w:lang w:val="uk-UA"/>
              </w:rPr>
              <w:t xml:space="preserve">Недостатнє піклування про власне </w:t>
            </w:r>
            <w:r>
              <w:rPr>
                <w:sz w:val="28"/>
                <w:szCs w:val="28"/>
                <w:lang w:val="uk-UA"/>
              </w:rPr>
              <w:lastRenderedPageBreak/>
              <w:t xml:space="preserve">здоров’я </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lastRenderedPageBreak/>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905265">
        <w:tc>
          <w:tcPr>
            <w:tcW w:w="9344" w:type="dxa"/>
            <w:gridSpan w:val="9"/>
          </w:tcPr>
          <w:p w:rsidR="002B1147" w:rsidRPr="006B6EC7" w:rsidRDefault="009C67D5" w:rsidP="00601230">
            <w:pPr>
              <w:pStyle w:val="ListParagraph"/>
              <w:numPr>
                <w:ilvl w:val="6"/>
                <w:numId w:val="24"/>
              </w:numPr>
              <w:tabs>
                <w:tab w:val="left" w:pos="0"/>
              </w:tabs>
              <w:spacing w:line="360" w:lineRule="auto"/>
              <w:rPr>
                <w:sz w:val="28"/>
                <w:szCs w:val="28"/>
                <w:lang w:val="uk-UA"/>
              </w:rPr>
            </w:pPr>
            <w:r w:rsidRPr="009C67D5">
              <w:rPr>
                <w:sz w:val="28"/>
                <w:szCs w:val="28"/>
                <w:lang w:val="uk-UA"/>
              </w:rPr>
              <w:t>Як ви почуваєтеся найчастіше, коли зі здоров'ям у вас все гаразд?</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6.1.</w:t>
            </w:r>
          </w:p>
        </w:tc>
        <w:tc>
          <w:tcPr>
            <w:tcW w:w="4463" w:type="dxa"/>
          </w:tcPr>
          <w:p w:rsidR="002B1147" w:rsidRDefault="009C67D5" w:rsidP="002B1147">
            <w:pPr>
              <w:tabs>
                <w:tab w:val="left" w:pos="0"/>
              </w:tabs>
              <w:spacing w:line="360" w:lineRule="auto"/>
              <w:jc w:val="both"/>
              <w:rPr>
                <w:sz w:val="28"/>
                <w:szCs w:val="28"/>
                <w:lang w:val="uk-UA"/>
              </w:rPr>
            </w:pPr>
            <w:r>
              <w:rPr>
                <w:sz w:val="28"/>
                <w:szCs w:val="28"/>
                <w:lang w:val="uk-UA"/>
              </w:rPr>
              <w:t>Я спокійний (-на)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6.2.</w:t>
            </w:r>
          </w:p>
        </w:tc>
        <w:tc>
          <w:tcPr>
            <w:tcW w:w="4463" w:type="dxa"/>
          </w:tcPr>
          <w:p w:rsidR="002B1147" w:rsidRDefault="009C67D5" w:rsidP="002B1147">
            <w:pPr>
              <w:tabs>
                <w:tab w:val="left" w:pos="0"/>
              </w:tabs>
              <w:spacing w:line="360" w:lineRule="auto"/>
              <w:jc w:val="both"/>
              <w:rPr>
                <w:sz w:val="28"/>
                <w:szCs w:val="28"/>
                <w:lang w:val="uk-UA"/>
              </w:rPr>
            </w:pPr>
            <w:r>
              <w:rPr>
                <w:sz w:val="28"/>
                <w:szCs w:val="28"/>
                <w:lang w:val="uk-UA"/>
              </w:rPr>
              <w:t>Я задоволений (-на)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6.3.</w:t>
            </w:r>
          </w:p>
        </w:tc>
        <w:tc>
          <w:tcPr>
            <w:tcW w:w="4463" w:type="dxa"/>
          </w:tcPr>
          <w:p w:rsidR="002B1147" w:rsidRDefault="009C67D5" w:rsidP="002B1147">
            <w:pPr>
              <w:tabs>
                <w:tab w:val="left" w:pos="0"/>
              </w:tabs>
              <w:spacing w:line="360" w:lineRule="auto"/>
              <w:jc w:val="both"/>
              <w:rPr>
                <w:sz w:val="28"/>
                <w:szCs w:val="28"/>
                <w:lang w:val="uk-UA"/>
              </w:rPr>
            </w:pPr>
            <w:r>
              <w:rPr>
                <w:sz w:val="28"/>
                <w:szCs w:val="28"/>
                <w:lang w:val="uk-UA"/>
              </w:rPr>
              <w:t>Я щасливий (-ва)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6.4.</w:t>
            </w:r>
          </w:p>
        </w:tc>
        <w:tc>
          <w:tcPr>
            <w:tcW w:w="4463" w:type="dxa"/>
          </w:tcPr>
          <w:p w:rsidR="002B1147" w:rsidRDefault="009C67D5" w:rsidP="002B1147">
            <w:pPr>
              <w:tabs>
                <w:tab w:val="left" w:pos="0"/>
              </w:tabs>
              <w:spacing w:line="360" w:lineRule="auto"/>
              <w:jc w:val="both"/>
              <w:rPr>
                <w:sz w:val="28"/>
                <w:szCs w:val="28"/>
                <w:lang w:val="uk-UA"/>
              </w:rPr>
            </w:pPr>
            <w:r>
              <w:rPr>
                <w:sz w:val="28"/>
                <w:szCs w:val="28"/>
                <w:lang w:val="uk-UA"/>
              </w:rPr>
              <w:t>Мені радісно</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6.5.</w:t>
            </w:r>
          </w:p>
        </w:tc>
        <w:tc>
          <w:tcPr>
            <w:tcW w:w="4463" w:type="dxa"/>
          </w:tcPr>
          <w:p w:rsidR="002B1147" w:rsidRDefault="009C67D5" w:rsidP="002B1147">
            <w:pPr>
              <w:tabs>
                <w:tab w:val="left" w:pos="0"/>
              </w:tabs>
              <w:spacing w:line="360" w:lineRule="auto"/>
              <w:jc w:val="both"/>
              <w:rPr>
                <w:sz w:val="28"/>
                <w:szCs w:val="28"/>
                <w:lang w:val="uk-UA"/>
              </w:rPr>
            </w:pPr>
            <w:r>
              <w:rPr>
                <w:sz w:val="28"/>
                <w:szCs w:val="28"/>
                <w:lang w:val="uk-UA"/>
              </w:rPr>
              <w:t>Мені нічого не загрожує</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6.6.</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Мені все одно</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6.7.</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Ніщо мене особливо не тривожить</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6.8.</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Я відчуваю впевненість у собі</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6.9.</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Я відчуваю себе вільно</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6.10.</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Я відчуваю відчуття внутрішнього задоволення</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905265">
        <w:tc>
          <w:tcPr>
            <w:tcW w:w="9344" w:type="dxa"/>
            <w:gridSpan w:val="9"/>
          </w:tcPr>
          <w:p w:rsidR="002B1147" w:rsidRPr="006B6EC7" w:rsidRDefault="000862D8" w:rsidP="00601230">
            <w:pPr>
              <w:pStyle w:val="ListParagraph"/>
              <w:numPr>
                <w:ilvl w:val="6"/>
                <w:numId w:val="24"/>
              </w:numPr>
              <w:tabs>
                <w:tab w:val="left" w:pos="0"/>
              </w:tabs>
              <w:spacing w:line="360" w:lineRule="auto"/>
              <w:rPr>
                <w:sz w:val="28"/>
                <w:szCs w:val="28"/>
                <w:lang w:val="uk-UA"/>
              </w:rPr>
            </w:pPr>
            <w:r w:rsidRPr="000862D8">
              <w:rPr>
                <w:sz w:val="28"/>
                <w:szCs w:val="28"/>
                <w:lang w:val="uk-UA"/>
              </w:rPr>
              <w:t>Як ви почуваєтеся найчастіше, коли дізнаєтеся про погіршення свого здоров'я:</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7.1.</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Я спокійний (-на)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7.2.</w:t>
            </w:r>
          </w:p>
        </w:tc>
        <w:tc>
          <w:tcPr>
            <w:tcW w:w="4463" w:type="dxa"/>
          </w:tcPr>
          <w:p w:rsidR="002B1147" w:rsidRDefault="000862D8" w:rsidP="002B1147">
            <w:pPr>
              <w:tabs>
                <w:tab w:val="left" w:pos="0"/>
              </w:tabs>
              <w:spacing w:line="360" w:lineRule="auto"/>
              <w:jc w:val="both"/>
              <w:rPr>
                <w:sz w:val="28"/>
                <w:szCs w:val="28"/>
                <w:lang w:val="uk-UA"/>
              </w:rPr>
            </w:pPr>
            <w:r w:rsidRPr="000862D8">
              <w:rPr>
                <w:sz w:val="28"/>
                <w:szCs w:val="28"/>
                <w:lang w:val="uk-UA"/>
              </w:rPr>
              <w:t>Я відчуваю жаль</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7.3.</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Я стурбований (-на)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7.4.</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Наявне відчуття провини</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7.5.</w:t>
            </w:r>
          </w:p>
        </w:tc>
        <w:tc>
          <w:tcPr>
            <w:tcW w:w="4463" w:type="dxa"/>
          </w:tcPr>
          <w:p w:rsidR="002B1147" w:rsidRDefault="000862D8" w:rsidP="002B1147">
            <w:pPr>
              <w:tabs>
                <w:tab w:val="left" w:pos="0"/>
              </w:tabs>
              <w:spacing w:line="360" w:lineRule="auto"/>
              <w:jc w:val="both"/>
              <w:rPr>
                <w:sz w:val="28"/>
                <w:szCs w:val="28"/>
                <w:lang w:val="uk-UA"/>
              </w:rPr>
            </w:pPr>
            <w:r w:rsidRPr="000862D8">
              <w:rPr>
                <w:sz w:val="28"/>
                <w:szCs w:val="28"/>
                <w:lang w:val="uk-UA"/>
              </w:rPr>
              <w:t>Я засмучений</w:t>
            </w:r>
            <w:r>
              <w:rPr>
                <w:sz w:val="28"/>
                <w:szCs w:val="28"/>
                <w:lang w:val="uk-UA"/>
              </w:rPr>
              <w:t xml:space="preserve"> (-на)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7.6.</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Мені страшно</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7.7.</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Я роздратований (-на)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7.8.</w:t>
            </w:r>
          </w:p>
        </w:tc>
        <w:tc>
          <w:tcPr>
            <w:tcW w:w="4463" w:type="dxa"/>
          </w:tcPr>
          <w:p w:rsidR="002B1147" w:rsidRDefault="000862D8" w:rsidP="002B1147">
            <w:pPr>
              <w:tabs>
                <w:tab w:val="left" w:pos="0"/>
              </w:tabs>
              <w:spacing w:line="360" w:lineRule="auto"/>
              <w:jc w:val="both"/>
              <w:rPr>
                <w:sz w:val="28"/>
                <w:szCs w:val="28"/>
                <w:lang w:val="uk-UA"/>
              </w:rPr>
            </w:pPr>
            <w:r w:rsidRPr="000862D8">
              <w:rPr>
                <w:sz w:val="28"/>
                <w:szCs w:val="28"/>
                <w:lang w:val="uk-UA"/>
              </w:rPr>
              <w:t>Я відчуваю себе пригнічено</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7.9.</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Я стурбований і сильно нервую</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7.10.</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Мені соромно</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905265">
        <w:tc>
          <w:tcPr>
            <w:tcW w:w="9344" w:type="dxa"/>
            <w:gridSpan w:val="9"/>
          </w:tcPr>
          <w:p w:rsidR="002B1147" w:rsidRPr="000862D8" w:rsidRDefault="000862D8" w:rsidP="00601230">
            <w:pPr>
              <w:pStyle w:val="ListParagraph"/>
              <w:numPr>
                <w:ilvl w:val="6"/>
                <w:numId w:val="24"/>
              </w:numPr>
              <w:tabs>
                <w:tab w:val="left" w:pos="0"/>
              </w:tabs>
              <w:spacing w:line="360" w:lineRule="auto"/>
              <w:rPr>
                <w:sz w:val="28"/>
                <w:szCs w:val="28"/>
                <w:lang w:val="uk-UA"/>
              </w:rPr>
            </w:pPr>
            <w:proofErr w:type="spellStart"/>
            <w:r w:rsidRPr="000862D8">
              <w:rPr>
                <w:iCs/>
                <w:color w:val="000000"/>
                <w:sz w:val="28"/>
                <w:szCs w:val="28"/>
                <w:shd w:val="clear" w:color="auto" w:fill="FFFFFF"/>
              </w:rPr>
              <w:t>Чи</w:t>
            </w:r>
            <w:proofErr w:type="spellEnd"/>
            <w:r w:rsidRPr="000862D8">
              <w:rPr>
                <w:iCs/>
                <w:color w:val="000000"/>
                <w:sz w:val="28"/>
                <w:szCs w:val="28"/>
                <w:shd w:val="clear" w:color="auto" w:fill="FFFFFF"/>
              </w:rPr>
              <w:t xml:space="preserve"> робите </w:t>
            </w:r>
            <w:proofErr w:type="spellStart"/>
            <w:r w:rsidRPr="000862D8">
              <w:rPr>
                <w:iCs/>
                <w:color w:val="000000"/>
                <w:sz w:val="28"/>
                <w:szCs w:val="28"/>
                <w:shd w:val="clear" w:color="auto" w:fill="FFFFFF"/>
              </w:rPr>
              <w:t>ви</w:t>
            </w:r>
            <w:proofErr w:type="spellEnd"/>
            <w:r w:rsidRPr="000862D8">
              <w:rPr>
                <w:iCs/>
                <w:color w:val="000000"/>
                <w:sz w:val="28"/>
                <w:szCs w:val="28"/>
                <w:shd w:val="clear" w:color="auto" w:fill="FFFFFF"/>
              </w:rPr>
              <w:t xml:space="preserve"> </w:t>
            </w:r>
            <w:proofErr w:type="spellStart"/>
            <w:r w:rsidRPr="000862D8">
              <w:rPr>
                <w:iCs/>
                <w:color w:val="000000"/>
                <w:sz w:val="28"/>
                <w:szCs w:val="28"/>
                <w:shd w:val="clear" w:color="auto" w:fill="FFFFFF"/>
              </w:rPr>
              <w:t>щось</w:t>
            </w:r>
            <w:proofErr w:type="spellEnd"/>
            <w:r w:rsidRPr="000862D8">
              <w:rPr>
                <w:iCs/>
                <w:color w:val="000000"/>
                <w:sz w:val="28"/>
                <w:szCs w:val="28"/>
                <w:shd w:val="clear" w:color="auto" w:fill="FFFFFF"/>
              </w:rPr>
              <w:t xml:space="preserve"> для </w:t>
            </w:r>
            <w:proofErr w:type="spellStart"/>
            <w:r w:rsidRPr="000862D8">
              <w:rPr>
                <w:iCs/>
                <w:color w:val="000000"/>
                <w:sz w:val="28"/>
                <w:szCs w:val="28"/>
                <w:shd w:val="clear" w:color="auto" w:fill="FFFFFF"/>
              </w:rPr>
              <w:t>підтримки</w:t>
            </w:r>
            <w:proofErr w:type="spellEnd"/>
            <w:r w:rsidRPr="000862D8">
              <w:rPr>
                <w:iCs/>
                <w:color w:val="000000"/>
                <w:sz w:val="28"/>
                <w:szCs w:val="28"/>
                <w:shd w:val="clear" w:color="auto" w:fill="FFFFFF"/>
              </w:rPr>
              <w:t xml:space="preserve"> </w:t>
            </w:r>
            <w:proofErr w:type="spellStart"/>
            <w:r w:rsidRPr="000862D8">
              <w:rPr>
                <w:iCs/>
                <w:color w:val="000000"/>
                <w:sz w:val="28"/>
                <w:szCs w:val="28"/>
                <w:shd w:val="clear" w:color="auto" w:fill="FFFFFF"/>
              </w:rPr>
              <w:t>вашого</w:t>
            </w:r>
            <w:proofErr w:type="spellEnd"/>
            <w:r w:rsidRPr="000862D8">
              <w:rPr>
                <w:iCs/>
                <w:color w:val="000000"/>
                <w:sz w:val="28"/>
                <w:szCs w:val="28"/>
                <w:shd w:val="clear" w:color="auto" w:fill="FFFFFF"/>
              </w:rPr>
              <w:t xml:space="preserve"> </w:t>
            </w:r>
            <w:proofErr w:type="spellStart"/>
            <w:r w:rsidRPr="000862D8">
              <w:rPr>
                <w:iCs/>
                <w:color w:val="000000"/>
                <w:sz w:val="28"/>
                <w:szCs w:val="28"/>
                <w:shd w:val="clear" w:color="auto" w:fill="FFFFFF"/>
              </w:rPr>
              <w:t>здоров'я</w:t>
            </w:r>
            <w:proofErr w:type="spellEnd"/>
            <w:r w:rsidRPr="000862D8">
              <w:rPr>
                <w:iCs/>
                <w:color w:val="000000"/>
                <w:sz w:val="28"/>
                <w:szCs w:val="28"/>
                <w:shd w:val="clear" w:color="auto" w:fill="FFFFFF"/>
              </w:rPr>
              <w:t xml:space="preserve">? </w:t>
            </w:r>
            <w:proofErr w:type="spellStart"/>
            <w:r w:rsidRPr="000862D8">
              <w:rPr>
                <w:iCs/>
                <w:color w:val="000000"/>
                <w:sz w:val="28"/>
                <w:szCs w:val="28"/>
                <w:shd w:val="clear" w:color="auto" w:fill="FFFFFF"/>
              </w:rPr>
              <w:t>Позначте</w:t>
            </w:r>
            <w:proofErr w:type="spellEnd"/>
            <w:r w:rsidRPr="000862D8">
              <w:rPr>
                <w:iCs/>
                <w:color w:val="000000"/>
                <w:sz w:val="28"/>
                <w:szCs w:val="28"/>
                <w:shd w:val="clear" w:color="auto" w:fill="FFFFFF"/>
              </w:rPr>
              <w:t>, будь ласка, як регулярно.</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8.1.</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Займаюсь фізичними вправами</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8.2.</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Притримуюсь дієти</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lastRenderedPageBreak/>
              <w:t>8.3.</w:t>
            </w:r>
          </w:p>
        </w:tc>
        <w:tc>
          <w:tcPr>
            <w:tcW w:w="4463" w:type="dxa"/>
          </w:tcPr>
          <w:p w:rsidR="002B1147" w:rsidRDefault="000862D8" w:rsidP="002B1147">
            <w:pPr>
              <w:tabs>
                <w:tab w:val="left" w:pos="0"/>
              </w:tabs>
              <w:spacing w:line="360" w:lineRule="auto"/>
              <w:jc w:val="both"/>
              <w:rPr>
                <w:sz w:val="28"/>
                <w:szCs w:val="28"/>
                <w:lang w:val="uk-UA"/>
              </w:rPr>
            </w:pPr>
            <w:r w:rsidRPr="000862D8">
              <w:rPr>
                <w:sz w:val="28"/>
                <w:szCs w:val="28"/>
                <w:lang w:val="uk-UA"/>
              </w:rPr>
              <w:t>Дбаю про режим сну та відпочинку</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8.4.</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 xml:space="preserve">Загартовуюсь </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8.5.</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Відвідую лікар з профілактичною метою</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8.6.</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Слідкую за власною вагою</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8.7.</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Ходжу в баню</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8.8.</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Уникаю шкідливих звичок</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8.9.</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Відвідую спортивні секції</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8.10.</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Практикую спеціальні оздоровчі системи</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8.11.</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 xml:space="preserve">Інше </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905265">
        <w:tc>
          <w:tcPr>
            <w:tcW w:w="9344" w:type="dxa"/>
            <w:gridSpan w:val="9"/>
          </w:tcPr>
          <w:p w:rsidR="002B1147" w:rsidRPr="006B6EC7" w:rsidRDefault="000862D8" w:rsidP="00601230">
            <w:pPr>
              <w:pStyle w:val="ListParagraph"/>
              <w:numPr>
                <w:ilvl w:val="6"/>
                <w:numId w:val="24"/>
              </w:numPr>
              <w:tabs>
                <w:tab w:val="left" w:pos="0"/>
              </w:tabs>
              <w:spacing w:line="360" w:lineRule="auto"/>
              <w:rPr>
                <w:sz w:val="28"/>
                <w:szCs w:val="28"/>
                <w:lang w:val="uk-UA"/>
              </w:rPr>
            </w:pPr>
            <w:r w:rsidRPr="000862D8">
              <w:rPr>
                <w:sz w:val="28"/>
                <w:szCs w:val="28"/>
                <w:lang w:val="uk-UA"/>
              </w:rPr>
              <w:t xml:space="preserve">Якщо ви дбаєте про своє здоров'я недостатньо чи нерегулярно, </w:t>
            </w:r>
            <w:r>
              <w:rPr>
                <w:sz w:val="28"/>
                <w:szCs w:val="28"/>
                <w:lang w:val="uk-UA"/>
              </w:rPr>
              <w:t xml:space="preserve">то </w:t>
            </w:r>
            <w:r w:rsidRPr="000862D8">
              <w:rPr>
                <w:sz w:val="28"/>
                <w:szCs w:val="28"/>
                <w:lang w:val="uk-UA"/>
              </w:rPr>
              <w:t>чому?</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9.1.</w:t>
            </w:r>
          </w:p>
        </w:tc>
        <w:tc>
          <w:tcPr>
            <w:tcW w:w="4463" w:type="dxa"/>
          </w:tcPr>
          <w:p w:rsidR="002B1147" w:rsidRDefault="000862D8" w:rsidP="002B1147">
            <w:pPr>
              <w:tabs>
                <w:tab w:val="left" w:pos="0"/>
              </w:tabs>
              <w:spacing w:line="360" w:lineRule="auto"/>
              <w:jc w:val="both"/>
              <w:rPr>
                <w:sz w:val="28"/>
                <w:szCs w:val="28"/>
                <w:lang w:val="uk-UA"/>
              </w:rPr>
            </w:pPr>
            <w:r w:rsidRPr="000862D8">
              <w:rPr>
                <w:sz w:val="28"/>
                <w:szCs w:val="28"/>
                <w:lang w:val="uk-UA"/>
              </w:rPr>
              <w:t xml:space="preserve">У цьому немає потреби, тому що я </w:t>
            </w:r>
            <w:proofErr w:type="spellStart"/>
            <w:r w:rsidRPr="000862D8">
              <w:rPr>
                <w:sz w:val="28"/>
                <w:szCs w:val="28"/>
                <w:lang w:val="uk-UA"/>
              </w:rPr>
              <w:t>здоров</w:t>
            </w:r>
            <w:proofErr w:type="spellEnd"/>
            <w:r w:rsidRPr="000862D8">
              <w:rPr>
                <w:sz w:val="28"/>
                <w:szCs w:val="28"/>
                <w:lang w:val="uk-UA"/>
              </w:rPr>
              <w:t>(а)</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9.2.</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Не вистачає сили волі</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9.3.</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Немає на це часу</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9.4.</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Немає компанії, одному скучно</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9.5.</w:t>
            </w:r>
          </w:p>
        </w:tc>
        <w:tc>
          <w:tcPr>
            <w:tcW w:w="4463" w:type="dxa"/>
          </w:tcPr>
          <w:p w:rsidR="002B1147" w:rsidRDefault="000862D8" w:rsidP="002B1147">
            <w:pPr>
              <w:tabs>
                <w:tab w:val="left" w:pos="0"/>
              </w:tabs>
              <w:spacing w:line="360" w:lineRule="auto"/>
              <w:jc w:val="both"/>
              <w:rPr>
                <w:sz w:val="28"/>
                <w:szCs w:val="28"/>
                <w:lang w:val="uk-UA"/>
              </w:rPr>
            </w:pPr>
            <w:r w:rsidRPr="000862D8">
              <w:rPr>
                <w:sz w:val="28"/>
                <w:szCs w:val="28"/>
                <w:lang w:val="uk-UA"/>
              </w:rPr>
              <w:t>Не хочу себе ні в чому обмежувати</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9.6.</w:t>
            </w:r>
          </w:p>
        </w:tc>
        <w:tc>
          <w:tcPr>
            <w:tcW w:w="4463" w:type="dxa"/>
          </w:tcPr>
          <w:p w:rsidR="002B1147" w:rsidRDefault="000862D8" w:rsidP="002B1147">
            <w:pPr>
              <w:tabs>
                <w:tab w:val="left" w:pos="0"/>
              </w:tabs>
              <w:spacing w:line="360" w:lineRule="auto"/>
              <w:jc w:val="both"/>
              <w:rPr>
                <w:sz w:val="28"/>
                <w:szCs w:val="28"/>
                <w:lang w:val="uk-UA"/>
              </w:rPr>
            </w:pPr>
            <w:r w:rsidRPr="000862D8">
              <w:rPr>
                <w:sz w:val="28"/>
                <w:szCs w:val="28"/>
                <w:lang w:val="uk-UA"/>
              </w:rPr>
              <w:t>Не знаю, що потрібно для цього робити</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9.7.</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Немає належних умов</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9.8.</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Необхідні великі матеріальні витрати</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9.9.</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Є більш важливі справи</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9.10.</w:t>
            </w:r>
          </w:p>
        </w:tc>
        <w:tc>
          <w:tcPr>
            <w:tcW w:w="4463" w:type="dxa"/>
          </w:tcPr>
          <w:p w:rsidR="002B1147" w:rsidRDefault="000862D8" w:rsidP="002B1147">
            <w:pPr>
              <w:tabs>
                <w:tab w:val="left" w:pos="0"/>
              </w:tabs>
              <w:spacing w:line="360" w:lineRule="auto"/>
              <w:jc w:val="both"/>
              <w:rPr>
                <w:sz w:val="28"/>
                <w:szCs w:val="28"/>
                <w:lang w:val="uk-UA"/>
              </w:rPr>
            </w:pPr>
            <w:r>
              <w:rPr>
                <w:sz w:val="28"/>
                <w:szCs w:val="28"/>
                <w:lang w:val="uk-UA"/>
              </w:rPr>
              <w:t xml:space="preserve">Інше </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905265">
        <w:tc>
          <w:tcPr>
            <w:tcW w:w="9344" w:type="dxa"/>
            <w:gridSpan w:val="9"/>
          </w:tcPr>
          <w:p w:rsidR="002B1147" w:rsidRPr="006B6EC7" w:rsidRDefault="002B1147" w:rsidP="00601230">
            <w:pPr>
              <w:pStyle w:val="ListParagraph"/>
              <w:numPr>
                <w:ilvl w:val="6"/>
                <w:numId w:val="24"/>
              </w:numPr>
              <w:tabs>
                <w:tab w:val="left" w:pos="0"/>
              </w:tabs>
              <w:spacing w:line="360" w:lineRule="auto"/>
              <w:rPr>
                <w:sz w:val="28"/>
                <w:szCs w:val="28"/>
                <w:lang w:val="uk-UA"/>
              </w:rPr>
            </w:pPr>
            <w:r w:rsidRPr="002B1147">
              <w:rPr>
                <w:sz w:val="28"/>
                <w:szCs w:val="28"/>
                <w:lang w:val="uk-UA"/>
              </w:rPr>
              <w:t>Якщо ви відчуваєте нездужання, то:</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10.1.</w:t>
            </w:r>
          </w:p>
        </w:tc>
        <w:tc>
          <w:tcPr>
            <w:tcW w:w="4463" w:type="dxa"/>
          </w:tcPr>
          <w:p w:rsidR="002B1147" w:rsidRDefault="002B1147" w:rsidP="002B1147">
            <w:pPr>
              <w:tabs>
                <w:tab w:val="left" w:pos="0"/>
              </w:tabs>
              <w:spacing w:line="360" w:lineRule="auto"/>
              <w:jc w:val="both"/>
              <w:rPr>
                <w:sz w:val="28"/>
                <w:szCs w:val="28"/>
                <w:lang w:val="uk-UA"/>
              </w:rPr>
            </w:pPr>
            <w:r>
              <w:rPr>
                <w:sz w:val="28"/>
                <w:szCs w:val="28"/>
                <w:lang w:val="uk-UA"/>
              </w:rPr>
              <w:t>Звертаєтесь до лікаря</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10.2.</w:t>
            </w:r>
          </w:p>
        </w:tc>
        <w:tc>
          <w:tcPr>
            <w:tcW w:w="4463" w:type="dxa"/>
          </w:tcPr>
          <w:p w:rsidR="002B1147" w:rsidRDefault="002B1147" w:rsidP="002B1147">
            <w:pPr>
              <w:tabs>
                <w:tab w:val="left" w:pos="0"/>
              </w:tabs>
              <w:spacing w:line="360" w:lineRule="auto"/>
              <w:jc w:val="both"/>
              <w:rPr>
                <w:sz w:val="28"/>
                <w:szCs w:val="28"/>
                <w:lang w:val="uk-UA"/>
              </w:rPr>
            </w:pPr>
            <w:r>
              <w:rPr>
                <w:sz w:val="28"/>
                <w:szCs w:val="28"/>
                <w:lang w:val="uk-UA"/>
              </w:rPr>
              <w:t>Намагаєтесь не звертати уваги</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lastRenderedPageBreak/>
              <w:t>10.3.</w:t>
            </w:r>
          </w:p>
        </w:tc>
        <w:tc>
          <w:tcPr>
            <w:tcW w:w="4463" w:type="dxa"/>
          </w:tcPr>
          <w:p w:rsidR="002B1147" w:rsidRDefault="002B1147" w:rsidP="002B1147">
            <w:pPr>
              <w:tabs>
                <w:tab w:val="left" w:pos="0"/>
              </w:tabs>
              <w:spacing w:line="360" w:lineRule="auto"/>
              <w:jc w:val="both"/>
              <w:rPr>
                <w:sz w:val="28"/>
                <w:szCs w:val="28"/>
                <w:lang w:val="uk-UA"/>
              </w:rPr>
            </w:pPr>
            <w:r w:rsidRPr="002B1147">
              <w:rPr>
                <w:sz w:val="28"/>
                <w:szCs w:val="28"/>
                <w:lang w:val="uk-UA"/>
              </w:rPr>
              <w:t>Самі вживаєте заходів, виходячи зі свого минулого досвіду</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10.4.</w:t>
            </w:r>
          </w:p>
        </w:tc>
        <w:tc>
          <w:tcPr>
            <w:tcW w:w="4463" w:type="dxa"/>
          </w:tcPr>
          <w:p w:rsidR="002B1147" w:rsidRDefault="002B1147" w:rsidP="002B1147">
            <w:pPr>
              <w:tabs>
                <w:tab w:val="left" w:pos="0"/>
              </w:tabs>
              <w:spacing w:line="360" w:lineRule="auto"/>
              <w:jc w:val="both"/>
              <w:rPr>
                <w:sz w:val="28"/>
                <w:szCs w:val="28"/>
                <w:lang w:val="uk-UA"/>
              </w:rPr>
            </w:pPr>
            <w:r w:rsidRPr="002B1147">
              <w:rPr>
                <w:sz w:val="28"/>
                <w:szCs w:val="28"/>
                <w:lang w:val="uk-UA"/>
              </w:rPr>
              <w:t>Звертаєтеся за порадою до друзів, родичів, знайомих</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r w:rsidR="002B1147" w:rsidTr="002B1147">
        <w:tc>
          <w:tcPr>
            <w:tcW w:w="777" w:type="dxa"/>
          </w:tcPr>
          <w:p w:rsidR="002B1147" w:rsidRDefault="002B1147" w:rsidP="002B1147">
            <w:pPr>
              <w:tabs>
                <w:tab w:val="left" w:pos="0"/>
              </w:tabs>
              <w:spacing w:line="360" w:lineRule="auto"/>
              <w:jc w:val="both"/>
              <w:rPr>
                <w:sz w:val="28"/>
                <w:szCs w:val="28"/>
                <w:lang w:val="uk-UA"/>
              </w:rPr>
            </w:pPr>
            <w:r>
              <w:rPr>
                <w:sz w:val="28"/>
                <w:szCs w:val="28"/>
                <w:lang w:val="uk-UA"/>
              </w:rPr>
              <w:t>10.5.</w:t>
            </w:r>
          </w:p>
        </w:tc>
        <w:tc>
          <w:tcPr>
            <w:tcW w:w="4463" w:type="dxa"/>
          </w:tcPr>
          <w:p w:rsidR="002B1147" w:rsidRDefault="002B1147" w:rsidP="002B1147">
            <w:pPr>
              <w:tabs>
                <w:tab w:val="left" w:pos="0"/>
              </w:tabs>
              <w:spacing w:line="360" w:lineRule="auto"/>
              <w:jc w:val="both"/>
              <w:rPr>
                <w:sz w:val="28"/>
                <w:szCs w:val="28"/>
                <w:lang w:val="uk-UA"/>
              </w:rPr>
            </w:pPr>
            <w:r>
              <w:rPr>
                <w:sz w:val="28"/>
                <w:szCs w:val="28"/>
                <w:lang w:val="uk-UA"/>
              </w:rPr>
              <w:t xml:space="preserve">Інше </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1</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2</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3</w:t>
            </w:r>
          </w:p>
        </w:tc>
        <w:tc>
          <w:tcPr>
            <w:tcW w:w="709" w:type="dxa"/>
          </w:tcPr>
          <w:p w:rsidR="002B1147" w:rsidRDefault="002B1147" w:rsidP="002B1147">
            <w:pPr>
              <w:tabs>
                <w:tab w:val="left" w:pos="0"/>
              </w:tabs>
              <w:spacing w:line="360" w:lineRule="auto"/>
              <w:jc w:val="both"/>
              <w:rPr>
                <w:sz w:val="28"/>
                <w:szCs w:val="28"/>
                <w:lang w:val="uk-UA"/>
              </w:rPr>
            </w:pPr>
            <w:r>
              <w:rPr>
                <w:sz w:val="28"/>
                <w:szCs w:val="28"/>
                <w:lang w:val="uk-UA"/>
              </w:rPr>
              <w:t>4</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5</w:t>
            </w:r>
          </w:p>
        </w:tc>
        <w:tc>
          <w:tcPr>
            <w:tcW w:w="567" w:type="dxa"/>
          </w:tcPr>
          <w:p w:rsidR="002B1147" w:rsidRDefault="002B1147" w:rsidP="002B1147">
            <w:pPr>
              <w:tabs>
                <w:tab w:val="left" w:pos="0"/>
              </w:tabs>
              <w:spacing w:line="360" w:lineRule="auto"/>
              <w:jc w:val="both"/>
              <w:rPr>
                <w:sz w:val="28"/>
                <w:szCs w:val="28"/>
                <w:lang w:val="uk-UA"/>
              </w:rPr>
            </w:pPr>
            <w:r>
              <w:rPr>
                <w:sz w:val="28"/>
                <w:szCs w:val="28"/>
                <w:lang w:val="uk-UA"/>
              </w:rPr>
              <w:t>6</w:t>
            </w:r>
          </w:p>
        </w:tc>
        <w:tc>
          <w:tcPr>
            <w:tcW w:w="560" w:type="dxa"/>
          </w:tcPr>
          <w:p w:rsidR="002B1147" w:rsidRDefault="002B1147" w:rsidP="002B1147">
            <w:pPr>
              <w:tabs>
                <w:tab w:val="left" w:pos="0"/>
              </w:tabs>
              <w:spacing w:line="360" w:lineRule="auto"/>
              <w:jc w:val="both"/>
              <w:rPr>
                <w:sz w:val="28"/>
                <w:szCs w:val="28"/>
                <w:lang w:val="uk-UA"/>
              </w:rPr>
            </w:pPr>
            <w:r>
              <w:rPr>
                <w:sz w:val="28"/>
                <w:szCs w:val="28"/>
                <w:lang w:val="uk-UA"/>
              </w:rPr>
              <w:t>7</w:t>
            </w:r>
          </w:p>
        </w:tc>
      </w:tr>
    </w:tbl>
    <w:p w:rsidR="006B6EC7" w:rsidRPr="00BA4CBB" w:rsidRDefault="006B6EC7" w:rsidP="006B6EC7">
      <w:pPr>
        <w:tabs>
          <w:tab w:val="left" w:pos="0"/>
        </w:tabs>
        <w:spacing w:line="360" w:lineRule="auto"/>
        <w:jc w:val="both"/>
        <w:rPr>
          <w:sz w:val="28"/>
          <w:szCs w:val="28"/>
        </w:rPr>
      </w:pPr>
    </w:p>
    <w:sectPr w:rsidR="006B6EC7" w:rsidRPr="00BA4CBB" w:rsidSect="00C352C9">
      <w:headerReference w:type="default" r:id="rId28"/>
      <w:pgSz w:w="11906" w:h="16838"/>
      <w:pgMar w:top="1134" w:right="851" w:bottom="1134" w:left="1701" w:header="709" w:footer="0" w:gutter="0"/>
      <w:pgNumType w:start="2"/>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13CF" w:rsidRDefault="000413CF">
      <w:r>
        <w:separator/>
      </w:r>
    </w:p>
  </w:endnote>
  <w:endnote w:type="continuationSeparator" w:id="0">
    <w:p w:rsidR="000413CF" w:rsidRDefault="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13CF" w:rsidRDefault="000413CF">
      <w:r>
        <w:separator/>
      </w:r>
    </w:p>
  </w:footnote>
  <w:footnote w:type="continuationSeparator" w:id="0">
    <w:p w:rsidR="000413CF" w:rsidRDefault="0004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386669"/>
      <w:docPartObj>
        <w:docPartGallery w:val="Page Numbers (Top of Page)"/>
        <w:docPartUnique/>
      </w:docPartObj>
    </w:sdtPr>
    <w:sdtContent>
      <w:p w:rsidR="00FB3912" w:rsidRDefault="00FB3912">
        <w:pPr>
          <w:pStyle w:val="Header"/>
          <w:jc w:val="right"/>
          <w:rPr>
            <w:lang w:val="uk-UA"/>
          </w:rPr>
        </w:pPr>
        <w:r>
          <w:fldChar w:fldCharType="begin"/>
        </w:r>
        <w:r>
          <w:instrText>PAGE</w:instrText>
        </w:r>
        <w:r>
          <w:fldChar w:fldCharType="separate"/>
        </w:r>
        <w:r w:rsidR="001F3F29">
          <w:rPr>
            <w:noProof/>
          </w:rPr>
          <w:t>38</w:t>
        </w:r>
        <w:r>
          <w:fldChar w:fldCharType="end"/>
        </w:r>
      </w:p>
    </w:sdtContent>
  </w:sdt>
  <w:p w:rsidR="00FB3912" w:rsidRDefault="00FB3912">
    <w:pPr>
      <w:pStyle w:val="Header"/>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B2D"/>
    <w:multiLevelType w:val="multilevel"/>
    <w:tmpl w:val="4B489C4C"/>
    <w:lvl w:ilvl="0">
      <w:start w:val="1"/>
      <w:numFmt w:val="bullet"/>
      <w:lvlText w:val="–"/>
      <w:lvlJc w:val="left"/>
      <w:pPr>
        <w:ind w:left="1571" w:hanging="360"/>
      </w:pPr>
      <w:rPr>
        <w:rFonts w:ascii="Times New Roman" w:hAnsi="Times New Roman" w:cs="Times New Roman" w:hint="default"/>
        <w:w w:val="100"/>
        <w:sz w:val="28"/>
        <w:szCs w:val="28"/>
        <w:lang w:val="ru-RU" w:eastAsia="en-US" w:bidi="ar-SA"/>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1" w15:restartNumberingAfterBreak="0">
    <w:nsid w:val="01B06F30"/>
    <w:multiLevelType w:val="hybridMultilevel"/>
    <w:tmpl w:val="9E72F6D4"/>
    <w:lvl w:ilvl="0" w:tplc="50346016">
      <w:start w:val="576"/>
      <w:numFmt w:val="bullet"/>
      <w:lvlText w:val="−"/>
      <w:lvlJc w:val="left"/>
      <w:pPr>
        <w:ind w:left="0" w:firstLine="709"/>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706116A"/>
    <w:multiLevelType w:val="multilevel"/>
    <w:tmpl w:val="8C4A5716"/>
    <w:lvl w:ilvl="0">
      <w:start w:val="1"/>
      <w:numFmt w:val="bullet"/>
      <w:lvlText w:val="–"/>
      <w:lvlJc w:val="left"/>
      <w:pPr>
        <w:ind w:left="1571" w:hanging="360"/>
      </w:pPr>
      <w:rPr>
        <w:rFonts w:ascii="Times New Roman" w:hAnsi="Times New Roman" w:cs="Times New Roman" w:hint="default"/>
        <w:w w:val="100"/>
        <w:sz w:val="28"/>
        <w:szCs w:val="28"/>
        <w:lang w:val="uk-UA" w:eastAsia="en-US" w:bidi="ar-SA"/>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 w15:restartNumberingAfterBreak="0">
    <w:nsid w:val="0C1F31C7"/>
    <w:multiLevelType w:val="multilevel"/>
    <w:tmpl w:val="A91C2A6E"/>
    <w:lvl w:ilvl="0">
      <w:start w:val="1"/>
      <w:numFmt w:val="bullet"/>
      <w:lvlText w:val="–"/>
      <w:lvlJc w:val="left"/>
      <w:pPr>
        <w:ind w:left="1571" w:hanging="360"/>
      </w:pPr>
      <w:rPr>
        <w:rFonts w:ascii="Times New Roman" w:hAnsi="Times New Roman" w:cs="Times New Roman" w:hint="default"/>
        <w:w w:val="100"/>
        <w:sz w:val="28"/>
        <w:szCs w:val="28"/>
        <w:lang w:val="uk-UA" w:eastAsia="en-US" w:bidi="ar-SA"/>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4" w15:restartNumberingAfterBreak="0">
    <w:nsid w:val="0C9618E1"/>
    <w:multiLevelType w:val="hybridMultilevel"/>
    <w:tmpl w:val="BE729EF2"/>
    <w:lvl w:ilvl="0" w:tplc="834A4740">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1808F2"/>
    <w:multiLevelType w:val="hybridMultilevel"/>
    <w:tmpl w:val="FBDA80EA"/>
    <w:lvl w:ilvl="0" w:tplc="E7345F6A">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DA2067"/>
    <w:multiLevelType w:val="multilevel"/>
    <w:tmpl w:val="173E1A0E"/>
    <w:lvl w:ilvl="0">
      <w:start w:val="1"/>
      <w:numFmt w:val="decimal"/>
      <w:lvlText w:val="%1."/>
      <w:lvlJc w:val="left"/>
      <w:pPr>
        <w:ind w:left="0" w:firstLine="68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0" w:firstLine="68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7" w15:restartNumberingAfterBreak="0">
    <w:nsid w:val="23C33333"/>
    <w:multiLevelType w:val="hybridMultilevel"/>
    <w:tmpl w:val="9E886E36"/>
    <w:lvl w:ilvl="0" w:tplc="3A88DD12">
      <w:numFmt w:val="bullet"/>
      <w:lvlText w:val="-"/>
      <w:lvlJc w:val="left"/>
      <w:pPr>
        <w:ind w:left="0" w:firstLine="1069"/>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18024A"/>
    <w:multiLevelType w:val="multilevel"/>
    <w:tmpl w:val="DE1676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FB3285F"/>
    <w:multiLevelType w:val="multilevel"/>
    <w:tmpl w:val="0E08961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07E0C83"/>
    <w:multiLevelType w:val="hybridMultilevel"/>
    <w:tmpl w:val="79A42EC4"/>
    <w:lvl w:ilvl="0" w:tplc="0E72AE4A">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0F56D1D"/>
    <w:multiLevelType w:val="hybridMultilevel"/>
    <w:tmpl w:val="68AE370C"/>
    <w:lvl w:ilvl="0" w:tplc="1C82243C">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FA275C"/>
    <w:multiLevelType w:val="multilevel"/>
    <w:tmpl w:val="3AC62502"/>
    <w:lvl w:ilvl="0">
      <w:start w:val="1"/>
      <w:numFmt w:val="decimal"/>
      <w:lvlText w:val="%1."/>
      <w:lvlJc w:val="left"/>
      <w:pPr>
        <w:ind w:left="0" w:firstLine="68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0" w:firstLine="68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3" w15:restartNumberingAfterBreak="0">
    <w:nsid w:val="3CDD2905"/>
    <w:multiLevelType w:val="hybridMultilevel"/>
    <w:tmpl w:val="FD424FD2"/>
    <w:lvl w:ilvl="0" w:tplc="97923DD8">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F3523BF"/>
    <w:multiLevelType w:val="hybridMultilevel"/>
    <w:tmpl w:val="68AE370C"/>
    <w:lvl w:ilvl="0" w:tplc="1C82243C">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F7E1583"/>
    <w:multiLevelType w:val="hybridMultilevel"/>
    <w:tmpl w:val="9CA621CA"/>
    <w:lvl w:ilvl="0" w:tplc="EC981A8A">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5C13810"/>
    <w:multiLevelType w:val="hybridMultilevel"/>
    <w:tmpl w:val="FA5E9B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86368F"/>
    <w:multiLevelType w:val="multilevel"/>
    <w:tmpl w:val="3AC62502"/>
    <w:lvl w:ilvl="0">
      <w:start w:val="1"/>
      <w:numFmt w:val="decimal"/>
      <w:lvlText w:val="%1."/>
      <w:lvlJc w:val="left"/>
      <w:pPr>
        <w:ind w:left="0" w:firstLine="68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0" w:firstLine="68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8" w15:restartNumberingAfterBreak="0">
    <w:nsid w:val="562355B5"/>
    <w:multiLevelType w:val="multilevel"/>
    <w:tmpl w:val="8606F98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60333F27"/>
    <w:multiLevelType w:val="hybridMultilevel"/>
    <w:tmpl w:val="68AE370C"/>
    <w:lvl w:ilvl="0" w:tplc="1C82243C">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42118DC"/>
    <w:multiLevelType w:val="hybridMultilevel"/>
    <w:tmpl w:val="68AE370C"/>
    <w:lvl w:ilvl="0" w:tplc="1C82243C">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42779DC"/>
    <w:multiLevelType w:val="hybridMultilevel"/>
    <w:tmpl w:val="E6028FBA"/>
    <w:lvl w:ilvl="0" w:tplc="0E72AE4A">
      <w:numFmt w:val="bullet"/>
      <w:lvlText w:val="-"/>
      <w:lvlJc w:val="left"/>
      <w:pPr>
        <w:ind w:left="0" w:firstLine="709"/>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6BF7223E"/>
    <w:multiLevelType w:val="multilevel"/>
    <w:tmpl w:val="BCD4B096"/>
    <w:lvl w:ilvl="0">
      <w:start w:val="1"/>
      <w:numFmt w:val="decimal"/>
      <w:lvlText w:val="%1."/>
      <w:lvlJc w:val="left"/>
      <w:pPr>
        <w:ind w:left="450" w:hanging="450"/>
      </w:pPr>
    </w:lvl>
    <w:lvl w:ilvl="1">
      <w:start w:val="2"/>
      <w:numFmt w:val="decimal"/>
      <w:lvlText w:val="%1.%2."/>
      <w:lvlJc w:val="left"/>
      <w:pPr>
        <w:ind w:left="2348" w:hanging="720"/>
      </w:pPr>
    </w:lvl>
    <w:lvl w:ilvl="2">
      <w:start w:val="1"/>
      <w:numFmt w:val="decimal"/>
      <w:lvlText w:val="%1.%2.%3."/>
      <w:lvlJc w:val="left"/>
      <w:pPr>
        <w:ind w:left="3976" w:hanging="720"/>
      </w:pPr>
    </w:lvl>
    <w:lvl w:ilvl="3">
      <w:start w:val="1"/>
      <w:numFmt w:val="decimal"/>
      <w:lvlText w:val="%1.%2.%3.%4."/>
      <w:lvlJc w:val="left"/>
      <w:pPr>
        <w:ind w:left="5964" w:hanging="1080"/>
      </w:pPr>
    </w:lvl>
    <w:lvl w:ilvl="4">
      <w:start w:val="1"/>
      <w:numFmt w:val="decimal"/>
      <w:lvlText w:val="%1.%2.%3.%4.%5."/>
      <w:lvlJc w:val="left"/>
      <w:pPr>
        <w:ind w:left="7592" w:hanging="1080"/>
      </w:pPr>
    </w:lvl>
    <w:lvl w:ilvl="5">
      <w:start w:val="1"/>
      <w:numFmt w:val="decimal"/>
      <w:lvlText w:val="%1.%2.%3.%4.%5.%6."/>
      <w:lvlJc w:val="left"/>
      <w:pPr>
        <w:ind w:left="9580" w:hanging="1440"/>
      </w:pPr>
    </w:lvl>
    <w:lvl w:ilvl="6">
      <w:start w:val="1"/>
      <w:numFmt w:val="decimal"/>
      <w:lvlText w:val="%1.%2.%3.%4.%5.%6.%7."/>
      <w:lvlJc w:val="left"/>
      <w:pPr>
        <w:ind w:left="11568" w:hanging="1800"/>
      </w:pPr>
    </w:lvl>
    <w:lvl w:ilvl="7">
      <w:start w:val="1"/>
      <w:numFmt w:val="decimal"/>
      <w:lvlText w:val="%1.%2.%3.%4.%5.%6.%7.%8."/>
      <w:lvlJc w:val="left"/>
      <w:pPr>
        <w:ind w:left="13196" w:hanging="1800"/>
      </w:pPr>
    </w:lvl>
    <w:lvl w:ilvl="8">
      <w:start w:val="1"/>
      <w:numFmt w:val="decimal"/>
      <w:lvlText w:val="%1.%2.%3.%4.%5.%6.%7.%8.%9."/>
      <w:lvlJc w:val="left"/>
      <w:pPr>
        <w:ind w:left="15184" w:hanging="2160"/>
      </w:pPr>
    </w:lvl>
  </w:abstractNum>
  <w:abstractNum w:abstractNumId="23" w15:restartNumberingAfterBreak="0">
    <w:nsid w:val="6F270760"/>
    <w:multiLevelType w:val="multilevel"/>
    <w:tmpl w:val="3C5016A4"/>
    <w:lvl w:ilvl="0">
      <w:start w:val="1"/>
      <w:numFmt w:val="bullet"/>
      <w:lvlText w:val="–"/>
      <w:lvlJc w:val="left"/>
      <w:pPr>
        <w:ind w:left="1571" w:hanging="360"/>
      </w:pPr>
      <w:rPr>
        <w:rFonts w:ascii="Times New Roman" w:hAnsi="Times New Roman" w:cs="Times New Roman" w:hint="default"/>
        <w:w w:val="100"/>
        <w:sz w:val="28"/>
        <w:szCs w:val="28"/>
        <w:lang w:val="uk-UA" w:eastAsia="en-US" w:bidi="ar-SA"/>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4" w15:restartNumberingAfterBreak="0">
    <w:nsid w:val="712579A9"/>
    <w:multiLevelType w:val="multilevel"/>
    <w:tmpl w:val="3AC62502"/>
    <w:lvl w:ilvl="0">
      <w:start w:val="1"/>
      <w:numFmt w:val="decimal"/>
      <w:lvlText w:val="%1."/>
      <w:lvlJc w:val="left"/>
      <w:pPr>
        <w:ind w:left="0" w:firstLine="68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0" w:firstLine="68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5" w15:restartNumberingAfterBreak="0">
    <w:nsid w:val="7380442A"/>
    <w:multiLevelType w:val="hybridMultilevel"/>
    <w:tmpl w:val="4DD09FB0"/>
    <w:lvl w:ilvl="0" w:tplc="87AC3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A111DD0"/>
    <w:multiLevelType w:val="multilevel"/>
    <w:tmpl w:val="173E1A0E"/>
    <w:lvl w:ilvl="0">
      <w:start w:val="1"/>
      <w:numFmt w:val="decimal"/>
      <w:lvlText w:val="%1."/>
      <w:lvlJc w:val="left"/>
      <w:pPr>
        <w:ind w:left="0" w:firstLine="68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0" w:firstLine="68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num w:numId="1" w16cid:durableId="489172453">
    <w:abstractNumId w:val="22"/>
  </w:num>
  <w:num w:numId="2" w16cid:durableId="742408249">
    <w:abstractNumId w:val="0"/>
  </w:num>
  <w:num w:numId="3" w16cid:durableId="1949043420">
    <w:abstractNumId w:val="18"/>
  </w:num>
  <w:num w:numId="4" w16cid:durableId="1831746898">
    <w:abstractNumId w:val="23"/>
  </w:num>
  <w:num w:numId="5" w16cid:durableId="1422986590">
    <w:abstractNumId w:val="3"/>
  </w:num>
  <w:num w:numId="6" w16cid:durableId="1919509526">
    <w:abstractNumId w:val="2"/>
  </w:num>
  <w:num w:numId="7" w16cid:durableId="1217546302">
    <w:abstractNumId w:val="6"/>
  </w:num>
  <w:num w:numId="8" w16cid:durableId="818158233">
    <w:abstractNumId w:val="8"/>
  </w:num>
  <w:num w:numId="9" w16cid:durableId="1992515215">
    <w:abstractNumId w:val="21"/>
  </w:num>
  <w:num w:numId="10" w16cid:durableId="1857115335">
    <w:abstractNumId w:val="25"/>
  </w:num>
  <w:num w:numId="11" w16cid:durableId="1689326558">
    <w:abstractNumId w:val="4"/>
  </w:num>
  <w:num w:numId="12" w16cid:durableId="385298863">
    <w:abstractNumId w:val="13"/>
  </w:num>
  <w:num w:numId="13" w16cid:durableId="6517555">
    <w:abstractNumId w:val="5"/>
  </w:num>
  <w:num w:numId="14" w16cid:durableId="525827465">
    <w:abstractNumId w:val="15"/>
  </w:num>
  <w:num w:numId="15" w16cid:durableId="630793488">
    <w:abstractNumId w:val="20"/>
  </w:num>
  <w:num w:numId="16" w16cid:durableId="1135416128">
    <w:abstractNumId w:val="14"/>
  </w:num>
  <w:num w:numId="17" w16cid:durableId="772168571">
    <w:abstractNumId w:val="19"/>
  </w:num>
  <w:num w:numId="18" w16cid:durableId="1315716776">
    <w:abstractNumId w:val="10"/>
  </w:num>
  <w:num w:numId="19" w16cid:durableId="1503164115">
    <w:abstractNumId w:val="7"/>
  </w:num>
  <w:num w:numId="20" w16cid:durableId="361050986">
    <w:abstractNumId w:val="11"/>
  </w:num>
  <w:num w:numId="21" w16cid:durableId="1742369977">
    <w:abstractNumId w:val="9"/>
  </w:num>
  <w:num w:numId="22" w16cid:durableId="756288374">
    <w:abstractNumId w:val="16"/>
  </w:num>
  <w:num w:numId="23" w16cid:durableId="1061246406">
    <w:abstractNumId w:val="1"/>
  </w:num>
  <w:num w:numId="24" w16cid:durableId="1628125565">
    <w:abstractNumId w:val="24"/>
  </w:num>
  <w:num w:numId="25" w16cid:durableId="1355304632">
    <w:abstractNumId w:val="12"/>
  </w:num>
  <w:num w:numId="26" w16cid:durableId="107089835">
    <w:abstractNumId w:val="17"/>
  </w:num>
  <w:num w:numId="27" w16cid:durableId="16800814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353"/>
    <w:rsid w:val="0001778E"/>
    <w:rsid w:val="00027A4B"/>
    <w:rsid w:val="000413CF"/>
    <w:rsid w:val="000862D8"/>
    <w:rsid w:val="000936BA"/>
    <w:rsid w:val="000A3CB8"/>
    <w:rsid w:val="000C08DD"/>
    <w:rsid w:val="000C0904"/>
    <w:rsid w:val="00136B1C"/>
    <w:rsid w:val="00150734"/>
    <w:rsid w:val="001630E9"/>
    <w:rsid w:val="00167234"/>
    <w:rsid w:val="0019050D"/>
    <w:rsid w:val="001919C1"/>
    <w:rsid w:val="001A2099"/>
    <w:rsid w:val="001A2B2D"/>
    <w:rsid w:val="001A5BBE"/>
    <w:rsid w:val="001C0E25"/>
    <w:rsid w:val="001C232D"/>
    <w:rsid w:val="001C2B01"/>
    <w:rsid w:val="001D65C7"/>
    <w:rsid w:val="001E3A95"/>
    <w:rsid w:val="001E5214"/>
    <w:rsid w:val="001F3F29"/>
    <w:rsid w:val="00200CC0"/>
    <w:rsid w:val="00206818"/>
    <w:rsid w:val="00211C20"/>
    <w:rsid w:val="0023696C"/>
    <w:rsid w:val="002479C5"/>
    <w:rsid w:val="00256623"/>
    <w:rsid w:val="00275170"/>
    <w:rsid w:val="0029741A"/>
    <w:rsid w:val="002B016A"/>
    <w:rsid w:val="002B1147"/>
    <w:rsid w:val="002B789D"/>
    <w:rsid w:val="002C1AF2"/>
    <w:rsid w:val="002C40E6"/>
    <w:rsid w:val="002F09AE"/>
    <w:rsid w:val="002F2F43"/>
    <w:rsid w:val="002F304D"/>
    <w:rsid w:val="002F7C3E"/>
    <w:rsid w:val="00301306"/>
    <w:rsid w:val="00303EDC"/>
    <w:rsid w:val="003042FB"/>
    <w:rsid w:val="00307A3C"/>
    <w:rsid w:val="003100B5"/>
    <w:rsid w:val="00321F15"/>
    <w:rsid w:val="00327101"/>
    <w:rsid w:val="00333683"/>
    <w:rsid w:val="0034137B"/>
    <w:rsid w:val="00356573"/>
    <w:rsid w:val="003611AE"/>
    <w:rsid w:val="0037289B"/>
    <w:rsid w:val="003751A9"/>
    <w:rsid w:val="00375671"/>
    <w:rsid w:val="00381305"/>
    <w:rsid w:val="00383EFB"/>
    <w:rsid w:val="003A5D25"/>
    <w:rsid w:val="003C5662"/>
    <w:rsid w:val="003C7374"/>
    <w:rsid w:val="003D050A"/>
    <w:rsid w:val="003D6740"/>
    <w:rsid w:val="00413648"/>
    <w:rsid w:val="00423FE3"/>
    <w:rsid w:val="00434E58"/>
    <w:rsid w:val="0044080E"/>
    <w:rsid w:val="00470A27"/>
    <w:rsid w:val="004932FA"/>
    <w:rsid w:val="00495178"/>
    <w:rsid w:val="004A651F"/>
    <w:rsid w:val="004B06C3"/>
    <w:rsid w:val="004B4197"/>
    <w:rsid w:val="00503B83"/>
    <w:rsid w:val="0050620F"/>
    <w:rsid w:val="0051522B"/>
    <w:rsid w:val="00525587"/>
    <w:rsid w:val="005566EC"/>
    <w:rsid w:val="00556995"/>
    <w:rsid w:val="00564685"/>
    <w:rsid w:val="00584415"/>
    <w:rsid w:val="00587DC9"/>
    <w:rsid w:val="005A540E"/>
    <w:rsid w:val="005B4CC1"/>
    <w:rsid w:val="005D11DC"/>
    <w:rsid w:val="005D1F11"/>
    <w:rsid w:val="005F1295"/>
    <w:rsid w:val="005F47E7"/>
    <w:rsid w:val="00600CBB"/>
    <w:rsid w:val="00601230"/>
    <w:rsid w:val="00620D70"/>
    <w:rsid w:val="006350D4"/>
    <w:rsid w:val="00651D3D"/>
    <w:rsid w:val="00653114"/>
    <w:rsid w:val="00657A29"/>
    <w:rsid w:val="00682405"/>
    <w:rsid w:val="00696083"/>
    <w:rsid w:val="006B391C"/>
    <w:rsid w:val="006B6EC7"/>
    <w:rsid w:val="006C0056"/>
    <w:rsid w:val="006C2648"/>
    <w:rsid w:val="006C6565"/>
    <w:rsid w:val="006C776B"/>
    <w:rsid w:val="006E1AD1"/>
    <w:rsid w:val="006E7FB6"/>
    <w:rsid w:val="006F3197"/>
    <w:rsid w:val="00731B9E"/>
    <w:rsid w:val="00750CA9"/>
    <w:rsid w:val="0078355D"/>
    <w:rsid w:val="007845D6"/>
    <w:rsid w:val="00792E4E"/>
    <w:rsid w:val="007974A9"/>
    <w:rsid w:val="007A1963"/>
    <w:rsid w:val="007B49EE"/>
    <w:rsid w:val="007D5ED0"/>
    <w:rsid w:val="007D64AE"/>
    <w:rsid w:val="007D78A7"/>
    <w:rsid w:val="007D7AE2"/>
    <w:rsid w:val="007E3A3F"/>
    <w:rsid w:val="007E4C90"/>
    <w:rsid w:val="007E5BA2"/>
    <w:rsid w:val="0081797E"/>
    <w:rsid w:val="00820182"/>
    <w:rsid w:val="008211EE"/>
    <w:rsid w:val="008336E4"/>
    <w:rsid w:val="008430CC"/>
    <w:rsid w:val="00847650"/>
    <w:rsid w:val="0085126A"/>
    <w:rsid w:val="0087182D"/>
    <w:rsid w:val="00872012"/>
    <w:rsid w:val="008860A0"/>
    <w:rsid w:val="008A1F06"/>
    <w:rsid w:val="008A641E"/>
    <w:rsid w:val="008A72D0"/>
    <w:rsid w:val="008C5A1D"/>
    <w:rsid w:val="00903806"/>
    <w:rsid w:val="00905265"/>
    <w:rsid w:val="00907BD4"/>
    <w:rsid w:val="0091036A"/>
    <w:rsid w:val="009119FB"/>
    <w:rsid w:val="00931226"/>
    <w:rsid w:val="00932F67"/>
    <w:rsid w:val="0093799B"/>
    <w:rsid w:val="00952F52"/>
    <w:rsid w:val="0095433C"/>
    <w:rsid w:val="00961ABE"/>
    <w:rsid w:val="009662CA"/>
    <w:rsid w:val="00967527"/>
    <w:rsid w:val="009A6057"/>
    <w:rsid w:val="009B07E9"/>
    <w:rsid w:val="009B2676"/>
    <w:rsid w:val="009B3859"/>
    <w:rsid w:val="009B7EBF"/>
    <w:rsid w:val="009C2AE9"/>
    <w:rsid w:val="009C67D5"/>
    <w:rsid w:val="009C72C2"/>
    <w:rsid w:val="009F2BDE"/>
    <w:rsid w:val="00A43185"/>
    <w:rsid w:val="00A6120C"/>
    <w:rsid w:val="00A61D0F"/>
    <w:rsid w:val="00A723F4"/>
    <w:rsid w:val="00A84D18"/>
    <w:rsid w:val="00AD6DA1"/>
    <w:rsid w:val="00AE4662"/>
    <w:rsid w:val="00B15E96"/>
    <w:rsid w:val="00B231A7"/>
    <w:rsid w:val="00B32912"/>
    <w:rsid w:val="00B44604"/>
    <w:rsid w:val="00B46E1D"/>
    <w:rsid w:val="00B501E8"/>
    <w:rsid w:val="00B655C7"/>
    <w:rsid w:val="00B8244A"/>
    <w:rsid w:val="00B9419B"/>
    <w:rsid w:val="00BA4CBB"/>
    <w:rsid w:val="00BB2638"/>
    <w:rsid w:val="00BC79AD"/>
    <w:rsid w:val="00C16DA3"/>
    <w:rsid w:val="00C245E2"/>
    <w:rsid w:val="00C352C9"/>
    <w:rsid w:val="00C35744"/>
    <w:rsid w:val="00C61059"/>
    <w:rsid w:val="00C77A6D"/>
    <w:rsid w:val="00C8269C"/>
    <w:rsid w:val="00C92BB2"/>
    <w:rsid w:val="00C95959"/>
    <w:rsid w:val="00CA0D85"/>
    <w:rsid w:val="00CC62D0"/>
    <w:rsid w:val="00CE7010"/>
    <w:rsid w:val="00CF136E"/>
    <w:rsid w:val="00D23353"/>
    <w:rsid w:val="00D40083"/>
    <w:rsid w:val="00D43EC1"/>
    <w:rsid w:val="00D5125B"/>
    <w:rsid w:val="00D90345"/>
    <w:rsid w:val="00DB146A"/>
    <w:rsid w:val="00DC3A3D"/>
    <w:rsid w:val="00DD7322"/>
    <w:rsid w:val="00DE40A5"/>
    <w:rsid w:val="00DE4180"/>
    <w:rsid w:val="00DF732F"/>
    <w:rsid w:val="00E06E60"/>
    <w:rsid w:val="00E07102"/>
    <w:rsid w:val="00E14289"/>
    <w:rsid w:val="00E41EAE"/>
    <w:rsid w:val="00E521E8"/>
    <w:rsid w:val="00E533D0"/>
    <w:rsid w:val="00E579D5"/>
    <w:rsid w:val="00E77D3B"/>
    <w:rsid w:val="00E810A5"/>
    <w:rsid w:val="00E845C5"/>
    <w:rsid w:val="00E934CD"/>
    <w:rsid w:val="00EA3577"/>
    <w:rsid w:val="00EA55A7"/>
    <w:rsid w:val="00EA6CA7"/>
    <w:rsid w:val="00EB0005"/>
    <w:rsid w:val="00EB2624"/>
    <w:rsid w:val="00EB54D2"/>
    <w:rsid w:val="00EE6967"/>
    <w:rsid w:val="00F15B1C"/>
    <w:rsid w:val="00F2797F"/>
    <w:rsid w:val="00F3214D"/>
    <w:rsid w:val="00F450F1"/>
    <w:rsid w:val="00F51BD6"/>
    <w:rsid w:val="00F70F20"/>
    <w:rsid w:val="00F946F9"/>
    <w:rsid w:val="00FA7980"/>
    <w:rsid w:val="00FB3912"/>
    <w:rsid w:val="00FC6A98"/>
    <w:rsid w:val="00FC6C8F"/>
    <w:rsid w:val="00FD2AED"/>
    <w:rsid w:val="00FE318C"/>
    <w:rsid w:val="00FE77C6"/>
    <w:rsid w:val="00FF02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E863"/>
  <w15:docId w15:val="{27A6B2A3-EF29-4CFC-8006-24020D51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102"/>
    <w:pPr>
      <w:widowControl w:val="0"/>
    </w:pPr>
    <w:rPr>
      <w:rFonts w:ascii="Times New Roman" w:eastAsia="Times New Roman" w:hAnsi="Times New Roman" w:cs="Times New Roman"/>
      <w:lang w:eastAsia="ru-RU" w:bidi="ru-RU"/>
    </w:rPr>
  </w:style>
  <w:style w:type="paragraph" w:styleId="Heading1">
    <w:name w:val="heading 1"/>
    <w:basedOn w:val="Normal"/>
    <w:link w:val="Heading1Char"/>
    <w:uiPriority w:val="1"/>
    <w:qFormat/>
    <w:rsid w:val="00AB5685"/>
    <w:pPr>
      <w:spacing w:before="72"/>
      <w:ind w:left="942"/>
      <w:jc w:val="both"/>
      <w:outlineLvl w:val="0"/>
    </w:pPr>
    <w:rPr>
      <w:b/>
      <w:bCs/>
      <w:sz w:val="28"/>
      <w:szCs w:val="28"/>
    </w:rPr>
  </w:style>
  <w:style w:type="paragraph" w:styleId="Heading2">
    <w:name w:val="heading 2"/>
    <w:basedOn w:val="Normal"/>
    <w:next w:val="Normal"/>
    <w:link w:val="Heading2Char"/>
    <w:uiPriority w:val="9"/>
    <w:semiHidden/>
    <w:unhideWhenUsed/>
    <w:qFormat/>
    <w:rsid w:val="004B41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AB5685"/>
    <w:rPr>
      <w:rFonts w:ascii="Times New Roman" w:eastAsia="Times New Roman" w:hAnsi="Times New Roman" w:cs="Times New Roman"/>
      <w:b/>
      <w:bCs/>
      <w:sz w:val="28"/>
      <w:szCs w:val="28"/>
      <w:lang w:eastAsia="ru-RU" w:bidi="ru-RU"/>
    </w:rPr>
  </w:style>
  <w:style w:type="character" w:customStyle="1" w:styleId="a">
    <w:name w:val="Основной текст Знак"/>
    <w:basedOn w:val="DefaultParagraphFont"/>
    <w:uiPriority w:val="1"/>
    <w:qFormat/>
    <w:rsid w:val="00AB5685"/>
    <w:rPr>
      <w:rFonts w:ascii="Times New Roman" w:eastAsia="Times New Roman" w:hAnsi="Times New Roman" w:cs="Times New Roman"/>
      <w:sz w:val="28"/>
      <w:szCs w:val="28"/>
      <w:lang w:eastAsia="ru-RU" w:bidi="ru-RU"/>
    </w:rPr>
  </w:style>
  <w:style w:type="character" w:customStyle="1" w:styleId="a0">
    <w:name w:val="Текст выноски Знак"/>
    <w:basedOn w:val="DefaultParagraphFont"/>
    <w:uiPriority w:val="99"/>
    <w:semiHidden/>
    <w:qFormat/>
    <w:rsid w:val="00AB5685"/>
    <w:rPr>
      <w:rFonts w:ascii="Tahoma" w:eastAsia="Times New Roman" w:hAnsi="Tahoma" w:cs="Tahoma"/>
      <w:sz w:val="16"/>
      <w:szCs w:val="16"/>
      <w:lang w:eastAsia="ru-RU" w:bidi="ru-RU"/>
    </w:rPr>
  </w:style>
  <w:style w:type="character" w:customStyle="1" w:styleId="-">
    <w:name w:val="Интернет-ссылка"/>
    <w:basedOn w:val="DefaultParagraphFont"/>
    <w:uiPriority w:val="99"/>
    <w:unhideWhenUsed/>
    <w:rsid w:val="00AB5685"/>
    <w:rPr>
      <w:color w:val="0000FF" w:themeColor="hyperlink"/>
      <w:u w:val="single"/>
    </w:rPr>
  </w:style>
  <w:style w:type="character" w:customStyle="1" w:styleId="a1">
    <w:name w:val="Верхний колонтитул Знак"/>
    <w:basedOn w:val="DefaultParagraphFont"/>
    <w:uiPriority w:val="99"/>
    <w:qFormat/>
    <w:rsid w:val="009B02F7"/>
    <w:rPr>
      <w:rFonts w:ascii="Times New Roman" w:eastAsia="Times New Roman" w:hAnsi="Times New Roman" w:cs="Times New Roman"/>
      <w:lang w:eastAsia="ru-RU" w:bidi="ru-RU"/>
    </w:rPr>
  </w:style>
  <w:style w:type="character" w:customStyle="1" w:styleId="a2">
    <w:name w:val="Нижний колонтитул Знак"/>
    <w:basedOn w:val="DefaultParagraphFont"/>
    <w:uiPriority w:val="99"/>
    <w:qFormat/>
    <w:rsid w:val="009B02F7"/>
    <w:rPr>
      <w:rFonts w:ascii="Times New Roman" w:eastAsia="Times New Roman" w:hAnsi="Times New Roman" w:cs="Times New Roman"/>
      <w:lang w:eastAsia="ru-RU" w:bidi="ru-RU"/>
    </w:rPr>
  </w:style>
  <w:style w:type="character" w:customStyle="1" w:styleId="ListLabel1">
    <w:name w:val="ListLabel 1"/>
    <w:qFormat/>
    <w:rPr>
      <w:rFonts w:eastAsia="Times New Roman" w:cs="Times New Roman"/>
      <w:w w:val="100"/>
      <w:sz w:val="28"/>
      <w:szCs w:val="28"/>
      <w:lang w:val="ru-RU" w:eastAsia="ru-RU" w:bidi="ru-RU"/>
    </w:rPr>
  </w:style>
  <w:style w:type="character" w:customStyle="1" w:styleId="ListLabel2">
    <w:name w:val="ListLabel 2"/>
    <w:qFormat/>
    <w:rPr>
      <w:lang w:val="ru-RU" w:eastAsia="ru-RU" w:bidi="ru-RU"/>
    </w:rPr>
  </w:style>
  <w:style w:type="character" w:customStyle="1" w:styleId="ListLabel3">
    <w:name w:val="ListLabel 3"/>
    <w:qFormat/>
    <w:rPr>
      <w:lang w:val="ru-RU" w:eastAsia="ru-RU" w:bidi="ru-RU"/>
    </w:rPr>
  </w:style>
  <w:style w:type="character" w:customStyle="1" w:styleId="ListLabel4">
    <w:name w:val="ListLabel 4"/>
    <w:qFormat/>
    <w:rPr>
      <w:lang w:val="ru-RU" w:eastAsia="ru-RU" w:bidi="ru-RU"/>
    </w:rPr>
  </w:style>
  <w:style w:type="character" w:customStyle="1" w:styleId="ListLabel5">
    <w:name w:val="ListLabel 5"/>
    <w:qFormat/>
    <w:rPr>
      <w:lang w:val="ru-RU" w:eastAsia="ru-RU" w:bidi="ru-RU"/>
    </w:rPr>
  </w:style>
  <w:style w:type="character" w:customStyle="1" w:styleId="ListLabel6">
    <w:name w:val="ListLabel 6"/>
    <w:qFormat/>
    <w:rPr>
      <w:lang w:val="ru-RU" w:eastAsia="ru-RU" w:bidi="ru-RU"/>
    </w:rPr>
  </w:style>
  <w:style w:type="character" w:customStyle="1" w:styleId="ListLabel7">
    <w:name w:val="ListLabel 7"/>
    <w:qFormat/>
    <w:rPr>
      <w:lang w:val="ru-RU" w:eastAsia="ru-RU" w:bidi="ru-RU"/>
    </w:rPr>
  </w:style>
  <w:style w:type="character" w:customStyle="1" w:styleId="ListLabel8">
    <w:name w:val="ListLabel 8"/>
    <w:qFormat/>
    <w:rPr>
      <w:lang w:val="ru-RU" w:eastAsia="ru-RU" w:bidi="ru-RU"/>
    </w:rPr>
  </w:style>
  <w:style w:type="character" w:customStyle="1" w:styleId="ListLabel9">
    <w:name w:val="ListLabel 9"/>
    <w:qFormat/>
    <w:rPr>
      <w:lang w:val="ru-RU" w:eastAsia="ru-RU" w:bidi="ru-RU"/>
    </w:rPr>
  </w:style>
  <w:style w:type="character" w:customStyle="1" w:styleId="ListLabel10">
    <w:name w:val="ListLabel 10"/>
    <w:qFormat/>
    <w:rPr>
      <w:rFonts w:eastAsia="Symbol" w:cs="Symbol"/>
      <w:w w:val="100"/>
      <w:sz w:val="28"/>
      <w:szCs w:val="28"/>
      <w:lang w:val="ru-RU" w:eastAsia="ru-RU" w:bidi="ru-RU"/>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rPr>
  </w:style>
  <w:style w:type="character" w:customStyle="1" w:styleId="ListLabel15">
    <w:name w:val="ListLabel 15"/>
    <w:qFormat/>
    <w:rPr>
      <w:rFonts w:eastAsia="Times New Roman" w:cs="Times New Roman"/>
      <w:w w:val="100"/>
      <w:sz w:val="28"/>
      <w:szCs w:val="28"/>
      <w:lang w:val="uk-UA" w:eastAsia="en-US" w:bidi="ar-SA"/>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eastAsia="Times New Roman" w:cs="Times New Roman"/>
      <w:w w:val="100"/>
      <w:sz w:val="28"/>
      <w:szCs w:val="28"/>
      <w:lang w:val="uk-UA" w:eastAsia="en-US" w:bidi="ar-SA"/>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eastAsia="Times New Roman" w:cs="Times New Roman"/>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eastAsia="Times New Roman" w:cs="Times New Roman"/>
      <w:spacing w:val="-8"/>
      <w:w w:val="100"/>
      <w:sz w:val="24"/>
      <w:szCs w:val="24"/>
      <w:lang w:val="ru-RU" w:eastAsia="ru-RU" w:bidi="ru-RU"/>
    </w:rPr>
  </w:style>
  <w:style w:type="character" w:customStyle="1" w:styleId="ListLabel95">
    <w:name w:val="ListLabel 95"/>
    <w:qFormat/>
    <w:rPr>
      <w:lang w:val="ru-RU" w:eastAsia="ru-RU" w:bidi="ru-RU"/>
    </w:rPr>
  </w:style>
  <w:style w:type="character" w:customStyle="1" w:styleId="ListLabel96">
    <w:name w:val="ListLabel 96"/>
    <w:qFormat/>
    <w:rPr>
      <w:lang w:val="ru-RU" w:eastAsia="ru-RU" w:bidi="ru-RU"/>
    </w:rPr>
  </w:style>
  <w:style w:type="character" w:customStyle="1" w:styleId="ListLabel97">
    <w:name w:val="ListLabel 97"/>
    <w:qFormat/>
    <w:rPr>
      <w:lang w:val="ru-RU" w:eastAsia="ru-RU" w:bidi="ru-RU"/>
    </w:rPr>
  </w:style>
  <w:style w:type="character" w:customStyle="1" w:styleId="ListLabel98">
    <w:name w:val="ListLabel 98"/>
    <w:qFormat/>
    <w:rPr>
      <w:lang w:val="ru-RU" w:eastAsia="ru-RU" w:bidi="ru-RU"/>
    </w:rPr>
  </w:style>
  <w:style w:type="character" w:customStyle="1" w:styleId="ListLabel99">
    <w:name w:val="ListLabel 99"/>
    <w:qFormat/>
    <w:rPr>
      <w:lang w:val="ru-RU" w:eastAsia="ru-RU" w:bidi="ru-RU"/>
    </w:rPr>
  </w:style>
  <w:style w:type="character" w:customStyle="1" w:styleId="ListLabel100">
    <w:name w:val="ListLabel 100"/>
    <w:qFormat/>
    <w:rPr>
      <w:lang w:val="ru-RU" w:eastAsia="ru-RU" w:bidi="ru-RU"/>
    </w:rPr>
  </w:style>
  <w:style w:type="character" w:customStyle="1" w:styleId="ListLabel101">
    <w:name w:val="ListLabel 101"/>
    <w:qFormat/>
    <w:rPr>
      <w:lang w:val="ru-RU" w:eastAsia="ru-RU" w:bidi="ru-RU"/>
    </w:rPr>
  </w:style>
  <w:style w:type="character" w:customStyle="1" w:styleId="ListLabel102">
    <w:name w:val="ListLabel 102"/>
    <w:qFormat/>
    <w:rPr>
      <w:lang w:val="ru-RU" w:eastAsia="ru-RU" w:bidi="ru-RU"/>
    </w:rPr>
  </w:style>
  <w:style w:type="character" w:customStyle="1" w:styleId="ListLabel103">
    <w:name w:val="ListLabel 103"/>
    <w:qFormat/>
    <w:rPr>
      <w:rFonts w:eastAsia="Times New Roman" w:cs="Times New Roman"/>
      <w:b w:val="0"/>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eastAsia="Times New Roman" w:cs="Times New Roman"/>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eastAsia="Times New Roman" w:cs="Times New Roman"/>
      <w:w w:val="100"/>
      <w:sz w:val="28"/>
      <w:szCs w:val="28"/>
      <w:lang w:val="ru-RU" w:eastAsia="en-US" w:bidi="ar-SA"/>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eastAsia="Times New Roman" w:cs="Times New Roman"/>
      <w:w w:val="100"/>
      <w:sz w:val="28"/>
      <w:szCs w:val="28"/>
      <w:lang w:val="uk-UA" w:eastAsia="en-US" w:bidi="ar-SA"/>
    </w:rPr>
  </w:style>
  <w:style w:type="character" w:customStyle="1" w:styleId="ListLabel116">
    <w:name w:val="ListLabel 116"/>
    <w:qFormat/>
    <w:rPr>
      <w:rFonts w:eastAsia="Times New Roman" w:cs="Times New Roman"/>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eastAsia="Times New Roman" w:cs="Times New Roman"/>
      <w:w w:val="100"/>
      <w:sz w:val="28"/>
      <w:szCs w:val="28"/>
      <w:lang w:val="uk-UA" w:eastAsia="en-US" w:bidi="ar-SA"/>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eastAsia="Times New Roman" w:cs="Times New Roman"/>
      <w:w w:val="100"/>
      <w:sz w:val="28"/>
      <w:szCs w:val="28"/>
      <w:lang w:val="uk-UA" w:eastAsia="en-US" w:bidi="ar-SA"/>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eastAsia="Times New Roman" w:cs="Times New Roman"/>
      <w:w w:val="100"/>
      <w:sz w:val="28"/>
      <w:szCs w:val="28"/>
      <w:lang w:val="uk-UA" w:eastAsia="en-US" w:bidi="ar-SA"/>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eastAsia="Times New Roman" w:cs="Times New Roman"/>
      <w:w w:val="100"/>
      <w:sz w:val="28"/>
      <w:szCs w:val="28"/>
      <w:lang w:val="uk-UA" w:eastAsia="en-US" w:bidi="ar-SA"/>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eastAsia="Times New Roman" w:cs="Times New Roman"/>
      <w:w w:val="100"/>
      <w:sz w:val="28"/>
      <w:szCs w:val="28"/>
      <w:lang w:val="uk-UA" w:eastAsia="en-US" w:bidi="ar-SA"/>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eastAsia="Times New Roman" w:cs="Times New Roman"/>
      <w:w w:val="100"/>
      <w:sz w:val="28"/>
      <w:szCs w:val="28"/>
      <w:lang w:val="uk-UA" w:eastAsia="en-US" w:bidi="ar-SA"/>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a3">
    <w:name w:val="Ссылка указателя"/>
    <w:qFormat/>
  </w:style>
  <w:style w:type="paragraph" w:styleId="Title">
    <w:name w:val="Title"/>
    <w:basedOn w:val="Normal"/>
    <w:next w:val="BodyText"/>
    <w:link w:val="TitleChar"/>
    <w:qFormat/>
    <w:pPr>
      <w:keepNext/>
      <w:spacing w:before="240" w:after="120"/>
    </w:pPr>
    <w:rPr>
      <w:rFonts w:ascii="Liberation Sans" w:eastAsia="Microsoft YaHei" w:hAnsi="Liberation Sans" w:cs="Lucida Sans"/>
      <w:sz w:val="28"/>
      <w:szCs w:val="28"/>
    </w:rPr>
  </w:style>
  <w:style w:type="paragraph" w:styleId="BodyText">
    <w:name w:val="Body Text"/>
    <w:basedOn w:val="Normal"/>
    <w:uiPriority w:val="1"/>
    <w:qFormat/>
    <w:rsid w:val="00AB5685"/>
    <w:pPr>
      <w:ind w:left="942"/>
      <w:jc w:val="both"/>
    </w:pPr>
    <w:rPr>
      <w:sz w:val="28"/>
      <w:szCs w:val="28"/>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TOC1">
    <w:name w:val="toc 1"/>
    <w:basedOn w:val="Normal"/>
    <w:uiPriority w:val="39"/>
    <w:qFormat/>
    <w:rsid w:val="00AB5685"/>
    <w:pPr>
      <w:ind w:left="942"/>
    </w:pPr>
    <w:rPr>
      <w:sz w:val="28"/>
      <w:szCs w:val="28"/>
    </w:rPr>
  </w:style>
  <w:style w:type="paragraph" w:styleId="ListParagraph">
    <w:name w:val="List Paragraph"/>
    <w:basedOn w:val="Normal"/>
    <w:uiPriority w:val="1"/>
    <w:qFormat/>
    <w:rsid w:val="00AB5685"/>
    <w:pPr>
      <w:ind w:left="1585" w:hanging="360"/>
      <w:jc w:val="both"/>
    </w:pPr>
  </w:style>
  <w:style w:type="paragraph" w:customStyle="1" w:styleId="TableParagraph">
    <w:name w:val="Table Paragraph"/>
    <w:basedOn w:val="Normal"/>
    <w:uiPriority w:val="1"/>
    <w:qFormat/>
    <w:rsid w:val="00AB5685"/>
    <w:pPr>
      <w:spacing w:line="210" w:lineRule="exact"/>
      <w:jc w:val="center"/>
    </w:pPr>
  </w:style>
  <w:style w:type="paragraph" w:styleId="BalloonText">
    <w:name w:val="Balloon Text"/>
    <w:basedOn w:val="Normal"/>
    <w:uiPriority w:val="99"/>
    <w:semiHidden/>
    <w:unhideWhenUsed/>
    <w:qFormat/>
    <w:rsid w:val="00AB5685"/>
    <w:rPr>
      <w:rFonts w:ascii="Tahoma" w:hAnsi="Tahoma" w:cs="Tahoma"/>
      <w:sz w:val="16"/>
      <w:szCs w:val="16"/>
    </w:rPr>
  </w:style>
  <w:style w:type="paragraph" w:styleId="Header">
    <w:name w:val="header"/>
    <w:basedOn w:val="Normal"/>
    <w:uiPriority w:val="99"/>
    <w:unhideWhenUsed/>
    <w:rsid w:val="009B02F7"/>
    <w:pPr>
      <w:tabs>
        <w:tab w:val="center" w:pos="4677"/>
        <w:tab w:val="right" w:pos="9355"/>
      </w:tabs>
    </w:pPr>
  </w:style>
  <w:style w:type="paragraph" w:styleId="Footer">
    <w:name w:val="footer"/>
    <w:basedOn w:val="Normal"/>
    <w:uiPriority w:val="99"/>
    <w:unhideWhenUsed/>
    <w:rsid w:val="009B02F7"/>
    <w:pPr>
      <w:tabs>
        <w:tab w:val="center" w:pos="4677"/>
        <w:tab w:val="right" w:pos="9355"/>
      </w:tabs>
    </w:pPr>
  </w:style>
  <w:style w:type="paragraph" w:styleId="TOCHeading">
    <w:name w:val="TOC Heading"/>
    <w:basedOn w:val="Heading1"/>
    <w:uiPriority w:val="39"/>
    <w:unhideWhenUsed/>
    <w:qFormat/>
    <w:rsid w:val="009F3908"/>
    <w:pPr>
      <w:keepNext/>
      <w:keepLines/>
      <w:widowControl/>
      <w:spacing w:before="480" w:line="276" w:lineRule="auto"/>
      <w:ind w:left="0"/>
      <w:jc w:val="left"/>
    </w:pPr>
    <w:rPr>
      <w:rFonts w:asciiTheme="majorHAnsi" w:eastAsiaTheme="majorEastAsia" w:hAnsiTheme="majorHAnsi" w:cstheme="majorBidi"/>
      <w:color w:val="365F91" w:themeColor="accent1" w:themeShade="BF"/>
      <w:lang w:bidi="ar-SA"/>
    </w:rPr>
  </w:style>
  <w:style w:type="paragraph" w:styleId="NormalWeb">
    <w:name w:val="Normal (Web)"/>
    <w:basedOn w:val="Normal"/>
    <w:uiPriority w:val="99"/>
    <w:semiHidden/>
    <w:unhideWhenUsed/>
    <w:qFormat/>
    <w:rsid w:val="007F69A8"/>
    <w:rPr>
      <w:sz w:val="24"/>
      <w:szCs w:val="24"/>
    </w:rPr>
  </w:style>
  <w:style w:type="paragraph" w:styleId="NoSpacing">
    <w:name w:val="No Spacing"/>
    <w:uiPriority w:val="99"/>
    <w:qFormat/>
    <w:rsid w:val="00F53F6D"/>
    <w:rPr>
      <w:rFonts w:eastAsia="Times New Roman" w:cs="Times New Roman"/>
      <w:lang w:eastAsia="ru-RU"/>
    </w:rPr>
  </w:style>
  <w:style w:type="paragraph" w:styleId="TOC2">
    <w:name w:val="toc 2"/>
    <w:basedOn w:val="Normal"/>
    <w:autoRedefine/>
    <w:uiPriority w:val="39"/>
    <w:unhideWhenUsed/>
    <w:rsid w:val="00F02A7C"/>
    <w:pPr>
      <w:spacing w:after="100"/>
      <w:ind w:left="220"/>
    </w:pPr>
  </w:style>
  <w:style w:type="table" w:styleId="TableGrid">
    <w:name w:val="Table Grid"/>
    <w:basedOn w:val="TableNormal"/>
    <w:uiPriority w:val="59"/>
    <w:rsid w:val="00EF3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B7EBF"/>
    <w:rPr>
      <w:i/>
      <w:iCs/>
    </w:rPr>
  </w:style>
  <w:style w:type="character" w:customStyle="1" w:styleId="Heading2Char">
    <w:name w:val="Heading 2 Char"/>
    <w:basedOn w:val="DefaultParagraphFont"/>
    <w:link w:val="Heading2"/>
    <w:uiPriority w:val="9"/>
    <w:semiHidden/>
    <w:rsid w:val="004B4197"/>
    <w:rPr>
      <w:rFonts w:asciiTheme="majorHAnsi" w:eastAsiaTheme="majorEastAsia" w:hAnsiTheme="majorHAnsi" w:cstheme="majorBidi"/>
      <w:color w:val="365F91" w:themeColor="accent1" w:themeShade="BF"/>
      <w:sz w:val="26"/>
      <w:szCs w:val="26"/>
      <w:lang w:eastAsia="ru-RU" w:bidi="ru-RU"/>
    </w:rPr>
  </w:style>
  <w:style w:type="character" w:styleId="Hyperlink">
    <w:name w:val="Hyperlink"/>
    <w:basedOn w:val="DefaultParagraphFont"/>
    <w:uiPriority w:val="99"/>
    <w:unhideWhenUsed/>
    <w:rsid w:val="00423FE3"/>
    <w:rPr>
      <w:color w:val="0000FF" w:themeColor="hyperlink"/>
      <w:u w:val="single"/>
    </w:rPr>
  </w:style>
  <w:style w:type="character" w:customStyle="1" w:styleId="TitleChar">
    <w:name w:val="Title Char"/>
    <w:basedOn w:val="DefaultParagraphFont"/>
    <w:link w:val="Title"/>
    <w:rsid w:val="00C77A6D"/>
    <w:rPr>
      <w:rFonts w:ascii="Liberation Sans" w:eastAsia="Microsoft YaHei" w:hAnsi="Liberation Sans" w:cs="Lucida Sans"/>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335426">
      <w:bodyDiv w:val="1"/>
      <w:marLeft w:val="0"/>
      <w:marRight w:val="0"/>
      <w:marTop w:val="0"/>
      <w:marBottom w:val="0"/>
      <w:divBdr>
        <w:top w:val="none" w:sz="0" w:space="0" w:color="auto"/>
        <w:left w:val="none" w:sz="0" w:space="0" w:color="auto"/>
        <w:bottom w:val="none" w:sz="0" w:space="0" w:color="auto"/>
        <w:right w:val="none" w:sz="0" w:space="0" w:color="auto"/>
      </w:divBdr>
    </w:div>
    <w:div w:id="1856966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4083960437917342"/>
          <c:y val="3.0413625304136254E-2"/>
          <c:w val="0.36727826562026078"/>
          <c:h val="0.94824367300802725"/>
        </c:manualLayout>
      </c:layout>
      <c:pieChart>
        <c:varyColors val="1"/>
        <c:ser>
          <c:idx val="0"/>
          <c:order val="0"/>
          <c:tx>
            <c:strRef>
              <c:f>Лист1!$B$1</c:f>
              <c:strCache>
                <c:ptCount val="1"/>
                <c:pt idx="0">
                  <c:v>Продажи</c:v>
                </c:pt>
              </c:strCache>
            </c:strRef>
          </c:tx>
          <c:dPt>
            <c:idx val="0"/>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FFC-4732-8ED1-98C8FE5FB1A1}"/>
              </c:ext>
            </c:extLst>
          </c:dPt>
          <c:dPt>
            <c:idx val="1"/>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FFC-4732-8ED1-98C8FE5FB1A1}"/>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BE7-4DED-939C-C0BF080F251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 </c:v>
                </c:pt>
                <c:pt idx="1">
                  <c:v>рідко, але мені це вдається</c:v>
                </c:pt>
                <c:pt idx="2">
                  <c:v>ні</c:v>
                </c:pt>
              </c:strCache>
            </c:strRef>
          </c:cat>
          <c:val>
            <c:numRef>
              <c:f>Лист1!$B$2:$B$4</c:f>
              <c:numCache>
                <c:formatCode>General</c:formatCode>
                <c:ptCount val="3"/>
                <c:pt idx="0">
                  <c:v>59</c:v>
                </c:pt>
                <c:pt idx="1">
                  <c:v>35</c:v>
                </c:pt>
                <c:pt idx="2">
                  <c:v>6</c:v>
                </c:pt>
              </c:numCache>
            </c:numRef>
          </c:val>
          <c:extLst>
            <c:ext xmlns:c16="http://schemas.microsoft.com/office/drawing/2014/chart" uri="{C3380CC4-5D6E-409C-BE32-E72D297353CC}">
              <c16:uniqueId val="{00000000-EBE7-4DED-939C-C0BF080F251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Entry>
      <c:layout>
        <c:manualLayout>
          <c:xMode val="edge"/>
          <c:yMode val="edge"/>
          <c:x val="0.71112834302473882"/>
          <c:y val="0"/>
          <c:w val="0.28651566687041963"/>
          <c:h val="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hade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26D-4D15-9CAB-F2B2E59DB343}"/>
              </c:ext>
            </c:extLst>
          </c:dPt>
          <c:dPt>
            <c:idx val="1"/>
            <c:bubble3D val="0"/>
            <c:spPr>
              <a:solidFill>
                <a:schemeClr val="accent1">
                  <a:shade val="7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26D-4D15-9CAB-F2B2E59DB343}"/>
              </c:ext>
            </c:extLst>
          </c:dPt>
          <c:dPt>
            <c:idx val="2"/>
            <c:bubble3D val="0"/>
            <c:spPr>
              <a:solidFill>
                <a:schemeClr val="accent1">
                  <a:shade val="9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26D-4D15-9CAB-F2B2E59DB343}"/>
              </c:ext>
            </c:extLst>
          </c:dPt>
          <c:dPt>
            <c:idx val="3"/>
            <c:bubble3D val="0"/>
            <c:spPr>
              <a:solidFill>
                <a:schemeClr val="accent1">
                  <a:tint val="9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26D-4D15-9CAB-F2B2E59DB343}"/>
              </c:ext>
            </c:extLst>
          </c:dPt>
          <c:dPt>
            <c:idx val="4"/>
            <c:bubble3D val="0"/>
            <c:spPr>
              <a:solidFill>
                <a:schemeClr val="accent1">
                  <a:tint val="7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26D-4D15-9CAB-F2B2E59DB343}"/>
              </c:ext>
            </c:extLst>
          </c:dPt>
          <c:dPt>
            <c:idx val="5"/>
            <c:bubble3D val="0"/>
            <c:spPr>
              <a:solidFill>
                <a:schemeClr val="accent1">
                  <a:tint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26D-4D15-9CAB-F2B2E59DB34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Лист1!$A$2:$A$7</c:f>
              <c:strCache>
                <c:ptCount val="6"/>
                <c:pt idx="0">
                  <c:v>не вживаю взагалі</c:v>
                </c:pt>
                <c:pt idx="1">
                  <c:v>50-70 г сухого або міцного вина 1 раз на тиждень</c:v>
                </c:pt>
                <c:pt idx="2">
                  <c:v>дуже рідко, не більше (50 г міцних напоїв) 1-2 рази на місяць</c:v>
                </c:pt>
                <c:pt idx="3">
                  <c:v>щодня, але не більше 40-50 г на день</c:v>
                </c:pt>
                <c:pt idx="4">
                  <c:v>кілька разів на місяць, але у великій кількості</c:v>
                </c:pt>
                <c:pt idx="5">
                  <c:v>щодня більше 150-200 г.</c:v>
                </c:pt>
              </c:strCache>
            </c:strRef>
          </c:cat>
          <c:val>
            <c:numRef>
              <c:f>Лист1!$B$2:$B$7</c:f>
              <c:numCache>
                <c:formatCode>0%</c:formatCode>
                <c:ptCount val="6"/>
                <c:pt idx="0">
                  <c:v>0.35</c:v>
                </c:pt>
                <c:pt idx="1">
                  <c:v>0.08</c:v>
                </c:pt>
                <c:pt idx="2">
                  <c:v>0.43</c:v>
                </c:pt>
                <c:pt idx="3">
                  <c:v>0</c:v>
                </c:pt>
                <c:pt idx="4">
                  <c:v>0.14000000000000001</c:v>
                </c:pt>
                <c:pt idx="5">
                  <c:v>0</c:v>
                </c:pt>
              </c:numCache>
            </c:numRef>
          </c:val>
          <c:extLst>
            <c:ext xmlns:c16="http://schemas.microsoft.com/office/drawing/2014/chart" uri="{C3380CC4-5D6E-409C-BE32-E72D297353CC}">
              <c16:uniqueId val="{0000000C-B26D-4D15-9CAB-F2B2E59DB34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566781039522177"/>
          <c:y val="0"/>
          <c:w val="0.39179057059346811"/>
          <c:h val="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hade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8F8-4AF5-A887-0B29C5A00365}"/>
              </c:ext>
            </c:extLst>
          </c:dPt>
          <c:dPt>
            <c:idx val="1"/>
            <c:bubble3D val="0"/>
            <c:spPr>
              <a:solidFill>
                <a:schemeClr val="accent1">
                  <a:shade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8F8-4AF5-A887-0B29C5A00365}"/>
              </c:ext>
            </c:extLst>
          </c:dPt>
          <c:dPt>
            <c:idx val="2"/>
            <c:bubble3D val="0"/>
            <c:spPr>
              <a:solidFill>
                <a:schemeClr val="accent1">
                  <a:tint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8F8-4AF5-A887-0B29C5A00365}"/>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8F8-4AF5-A887-0B29C5A0036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88-60 балів</c:v>
                </c:pt>
                <c:pt idx="1">
                  <c:v>59-50 балів</c:v>
                </c:pt>
                <c:pt idx="2">
                  <c:v>49-35 балів</c:v>
                </c:pt>
                <c:pt idx="3">
                  <c:v>30 балів і менше</c:v>
                </c:pt>
              </c:strCache>
            </c:strRef>
          </c:cat>
          <c:val>
            <c:numRef>
              <c:f>Лист1!$B$2:$B$5</c:f>
              <c:numCache>
                <c:formatCode>0%</c:formatCode>
                <c:ptCount val="4"/>
                <c:pt idx="0" formatCode="0.00%">
                  <c:v>0.497</c:v>
                </c:pt>
                <c:pt idx="1">
                  <c:v>0.31</c:v>
                </c:pt>
                <c:pt idx="2" formatCode="0.00%">
                  <c:v>0.14399999999999999</c:v>
                </c:pt>
                <c:pt idx="3" formatCode="0.00%">
                  <c:v>4.9000000000000002E-2</c:v>
                </c:pt>
              </c:numCache>
            </c:numRef>
          </c:val>
          <c:extLst>
            <c:ext xmlns:c16="http://schemas.microsoft.com/office/drawing/2014/chart" uri="{C3380CC4-5D6E-409C-BE32-E72D297353CC}">
              <c16:uniqueId val="{00000000-C657-4F1D-9855-3220E76B0C4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050641512450537"/>
          <c:y val="9.9607808930145237E-4"/>
          <c:w val="0.3271325885350389"/>
          <c:h val="0.998007843821397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hade val="4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078-4931-A1EF-1F60223ACE11}"/>
              </c:ext>
            </c:extLst>
          </c:dPt>
          <c:dPt>
            <c:idx val="1"/>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078-4931-A1EF-1F60223ACE11}"/>
              </c:ext>
            </c:extLst>
          </c:dPt>
          <c:dPt>
            <c:idx val="2"/>
            <c:bubble3D val="0"/>
            <c:spPr>
              <a:solidFill>
                <a:schemeClr val="accent1">
                  <a:shade val="82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078-4931-A1EF-1F60223ACE11}"/>
              </c:ext>
            </c:extLst>
          </c:dPt>
          <c:dPt>
            <c:idx val="3"/>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7AA-405A-A981-7D263FC5FF30}"/>
              </c:ext>
            </c:extLst>
          </c:dPt>
          <c:dPt>
            <c:idx val="4"/>
            <c:bubble3D val="0"/>
            <c:spPr>
              <a:solidFill>
                <a:schemeClr val="accent1">
                  <a:tint val="8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D7AA-405A-A981-7D263FC5FF30}"/>
              </c:ext>
            </c:extLst>
          </c:dPt>
          <c:dPt>
            <c:idx val="5"/>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7AA-405A-A981-7D263FC5FF30}"/>
              </c:ext>
            </c:extLst>
          </c:dPt>
          <c:dPt>
            <c:idx val="6"/>
            <c:bubble3D val="0"/>
            <c:spPr>
              <a:solidFill>
                <a:schemeClr val="accent1">
                  <a:tint val="4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D7AA-405A-A981-7D263FC5FF30}"/>
              </c:ext>
            </c:extLst>
          </c:dPt>
          <c:dLbls>
            <c:dLbl>
              <c:idx val="3"/>
              <c:layout>
                <c:manualLayout>
                  <c:x val="0.11095527121609798"/>
                  <c:y val="0.1581477315335582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7AA-405A-A981-7D263FC5FF30}"/>
                </c:ext>
              </c:extLst>
            </c:dLbl>
            <c:dLbl>
              <c:idx val="4"/>
              <c:layout>
                <c:manualLayout>
                  <c:x val="5.7035578885972583E-2"/>
                  <c:y val="0.1615957380327458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7AA-405A-A981-7D263FC5FF30}"/>
                </c:ext>
              </c:extLst>
            </c:dLbl>
            <c:dLbl>
              <c:idx val="5"/>
              <c:layout>
                <c:manualLayout>
                  <c:x val="2.4967009332166772E-2"/>
                  <c:y val="7.079271341082364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7AA-405A-A981-7D263FC5FF30}"/>
                </c:ext>
              </c:extLst>
            </c:dLbl>
            <c:dLbl>
              <c:idx val="6"/>
              <c:layout>
                <c:manualLayout>
                  <c:x val="9.7679717118693502E-3"/>
                  <c:y val="0.1887635920509936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7AA-405A-A981-7D263FC5FF3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Лист1!$A$2:$A$8</c:f>
              <c:strCache>
                <c:ptCount val="7"/>
                <c:pt idx="0">
                  <c:v>сімейне щасливе життя</c:v>
                </c:pt>
                <c:pt idx="1">
                  <c:v>матеріальне благополуччя</c:v>
                </c:pt>
                <c:pt idx="2">
                  <c:v>вірні друзі</c:v>
                </c:pt>
                <c:pt idx="3">
                  <c:v>здоров'я</c:v>
                </c:pt>
                <c:pt idx="4">
                  <c:v>цікава робота</c:v>
                </c:pt>
                <c:pt idx="5">
                  <c:v>повага оточуючих</c:v>
                </c:pt>
                <c:pt idx="6">
                  <c:v>незалежність</c:v>
                </c:pt>
              </c:strCache>
            </c:strRef>
          </c:cat>
          <c:val>
            <c:numRef>
              <c:f>Лист1!$B$2:$B$8</c:f>
              <c:numCache>
                <c:formatCode>0%</c:formatCode>
                <c:ptCount val="7"/>
                <c:pt idx="0">
                  <c:v>0.38</c:v>
                </c:pt>
                <c:pt idx="1">
                  <c:v>0.25</c:v>
                </c:pt>
                <c:pt idx="2">
                  <c:v>0.18</c:v>
                </c:pt>
                <c:pt idx="3">
                  <c:v>0.09</c:v>
                </c:pt>
                <c:pt idx="4">
                  <c:v>0.05</c:v>
                </c:pt>
                <c:pt idx="5">
                  <c:v>0.03</c:v>
                </c:pt>
                <c:pt idx="6">
                  <c:v>0.02</c:v>
                </c:pt>
              </c:numCache>
            </c:numRef>
          </c:val>
          <c:extLst>
            <c:ext xmlns:c16="http://schemas.microsoft.com/office/drawing/2014/chart" uri="{C3380CC4-5D6E-409C-BE32-E72D297353CC}">
              <c16:uniqueId val="{00000000-D7AA-405A-A981-7D263FC5FF3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387376057159518"/>
          <c:y val="0"/>
          <c:w val="0.35381142461358994"/>
          <c:h val="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7.539199271221253E-2"/>
          <c:y val="4.8725028422933248E-2"/>
          <c:w val="0.60385645420460643"/>
          <c:h val="0.91554328406691587"/>
        </c:manualLayout>
      </c:layout>
      <c:pieChart>
        <c:varyColors val="1"/>
        <c:ser>
          <c:idx val="0"/>
          <c:order val="0"/>
          <c:tx>
            <c:strRef>
              <c:f>Лист1!$B$1</c:f>
              <c:strCache>
                <c:ptCount val="1"/>
                <c:pt idx="0">
                  <c:v>Столбец1</c:v>
                </c:pt>
              </c:strCache>
            </c:strRef>
          </c:tx>
          <c:dPt>
            <c:idx val="0"/>
            <c:bubble3D val="0"/>
            <c:spPr>
              <a:solidFill>
                <a:schemeClr val="accent1">
                  <a:shade val="4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D97-4984-BDB0-636051ABE4C0}"/>
              </c:ext>
            </c:extLst>
          </c:dPt>
          <c:dPt>
            <c:idx val="1"/>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D97-4984-BDB0-636051ABE4C0}"/>
              </c:ext>
            </c:extLst>
          </c:dPt>
          <c:dPt>
            <c:idx val="2"/>
            <c:bubble3D val="0"/>
            <c:spPr>
              <a:solidFill>
                <a:schemeClr val="accent1">
                  <a:shade val="82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D97-4984-BDB0-636051ABE4C0}"/>
              </c:ext>
            </c:extLst>
          </c:dPt>
          <c:dPt>
            <c:idx val="3"/>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D97-4984-BDB0-636051ABE4C0}"/>
              </c:ext>
            </c:extLst>
          </c:dPt>
          <c:dPt>
            <c:idx val="4"/>
            <c:bubble3D val="0"/>
            <c:spPr>
              <a:solidFill>
                <a:schemeClr val="accent1">
                  <a:tint val="8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D97-4984-BDB0-636051ABE4C0}"/>
              </c:ext>
            </c:extLst>
          </c:dPt>
          <c:dPt>
            <c:idx val="5"/>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ED97-4984-BDB0-636051ABE4C0}"/>
              </c:ext>
            </c:extLst>
          </c:dPt>
          <c:dPt>
            <c:idx val="6"/>
            <c:bubble3D val="0"/>
            <c:spPr>
              <a:solidFill>
                <a:schemeClr val="accent1">
                  <a:tint val="4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ED97-4984-BDB0-636051ABE4C0}"/>
              </c:ext>
            </c:extLst>
          </c:dPt>
          <c:dLbls>
            <c:dLbl>
              <c:idx val="6"/>
              <c:layout>
                <c:manualLayout>
                  <c:x val="3.1831942271276038E-2"/>
                  <c:y val="0.177983960385656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D97-4984-BDB0-636051ABE4C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Лист1!$A$2:$A$8</c:f>
              <c:strCache>
                <c:ptCount val="7"/>
                <c:pt idx="0">
                  <c:v>хороша освіта</c:v>
                </c:pt>
                <c:pt idx="1">
                  <c:v>матеріальний достаток</c:v>
                </c:pt>
                <c:pt idx="2">
                  <c:v>здібності</c:v>
                </c:pt>
                <c:pt idx="3">
                  <c:v>удача</c:v>
                </c:pt>
                <c:pt idx="4">
                  <c:v>здоров'я</c:v>
                </c:pt>
                <c:pt idx="5">
                  <c:v>працелюбність</c:v>
                </c:pt>
                <c:pt idx="6">
                  <c:v>корисні зв'язки </c:v>
                </c:pt>
              </c:strCache>
            </c:strRef>
          </c:cat>
          <c:val>
            <c:numRef>
              <c:f>Лист1!$B$2:$B$8</c:f>
              <c:numCache>
                <c:formatCode>0%</c:formatCode>
                <c:ptCount val="7"/>
                <c:pt idx="0">
                  <c:v>0.08</c:v>
                </c:pt>
                <c:pt idx="1">
                  <c:v>0.18</c:v>
                </c:pt>
                <c:pt idx="2">
                  <c:v>0.33</c:v>
                </c:pt>
                <c:pt idx="3">
                  <c:v>7.0000000000000007E-2</c:v>
                </c:pt>
                <c:pt idx="4">
                  <c:v>0.08</c:v>
                </c:pt>
                <c:pt idx="5">
                  <c:v>0.21</c:v>
                </c:pt>
                <c:pt idx="6">
                  <c:v>0.05</c:v>
                </c:pt>
              </c:numCache>
            </c:numRef>
          </c:val>
          <c:extLst>
            <c:ext xmlns:c16="http://schemas.microsoft.com/office/drawing/2014/chart" uri="{C3380CC4-5D6E-409C-BE32-E72D297353CC}">
              <c16:uniqueId val="{0000000E-ED97-4984-BDB0-636051ABE4C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322640642067577"/>
          <c:y val="0"/>
          <c:w val="0.32677359357932428"/>
          <c:h val="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6A8-428A-B71A-20760FF76122}"/>
              </c:ext>
            </c:extLst>
          </c:dPt>
          <c:dPt>
            <c:idx val="1"/>
            <c:bubble3D val="0"/>
            <c:spPr>
              <a:solidFill>
                <a:schemeClr val="accent1">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6A8-428A-B71A-20760FF76122}"/>
              </c:ext>
            </c:extLst>
          </c:dPt>
          <c:dPt>
            <c:idx val="2"/>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6A8-428A-B71A-20760FF76122}"/>
              </c:ext>
            </c:extLst>
          </c:dPt>
          <c:dPt>
            <c:idx val="3"/>
            <c:bubble3D val="0"/>
            <c:spPr>
              <a:solidFill>
                <a:schemeClr val="accent1">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6A8-428A-B71A-20760FF76122}"/>
              </c:ext>
            </c:extLst>
          </c:dPt>
          <c:dPt>
            <c:idx val="4"/>
            <c:bubble3D val="0"/>
            <c:spPr>
              <a:solidFill>
                <a:schemeClr val="accent1">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6A8-428A-B71A-20760FF7612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Лист1!$A$2:$A$6</c:f>
              <c:strCache>
                <c:ptCount val="5"/>
                <c:pt idx="0">
                  <c:v>ЗМІ</c:v>
                </c:pt>
                <c:pt idx="1">
                  <c:v>лікарі</c:v>
                </c:pt>
                <c:pt idx="2">
                  <c:v>газети та журнали</c:v>
                </c:pt>
                <c:pt idx="3">
                  <c:v>друзі та знайомі</c:v>
                </c:pt>
                <c:pt idx="4">
                  <c:v>науково-популярні книги про здоров'я</c:v>
                </c:pt>
              </c:strCache>
            </c:strRef>
          </c:cat>
          <c:val>
            <c:numRef>
              <c:f>Лист1!$B$2:$B$6</c:f>
              <c:numCache>
                <c:formatCode>0%</c:formatCode>
                <c:ptCount val="5"/>
                <c:pt idx="0">
                  <c:v>0.33</c:v>
                </c:pt>
                <c:pt idx="1">
                  <c:v>0.44</c:v>
                </c:pt>
                <c:pt idx="2">
                  <c:v>0.04</c:v>
                </c:pt>
                <c:pt idx="3">
                  <c:v>0.13</c:v>
                </c:pt>
                <c:pt idx="4">
                  <c:v>0.06</c:v>
                </c:pt>
              </c:numCache>
            </c:numRef>
          </c:val>
          <c:extLst>
            <c:ext xmlns:c16="http://schemas.microsoft.com/office/drawing/2014/chart" uri="{C3380CC4-5D6E-409C-BE32-E72D297353CC}">
              <c16:uniqueId val="{00000000-93D3-4911-B924-C8E69CB96B6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055516761306142"/>
          <c:y val="0"/>
          <c:w val="0.35721939564497801"/>
          <c:h val="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hade val="4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767-456C-8E66-59BBCDC6B2DF}"/>
              </c:ext>
            </c:extLst>
          </c:dPt>
          <c:dPt>
            <c:idx val="1"/>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767-456C-8E66-59BBCDC6B2DF}"/>
              </c:ext>
            </c:extLst>
          </c:dPt>
          <c:dPt>
            <c:idx val="2"/>
            <c:bubble3D val="0"/>
            <c:spPr>
              <a:solidFill>
                <a:schemeClr val="accent1">
                  <a:shade val="82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767-456C-8E66-59BBCDC6B2DF}"/>
              </c:ext>
            </c:extLst>
          </c:dPt>
          <c:dPt>
            <c:idx val="3"/>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767-456C-8E66-59BBCDC6B2DF}"/>
              </c:ext>
            </c:extLst>
          </c:dPt>
          <c:dPt>
            <c:idx val="4"/>
            <c:bubble3D val="0"/>
            <c:spPr>
              <a:solidFill>
                <a:schemeClr val="accent1">
                  <a:tint val="8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767-456C-8E66-59BBCDC6B2DF}"/>
              </c:ext>
            </c:extLst>
          </c:dPt>
          <c:dPt>
            <c:idx val="5"/>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82C-4C1E-BAEE-92E87F0C2247}"/>
              </c:ext>
            </c:extLst>
          </c:dPt>
          <c:dPt>
            <c:idx val="6"/>
            <c:bubble3D val="0"/>
            <c:spPr>
              <a:solidFill>
                <a:schemeClr val="accent1">
                  <a:tint val="4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8767-456C-8E66-59BBCDC6B2DF}"/>
              </c:ext>
            </c:extLst>
          </c:dPt>
          <c:dLbls>
            <c:dLbl>
              <c:idx val="5"/>
              <c:layout>
                <c:manualLayout>
                  <c:x val="3.9472957074362575E-2"/>
                  <c:y val="0.1354219996678640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82C-4C1E-BAEE-92E87F0C224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Лист1!$A$2:$A$8</c:f>
              <c:strCache>
                <c:ptCount val="7"/>
                <c:pt idx="0">
                  <c:v>Якість медичного обслуговування </c:v>
                </c:pt>
                <c:pt idx="1">
                  <c:v>Екологічна обстановка</c:v>
                </c:pt>
                <c:pt idx="2">
                  <c:v>Професійна діяльність</c:v>
                </c:pt>
                <c:pt idx="3">
                  <c:v>Особливості харчування </c:v>
                </c:pt>
                <c:pt idx="4">
                  <c:v>Шкідливі звички</c:v>
                </c:pt>
                <c:pt idx="5">
                  <c:v>Спосіб життя</c:v>
                </c:pt>
                <c:pt idx="6">
                  <c:v>Недостатнє піклування про власне здоров’я </c:v>
                </c:pt>
              </c:strCache>
            </c:strRef>
          </c:cat>
          <c:val>
            <c:numRef>
              <c:f>Лист1!$B$2:$B$8</c:f>
              <c:numCache>
                <c:formatCode>0%</c:formatCode>
                <c:ptCount val="7"/>
                <c:pt idx="0">
                  <c:v>0.16</c:v>
                </c:pt>
                <c:pt idx="1">
                  <c:v>0.23</c:v>
                </c:pt>
                <c:pt idx="2">
                  <c:v>0.28000000000000003</c:v>
                </c:pt>
                <c:pt idx="3">
                  <c:v>0.14000000000000001</c:v>
                </c:pt>
                <c:pt idx="4">
                  <c:v>0.13</c:v>
                </c:pt>
                <c:pt idx="5">
                  <c:v>0.03</c:v>
                </c:pt>
                <c:pt idx="6">
                  <c:v>0.03</c:v>
                </c:pt>
              </c:numCache>
            </c:numRef>
          </c:val>
          <c:extLst>
            <c:ext xmlns:c16="http://schemas.microsoft.com/office/drawing/2014/chart" uri="{C3380CC4-5D6E-409C-BE32-E72D297353CC}">
              <c16:uniqueId val="{00000000-782C-4C1E-BAEE-92E87F0C224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083298432321875"/>
          <c:y val="1.7067598642132413E-3"/>
          <c:w val="0.38695999735852926"/>
          <c:h val="0.9965861810499985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hade val="4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03A-48BA-BFEE-BA2AAC1C9A5C}"/>
              </c:ext>
            </c:extLst>
          </c:dPt>
          <c:dPt>
            <c:idx val="1"/>
            <c:bubble3D val="0"/>
            <c:spPr>
              <a:solidFill>
                <a:schemeClr val="accent1">
                  <a:shade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03A-48BA-BFEE-BA2AAC1C9A5C}"/>
              </c:ext>
            </c:extLst>
          </c:dPt>
          <c:dPt>
            <c:idx val="2"/>
            <c:bubble3D val="0"/>
            <c:spPr>
              <a:solidFill>
                <a:schemeClr val="accent1">
                  <a:shade val="72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0CA-429B-AB35-0ED9C273D4E2}"/>
              </c:ext>
            </c:extLst>
          </c:dPt>
          <c:dPt>
            <c:idx val="3"/>
            <c:bubble3D val="0"/>
            <c:spPr>
              <a:solidFill>
                <a:schemeClr val="accent1">
                  <a:shade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03A-48BA-BFEE-BA2AAC1C9A5C}"/>
              </c:ext>
            </c:extLst>
          </c:dPt>
          <c:dPt>
            <c:idx val="4"/>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03A-48BA-BFEE-BA2AAC1C9A5C}"/>
              </c:ext>
            </c:extLst>
          </c:dPt>
          <c:dPt>
            <c:idx val="5"/>
            <c:bubble3D val="0"/>
            <c:spPr>
              <a:solidFill>
                <a:schemeClr val="accent1">
                  <a:tint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03A-48BA-BFEE-BA2AAC1C9A5C}"/>
              </c:ext>
            </c:extLst>
          </c:dPt>
          <c:dPt>
            <c:idx val="6"/>
            <c:bubble3D val="0"/>
            <c:spPr>
              <a:solidFill>
                <a:schemeClr val="accent1">
                  <a:tint val="72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303A-48BA-BFEE-BA2AAC1C9A5C}"/>
              </c:ext>
            </c:extLst>
          </c:dPt>
          <c:dPt>
            <c:idx val="7"/>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303A-48BA-BFEE-BA2AAC1C9A5C}"/>
              </c:ext>
            </c:extLst>
          </c:dPt>
          <c:dPt>
            <c:idx val="8"/>
            <c:bubble3D val="0"/>
            <c:spPr>
              <a:solidFill>
                <a:schemeClr val="accent1">
                  <a:tint val="4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303A-48BA-BFEE-BA2AAC1C9A5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Лист1!$A$2:$A$10</c:f>
              <c:strCache>
                <c:ptCount val="9"/>
                <c:pt idx="0">
                  <c:v>Я спокійний (-на)</c:v>
                </c:pt>
                <c:pt idx="1">
                  <c:v>Я задоволений (-на)</c:v>
                </c:pt>
                <c:pt idx="2">
                  <c:v>Я щасливий (-ва)</c:v>
                </c:pt>
                <c:pt idx="3">
                  <c:v>Мені радісно</c:v>
                </c:pt>
                <c:pt idx="4">
                  <c:v>Мені нічого не загрожує</c:v>
                </c:pt>
                <c:pt idx="5">
                  <c:v>Мені все одно</c:v>
                </c:pt>
                <c:pt idx="6">
                  <c:v>Ніщо мене особливо не тривожить</c:v>
                </c:pt>
                <c:pt idx="7">
                  <c:v>Я відчуваю впевненість у собі</c:v>
                </c:pt>
                <c:pt idx="8">
                  <c:v>Я відчуваю відчуття внутрішнього задоволення</c:v>
                </c:pt>
              </c:strCache>
            </c:strRef>
          </c:cat>
          <c:val>
            <c:numRef>
              <c:f>Лист1!$B$2:$B$10</c:f>
              <c:numCache>
                <c:formatCode>0%</c:formatCode>
                <c:ptCount val="9"/>
                <c:pt idx="0">
                  <c:v>0.3</c:v>
                </c:pt>
                <c:pt idx="1">
                  <c:v>0.25</c:v>
                </c:pt>
                <c:pt idx="2">
                  <c:v>0.26</c:v>
                </c:pt>
                <c:pt idx="3">
                  <c:v>0.06</c:v>
                </c:pt>
                <c:pt idx="4">
                  <c:v>0.02</c:v>
                </c:pt>
                <c:pt idx="5">
                  <c:v>0</c:v>
                </c:pt>
                <c:pt idx="6">
                  <c:v>0.04</c:v>
                </c:pt>
                <c:pt idx="7">
                  <c:v>0.04</c:v>
                </c:pt>
                <c:pt idx="8">
                  <c:v>0.03</c:v>
                </c:pt>
              </c:numCache>
            </c:numRef>
          </c:val>
          <c:extLst>
            <c:ext xmlns:c16="http://schemas.microsoft.com/office/drawing/2014/chart" uri="{C3380CC4-5D6E-409C-BE32-E72D297353CC}">
              <c16:uniqueId val="{00000000-50CA-429B-AB35-0ED9C273D4E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632845993566632"/>
          <c:y val="8.7562933261310075E-4"/>
          <c:w val="0.3814645217460817"/>
          <c:h val="0.9982484643245450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hade val="42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031-4E83-AE10-A1AAA4FDF3B6}"/>
              </c:ext>
            </c:extLst>
          </c:dPt>
          <c:dPt>
            <c:idx val="1"/>
            <c:bubble3D val="0"/>
            <c:spPr>
              <a:solidFill>
                <a:schemeClr val="accent1">
                  <a:shade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031-4E83-AE10-A1AAA4FDF3B6}"/>
              </c:ext>
            </c:extLst>
          </c:dPt>
          <c:dPt>
            <c:idx val="2"/>
            <c:bubble3D val="0"/>
            <c:spPr>
              <a:solidFill>
                <a:schemeClr val="accent1">
                  <a:shade val="6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031-4E83-AE10-A1AAA4FDF3B6}"/>
              </c:ext>
            </c:extLst>
          </c:dPt>
          <c:dPt>
            <c:idx val="3"/>
            <c:bubble3D val="0"/>
            <c:spPr>
              <a:solidFill>
                <a:schemeClr val="accent1">
                  <a:shade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031-4E83-AE10-A1AAA4FDF3B6}"/>
              </c:ext>
            </c:extLst>
          </c:dPt>
          <c:dPt>
            <c:idx val="4"/>
            <c:bubble3D val="0"/>
            <c:spPr>
              <a:solidFill>
                <a:schemeClr val="accent1">
                  <a:shade val="9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031-4E83-AE10-A1AAA4FDF3B6}"/>
              </c:ext>
            </c:extLst>
          </c:dPt>
          <c:dPt>
            <c:idx val="5"/>
            <c:bubble3D val="0"/>
            <c:spPr>
              <a:solidFill>
                <a:schemeClr val="accent1">
                  <a:tint val="9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E031-4E83-AE10-A1AAA4FDF3B6}"/>
              </c:ext>
            </c:extLst>
          </c:dPt>
          <c:dPt>
            <c:idx val="6"/>
            <c:bubble3D val="0"/>
            <c:spPr>
              <a:solidFill>
                <a:schemeClr val="accent1">
                  <a:tint val="81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E031-4E83-AE10-A1AAA4FDF3B6}"/>
              </c:ext>
            </c:extLst>
          </c:dPt>
          <c:dPt>
            <c:idx val="7"/>
            <c:bubble3D val="0"/>
            <c:spPr>
              <a:solidFill>
                <a:schemeClr val="accent1">
                  <a:tint val="69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E031-4E83-AE10-A1AAA4FDF3B6}"/>
              </c:ext>
            </c:extLst>
          </c:dPt>
          <c:dPt>
            <c:idx val="8"/>
            <c:bubble3D val="0"/>
            <c:spPr>
              <a:solidFill>
                <a:schemeClr val="accent1">
                  <a:tint val="5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E031-4E83-AE10-A1AAA4FDF3B6}"/>
              </c:ext>
            </c:extLst>
          </c:dPt>
          <c:dPt>
            <c:idx val="9"/>
            <c:bubble3D val="0"/>
            <c:spPr>
              <a:solidFill>
                <a:schemeClr val="accent1">
                  <a:tint val="4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E031-4E83-AE10-A1AAA4FDF3B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Лист1!$A$2:$A$11</c:f>
              <c:strCache>
                <c:ptCount val="10"/>
                <c:pt idx="0">
                  <c:v>Я спокійний (-на)</c:v>
                </c:pt>
                <c:pt idx="1">
                  <c:v>Я відчуваю жаль</c:v>
                </c:pt>
                <c:pt idx="2">
                  <c:v>Я стурбований (-на)</c:v>
                </c:pt>
                <c:pt idx="3">
                  <c:v>Наявне відчуття провини</c:v>
                </c:pt>
                <c:pt idx="4">
                  <c:v>Я засмучений (-на)</c:v>
                </c:pt>
                <c:pt idx="5">
                  <c:v>Мені страшно</c:v>
                </c:pt>
                <c:pt idx="6">
                  <c:v>Я роздратований (-на)</c:v>
                </c:pt>
                <c:pt idx="7">
                  <c:v>Я відчуваю себе пригнічено</c:v>
                </c:pt>
                <c:pt idx="8">
                  <c:v>Я стурбований і сильно нервую</c:v>
                </c:pt>
                <c:pt idx="9">
                  <c:v>Мені соромно</c:v>
                </c:pt>
              </c:strCache>
            </c:strRef>
          </c:cat>
          <c:val>
            <c:numRef>
              <c:f>Лист1!$B$2:$B$11</c:f>
              <c:numCache>
                <c:formatCode>0%</c:formatCode>
                <c:ptCount val="10"/>
                <c:pt idx="0">
                  <c:v>0.11</c:v>
                </c:pt>
                <c:pt idx="1">
                  <c:v>0.02</c:v>
                </c:pt>
                <c:pt idx="2">
                  <c:v>0.35</c:v>
                </c:pt>
                <c:pt idx="3">
                  <c:v>0</c:v>
                </c:pt>
                <c:pt idx="4">
                  <c:v>0.23</c:v>
                </c:pt>
                <c:pt idx="5">
                  <c:v>0.17</c:v>
                </c:pt>
                <c:pt idx="6">
                  <c:v>0.05</c:v>
                </c:pt>
                <c:pt idx="7">
                  <c:v>0.1</c:v>
                </c:pt>
                <c:pt idx="8">
                  <c:v>7.0000000000000007E-2</c:v>
                </c:pt>
                <c:pt idx="9">
                  <c:v>0</c:v>
                </c:pt>
              </c:numCache>
            </c:numRef>
          </c:val>
          <c:extLst>
            <c:ext xmlns:c16="http://schemas.microsoft.com/office/drawing/2014/chart" uri="{C3380CC4-5D6E-409C-BE32-E72D297353CC}">
              <c16:uniqueId val="{00000000-B960-4413-8F31-FF9994DD4BF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762376057159516"/>
          <c:y val="0"/>
          <c:w val="0.4000614246135899"/>
          <c:h val="0.99901262342207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lgn="just">
            <a:defRPr sz="105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hade val="41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DFE-4E65-8A87-E7151EFE18ED}"/>
              </c:ext>
            </c:extLst>
          </c:dPt>
          <c:dPt>
            <c:idx val="1"/>
            <c:bubble3D val="0"/>
            <c:spPr>
              <a:solidFill>
                <a:schemeClr val="accent1">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DFE-4E65-8A87-E7151EFE18ED}"/>
              </c:ext>
            </c:extLst>
          </c:dPt>
          <c:dPt>
            <c:idx val="2"/>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DFE-4E65-8A87-E7151EFE18ED}"/>
              </c:ext>
            </c:extLst>
          </c:dPt>
          <c:dPt>
            <c:idx val="3"/>
            <c:bubble3D val="0"/>
            <c:spPr>
              <a:solidFill>
                <a:schemeClr val="accent1">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DFE-4E65-8A87-E7151EFE18ED}"/>
              </c:ext>
            </c:extLst>
          </c:dPt>
          <c:dPt>
            <c:idx val="4"/>
            <c:bubble3D val="0"/>
            <c:spPr>
              <a:solidFill>
                <a:schemeClr val="accent1">
                  <a:shade val="8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DFE-4E65-8A87-E7151EFE18ED}"/>
              </c:ext>
            </c:extLst>
          </c:dPt>
          <c:dPt>
            <c:idx val="5"/>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5D5-4AD2-B385-4D4041794A1F}"/>
              </c:ext>
            </c:extLst>
          </c:dPt>
          <c:dPt>
            <c:idx val="6"/>
            <c:bubble3D val="0"/>
            <c:spPr>
              <a:solidFill>
                <a:schemeClr val="accent1">
                  <a:tint val="89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85D5-4AD2-B385-4D4041794A1F}"/>
              </c:ext>
            </c:extLst>
          </c:dPt>
          <c:dPt>
            <c:idx val="7"/>
            <c:bubble3D val="0"/>
            <c:spPr>
              <a:solidFill>
                <a:schemeClr val="accent1">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6DFE-4E65-8A87-E7151EFE18ED}"/>
              </c:ext>
            </c:extLst>
          </c:dPt>
          <c:dPt>
            <c:idx val="8"/>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6DFE-4E65-8A87-E7151EFE18ED}"/>
              </c:ext>
            </c:extLst>
          </c:dPt>
          <c:dPt>
            <c:idx val="9"/>
            <c:bubble3D val="0"/>
            <c:spPr>
              <a:solidFill>
                <a:schemeClr val="accent1">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5D5-4AD2-B385-4D4041794A1F}"/>
              </c:ext>
            </c:extLst>
          </c:dPt>
          <c:dPt>
            <c:idx val="10"/>
            <c:bubble3D val="0"/>
            <c:spPr>
              <a:solidFill>
                <a:schemeClr val="accent1">
                  <a:tint val="42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85D5-4AD2-B385-4D4041794A1F}"/>
              </c:ext>
            </c:extLst>
          </c:dPt>
          <c:dLbls>
            <c:dLbl>
              <c:idx val="5"/>
              <c:layout>
                <c:manualLayout>
                  <c:x val="-6.6351341498979716E-3"/>
                  <c:y val="-0.1317666541682291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5D5-4AD2-B385-4D4041794A1F}"/>
                </c:ext>
              </c:extLst>
            </c:dLbl>
            <c:dLbl>
              <c:idx val="9"/>
              <c:layout>
                <c:manualLayout>
                  <c:x val="6.7120151647710707E-2"/>
                  <c:y val="0.1379533808273965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5D5-4AD2-B385-4D4041794A1F}"/>
                </c:ext>
              </c:extLst>
            </c:dLbl>
            <c:dLbl>
              <c:idx val="10"/>
              <c:layout>
                <c:manualLayout>
                  <c:x val="4.9655876348789735E-2"/>
                  <c:y val="0.3081664791901012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5D5-4AD2-B385-4D4041794A1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Лист1!$A$2:$A$12</c:f>
              <c:strCache>
                <c:ptCount val="11"/>
                <c:pt idx="0">
                  <c:v>Займаюсь фізичними вправами</c:v>
                </c:pt>
                <c:pt idx="1">
                  <c:v>Притримуюсь дієти</c:v>
                </c:pt>
                <c:pt idx="2">
                  <c:v>Дбаю про режим сну та відпочинку</c:v>
                </c:pt>
                <c:pt idx="3">
                  <c:v>Загартовуюсь</c:v>
                </c:pt>
                <c:pt idx="4">
                  <c:v>Відвідую лікар з профілактичною метою</c:v>
                </c:pt>
                <c:pt idx="5">
                  <c:v>Слідкую за власною вагою</c:v>
                </c:pt>
                <c:pt idx="6">
                  <c:v>Ходжу в баню</c:v>
                </c:pt>
                <c:pt idx="7">
                  <c:v>Уникаю шкідливих звичок</c:v>
                </c:pt>
                <c:pt idx="8">
                  <c:v>Відвідую спортивні секції</c:v>
                </c:pt>
                <c:pt idx="9">
                  <c:v>Практикую спеціальні оздоровчі системи</c:v>
                </c:pt>
                <c:pt idx="10">
                  <c:v>Інше </c:v>
                </c:pt>
              </c:strCache>
            </c:strRef>
          </c:cat>
          <c:val>
            <c:numRef>
              <c:f>Лист1!$B$2:$B$12</c:f>
              <c:numCache>
                <c:formatCode>0%</c:formatCode>
                <c:ptCount val="11"/>
                <c:pt idx="0">
                  <c:v>0.28000000000000003</c:v>
                </c:pt>
                <c:pt idx="1">
                  <c:v>0.06</c:v>
                </c:pt>
                <c:pt idx="2">
                  <c:v>0.08</c:v>
                </c:pt>
                <c:pt idx="3">
                  <c:v>0.02</c:v>
                </c:pt>
                <c:pt idx="4">
                  <c:v>0.01</c:v>
                </c:pt>
                <c:pt idx="5">
                  <c:v>7.0000000000000007E-2</c:v>
                </c:pt>
                <c:pt idx="6">
                  <c:v>0</c:v>
                </c:pt>
                <c:pt idx="7">
                  <c:v>0.43</c:v>
                </c:pt>
                <c:pt idx="8">
                  <c:v>0</c:v>
                </c:pt>
                <c:pt idx="9">
                  <c:v>0</c:v>
                </c:pt>
                <c:pt idx="10">
                  <c:v>0.05</c:v>
                </c:pt>
              </c:numCache>
            </c:numRef>
          </c:val>
          <c:extLst>
            <c:ext xmlns:c16="http://schemas.microsoft.com/office/drawing/2014/chart" uri="{C3380CC4-5D6E-409C-BE32-E72D297353CC}">
              <c16:uniqueId val="{00000000-85D5-4AD2-B385-4D4041794A1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223024205307662"/>
          <c:y val="1.4351331083614488E-3"/>
          <c:w val="0.4054549431321085"/>
          <c:h val="0.997030371203599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hade val="4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857-4B58-A018-7E0623D58D40}"/>
              </c:ext>
            </c:extLst>
          </c:dPt>
          <c:dPt>
            <c:idx val="1"/>
            <c:bubble3D val="0"/>
            <c:spPr>
              <a:solidFill>
                <a:schemeClr val="accent1">
                  <a:shade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688-4942-AC30-057DA18FC636}"/>
              </c:ext>
            </c:extLst>
          </c:dPt>
          <c:dPt>
            <c:idx val="2"/>
            <c:bubble3D val="0"/>
            <c:spPr>
              <a:solidFill>
                <a:schemeClr val="accent1">
                  <a:shade val="72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1688-4942-AC30-057DA18FC636}"/>
              </c:ext>
            </c:extLst>
          </c:dPt>
          <c:dPt>
            <c:idx val="3"/>
            <c:bubble3D val="0"/>
            <c:spPr>
              <a:solidFill>
                <a:schemeClr val="accent1">
                  <a:shade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688-4942-AC30-057DA18FC636}"/>
              </c:ext>
            </c:extLst>
          </c:dPt>
          <c:dPt>
            <c:idx val="4"/>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1688-4942-AC30-057DA18FC636}"/>
              </c:ext>
            </c:extLst>
          </c:dPt>
          <c:dPt>
            <c:idx val="5"/>
            <c:bubble3D val="0"/>
            <c:spPr>
              <a:solidFill>
                <a:schemeClr val="accent1">
                  <a:tint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857-4B58-A018-7E0623D58D40}"/>
              </c:ext>
            </c:extLst>
          </c:dPt>
          <c:dPt>
            <c:idx val="6"/>
            <c:bubble3D val="0"/>
            <c:spPr>
              <a:solidFill>
                <a:schemeClr val="accent1">
                  <a:tint val="72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3857-4B58-A018-7E0623D58D40}"/>
              </c:ext>
            </c:extLst>
          </c:dPt>
          <c:dPt>
            <c:idx val="7"/>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3857-4B58-A018-7E0623D58D40}"/>
              </c:ext>
            </c:extLst>
          </c:dPt>
          <c:dPt>
            <c:idx val="8"/>
            <c:bubble3D val="0"/>
            <c:spPr>
              <a:solidFill>
                <a:schemeClr val="accent1">
                  <a:tint val="4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3857-4B58-A018-7E0623D58D40}"/>
              </c:ext>
            </c:extLst>
          </c:dPt>
          <c:dLbls>
            <c:dLbl>
              <c:idx val="1"/>
              <c:layout>
                <c:manualLayout>
                  <c:x val="-0.10596584281131534"/>
                  <c:y val="6.284776902887138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688-4942-AC30-057DA18FC636}"/>
                </c:ext>
              </c:extLst>
            </c:dLbl>
            <c:dLbl>
              <c:idx val="2"/>
              <c:layout>
                <c:manualLayout>
                  <c:x val="-0.12861730825313511"/>
                  <c:y val="-3.489563804524441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688-4942-AC30-057DA18FC636}"/>
                </c:ext>
              </c:extLst>
            </c:dLbl>
            <c:dLbl>
              <c:idx val="3"/>
              <c:layout>
                <c:manualLayout>
                  <c:x val="-0.10741779673374162"/>
                  <c:y val="-9.742907136607931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688-4942-AC30-057DA18FC636}"/>
                </c:ext>
              </c:extLst>
            </c:dLbl>
            <c:dLbl>
              <c:idx val="4"/>
              <c:layout>
                <c:manualLayout>
                  <c:x val="-0.16448527267424909"/>
                  <c:y val="-0.2537432820897388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688-4942-AC30-057DA18FC63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Лист1!$A$2:$A$10</c:f>
              <c:strCache>
                <c:ptCount val="9"/>
                <c:pt idx="0">
                  <c:v>У цьому немає потреби, тому що я здоров(а)</c:v>
                </c:pt>
                <c:pt idx="1">
                  <c:v>Не вистачає сили волі</c:v>
                </c:pt>
                <c:pt idx="2">
                  <c:v>Немає на це часу</c:v>
                </c:pt>
                <c:pt idx="3">
                  <c:v>Немає компанії, одному скучно</c:v>
                </c:pt>
                <c:pt idx="4">
                  <c:v>Не хочу себе ні в чому обмежувати</c:v>
                </c:pt>
                <c:pt idx="5">
                  <c:v>Не знаю, що потрібно для цього робити</c:v>
                </c:pt>
                <c:pt idx="6">
                  <c:v>Немає належних умов</c:v>
                </c:pt>
                <c:pt idx="7">
                  <c:v>Є більш важливі справи</c:v>
                </c:pt>
                <c:pt idx="8">
                  <c:v>інше </c:v>
                </c:pt>
              </c:strCache>
            </c:strRef>
          </c:cat>
          <c:val>
            <c:numRef>
              <c:f>Лист1!$B$2:$B$10</c:f>
              <c:numCache>
                <c:formatCode>0%</c:formatCode>
                <c:ptCount val="9"/>
                <c:pt idx="0">
                  <c:v>0.18</c:v>
                </c:pt>
                <c:pt idx="1">
                  <c:v>0.02</c:v>
                </c:pt>
                <c:pt idx="2">
                  <c:v>0.13</c:v>
                </c:pt>
                <c:pt idx="3">
                  <c:v>0.01</c:v>
                </c:pt>
                <c:pt idx="4">
                  <c:v>0.06</c:v>
                </c:pt>
                <c:pt idx="5">
                  <c:v>0.02</c:v>
                </c:pt>
                <c:pt idx="6">
                  <c:v>0.17</c:v>
                </c:pt>
                <c:pt idx="7">
                  <c:v>0.35</c:v>
                </c:pt>
                <c:pt idx="8">
                  <c:v>0.06</c:v>
                </c:pt>
              </c:numCache>
            </c:numRef>
          </c:val>
          <c:extLst>
            <c:ext xmlns:c16="http://schemas.microsoft.com/office/drawing/2014/chart" uri="{C3380CC4-5D6E-409C-BE32-E72D297353CC}">
              <c16:uniqueId val="{00000000-1688-4942-AC30-057DA18FC63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8703339165937596"/>
          <c:y val="1.4351331083614488E-3"/>
          <c:w val="0.41065179352580927"/>
          <c:h val="0.997030371203599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6982830271216098"/>
          <c:y val="9.9095217578629907E-2"/>
          <c:w val="0.38719524642752989"/>
          <c:h val="0.72067361678885355"/>
        </c:manualLayout>
      </c:layout>
      <c:pieChart>
        <c:varyColors val="1"/>
        <c:ser>
          <c:idx val="0"/>
          <c:order val="0"/>
          <c:tx>
            <c:strRef>
              <c:f>Лист1!$B$1</c:f>
              <c:strCache>
                <c:ptCount val="1"/>
                <c:pt idx="0">
                  <c:v>Продажи</c:v>
                </c:pt>
              </c:strCache>
            </c:strRef>
          </c:tx>
          <c:dPt>
            <c:idx val="0"/>
            <c:bubble3D val="0"/>
            <c:spPr>
              <a:solidFill>
                <a:schemeClr val="accent1">
                  <a:shade val="4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7D9-4DEF-B581-8969F4014C1A}"/>
              </c:ext>
            </c:extLst>
          </c:dPt>
          <c:dPt>
            <c:idx val="1"/>
            <c:bubble3D val="0"/>
            <c:spPr>
              <a:solidFill>
                <a:schemeClr val="accent1">
                  <a:shade val="61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7D9-4DEF-B581-8969F4014C1A}"/>
              </c:ext>
            </c:extLst>
          </c:dPt>
          <c:dPt>
            <c:idx val="2"/>
            <c:bubble3D val="0"/>
            <c:spPr>
              <a:solidFill>
                <a:schemeClr val="accent1">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7D9-4DEF-B581-8969F4014C1A}"/>
              </c:ext>
            </c:extLst>
          </c:dPt>
          <c:dPt>
            <c:idx val="3"/>
            <c:bubble3D val="0"/>
            <c:spPr>
              <a:solidFill>
                <a:schemeClr val="accent1">
                  <a:shade val="92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7D9-4DEF-B581-8969F4014C1A}"/>
              </c:ext>
            </c:extLst>
          </c:dPt>
          <c:dPt>
            <c:idx val="4"/>
            <c:bubble3D val="0"/>
            <c:spPr>
              <a:solidFill>
                <a:schemeClr val="accent1">
                  <a:tint val="9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E2C1-4B48-A366-1B46D8E9A524}"/>
              </c:ext>
            </c:extLst>
          </c:dPt>
          <c:dPt>
            <c:idx val="5"/>
            <c:bubble3D val="0"/>
            <c:spPr>
              <a:solidFill>
                <a:schemeClr val="accent1">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E2C1-4B48-A366-1B46D8E9A524}"/>
              </c:ext>
            </c:extLst>
          </c:dPt>
          <c:dPt>
            <c:idx val="6"/>
            <c:bubble3D val="0"/>
            <c:spPr>
              <a:solidFill>
                <a:schemeClr val="accent1">
                  <a:tint val="62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2C1-4B48-A366-1B46D8E9A524}"/>
              </c:ext>
            </c:extLst>
          </c:dPt>
          <c:dPt>
            <c:idx val="7"/>
            <c:bubble3D val="0"/>
            <c:spPr>
              <a:solidFill>
                <a:schemeClr val="accent1">
                  <a:tint val="4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2C1-4B48-A366-1B46D8E9A524}"/>
              </c:ext>
            </c:extLst>
          </c:dPt>
          <c:dLbls>
            <c:dLbl>
              <c:idx val="5"/>
              <c:layout>
                <c:manualLayout>
                  <c:x val="4.9474154272382616E-2"/>
                  <c:y val="0.1025457395162959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2C1-4B48-A366-1B46D8E9A524}"/>
                </c:ext>
              </c:extLst>
            </c:dLbl>
            <c:dLbl>
              <c:idx val="6"/>
              <c:layout>
                <c:manualLayout>
                  <c:x val="3.0731445027704869E-2"/>
                  <c:y val="6.061533346677203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2C1-4B48-A366-1B46D8E9A52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Лист1!$A$2:$A$9</c:f>
              <c:strCache>
                <c:ptCount val="8"/>
                <c:pt idx="0">
                  <c:v>перевищує більш ніж на 50%</c:v>
                </c:pt>
                <c:pt idx="1">
                  <c:v>на 25-49%</c:v>
                </c:pt>
                <c:pt idx="2">
                  <c:v>на 15-24%</c:v>
                </c:pt>
                <c:pt idx="3">
                  <c:v>на 4-10%</c:v>
                </c:pt>
                <c:pt idx="4">
                  <c:v>не більше ніж на 3%</c:v>
                </c:pt>
                <c:pt idx="5">
                  <c:v>нижче на 11-19%</c:v>
                </c:pt>
                <c:pt idx="6">
                  <c:v>нижче на 20-25%</c:v>
                </c:pt>
                <c:pt idx="7">
                  <c:v>нижче на 25%</c:v>
                </c:pt>
              </c:strCache>
            </c:strRef>
          </c:cat>
          <c:val>
            <c:numRef>
              <c:f>Лист1!$B$2:$B$9</c:f>
              <c:numCache>
                <c:formatCode>0%</c:formatCode>
                <c:ptCount val="8"/>
                <c:pt idx="0">
                  <c:v>0.17</c:v>
                </c:pt>
                <c:pt idx="1">
                  <c:v>0.19</c:v>
                </c:pt>
                <c:pt idx="2">
                  <c:v>0.25</c:v>
                </c:pt>
                <c:pt idx="3">
                  <c:v>0.1</c:v>
                </c:pt>
                <c:pt idx="4">
                  <c:v>0.15</c:v>
                </c:pt>
                <c:pt idx="5">
                  <c:v>0.04</c:v>
                </c:pt>
                <c:pt idx="6">
                  <c:v>0.05</c:v>
                </c:pt>
                <c:pt idx="7">
                  <c:v>0.05</c:v>
                </c:pt>
              </c:numCache>
            </c:numRef>
          </c:val>
          <c:extLst>
            <c:ext xmlns:c16="http://schemas.microsoft.com/office/drawing/2014/chart" uri="{C3380CC4-5D6E-409C-BE32-E72D297353CC}">
              <c16:uniqueId val="{00000000-E2C1-4B48-A366-1B46D8E9A52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207637066200058"/>
          <c:y val="1.2382661559807889E-4"/>
          <c:w val="0.37692147856517938"/>
          <c:h val="0.9997523467688038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746-4D5C-9FF4-DA12D113BD92}"/>
              </c:ext>
            </c:extLst>
          </c:dPt>
          <c:dPt>
            <c:idx val="1"/>
            <c:bubble3D val="0"/>
            <c:spPr>
              <a:solidFill>
                <a:schemeClr val="accent1">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746-4D5C-9FF4-DA12D113BD92}"/>
              </c:ext>
            </c:extLst>
          </c:dPt>
          <c:dPt>
            <c:idx val="2"/>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746-4D5C-9FF4-DA12D113BD92}"/>
              </c:ext>
            </c:extLst>
          </c:dPt>
          <c:dPt>
            <c:idx val="3"/>
            <c:bubble3D val="0"/>
            <c:spPr>
              <a:solidFill>
                <a:schemeClr val="accent1">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746-4D5C-9FF4-DA12D113BD92}"/>
              </c:ext>
            </c:extLst>
          </c:dPt>
          <c:dPt>
            <c:idx val="4"/>
            <c:bubble3D val="0"/>
            <c:spPr>
              <a:solidFill>
                <a:schemeClr val="accent1">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746-4D5C-9FF4-DA12D113BD9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Лист1!$A$2:$A$6</c:f>
              <c:strCache>
                <c:ptCount val="5"/>
                <c:pt idx="0">
                  <c:v>Звертаєтесь до лікаря</c:v>
                </c:pt>
                <c:pt idx="1">
                  <c:v>Намагаєтесь не звертати уваги</c:v>
                </c:pt>
                <c:pt idx="2">
                  <c:v>Самі вживаєте заходів, виходячи зі свого минулого досвіду</c:v>
                </c:pt>
                <c:pt idx="3">
                  <c:v>Звертаєтеся за порадою до друзів, родичів, знайомих</c:v>
                </c:pt>
                <c:pt idx="4">
                  <c:v>Інше </c:v>
                </c:pt>
              </c:strCache>
            </c:strRef>
          </c:cat>
          <c:val>
            <c:numRef>
              <c:f>Лист1!$B$2:$B$6</c:f>
              <c:numCache>
                <c:formatCode>0%</c:formatCode>
                <c:ptCount val="5"/>
                <c:pt idx="0">
                  <c:v>0.37</c:v>
                </c:pt>
                <c:pt idx="1">
                  <c:v>0.23</c:v>
                </c:pt>
                <c:pt idx="2">
                  <c:v>0.31</c:v>
                </c:pt>
                <c:pt idx="3">
                  <c:v>7.0000000000000007E-2</c:v>
                </c:pt>
                <c:pt idx="4">
                  <c:v>0.02</c:v>
                </c:pt>
              </c:numCache>
            </c:numRef>
          </c:val>
          <c:extLst>
            <c:ext xmlns:c16="http://schemas.microsoft.com/office/drawing/2014/chart" uri="{C3380CC4-5D6E-409C-BE32-E72D297353CC}">
              <c16:uniqueId val="{00000000-9E64-407E-82C0-F357540E1FC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461450131233596"/>
          <c:y val="4.4400699912511895E-4"/>
          <c:w val="0.39307068387284921"/>
          <c:h val="0.99901262342207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8346288381247708"/>
          <c:y val="6.1378659112370164E-2"/>
          <c:w val="0.44698073623482842"/>
          <c:h val="0.83919683552303836"/>
        </c:manualLayout>
      </c:layout>
      <c:pieChart>
        <c:varyColors val="1"/>
        <c:ser>
          <c:idx val="0"/>
          <c:order val="0"/>
          <c:tx>
            <c:strRef>
              <c:f>Лист1!$B$1</c:f>
              <c:strCache>
                <c:ptCount val="1"/>
                <c:pt idx="0">
                  <c:v>Продажи</c:v>
                </c:pt>
              </c:strCache>
            </c:strRef>
          </c:tx>
          <c:dPt>
            <c:idx val="0"/>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CEE-4840-9379-F4163E9D8E7E}"/>
              </c:ext>
            </c:extLst>
          </c:dPt>
          <c:dPt>
            <c:idx val="1"/>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CEE-4840-9379-F4163E9D8E7E}"/>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CEE-4840-9379-F4163E9D8E7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так, регулярно</c:v>
                </c:pt>
                <c:pt idx="1">
                  <c:v>так, але не регулярно</c:v>
                </c:pt>
                <c:pt idx="2">
                  <c:v>ні</c:v>
                </c:pt>
              </c:strCache>
            </c:strRef>
          </c:cat>
          <c:val>
            <c:numRef>
              <c:f>Лист1!$B$2:$B$4</c:f>
              <c:numCache>
                <c:formatCode>0%</c:formatCode>
                <c:ptCount val="3"/>
                <c:pt idx="0">
                  <c:v>0.65</c:v>
                </c:pt>
                <c:pt idx="1">
                  <c:v>0.25</c:v>
                </c:pt>
                <c:pt idx="2">
                  <c:v>0.1</c:v>
                </c:pt>
              </c:numCache>
            </c:numRef>
          </c:val>
          <c:extLst>
            <c:ext xmlns:c16="http://schemas.microsoft.com/office/drawing/2014/chart" uri="{C3380CC4-5D6E-409C-BE32-E72D297353CC}">
              <c16:uniqueId val="{00000000-D36D-48A0-9E2E-6DF854DF188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742845516622757"/>
          <c:y val="0"/>
          <c:w val="0.26005677053476578"/>
          <c:h val="0.9991754217691627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4305659364323389"/>
          <c:y val="0.13206224221972254"/>
          <c:w val="0.45338551775950742"/>
          <c:h val="0.73351299837520312"/>
        </c:manualLayout>
      </c:layout>
      <c:pieChart>
        <c:varyColors val="1"/>
        <c:ser>
          <c:idx val="0"/>
          <c:order val="0"/>
          <c:tx>
            <c:strRef>
              <c:f>Лист1!$B$1</c:f>
              <c:strCache>
                <c:ptCount val="1"/>
                <c:pt idx="0">
                  <c:v>Столбец1</c:v>
                </c:pt>
              </c:strCache>
            </c:strRef>
          </c:tx>
          <c:dPt>
            <c:idx val="0"/>
            <c:bubble3D val="0"/>
            <c:spPr>
              <a:solidFill>
                <a:schemeClr val="accent1">
                  <a:shade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BE2-432A-B932-7B5CB33CE6D2}"/>
              </c:ext>
            </c:extLst>
          </c:dPt>
          <c:dPt>
            <c:idx val="1"/>
            <c:bubble3D val="0"/>
            <c:spPr>
              <a:solidFill>
                <a:schemeClr val="accent1">
                  <a:shade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BE2-432A-B932-7B5CB33CE6D2}"/>
              </c:ext>
            </c:extLst>
          </c:dPt>
          <c:dPt>
            <c:idx val="2"/>
            <c:bubble3D val="0"/>
            <c:spPr>
              <a:solidFill>
                <a:schemeClr val="accent1">
                  <a:tint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BE2-432A-B932-7B5CB33CE6D2}"/>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BE2-432A-B932-7B5CB33CE6D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5-6 разів</c:v>
                </c:pt>
                <c:pt idx="1">
                  <c:v>3 рази</c:v>
                </c:pt>
                <c:pt idx="2">
                  <c:v>2 рази</c:v>
                </c:pt>
                <c:pt idx="3">
                  <c:v>жодного разу</c:v>
                </c:pt>
              </c:strCache>
            </c:strRef>
          </c:cat>
          <c:val>
            <c:numRef>
              <c:f>Лист1!$B$2:$B$5</c:f>
              <c:numCache>
                <c:formatCode>0%</c:formatCode>
                <c:ptCount val="4"/>
                <c:pt idx="0">
                  <c:v>0.45</c:v>
                </c:pt>
                <c:pt idx="1">
                  <c:v>0.2</c:v>
                </c:pt>
                <c:pt idx="2">
                  <c:v>0.1</c:v>
                </c:pt>
                <c:pt idx="3">
                  <c:v>0.25</c:v>
                </c:pt>
              </c:numCache>
            </c:numRef>
          </c:val>
          <c:extLst>
            <c:ext xmlns:c16="http://schemas.microsoft.com/office/drawing/2014/chart" uri="{C3380CC4-5D6E-409C-BE32-E72D297353CC}">
              <c16:uniqueId val="{00000000-55D2-4214-8F87-70C452546DB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1738637526821281"/>
          <c:y val="9.9112610923632978E-4"/>
          <c:w val="0.28261362473178714"/>
          <c:h val="0.998017747781527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6778379265091867"/>
          <c:y val="0.12734126984126987"/>
          <c:w val="0.42137704141149024"/>
          <c:h val="0.72236064241969755"/>
        </c:manualLayout>
      </c:layout>
      <c:pieChart>
        <c:varyColors val="1"/>
        <c:ser>
          <c:idx val="0"/>
          <c:order val="0"/>
          <c:tx>
            <c:strRef>
              <c:f>Лист1!$B$1</c:f>
              <c:strCache>
                <c:ptCount val="1"/>
                <c:pt idx="0">
                  <c:v>Продажи</c:v>
                </c:pt>
              </c:strCache>
            </c:strRef>
          </c:tx>
          <c:dPt>
            <c:idx val="0"/>
            <c:bubble3D val="0"/>
            <c:spPr>
              <a:solidFill>
                <a:schemeClr val="accent1">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D3F-45F1-9ACE-023AF8B7C226}"/>
              </c:ext>
            </c:extLst>
          </c:dPt>
          <c:dPt>
            <c:idx val="1"/>
            <c:bubble3D val="0"/>
            <c:spPr>
              <a:solidFill>
                <a:schemeClr val="accent1">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D3F-45F1-9ACE-023AF8B7C226}"/>
              </c:ext>
            </c:extLst>
          </c:dPt>
          <c:dPt>
            <c:idx val="2"/>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D3F-45F1-9ACE-023AF8B7C226}"/>
              </c:ext>
            </c:extLst>
          </c:dPt>
          <c:dPt>
            <c:idx val="3"/>
            <c:bubble3D val="0"/>
            <c:spPr>
              <a:solidFill>
                <a:schemeClr val="accent1">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D3F-45F1-9ACE-023AF8B7C226}"/>
              </c:ext>
            </c:extLst>
          </c:dPt>
          <c:dPt>
            <c:idx val="4"/>
            <c:bubble3D val="0"/>
            <c:spPr>
              <a:solidFill>
                <a:schemeClr val="accent1">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D3F-45F1-9ACE-023AF8B7C22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Лист1!$A$2:$A$6</c:f>
              <c:strCache>
                <c:ptCount val="5"/>
                <c:pt idx="0">
                  <c:v>менше 5 годин</c:v>
                </c:pt>
                <c:pt idx="1">
                  <c:v>5-6 годин</c:v>
                </c:pt>
                <c:pt idx="2">
                  <c:v>7-8 годин</c:v>
                </c:pt>
                <c:pt idx="3">
                  <c:v>9-10 годин</c:v>
                </c:pt>
                <c:pt idx="4">
                  <c:v>більше 10 годин</c:v>
                </c:pt>
              </c:strCache>
            </c:strRef>
          </c:cat>
          <c:val>
            <c:numRef>
              <c:f>Лист1!$B$2:$B$6</c:f>
              <c:numCache>
                <c:formatCode>0%</c:formatCode>
                <c:ptCount val="5"/>
                <c:pt idx="0">
                  <c:v>0.35</c:v>
                </c:pt>
                <c:pt idx="1">
                  <c:v>0.33</c:v>
                </c:pt>
                <c:pt idx="2">
                  <c:v>0.13</c:v>
                </c:pt>
                <c:pt idx="3">
                  <c:v>0.1</c:v>
                </c:pt>
                <c:pt idx="4">
                  <c:v>0.09</c:v>
                </c:pt>
              </c:numCache>
            </c:numRef>
          </c:val>
          <c:extLst>
            <c:ext xmlns:c16="http://schemas.microsoft.com/office/drawing/2014/chart" uri="{C3380CC4-5D6E-409C-BE32-E72D297353CC}">
              <c16:uniqueId val="{00000000-3F41-4127-A8EB-D3096977495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1216079760863227"/>
          <c:y val="0"/>
          <c:w val="0.28552438757655291"/>
          <c:h val="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908276829979586"/>
          <c:y val="0.17460317460317459"/>
          <c:w val="0.40306685622630506"/>
          <c:h val="0.69097175353080864"/>
        </c:manualLayout>
      </c:layout>
      <c:pieChart>
        <c:varyColors val="1"/>
        <c:ser>
          <c:idx val="0"/>
          <c:order val="0"/>
          <c:tx>
            <c:strRef>
              <c:f>Лист1!$B$1</c:f>
              <c:strCache>
                <c:ptCount val="1"/>
                <c:pt idx="0">
                  <c:v>Продажи</c:v>
                </c:pt>
              </c:strCache>
            </c:strRef>
          </c:tx>
          <c:dPt>
            <c:idx val="0"/>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82D-4885-859F-B5114FB4EB14}"/>
              </c:ext>
            </c:extLst>
          </c:dPt>
          <c:dPt>
            <c:idx val="1"/>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82D-4885-859F-B5114FB4EB14}"/>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82D-4885-859F-B5114FB4EB1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3-4 рази</c:v>
                </c:pt>
                <c:pt idx="1">
                  <c:v>2 рази</c:v>
                </c:pt>
                <c:pt idx="2">
                  <c:v>1 раз</c:v>
                </c:pt>
              </c:strCache>
            </c:strRef>
          </c:cat>
          <c:val>
            <c:numRef>
              <c:f>Лист1!$B$2:$B$4</c:f>
              <c:numCache>
                <c:formatCode>0%</c:formatCode>
                <c:ptCount val="3"/>
                <c:pt idx="0">
                  <c:v>0.55000000000000004</c:v>
                </c:pt>
                <c:pt idx="1">
                  <c:v>0.35</c:v>
                </c:pt>
                <c:pt idx="2">
                  <c:v>0.1</c:v>
                </c:pt>
              </c:numCache>
            </c:numRef>
          </c:val>
          <c:extLst>
            <c:ext xmlns:c16="http://schemas.microsoft.com/office/drawing/2014/chart" uri="{C3380CC4-5D6E-409C-BE32-E72D297353CC}">
              <c16:uniqueId val="{00000000-F4EC-4C59-8641-91D6874B07F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086450131233587"/>
          <c:y val="2.727471566054246E-3"/>
          <c:w val="0.33913549868766402"/>
          <c:h val="0.9972725284339457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2968128262899959"/>
          <c:y val="4.3650793650793648E-2"/>
          <c:w val="0.42766305155251821"/>
          <c:h val="0.80510955926889227"/>
        </c:manualLayout>
      </c:layout>
      <c:pieChart>
        <c:varyColors val="1"/>
        <c:ser>
          <c:idx val="0"/>
          <c:order val="0"/>
          <c:tx>
            <c:strRef>
              <c:f>Лист1!$B$1</c:f>
              <c:strCache>
                <c:ptCount val="1"/>
                <c:pt idx="0">
                  <c:v>Продажи</c:v>
                </c:pt>
              </c:strCache>
            </c:strRef>
          </c:tx>
          <c:dPt>
            <c:idx val="0"/>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749-4B0C-BFE2-884275B70AB1}"/>
              </c:ext>
            </c:extLst>
          </c:dPt>
          <c:dPt>
            <c:idx val="1"/>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B22-4D60-B79A-2B9B1AFC42F1}"/>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4B22-4D60-B79A-2B9B1AFC42F1}"/>
              </c:ext>
            </c:extLst>
          </c:dPt>
          <c:dLbls>
            <c:dLbl>
              <c:idx val="1"/>
              <c:layout>
                <c:manualLayout>
                  <c:x val="4.9105053431835022E-2"/>
                  <c:y val="0.1270973028823885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B22-4D60-B79A-2B9B1AFC42F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Лист1!$A$2:$A$4</c:f>
              <c:strCache>
                <c:ptCount val="3"/>
                <c:pt idx="0">
                  <c:v>жодного разу</c:v>
                </c:pt>
                <c:pt idx="1">
                  <c:v>час від часу</c:v>
                </c:pt>
                <c:pt idx="2">
                  <c:v>щодня</c:v>
                </c:pt>
              </c:strCache>
            </c:strRef>
          </c:cat>
          <c:val>
            <c:numRef>
              <c:f>Лист1!$B$2:$B$4</c:f>
              <c:numCache>
                <c:formatCode>0%</c:formatCode>
                <c:ptCount val="3"/>
                <c:pt idx="0" formatCode="General">
                  <c:v>8.1999999999999993</c:v>
                </c:pt>
                <c:pt idx="1">
                  <c:v>0.49</c:v>
                </c:pt>
                <c:pt idx="2">
                  <c:v>0.3</c:v>
                </c:pt>
              </c:numCache>
            </c:numRef>
          </c:val>
          <c:extLst>
            <c:ext xmlns:c16="http://schemas.microsoft.com/office/drawing/2014/chart" uri="{C3380CC4-5D6E-409C-BE32-E72D297353CC}">
              <c16:uniqueId val="{00000000-4B22-4D60-B79A-2B9B1AFC42F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747969041425399"/>
          <c:y val="8.4761463640574614E-4"/>
          <c:w val="0.26011675232099413"/>
          <c:h val="0.9983047707271884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6.4141695829687956E-2"/>
          <c:y val="4.3650793650793648E-2"/>
          <c:w val="0.46527777777777779"/>
          <c:h val="0.79761904761904767"/>
        </c:manualLayout>
      </c:layout>
      <c:pieChart>
        <c:varyColors val="1"/>
        <c:ser>
          <c:idx val="0"/>
          <c:order val="0"/>
          <c:tx>
            <c:strRef>
              <c:f>Лист1!$B$1</c:f>
              <c:strCache>
                <c:ptCount val="1"/>
                <c:pt idx="0">
                  <c:v>Продажи</c:v>
                </c:pt>
              </c:strCache>
            </c:strRef>
          </c:tx>
          <c:dPt>
            <c:idx val="0"/>
            <c:bubble3D val="0"/>
            <c:spPr>
              <a:solidFill>
                <a:schemeClr val="accent1">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E42-4F66-89DD-394F1E58CC17}"/>
              </c:ext>
            </c:extLst>
          </c:dPt>
          <c:dPt>
            <c:idx val="1"/>
            <c:bubble3D val="0"/>
            <c:spPr>
              <a:solidFill>
                <a:schemeClr val="accent1">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E42-4F66-89DD-394F1E58CC17}"/>
              </c:ext>
            </c:extLst>
          </c:dPt>
          <c:dPt>
            <c:idx val="2"/>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E42-4F66-89DD-394F1E58CC17}"/>
              </c:ext>
            </c:extLst>
          </c:dPt>
          <c:dPt>
            <c:idx val="3"/>
            <c:bubble3D val="0"/>
            <c:spPr>
              <a:solidFill>
                <a:schemeClr val="accent1">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E42-4F66-89DD-394F1E58CC17}"/>
              </c:ext>
            </c:extLst>
          </c:dPt>
          <c:dPt>
            <c:idx val="4"/>
            <c:bubble3D val="0"/>
            <c:spPr>
              <a:solidFill>
                <a:schemeClr val="accent1">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E42-4F66-89DD-394F1E58CC1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Лист1!$A$2:$A$6</c:f>
              <c:strCache>
                <c:ptCount val="5"/>
                <c:pt idx="0">
                  <c:v>хворію дуже рідко, раз на кілька років</c:v>
                </c:pt>
                <c:pt idx="1">
                  <c:v>хворію 1-2 рази на рік</c:v>
                </c:pt>
                <c:pt idx="2">
                  <c:v>хворію 1 раз на півроку</c:v>
                </c:pt>
                <c:pt idx="3">
                  <c:v>хворію 1 раз на місяць</c:v>
                </c:pt>
                <c:pt idx="4">
                  <c:v>хворію 1 раз на один, два тижні</c:v>
                </c:pt>
              </c:strCache>
            </c:strRef>
          </c:cat>
          <c:val>
            <c:numRef>
              <c:f>Лист1!$B$2:$B$6</c:f>
              <c:numCache>
                <c:formatCode>0%</c:formatCode>
                <c:ptCount val="5"/>
                <c:pt idx="0">
                  <c:v>0.03</c:v>
                </c:pt>
                <c:pt idx="1">
                  <c:v>0.38</c:v>
                </c:pt>
                <c:pt idx="2">
                  <c:v>0.45</c:v>
                </c:pt>
                <c:pt idx="3">
                  <c:v>7.0000000000000007E-2</c:v>
                </c:pt>
                <c:pt idx="4">
                  <c:v>7.0000000000000007E-2</c:v>
                </c:pt>
              </c:numCache>
            </c:numRef>
          </c:val>
          <c:extLst>
            <c:ext xmlns:c16="http://schemas.microsoft.com/office/drawing/2014/chart" uri="{C3380CC4-5D6E-409C-BE32-E72D297353CC}">
              <c16:uniqueId val="{00000000-7345-4536-8974-9B7D251F495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3485655438903466"/>
          <c:y val="0"/>
          <c:w val="0.36282863079615046"/>
          <c:h val="0.9994778320694103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hade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CB2-47F9-A455-B1C701DA3329}"/>
              </c:ext>
            </c:extLst>
          </c:dPt>
          <c:dPt>
            <c:idx val="1"/>
            <c:bubble3D val="0"/>
            <c:spPr>
              <a:solidFill>
                <a:schemeClr val="accent1">
                  <a:shade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CB2-47F9-A455-B1C701DA3329}"/>
              </c:ext>
            </c:extLst>
          </c:dPt>
          <c:dPt>
            <c:idx val="2"/>
            <c:bubble3D val="0"/>
            <c:spPr>
              <a:solidFill>
                <a:schemeClr val="accent1">
                  <a:tint val="8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CB2-47F9-A455-B1C701DA3329}"/>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CB2-47F9-A455-B1C701DA332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ніколи</c:v>
                </c:pt>
                <c:pt idx="1">
                  <c:v>дуже рідко, не більше 1-2 разів на місяць</c:v>
                </c:pt>
                <c:pt idx="2">
                  <c:v>іноді, за компанію</c:v>
                </c:pt>
                <c:pt idx="3">
                  <c:v>щодня по 5-6 сигарет</c:v>
                </c:pt>
              </c:strCache>
            </c:strRef>
          </c:cat>
          <c:val>
            <c:numRef>
              <c:f>Лист1!$B$2:$B$5</c:f>
              <c:numCache>
                <c:formatCode>0%</c:formatCode>
                <c:ptCount val="4"/>
                <c:pt idx="0">
                  <c:v>0.47</c:v>
                </c:pt>
                <c:pt idx="1">
                  <c:v>0.26</c:v>
                </c:pt>
                <c:pt idx="2">
                  <c:v>0.17</c:v>
                </c:pt>
                <c:pt idx="3">
                  <c:v>0.1</c:v>
                </c:pt>
              </c:numCache>
            </c:numRef>
          </c:val>
          <c:extLst>
            <c:ext xmlns:c16="http://schemas.microsoft.com/office/drawing/2014/chart" uri="{C3380CC4-5D6E-409C-BE32-E72D297353CC}">
              <c16:uniqueId val="{00000000-68AA-472E-8B9E-753F45AFB7A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297550793793135"/>
          <c:y val="4.1553867073599975E-4"/>
          <c:w val="0.3470244920620687"/>
          <c:h val="0.9991685690085954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A"/>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withinLinear" id="14">
  <a:schemeClr val="accent1"/>
</cs:colorStyle>
</file>

<file path=word/charts/colors12.xml><?xml version="1.0" encoding="utf-8"?>
<cs:colorStyle xmlns:cs="http://schemas.microsoft.com/office/drawing/2012/chartStyle" xmlns:a="http://schemas.openxmlformats.org/drawingml/2006/main" meth="withinLinear" id="14">
  <a:schemeClr val="accent1"/>
</cs:colorStyle>
</file>

<file path=word/charts/colors13.xml><?xml version="1.0" encoding="utf-8"?>
<cs:colorStyle xmlns:cs="http://schemas.microsoft.com/office/drawing/2012/chartStyle" xmlns:a="http://schemas.openxmlformats.org/drawingml/2006/main" meth="withinLinear" id="14">
  <a:schemeClr val="accent1"/>
</cs:colorStyle>
</file>

<file path=word/charts/colors14.xml><?xml version="1.0" encoding="utf-8"?>
<cs:colorStyle xmlns:cs="http://schemas.microsoft.com/office/drawing/2012/chartStyle" xmlns:a="http://schemas.openxmlformats.org/drawingml/2006/main" meth="withinLinear" id="14">
  <a:schemeClr val="accent1"/>
</cs:colorStyle>
</file>

<file path=word/charts/colors15.xml><?xml version="1.0" encoding="utf-8"?>
<cs:colorStyle xmlns:cs="http://schemas.microsoft.com/office/drawing/2012/chartStyle" xmlns:a="http://schemas.openxmlformats.org/drawingml/2006/main" meth="withinLinear" id="14">
  <a:schemeClr val="accent1"/>
</cs:colorStyle>
</file>

<file path=word/charts/colors16.xml><?xml version="1.0" encoding="utf-8"?>
<cs:colorStyle xmlns:cs="http://schemas.microsoft.com/office/drawing/2012/chartStyle" xmlns:a="http://schemas.openxmlformats.org/drawingml/2006/main" meth="withinLinear" id="14">
  <a:schemeClr val="accent1"/>
</cs:colorStyle>
</file>

<file path=word/charts/colors17.xml><?xml version="1.0" encoding="utf-8"?>
<cs:colorStyle xmlns:cs="http://schemas.microsoft.com/office/drawing/2012/chartStyle" xmlns:a="http://schemas.openxmlformats.org/drawingml/2006/main" meth="withinLinear" id="14">
  <a:schemeClr val="accent1"/>
</cs:colorStyle>
</file>

<file path=word/charts/colors18.xml><?xml version="1.0" encoding="utf-8"?>
<cs:colorStyle xmlns:cs="http://schemas.microsoft.com/office/drawing/2012/chartStyle" xmlns:a="http://schemas.openxmlformats.org/drawingml/2006/main" meth="withinLinear" id="14">
  <a:schemeClr val="accent1"/>
</cs:colorStyle>
</file>

<file path=word/charts/colors19.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20.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4066C-2F62-4E7D-B595-99B6BB25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87</Pages>
  <Words>18028</Words>
  <Characters>102766</Characters>
  <Application>Microsoft Office Word</Application>
  <DocSecurity>0</DocSecurity>
  <Lines>856</Lines>
  <Paragraphs>241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Microsoft Office User</cp:lastModifiedBy>
  <cp:revision>5</cp:revision>
  <cp:lastPrinted>2022-05-04T22:57:00Z</cp:lastPrinted>
  <dcterms:created xsi:type="dcterms:W3CDTF">2022-11-10T14:08:00Z</dcterms:created>
  <dcterms:modified xsi:type="dcterms:W3CDTF">2022-12-14T18:40:00Z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