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9C3AB" w14:textId="77777777" w:rsidR="00AA7CAD" w:rsidRPr="00627AC7" w:rsidRDefault="00AA7CAD" w:rsidP="00AA7CAD">
      <w:pPr>
        <w:spacing w:line="360" w:lineRule="auto"/>
        <w:jc w:val="center"/>
        <w:rPr>
          <w:rFonts w:ascii="Times New Roman" w:eastAsia="Calibri" w:hAnsi="Times New Roman"/>
          <w:b/>
          <w:sz w:val="28"/>
          <w:szCs w:val="28"/>
        </w:rPr>
      </w:pPr>
      <w:bookmarkStart w:id="0" w:name="_Hlk68007718"/>
      <w:r w:rsidRPr="00627AC7">
        <w:rPr>
          <w:rFonts w:ascii="Times New Roman" w:eastAsia="Calibri" w:hAnsi="Times New Roman"/>
          <w:b/>
          <w:sz w:val="28"/>
          <w:szCs w:val="28"/>
        </w:rPr>
        <w:t>Міністерство освіти і науки України</w:t>
      </w:r>
    </w:p>
    <w:p w14:paraId="333CFF4C" w14:textId="2C26B857" w:rsidR="00AA7CAD" w:rsidRPr="00627AC7" w:rsidRDefault="00AA7CAD" w:rsidP="00AA7CAD">
      <w:pPr>
        <w:spacing w:after="0" w:line="360" w:lineRule="auto"/>
        <w:jc w:val="center"/>
        <w:rPr>
          <w:rFonts w:ascii="Times New Roman" w:eastAsia="Calibri" w:hAnsi="Times New Roman"/>
          <w:b/>
          <w:sz w:val="28"/>
          <w:szCs w:val="28"/>
        </w:rPr>
      </w:pPr>
      <w:r w:rsidRPr="00627AC7">
        <w:rPr>
          <w:rFonts w:ascii="Times New Roman" w:eastAsia="Calibri" w:hAnsi="Times New Roman"/>
          <w:b/>
          <w:sz w:val="28"/>
          <w:szCs w:val="28"/>
        </w:rPr>
        <w:t>Прикарпатський національний уні</w:t>
      </w:r>
      <w:r w:rsidR="00A27689">
        <w:rPr>
          <w:rFonts w:ascii="Times New Roman" w:eastAsia="Calibri" w:hAnsi="Times New Roman"/>
          <w:b/>
          <w:sz w:val="28"/>
          <w:szCs w:val="28"/>
        </w:rPr>
        <w:t>верситет імені Василя Стефаника</w:t>
      </w:r>
    </w:p>
    <w:p w14:paraId="461AE83E" w14:textId="77777777" w:rsidR="00AA7CAD" w:rsidRPr="00627AC7" w:rsidRDefault="00AA7CAD" w:rsidP="00AA7CAD">
      <w:pPr>
        <w:spacing w:after="0" w:line="360" w:lineRule="auto"/>
        <w:jc w:val="center"/>
        <w:rPr>
          <w:rFonts w:ascii="Times New Roman" w:eastAsia="Calibri" w:hAnsi="Times New Roman"/>
          <w:b/>
          <w:sz w:val="28"/>
          <w:szCs w:val="28"/>
        </w:rPr>
      </w:pPr>
      <w:r w:rsidRPr="00627AC7">
        <w:rPr>
          <w:rFonts w:ascii="Times New Roman" w:eastAsia="Calibri" w:hAnsi="Times New Roman"/>
          <w:b/>
          <w:sz w:val="28"/>
          <w:szCs w:val="28"/>
        </w:rPr>
        <w:t>Факультет туризму</w:t>
      </w:r>
    </w:p>
    <w:p w14:paraId="114C6001" w14:textId="77777777" w:rsidR="00AA7CAD" w:rsidRPr="00627AC7" w:rsidRDefault="00AA7CAD" w:rsidP="00AA7CAD">
      <w:pPr>
        <w:spacing w:after="0" w:line="360" w:lineRule="auto"/>
        <w:jc w:val="center"/>
        <w:rPr>
          <w:rFonts w:ascii="Times New Roman" w:eastAsia="Calibri" w:hAnsi="Times New Roman"/>
          <w:b/>
          <w:sz w:val="28"/>
          <w:szCs w:val="28"/>
        </w:rPr>
      </w:pPr>
      <w:r w:rsidRPr="00627AC7">
        <w:rPr>
          <w:rFonts w:ascii="Times New Roman" w:eastAsia="Calibri" w:hAnsi="Times New Roman"/>
          <w:b/>
          <w:sz w:val="28"/>
          <w:szCs w:val="28"/>
        </w:rPr>
        <w:t>Кафедра готельно-ресторанної та курортної справи</w:t>
      </w:r>
    </w:p>
    <w:p w14:paraId="3A0BB2CC" w14:textId="77777777" w:rsidR="00AA7CAD" w:rsidRPr="00627AC7" w:rsidRDefault="00AA7CAD" w:rsidP="00AA7CAD">
      <w:pPr>
        <w:spacing w:after="0" w:line="240" w:lineRule="auto"/>
        <w:jc w:val="center"/>
        <w:rPr>
          <w:rFonts w:ascii="Times New Roman" w:eastAsia="Calibri" w:hAnsi="Times New Roman"/>
          <w:b/>
          <w:sz w:val="28"/>
          <w:szCs w:val="28"/>
        </w:rPr>
      </w:pPr>
    </w:p>
    <w:p w14:paraId="6DD70AEE" w14:textId="77777777" w:rsidR="00AA7CAD" w:rsidRPr="00627AC7" w:rsidRDefault="00AA7CAD" w:rsidP="00AA7CAD">
      <w:pPr>
        <w:spacing w:after="0" w:line="240" w:lineRule="auto"/>
        <w:jc w:val="center"/>
        <w:rPr>
          <w:rFonts w:ascii="Times New Roman" w:eastAsia="Calibri" w:hAnsi="Times New Roman"/>
          <w:sz w:val="28"/>
          <w:szCs w:val="28"/>
        </w:rPr>
      </w:pPr>
    </w:p>
    <w:p w14:paraId="6DCB4FF5" w14:textId="77777777" w:rsidR="00AA7CAD" w:rsidRPr="00627AC7" w:rsidRDefault="00AA7CAD" w:rsidP="00AA7CAD">
      <w:pPr>
        <w:spacing w:after="0" w:line="240" w:lineRule="auto"/>
        <w:jc w:val="center"/>
        <w:rPr>
          <w:rFonts w:ascii="Times New Roman" w:eastAsia="Calibri" w:hAnsi="Times New Roman"/>
          <w:sz w:val="28"/>
          <w:szCs w:val="28"/>
        </w:rPr>
      </w:pPr>
    </w:p>
    <w:p w14:paraId="2BC761D1" w14:textId="77777777" w:rsidR="00AA7CAD" w:rsidRPr="00627AC7" w:rsidRDefault="00AA7CAD" w:rsidP="00AA7CAD">
      <w:pPr>
        <w:spacing w:after="0" w:line="240" w:lineRule="auto"/>
        <w:jc w:val="center"/>
        <w:rPr>
          <w:rFonts w:ascii="Times New Roman" w:eastAsia="Calibri" w:hAnsi="Times New Roman"/>
          <w:sz w:val="28"/>
          <w:szCs w:val="28"/>
        </w:rPr>
      </w:pPr>
    </w:p>
    <w:p w14:paraId="1B00537D" w14:textId="77777777" w:rsidR="00AA7CAD" w:rsidRPr="00627AC7" w:rsidRDefault="00AA7CAD" w:rsidP="00AA7CAD">
      <w:pPr>
        <w:spacing w:after="0" w:line="240" w:lineRule="auto"/>
        <w:jc w:val="center"/>
        <w:rPr>
          <w:rFonts w:ascii="Times New Roman" w:eastAsia="Calibri" w:hAnsi="Times New Roman"/>
          <w:sz w:val="28"/>
          <w:szCs w:val="28"/>
        </w:rPr>
      </w:pPr>
    </w:p>
    <w:p w14:paraId="768F9D9A" w14:textId="77777777" w:rsidR="00AA7CAD" w:rsidRPr="00627AC7" w:rsidRDefault="00AA7CAD" w:rsidP="00AA7CAD">
      <w:pPr>
        <w:spacing w:after="0" w:line="240" w:lineRule="auto"/>
        <w:jc w:val="center"/>
        <w:rPr>
          <w:rFonts w:ascii="Times New Roman" w:eastAsia="Calibri" w:hAnsi="Times New Roman"/>
          <w:sz w:val="28"/>
          <w:szCs w:val="28"/>
        </w:rPr>
      </w:pPr>
    </w:p>
    <w:p w14:paraId="7E9E09D0" w14:textId="77777777" w:rsidR="00AA7CAD" w:rsidRPr="00627AC7" w:rsidRDefault="00AA7CAD" w:rsidP="00AA7CAD">
      <w:pPr>
        <w:keepNext/>
        <w:spacing w:after="0" w:line="240" w:lineRule="auto"/>
        <w:jc w:val="center"/>
        <w:outlineLvl w:val="1"/>
        <w:rPr>
          <w:rFonts w:ascii="Times New Roman" w:eastAsia="Calibri" w:hAnsi="Times New Roman"/>
          <w:b/>
          <w:bCs/>
          <w:sz w:val="28"/>
          <w:szCs w:val="28"/>
        </w:rPr>
      </w:pPr>
    </w:p>
    <w:p w14:paraId="0FEB6DEC" w14:textId="77777777" w:rsidR="00AA7CAD" w:rsidRPr="00627AC7" w:rsidRDefault="00AA7CAD" w:rsidP="00AA7CAD">
      <w:pPr>
        <w:spacing w:after="0" w:line="240" w:lineRule="auto"/>
        <w:rPr>
          <w:rFonts w:ascii="Times New Roman" w:eastAsia="Calibri" w:hAnsi="Times New Roman"/>
          <w:sz w:val="28"/>
          <w:szCs w:val="28"/>
        </w:rPr>
      </w:pPr>
    </w:p>
    <w:p w14:paraId="55E4A5DD" w14:textId="77777777" w:rsidR="00AA7CAD" w:rsidRPr="00627AC7" w:rsidRDefault="00AA7CAD" w:rsidP="00AA7CAD">
      <w:pPr>
        <w:spacing w:after="0" w:line="240" w:lineRule="auto"/>
        <w:rPr>
          <w:rFonts w:ascii="Times New Roman" w:eastAsia="Calibri" w:hAnsi="Times New Roman"/>
          <w:sz w:val="28"/>
          <w:szCs w:val="28"/>
        </w:rPr>
      </w:pPr>
    </w:p>
    <w:p w14:paraId="3FBBF2CA" w14:textId="697D0F50" w:rsidR="00AA7CAD" w:rsidRPr="00627AC7" w:rsidRDefault="00AA7CAD" w:rsidP="00AA7CAD">
      <w:pPr>
        <w:spacing w:after="0" w:line="240" w:lineRule="auto"/>
        <w:jc w:val="center"/>
        <w:rPr>
          <w:rFonts w:ascii="Times New Roman" w:eastAsia="Calibri" w:hAnsi="Times New Roman"/>
          <w:b/>
          <w:sz w:val="28"/>
          <w:szCs w:val="28"/>
        </w:rPr>
      </w:pPr>
      <w:r w:rsidRPr="00627AC7">
        <w:rPr>
          <w:rFonts w:ascii="Times New Roman" w:eastAsia="Calibri" w:hAnsi="Times New Roman"/>
          <w:b/>
          <w:sz w:val="28"/>
          <w:szCs w:val="28"/>
        </w:rPr>
        <w:t xml:space="preserve">ДИПЛОМНА </w:t>
      </w:r>
      <w:r w:rsidR="00A27689">
        <w:rPr>
          <w:rFonts w:ascii="Times New Roman" w:eastAsia="Calibri" w:hAnsi="Times New Roman"/>
          <w:b/>
          <w:sz w:val="28"/>
          <w:szCs w:val="28"/>
          <w:lang w:val="uk-UA"/>
        </w:rPr>
        <w:t xml:space="preserve">МАГІСТЕРСЬКА </w:t>
      </w:r>
      <w:r w:rsidR="00A27689">
        <w:rPr>
          <w:rFonts w:ascii="Times New Roman" w:eastAsia="Calibri" w:hAnsi="Times New Roman"/>
          <w:b/>
          <w:sz w:val="28"/>
          <w:szCs w:val="28"/>
        </w:rPr>
        <w:t>РОБОТА</w:t>
      </w:r>
    </w:p>
    <w:p w14:paraId="285E119E" w14:textId="77777777" w:rsidR="00AA7CAD" w:rsidRPr="00627AC7" w:rsidRDefault="00AA7CAD" w:rsidP="00AA7CAD">
      <w:pPr>
        <w:spacing w:after="0" w:line="360" w:lineRule="auto"/>
        <w:jc w:val="center"/>
        <w:rPr>
          <w:rFonts w:ascii="Times New Roman" w:eastAsia="Calibri" w:hAnsi="Times New Roman"/>
          <w:sz w:val="28"/>
          <w:szCs w:val="28"/>
        </w:rPr>
      </w:pPr>
      <w:r w:rsidRPr="00627AC7">
        <w:rPr>
          <w:rFonts w:ascii="Times New Roman" w:eastAsia="Calibri" w:hAnsi="Times New Roman"/>
          <w:sz w:val="28"/>
          <w:szCs w:val="28"/>
        </w:rPr>
        <w:t xml:space="preserve">на тему: </w:t>
      </w:r>
    </w:p>
    <w:p w14:paraId="3BD692E5" w14:textId="031ACF34" w:rsidR="00AA7CAD" w:rsidRPr="00C26E3F" w:rsidRDefault="00AA7CAD" w:rsidP="00AA7CAD">
      <w:pPr>
        <w:spacing w:after="0" w:line="360" w:lineRule="auto"/>
        <w:jc w:val="center"/>
        <w:rPr>
          <w:rFonts w:ascii="Times New Roman" w:eastAsia="Calibri" w:hAnsi="Times New Roman"/>
          <w:b/>
          <w:bCs/>
          <w:sz w:val="28"/>
          <w:szCs w:val="28"/>
        </w:rPr>
      </w:pPr>
      <w:r w:rsidRPr="00C26E3F">
        <w:rPr>
          <w:rFonts w:ascii="Times New Roman" w:eastAsia="Calibri" w:hAnsi="Times New Roman"/>
          <w:b/>
          <w:bCs/>
          <w:sz w:val="28"/>
          <w:szCs w:val="28"/>
        </w:rPr>
        <w:t>«</w:t>
      </w:r>
      <w:r w:rsidR="00FF0B22" w:rsidRPr="00FF0B22">
        <w:rPr>
          <w:rFonts w:ascii="Times New Roman" w:eastAsia="Calibri" w:hAnsi="Times New Roman"/>
          <w:b/>
          <w:bCs/>
          <w:sz w:val="28"/>
          <w:szCs w:val="28"/>
        </w:rPr>
        <w:t>Структурно-просторова організація закладів здорового харчування Casual-сегменту у місті Івано-Франківськ</w:t>
      </w:r>
      <w:r w:rsidRPr="00C26E3F">
        <w:rPr>
          <w:rFonts w:ascii="Times New Roman" w:eastAsia="Calibri" w:hAnsi="Times New Roman"/>
          <w:b/>
          <w:bCs/>
          <w:sz w:val="28"/>
          <w:szCs w:val="28"/>
        </w:rPr>
        <w:t>»</w:t>
      </w:r>
    </w:p>
    <w:p w14:paraId="31CE3362" w14:textId="77777777" w:rsidR="00AA7CAD" w:rsidRPr="00627AC7" w:rsidRDefault="00AA7CAD" w:rsidP="00AA7CAD">
      <w:pPr>
        <w:spacing w:after="0" w:line="240" w:lineRule="auto"/>
        <w:rPr>
          <w:rFonts w:ascii="Times New Roman" w:eastAsia="Calibri" w:hAnsi="Times New Roman"/>
          <w:sz w:val="28"/>
          <w:szCs w:val="28"/>
        </w:rPr>
      </w:pPr>
    </w:p>
    <w:p w14:paraId="4E96086C" w14:textId="77777777" w:rsidR="00AA7CAD" w:rsidRPr="00627AC7" w:rsidRDefault="00AA7CAD" w:rsidP="00AA7CAD">
      <w:pPr>
        <w:spacing w:after="0" w:line="240" w:lineRule="auto"/>
        <w:rPr>
          <w:rFonts w:ascii="Times New Roman" w:eastAsia="Calibri" w:hAnsi="Times New Roman"/>
          <w:sz w:val="28"/>
          <w:szCs w:val="28"/>
        </w:rPr>
      </w:pPr>
    </w:p>
    <w:p w14:paraId="6CCDFE8F" w14:textId="77777777" w:rsidR="00AA7CAD" w:rsidRPr="00627AC7" w:rsidRDefault="00AA7CAD" w:rsidP="00AA7CAD">
      <w:pPr>
        <w:spacing w:after="0" w:line="240" w:lineRule="auto"/>
        <w:rPr>
          <w:rFonts w:ascii="Times New Roman" w:eastAsia="Calibri" w:hAnsi="Times New Roman"/>
          <w:sz w:val="28"/>
          <w:szCs w:val="28"/>
        </w:rPr>
      </w:pPr>
    </w:p>
    <w:p w14:paraId="35ABA04C" w14:textId="77777777" w:rsidR="00AA7CAD" w:rsidRPr="00627AC7" w:rsidRDefault="00AA7CAD" w:rsidP="00AA7CAD">
      <w:pPr>
        <w:spacing w:after="0" w:line="240" w:lineRule="auto"/>
        <w:ind w:left="4320"/>
        <w:rPr>
          <w:rFonts w:ascii="Times New Roman" w:eastAsia="Calibri" w:hAnsi="Times New Roman"/>
          <w:sz w:val="28"/>
          <w:szCs w:val="28"/>
        </w:rPr>
      </w:pPr>
    </w:p>
    <w:p w14:paraId="14315044" w14:textId="77777777" w:rsidR="00AA7CAD" w:rsidRPr="00627AC7" w:rsidRDefault="00AA7CAD" w:rsidP="00AA7CAD">
      <w:pPr>
        <w:spacing w:after="0" w:line="240" w:lineRule="auto"/>
        <w:ind w:left="4320"/>
        <w:rPr>
          <w:rFonts w:ascii="Times New Roman" w:eastAsia="Calibri" w:hAnsi="Times New Roman"/>
          <w:sz w:val="28"/>
          <w:szCs w:val="28"/>
        </w:rPr>
      </w:pPr>
    </w:p>
    <w:p w14:paraId="42E0ED36" w14:textId="77777777" w:rsidR="00AA7CAD" w:rsidRPr="00627AC7" w:rsidRDefault="00AA7CAD" w:rsidP="00AA7CAD">
      <w:pPr>
        <w:spacing w:after="0" w:line="240" w:lineRule="auto"/>
        <w:ind w:left="4320" w:firstLine="720"/>
        <w:rPr>
          <w:rFonts w:ascii="Times New Roman" w:eastAsia="Calibri" w:hAnsi="Times New Roman"/>
          <w:sz w:val="28"/>
          <w:szCs w:val="24"/>
        </w:rPr>
      </w:pPr>
      <w:r w:rsidRPr="00627AC7">
        <w:rPr>
          <w:rFonts w:ascii="Times New Roman" w:eastAsia="Calibri" w:hAnsi="Times New Roman"/>
          <w:b/>
          <w:sz w:val="28"/>
          <w:szCs w:val="24"/>
        </w:rPr>
        <w:t>Виконавець:</w:t>
      </w:r>
      <w:r w:rsidRPr="00627AC7">
        <w:rPr>
          <w:rFonts w:ascii="Times New Roman" w:eastAsia="Calibri" w:hAnsi="Times New Roman"/>
          <w:sz w:val="28"/>
          <w:szCs w:val="24"/>
        </w:rPr>
        <w:t xml:space="preserve"> </w:t>
      </w:r>
    </w:p>
    <w:p w14:paraId="49F90669" w14:textId="574F89D8" w:rsidR="00AA7CAD" w:rsidRPr="00A27689" w:rsidRDefault="00AA7CAD" w:rsidP="00AA7CAD">
      <w:pPr>
        <w:spacing w:after="0" w:line="240" w:lineRule="auto"/>
        <w:ind w:left="4320" w:firstLine="720"/>
        <w:rPr>
          <w:rFonts w:ascii="Times New Roman" w:eastAsia="Calibri" w:hAnsi="Times New Roman"/>
          <w:sz w:val="28"/>
          <w:szCs w:val="24"/>
          <w:lang w:val="uk-UA"/>
        </w:rPr>
      </w:pPr>
      <w:r>
        <w:rPr>
          <w:rFonts w:ascii="Times New Roman" w:eastAsia="Calibri" w:hAnsi="Times New Roman"/>
          <w:sz w:val="28"/>
          <w:szCs w:val="24"/>
          <w:lang w:val="uk-UA"/>
        </w:rPr>
        <w:t>с</w:t>
      </w:r>
      <w:r w:rsidRPr="00627AC7">
        <w:rPr>
          <w:rFonts w:ascii="Times New Roman" w:eastAsia="Calibri" w:hAnsi="Times New Roman"/>
          <w:sz w:val="28"/>
          <w:szCs w:val="24"/>
        </w:rPr>
        <w:t>тудент</w:t>
      </w:r>
      <w:r>
        <w:rPr>
          <w:rFonts w:ascii="Times New Roman" w:eastAsia="Calibri" w:hAnsi="Times New Roman"/>
          <w:sz w:val="28"/>
          <w:szCs w:val="24"/>
          <w:lang w:val="uk-UA"/>
        </w:rPr>
        <w:t xml:space="preserve"> </w:t>
      </w:r>
      <w:r>
        <w:rPr>
          <w:rFonts w:ascii="Times New Roman" w:eastAsia="Calibri" w:hAnsi="Times New Roman"/>
          <w:sz w:val="28"/>
          <w:szCs w:val="24"/>
          <w:lang w:val="en-US"/>
        </w:rPr>
        <w:t>IV</w:t>
      </w:r>
      <w:r w:rsidR="00A27689">
        <w:rPr>
          <w:rFonts w:ascii="Times New Roman" w:eastAsia="Calibri" w:hAnsi="Times New Roman"/>
          <w:sz w:val="28"/>
          <w:szCs w:val="24"/>
        </w:rPr>
        <w:t xml:space="preserve"> курсу, групи КС</w:t>
      </w:r>
      <w:r w:rsidR="00A27689">
        <w:rPr>
          <w:rFonts w:ascii="Times New Roman" w:eastAsia="Calibri" w:hAnsi="Times New Roman"/>
          <w:sz w:val="28"/>
          <w:szCs w:val="24"/>
          <w:lang w:val="uk-UA"/>
        </w:rPr>
        <w:t>м</w:t>
      </w:r>
      <w:r w:rsidRPr="00627AC7">
        <w:rPr>
          <w:rFonts w:ascii="Times New Roman" w:eastAsia="Calibri" w:hAnsi="Times New Roman"/>
          <w:sz w:val="28"/>
          <w:szCs w:val="24"/>
        </w:rPr>
        <w:t>-2</w:t>
      </w:r>
      <w:r w:rsidR="00A27689">
        <w:rPr>
          <w:rFonts w:ascii="Times New Roman" w:eastAsia="Calibri" w:hAnsi="Times New Roman"/>
          <w:sz w:val="28"/>
          <w:szCs w:val="24"/>
          <w:lang w:val="uk-UA"/>
        </w:rPr>
        <w:t>1</w:t>
      </w:r>
    </w:p>
    <w:p w14:paraId="7177C328" w14:textId="77777777" w:rsidR="00AA7CAD" w:rsidRPr="00627AC7" w:rsidRDefault="00AA7CAD" w:rsidP="00AA7CAD">
      <w:pPr>
        <w:spacing w:after="0" w:line="240" w:lineRule="auto"/>
        <w:ind w:left="5040"/>
        <w:rPr>
          <w:rFonts w:ascii="Times New Roman" w:eastAsia="Calibri" w:hAnsi="Times New Roman"/>
          <w:sz w:val="28"/>
          <w:szCs w:val="28"/>
        </w:rPr>
      </w:pPr>
      <w:r w:rsidRPr="00627AC7">
        <w:rPr>
          <w:rFonts w:ascii="Times New Roman" w:eastAsia="Calibri" w:hAnsi="Times New Roman"/>
          <w:sz w:val="28"/>
          <w:szCs w:val="28"/>
        </w:rPr>
        <w:t>спеціальності 241 «Готельно-ресторанна справа»</w:t>
      </w:r>
    </w:p>
    <w:p w14:paraId="221BF0E1" w14:textId="77777777" w:rsidR="00170E2B" w:rsidRPr="004F3836" w:rsidRDefault="00170E2B" w:rsidP="00170E2B">
      <w:pPr>
        <w:spacing w:after="0" w:line="240" w:lineRule="auto"/>
        <w:ind w:left="4320" w:firstLine="720"/>
        <w:rPr>
          <w:rFonts w:ascii="Times New Roman" w:eastAsia="Calibri" w:hAnsi="Times New Roman"/>
          <w:b/>
          <w:sz w:val="28"/>
          <w:szCs w:val="28"/>
          <w:lang w:val="uk-UA"/>
        </w:rPr>
      </w:pPr>
      <w:r>
        <w:rPr>
          <w:rFonts w:ascii="Times New Roman" w:eastAsia="Calibri" w:hAnsi="Times New Roman"/>
          <w:b/>
          <w:sz w:val="28"/>
          <w:szCs w:val="28"/>
          <w:lang w:val="uk-UA"/>
        </w:rPr>
        <w:t>Чеботар Георгій</w:t>
      </w:r>
    </w:p>
    <w:p w14:paraId="408BED03" w14:textId="77777777" w:rsidR="00AA7CAD" w:rsidRPr="00627AC7" w:rsidRDefault="00AA7CAD" w:rsidP="00AA7CAD">
      <w:pPr>
        <w:spacing w:after="0" w:line="240" w:lineRule="auto"/>
        <w:ind w:left="4320" w:firstLine="720"/>
        <w:rPr>
          <w:rFonts w:ascii="Times New Roman" w:eastAsia="Calibri" w:hAnsi="Times New Roman"/>
          <w:b/>
          <w:sz w:val="28"/>
          <w:szCs w:val="28"/>
        </w:rPr>
      </w:pPr>
      <w:r w:rsidRPr="00627AC7">
        <w:rPr>
          <w:rFonts w:ascii="Times New Roman" w:eastAsia="Calibri" w:hAnsi="Times New Roman"/>
          <w:b/>
          <w:sz w:val="28"/>
          <w:szCs w:val="28"/>
        </w:rPr>
        <w:t>Науковий керівник:</w:t>
      </w:r>
    </w:p>
    <w:p w14:paraId="53105D29" w14:textId="0EA1583C" w:rsidR="00AA7CAD" w:rsidRPr="00AA7CAD" w:rsidRDefault="00A27689" w:rsidP="00AA7CAD">
      <w:pPr>
        <w:spacing w:after="0" w:line="240" w:lineRule="auto"/>
        <w:ind w:left="4320" w:firstLine="720"/>
        <w:rPr>
          <w:rFonts w:ascii="Times New Roman" w:eastAsia="Calibri" w:hAnsi="Times New Roman"/>
          <w:sz w:val="28"/>
          <w:szCs w:val="24"/>
          <w:lang w:val="uk-UA"/>
        </w:rPr>
      </w:pPr>
      <w:r>
        <w:rPr>
          <w:rFonts w:ascii="Times New Roman" w:eastAsia="Calibri" w:hAnsi="Times New Roman"/>
          <w:sz w:val="28"/>
          <w:szCs w:val="24"/>
          <w:lang w:val="uk-UA"/>
        </w:rPr>
        <w:t>к.і.н., доцент</w:t>
      </w:r>
    </w:p>
    <w:p w14:paraId="35D2DC44" w14:textId="6AEACADC" w:rsidR="00AA7CAD" w:rsidRDefault="00A27689" w:rsidP="00AA7CAD">
      <w:pPr>
        <w:spacing w:after="0" w:line="240" w:lineRule="auto"/>
        <w:ind w:left="4320" w:firstLine="720"/>
        <w:rPr>
          <w:rFonts w:ascii="Times New Roman" w:eastAsia="Calibri" w:hAnsi="Times New Roman"/>
          <w:b/>
          <w:sz w:val="28"/>
          <w:szCs w:val="28"/>
          <w:lang w:val="uk-UA"/>
        </w:rPr>
      </w:pPr>
      <w:r>
        <w:rPr>
          <w:rFonts w:ascii="Times New Roman" w:eastAsia="Calibri" w:hAnsi="Times New Roman"/>
          <w:b/>
          <w:sz w:val="28"/>
          <w:szCs w:val="28"/>
          <w:lang w:val="uk-UA"/>
        </w:rPr>
        <w:t>Новосьолов О.В.</w:t>
      </w:r>
    </w:p>
    <w:p w14:paraId="5FB2EA50" w14:textId="77777777" w:rsidR="00F115AA" w:rsidRPr="00AA7CAD" w:rsidRDefault="00F115AA" w:rsidP="00AA7CAD">
      <w:pPr>
        <w:spacing w:after="0" w:line="240" w:lineRule="auto"/>
        <w:ind w:left="4320" w:firstLine="720"/>
        <w:rPr>
          <w:rFonts w:ascii="Times New Roman" w:eastAsia="Calibri" w:hAnsi="Times New Roman"/>
          <w:b/>
          <w:sz w:val="28"/>
          <w:szCs w:val="28"/>
          <w:lang w:val="uk-UA"/>
        </w:rPr>
      </w:pPr>
    </w:p>
    <w:p w14:paraId="7558E588" w14:textId="4C755614" w:rsidR="00AA7CAD" w:rsidRPr="00882D45" w:rsidRDefault="00AA7CAD" w:rsidP="00AA7CAD">
      <w:pPr>
        <w:spacing w:after="0" w:line="240" w:lineRule="auto"/>
        <w:ind w:left="4320" w:firstLine="720"/>
        <w:rPr>
          <w:rFonts w:ascii="Times New Roman" w:eastAsia="Calibri" w:hAnsi="Times New Roman"/>
          <w:b/>
          <w:sz w:val="28"/>
          <w:szCs w:val="28"/>
          <w:lang w:val="uk-UA"/>
        </w:rPr>
      </w:pPr>
      <w:r w:rsidRPr="002F76D3">
        <w:rPr>
          <w:rFonts w:ascii="Times New Roman" w:eastAsia="Calibri" w:hAnsi="Times New Roman"/>
          <w:b/>
          <w:sz w:val="28"/>
          <w:szCs w:val="28"/>
          <w:lang w:val="uk-UA"/>
        </w:rPr>
        <w:t>Рецензенти:</w:t>
      </w:r>
      <w:r w:rsidR="007F54D1" w:rsidRPr="00882D45">
        <w:rPr>
          <w:rFonts w:ascii="Times New Roman" w:eastAsia="Calibri" w:hAnsi="Times New Roman"/>
          <w:b/>
          <w:sz w:val="28"/>
          <w:szCs w:val="28"/>
          <w:lang w:val="uk-UA"/>
        </w:rPr>
        <w:t xml:space="preserve"> </w:t>
      </w:r>
    </w:p>
    <w:p w14:paraId="63C68CC0" w14:textId="31AD3F7E" w:rsidR="00882D45" w:rsidRDefault="00FE3527" w:rsidP="00AA7CAD">
      <w:pPr>
        <w:spacing w:after="0" w:line="240" w:lineRule="auto"/>
        <w:ind w:left="4320" w:firstLine="720"/>
        <w:rPr>
          <w:rFonts w:ascii="Times New Roman" w:eastAsia="Calibri" w:hAnsi="Times New Roman"/>
          <w:sz w:val="28"/>
          <w:szCs w:val="28"/>
          <w:lang w:val="uk-UA"/>
        </w:rPr>
      </w:pPr>
      <w:r>
        <w:rPr>
          <w:rFonts w:ascii="Times New Roman" w:eastAsia="Calibri" w:hAnsi="Times New Roman"/>
          <w:sz w:val="28"/>
          <w:szCs w:val="28"/>
          <w:lang w:val="uk-UA"/>
        </w:rPr>
        <w:t>д</w:t>
      </w:r>
      <w:r w:rsidR="00882D45">
        <w:rPr>
          <w:rFonts w:ascii="Times New Roman" w:eastAsia="Calibri" w:hAnsi="Times New Roman"/>
          <w:sz w:val="28"/>
          <w:szCs w:val="28"/>
          <w:lang w:val="uk-UA"/>
        </w:rPr>
        <w:t>.іст.н., проф.Клапчук В.М.</w:t>
      </w:r>
    </w:p>
    <w:p w14:paraId="16D6C950" w14:textId="132AD367" w:rsidR="00882D45" w:rsidRDefault="00FE3527" w:rsidP="00AA7CAD">
      <w:pPr>
        <w:spacing w:after="0" w:line="240" w:lineRule="auto"/>
        <w:ind w:left="4320" w:firstLine="720"/>
        <w:rPr>
          <w:rFonts w:ascii="Times New Roman" w:eastAsia="Calibri" w:hAnsi="Times New Roman"/>
          <w:sz w:val="28"/>
          <w:szCs w:val="28"/>
          <w:lang w:val="uk-UA"/>
        </w:rPr>
      </w:pPr>
      <w:r>
        <w:rPr>
          <w:rFonts w:ascii="Times New Roman" w:eastAsia="Calibri" w:hAnsi="Times New Roman"/>
          <w:sz w:val="28"/>
          <w:szCs w:val="28"/>
          <w:lang w:val="uk-UA"/>
        </w:rPr>
        <w:t>к</w:t>
      </w:r>
      <w:r w:rsidR="00882D45">
        <w:rPr>
          <w:rFonts w:ascii="Times New Roman" w:eastAsia="Calibri" w:hAnsi="Times New Roman"/>
          <w:sz w:val="28"/>
          <w:szCs w:val="28"/>
          <w:lang w:val="uk-UA"/>
        </w:rPr>
        <w:t>.е.н., доц. Мендела І.Я.</w:t>
      </w:r>
    </w:p>
    <w:p w14:paraId="6D6F663B" w14:textId="360C1CBE" w:rsidR="00AA7CAD" w:rsidRPr="00882D45" w:rsidRDefault="00AA7CAD" w:rsidP="00AA7CAD">
      <w:pPr>
        <w:spacing w:after="0" w:line="240" w:lineRule="auto"/>
        <w:rPr>
          <w:rFonts w:ascii="Times New Roman" w:eastAsia="Calibri" w:hAnsi="Times New Roman"/>
          <w:b/>
          <w:bCs/>
          <w:sz w:val="28"/>
          <w:szCs w:val="28"/>
          <w:lang w:val="uk-UA"/>
        </w:rPr>
      </w:pPr>
    </w:p>
    <w:p w14:paraId="09B770B4" w14:textId="77777777" w:rsidR="00AA7CAD" w:rsidRPr="00882D45" w:rsidRDefault="00AA7CAD" w:rsidP="00AA7CAD">
      <w:pPr>
        <w:spacing w:after="0" w:line="240" w:lineRule="auto"/>
        <w:rPr>
          <w:rFonts w:ascii="Times New Roman" w:eastAsia="Calibri" w:hAnsi="Times New Roman"/>
          <w:sz w:val="28"/>
          <w:szCs w:val="28"/>
          <w:lang w:val="uk-UA"/>
        </w:rPr>
      </w:pPr>
    </w:p>
    <w:p w14:paraId="65B1D42D" w14:textId="77777777" w:rsidR="00AA7CAD" w:rsidRPr="00882D45" w:rsidRDefault="00AA7CAD" w:rsidP="00AA7CAD">
      <w:pPr>
        <w:spacing w:after="0" w:line="240" w:lineRule="auto"/>
        <w:rPr>
          <w:rFonts w:ascii="Times New Roman" w:eastAsia="Calibri" w:hAnsi="Times New Roman"/>
          <w:sz w:val="28"/>
          <w:szCs w:val="28"/>
          <w:lang w:val="uk-UA"/>
        </w:rPr>
      </w:pPr>
    </w:p>
    <w:p w14:paraId="7225AE2B" w14:textId="77777777" w:rsidR="00AA7CAD" w:rsidRPr="00882D45" w:rsidRDefault="00AA7CAD" w:rsidP="00AA7CAD">
      <w:pPr>
        <w:spacing w:after="0" w:line="240" w:lineRule="auto"/>
        <w:rPr>
          <w:rFonts w:ascii="Times New Roman" w:eastAsia="Calibri" w:hAnsi="Times New Roman"/>
          <w:sz w:val="28"/>
          <w:szCs w:val="28"/>
          <w:lang w:val="uk-UA"/>
        </w:rPr>
      </w:pPr>
    </w:p>
    <w:p w14:paraId="2A979013" w14:textId="6EA2D2F9" w:rsidR="00AA7CAD" w:rsidRPr="00627AC7" w:rsidRDefault="00FE3527" w:rsidP="00AA7CAD">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uk-UA"/>
        </w:rPr>
        <w:t>м.</w:t>
      </w:r>
      <w:r w:rsidR="00AA7CAD" w:rsidRPr="00627AC7">
        <w:rPr>
          <w:rFonts w:ascii="Times New Roman" w:eastAsia="Calibri" w:hAnsi="Times New Roman"/>
          <w:sz w:val="28"/>
          <w:szCs w:val="28"/>
        </w:rPr>
        <w:t>Івано-Франківськ – 20</w:t>
      </w:r>
      <w:r w:rsidR="00A27689">
        <w:rPr>
          <w:rFonts w:ascii="Times New Roman" w:eastAsia="Calibri" w:hAnsi="Times New Roman"/>
          <w:sz w:val="28"/>
          <w:szCs w:val="28"/>
          <w:lang w:val="uk-UA"/>
        </w:rPr>
        <w:t>22</w:t>
      </w:r>
      <w:r w:rsidR="00AA7CAD" w:rsidRPr="00627AC7">
        <w:rPr>
          <w:rFonts w:ascii="Times New Roman" w:eastAsia="Calibri" w:hAnsi="Times New Roman"/>
          <w:sz w:val="28"/>
          <w:szCs w:val="28"/>
        </w:rPr>
        <w:t xml:space="preserve"> р.</w:t>
      </w:r>
    </w:p>
    <w:p w14:paraId="2CC43908" w14:textId="77777777" w:rsidR="00AA7CAD" w:rsidRDefault="00AA7CAD">
      <w:pP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br w:type="page"/>
      </w:r>
    </w:p>
    <w:p w14:paraId="54364422" w14:textId="77777777" w:rsidR="002E4F76" w:rsidRDefault="002E4F76" w:rsidP="002E4F76">
      <w:pPr>
        <w:spacing w:after="0" w:line="240" w:lineRule="auto"/>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lastRenderedPageBreak/>
        <w:t>ЗМІСТ</w:t>
      </w:r>
    </w:p>
    <w:tbl>
      <w:tblPr>
        <w:tblW w:w="0" w:type="auto"/>
        <w:tblCellSpacing w:w="0" w:type="dxa"/>
        <w:tblInd w:w="-289" w:type="dxa"/>
        <w:tblLook w:val="04A0" w:firstRow="1" w:lastRow="0" w:firstColumn="1" w:lastColumn="0" w:noHBand="0" w:noVBand="1"/>
      </w:tblPr>
      <w:tblGrid>
        <w:gridCol w:w="9037"/>
        <w:gridCol w:w="566"/>
      </w:tblGrid>
      <w:tr w:rsidR="00C26E3F" w:rsidRPr="009B6EB4" w14:paraId="78705AEA" w14:textId="77777777" w:rsidTr="00C26E3F">
        <w:trPr>
          <w:tblCellSpacing w:w="0" w:type="dxa"/>
        </w:trPr>
        <w:tc>
          <w:tcPr>
            <w:tcW w:w="9037" w:type="dxa"/>
            <w:tcBorders>
              <w:top w:val="nil"/>
              <w:left w:val="nil"/>
              <w:bottom w:val="nil"/>
              <w:right w:val="nil"/>
            </w:tcBorders>
            <w:shd w:val="clear" w:color="auto" w:fill="FFFFFF"/>
            <w:vAlign w:val="center"/>
            <w:hideMark/>
          </w:tcPr>
          <w:p w14:paraId="36EC914B" w14:textId="77777777" w:rsidR="00C26E3F" w:rsidRPr="00C26E3F" w:rsidRDefault="00C26E3F" w:rsidP="00C26E3F">
            <w:pPr>
              <w:spacing w:after="0" w:line="360" w:lineRule="auto"/>
              <w:rPr>
                <w:rFonts w:ascii="Times New Roman" w:eastAsia="Times New Roman" w:hAnsi="Times New Roman" w:cs="Times New Roman"/>
                <w:color w:val="000000"/>
                <w:sz w:val="28"/>
                <w:szCs w:val="28"/>
              </w:rPr>
            </w:pPr>
            <w:bookmarkStart w:id="1" w:name="_Hlk67998568"/>
            <w:r w:rsidRPr="009B6EB4">
              <w:rPr>
                <w:rFonts w:ascii="Times New Roman" w:eastAsia="Times New Roman" w:hAnsi="Times New Roman" w:cs="Times New Roman"/>
                <w:color w:val="000000"/>
                <w:sz w:val="28"/>
                <w:szCs w:val="28"/>
              </w:rPr>
              <w:t>Вступ</w:t>
            </w:r>
          </w:p>
        </w:tc>
        <w:tc>
          <w:tcPr>
            <w:tcW w:w="566" w:type="dxa"/>
            <w:tcBorders>
              <w:top w:val="nil"/>
              <w:left w:val="nil"/>
              <w:bottom w:val="nil"/>
              <w:right w:val="nil"/>
            </w:tcBorders>
            <w:shd w:val="clear" w:color="auto" w:fill="FFFFFF"/>
            <w:vAlign w:val="center"/>
            <w:hideMark/>
          </w:tcPr>
          <w:p w14:paraId="2C8EAC2F" w14:textId="6DCED26E" w:rsidR="00C26E3F" w:rsidRPr="00C26E3F" w:rsidRDefault="00013445" w:rsidP="00C26E3F">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w:t>
            </w:r>
          </w:p>
        </w:tc>
      </w:tr>
      <w:tr w:rsidR="00C26E3F" w:rsidRPr="009B6EB4" w14:paraId="4D209FB1" w14:textId="77777777" w:rsidTr="00C26E3F">
        <w:trPr>
          <w:tblCellSpacing w:w="0" w:type="dxa"/>
        </w:trPr>
        <w:tc>
          <w:tcPr>
            <w:tcW w:w="9037" w:type="dxa"/>
            <w:tcBorders>
              <w:top w:val="nil"/>
              <w:left w:val="nil"/>
              <w:bottom w:val="nil"/>
              <w:right w:val="nil"/>
            </w:tcBorders>
            <w:shd w:val="clear" w:color="auto" w:fill="FFFFFF"/>
            <w:vAlign w:val="center"/>
            <w:hideMark/>
          </w:tcPr>
          <w:p w14:paraId="095CCD08" w14:textId="5F58A81B" w:rsidR="00C26E3F" w:rsidRPr="00A27689" w:rsidRDefault="00C26E3F" w:rsidP="00A27689">
            <w:pPr>
              <w:rPr>
                <w:rFonts w:ascii="Times New Roman" w:eastAsia="Times New Roman" w:hAnsi="Times New Roman" w:cs="Times New Roman"/>
                <w:color w:val="000000"/>
                <w:sz w:val="28"/>
                <w:szCs w:val="28"/>
                <w:lang w:val="uk-UA"/>
              </w:rPr>
            </w:pPr>
            <w:r w:rsidRPr="00C26E3F">
              <w:rPr>
                <w:rFonts w:ascii="Times New Roman" w:eastAsia="Times New Roman" w:hAnsi="Times New Roman" w:cs="Times New Roman"/>
                <w:color w:val="000000"/>
                <w:sz w:val="28"/>
                <w:szCs w:val="28"/>
              </w:rPr>
              <w:t xml:space="preserve">РОЗДІЛ 1. ТЕОРЕТИЧНІ ОСНОВИ </w:t>
            </w:r>
            <w:r w:rsidR="00A27689">
              <w:rPr>
                <w:rFonts w:ascii="Times New Roman" w:eastAsia="Times New Roman" w:hAnsi="Times New Roman" w:cs="Times New Roman"/>
                <w:color w:val="000000"/>
                <w:sz w:val="28"/>
                <w:szCs w:val="28"/>
                <w:lang w:val="uk-UA"/>
              </w:rPr>
              <w:t>ОРГАНІЗАЦІЇ СУЧАСНОГО РЕСТОРАННОГО ГОСПОДАРСТВА В УКРАЇНІ</w:t>
            </w:r>
          </w:p>
        </w:tc>
        <w:tc>
          <w:tcPr>
            <w:tcW w:w="566" w:type="dxa"/>
            <w:tcBorders>
              <w:top w:val="nil"/>
              <w:left w:val="nil"/>
              <w:bottom w:val="nil"/>
              <w:right w:val="nil"/>
            </w:tcBorders>
            <w:shd w:val="clear" w:color="auto" w:fill="FFFFFF"/>
            <w:vAlign w:val="center"/>
            <w:hideMark/>
          </w:tcPr>
          <w:p w14:paraId="48324F7F" w14:textId="6956852E" w:rsidR="00C26E3F" w:rsidRPr="00C26E3F" w:rsidRDefault="00013445" w:rsidP="00C26E3F">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7</w:t>
            </w:r>
          </w:p>
        </w:tc>
      </w:tr>
      <w:tr w:rsidR="00C26E3F" w:rsidRPr="009B6EB4" w14:paraId="25E2417B" w14:textId="77777777" w:rsidTr="00C26E3F">
        <w:trPr>
          <w:tblCellSpacing w:w="0" w:type="dxa"/>
        </w:trPr>
        <w:tc>
          <w:tcPr>
            <w:tcW w:w="9037" w:type="dxa"/>
            <w:tcBorders>
              <w:top w:val="nil"/>
              <w:left w:val="nil"/>
              <w:bottom w:val="nil"/>
              <w:right w:val="nil"/>
            </w:tcBorders>
            <w:shd w:val="clear" w:color="auto" w:fill="FFFFFF"/>
            <w:vAlign w:val="center"/>
            <w:hideMark/>
          </w:tcPr>
          <w:p w14:paraId="779B19FF" w14:textId="546925D1" w:rsidR="00C26E3F" w:rsidRPr="00951149" w:rsidRDefault="00C26E3F" w:rsidP="005E1DAE">
            <w:pPr>
              <w:spacing w:after="0" w:line="360" w:lineRule="auto"/>
              <w:rPr>
                <w:rFonts w:ascii="Times New Roman" w:eastAsia="Times New Roman" w:hAnsi="Times New Roman" w:cs="Times New Roman"/>
                <w:color w:val="000000"/>
                <w:sz w:val="28"/>
                <w:szCs w:val="28"/>
                <w:lang w:val="uk-UA"/>
              </w:rPr>
            </w:pPr>
            <w:r w:rsidRPr="009B6EB4">
              <w:rPr>
                <w:rFonts w:ascii="Times New Roman" w:eastAsia="Times New Roman" w:hAnsi="Times New Roman" w:cs="Times New Roman"/>
                <w:color w:val="000000"/>
                <w:sz w:val="28"/>
                <w:szCs w:val="28"/>
              </w:rPr>
              <w:t xml:space="preserve">1.1. </w:t>
            </w:r>
            <w:r w:rsidR="005E1DAE">
              <w:rPr>
                <w:rFonts w:ascii="Times New Roman" w:eastAsia="Times New Roman" w:hAnsi="Times New Roman" w:cs="Times New Roman"/>
                <w:color w:val="000000"/>
                <w:sz w:val="28"/>
                <w:szCs w:val="28"/>
                <w:lang w:val="uk-UA"/>
              </w:rPr>
              <w:t>Актуальні</w:t>
            </w:r>
            <w:r w:rsidR="00582BA5" w:rsidRPr="00582BA5">
              <w:rPr>
                <w:rFonts w:ascii="Times New Roman" w:eastAsia="Times New Roman" w:hAnsi="Times New Roman" w:cs="Times New Roman"/>
                <w:color w:val="000000"/>
                <w:sz w:val="28"/>
                <w:szCs w:val="28"/>
                <w:lang w:val="uk-UA"/>
              </w:rPr>
              <w:t xml:space="preserve"> тенденції розвитку ринку ресторанних послуг</w:t>
            </w:r>
            <w:r w:rsidR="00582BA5">
              <w:rPr>
                <w:rFonts w:ascii="Times New Roman" w:eastAsia="Times New Roman" w:hAnsi="Times New Roman" w:cs="Times New Roman"/>
                <w:color w:val="000000"/>
                <w:sz w:val="28"/>
                <w:szCs w:val="28"/>
                <w:lang w:val="uk-UA"/>
              </w:rPr>
              <w:t xml:space="preserve"> </w:t>
            </w:r>
            <w:r w:rsidR="00582BA5" w:rsidRPr="00582BA5">
              <w:rPr>
                <w:rFonts w:ascii="Times New Roman" w:eastAsia="Times New Roman" w:hAnsi="Times New Roman" w:cs="Times New Roman"/>
                <w:color w:val="000000"/>
                <w:sz w:val="28"/>
                <w:szCs w:val="28"/>
                <w:lang w:val="uk-UA"/>
              </w:rPr>
              <w:t>в Україні на сучасному етапі</w:t>
            </w:r>
          </w:p>
        </w:tc>
        <w:tc>
          <w:tcPr>
            <w:tcW w:w="566" w:type="dxa"/>
            <w:tcBorders>
              <w:top w:val="nil"/>
              <w:left w:val="nil"/>
              <w:bottom w:val="nil"/>
              <w:right w:val="nil"/>
            </w:tcBorders>
            <w:shd w:val="clear" w:color="auto" w:fill="FFFFFF"/>
            <w:vAlign w:val="center"/>
            <w:hideMark/>
          </w:tcPr>
          <w:p w14:paraId="14413D88" w14:textId="34335143" w:rsidR="00C26E3F" w:rsidRPr="00C26E3F" w:rsidRDefault="00013445" w:rsidP="00C26E3F">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7</w:t>
            </w:r>
          </w:p>
        </w:tc>
      </w:tr>
      <w:tr w:rsidR="00C26E3F" w:rsidRPr="009B6EB4" w14:paraId="0B860AD3" w14:textId="77777777" w:rsidTr="00C26E3F">
        <w:trPr>
          <w:tblCellSpacing w:w="0" w:type="dxa"/>
        </w:trPr>
        <w:tc>
          <w:tcPr>
            <w:tcW w:w="9037" w:type="dxa"/>
            <w:tcBorders>
              <w:top w:val="nil"/>
              <w:left w:val="nil"/>
              <w:bottom w:val="nil"/>
              <w:right w:val="nil"/>
            </w:tcBorders>
            <w:shd w:val="clear" w:color="auto" w:fill="FFFFFF"/>
            <w:vAlign w:val="center"/>
            <w:hideMark/>
          </w:tcPr>
          <w:p w14:paraId="73F6D290" w14:textId="576594CC" w:rsidR="00C26E3F" w:rsidRPr="00C26E3F" w:rsidRDefault="00C26E3F" w:rsidP="00582BA5">
            <w:pPr>
              <w:spacing w:after="0" w:line="360" w:lineRule="auto"/>
              <w:rPr>
                <w:rFonts w:ascii="Times New Roman" w:eastAsia="Times New Roman" w:hAnsi="Times New Roman" w:cs="Times New Roman"/>
                <w:color w:val="000000"/>
                <w:sz w:val="28"/>
                <w:szCs w:val="28"/>
              </w:rPr>
            </w:pPr>
            <w:bookmarkStart w:id="2" w:name="_Hlk68000072"/>
            <w:r w:rsidRPr="009B6EB4">
              <w:rPr>
                <w:rFonts w:ascii="Times New Roman" w:eastAsia="Times New Roman" w:hAnsi="Times New Roman" w:cs="Times New Roman"/>
                <w:color w:val="000000"/>
                <w:sz w:val="28"/>
                <w:szCs w:val="28"/>
              </w:rPr>
              <w:t xml:space="preserve">1.2. </w:t>
            </w:r>
            <w:bookmarkStart w:id="3" w:name="_Hlk68007461"/>
            <w:r w:rsidR="00951149">
              <w:rPr>
                <w:rFonts w:ascii="Times New Roman" w:eastAsia="Times New Roman" w:hAnsi="Times New Roman" w:cs="Times New Roman"/>
                <w:color w:val="000000"/>
                <w:sz w:val="28"/>
                <w:szCs w:val="28"/>
                <w:lang w:val="uk-UA"/>
              </w:rPr>
              <w:t>Сучасні формати закладів ресторанного господарства та їх о</w:t>
            </w:r>
            <w:bookmarkEnd w:id="2"/>
            <w:bookmarkEnd w:id="3"/>
            <w:r w:rsidR="00582BA5">
              <w:rPr>
                <w:rFonts w:ascii="Times New Roman" w:eastAsia="Times New Roman" w:hAnsi="Times New Roman" w:cs="Times New Roman"/>
                <w:color w:val="000000"/>
                <w:sz w:val="28"/>
                <w:szCs w:val="28"/>
                <w:lang w:val="uk-UA"/>
              </w:rPr>
              <w:t>рганізація роботи</w:t>
            </w:r>
          </w:p>
        </w:tc>
        <w:tc>
          <w:tcPr>
            <w:tcW w:w="566" w:type="dxa"/>
            <w:tcBorders>
              <w:top w:val="nil"/>
              <w:left w:val="nil"/>
              <w:bottom w:val="nil"/>
              <w:right w:val="nil"/>
            </w:tcBorders>
            <w:shd w:val="clear" w:color="auto" w:fill="FFFFFF"/>
            <w:vAlign w:val="center"/>
            <w:hideMark/>
          </w:tcPr>
          <w:p w14:paraId="5EF8D812" w14:textId="221E33E2" w:rsidR="00C26E3F" w:rsidRPr="00C26E3F" w:rsidRDefault="00013445" w:rsidP="00C26E3F">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12</w:t>
            </w:r>
          </w:p>
        </w:tc>
      </w:tr>
      <w:tr w:rsidR="00C26E3F" w:rsidRPr="009B6EB4" w14:paraId="06CD0AF0" w14:textId="77777777" w:rsidTr="00C26E3F">
        <w:trPr>
          <w:tblCellSpacing w:w="0" w:type="dxa"/>
        </w:trPr>
        <w:tc>
          <w:tcPr>
            <w:tcW w:w="9037" w:type="dxa"/>
            <w:tcBorders>
              <w:top w:val="nil"/>
              <w:left w:val="nil"/>
              <w:bottom w:val="nil"/>
              <w:right w:val="nil"/>
            </w:tcBorders>
            <w:shd w:val="clear" w:color="auto" w:fill="FFFFFF"/>
            <w:vAlign w:val="center"/>
            <w:hideMark/>
          </w:tcPr>
          <w:p w14:paraId="305A03CA" w14:textId="4E550211" w:rsidR="00C26E3F" w:rsidRPr="00951149" w:rsidRDefault="00C26E3F" w:rsidP="00582BA5">
            <w:pPr>
              <w:spacing w:after="0" w:line="360" w:lineRule="auto"/>
              <w:rPr>
                <w:rFonts w:ascii="Times New Roman" w:eastAsia="Times New Roman" w:hAnsi="Times New Roman" w:cs="Times New Roman"/>
                <w:color w:val="000000"/>
                <w:sz w:val="28"/>
                <w:szCs w:val="28"/>
                <w:lang w:val="uk-UA"/>
              </w:rPr>
            </w:pPr>
            <w:bookmarkStart w:id="4" w:name="_Hlk70162752"/>
            <w:r w:rsidRPr="009B6EB4">
              <w:rPr>
                <w:rFonts w:ascii="Times New Roman" w:eastAsia="Times New Roman" w:hAnsi="Times New Roman" w:cs="Times New Roman"/>
                <w:color w:val="000000"/>
                <w:sz w:val="28"/>
                <w:szCs w:val="28"/>
              </w:rPr>
              <w:t xml:space="preserve">1.3. </w:t>
            </w:r>
            <w:r w:rsidR="006106E4" w:rsidRPr="006106E4">
              <w:rPr>
                <w:rFonts w:ascii="Times New Roman" w:eastAsia="Times New Roman" w:hAnsi="Times New Roman" w:cs="Times New Roman"/>
                <w:color w:val="000000"/>
                <w:sz w:val="28"/>
                <w:szCs w:val="28"/>
                <w:lang w:val="uk-UA"/>
              </w:rPr>
              <w:t>Особливості та характеристика закладів Casual-сегменту</w:t>
            </w:r>
          </w:p>
        </w:tc>
        <w:tc>
          <w:tcPr>
            <w:tcW w:w="566" w:type="dxa"/>
            <w:tcBorders>
              <w:top w:val="nil"/>
              <w:left w:val="nil"/>
              <w:bottom w:val="nil"/>
              <w:right w:val="nil"/>
            </w:tcBorders>
            <w:shd w:val="clear" w:color="auto" w:fill="FFFFFF"/>
            <w:vAlign w:val="center"/>
            <w:hideMark/>
          </w:tcPr>
          <w:p w14:paraId="08502CA2" w14:textId="08804577" w:rsidR="00C26E3F" w:rsidRPr="00C26E3F" w:rsidRDefault="00013445" w:rsidP="00C26E3F">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w:t>
            </w:r>
          </w:p>
        </w:tc>
      </w:tr>
      <w:bookmarkEnd w:id="4"/>
      <w:tr w:rsidR="00C26E3F" w:rsidRPr="009B6EB4" w14:paraId="1AD5D302" w14:textId="77777777" w:rsidTr="00C26E3F">
        <w:trPr>
          <w:tblCellSpacing w:w="0" w:type="dxa"/>
        </w:trPr>
        <w:tc>
          <w:tcPr>
            <w:tcW w:w="9037" w:type="dxa"/>
            <w:tcBorders>
              <w:top w:val="nil"/>
              <w:left w:val="nil"/>
              <w:bottom w:val="nil"/>
              <w:right w:val="nil"/>
            </w:tcBorders>
            <w:shd w:val="clear" w:color="auto" w:fill="FFFFFF"/>
            <w:vAlign w:val="center"/>
            <w:hideMark/>
          </w:tcPr>
          <w:p w14:paraId="032942A0" w14:textId="77777777" w:rsidR="00C26E3F" w:rsidRPr="00C26E3F" w:rsidRDefault="00C26E3F" w:rsidP="00C26E3F">
            <w:pPr>
              <w:spacing w:after="0" w:line="360" w:lineRule="auto"/>
              <w:rPr>
                <w:rFonts w:ascii="Times New Roman" w:eastAsia="Times New Roman" w:hAnsi="Times New Roman" w:cs="Times New Roman"/>
                <w:color w:val="000000"/>
                <w:sz w:val="28"/>
                <w:szCs w:val="28"/>
              </w:rPr>
            </w:pPr>
            <w:r w:rsidRPr="009B6EB4">
              <w:rPr>
                <w:rFonts w:ascii="Times New Roman" w:eastAsia="Times New Roman" w:hAnsi="Times New Roman" w:cs="Times New Roman"/>
                <w:color w:val="000000"/>
                <w:sz w:val="28"/>
                <w:szCs w:val="28"/>
              </w:rPr>
              <w:t xml:space="preserve">Висновки </w:t>
            </w:r>
            <w:r w:rsidRPr="00C26E3F">
              <w:rPr>
                <w:rFonts w:ascii="Times New Roman" w:eastAsia="Times New Roman" w:hAnsi="Times New Roman" w:cs="Times New Roman"/>
                <w:color w:val="000000"/>
                <w:sz w:val="28"/>
                <w:szCs w:val="28"/>
              </w:rPr>
              <w:t>за</w:t>
            </w:r>
            <w:r w:rsidRPr="009B6EB4">
              <w:rPr>
                <w:rFonts w:ascii="Times New Roman" w:eastAsia="Times New Roman" w:hAnsi="Times New Roman" w:cs="Times New Roman"/>
                <w:color w:val="000000"/>
                <w:sz w:val="28"/>
                <w:szCs w:val="28"/>
              </w:rPr>
              <w:t xml:space="preserve"> 1 розділ</w:t>
            </w:r>
            <w:r w:rsidRPr="00C26E3F">
              <w:rPr>
                <w:rFonts w:ascii="Times New Roman" w:eastAsia="Times New Roman" w:hAnsi="Times New Roman" w:cs="Times New Roman"/>
                <w:color w:val="000000"/>
                <w:sz w:val="28"/>
                <w:szCs w:val="28"/>
              </w:rPr>
              <w:t>ом</w:t>
            </w:r>
          </w:p>
        </w:tc>
        <w:tc>
          <w:tcPr>
            <w:tcW w:w="566" w:type="dxa"/>
            <w:tcBorders>
              <w:top w:val="nil"/>
              <w:left w:val="nil"/>
              <w:bottom w:val="nil"/>
              <w:right w:val="nil"/>
            </w:tcBorders>
            <w:shd w:val="clear" w:color="auto" w:fill="FFFFFF"/>
            <w:vAlign w:val="center"/>
            <w:hideMark/>
          </w:tcPr>
          <w:p w14:paraId="60EDB8C2" w14:textId="586CC28B" w:rsidR="00C26E3F" w:rsidRPr="00C26E3F" w:rsidRDefault="00013445" w:rsidP="00C26E3F">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29</w:t>
            </w:r>
          </w:p>
        </w:tc>
      </w:tr>
      <w:tr w:rsidR="00C26E3F" w:rsidRPr="009B6EB4" w14:paraId="3D5ABD5C" w14:textId="77777777" w:rsidTr="00C26E3F">
        <w:trPr>
          <w:tblCellSpacing w:w="0" w:type="dxa"/>
        </w:trPr>
        <w:tc>
          <w:tcPr>
            <w:tcW w:w="9037" w:type="dxa"/>
            <w:tcBorders>
              <w:top w:val="nil"/>
              <w:left w:val="nil"/>
              <w:bottom w:val="nil"/>
              <w:right w:val="nil"/>
            </w:tcBorders>
            <w:shd w:val="clear" w:color="auto" w:fill="FFFFFF"/>
            <w:vAlign w:val="center"/>
            <w:hideMark/>
          </w:tcPr>
          <w:p w14:paraId="180CA6C1" w14:textId="467A19C0" w:rsidR="00C26E3F" w:rsidRPr="00A27689" w:rsidRDefault="00C26E3F" w:rsidP="00A27689">
            <w:pPr>
              <w:spacing w:after="0" w:line="360" w:lineRule="auto"/>
              <w:rPr>
                <w:rFonts w:ascii="Times New Roman" w:eastAsia="Times New Roman" w:hAnsi="Times New Roman" w:cs="Times New Roman"/>
                <w:color w:val="000000"/>
                <w:sz w:val="28"/>
                <w:szCs w:val="28"/>
                <w:lang w:val="uk-UA"/>
              </w:rPr>
            </w:pPr>
            <w:r w:rsidRPr="009B6EB4">
              <w:rPr>
                <w:rFonts w:ascii="Times New Roman" w:eastAsia="Times New Roman" w:hAnsi="Times New Roman" w:cs="Times New Roman"/>
                <w:color w:val="000000"/>
                <w:sz w:val="28"/>
                <w:szCs w:val="28"/>
              </w:rPr>
              <w:t xml:space="preserve">РОЗДІЛ 2. </w:t>
            </w:r>
            <w:r w:rsidR="00A27689">
              <w:rPr>
                <w:rFonts w:ascii="Times New Roman" w:eastAsia="Times New Roman" w:hAnsi="Times New Roman" w:cs="Times New Roman"/>
                <w:color w:val="000000"/>
                <w:sz w:val="28"/>
                <w:szCs w:val="28"/>
                <w:lang w:val="uk-UA"/>
              </w:rPr>
              <w:t>ФУНКЦІОНУВАННЯ</w:t>
            </w:r>
            <w:r w:rsidR="008E0EA4">
              <w:rPr>
                <w:rFonts w:ascii="Times New Roman" w:eastAsia="Times New Roman" w:hAnsi="Times New Roman" w:cs="Times New Roman"/>
                <w:color w:val="000000"/>
                <w:sz w:val="28"/>
                <w:szCs w:val="28"/>
                <w:lang w:val="uk-UA"/>
              </w:rPr>
              <w:t xml:space="preserve"> ЗАКЛАДІВ ЗДОРОВОГО ХАРЧУВАННЯ У МІСТІ</w:t>
            </w:r>
            <w:r w:rsidR="00A27689">
              <w:rPr>
                <w:rFonts w:ascii="Times New Roman" w:eastAsia="Times New Roman" w:hAnsi="Times New Roman" w:cs="Times New Roman"/>
                <w:color w:val="000000"/>
                <w:sz w:val="28"/>
                <w:szCs w:val="28"/>
                <w:lang w:val="uk-UA"/>
              </w:rPr>
              <w:t xml:space="preserve"> ІВАНО-ФРАНКІВСЬКУ</w:t>
            </w:r>
          </w:p>
        </w:tc>
        <w:tc>
          <w:tcPr>
            <w:tcW w:w="566" w:type="dxa"/>
            <w:tcBorders>
              <w:top w:val="nil"/>
              <w:left w:val="nil"/>
              <w:bottom w:val="nil"/>
              <w:right w:val="nil"/>
            </w:tcBorders>
            <w:shd w:val="clear" w:color="auto" w:fill="FFFFFF"/>
            <w:vAlign w:val="center"/>
            <w:hideMark/>
          </w:tcPr>
          <w:p w14:paraId="38660857" w14:textId="712F0A37" w:rsidR="00C26E3F" w:rsidRPr="00C26E3F" w:rsidRDefault="00013445" w:rsidP="00C26E3F">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w:t>
            </w:r>
          </w:p>
        </w:tc>
      </w:tr>
      <w:tr w:rsidR="00C26E3F" w:rsidRPr="009B6EB4" w14:paraId="12CF5EB6" w14:textId="77777777" w:rsidTr="00C26E3F">
        <w:trPr>
          <w:tblCellSpacing w:w="0" w:type="dxa"/>
        </w:trPr>
        <w:tc>
          <w:tcPr>
            <w:tcW w:w="9037" w:type="dxa"/>
            <w:tcBorders>
              <w:top w:val="nil"/>
              <w:left w:val="nil"/>
              <w:bottom w:val="nil"/>
              <w:right w:val="nil"/>
            </w:tcBorders>
            <w:shd w:val="clear" w:color="auto" w:fill="FFFFFF"/>
            <w:vAlign w:val="center"/>
            <w:hideMark/>
          </w:tcPr>
          <w:p w14:paraId="5D1F3E66" w14:textId="2F30CE31" w:rsidR="00C26E3F" w:rsidRPr="006955E2" w:rsidRDefault="00C26E3F" w:rsidP="006955E2">
            <w:pPr>
              <w:spacing w:after="0" w:line="360" w:lineRule="auto"/>
              <w:rPr>
                <w:rFonts w:ascii="Times New Roman" w:eastAsia="Times New Roman" w:hAnsi="Times New Roman" w:cs="Times New Roman"/>
                <w:color w:val="000000"/>
                <w:sz w:val="28"/>
                <w:szCs w:val="28"/>
              </w:rPr>
            </w:pPr>
            <w:r w:rsidRPr="006955E2">
              <w:rPr>
                <w:rFonts w:ascii="Times New Roman" w:eastAsia="Times New Roman" w:hAnsi="Times New Roman" w:cs="Times New Roman"/>
                <w:color w:val="000000"/>
                <w:sz w:val="28"/>
                <w:szCs w:val="28"/>
              </w:rPr>
              <w:t xml:space="preserve">2.1. </w:t>
            </w:r>
            <w:r w:rsidR="006955E2" w:rsidRPr="006955E2">
              <w:rPr>
                <w:rFonts w:ascii="Times New Roman" w:eastAsia="Times New Roman" w:hAnsi="Times New Roman" w:cs="Times New Roman"/>
                <w:bCs/>
                <w:color w:val="000000"/>
                <w:sz w:val="28"/>
                <w:szCs w:val="28"/>
                <w:lang w:val="uk-UA"/>
              </w:rPr>
              <w:t xml:space="preserve">Особливості та характеристика </w:t>
            </w:r>
            <w:r w:rsidR="006955E2" w:rsidRPr="006955E2">
              <w:rPr>
                <w:rFonts w:ascii="Times New Roman" w:eastAsia="Times New Roman" w:hAnsi="Times New Roman" w:cs="Times New Roman"/>
                <w:bCs/>
                <w:color w:val="000000"/>
                <w:sz w:val="28"/>
                <w:szCs w:val="28"/>
              </w:rPr>
              <w:t>сучасних</w:t>
            </w:r>
            <w:r w:rsidR="006955E2" w:rsidRPr="006955E2">
              <w:rPr>
                <w:rFonts w:ascii="Times New Roman" w:eastAsia="Times New Roman" w:hAnsi="Times New Roman" w:cs="Times New Roman"/>
                <w:bCs/>
                <w:color w:val="000000"/>
                <w:sz w:val="28"/>
                <w:szCs w:val="28"/>
                <w:lang w:val="uk-UA"/>
              </w:rPr>
              <w:t xml:space="preserve"> закладів</w:t>
            </w:r>
            <w:r w:rsidR="006955E2" w:rsidRPr="006955E2">
              <w:rPr>
                <w:rFonts w:ascii="Times New Roman" w:eastAsia="Times New Roman" w:hAnsi="Times New Roman" w:cs="Times New Roman"/>
                <w:bCs/>
                <w:color w:val="000000"/>
                <w:sz w:val="28"/>
                <w:szCs w:val="28"/>
              </w:rPr>
              <w:t xml:space="preserve"> здорового харчування</w:t>
            </w:r>
          </w:p>
        </w:tc>
        <w:tc>
          <w:tcPr>
            <w:tcW w:w="566" w:type="dxa"/>
            <w:tcBorders>
              <w:top w:val="nil"/>
              <w:left w:val="nil"/>
              <w:bottom w:val="nil"/>
              <w:right w:val="nil"/>
            </w:tcBorders>
            <w:shd w:val="clear" w:color="auto" w:fill="FFFFFF"/>
            <w:vAlign w:val="center"/>
            <w:hideMark/>
          </w:tcPr>
          <w:p w14:paraId="12A9AFF1" w14:textId="269E04D7" w:rsidR="00C26E3F" w:rsidRPr="00C26E3F" w:rsidRDefault="00013445" w:rsidP="00C26E3F">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w:t>
            </w:r>
          </w:p>
        </w:tc>
      </w:tr>
      <w:tr w:rsidR="00C26E3F" w:rsidRPr="009B6EB4" w14:paraId="42A80E37" w14:textId="77777777" w:rsidTr="00C26E3F">
        <w:trPr>
          <w:tblCellSpacing w:w="0" w:type="dxa"/>
        </w:trPr>
        <w:tc>
          <w:tcPr>
            <w:tcW w:w="9037" w:type="dxa"/>
            <w:tcBorders>
              <w:top w:val="nil"/>
              <w:left w:val="nil"/>
              <w:bottom w:val="nil"/>
              <w:right w:val="nil"/>
            </w:tcBorders>
            <w:shd w:val="clear" w:color="auto" w:fill="FFFFFF"/>
            <w:vAlign w:val="center"/>
            <w:hideMark/>
          </w:tcPr>
          <w:p w14:paraId="38711B66" w14:textId="6FBAE1B6" w:rsidR="00C26E3F" w:rsidRPr="006955E2" w:rsidRDefault="00C26E3F" w:rsidP="00C26E3F">
            <w:pPr>
              <w:spacing w:after="0" w:line="360" w:lineRule="auto"/>
              <w:rPr>
                <w:rFonts w:ascii="Times New Roman" w:eastAsia="Times New Roman" w:hAnsi="Times New Roman" w:cs="Times New Roman"/>
                <w:color w:val="000000"/>
                <w:sz w:val="28"/>
                <w:szCs w:val="28"/>
              </w:rPr>
            </w:pPr>
            <w:r w:rsidRPr="006955E2">
              <w:rPr>
                <w:rFonts w:ascii="Times New Roman" w:eastAsia="Times New Roman" w:hAnsi="Times New Roman" w:cs="Times New Roman"/>
                <w:color w:val="000000"/>
                <w:sz w:val="28"/>
                <w:szCs w:val="28"/>
              </w:rPr>
              <w:t>2.2.</w:t>
            </w:r>
            <w:r w:rsidR="006955E2" w:rsidRPr="006955E2">
              <w:rPr>
                <w:rFonts w:ascii="Times New Roman" w:eastAsia="Times New Roman" w:hAnsi="Times New Roman" w:cs="Times New Roman"/>
                <w:bCs/>
                <w:color w:val="000000"/>
                <w:sz w:val="28"/>
                <w:szCs w:val="28"/>
                <w:lang w:val="uk-UA"/>
              </w:rPr>
              <w:t xml:space="preserve"> Дослідження </w:t>
            </w:r>
            <w:r w:rsidR="006955E2" w:rsidRPr="006955E2">
              <w:rPr>
                <w:rFonts w:ascii="Times New Roman" w:eastAsia="Times New Roman" w:hAnsi="Times New Roman" w:cs="Times New Roman"/>
                <w:bCs/>
                <w:color w:val="000000"/>
                <w:sz w:val="28"/>
                <w:szCs w:val="28"/>
              </w:rPr>
              <w:t>закладів здорового харчування Casual-сегменту у місті Івано-Франківськ</w:t>
            </w:r>
          </w:p>
        </w:tc>
        <w:tc>
          <w:tcPr>
            <w:tcW w:w="566" w:type="dxa"/>
            <w:tcBorders>
              <w:top w:val="nil"/>
              <w:left w:val="nil"/>
              <w:bottom w:val="nil"/>
              <w:right w:val="nil"/>
            </w:tcBorders>
            <w:shd w:val="clear" w:color="auto" w:fill="FFFFFF"/>
            <w:vAlign w:val="center"/>
            <w:hideMark/>
          </w:tcPr>
          <w:p w14:paraId="6634E321" w14:textId="212151D7" w:rsidR="00C26E3F" w:rsidRPr="00C26E3F" w:rsidRDefault="00013445" w:rsidP="00C26E3F">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35</w:t>
            </w:r>
            <w:r w:rsidR="00C26E3F" w:rsidRPr="00C26E3F">
              <w:rPr>
                <w:rFonts w:ascii="Times New Roman" w:eastAsia="Times New Roman" w:hAnsi="Times New Roman" w:cs="Times New Roman"/>
                <w:b/>
                <w:bCs/>
                <w:color w:val="000000"/>
                <w:sz w:val="28"/>
                <w:szCs w:val="28"/>
              </w:rPr>
              <w:t> </w:t>
            </w:r>
          </w:p>
          <w:p w14:paraId="15FA6958" w14:textId="77777777" w:rsidR="00C26E3F" w:rsidRPr="00C26E3F" w:rsidRDefault="00C26E3F" w:rsidP="00C26E3F">
            <w:pPr>
              <w:spacing w:after="0" w:line="360" w:lineRule="auto"/>
              <w:jc w:val="center"/>
              <w:rPr>
                <w:rFonts w:ascii="Times New Roman" w:eastAsia="Times New Roman" w:hAnsi="Times New Roman" w:cs="Times New Roman"/>
                <w:b/>
                <w:bCs/>
                <w:color w:val="000000"/>
                <w:sz w:val="28"/>
                <w:szCs w:val="28"/>
              </w:rPr>
            </w:pPr>
          </w:p>
        </w:tc>
      </w:tr>
      <w:tr w:rsidR="00C26E3F" w:rsidRPr="009B6EB4" w14:paraId="35F89571" w14:textId="77777777" w:rsidTr="00C26E3F">
        <w:trPr>
          <w:tblCellSpacing w:w="0" w:type="dxa"/>
        </w:trPr>
        <w:tc>
          <w:tcPr>
            <w:tcW w:w="9037" w:type="dxa"/>
            <w:tcBorders>
              <w:top w:val="nil"/>
              <w:left w:val="nil"/>
              <w:bottom w:val="nil"/>
              <w:right w:val="nil"/>
            </w:tcBorders>
            <w:shd w:val="clear" w:color="auto" w:fill="FFFFFF"/>
            <w:vAlign w:val="center"/>
            <w:hideMark/>
          </w:tcPr>
          <w:p w14:paraId="44362521" w14:textId="307EC4A8" w:rsidR="00C26E3F" w:rsidRPr="008E0EA4" w:rsidRDefault="00C26E3F" w:rsidP="008E0EA4">
            <w:pPr>
              <w:spacing w:after="0" w:line="360" w:lineRule="auto"/>
              <w:rPr>
                <w:rFonts w:ascii="Times New Roman" w:eastAsia="Times New Roman" w:hAnsi="Times New Roman" w:cs="Times New Roman"/>
                <w:color w:val="000000"/>
                <w:sz w:val="28"/>
                <w:szCs w:val="28"/>
                <w:lang w:val="uk-UA"/>
              </w:rPr>
            </w:pPr>
            <w:r w:rsidRPr="009B6EB4">
              <w:rPr>
                <w:rFonts w:ascii="Times New Roman" w:eastAsia="Times New Roman" w:hAnsi="Times New Roman" w:cs="Times New Roman"/>
                <w:color w:val="000000"/>
                <w:sz w:val="28"/>
                <w:szCs w:val="28"/>
              </w:rPr>
              <w:t xml:space="preserve">2.3. </w:t>
            </w:r>
            <w:r w:rsidR="006106E4" w:rsidRPr="006106E4">
              <w:rPr>
                <w:rFonts w:ascii="Times New Roman" w:eastAsia="Times New Roman" w:hAnsi="Times New Roman" w:cs="Times New Roman"/>
                <w:bCs/>
                <w:color w:val="000000"/>
                <w:sz w:val="28"/>
                <w:szCs w:val="28"/>
                <w:lang w:val="uk-UA"/>
              </w:rPr>
              <w:t>Аналіз</w:t>
            </w:r>
            <w:r w:rsidR="006106E4" w:rsidRPr="006106E4">
              <w:rPr>
                <w:rFonts w:ascii="Times New Roman" w:eastAsia="Times New Roman" w:hAnsi="Times New Roman" w:cs="Times New Roman"/>
                <w:bCs/>
                <w:color w:val="000000"/>
                <w:sz w:val="28"/>
                <w:szCs w:val="28"/>
              </w:rPr>
              <w:t xml:space="preserve"> </w:t>
            </w:r>
            <w:r w:rsidR="006106E4" w:rsidRPr="006106E4">
              <w:rPr>
                <w:rFonts w:ascii="Times New Roman" w:eastAsia="Times New Roman" w:hAnsi="Times New Roman" w:cs="Times New Roman"/>
                <w:bCs/>
                <w:color w:val="000000"/>
                <w:sz w:val="28"/>
                <w:szCs w:val="28"/>
                <w:lang w:val="uk-UA"/>
              </w:rPr>
              <w:t>асортименту продукції та послуг</w:t>
            </w:r>
            <w:r w:rsidR="006106E4" w:rsidRPr="006106E4">
              <w:rPr>
                <w:rFonts w:ascii="Times New Roman" w:eastAsia="Times New Roman" w:hAnsi="Times New Roman" w:cs="Times New Roman"/>
                <w:bCs/>
                <w:color w:val="000000"/>
                <w:sz w:val="28"/>
                <w:szCs w:val="28"/>
              </w:rPr>
              <w:t xml:space="preserve"> </w:t>
            </w:r>
            <w:r w:rsidR="006106E4" w:rsidRPr="006106E4">
              <w:rPr>
                <w:rFonts w:ascii="Times New Roman" w:eastAsia="Times New Roman" w:hAnsi="Times New Roman" w:cs="Times New Roman"/>
                <w:bCs/>
                <w:color w:val="000000"/>
                <w:sz w:val="28"/>
                <w:szCs w:val="28"/>
                <w:lang w:val="uk-UA"/>
              </w:rPr>
              <w:t xml:space="preserve">закладів </w:t>
            </w:r>
            <w:r w:rsidR="006106E4" w:rsidRPr="006106E4">
              <w:rPr>
                <w:rFonts w:ascii="Times New Roman" w:eastAsia="Times New Roman" w:hAnsi="Times New Roman" w:cs="Times New Roman"/>
                <w:bCs/>
                <w:color w:val="000000"/>
                <w:sz w:val="28"/>
                <w:szCs w:val="28"/>
              </w:rPr>
              <w:t>Casual-сегменту у місті Івано-Франківськ</w:t>
            </w:r>
          </w:p>
        </w:tc>
        <w:tc>
          <w:tcPr>
            <w:tcW w:w="566" w:type="dxa"/>
            <w:tcBorders>
              <w:top w:val="nil"/>
              <w:left w:val="nil"/>
              <w:bottom w:val="nil"/>
              <w:right w:val="nil"/>
            </w:tcBorders>
            <w:shd w:val="clear" w:color="auto" w:fill="FFFFFF"/>
            <w:vAlign w:val="center"/>
            <w:hideMark/>
          </w:tcPr>
          <w:p w14:paraId="6C3B31F6" w14:textId="3237A7B0" w:rsidR="00C26E3F" w:rsidRPr="00C26E3F" w:rsidRDefault="00013445" w:rsidP="00C26E3F">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43</w:t>
            </w:r>
          </w:p>
        </w:tc>
      </w:tr>
      <w:tr w:rsidR="00C26E3F" w:rsidRPr="009B6EB4" w14:paraId="63D6B129" w14:textId="77777777" w:rsidTr="00C26E3F">
        <w:trPr>
          <w:tblCellSpacing w:w="0" w:type="dxa"/>
        </w:trPr>
        <w:tc>
          <w:tcPr>
            <w:tcW w:w="9037" w:type="dxa"/>
            <w:tcBorders>
              <w:top w:val="nil"/>
              <w:left w:val="nil"/>
              <w:bottom w:val="nil"/>
              <w:right w:val="nil"/>
            </w:tcBorders>
            <w:shd w:val="clear" w:color="auto" w:fill="FFFFFF"/>
            <w:vAlign w:val="center"/>
            <w:hideMark/>
          </w:tcPr>
          <w:p w14:paraId="1C89D942" w14:textId="13821192" w:rsidR="00C26E3F" w:rsidRPr="00C26E3F" w:rsidRDefault="00C26E3F" w:rsidP="00C26E3F">
            <w:pPr>
              <w:spacing w:after="0" w:line="360" w:lineRule="auto"/>
              <w:rPr>
                <w:rFonts w:ascii="Times New Roman" w:eastAsia="Times New Roman" w:hAnsi="Times New Roman" w:cs="Times New Roman"/>
                <w:color w:val="000000"/>
                <w:sz w:val="28"/>
                <w:szCs w:val="28"/>
              </w:rPr>
            </w:pPr>
            <w:r w:rsidRPr="009B6EB4">
              <w:rPr>
                <w:rFonts w:ascii="Times New Roman" w:eastAsia="Times New Roman" w:hAnsi="Times New Roman" w:cs="Times New Roman"/>
                <w:color w:val="000000"/>
                <w:sz w:val="28"/>
                <w:szCs w:val="28"/>
              </w:rPr>
              <w:t xml:space="preserve">Висновки </w:t>
            </w:r>
            <w:r w:rsidRPr="00C26E3F">
              <w:rPr>
                <w:rFonts w:ascii="Times New Roman" w:eastAsia="Times New Roman" w:hAnsi="Times New Roman" w:cs="Times New Roman"/>
                <w:color w:val="000000"/>
                <w:sz w:val="28"/>
                <w:szCs w:val="28"/>
              </w:rPr>
              <w:t>за</w:t>
            </w:r>
            <w:r w:rsidR="00582BA5">
              <w:rPr>
                <w:rFonts w:ascii="Times New Roman" w:eastAsia="Times New Roman" w:hAnsi="Times New Roman" w:cs="Times New Roman"/>
                <w:color w:val="000000"/>
                <w:sz w:val="28"/>
                <w:szCs w:val="28"/>
              </w:rPr>
              <w:t xml:space="preserve"> </w:t>
            </w:r>
            <w:r w:rsidRPr="009B6EB4">
              <w:rPr>
                <w:rFonts w:ascii="Times New Roman" w:eastAsia="Times New Roman" w:hAnsi="Times New Roman" w:cs="Times New Roman"/>
                <w:color w:val="000000"/>
                <w:sz w:val="28"/>
                <w:szCs w:val="28"/>
              </w:rPr>
              <w:t>2 розділ</w:t>
            </w:r>
            <w:r w:rsidRPr="00C26E3F">
              <w:rPr>
                <w:rFonts w:ascii="Times New Roman" w:eastAsia="Times New Roman" w:hAnsi="Times New Roman" w:cs="Times New Roman"/>
                <w:color w:val="000000"/>
                <w:sz w:val="28"/>
                <w:szCs w:val="28"/>
              </w:rPr>
              <w:t>ом</w:t>
            </w:r>
          </w:p>
        </w:tc>
        <w:tc>
          <w:tcPr>
            <w:tcW w:w="566" w:type="dxa"/>
            <w:tcBorders>
              <w:top w:val="nil"/>
              <w:left w:val="nil"/>
              <w:bottom w:val="nil"/>
              <w:right w:val="nil"/>
            </w:tcBorders>
            <w:shd w:val="clear" w:color="auto" w:fill="FFFFFF"/>
            <w:vAlign w:val="center"/>
            <w:hideMark/>
          </w:tcPr>
          <w:p w14:paraId="6F607E35" w14:textId="65ACF12E" w:rsidR="00C26E3F" w:rsidRPr="00C26E3F" w:rsidRDefault="00013445" w:rsidP="00C26E3F">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46</w:t>
            </w:r>
          </w:p>
        </w:tc>
      </w:tr>
      <w:tr w:rsidR="00C26E3F" w:rsidRPr="009B6EB4" w14:paraId="135D51BF" w14:textId="77777777" w:rsidTr="00C26E3F">
        <w:trPr>
          <w:tblCellSpacing w:w="0" w:type="dxa"/>
        </w:trPr>
        <w:tc>
          <w:tcPr>
            <w:tcW w:w="9037" w:type="dxa"/>
            <w:tcBorders>
              <w:top w:val="nil"/>
              <w:left w:val="nil"/>
              <w:bottom w:val="nil"/>
              <w:right w:val="nil"/>
            </w:tcBorders>
            <w:shd w:val="clear" w:color="auto" w:fill="FFFFFF"/>
            <w:vAlign w:val="center"/>
            <w:hideMark/>
          </w:tcPr>
          <w:p w14:paraId="3E57601D" w14:textId="6E1DBCD4" w:rsidR="00C26E3F" w:rsidRPr="00C26E3F" w:rsidRDefault="00C26E3F" w:rsidP="00951149">
            <w:pPr>
              <w:spacing w:after="0" w:line="360" w:lineRule="auto"/>
              <w:rPr>
                <w:rFonts w:ascii="Times New Roman" w:eastAsia="Times New Roman" w:hAnsi="Times New Roman" w:cs="Times New Roman"/>
                <w:color w:val="000000"/>
                <w:sz w:val="28"/>
                <w:szCs w:val="28"/>
              </w:rPr>
            </w:pPr>
            <w:bookmarkStart w:id="5" w:name="_Hlk71030487"/>
            <w:r w:rsidRPr="009B6EB4">
              <w:rPr>
                <w:rFonts w:ascii="Times New Roman" w:eastAsia="Times New Roman" w:hAnsi="Times New Roman" w:cs="Times New Roman"/>
                <w:color w:val="000000"/>
                <w:sz w:val="28"/>
                <w:szCs w:val="28"/>
              </w:rPr>
              <w:t>РОЗДІЛ 3.</w:t>
            </w:r>
            <w:r w:rsidR="00951149">
              <w:rPr>
                <w:rFonts w:ascii="Times New Roman" w:eastAsia="Times New Roman" w:hAnsi="Times New Roman" w:cs="Times New Roman"/>
                <w:color w:val="000000"/>
                <w:sz w:val="28"/>
                <w:szCs w:val="28"/>
              </w:rPr>
              <w:t xml:space="preserve"> РЕКОМЕНДАЦІЇ ЩОДО ФОРМУВАННЯ АСОРТИМЕНТУ СТРАВ У ЗАКЛАДАХ ЗДОРОВОГО ХАРЧУВАННЯ</w:t>
            </w:r>
            <w:r w:rsidRPr="009B6EB4">
              <w:rPr>
                <w:rFonts w:ascii="Times New Roman" w:eastAsia="Times New Roman" w:hAnsi="Times New Roman" w:cs="Times New Roman"/>
                <w:color w:val="000000"/>
                <w:sz w:val="28"/>
                <w:szCs w:val="28"/>
              </w:rPr>
              <w:t xml:space="preserve"> </w:t>
            </w:r>
            <w:bookmarkEnd w:id="5"/>
          </w:p>
        </w:tc>
        <w:tc>
          <w:tcPr>
            <w:tcW w:w="566" w:type="dxa"/>
            <w:tcBorders>
              <w:top w:val="nil"/>
              <w:left w:val="nil"/>
              <w:bottom w:val="nil"/>
              <w:right w:val="nil"/>
            </w:tcBorders>
            <w:shd w:val="clear" w:color="auto" w:fill="FFFFFF"/>
            <w:vAlign w:val="center"/>
            <w:hideMark/>
          </w:tcPr>
          <w:p w14:paraId="390F19CB" w14:textId="369913F3" w:rsidR="00C26E3F" w:rsidRPr="00C26E3F" w:rsidRDefault="00013445" w:rsidP="00C26E3F">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48</w:t>
            </w:r>
          </w:p>
        </w:tc>
      </w:tr>
      <w:tr w:rsidR="00C26E3F" w:rsidRPr="009B6EB4" w14:paraId="523A38AD" w14:textId="77777777" w:rsidTr="00C26E3F">
        <w:trPr>
          <w:tblCellSpacing w:w="0" w:type="dxa"/>
        </w:trPr>
        <w:tc>
          <w:tcPr>
            <w:tcW w:w="9037" w:type="dxa"/>
            <w:tcBorders>
              <w:top w:val="nil"/>
              <w:left w:val="nil"/>
              <w:bottom w:val="nil"/>
              <w:right w:val="nil"/>
            </w:tcBorders>
            <w:shd w:val="clear" w:color="auto" w:fill="FFFFFF"/>
            <w:vAlign w:val="center"/>
            <w:hideMark/>
          </w:tcPr>
          <w:p w14:paraId="7E15CD6C" w14:textId="67D38C03" w:rsidR="00C26E3F" w:rsidRPr="00951149" w:rsidRDefault="00C26E3F" w:rsidP="00951149">
            <w:pPr>
              <w:spacing w:after="0" w:line="360" w:lineRule="auto"/>
              <w:rPr>
                <w:rFonts w:ascii="Times New Roman" w:eastAsia="Times New Roman" w:hAnsi="Times New Roman" w:cs="Times New Roman"/>
                <w:color w:val="000000"/>
                <w:sz w:val="28"/>
                <w:szCs w:val="28"/>
                <w:lang w:val="uk-UA"/>
              </w:rPr>
            </w:pPr>
            <w:bookmarkStart w:id="6" w:name="_Hlk71030517"/>
            <w:r w:rsidRPr="009B6EB4">
              <w:rPr>
                <w:rFonts w:ascii="Times New Roman" w:eastAsia="Times New Roman" w:hAnsi="Times New Roman" w:cs="Times New Roman"/>
                <w:color w:val="000000"/>
                <w:sz w:val="28"/>
                <w:szCs w:val="28"/>
              </w:rPr>
              <w:t xml:space="preserve">3.1. </w:t>
            </w:r>
            <w:bookmarkEnd w:id="6"/>
            <w:r w:rsidR="00951149">
              <w:rPr>
                <w:rFonts w:ascii="Times New Roman" w:eastAsia="Times New Roman" w:hAnsi="Times New Roman" w:cs="Times New Roman"/>
                <w:color w:val="000000"/>
                <w:sz w:val="28"/>
                <w:szCs w:val="28"/>
                <w:lang w:val="uk-UA"/>
              </w:rPr>
              <w:t>Концепції здорового харчуван</w:t>
            </w:r>
            <w:r w:rsidR="005863D2">
              <w:rPr>
                <w:rFonts w:ascii="Times New Roman" w:eastAsia="Times New Roman" w:hAnsi="Times New Roman" w:cs="Times New Roman"/>
                <w:color w:val="000000"/>
                <w:sz w:val="28"/>
                <w:szCs w:val="28"/>
                <w:lang w:val="uk-UA"/>
              </w:rPr>
              <w:t>ня та їх адаптація до потреб су</w:t>
            </w:r>
            <w:r w:rsidR="00951149">
              <w:rPr>
                <w:rFonts w:ascii="Times New Roman" w:eastAsia="Times New Roman" w:hAnsi="Times New Roman" w:cs="Times New Roman"/>
                <w:color w:val="000000"/>
                <w:sz w:val="28"/>
                <w:szCs w:val="28"/>
                <w:lang w:val="uk-UA"/>
              </w:rPr>
              <w:t>часного споживача</w:t>
            </w:r>
          </w:p>
        </w:tc>
        <w:tc>
          <w:tcPr>
            <w:tcW w:w="566" w:type="dxa"/>
            <w:tcBorders>
              <w:top w:val="nil"/>
              <w:left w:val="nil"/>
              <w:bottom w:val="nil"/>
              <w:right w:val="nil"/>
            </w:tcBorders>
            <w:shd w:val="clear" w:color="auto" w:fill="FFFFFF"/>
            <w:vAlign w:val="center"/>
            <w:hideMark/>
          </w:tcPr>
          <w:p w14:paraId="25769B8D" w14:textId="5796EE7A" w:rsidR="00C26E3F" w:rsidRPr="00C26E3F" w:rsidRDefault="00013445" w:rsidP="00C26E3F">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48</w:t>
            </w:r>
          </w:p>
        </w:tc>
      </w:tr>
      <w:tr w:rsidR="00C26E3F" w:rsidRPr="009B6EB4" w14:paraId="49347EDF" w14:textId="77777777" w:rsidTr="00C26E3F">
        <w:trPr>
          <w:tblCellSpacing w:w="0" w:type="dxa"/>
        </w:trPr>
        <w:tc>
          <w:tcPr>
            <w:tcW w:w="9037" w:type="dxa"/>
            <w:tcBorders>
              <w:top w:val="nil"/>
              <w:left w:val="nil"/>
              <w:bottom w:val="nil"/>
              <w:right w:val="nil"/>
            </w:tcBorders>
            <w:shd w:val="clear" w:color="auto" w:fill="FFFFFF"/>
            <w:vAlign w:val="center"/>
            <w:hideMark/>
          </w:tcPr>
          <w:p w14:paraId="1E9D377E" w14:textId="78169969" w:rsidR="00C26E3F" w:rsidRPr="00C26E3F" w:rsidRDefault="00C26E3F" w:rsidP="00951149">
            <w:pPr>
              <w:spacing w:after="0" w:line="360" w:lineRule="auto"/>
              <w:rPr>
                <w:rFonts w:ascii="Times New Roman" w:eastAsia="Times New Roman" w:hAnsi="Times New Roman" w:cs="Times New Roman"/>
                <w:color w:val="000000"/>
                <w:sz w:val="28"/>
                <w:szCs w:val="28"/>
              </w:rPr>
            </w:pPr>
            <w:bookmarkStart w:id="7" w:name="_Hlk71030548"/>
            <w:r w:rsidRPr="009B6EB4">
              <w:rPr>
                <w:rFonts w:ascii="Times New Roman" w:eastAsia="Times New Roman" w:hAnsi="Times New Roman" w:cs="Times New Roman"/>
                <w:color w:val="000000"/>
                <w:sz w:val="28"/>
                <w:szCs w:val="28"/>
              </w:rPr>
              <w:t xml:space="preserve">3.2. </w:t>
            </w:r>
            <w:r w:rsidR="00882D45" w:rsidRPr="00882D45">
              <w:rPr>
                <w:rStyle w:val="1621"/>
                <w:rFonts w:ascii="Times New Roman" w:hAnsi="Times New Roman" w:cs="Times New Roman"/>
                <w:sz w:val="28"/>
                <w:szCs w:val="28"/>
                <w:lang w:val="uk-UA"/>
              </w:rPr>
              <w:t xml:space="preserve">Використання сучасної сировини та технологічні особливості приготування страв </w:t>
            </w:r>
            <w:proofErr w:type="gramStart"/>
            <w:r w:rsidR="00882D45" w:rsidRPr="00882D45">
              <w:rPr>
                <w:rStyle w:val="1621"/>
                <w:rFonts w:ascii="Times New Roman" w:hAnsi="Times New Roman" w:cs="Times New Roman"/>
                <w:sz w:val="28"/>
                <w:szCs w:val="28"/>
                <w:lang w:val="uk-UA"/>
              </w:rPr>
              <w:t>у закладах</w:t>
            </w:r>
            <w:proofErr w:type="gramEnd"/>
            <w:r w:rsidR="00882D45" w:rsidRPr="00882D45">
              <w:rPr>
                <w:rStyle w:val="1621"/>
                <w:rFonts w:ascii="Times New Roman" w:hAnsi="Times New Roman" w:cs="Times New Roman"/>
                <w:sz w:val="28"/>
                <w:szCs w:val="28"/>
                <w:lang w:val="uk-UA"/>
              </w:rPr>
              <w:t xml:space="preserve"> здорового харчування</w:t>
            </w:r>
          </w:p>
        </w:tc>
        <w:tc>
          <w:tcPr>
            <w:tcW w:w="566" w:type="dxa"/>
            <w:tcBorders>
              <w:top w:val="nil"/>
              <w:left w:val="nil"/>
              <w:bottom w:val="nil"/>
              <w:right w:val="nil"/>
            </w:tcBorders>
            <w:shd w:val="clear" w:color="auto" w:fill="FFFFFF"/>
            <w:vAlign w:val="center"/>
            <w:hideMark/>
          </w:tcPr>
          <w:p w14:paraId="10668CCE" w14:textId="5D73A2B9" w:rsidR="00C26E3F" w:rsidRPr="00C26E3F" w:rsidRDefault="00F115AA" w:rsidP="00C26E3F">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w:t>
            </w:r>
            <w:r w:rsidR="00013445">
              <w:rPr>
                <w:rFonts w:ascii="Times New Roman" w:eastAsia="Times New Roman" w:hAnsi="Times New Roman" w:cs="Times New Roman"/>
                <w:b/>
                <w:bCs/>
                <w:color w:val="000000"/>
                <w:sz w:val="28"/>
                <w:szCs w:val="28"/>
              </w:rPr>
              <w:t>4</w:t>
            </w:r>
          </w:p>
        </w:tc>
      </w:tr>
      <w:bookmarkEnd w:id="7"/>
      <w:tr w:rsidR="00C26E3F" w:rsidRPr="009B6EB4" w14:paraId="3F332020" w14:textId="77777777" w:rsidTr="00C26E3F">
        <w:trPr>
          <w:tblCellSpacing w:w="0" w:type="dxa"/>
        </w:trPr>
        <w:tc>
          <w:tcPr>
            <w:tcW w:w="9037" w:type="dxa"/>
            <w:tcBorders>
              <w:top w:val="nil"/>
              <w:left w:val="nil"/>
              <w:bottom w:val="nil"/>
              <w:right w:val="nil"/>
            </w:tcBorders>
            <w:shd w:val="clear" w:color="auto" w:fill="FFFFFF"/>
            <w:vAlign w:val="center"/>
            <w:hideMark/>
          </w:tcPr>
          <w:p w14:paraId="7DF40826" w14:textId="6463A95F" w:rsidR="00C26E3F" w:rsidRPr="00C26E3F" w:rsidRDefault="00C26E3F" w:rsidP="00C26E3F">
            <w:pPr>
              <w:spacing w:after="0" w:line="360" w:lineRule="auto"/>
              <w:rPr>
                <w:rFonts w:ascii="Times New Roman" w:eastAsia="Times New Roman" w:hAnsi="Times New Roman" w:cs="Times New Roman"/>
                <w:color w:val="000000"/>
                <w:sz w:val="28"/>
                <w:szCs w:val="28"/>
              </w:rPr>
            </w:pPr>
            <w:r w:rsidRPr="009B6EB4">
              <w:rPr>
                <w:rFonts w:ascii="Times New Roman" w:eastAsia="Times New Roman" w:hAnsi="Times New Roman" w:cs="Times New Roman"/>
                <w:color w:val="000000"/>
                <w:sz w:val="28"/>
                <w:szCs w:val="28"/>
              </w:rPr>
              <w:t xml:space="preserve">Висновки </w:t>
            </w:r>
            <w:r w:rsidRPr="00C26E3F">
              <w:rPr>
                <w:rFonts w:ascii="Times New Roman" w:eastAsia="Times New Roman" w:hAnsi="Times New Roman" w:cs="Times New Roman"/>
                <w:color w:val="000000"/>
                <w:sz w:val="28"/>
                <w:szCs w:val="28"/>
              </w:rPr>
              <w:t>за</w:t>
            </w:r>
            <w:r w:rsidR="00F45814">
              <w:rPr>
                <w:rFonts w:ascii="Times New Roman" w:eastAsia="Times New Roman" w:hAnsi="Times New Roman" w:cs="Times New Roman"/>
                <w:color w:val="000000"/>
                <w:sz w:val="28"/>
                <w:szCs w:val="28"/>
              </w:rPr>
              <w:t xml:space="preserve"> </w:t>
            </w:r>
            <w:r w:rsidRPr="009B6EB4">
              <w:rPr>
                <w:rFonts w:ascii="Times New Roman" w:eastAsia="Times New Roman" w:hAnsi="Times New Roman" w:cs="Times New Roman"/>
                <w:color w:val="000000"/>
                <w:sz w:val="28"/>
                <w:szCs w:val="28"/>
              </w:rPr>
              <w:t>3 розділ</w:t>
            </w:r>
            <w:r w:rsidRPr="00C26E3F">
              <w:rPr>
                <w:rFonts w:ascii="Times New Roman" w:eastAsia="Times New Roman" w:hAnsi="Times New Roman" w:cs="Times New Roman"/>
                <w:color w:val="000000"/>
                <w:sz w:val="28"/>
                <w:szCs w:val="28"/>
              </w:rPr>
              <w:t>ом</w:t>
            </w:r>
          </w:p>
        </w:tc>
        <w:tc>
          <w:tcPr>
            <w:tcW w:w="566" w:type="dxa"/>
            <w:tcBorders>
              <w:top w:val="nil"/>
              <w:left w:val="nil"/>
              <w:bottom w:val="nil"/>
              <w:right w:val="nil"/>
            </w:tcBorders>
            <w:shd w:val="clear" w:color="auto" w:fill="FFFFFF"/>
            <w:vAlign w:val="center"/>
            <w:hideMark/>
          </w:tcPr>
          <w:p w14:paraId="15E9A387" w14:textId="1E4C7124" w:rsidR="00C26E3F" w:rsidRPr="00C26E3F" w:rsidRDefault="00013445" w:rsidP="00C26E3F">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61</w:t>
            </w:r>
          </w:p>
        </w:tc>
      </w:tr>
      <w:tr w:rsidR="00F115AA" w:rsidRPr="009B6EB4" w14:paraId="19170E4E" w14:textId="77777777" w:rsidTr="00C26E3F">
        <w:trPr>
          <w:tblCellSpacing w:w="0" w:type="dxa"/>
        </w:trPr>
        <w:tc>
          <w:tcPr>
            <w:tcW w:w="9037" w:type="dxa"/>
            <w:tcBorders>
              <w:top w:val="nil"/>
              <w:left w:val="nil"/>
              <w:bottom w:val="nil"/>
              <w:right w:val="nil"/>
            </w:tcBorders>
            <w:shd w:val="clear" w:color="auto" w:fill="FFFFFF"/>
            <w:vAlign w:val="center"/>
          </w:tcPr>
          <w:p w14:paraId="02749133" w14:textId="77777777" w:rsidR="00F115AA" w:rsidRDefault="00F115AA" w:rsidP="00C26E3F">
            <w:pPr>
              <w:spacing w:after="0" w:line="360" w:lineRule="auto"/>
              <w:rPr>
                <w:rFonts w:ascii="Times New Roman" w:eastAsia="Times New Roman" w:hAnsi="Times New Roman" w:cs="Times New Roman"/>
                <w:bCs/>
                <w:color w:val="000000"/>
                <w:sz w:val="28"/>
                <w:szCs w:val="28"/>
                <w:lang w:val="uk-UA"/>
              </w:rPr>
            </w:pPr>
            <w:r>
              <w:rPr>
                <w:rFonts w:ascii="Times New Roman" w:eastAsia="Times New Roman" w:hAnsi="Times New Roman" w:cs="Times New Roman"/>
                <w:color w:val="000000"/>
                <w:sz w:val="28"/>
                <w:szCs w:val="28"/>
              </w:rPr>
              <w:t>РОЗДІЛ 4</w:t>
            </w:r>
            <w:r w:rsidRPr="00F115AA">
              <w:rPr>
                <w:rFonts w:ascii="Times New Roman" w:eastAsia="Times New Roman" w:hAnsi="Times New Roman" w:cs="Times New Roman"/>
                <w:color w:val="000000"/>
                <w:sz w:val="28"/>
                <w:szCs w:val="28"/>
              </w:rPr>
              <w:t>.</w:t>
            </w:r>
            <w:r w:rsidRPr="00F115AA">
              <w:rPr>
                <w:rFonts w:ascii="Times New Roman" w:hAnsi="Times New Roman" w:cs="Times New Roman"/>
                <w:b/>
                <w:bCs/>
                <w:sz w:val="28"/>
                <w:szCs w:val="28"/>
                <w:lang w:val="uk-UA"/>
              </w:rPr>
              <w:t xml:space="preserve"> </w:t>
            </w:r>
            <w:r w:rsidRPr="00F115AA">
              <w:rPr>
                <w:rFonts w:ascii="Times New Roman" w:eastAsia="Times New Roman" w:hAnsi="Times New Roman" w:cs="Times New Roman"/>
                <w:bCs/>
                <w:color w:val="000000"/>
                <w:sz w:val="28"/>
                <w:szCs w:val="28"/>
                <w:lang w:val="uk-UA"/>
              </w:rPr>
              <w:t>ПРОПОЗИЦІЇ ЩОДО УДОСКОНАЛЕННЯ ЯКОСТІ ПРОДУКЦІЇ ТА ПОСЛУГ У ЗАКЛАДАХ C</w:t>
            </w:r>
            <w:r w:rsidRPr="00F115AA">
              <w:rPr>
                <w:rFonts w:ascii="Times New Roman" w:eastAsia="Times New Roman" w:hAnsi="Times New Roman" w:cs="Times New Roman"/>
                <w:bCs/>
                <w:color w:val="000000"/>
                <w:sz w:val="28"/>
                <w:szCs w:val="28"/>
                <w:lang w:val="en-US"/>
              </w:rPr>
              <w:t>ASUAL</w:t>
            </w:r>
            <w:r w:rsidRPr="00F115AA">
              <w:rPr>
                <w:rFonts w:ascii="Times New Roman" w:eastAsia="Times New Roman" w:hAnsi="Times New Roman" w:cs="Times New Roman"/>
                <w:bCs/>
                <w:color w:val="000000"/>
                <w:sz w:val="28"/>
                <w:szCs w:val="28"/>
                <w:lang w:val="uk-UA"/>
              </w:rPr>
              <w:t>-СЕГМЕНТУ У МІСТІ ІВАНО-ФРАНКІВСЬК</w:t>
            </w:r>
          </w:p>
          <w:p w14:paraId="5187ABD2" w14:textId="77777777" w:rsidR="00F115AA" w:rsidRDefault="00F115AA" w:rsidP="00C26E3F">
            <w:pPr>
              <w:spacing w:after="0" w:line="360" w:lineRule="auto"/>
              <w:rPr>
                <w:rFonts w:ascii="Times New Roman" w:eastAsia="Times New Roman" w:hAnsi="Times New Roman" w:cs="Times New Roman"/>
                <w:bCs/>
                <w:color w:val="000000"/>
                <w:sz w:val="28"/>
                <w:szCs w:val="28"/>
                <w:lang w:val="uk-UA"/>
              </w:rPr>
            </w:pPr>
            <w:r>
              <w:rPr>
                <w:rFonts w:ascii="Times New Roman" w:eastAsia="Times New Roman" w:hAnsi="Times New Roman" w:cs="Times New Roman"/>
                <w:color w:val="000000"/>
                <w:sz w:val="28"/>
                <w:szCs w:val="28"/>
                <w:lang w:val="uk-UA"/>
              </w:rPr>
              <w:lastRenderedPageBreak/>
              <w:t xml:space="preserve">4.1. </w:t>
            </w:r>
            <w:r w:rsidRPr="00F115AA">
              <w:rPr>
                <w:rFonts w:ascii="Times New Roman" w:eastAsia="Times New Roman" w:hAnsi="Times New Roman" w:cs="Times New Roman"/>
                <w:bCs/>
                <w:color w:val="000000"/>
                <w:sz w:val="28"/>
                <w:szCs w:val="28"/>
                <w:lang w:val="uk-UA"/>
              </w:rPr>
              <w:t>Перспективи удосконалення меню закладів кежуал формату шляхом популяризації веганських страв національної кухні</w:t>
            </w:r>
          </w:p>
          <w:p w14:paraId="2D17D3EE" w14:textId="4EAFDABA" w:rsidR="0027166F" w:rsidRPr="00F115AA" w:rsidRDefault="00C26557" w:rsidP="00C26E3F">
            <w:pPr>
              <w:spacing w:after="0" w:line="360" w:lineRule="auto"/>
              <w:rPr>
                <w:rFonts w:ascii="Times New Roman" w:eastAsia="Times New Roman" w:hAnsi="Times New Roman" w:cs="Times New Roman"/>
                <w:color w:val="000000"/>
                <w:sz w:val="28"/>
                <w:szCs w:val="28"/>
                <w:lang w:val="uk-UA"/>
              </w:rPr>
            </w:pPr>
            <w:r w:rsidRPr="00C26557">
              <w:rPr>
                <w:rFonts w:ascii="Times New Roman" w:eastAsia="Times New Roman" w:hAnsi="Times New Roman" w:cs="Times New Roman"/>
                <w:color w:val="000000"/>
                <w:sz w:val="28"/>
                <w:szCs w:val="28"/>
                <w:lang w:val="uk-UA"/>
              </w:rPr>
              <w:t>4.2. Пропозиції щодо використання сучасних цифрових технологій у закладах ресторанного бізнесу м. Івано-Франківськ</w:t>
            </w:r>
          </w:p>
        </w:tc>
        <w:tc>
          <w:tcPr>
            <w:tcW w:w="566" w:type="dxa"/>
            <w:tcBorders>
              <w:top w:val="nil"/>
              <w:left w:val="nil"/>
              <w:bottom w:val="nil"/>
              <w:right w:val="nil"/>
            </w:tcBorders>
            <w:shd w:val="clear" w:color="auto" w:fill="FFFFFF"/>
            <w:vAlign w:val="center"/>
          </w:tcPr>
          <w:p w14:paraId="7531B617" w14:textId="2BAA883F" w:rsidR="00F115AA" w:rsidRPr="00C26557" w:rsidRDefault="00013445" w:rsidP="00C26E3F">
            <w:pPr>
              <w:spacing w:after="0" w:line="360" w:lineRule="auto"/>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lastRenderedPageBreak/>
              <w:t>62</w:t>
            </w:r>
          </w:p>
          <w:p w14:paraId="0F237B82" w14:textId="56DC1E99" w:rsidR="00F115AA" w:rsidRPr="00F115AA" w:rsidRDefault="00F115AA" w:rsidP="00C26E3F">
            <w:pPr>
              <w:spacing w:after="0" w:line="360" w:lineRule="auto"/>
              <w:jc w:val="center"/>
              <w:rPr>
                <w:rFonts w:ascii="Times New Roman" w:eastAsia="Times New Roman" w:hAnsi="Times New Roman" w:cs="Times New Roman"/>
                <w:b/>
                <w:bCs/>
                <w:color w:val="000000"/>
                <w:sz w:val="28"/>
                <w:szCs w:val="28"/>
                <w:lang w:val="uk-UA"/>
              </w:rPr>
            </w:pPr>
          </w:p>
          <w:p w14:paraId="1F55203D" w14:textId="1DB22903" w:rsidR="00F115AA" w:rsidRDefault="00F115AA" w:rsidP="00C26E3F">
            <w:pPr>
              <w:spacing w:after="0" w:line="360" w:lineRule="auto"/>
              <w:jc w:val="center"/>
              <w:rPr>
                <w:rFonts w:ascii="Times New Roman" w:eastAsia="Times New Roman" w:hAnsi="Times New Roman" w:cs="Times New Roman"/>
                <w:b/>
                <w:bCs/>
                <w:color w:val="000000"/>
                <w:sz w:val="28"/>
                <w:szCs w:val="28"/>
                <w:lang w:val="uk-UA"/>
              </w:rPr>
            </w:pPr>
          </w:p>
          <w:p w14:paraId="1FC2832D" w14:textId="67092C92" w:rsidR="00C26557" w:rsidRDefault="00013445" w:rsidP="00C26E3F">
            <w:pPr>
              <w:spacing w:after="0" w:line="360" w:lineRule="auto"/>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62</w:t>
            </w:r>
          </w:p>
          <w:p w14:paraId="558EAA7F" w14:textId="77777777" w:rsidR="00C26557" w:rsidRDefault="00C26557" w:rsidP="00C26E3F">
            <w:pPr>
              <w:spacing w:after="0" w:line="360" w:lineRule="auto"/>
              <w:jc w:val="center"/>
              <w:rPr>
                <w:rFonts w:ascii="Times New Roman" w:eastAsia="Times New Roman" w:hAnsi="Times New Roman" w:cs="Times New Roman"/>
                <w:b/>
                <w:bCs/>
                <w:color w:val="000000"/>
                <w:sz w:val="28"/>
                <w:szCs w:val="28"/>
                <w:lang w:val="uk-UA"/>
              </w:rPr>
            </w:pPr>
          </w:p>
          <w:p w14:paraId="062A1FEA" w14:textId="5D2FBEF3" w:rsidR="00C26557" w:rsidRPr="00F115AA" w:rsidRDefault="00C26557" w:rsidP="00C26E3F">
            <w:pPr>
              <w:spacing w:after="0" w:line="360" w:lineRule="auto"/>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66</w:t>
            </w:r>
          </w:p>
        </w:tc>
      </w:tr>
      <w:tr w:rsidR="00F33BF5" w:rsidRPr="009B6EB4" w14:paraId="7CBC333B" w14:textId="77777777" w:rsidTr="00C26E3F">
        <w:trPr>
          <w:tblCellSpacing w:w="0" w:type="dxa"/>
        </w:trPr>
        <w:tc>
          <w:tcPr>
            <w:tcW w:w="9037" w:type="dxa"/>
            <w:tcBorders>
              <w:top w:val="nil"/>
              <w:left w:val="nil"/>
              <w:bottom w:val="nil"/>
              <w:right w:val="nil"/>
            </w:tcBorders>
            <w:shd w:val="clear" w:color="auto" w:fill="FFFFFF"/>
            <w:vAlign w:val="center"/>
          </w:tcPr>
          <w:p w14:paraId="3A966C70" w14:textId="6C8E3B57" w:rsidR="00F33BF5" w:rsidRPr="00F33BF5" w:rsidRDefault="00C26557" w:rsidP="00C26E3F">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Висновки за 4 розділом</w:t>
            </w:r>
          </w:p>
        </w:tc>
        <w:tc>
          <w:tcPr>
            <w:tcW w:w="566" w:type="dxa"/>
            <w:tcBorders>
              <w:top w:val="nil"/>
              <w:left w:val="nil"/>
              <w:bottom w:val="nil"/>
              <w:right w:val="nil"/>
            </w:tcBorders>
            <w:shd w:val="clear" w:color="auto" w:fill="FFFFFF"/>
            <w:vAlign w:val="center"/>
          </w:tcPr>
          <w:p w14:paraId="37CADE3A" w14:textId="204B0E11" w:rsidR="00F33BF5" w:rsidRPr="00F33BF5" w:rsidRDefault="00013445" w:rsidP="00C26E3F">
            <w:pPr>
              <w:spacing w:after="0" w:line="360" w:lineRule="auto"/>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73</w:t>
            </w:r>
          </w:p>
        </w:tc>
      </w:tr>
      <w:tr w:rsidR="00C26E3F" w:rsidRPr="009B6EB4" w14:paraId="42A55099" w14:textId="77777777" w:rsidTr="00C26E3F">
        <w:trPr>
          <w:tblCellSpacing w:w="0" w:type="dxa"/>
        </w:trPr>
        <w:tc>
          <w:tcPr>
            <w:tcW w:w="9037" w:type="dxa"/>
            <w:tcBorders>
              <w:top w:val="nil"/>
              <w:left w:val="nil"/>
              <w:bottom w:val="nil"/>
              <w:right w:val="nil"/>
            </w:tcBorders>
            <w:shd w:val="clear" w:color="auto" w:fill="FFFFFF"/>
            <w:vAlign w:val="center"/>
            <w:hideMark/>
          </w:tcPr>
          <w:p w14:paraId="27643A4D" w14:textId="0D6B3BCA" w:rsidR="00C26E3F" w:rsidRPr="00C26557" w:rsidRDefault="00C26E3F" w:rsidP="00C26E3F">
            <w:pPr>
              <w:spacing w:after="0" w:line="360" w:lineRule="auto"/>
              <w:rPr>
                <w:rFonts w:ascii="Times New Roman" w:eastAsia="Times New Roman" w:hAnsi="Times New Roman" w:cs="Times New Roman"/>
                <w:color w:val="000000"/>
                <w:sz w:val="28"/>
                <w:szCs w:val="28"/>
                <w:lang w:val="uk-UA"/>
              </w:rPr>
            </w:pPr>
            <w:r w:rsidRPr="009B6EB4">
              <w:rPr>
                <w:rFonts w:ascii="Times New Roman" w:eastAsia="Times New Roman" w:hAnsi="Times New Roman" w:cs="Times New Roman"/>
                <w:color w:val="000000"/>
                <w:sz w:val="28"/>
                <w:szCs w:val="28"/>
              </w:rPr>
              <w:t>Висновки</w:t>
            </w:r>
          </w:p>
        </w:tc>
        <w:tc>
          <w:tcPr>
            <w:tcW w:w="566" w:type="dxa"/>
            <w:tcBorders>
              <w:top w:val="nil"/>
              <w:left w:val="nil"/>
              <w:bottom w:val="nil"/>
              <w:right w:val="nil"/>
            </w:tcBorders>
            <w:shd w:val="clear" w:color="auto" w:fill="FFFFFF"/>
            <w:vAlign w:val="center"/>
            <w:hideMark/>
          </w:tcPr>
          <w:p w14:paraId="4B1D6B2C" w14:textId="0D6D2B71" w:rsidR="00C26E3F" w:rsidRPr="00235046" w:rsidRDefault="00235046" w:rsidP="00C26E3F">
            <w:pPr>
              <w:spacing w:after="0" w:line="360" w:lineRule="auto"/>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74</w:t>
            </w:r>
          </w:p>
        </w:tc>
      </w:tr>
      <w:tr w:rsidR="00C26E3F" w:rsidRPr="009B6EB4" w14:paraId="4290B71D" w14:textId="77777777" w:rsidTr="00C26E3F">
        <w:trPr>
          <w:tblCellSpacing w:w="0" w:type="dxa"/>
        </w:trPr>
        <w:tc>
          <w:tcPr>
            <w:tcW w:w="9037" w:type="dxa"/>
            <w:tcBorders>
              <w:top w:val="nil"/>
              <w:left w:val="nil"/>
              <w:bottom w:val="nil"/>
              <w:right w:val="nil"/>
            </w:tcBorders>
            <w:shd w:val="clear" w:color="auto" w:fill="FFFFFF"/>
            <w:vAlign w:val="center"/>
            <w:hideMark/>
          </w:tcPr>
          <w:p w14:paraId="5B11E0B6" w14:textId="77777777" w:rsidR="00C26E3F" w:rsidRPr="00C26E3F" w:rsidRDefault="00C26E3F" w:rsidP="00C26E3F">
            <w:pPr>
              <w:spacing w:after="0" w:line="360" w:lineRule="auto"/>
              <w:rPr>
                <w:rFonts w:ascii="Times New Roman" w:eastAsia="Times New Roman" w:hAnsi="Times New Roman" w:cs="Times New Roman"/>
                <w:color w:val="000000"/>
                <w:sz w:val="28"/>
                <w:szCs w:val="28"/>
              </w:rPr>
            </w:pPr>
            <w:r w:rsidRPr="009B6EB4">
              <w:rPr>
                <w:rFonts w:ascii="Times New Roman" w:eastAsia="Times New Roman" w:hAnsi="Times New Roman" w:cs="Times New Roman"/>
                <w:color w:val="000000"/>
                <w:sz w:val="28"/>
                <w:szCs w:val="28"/>
              </w:rPr>
              <w:t>Список використаних джерел</w:t>
            </w:r>
          </w:p>
        </w:tc>
        <w:tc>
          <w:tcPr>
            <w:tcW w:w="566" w:type="dxa"/>
            <w:tcBorders>
              <w:top w:val="nil"/>
              <w:left w:val="nil"/>
              <w:bottom w:val="nil"/>
              <w:right w:val="nil"/>
            </w:tcBorders>
            <w:shd w:val="clear" w:color="auto" w:fill="FFFFFF"/>
            <w:vAlign w:val="center"/>
            <w:hideMark/>
          </w:tcPr>
          <w:p w14:paraId="57E68BDE" w14:textId="68EBFDBC" w:rsidR="00C26E3F" w:rsidRPr="00235046" w:rsidRDefault="00013445" w:rsidP="00C26E3F">
            <w:pPr>
              <w:spacing w:after="0" w:line="360" w:lineRule="auto"/>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77</w:t>
            </w:r>
          </w:p>
        </w:tc>
      </w:tr>
      <w:tr w:rsidR="00235046" w:rsidRPr="009B6EB4" w14:paraId="7A49CC74" w14:textId="77777777" w:rsidTr="00C26E3F">
        <w:trPr>
          <w:tblCellSpacing w:w="0" w:type="dxa"/>
        </w:trPr>
        <w:tc>
          <w:tcPr>
            <w:tcW w:w="9037" w:type="dxa"/>
            <w:tcBorders>
              <w:top w:val="nil"/>
              <w:left w:val="nil"/>
              <w:bottom w:val="nil"/>
              <w:right w:val="nil"/>
            </w:tcBorders>
            <w:shd w:val="clear" w:color="auto" w:fill="FFFFFF"/>
            <w:vAlign w:val="center"/>
          </w:tcPr>
          <w:p w14:paraId="7729D2DF" w14:textId="7C358190" w:rsidR="00235046" w:rsidRPr="00235046" w:rsidRDefault="00235046" w:rsidP="00C26E3F">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Додатки</w:t>
            </w:r>
          </w:p>
        </w:tc>
        <w:tc>
          <w:tcPr>
            <w:tcW w:w="566" w:type="dxa"/>
            <w:tcBorders>
              <w:top w:val="nil"/>
              <w:left w:val="nil"/>
              <w:bottom w:val="nil"/>
              <w:right w:val="nil"/>
            </w:tcBorders>
            <w:shd w:val="clear" w:color="auto" w:fill="FFFFFF"/>
            <w:vAlign w:val="center"/>
          </w:tcPr>
          <w:p w14:paraId="1A8BA51B" w14:textId="719EB8F7" w:rsidR="00235046" w:rsidRDefault="00013445" w:rsidP="00C26E3F">
            <w:pPr>
              <w:spacing w:after="0" w:line="360" w:lineRule="auto"/>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82</w:t>
            </w:r>
          </w:p>
        </w:tc>
      </w:tr>
    </w:tbl>
    <w:p w14:paraId="28AE412C" w14:textId="261130B9" w:rsidR="002E4F76" w:rsidRPr="00C26E3F" w:rsidRDefault="00C26E3F" w:rsidP="00C26E3F">
      <w:r>
        <w:br w:type="page"/>
      </w:r>
      <w:bookmarkEnd w:id="1"/>
    </w:p>
    <w:p w14:paraId="7ECCAC3D" w14:textId="0045375D" w:rsidR="00AA7CAD" w:rsidRPr="00C26E3F" w:rsidRDefault="00AA7CAD" w:rsidP="00C26E3F">
      <w:pPr>
        <w:jc w:val="center"/>
        <w:rPr>
          <w:rFonts w:ascii="Times New Roman" w:eastAsia="Times New Roman" w:hAnsi="Times New Roman" w:cs="Times New Roman"/>
          <w:b/>
          <w:bCs/>
          <w:color w:val="000000"/>
          <w:sz w:val="28"/>
          <w:szCs w:val="28"/>
          <w:lang w:val="uk-UA"/>
        </w:rPr>
      </w:pPr>
      <w:r w:rsidRPr="008F6BB6">
        <w:rPr>
          <w:rFonts w:ascii="Times New Roman" w:hAnsi="Times New Roman"/>
          <w:b/>
          <w:sz w:val="28"/>
          <w:szCs w:val="28"/>
        </w:rPr>
        <w:lastRenderedPageBreak/>
        <w:t>ВСТУП</w:t>
      </w:r>
    </w:p>
    <w:p w14:paraId="0475F06A" w14:textId="7A4B7C23" w:rsidR="00582BA5" w:rsidRDefault="00AA7CAD" w:rsidP="00582BA5">
      <w:pPr>
        <w:spacing w:after="0" w:line="360" w:lineRule="auto"/>
        <w:ind w:firstLine="709"/>
        <w:jc w:val="both"/>
        <w:rPr>
          <w:rFonts w:ascii="Times New Roman" w:hAnsi="Times New Roman"/>
          <w:sz w:val="28"/>
          <w:szCs w:val="28"/>
          <w:lang w:val="uk-UA"/>
        </w:rPr>
      </w:pPr>
      <w:r w:rsidRPr="00582BA5">
        <w:rPr>
          <w:rFonts w:ascii="Times New Roman" w:hAnsi="Times New Roman"/>
          <w:b/>
          <w:sz w:val="28"/>
          <w:szCs w:val="28"/>
          <w:lang w:val="uk-UA"/>
        </w:rPr>
        <w:t>Актуальність теми</w:t>
      </w:r>
      <w:r w:rsidRPr="00582BA5">
        <w:rPr>
          <w:rFonts w:ascii="Times New Roman" w:hAnsi="Times New Roman"/>
          <w:sz w:val="28"/>
          <w:szCs w:val="28"/>
          <w:lang w:val="uk-UA"/>
        </w:rPr>
        <w:t xml:space="preserve">. </w:t>
      </w:r>
      <w:r w:rsidR="0016490C">
        <w:rPr>
          <w:rFonts w:ascii="Times New Roman" w:hAnsi="Times New Roman"/>
          <w:sz w:val="28"/>
          <w:szCs w:val="28"/>
          <w:lang w:val="uk-UA"/>
        </w:rPr>
        <w:t xml:space="preserve">Сучасний ринок ресторанного бізнесу в Україні характеризується </w:t>
      </w:r>
      <w:r w:rsidR="00582BA5" w:rsidRPr="00582BA5">
        <w:rPr>
          <w:rFonts w:ascii="Times New Roman" w:hAnsi="Times New Roman"/>
          <w:sz w:val="28"/>
          <w:szCs w:val="28"/>
          <w:lang w:val="uk-UA"/>
        </w:rPr>
        <w:t>різноманіт</w:t>
      </w:r>
      <w:r w:rsidR="0016490C">
        <w:rPr>
          <w:rFonts w:ascii="Times New Roman" w:hAnsi="Times New Roman"/>
          <w:sz w:val="28"/>
          <w:szCs w:val="28"/>
          <w:lang w:val="uk-UA"/>
        </w:rPr>
        <w:t>ністю</w:t>
      </w:r>
      <w:r w:rsidR="00582BA5" w:rsidRPr="00582BA5">
        <w:rPr>
          <w:rFonts w:ascii="Times New Roman" w:hAnsi="Times New Roman"/>
          <w:sz w:val="28"/>
          <w:szCs w:val="28"/>
          <w:lang w:val="uk-UA"/>
        </w:rPr>
        <w:t xml:space="preserve"> концепцій організації </w:t>
      </w:r>
      <w:r w:rsidR="0016490C">
        <w:rPr>
          <w:rFonts w:ascii="Times New Roman" w:hAnsi="Times New Roman"/>
          <w:sz w:val="28"/>
          <w:szCs w:val="28"/>
          <w:lang w:val="uk-UA"/>
        </w:rPr>
        <w:t>діяльності закладів на локальному ринку. Такі реалії забезпечують</w:t>
      </w:r>
      <w:r w:rsidR="00582BA5" w:rsidRPr="00582BA5">
        <w:rPr>
          <w:rFonts w:ascii="Times New Roman" w:hAnsi="Times New Roman"/>
          <w:sz w:val="28"/>
          <w:szCs w:val="28"/>
          <w:lang w:val="uk-UA"/>
        </w:rPr>
        <w:t>, з одного боку, підтримку одне одному, а з іншого</w:t>
      </w:r>
      <w:r w:rsidR="0016490C">
        <w:rPr>
          <w:rFonts w:ascii="Times New Roman" w:hAnsi="Times New Roman"/>
          <w:sz w:val="28"/>
          <w:szCs w:val="28"/>
          <w:lang w:val="uk-UA"/>
        </w:rPr>
        <w:t xml:space="preserve"> створює конкурентне середовище, що</w:t>
      </w:r>
      <w:r w:rsidR="00C35263">
        <w:rPr>
          <w:rFonts w:ascii="Times New Roman" w:hAnsi="Times New Roman"/>
          <w:sz w:val="28"/>
          <w:szCs w:val="28"/>
          <w:lang w:val="uk-UA"/>
        </w:rPr>
        <w:t xml:space="preserve"> </w:t>
      </w:r>
      <w:r w:rsidR="00582BA5" w:rsidRPr="00582BA5">
        <w:rPr>
          <w:rFonts w:ascii="Times New Roman" w:hAnsi="Times New Roman"/>
          <w:sz w:val="28"/>
          <w:szCs w:val="28"/>
          <w:lang w:val="uk-UA"/>
        </w:rPr>
        <w:t>сприяє підвищенню рівня якості, залученню більшої кількості споживачів і, як результат, збільшенню прибутку.</w:t>
      </w:r>
    </w:p>
    <w:p w14:paraId="567CD72F" w14:textId="351521E2" w:rsidR="001E45BC" w:rsidRPr="00582BA5" w:rsidRDefault="001E45BC" w:rsidP="00582BA5">
      <w:pPr>
        <w:spacing w:after="0" w:line="360" w:lineRule="auto"/>
        <w:ind w:firstLine="709"/>
        <w:jc w:val="both"/>
        <w:rPr>
          <w:rFonts w:ascii="Times New Roman" w:hAnsi="Times New Roman"/>
          <w:sz w:val="28"/>
          <w:szCs w:val="28"/>
          <w:lang w:val="uk-UA"/>
        </w:rPr>
      </w:pPr>
      <w:r w:rsidRPr="001E45BC">
        <w:rPr>
          <w:rFonts w:ascii="Times New Roman" w:hAnsi="Times New Roman"/>
          <w:bCs/>
          <w:sz w:val="28"/>
          <w:szCs w:val="28"/>
          <w:lang w:val="uk-UA"/>
        </w:rPr>
        <w:t>У минулому році в ресторанну індустрію щільно увійшли загальносвітові тренди щодо ферментованих продуктів, інстаграмних страв, розвитку еко-ресторанів, фаст-фудів (Street food), фуд-маркетів, фуд-холів, фуд-кортів, фуд-молів, casual форматів, доставки та продажу готової їжі, подачі боулів та інше. Сьогодні споживач готовий до креативних гастрономічних відкриттів, які створюють нові горизонти для смакових експериментів у ресторанної сфері.</w:t>
      </w:r>
    </w:p>
    <w:p w14:paraId="071B9214" w14:textId="33465627" w:rsidR="00582BA5" w:rsidRDefault="0016490C" w:rsidP="00582BA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Особливої актуальності набувають т</w:t>
      </w:r>
      <w:r w:rsidR="00582BA5" w:rsidRPr="00582BA5">
        <w:rPr>
          <w:rFonts w:ascii="Times New Roman" w:hAnsi="Times New Roman"/>
          <w:sz w:val="28"/>
          <w:szCs w:val="28"/>
          <w:lang w:val="uk-UA"/>
        </w:rPr>
        <w:t>енденції здорового способу життя та здорового харчування</w:t>
      </w:r>
      <w:r>
        <w:rPr>
          <w:rFonts w:ascii="Times New Roman" w:hAnsi="Times New Roman"/>
          <w:sz w:val="28"/>
          <w:szCs w:val="28"/>
          <w:lang w:val="uk-UA"/>
        </w:rPr>
        <w:t>. У зв</w:t>
      </w:r>
      <w:r>
        <w:rPr>
          <w:rFonts w:ascii="Times New Roman" w:hAnsi="Times New Roman" w:cs="Times New Roman"/>
          <w:sz w:val="28"/>
          <w:szCs w:val="28"/>
          <w:lang w:val="uk-UA"/>
        </w:rPr>
        <w:t>ꞌ</w:t>
      </w:r>
      <w:r>
        <w:rPr>
          <w:rFonts w:ascii="Times New Roman" w:hAnsi="Times New Roman"/>
          <w:sz w:val="28"/>
          <w:szCs w:val="28"/>
          <w:lang w:val="uk-UA"/>
        </w:rPr>
        <w:t>язку з цим</w:t>
      </w:r>
      <w:r w:rsidR="00582BA5" w:rsidRPr="00582BA5">
        <w:rPr>
          <w:rFonts w:ascii="Times New Roman" w:hAnsi="Times New Roman"/>
          <w:sz w:val="28"/>
          <w:szCs w:val="28"/>
          <w:lang w:val="uk-UA"/>
        </w:rPr>
        <w:t xml:space="preserve">, на ринку з'являються все нові продукти, які </w:t>
      </w:r>
      <w:r>
        <w:rPr>
          <w:rFonts w:ascii="Times New Roman" w:hAnsi="Times New Roman"/>
          <w:sz w:val="28"/>
          <w:szCs w:val="28"/>
          <w:lang w:val="uk-UA"/>
        </w:rPr>
        <w:t>відкривають перспективи продовження молодості та збереження здоров</w:t>
      </w:r>
      <w:r>
        <w:rPr>
          <w:rFonts w:ascii="Times New Roman" w:hAnsi="Times New Roman" w:cs="Times New Roman"/>
          <w:sz w:val="28"/>
          <w:szCs w:val="28"/>
          <w:lang w:val="uk-UA"/>
        </w:rPr>
        <w:t>ꞌ</w:t>
      </w:r>
      <w:r>
        <w:rPr>
          <w:rFonts w:ascii="Times New Roman" w:hAnsi="Times New Roman"/>
          <w:sz w:val="28"/>
          <w:szCs w:val="28"/>
          <w:lang w:val="uk-UA"/>
        </w:rPr>
        <w:t xml:space="preserve">я. В контексті такого тренду, </w:t>
      </w:r>
      <w:r w:rsidR="00582BA5" w:rsidRPr="00582BA5">
        <w:rPr>
          <w:rFonts w:ascii="Times New Roman" w:hAnsi="Times New Roman"/>
          <w:sz w:val="28"/>
          <w:szCs w:val="28"/>
          <w:lang w:val="uk-UA"/>
        </w:rPr>
        <w:t>ресторани пропонують щораз більше варіантів "здорових" страв і напоїв.</w:t>
      </w:r>
      <w:r w:rsidR="00582BA5" w:rsidRPr="00582BA5">
        <w:t xml:space="preserve"> </w:t>
      </w:r>
      <w:r w:rsidR="00582BA5" w:rsidRPr="00582BA5">
        <w:rPr>
          <w:rFonts w:ascii="Times New Roman" w:hAnsi="Times New Roman"/>
          <w:sz w:val="28"/>
          <w:szCs w:val="28"/>
          <w:lang w:val="uk-UA"/>
        </w:rPr>
        <w:t>Як показує світова практика, меню «Здорове харчування» може бути</w:t>
      </w:r>
      <w:r w:rsidR="00582BA5">
        <w:rPr>
          <w:rFonts w:ascii="Times New Roman" w:hAnsi="Times New Roman"/>
          <w:sz w:val="28"/>
          <w:szCs w:val="28"/>
          <w:lang w:val="uk-UA"/>
        </w:rPr>
        <w:t xml:space="preserve"> </w:t>
      </w:r>
      <w:r w:rsidR="00582BA5" w:rsidRPr="00582BA5">
        <w:rPr>
          <w:rFonts w:ascii="Times New Roman" w:hAnsi="Times New Roman"/>
          <w:sz w:val="28"/>
          <w:szCs w:val="28"/>
          <w:lang w:val="uk-UA"/>
        </w:rPr>
        <w:t>запровадженим у закладах будь-яких форматів.</w:t>
      </w:r>
    </w:p>
    <w:p w14:paraId="35B32ECC" w14:textId="4974EA4F" w:rsidR="00582BA5" w:rsidRDefault="0016490C" w:rsidP="00582BA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Багато закладів ресторанного господарства</w:t>
      </w:r>
      <w:r w:rsidR="00582BA5" w:rsidRPr="00582BA5">
        <w:rPr>
          <w:rFonts w:ascii="Times New Roman" w:hAnsi="Times New Roman"/>
          <w:sz w:val="28"/>
          <w:szCs w:val="28"/>
          <w:lang w:val="uk-UA"/>
        </w:rPr>
        <w:t xml:space="preserve"> все частіше </w:t>
      </w:r>
      <w:r w:rsidR="003B1826">
        <w:rPr>
          <w:rFonts w:ascii="Times New Roman" w:hAnsi="Times New Roman"/>
          <w:sz w:val="28"/>
          <w:szCs w:val="28"/>
          <w:lang w:val="uk-UA"/>
        </w:rPr>
        <w:t xml:space="preserve">розробляють </w:t>
      </w:r>
      <w:r w:rsidR="00582BA5" w:rsidRPr="00582BA5">
        <w:rPr>
          <w:rFonts w:ascii="Times New Roman" w:hAnsi="Times New Roman"/>
          <w:sz w:val="28"/>
          <w:szCs w:val="28"/>
          <w:lang w:val="uk-UA"/>
        </w:rPr>
        <w:t>здорове меню, деякі навіть застосовують спеціальне маркування для</w:t>
      </w:r>
      <w:r w:rsidR="00582BA5">
        <w:rPr>
          <w:rFonts w:ascii="Times New Roman" w:hAnsi="Times New Roman"/>
          <w:sz w:val="28"/>
          <w:szCs w:val="28"/>
          <w:lang w:val="uk-UA"/>
        </w:rPr>
        <w:t xml:space="preserve"> </w:t>
      </w:r>
      <w:r w:rsidR="00582BA5" w:rsidRPr="00582BA5">
        <w:rPr>
          <w:rFonts w:ascii="Times New Roman" w:hAnsi="Times New Roman"/>
          <w:sz w:val="28"/>
          <w:szCs w:val="28"/>
          <w:lang w:val="uk-UA"/>
        </w:rPr>
        <w:t>так званих «100% healthy» страв. Співпраця дієтологів та фахівців</w:t>
      </w:r>
      <w:r w:rsidR="00582BA5">
        <w:rPr>
          <w:rFonts w:ascii="Times New Roman" w:hAnsi="Times New Roman"/>
          <w:sz w:val="28"/>
          <w:szCs w:val="28"/>
          <w:lang w:val="uk-UA"/>
        </w:rPr>
        <w:t xml:space="preserve"> </w:t>
      </w:r>
      <w:r w:rsidR="00582BA5" w:rsidRPr="00582BA5">
        <w:rPr>
          <w:rFonts w:ascii="Times New Roman" w:hAnsi="Times New Roman"/>
          <w:sz w:val="28"/>
          <w:szCs w:val="28"/>
          <w:lang w:val="uk-UA"/>
        </w:rPr>
        <w:t>у галузі ресторанного обслуговування більш популярна на заході, але</w:t>
      </w:r>
      <w:r w:rsidR="00582BA5">
        <w:rPr>
          <w:rFonts w:ascii="Times New Roman" w:hAnsi="Times New Roman"/>
          <w:sz w:val="28"/>
          <w:szCs w:val="28"/>
          <w:lang w:val="uk-UA"/>
        </w:rPr>
        <w:t xml:space="preserve"> </w:t>
      </w:r>
      <w:r w:rsidR="00582BA5" w:rsidRPr="00582BA5">
        <w:rPr>
          <w:rFonts w:ascii="Times New Roman" w:hAnsi="Times New Roman"/>
          <w:sz w:val="28"/>
          <w:szCs w:val="28"/>
          <w:lang w:val="uk-UA"/>
        </w:rPr>
        <w:t>навіть в нашій країні та нашому місті така практика вже застосовується</w:t>
      </w:r>
      <w:r w:rsidR="00582BA5">
        <w:rPr>
          <w:rFonts w:ascii="Times New Roman" w:hAnsi="Times New Roman"/>
          <w:sz w:val="28"/>
          <w:szCs w:val="28"/>
          <w:lang w:val="uk-UA"/>
        </w:rPr>
        <w:t xml:space="preserve"> </w:t>
      </w:r>
      <w:r w:rsidR="00582BA5" w:rsidRPr="00582BA5">
        <w:rPr>
          <w:rFonts w:ascii="Times New Roman" w:hAnsi="Times New Roman"/>
          <w:sz w:val="28"/>
          <w:szCs w:val="28"/>
          <w:lang w:val="uk-UA"/>
        </w:rPr>
        <w:t>та поширюється.</w:t>
      </w:r>
    </w:p>
    <w:p w14:paraId="1E6F2DEA" w14:textId="61E34EF1" w:rsidR="00582BA5" w:rsidRPr="00582BA5" w:rsidRDefault="00582BA5" w:rsidP="00582BA5">
      <w:pPr>
        <w:spacing w:after="0" w:line="360" w:lineRule="auto"/>
        <w:ind w:firstLine="709"/>
        <w:jc w:val="both"/>
        <w:rPr>
          <w:rFonts w:ascii="Times New Roman" w:hAnsi="Times New Roman"/>
          <w:sz w:val="28"/>
          <w:szCs w:val="28"/>
          <w:lang w:val="uk-UA"/>
        </w:rPr>
      </w:pPr>
      <w:r w:rsidRPr="00582BA5">
        <w:rPr>
          <w:rFonts w:ascii="Times New Roman" w:hAnsi="Times New Roman"/>
          <w:sz w:val="28"/>
          <w:szCs w:val="28"/>
          <w:lang w:val="uk-UA"/>
        </w:rPr>
        <w:t xml:space="preserve">Просування закладів з напрямком в концепції здорового харчування саме в Україні є досить перспективним варіантом. На даний момент прослідковується статистика зростання інфекційних, серцево-судинних захворювань, захворювань алергічного характеру, ожиріння та багатьох інших </w:t>
      </w:r>
      <w:r w:rsidRPr="00582BA5">
        <w:rPr>
          <w:rFonts w:ascii="Times New Roman" w:hAnsi="Times New Roman"/>
          <w:sz w:val="28"/>
          <w:szCs w:val="28"/>
          <w:lang w:val="uk-UA"/>
        </w:rPr>
        <w:lastRenderedPageBreak/>
        <w:t>захворювань, регулювання процесу протікання яких можна за допомогою</w:t>
      </w:r>
      <w:r>
        <w:rPr>
          <w:rFonts w:ascii="Times New Roman" w:hAnsi="Times New Roman"/>
          <w:sz w:val="28"/>
          <w:szCs w:val="28"/>
          <w:lang w:val="uk-UA"/>
        </w:rPr>
        <w:t xml:space="preserve"> коригування раціону харчування</w:t>
      </w:r>
      <w:r w:rsidRPr="00582BA5">
        <w:rPr>
          <w:rFonts w:ascii="Times New Roman" w:eastAsia="Times New Roman" w:hAnsi="Times New Roman" w:cs="Times New Roman"/>
          <w:bCs/>
          <w:color w:val="000000"/>
          <w:sz w:val="28"/>
          <w:szCs w:val="28"/>
          <w:lang w:val="uk-UA"/>
        </w:rPr>
        <w:t xml:space="preserve"> </w:t>
      </w:r>
      <w:r w:rsidRPr="00582BA5">
        <w:rPr>
          <w:rFonts w:ascii="Times New Roman" w:hAnsi="Times New Roman"/>
          <w:bCs/>
          <w:sz w:val="28"/>
          <w:szCs w:val="28"/>
          <w:lang w:val="uk-UA"/>
        </w:rPr>
        <w:t>[</w:t>
      </w:r>
      <w:r w:rsidR="008B5FF4">
        <w:rPr>
          <w:rFonts w:ascii="Times New Roman" w:hAnsi="Times New Roman"/>
          <w:bCs/>
          <w:sz w:val="28"/>
          <w:szCs w:val="28"/>
          <w:lang w:val="uk-UA"/>
        </w:rPr>
        <w:t>3</w:t>
      </w:r>
      <w:r>
        <w:rPr>
          <w:rFonts w:ascii="Times New Roman" w:hAnsi="Times New Roman"/>
          <w:bCs/>
          <w:sz w:val="28"/>
          <w:szCs w:val="28"/>
          <w:lang w:val="uk-UA"/>
        </w:rPr>
        <w:t>2</w:t>
      </w:r>
      <w:r w:rsidRPr="00582BA5">
        <w:rPr>
          <w:rFonts w:ascii="Times New Roman" w:hAnsi="Times New Roman"/>
          <w:bCs/>
          <w:sz w:val="28"/>
          <w:szCs w:val="28"/>
          <w:lang w:val="uk-UA"/>
        </w:rPr>
        <w:t xml:space="preserve">, </w:t>
      </w:r>
      <w:r>
        <w:rPr>
          <w:rFonts w:ascii="Times New Roman" w:hAnsi="Times New Roman"/>
          <w:bCs/>
          <w:sz w:val="28"/>
          <w:szCs w:val="28"/>
          <w:lang w:val="uk-UA"/>
        </w:rPr>
        <w:t>с.43</w:t>
      </w:r>
      <w:r w:rsidRPr="00582BA5">
        <w:rPr>
          <w:rFonts w:ascii="Times New Roman" w:hAnsi="Times New Roman"/>
          <w:bCs/>
          <w:sz w:val="28"/>
          <w:szCs w:val="28"/>
          <w:lang w:val="uk-UA"/>
        </w:rPr>
        <w:t>].</w:t>
      </w:r>
    </w:p>
    <w:p w14:paraId="7683AE1E" w14:textId="77777777" w:rsidR="00C35263" w:rsidRDefault="003B1826" w:rsidP="00582BA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Досить часто споживачі надають перевагу доступній і швидкій їжі. Ц</w:t>
      </w:r>
      <w:r w:rsidR="00582BA5" w:rsidRPr="00582BA5">
        <w:rPr>
          <w:rFonts w:ascii="Times New Roman" w:hAnsi="Times New Roman"/>
          <w:sz w:val="28"/>
          <w:szCs w:val="28"/>
          <w:lang w:val="uk-UA"/>
        </w:rPr>
        <w:t>е реакція ринку на потреби споживачів у містах, де люди мають пришвидшений темп життя. Історично склалось так, що сама назва «швидка їжа» має негативну конотацію. Наразі ми намагаємось це змінити. Це довгостроковий тренд, який має чимало послідовників. Люди стають більш обізнаними в питаннях харчування та екологічного сліду, який лишає за собою кожен член нашого суспільства.</w:t>
      </w:r>
      <w:r w:rsidR="00582BA5">
        <w:rPr>
          <w:rFonts w:ascii="Times New Roman" w:hAnsi="Times New Roman"/>
          <w:sz w:val="28"/>
          <w:szCs w:val="28"/>
          <w:lang w:val="uk-UA"/>
        </w:rPr>
        <w:t xml:space="preserve"> </w:t>
      </w:r>
    </w:p>
    <w:p w14:paraId="12CCCA90" w14:textId="17E654AF" w:rsidR="00FA1D6B" w:rsidRDefault="00C35263" w:rsidP="00582BA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Яскравим прикладом задоволення потреб сучасного споживача у натуральній та швидкоприготованій їжі є </w:t>
      </w:r>
      <w:r w:rsidR="00FA1D6B" w:rsidRPr="00582BA5">
        <w:rPr>
          <w:rFonts w:ascii="Times New Roman" w:hAnsi="Times New Roman"/>
          <w:sz w:val="28"/>
          <w:szCs w:val="28"/>
          <w:lang w:val="uk-UA"/>
        </w:rPr>
        <w:t>страви у форматі G</w:t>
      </w:r>
      <w:r>
        <w:rPr>
          <w:rFonts w:ascii="Times New Roman" w:hAnsi="Times New Roman"/>
          <w:sz w:val="28"/>
          <w:szCs w:val="28"/>
          <w:lang w:val="uk-UA"/>
        </w:rPr>
        <w:t>rab &amp; Go («Хапай &amp; Йди»). Зручна</w:t>
      </w:r>
      <w:r w:rsidR="00FA1D6B" w:rsidRPr="00582BA5">
        <w:rPr>
          <w:rFonts w:ascii="Times New Roman" w:hAnsi="Times New Roman"/>
          <w:sz w:val="28"/>
          <w:szCs w:val="28"/>
          <w:lang w:val="uk-UA"/>
        </w:rPr>
        <w:t xml:space="preserve"> упаковка дає змогу їсти будь-де, тому на такий обід ви не витратите даремно ні хвилини.</w:t>
      </w:r>
    </w:p>
    <w:p w14:paraId="126767DC" w14:textId="3DC19997" w:rsidR="00582BA5" w:rsidRPr="00582BA5" w:rsidRDefault="00582BA5" w:rsidP="00582BA5">
      <w:pPr>
        <w:spacing w:after="0" w:line="360" w:lineRule="auto"/>
        <w:ind w:firstLine="709"/>
        <w:jc w:val="both"/>
        <w:rPr>
          <w:rFonts w:ascii="Times New Roman" w:hAnsi="Times New Roman"/>
          <w:sz w:val="28"/>
          <w:szCs w:val="28"/>
          <w:lang w:val="uk-UA"/>
        </w:rPr>
      </w:pPr>
      <w:r w:rsidRPr="00582BA5">
        <w:rPr>
          <w:rFonts w:ascii="Times New Roman" w:hAnsi="Times New Roman"/>
          <w:sz w:val="28"/>
          <w:szCs w:val="28"/>
          <w:lang w:val="uk-UA"/>
        </w:rPr>
        <w:t xml:space="preserve">Отже, </w:t>
      </w:r>
      <w:r w:rsidR="001E45BC">
        <w:rPr>
          <w:rFonts w:ascii="Times New Roman" w:hAnsi="Times New Roman"/>
          <w:sz w:val="28"/>
          <w:szCs w:val="28"/>
          <w:lang w:val="uk-UA"/>
        </w:rPr>
        <w:t xml:space="preserve">актуальність дослідження сучасних форматів, зокрема </w:t>
      </w:r>
      <w:r w:rsidR="001E45BC" w:rsidRPr="001E45BC">
        <w:rPr>
          <w:rFonts w:ascii="Times New Roman" w:hAnsi="Times New Roman"/>
          <w:sz w:val="28"/>
          <w:szCs w:val="28"/>
        </w:rPr>
        <w:t>Casual</w:t>
      </w:r>
      <w:r w:rsidR="001E45BC" w:rsidRPr="001E45BC">
        <w:rPr>
          <w:rFonts w:ascii="Times New Roman" w:hAnsi="Times New Roman"/>
          <w:sz w:val="28"/>
          <w:szCs w:val="28"/>
          <w:lang w:val="uk-UA"/>
        </w:rPr>
        <w:t>-сегменту</w:t>
      </w:r>
      <w:r w:rsidR="001E45BC">
        <w:rPr>
          <w:rFonts w:ascii="Times New Roman" w:hAnsi="Times New Roman"/>
          <w:sz w:val="28"/>
          <w:szCs w:val="28"/>
          <w:lang w:val="uk-UA"/>
        </w:rPr>
        <w:t>, очевидна. А використання страв</w:t>
      </w:r>
      <w:r w:rsidRPr="00582BA5">
        <w:rPr>
          <w:rFonts w:ascii="Times New Roman" w:hAnsi="Times New Roman"/>
          <w:sz w:val="28"/>
          <w:szCs w:val="28"/>
          <w:lang w:val="uk-UA"/>
        </w:rPr>
        <w:t xml:space="preserve"> здорового харчування </w:t>
      </w:r>
      <w:r w:rsidR="001E45BC">
        <w:rPr>
          <w:rFonts w:ascii="Times New Roman" w:hAnsi="Times New Roman"/>
          <w:sz w:val="28"/>
          <w:szCs w:val="28"/>
          <w:lang w:val="uk-UA"/>
        </w:rPr>
        <w:t>у форматі</w:t>
      </w:r>
      <w:r w:rsidR="001E45BC" w:rsidRPr="001E45BC">
        <w:rPr>
          <w:rFonts w:ascii="Times New Roman" w:hAnsi="Times New Roman"/>
          <w:sz w:val="28"/>
          <w:szCs w:val="28"/>
          <w:lang w:val="uk-UA"/>
        </w:rPr>
        <w:t xml:space="preserve"> Casual </w:t>
      </w:r>
      <w:r w:rsidRPr="00582BA5">
        <w:rPr>
          <w:rFonts w:ascii="Times New Roman" w:hAnsi="Times New Roman"/>
          <w:sz w:val="28"/>
          <w:szCs w:val="28"/>
          <w:lang w:val="uk-UA"/>
        </w:rPr>
        <w:t xml:space="preserve">ще раз підтверджує свою ефективність з погляду як вітчизняних, так і науковців з міжнародним визнанням. На цьому нами акцентована увага у </w:t>
      </w:r>
      <w:r>
        <w:rPr>
          <w:rFonts w:ascii="Times New Roman" w:hAnsi="Times New Roman"/>
          <w:sz w:val="28"/>
          <w:szCs w:val="28"/>
          <w:lang w:val="uk-UA"/>
        </w:rPr>
        <w:t>магісте</w:t>
      </w:r>
      <w:r w:rsidR="0064666F">
        <w:rPr>
          <w:rFonts w:ascii="Times New Roman" w:hAnsi="Times New Roman"/>
          <w:sz w:val="28"/>
          <w:szCs w:val="28"/>
          <w:lang w:val="uk-UA"/>
        </w:rPr>
        <w:t>рській роботі.</w:t>
      </w:r>
    </w:p>
    <w:p w14:paraId="06C74BA0" w14:textId="496C2FB6" w:rsidR="00AA7CAD" w:rsidRPr="0064666F" w:rsidRDefault="00AA7CAD" w:rsidP="00FA1D6B">
      <w:pPr>
        <w:spacing w:after="0" w:line="360" w:lineRule="auto"/>
        <w:ind w:firstLine="720"/>
        <w:jc w:val="both"/>
        <w:rPr>
          <w:rFonts w:ascii="Times New Roman" w:hAnsi="Times New Roman"/>
          <w:bCs/>
          <w:sz w:val="28"/>
          <w:szCs w:val="28"/>
          <w:lang w:val="uk-UA"/>
        </w:rPr>
      </w:pPr>
      <w:r w:rsidRPr="0064666F">
        <w:rPr>
          <w:rFonts w:ascii="Times New Roman" w:hAnsi="Times New Roman"/>
          <w:b/>
          <w:bCs/>
          <w:sz w:val="28"/>
          <w:szCs w:val="28"/>
          <w:lang w:val="uk-UA"/>
        </w:rPr>
        <w:t>Об’єктом дослідження</w:t>
      </w:r>
      <w:r w:rsidRPr="0064666F">
        <w:rPr>
          <w:rFonts w:ascii="Times New Roman" w:hAnsi="Times New Roman"/>
          <w:bCs/>
          <w:sz w:val="28"/>
          <w:szCs w:val="28"/>
          <w:lang w:val="uk-UA"/>
        </w:rPr>
        <w:t xml:space="preserve"> є </w:t>
      </w:r>
      <w:r w:rsidR="002F1877" w:rsidRPr="0064666F">
        <w:rPr>
          <w:rFonts w:ascii="Times New Roman" w:hAnsi="Times New Roman"/>
          <w:sz w:val="28"/>
          <w:szCs w:val="28"/>
          <w:lang w:val="uk-UA"/>
        </w:rPr>
        <w:t>підприємства ресторанного бізнесу</w:t>
      </w:r>
      <w:r w:rsidR="0064666F" w:rsidRPr="0064666F">
        <w:rPr>
          <w:rFonts w:ascii="Times New Roman" w:eastAsia="Times New Roman" w:hAnsi="Times New Roman" w:cs="Times New Roman"/>
          <w:sz w:val="28"/>
          <w:szCs w:val="28"/>
          <w:lang w:val="uk-UA"/>
        </w:rPr>
        <w:t xml:space="preserve"> </w:t>
      </w:r>
      <w:r w:rsidR="0064666F" w:rsidRPr="0064666F">
        <w:rPr>
          <w:rFonts w:ascii="Times New Roman" w:hAnsi="Times New Roman"/>
          <w:sz w:val="28"/>
          <w:szCs w:val="28"/>
        </w:rPr>
        <w:t>Casual</w:t>
      </w:r>
      <w:r w:rsidR="0064666F" w:rsidRPr="0064666F">
        <w:rPr>
          <w:rFonts w:ascii="Times New Roman" w:hAnsi="Times New Roman"/>
          <w:sz w:val="28"/>
          <w:szCs w:val="28"/>
          <w:lang w:val="uk-UA"/>
        </w:rPr>
        <w:t>-сегменту у місті Івано-Франківськ</w:t>
      </w:r>
      <w:r w:rsidR="0064666F" w:rsidRPr="0064666F">
        <w:rPr>
          <w:rFonts w:ascii="Times New Roman" w:hAnsi="Times New Roman"/>
          <w:bCs/>
          <w:sz w:val="28"/>
          <w:szCs w:val="28"/>
          <w:lang w:val="uk-UA"/>
        </w:rPr>
        <w:t>.</w:t>
      </w:r>
    </w:p>
    <w:p w14:paraId="26ACE4E3" w14:textId="2997C4B4" w:rsidR="00AA7CAD" w:rsidRPr="0064666F" w:rsidRDefault="0064666F" w:rsidP="00D13A47">
      <w:pPr>
        <w:spacing w:after="0" w:line="360" w:lineRule="auto"/>
        <w:ind w:firstLine="720"/>
        <w:jc w:val="both"/>
        <w:rPr>
          <w:rFonts w:ascii="Times New Roman" w:hAnsi="Times New Roman"/>
          <w:bCs/>
          <w:sz w:val="28"/>
          <w:szCs w:val="28"/>
        </w:rPr>
      </w:pPr>
      <w:r w:rsidRPr="0064666F">
        <w:rPr>
          <w:rFonts w:ascii="Times New Roman" w:hAnsi="Times New Roman"/>
          <w:b/>
          <w:sz w:val="28"/>
          <w:szCs w:val="28"/>
        </w:rPr>
        <w:t>П</w:t>
      </w:r>
      <w:r w:rsidR="00AA7CAD" w:rsidRPr="0064666F">
        <w:rPr>
          <w:rFonts w:ascii="Times New Roman" w:hAnsi="Times New Roman"/>
          <w:b/>
          <w:bCs/>
          <w:sz w:val="28"/>
          <w:szCs w:val="28"/>
        </w:rPr>
        <w:t xml:space="preserve">редметом </w:t>
      </w:r>
      <w:r w:rsidRPr="0064666F">
        <w:rPr>
          <w:rFonts w:ascii="Times New Roman" w:hAnsi="Times New Roman"/>
          <w:b/>
          <w:bCs/>
          <w:sz w:val="28"/>
          <w:szCs w:val="28"/>
          <w:lang w:val="uk-UA"/>
        </w:rPr>
        <w:t>дослідження</w:t>
      </w:r>
      <w:r w:rsidRPr="0064666F">
        <w:rPr>
          <w:rFonts w:ascii="Times New Roman" w:hAnsi="Times New Roman"/>
          <w:bCs/>
          <w:sz w:val="28"/>
          <w:szCs w:val="28"/>
          <w:lang w:val="uk-UA"/>
        </w:rPr>
        <w:t xml:space="preserve"> </w:t>
      </w:r>
      <w:r w:rsidR="00AA7CAD" w:rsidRPr="0064666F">
        <w:rPr>
          <w:rFonts w:ascii="Times New Roman" w:hAnsi="Times New Roman"/>
          <w:bCs/>
          <w:sz w:val="28"/>
          <w:szCs w:val="28"/>
        </w:rPr>
        <w:t xml:space="preserve">– </w:t>
      </w:r>
      <w:r w:rsidR="00AA7CAD" w:rsidRPr="0064666F">
        <w:rPr>
          <w:rFonts w:ascii="Times New Roman" w:eastAsia="Calibri" w:hAnsi="Times New Roman"/>
          <w:sz w:val="28"/>
          <w:szCs w:val="28"/>
        </w:rPr>
        <w:t xml:space="preserve">робота </w:t>
      </w:r>
      <w:r w:rsidRPr="0064666F">
        <w:rPr>
          <w:rFonts w:ascii="Times New Roman" w:eastAsia="Calibri" w:hAnsi="Times New Roman"/>
          <w:sz w:val="28"/>
          <w:szCs w:val="28"/>
          <w:lang w:val="uk-UA"/>
        </w:rPr>
        <w:t xml:space="preserve">закладів </w:t>
      </w:r>
      <w:r w:rsidR="002F1877" w:rsidRPr="0064666F">
        <w:rPr>
          <w:rFonts w:ascii="Times New Roman" w:eastAsia="Calibri" w:hAnsi="Times New Roman"/>
          <w:sz w:val="28"/>
          <w:szCs w:val="28"/>
          <w:lang w:val="uk-UA"/>
        </w:rPr>
        <w:t>ресторанного</w:t>
      </w:r>
      <w:r w:rsidR="00AA7CAD" w:rsidRPr="0064666F">
        <w:rPr>
          <w:rFonts w:ascii="Times New Roman" w:eastAsia="Calibri" w:hAnsi="Times New Roman"/>
          <w:sz w:val="28"/>
          <w:szCs w:val="28"/>
        </w:rPr>
        <w:t xml:space="preserve"> </w:t>
      </w:r>
      <w:r w:rsidRPr="0064666F">
        <w:rPr>
          <w:rFonts w:ascii="Times New Roman" w:eastAsia="Calibri" w:hAnsi="Times New Roman"/>
          <w:sz w:val="28"/>
          <w:szCs w:val="28"/>
          <w:lang w:val="uk-UA"/>
        </w:rPr>
        <w:t xml:space="preserve">господарства </w:t>
      </w:r>
      <w:r w:rsidRPr="0064666F">
        <w:rPr>
          <w:rFonts w:ascii="Times New Roman" w:eastAsia="Calibri" w:hAnsi="Times New Roman"/>
          <w:sz w:val="28"/>
          <w:szCs w:val="28"/>
        </w:rPr>
        <w:t>Casual</w:t>
      </w:r>
      <w:r w:rsidRPr="0064666F">
        <w:rPr>
          <w:rFonts w:ascii="Times New Roman" w:eastAsia="Calibri" w:hAnsi="Times New Roman"/>
          <w:sz w:val="28"/>
          <w:szCs w:val="28"/>
          <w:lang w:val="uk-UA"/>
        </w:rPr>
        <w:t xml:space="preserve">-сегменту </w:t>
      </w:r>
      <w:r w:rsidR="00AA7CAD" w:rsidRPr="0064666F">
        <w:rPr>
          <w:rFonts w:ascii="Times New Roman" w:eastAsia="Calibri" w:hAnsi="Times New Roman"/>
          <w:sz w:val="28"/>
          <w:szCs w:val="28"/>
        </w:rPr>
        <w:t xml:space="preserve">з </w:t>
      </w:r>
      <w:r w:rsidRPr="0064666F">
        <w:rPr>
          <w:rFonts w:ascii="Times New Roman" w:eastAsia="Calibri" w:hAnsi="Times New Roman"/>
          <w:sz w:val="28"/>
          <w:szCs w:val="28"/>
          <w:lang w:val="uk-UA"/>
        </w:rPr>
        <w:t>пропозицією страв здорового харчування</w:t>
      </w:r>
      <w:r w:rsidR="00AA7CAD" w:rsidRPr="0064666F">
        <w:rPr>
          <w:rFonts w:ascii="Times New Roman" w:hAnsi="Times New Roman"/>
          <w:bCs/>
          <w:sz w:val="28"/>
          <w:szCs w:val="28"/>
        </w:rPr>
        <w:t>.</w:t>
      </w:r>
    </w:p>
    <w:p w14:paraId="51D58EF0" w14:textId="051D74D4" w:rsidR="00AA7CAD" w:rsidRPr="0064666F" w:rsidRDefault="00AA7CAD" w:rsidP="00AA7CAD">
      <w:pPr>
        <w:spacing w:after="0" w:line="360" w:lineRule="auto"/>
        <w:ind w:firstLine="720"/>
        <w:jc w:val="both"/>
        <w:rPr>
          <w:rFonts w:ascii="Times New Roman" w:hAnsi="Times New Roman"/>
          <w:bCs/>
          <w:sz w:val="28"/>
          <w:szCs w:val="28"/>
        </w:rPr>
      </w:pPr>
      <w:r w:rsidRPr="0064666F">
        <w:rPr>
          <w:rFonts w:ascii="Times New Roman" w:hAnsi="Times New Roman"/>
          <w:b/>
          <w:sz w:val="28"/>
          <w:szCs w:val="28"/>
        </w:rPr>
        <w:t xml:space="preserve">Метою дипломної </w:t>
      </w:r>
      <w:r w:rsidR="0064666F" w:rsidRPr="0064666F">
        <w:rPr>
          <w:rFonts w:ascii="Times New Roman" w:hAnsi="Times New Roman"/>
          <w:b/>
          <w:sz w:val="28"/>
          <w:szCs w:val="28"/>
          <w:lang w:val="uk-UA"/>
        </w:rPr>
        <w:t xml:space="preserve">магістерської </w:t>
      </w:r>
      <w:r w:rsidRPr="0064666F">
        <w:rPr>
          <w:rFonts w:ascii="Times New Roman" w:hAnsi="Times New Roman"/>
          <w:b/>
          <w:sz w:val="28"/>
          <w:szCs w:val="28"/>
        </w:rPr>
        <w:t>роботи</w:t>
      </w:r>
      <w:r w:rsidRPr="0064666F">
        <w:rPr>
          <w:rFonts w:ascii="Times New Roman" w:hAnsi="Times New Roman"/>
          <w:sz w:val="28"/>
          <w:szCs w:val="28"/>
        </w:rPr>
        <w:t xml:space="preserve"> є дослідження </w:t>
      </w:r>
      <w:r w:rsidR="0064666F" w:rsidRPr="0064666F">
        <w:rPr>
          <w:rFonts w:ascii="Times New Roman" w:hAnsi="Times New Roman"/>
          <w:sz w:val="28"/>
          <w:szCs w:val="28"/>
          <w:lang w:val="uk-UA"/>
        </w:rPr>
        <w:t xml:space="preserve">структурно-просторової організації та </w:t>
      </w:r>
      <w:r w:rsidR="0064666F" w:rsidRPr="0064666F">
        <w:rPr>
          <w:rFonts w:ascii="Times New Roman" w:hAnsi="Times New Roman"/>
          <w:bCs/>
          <w:sz w:val="28"/>
          <w:szCs w:val="28"/>
        </w:rPr>
        <w:t>роботи</w:t>
      </w:r>
      <w:r w:rsidR="0064666F" w:rsidRPr="0064666F">
        <w:rPr>
          <w:rFonts w:ascii="Times New Roman" w:eastAsia="Calibri" w:hAnsi="Times New Roman"/>
          <w:sz w:val="28"/>
          <w:szCs w:val="28"/>
        </w:rPr>
        <w:t xml:space="preserve"> </w:t>
      </w:r>
      <w:r w:rsidR="0064666F" w:rsidRPr="0064666F">
        <w:rPr>
          <w:rFonts w:ascii="Times New Roman" w:eastAsia="Calibri" w:hAnsi="Times New Roman"/>
          <w:sz w:val="28"/>
          <w:szCs w:val="28"/>
          <w:lang w:val="uk-UA"/>
        </w:rPr>
        <w:t>закладів ресторанного</w:t>
      </w:r>
      <w:r w:rsidR="0064666F" w:rsidRPr="0064666F">
        <w:rPr>
          <w:rFonts w:ascii="Times New Roman" w:eastAsia="Calibri" w:hAnsi="Times New Roman"/>
          <w:sz w:val="28"/>
          <w:szCs w:val="28"/>
        </w:rPr>
        <w:t xml:space="preserve"> </w:t>
      </w:r>
      <w:r w:rsidR="0064666F" w:rsidRPr="0064666F">
        <w:rPr>
          <w:rFonts w:ascii="Times New Roman" w:eastAsia="Calibri" w:hAnsi="Times New Roman"/>
          <w:sz w:val="28"/>
          <w:szCs w:val="28"/>
          <w:lang w:val="uk-UA"/>
        </w:rPr>
        <w:t xml:space="preserve">господарства </w:t>
      </w:r>
      <w:r w:rsidR="0064666F" w:rsidRPr="0064666F">
        <w:rPr>
          <w:rFonts w:ascii="Times New Roman" w:eastAsia="Calibri" w:hAnsi="Times New Roman"/>
          <w:sz w:val="28"/>
          <w:szCs w:val="28"/>
        </w:rPr>
        <w:t>Casual</w:t>
      </w:r>
      <w:r w:rsidR="0064666F" w:rsidRPr="0064666F">
        <w:rPr>
          <w:rFonts w:ascii="Times New Roman" w:eastAsia="Calibri" w:hAnsi="Times New Roman"/>
          <w:sz w:val="28"/>
          <w:szCs w:val="28"/>
          <w:lang w:val="uk-UA"/>
        </w:rPr>
        <w:t xml:space="preserve">-сегменту </w:t>
      </w:r>
      <w:r w:rsidR="0064666F" w:rsidRPr="0064666F">
        <w:rPr>
          <w:rFonts w:ascii="Times New Roman" w:eastAsia="Calibri" w:hAnsi="Times New Roman"/>
          <w:sz w:val="28"/>
          <w:szCs w:val="28"/>
        </w:rPr>
        <w:t xml:space="preserve">з </w:t>
      </w:r>
      <w:r w:rsidR="0064666F" w:rsidRPr="0064666F">
        <w:rPr>
          <w:rFonts w:ascii="Times New Roman" w:eastAsia="Calibri" w:hAnsi="Times New Roman"/>
          <w:sz w:val="28"/>
          <w:szCs w:val="28"/>
          <w:lang w:val="uk-UA"/>
        </w:rPr>
        <w:t>пропозицією страв здорового харчування</w:t>
      </w:r>
      <w:r w:rsidR="0064666F" w:rsidRPr="0064666F">
        <w:rPr>
          <w:rFonts w:ascii="Times New Roman" w:eastAsia="Calibri" w:hAnsi="Times New Roman"/>
          <w:bCs/>
          <w:sz w:val="28"/>
          <w:szCs w:val="28"/>
        </w:rPr>
        <w:t>.</w:t>
      </w:r>
    </w:p>
    <w:p w14:paraId="08D9690E" w14:textId="77777777" w:rsidR="00AA7CAD" w:rsidRPr="00D366E2" w:rsidRDefault="00AA7CAD" w:rsidP="00AA7CAD">
      <w:pPr>
        <w:spacing w:after="0" w:line="360" w:lineRule="auto"/>
        <w:ind w:firstLine="720"/>
        <w:jc w:val="both"/>
        <w:rPr>
          <w:rFonts w:ascii="Times New Roman" w:hAnsi="Times New Roman"/>
          <w:bCs/>
          <w:sz w:val="28"/>
          <w:szCs w:val="28"/>
        </w:rPr>
      </w:pPr>
      <w:r w:rsidRPr="00D366E2">
        <w:rPr>
          <w:rFonts w:ascii="Times New Roman" w:hAnsi="Times New Roman"/>
          <w:bCs/>
          <w:sz w:val="28"/>
          <w:szCs w:val="28"/>
        </w:rPr>
        <w:t>Відповідно до поставленої мети в роботі необхідно вирішити наступні завдання:</w:t>
      </w:r>
    </w:p>
    <w:p w14:paraId="179FE5BA" w14:textId="0013486B" w:rsidR="00AA7CAD" w:rsidRPr="00D366E2" w:rsidRDefault="00AA7CAD" w:rsidP="00AA7CAD">
      <w:pPr>
        <w:numPr>
          <w:ilvl w:val="0"/>
          <w:numId w:val="3"/>
        </w:numPr>
        <w:spacing w:after="0" w:line="360" w:lineRule="auto"/>
        <w:ind w:left="0" w:firstLine="720"/>
        <w:jc w:val="both"/>
        <w:rPr>
          <w:rFonts w:ascii="Times New Roman" w:hAnsi="Times New Roman"/>
          <w:bCs/>
          <w:sz w:val="28"/>
          <w:szCs w:val="28"/>
        </w:rPr>
      </w:pPr>
      <w:r w:rsidRPr="00D366E2">
        <w:rPr>
          <w:rFonts w:ascii="Times New Roman" w:hAnsi="Times New Roman"/>
          <w:bCs/>
          <w:sz w:val="28"/>
          <w:szCs w:val="28"/>
        </w:rPr>
        <w:t xml:space="preserve">Висвітлити </w:t>
      </w:r>
      <w:r w:rsidR="0064666F" w:rsidRPr="00D366E2">
        <w:rPr>
          <w:rFonts w:ascii="Times New Roman" w:hAnsi="Times New Roman"/>
          <w:bCs/>
          <w:sz w:val="28"/>
          <w:szCs w:val="28"/>
          <w:lang w:val="uk-UA"/>
        </w:rPr>
        <w:t>проблеми та тенденції розвитку ринку ресторанних послуг в Україні на сучасному етапі</w:t>
      </w:r>
      <w:r w:rsidRPr="00D366E2">
        <w:rPr>
          <w:rFonts w:ascii="Times New Roman" w:hAnsi="Times New Roman"/>
          <w:bCs/>
          <w:sz w:val="28"/>
          <w:szCs w:val="28"/>
        </w:rPr>
        <w:t>.</w:t>
      </w:r>
    </w:p>
    <w:p w14:paraId="6E8B0F53" w14:textId="5109E5D4" w:rsidR="00170E2B" w:rsidRPr="00D366E2" w:rsidRDefault="00AA7CAD" w:rsidP="003A4F63">
      <w:pPr>
        <w:numPr>
          <w:ilvl w:val="0"/>
          <w:numId w:val="3"/>
        </w:numPr>
        <w:spacing w:after="0" w:line="360" w:lineRule="auto"/>
        <w:ind w:left="0" w:firstLine="720"/>
        <w:jc w:val="both"/>
        <w:rPr>
          <w:rFonts w:ascii="Times New Roman" w:hAnsi="Times New Roman"/>
          <w:bCs/>
          <w:sz w:val="28"/>
          <w:szCs w:val="28"/>
        </w:rPr>
      </w:pPr>
      <w:r w:rsidRPr="00D366E2">
        <w:rPr>
          <w:rFonts w:ascii="Times New Roman" w:hAnsi="Times New Roman"/>
          <w:bCs/>
          <w:sz w:val="28"/>
          <w:szCs w:val="28"/>
        </w:rPr>
        <w:t xml:space="preserve">Визначити </w:t>
      </w:r>
      <w:r w:rsidRPr="00D366E2">
        <w:rPr>
          <w:rFonts w:ascii="Times New Roman" w:hAnsi="Times New Roman"/>
          <w:sz w:val="28"/>
          <w:szCs w:val="28"/>
        </w:rPr>
        <w:t xml:space="preserve">суть та </w:t>
      </w:r>
      <w:r w:rsidR="0064666F" w:rsidRPr="00D366E2">
        <w:rPr>
          <w:rFonts w:ascii="Times New Roman" w:hAnsi="Times New Roman"/>
          <w:sz w:val="28"/>
          <w:szCs w:val="28"/>
          <w:lang w:val="uk-UA"/>
        </w:rPr>
        <w:t xml:space="preserve">особливості закладів </w:t>
      </w:r>
      <w:r w:rsidR="0064666F" w:rsidRPr="00D366E2">
        <w:rPr>
          <w:rFonts w:ascii="Times New Roman" w:hAnsi="Times New Roman"/>
          <w:sz w:val="28"/>
          <w:szCs w:val="28"/>
        </w:rPr>
        <w:t>Casual-сегменту</w:t>
      </w:r>
      <w:r w:rsidR="0064666F" w:rsidRPr="00D366E2">
        <w:rPr>
          <w:rFonts w:ascii="Times New Roman" w:hAnsi="Times New Roman"/>
          <w:sz w:val="28"/>
          <w:szCs w:val="28"/>
          <w:lang w:val="uk-UA"/>
        </w:rPr>
        <w:t>.</w:t>
      </w:r>
    </w:p>
    <w:p w14:paraId="5EB7D7D9" w14:textId="38637574" w:rsidR="00170E2B" w:rsidRPr="00D366E2" w:rsidRDefault="00D366E2" w:rsidP="00D366E2">
      <w:pPr>
        <w:numPr>
          <w:ilvl w:val="0"/>
          <w:numId w:val="3"/>
        </w:numPr>
        <w:spacing w:after="0" w:line="360" w:lineRule="auto"/>
        <w:jc w:val="both"/>
        <w:rPr>
          <w:rFonts w:ascii="Times New Roman" w:hAnsi="Times New Roman"/>
          <w:bCs/>
          <w:sz w:val="28"/>
          <w:szCs w:val="28"/>
        </w:rPr>
      </w:pPr>
      <w:r w:rsidRPr="00D366E2">
        <w:rPr>
          <w:rFonts w:ascii="Times New Roman" w:hAnsi="Times New Roman"/>
          <w:bCs/>
          <w:sz w:val="28"/>
          <w:szCs w:val="28"/>
          <w:lang w:val="uk-UA"/>
        </w:rPr>
        <w:lastRenderedPageBreak/>
        <w:t xml:space="preserve">Вивчити </w:t>
      </w:r>
      <w:r w:rsidRPr="00D366E2">
        <w:rPr>
          <w:rFonts w:ascii="Times New Roman" w:hAnsi="Times New Roman"/>
          <w:bCs/>
          <w:sz w:val="28"/>
          <w:szCs w:val="28"/>
        </w:rPr>
        <w:t>дислокацію закладів здорового харчування Casual-сегменту у місті Івано-Франківськ</w:t>
      </w:r>
      <w:r w:rsidRPr="00D366E2">
        <w:rPr>
          <w:rFonts w:ascii="Times New Roman" w:hAnsi="Times New Roman"/>
          <w:bCs/>
          <w:sz w:val="28"/>
          <w:szCs w:val="28"/>
          <w:lang w:val="uk-UA"/>
        </w:rPr>
        <w:t>.</w:t>
      </w:r>
    </w:p>
    <w:p w14:paraId="119BF374" w14:textId="14906B15" w:rsidR="00AA7CAD" w:rsidRPr="00D366E2" w:rsidRDefault="00AA7CAD" w:rsidP="003A4F63">
      <w:pPr>
        <w:numPr>
          <w:ilvl w:val="0"/>
          <w:numId w:val="3"/>
        </w:numPr>
        <w:spacing w:after="0" w:line="360" w:lineRule="auto"/>
        <w:ind w:left="0" w:firstLine="720"/>
        <w:jc w:val="both"/>
        <w:rPr>
          <w:rFonts w:ascii="Times New Roman" w:hAnsi="Times New Roman"/>
          <w:bCs/>
          <w:sz w:val="28"/>
          <w:szCs w:val="28"/>
        </w:rPr>
      </w:pPr>
      <w:r w:rsidRPr="00D366E2">
        <w:rPr>
          <w:rFonts w:ascii="Times New Roman" w:hAnsi="Times New Roman"/>
          <w:sz w:val="28"/>
          <w:szCs w:val="28"/>
        </w:rPr>
        <w:t xml:space="preserve">Охарактеризувати </w:t>
      </w:r>
      <w:r w:rsidR="0064666F" w:rsidRPr="00D366E2">
        <w:rPr>
          <w:rFonts w:ascii="Times New Roman" w:hAnsi="Times New Roman"/>
          <w:sz w:val="28"/>
          <w:szCs w:val="28"/>
        </w:rPr>
        <w:t>сучасні</w:t>
      </w:r>
      <w:r w:rsidR="0064666F" w:rsidRPr="00D366E2">
        <w:rPr>
          <w:rFonts w:ascii="Times New Roman" w:hAnsi="Times New Roman"/>
          <w:sz w:val="28"/>
          <w:szCs w:val="28"/>
          <w:lang w:val="uk-UA"/>
        </w:rPr>
        <w:t xml:space="preserve"> заклади</w:t>
      </w:r>
      <w:r w:rsidR="0064666F" w:rsidRPr="00D366E2">
        <w:rPr>
          <w:rFonts w:ascii="Times New Roman" w:hAnsi="Times New Roman"/>
          <w:sz w:val="28"/>
          <w:szCs w:val="28"/>
        </w:rPr>
        <w:t xml:space="preserve"> здорового харчування</w:t>
      </w:r>
      <w:r w:rsidR="0064666F" w:rsidRPr="00D366E2">
        <w:rPr>
          <w:rFonts w:ascii="Times New Roman" w:hAnsi="Times New Roman"/>
          <w:sz w:val="28"/>
          <w:szCs w:val="28"/>
          <w:lang w:val="uk-UA"/>
        </w:rPr>
        <w:t>.</w:t>
      </w:r>
    </w:p>
    <w:p w14:paraId="29EE898D" w14:textId="749564A6" w:rsidR="00170E2B" w:rsidRPr="00D366E2" w:rsidRDefault="00170E2B" w:rsidP="003A4F63">
      <w:pPr>
        <w:numPr>
          <w:ilvl w:val="0"/>
          <w:numId w:val="3"/>
        </w:numPr>
        <w:spacing w:after="0" w:line="360" w:lineRule="auto"/>
        <w:ind w:left="0" w:firstLine="720"/>
        <w:jc w:val="both"/>
        <w:rPr>
          <w:rFonts w:ascii="Times New Roman" w:hAnsi="Times New Roman"/>
          <w:sz w:val="28"/>
          <w:szCs w:val="28"/>
        </w:rPr>
      </w:pPr>
      <w:r w:rsidRPr="00D366E2">
        <w:rPr>
          <w:rFonts w:ascii="Times New Roman" w:hAnsi="Times New Roman"/>
          <w:bCs/>
          <w:sz w:val="28"/>
          <w:szCs w:val="28"/>
          <w:lang w:val="uk-UA"/>
        </w:rPr>
        <w:t>Надати</w:t>
      </w:r>
      <w:r w:rsidR="00AA7CAD" w:rsidRPr="00D366E2">
        <w:rPr>
          <w:rFonts w:ascii="Times New Roman" w:hAnsi="Times New Roman"/>
          <w:bCs/>
          <w:sz w:val="28"/>
          <w:szCs w:val="28"/>
        </w:rPr>
        <w:t xml:space="preserve"> </w:t>
      </w:r>
      <w:r w:rsidRPr="00D366E2">
        <w:rPr>
          <w:rFonts w:ascii="Times New Roman" w:hAnsi="Times New Roman"/>
          <w:sz w:val="28"/>
          <w:szCs w:val="28"/>
          <w:lang w:val="uk-UA"/>
        </w:rPr>
        <w:t>о</w:t>
      </w:r>
      <w:r w:rsidRPr="00D366E2">
        <w:rPr>
          <w:rFonts w:ascii="Times New Roman" w:hAnsi="Times New Roman"/>
          <w:sz w:val="28"/>
          <w:szCs w:val="28"/>
        </w:rPr>
        <w:t>цінк</w:t>
      </w:r>
      <w:r w:rsidRPr="00D366E2">
        <w:rPr>
          <w:rFonts w:ascii="Times New Roman" w:hAnsi="Times New Roman"/>
          <w:sz w:val="28"/>
          <w:szCs w:val="28"/>
          <w:lang w:val="uk-UA"/>
        </w:rPr>
        <w:t>у</w:t>
      </w:r>
      <w:r w:rsidR="00D366E2" w:rsidRPr="00D366E2">
        <w:rPr>
          <w:rFonts w:ascii="Times New Roman" w:hAnsi="Times New Roman"/>
          <w:sz w:val="28"/>
          <w:szCs w:val="28"/>
          <w:lang w:val="uk-UA"/>
        </w:rPr>
        <w:t>асортименту страв та якості послуг.</w:t>
      </w:r>
    </w:p>
    <w:p w14:paraId="6FC6F142" w14:textId="77777777" w:rsidR="00D366E2" w:rsidRPr="00D366E2" w:rsidRDefault="00D366E2" w:rsidP="00170E2B">
      <w:pPr>
        <w:numPr>
          <w:ilvl w:val="0"/>
          <w:numId w:val="3"/>
        </w:numPr>
        <w:spacing w:after="0" w:line="360" w:lineRule="auto"/>
        <w:ind w:left="0" w:firstLine="720"/>
        <w:jc w:val="both"/>
        <w:rPr>
          <w:rFonts w:ascii="Times New Roman" w:hAnsi="Times New Roman"/>
          <w:sz w:val="28"/>
          <w:szCs w:val="28"/>
        </w:rPr>
      </w:pPr>
      <w:r w:rsidRPr="00D366E2">
        <w:rPr>
          <w:rFonts w:ascii="Times New Roman" w:hAnsi="Times New Roman"/>
          <w:sz w:val="28"/>
          <w:szCs w:val="28"/>
          <w:lang w:val="uk-UA"/>
        </w:rPr>
        <w:t>Вивчити концепції здорового харчування та їх адаптацію до потреб сучасного споживача</w:t>
      </w:r>
      <w:r w:rsidRPr="00D366E2">
        <w:rPr>
          <w:rFonts w:ascii="Times New Roman" w:hAnsi="Times New Roman"/>
          <w:bCs/>
          <w:sz w:val="28"/>
          <w:szCs w:val="28"/>
        </w:rPr>
        <w:t xml:space="preserve"> </w:t>
      </w:r>
    </w:p>
    <w:p w14:paraId="592570F5" w14:textId="266253EF" w:rsidR="00170E2B" w:rsidRPr="00D366E2" w:rsidRDefault="00AA7CAD" w:rsidP="00D366E2">
      <w:pPr>
        <w:numPr>
          <w:ilvl w:val="0"/>
          <w:numId w:val="3"/>
        </w:numPr>
        <w:spacing w:after="0" w:line="360" w:lineRule="auto"/>
        <w:jc w:val="both"/>
        <w:rPr>
          <w:rFonts w:ascii="Times New Roman" w:hAnsi="Times New Roman"/>
          <w:sz w:val="28"/>
          <w:szCs w:val="28"/>
        </w:rPr>
      </w:pPr>
      <w:r w:rsidRPr="00D366E2">
        <w:rPr>
          <w:rFonts w:ascii="Times New Roman" w:hAnsi="Times New Roman"/>
          <w:bCs/>
          <w:sz w:val="28"/>
          <w:szCs w:val="28"/>
        </w:rPr>
        <w:t xml:space="preserve">Надати пропозиції </w:t>
      </w:r>
      <w:r w:rsidRPr="00D366E2">
        <w:rPr>
          <w:rFonts w:ascii="Times New Roman" w:hAnsi="Times New Roman"/>
          <w:sz w:val="28"/>
          <w:szCs w:val="28"/>
        </w:rPr>
        <w:t xml:space="preserve">щодо удосконалення </w:t>
      </w:r>
      <w:r w:rsidR="00D366E2" w:rsidRPr="00D366E2">
        <w:rPr>
          <w:rFonts w:ascii="Times New Roman" w:hAnsi="Times New Roman"/>
          <w:sz w:val="28"/>
          <w:szCs w:val="28"/>
          <w:lang w:val="uk-UA"/>
        </w:rPr>
        <w:t xml:space="preserve">якості продукції та послуг </w:t>
      </w:r>
      <w:proofErr w:type="gramStart"/>
      <w:r w:rsidR="00D366E2" w:rsidRPr="00D366E2">
        <w:rPr>
          <w:rFonts w:ascii="Times New Roman" w:hAnsi="Times New Roman"/>
          <w:sz w:val="28"/>
          <w:szCs w:val="28"/>
          <w:lang w:val="uk-UA"/>
        </w:rPr>
        <w:t>у закладах</w:t>
      </w:r>
      <w:proofErr w:type="gramEnd"/>
      <w:r w:rsidR="00D366E2" w:rsidRPr="00D366E2">
        <w:rPr>
          <w:rFonts w:ascii="Times New Roman" w:hAnsi="Times New Roman"/>
          <w:sz w:val="28"/>
          <w:szCs w:val="28"/>
          <w:lang w:val="uk-UA"/>
        </w:rPr>
        <w:t xml:space="preserve"> здорового харчування Casual-сегменту </w:t>
      </w:r>
      <w:r w:rsidR="00170E2B" w:rsidRPr="00D366E2">
        <w:rPr>
          <w:rFonts w:ascii="Times New Roman" w:hAnsi="Times New Roman"/>
          <w:sz w:val="28"/>
          <w:szCs w:val="28"/>
          <w:lang w:val="uk-UA"/>
        </w:rPr>
        <w:t>в м. Івано-Франківськ</w:t>
      </w:r>
      <w:r w:rsidR="00D366E2" w:rsidRPr="00D366E2">
        <w:rPr>
          <w:rFonts w:ascii="Times New Roman" w:hAnsi="Times New Roman"/>
          <w:sz w:val="28"/>
          <w:szCs w:val="28"/>
          <w:lang w:val="uk-UA"/>
        </w:rPr>
        <w:t>.</w:t>
      </w:r>
    </w:p>
    <w:p w14:paraId="6DA797EF" w14:textId="585728CC" w:rsidR="00AA7CAD" w:rsidRPr="00D366E2" w:rsidRDefault="00AA7CAD" w:rsidP="000B77AA">
      <w:pPr>
        <w:spacing w:after="0" w:line="360" w:lineRule="auto"/>
        <w:ind w:firstLine="709"/>
        <w:jc w:val="both"/>
        <w:rPr>
          <w:rFonts w:ascii="Times New Roman" w:hAnsi="Times New Roman"/>
          <w:sz w:val="28"/>
          <w:szCs w:val="28"/>
        </w:rPr>
      </w:pPr>
      <w:r w:rsidRPr="00D366E2">
        <w:rPr>
          <w:rFonts w:ascii="Times New Roman" w:hAnsi="Times New Roman"/>
          <w:b/>
          <w:sz w:val="28"/>
          <w:szCs w:val="28"/>
        </w:rPr>
        <w:t xml:space="preserve">Методи дослідження: </w:t>
      </w:r>
      <w:r w:rsidR="00D366E2" w:rsidRPr="00D366E2">
        <w:rPr>
          <w:rFonts w:ascii="Times New Roman" w:hAnsi="Times New Roman"/>
          <w:sz w:val="28"/>
          <w:szCs w:val="28"/>
          <w:lang w:val="uk-UA"/>
        </w:rPr>
        <w:t xml:space="preserve">магістерська </w:t>
      </w:r>
      <w:r w:rsidRPr="00D366E2">
        <w:rPr>
          <w:rFonts w:ascii="Times New Roman" w:hAnsi="Times New Roman"/>
          <w:sz w:val="28"/>
          <w:szCs w:val="28"/>
        </w:rPr>
        <w:t xml:space="preserve">робота ґрунтується на використанні загальнонаукових та спеціальних методів дослідження. </w:t>
      </w:r>
    </w:p>
    <w:p w14:paraId="517C8D28" w14:textId="77777777" w:rsidR="00AA7CAD" w:rsidRPr="00D366E2" w:rsidRDefault="00AA7CAD" w:rsidP="000B77AA">
      <w:pPr>
        <w:spacing w:after="0" w:line="360" w:lineRule="auto"/>
        <w:ind w:firstLine="709"/>
        <w:jc w:val="both"/>
        <w:rPr>
          <w:rFonts w:ascii="Times New Roman" w:hAnsi="Times New Roman"/>
          <w:b/>
          <w:sz w:val="28"/>
          <w:szCs w:val="28"/>
        </w:rPr>
      </w:pPr>
      <w:r w:rsidRPr="00D366E2">
        <w:rPr>
          <w:rFonts w:ascii="Times New Roman" w:hAnsi="Times New Roman"/>
          <w:sz w:val="28"/>
          <w:szCs w:val="28"/>
        </w:rPr>
        <w:t xml:space="preserve">У ході написання роботи використовувалися метод порівняння, системного підходу й аналізу. </w:t>
      </w:r>
    </w:p>
    <w:p w14:paraId="32400F93" w14:textId="77777777" w:rsidR="00AA7CAD" w:rsidRPr="00D366E2" w:rsidRDefault="00AA7CAD" w:rsidP="000B77AA">
      <w:pPr>
        <w:pStyle w:val="a3"/>
        <w:spacing w:before="0" w:beforeAutospacing="0" w:after="0" w:afterAutospacing="0" w:line="360" w:lineRule="auto"/>
        <w:ind w:firstLine="709"/>
        <w:jc w:val="both"/>
        <w:rPr>
          <w:sz w:val="28"/>
          <w:szCs w:val="28"/>
          <w:lang w:val="uk-UA"/>
        </w:rPr>
      </w:pPr>
      <w:r w:rsidRPr="00D366E2">
        <w:rPr>
          <w:b/>
          <w:sz w:val="28"/>
          <w:szCs w:val="28"/>
          <w:lang w:val="uk-UA"/>
        </w:rPr>
        <w:t>Інформаційна база дослідження:</w:t>
      </w:r>
      <w:r w:rsidRPr="00D366E2">
        <w:rPr>
          <w:sz w:val="28"/>
          <w:szCs w:val="28"/>
          <w:lang w:val="uk-UA"/>
        </w:rPr>
        <w:t xml:space="preserve"> підручники, наукові публікації з обраної тематики, публікації у пресі, матеріали науково-практичних конференцій, Internet-видання.</w:t>
      </w:r>
    </w:p>
    <w:p w14:paraId="5EA23E49" w14:textId="074FF435" w:rsidR="00AA7CAD" w:rsidRPr="00227FDF" w:rsidRDefault="00AA7CAD" w:rsidP="00AA7CAD">
      <w:pPr>
        <w:spacing w:after="0" w:line="360" w:lineRule="auto"/>
        <w:ind w:firstLine="720"/>
        <w:jc w:val="both"/>
        <w:rPr>
          <w:rFonts w:ascii="Times New Roman" w:hAnsi="Times New Roman"/>
          <w:b/>
          <w:sz w:val="28"/>
          <w:szCs w:val="28"/>
          <w:lang w:val="uk-UA"/>
        </w:rPr>
      </w:pPr>
      <w:r w:rsidRPr="00227FDF">
        <w:rPr>
          <w:rFonts w:ascii="Times New Roman" w:hAnsi="Times New Roman"/>
          <w:b/>
          <w:sz w:val="28"/>
          <w:szCs w:val="28"/>
        </w:rPr>
        <w:t xml:space="preserve">Структура роботи </w:t>
      </w:r>
      <w:r w:rsidRPr="00227FDF">
        <w:rPr>
          <w:rFonts w:ascii="Times New Roman" w:hAnsi="Times New Roman"/>
          <w:sz w:val="28"/>
          <w:szCs w:val="28"/>
        </w:rPr>
        <w:t>зумовлена метою дослідження. Роб</w:t>
      </w:r>
      <w:r w:rsidR="00D366E2" w:rsidRPr="00227FDF">
        <w:rPr>
          <w:rFonts w:ascii="Times New Roman" w:hAnsi="Times New Roman"/>
          <w:sz w:val="28"/>
          <w:szCs w:val="28"/>
        </w:rPr>
        <w:t>ота с</w:t>
      </w:r>
      <w:r w:rsidR="008B5FF4" w:rsidRPr="00227FDF">
        <w:rPr>
          <w:rFonts w:ascii="Times New Roman" w:hAnsi="Times New Roman"/>
          <w:sz w:val="28"/>
          <w:szCs w:val="28"/>
        </w:rPr>
        <w:t>кладається зі вступу, чотирьох</w:t>
      </w:r>
      <w:r w:rsidRPr="00227FDF">
        <w:rPr>
          <w:rFonts w:ascii="Times New Roman" w:hAnsi="Times New Roman"/>
          <w:sz w:val="28"/>
          <w:szCs w:val="28"/>
        </w:rPr>
        <w:t xml:space="preserve"> розділів, висновків, списку використаних джерел.</w:t>
      </w:r>
      <w:r w:rsidR="007628FD" w:rsidRPr="00227FDF">
        <w:rPr>
          <w:rFonts w:ascii="Times New Roman" w:hAnsi="Times New Roman"/>
          <w:sz w:val="28"/>
          <w:szCs w:val="28"/>
          <w:lang w:val="uk-UA"/>
        </w:rPr>
        <w:t xml:space="preserve"> Загальний обсяг роботи складає </w:t>
      </w:r>
      <w:r w:rsidR="00227FDF" w:rsidRPr="00227FDF">
        <w:rPr>
          <w:rFonts w:ascii="Times New Roman" w:hAnsi="Times New Roman"/>
          <w:sz w:val="28"/>
          <w:szCs w:val="28"/>
          <w:lang w:val="uk-UA"/>
        </w:rPr>
        <w:t>82 сторінки друкованого тексту. Основний зміст роботи викладено на 77 сторінках. С</w:t>
      </w:r>
      <w:r w:rsidR="007628FD" w:rsidRPr="00227FDF">
        <w:rPr>
          <w:rFonts w:ascii="Times New Roman" w:hAnsi="Times New Roman"/>
          <w:sz w:val="28"/>
          <w:szCs w:val="28"/>
          <w:lang w:val="uk-UA"/>
        </w:rPr>
        <w:t xml:space="preserve">писок </w:t>
      </w:r>
      <w:r w:rsidR="00227FDF" w:rsidRPr="00227FDF">
        <w:rPr>
          <w:rFonts w:ascii="Times New Roman" w:hAnsi="Times New Roman"/>
          <w:sz w:val="28"/>
          <w:szCs w:val="28"/>
          <w:lang w:val="uk-UA"/>
        </w:rPr>
        <w:t xml:space="preserve">використаних </w:t>
      </w:r>
      <w:r w:rsidR="007628FD" w:rsidRPr="00227FDF">
        <w:rPr>
          <w:rFonts w:ascii="Times New Roman" w:hAnsi="Times New Roman"/>
          <w:sz w:val="28"/>
          <w:szCs w:val="28"/>
          <w:lang w:val="uk-UA"/>
        </w:rPr>
        <w:t>джерел 47 позицій.</w:t>
      </w:r>
    </w:p>
    <w:p w14:paraId="113C6617" w14:textId="77777777" w:rsidR="00AA7CAD" w:rsidRDefault="00AA7CAD" w:rsidP="00AA7CAD">
      <w:pPr>
        <w:rPr>
          <w:rFonts w:ascii="Times New Roman" w:hAnsi="Times New Roman"/>
          <w:b/>
          <w:sz w:val="28"/>
          <w:szCs w:val="28"/>
        </w:rPr>
      </w:pPr>
      <w:r>
        <w:rPr>
          <w:rFonts w:ascii="Times New Roman" w:hAnsi="Times New Roman"/>
          <w:b/>
          <w:sz w:val="28"/>
          <w:szCs w:val="28"/>
        </w:rPr>
        <w:br w:type="page"/>
      </w:r>
      <w:bookmarkStart w:id="8" w:name="_GoBack"/>
      <w:bookmarkEnd w:id="8"/>
    </w:p>
    <w:bookmarkEnd w:id="0"/>
    <w:p w14:paraId="2A94F421" w14:textId="77777777" w:rsidR="0016490C" w:rsidRPr="00E010AE" w:rsidRDefault="0016490C" w:rsidP="0016490C">
      <w:pPr>
        <w:spacing w:after="0" w:line="360" w:lineRule="auto"/>
        <w:jc w:val="center"/>
        <w:rPr>
          <w:rFonts w:ascii="Times New Roman" w:eastAsia="Times New Roman" w:hAnsi="Times New Roman" w:cs="Times New Roman"/>
          <w:b/>
          <w:bCs/>
          <w:color w:val="000000"/>
          <w:sz w:val="28"/>
          <w:szCs w:val="28"/>
          <w:lang w:val="uk-UA"/>
        </w:rPr>
      </w:pPr>
      <w:r w:rsidRPr="00E010AE">
        <w:rPr>
          <w:rFonts w:ascii="Times New Roman" w:hAnsi="Times New Roman" w:cs="Times New Roman"/>
          <w:b/>
          <w:bCs/>
          <w:color w:val="000000"/>
          <w:sz w:val="28"/>
          <w:szCs w:val="28"/>
        </w:rPr>
        <w:lastRenderedPageBreak/>
        <w:t xml:space="preserve">РОЗДІЛ 1. </w:t>
      </w:r>
      <w:r w:rsidRPr="005863D2">
        <w:rPr>
          <w:rFonts w:ascii="Times New Roman" w:hAnsi="Times New Roman" w:cs="Times New Roman"/>
          <w:b/>
          <w:bCs/>
          <w:color w:val="000000"/>
          <w:sz w:val="28"/>
          <w:szCs w:val="28"/>
        </w:rPr>
        <w:t xml:space="preserve">ТЕОРЕТИЧНІ ОСНОВИ </w:t>
      </w:r>
      <w:r w:rsidRPr="005863D2">
        <w:rPr>
          <w:rFonts w:ascii="Times New Roman" w:hAnsi="Times New Roman" w:cs="Times New Roman"/>
          <w:b/>
          <w:bCs/>
          <w:color w:val="000000"/>
          <w:sz w:val="28"/>
          <w:szCs w:val="28"/>
          <w:lang w:val="uk-UA"/>
        </w:rPr>
        <w:t>ОРГАНІЗАЦІЇ СУЧАСНОГО РЕСТОРАННОГО ГОСПОДАРСТВА В УКРАЇНІ</w:t>
      </w:r>
    </w:p>
    <w:p w14:paraId="2F666018" w14:textId="77777777" w:rsidR="0016490C" w:rsidRDefault="0016490C" w:rsidP="0016490C"/>
    <w:tbl>
      <w:tblPr>
        <w:tblW w:w="0" w:type="auto"/>
        <w:tblCellSpacing w:w="0" w:type="dxa"/>
        <w:tblInd w:w="-289" w:type="dxa"/>
        <w:tblLook w:val="04A0" w:firstRow="1" w:lastRow="0" w:firstColumn="1" w:lastColumn="0" w:noHBand="0" w:noVBand="1"/>
      </w:tblPr>
      <w:tblGrid>
        <w:gridCol w:w="8965"/>
      </w:tblGrid>
      <w:tr w:rsidR="0016490C" w:rsidRPr="00857969" w14:paraId="66E8CEF8" w14:textId="77777777" w:rsidTr="0016490C">
        <w:trPr>
          <w:tblCellSpacing w:w="0" w:type="dxa"/>
        </w:trPr>
        <w:tc>
          <w:tcPr>
            <w:tcW w:w="8965" w:type="dxa"/>
            <w:tcBorders>
              <w:top w:val="nil"/>
              <w:left w:val="nil"/>
              <w:bottom w:val="nil"/>
              <w:right w:val="nil"/>
            </w:tcBorders>
            <w:shd w:val="clear" w:color="auto" w:fill="FFFFFF"/>
            <w:vAlign w:val="center"/>
            <w:hideMark/>
          </w:tcPr>
          <w:p w14:paraId="058144DA" w14:textId="77777777" w:rsidR="0016490C" w:rsidRDefault="0016490C" w:rsidP="0016490C">
            <w:pPr>
              <w:spacing w:after="0" w:line="360" w:lineRule="auto"/>
              <w:ind w:firstLine="709"/>
              <w:jc w:val="both"/>
              <w:rPr>
                <w:rFonts w:ascii="Times New Roman" w:eastAsia="Times New Roman" w:hAnsi="Times New Roman" w:cs="Times New Roman"/>
                <w:b/>
                <w:bCs/>
                <w:color w:val="000000"/>
                <w:sz w:val="28"/>
                <w:szCs w:val="28"/>
                <w:lang w:val="uk-UA"/>
              </w:rPr>
            </w:pPr>
            <w:r w:rsidRPr="00582BA5">
              <w:rPr>
                <w:rFonts w:ascii="Times New Roman" w:eastAsia="Times New Roman" w:hAnsi="Times New Roman" w:cs="Times New Roman"/>
                <w:b/>
                <w:bCs/>
                <w:color w:val="000000"/>
                <w:sz w:val="28"/>
                <w:szCs w:val="28"/>
              </w:rPr>
              <w:t xml:space="preserve">1.1. </w:t>
            </w:r>
            <w:r>
              <w:rPr>
                <w:rFonts w:ascii="Times New Roman" w:eastAsia="Times New Roman" w:hAnsi="Times New Roman" w:cs="Times New Roman"/>
                <w:b/>
                <w:bCs/>
                <w:color w:val="000000"/>
                <w:sz w:val="28"/>
                <w:szCs w:val="28"/>
                <w:lang w:val="uk-UA"/>
              </w:rPr>
              <w:t xml:space="preserve">Актуальні </w:t>
            </w:r>
            <w:r w:rsidRPr="00582BA5">
              <w:rPr>
                <w:rFonts w:ascii="Times New Roman" w:eastAsia="Times New Roman" w:hAnsi="Times New Roman" w:cs="Times New Roman"/>
                <w:b/>
                <w:bCs/>
                <w:color w:val="000000"/>
                <w:sz w:val="28"/>
                <w:szCs w:val="28"/>
                <w:lang w:val="uk-UA"/>
              </w:rPr>
              <w:t>тенденції розвитку ринку ресторанних послуг в Україні на сучасному етапі</w:t>
            </w:r>
          </w:p>
          <w:p w14:paraId="4B3B014A" w14:textId="77777777" w:rsidR="0016490C" w:rsidRPr="00882D4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882D45">
              <w:rPr>
                <w:rFonts w:ascii="Times New Roman" w:eastAsia="Times New Roman" w:hAnsi="Times New Roman" w:cs="Times New Roman"/>
                <w:bCs/>
                <w:color w:val="000000"/>
                <w:sz w:val="28"/>
                <w:szCs w:val="28"/>
                <w:lang w:val="uk-UA"/>
              </w:rPr>
              <w:t xml:space="preserve">Для сучасного ринку ресторанних послуг </w:t>
            </w:r>
            <w:r w:rsidRPr="00882D45">
              <w:rPr>
                <w:rFonts w:ascii="Times New Roman" w:eastAsia="Times New Roman" w:hAnsi="Times New Roman" w:cs="Times New Roman"/>
                <w:bCs/>
                <w:color w:val="000000"/>
                <w:sz w:val="28"/>
                <w:szCs w:val="28"/>
              </w:rPr>
              <w:t xml:space="preserve">України </w:t>
            </w:r>
            <w:r w:rsidRPr="00882D45">
              <w:rPr>
                <w:rFonts w:ascii="Times New Roman" w:eastAsia="Times New Roman" w:hAnsi="Times New Roman" w:cs="Times New Roman"/>
                <w:bCs/>
                <w:color w:val="000000"/>
                <w:sz w:val="28"/>
                <w:szCs w:val="28"/>
                <w:lang w:val="uk-UA"/>
              </w:rPr>
              <w:t xml:space="preserve">характерний новий етап розвитку. Він демонструє успішне поєднання усталених традицій ресторанного сервісу та появи нових інноваційних форматів підприємств з оригінальними концепціями. Така тенденція створює конкурентне середовище на місцевому ринку послуг, яке сприяє залученню більшої кількості клієнтів, підвищенню якості сервісу та стандартів надання послуг. </w:t>
            </w:r>
          </w:p>
          <w:p w14:paraId="31AD4029" w14:textId="38BA44A3"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D366E2">
              <w:rPr>
                <w:rFonts w:ascii="Times New Roman" w:eastAsia="Times New Roman" w:hAnsi="Times New Roman" w:cs="Times New Roman"/>
                <w:bCs/>
                <w:color w:val="000000"/>
                <w:sz w:val="28"/>
                <w:szCs w:val="28"/>
                <w:lang w:val="uk-UA"/>
              </w:rPr>
              <w:t>Світ ресторанів постійно змінюється і розвивається. Така його природа. Але завдяки цьому можна переглянути різноманітний вплив ресторанних тенденцій, а саме: як вони відображають пріоритети гостей, шеф-кухарів, п</w:t>
            </w:r>
            <w:r w:rsidR="00FE3527">
              <w:rPr>
                <w:rFonts w:ascii="Times New Roman" w:eastAsia="Times New Roman" w:hAnsi="Times New Roman" w:cs="Times New Roman"/>
                <w:bCs/>
                <w:color w:val="000000"/>
                <w:sz w:val="28"/>
                <w:szCs w:val="28"/>
                <w:lang w:val="uk-UA"/>
              </w:rPr>
              <w:t>рацівників та навіть інвесторів</w:t>
            </w:r>
            <w:r w:rsidR="008B5FF4">
              <w:rPr>
                <w:rFonts w:ascii="Times New Roman" w:eastAsia="Times New Roman" w:hAnsi="Times New Roman" w:cs="Times New Roman"/>
                <w:bCs/>
                <w:color w:val="000000"/>
                <w:sz w:val="28"/>
                <w:szCs w:val="28"/>
                <w:lang w:val="uk-UA"/>
              </w:rPr>
              <w:t xml:space="preserve"> [26</w:t>
            </w:r>
            <w:r w:rsidRPr="00D366E2">
              <w:rPr>
                <w:rFonts w:ascii="Times New Roman" w:eastAsia="Times New Roman" w:hAnsi="Times New Roman" w:cs="Times New Roman"/>
                <w:bCs/>
                <w:color w:val="000000"/>
                <w:sz w:val="28"/>
                <w:szCs w:val="28"/>
                <w:lang w:val="uk-UA"/>
              </w:rPr>
              <w:t>].</w:t>
            </w:r>
          </w:p>
          <w:p w14:paraId="5E833B49" w14:textId="77777777"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 xml:space="preserve">Український ресторанний ринок у своєму розвитку орієнтуєтеся на провідні світові тренді, адаптуючи їх під попит споживача. </w:t>
            </w:r>
          </w:p>
          <w:p w14:paraId="6B8649EA" w14:textId="29ADDA4F"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У працях Зоценко Л.М., Сідини</w:t>
            </w:r>
            <w:r w:rsidRPr="005E1DAE">
              <w:rPr>
                <w:rFonts w:ascii="Times New Roman" w:eastAsia="Times New Roman" w:hAnsi="Times New Roman" w:cs="Times New Roman"/>
                <w:bCs/>
                <w:color w:val="000000"/>
                <w:sz w:val="28"/>
                <w:szCs w:val="28"/>
                <w:lang w:val="uk-UA"/>
              </w:rPr>
              <w:t xml:space="preserve"> Л.П</w:t>
            </w:r>
            <w:r>
              <w:rPr>
                <w:rFonts w:ascii="Times New Roman" w:eastAsia="Times New Roman" w:hAnsi="Times New Roman" w:cs="Times New Roman"/>
                <w:bCs/>
                <w:color w:val="000000"/>
                <w:sz w:val="28"/>
                <w:szCs w:val="28"/>
                <w:lang w:val="uk-UA"/>
              </w:rPr>
              <w:t>.</w:t>
            </w:r>
            <w:r w:rsidRPr="005E1DAE">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 xml:space="preserve">проведено дослідження актуальних тенденцій на ринку ресторанних послуг в Україні за період 2020 року. Воно стверджують </w:t>
            </w:r>
            <w:r w:rsidRPr="005E1DAE">
              <w:rPr>
                <w:rFonts w:ascii="Times New Roman" w:eastAsia="Times New Roman" w:hAnsi="Times New Roman" w:cs="Times New Roman"/>
                <w:bCs/>
                <w:color w:val="000000"/>
                <w:sz w:val="28"/>
                <w:szCs w:val="28"/>
                <w:lang w:val="uk-UA"/>
              </w:rPr>
              <w:t xml:space="preserve">: «Одним з основних трендів поточного року є створення емоційного зв’язку між споживачем і закладом ресторанного господарства. На фоні зростаючої хвилі діджиталізації сучасним споживачам не вистачає живого спілкування, невимушеної дружньої комунікації, яку може забезпечити ресторанна індустрія, оскільки ресторан сьогодні це не просто місце харчування, а й ще відпочинку, спілкування, отримання нових вражень, поглядів і смаків. Споживачі все більше цікавляться інгредієнтами, складом та технологією </w:t>
            </w:r>
            <w:r w:rsidRPr="005E1DAE">
              <w:rPr>
                <w:rFonts w:ascii="Times New Roman" w:eastAsia="Times New Roman" w:hAnsi="Times New Roman" w:cs="Times New Roman"/>
                <w:bCs/>
                <w:color w:val="000000"/>
                <w:sz w:val="28"/>
                <w:szCs w:val="28"/>
                <w:lang w:val="uk-UA"/>
              </w:rPr>
              <w:lastRenderedPageBreak/>
              <w:t xml:space="preserve">приготування страв, якістю та корисністю їжі, спостерігати за процесами на open kitchen, фуд-шоу, користуватися форматом friendly – service. </w:t>
            </w:r>
          </w:p>
          <w:p w14:paraId="19CE9384" w14:textId="1AD90A83" w:rsidR="0016490C" w:rsidRPr="00D366E2"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 xml:space="preserve">Для задоволення потреб споживачів у харчуванні та послугах на ресторанному ринку існує неймовірна кількість закладів ресторанного господарства різних форматів і концепцій, які пропонують їжу для роздумів і задоволення, з фуд-шоу програмами та дегустаційними сетами. Технологічний процес безпосередньо в залі ресторану стає більш відкритим для споживачів і дає можливість спостерігати за приготуванням і шоу подачами страв національних кухонь (італьської, японської, німецької української, грузинської та інше) за допомогою тепанів, тандирів, печей тоне, відкритих мангалів shvenker, тощо. Community table, shef table - всі ці напрямки, які і </w:t>
            </w:r>
            <w:r>
              <w:rPr>
                <w:rFonts w:ascii="Times New Roman" w:eastAsia="Times New Roman" w:hAnsi="Times New Roman" w:cs="Times New Roman"/>
                <w:bCs/>
                <w:color w:val="000000"/>
                <w:sz w:val="28"/>
                <w:szCs w:val="28"/>
                <w:lang w:val="uk-UA"/>
              </w:rPr>
              <w:t>далі будуть активно розвиватися</w:t>
            </w:r>
            <w:r w:rsidRPr="005E1DAE">
              <w:rPr>
                <w:rFonts w:ascii="Times New Roman" w:eastAsia="Times New Roman" w:hAnsi="Times New Roman" w:cs="Times New Roman"/>
                <w:bCs/>
                <w:color w:val="000000"/>
                <w:sz w:val="28"/>
                <w:szCs w:val="28"/>
                <w:lang w:val="uk-UA"/>
              </w:rPr>
              <w:t>»</w:t>
            </w:r>
            <w:r w:rsidRPr="005E1DAE">
              <w:rPr>
                <w:lang w:val="uk-UA"/>
              </w:rPr>
              <w:t xml:space="preserve"> </w:t>
            </w:r>
            <w:r w:rsidR="008B5FF4">
              <w:rPr>
                <w:rFonts w:ascii="Times New Roman" w:eastAsia="Times New Roman" w:hAnsi="Times New Roman" w:cs="Times New Roman"/>
                <w:bCs/>
                <w:color w:val="000000"/>
                <w:sz w:val="28"/>
                <w:szCs w:val="28"/>
                <w:lang w:val="uk-UA"/>
              </w:rPr>
              <w:t>[18</w:t>
            </w:r>
            <w:r w:rsidRPr="005E1DAE">
              <w:rPr>
                <w:rFonts w:ascii="Times New Roman" w:eastAsia="Times New Roman" w:hAnsi="Times New Roman" w:cs="Times New Roman"/>
                <w:bCs/>
                <w:color w:val="000000"/>
                <w:sz w:val="28"/>
                <w:szCs w:val="28"/>
                <w:lang w:val="uk-UA"/>
              </w:rPr>
              <w:t>].</w:t>
            </w:r>
          </w:p>
          <w:p w14:paraId="24FDEC06" w14:textId="4202FF38"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82BA5">
              <w:rPr>
                <w:rFonts w:ascii="Times New Roman" w:eastAsia="Times New Roman" w:hAnsi="Times New Roman" w:cs="Times New Roman"/>
                <w:bCs/>
                <w:color w:val="000000"/>
                <w:sz w:val="28"/>
                <w:szCs w:val="28"/>
                <w:lang w:val="uk-UA"/>
              </w:rPr>
              <w:t>З початком карантину кафе та ресторани тепер пустують, населення вимушено залишатися вдома та дотримуватися правил. Нові тенденції в ресторанному бізнесі допомагають закладам залишатися на плаву та не зачинитися. Так, наприклад, декілька мереж піцерій в США найняли більше тисячі співробітників через збільшення попиту після запуску опції доставки піци. Заклади, котрі не змогли переформатуватися на доставку, зачинились, і навіть серед закладів, котрі залишаються відчиненими, спад пр</w:t>
            </w:r>
            <w:r>
              <w:rPr>
                <w:rFonts w:ascii="Times New Roman" w:eastAsia="Times New Roman" w:hAnsi="Times New Roman" w:cs="Times New Roman"/>
                <w:bCs/>
                <w:color w:val="000000"/>
                <w:sz w:val="28"/>
                <w:szCs w:val="28"/>
                <w:lang w:val="uk-UA"/>
              </w:rPr>
              <w:t>одажів відчувається дуже сильно</w:t>
            </w:r>
            <w:r w:rsidRPr="00582BA5">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bCs/>
                <w:color w:val="000000"/>
                <w:sz w:val="28"/>
                <w:szCs w:val="28"/>
                <w:lang w:val="uk-UA"/>
              </w:rPr>
              <w:t>[</w:t>
            </w:r>
            <w:r w:rsidR="00446BA2">
              <w:rPr>
                <w:rFonts w:ascii="Times New Roman" w:eastAsia="Times New Roman" w:hAnsi="Times New Roman" w:cs="Times New Roman"/>
                <w:bCs/>
                <w:color w:val="000000"/>
                <w:sz w:val="28"/>
                <w:szCs w:val="28"/>
              </w:rPr>
              <w:t>43</w:t>
            </w:r>
            <w:r w:rsidRPr="00582BA5">
              <w:rPr>
                <w:rFonts w:ascii="Times New Roman" w:eastAsia="Times New Roman" w:hAnsi="Times New Roman" w:cs="Times New Roman"/>
                <w:bCs/>
                <w:color w:val="000000"/>
                <w:sz w:val="28"/>
                <w:szCs w:val="28"/>
                <w:lang w:val="uk-UA"/>
              </w:rPr>
              <w:t>].</w:t>
            </w:r>
          </w:p>
          <w:p w14:paraId="3C545714"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82BA5">
              <w:rPr>
                <w:rFonts w:ascii="Times New Roman" w:eastAsia="Times New Roman" w:hAnsi="Times New Roman" w:cs="Times New Roman"/>
                <w:bCs/>
                <w:color w:val="000000"/>
                <w:sz w:val="28"/>
                <w:szCs w:val="28"/>
                <w:lang w:val="uk-UA"/>
              </w:rPr>
              <w:t xml:space="preserve">Доставка їжі з ресторану </w:t>
            </w:r>
            <w:r>
              <w:rPr>
                <w:rFonts w:ascii="Times New Roman" w:eastAsia="Times New Roman" w:hAnsi="Times New Roman" w:cs="Times New Roman"/>
                <w:bCs/>
                <w:color w:val="000000"/>
                <w:sz w:val="28"/>
                <w:szCs w:val="28"/>
                <w:lang w:val="uk-UA"/>
              </w:rPr>
              <w:t>−</w:t>
            </w:r>
            <w:r w:rsidRPr="00582BA5">
              <w:rPr>
                <w:rFonts w:ascii="Times New Roman" w:eastAsia="Times New Roman" w:hAnsi="Times New Roman" w:cs="Times New Roman"/>
                <w:bCs/>
                <w:color w:val="000000"/>
                <w:sz w:val="28"/>
                <w:szCs w:val="28"/>
                <w:lang w:val="uk-UA"/>
              </w:rPr>
              <w:t xml:space="preserve"> найважливіший та найактуальніший тренд останніх років </w:t>
            </w:r>
            <w:r>
              <w:rPr>
                <w:rFonts w:ascii="Times New Roman" w:eastAsia="Times New Roman" w:hAnsi="Times New Roman" w:cs="Times New Roman"/>
                <w:bCs/>
                <w:color w:val="000000"/>
                <w:sz w:val="28"/>
                <w:szCs w:val="28"/>
                <w:lang w:val="uk-UA"/>
              </w:rPr>
              <w:t xml:space="preserve">заполонив ринок </w:t>
            </w:r>
            <w:r w:rsidRPr="00582BA5">
              <w:rPr>
                <w:rFonts w:ascii="Times New Roman" w:eastAsia="Times New Roman" w:hAnsi="Times New Roman" w:cs="Times New Roman"/>
                <w:bCs/>
                <w:color w:val="000000"/>
                <w:sz w:val="28"/>
                <w:szCs w:val="28"/>
                <w:lang w:val="uk-UA"/>
              </w:rPr>
              <w:t>у 2022-му через карантинні обмеження. Без неї дуже складно конкурувати та, відповідно, швидко вийти на окупність. А використання системи автоматизації суші-бару або піцерії з інтегрованим модулем доставки буде вагомим плюсом під час запуску цієї опції у закладі.</w:t>
            </w:r>
          </w:p>
          <w:p w14:paraId="0A9D7D40" w14:textId="5722797F"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E07F18">
              <w:rPr>
                <w:rFonts w:ascii="Times New Roman" w:eastAsia="Times New Roman" w:hAnsi="Times New Roman" w:cs="Times New Roman"/>
                <w:bCs/>
                <w:color w:val="000000"/>
                <w:sz w:val="28"/>
                <w:szCs w:val="28"/>
                <w:lang w:val="uk-UA"/>
              </w:rPr>
              <w:t xml:space="preserve">Одна з нових ідей на ринку − «хаби» для віртуальних закладів: кухні різних ресторанів під одним дахом, між якими курсують автономні </w:t>
            </w:r>
            <w:r w:rsidRPr="00E07F18">
              <w:rPr>
                <w:rFonts w:ascii="Times New Roman" w:eastAsia="Times New Roman" w:hAnsi="Times New Roman" w:cs="Times New Roman"/>
                <w:bCs/>
                <w:color w:val="000000"/>
                <w:sz w:val="28"/>
                <w:szCs w:val="28"/>
                <w:lang w:val="uk-UA"/>
              </w:rPr>
              <w:lastRenderedPageBreak/>
              <w:t xml:space="preserve">автомобілі, які забирають замовлення та розвозять їх клієнтам. Це зменшує витрати закладів та робить доставку доступнішою для відвідувачів </w:t>
            </w:r>
            <w:r w:rsidRPr="00582BA5">
              <w:rPr>
                <w:rFonts w:ascii="Times New Roman" w:eastAsia="Times New Roman" w:hAnsi="Times New Roman" w:cs="Times New Roman"/>
                <w:bCs/>
                <w:color w:val="000000"/>
                <w:sz w:val="28"/>
                <w:szCs w:val="28"/>
                <w:lang w:val="uk-UA"/>
              </w:rPr>
              <w:t xml:space="preserve">Культура доставки їжі та онлайн-замовлень розвивається неймовірно швидкими темпами, тим паче під час пандемії, коли заклади закривають для відвідування, і дозволяють працювати тільки навиніс або на доставку (крім доставки алкоголю та продажу напоїв навиніс). Застосунки Delivery.com, Uber Eats, Caviar </w:t>
            </w:r>
            <w:r>
              <w:rPr>
                <w:rFonts w:ascii="Times New Roman" w:eastAsia="Times New Roman" w:hAnsi="Times New Roman" w:cs="Times New Roman"/>
                <w:bCs/>
                <w:color w:val="000000"/>
                <w:sz w:val="28"/>
                <w:szCs w:val="28"/>
                <w:lang w:val="uk-UA"/>
              </w:rPr>
              <w:t>−</w:t>
            </w:r>
            <w:r w:rsidRPr="00582BA5">
              <w:rPr>
                <w:rFonts w:ascii="Times New Roman" w:eastAsia="Times New Roman" w:hAnsi="Times New Roman" w:cs="Times New Roman"/>
                <w:bCs/>
                <w:color w:val="000000"/>
                <w:sz w:val="28"/>
                <w:szCs w:val="28"/>
                <w:lang w:val="uk-UA"/>
              </w:rPr>
              <w:t xml:space="preserve"> одні з найпопулярніших у світі у сфері їжі. Крім доставки зі звичайних закладів, зростає кількість замовлень із «віртуальних» ресторанів, які не приймають офлайн-гостей та</w:t>
            </w:r>
            <w:r>
              <w:rPr>
                <w:rFonts w:ascii="Times New Roman" w:eastAsia="Times New Roman" w:hAnsi="Times New Roman" w:cs="Times New Roman"/>
                <w:bCs/>
                <w:color w:val="000000"/>
                <w:sz w:val="28"/>
                <w:szCs w:val="28"/>
                <w:lang w:val="uk-UA"/>
              </w:rPr>
              <w:t xml:space="preserve"> </w:t>
            </w:r>
            <w:r w:rsidR="00446BA2">
              <w:rPr>
                <w:rFonts w:ascii="Times New Roman" w:eastAsia="Times New Roman" w:hAnsi="Times New Roman" w:cs="Times New Roman"/>
                <w:bCs/>
                <w:color w:val="000000"/>
                <w:sz w:val="28"/>
                <w:szCs w:val="28"/>
                <w:lang w:val="uk-UA"/>
              </w:rPr>
              <w:t>готують виключно для доставки [20, 43</w:t>
            </w:r>
            <w:r w:rsidRPr="00582BA5">
              <w:rPr>
                <w:rFonts w:ascii="Times New Roman" w:eastAsia="Times New Roman" w:hAnsi="Times New Roman" w:cs="Times New Roman"/>
                <w:bCs/>
                <w:color w:val="000000"/>
                <w:sz w:val="28"/>
                <w:szCs w:val="28"/>
                <w:lang w:val="uk-UA"/>
              </w:rPr>
              <w:t>].</w:t>
            </w:r>
          </w:p>
          <w:p w14:paraId="56DAB1B4" w14:textId="17A6A3DB"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Одним з головних</w:t>
            </w:r>
            <w:r w:rsidRPr="00E07F18">
              <w:rPr>
                <w:rFonts w:ascii="Times New Roman" w:eastAsia="Times New Roman" w:hAnsi="Times New Roman" w:cs="Times New Roman"/>
                <w:bCs/>
                <w:color w:val="000000"/>
                <w:sz w:val="28"/>
                <w:szCs w:val="28"/>
                <w:lang w:val="uk-UA"/>
              </w:rPr>
              <w:t xml:space="preserve"> завда</w:t>
            </w:r>
            <w:r>
              <w:rPr>
                <w:rFonts w:ascii="Times New Roman" w:eastAsia="Times New Roman" w:hAnsi="Times New Roman" w:cs="Times New Roman"/>
                <w:bCs/>
                <w:color w:val="000000"/>
                <w:sz w:val="28"/>
                <w:szCs w:val="28"/>
                <w:lang w:val="uk-UA"/>
              </w:rPr>
              <w:t>нь</w:t>
            </w:r>
            <w:r w:rsidRPr="00E07F18">
              <w:rPr>
                <w:rFonts w:ascii="Times New Roman" w:eastAsia="Times New Roman" w:hAnsi="Times New Roman" w:cs="Times New Roman"/>
                <w:bCs/>
                <w:color w:val="000000"/>
                <w:sz w:val="28"/>
                <w:szCs w:val="28"/>
                <w:lang w:val="uk-UA"/>
              </w:rPr>
              <w:t xml:space="preserve"> сьогодні є постійний аналіз ринку ресторанних послуг: нових сервісів, форматів, технологічних інновацій, що дозволять приваблювати більшу кількість гостей та задовольнити потреби навіть найвибагливіших з них </w:t>
            </w:r>
            <w:r w:rsidRPr="00582BA5">
              <w:rPr>
                <w:rFonts w:ascii="Times New Roman" w:eastAsia="Times New Roman" w:hAnsi="Times New Roman" w:cs="Times New Roman"/>
                <w:bCs/>
                <w:color w:val="000000"/>
                <w:sz w:val="28"/>
                <w:szCs w:val="28"/>
                <w:lang w:val="uk-UA"/>
              </w:rPr>
              <w:t>Ресторанний бізнес активно розвивається та є однією з найвагоміших складових індустрії гостинності, отже, має постійно рухатись вперед по крив</w:t>
            </w:r>
            <w:r>
              <w:rPr>
                <w:rFonts w:ascii="Times New Roman" w:eastAsia="Times New Roman" w:hAnsi="Times New Roman" w:cs="Times New Roman"/>
                <w:bCs/>
                <w:color w:val="000000"/>
                <w:sz w:val="28"/>
                <w:szCs w:val="28"/>
                <w:lang w:val="uk-UA"/>
              </w:rPr>
              <w:t xml:space="preserve">ій науково-технічного прогресу </w:t>
            </w:r>
            <w:r w:rsidR="00836177">
              <w:rPr>
                <w:rFonts w:ascii="Times New Roman" w:eastAsia="Times New Roman" w:hAnsi="Times New Roman" w:cs="Times New Roman"/>
                <w:bCs/>
                <w:color w:val="000000"/>
                <w:sz w:val="28"/>
                <w:szCs w:val="28"/>
                <w:lang w:val="uk-UA"/>
              </w:rPr>
              <w:t>[8</w:t>
            </w:r>
            <w:r w:rsidRPr="00582BA5">
              <w:rPr>
                <w:rFonts w:ascii="Times New Roman" w:eastAsia="Times New Roman" w:hAnsi="Times New Roman" w:cs="Times New Roman"/>
                <w:bCs/>
                <w:color w:val="000000"/>
                <w:sz w:val="28"/>
                <w:szCs w:val="28"/>
                <w:lang w:val="uk-UA"/>
              </w:rPr>
              <w:t>].</w:t>
            </w:r>
          </w:p>
          <w:p w14:paraId="1EE01BBC" w14:textId="73F23AE0"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Сформувалася думка про те, що сучасний</w:t>
            </w:r>
            <w:r w:rsidRPr="00582BA5">
              <w:rPr>
                <w:rFonts w:ascii="Times New Roman" w:eastAsia="Times New Roman" w:hAnsi="Times New Roman" w:cs="Times New Roman"/>
                <w:bCs/>
                <w:color w:val="000000"/>
                <w:sz w:val="28"/>
                <w:szCs w:val="28"/>
                <w:lang w:val="uk-UA"/>
              </w:rPr>
              <w:t xml:space="preserve"> простір туристичної індустрії України потребує створення в українському ресторані своїх національних колоритних трендів, які вплинуть на злет вітчизняної сфери гостинності, зокрема на розвиток гастрономічного туризму, і гості отримають можливість насолоджуватися стравами та напоями, насамперед, автентичної української нац</w:t>
            </w:r>
            <w:r w:rsidR="003620C1">
              <w:rPr>
                <w:rFonts w:ascii="Times New Roman" w:eastAsia="Times New Roman" w:hAnsi="Times New Roman" w:cs="Times New Roman"/>
                <w:bCs/>
                <w:color w:val="000000"/>
                <w:sz w:val="28"/>
                <w:szCs w:val="28"/>
                <w:lang w:val="uk-UA"/>
              </w:rPr>
              <w:t>іональної кухні</w:t>
            </w:r>
            <w:r w:rsidRPr="00582BA5">
              <w:rPr>
                <w:lang w:val="uk-UA"/>
              </w:rPr>
              <w:t xml:space="preserve"> </w:t>
            </w:r>
            <w:r w:rsidRPr="00582BA5">
              <w:rPr>
                <w:rFonts w:ascii="Times New Roman" w:eastAsia="Times New Roman" w:hAnsi="Times New Roman" w:cs="Times New Roman"/>
                <w:bCs/>
                <w:color w:val="000000"/>
                <w:sz w:val="28"/>
                <w:szCs w:val="28"/>
                <w:lang w:val="uk-UA"/>
              </w:rPr>
              <w:t>[</w:t>
            </w:r>
            <w:r w:rsidR="00836177">
              <w:rPr>
                <w:rFonts w:ascii="Times New Roman" w:eastAsia="Times New Roman" w:hAnsi="Times New Roman" w:cs="Times New Roman"/>
                <w:bCs/>
                <w:color w:val="000000"/>
                <w:sz w:val="28"/>
                <w:szCs w:val="28"/>
                <w:lang w:val="uk-UA"/>
              </w:rPr>
              <w:t>8</w:t>
            </w:r>
            <w:r w:rsidRPr="00582BA5">
              <w:rPr>
                <w:rFonts w:ascii="Times New Roman" w:eastAsia="Times New Roman" w:hAnsi="Times New Roman" w:cs="Times New Roman"/>
                <w:bCs/>
                <w:color w:val="000000"/>
                <w:sz w:val="28"/>
                <w:szCs w:val="28"/>
                <w:lang w:val="uk-UA"/>
              </w:rPr>
              <w:t>].</w:t>
            </w:r>
          </w:p>
          <w:p w14:paraId="1694D0DE"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Актуальною залишається</w:t>
            </w:r>
            <w:r w:rsidRPr="00582BA5">
              <w:rPr>
                <w:rFonts w:ascii="Times New Roman" w:eastAsia="Times New Roman" w:hAnsi="Times New Roman" w:cs="Times New Roman"/>
                <w:bCs/>
                <w:color w:val="000000"/>
                <w:sz w:val="28"/>
                <w:szCs w:val="28"/>
                <w:lang w:val="uk-UA"/>
              </w:rPr>
              <w:t xml:space="preserve"> тенденція переходу від приготування технологічно складних до більш простих страв. Створення простіших страв </w:t>
            </w:r>
            <w:r>
              <w:rPr>
                <w:rFonts w:ascii="Times New Roman" w:eastAsia="Times New Roman" w:hAnsi="Times New Roman" w:cs="Times New Roman"/>
                <w:bCs/>
                <w:color w:val="000000"/>
                <w:sz w:val="28"/>
                <w:szCs w:val="28"/>
                <w:lang w:val="uk-UA"/>
              </w:rPr>
              <w:t>−</w:t>
            </w:r>
            <w:r w:rsidRPr="00582BA5">
              <w:rPr>
                <w:rFonts w:ascii="Times New Roman" w:eastAsia="Times New Roman" w:hAnsi="Times New Roman" w:cs="Times New Roman"/>
                <w:bCs/>
                <w:color w:val="000000"/>
                <w:sz w:val="28"/>
                <w:szCs w:val="28"/>
                <w:lang w:val="uk-UA"/>
              </w:rPr>
              <w:t xml:space="preserve"> це використання чистих, локальних продуктів та мінімальна кулінарна обробка сировини. Однак при цьому, аромати страв стануть яскравішими, сміливішими та ефектно різкими.</w:t>
            </w:r>
          </w:p>
          <w:p w14:paraId="661D98C2"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lastRenderedPageBreak/>
              <w:t>Загальновідомо, що п</w:t>
            </w:r>
            <w:r w:rsidRPr="00582BA5">
              <w:rPr>
                <w:rFonts w:ascii="Times New Roman" w:eastAsia="Times New Roman" w:hAnsi="Times New Roman" w:cs="Times New Roman"/>
                <w:bCs/>
                <w:color w:val="000000"/>
                <w:sz w:val="28"/>
                <w:szCs w:val="28"/>
                <w:lang w:val="uk-UA"/>
              </w:rPr>
              <w:t>опри значний попит на національну кухню, на формування гастрономічної культури населення значною мірою впливають і зарубіжні тренди.</w:t>
            </w:r>
          </w:p>
          <w:p w14:paraId="187A2897"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82BA5">
              <w:rPr>
                <w:rFonts w:ascii="Times New Roman" w:eastAsia="Times New Roman" w:hAnsi="Times New Roman" w:cs="Times New Roman"/>
                <w:bCs/>
                <w:color w:val="000000"/>
                <w:sz w:val="28"/>
                <w:szCs w:val="28"/>
                <w:lang w:val="uk-UA"/>
              </w:rPr>
              <w:t>Вагомим трендом 2021 року стало поєднання різних національних кухонь світу. Популярними стають такі поєднання, як мексикансько-корейська кухня або китайсько-перуанська, де, наприклад, «тако» або «бурито» подають гостю начинене корейським барбекю.</w:t>
            </w:r>
          </w:p>
          <w:p w14:paraId="2173E1BA"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82BA5">
              <w:rPr>
                <w:rFonts w:ascii="Times New Roman" w:eastAsia="Times New Roman" w:hAnsi="Times New Roman" w:cs="Times New Roman"/>
                <w:bCs/>
                <w:color w:val="000000"/>
                <w:sz w:val="28"/>
                <w:szCs w:val="28"/>
                <w:lang w:val="uk-UA"/>
              </w:rPr>
              <w:t>Великим попитом користуються фуд</w:t>
            </w:r>
            <w:r>
              <w:rPr>
                <w:rFonts w:ascii="Times New Roman" w:eastAsia="Times New Roman" w:hAnsi="Times New Roman" w:cs="Times New Roman"/>
                <w:bCs/>
                <w:color w:val="000000"/>
                <w:sz w:val="28"/>
                <w:szCs w:val="28"/>
                <w:lang w:val="uk-UA"/>
              </w:rPr>
              <w:t>-</w:t>
            </w:r>
            <w:r w:rsidRPr="00582BA5">
              <w:rPr>
                <w:rFonts w:ascii="Times New Roman" w:eastAsia="Times New Roman" w:hAnsi="Times New Roman" w:cs="Times New Roman"/>
                <w:bCs/>
                <w:color w:val="000000"/>
                <w:sz w:val="28"/>
                <w:szCs w:val="28"/>
                <w:lang w:val="uk-UA"/>
              </w:rPr>
              <w:t>холи, де відвідувачі можуть скуштувати страви різних національних кухонь в межах однієї будівлі.</w:t>
            </w:r>
          </w:p>
          <w:p w14:paraId="75A7713D" w14:textId="77777777"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Сформувалася думка серед фахівців у ресторанному бізнесі про те, що р</w:t>
            </w:r>
            <w:r w:rsidRPr="00582BA5">
              <w:rPr>
                <w:rFonts w:ascii="Times New Roman" w:eastAsia="Times New Roman" w:hAnsi="Times New Roman" w:cs="Times New Roman"/>
                <w:bCs/>
                <w:color w:val="000000"/>
                <w:sz w:val="28"/>
                <w:szCs w:val="28"/>
                <w:lang w:val="uk-UA"/>
              </w:rPr>
              <w:t xml:space="preserve">аніше веганські ресторани користувались меншим попитом, ніж заклади ресторанного господарства зі звичайним класичним асортиментом страв та напоїв. </w:t>
            </w:r>
          </w:p>
          <w:p w14:paraId="33B014BE" w14:textId="2EC9974A"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Слід зазначити, що впродовж останніх років,</w:t>
            </w:r>
            <w:r w:rsidRPr="00582BA5">
              <w:rPr>
                <w:rFonts w:ascii="Times New Roman" w:eastAsia="Times New Roman" w:hAnsi="Times New Roman" w:cs="Times New Roman"/>
                <w:bCs/>
                <w:color w:val="000000"/>
                <w:sz w:val="28"/>
                <w:szCs w:val="28"/>
                <w:lang w:val="uk-UA"/>
              </w:rPr>
              <w:t xml:space="preserve"> спостерігається масштабне зростання попиту на страви з рослинною основою, що мають більшу користь для здоров’я. Яскравим прикладом може слугувати 92-а церемонія вручення кінопремії «Оскар», де 70% страв складались з продуктів рослинного походження, і лише 30% страв з м’яса та риби. «McDonald’s» вже протестував у Гонконзі вегетаріанське меню, основою якого стало рослинне м’ясо, а «KFC» додав у меню альтернативні нагетси та гамбургери в ресторанах Китаю. «Burger King» розпочав реалізацію веганських бюргерів - «Impossible Whopper» [1</w:t>
            </w:r>
            <w:r w:rsidR="00836177">
              <w:rPr>
                <w:rFonts w:ascii="Times New Roman" w:eastAsia="Times New Roman" w:hAnsi="Times New Roman" w:cs="Times New Roman"/>
                <w:bCs/>
                <w:color w:val="000000"/>
                <w:sz w:val="28"/>
                <w:szCs w:val="28"/>
                <w:lang w:val="uk-UA"/>
              </w:rPr>
              <w:t>7</w:t>
            </w:r>
            <w:r w:rsidRPr="00582BA5">
              <w:rPr>
                <w:rFonts w:ascii="Times New Roman" w:eastAsia="Times New Roman" w:hAnsi="Times New Roman" w:cs="Times New Roman"/>
                <w:bCs/>
                <w:color w:val="000000"/>
                <w:sz w:val="28"/>
                <w:szCs w:val="28"/>
                <w:lang w:val="uk-UA"/>
              </w:rPr>
              <w:t xml:space="preserve">]. </w:t>
            </w:r>
          </w:p>
          <w:p w14:paraId="05187FF0"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Цікавим є факт, що</w:t>
            </w:r>
            <w:r w:rsidRPr="00582BA5">
              <w:rPr>
                <w:rFonts w:ascii="Times New Roman" w:eastAsia="Times New Roman" w:hAnsi="Times New Roman" w:cs="Times New Roman"/>
                <w:bCs/>
                <w:color w:val="000000"/>
                <w:sz w:val="28"/>
                <w:szCs w:val="28"/>
                <w:lang w:val="uk-UA"/>
              </w:rPr>
              <w:t xml:space="preserve"> один з найвідоміших шеф-кухарів світу Хестон Блюменталь використовує «Fable» </w:t>
            </w:r>
            <w:r>
              <w:rPr>
                <w:rFonts w:ascii="Times New Roman" w:eastAsia="Times New Roman" w:hAnsi="Times New Roman" w:cs="Times New Roman"/>
                <w:bCs/>
                <w:color w:val="000000"/>
                <w:sz w:val="28"/>
                <w:szCs w:val="28"/>
                <w:lang w:val="uk-UA"/>
              </w:rPr>
              <w:t>−</w:t>
            </w:r>
            <w:r w:rsidRPr="00582BA5">
              <w:rPr>
                <w:rFonts w:ascii="Times New Roman" w:eastAsia="Times New Roman" w:hAnsi="Times New Roman" w:cs="Times New Roman"/>
                <w:bCs/>
                <w:color w:val="000000"/>
                <w:sz w:val="28"/>
                <w:szCs w:val="28"/>
                <w:lang w:val="uk-UA"/>
              </w:rPr>
              <w:t xml:space="preserve"> замінник, створений на основі грибів шиітаке, який додається в с</w:t>
            </w:r>
            <w:r>
              <w:rPr>
                <w:rFonts w:ascii="Times New Roman" w:eastAsia="Times New Roman" w:hAnsi="Times New Roman" w:cs="Times New Roman"/>
                <w:bCs/>
                <w:color w:val="000000"/>
                <w:sz w:val="28"/>
                <w:szCs w:val="28"/>
                <w:lang w:val="uk-UA"/>
              </w:rPr>
              <w:t>трави замість тушкованого м’яса</w:t>
            </w:r>
            <w:r w:rsidRPr="00582BA5">
              <w:rPr>
                <w:lang w:val="uk-UA"/>
              </w:rPr>
              <w:t xml:space="preserve"> </w:t>
            </w:r>
            <w:r w:rsidRPr="00582BA5">
              <w:rPr>
                <w:rFonts w:ascii="Times New Roman" w:eastAsia="Times New Roman" w:hAnsi="Times New Roman" w:cs="Times New Roman"/>
                <w:bCs/>
                <w:color w:val="000000"/>
                <w:sz w:val="28"/>
                <w:szCs w:val="28"/>
                <w:lang w:val="uk-UA"/>
              </w:rPr>
              <w:t>[10].</w:t>
            </w:r>
          </w:p>
          <w:p w14:paraId="17F0D589"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Таким чином, при</w:t>
            </w:r>
            <w:r w:rsidRPr="00582BA5">
              <w:rPr>
                <w:rFonts w:ascii="Times New Roman" w:eastAsia="Times New Roman" w:hAnsi="Times New Roman" w:cs="Times New Roman"/>
                <w:bCs/>
                <w:color w:val="000000"/>
                <w:sz w:val="28"/>
                <w:szCs w:val="28"/>
                <w:lang w:val="uk-UA"/>
              </w:rPr>
              <w:t>ведені вище факти можна впевнено вважати передвісниками глобаль</w:t>
            </w:r>
            <w:r>
              <w:rPr>
                <w:rFonts w:ascii="Times New Roman" w:eastAsia="Times New Roman" w:hAnsi="Times New Roman" w:cs="Times New Roman"/>
                <w:bCs/>
                <w:color w:val="000000"/>
                <w:sz w:val="28"/>
                <w:szCs w:val="28"/>
                <w:lang w:val="uk-UA"/>
              </w:rPr>
              <w:t>них змін в ресторанному бізнесі</w:t>
            </w:r>
            <w:r>
              <w:t xml:space="preserve"> </w:t>
            </w:r>
            <w:r w:rsidRPr="00582BA5">
              <w:rPr>
                <w:rFonts w:ascii="Times New Roman" w:eastAsia="Times New Roman" w:hAnsi="Times New Roman" w:cs="Times New Roman"/>
                <w:bCs/>
                <w:color w:val="000000"/>
                <w:sz w:val="28"/>
                <w:szCs w:val="28"/>
                <w:lang w:val="uk-UA"/>
              </w:rPr>
              <w:t>[10].</w:t>
            </w:r>
          </w:p>
          <w:p w14:paraId="0D3C96DB" w14:textId="3A3D49E1" w:rsidR="0016490C" w:rsidRPr="00EB56AF"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EB56AF">
              <w:rPr>
                <w:rFonts w:ascii="Times New Roman" w:eastAsia="Times New Roman" w:hAnsi="Times New Roman" w:cs="Times New Roman"/>
                <w:bCs/>
                <w:color w:val="000000"/>
                <w:sz w:val="28"/>
                <w:szCs w:val="28"/>
                <w:lang w:val="uk-UA"/>
              </w:rPr>
              <w:t xml:space="preserve">Автори Скляр В. Ю., Головатюк А. Ю., досліджуючи доцільність впровадження страв здорового харчування в меню закладів ресторанного </w:t>
            </w:r>
            <w:r w:rsidRPr="00EB56AF">
              <w:rPr>
                <w:rFonts w:ascii="Times New Roman" w:eastAsia="Times New Roman" w:hAnsi="Times New Roman" w:cs="Times New Roman"/>
                <w:bCs/>
                <w:color w:val="000000"/>
                <w:sz w:val="28"/>
                <w:szCs w:val="28"/>
                <w:lang w:val="uk-UA"/>
              </w:rPr>
              <w:lastRenderedPageBreak/>
              <w:t>господарства звертають увагу на наступне</w:t>
            </w:r>
            <w:r w:rsidRPr="00EB56AF">
              <w:rPr>
                <w:rFonts w:ascii="Times New Roman" w:eastAsia="Times New Roman" w:hAnsi="Times New Roman" w:cs="Times New Roman"/>
                <w:bCs/>
                <w:color w:val="000000"/>
                <w:sz w:val="28"/>
                <w:szCs w:val="28"/>
              </w:rPr>
              <w:t xml:space="preserve">: </w:t>
            </w:r>
            <w:r w:rsidRPr="00EB56AF">
              <w:rPr>
                <w:rFonts w:ascii="Times New Roman" w:eastAsia="Times New Roman" w:hAnsi="Times New Roman" w:cs="Times New Roman"/>
                <w:bCs/>
                <w:color w:val="000000"/>
                <w:sz w:val="28"/>
                <w:szCs w:val="28"/>
                <w:lang w:val="uk-UA"/>
              </w:rPr>
              <w:t>«Новим напрямком у сфері свідомого харчування та дбайливого ставлення до свого здоров’я стало флексітаріанство − менш радикальна форма вегетаріанства. Термін вперше вжили у жовтні 1992 року в матеріалі для газети «Austin American-Statesman». Особливістю флексітаріанства є збалансованість, оскільки ця система харчування спрямована на детоксикацію організму від тваринного білка, а також від їжі, що зазнала хімічної обробки. Флексітаріанський раціон багатий на цільнозернові рослинні продукти та повністю виключає білий цукор. Внаслідок цього, зросла кількість закладів ресторанного господарства здорового харчування та ресторанів з доставкою готових раціонів, розроблених дієтологом, що працює у цьому ж ресторані і займається формуванням раціону для конкретної особи » [</w:t>
            </w:r>
            <w:r w:rsidR="00836177">
              <w:rPr>
                <w:rFonts w:ascii="Times New Roman" w:eastAsia="Times New Roman" w:hAnsi="Times New Roman" w:cs="Times New Roman"/>
                <w:bCs/>
                <w:color w:val="000000"/>
                <w:sz w:val="28"/>
                <w:szCs w:val="28"/>
                <w:lang w:val="uk-UA"/>
              </w:rPr>
              <w:t>3</w:t>
            </w:r>
            <w:r w:rsidRPr="00EB56AF">
              <w:rPr>
                <w:rFonts w:ascii="Times New Roman" w:eastAsia="Times New Roman" w:hAnsi="Times New Roman" w:cs="Times New Roman"/>
                <w:bCs/>
                <w:color w:val="000000"/>
                <w:sz w:val="28"/>
                <w:szCs w:val="28"/>
                <w:lang w:val="uk-UA"/>
              </w:rPr>
              <w:t>2</w:t>
            </w:r>
            <w:r w:rsidR="00836177">
              <w:rPr>
                <w:rFonts w:ascii="Times New Roman" w:eastAsia="Times New Roman" w:hAnsi="Times New Roman" w:cs="Times New Roman"/>
                <w:bCs/>
                <w:color w:val="000000"/>
                <w:sz w:val="28"/>
                <w:szCs w:val="28"/>
                <w:lang w:val="uk-UA"/>
              </w:rPr>
              <w:t>, с.42</w:t>
            </w:r>
            <w:r w:rsidRPr="00EB56AF">
              <w:rPr>
                <w:rFonts w:ascii="Times New Roman" w:eastAsia="Times New Roman" w:hAnsi="Times New Roman" w:cs="Times New Roman"/>
                <w:bCs/>
                <w:color w:val="000000"/>
                <w:sz w:val="28"/>
                <w:szCs w:val="28"/>
                <w:lang w:val="uk-UA"/>
              </w:rPr>
              <w:t>].</w:t>
            </w:r>
          </w:p>
          <w:p w14:paraId="6873F7DE" w14:textId="1514AC22" w:rsidR="0016490C" w:rsidRPr="00EB56AF"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EB56AF">
              <w:rPr>
                <w:rFonts w:ascii="Times New Roman" w:eastAsia="Times New Roman" w:hAnsi="Times New Roman" w:cs="Times New Roman"/>
                <w:bCs/>
                <w:color w:val="000000"/>
                <w:sz w:val="28"/>
                <w:szCs w:val="28"/>
                <w:lang w:val="uk-UA"/>
              </w:rPr>
              <w:t xml:space="preserve">Останнім часом набули актуальності ресторанні бренди на домашніх кухнях. Так склалося, що після примусового закриття ресторанам довелось перейти на продаж продуктів харчування довгострокового зберігання. Заклади ресторанного господарства, у яких не було можливості здійснювати доставку своїх фірмових страв навіть відкрили власні пекарні, аби компенсувати фінансові втрати, спричинені новими правилами роботи в умовах карантину. Така тенденція залишається пріоритетною і надалі, оскільки демонструє альтернативні джерела </w:t>
            </w:r>
            <w:r w:rsidR="003620C1">
              <w:rPr>
                <w:rFonts w:ascii="Times New Roman" w:eastAsia="Times New Roman" w:hAnsi="Times New Roman" w:cs="Times New Roman"/>
                <w:bCs/>
                <w:color w:val="000000"/>
                <w:sz w:val="28"/>
                <w:szCs w:val="28"/>
                <w:lang w:val="uk-UA"/>
              </w:rPr>
              <w:t>отримання доходу для ресторанів</w:t>
            </w:r>
            <w:r w:rsidRPr="00EB56AF">
              <w:rPr>
                <w:rFonts w:ascii="Times New Roman" w:eastAsia="Times New Roman" w:hAnsi="Times New Roman" w:cs="Times New Roman"/>
                <w:bCs/>
                <w:color w:val="000000"/>
                <w:sz w:val="28"/>
                <w:szCs w:val="28"/>
              </w:rPr>
              <w:t xml:space="preserve"> </w:t>
            </w:r>
            <w:r w:rsidRPr="00EB56AF">
              <w:rPr>
                <w:rFonts w:ascii="Times New Roman" w:eastAsia="Times New Roman" w:hAnsi="Times New Roman" w:cs="Times New Roman"/>
                <w:bCs/>
                <w:color w:val="000000"/>
                <w:sz w:val="28"/>
                <w:szCs w:val="28"/>
                <w:lang w:val="uk-UA"/>
              </w:rPr>
              <w:t>[10].</w:t>
            </w:r>
          </w:p>
          <w:p w14:paraId="43F8F536" w14:textId="5485BE36"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Практика показує, що на даний час ф</w:t>
            </w:r>
            <w:r w:rsidRPr="00EB56AF">
              <w:rPr>
                <w:rFonts w:ascii="Times New Roman" w:eastAsia="Times New Roman" w:hAnsi="Times New Roman" w:cs="Times New Roman"/>
                <w:bCs/>
                <w:color w:val="000000"/>
                <w:sz w:val="28"/>
                <w:szCs w:val="28"/>
                <w:lang w:val="uk-UA"/>
              </w:rPr>
              <w:t xml:space="preserve">ірмові суміші спецій, пельмені, локшина, соуси до пасти, крафтовий хліб, фірмова випічка, сири, м’ясні закуски, професійний посуд, комплекти для приготування обідів вже з’являються на домашніх кухнях з логотипами </w:t>
            </w:r>
            <w:r>
              <w:rPr>
                <w:rFonts w:ascii="Times New Roman" w:eastAsia="Times New Roman" w:hAnsi="Times New Roman" w:cs="Times New Roman"/>
                <w:bCs/>
                <w:color w:val="000000"/>
                <w:sz w:val="28"/>
                <w:szCs w:val="28"/>
                <w:lang w:val="uk-UA"/>
              </w:rPr>
              <w:t>відомих ресторанів та кафе. Особливої уваги заслуговує</w:t>
            </w:r>
            <w:r w:rsidRPr="00582BA5">
              <w:rPr>
                <w:rFonts w:ascii="Times New Roman" w:eastAsia="Times New Roman" w:hAnsi="Times New Roman" w:cs="Times New Roman"/>
                <w:bCs/>
                <w:color w:val="000000"/>
                <w:sz w:val="28"/>
                <w:szCs w:val="28"/>
                <w:lang w:val="uk-UA"/>
              </w:rPr>
              <w:t xml:space="preserve"> те, що ця продукція представляє та рекламує вже існуючий бренд, тим самим доп</w:t>
            </w:r>
            <w:r>
              <w:rPr>
                <w:rFonts w:ascii="Times New Roman" w:eastAsia="Times New Roman" w:hAnsi="Times New Roman" w:cs="Times New Roman"/>
                <w:bCs/>
                <w:color w:val="000000"/>
                <w:sz w:val="28"/>
                <w:szCs w:val="28"/>
                <w:lang w:val="uk-UA"/>
              </w:rPr>
              <w:t>омагаючи розвивати підприємство</w:t>
            </w:r>
            <w:r w:rsidRPr="00582BA5">
              <w:rPr>
                <w:rFonts w:ascii="Times New Roman" w:eastAsia="Times New Roman" w:hAnsi="Times New Roman" w:cs="Times New Roman"/>
                <w:bCs/>
                <w:color w:val="000000"/>
                <w:sz w:val="28"/>
                <w:szCs w:val="28"/>
                <w:lang w:val="uk-UA"/>
              </w:rPr>
              <w:t xml:space="preserve"> [</w:t>
            </w:r>
            <w:r w:rsidR="00836177">
              <w:rPr>
                <w:rFonts w:ascii="Times New Roman" w:eastAsia="Times New Roman" w:hAnsi="Times New Roman" w:cs="Times New Roman"/>
                <w:bCs/>
                <w:color w:val="000000"/>
                <w:sz w:val="28"/>
                <w:szCs w:val="28"/>
                <w:lang w:val="uk-UA"/>
              </w:rPr>
              <w:t>8</w:t>
            </w:r>
            <w:r w:rsidRPr="00582BA5">
              <w:rPr>
                <w:rFonts w:ascii="Times New Roman" w:eastAsia="Times New Roman" w:hAnsi="Times New Roman" w:cs="Times New Roman"/>
                <w:bCs/>
                <w:color w:val="000000"/>
                <w:sz w:val="28"/>
                <w:szCs w:val="28"/>
                <w:lang w:val="uk-UA"/>
              </w:rPr>
              <w:t>].</w:t>
            </w:r>
          </w:p>
          <w:p w14:paraId="40E3F23B" w14:textId="77777777"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82BA5">
              <w:rPr>
                <w:rFonts w:ascii="Times New Roman" w:eastAsia="Times New Roman" w:hAnsi="Times New Roman" w:cs="Times New Roman"/>
                <w:bCs/>
                <w:color w:val="000000"/>
                <w:sz w:val="28"/>
                <w:szCs w:val="28"/>
                <w:lang w:val="uk-UA"/>
              </w:rPr>
              <w:lastRenderedPageBreak/>
              <w:t>Таким чином, можна стверджувати, що ринок ресторанних послуг в Україні має величезний пот</w:t>
            </w:r>
            <w:r>
              <w:rPr>
                <w:rFonts w:ascii="Times New Roman" w:eastAsia="Times New Roman" w:hAnsi="Times New Roman" w:cs="Times New Roman"/>
                <w:bCs/>
                <w:color w:val="000000"/>
                <w:sz w:val="28"/>
                <w:szCs w:val="28"/>
                <w:lang w:val="uk-UA"/>
              </w:rPr>
              <w:t xml:space="preserve">енціал та перспективи розвитку. </w:t>
            </w:r>
          </w:p>
          <w:p w14:paraId="03D0A491" w14:textId="6D6B6B46"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Сучасна </w:t>
            </w:r>
            <w:r w:rsidRPr="00EB56AF">
              <w:rPr>
                <w:rFonts w:ascii="Times New Roman" w:eastAsia="Times New Roman" w:hAnsi="Times New Roman" w:cs="Times New Roman"/>
                <w:bCs/>
                <w:color w:val="000000"/>
                <w:sz w:val="28"/>
                <w:szCs w:val="28"/>
                <w:lang w:val="uk-UA"/>
              </w:rPr>
              <w:t>ресторанна індустрія може поєднувати в собі як міжнародні, так і національні риси</w:t>
            </w:r>
            <w:r>
              <w:rPr>
                <w:rFonts w:ascii="Times New Roman" w:eastAsia="Times New Roman" w:hAnsi="Times New Roman" w:cs="Times New Roman"/>
                <w:bCs/>
                <w:color w:val="000000"/>
                <w:sz w:val="28"/>
                <w:szCs w:val="28"/>
                <w:lang w:val="uk-UA"/>
              </w:rPr>
              <w:t>. Запозичення</w:t>
            </w:r>
            <w:r w:rsidRPr="00EB56AF">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 xml:space="preserve">та наслідування визнаних </w:t>
            </w:r>
            <w:r w:rsidRPr="00582BA5">
              <w:rPr>
                <w:rFonts w:ascii="Times New Roman" w:eastAsia="Times New Roman" w:hAnsi="Times New Roman" w:cs="Times New Roman"/>
                <w:bCs/>
                <w:color w:val="000000"/>
                <w:sz w:val="28"/>
                <w:szCs w:val="28"/>
                <w:lang w:val="uk-UA"/>
              </w:rPr>
              <w:t>зарубіжних food-трендів позитивно впливатиме на становлення високорозвиненого ресторанн</w:t>
            </w:r>
            <w:r>
              <w:rPr>
                <w:rFonts w:ascii="Times New Roman" w:eastAsia="Times New Roman" w:hAnsi="Times New Roman" w:cs="Times New Roman"/>
                <w:bCs/>
                <w:color w:val="000000"/>
                <w:sz w:val="28"/>
                <w:szCs w:val="28"/>
                <w:lang w:val="uk-UA"/>
              </w:rPr>
              <w:t>ого господарства в нашій країні</w:t>
            </w:r>
            <w:r w:rsidRPr="00582BA5">
              <w:rPr>
                <w:rFonts w:ascii="Times New Roman" w:eastAsia="Times New Roman" w:hAnsi="Times New Roman" w:cs="Times New Roman"/>
                <w:bCs/>
                <w:color w:val="000000"/>
                <w:sz w:val="28"/>
                <w:szCs w:val="28"/>
                <w:lang w:val="uk-UA"/>
              </w:rPr>
              <w:t xml:space="preserve"> [</w:t>
            </w:r>
            <w:r w:rsidR="00836177">
              <w:rPr>
                <w:rFonts w:ascii="Times New Roman" w:eastAsia="Times New Roman" w:hAnsi="Times New Roman" w:cs="Times New Roman"/>
                <w:bCs/>
                <w:color w:val="000000"/>
                <w:sz w:val="28"/>
                <w:szCs w:val="28"/>
                <w:lang w:val="uk-UA"/>
              </w:rPr>
              <w:t>8</w:t>
            </w:r>
            <w:r w:rsidRPr="00582BA5">
              <w:rPr>
                <w:rFonts w:ascii="Times New Roman" w:eastAsia="Times New Roman" w:hAnsi="Times New Roman" w:cs="Times New Roman"/>
                <w:bCs/>
                <w:color w:val="000000"/>
                <w:sz w:val="28"/>
                <w:szCs w:val="28"/>
                <w:lang w:val="uk-UA"/>
              </w:rPr>
              <w:t>].</w:t>
            </w:r>
          </w:p>
          <w:p w14:paraId="76460E10"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Позитивно, що</w:t>
            </w:r>
            <w:r w:rsidRPr="005E1DAE">
              <w:rPr>
                <w:rFonts w:ascii="Times New Roman" w:eastAsia="Times New Roman" w:hAnsi="Times New Roman" w:cs="Times New Roman"/>
                <w:bCs/>
                <w:color w:val="000000"/>
                <w:sz w:val="28"/>
                <w:szCs w:val="28"/>
                <w:lang w:val="uk-UA"/>
              </w:rPr>
              <w:t xml:space="preserve"> впровадження на ресторанному ринку інноваційних методів обслуговування дозволяє споживачам задовольнити бажання в сервісних послугах, відповідати їх очікуванням і змушує рестораторів на створення ексклюзивного власного формату, щоб залучити цільову аудиторію відвідувачів неординарністю, що буде сприяти їх конкурентоспроможності.</w:t>
            </w:r>
          </w:p>
          <w:p w14:paraId="78966F46" w14:textId="77777777"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Отже, приходимо до висновку, що </w:t>
            </w:r>
            <w:r w:rsidRPr="00FC2F52">
              <w:rPr>
                <w:rFonts w:ascii="Times New Roman" w:eastAsia="Times New Roman" w:hAnsi="Times New Roman" w:cs="Times New Roman"/>
                <w:bCs/>
                <w:color w:val="000000"/>
                <w:sz w:val="28"/>
                <w:szCs w:val="28"/>
                <w:lang w:val="uk-UA"/>
              </w:rPr>
              <w:t>тільки за умови зростання платоспроможності населення</w:t>
            </w:r>
            <w:r>
              <w:rPr>
                <w:rFonts w:ascii="Times New Roman" w:eastAsia="Times New Roman" w:hAnsi="Times New Roman" w:cs="Times New Roman"/>
                <w:bCs/>
                <w:color w:val="000000"/>
                <w:sz w:val="28"/>
                <w:szCs w:val="28"/>
                <w:lang w:val="uk-UA"/>
              </w:rPr>
              <w:t xml:space="preserve">, </w:t>
            </w:r>
            <w:r w:rsidRPr="005E1DAE">
              <w:rPr>
                <w:rFonts w:ascii="Times New Roman" w:eastAsia="Times New Roman" w:hAnsi="Times New Roman" w:cs="Times New Roman"/>
                <w:bCs/>
                <w:color w:val="000000"/>
                <w:sz w:val="28"/>
                <w:szCs w:val="28"/>
                <w:lang w:val="uk-UA"/>
              </w:rPr>
              <w:t>ресторанний бізнес</w:t>
            </w:r>
            <w:r>
              <w:rPr>
                <w:rFonts w:ascii="Times New Roman" w:eastAsia="Times New Roman" w:hAnsi="Times New Roman" w:cs="Times New Roman"/>
                <w:bCs/>
                <w:color w:val="000000"/>
                <w:sz w:val="28"/>
                <w:szCs w:val="28"/>
                <w:lang w:val="uk-UA"/>
              </w:rPr>
              <w:t xml:space="preserve"> в Україні</w:t>
            </w:r>
            <w:r w:rsidRPr="005E1DAE">
              <w:rPr>
                <w:rFonts w:ascii="Times New Roman" w:eastAsia="Times New Roman" w:hAnsi="Times New Roman" w:cs="Times New Roman"/>
                <w:bCs/>
                <w:color w:val="000000"/>
                <w:sz w:val="28"/>
                <w:szCs w:val="28"/>
                <w:lang w:val="uk-UA"/>
              </w:rPr>
              <w:t xml:space="preserve"> однозначно має великий по</w:t>
            </w:r>
            <w:r>
              <w:rPr>
                <w:rFonts w:ascii="Times New Roman" w:eastAsia="Times New Roman" w:hAnsi="Times New Roman" w:cs="Times New Roman"/>
                <w:bCs/>
                <w:color w:val="000000"/>
                <w:sz w:val="28"/>
                <w:szCs w:val="28"/>
                <w:lang w:val="uk-UA"/>
              </w:rPr>
              <w:t xml:space="preserve">тенціал для істотного приросту. </w:t>
            </w:r>
            <w:r w:rsidRPr="005E1DAE">
              <w:rPr>
                <w:rFonts w:ascii="Times New Roman" w:eastAsia="Times New Roman" w:hAnsi="Times New Roman" w:cs="Times New Roman"/>
                <w:bCs/>
                <w:color w:val="000000"/>
                <w:sz w:val="28"/>
                <w:szCs w:val="28"/>
                <w:lang w:val="uk-UA"/>
              </w:rPr>
              <w:t>С</w:t>
            </w:r>
            <w:r>
              <w:rPr>
                <w:rFonts w:ascii="Times New Roman" w:eastAsia="Times New Roman" w:hAnsi="Times New Roman" w:cs="Times New Roman"/>
                <w:bCs/>
                <w:color w:val="000000"/>
                <w:sz w:val="28"/>
                <w:szCs w:val="28"/>
                <w:lang w:val="uk-UA"/>
              </w:rPr>
              <w:t>итуація зі стриманістю</w:t>
            </w:r>
            <w:r w:rsidRPr="005E1DAE">
              <w:rPr>
                <w:rFonts w:ascii="Times New Roman" w:eastAsia="Times New Roman" w:hAnsi="Times New Roman" w:cs="Times New Roman"/>
                <w:bCs/>
                <w:color w:val="000000"/>
                <w:sz w:val="28"/>
                <w:szCs w:val="28"/>
                <w:lang w:val="uk-UA"/>
              </w:rPr>
              <w:t xml:space="preserve"> ринку від зростання в грошовому вираженні</w:t>
            </w:r>
            <w:r>
              <w:rPr>
                <w:rFonts w:ascii="Times New Roman" w:eastAsia="Times New Roman" w:hAnsi="Times New Roman" w:cs="Times New Roman"/>
                <w:bCs/>
                <w:color w:val="000000"/>
                <w:sz w:val="28"/>
                <w:szCs w:val="28"/>
                <w:lang w:val="uk-UA"/>
              </w:rPr>
              <w:t xml:space="preserve"> доводить</w:t>
            </w:r>
            <w:r w:rsidRPr="005E1DAE">
              <w:rPr>
                <w:rFonts w:ascii="Times New Roman" w:eastAsia="Times New Roman" w:hAnsi="Times New Roman" w:cs="Times New Roman"/>
                <w:bCs/>
                <w:color w:val="000000"/>
                <w:sz w:val="28"/>
                <w:szCs w:val="28"/>
                <w:lang w:val="uk-UA"/>
              </w:rPr>
              <w:t>, що боротьба за</w:t>
            </w:r>
            <w:r>
              <w:rPr>
                <w:rFonts w:ascii="Times New Roman" w:eastAsia="Times New Roman" w:hAnsi="Times New Roman" w:cs="Times New Roman"/>
                <w:bCs/>
                <w:color w:val="000000"/>
                <w:sz w:val="28"/>
                <w:szCs w:val="28"/>
                <w:lang w:val="uk-UA"/>
              </w:rPr>
              <w:t xml:space="preserve"> споживача буде продовжуватися. Це приведе до збільшення витрат ресурсів. </w:t>
            </w:r>
          </w:p>
          <w:p w14:paraId="3E37CD30" w14:textId="54BA0FE6"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FC2F52">
              <w:rPr>
                <w:rFonts w:ascii="Times New Roman" w:eastAsia="Times New Roman" w:hAnsi="Times New Roman" w:cs="Times New Roman"/>
                <w:bCs/>
                <w:color w:val="000000"/>
                <w:sz w:val="28"/>
                <w:szCs w:val="28"/>
                <w:lang w:val="uk-UA"/>
              </w:rPr>
              <w:t xml:space="preserve">Зоценко Л.М., Сідина Л.П. </w:t>
            </w:r>
            <w:r>
              <w:rPr>
                <w:rFonts w:ascii="Times New Roman" w:eastAsia="Times New Roman" w:hAnsi="Times New Roman" w:cs="Times New Roman"/>
                <w:bCs/>
                <w:color w:val="000000"/>
                <w:sz w:val="28"/>
                <w:szCs w:val="28"/>
                <w:lang w:val="uk-UA"/>
              </w:rPr>
              <w:t>вважають</w:t>
            </w:r>
            <w:r w:rsidRPr="005E1DAE">
              <w:rPr>
                <w:rFonts w:ascii="Times New Roman" w:eastAsia="Times New Roman" w:hAnsi="Times New Roman" w:cs="Times New Roman"/>
                <w:bCs/>
                <w:color w:val="000000"/>
                <w:sz w:val="28"/>
                <w:szCs w:val="28"/>
                <w:lang w:val="uk-UA"/>
              </w:rPr>
              <w:t>, якщо розглядати ринок за критеріями кулінарної і концептуальної насиченості, то, безумовно, його чекає бурхл</w:t>
            </w:r>
            <w:r w:rsidR="00836177">
              <w:rPr>
                <w:rFonts w:ascii="Times New Roman" w:eastAsia="Times New Roman" w:hAnsi="Times New Roman" w:cs="Times New Roman"/>
                <w:bCs/>
                <w:color w:val="000000"/>
                <w:sz w:val="28"/>
                <w:szCs w:val="28"/>
                <w:lang w:val="uk-UA"/>
              </w:rPr>
              <w:t xml:space="preserve">иве і непередбачуване зростання </w:t>
            </w:r>
            <w:r w:rsidRPr="005E1DAE">
              <w:rPr>
                <w:rFonts w:ascii="Times New Roman" w:eastAsia="Times New Roman" w:hAnsi="Times New Roman" w:cs="Times New Roman"/>
                <w:bCs/>
                <w:color w:val="000000"/>
                <w:sz w:val="28"/>
                <w:szCs w:val="28"/>
                <w:lang w:val="uk-UA"/>
              </w:rPr>
              <w:t>[</w:t>
            </w:r>
            <w:r w:rsidR="00836177">
              <w:rPr>
                <w:rFonts w:ascii="Times New Roman" w:eastAsia="Times New Roman" w:hAnsi="Times New Roman" w:cs="Times New Roman"/>
                <w:bCs/>
                <w:color w:val="000000"/>
                <w:sz w:val="28"/>
                <w:szCs w:val="28"/>
                <w:lang w:val="uk-UA"/>
              </w:rPr>
              <w:t>18</w:t>
            </w:r>
            <w:r w:rsidRPr="005E1DAE">
              <w:rPr>
                <w:rFonts w:ascii="Times New Roman" w:eastAsia="Times New Roman" w:hAnsi="Times New Roman" w:cs="Times New Roman"/>
                <w:bCs/>
                <w:color w:val="000000"/>
                <w:sz w:val="28"/>
                <w:szCs w:val="28"/>
                <w:lang w:val="uk-UA"/>
              </w:rPr>
              <w:t>].</w:t>
            </w:r>
          </w:p>
          <w:p w14:paraId="7DC76E8B"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p>
        </w:tc>
      </w:tr>
      <w:tr w:rsidR="0016490C" w:rsidRPr="00582BA5" w14:paraId="320A0F67" w14:textId="77777777" w:rsidTr="0016490C">
        <w:trPr>
          <w:tblCellSpacing w:w="0" w:type="dxa"/>
        </w:trPr>
        <w:tc>
          <w:tcPr>
            <w:tcW w:w="8965" w:type="dxa"/>
            <w:tcBorders>
              <w:top w:val="nil"/>
              <w:left w:val="nil"/>
              <w:bottom w:val="nil"/>
              <w:right w:val="nil"/>
            </w:tcBorders>
            <w:shd w:val="clear" w:color="auto" w:fill="FFFFFF"/>
            <w:vAlign w:val="center"/>
            <w:hideMark/>
          </w:tcPr>
          <w:p w14:paraId="0C58DF55" w14:textId="77777777" w:rsidR="0016490C" w:rsidRDefault="0016490C" w:rsidP="0016490C">
            <w:pPr>
              <w:spacing w:after="0" w:line="360" w:lineRule="auto"/>
              <w:ind w:firstLine="709"/>
              <w:jc w:val="both"/>
              <w:rPr>
                <w:rFonts w:ascii="Times New Roman" w:eastAsia="Times New Roman" w:hAnsi="Times New Roman" w:cs="Times New Roman"/>
                <w:b/>
                <w:bCs/>
                <w:color w:val="000000"/>
                <w:sz w:val="28"/>
                <w:szCs w:val="28"/>
                <w:lang w:val="uk-UA"/>
              </w:rPr>
            </w:pPr>
            <w:r w:rsidRPr="005E1DAE">
              <w:rPr>
                <w:rFonts w:ascii="Times New Roman" w:eastAsia="Times New Roman" w:hAnsi="Times New Roman" w:cs="Times New Roman"/>
                <w:b/>
                <w:bCs/>
                <w:color w:val="000000"/>
                <w:sz w:val="28"/>
                <w:szCs w:val="28"/>
                <w:lang w:val="uk-UA"/>
              </w:rPr>
              <w:lastRenderedPageBreak/>
              <w:t xml:space="preserve">1.2. </w:t>
            </w:r>
            <w:r w:rsidRPr="00582BA5">
              <w:rPr>
                <w:rFonts w:ascii="Times New Roman" w:eastAsia="Times New Roman" w:hAnsi="Times New Roman" w:cs="Times New Roman"/>
                <w:b/>
                <w:bCs/>
                <w:color w:val="000000"/>
                <w:sz w:val="28"/>
                <w:szCs w:val="28"/>
                <w:lang w:val="uk-UA"/>
              </w:rPr>
              <w:t>Сучасні формати закладів ресторанного господарства та їх організація роботи</w:t>
            </w:r>
          </w:p>
          <w:p w14:paraId="487C6E2F" w14:textId="77777777" w:rsidR="0016490C" w:rsidRPr="00F12A50"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F12A50">
              <w:rPr>
                <w:rFonts w:ascii="Times New Roman" w:eastAsia="Times New Roman" w:hAnsi="Times New Roman" w:cs="Times New Roman"/>
                <w:bCs/>
                <w:color w:val="000000"/>
                <w:sz w:val="28"/>
                <w:szCs w:val="28"/>
                <w:lang w:val="uk-UA"/>
              </w:rPr>
              <w:t xml:space="preserve">Підвищення ділової активності та купівельної спроможності населення призводить до збільшення кількості закладів ресторанного господарства. Прискорений темп життя дає можливість найбільш платоспроможним верствам населення харчуватися не вдома. Сфера </w:t>
            </w:r>
            <w:r w:rsidRPr="00F12A50">
              <w:rPr>
                <w:rFonts w:ascii="Times New Roman" w:eastAsia="Times New Roman" w:hAnsi="Times New Roman" w:cs="Times New Roman"/>
                <w:bCs/>
                <w:color w:val="000000"/>
                <w:sz w:val="28"/>
                <w:szCs w:val="28"/>
                <w:lang w:val="uk-UA"/>
              </w:rPr>
              <w:lastRenderedPageBreak/>
              <w:t>послуг повинна забезпечувати споживача на ринку послуг якісною продукцією, стандартними послугами та сервісом.</w:t>
            </w:r>
          </w:p>
          <w:p w14:paraId="689BE4A7" w14:textId="158F4776"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FC2F52">
              <w:rPr>
                <w:rFonts w:ascii="Times New Roman" w:eastAsia="Times New Roman" w:hAnsi="Times New Roman" w:cs="Times New Roman"/>
                <w:bCs/>
                <w:color w:val="000000"/>
                <w:sz w:val="28"/>
                <w:szCs w:val="28"/>
                <w:lang w:val="uk-UA"/>
              </w:rPr>
              <w:t xml:space="preserve">В умовах високої конкуренції одним з пріоритетних напрямків стає організація обслуговування. </w:t>
            </w:r>
            <w:r>
              <w:rPr>
                <w:rFonts w:ascii="Times New Roman" w:eastAsia="Times New Roman" w:hAnsi="Times New Roman" w:cs="Times New Roman"/>
                <w:bCs/>
                <w:color w:val="000000"/>
                <w:sz w:val="28"/>
                <w:szCs w:val="28"/>
                <w:lang w:val="uk-UA"/>
              </w:rPr>
              <w:t>Вагомого значення</w:t>
            </w:r>
            <w:r w:rsidRPr="005E1DAE">
              <w:rPr>
                <w:rFonts w:ascii="Times New Roman" w:eastAsia="Times New Roman" w:hAnsi="Times New Roman" w:cs="Times New Roman"/>
                <w:bCs/>
                <w:color w:val="000000"/>
                <w:sz w:val="28"/>
                <w:szCs w:val="28"/>
                <w:lang w:val="uk-UA"/>
              </w:rPr>
              <w:t xml:space="preserve"> в умовах інтенсивного розвитку ринкової системи набуває ефективне, прибуткове господарювання при абсолютній економічній самостійності підприємств. Це, в свою чергу, підвищує роль оптимізації комерційної діяльності та створенню нових форматів закладів ресторанного господар</w:t>
            </w:r>
            <w:r>
              <w:rPr>
                <w:rFonts w:ascii="Times New Roman" w:eastAsia="Times New Roman" w:hAnsi="Times New Roman" w:cs="Times New Roman"/>
                <w:bCs/>
                <w:color w:val="000000"/>
                <w:sz w:val="28"/>
                <w:szCs w:val="28"/>
                <w:lang w:val="uk-UA"/>
              </w:rPr>
              <w:t>ства</w:t>
            </w:r>
            <w:r w:rsidR="00836177">
              <w:rPr>
                <w:rFonts w:ascii="Times New Roman" w:eastAsia="Times New Roman" w:hAnsi="Times New Roman" w:cs="Times New Roman"/>
                <w:bCs/>
                <w:color w:val="000000"/>
                <w:sz w:val="28"/>
                <w:szCs w:val="28"/>
                <w:lang w:val="uk-UA"/>
              </w:rPr>
              <w:t xml:space="preserve"> [31</w:t>
            </w:r>
            <w:r w:rsidRPr="005E1DAE">
              <w:rPr>
                <w:rFonts w:ascii="Times New Roman" w:eastAsia="Times New Roman" w:hAnsi="Times New Roman" w:cs="Times New Roman"/>
                <w:bCs/>
                <w:color w:val="000000"/>
                <w:sz w:val="28"/>
                <w:szCs w:val="28"/>
                <w:lang w:val="uk-UA"/>
              </w:rPr>
              <w:t>, с.351].</w:t>
            </w:r>
          </w:p>
          <w:p w14:paraId="3F9FC3DE" w14:textId="26F5367F"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Одним із важливих способів досягнення кон</w:t>
            </w:r>
            <w:r w:rsidRPr="005E1DAE">
              <w:rPr>
                <w:rFonts w:ascii="Times New Roman" w:eastAsia="Times New Roman" w:hAnsi="Times New Roman" w:cs="Times New Roman"/>
                <w:bCs/>
                <w:color w:val="000000"/>
                <w:sz w:val="28"/>
                <w:szCs w:val="28"/>
                <w:lang w:val="uk-UA"/>
              </w:rPr>
              <w:t xml:space="preserve">курентоспроможності підприємства на ринку виступає </w:t>
            </w:r>
            <w:r>
              <w:rPr>
                <w:rFonts w:ascii="Times New Roman" w:eastAsia="Times New Roman" w:hAnsi="Times New Roman" w:cs="Times New Roman"/>
                <w:bCs/>
                <w:color w:val="000000"/>
                <w:sz w:val="28"/>
                <w:szCs w:val="28"/>
                <w:lang w:val="uk-UA"/>
              </w:rPr>
              <w:t>ефективне обслуговування в рам</w:t>
            </w:r>
            <w:r w:rsidRPr="005E1DAE">
              <w:rPr>
                <w:rFonts w:ascii="Times New Roman" w:eastAsia="Times New Roman" w:hAnsi="Times New Roman" w:cs="Times New Roman"/>
                <w:bCs/>
                <w:color w:val="000000"/>
                <w:sz w:val="28"/>
                <w:szCs w:val="28"/>
                <w:lang w:val="uk-UA"/>
              </w:rPr>
              <w:t xml:space="preserve">ках створення нового формату закладу. Цей напрямок не залежить від сфери діяльності закладу. </w:t>
            </w:r>
            <w:r>
              <w:rPr>
                <w:rFonts w:ascii="Times New Roman" w:eastAsia="Times New Roman" w:hAnsi="Times New Roman" w:cs="Times New Roman"/>
                <w:bCs/>
                <w:color w:val="000000"/>
                <w:sz w:val="28"/>
                <w:szCs w:val="28"/>
                <w:lang w:val="uk-UA"/>
              </w:rPr>
              <w:t>Основоположними</w:t>
            </w:r>
            <w:r w:rsidRPr="00FC2F52">
              <w:rPr>
                <w:rFonts w:ascii="Times New Roman" w:eastAsia="Times New Roman" w:hAnsi="Times New Roman" w:cs="Times New Roman"/>
                <w:bCs/>
                <w:color w:val="000000"/>
                <w:sz w:val="28"/>
                <w:szCs w:val="28"/>
                <w:lang w:val="uk-UA"/>
              </w:rPr>
              <w:t xml:space="preserve"> принципами роботи виступають якість, безпека, професіоналізм. </w:t>
            </w:r>
            <w:r>
              <w:rPr>
                <w:rFonts w:ascii="Times New Roman" w:eastAsia="Times New Roman" w:hAnsi="Times New Roman" w:cs="Times New Roman"/>
                <w:bCs/>
                <w:color w:val="000000"/>
                <w:sz w:val="28"/>
                <w:szCs w:val="28"/>
                <w:lang w:val="uk-UA"/>
              </w:rPr>
              <w:t>Я</w:t>
            </w:r>
            <w:r w:rsidRPr="005E1DAE">
              <w:rPr>
                <w:rFonts w:ascii="Times New Roman" w:eastAsia="Times New Roman" w:hAnsi="Times New Roman" w:cs="Times New Roman"/>
                <w:bCs/>
                <w:color w:val="000000"/>
                <w:sz w:val="28"/>
                <w:szCs w:val="28"/>
                <w:lang w:val="uk-UA"/>
              </w:rPr>
              <w:t>кісний сервіс вважається єдиним стратегічни</w:t>
            </w:r>
            <w:r>
              <w:rPr>
                <w:rFonts w:ascii="Times New Roman" w:eastAsia="Times New Roman" w:hAnsi="Times New Roman" w:cs="Times New Roman"/>
                <w:bCs/>
                <w:color w:val="000000"/>
                <w:sz w:val="28"/>
                <w:szCs w:val="28"/>
                <w:lang w:val="uk-UA"/>
              </w:rPr>
              <w:t>м рішенням, що дозволяє досягти успіхів серед інших закладів, незалежно від того</w:t>
            </w:r>
            <w:r w:rsidRPr="004B67B2">
              <w:rPr>
                <w:rFonts w:ascii="Times New Roman" w:eastAsia="Times New Roman" w:hAnsi="Times New Roman" w:cs="Times New Roman"/>
                <w:bCs/>
                <w:color w:val="000000"/>
                <w:sz w:val="28"/>
                <w:szCs w:val="28"/>
                <w:lang w:val="uk-UA"/>
              </w:rPr>
              <w:t>, чим займається підприємство, випускає продукцію або вико</w:t>
            </w:r>
            <w:r>
              <w:rPr>
                <w:rFonts w:ascii="Times New Roman" w:eastAsia="Times New Roman" w:hAnsi="Times New Roman" w:cs="Times New Roman"/>
                <w:bCs/>
                <w:color w:val="000000"/>
                <w:sz w:val="28"/>
                <w:szCs w:val="28"/>
                <w:lang w:val="uk-UA"/>
              </w:rPr>
              <w:t xml:space="preserve">нує роботи </w:t>
            </w:r>
            <w:r w:rsidRPr="005E1DAE">
              <w:rPr>
                <w:rFonts w:ascii="Times New Roman" w:eastAsia="Times New Roman" w:hAnsi="Times New Roman" w:cs="Times New Roman"/>
                <w:bCs/>
                <w:color w:val="000000"/>
                <w:sz w:val="28"/>
                <w:szCs w:val="28"/>
                <w:lang w:val="uk-UA"/>
              </w:rPr>
              <w:t>[</w:t>
            </w:r>
            <w:r w:rsidR="00836177">
              <w:rPr>
                <w:rFonts w:ascii="Times New Roman" w:eastAsia="Times New Roman" w:hAnsi="Times New Roman" w:cs="Times New Roman"/>
                <w:bCs/>
                <w:color w:val="000000"/>
                <w:sz w:val="28"/>
                <w:szCs w:val="28"/>
                <w:lang w:val="uk-UA"/>
              </w:rPr>
              <w:t>31</w:t>
            </w:r>
            <w:r w:rsidRPr="005E1DAE">
              <w:rPr>
                <w:rFonts w:ascii="Times New Roman" w:eastAsia="Times New Roman" w:hAnsi="Times New Roman" w:cs="Times New Roman"/>
                <w:bCs/>
                <w:color w:val="000000"/>
                <w:sz w:val="28"/>
                <w:szCs w:val="28"/>
                <w:lang w:val="uk-UA"/>
              </w:rPr>
              <w:t>, с.351].</w:t>
            </w:r>
          </w:p>
          <w:p w14:paraId="6F29F662"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З погляду </w:t>
            </w:r>
            <w:r w:rsidRPr="005E1DAE">
              <w:rPr>
                <w:rFonts w:ascii="Times New Roman" w:eastAsia="Times New Roman" w:hAnsi="Times New Roman" w:cs="Times New Roman"/>
                <w:bCs/>
                <w:color w:val="000000"/>
                <w:sz w:val="28"/>
                <w:szCs w:val="28"/>
                <w:lang w:val="uk-UA"/>
              </w:rPr>
              <w:t>Рябенької М.О.: «В рамках ринкових відносин система обслуговування нових форматів закладів постійно вдосконалюється. Підприємствам необхідно періодично оновлювати перелік послуг, додаючи ті, які найбільше відповідають потребам споживачів, можливостям самих закладів.</w:t>
            </w:r>
          </w:p>
          <w:p w14:paraId="37DE0C88"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Обслуговування – це спосіб залучення великої кількості клієнтів. Воно дозволяє збільшити обсяги реалізації виробів, підвищити прибутковість підприємства, його конкурентоспроможність.</w:t>
            </w:r>
          </w:p>
          <w:p w14:paraId="5C938BDB" w14:textId="16F64513"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Заклад нового формату повинен працювати на ринку, не приділяючи великої уваги постійно мінливим зовнішнім факторам. При цьому необхідне ґрунтовне дослідження процесів, аналіз та прогнозування кон’юнктури ринку » [</w:t>
            </w:r>
            <w:r w:rsidR="00836177">
              <w:rPr>
                <w:rFonts w:ascii="Times New Roman" w:eastAsia="Times New Roman" w:hAnsi="Times New Roman" w:cs="Times New Roman"/>
                <w:bCs/>
                <w:color w:val="000000"/>
                <w:sz w:val="28"/>
                <w:szCs w:val="28"/>
                <w:lang w:val="uk-UA"/>
              </w:rPr>
              <w:t>31</w:t>
            </w:r>
            <w:r w:rsidRPr="005E1DAE">
              <w:rPr>
                <w:rFonts w:ascii="Times New Roman" w:eastAsia="Times New Roman" w:hAnsi="Times New Roman" w:cs="Times New Roman"/>
                <w:bCs/>
                <w:color w:val="000000"/>
                <w:sz w:val="28"/>
                <w:szCs w:val="28"/>
                <w:lang w:val="uk-UA"/>
              </w:rPr>
              <w:t xml:space="preserve">, с.352]. Концепція ресторану – </w:t>
            </w:r>
            <w:r w:rsidRPr="005E1DAE">
              <w:rPr>
                <w:rFonts w:ascii="Times New Roman" w:eastAsia="Times New Roman" w:hAnsi="Times New Roman" w:cs="Times New Roman"/>
                <w:bCs/>
                <w:color w:val="000000"/>
                <w:sz w:val="28"/>
                <w:szCs w:val="28"/>
                <w:lang w:val="uk-UA"/>
              </w:rPr>
              <w:lastRenderedPageBreak/>
              <w:t>це креативна упаковка формату, тобто, це ті послуги і «враження», які заклад надаватиме споживачам і навколо яких, буде будуватися бізнес-процес. Формат ресторану сильно залежить від соціальної та економічної потреби клієнта, табл.1.1.</w:t>
            </w:r>
          </w:p>
          <w:p w14:paraId="23693138" w14:textId="77777777" w:rsidR="0016490C" w:rsidRPr="005E1DAE" w:rsidRDefault="0016490C" w:rsidP="0016490C">
            <w:pPr>
              <w:spacing w:after="0" w:line="360" w:lineRule="auto"/>
              <w:ind w:firstLine="709"/>
              <w:jc w:val="right"/>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Таблиця 1.1.</w:t>
            </w:r>
          </w:p>
          <w:p w14:paraId="1591F0F6" w14:textId="77777777" w:rsidR="0016490C" w:rsidRPr="005E1DAE" w:rsidRDefault="0016490C" w:rsidP="0016490C">
            <w:pPr>
              <w:spacing w:after="0" w:line="360" w:lineRule="auto"/>
              <w:ind w:firstLine="709"/>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Напрямки розвитку ресторанного господарства</w:t>
            </w:r>
          </w:p>
          <w:tbl>
            <w:tblPr>
              <w:tblStyle w:val="a6"/>
              <w:tblW w:w="0" w:type="auto"/>
              <w:tblLook w:val="04A0" w:firstRow="1" w:lastRow="0" w:firstColumn="1" w:lastColumn="0" w:noHBand="0" w:noVBand="1"/>
            </w:tblPr>
            <w:tblGrid>
              <w:gridCol w:w="2187"/>
              <w:gridCol w:w="2196"/>
              <w:gridCol w:w="2177"/>
              <w:gridCol w:w="2179"/>
            </w:tblGrid>
            <w:tr w:rsidR="0016490C" w:rsidRPr="005E1DAE" w14:paraId="7DA847E4" w14:textId="77777777" w:rsidTr="0016490C">
              <w:tc>
                <w:tcPr>
                  <w:tcW w:w="2202" w:type="dxa"/>
                </w:tcPr>
                <w:p w14:paraId="1AD5C903"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Національна кухня</w:t>
                  </w:r>
                </w:p>
              </w:tc>
              <w:tc>
                <w:tcPr>
                  <w:tcW w:w="2203" w:type="dxa"/>
                </w:tcPr>
                <w:p w14:paraId="168D420C"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Вплив</w:t>
                  </w:r>
                </w:p>
                <w:p w14:paraId="442B848D"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навколишнього</w:t>
                  </w:r>
                </w:p>
                <w:p w14:paraId="5488E5EB"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середовища</w:t>
                  </w:r>
                </w:p>
              </w:tc>
              <w:tc>
                <w:tcPr>
                  <w:tcW w:w="2203" w:type="dxa"/>
                </w:tcPr>
                <w:p w14:paraId="22E95A44"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Відмінне</w:t>
                  </w:r>
                </w:p>
                <w:p w14:paraId="6D3899C6"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самопочуття</w:t>
                  </w:r>
                </w:p>
              </w:tc>
              <w:tc>
                <w:tcPr>
                  <w:tcW w:w="2203" w:type="dxa"/>
                </w:tcPr>
                <w:p w14:paraId="2F702E2D"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Ризик та перемога</w:t>
                  </w:r>
                </w:p>
              </w:tc>
            </w:tr>
            <w:tr w:rsidR="0016490C" w:rsidRPr="00857969" w14:paraId="65351679" w14:textId="77777777" w:rsidTr="0016490C">
              <w:tc>
                <w:tcPr>
                  <w:tcW w:w="2202" w:type="dxa"/>
                </w:tcPr>
                <w:p w14:paraId="3BDAE3F9"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Використання переваг.</w:t>
                  </w:r>
                </w:p>
                <w:p w14:paraId="5768A1E5"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Сезонність продуктів.</w:t>
                  </w:r>
                </w:p>
                <w:p w14:paraId="6417B13F"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Навколишнє середовище</w:t>
                  </w:r>
                </w:p>
              </w:tc>
              <w:tc>
                <w:tcPr>
                  <w:tcW w:w="2203" w:type="dxa"/>
                </w:tcPr>
                <w:p w14:paraId="7BF79CAB"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Вплив на уявлення смаку,</w:t>
                  </w:r>
                </w:p>
                <w:p w14:paraId="654243B4"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кольору та свіжості.</w:t>
                  </w:r>
                </w:p>
                <w:p w14:paraId="3A2C4CB3"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Позитивні емоції</w:t>
                  </w:r>
                </w:p>
                <w:p w14:paraId="50872F9D"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від споживання страв</w:t>
                  </w:r>
                </w:p>
              </w:tc>
              <w:tc>
                <w:tcPr>
                  <w:tcW w:w="2203" w:type="dxa"/>
                </w:tcPr>
                <w:p w14:paraId="6D3A89E7"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Здорове харчування</w:t>
                  </w:r>
                </w:p>
                <w:p w14:paraId="79C94406"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як спосіб життя.</w:t>
                  </w:r>
                </w:p>
                <w:p w14:paraId="3943839B"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Здорові вишукані страви.</w:t>
                  </w:r>
                </w:p>
                <w:p w14:paraId="6E1C9AA9"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Високий вміст білка</w:t>
                  </w:r>
                </w:p>
              </w:tc>
              <w:tc>
                <w:tcPr>
                  <w:tcW w:w="2203" w:type="dxa"/>
                </w:tcPr>
                <w:p w14:paraId="5A663EED"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Новий формат. Сміливі</w:t>
                  </w:r>
                </w:p>
                <w:p w14:paraId="1F88FBEB" w14:textId="77777777" w:rsidR="0016490C" w:rsidRPr="005E1DAE" w:rsidRDefault="0016490C" w:rsidP="0016490C">
                  <w:pPr>
                    <w:jc w:val="center"/>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рішення та революційна їжа</w:t>
                  </w:r>
                </w:p>
              </w:tc>
            </w:tr>
          </w:tbl>
          <w:p w14:paraId="40AC1153" w14:textId="7363AD72" w:rsidR="0016490C" w:rsidRDefault="00836177" w:rsidP="00836177">
            <w:pPr>
              <w:pStyle w:val="a4"/>
              <w:numPr>
                <w:ilvl w:val="0"/>
                <w:numId w:val="3"/>
              </w:numPr>
              <w:spacing w:after="0" w:line="360" w:lineRule="auto"/>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узагальнено автором за джерелом [31</w:t>
            </w:r>
            <w:r w:rsidRPr="00836177">
              <w:rPr>
                <w:rFonts w:ascii="Times New Roman" w:eastAsia="Times New Roman" w:hAnsi="Times New Roman" w:cs="Times New Roman"/>
                <w:bCs/>
                <w:color w:val="000000"/>
                <w:sz w:val="28"/>
                <w:szCs w:val="28"/>
                <w:lang w:val="uk-UA"/>
              </w:rPr>
              <w:t>].</w:t>
            </w:r>
          </w:p>
          <w:p w14:paraId="5201D6F0" w14:textId="77777777" w:rsidR="00836177" w:rsidRDefault="00836177" w:rsidP="00836177">
            <w:pPr>
              <w:pStyle w:val="a4"/>
              <w:spacing w:after="0" w:line="360" w:lineRule="auto"/>
              <w:ind w:left="1440"/>
              <w:rPr>
                <w:rFonts w:ascii="Times New Roman" w:eastAsia="Times New Roman" w:hAnsi="Times New Roman" w:cs="Times New Roman"/>
                <w:bCs/>
                <w:color w:val="000000"/>
                <w:sz w:val="28"/>
                <w:szCs w:val="28"/>
                <w:lang w:val="uk-UA"/>
              </w:rPr>
            </w:pPr>
          </w:p>
          <w:p w14:paraId="2421702D"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uk-UA"/>
              </w:rPr>
              <w:t>Погоджуємось з думкою, що р</w:t>
            </w:r>
            <w:r w:rsidRPr="005E1DAE">
              <w:rPr>
                <w:rFonts w:ascii="Times New Roman" w:eastAsia="Times New Roman" w:hAnsi="Times New Roman" w:cs="Times New Roman"/>
                <w:bCs/>
                <w:color w:val="000000"/>
                <w:sz w:val="28"/>
                <w:szCs w:val="28"/>
                <w:lang w:val="uk-UA"/>
              </w:rPr>
              <w:t xml:space="preserve">есторанна послуга має свою вартість і реагує на попит ринку. </w:t>
            </w:r>
            <w:r w:rsidRPr="005E1DAE">
              <w:rPr>
                <w:rFonts w:ascii="Times New Roman" w:eastAsia="Times New Roman" w:hAnsi="Times New Roman" w:cs="Times New Roman"/>
                <w:bCs/>
                <w:color w:val="000000"/>
                <w:sz w:val="28"/>
                <w:szCs w:val="28"/>
              </w:rPr>
              <w:t xml:space="preserve">На сучасному етапі довгостроковим трендом в ресторанному бізнесі є здорове харчування, що має враховуватися учасниками ринку при виробленні концепції розвитку на українському ринку. Існують такі напрямки трендів ресторанного бізнесу: </w:t>
            </w:r>
          </w:p>
          <w:p w14:paraId="31D92BB7"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rPr>
              <w:t>– комбінація з мистецтвом (проведення концертів, творчих вечорів, виставок</w:t>
            </w:r>
            <w:r w:rsidRPr="005E1DAE">
              <w:rPr>
                <w:rFonts w:ascii="Times New Roman" w:eastAsia="Times New Roman" w:hAnsi="Times New Roman" w:cs="Times New Roman"/>
                <w:bCs/>
                <w:color w:val="000000"/>
                <w:sz w:val="28"/>
                <w:szCs w:val="28"/>
                <w:lang w:val="uk-UA"/>
              </w:rPr>
              <w:t>.</w:t>
            </w:r>
          </w:p>
          <w:p w14:paraId="736EDC40"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rPr>
            </w:pPr>
            <w:r w:rsidRPr="005E1DAE">
              <w:rPr>
                <w:rFonts w:ascii="Times New Roman" w:eastAsia="Times New Roman" w:hAnsi="Times New Roman" w:cs="Times New Roman"/>
                <w:bCs/>
                <w:color w:val="000000"/>
                <w:sz w:val="28"/>
                <w:szCs w:val="28"/>
              </w:rPr>
              <w:t xml:space="preserve">– перехід на приготування страв з екологічно чистих продуктів; </w:t>
            </w:r>
          </w:p>
          <w:p w14:paraId="7F047C1B"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rPr>
            </w:pPr>
            <w:r w:rsidRPr="005E1DAE">
              <w:rPr>
                <w:rFonts w:ascii="Times New Roman" w:eastAsia="Times New Roman" w:hAnsi="Times New Roman" w:cs="Times New Roman"/>
                <w:bCs/>
                <w:color w:val="000000"/>
                <w:sz w:val="28"/>
                <w:szCs w:val="28"/>
              </w:rPr>
              <w:t xml:space="preserve">– формат «риба як нове м’ясо»: інтерпретація виключно м’ясних страв з використанням риби та морепродуктів; </w:t>
            </w:r>
          </w:p>
          <w:p w14:paraId="6A1A178F"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lang w:val="en-US"/>
              </w:rPr>
            </w:pPr>
            <w:r w:rsidRPr="005E1DAE">
              <w:rPr>
                <w:rFonts w:ascii="Times New Roman" w:eastAsia="Times New Roman" w:hAnsi="Times New Roman" w:cs="Times New Roman"/>
                <w:bCs/>
                <w:color w:val="000000"/>
                <w:sz w:val="28"/>
                <w:szCs w:val="28"/>
                <w:lang w:val="en-US"/>
              </w:rPr>
              <w:t xml:space="preserve">– </w:t>
            </w:r>
            <w:proofErr w:type="gramStart"/>
            <w:r w:rsidRPr="005E1DAE">
              <w:rPr>
                <w:rFonts w:ascii="Times New Roman" w:eastAsia="Times New Roman" w:hAnsi="Times New Roman" w:cs="Times New Roman"/>
                <w:bCs/>
                <w:color w:val="000000"/>
                <w:sz w:val="28"/>
                <w:szCs w:val="28"/>
              </w:rPr>
              <w:t>формат</w:t>
            </w:r>
            <w:proofErr w:type="gramEnd"/>
            <w:r w:rsidRPr="005E1DAE">
              <w:rPr>
                <w:rFonts w:ascii="Times New Roman" w:eastAsia="Times New Roman" w:hAnsi="Times New Roman" w:cs="Times New Roman"/>
                <w:bCs/>
                <w:color w:val="000000"/>
                <w:sz w:val="28"/>
                <w:szCs w:val="28"/>
                <w:lang w:val="en-US"/>
              </w:rPr>
              <w:t xml:space="preserve"> cross-cooking (c </w:t>
            </w:r>
            <w:r w:rsidRPr="005E1DAE">
              <w:rPr>
                <w:rFonts w:ascii="Times New Roman" w:eastAsia="Times New Roman" w:hAnsi="Times New Roman" w:cs="Times New Roman"/>
                <w:bCs/>
                <w:color w:val="000000"/>
                <w:sz w:val="28"/>
                <w:szCs w:val="28"/>
              </w:rPr>
              <w:t>англ</w:t>
            </w:r>
            <w:r w:rsidRPr="005E1DAE">
              <w:rPr>
                <w:rFonts w:ascii="Times New Roman" w:eastAsia="Times New Roman" w:hAnsi="Times New Roman" w:cs="Times New Roman"/>
                <w:bCs/>
                <w:color w:val="000000"/>
                <w:sz w:val="28"/>
                <w:szCs w:val="28"/>
                <w:lang w:val="en-US"/>
              </w:rPr>
              <w:t xml:space="preserve">. </w:t>
            </w:r>
            <w:r w:rsidRPr="005E1DAE">
              <w:rPr>
                <w:rFonts w:ascii="Times New Roman" w:eastAsia="Times New Roman" w:hAnsi="Times New Roman" w:cs="Times New Roman"/>
                <w:bCs/>
                <w:color w:val="000000"/>
                <w:sz w:val="28"/>
                <w:szCs w:val="28"/>
              </w:rPr>
              <w:t>С</w:t>
            </w:r>
            <w:r w:rsidRPr="005E1DAE">
              <w:rPr>
                <w:rFonts w:ascii="Times New Roman" w:eastAsia="Times New Roman" w:hAnsi="Times New Roman" w:cs="Times New Roman"/>
                <w:bCs/>
                <w:color w:val="000000"/>
                <w:sz w:val="28"/>
                <w:szCs w:val="28"/>
                <w:lang w:val="en-US"/>
              </w:rPr>
              <w:t>ross – «</w:t>
            </w:r>
            <w:r w:rsidRPr="005E1DAE">
              <w:rPr>
                <w:rFonts w:ascii="Times New Roman" w:eastAsia="Times New Roman" w:hAnsi="Times New Roman" w:cs="Times New Roman"/>
                <w:bCs/>
                <w:color w:val="000000"/>
                <w:sz w:val="28"/>
                <w:szCs w:val="28"/>
              </w:rPr>
              <w:t>перехрестя</w:t>
            </w:r>
            <w:r w:rsidRPr="005E1DAE">
              <w:rPr>
                <w:rFonts w:ascii="Times New Roman" w:eastAsia="Times New Roman" w:hAnsi="Times New Roman" w:cs="Times New Roman"/>
                <w:bCs/>
                <w:color w:val="000000"/>
                <w:sz w:val="28"/>
                <w:szCs w:val="28"/>
                <w:lang w:val="en-US"/>
              </w:rPr>
              <w:t>»; cooking– «</w:t>
            </w:r>
            <w:r w:rsidRPr="005E1DAE">
              <w:rPr>
                <w:rFonts w:ascii="Times New Roman" w:eastAsia="Times New Roman" w:hAnsi="Times New Roman" w:cs="Times New Roman"/>
                <w:bCs/>
                <w:color w:val="000000"/>
                <w:sz w:val="28"/>
                <w:szCs w:val="28"/>
              </w:rPr>
              <w:t>приготування</w:t>
            </w:r>
            <w:r w:rsidRPr="005E1DAE">
              <w:rPr>
                <w:rFonts w:ascii="Times New Roman" w:eastAsia="Times New Roman" w:hAnsi="Times New Roman" w:cs="Times New Roman"/>
                <w:bCs/>
                <w:color w:val="000000"/>
                <w:sz w:val="28"/>
                <w:szCs w:val="28"/>
                <w:lang w:val="en-US"/>
              </w:rPr>
              <w:t xml:space="preserve"> </w:t>
            </w:r>
            <w:r w:rsidRPr="005E1DAE">
              <w:rPr>
                <w:rFonts w:ascii="Times New Roman" w:eastAsia="Times New Roman" w:hAnsi="Times New Roman" w:cs="Times New Roman"/>
                <w:bCs/>
                <w:color w:val="000000"/>
                <w:sz w:val="28"/>
                <w:szCs w:val="28"/>
              </w:rPr>
              <w:t>їжі</w:t>
            </w:r>
            <w:r w:rsidRPr="005E1DAE">
              <w:rPr>
                <w:rFonts w:ascii="Times New Roman" w:eastAsia="Times New Roman" w:hAnsi="Times New Roman" w:cs="Times New Roman"/>
                <w:bCs/>
                <w:color w:val="000000"/>
                <w:sz w:val="28"/>
                <w:szCs w:val="28"/>
                <w:lang w:val="en-US"/>
              </w:rPr>
              <w:t xml:space="preserve">») </w:t>
            </w:r>
            <w:r w:rsidRPr="005E1DAE">
              <w:rPr>
                <w:rFonts w:ascii="Times New Roman" w:eastAsia="Times New Roman" w:hAnsi="Times New Roman" w:cs="Times New Roman"/>
                <w:bCs/>
                <w:color w:val="000000"/>
                <w:sz w:val="28"/>
                <w:szCs w:val="28"/>
              </w:rPr>
              <w:t>або</w:t>
            </w:r>
            <w:r w:rsidRPr="005E1DAE">
              <w:rPr>
                <w:rFonts w:ascii="Times New Roman" w:eastAsia="Times New Roman" w:hAnsi="Times New Roman" w:cs="Times New Roman"/>
                <w:bCs/>
                <w:color w:val="000000"/>
                <w:sz w:val="28"/>
                <w:szCs w:val="28"/>
                <w:lang w:val="en-US"/>
              </w:rPr>
              <w:t xml:space="preserve"> </w:t>
            </w:r>
            <w:r w:rsidRPr="005E1DAE">
              <w:rPr>
                <w:rFonts w:ascii="Times New Roman" w:eastAsia="Times New Roman" w:hAnsi="Times New Roman" w:cs="Times New Roman"/>
                <w:bCs/>
                <w:color w:val="000000"/>
                <w:sz w:val="28"/>
                <w:szCs w:val="28"/>
              </w:rPr>
              <w:t>стиль</w:t>
            </w:r>
            <w:r w:rsidRPr="005E1DAE">
              <w:rPr>
                <w:rFonts w:ascii="Times New Roman" w:eastAsia="Times New Roman" w:hAnsi="Times New Roman" w:cs="Times New Roman"/>
                <w:bCs/>
                <w:color w:val="000000"/>
                <w:sz w:val="28"/>
                <w:szCs w:val="28"/>
                <w:lang w:val="en-US"/>
              </w:rPr>
              <w:t xml:space="preserve"> «</w:t>
            </w:r>
            <w:r w:rsidRPr="005E1DAE">
              <w:rPr>
                <w:rFonts w:ascii="Times New Roman" w:eastAsia="Times New Roman" w:hAnsi="Times New Roman" w:cs="Times New Roman"/>
                <w:bCs/>
                <w:color w:val="000000"/>
                <w:sz w:val="28"/>
                <w:szCs w:val="28"/>
              </w:rPr>
              <w:t>фьюжн</w:t>
            </w:r>
            <w:r w:rsidRPr="005E1DAE">
              <w:rPr>
                <w:rFonts w:ascii="Times New Roman" w:eastAsia="Times New Roman" w:hAnsi="Times New Roman" w:cs="Times New Roman"/>
                <w:bCs/>
                <w:color w:val="000000"/>
                <w:sz w:val="28"/>
                <w:szCs w:val="28"/>
                <w:lang w:val="en-US"/>
              </w:rPr>
              <w:t>» (</w:t>
            </w:r>
            <w:r w:rsidRPr="005E1DAE">
              <w:rPr>
                <w:rFonts w:ascii="Times New Roman" w:eastAsia="Times New Roman" w:hAnsi="Times New Roman" w:cs="Times New Roman"/>
                <w:bCs/>
                <w:color w:val="000000"/>
                <w:sz w:val="28"/>
                <w:szCs w:val="28"/>
              </w:rPr>
              <w:t>кухня</w:t>
            </w:r>
            <w:r w:rsidRPr="005E1DAE">
              <w:rPr>
                <w:rFonts w:ascii="Times New Roman" w:eastAsia="Times New Roman" w:hAnsi="Times New Roman" w:cs="Times New Roman"/>
                <w:bCs/>
                <w:color w:val="000000"/>
                <w:sz w:val="28"/>
                <w:szCs w:val="28"/>
                <w:lang w:val="en-US"/>
              </w:rPr>
              <w:t xml:space="preserve"> </w:t>
            </w:r>
            <w:r w:rsidRPr="005E1DAE">
              <w:rPr>
                <w:rFonts w:ascii="Times New Roman" w:eastAsia="Times New Roman" w:hAnsi="Times New Roman" w:cs="Times New Roman"/>
                <w:bCs/>
                <w:color w:val="000000"/>
                <w:sz w:val="28"/>
                <w:szCs w:val="28"/>
              </w:rPr>
              <w:t>орієнтована</w:t>
            </w:r>
            <w:r w:rsidRPr="005E1DAE">
              <w:rPr>
                <w:rFonts w:ascii="Times New Roman" w:eastAsia="Times New Roman" w:hAnsi="Times New Roman" w:cs="Times New Roman"/>
                <w:bCs/>
                <w:color w:val="000000"/>
                <w:sz w:val="28"/>
                <w:szCs w:val="28"/>
                <w:lang w:val="en-US"/>
              </w:rPr>
              <w:t xml:space="preserve"> </w:t>
            </w:r>
            <w:r w:rsidRPr="005E1DAE">
              <w:rPr>
                <w:rFonts w:ascii="Times New Roman" w:eastAsia="Times New Roman" w:hAnsi="Times New Roman" w:cs="Times New Roman"/>
                <w:bCs/>
                <w:color w:val="000000"/>
                <w:sz w:val="28"/>
                <w:szCs w:val="28"/>
              </w:rPr>
              <w:t>на</w:t>
            </w:r>
            <w:r w:rsidRPr="005E1DAE">
              <w:rPr>
                <w:rFonts w:ascii="Times New Roman" w:eastAsia="Times New Roman" w:hAnsi="Times New Roman" w:cs="Times New Roman"/>
                <w:bCs/>
                <w:color w:val="000000"/>
                <w:sz w:val="28"/>
                <w:szCs w:val="28"/>
                <w:lang w:val="en-US"/>
              </w:rPr>
              <w:t xml:space="preserve"> </w:t>
            </w:r>
            <w:r w:rsidRPr="005E1DAE">
              <w:rPr>
                <w:rFonts w:ascii="Times New Roman" w:eastAsia="Times New Roman" w:hAnsi="Times New Roman" w:cs="Times New Roman"/>
                <w:bCs/>
                <w:color w:val="000000"/>
                <w:sz w:val="28"/>
                <w:szCs w:val="28"/>
              </w:rPr>
              <w:t>естетів</w:t>
            </w:r>
            <w:r w:rsidRPr="005E1DAE">
              <w:rPr>
                <w:rFonts w:ascii="Times New Roman" w:eastAsia="Times New Roman" w:hAnsi="Times New Roman" w:cs="Times New Roman"/>
                <w:bCs/>
                <w:color w:val="000000"/>
                <w:sz w:val="28"/>
                <w:szCs w:val="28"/>
                <w:lang w:val="en-US"/>
              </w:rPr>
              <w:t xml:space="preserve">; </w:t>
            </w:r>
            <w:r w:rsidRPr="005E1DAE">
              <w:rPr>
                <w:rFonts w:ascii="Times New Roman" w:eastAsia="Times New Roman" w:hAnsi="Times New Roman" w:cs="Times New Roman"/>
                <w:bCs/>
                <w:color w:val="000000"/>
                <w:sz w:val="28"/>
                <w:szCs w:val="28"/>
              </w:rPr>
              <w:t>на</w:t>
            </w:r>
            <w:r w:rsidRPr="005E1DAE">
              <w:rPr>
                <w:rFonts w:ascii="Times New Roman" w:eastAsia="Times New Roman" w:hAnsi="Times New Roman" w:cs="Times New Roman"/>
                <w:bCs/>
                <w:color w:val="000000"/>
                <w:sz w:val="28"/>
                <w:szCs w:val="28"/>
                <w:lang w:val="en-US"/>
              </w:rPr>
              <w:t xml:space="preserve"> </w:t>
            </w:r>
            <w:r w:rsidRPr="005E1DAE">
              <w:rPr>
                <w:rFonts w:ascii="Times New Roman" w:eastAsia="Times New Roman" w:hAnsi="Times New Roman" w:cs="Times New Roman"/>
                <w:bCs/>
                <w:color w:val="000000"/>
                <w:sz w:val="28"/>
                <w:szCs w:val="28"/>
              </w:rPr>
              <w:t>міксстиль</w:t>
            </w:r>
            <w:r w:rsidRPr="005E1DAE">
              <w:rPr>
                <w:rFonts w:ascii="Times New Roman" w:eastAsia="Times New Roman" w:hAnsi="Times New Roman" w:cs="Times New Roman"/>
                <w:bCs/>
                <w:color w:val="000000"/>
                <w:sz w:val="28"/>
                <w:szCs w:val="28"/>
                <w:lang w:val="en-US"/>
              </w:rPr>
              <w:t xml:space="preserve"> </w:t>
            </w:r>
            <w:r w:rsidRPr="005E1DAE">
              <w:rPr>
                <w:rFonts w:ascii="Times New Roman" w:eastAsia="Times New Roman" w:hAnsi="Times New Roman" w:cs="Times New Roman"/>
                <w:bCs/>
                <w:color w:val="000000"/>
                <w:sz w:val="28"/>
                <w:szCs w:val="28"/>
              </w:rPr>
              <w:t>в</w:t>
            </w:r>
            <w:r w:rsidRPr="005E1DAE">
              <w:rPr>
                <w:rFonts w:ascii="Times New Roman" w:eastAsia="Times New Roman" w:hAnsi="Times New Roman" w:cs="Times New Roman"/>
                <w:bCs/>
                <w:color w:val="000000"/>
                <w:sz w:val="28"/>
                <w:szCs w:val="28"/>
                <w:lang w:val="en-US"/>
              </w:rPr>
              <w:t xml:space="preserve"> </w:t>
            </w:r>
            <w:r w:rsidRPr="005E1DAE">
              <w:rPr>
                <w:rFonts w:ascii="Times New Roman" w:eastAsia="Times New Roman" w:hAnsi="Times New Roman" w:cs="Times New Roman"/>
                <w:bCs/>
                <w:color w:val="000000"/>
                <w:sz w:val="28"/>
                <w:szCs w:val="28"/>
              </w:rPr>
              <w:t>їжі</w:t>
            </w:r>
            <w:r w:rsidRPr="005E1DAE">
              <w:rPr>
                <w:rFonts w:ascii="Times New Roman" w:eastAsia="Times New Roman" w:hAnsi="Times New Roman" w:cs="Times New Roman"/>
                <w:bCs/>
                <w:color w:val="000000"/>
                <w:sz w:val="28"/>
                <w:szCs w:val="28"/>
                <w:lang w:val="en-US"/>
              </w:rPr>
              <w:t xml:space="preserve"> </w:t>
            </w:r>
            <w:r w:rsidRPr="005E1DAE">
              <w:rPr>
                <w:rFonts w:ascii="Times New Roman" w:eastAsia="Times New Roman" w:hAnsi="Times New Roman" w:cs="Times New Roman"/>
                <w:bCs/>
                <w:color w:val="000000"/>
                <w:sz w:val="28"/>
                <w:szCs w:val="28"/>
              </w:rPr>
              <w:t>і</w:t>
            </w:r>
            <w:r w:rsidRPr="005E1DAE">
              <w:rPr>
                <w:rFonts w:ascii="Times New Roman" w:eastAsia="Times New Roman" w:hAnsi="Times New Roman" w:cs="Times New Roman"/>
                <w:bCs/>
                <w:color w:val="000000"/>
                <w:sz w:val="28"/>
                <w:szCs w:val="28"/>
                <w:lang w:val="en-US"/>
              </w:rPr>
              <w:t xml:space="preserve"> </w:t>
            </w:r>
            <w:r w:rsidRPr="005E1DAE">
              <w:rPr>
                <w:rFonts w:ascii="Times New Roman" w:eastAsia="Times New Roman" w:hAnsi="Times New Roman" w:cs="Times New Roman"/>
                <w:bCs/>
                <w:color w:val="000000"/>
                <w:sz w:val="28"/>
                <w:szCs w:val="28"/>
              </w:rPr>
              <w:t>концепцію</w:t>
            </w:r>
            <w:r w:rsidRPr="005E1DAE">
              <w:rPr>
                <w:rFonts w:ascii="Times New Roman" w:eastAsia="Times New Roman" w:hAnsi="Times New Roman" w:cs="Times New Roman"/>
                <w:bCs/>
                <w:color w:val="000000"/>
                <w:sz w:val="28"/>
                <w:szCs w:val="28"/>
                <w:lang w:val="en-US"/>
              </w:rPr>
              <w:t xml:space="preserve">); </w:t>
            </w:r>
          </w:p>
          <w:p w14:paraId="0606BD9E"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rPr>
            </w:pPr>
            <w:r w:rsidRPr="005E1DAE">
              <w:rPr>
                <w:rFonts w:ascii="Times New Roman" w:eastAsia="Times New Roman" w:hAnsi="Times New Roman" w:cs="Times New Roman"/>
                <w:bCs/>
                <w:color w:val="000000"/>
                <w:sz w:val="28"/>
                <w:szCs w:val="28"/>
              </w:rPr>
              <w:lastRenderedPageBreak/>
              <w:t>–</w:t>
            </w:r>
            <w:r>
              <w:rPr>
                <w:rFonts w:ascii="Times New Roman" w:eastAsia="Times New Roman" w:hAnsi="Times New Roman" w:cs="Times New Roman"/>
                <w:bCs/>
                <w:color w:val="000000"/>
                <w:sz w:val="28"/>
                <w:szCs w:val="28"/>
                <w:lang w:val="uk-UA"/>
              </w:rPr>
              <w:t xml:space="preserve"> </w:t>
            </w:r>
            <w:r w:rsidRPr="005E1DAE">
              <w:rPr>
                <w:rFonts w:ascii="Times New Roman" w:eastAsia="Times New Roman" w:hAnsi="Times New Roman" w:cs="Times New Roman"/>
                <w:bCs/>
                <w:color w:val="000000"/>
                <w:sz w:val="28"/>
                <w:szCs w:val="28"/>
              </w:rPr>
              <w:t xml:space="preserve">open kitchen або кухня-вітрина: приготування страв на очах у відвідувачів (коли клієнти можуть спостерігати за процесом приготування і професіоналізмом виробничого персоналу); </w:t>
            </w:r>
          </w:p>
          <w:p w14:paraId="4BA502C1"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rPr>
            </w:pPr>
            <w:r w:rsidRPr="005E1DAE">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lang w:val="uk-UA"/>
              </w:rPr>
              <w:t xml:space="preserve"> </w:t>
            </w:r>
            <w:r w:rsidRPr="005E1DAE">
              <w:rPr>
                <w:rFonts w:ascii="Times New Roman" w:eastAsia="Times New Roman" w:hAnsi="Times New Roman" w:cs="Times New Roman"/>
                <w:bCs/>
                <w:color w:val="000000"/>
                <w:sz w:val="28"/>
                <w:szCs w:val="28"/>
              </w:rPr>
              <w:t xml:space="preserve">pop-up ресторани: обмежене меню, невелика кількість столиків, бронювання столиків через мережі; </w:t>
            </w:r>
          </w:p>
          <w:p w14:paraId="14679456"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rPr>
            </w:pPr>
            <w:r w:rsidRPr="005E1DAE">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lang w:val="uk-UA"/>
              </w:rPr>
              <w:t xml:space="preserve"> </w:t>
            </w:r>
            <w:r w:rsidRPr="005E1DAE">
              <w:rPr>
                <w:rFonts w:ascii="Times New Roman" w:eastAsia="Times New Roman" w:hAnsi="Times New Roman" w:cs="Times New Roman"/>
                <w:bCs/>
                <w:color w:val="000000"/>
                <w:sz w:val="28"/>
                <w:szCs w:val="28"/>
              </w:rPr>
              <w:t>slow-food: використання мінімуму обробки, велика кількість страв з овочів і фруктів, виховання вишуканого смаку у клієнтів;</w:t>
            </w:r>
          </w:p>
          <w:p w14:paraId="64B26222" w14:textId="2B9F9E04"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rPr>
              <w:t xml:space="preserve">– формат подачі їжі: finger-food (фуршет, де їдять тільки руками) і tapas (на стіл подається одна величезна тарілка – на всіх) </w:t>
            </w:r>
            <w:r w:rsidRPr="005E1DAE">
              <w:rPr>
                <w:rFonts w:ascii="Times New Roman" w:eastAsia="Times New Roman" w:hAnsi="Times New Roman" w:cs="Times New Roman"/>
                <w:bCs/>
                <w:color w:val="000000"/>
                <w:sz w:val="28"/>
                <w:szCs w:val="28"/>
                <w:lang w:val="uk-UA"/>
              </w:rPr>
              <w:t>[</w:t>
            </w:r>
            <w:r w:rsidR="00836177">
              <w:rPr>
                <w:rFonts w:ascii="Times New Roman" w:eastAsia="Times New Roman" w:hAnsi="Times New Roman" w:cs="Times New Roman"/>
                <w:bCs/>
                <w:color w:val="000000"/>
                <w:sz w:val="28"/>
                <w:szCs w:val="28"/>
                <w:lang w:val="uk-UA"/>
              </w:rPr>
              <w:t>3</w:t>
            </w:r>
            <w:r>
              <w:rPr>
                <w:rFonts w:ascii="Times New Roman" w:eastAsia="Times New Roman" w:hAnsi="Times New Roman" w:cs="Times New Roman"/>
                <w:bCs/>
                <w:color w:val="000000"/>
                <w:sz w:val="28"/>
                <w:szCs w:val="28"/>
                <w:lang w:val="uk-UA"/>
              </w:rPr>
              <w:t>6</w:t>
            </w:r>
            <w:r w:rsidRPr="005E1DAE">
              <w:rPr>
                <w:rFonts w:ascii="Times New Roman" w:eastAsia="Times New Roman" w:hAnsi="Times New Roman" w:cs="Times New Roman"/>
                <w:bCs/>
                <w:color w:val="000000"/>
                <w:sz w:val="28"/>
                <w:szCs w:val="28"/>
                <w:lang w:val="uk-UA"/>
              </w:rPr>
              <w:t>].</w:t>
            </w:r>
          </w:p>
          <w:p w14:paraId="2A6BA9B7" w14:textId="257DB75A"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rPr>
            </w:pPr>
            <w:r w:rsidRPr="005E1DAE">
              <w:rPr>
                <w:rFonts w:ascii="Times New Roman" w:eastAsia="Times New Roman" w:hAnsi="Times New Roman" w:cs="Times New Roman"/>
                <w:bCs/>
                <w:color w:val="000000"/>
                <w:sz w:val="28"/>
                <w:szCs w:val="28"/>
              </w:rPr>
              <w:t>Розвиток нових форматів закладів ресторанного господарства та ефективне просування послуг – є одним з основних процесів забезпечення його життєдіяльності та конкурентоспроможності, на який слід звернути пильну увагу</w:t>
            </w:r>
            <w:r w:rsidRPr="005E1DAE">
              <w:rPr>
                <w:rFonts w:ascii="Times New Roman" w:eastAsia="Times New Roman" w:hAnsi="Times New Roman" w:cs="Times New Roman"/>
                <w:bCs/>
                <w:color w:val="000000"/>
                <w:sz w:val="28"/>
                <w:szCs w:val="28"/>
                <w:lang w:val="uk-UA"/>
              </w:rPr>
              <w:t xml:space="preserve"> [</w:t>
            </w:r>
            <w:r w:rsidR="00836177">
              <w:rPr>
                <w:rFonts w:ascii="Times New Roman" w:eastAsia="Times New Roman" w:hAnsi="Times New Roman" w:cs="Times New Roman"/>
                <w:bCs/>
                <w:color w:val="000000"/>
                <w:sz w:val="28"/>
                <w:szCs w:val="28"/>
                <w:lang w:val="uk-UA"/>
              </w:rPr>
              <w:t>3</w:t>
            </w:r>
            <w:r w:rsidRPr="005E1DAE">
              <w:rPr>
                <w:rFonts w:ascii="Times New Roman" w:eastAsia="Times New Roman" w:hAnsi="Times New Roman" w:cs="Times New Roman"/>
                <w:bCs/>
                <w:color w:val="000000"/>
                <w:sz w:val="28"/>
                <w:szCs w:val="28"/>
                <w:lang w:val="uk-UA"/>
              </w:rPr>
              <w:t>6].</w:t>
            </w:r>
            <w:r w:rsidRPr="005E1DAE">
              <w:rPr>
                <w:rFonts w:ascii="Times New Roman" w:eastAsia="Times New Roman" w:hAnsi="Times New Roman" w:cs="Times New Roman"/>
                <w:bCs/>
                <w:color w:val="000000"/>
                <w:sz w:val="28"/>
                <w:szCs w:val="28"/>
              </w:rPr>
              <w:t xml:space="preserve"> </w:t>
            </w:r>
          </w:p>
          <w:p w14:paraId="7F5A9284"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rPr>
              <w:t xml:space="preserve">Fast Casual («швидкий та демократичний») – цей формат закладів є </w:t>
            </w:r>
            <w:r w:rsidRPr="005E1DAE">
              <w:rPr>
                <w:rFonts w:ascii="Times New Roman" w:eastAsia="Times New Roman" w:hAnsi="Times New Roman" w:cs="Times New Roman"/>
                <w:bCs/>
                <w:color w:val="000000"/>
                <w:sz w:val="28"/>
                <w:szCs w:val="28"/>
                <w:lang w:val="uk-UA"/>
              </w:rPr>
              <w:t xml:space="preserve">досить </w:t>
            </w:r>
            <w:r w:rsidRPr="005E1DAE">
              <w:rPr>
                <w:rFonts w:ascii="Times New Roman" w:eastAsia="Times New Roman" w:hAnsi="Times New Roman" w:cs="Times New Roman"/>
                <w:bCs/>
                <w:color w:val="000000"/>
                <w:sz w:val="28"/>
                <w:szCs w:val="28"/>
              </w:rPr>
              <w:t xml:space="preserve">перспективним </w:t>
            </w:r>
            <w:r w:rsidRPr="005E1DAE">
              <w:rPr>
                <w:rFonts w:ascii="Times New Roman" w:eastAsia="Times New Roman" w:hAnsi="Times New Roman" w:cs="Times New Roman"/>
                <w:bCs/>
                <w:color w:val="000000"/>
                <w:sz w:val="28"/>
                <w:szCs w:val="28"/>
                <w:lang w:val="uk-UA"/>
              </w:rPr>
              <w:t>в європейських країнах</w:t>
            </w:r>
            <w:r w:rsidRPr="005E1DAE">
              <w:rPr>
                <w:rFonts w:ascii="Times New Roman" w:eastAsia="Times New Roman" w:hAnsi="Times New Roman" w:cs="Times New Roman"/>
                <w:bCs/>
                <w:color w:val="000000"/>
                <w:sz w:val="28"/>
                <w:szCs w:val="28"/>
              </w:rPr>
              <w:t xml:space="preserve"> і в Україні. Відвідувачів приваблюють </w:t>
            </w:r>
            <w:r w:rsidRPr="005E1DAE">
              <w:rPr>
                <w:rFonts w:ascii="Times New Roman" w:eastAsia="Times New Roman" w:hAnsi="Times New Roman" w:cs="Times New Roman"/>
                <w:bCs/>
                <w:color w:val="000000"/>
                <w:sz w:val="28"/>
                <w:szCs w:val="28"/>
                <w:lang w:val="uk-UA"/>
              </w:rPr>
              <w:t xml:space="preserve">значно </w:t>
            </w:r>
            <w:r w:rsidRPr="005E1DAE">
              <w:rPr>
                <w:rFonts w:ascii="Times New Roman" w:eastAsia="Times New Roman" w:hAnsi="Times New Roman" w:cs="Times New Roman"/>
                <w:bCs/>
                <w:color w:val="000000"/>
                <w:sz w:val="28"/>
                <w:szCs w:val="28"/>
              </w:rPr>
              <w:t>смачні</w:t>
            </w:r>
            <w:r w:rsidRPr="005E1DAE">
              <w:rPr>
                <w:rFonts w:ascii="Times New Roman" w:eastAsia="Times New Roman" w:hAnsi="Times New Roman" w:cs="Times New Roman"/>
                <w:bCs/>
                <w:color w:val="000000"/>
                <w:sz w:val="28"/>
                <w:szCs w:val="28"/>
                <w:lang w:val="uk-UA"/>
              </w:rPr>
              <w:t>ші</w:t>
            </w:r>
            <w:r w:rsidRPr="005E1DAE">
              <w:rPr>
                <w:rFonts w:ascii="Times New Roman" w:eastAsia="Times New Roman" w:hAnsi="Times New Roman" w:cs="Times New Roman"/>
                <w:bCs/>
                <w:color w:val="000000"/>
                <w:sz w:val="28"/>
                <w:szCs w:val="28"/>
              </w:rPr>
              <w:t xml:space="preserve"> і різноманітні страви, ніж в фаст-фуді, і більш швидке обслуговування, ніж в ресторані. Кожна страва готується індивідуально для конкретного клієнта, при приготуванні використовуються продукти вищої якості і делікатеси</w:t>
            </w:r>
            <w:r w:rsidRPr="005E1DAE">
              <w:rPr>
                <w:rFonts w:ascii="Times New Roman" w:eastAsia="Times New Roman" w:hAnsi="Times New Roman" w:cs="Times New Roman"/>
                <w:bCs/>
                <w:color w:val="000000"/>
                <w:sz w:val="28"/>
                <w:szCs w:val="28"/>
                <w:lang w:val="uk-UA"/>
              </w:rPr>
              <w:t>.</w:t>
            </w:r>
          </w:p>
          <w:p w14:paraId="50B3C544"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rPr>
              <w:t>З ресторанами цей формат закладу об’єднує наявність багаторазової посуду і стильні інтер’єри. Кожна страва готується індивідуально для конкретного клієнта, при приготуванні використовуються продукти вищої якості і делікатеси</w:t>
            </w:r>
            <w:r w:rsidRPr="005E1DAE">
              <w:rPr>
                <w:rFonts w:ascii="Times New Roman" w:eastAsia="Times New Roman" w:hAnsi="Times New Roman" w:cs="Times New Roman"/>
                <w:bCs/>
                <w:color w:val="000000"/>
                <w:sz w:val="28"/>
                <w:szCs w:val="28"/>
                <w:lang w:val="uk-UA"/>
              </w:rPr>
              <w:t>.</w:t>
            </w:r>
          </w:p>
          <w:p w14:paraId="1BA3B086" w14:textId="226C274B"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rPr>
            </w:pPr>
            <w:r w:rsidRPr="005E1DAE">
              <w:rPr>
                <w:rFonts w:ascii="Times New Roman" w:eastAsia="Times New Roman" w:hAnsi="Times New Roman" w:cs="Times New Roman"/>
                <w:bCs/>
                <w:color w:val="000000"/>
                <w:sz w:val="28"/>
                <w:szCs w:val="28"/>
              </w:rPr>
              <w:t xml:space="preserve">Цей формат з є найбільш швидко зростаючим сегментом </w:t>
            </w:r>
            <w:proofErr w:type="gramStart"/>
            <w:r w:rsidRPr="005E1DAE">
              <w:rPr>
                <w:rFonts w:ascii="Times New Roman" w:eastAsia="Times New Roman" w:hAnsi="Times New Roman" w:cs="Times New Roman"/>
                <w:bCs/>
                <w:color w:val="000000"/>
                <w:sz w:val="28"/>
                <w:szCs w:val="28"/>
              </w:rPr>
              <w:t>на ринку</w:t>
            </w:r>
            <w:proofErr w:type="gramEnd"/>
            <w:r w:rsidRPr="005E1DAE">
              <w:rPr>
                <w:rFonts w:ascii="Times New Roman" w:eastAsia="Times New Roman" w:hAnsi="Times New Roman" w:cs="Times New Roman"/>
                <w:bCs/>
                <w:color w:val="000000"/>
                <w:sz w:val="28"/>
                <w:szCs w:val="28"/>
              </w:rPr>
              <w:t xml:space="preserve"> ресторанних послуг. </w:t>
            </w:r>
            <w:r w:rsidRPr="005E1DAE">
              <w:rPr>
                <w:rFonts w:ascii="Times New Roman" w:eastAsia="Times New Roman" w:hAnsi="Times New Roman" w:cs="Times New Roman"/>
                <w:bCs/>
                <w:color w:val="000000"/>
                <w:sz w:val="28"/>
                <w:szCs w:val="28"/>
                <w:lang w:val="uk-UA"/>
              </w:rPr>
              <w:t xml:space="preserve">Він поєднує в собі стиль демократичного ресторану і фаст-фуду. </w:t>
            </w:r>
            <w:r w:rsidRPr="005E1DAE">
              <w:rPr>
                <w:rFonts w:ascii="Times New Roman" w:eastAsia="Times New Roman" w:hAnsi="Times New Roman" w:cs="Times New Roman"/>
                <w:bCs/>
                <w:color w:val="000000"/>
                <w:sz w:val="28"/>
                <w:szCs w:val="28"/>
              </w:rPr>
              <w:t xml:space="preserve">Головна перевага – можливість в одному закладі за порівняно невелику </w:t>
            </w:r>
            <w:r w:rsidR="00836177">
              <w:rPr>
                <w:rFonts w:ascii="Times New Roman" w:eastAsia="Times New Roman" w:hAnsi="Times New Roman" w:cs="Times New Roman"/>
                <w:bCs/>
                <w:color w:val="000000"/>
                <w:sz w:val="28"/>
                <w:szCs w:val="28"/>
              </w:rPr>
              <w:t>ціну і поїсти і провести час [34</w:t>
            </w:r>
            <w:r w:rsidRPr="005E1DAE">
              <w:rPr>
                <w:rFonts w:ascii="Times New Roman" w:eastAsia="Times New Roman" w:hAnsi="Times New Roman" w:cs="Times New Roman"/>
                <w:bCs/>
                <w:color w:val="000000"/>
                <w:sz w:val="28"/>
                <w:szCs w:val="28"/>
              </w:rPr>
              <w:t>].</w:t>
            </w:r>
          </w:p>
          <w:p w14:paraId="71B7D0F4"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rPr>
            </w:pPr>
            <w:r w:rsidRPr="005E1DAE">
              <w:rPr>
                <w:rFonts w:ascii="Times New Roman" w:eastAsia="Times New Roman" w:hAnsi="Times New Roman" w:cs="Times New Roman"/>
                <w:bCs/>
                <w:color w:val="000000"/>
                <w:sz w:val="28"/>
                <w:szCs w:val="28"/>
              </w:rPr>
              <w:t xml:space="preserve">Food Court «ресторанний дворик» – популярний формат закладу для торгових центрів. Суть полягає в розташуванні декількох різних </w:t>
            </w:r>
            <w:r w:rsidRPr="005E1DAE">
              <w:rPr>
                <w:rFonts w:ascii="Times New Roman" w:eastAsia="Times New Roman" w:hAnsi="Times New Roman" w:cs="Times New Roman"/>
                <w:bCs/>
                <w:color w:val="000000"/>
                <w:sz w:val="28"/>
                <w:szCs w:val="28"/>
              </w:rPr>
              <w:lastRenderedPageBreak/>
              <w:t xml:space="preserve">торгових точок в межах одного простору, частіше цілого поверху. Формат може включати в себе точки фаст-фуду і стріт-фуду. Street-food (вуличне харчування) – найкраще рішення для втамування голоду в обідній час. Вуличні заклади ресторанного господарства </w:t>
            </w:r>
            <w:r w:rsidRPr="005E1DAE">
              <w:rPr>
                <w:rFonts w:ascii="Times New Roman" w:eastAsia="Times New Roman" w:hAnsi="Times New Roman" w:cs="Times New Roman"/>
                <w:bCs/>
                <w:color w:val="000000"/>
                <w:sz w:val="28"/>
                <w:szCs w:val="28"/>
                <w:lang w:val="uk-UA"/>
              </w:rPr>
              <w:t>представлені мобільними засобами.</w:t>
            </w:r>
            <w:r w:rsidRPr="005E1DAE">
              <w:rPr>
                <w:rFonts w:ascii="Times New Roman" w:eastAsia="Times New Roman" w:hAnsi="Times New Roman" w:cs="Times New Roman"/>
                <w:bCs/>
                <w:color w:val="000000"/>
                <w:sz w:val="28"/>
                <w:szCs w:val="28"/>
              </w:rPr>
              <w:t xml:space="preserve"> Кожний заклад має свою специфіку, часто це одне найменування продукції або на монопродукцію: хот-доги, чебуреки, сендвічі, бургери, печена картопля, млинці, шаурма, пиріжки, слойки, кури, пончики. </w:t>
            </w:r>
          </w:p>
          <w:p w14:paraId="33D81D66" w14:textId="237E7C12"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rPr>
              <w:t>Free flow перетворено в захоплююче кулінарне шоу, театралізована вистава. Це спектакль, присвячений приготуванню і куштування їжі [</w:t>
            </w:r>
            <w:r w:rsidR="00836177">
              <w:rPr>
                <w:rFonts w:ascii="Times New Roman" w:eastAsia="Times New Roman" w:hAnsi="Times New Roman" w:cs="Times New Roman"/>
                <w:bCs/>
                <w:color w:val="000000"/>
                <w:sz w:val="28"/>
                <w:szCs w:val="28"/>
                <w:lang w:val="uk-UA"/>
              </w:rPr>
              <w:t>15</w:t>
            </w:r>
            <w:r w:rsidRPr="005E1DAE">
              <w:rPr>
                <w:rFonts w:ascii="Times New Roman" w:eastAsia="Times New Roman" w:hAnsi="Times New Roman" w:cs="Times New Roman"/>
                <w:bCs/>
                <w:color w:val="000000"/>
                <w:sz w:val="28"/>
                <w:szCs w:val="28"/>
              </w:rPr>
              <w:t>]. Fast food</w:t>
            </w:r>
            <w:r w:rsidRPr="005E1DAE">
              <w:rPr>
                <w:rFonts w:ascii="Times New Roman" w:eastAsia="Times New Roman" w:hAnsi="Times New Roman" w:cs="Times New Roman"/>
                <w:bCs/>
                <w:color w:val="000000"/>
                <w:sz w:val="28"/>
                <w:szCs w:val="28"/>
                <w:lang w:val="uk-UA"/>
              </w:rPr>
              <w:t>, для яких характерним є поєднання доступної ціни з швидкістю обслуговування.</w:t>
            </w:r>
            <w:r w:rsidRPr="005E1DAE">
              <w:rPr>
                <w:rFonts w:ascii="Times New Roman" w:eastAsia="Times New Roman" w:hAnsi="Times New Roman" w:cs="Times New Roman"/>
                <w:bCs/>
                <w:color w:val="000000"/>
                <w:sz w:val="28"/>
                <w:szCs w:val="28"/>
              </w:rPr>
              <w:t xml:space="preserve"> </w:t>
            </w:r>
            <w:r w:rsidRPr="005E1DAE">
              <w:rPr>
                <w:rFonts w:ascii="Times New Roman" w:eastAsia="Times New Roman" w:hAnsi="Times New Roman" w:cs="Times New Roman"/>
                <w:bCs/>
                <w:color w:val="000000"/>
                <w:sz w:val="28"/>
                <w:szCs w:val="28"/>
                <w:lang w:val="uk-UA"/>
              </w:rPr>
              <w:t xml:space="preserve">В закладах застосовується повне самооблслуговування та </w:t>
            </w:r>
            <w:r w:rsidRPr="005E1DAE">
              <w:rPr>
                <w:rFonts w:ascii="Times New Roman" w:eastAsia="Times New Roman" w:hAnsi="Times New Roman" w:cs="Times New Roman"/>
                <w:bCs/>
                <w:color w:val="000000"/>
                <w:sz w:val="28"/>
                <w:szCs w:val="28"/>
              </w:rPr>
              <w:t>специфічний, з точки зору технології, спосіб приготування страв. Як правило, Fast food працюють з використанням напівфабрикатів, остаточна обробка або розігрів яких виробляються безпосередньо перед подачею споживачеві [</w:t>
            </w:r>
            <w:r w:rsidR="00836177">
              <w:rPr>
                <w:rFonts w:ascii="Times New Roman" w:eastAsia="Times New Roman" w:hAnsi="Times New Roman" w:cs="Times New Roman"/>
                <w:bCs/>
                <w:color w:val="000000"/>
                <w:sz w:val="28"/>
                <w:szCs w:val="28"/>
                <w:lang w:val="uk-UA"/>
              </w:rPr>
              <w:t>15</w:t>
            </w:r>
            <w:r w:rsidRPr="005E1DAE">
              <w:rPr>
                <w:rFonts w:ascii="Times New Roman" w:eastAsia="Times New Roman" w:hAnsi="Times New Roman" w:cs="Times New Roman"/>
                <w:bCs/>
                <w:color w:val="000000"/>
                <w:sz w:val="28"/>
                <w:szCs w:val="28"/>
              </w:rPr>
              <w:t>].</w:t>
            </w:r>
          </w:p>
          <w:p w14:paraId="04EC962B" w14:textId="3A1948B8"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rPr>
            </w:pPr>
            <w:r w:rsidRPr="005E1DAE">
              <w:rPr>
                <w:rFonts w:ascii="Times New Roman" w:eastAsia="Times New Roman" w:hAnsi="Times New Roman" w:cs="Times New Roman"/>
                <w:bCs/>
                <w:color w:val="000000"/>
                <w:sz w:val="28"/>
                <w:szCs w:val="28"/>
                <w:lang w:val="uk-UA"/>
              </w:rPr>
              <w:t xml:space="preserve">Ресторани швидкого обслуговування </w:t>
            </w:r>
            <w:r w:rsidRPr="005E1DAE">
              <w:rPr>
                <w:rFonts w:ascii="Times New Roman" w:eastAsia="Times New Roman" w:hAnsi="Times New Roman" w:cs="Times New Roman"/>
                <w:bCs/>
                <w:color w:val="000000"/>
                <w:sz w:val="28"/>
                <w:szCs w:val="28"/>
                <w:lang w:val="en-US"/>
              </w:rPr>
              <w:t>Quick</w:t>
            </w:r>
            <w:r w:rsidRPr="005E1DAE">
              <w:rPr>
                <w:rFonts w:ascii="Times New Roman" w:eastAsia="Times New Roman" w:hAnsi="Times New Roman" w:cs="Times New Roman"/>
                <w:bCs/>
                <w:color w:val="000000"/>
                <w:sz w:val="28"/>
                <w:szCs w:val="28"/>
                <w:lang w:val="uk-UA"/>
              </w:rPr>
              <w:t xml:space="preserve"> </w:t>
            </w:r>
            <w:r w:rsidRPr="005E1DAE">
              <w:rPr>
                <w:rFonts w:ascii="Times New Roman" w:eastAsia="Times New Roman" w:hAnsi="Times New Roman" w:cs="Times New Roman"/>
                <w:bCs/>
                <w:color w:val="000000"/>
                <w:sz w:val="28"/>
                <w:szCs w:val="28"/>
                <w:lang w:val="en-US"/>
              </w:rPr>
              <w:t>Service</w:t>
            </w:r>
            <w:r w:rsidRPr="005E1DAE">
              <w:rPr>
                <w:rFonts w:ascii="Times New Roman" w:eastAsia="Times New Roman" w:hAnsi="Times New Roman" w:cs="Times New Roman"/>
                <w:bCs/>
                <w:color w:val="000000"/>
                <w:sz w:val="28"/>
                <w:szCs w:val="28"/>
                <w:lang w:val="uk-UA"/>
              </w:rPr>
              <w:t xml:space="preserve"> </w:t>
            </w:r>
            <w:r w:rsidRPr="005E1DAE">
              <w:rPr>
                <w:rFonts w:ascii="Times New Roman" w:eastAsia="Times New Roman" w:hAnsi="Times New Roman" w:cs="Times New Roman"/>
                <w:bCs/>
                <w:color w:val="000000"/>
                <w:sz w:val="28"/>
                <w:szCs w:val="28"/>
                <w:lang w:val="en-US"/>
              </w:rPr>
              <w:t>Restaurant</w:t>
            </w:r>
            <w:r w:rsidRPr="005E1DAE">
              <w:rPr>
                <w:rFonts w:ascii="Times New Roman" w:eastAsia="Times New Roman" w:hAnsi="Times New Roman" w:cs="Times New Roman"/>
                <w:bCs/>
                <w:color w:val="000000"/>
                <w:sz w:val="28"/>
                <w:szCs w:val="28"/>
                <w:lang w:val="uk-UA"/>
              </w:rPr>
              <w:t xml:space="preserve"> вирізняються оперативністю та швидкістю обслуговування за умови традиційної форми обслуговування офіціантами. Асортимент страв в меню дещо обмежений порівняно з традиційним для ресторану.</w:t>
            </w:r>
            <w:r w:rsidRPr="005E1DAE">
              <w:rPr>
                <w:rFonts w:ascii="Times New Roman" w:eastAsia="Times New Roman" w:hAnsi="Times New Roman" w:cs="Times New Roman"/>
                <w:bCs/>
                <w:color w:val="000000"/>
                <w:sz w:val="28"/>
                <w:szCs w:val="28"/>
              </w:rPr>
              <w:t xml:space="preserve"> </w:t>
            </w:r>
            <w:r w:rsidRPr="005E1DAE">
              <w:rPr>
                <w:rFonts w:ascii="Times New Roman" w:eastAsia="Times New Roman" w:hAnsi="Times New Roman" w:cs="Times New Roman"/>
                <w:bCs/>
                <w:color w:val="000000"/>
                <w:sz w:val="28"/>
                <w:szCs w:val="28"/>
                <w:lang w:val="uk-UA"/>
              </w:rPr>
              <w:t xml:space="preserve">В технологічному процесі основна орієнтація зроблена </w:t>
            </w:r>
            <w:r w:rsidRPr="005E1DAE">
              <w:rPr>
                <w:rFonts w:ascii="Times New Roman" w:eastAsia="Times New Roman" w:hAnsi="Times New Roman" w:cs="Times New Roman"/>
                <w:bCs/>
                <w:color w:val="000000"/>
                <w:sz w:val="28"/>
                <w:szCs w:val="28"/>
              </w:rPr>
              <w:t>на власних напівфабрикатах високого ступеня готовності, за рахунок чого і забезпечують своїм гостям незмінну якість та швидкість обслуговування [</w:t>
            </w:r>
            <w:r w:rsidR="00836177">
              <w:rPr>
                <w:rFonts w:ascii="Times New Roman" w:eastAsia="Times New Roman" w:hAnsi="Times New Roman" w:cs="Times New Roman"/>
                <w:bCs/>
                <w:color w:val="000000"/>
                <w:sz w:val="28"/>
                <w:szCs w:val="28"/>
                <w:lang w:val="uk-UA"/>
              </w:rPr>
              <w:t>10</w:t>
            </w:r>
            <w:r w:rsidRPr="005E1DAE">
              <w:rPr>
                <w:rFonts w:ascii="Times New Roman" w:eastAsia="Times New Roman" w:hAnsi="Times New Roman" w:cs="Times New Roman"/>
                <w:bCs/>
                <w:color w:val="000000"/>
                <w:sz w:val="28"/>
                <w:szCs w:val="28"/>
              </w:rPr>
              <w:t>].</w:t>
            </w:r>
          </w:p>
          <w:p w14:paraId="0349A75F"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rPr>
            </w:pPr>
            <w:r w:rsidRPr="005E1DAE">
              <w:rPr>
                <w:rFonts w:ascii="Times New Roman" w:eastAsia="Times New Roman" w:hAnsi="Times New Roman" w:cs="Times New Roman"/>
                <w:bCs/>
                <w:color w:val="000000"/>
                <w:sz w:val="28"/>
                <w:szCs w:val="28"/>
              </w:rPr>
              <w:t xml:space="preserve">Заклади формату «Fine dining» – це поєднання класичного та демократичного кафе, де якісне обслуговування, високий середній чек, ексклюзивність, індивідуальність наданих послуг. </w:t>
            </w:r>
          </w:p>
          <w:p w14:paraId="3BA6A062" w14:textId="7CCFF32F"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rPr>
            </w:pPr>
            <w:r w:rsidRPr="005E1DAE">
              <w:rPr>
                <w:rFonts w:ascii="Times New Roman" w:eastAsia="Times New Roman" w:hAnsi="Times New Roman" w:cs="Times New Roman"/>
                <w:bCs/>
                <w:color w:val="000000"/>
                <w:sz w:val="28"/>
                <w:szCs w:val="28"/>
                <w:lang w:val="uk-UA"/>
              </w:rPr>
              <w:t>Розглянемо ще один</w:t>
            </w:r>
            <w:r w:rsidRPr="005E1DAE">
              <w:rPr>
                <w:rFonts w:ascii="Times New Roman" w:eastAsia="Times New Roman" w:hAnsi="Times New Roman" w:cs="Times New Roman"/>
                <w:bCs/>
                <w:color w:val="000000"/>
                <w:sz w:val="28"/>
                <w:szCs w:val="28"/>
              </w:rPr>
              <w:t xml:space="preserve"> формат, який виник на межі fast casual і fine dining, щось середнє між ними. Casual dining по ціновій політиці є </w:t>
            </w:r>
            <w:r w:rsidRPr="005E1DAE">
              <w:rPr>
                <w:rFonts w:ascii="Times New Roman" w:eastAsia="Times New Roman" w:hAnsi="Times New Roman" w:cs="Times New Roman"/>
                <w:bCs/>
                <w:color w:val="000000"/>
                <w:sz w:val="28"/>
                <w:szCs w:val="28"/>
              </w:rPr>
              <w:lastRenderedPageBreak/>
              <w:t>демократичними.</w:t>
            </w:r>
            <w:r w:rsidRPr="005E1DAE">
              <w:rPr>
                <w:rFonts w:ascii="Times New Roman" w:eastAsia="Times New Roman" w:hAnsi="Times New Roman" w:cs="Times New Roman"/>
                <w:bCs/>
                <w:color w:val="000000"/>
                <w:sz w:val="28"/>
                <w:szCs w:val="28"/>
                <w:lang w:val="uk-UA"/>
              </w:rPr>
              <w:t xml:space="preserve"> Вони</w:t>
            </w:r>
            <w:r w:rsidRPr="005E1DAE">
              <w:rPr>
                <w:rFonts w:ascii="Times New Roman" w:eastAsia="Times New Roman" w:hAnsi="Times New Roman" w:cs="Times New Roman"/>
                <w:bCs/>
                <w:color w:val="000000"/>
                <w:sz w:val="28"/>
                <w:szCs w:val="28"/>
              </w:rPr>
              <w:t xml:space="preserve"> </w:t>
            </w:r>
            <w:r w:rsidRPr="005E1DAE">
              <w:rPr>
                <w:rFonts w:ascii="Times New Roman" w:eastAsia="Times New Roman" w:hAnsi="Times New Roman" w:cs="Times New Roman"/>
                <w:bCs/>
                <w:color w:val="000000"/>
                <w:sz w:val="28"/>
                <w:szCs w:val="28"/>
                <w:lang w:val="uk-UA"/>
              </w:rPr>
              <w:t>калькулюють</w:t>
            </w:r>
            <w:r w:rsidRPr="005E1DAE">
              <w:rPr>
                <w:rFonts w:ascii="Times New Roman" w:eastAsia="Times New Roman" w:hAnsi="Times New Roman" w:cs="Times New Roman"/>
                <w:bCs/>
                <w:color w:val="000000"/>
                <w:sz w:val="28"/>
                <w:szCs w:val="28"/>
              </w:rPr>
              <w:t xml:space="preserve"> вартість своїх страв таким чином, щоб вона була доступна </w:t>
            </w:r>
            <w:r w:rsidRPr="005E1DAE">
              <w:rPr>
                <w:rFonts w:ascii="Times New Roman" w:eastAsia="Times New Roman" w:hAnsi="Times New Roman" w:cs="Times New Roman"/>
                <w:bCs/>
                <w:color w:val="000000"/>
                <w:sz w:val="28"/>
                <w:szCs w:val="28"/>
                <w:lang w:val="uk-UA"/>
              </w:rPr>
              <w:t>значній кількості потенційних клієнтів.</w:t>
            </w:r>
            <w:r w:rsidRPr="005E1DAE">
              <w:rPr>
                <w:rFonts w:ascii="Times New Roman" w:eastAsia="Times New Roman" w:hAnsi="Times New Roman" w:cs="Times New Roman"/>
                <w:bCs/>
                <w:color w:val="000000"/>
                <w:sz w:val="28"/>
                <w:szCs w:val="28"/>
              </w:rPr>
              <w:t xml:space="preserve"> </w:t>
            </w:r>
            <w:r w:rsidRPr="005E1DAE">
              <w:rPr>
                <w:rFonts w:ascii="Times New Roman" w:eastAsia="Times New Roman" w:hAnsi="Times New Roman" w:cs="Times New Roman"/>
                <w:bCs/>
                <w:color w:val="000000"/>
                <w:sz w:val="28"/>
                <w:szCs w:val="28"/>
                <w:lang w:val="uk-UA"/>
              </w:rPr>
              <w:t xml:space="preserve">Такі формати закладів забезпечують сервіс на рівні </w:t>
            </w:r>
            <w:r w:rsidRPr="005E1DAE">
              <w:rPr>
                <w:rFonts w:ascii="Times New Roman" w:eastAsia="Times New Roman" w:hAnsi="Times New Roman" w:cs="Times New Roman"/>
                <w:bCs/>
                <w:color w:val="000000"/>
                <w:sz w:val="28"/>
                <w:szCs w:val="28"/>
              </w:rPr>
              <w:t xml:space="preserve">преміум-класу. Велику увагу приділяють подачі страв та </w:t>
            </w:r>
            <w:r w:rsidRPr="005E1DAE">
              <w:rPr>
                <w:rFonts w:ascii="Times New Roman" w:eastAsia="Times New Roman" w:hAnsi="Times New Roman" w:cs="Times New Roman"/>
                <w:bCs/>
                <w:color w:val="000000"/>
                <w:sz w:val="28"/>
                <w:szCs w:val="28"/>
                <w:lang w:val="uk-UA"/>
              </w:rPr>
              <w:t>фуд-</w:t>
            </w:r>
            <w:r w:rsidRPr="005E1DAE">
              <w:rPr>
                <w:rFonts w:ascii="Times New Roman" w:eastAsia="Times New Roman" w:hAnsi="Times New Roman" w:cs="Times New Roman"/>
                <w:bCs/>
                <w:color w:val="000000"/>
                <w:sz w:val="28"/>
                <w:szCs w:val="28"/>
              </w:rPr>
              <w:t>дизайну. Найпопулярнішими концепціями в даному форматі є: кондитерська; кафе; пивна; стейкхаус; національний ресторан; бар ресторан, що працює на монопродукті [</w:t>
            </w:r>
            <w:r w:rsidR="00836177">
              <w:rPr>
                <w:rFonts w:ascii="Times New Roman" w:eastAsia="Times New Roman" w:hAnsi="Times New Roman" w:cs="Times New Roman"/>
                <w:bCs/>
                <w:color w:val="000000"/>
                <w:sz w:val="28"/>
                <w:szCs w:val="28"/>
                <w:lang w:val="uk-UA"/>
              </w:rPr>
              <w:t>12</w:t>
            </w:r>
            <w:r w:rsidRPr="005E1DAE">
              <w:rPr>
                <w:rFonts w:ascii="Times New Roman" w:eastAsia="Times New Roman" w:hAnsi="Times New Roman" w:cs="Times New Roman"/>
                <w:bCs/>
                <w:color w:val="000000"/>
                <w:sz w:val="28"/>
                <w:szCs w:val="28"/>
              </w:rPr>
              <w:t>].</w:t>
            </w:r>
          </w:p>
          <w:p w14:paraId="0263A447"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rPr>
            </w:pPr>
            <w:r w:rsidRPr="005E1DAE">
              <w:rPr>
                <w:rFonts w:ascii="Times New Roman" w:eastAsia="Times New Roman" w:hAnsi="Times New Roman" w:cs="Times New Roman"/>
                <w:bCs/>
                <w:color w:val="000000"/>
                <w:sz w:val="28"/>
                <w:szCs w:val="28"/>
                <w:lang w:val="uk-UA"/>
              </w:rPr>
              <w:t>На даний час в багатьох країнах</w:t>
            </w:r>
            <w:r w:rsidRPr="005E1DAE">
              <w:rPr>
                <w:rFonts w:ascii="Times New Roman" w:eastAsia="Times New Roman" w:hAnsi="Times New Roman" w:cs="Times New Roman"/>
                <w:bCs/>
                <w:color w:val="000000"/>
                <w:sz w:val="28"/>
                <w:szCs w:val="28"/>
              </w:rPr>
              <w:t xml:space="preserve"> набирає популярність ідея слоу-фуд («Slow-food») – це рух, ґрунтується на пропаганді правильного харчування, зі збереженням регіональної і традиційної кухні, щопідтримує культуру традиційного застілля, при цьому поєднує в собі багатство і естетику смаку. Сьогодні 150 країн беруть активну участь в просуванні даного напрямку, рух «Slow-food» налічує понад 100 тис. прихильників в більш ніж 150 країнах [</w:t>
            </w:r>
            <w:r w:rsidRPr="005E1DAE">
              <w:rPr>
                <w:rFonts w:ascii="Times New Roman" w:eastAsia="Times New Roman" w:hAnsi="Times New Roman" w:cs="Times New Roman"/>
                <w:bCs/>
                <w:color w:val="000000"/>
                <w:sz w:val="28"/>
                <w:szCs w:val="28"/>
                <w:lang w:val="uk-UA"/>
              </w:rPr>
              <w:t>10</w:t>
            </w:r>
            <w:r w:rsidRPr="005E1DAE">
              <w:rPr>
                <w:rFonts w:ascii="Times New Roman" w:eastAsia="Times New Roman" w:hAnsi="Times New Roman" w:cs="Times New Roman"/>
                <w:bCs/>
                <w:color w:val="000000"/>
                <w:sz w:val="28"/>
                <w:szCs w:val="28"/>
              </w:rPr>
              <w:t>].</w:t>
            </w:r>
          </w:p>
          <w:p w14:paraId="43A1E5A6"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rPr>
              <w:t xml:space="preserve">Стріт-фуд – дуже перспективний напрямок на ресторанному ринку особливо в умовах </w:t>
            </w:r>
            <w:r w:rsidRPr="005E1DAE">
              <w:rPr>
                <w:rFonts w:ascii="Times New Roman" w:eastAsia="Times New Roman" w:hAnsi="Times New Roman" w:cs="Times New Roman"/>
                <w:bCs/>
                <w:color w:val="000000"/>
                <w:sz w:val="28"/>
                <w:szCs w:val="28"/>
                <w:lang w:val="uk-UA"/>
              </w:rPr>
              <w:t xml:space="preserve">пандемії </w:t>
            </w:r>
            <w:r w:rsidRPr="005E1DAE">
              <w:rPr>
                <w:rFonts w:ascii="Times New Roman" w:eastAsia="Times New Roman" w:hAnsi="Times New Roman" w:cs="Times New Roman"/>
                <w:bCs/>
                <w:color w:val="000000"/>
                <w:sz w:val="28"/>
                <w:szCs w:val="28"/>
                <w:lang w:val="en-US"/>
              </w:rPr>
              <w:t>Covid</w:t>
            </w:r>
            <w:r w:rsidRPr="005E1DAE">
              <w:rPr>
                <w:rFonts w:ascii="Times New Roman" w:eastAsia="Times New Roman" w:hAnsi="Times New Roman" w:cs="Times New Roman"/>
                <w:bCs/>
                <w:color w:val="000000"/>
                <w:sz w:val="28"/>
                <w:szCs w:val="28"/>
              </w:rPr>
              <w:t xml:space="preserve">-19. Майже кожне місто України має свою велику або маленьку мережу стріт-фуда. До них відносяться концепції «QuikCharly`s», «Форнетті», «Світові пироги», «Бабусині пиріжки». Заклад формату Free flow («вільний доступ») передбачає вільне переміщення гостей по торговому залу з можливістю вибору страв, які одразу готуються. </w:t>
            </w:r>
            <w:r w:rsidRPr="005E1DAE">
              <w:rPr>
                <w:rFonts w:ascii="Times New Roman" w:eastAsia="Times New Roman" w:hAnsi="Times New Roman" w:cs="Times New Roman"/>
                <w:bCs/>
                <w:color w:val="000000"/>
                <w:sz w:val="28"/>
                <w:szCs w:val="28"/>
                <w:lang w:val="uk-UA"/>
              </w:rPr>
              <w:t>Заклади приваблюють великою пропускною здатністю, доступністю цін та відповілним асортиментом</w:t>
            </w:r>
            <w:r w:rsidRPr="005E1DAE">
              <w:rPr>
                <w:rFonts w:ascii="Times New Roman" w:eastAsia="Times New Roman" w:hAnsi="Times New Roman" w:cs="Times New Roman"/>
                <w:bCs/>
                <w:color w:val="000000"/>
                <w:sz w:val="28"/>
                <w:szCs w:val="28"/>
              </w:rPr>
              <w:t>. Відмінними характеристиками формату Free flow є наявність відкритої кухні, приготування страв на очах у відвідувачів, принцип самообслуговування і широкий вибір пропонованих страв. Приготування страв в закладах формату</w:t>
            </w:r>
            <w:r w:rsidRPr="005E1DAE">
              <w:rPr>
                <w:rFonts w:ascii="Times New Roman" w:eastAsia="Times New Roman" w:hAnsi="Times New Roman" w:cs="Times New Roman"/>
                <w:bCs/>
                <w:color w:val="000000"/>
                <w:sz w:val="28"/>
                <w:szCs w:val="28"/>
                <w:lang w:val="uk-UA"/>
              </w:rPr>
              <w:t>.</w:t>
            </w:r>
          </w:p>
          <w:p w14:paraId="34F3F171" w14:textId="77777777"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E1DAE">
              <w:rPr>
                <w:rFonts w:ascii="Times New Roman" w:eastAsia="Times New Roman" w:hAnsi="Times New Roman" w:cs="Times New Roman"/>
                <w:bCs/>
                <w:color w:val="000000"/>
                <w:sz w:val="28"/>
                <w:szCs w:val="28"/>
                <w:lang w:val="uk-UA"/>
              </w:rPr>
              <w:t xml:space="preserve">Досить популярним є </w:t>
            </w:r>
            <w:r w:rsidRPr="005E1DAE">
              <w:rPr>
                <w:rFonts w:ascii="Times New Roman" w:eastAsia="Times New Roman" w:hAnsi="Times New Roman" w:cs="Times New Roman"/>
                <w:bCs/>
                <w:color w:val="000000"/>
                <w:sz w:val="28"/>
                <w:szCs w:val="28"/>
              </w:rPr>
              <w:t xml:space="preserve">клубний ресторан –заклад при певному клубі. Ресторатори поступово відмовляються від елітної публіки і переходять на масові формати. Про це свідчать дані статистики, підтверджені оцінками експертів. Більш того, прагнучи максимально задовольнити </w:t>
            </w:r>
            <w:r w:rsidRPr="005E1DAE">
              <w:rPr>
                <w:rFonts w:ascii="Times New Roman" w:eastAsia="Times New Roman" w:hAnsi="Times New Roman" w:cs="Times New Roman"/>
                <w:bCs/>
                <w:color w:val="000000"/>
                <w:sz w:val="28"/>
                <w:szCs w:val="28"/>
              </w:rPr>
              <w:lastRenderedPageBreak/>
              <w:t>потреби відвідувачів в умовах кризи, ресторатори поступово переходять знов вироблений власний формат, який не вписується в загальноприйняту класифікацію підприємств ресторанного сегменту.</w:t>
            </w:r>
          </w:p>
          <w:p w14:paraId="0D824842" w14:textId="23EFF611" w:rsidR="0016490C" w:rsidRPr="005E1DAE" w:rsidRDefault="0016490C" w:rsidP="0016490C">
            <w:pPr>
              <w:spacing w:after="0" w:line="360" w:lineRule="auto"/>
              <w:ind w:firstLine="709"/>
              <w:jc w:val="both"/>
              <w:rPr>
                <w:rFonts w:ascii="Times New Roman" w:eastAsia="Times New Roman" w:hAnsi="Times New Roman" w:cs="Times New Roman"/>
                <w:bCs/>
                <w:color w:val="000000"/>
                <w:sz w:val="28"/>
                <w:szCs w:val="28"/>
              </w:rPr>
            </w:pPr>
            <w:r w:rsidRPr="005E1DAE">
              <w:rPr>
                <w:rFonts w:ascii="Times New Roman" w:eastAsia="Times New Roman" w:hAnsi="Times New Roman" w:cs="Times New Roman"/>
                <w:bCs/>
                <w:color w:val="000000"/>
                <w:sz w:val="28"/>
                <w:szCs w:val="28"/>
                <w:lang w:val="uk-UA"/>
              </w:rPr>
              <w:t xml:space="preserve">Впродовж останніх років набуває популярності </w:t>
            </w:r>
            <w:r w:rsidRPr="005E1DAE">
              <w:rPr>
                <w:rFonts w:ascii="Times New Roman" w:eastAsia="Times New Roman" w:hAnsi="Times New Roman" w:cs="Times New Roman"/>
                <w:bCs/>
                <w:color w:val="000000"/>
                <w:sz w:val="28"/>
                <w:szCs w:val="28"/>
              </w:rPr>
              <w:t>родинний ресторан</w:t>
            </w:r>
            <w:r w:rsidRPr="005E1DAE">
              <w:rPr>
                <w:rFonts w:ascii="Times New Roman" w:eastAsia="Times New Roman" w:hAnsi="Times New Roman" w:cs="Times New Roman"/>
                <w:bCs/>
                <w:color w:val="000000"/>
                <w:sz w:val="28"/>
                <w:szCs w:val="28"/>
                <w:lang w:val="uk-UA"/>
              </w:rPr>
              <w:t>.</w:t>
            </w:r>
            <w:r w:rsidRPr="005E1DAE">
              <w:rPr>
                <w:rFonts w:ascii="Times New Roman" w:eastAsia="Times New Roman" w:hAnsi="Times New Roman" w:cs="Times New Roman"/>
                <w:bCs/>
                <w:color w:val="000000"/>
                <w:sz w:val="28"/>
                <w:szCs w:val="28"/>
              </w:rPr>
              <w:t xml:space="preserve"> Атмосфера в таких закладах повинна бути доброзичливою, родинною. </w:t>
            </w:r>
            <w:r w:rsidRPr="005E1DAE">
              <w:rPr>
                <w:rFonts w:ascii="Times New Roman" w:eastAsia="Times New Roman" w:hAnsi="Times New Roman" w:cs="Times New Roman"/>
                <w:bCs/>
                <w:color w:val="000000"/>
                <w:sz w:val="28"/>
                <w:szCs w:val="28"/>
                <w:lang w:val="uk-UA"/>
              </w:rPr>
              <w:t xml:space="preserve">Це стиль </w:t>
            </w:r>
            <w:r w:rsidRPr="005E1DAE">
              <w:rPr>
                <w:rFonts w:ascii="Times New Roman" w:eastAsia="Times New Roman" w:hAnsi="Times New Roman" w:cs="Times New Roman"/>
                <w:bCs/>
                <w:color w:val="000000"/>
                <w:sz w:val="28"/>
                <w:szCs w:val="28"/>
              </w:rPr>
              <w:t>демократичного ресторан</w:t>
            </w:r>
            <w:r w:rsidRPr="005E1DAE">
              <w:rPr>
                <w:rFonts w:ascii="Times New Roman" w:eastAsia="Times New Roman" w:hAnsi="Times New Roman" w:cs="Times New Roman"/>
                <w:bCs/>
                <w:color w:val="000000"/>
                <w:sz w:val="28"/>
                <w:szCs w:val="28"/>
                <w:lang w:val="uk-UA"/>
              </w:rPr>
              <w:t>у</w:t>
            </w:r>
            <w:r w:rsidRPr="005E1DAE">
              <w:rPr>
                <w:rFonts w:ascii="Times New Roman" w:eastAsia="Times New Roman" w:hAnsi="Times New Roman" w:cs="Times New Roman"/>
                <w:bCs/>
                <w:color w:val="000000"/>
                <w:sz w:val="28"/>
                <w:szCs w:val="28"/>
              </w:rPr>
              <w:t xml:space="preserve"> з дитячими кімнатами та майданчиками, з аніматорами, з дитячим меню. </w:t>
            </w:r>
            <w:r w:rsidRPr="005E1DAE">
              <w:rPr>
                <w:rFonts w:ascii="Times New Roman" w:eastAsia="Times New Roman" w:hAnsi="Times New Roman" w:cs="Times New Roman"/>
                <w:bCs/>
                <w:color w:val="000000"/>
                <w:sz w:val="28"/>
                <w:szCs w:val="28"/>
                <w:lang w:val="uk-UA"/>
              </w:rPr>
              <w:t>Користується такий заклад попитом для проведення</w:t>
            </w:r>
            <w:r w:rsidRPr="005E1DAE">
              <w:rPr>
                <w:rFonts w:ascii="Times New Roman" w:eastAsia="Times New Roman" w:hAnsi="Times New Roman" w:cs="Times New Roman"/>
                <w:bCs/>
                <w:color w:val="000000"/>
                <w:sz w:val="28"/>
                <w:szCs w:val="28"/>
              </w:rPr>
              <w:t xml:space="preserve"> родинних бенкетів і свят [</w:t>
            </w:r>
            <w:r w:rsidR="00B56F4F">
              <w:rPr>
                <w:rFonts w:ascii="Times New Roman" w:eastAsia="Times New Roman" w:hAnsi="Times New Roman" w:cs="Times New Roman"/>
                <w:bCs/>
                <w:color w:val="000000"/>
                <w:sz w:val="28"/>
                <w:szCs w:val="28"/>
                <w:lang w:val="uk-UA"/>
              </w:rPr>
              <w:t>23, 37</w:t>
            </w:r>
            <w:r w:rsidRPr="005E1DAE">
              <w:rPr>
                <w:rFonts w:ascii="Times New Roman" w:eastAsia="Times New Roman" w:hAnsi="Times New Roman" w:cs="Times New Roman"/>
                <w:bCs/>
                <w:color w:val="000000"/>
                <w:sz w:val="28"/>
                <w:szCs w:val="28"/>
                <w:lang w:val="uk-UA"/>
              </w:rPr>
              <w:t xml:space="preserve">, </w:t>
            </w:r>
            <w:r w:rsidR="00B56F4F">
              <w:rPr>
                <w:rFonts w:ascii="Times New Roman" w:eastAsia="Times New Roman" w:hAnsi="Times New Roman" w:cs="Times New Roman"/>
                <w:bCs/>
                <w:color w:val="000000"/>
                <w:sz w:val="28"/>
                <w:szCs w:val="28"/>
                <w:lang w:val="uk-UA"/>
              </w:rPr>
              <w:t>39</w:t>
            </w:r>
            <w:r w:rsidRPr="005E1DAE">
              <w:rPr>
                <w:rFonts w:ascii="Times New Roman" w:eastAsia="Times New Roman" w:hAnsi="Times New Roman" w:cs="Times New Roman"/>
                <w:bCs/>
                <w:color w:val="000000"/>
                <w:sz w:val="28"/>
                <w:szCs w:val="28"/>
                <w:lang w:val="uk-UA"/>
              </w:rPr>
              <w:t xml:space="preserve">, </w:t>
            </w:r>
            <w:r w:rsidR="00B56F4F">
              <w:rPr>
                <w:rFonts w:ascii="Times New Roman" w:eastAsia="Times New Roman" w:hAnsi="Times New Roman" w:cs="Times New Roman"/>
                <w:bCs/>
                <w:color w:val="000000"/>
                <w:sz w:val="28"/>
                <w:szCs w:val="28"/>
                <w:lang w:val="uk-UA"/>
              </w:rPr>
              <w:t>44</w:t>
            </w:r>
            <w:r w:rsidRPr="005E1DAE">
              <w:rPr>
                <w:rFonts w:ascii="Times New Roman" w:eastAsia="Times New Roman" w:hAnsi="Times New Roman" w:cs="Times New Roman"/>
                <w:bCs/>
                <w:color w:val="000000"/>
                <w:sz w:val="28"/>
                <w:szCs w:val="28"/>
              </w:rPr>
              <w:t>].</w:t>
            </w:r>
          </w:p>
          <w:p w14:paraId="5A1AB509" w14:textId="77777777"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Цікавою також є концепція формату – фудхол. На даний час, в світовому масштабі,  актуальною є тенденція </w:t>
            </w:r>
            <w:r w:rsidRPr="00D366E2">
              <w:rPr>
                <w:rFonts w:ascii="Times New Roman" w:eastAsia="Times New Roman" w:hAnsi="Times New Roman" w:cs="Times New Roman"/>
                <w:bCs/>
                <w:color w:val="000000"/>
                <w:sz w:val="28"/>
                <w:szCs w:val="28"/>
                <w:lang w:val="uk-UA"/>
              </w:rPr>
              <w:t xml:space="preserve">У сьому світі тенденція відкриття закладів, ресторанів, фудхолів з новими бізнес-моделями, які ґрунтуються на призначенні і цінностях, закладених в основі бізнесу. Мова йде про соціально відповідальний бізнес, заснований на взаємодії смислів і грошей, сьогодні в основі прогресивного бізнесу є не тільки рентабельність, а, насамперед, користь, яку він може та повинен </w:t>
            </w:r>
            <w:r>
              <w:rPr>
                <w:rFonts w:ascii="Times New Roman" w:eastAsia="Times New Roman" w:hAnsi="Times New Roman" w:cs="Times New Roman"/>
                <w:bCs/>
                <w:color w:val="000000"/>
                <w:sz w:val="28"/>
                <w:szCs w:val="28"/>
                <w:lang w:val="uk-UA"/>
              </w:rPr>
              <w:t xml:space="preserve">приносити. </w:t>
            </w:r>
          </w:p>
          <w:p w14:paraId="4DA008CA" w14:textId="77777777" w:rsidR="0016490C" w:rsidRPr="00D366E2"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Окрім того, особлива </w:t>
            </w:r>
            <w:r w:rsidRPr="00D366E2">
              <w:rPr>
                <w:rFonts w:ascii="Times New Roman" w:eastAsia="Times New Roman" w:hAnsi="Times New Roman" w:cs="Times New Roman"/>
                <w:bCs/>
                <w:color w:val="000000"/>
                <w:sz w:val="28"/>
                <w:szCs w:val="28"/>
                <w:lang w:val="uk-UA"/>
              </w:rPr>
              <w:t>увага в такому форматі бізнесу приділяється проблемам місцевих ком’юніті та їх вирішенню, бізнес іде не в сторону розшишення, масштабування, а в глибину, в сторону соці</w:t>
            </w:r>
            <w:r>
              <w:rPr>
                <w:rFonts w:ascii="Times New Roman" w:eastAsia="Times New Roman" w:hAnsi="Times New Roman" w:cs="Times New Roman"/>
                <w:bCs/>
                <w:color w:val="000000"/>
                <w:sz w:val="28"/>
                <w:szCs w:val="28"/>
                <w:lang w:val="uk-UA"/>
              </w:rPr>
              <w:t xml:space="preserve">ально відповідальних ініціатив. </w:t>
            </w:r>
            <w:r w:rsidRPr="00D366E2">
              <w:rPr>
                <w:rFonts w:ascii="Times New Roman" w:eastAsia="Times New Roman" w:hAnsi="Times New Roman" w:cs="Times New Roman"/>
                <w:bCs/>
                <w:color w:val="000000"/>
                <w:sz w:val="28"/>
                <w:szCs w:val="28"/>
                <w:lang w:val="uk-UA"/>
              </w:rPr>
              <w:t>Таким чином, трендом стали ресторани (підтвердженн</w:t>
            </w:r>
            <w:r>
              <w:rPr>
                <w:rFonts w:ascii="Times New Roman" w:eastAsia="Times New Roman" w:hAnsi="Times New Roman" w:cs="Times New Roman"/>
                <w:bCs/>
                <w:color w:val="000000"/>
                <w:sz w:val="28"/>
                <w:szCs w:val="28"/>
                <w:lang w:val="uk-UA"/>
              </w:rPr>
              <w:t>я цьому Гід Мішлен Франція 2020</w:t>
            </w:r>
            <w:r w:rsidRPr="00D366E2">
              <w:rPr>
                <w:rFonts w:ascii="Times New Roman" w:eastAsia="Times New Roman" w:hAnsi="Times New Roman" w:cs="Times New Roman"/>
                <w:bCs/>
                <w:color w:val="000000"/>
                <w:sz w:val="28"/>
                <w:szCs w:val="28"/>
                <w:lang w:val="uk-UA"/>
              </w:rPr>
              <w:t>), фудхоли з політикою стійкого розвитку, з відповідальним ставленням до збережння природного середовищ</w:t>
            </w:r>
            <w:r>
              <w:rPr>
                <w:rFonts w:ascii="Times New Roman" w:eastAsia="Times New Roman" w:hAnsi="Times New Roman" w:cs="Times New Roman"/>
                <w:bCs/>
                <w:color w:val="000000"/>
                <w:sz w:val="28"/>
                <w:szCs w:val="28"/>
                <w:lang w:val="uk-UA"/>
              </w:rPr>
              <w:t xml:space="preserve">а, чия політика засновується на </w:t>
            </w:r>
            <w:r w:rsidRPr="00D366E2">
              <w:rPr>
                <w:rFonts w:ascii="Times New Roman" w:eastAsia="Times New Roman" w:hAnsi="Times New Roman" w:cs="Times New Roman"/>
                <w:bCs/>
                <w:color w:val="000000"/>
                <w:sz w:val="28"/>
                <w:szCs w:val="28"/>
                <w:lang w:val="uk-UA"/>
              </w:rPr>
              <w:t xml:space="preserve">цілях і цінностях, </w:t>
            </w:r>
            <w:r>
              <w:rPr>
                <w:rFonts w:ascii="Times New Roman" w:eastAsia="Times New Roman" w:hAnsi="Times New Roman" w:cs="Times New Roman"/>
                <w:bCs/>
                <w:color w:val="000000"/>
                <w:sz w:val="28"/>
                <w:szCs w:val="28"/>
                <w:lang w:val="uk-UA"/>
              </w:rPr>
              <w:t>які закладені в основу бізнесу.</w:t>
            </w:r>
          </w:p>
          <w:p w14:paraId="0F7E0427" w14:textId="226823C8" w:rsidR="0016490C" w:rsidRPr="00D366E2"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Такий формат закладів викликає емоційне та гастрономічне захоплення споживачів</w:t>
            </w:r>
            <w:r w:rsidRPr="00D366E2">
              <w:rPr>
                <w:rFonts w:ascii="Times New Roman" w:eastAsia="Times New Roman" w:hAnsi="Times New Roman" w:cs="Times New Roman"/>
                <w:bCs/>
                <w:color w:val="000000"/>
                <w:sz w:val="28"/>
                <w:szCs w:val="28"/>
                <w:lang w:val="uk-UA"/>
              </w:rPr>
              <w:t xml:space="preserve"> фудхо</w:t>
            </w:r>
            <w:r>
              <w:rPr>
                <w:rFonts w:ascii="Times New Roman" w:eastAsia="Times New Roman" w:hAnsi="Times New Roman" w:cs="Times New Roman"/>
                <w:bCs/>
                <w:color w:val="000000"/>
                <w:sz w:val="28"/>
                <w:szCs w:val="28"/>
                <w:lang w:val="uk-UA"/>
              </w:rPr>
              <w:t>лів та ринків,</w:t>
            </w:r>
            <w:r w:rsidRPr="00D366E2">
              <w:rPr>
                <w:rFonts w:ascii="Times New Roman" w:eastAsia="Times New Roman" w:hAnsi="Times New Roman" w:cs="Times New Roman"/>
                <w:bCs/>
                <w:color w:val="000000"/>
                <w:sz w:val="28"/>
                <w:szCs w:val="28"/>
                <w:lang w:val="uk-UA"/>
              </w:rPr>
              <w:t xml:space="preserve"> де вони можуть скуштувати різні страви та кухні у межах однієї будівлі. Так, наприклад, Лондонський фудхол Mercato Metropolitano — інклюзивний простір, де реа</w:t>
            </w:r>
            <w:r>
              <w:rPr>
                <w:rFonts w:ascii="Times New Roman" w:eastAsia="Times New Roman" w:hAnsi="Times New Roman" w:cs="Times New Roman"/>
                <w:bCs/>
                <w:color w:val="000000"/>
                <w:sz w:val="28"/>
                <w:szCs w:val="28"/>
                <w:lang w:val="uk-UA"/>
              </w:rPr>
              <w:t xml:space="preserve">лізували ідеї сталого розвитку </w:t>
            </w:r>
            <w:r w:rsidRPr="00D366E2">
              <w:rPr>
                <w:rFonts w:ascii="Times New Roman" w:eastAsia="Times New Roman" w:hAnsi="Times New Roman" w:cs="Times New Roman"/>
                <w:bCs/>
                <w:color w:val="000000"/>
                <w:sz w:val="28"/>
                <w:szCs w:val="28"/>
                <w:lang w:val="uk-UA"/>
              </w:rPr>
              <w:t>[</w:t>
            </w:r>
            <w:r w:rsidR="00B56F4F" w:rsidRPr="00B56F4F">
              <w:rPr>
                <w:rFonts w:ascii="Times New Roman" w:eastAsia="Times New Roman" w:hAnsi="Times New Roman" w:cs="Times New Roman"/>
                <w:bCs/>
                <w:color w:val="000000"/>
                <w:sz w:val="28"/>
                <w:szCs w:val="28"/>
                <w:lang w:val="uk-UA"/>
              </w:rPr>
              <w:t>26</w:t>
            </w:r>
            <w:r w:rsidRPr="00B56F4F">
              <w:rPr>
                <w:rFonts w:ascii="Times New Roman" w:eastAsia="Times New Roman" w:hAnsi="Times New Roman" w:cs="Times New Roman"/>
                <w:bCs/>
                <w:color w:val="000000"/>
                <w:sz w:val="28"/>
                <w:szCs w:val="28"/>
                <w:lang w:val="uk-UA"/>
              </w:rPr>
              <w:t>].</w:t>
            </w:r>
            <w:r>
              <w:rPr>
                <w:rFonts w:ascii="Times New Roman" w:eastAsia="Times New Roman" w:hAnsi="Times New Roman" w:cs="Times New Roman"/>
                <w:bCs/>
                <w:color w:val="000000"/>
                <w:sz w:val="28"/>
                <w:szCs w:val="28"/>
                <w:lang w:val="uk-UA"/>
              </w:rPr>
              <w:t xml:space="preserve"> Рис.1.</w:t>
            </w:r>
          </w:p>
          <w:p w14:paraId="70720CAE" w14:textId="77777777" w:rsidR="0016490C" w:rsidRPr="00582BA5" w:rsidRDefault="0016490C" w:rsidP="0016490C">
            <w:pPr>
              <w:spacing w:after="0" w:line="360" w:lineRule="auto"/>
              <w:ind w:firstLine="709"/>
              <w:jc w:val="center"/>
              <w:rPr>
                <w:rFonts w:ascii="Times New Roman" w:eastAsia="Times New Roman" w:hAnsi="Times New Roman" w:cs="Times New Roman"/>
                <w:b/>
                <w:bCs/>
                <w:color w:val="000000"/>
                <w:sz w:val="28"/>
                <w:szCs w:val="28"/>
                <w:lang w:val="uk-UA"/>
              </w:rPr>
            </w:pPr>
            <w:r w:rsidRPr="00582BA5">
              <w:rPr>
                <w:rFonts w:ascii="Times New Roman" w:eastAsia="Times New Roman" w:hAnsi="Times New Roman" w:cs="Times New Roman"/>
                <w:b/>
                <w:bCs/>
                <w:noProof/>
                <w:color w:val="000000"/>
                <w:sz w:val="28"/>
                <w:szCs w:val="28"/>
                <w:lang w:val="uk-UA" w:eastAsia="uk-UA"/>
              </w:rPr>
              <w:lastRenderedPageBreak/>
              <w:drawing>
                <wp:inline distT="0" distB="0" distL="0" distR="0" wp14:anchorId="36B82AFF" wp14:editId="52565A31">
                  <wp:extent cx="5095875" cy="4086225"/>
                  <wp:effectExtent l="0" t="0" r="9525" b="9525"/>
                  <wp:docPr id="1" name="Рисунок 1" descr="https://posteat.ua/wp-content/uploads/2020/02/photo-1581414211989-d3ce081b88dc-378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steat.ua/wp-content/uploads/2020/02/photo-1581414211989-d3ce081b88dc-378x6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5875" cy="4086225"/>
                          </a:xfrm>
                          <a:prstGeom prst="rect">
                            <a:avLst/>
                          </a:prstGeom>
                          <a:noFill/>
                          <a:ln>
                            <a:noFill/>
                          </a:ln>
                        </pic:spPr>
                      </pic:pic>
                    </a:graphicData>
                  </a:graphic>
                </wp:inline>
              </w:drawing>
            </w:r>
          </w:p>
          <w:p w14:paraId="625D581C" w14:textId="77777777" w:rsidR="0016490C" w:rsidRPr="00582BA5" w:rsidRDefault="0016490C" w:rsidP="0016490C">
            <w:pPr>
              <w:spacing w:after="0" w:line="360" w:lineRule="auto"/>
              <w:ind w:firstLine="709"/>
              <w:jc w:val="both"/>
              <w:rPr>
                <w:rFonts w:ascii="Times New Roman" w:eastAsia="Times New Roman" w:hAnsi="Times New Roman" w:cs="Times New Roman"/>
                <w:b/>
                <w:bCs/>
                <w:color w:val="000000"/>
                <w:sz w:val="28"/>
                <w:szCs w:val="28"/>
                <w:lang w:val="uk-UA"/>
              </w:rPr>
            </w:pPr>
          </w:p>
        </w:tc>
      </w:tr>
      <w:tr w:rsidR="0016490C" w:rsidRPr="000A5373" w14:paraId="799F1D88" w14:textId="77777777" w:rsidTr="0016490C">
        <w:trPr>
          <w:tblCellSpacing w:w="0" w:type="dxa"/>
        </w:trPr>
        <w:tc>
          <w:tcPr>
            <w:tcW w:w="8965" w:type="dxa"/>
            <w:tcBorders>
              <w:top w:val="nil"/>
              <w:left w:val="nil"/>
              <w:bottom w:val="nil"/>
              <w:right w:val="nil"/>
            </w:tcBorders>
            <w:shd w:val="clear" w:color="auto" w:fill="FFFFFF"/>
            <w:vAlign w:val="center"/>
            <w:hideMark/>
          </w:tcPr>
          <w:p w14:paraId="46FDA51B" w14:textId="77777777" w:rsidR="0016490C" w:rsidRDefault="0016490C" w:rsidP="0016490C">
            <w:pPr>
              <w:spacing w:after="0" w:line="360" w:lineRule="auto"/>
              <w:ind w:firstLine="709"/>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lastRenderedPageBreak/>
              <w:t xml:space="preserve">Рис.1. </w:t>
            </w:r>
            <w:r w:rsidRPr="00BA67E4">
              <w:rPr>
                <w:rFonts w:ascii="Times New Roman" w:eastAsia="Times New Roman" w:hAnsi="Times New Roman" w:cs="Times New Roman"/>
                <w:b/>
                <w:bCs/>
                <w:color w:val="000000"/>
                <w:sz w:val="28"/>
                <w:szCs w:val="28"/>
                <w:lang w:val="uk-UA"/>
              </w:rPr>
              <w:t>Лондонський фудхол Mercato Metropolitano</w:t>
            </w:r>
          </w:p>
          <w:p w14:paraId="556A9B5D" w14:textId="77777777" w:rsidR="007628FD" w:rsidRDefault="007628FD" w:rsidP="0016490C">
            <w:pPr>
              <w:spacing w:after="0" w:line="360" w:lineRule="auto"/>
              <w:ind w:firstLine="709"/>
              <w:jc w:val="center"/>
              <w:rPr>
                <w:rFonts w:ascii="Times New Roman" w:eastAsia="Times New Roman" w:hAnsi="Times New Roman" w:cs="Times New Roman"/>
                <w:b/>
                <w:bCs/>
                <w:color w:val="000000"/>
                <w:sz w:val="28"/>
                <w:szCs w:val="28"/>
              </w:rPr>
            </w:pPr>
          </w:p>
          <w:p w14:paraId="0BB3C99D" w14:textId="2E2DF414"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На українському ринку ресторанного господарства зꞌявився новий досить неординарний формат мережі закладів. </w:t>
            </w:r>
            <w:r w:rsidRPr="00F45814">
              <w:rPr>
                <w:rFonts w:ascii="Times New Roman" w:eastAsia="Times New Roman" w:hAnsi="Times New Roman" w:cs="Times New Roman"/>
                <w:bCs/>
                <w:color w:val="000000"/>
                <w:sz w:val="28"/>
                <w:szCs w:val="28"/>
                <w:lang w:val="uk-UA"/>
              </w:rPr>
              <w:t>Холдинг емоцій «!FEST» – це мережа креативних ресторанів та проектів з оригінальними концепціями, заснована 2007 р. у Львові трьома молодими підприємцями: Андрієм Худо, Дмитром Герасімовим та Юрком Назаруком. Місія цього холдингу передбачає створення унікального простору позитивних емоцій та вражень з метою зробити людину, місто, країну та світ кращими і досконалішими [</w:t>
            </w:r>
            <w:r w:rsidR="00B56F4F">
              <w:rPr>
                <w:rFonts w:ascii="Times New Roman" w:eastAsia="Times New Roman" w:hAnsi="Times New Roman" w:cs="Times New Roman"/>
                <w:bCs/>
                <w:color w:val="000000"/>
                <w:sz w:val="28"/>
                <w:szCs w:val="28"/>
                <w:lang w:val="uk-UA"/>
              </w:rPr>
              <w:t>39</w:t>
            </w:r>
            <w:r w:rsidRPr="00F45814">
              <w:rPr>
                <w:rFonts w:ascii="Times New Roman" w:eastAsia="Times New Roman" w:hAnsi="Times New Roman" w:cs="Times New Roman"/>
                <w:bCs/>
                <w:color w:val="000000"/>
                <w:sz w:val="28"/>
                <w:szCs w:val="28"/>
                <w:lang w:val="uk-UA"/>
              </w:rPr>
              <w:t xml:space="preserve">]. Першим «ресторанним» проектом холдингу став літній ресторан «Біля Діани» на площі Ринок, а справжній успіх та популярність принесла «Криївка», відкрита у 2007 р. Відомими закладами також є «Львівська копальня кави», «Львівська майстерня шоколаду», реберня «Під Арсеналом», «Мазох-cafе», «Гасова лямпа», «Дім легенд», Галицько-жидівська кнайпа «Під Золотою Розою» </w:t>
            </w:r>
            <w:r w:rsidRPr="00F45814">
              <w:rPr>
                <w:rFonts w:ascii="Times New Roman" w:eastAsia="Times New Roman" w:hAnsi="Times New Roman" w:cs="Times New Roman"/>
                <w:bCs/>
                <w:color w:val="000000"/>
                <w:sz w:val="28"/>
                <w:szCs w:val="28"/>
                <w:lang w:val="uk-UA"/>
              </w:rPr>
              <w:lastRenderedPageBreak/>
              <w:t>та ін. Ідеї для своїх концептуальних закладів ресторатори черпали з історії міста, його легенд, спогадів, які пов’язані зі Львовом та Галичиною. Більшість ресторанів компанії розташовані в старій частині Львова, в історичних будівлях, що робить їх особливо привабливими для туриста. Загалом мережа нараховує понад 100 закладів у 32 містах України та світу [</w:t>
            </w:r>
            <w:r w:rsidR="00B56F4F">
              <w:rPr>
                <w:rFonts w:ascii="Times New Roman" w:eastAsia="Times New Roman" w:hAnsi="Times New Roman" w:cs="Times New Roman"/>
                <w:bCs/>
                <w:color w:val="000000"/>
                <w:sz w:val="28"/>
                <w:szCs w:val="28"/>
                <w:lang w:val="uk-UA"/>
              </w:rPr>
              <w:t>39</w:t>
            </w:r>
            <w:r w:rsidRPr="00F45814">
              <w:rPr>
                <w:rFonts w:ascii="Times New Roman" w:eastAsia="Times New Roman" w:hAnsi="Times New Roman" w:cs="Times New Roman"/>
                <w:bCs/>
                <w:color w:val="000000"/>
                <w:sz w:val="28"/>
                <w:szCs w:val="28"/>
                <w:lang w:val="uk-UA"/>
              </w:rPr>
              <w:t>].</w:t>
            </w:r>
          </w:p>
          <w:p w14:paraId="0B4A467C" w14:textId="77777777" w:rsidR="0016490C" w:rsidRPr="00F45814" w:rsidRDefault="0016490C" w:rsidP="0016490C">
            <w:pPr>
              <w:spacing w:after="0" w:line="360" w:lineRule="auto"/>
              <w:ind w:firstLine="709"/>
              <w:jc w:val="both"/>
              <w:rPr>
                <w:rFonts w:ascii="Times New Roman" w:eastAsia="Times New Roman" w:hAnsi="Times New Roman" w:cs="Times New Roman"/>
                <w:bCs/>
                <w:color w:val="000000"/>
                <w:sz w:val="28"/>
                <w:szCs w:val="28"/>
              </w:rPr>
            </w:pPr>
          </w:p>
          <w:p w14:paraId="3B7EAA3C" w14:textId="77777777" w:rsidR="0016490C" w:rsidRDefault="0016490C" w:rsidP="0016490C">
            <w:pPr>
              <w:spacing w:after="0" w:line="360" w:lineRule="auto"/>
              <w:ind w:firstLine="709"/>
              <w:jc w:val="both"/>
              <w:rPr>
                <w:rFonts w:ascii="Times New Roman" w:eastAsia="Times New Roman" w:hAnsi="Times New Roman" w:cs="Times New Roman"/>
                <w:b/>
                <w:bCs/>
                <w:color w:val="000000"/>
                <w:sz w:val="28"/>
                <w:szCs w:val="28"/>
              </w:rPr>
            </w:pPr>
            <w:r w:rsidRPr="00582BA5">
              <w:rPr>
                <w:rFonts w:ascii="Times New Roman" w:eastAsia="Times New Roman" w:hAnsi="Times New Roman" w:cs="Times New Roman"/>
                <w:b/>
                <w:bCs/>
                <w:color w:val="000000"/>
                <w:sz w:val="28"/>
                <w:szCs w:val="28"/>
              </w:rPr>
              <w:t xml:space="preserve">1.3. </w:t>
            </w:r>
            <w:r w:rsidRPr="00582BA5">
              <w:rPr>
                <w:rFonts w:ascii="Times New Roman" w:eastAsia="Times New Roman" w:hAnsi="Times New Roman" w:cs="Times New Roman"/>
                <w:b/>
                <w:bCs/>
                <w:color w:val="000000"/>
                <w:sz w:val="28"/>
                <w:szCs w:val="28"/>
                <w:lang w:val="uk-UA"/>
              </w:rPr>
              <w:t xml:space="preserve">Особливості та характеристика закладів </w:t>
            </w:r>
            <w:r w:rsidRPr="00582BA5">
              <w:rPr>
                <w:rFonts w:ascii="Times New Roman" w:eastAsia="Times New Roman" w:hAnsi="Times New Roman" w:cs="Times New Roman"/>
                <w:b/>
                <w:bCs/>
                <w:color w:val="000000"/>
                <w:sz w:val="28"/>
                <w:szCs w:val="28"/>
              </w:rPr>
              <w:t>Casual-сегменту</w:t>
            </w:r>
          </w:p>
          <w:p w14:paraId="05559991" w14:textId="77777777" w:rsidR="0016490C" w:rsidRPr="00ED5524" w:rsidRDefault="0016490C" w:rsidP="0016490C">
            <w:pPr>
              <w:spacing w:after="0" w:line="360" w:lineRule="auto"/>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В даному розділі роботи необхідно зꞌясувати та дослідити особливості такого популярного серед споживачів формату закладу ресторанного господарства як </w:t>
            </w:r>
            <w:r w:rsidRPr="00E97965">
              <w:rPr>
                <w:rFonts w:ascii="Times New Roman" w:eastAsia="Times New Roman" w:hAnsi="Times New Roman" w:cs="Times New Roman"/>
                <w:bCs/>
                <w:color w:val="000000"/>
                <w:sz w:val="28"/>
                <w:szCs w:val="28"/>
              </w:rPr>
              <w:t>Casual</w:t>
            </w:r>
            <w:r w:rsidRPr="00E97965">
              <w:rPr>
                <w:rFonts w:ascii="Times New Roman" w:eastAsia="Times New Roman" w:hAnsi="Times New Roman" w:cs="Times New Roman"/>
                <w:bCs/>
                <w:color w:val="000000"/>
                <w:sz w:val="28"/>
                <w:szCs w:val="28"/>
                <w:lang w:val="uk-UA"/>
              </w:rPr>
              <w:t>. На</w:t>
            </w:r>
            <w:r>
              <w:rPr>
                <w:rFonts w:ascii="Times New Roman" w:eastAsia="Times New Roman" w:hAnsi="Times New Roman" w:cs="Times New Roman"/>
                <w:b/>
                <w:bCs/>
                <w:color w:val="000000"/>
                <w:sz w:val="28"/>
                <w:szCs w:val="28"/>
                <w:lang w:val="uk-UA"/>
              </w:rPr>
              <w:t xml:space="preserve"> </w:t>
            </w:r>
            <w:r w:rsidRPr="00E97965">
              <w:rPr>
                <w:rFonts w:ascii="Times New Roman" w:eastAsia="Times New Roman" w:hAnsi="Times New Roman" w:cs="Times New Roman"/>
                <w:bCs/>
                <w:color w:val="000000"/>
                <w:sz w:val="28"/>
                <w:szCs w:val="28"/>
                <w:lang w:val="uk-UA"/>
              </w:rPr>
              <w:t>даний час</w:t>
            </w:r>
            <w:r>
              <w:rPr>
                <w:rFonts w:ascii="Times New Roman" w:eastAsia="Times New Roman" w:hAnsi="Times New Roman" w:cs="Times New Roman"/>
                <w:bCs/>
                <w:color w:val="000000"/>
                <w:sz w:val="28"/>
                <w:szCs w:val="28"/>
                <w:lang w:val="uk-UA"/>
              </w:rPr>
              <w:t>,</w:t>
            </w:r>
            <w:r w:rsidRPr="00E97965">
              <w:rPr>
                <w:rFonts w:ascii="Times New Roman" w:eastAsia="Times New Roman" w:hAnsi="Times New Roman" w:cs="Times New Roman"/>
                <w:bCs/>
                <w:color w:val="000000"/>
                <w:sz w:val="28"/>
                <w:szCs w:val="28"/>
                <w:lang w:val="uk-UA"/>
              </w:rPr>
              <w:t xml:space="preserve"> одним з основних процесів забезпечення життєдіяльності та</w:t>
            </w:r>
            <w:r w:rsidRPr="00E97965">
              <w:rPr>
                <w:rFonts w:ascii="Times New Roman" w:eastAsia="Times New Roman" w:hAnsi="Times New Roman" w:cs="Times New Roman"/>
                <w:bCs/>
                <w:color w:val="000000"/>
                <w:sz w:val="28"/>
                <w:szCs w:val="28"/>
              </w:rPr>
              <w:t xml:space="preserve"> </w:t>
            </w:r>
            <w:r w:rsidRPr="00E97965">
              <w:rPr>
                <w:rFonts w:ascii="Times New Roman" w:eastAsia="Times New Roman" w:hAnsi="Times New Roman" w:cs="Times New Roman"/>
                <w:bCs/>
                <w:color w:val="000000"/>
                <w:sz w:val="28"/>
                <w:szCs w:val="28"/>
                <w:lang w:val="uk-UA"/>
              </w:rPr>
              <w:t>конкурентоспроможності</w:t>
            </w:r>
            <w:r>
              <w:rPr>
                <w:rFonts w:ascii="Times New Roman" w:eastAsia="Times New Roman" w:hAnsi="Times New Roman" w:cs="Times New Roman"/>
                <w:bCs/>
                <w:color w:val="000000"/>
                <w:sz w:val="28"/>
                <w:szCs w:val="28"/>
                <w:lang w:val="uk-UA"/>
              </w:rPr>
              <w:t xml:space="preserve"> закладів ресторанного бізнесу є</w:t>
            </w:r>
            <w:r w:rsidRPr="00E97965">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розвиток нових форматів.</w:t>
            </w:r>
          </w:p>
          <w:p w14:paraId="3FF0F404" w14:textId="01F42C82"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ED5524">
              <w:rPr>
                <w:rFonts w:ascii="Times New Roman" w:eastAsia="Times New Roman" w:hAnsi="Times New Roman" w:cs="Times New Roman"/>
                <w:bCs/>
                <w:color w:val="000000"/>
                <w:sz w:val="28"/>
                <w:szCs w:val="28"/>
                <w:lang w:val="uk-UA"/>
              </w:rPr>
              <w:t>Основне завдання закладів ресторанного</w:t>
            </w:r>
            <w:r w:rsidRPr="00ED5524">
              <w:rPr>
                <w:rFonts w:ascii="Times New Roman" w:eastAsia="Times New Roman" w:hAnsi="Times New Roman" w:cs="Times New Roman"/>
                <w:bCs/>
                <w:color w:val="000000"/>
                <w:sz w:val="28"/>
                <w:szCs w:val="28"/>
              </w:rPr>
              <w:t xml:space="preserve"> </w:t>
            </w:r>
            <w:r w:rsidRPr="00ED5524">
              <w:rPr>
                <w:rFonts w:ascii="Times New Roman" w:eastAsia="Times New Roman" w:hAnsi="Times New Roman" w:cs="Times New Roman"/>
                <w:bCs/>
                <w:color w:val="000000"/>
                <w:sz w:val="28"/>
                <w:szCs w:val="28"/>
                <w:lang w:val="uk-UA"/>
              </w:rPr>
              <w:t>господарства – продавати себе, свої продукти</w:t>
            </w:r>
            <w:r w:rsidRPr="00ED5524">
              <w:rPr>
                <w:rFonts w:ascii="Times New Roman" w:eastAsia="Times New Roman" w:hAnsi="Times New Roman" w:cs="Times New Roman"/>
                <w:bCs/>
                <w:color w:val="000000"/>
                <w:sz w:val="28"/>
                <w:szCs w:val="28"/>
              </w:rPr>
              <w:t xml:space="preserve"> </w:t>
            </w:r>
            <w:r w:rsidRPr="00ED5524">
              <w:rPr>
                <w:rFonts w:ascii="Times New Roman" w:eastAsia="Times New Roman" w:hAnsi="Times New Roman" w:cs="Times New Roman"/>
                <w:bCs/>
                <w:color w:val="000000"/>
                <w:sz w:val="28"/>
                <w:szCs w:val="28"/>
                <w:lang w:val="uk-UA"/>
              </w:rPr>
              <w:t>і послуги, будь-якими доступними способами:</w:t>
            </w:r>
            <w:r w:rsidRPr="00ED5524">
              <w:rPr>
                <w:rFonts w:ascii="Times New Roman" w:eastAsia="Times New Roman" w:hAnsi="Times New Roman" w:cs="Times New Roman"/>
                <w:bCs/>
                <w:color w:val="000000"/>
                <w:sz w:val="28"/>
                <w:szCs w:val="28"/>
              </w:rPr>
              <w:t xml:space="preserve"> </w:t>
            </w:r>
            <w:r w:rsidRPr="00ED5524">
              <w:rPr>
                <w:rFonts w:ascii="Times New Roman" w:eastAsia="Times New Roman" w:hAnsi="Times New Roman" w:cs="Times New Roman"/>
                <w:bCs/>
                <w:color w:val="000000"/>
                <w:sz w:val="28"/>
                <w:szCs w:val="28"/>
                <w:lang w:val="uk-UA"/>
              </w:rPr>
              <w:t>реклама, особисті контакти з партнерами, акції,</w:t>
            </w:r>
            <w:r w:rsidRPr="00ED5524">
              <w:rPr>
                <w:rFonts w:ascii="Times New Roman" w:eastAsia="Times New Roman" w:hAnsi="Times New Roman" w:cs="Times New Roman"/>
                <w:bCs/>
                <w:color w:val="000000"/>
                <w:sz w:val="28"/>
                <w:szCs w:val="28"/>
              </w:rPr>
              <w:t xml:space="preserve"> </w:t>
            </w:r>
            <w:r w:rsidRPr="00ED5524">
              <w:rPr>
                <w:rFonts w:ascii="Times New Roman" w:eastAsia="Times New Roman" w:hAnsi="Times New Roman" w:cs="Times New Roman"/>
                <w:bCs/>
                <w:color w:val="000000"/>
                <w:sz w:val="28"/>
                <w:szCs w:val="28"/>
                <w:lang w:val="uk-UA"/>
              </w:rPr>
              <w:t>програ</w:t>
            </w:r>
            <w:r>
              <w:rPr>
                <w:rFonts w:ascii="Times New Roman" w:eastAsia="Times New Roman" w:hAnsi="Times New Roman" w:cs="Times New Roman"/>
                <w:bCs/>
                <w:color w:val="000000"/>
                <w:sz w:val="28"/>
                <w:szCs w:val="28"/>
                <w:lang w:val="uk-UA"/>
              </w:rPr>
              <w:t>ми лояльності, інтернет ресурси</w:t>
            </w:r>
            <w:r>
              <w:rPr>
                <w:rFonts w:ascii="Times New Roman" w:eastAsia="Times New Roman" w:hAnsi="Times New Roman" w:cs="Times New Roman"/>
                <w:bCs/>
                <w:color w:val="000000"/>
                <w:sz w:val="28"/>
                <w:szCs w:val="28"/>
              </w:rPr>
              <w:t xml:space="preserve"> [</w:t>
            </w:r>
            <w:r w:rsidR="00B56F4F">
              <w:rPr>
                <w:rFonts w:ascii="Times New Roman" w:eastAsia="Times New Roman" w:hAnsi="Times New Roman" w:cs="Times New Roman"/>
                <w:bCs/>
                <w:color w:val="000000"/>
                <w:sz w:val="28"/>
                <w:szCs w:val="28"/>
                <w:lang w:val="uk-UA"/>
              </w:rPr>
              <w:t>31</w:t>
            </w:r>
            <w:r w:rsidRPr="00ED5524">
              <w:rPr>
                <w:rFonts w:ascii="Times New Roman" w:eastAsia="Times New Roman" w:hAnsi="Times New Roman" w:cs="Times New Roman"/>
                <w:bCs/>
                <w:color w:val="000000"/>
                <w:sz w:val="28"/>
                <w:szCs w:val="28"/>
              </w:rPr>
              <w:t>].</w:t>
            </w:r>
          </w:p>
          <w:p w14:paraId="19CE1AF7" w14:textId="77777777"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82BA5">
              <w:rPr>
                <w:rFonts w:ascii="Times New Roman" w:eastAsia="Times New Roman" w:hAnsi="Times New Roman" w:cs="Times New Roman"/>
                <w:bCs/>
                <w:color w:val="000000"/>
                <w:sz w:val="28"/>
                <w:szCs w:val="28"/>
                <w:lang w:val="uk-UA"/>
              </w:rPr>
              <w:t>Концепція фасткежуал бере свій початок в Америці. Уперше про такий різновид ресторанів згадано ще 1981 року. Однак того часу дуже поширений був фастфуд, тому гості не змогли гідно оцінити новий формат і популярним він став</w:t>
            </w:r>
            <w:r>
              <w:rPr>
                <w:rFonts w:ascii="Times New Roman" w:eastAsia="Times New Roman" w:hAnsi="Times New Roman" w:cs="Times New Roman"/>
                <w:bCs/>
                <w:color w:val="000000"/>
                <w:sz w:val="28"/>
                <w:szCs w:val="28"/>
                <w:lang w:val="uk-UA"/>
              </w:rPr>
              <w:t xml:space="preserve"> зовсім недавно [8</w:t>
            </w:r>
            <w:r w:rsidRPr="00582BA5">
              <w:rPr>
                <w:rFonts w:ascii="Times New Roman" w:eastAsia="Times New Roman" w:hAnsi="Times New Roman" w:cs="Times New Roman"/>
                <w:bCs/>
                <w:color w:val="000000"/>
                <w:sz w:val="28"/>
                <w:szCs w:val="28"/>
                <w:lang w:val="uk-UA"/>
              </w:rPr>
              <w:t>].</w:t>
            </w:r>
          </w:p>
          <w:p w14:paraId="12ED4396"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82BA5">
              <w:rPr>
                <w:rFonts w:ascii="Times New Roman" w:eastAsia="Times New Roman" w:hAnsi="Times New Roman" w:cs="Times New Roman"/>
                <w:bCs/>
                <w:color w:val="000000"/>
                <w:sz w:val="28"/>
                <w:szCs w:val="28"/>
                <w:lang w:val="uk-UA"/>
              </w:rPr>
              <w:t>Дедалі більше відкривається fast-casual ресторанів, популярний формат для тих, хто любить здорову їжу, але не люблять довго чекати. У таких закладах гості отримують їжу, наближену за якістю до дорогих ресторанів, за невеликі гроші, а сервіс тут трохи кращий, ніж у фастфуді.</w:t>
            </w:r>
          </w:p>
          <w:p w14:paraId="33467A67"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Характерно, що сьогодні</w:t>
            </w:r>
            <w:r w:rsidRPr="00582BA5">
              <w:rPr>
                <w:rFonts w:ascii="Times New Roman" w:eastAsia="Times New Roman" w:hAnsi="Times New Roman" w:cs="Times New Roman"/>
                <w:bCs/>
                <w:color w:val="000000"/>
                <w:sz w:val="28"/>
                <w:szCs w:val="28"/>
                <w:lang w:val="uk-UA"/>
              </w:rPr>
              <w:t xml:space="preserve"> більшість людей не тільки в США, а й у всьому світі вважають за краще вести здоровий спосіб життя, що впливає на якість харчування. </w:t>
            </w:r>
            <w:r>
              <w:rPr>
                <w:rFonts w:ascii="Times New Roman" w:eastAsia="Times New Roman" w:hAnsi="Times New Roman" w:cs="Times New Roman"/>
                <w:bCs/>
                <w:color w:val="000000"/>
                <w:sz w:val="28"/>
                <w:szCs w:val="28"/>
                <w:lang w:val="uk-UA"/>
              </w:rPr>
              <w:t>Відповідно, зростає</w:t>
            </w:r>
            <w:r w:rsidRPr="00582BA5">
              <w:rPr>
                <w:rFonts w:ascii="Times New Roman" w:eastAsia="Times New Roman" w:hAnsi="Times New Roman" w:cs="Times New Roman"/>
                <w:bCs/>
                <w:color w:val="000000"/>
                <w:sz w:val="28"/>
                <w:szCs w:val="28"/>
                <w:lang w:val="uk-UA"/>
              </w:rPr>
              <w:t xml:space="preserve"> більший попит на фасткежуал-ресторани.</w:t>
            </w:r>
          </w:p>
          <w:p w14:paraId="31D2A200"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lastRenderedPageBreak/>
              <w:t xml:space="preserve">Оскільки, одним із завдань магістерської роботи є дослідження історії появи на ринку та формування закладів формату </w:t>
            </w:r>
            <w:r w:rsidRPr="0081787D">
              <w:rPr>
                <w:rFonts w:ascii="Times New Roman" w:eastAsia="Times New Roman" w:hAnsi="Times New Roman" w:cs="Times New Roman"/>
                <w:bCs/>
                <w:color w:val="000000"/>
                <w:sz w:val="28"/>
                <w:szCs w:val="28"/>
                <w:lang w:val="uk-UA"/>
              </w:rPr>
              <w:t>fast-casual</w:t>
            </w:r>
            <w:r>
              <w:rPr>
                <w:rFonts w:ascii="Times New Roman" w:eastAsia="Times New Roman" w:hAnsi="Times New Roman" w:cs="Times New Roman"/>
                <w:bCs/>
                <w:color w:val="000000"/>
                <w:sz w:val="28"/>
                <w:szCs w:val="28"/>
                <w:lang w:val="uk-UA"/>
              </w:rPr>
              <w:t>, то вважаємо за доцільне зꞌясувати подібності та відмінні риси подібних форматів.</w:t>
            </w:r>
          </w:p>
          <w:p w14:paraId="789DB902" w14:textId="77777777"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6F2C08">
              <w:rPr>
                <w:rFonts w:ascii="Times New Roman" w:eastAsia="Times New Roman" w:hAnsi="Times New Roman" w:cs="Times New Roman"/>
                <w:bCs/>
                <w:color w:val="000000"/>
                <w:sz w:val="28"/>
                <w:szCs w:val="28"/>
                <w:lang w:val="uk-UA"/>
              </w:rPr>
              <w:t>Загальновідомо, що заклади ресторанного госопдарства умовно поділяють на три головні категорії:</w:t>
            </w:r>
            <w:r>
              <w:rPr>
                <w:rFonts w:ascii="Times New Roman" w:eastAsia="Times New Roman" w:hAnsi="Times New Roman" w:cs="Times New Roman"/>
                <w:bCs/>
                <w:color w:val="000000"/>
                <w:sz w:val="28"/>
                <w:szCs w:val="28"/>
                <w:lang w:val="uk-UA"/>
              </w:rPr>
              <w:t xml:space="preserve"> </w:t>
            </w:r>
            <w:r w:rsidRPr="00582BA5">
              <w:rPr>
                <w:rFonts w:ascii="Times New Roman" w:eastAsia="Times New Roman" w:hAnsi="Times New Roman" w:cs="Times New Roman"/>
                <w:bCs/>
                <w:color w:val="000000"/>
                <w:sz w:val="28"/>
                <w:szCs w:val="28"/>
                <w:lang w:val="uk-UA"/>
              </w:rPr>
              <w:t xml:space="preserve">Новий формат </w:t>
            </w:r>
            <w:r>
              <w:rPr>
                <w:rFonts w:ascii="Times New Roman" w:eastAsia="Times New Roman" w:hAnsi="Times New Roman" w:cs="Times New Roman"/>
                <w:bCs/>
                <w:color w:val="000000"/>
                <w:sz w:val="28"/>
                <w:szCs w:val="28"/>
                <w:lang w:val="uk-UA"/>
              </w:rPr>
              <w:t>−</w:t>
            </w:r>
            <w:r w:rsidRPr="00582BA5">
              <w:rPr>
                <w:rFonts w:ascii="Times New Roman" w:eastAsia="Times New Roman" w:hAnsi="Times New Roman" w:cs="Times New Roman"/>
                <w:bCs/>
                <w:color w:val="000000"/>
                <w:sz w:val="28"/>
                <w:szCs w:val="28"/>
                <w:lang w:val="uk-UA"/>
              </w:rPr>
              <w:t xml:space="preserve"> це така собі помісь уже усталених і звичних форматів. </w:t>
            </w:r>
          </w:p>
          <w:p w14:paraId="55CF67DA" w14:textId="77777777" w:rsidR="0016490C" w:rsidRPr="006F2C08"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6F2C08">
              <w:rPr>
                <w:rFonts w:ascii="Times New Roman" w:eastAsia="Times New Roman" w:hAnsi="Times New Roman" w:cs="Times New Roman"/>
                <w:bCs/>
                <w:color w:val="000000"/>
                <w:sz w:val="28"/>
                <w:szCs w:val="28"/>
                <w:lang w:val="uk-UA"/>
              </w:rPr>
              <w:t>Fine dining − ресторани високої кухні, з іменитими кухарями, розкішним інтер’єром і високими цінами.</w:t>
            </w:r>
          </w:p>
          <w:p w14:paraId="10D00637"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82BA5">
              <w:rPr>
                <w:rFonts w:ascii="Times New Roman" w:eastAsia="Times New Roman" w:hAnsi="Times New Roman" w:cs="Times New Roman"/>
                <w:bCs/>
                <w:color w:val="000000"/>
                <w:sz w:val="28"/>
                <w:szCs w:val="28"/>
                <w:lang w:val="uk-UA"/>
              </w:rPr>
              <w:t xml:space="preserve">Fast food </w:t>
            </w:r>
            <w:r>
              <w:rPr>
                <w:rFonts w:ascii="Times New Roman" w:eastAsia="Times New Roman" w:hAnsi="Times New Roman" w:cs="Times New Roman"/>
                <w:bCs/>
                <w:color w:val="000000"/>
                <w:sz w:val="28"/>
                <w:szCs w:val="28"/>
                <w:lang w:val="uk-UA"/>
              </w:rPr>
              <w:t>−</w:t>
            </w:r>
            <w:r w:rsidRPr="00582BA5">
              <w:rPr>
                <w:rFonts w:ascii="Times New Roman" w:eastAsia="Times New Roman" w:hAnsi="Times New Roman" w:cs="Times New Roman"/>
                <w:bCs/>
                <w:color w:val="000000"/>
                <w:sz w:val="28"/>
                <w:szCs w:val="28"/>
                <w:lang w:val="uk-UA"/>
              </w:rPr>
              <w:t xml:space="preserve"> недорога їжа, яку готують дуже швидко. Для такого формату важлива висока оборотність столів, адже саме завдяки великій кількості відвідувачів заклад може бути успішним і рентабельним.</w:t>
            </w:r>
          </w:p>
          <w:p w14:paraId="178B34AA"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82BA5">
              <w:rPr>
                <w:rFonts w:ascii="Times New Roman" w:eastAsia="Times New Roman" w:hAnsi="Times New Roman" w:cs="Times New Roman"/>
                <w:bCs/>
                <w:color w:val="000000"/>
                <w:sz w:val="28"/>
                <w:szCs w:val="28"/>
                <w:lang w:val="uk-UA"/>
              </w:rPr>
              <w:t xml:space="preserve">Casual dining </w:t>
            </w:r>
            <w:r>
              <w:rPr>
                <w:rFonts w:ascii="Times New Roman" w:eastAsia="Times New Roman" w:hAnsi="Times New Roman" w:cs="Times New Roman"/>
                <w:bCs/>
                <w:color w:val="000000"/>
                <w:sz w:val="28"/>
                <w:szCs w:val="28"/>
                <w:lang w:val="uk-UA"/>
              </w:rPr>
              <w:t>−</w:t>
            </w:r>
            <w:r w:rsidRPr="00582BA5">
              <w:rPr>
                <w:rFonts w:ascii="Times New Roman" w:eastAsia="Times New Roman" w:hAnsi="Times New Roman" w:cs="Times New Roman"/>
                <w:bCs/>
                <w:color w:val="000000"/>
                <w:sz w:val="28"/>
                <w:szCs w:val="28"/>
                <w:lang w:val="uk-UA"/>
              </w:rPr>
              <w:t xml:space="preserve"> кафе, у які приходять гості для щоденного вживання їжі. Ціни тут середні, страви готують для кожного відвідувача окремо в невимушеній атмосфері.</w:t>
            </w:r>
          </w:p>
          <w:p w14:paraId="52701893" w14:textId="77777777" w:rsidR="0016490C" w:rsidRDefault="0016490C" w:rsidP="0016490C">
            <w:pPr>
              <w:tabs>
                <w:tab w:val="left" w:pos="348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Р</w:t>
            </w:r>
            <w:r w:rsidRPr="006F2C08">
              <w:rPr>
                <w:rFonts w:ascii="Times New Roman" w:hAnsi="Times New Roman" w:cs="Times New Roman"/>
                <w:bCs/>
                <w:sz w:val="28"/>
                <w:szCs w:val="28"/>
                <w:lang w:val="uk-UA"/>
              </w:rPr>
              <w:t xml:space="preserve">есторани швидкого обслуговування включає в себе Сегмент </w:t>
            </w:r>
            <w:r w:rsidRPr="006F2C08">
              <w:rPr>
                <w:rFonts w:ascii="Times New Roman" w:hAnsi="Times New Roman" w:cs="Times New Roman"/>
                <w:bCs/>
                <w:sz w:val="28"/>
                <w:szCs w:val="28"/>
              </w:rPr>
              <w:t>Quick</w:t>
            </w:r>
            <w:r w:rsidRPr="006F2C08">
              <w:rPr>
                <w:rFonts w:ascii="Times New Roman" w:hAnsi="Times New Roman" w:cs="Times New Roman"/>
                <w:bCs/>
                <w:sz w:val="28"/>
                <w:szCs w:val="28"/>
                <w:lang w:val="uk-UA"/>
              </w:rPr>
              <w:t xml:space="preserve"> </w:t>
            </w:r>
            <w:r w:rsidRPr="006F2C08">
              <w:rPr>
                <w:rFonts w:ascii="Times New Roman" w:hAnsi="Times New Roman" w:cs="Times New Roman"/>
                <w:bCs/>
                <w:sz w:val="28"/>
                <w:szCs w:val="28"/>
              </w:rPr>
              <w:t>service</w:t>
            </w:r>
            <w:r w:rsidRPr="006F2C08">
              <w:rPr>
                <w:rFonts w:ascii="Times New Roman" w:hAnsi="Times New Roman" w:cs="Times New Roman"/>
                <w:bCs/>
                <w:sz w:val="28"/>
                <w:szCs w:val="28"/>
                <w:lang w:val="uk-UA"/>
              </w:rPr>
              <w:t xml:space="preserve"> </w:t>
            </w:r>
            <w:r w:rsidRPr="006F2C08">
              <w:rPr>
                <w:rFonts w:ascii="Times New Roman" w:hAnsi="Times New Roman" w:cs="Times New Roman"/>
                <w:bCs/>
                <w:sz w:val="28"/>
                <w:szCs w:val="28"/>
              </w:rPr>
              <w:t>restaurants</w:t>
            </w:r>
            <w:r w:rsidRPr="006F2C08">
              <w:rPr>
                <w:rFonts w:ascii="Times New Roman" w:hAnsi="Times New Roman" w:cs="Times New Roman"/>
                <w:bCs/>
                <w:sz w:val="28"/>
                <w:szCs w:val="28"/>
                <w:lang w:val="uk-UA"/>
              </w:rPr>
              <w:t xml:space="preserve"> (</w:t>
            </w:r>
            <w:r w:rsidRPr="006F2C08">
              <w:rPr>
                <w:rFonts w:ascii="Times New Roman" w:hAnsi="Times New Roman" w:cs="Times New Roman"/>
                <w:bCs/>
                <w:sz w:val="28"/>
                <w:szCs w:val="28"/>
              </w:rPr>
              <w:t>OSR</w:t>
            </w:r>
            <w:r w:rsidRPr="006F2C08">
              <w:rPr>
                <w:rFonts w:ascii="Times New Roman" w:hAnsi="Times New Roman" w:cs="Times New Roman"/>
                <w:bCs/>
                <w:sz w:val="28"/>
                <w:szCs w:val="28"/>
                <w:lang w:val="uk-UA"/>
              </w:rPr>
              <w:t>)</w:t>
            </w:r>
            <w:r>
              <w:rPr>
                <w:rFonts w:ascii="Times New Roman" w:hAnsi="Times New Roman" w:cs="Times New Roman"/>
                <w:b/>
                <w:bCs/>
                <w:sz w:val="28"/>
                <w:szCs w:val="28"/>
                <w:lang w:val="uk-UA"/>
              </w:rPr>
              <w:t xml:space="preserve">. </w:t>
            </w:r>
            <w:r w:rsidRPr="006F2C08">
              <w:rPr>
                <w:rFonts w:ascii="Times New Roman" w:hAnsi="Times New Roman" w:cs="Times New Roman"/>
                <w:bCs/>
                <w:sz w:val="28"/>
                <w:szCs w:val="28"/>
                <w:lang w:val="uk-UA"/>
              </w:rPr>
              <w:t>На перший погляд</w:t>
            </w:r>
            <w:r>
              <w:rPr>
                <w:rFonts w:ascii="Times New Roman" w:hAnsi="Times New Roman" w:cs="Times New Roman"/>
                <w:b/>
                <w:bCs/>
                <w:sz w:val="28"/>
                <w:szCs w:val="28"/>
                <w:lang w:val="uk-UA"/>
              </w:rPr>
              <w:t xml:space="preserve"> − </w:t>
            </w:r>
            <w:r>
              <w:rPr>
                <w:rFonts w:ascii="Times New Roman" w:hAnsi="Times New Roman" w:cs="Times New Roman"/>
                <w:sz w:val="28"/>
                <w:szCs w:val="28"/>
                <w:lang w:val="uk-UA"/>
              </w:rPr>
              <w:t>це</w:t>
            </w:r>
            <w:r w:rsidRPr="00F9497F">
              <w:rPr>
                <w:rFonts w:ascii="Times New Roman" w:hAnsi="Times New Roman" w:cs="Times New Roman"/>
                <w:sz w:val="28"/>
                <w:szCs w:val="28"/>
                <w:lang w:val="uk-UA"/>
              </w:rPr>
              <w:t>, мережевий формат з відносно невисоким середнім чеком і офіціантських обслуговуванням</w:t>
            </w:r>
            <w:r>
              <w:rPr>
                <w:rFonts w:ascii="Times New Roman" w:hAnsi="Times New Roman" w:cs="Times New Roman"/>
                <w:sz w:val="28"/>
                <w:szCs w:val="28"/>
                <w:lang w:val="uk-UA"/>
              </w:rPr>
              <w:t>.</w:t>
            </w:r>
            <w:r w:rsidRPr="00266934">
              <w:rPr>
                <w:rFonts w:ascii="Times New Roman" w:hAnsi="Times New Roman" w:cs="Times New Roman"/>
                <w:sz w:val="28"/>
                <w:szCs w:val="28"/>
                <w:highlight w:val="yellow"/>
                <w:lang w:val="uk-UA"/>
              </w:rPr>
              <w:t xml:space="preserve"> </w:t>
            </w:r>
          </w:p>
          <w:p w14:paraId="316BAFCC" w14:textId="77777777" w:rsidR="0016490C" w:rsidRDefault="0016490C" w:rsidP="0016490C">
            <w:pPr>
              <w:tabs>
                <w:tab w:val="left" w:pos="3480"/>
              </w:tabs>
              <w:spacing w:after="0" w:line="360" w:lineRule="auto"/>
              <w:ind w:firstLine="709"/>
              <w:jc w:val="both"/>
              <w:rPr>
                <w:rFonts w:ascii="Times New Roman" w:hAnsi="Times New Roman" w:cs="Times New Roman"/>
                <w:sz w:val="28"/>
                <w:szCs w:val="28"/>
                <w:lang w:val="uk-UA"/>
              </w:rPr>
            </w:pPr>
            <w:r w:rsidRPr="003729D1">
              <w:rPr>
                <w:rFonts w:ascii="Times New Roman" w:hAnsi="Times New Roman" w:cs="Times New Roman"/>
                <w:sz w:val="28"/>
                <w:szCs w:val="28"/>
                <w:lang w:val="uk-UA"/>
              </w:rPr>
              <w:t xml:space="preserve">Типологія американського </w:t>
            </w:r>
            <w:r w:rsidRPr="003729D1">
              <w:rPr>
                <w:rFonts w:ascii="Times New Roman" w:hAnsi="Times New Roman" w:cs="Times New Roman"/>
                <w:sz w:val="28"/>
                <w:szCs w:val="28"/>
              </w:rPr>
              <w:t>Quick</w:t>
            </w:r>
            <w:r w:rsidRPr="003729D1">
              <w:rPr>
                <w:rFonts w:ascii="Times New Roman" w:hAnsi="Times New Roman" w:cs="Times New Roman"/>
                <w:sz w:val="28"/>
                <w:szCs w:val="28"/>
                <w:lang w:val="uk-UA"/>
              </w:rPr>
              <w:t xml:space="preserve"> &amp; </w:t>
            </w:r>
            <w:r w:rsidRPr="003729D1">
              <w:rPr>
                <w:rFonts w:ascii="Times New Roman" w:hAnsi="Times New Roman" w:cs="Times New Roman"/>
                <w:sz w:val="28"/>
                <w:szCs w:val="28"/>
              </w:rPr>
              <w:t>Casual</w:t>
            </w:r>
            <w:r w:rsidRPr="003729D1">
              <w:rPr>
                <w:rFonts w:ascii="Times New Roman" w:hAnsi="Times New Roman" w:cs="Times New Roman"/>
                <w:sz w:val="28"/>
                <w:szCs w:val="28"/>
                <w:lang w:val="uk-UA"/>
              </w:rPr>
              <w:t xml:space="preserve"> подано в Дод. А.</w:t>
            </w:r>
            <w:r>
              <w:rPr>
                <w:rFonts w:ascii="Times New Roman" w:hAnsi="Times New Roman" w:cs="Times New Roman"/>
                <w:sz w:val="28"/>
                <w:szCs w:val="28"/>
                <w:lang w:val="uk-UA"/>
              </w:rPr>
              <w:t xml:space="preserve"> </w:t>
            </w:r>
            <w:r w:rsidRPr="00AE59F2">
              <w:rPr>
                <w:rFonts w:ascii="Times New Roman" w:hAnsi="Times New Roman" w:cs="Times New Roman"/>
                <w:sz w:val="28"/>
                <w:szCs w:val="28"/>
                <w:lang w:val="uk-UA"/>
              </w:rPr>
              <w:t>Вплив фаст-фуда проявляється в зменшенні позицій меню, більш демократичних цінах і обстановці кафе (відносна скромність інтер'єру)</w:t>
            </w:r>
            <w:r>
              <w:rPr>
                <w:rFonts w:ascii="Times New Roman" w:eastAsia="Times New Roman" w:hAnsi="Times New Roman" w:cs="Times New Roman"/>
                <w:sz w:val="28"/>
                <w:szCs w:val="28"/>
                <w:lang w:val="uk-UA"/>
              </w:rPr>
              <w:t xml:space="preserve"> </w:t>
            </w:r>
            <w:r w:rsidRPr="00AE59F2">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12</w:t>
            </w:r>
            <w:r w:rsidRPr="00AE59F2">
              <w:rPr>
                <w:rFonts w:ascii="Times New Roman" w:eastAsia="Times New Roman" w:hAnsi="Times New Roman" w:cs="Times New Roman"/>
                <w:color w:val="000000"/>
                <w:sz w:val="28"/>
                <w:szCs w:val="28"/>
                <w:lang w:val="uk-UA"/>
              </w:rPr>
              <w:t>].</w:t>
            </w:r>
          </w:p>
          <w:p w14:paraId="0B43EA46" w14:textId="77777777" w:rsidR="0016490C" w:rsidRPr="003729D1" w:rsidRDefault="0016490C" w:rsidP="0016490C">
            <w:pPr>
              <w:tabs>
                <w:tab w:val="left" w:pos="3480"/>
              </w:tabs>
              <w:spacing w:after="0" w:line="360" w:lineRule="auto"/>
              <w:ind w:left="720"/>
              <w:jc w:val="both"/>
              <w:rPr>
                <w:rFonts w:ascii="Times New Roman" w:hAnsi="Times New Roman" w:cs="Times New Roman"/>
                <w:bCs/>
                <w:sz w:val="28"/>
                <w:szCs w:val="28"/>
              </w:rPr>
            </w:pPr>
            <w:r>
              <w:rPr>
                <w:rFonts w:ascii="Times New Roman" w:hAnsi="Times New Roman" w:cs="Times New Roman"/>
                <w:bCs/>
                <w:sz w:val="28"/>
                <w:szCs w:val="28"/>
                <w:lang w:val="uk-UA"/>
              </w:rPr>
              <w:t>Серед відмінних ознак доречно відзначити</w:t>
            </w:r>
            <w:r w:rsidRPr="003729D1">
              <w:rPr>
                <w:rFonts w:ascii="Times New Roman" w:hAnsi="Times New Roman" w:cs="Times New Roman"/>
                <w:bCs/>
                <w:sz w:val="28"/>
                <w:szCs w:val="28"/>
              </w:rPr>
              <w:t>:</w:t>
            </w:r>
          </w:p>
          <w:p w14:paraId="477F25A5" w14:textId="77777777" w:rsidR="0016490C" w:rsidRDefault="0016490C" w:rsidP="0016490C">
            <w:pPr>
              <w:tabs>
                <w:tab w:val="left" w:pos="3480"/>
              </w:tabs>
              <w:spacing w:after="0" w:line="360" w:lineRule="auto"/>
              <w:ind w:left="720"/>
              <w:jc w:val="both"/>
              <w:rPr>
                <w:rFonts w:ascii="Times New Roman" w:hAnsi="Times New Roman" w:cs="Times New Roman"/>
                <w:bCs/>
                <w:sz w:val="28"/>
                <w:szCs w:val="28"/>
                <w:lang w:val="uk-UA"/>
              </w:rPr>
            </w:pPr>
            <w:r>
              <w:rPr>
                <w:rFonts w:ascii="Times New Roman" w:hAnsi="Times New Roman" w:cs="Times New Roman"/>
                <w:bCs/>
                <w:sz w:val="28"/>
                <w:szCs w:val="28"/>
              </w:rPr>
              <w:t>−</w:t>
            </w:r>
            <w:r>
              <w:rPr>
                <w:rFonts w:ascii="Times New Roman" w:hAnsi="Times New Roman" w:cs="Times New Roman"/>
                <w:bCs/>
                <w:sz w:val="28"/>
                <w:szCs w:val="28"/>
                <w:lang w:val="uk-UA"/>
              </w:rPr>
              <w:t xml:space="preserve"> застосування</w:t>
            </w:r>
            <w:r w:rsidRPr="006F2C08">
              <w:rPr>
                <w:rFonts w:ascii="Times New Roman" w:hAnsi="Times New Roman" w:cs="Times New Roman"/>
                <w:bCs/>
                <w:sz w:val="28"/>
                <w:szCs w:val="28"/>
                <w:lang w:val="uk-UA"/>
              </w:rPr>
              <w:t xml:space="preserve"> напівфабрикатів власного приготування,</w:t>
            </w:r>
          </w:p>
          <w:p w14:paraId="73D3F6D7" w14:textId="77777777" w:rsidR="0016490C" w:rsidRDefault="0016490C" w:rsidP="0016490C">
            <w:pPr>
              <w:tabs>
                <w:tab w:val="left" w:pos="3480"/>
              </w:tabs>
              <w:spacing w:after="0" w:line="360" w:lineRule="auto"/>
              <w:ind w:left="720"/>
              <w:jc w:val="both"/>
              <w:rPr>
                <w:rFonts w:ascii="Times New Roman" w:hAnsi="Times New Roman" w:cs="Times New Roman"/>
                <w:bCs/>
                <w:sz w:val="28"/>
                <w:szCs w:val="28"/>
                <w:lang w:val="uk-UA"/>
              </w:rPr>
            </w:pPr>
            <w:r>
              <w:rPr>
                <w:rFonts w:ascii="Times New Roman" w:hAnsi="Times New Roman" w:cs="Times New Roman"/>
                <w:bCs/>
                <w:sz w:val="28"/>
                <w:szCs w:val="28"/>
                <w:lang w:val="uk-UA"/>
              </w:rPr>
              <w:t>− виготовлення</w:t>
            </w:r>
            <w:r w:rsidRPr="006F2C08">
              <w:rPr>
                <w:rFonts w:ascii="Times New Roman" w:hAnsi="Times New Roman" w:cs="Times New Roman"/>
                <w:bCs/>
                <w:sz w:val="28"/>
                <w:szCs w:val="28"/>
                <w:lang w:val="uk-UA"/>
              </w:rPr>
              <w:t xml:space="preserve"> своєї випічки (хліб, булочки, торти, тістечка),</w:t>
            </w:r>
          </w:p>
          <w:p w14:paraId="25B19662" w14:textId="77777777" w:rsidR="0016490C" w:rsidRDefault="0016490C" w:rsidP="0016490C">
            <w:pPr>
              <w:tabs>
                <w:tab w:val="left" w:pos="3480"/>
              </w:tabs>
              <w:spacing w:after="0" w:line="360" w:lineRule="auto"/>
              <w:ind w:left="720"/>
              <w:jc w:val="both"/>
              <w:rPr>
                <w:rFonts w:ascii="Times New Roman" w:hAnsi="Times New Roman" w:cs="Times New Roman"/>
                <w:bCs/>
                <w:sz w:val="28"/>
                <w:szCs w:val="28"/>
                <w:lang w:val="uk-UA"/>
              </w:rPr>
            </w:pPr>
            <w:r>
              <w:rPr>
                <w:rFonts w:ascii="Times New Roman" w:hAnsi="Times New Roman" w:cs="Times New Roman"/>
                <w:bCs/>
                <w:sz w:val="28"/>
                <w:szCs w:val="28"/>
                <w:lang w:val="uk-UA"/>
              </w:rPr>
              <w:t>−</w:t>
            </w:r>
            <w:r w:rsidRPr="006F2C08">
              <w:rPr>
                <w:rFonts w:ascii="Times New Roman" w:hAnsi="Times New Roman" w:cs="Times New Roman"/>
                <w:bCs/>
                <w:sz w:val="28"/>
                <w:szCs w:val="28"/>
                <w:lang w:val="uk-UA"/>
              </w:rPr>
              <w:t xml:space="preserve"> регулярне оновлення позицій страв, </w:t>
            </w:r>
          </w:p>
          <w:p w14:paraId="28E3063E" w14:textId="77777777" w:rsidR="0016490C" w:rsidRDefault="0016490C" w:rsidP="0016490C">
            <w:pPr>
              <w:pStyle w:val="a4"/>
              <w:numPr>
                <w:ilvl w:val="0"/>
                <w:numId w:val="15"/>
              </w:numPr>
              <w:tabs>
                <w:tab w:val="left" w:pos="3480"/>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наявність</w:t>
            </w:r>
            <w:r w:rsidRPr="003729D1">
              <w:rPr>
                <w:rFonts w:ascii="Times New Roman" w:hAnsi="Times New Roman" w:cs="Times New Roman"/>
                <w:bCs/>
                <w:sz w:val="28"/>
                <w:szCs w:val="28"/>
                <w:lang w:val="uk-UA"/>
              </w:rPr>
              <w:t xml:space="preserve"> дитячого меню, </w:t>
            </w:r>
          </w:p>
          <w:p w14:paraId="28734DCB" w14:textId="77777777" w:rsidR="0016490C" w:rsidRDefault="0016490C" w:rsidP="0016490C">
            <w:pPr>
              <w:pStyle w:val="a4"/>
              <w:numPr>
                <w:ilvl w:val="0"/>
                <w:numId w:val="15"/>
              </w:numPr>
              <w:tabs>
                <w:tab w:val="left" w:pos="3480"/>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надання</w:t>
            </w:r>
            <w:r w:rsidRPr="003729D1">
              <w:rPr>
                <w:rFonts w:ascii="Times New Roman" w:hAnsi="Times New Roman" w:cs="Times New Roman"/>
                <w:bCs/>
                <w:sz w:val="28"/>
                <w:szCs w:val="28"/>
                <w:lang w:val="uk-UA"/>
              </w:rPr>
              <w:t xml:space="preserve"> дода</w:t>
            </w:r>
            <w:r>
              <w:rPr>
                <w:rFonts w:ascii="Times New Roman" w:hAnsi="Times New Roman" w:cs="Times New Roman"/>
                <w:bCs/>
                <w:sz w:val="28"/>
                <w:szCs w:val="28"/>
                <w:lang w:val="uk-UA"/>
              </w:rPr>
              <w:t>ткових послуг (безкоштовне паркування транспорту).</w:t>
            </w:r>
          </w:p>
          <w:p w14:paraId="57FDE21D" w14:textId="77777777" w:rsidR="007628FD" w:rsidRPr="007628FD" w:rsidRDefault="0016490C" w:rsidP="007628FD">
            <w:pPr>
              <w:spacing w:after="0" w:line="360" w:lineRule="auto"/>
              <w:ind w:firstLine="709"/>
              <w:jc w:val="both"/>
              <w:rPr>
                <w:rFonts w:ascii="Times New Roman" w:hAnsi="Times New Roman" w:cs="Times New Roman"/>
                <w:sz w:val="28"/>
                <w:szCs w:val="28"/>
              </w:rPr>
            </w:pPr>
            <w:r w:rsidRPr="007628FD">
              <w:rPr>
                <w:rFonts w:ascii="Times New Roman" w:hAnsi="Times New Roman" w:cs="Times New Roman"/>
                <w:sz w:val="28"/>
                <w:szCs w:val="28"/>
              </w:rPr>
              <w:lastRenderedPageBreak/>
              <w:t>Мережі</w:t>
            </w:r>
            <w:proofErr w:type="gramStart"/>
            <w:r w:rsidRPr="007628FD">
              <w:rPr>
                <w:rFonts w:ascii="Times New Roman" w:hAnsi="Times New Roman" w:cs="Times New Roman"/>
                <w:sz w:val="28"/>
                <w:szCs w:val="28"/>
              </w:rPr>
              <w:t>-«</w:t>
            </w:r>
            <w:proofErr w:type="gramEnd"/>
            <w:r w:rsidRPr="007628FD">
              <w:rPr>
                <w:rFonts w:ascii="Times New Roman" w:hAnsi="Times New Roman" w:cs="Times New Roman"/>
                <w:sz w:val="28"/>
                <w:szCs w:val="28"/>
              </w:rPr>
              <w:t>мутанти» (Transitioning Chains) - новоформатні заклади, викликані до життя популярністю і успіхом Quick &amp; Casual, змушують багатьох традиційних операторів ринку підлаштовуватися під них, наприклад, мережеві ресторани створюють власні Quick &amp; Casual версії; як правило, це робиться за рахунок скорочення меню або зосередження на якомусь конкретному розділі кулінарії - супи, другі страви, десерти та ін., але і фаст-фуди йдуть по шляху ускладнення і меншою технологізірованності.</w:t>
            </w:r>
          </w:p>
          <w:p w14:paraId="39CAA590" w14:textId="41D86327" w:rsidR="0016490C" w:rsidRPr="007628FD" w:rsidRDefault="0016490C" w:rsidP="007628FD">
            <w:pPr>
              <w:spacing w:after="0" w:line="360" w:lineRule="auto"/>
              <w:ind w:firstLine="709"/>
              <w:jc w:val="both"/>
              <w:rPr>
                <w:rFonts w:ascii="Times New Roman" w:hAnsi="Times New Roman" w:cs="Times New Roman"/>
                <w:sz w:val="28"/>
                <w:szCs w:val="28"/>
              </w:rPr>
            </w:pPr>
            <w:r w:rsidRPr="007628FD">
              <w:rPr>
                <w:rFonts w:ascii="Times New Roman" w:hAnsi="Times New Roman" w:cs="Times New Roman"/>
                <w:sz w:val="28"/>
                <w:szCs w:val="28"/>
              </w:rPr>
              <w:t>Етнографічні ресторани і кафе також не залишаються без уваги. У них національне проявляється і в інтер'єрі, і в одязі офіціантів, і в репертуарі оркестру, і в асортименті пропонованих страв і напоїв.</w:t>
            </w:r>
          </w:p>
          <w:p w14:paraId="2E3E630D" w14:textId="0C8489AE" w:rsidR="0016490C" w:rsidRDefault="0016490C" w:rsidP="007628FD">
            <w:pPr>
              <w:tabs>
                <w:tab w:val="left" w:pos="3480"/>
              </w:tabs>
              <w:spacing w:after="0" w:line="360" w:lineRule="auto"/>
              <w:ind w:firstLine="709"/>
              <w:jc w:val="both"/>
              <w:rPr>
                <w:rFonts w:ascii="Times New Roman" w:hAnsi="Times New Roman" w:cs="Times New Roman"/>
                <w:sz w:val="28"/>
                <w:szCs w:val="28"/>
                <w:lang w:val="uk-UA"/>
              </w:rPr>
            </w:pPr>
            <w:r w:rsidRPr="000C27E5">
              <w:rPr>
                <w:rFonts w:ascii="Times New Roman" w:hAnsi="Times New Roman" w:cs="Times New Roman"/>
                <w:b/>
                <w:bCs/>
                <w:sz w:val="28"/>
                <w:szCs w:val="28"/>
                <w:lang w:val="uk-UA"/>
              </w:rPr>
              <w:t>Е</w:t>
            </w:r>
            <w:r w:rsidRPr="00AE59F2">
              <w:rPr>
                <w:rFonts w:ascii="Times New Roman" w:hAnsi="Times New Roman" w:cs="Times New Roman"/>
                <w:b/>
                <w:bCs/>
                <w:sz w:val="28"/>
                <w:szCs w:val="28"/>
                <w:lang w:val="uk-UA"/>
              </w:rPr>
              <w:t>тнічний напрямок (</w:t>
            </w:r>
            <w:r w:rsidRPr="000C27E5">
              <w:rPr>
                <w:rFonts w:ascii="Times New Roman" w:hAnsi="Times New Roman" w:cs="Times New Roman"/>
                <w:b/>
                <w:bCs/>
                <w:sz w:val="28"/>
                <w:szCs w:val="28"/>
              </w:rPr>
              <w:t>Ethnic</w:t>
            </w:r>
            <w:r w:rsidRPr="00AE59F2">
              <w:rPr>
                <w:rFonts w:ascii="Times New Roman" w:hAnsi="Times New Roman" w:cs="Times New Roman"/>
                <w:b/>
                <w:bCs/>
                <w:sz w:val="28"/>
                <w:szCs w:val="28"/>
                <w:lang w:val="uk-UA"/>
              </w:rPr>
              <w:t xml:space="preserve"> </w:t>
            </w:r>
            <w:r w:rsidRPr="000C27E5">
              <w:rPr>
                <w:rFonts w:ascii="Times New Roman" w:hAnsi="Times New Roman" w:cs="Times New Roman"/>
                <w:b/>
                <w:bCs/>
                <w:sz w:val="28"/>
                <w:szCs w:val="28"/>
              </w:rPr>
              <w:t>concept</w:t>
            </w:r>
            <w:r w:rsidRPr="00AE59F2">
              <w:rPr>
                <w:rFonts w:ascii="Times New Roman" w:hAnsi="Times New Roman" w:cs="Times New Roman"/>
                <w:b/>
                <w:bCs/>
                <w:sz w:val="28"/>
                <w:szCs w:val="28"/>
                <w:lang w:val="uk-UA"/>
              </w:rPr>
              <w:t>)</w:t>
            </w:r>
            <w:r w:rsidRPr="00AE59F2">
              <w:rPr>
                <w:rFonts w:ascii="Times New Roman" w:hAnsi="Times New Roman" w:cs="Times New Roman"/>
                <w:sz w:val="28"/>
                <w:szCs w:val="28"/>
                <w:lang w:val="uk-UA"/>
              </w:rPr>
              <w:t xml:space="preserve"> - підсегмент, який складається з еклектичною групи азіатських, італійських і</w:t>
            </w:r>
            <w:r w:rsidRPr="000C27E5">
              <w:rPr>
                <w:rFonts w:ascii="Times New Roman" w:hAnsi="Times New Roman" w:cs="Times New Roman"/>
                <w:sz w:val="28"/>
                <w:szCs w:val="28"/>
              </w:rPr>
              <w:t> </w:t>
            </w:r>
            <w:hyperlink r:id="rId9" w:history="1">
              <w:r w:rsidRPr="00AE59F2">
                <w:rPr>
                  <w:rStyle w:val="a5"/>
                  <w:rFonts w:ascii="Times New Roman" w:hAnsi="Times New Roman" w:cs="Times New Roman"/>
                  <w:color w:val="auto"/>
                  <w:sz w:val="28"/>
                  <w:szCs w:val="28"/>
                  <w:u w:val="none"/>
                  <w:lang w:val="uk-UA"/>
                </w:rPr>
                <w:t>мексиканських ресторанів</w:t>
              </w:r>
            </w:hyperlink>
            <w:r w:rsidRPr="00AE59F2">
              <w:rPr>
                <w:rFonts w:ascii="Times New Roman" w:hAnsi="Times New Roman" w:cs="Times New Roman"/>
                <w:sz w:val="28"/>
                <w:szCs w:val="28"/>
                <w:lang w:val="uk-UA"/>
              </w:rPr>
              <w:t>; відмінною рисою, що додають закладу своєрідну привабливість, є наявність в меню характерних</w:t>
            </w:r>
            <w:r w:rsidRPr="000C27E5">
              <w:rPr>
                <w:rFonts w:ascii="Times New Roman" w:hAnsi="Times New Roman" w:cs="Times New Roman"/>
                <w:sz w:val="28"/>
                <w:szCs w:val="28"/>
              </w:rPr>
              <w:t> </w:t>
            </w:r>
            <w:hyperlink r:id="rId10" w:history="1">
              <w:r w:rsidRPr="00AE59F2">
                <w:rPr>
                  <w:rStyle w:val="a5"/>
                  <w:rFonts w:ascii="Times New Roman" w:hAnsi="Times New Roman" w:cs="Times New Roman"/>
                  <w:color w:val="auto"/>
                  <w:sz w:val="28"/>
                  <w:szCs w:val="28"/>
                  <w:u w:val="none"/>
                  <w:lang w:val="uk-UA"/>
                </w:rPr>
                <w:t>національних страв</w:t>
              </w:r>
            </w:hyperlink>
            <w:r w:rsidRPr="000C27E5">
              <w:rPr>
                <w:rFonts w:ascii="Times New Roman" w:hAnsi="Times New Roman" w:cs="Times New Roman"/>
                <w:sz w:val="28"/>
                <w:szCs w:val="28"/>
              </w:rPr>
              <w:t> </w:t>
            </w:r>
            <w:r w:rsidRPr="00AE59F2">
              <w:rPr>
                <w:rFonts w:ascii="Times New Roman" w:hAnsi="Times New Roman" w:cs="Times New Roman"/>
                <w:sz w:val="28"/>
                <w:szCs w:val="28"/>
                <w:lang w:val="uk-UA"/>
              </w:rPr>
              <w:t>- піци, пасти (макарони), бурітто, тако, локшини, суші</w:t>
            </w:r>
            <w:r>
              <w:rPr>
                <w:rFonts w:ascii="Times New Roman" w:eastAsia="Times New Roman" w:hAnsi="Times New Roman" w:cs="Times New Roman"/>
                <w:sz w:val="28"/>
                <w:szCs w:val="28"/>
                <w:lang w:val="uk-UA"/>
              </w:rPr>
              <w:t xml:space="preserve"> </w:t>
            </w:r>
            <w:r w:rsidRPr="00AE59F2">
              <w:rPr>
                <w:rFonts w:ascii="Times New Roman" w:eastAsia="Times New Roman" w:hAnsi="Times New Roman" w:cs="Times New Roman"/>
                <w:color w:val="000000"/>
                <w:sz w:val="28"/>
                <w:szCs w:val="28"/>
                <w:lang w:val="uk-UA"/>
              </w:rPr>
              <w:t>[</w:t>
            </w:r>
            <w:r w:rsidR="00454FD3">
              <w:rPr>
                <w:rFonts w:ascii="Times New Roman" w:eastAsia="Times New Roman" w:hAnsi="Times New Roman" w:cs="Times New Roman"/>
                <w:color w:val="000000"/>
                <w:sz w:val="28"/>
                <w:szCs w:val="28"/>
                <w:lang w:val="uk-UA"/>
              </w:rPr>
              <w:t>3</w:t>
            </w:r>
            <w:r w:rsidRPr="00AE59F2">
              <w:rPr>
                <w:rFonts w:ascii="Times New Roman" w:eastAsia="Times New Roman" w:hAnsi="Times New Roman" w:cs="Times New Roman"/>
                <w:color w:val="000000"/>
                <w:sz w:val="28"/>
                <w:szCs w:val="28"/>
                <w:lang w:val="uk-UA"/>
              </w:rPr>
              <w:t>].</w:t>
            </w:r>
          </w:p>
          <w:p w14:paraId="2A6AA61E" w14:textId="1D88141B" w:rsidR="0016490C" w:rsidRDefault="0016490C" w:rsidP="0016490C">
            <w:pPr>
              <w:tabs>
                <w:tab w:val="left" w:pos="3480"/>
              </w:tabs>
              <w:spacing w:after="0" w:line="360" w:lineRule="auto"/>
              <w:ind w:firstLine="709"/>
              <w:jc w:val="both"/>
              <w:rPr>
                <w:rFonts w:ascii="Times New Roman" w:hAnsi="Times New Roman" w:cs="Times New Roman"/>
                <w:sz w:val="28"/>
                <w:szCs w:val="28"/>
                <w:lang w:val="uk-UA"/>
              </w:rPr>
            </w:pPr>
            <w:r w:rsidRPr="000C27E5">
              <w:rPr>
                <w:rFonts w:ascii="Times New Roman" w:hAnsi="Times New Roman" w:cs="Times New Roman"/>
                <w:b/>
                <w:bCs/>
                <w:sz w:val="28"/>
                <w:szCs w:val="28"/>
                <w:lang w:val="uk-UA"/>
              </w:rPr>
              <w:t>С</w:t>
            </w:r>
            <w:r w:rsidRPr="00F9497F">
              <w:rPr>
                <w:rFonts w:ascii="Times New Roman" w:hAnsi="Times New Roman" w:cs="Times New Roman"/>
                <w:b/>
                <w:bCs/>
                <w:sz w:val="28"/>
                <w:szCs w:val="28"/>
                <w:lang w:val="uk-UA"/>
              </w:rPr>
              <w:t>ндвіч-і салат-бари (</w:t>
            </w:r>
            <w:r w:rsidRPr="000C27E5">
              <w:rPr>
                <w:rFonts w:ascii="Times New Roman" w:hAnsi="Times New Roman" w:cs="Times New Roman"/>
                <w:b/>
                <w:bCs/>
                <w:sz w:val="28"/>
                <w:szCs w:val="28"/>
              </w:rPr>
              <w:t>Sandwish</w:t>
            </w:r>
            <w:r w:rsidRPr="00F9497F">
              <w:rPr>
                <w:rFonts w:ascii="Times New Roman" w:hAnsi="Times New Roman" w:cs="Times New Roman"/>
                <w:b/>
                <w:bCs/>
                <w:sz w:val="28"/>
                <w:szCs w:val="28"/>
                <w:lang w:val="uk-UA"/>
              </w:rPr>
              <w:t xml:space="preserve"> </w:t>
            </w:r>
            <w:r w:rsidRPr="000C27E5">
              <w:rPr>
                <w:rFonts w:ascii="Times New Roman" w:hAnsi="Times New Roman" w:cs="Times New Roman"/>
                <w:b/>
                <w:bCs/>
                <w:sz w:val="28"/>
                <w:szCs w:val="28"/>
              </w:rPr>
              <w:t>and</w:t>
            </w:r>
            <w:r w:rsidRPr="00F9497F">
              <w:rPr>
                <w:rFonts w:ascii="Times New Roman" w:hAnsi="Times New Roman" w:cs="Times New Roman"/>
                <w:b/>
                <w:bCs/>
                <w:sz w:val="28"/>
                <w:szCs w:val="28"/>
                <w:lang w:val="uk-UA"/>
              </w:rPr>
              <w:t xml:space="preserve"> </w:t>
            </w:r>
            <w:r w:rsidRPr="000C27E5">
              <w:rPr>
                <w:rFonts w:ascii="Times New Roman" w:hAnsi="Times New Roman" w:cs="Times New Roman"/>
                <w:b/>
                <w:bCs/>
                <w:sz w:val="28"/>
                <w:szCs w:val="28"/>
              </w:rPr>
              <w:t>Salad</w:t>
            </w:r>
            <w:r w:rsidRPr="00F9497F">
              <w:rPr>
                <w:rFonts w:ascii="Times New Roman" w:hAnsi="Times New Roman" w:cs="Times New Roman"/>
                <w:b/>
                <w:bCs/>
                <w:sz w:val="28"/>
                <w:szCs w:val="28"/>
                <w:lang w:val="uk-UA"/>
              </w:rPr>
              <w:t xml:space="preserve"> </w:t>
            </w:r>
            <w:r w:rsidRPr="000C27E5">
              <w:rPr>
                <w:rFonts w:ascii="Times New Roman" w:hAnsi="Times New Roman" w:cs="Times New Roman"/>
                <w:b/>
                <w:bCs/>
                <w:sz w:val="28"/>
                <w:szCs w:val="28"/>
              </w:rPr>
              <w:t>Shops</w:t>
            </w:r>
            <w:r w:rsidRPr="00F9497F">
              <w:rPr>
                <w:rFonts w:ascii="Times New Roman" w:hAnsi="Times New Roman" w:cs="Times New Roman"/>
                <w:b/>
                <w:bCs/>
                <w:sz w:val="28"/>
                <w:szCs w:val="28"/>
                <w:lang w:val="uk-UA"/>
              </w:rPr>
              <w:t>)</w:t>
            </w:r>
            <w:r w:rsidRPr="00F9497F">
              <w:rPr>
                <w:rFonts w:ascii="Times New Roman" w:hAnsi="Times New Roman" w:cs="Times New Roman"/>
                <w:sz w:val="28"/>
                <w:szCs w:val="28"/>
                <w:lang w:val="uk-UA"/>
              </w:rPr>
              <w:t xml:space="preserve"> - дуже близькі до кафе-пекарень, але в них не пропонують для продажу власну хлібобулочну продукцію; вибір напоїв також обмежений колою, одним видом чаю, кави і соками; в меню широкий вибір салатів та кілька видів супів</w:t>
            </w:r>
            <w:r>
              <w:rPr>
                <w:rFonts w:ascii="Times New Roman" w:eastAsia="Times New Roman" w:hAnsi="Times New Roman" w:cs="Times New Roman"/>
                <w:sz w:val="28"/>
                <w:szCs w:val="28"/>
                <w:lang w:val="uk-UA"/>
              </w:rPr>
              <w:t xml:space="preserve"> </w:t>
            </w:r>
            <w:r w:rsidRPr="00F9497F">
              <w:rPr>
                <w:rFonts w:ascii="Times New Roman" w:eastAsia="Times New Roman" w:hAnsi="Times New Roman" w:cs="Times New Roman"/>
                <w:color w:val="000000"/>
                <w:sz w:val="28"/>
                <w:szCs w:val="28"/>
                <w:lang w:val="uk-UA"/>
              </w:rPr>
              <w:t>[</w:t>
            </w:r>
            <w:r w:rsidR="00454FD3">
              <w:rPr>
                <w:rFonts w:ascii="Times New Roman" w:eastAsia="Times New Roman" w:hAnsi="Times New Roman" w:cs="Times New Roman"/>
                <w:color w:val="000000"/>
                <w:sz w:val="28"/>
                <w:szCs w:val="28"/>
                <w:lang w:val="uk-UA"/>
              </w:rPr>
              <w:t>3</w:t>
            </w:r>
            <w:r w:rsidRPr="00F9497F">
              <w:rPr>
                <w:rFonts w:ascii="Times New Roman" w:eastAsia="Times New Roman" w:hAnsi="Times New Roman" w:cs="Times New Roman"/>
                <w:color w:val="000000"/>
                <w:sz w:val="28"/>
                <w:szCs w:val="28"/>
                <w:lang w:val="uk-UA"/>
              </w:rPr>
              <w:t>].</w:t>
            </w:r>
          </w:p>
          <w:p w14:paraId="58738FCF" w14:textId="7E7F008F" w:rsidR="0016490C" w:rsidRPr="00F9497F" w:rsidRDefault="0016490C" w:rsidP="0016490C">
            <w:pPr>
              <w:tabs>
                <w:tab w:val="left" w:pos="3480"/>
              </w:tabs>
              <w:spacing w:after="0" w:line="360" w:lineRule="auto"/>
              <w:ind w:firstLine="709"/>
              <w:jc w:val="both"/>
              <w:rPr>
                <w:rFonts w:ascii="Times New Roman" w:hAnsi="Times New Roman" w:cs="Times New Roman"/>
                <w:sz w:val="28"/>
                <w:szCs w:val="28"/>
                <w:lang w:val="uk-UA"/>
              </w:rPr>
            </w:pPr>
            <w:r w:rsidRPr="00F9497F">
              <w:rPr>
                <w:rFonts w:ascii="Times New Roman" w:hAnsi="Times New Roman" w:cs="Times New Roman"/>
                <w:b/>
                <w:bCs/>
                <w:sz w:val="28"/>
                <w:szCs w:val="28"/>
                <w:lang w:val="en-US"/>
              </w:rPr>
              <w:t>Bakery</w:t>
            </w:r>
            <w:r w:rsidRPr="00F9497F">
              <w:rPr>
                <w:rFonts w:ascii="Times New Roman" w:hAnsi="Times New Roman" w:cs="Times New Roman"/>
                <w:b/>
                <w:bCs/>
                <w:sz w:val="28"/>
                <w:szCs w:val="28"/>
                <w:lang w:val="uk-UA"/>
              </w:rPr>
              <w:t xml:space="preserve"> </w:t>
            </w:r>
            <w:r w:rsidRPr="00F9497F">
              <w:rPr>
                <w:rFonts w:ascii="Times New Roman" w:hAnsi="Times New Roman" w:cs="Times New Roman"/>
                <w:b/>
                <w:bCs/>
                <w:sz w:val="28"/>
                <w:szCs w:val="28"/>
                <w:lang w:val="en-US"/>
              </w:rPr>
              <w:t>Cafe</w:t>
            </w:r>
            <w:r w:rsidRPr="00F9497F">
              <w:rPr>
                <w:rFonts w:ascii="Times New Roman" w:hAnsi="Times New Roman" w:cs="Times New Roman"/>
                <w:b/>
                <w:bCs/>
                <w:sz w:val="28"/>
                <w:szCs w:val="28"/>
                <w:lang w:val="uk-UA"/>
              </w:rPr>
              <w:t>.</w:t>
            </w:r>
            <w:r w:rsidRPr="00F9497F">
              <w:rPr>
                <w:rFonts w:ascii="Times New Roman" w:hAnsi="Times New Roman" w:cs="Times New Roman"/>
                <w:b/>
                <w:bCs/>
                <w:sz w:val="28"/>
                <w:szCs w:val="28"/>
              </w:rPr>
              <w:t xml:space="preserve"> </w:t>
            </w:r>
            <w:r w:rsidRPr="000C27E5">
              <w:rPr>
                <w:rFonts w:ascii="Times New Roman" w:hAnsi="Times New Roman" w:cs="Times New Roman"/>
                <w:sz w:val="28"/>
                <w:szCs w:val="28"/>
                <w:lang w:val="uk-UA"/>
              </w:rPr>
              <w:t xml:space="preserve"> Щоб вижити, багато пекарень трансформувалися в кафе-пекарні, особливо на півночі країни, або в пекарні-кондитерські, переважно на півдні. Сьогодні кафе-пекарнями називають найрізноманітніші концепції: від точок на розі вулиці з парою стільців, просто поставили кавоварку та холодильник з напоями і розширили своє меню (кекси, піца шматочками, фокачча і сендвічі на винос), до преміальних пекарень, що спеціалізуються на якісній випічці, і закладів повного обслуговування з оригінальним оформленням і меню, що </w:t>
            </w:r>
            <w:r w:rsidRPr="000C27E5">
              <w:rPr>
                <w:rFonts w:ascii="Times New Roman" w:hAnsi="Times New Roman" w:cs="Times New Roman"/>
                <w:sz w:val="28"/>
                <w:szCs w:val="28"/>
                <w:lang w:val="uk-UA"/>
              </w:rPr>
              <w:lastRenderedPageBreak/>
              <w:t>складається з гарячих і холодних страв і напоїв, - закладів, які часто ще й торгують хлібом</w:t>
            </w:r>
            <w:r>
              <w:rPr>
                <w:rFonts w:ascii="Times New Roman" w:eastAsia="Times New Roman" w:hAnsi="Times New Roman" w:cs="Times New Roman"/>
                <w:sz w:val="28"/>
                <w:szCs w:val="28"/>
                <w:lang w:val="uk-UA"/>
              </w:rPr>
              <w:t xml:space="preserve"> </w:t>
            </w:r>
            <w:r w:rsidRPr="00F9497F">
              <w:rPr>
                <w:rFonts w:ascii="Times New Roman" w:eastAsia="Times New Roman" w:hAnsi="Times New Roman" w:cs="Times New Roman"/>
                <w:color w:val="000000"/>
                <w:sz w:val="28"/>
                <w:szCs w:val="28"/>
                <w:lang w:val="uk-UA"/>
              </w:rPr>
              <w:t>[</w:t>
            </w:r>
            <w:r w:rsidR="00454FD3">
              <w:rPr>
                <w:rFonts w:ascii="Times New Roman" w:eastAsia="Times New Roman" w:hAnsi="Times New Roman" w:cs="Times New Roman"/>
                <w:color w:val="000000"/>
                <w:sz w:val="28"/>
                <w:szCs w:val="28"/>
                <w:lang w:val="uk-UA"/>
              </w:rPr>
              <w:t>7</w:t>
            </w:r>
            <w:r w:rsidRPr="00F9497F">
              <w:rPr>
                <w:rFonts w:ascii="Times New Roman" w:eastAsia="Times New Roman" w:hAnsi="Times New Roman" w:cs="Times New Roman"/>
                <w:color w:val="000000"/>
                <w:sz w:val="28"/>
                <w:szCs w:val="28"/>
                <w:lang w:val="uk-UA"/>
              </w:rPr>
              <w:t>].</w:t>
            </w:r>
          </w:p>
          <w:p w14:paraId="6460D9E7" w14:textId="28437878" w:rsidR="0016490C" w:rsidRPr="000746E6" w:rsidRDefault="0016490C" w:rsidP="0016490C">
            <w:pPr>
              <w:tabs>
                <w:tab w:val="left" w:pos="3480"/>
              </w:tabs>
              <w:spacing w:after="0" w:line="360" w:lineRule="auto"/>
              <w:ind w:firstLine="709"/>
              <w:jc w:val="both"/>
              <w:rPr>
                <w:rFonts w:ascii="Times New Roman" w:hAnsi="Times New Roman" w:cs="Times New Roman"/>
                <w:sz w:val="28"/>
                <w:szCs w:val="28"/>
                <w:lang w:val="uk-UA"/>
              </w:rPr>
            </w:pPr>
            <w:r w:rsidRPr="000746E6">
              <w:rPr>
                <w:rFonts w:ascii="Times New Roman" w:hAnsi="Times New Roman" w:cs="Times New Roman"/>
                <w:sz w:val="28"/>
                <w:szCs w:val="28"/>
                <w:lang w:val="uk-UA"/>
              </w:rPr>
              <w:t>Проведені дослідження дають підстави стверджувати, що визначальним критерієм вибору підприємства ресторанного господарства споживачами досить часто є якість обслуговування та продукції, тоді як престижність та зовнішній вигляд оздоблення відходять на другий план</w:t>
            </w:r>
            <w:r>
              <w:rPr>
                <w:rFonts w:ascii="Times New Roman" w:eastAsia="Times New Roman" w:hAnsi="Times New Roman" w:cs="Times New Roman"/>
                <w:sz w:val="28"/>
                <w:szCs w:val="28"/>
                <w:lang w:val="uk-UA"/>
              </w:rPr>
              <w:t xml:space="preserve"> </w:t>
            </w:r>
            <w:r w:rsidRPr="000746E6">
              <w:rPr>
                <w:rFonts w:ascii="Times New Roman" w:eastAsia="Times New Roman" w:hAnsi="Times New Roman" w:cs="Times New Roman"/>
                <w:color w:val="000000"/>
                <w:sz w:val="28"/>
                <w:szCs w:val="28"/>
                <w:lang w:val="uk-UA"/>
              </w:rPr>
              <w:t>[</w:t>
            </w:r>
            <w:r w:rsidR="00454FD3">
              <w:rPr>
                <w:rFonts w:ascii="Times New Roman" w:eastAsia="Times New Roman" w:hAnsi="Times New Roman" w:cs="Times New Roman"/>
                <w:color w:val="000000"/>
                <w:sz w:val="28"/>
                <w:szCs w:val="28"/>
                <w:lang w:val="uk-UA"/>
              </w:rPr>
              <w:t>21</w:t>
            </w:r>
            <w:r>
              <w:rPr>
                <w:rFonts w:ascii="Times New Roman" w:eastAsia="Times New Roman" w:hAnsi="Times New Roman" w:cs="Times New Roman"/>
                <w:color w:val="000000"/>
                <w:sz w:val="28"/>
                <w:szCs w:val="28"/>
                <w:lang w:val="uk-UA"/>
              </w:rPr>
              <w:t>, с. 73</w:t>
            </w:r>
            <w:r w:rsidRPr="000746E6">
              <w:rPr>
                <w:rFonts w:ascii="Times New Roman" w:eastAsia="Times New Roman" w:hAnsi="Times New Roman" w:cs="Times New Roman"/>
                <w:color w:val="000000"/>
                <w:sz w:val="28"/>
                <w:szCs w:val="28"/>
                <w:lang w:val="uk-UA"/>
              </w:rPr>
              <w:t>].</w:t>
            </w:r>
          </w:p>
          <w:p w14:paraId="72946DB9"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Отже, приходимо до висновку, що </w:t>
            </w:r>
            <w:r w:rsidRPr="00582BA5">
              <w:rPr>
                <w:rFonts w:ascii="Times New Roman" w:eastAsia="Times New Roman" w:hAnsi="Times New Roman" w:cs="Times New Roman"/>
                <w:bCs/>
                <w:color w:val="000000"/>
                <w:sz w:val="28"/>
                <w:szCs w:val="28"/>
                <w:lang w:val="uk-UA"/>
              </w:rPr>
              <w:t xml:space="preserve">fast casual </w:t>
            </w:r>
            <w:r>
              <w:rPr>
                <w:rFonts w:ascii="Times New Roman" w:eastAsia="Times New Roman" w:hAnsi="Times New Roman" w:cs="Times New Roman"/>
                <w:bCs/>
                <w:color w:val="000000"/>
                <w:sz w:val="28"/>
                <w:szCs w:val="28"/>
                <w:lang w:val="uk-UA"/>
              </w:rPr>
              <w:t>−</w:t>
            </w:r>
            <w:r w:rsidRPr="00582BA5">
              <w:rPr>
                <w:rFonts w:ascii="Times New Roman" w:eastAsia="Times New Roman" w:hAnsi="Times New Roman" w:cs="Times New Roman"/>
                <w:bCs/>
                <w:color w:val="000000"/>
                <w:sz w:val="28"/>
                <w:szCs w:val="28"/>
                <w:lang w:val="uk-UA"/>
              </w:rPr>
              <w:t xml:space="preserve"> це щось середнє між фастфудом і рестораном середнього цінового сегмента. У такому закладі гість може смачно поїсти й випити в приємних, ненав’язливих умовах за невеликі гроші.</w:t>
            </w:r>
          </w:p>
          <w:p w14:paraId="4342473F" w14:textId="77777777" w:rsidR="0016490C" w:rsidRPr="000A5373"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За якістю </w:t>
            </w:r>
            <w:r w:rsidRPr="00582BA5">
              <w:rPr>
                <w:rFonts w:ascii="Times New Roman" w:eastAsia="Times New Roman" w:hAnsi="Times New Roman" w:cs="Times New Roman"/>
                <w:bCs/>
                <w:color w:val="000000"/>
                <w:sz w:val="28"/>
                <w:szCs w:val="28"/>
                <w:lang w:val="uk-UA"/>
              </w:rPr>
              <w:t xml:space="preserve">гість отримує їжу, наближену за якістю до хороших ресторанів, за невеликі </w:t>
            </w:r>
            <w:r>
              <w:rPr>
                <w:rFonts w:ascii="Times New Roman" w:eastAsia="Times New Roman" w:hAnsi="Times New Roman" w:cs="Times New Roman"/>
                <w:bCs/>
                <w:color w:val="000000"/>
                <w:sz w:val="28"/>
                <w:szCs w:val="28"/>
                <w:lang w:val="uk-UA"/>
              </w:rPr>
              <w:t>гроші. У фасткежуалі сервіс кращий</w:t>
            </w:r>
            <w:r w:rsidRPr="00582BA5">
              <w:rPr>
                <w:rFonts w:ascii="Times New Roman" w:eastAsia="Times New Roman" w:hAnsi="Times New Roman" w:cs="Times New Roman"/>
                <w:bCs/>
                <w:color w:val="000000"/>
                <w:sz w:val="28"/>
                <w:szCs w:val="28"/>
                <w:lang w:val="uk-UA"/>
              </w:rPr>
              <w:t>, ніж у фастфуді.</w:t>
            </w:r>
            <w:r w:rsidRPr="00882D45">
              <w:rPr>
                <w:lang w:val="uk-UA"/>
              </w:rPr>
              <w:t xml:space="preserve"> </w:t>
            </w:r>
            <w:r w:rsidRPr="0007466A">
              <w:rPr>
                <w:rFonts w:ascii="Times New Roman" w:hAnsi="Times New Roman" w:cs="Times New Roman"/>
                <w:sz w:val="28"/>
                <w:szCs w:val="28"/>
                <w:lang w:val="uk-UA"/>
              </w:rPr>
              <w:t>Схожість з форматом фастфуду прослідковується за рахунок</w:t>
            </w:r>
            <w:r w:rsidRPr="00882D45">
              <w:rPr>
                <w:rFonts w:ascii="Times New Roman" w:hAnsi="Times New Roman" w:cs="Times New Roman"/>
                <w:sz w:val="28"/>
                <w:szCs w:val="28"/>
                <w:lang w:val="uk-UA"/>
              </w:rPr>
              <w:t xml:space="preserve">: </w:t>
            </w:r>
            <w:r w:rsidRPr="0007466A">
              <w:rPr>
                <w:rFonts w:ascii="Times New Roman" w:eastAsia="Times New Roman" w:hAnsi="Times New Roman" w:cs="Times New Roman"/>
                <w:bCs/>
                <w:color w:val="000000"/>
                <w:sz w:val="28"/>
                <w:szCs w:val="28"/>
                <w:lang w:val="uk-UA"/>
              </w:rPr>
              <w:t>швидкого обслуговування, невеликої площі, відсутності офіціантів.</w:t>
            </w:r>
          </w:p>
          <w:p w14:paraId="60B40B3C" w14:textId="77777777"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Також серед рестораторів побутує думка про те, що </w:t>
            </w:r>
            <w:r w:rsidRPr="00582BA5">
              <w:rPr>
                <w:rFonts w:ascii="Times New Roman" w:eastAsia="Times New Roman" w:hAnsi="Times New Roman" w:cs="Times New Roman"/>
                <w:bCs/>
                <w:color w:val="000000"/>
                <w:sz w:val="28"/>
                <w:szCs w:val="28"/>
                <w:lang w:val="uk-UA"/>
              </w:rPr>
              <w:t xml:space="preserve">фасткежуал-ресторани </w:t>
            </w:r>
            <w:r>
              <w:rPr>
                <w:rFonts w:ascii="Times New Roman" w:eastAsia="Times New Roman" w:hAnsi="Times New Roman" w:cs="Times New Roman"/>
                <w:bCs/>
                <w:color w:val="000000"/>
                <w:sz w:val="28"/>
                <w:szCs w:val="28"/>
                <w:lang w:val="uk-UA"/>
              </w:rPr>
              <w:t xml:space="preserve">є </w:t>
            </w:r>
            <w:r w:rsidRPr="00582BA5">
              <w:rPr>
                <w:rFonts w:ascii="Times New Roman" w:eastAsia="Times New Roman" w:hAnsi="Times New Roman" w:cs="Times New Roman"/>
                <w:bCs/>
                <w:color w:val="000000"/>
                <w:sz w:val="28"/>
                <w:szCs w:val="28"/>
                <w:lang w:val="uk-UA"/>
              </w:rPr>
              <w:t xml:space="preserve">фастфудом для тих, хто любить здорову їжу. Тут немає офіціантів, здебільшого працюють тільки басбої, а замовлення приймають біля стійки. </w:t>
            </w:r>
            <w:r w:rsidRPr="000A5373">
              <w:rPr>
                <w:rFonts w:ascii="Times New Roman" w:eastAsia="Times New Roman" w:hAnsi="Times New Roman" w:cs="Times New Roman"/>
                <w:bCs/>
                <w:color w:val="000000"/>
                <w:sz w:val="28"/>
                <w:szCs w:val="28"/>
                <w:lang w:val="uk-UA"/>
              </w:rPr>
              <w:t>Здебільшого гість самостійно замовляє їжу на сенсорному моніторі або на касі й потім забирає її відповідно до готовності. Однак є і фасткежуал-заклади з басбоями, які приносять замовлення, − усе залежить від уподобань цільової аудиторії.</w:t>
            </w:r>
            <w:r>
              <w:rPr>
                <w:rFonts w:ascii="Times New Roman" w:eastAsia="Times New Roman" w:hAnsi="Times New Roman" w:cs="Times New Roman"/>
                <w:bCs/>
                <w:color w:val="000000"/>
                <w:sz w:val="28"/>
                <w:szCs w:val="28"/>
                <w:lang w:val="uk-UA"/>
              </w:rPr>
              <w:t xml:space="preserve"> Якісніші страви гості отримують завдяки заощадженню на сервісі. </w:t>
            </w:r>
          </w:p>
          <w:p w14:paraId="151E625D" w14:textId="77777777" w:rsidR="009B3BF5" w:rsidRPr="009B3BF5" w:rsidRDefault="009B3BF5" w:rsidP="009B3BF5">
            <w:pPr>
              <w:spacing w:after="0" w:line="360" w:lineRule="auto"/>
              <w:ind w:firstLine="709"/>
              <w:jc w:val="both"/>
              <w:rPr>
                <w:rFonts w:ascii="Times New Roman" w:eastAsia="Times New Roman" w:hAnsi="Times New Roman" w:cs="Times New Roman"/>
                <w:bCs/>
                <w:color w:val="000000"/>
                <w:sz w:val="28"/>
                <w:szCs w:val="28"/>
                <w:lang w:val="uk-UA"/>
              </w:rPr>
            </w:pPr>
            <w:r w:rsidRPr="009B3BF5">
              <w:rPr>
                <w:rFonts w:ascii="Times New Roman" w:eastAsia="Times New Roman" w:hAnsi="Times New Roman" w:cs="Times New Roman"/>
                <w:bCs/>
                <w:color w:val="000000"/>
                <w:sz w:val="28"/>
                <w:szCs w:val="28"/>
                <w:lang w:val="uk-UA"/>
              </w:rPr>
              <w:t>Таким чином, за результатами дослідження можна зробити висновок, що фасткежуал-ресторан − одна з найцікавіших концепцій у сфері ресторанного бізнесу, що нині в тренді. Вона поєднує в собі кращі характеристики фастфуду й демократичного ресторану. Зазвичай фасткежуал-кафе розташовані на локаціях з великим потоком людей: трафік має бути високим, щоб такий ресторанний бізнес був успішним.</w:t>
            </w:r>
          </w:p>
          <w:p w14:paraId="7361315C" w14:textId="77777777" w:rsidR="009B3BF5" w:rsidRPr="00582BA5" w:rsidRDefault="009B3BF5" w:rsidP="0016490C">
            <w:pPr>
              <w:spacing w:after="0" w:line="360" w:lineRule="auto"/>
              <w:ind w:firstLine="709"/>
              <w:jc w:val="both"/>
              <w:rPr>
                <w:rFonts w:ascii="Times New Roman" w:eastAsia="Times New Roman" w:hAnsi="Times New Roman" w:cs="Times New Roman"/>
                <w:bCs/>
                <w:color w:val="000000"/>
                <w:sz w:val="28"/>
                <w:szCs w:val="28"/>
                <w:lang w:val="uk-UA"/>
              </w:rPr>
            </w:pPr>
          </w:p>
          <w:p w14:paraId="761FE458" w14:textId="7CB9B5EB"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Доцільно розглянути відмінності між форматами</w:t>
            </w:r>
            <w:r>
              <w:rPr>
                <w:rFonts w:ascii="Times New Roman" w:eastAsia="Times New Roman" w:hAnsi="Times New Roman" w:cs="Times New Roman"/>
                <w:sz w:val="28"/>
                <w:szCs w:val="28"/>
                <w:lang w:val="uk-UA"/>
              </w:rPr>
              <w:t xml:space="preserve">, табл. 1.2. </w:t>
            </w:r>
            <w:r w:rsidRPr="00582BA5">
              <w:rPr>
                <w:rFonts w:ascii="Times New Roman" w:eastAsia="Times New Roman" w:hAnsi="Times New Roman" w:cs="Times New Roman"/>
                <w:bCs/>
                <w:color w:val="000000"/>
                <w:sz w:val="28"/>
                <w:szCs w:val="28"/>
                <w:lang w:val="uk-UA"/>
              </w:rPr>
              <w:t>[</w:t>
            </w:r>
            <w:r w:rsidR="00454FD3">
              <w:rPr>
                <w:rFonts w:ascii="Times New Roman" w:eastAsia="Times New Roman" w:hAnsi="Times New Roman" w:cs="Times New Roman"/>
                <w:bCs/>
                <w:color w:val="000000"/>
                <w:sz w:val="28"/>
                <w:szCs w:val="28"/>
                <w:lang w:val="uk-UA"/>
              </w:rPr>
              <w:t>10</w:t>
            </w:r>
            <w:r w:rsidRPr="00582BA5">
              <w:rPr>
                <w:rFonts w:ascii="Times New Roman" w:eastAsia="Times New Roman" w:hAnsi="Times New Roman" w:cs="Times New Roman"/>
                <w:bCs/>
                <w:color w:val="000000"/>
                <w:sz w:val="28"/>
                <w:szCs w:val="28"/>
                <w:lang w:val="uk-UA"/>
              </w:rPr>
              <w:t>].</w:t>
            </w:r>
          </w:p>
          <w:p w14:paraId="065D5146" w14:textId="77777777" w:rsidR="007628FD" w:rsidRDefault="007628FD" w:rsidP="0016490C">
            <w:pPr>
              <w:spacing w:after="0" w:line="360" w:lineRule="auto"/>
              <w:ind w:firstLine="709"/>
              <w:jc w:val="both"/>
              <w:rPr>
                <w:rFonts w:ascii="Times New Roman" w:eastAsia="Times New Roman" w:hAnsi="Times New Roman" w:cs="Times New Roman"/>
                <w:bCs/>
                <w:color w:val="000000"/>
                <w:sz w:val="28"/>
                <w:szCs w:val="28"/>
                <w:lang w:val="uk-UA"/>
              </w:rPr>
            </w:pPr>
          </w:p>
          <w:p w14:paraId="40880538" w14:textId="77777777" w:rsidR="0016490C" w:rsidRDefault="0016490C" w:rsidP="0016490C">
            <w:pPr>
              <w:spacing w:after="0" w:line="360" w:lineRule="auto"/>
              <w:ind w:firstLine="709"/>
              <w:jc w:val="right"/>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Таблиця 1.2.</w:t>
            </w:r>
          </w:p>
          <w:p w14:paraId="3D3D1BEC" w14:textId="33CE78C7" w:rsidR="0016490C" w:rsidRPr="000A5373" w:rsidRDefault="0016490C" w:rsidP="0016490C">
            <w:pPr>
              <w:spacing w:after="0" w:line="360" w:lineRule="auto"/>
              <w:ind w:firstLine="709"/>
              <w:jc w:val="center"/>
              <w:rPr>
                <w:rFonts w:ascii="Times New Roman" w:eastAsia="Times New Roman" w:hAnsi="Times New Roman" w:cs="Times New Roman"/>
                <w:b/>
                <w:bCs/>
                <w:color w:val="000000"/>
                <w:sz w:val="28"/>
                <w:szCs w:val="28"/>
                <w:lang w:val="uk-UA"/>
              </w:rPr>
            </w:pPr>
            <w:r w:rsidRPr="000A5373">
              <w:rPr>
                <w:rFonts w:ascii="Times New Roman" w:eastAsia="Times New Roman" w:hAnsi="Times New Roman" w:cs="Times New Roman"/>
                <w:b/>
                <w:bCs/>
                <w:color w:val="000000"/>
                <w:sz w:val="28"/>
                <w:szCs w:val="28"/>
                <w:lang w:val="uk-UA"/>
              </w:rPr>
              <w:t>Чотири головні відмінності між фастк</w:t>
            </w:r>
            <w:r w:rsidR="00454FD3">
              <w:rPr>
                <w:rFonts w:ascii="Times New Roman" w:eastAsia="Times New Roman" w:hAnsi="Times New Roman" w:cs="Times New Roman"/>
                <w:b/>
                <w:bCs/>
                <w:color w:val="000000"/>
                <w:sz w:val="28"/>
                <w:szCs w:val="28"/>
                <w:lang w:val="uk-UA"/>
              </w:rPr>
              <w:t>ежуал-кафе й форматом фастфуд [10</w:t>
            </w:r>
            <w:r w:rsidRPr="000A5373">
              <w:rPr>
                <w:rFonts w:ascii="Times New Roman" w:eastAsia="Times New Roman" w:hAnsi="Times New Roman" w:cs="Times New Roman"/>
                <w:b/>
                <w:bCs/>
                <w:color w:val="000000"/>
                <w:sz w:val="28"/>
                <w:szCs w:val="28"/>
                <w:lang w:val="uk-UA"/>
              </w:rPr>
              <w:t>].</w:t>
            </w:r>
          </w:p>
          <w:tbl>
            <w:tblPr>
              <w:tblStyle w:val="a6"/>
              <w:tblW w:w="0" w:type="auto"/>
              <w:tblLook w:val="04A0" w:firstRow="1" w:lastRow="0" w:firstColumn="1" w:lastColumn="0" w:noHBand="0" w:noVBand="1"/>
            </w:tblPr>
            <w:tblGrid>
              <w:gridCol w:w="4369"/>
              <w:gridCol w:w="4370"/>
            </w:tblGrid>
            <w:tr w:rsidR="0016490C" w14:paraId="24A58211" w14:textId="77777777" w:rsidTr="0016490C">
              <w:tc>
                <w:tcPr>
                  <w:tcW w:w="4369" w:type="dxa"/>
                </w:tcPr>
                <w:p w14:paraId="6C64F9C2" w14:textId="77777777" w:rsidR="0016490C" w:rsidRDefault="0016490C" w:rsidP="0016490C">
                  <w:pPr>
                    <w:jc w:val="both"/>
                    <w:rPr>
                      <w:rFonts w:ascii="Times New Roman" w:eastAsia="Times New Roman" w:hAnsi="Times New Roman" w:cs="Times New Roman"/>
                      <w:bCs/>
                      <w:color w:val="000000"/>
                      <w:sz w:val="28"/>
                      <w:szCs w:val="28"/>
                      <w:lang w:val="uk-UA"/>
                    </w:rPr>
                  </w:pPr>
                  <w:r w:rsidRPr="000A5373">
                    <w:rPr>
                      <w:rFonts w:ascii="Times New Roman" w:eastAsia="Times New Roman" w:hAnsi="Times New Roman" w:cs="Times New Roman"/>
                      <w:bCs/>
                      <w:color w:val="000000"/>
                      <w:sz w:val="28"/>
                      <w:szCs w:val="28"/>
                      <w:lang w:val="uk-UA"/>
                    </w:rPr>
                    <w:t>Стильніший інтер’єр</w:t>
                  </w:r>
                </w:p>
              </w:tc>
              <w:tc>
                <w:tcPr>
                  <w:tcW w:w="4370" w:type="dxa"/>
                </w:tcPr>
                <w:p w14:paraId="78CE7D30" w14:textId="77777777" w:rsidR="0016490C" w:rsidRDefault="0016490C" w:rsidP="0016490C">
                  <w:pPr>
                    <w:jc w:val="both"/>
                    <w:rPr>
                      <w:rFonts w:ascii="Times New Roman" w:eastAsia="Times New Roman" w:hAnsi="Times New Roman" w:cs="Times New Roman"/>
                      <w:bCs/>
                      <w:color w:val="000000"/>
                      <w:sz w:val="28"/>
                      <w:szCs w:val="28"/>
                      <w:lang w:val="uk-UA"/>
                    </w:rPr>
                  </w:pPr>
                  <w:r w:rsidRPr="000A5373">
                    <w:rPr>
                      <w:rFonts w:ascii="Times New Roman" w:eastAsia="Times New Roman" w:hAnsi="Times New Roman" w:cs="Times New Roman"/>
                      <w:bCs/>
                      <w:color w:val="000000"/>
                      <w:sz w:val="28"/>
                      <w:szCs w:val="28"/>
                      <w:lang w:val="uk-UA"/>
                    </w:rPr>
                    <w:t>кольори не кричущі, спокійні, що сприяє як швидкому, так і тривалому перебуванню в кафе. Для комфортного розсадження використовують гарні, сучасні, зручні меблі. Іноді можна натрапити на розсадження за одним великим столом.</w:t>
                  </w:r>
                </w:p>
              </w:tc>
            </w:tr>
            <w:tr w:rsidR="0016490C" w:rsidRPr="00857969" w14:paraId="47E50856" w14:textId="77777777" w:rsidTr="0016490C">
              <w:tc>
                <w:tcPr>
                  <w:tcW w:w="4369" w:type="dxa"/>
                </w:tcPr>
                <w:p w14:paraId="7C7B81BE" w14:textId="77777777" w:rsidR="0016490C" w:rsidRDefault="0016490C" w:rsidP="0016490C">
                  <w:pPr>
                    <w:jc w:val="both"/>
                    <w:rPr>
                      <w:rFonts w:ascii="Times New Roman" w:eastAsia="Times New Roman" w:hAnsi="Times New Roman" w:cs="Times New Roman"/>
                      <w:bCs/>
                      <w:color w:val="000000"/>
                      <w:sz w:val="28"/>
                      <w:szCs w:val="28"/>
                      <w:lang w:val="uk-UA"/>
                    </w:rPr>
                  </w:pPr>
                  <w:r w:rsidRPr="000A5373">
                    <w:rPr>
                      <w:rFonts w:ascii="Times New Roman" w:eastAsia="Times New Roman" w:hAnsi="Times New Roman" w:cs="Times New Roman"/>
                      <w:bCs/>
                      <w:color w:val="000000"/>
                      <w:sz w:val="28"/>
                      <w:szCs w:val="28"/>
                      <w:lang w:val="uk-UA"/>
                    </w:rPr>
                    <w:t>Різноманітне меню</w:t>
                  </w:r>
                </w:p>
              </w:tc>
              <w:tc>
                <w:tcPr>
                  <w:tcW w:w="4370" w:type="dxa"/>
                </w:tcPr>
                <w:p w14:paraId="292D3F60" w14:textId="77777777" w:rsidR="0016490C" w:rsidRDefault="0016490C" w:rsidP="0016490C">
                  <w:pPr>
                    <w:jc w:val="both"/>
                    <w:rPr>
                      <w:rFonts w:ascii="Times New Roman" w:eastAsia="Times New Roman" w:hAnsi="Times New Roman" w:cs="Times New Roman"/>
                      <w:bCs/>
                      <w:color w:val="000000"/>
                      <w:sz w:val="28"/>
                      <w:szCs w:val="28"/>
                      <w:lang w:val="uk-UA"/>
                    </w:rPr>
                  </w:pPr>
                  <w:r w:rsidRPr="000A5373">
                    <w:rPr>
                      <w:rFonts w:ascii="Times New Roman" w:eastAsia="Times New Roman" w:hAnsi="Times New Roman" w:cs="Times New Roman"/>
                      <w:bCs/>
                      <w:color w:val="000000"/>
                      <w:sz w:val="28"/>
                      <w:szCs w:val="28"/>
                      <w:lang w:val="uk-UA"/>
                    </w:rPr>
                    <w:t>крім картоплі фрі, бургерів, хот-догів, які часто є в закладах швидкого харчування, тут представлена здорова їжа. Варіацій фасткежуал досить багато, що й визначає склад меню: випічка, м’ясо, салати, риба, вегетаріанські страви.</w:t>
                  </w:r>
                </w:p>
              </w:tc>
            </w:tr>
            <w:tr w:rsidR="0016490C" w14:paraId="714112E9" w14:textId="77777777" w:rsidTr="0016490C">
              <w:tc>
                <w:tcPr>
                  <w:tcW w:w="4369" w:type="dxa"/>
                </w:tcPr>
                <w:p w14:paraId="387DA981" w14:textId="77777777" w:rsidR="0016490C" w:rsidRDefault="0016490C" w:rsidP="0016490C">
                  <w:pPr>
                    <w:jc w:val="both"/>
                    <w:rPr>
                      <w:rFonts w:ascii="Times New Roman" w:eastAsia="Times New Roman" w:hAnsi="Times New Roman" w:cs="Times New Roman"/>
                      <w:bCs/>
                      <w:color w:val="000000"/>
                      <w:sz w:val="28"/>
                      <w:szCs w:val="28"/>
                      <w:lang w:val="uk-UA"/>
                    </w:rPr>
                  </w:pPr>
                  <w:r w:rsidRPr="000A5373">
                    <w:rPr>
                      <w:rFonts w:ascii="Times New Roman" w:eastAsia="Times New Roman" w:hAnsi="Times New Roman" w:cs="Times New Roman"/>
                      <w:bCs/>
                      <w:color w:val="000000"/>
                      <w:sz w:val="28"/>
                      <w:szCs w:val="28"/>
                      <w:lang w:val="uk-UA"/>
                    </w:rPr>
                    <w:t>Багаторазовий посуд</w:t>
                  </w:r>
                </w:p>
              </w:tc>
              <w:tc>
                <w:tcPr>
                  <w:tcW w:w="4370" w:type="dxa"/>
                </w:tcPr>
                <w:p w14:paraId="47DC80AC" w14:textId="77777777" w:rsidR="0016490C" w:rsidRDefault="0016490C" w:rsidP="0016490C">
                  <w:pPr>
                    <w:jc w:val="both"/>
                    <w:rPr>
                      <w:rFonts w:ascii="Times New Roman" w:eastAsia="Times New Roman" w:hAnsi="Times New Roman" w:cs="Times New Roman"/>
                      <w:bCs/>
                      <w:color w:val="000000"/>
                      <w:sz w:val="28"/>
                      <w:szCs w:val="28"/>
                      <w:lang w:val="uk-UA"/>
                    </w:rPr>
                  </w:pPr>
                  <w:r w:rsidRPr="000A5373">
                    <w:rPr>
                      <w:rFonts w:ascii="Times New Roman" w:eastAsia="Times New Roman" w:hAnsi="Times New Roman" w:cs="Times New Roman"/>
                      <w:bCs/>
                      <w:color w:val="000000"/>
                      <w:sz w:val="28"/>
                      <w:szCs w:val="28"/>
                      <w:lang w:val="uk-UA"/>
                    </w:rPr>
                    <w:t>у закладах фастфуду використовують одноразовий пластиковий і паперовий посуд, щоб відвідувач довго не затримувався за столом і міг узяти їжу з собою та перекусити дорогою. У фасткежуал-кафе гість може насолодитися атмосферою, зустрітися з друзями за чашкою кави, попрацювати, тому тарілки тут керамічні.</w:t>
                  </w:r>
                </w:p>
              </w:tc>
            </w:tr>
            <w:tr w:rsidR="0016490C" w14:paraId="27C380CC" w14:textId="77777777" w:rsidTr="0016490C">
              <w:tc>
                <w:tcPr>
                  <w:tcW w:w="4369" w:type="dxa"/>
                </w:tcPr>
                <w:p w14:paraId="687F58F9" w14:textId="77777777" w:rsidR="0016490C" w:rsidRDefault="0016490C" w:rsidP="0016490C">
                  <w:pPr>
                    <w:jc w:val="both"/>
                    <w:rPr>
                      <w:rFonts w:ascii="Times New Roman" w:eastAsia="Times New Roman" w:hAnsi="Times New Roman" w:cs="Times New Roman"/>
                      <w:bCs/>
                      <w:color w:val="000000"/>
                      <w:sz w:val="28"/>
                      <w:szCs w:val="28"/>
                      <w:lang w:val="uk-UA"/>
                    </w:rPr>
                  </w:pPr>
                  <w:r w:rsidRPr="000A5373">
                    <w:rPr>
                      <w:rFonts w:ascii="Times New Roman" w:eastAsia="Times New Roman" w:hAnsi="Times New Roman" w:cs="Times New Roman"/>
                      <w:bCs/>
                      <w:color w:val="000000"/>
                      <w:sz w:val="28"/>
                      <w:szCs w:val="28"/>
                      <w:lang w:val="uk-UA"/>
                    </w:rPr>
                    <w:t>Свіжі продукти</w:t>
                  </w:r>
                </w:p>
              </w:tc>
              <w:tc>
                <w:tcPr>
                  <w:tcW w:w="4370" w:type="dxa"/>
                </w:tcPr>
                <w:p w14:paraId="78852AAF" w14:textId="77777777" w:rsidR="0016490C" w:rsidRDefault="0016490C" w:rsidP="0016490C">
                  <w:pPr>
                    <w:jc w:val="both"/>
                    <w:rPr>
                      <w:rFonts w:ascii="Times New Roman" w:eastAsia="Times New Roman" w:hAnsi="Times New Roman" w:cs="Times New Roman"/>
                      <w:bCs/>
                      <w:color w:val="000000"/>
                      <w:sz w:val="28"/>
                      <w:szCs w:val="28"/>
                      <w:lang w:val="uk-UA"/>
                    </w:rPr>
                  </w:pPr>
                  <w:r w:rsidRPr="000A5373">
                    <w:rPr>
                      <w:rFonts w:ascii="Times New Roman" w:eastAsia="Times New Roman" w:hAnsi="Times New Roman" w:cs="Times New Roman"/>
                      <w:bCs/>
                      <w:color w:val="000000"/>
                      <w:sz w:val="28"/>
                      <w:szCs w:val="28"/>
                      <w:lang w:val="uk-UA"/>
                    </w:rPr>
                    <w:t>у фасткежуал-закладах не використовують напівфабрикатів, усі продукти свіжі й корисні.</w:t>
                  </w:r>
                </w:p>
              </w:tc>
            </w:tr>
          </w:tbl>
          <w:p w14:paraId="1230EA74" w14:textId="57260287" w:rsidR="0016490C" w:rsidRPr="00582BA5" w:rsidRDefault="0016490C" w:rsidP="0016490C">
            <w:pPr>
              <w:spacing w:after="0" w:line="360" w:lineRule="auto"/>
              <w:ind w:firstLine="709"/>
              <w:jc w:val="right"/>
              <w:rPr>
                <w:rFonts w:ascii="Times New Roman" w:eastAsia="Times New Roman" w:hAnsi="Times New Roman" w:cs="Times New Roman"/>
                <w:b/>
                <w:bCs/>
                <w:color w:val="000000"/>
                <w:sz w:val="28"/>
                <w:szCs w:val="28"/>
                <w:lang w:val="uk-UA"/>
              </w:rPr>
            </w:pPr>
          </w:p>
        </w:tc>
      </w:tr>
      <w:tr w:rsidR="0016490C" w:rsidRPr="000A5373" w14:paraId="04CA6B5F" w14:textId="77777777" w:rsidTr="0016490C">
        <w:trPr>
          <w:tblCellSpacing w:w="0" w:type="dxa"/>
        </w:trPr>
        <w:tc>
          <w:tcPr>
            <w:tcW w:w="8965" w:type="dxa"/>
            <w:tcBorders>
              <w:top w:val="nil"/>
              <w:left w:val="nil"/>
              <w:bottom w:val="nil"/>
              <w:right w:val="nil"/>
            </w:tcBorders>
            <w:shd w:val="clear" w:color="auto" w:fill="FFFFFF"/>
            <w:vAlign w:val="center"/>
          </w:tcPr>
          <w:p w14:paraId="683CEFDA" w14:textId="2372F6A3" w:rsidR="0016490C" w:rsidRPr="00454FD3" w:rsidRDefault="00454FD3" w:rsidP="00454FD3">
            <w:pPr>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w:t>
            </w:r>
            <w:r w:rsidRPr="00454FD3">
              <w:rPr>
                <w:rFonts w:ascii="Times New Roman" w:hAnsi="Times New Roman" w:cs="Times New Roman"/>
                <w:sz w:val="28"/>
                <w:szCs w:val="28"/>
              </w:rPr>
              <w:t>Узагальненоавтором за джерелом [10].</w:t>
            </w:r>
          </w:p>
        </w:tc>
      </w:tr>
    </w:tbl>
    <w:p w14:paraId="7A6008BA"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0746E6">
        <w:rPr>
          <w:rFonts w:ascii="Times New Roman" w:eastAsia="Times New Roman" w:hAnsi="Times New Roman" w:cs="Times New Roman"/>
          <w:sz w:val="28"/>
          <w:szCs w:val="28"/>
          <w:lang w:val="uk-UA"/>
        </w:rPr>
        <w:lastRenderedPageBreak/>
        <w:t>Найчастіше кухня повністю або частково відкрита, щоб відвідувачі бачили, як готують їхнє замовлення.</w:t>
      </w:r>
      <w:r w:rsidRPr="00582BA5">
        <w:rPr>
          <w:rFonts w:ascii="Times New Roman" w:eastAsia="Times New Roman" w:hAnsi="Times New Roman" w:cs="Times New Roman"/>
          <w:sz w:val="28"/>
          <w:szCs w:val="28"/>
          <w:lang w:val="uk-UA"/>
        </w:rPr>
        <w:t xml:space="preserve">Приміщення можна вибрати невелике, що дасть змогу зменшити витрати на ремонт і оренду. </w:t>
      </w:r>
    </w:p>
    <w:p w14:paraId="513BD017"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 xml:space="preserve">Можна розмістити кухню за склом або облаштувати роздавання в зоні, що добре проглядається, а сам цех </w:t>
      </w:r>
      <w:r>
        <w:rPr>
          <w:rFonts w:ascii="Times New Roman" w:eastAsia="Times New Roman" w:hAnsi="Times New Roman" w:cs="Times New Roman"/>
          <w:sz w:val="28"/>
          <w:szCs w:val="28"/>
          <w:lang w:val="uk-UA"/>
        </w:rPr>
        <w:t>−</w:t>
      </w:r>
      <w:r w:rsidRPr="00582BA5">
        <w:rPr>
          <w:rFonts w:ascii="Times New Roman" w:eastAsia="Times New Roman" w:hAnsi="Times New Roman" w:cs="Times New Roman"/>
          <w:sz w:val="28"/>
          <w:szCs w:val="28"/>
          <w:lang w:val="uk-UA"/>
        </w:rPr>
        <w:t xml:space="preserve"> у сусідній кімнаті.</w:t>
      </w:r>
    </w:p>
    <w:p w14:paraId="7EAADA65" w14:textId="1B737856"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Інтер’єр має приваблювати, щоб гість міг комфортно перебувати в приміщенні. Ніяких кричущих кольорів, як у закладах фастфуду. Спокійні відтінки, яскраві акценти, я</w:t>
      </w:r>
      <w:r>
        <w:rPr>
          <w:rFonts w:ascii="Times New Roman" w:eastAsia="Times New Roman" w:hAnsi="Times New Roman" w:cs="Times New Roman"/>
          <w:sz w:val="28"/>
          <w:szCs w:val="28"/>
          <w:lang w:val="uk-UA"/>
        </w:rPr>
        <w:t>к-от зелень, малюнки й летеринг</w:t>
      </w:r>
      <w:r w:rsidRPr="0007466A">
        <w:rPr>
          <w:rFonts w:ascii="Times New Roman" w:eastAsia="Times New Roman" w:hAnsi="Times New Roman" w:cs="Times New Roman"/>
          <w:sz w:val="28"/>
          <w:szCs w:val="28"/>
          <w:lang w:val="uk-UA"/>
        </w:rPr>
        <w:t xml:space="preserve"> [</w:t>
      </w:r>
      <w:r w:rsidR="00454FD3">
        <w:rPr>
          <w:rFonts w:ascii="Times New Roman" w:eastAsia="Times New Roman" w:hAnsi="Times New Roman" w:cs="Times New Roman"/>
          <w:sz w:val="28"/>
          <w:szCs w:val="28"/>
          <w:lang w:val="uk-UA"/>
        </w:rPr>
        <w:t>3</w:t>
      </w:r>
      <w:r w:rsidRPr="0007466A">
        <w:rPr>
          <w:rFonts w:ascii="Times New Roman" w:eastAsia="Times New Roman" w:hAnsi="Times New Roman" w:cs="Times New Roman"/>
          <w:sz w:val="28"/>
          <w:szCs w:val="28"/>
        </w:rPr>
        <w:t>6</w:t>
      </w:r>
      <w:r w:rsidRPr="0007466A">
        <w:rPr>
          <w:rFonts w:ascii="Times New Roman" w:eastAsia="Times New Roman" w:hAnsi="Times New Roman" w:cs="Times New Roman"/>
          <w:sz w:val="28"/>
          <w:szCs w:val="28"/>
          <w:lang w:val="uk-UA"/>
        </w:rPr>
        <w:t>].</w:t>
      </w:r>
    </w:p>
    <w:p w14:paraId="0AE890F8" w14:textId="77777777" w:rsidR="009B3BF5" w:rsidRDefault="009B3BF5" w:rsidP="0016490C">
      <w:pPr>
        <w:spacing w:after="0" w:line="360" w:lineRule="auto"/>
        <w:ind w:firstLine="709"/>
        <w:jc w:val="both"/>
        <w:rPr>
          <w:rFonts w:ascii="Times New Roman" w:eastAsia="Times New Roman" w:hAnsi="Times New Roman" w:cs="Times New Roman"/>
          <w:sz w:val="28"/>
          <w:szCs w:val="28"/>
          <w:lang w:val="uk-UA"/>
        </w:rPr>
      </w:pPr>
    </w:p>
    <w:p w14:paraId="7B893EF0" w14:textId="77777777" w:rsidR="0016490C" w:rsidRDefault="0016490C" w:rsidP="009B3BF5">
      <w:pPr>
        <w:spacing w:after="0"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FB7EBF">
        <w:rPr>
          <w:rFonts w:ascii="Times New Roman" w:eastAsia="Times New Roman" w:hAnsi="Times New Roman" w:cs="Times New Roman"/>
          <w:noProof/>
          <w:sz w:val="28"/>
          <w:szCs w:val="28"/>
          <w:lang w:val="uk-UA" w:eastAsia="uk-UA"/>
        </w:rPr>
        <w:drawing>
          <wp:inline distT="0" distB="0" distL="0" distR="0" wp14:anchorId="55CEF6AC" wp14:editId="7FD9FB66">
            <wp:extent cx="5086350" cy="3420110"/>
            <wp:effectExtent l="0" t="0" r="0" b="8890"/>
            <wp:docPr id="3" name="Рисунок 3" descr="MOMO – кафе в формате fast-casual на Под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MO – кафе в формате fast-casual на Подол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7220" cy="3420695"/>
                    </a:xfrm>
                    <a:prstGeom prst="rect">
                      <a:avLst/>
                    </a:prstGeom>
                    <a:noFill/>
                    <a:ln>
                      <a:noFill/>
                    </a:ln>
                  </pic:spPr>
                </pic:pic>
              </a:graphicData>
            </a:graphic>
          </wp:inline>
        </w:drawing>
      </w:r>
    </w:p>
    <w:p w14:paraId="174A93FC" w14:textId="77777777" w:rsidR="009B3BF5" w:rsidRPr="009B3BF5" w:rsidRDefault="009B3BF5" w:rsidP="009B3BF5">
      <w:pPr>
        <w:spacing w:after="0" w:line="360" w:lineRule="auto"/>
        <w:ind w:firstLine="709"/>
        <w:jc w:val="center"/>
        <w:rPr>
          <w:rFonts w:ascii="Times New Roman" w:eastAsia="Times New Roman" w:hAnsi="Times New Roman" w:cs="Times New Roman"/>
          <w:sz w:val="28"/>
          <w:szCs w:val="28"/>
          <w:lang w:val="uk-UA"/>
        </w:rPr>
      </w:pPr>
      <w:r w:rsidRPr="009B3BF5">
        <w:rPr>
          <w:rFonts w:ascii="Times New Roman" w:eastAsia="Times New Roman" w:hAnsi="Times New Roman" w:cs="Times New Roman"/>
          <w:sz w:val="28"/>
          <w:szCs w:val="28"/>
          <w:lang w:val="uk-UA"/>
        </w:rPr>
        <w:t>Рис. 1. «МОМО» мережа кафе в Києві.</w:t>
      </w:r>
    </w:p>
    <w:p w14:paraId="17E85557" w14:textId="77777777" w:rsidR="009B3BF5" w:rsidRDefault="009B3BF5" w:rsidP="009B3BF5">
      <w:pPr>
        <w:spacing w:after="0" w:line="360" w:lineRule="auto"/>
        <w:ind w:firstLine="709"/>
        <w:jc w:val="center"/>
        <w:rPr>
          <w:rFonts w:ascii="Times New Roman" w:eastAsia="Times New Roman" w:hAnsi="Times New Roman" w:cs="Times New Roman"/>
          <w:sz w:val="28"/>
          <w:szCs w:val="28"/>
          <w:lang w:val="uk-UA"/>
        </w:rPr>
      </w:pPr>
    </w:p>
    <w:p w14:paraId="5B406CE7" w14:textId="77777777" w:rsidR="0016490C" w:rsidRDefault="0016490C" w:rsidP="009B3BF5">
      <w:pPr>
        <w:spacing w:after="0" w:line="360" w:lineRule="auto"/>
        <w:ind w:firstLine="709"/>
      </w:pPr>
      <w:r w:rsidRPr="00FB7EBF">
        <w:rPr>
          <w:rFonts w:ascii="Times New Roman" w:eastAsia="Times New Roman" w:hAnsi="Times New Roman" w:cs="Times New Roman"/>
          <w:noProof/>
          <w:sz w:val="28"/>
          <w:szCs w:val="28"/>
          <w:lang w:val="uk-UA" w:eastAsia="uk-UA"/>
        </w:rPr>
        <w:lastRenderedPageBreak/>
        <mc:AlternateContent>
          <mc:Choice Requires="wps">
            <w:drawing>
              <wp:inline distT="0" distB="0" distL="0" distR="0" wp14:anchorId="688E6CDE" wp14:editId="3AF36162">
                <wp:extent cx="304800" cy="304800"/>
                <wp:effectExtent l="0" t="0" r="0" b="0"/>
                <wp:docPr id="4" name="Прямоугольник 4" descr="MOMO: Здорова їжа на Контрактовій площі — The Village Україн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CA3342" id="Прямоугольник 4" o:spid="_x0000_s1026" alt="MOMO: Здорова їжа на Контрактовій площі — The Village Україн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Gj82GQ4AwAANAYAAA4AAAAAAAAAAAAAAAAALgIAAGRycy9lMm9Eb2MueG1sUEsBAi0AFAAGAAgA&#10;AAAhAEyg6SzYAAAAAwEAAA8AAAAAAAAAAAAAAAAAkgUAAGRycy9kb3ducmV2LnhtbFBLBQYAAAAA&#10;BAAEAPMAAACXBgAAAAA=&#10;" filled="f" stroked="f">
                <o:lock v:ext="edit" aspectratio="t"/>
                <w10:anchorlock/>
              </v:rect>
            </w:pict>
          </mc:Fallback>
        </mc:AlternateContent>
      </w:r>
      <w:r w:rsidRPr="00FB7EBF">
        <w:t xml:space="preserve"> </w:t>
      </w:r>
      <w:r w:rsidRPr="00FB7EBF">
        <w:rPr>
          <w:rFonts w:ascii="Times New Roman" w:eastAsia="Times New Roman" w:hAnsi="Times New Roman" w:cs="Times New Roman"/>
          <w:noProof/>
          <w:sz w:val="28"/>
          <w:szCs w:val="28"/>
          <w:lang w:val="uk-UA" w:eastAsia="uk-UA"/>
        </w:rPr>
        <w:drawing>
          <wp:inline distT="0" distB="0" distL="0" distR="0" wp14:anchorId="25EBB330" wp14:editId="5E45EFF5">
            <wp:extent cx="5101590" cy="3401060"/>
            <wp:effectExtent l="0" t="0" r="3810" b="8890"/>
            <wp:docPr id="5" name="Рисунок 5" descr="MOMO: Здорова їжа на Контрактовій площі — The Village 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MO: Здорова їжа на Контрактовій площі — The Village Украї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2738" cy="3401825"/>
                    </a:xfrm>
                    <a:prstGeom prst="rect">
                      <a:avLst/>
                    </a:prstGeom>
                    <a:noFill/>
                    <a:ln>
                      <a:noFill/>
                    </a:ln>
                  </pic:spPr>
                </pic:pic>
              </a:graphicData>
            </a:graphic>
          </wp:inline>
        </w:drawing>
      </w:r>
    </w:p>
    <w:p w14:paraId="519ED387" w14:textId="3B687337" w:rsidR="0016490C" w:rsidRDefault="009B3BF5" w:rsidP="0016490C">
      <w:pPr>
        <w:spacing w:after="0"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2</w:t>
      </w:r>
      <w:r w:rsidR="0016490C">
        <w:rPr>
          <w:rFonts w:ascii="Times New Roman" w:eastAsia="Times New Roman" w:hAnsi="Times New Roman" w:cs="Times New Roman"/>
          <w:sz w:val="28"/>
          <w:szCs w:val="28"/>
          <w:lang w:val="uk-UA"/>
        </w:rPr>
        <w:t xml:space="preserve">. </w:t>
      </w:r>
      <w:r w:rsidR="0016490C" w:rsidRPr="00FB7EBF">
        <w:rPr>
          <w:rFonts w:ascii="Times New Roman" w:eastAsia="Times New Roman" w:hAnsi="Times New Roman" w:cs="Times New Roman"/>
          <w:sz w:val="28"/>
          <w:szCs w:val="28"/>
          <w:lang w:val="uk-UA"/>
        </w:rPr>
        <w:t>«МОМО» мережа кафе в Києві.</w:t>
      </w:r>
    </w:p>
    <w:p w14:paraId="68AE0527" w14:textId="77777777" w:rsidR="009B3BF5" w:rsidRPr="00582BA5" w:rsidRDefault="009B3BF5" w:rsidP="0016490C">
      <w:pPr>
        <w:spacing w:after="0" w:line="360" w:lineRule="auto"/>
        <w:ind w:firstLine="709"/>
        <w:jc w:val="center"/>
        <w:rPr>
          <w:rFonts w:ascii="Times New Roman" w:eastAsia="Times New Roman" w:hAnsi="Times New Roman" w:cs="Times New Roman"/>
          <w:sz w:val="28"/>
          <w:szCs w:val="28"/>
          <w:lang w:val="uk-UA"/>
        </w:rPr>
      </w:pPr>
    </w:p>
    <w:p w14:paraId="5525B450"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7F2064">
        <w:rPr>
          <w:rFonts w:ascii="Times New Roman" w:eastAsia="Times New Roman" w:hAnsi="Times New Roman" w:cs="Times New Roman"/>
          <w:sz w:val="28"/>
          <w:szCs w:val="28"/>
          <w:lang w:val="uk-UA"/>
        </w:rPr>
        <w:t>Вибір ламп і гра зі світлом і тінню − мало не найважливіше доповнення до загальної стилістики.</w:t>
      </w:r>
      <w:r w:rsidRPr="00582BA5">
        <w:rPr>
          <w:rFonts w:ascii="Times New Roman" w:eastAsia="Times New Roman" w:hAnsi="Times New Roman" w:cs="Times New Roman"/>
          <w:sz w:val="28"/>
          <w:szCs w:val="28"/>
          <w:lang w:val="uk-UA"/>
        </w:rPr>
        <w:t xml:space="preserve">Найважливіше </w:t>
      </w:r>
      <w:r>
        <w:rPr>
          <w:rFonts w:ascii="Times New Roman" w:eastAsia="Times New Roman" w:hAnsi="Times New Roman" w:cs="Times New Roman"/>
          <w:sz w:val="28"/>
          <w:szCs w:val="28"/>
          <w:lang w:val="uk-UA"/>
        </w:rPr>
        <w:t>−</w:t>
      </w:r>
      <w:r w:rsidRPr="00582BA5">
        <w:rPr>
          <w:rFonts w:ascii="Times New Roman" w:eastAsia="Times New Roman" w:hAnsi="Times New Roman" w:cs="Times New Roman"/>
          <w:sz w:val="28"/>
          <w:szCs w:val="28"/>
          <w:lang w:val="uk-UA"/>
        </w:rPr>
        <w:t xml:space="preserve"> правильно продумати освітлення. </w:t>
      </w:r>
    </w:p>
    <w:p w14:paraId="22834BD6" w14:textId="37DC3DDB"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sidRPr="007F2064">
        <w:rPr>
          <w:rFonts w:ascii="Times New Roman" w:eastAsia="Times New Roman" w:hAnsi="Times New Roman" w:cs="Times New Roman"/>
          <w:sz w:val="28"/>
          <w:szCs w:val="28"/>
          <w:lang w:val="uk-UA"/>
        </w:rPr>
        <w:t xml:space="preserve">Щоб забезпечити відвідувачеві те, що він хоче, слід правильно організувати роботу ресторану. </w:t>
      </w:r>
      <w:r w:rsidRPr="00582BA5">
        <w:rPr>
          <w:rFonts w:ascii="Times New Roman" w:eastAsia="Times New Roman" w:hAnsi="Times New Roman" w:cs="Times New Roman"/>
          <w:sz w:val="28"/>
          <w:szCs w:val="28"/>
          <w:lang w:val="uk-UA"/>
        </w:rPr>
        <w:t xml:space="preserve">Відвідувач, який приходить у фасткежуал-кафе, хоче отримати їжу високої якості й швидке обслуговування. До того ж усе це має бути за невелику ціну. Для цього треба розробити систему виробництва. Кожен працівник має певне коло обов’язків, робота максимально автоматизована з використанням програми для ресторану, а головний на кухні </w:t>
      </w:r>
      <w:r>
        <w:rPr>
          <w:rFonts w:ascii="Times New Roman" w:eastAsia="Times New Roman" w:hAnsi="Times New Roman" w:cs="Times New Roman"/>
          <w:sz w:val="28"/>
          <w:szCs w:val="28"/>
          <w:lang w:val="uk-UA"/>
        </w:rPr>
        <w:t>−</w:t>
      </w:r>
      <w:r w:rsidRPr="00582BA5">
        <w:rPr>
          <w:rFonts w:ascii="Times New Roman" w:eastAsia="Times New Roman" w:hAnsi="Times New Roman" w:cs="Times New Roman"/>
          <w:sz w:val="28"/>
          <w:szCs w:val="28"/>
          <w:lang w:val="uk-UA"/>
        </w:rPr>
        <w:t xml:space="preserve"> шеф-</w:t>
      </w:r>
      <w:r>
        <w:rPr>
          <w:rFonts w:ascii="Times New Roman" w:eastAsia="Times New Roman" w:hAnsi="Times New Roman" w:cs="Times New Roman"/>
          <w:sz w:val="28"/>
          <w:szCs w:val="28"/>
          <w:lang w:val="uk-UA"/>
        </w:rPr>
        <w:t>кухар, як і в дорожчих закладах</w:t>
      </w:r>
      <w:r w:rsidRPr="0007466A">
        <w:rPr>
          <w:rFonts w:ascii="Times New Roman" w:eastAsia="Times New Roman" w:hAnsi="Times New Roman" w:cs="Times New Roman"/>
          <w:sz w:val="28"/>
          <w:szCs w:val="28"/>
          <w:lang w:val="uk-UA"/>
        </w:rPr>
        <w:t xml:space="preserve"> [</w:t>
      </w:r>
      <w:r w:rsidR="00454FD3">
        <w:rPr>
          <w:rFonts w:ascii="Times New Roman" w:eastAsia="Times New Roman" w:hAnsi="Times New Roman" w:cs="Times New Roman"/>
          <w:sz w:val="28"/>
          <w:szCs w:val="28"/>
          <w:lang w:val="uk-UA"/>
        </w:rPr>
        <w:t>3</w:t>
      </w:r>
      <w:r w:rsidRPr="0007466A">
        <w:rPr>
          <w:rFonts w:ascii="Times New Roman" w:eastAsia="Times New Roman" w:hAnsi="Times New Roman" w:cs="Times New Roman"/>
          <w:sz w:val="28"/>
          <w:szCs w:val="28"/>
        </w:rPr>
        <w:t>6</w:t>
      </w:r>
      <w:r w:rsidRPr="0007466A">
        <w:rPr>
          <w:rFonts w:ascii="Times New Roman" w:eastAsia="Times New Roman" w:hAnsi="Times New Roman" w:cs="Times New Roman"/>
          <w:sz w:val="28"/>
          <w:szCs w:val="28"/>
          <w:lang w:val="uk-UA"/>
        </w:rPr>
        <w:t>].</w:t>
      </w:r>
    </w:p>
    <w:p w14:paraId="2201245D" w14:textId="1FC1CBA4" w:rsidR="0016490C" w:rsidRPr="00FB7EBF"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Наприклад, </w:t>
      </w:r>
      <w:r w:rsidRPr="00FB7EBF">
        <w:rPr>
          <w:rFonts w:ascii="Times New Roman" w:eastAsia="Times New Roman" w:hAnsi="Times New Roman" w:cs="Times New Roman"/>
          <w:sz w:val="28"/>
          <w:szCs w:val="28"/>
          <w:lang w:val="uk-UA"/>
        </w:rPr>
        <w:t xml:space="preserve">«МОМО» </w:t>
      </w:r>
      <w:r>
        <w:rPr>
          <w:rFonts w:ascii="Times New Roman" w:eastAsia="Times New Roman" w:hAnsi="Times New Roman" w:cs="Times New Roman"/>
          <w:sz w:val="28"/>
          <w:szCs w:val="28"/>
          <w:lang w:val="uk-UA"/>
        </w:rPr>
        <w:t>−</w:t>
      </w:r>
      <w:r w:rsidRPr="00FB7EBF">
        <w:rPr>
          <w:rFonts w:ascii="Times New Roman" w:eastAsia="Times New Roman" w:hAnsi="Times New Roman" w:cs="Times New Roman"/>
          <w:sz w:val="28"/>
          <w:szCs w:val="28"/>
          <w:lang w:val="uk-UA"/>
        </w:rPr>
        <w:t xml:space="preserve"> це мережа кафе в Києві</w:t>
      </w:r>
      <w:r>
        <w:rPr>
          <w:rFonts w:ascii="Times New Roman" w:eastAsia="Times New Roman" w:hAnsi="Times New Roman" w:cs="Times New Roman"/>
          <w:sz w:val="28"/>
          <w:szCs w:val="28"/>
          <w:lang w:val="uk-UA"/>
        </w:rPr>
        <w:t xml:space="preserve"> рис.1</w:t>
      </w:r>
      <w:r w:rsidR="009B3BF5">
        <w:rPr>
          <w:rFonts w:ascii="Times New Roman" w:eastAsia="Times New Roman" w:hAnsi="Times New Roman" w:cs="Times New Roman"/>
          <w:sz w:val="28"/>
          <w:szCs w:val="28"/>
          <w:lang w:val="uk-UA"/>
        </w:rPr>
        <w:t>-2.</w:t>
      </w:r>
      <w:r w:rsidRPr="00FB7EBF">
        <w:rPr>
          <w:rFonts w:ascii="Times New Roman" w:eastAsia="Times New Roman" w:hAnsi="Times New Roman" w:cs="Times New Roman"/>
          <w:sz w:val="28"/>
          <w:szCs w:val="28"/>
          <w:lang w:val="uk-UA"/>
        </w:rPr>
        <w:t xml:space="preserve"> Затишний інтер’єр розділений на дві головні зони: вітрини з їжею та столики. Стіни у світлих тонах, світлі дерев’яні столики. Яскравими «плямами» в ресторані є жовті сидіння крісел і подушки, зелені рослини в підлогових горщиках.</w:t>
      </w:r>
    </w:p>
    <w:p w14:paraId="20DCD289" w14:textId="370AA142"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Пропозиція страв в меню може зацікавити</w:t>
      </w:r>
      <w:r w:rsidRPr="00FB7EBF">
        <w:rPr>
          <w:rFonts w:ascii="Times New Roman" w:eastAsia="Times New Roman" w:hAnsi="Times New Roman" w:cs="Times New Roman"/>
          <w:sz w:val="28"/>
          <w:szCs w:val="28"/>
          <w:lang w:val="uk-UA"/>
        </w:rPr>
        <w:t xml:space="preserve"> вегетаріанці</w:t>
      </w:r>
      <w:r>
        <w:rPr>
          <w:rFonts w:ascii="Times New Roman" w:eastAsia="Times New Roman" w:hAnsi="Times New Roman" w:cs="Times New Roman"/>
          <w:sz w:val="28"/>
          <w:szCs w:val="28"/>
          <w:lang w:val="uk-UA"/>
        </w:rPr>
        <w:t>в й тих</w:t>
      </w:r>
      <w:r w:rsidRPr="00FB7EBF">
        <w:rPr>
          <w:rFonts w:ascii="Times New Roman" w:eastAsia="Times New Roman" w:hAnsi="Times New Roman" w:cs="Times New Roman"/>
          <w:sz w:val="28"/>
          <w:szCs w:val="28"/>
          <w:lang w:val="uk-UA"/>
        </w:rPr>
        <w:t xml:space="preserve">, хто любить м’ясо, адже позиції в меню досить різноманітні. На гарячій вітрині розміщені супи, каші, тортильї, другі страви, а на холодній </w:t>
      </w:r>
      <w:r>
        <w:rPr>
          <w:rFonts w:ascii="Times New Roman" w:eastAsia="Times New Roman" w:hAnsi="Times New Roman" w:cs="Times New Roman"/>
          <w:sz w:val="28"/>
          <w:szCs w:val="28"/>
          <w:lang w:val="uk-UA"/>
        </w:rPr>
        <w:t>−</w:t>
      </w:r>
      <w:r w:rsidRPr="00FB7EBF">
        <w:rPr>
          <w:rFonts w:ascii="Times New Roman" w:eastAsia="Times New Roman" w:hAnsi="Times New Roman" w:cs="Times New Roman"/>
          <w:sz w:val="28"/>
          <w:szCs w:val="28"/>
          <w:lang w:val="uk-UA"/>
        </w:rPr>
        <w:t xml:space="preserve"> хумус, салати, </w:t>
      </w:r>
      <w:r w:rsidRPr="00FB7EBF">
        <w:rPr>
          <w:rFonts w:ascii="Times New Roman" w:eastAsia="Times New Roman" w:hAnsi="Times New Roman" w:cs="Times New Roman"/>
          <w:sz w:val="28"/>
          <w:szCs w:val="28"/>
          <w:lang w:val="uk-UA"/>
        </w:rPr>
        <w:lastRenderedPageBreak/>
        <w:t>десерти, напої. Щоб вироби були свіжими, на вітрини їх викладають залежно від напливу відвідувачів. Переважно на прилавках можна знайти не більш як три порції тієї чи іншої страви.</w:t>
      </w:r>
      <w:r>
        <w:rPr>
          <w:rFonts w:ascii="Times New Roman" w:eastAsia="Times New Roman" w:hAnsi="Times New Roman" w:cs="Times New Roman"/>
          <w:sz w:val="28"/>
          <w:szCs w:val="28"/>
          <w:lang w:val="uk-UA"/>
        </w:rPr>
        <w:t xml:space="preserve"> Меню закладів наведено в табл 1.3. Таким чином, з проведеного аналізу страв в меню робимо висновок, що мережа </w:t>
      </w:r>
      <w:r w:rsidRPr="003F2EE5">
        <w:rPr>
          <w:rFonts w:ascii="Times New Roman" w:eastAsia="Times New Roman" w:hAnsi="Times New Roman" w:cs="Times New Roman"/>
          <w:sz w:val="28"/>
          <w:szCs w:val="28"/>
          <w:lang w:val="uk-UA"/>
        </w:rPr>
        <w:t xml:space="preserve">«МОМО» </w:t>
      </w:r>
      <w:r w:rsidR="00454FD3">
        <w:rPr>
          <w:rFonts w:ascii="Times New Roman" w:eastAsia="Times New Roman" w:hAnsi="Times New Roman" w:cs="Times New Roman"/>
          <w:sz w:val="28"/>
          <w:szCs w:val="28"/>
          <w:lang w:val="uk-UA"/>
        </w:rPr>
        <w:t>−</w:t>
      </w:r>
      <w:r w:rsidRPr="003F2EE5">
        <w:rPr>
          <w:rFonts w:ascii="Times New Roman" w:eastAsia="Times New Roman" w:hAnsi="Times New Roman" w:cs="Times New Roman"/>
          <w:sz w:val="28"/>
          <w:szCs w:val="28"/>
          <w:lang w:val="uk-UA"/>
        </w:rPr>
        <w:t xml:space="preserve"> це ресторани та кафе швидкого здорового харчування з орієнтацією на європейську кухню.</w:t>
      </w:r>
    </w:p>
    <w:p w14:paraId="77089A4F" w14:textId="77777777" w:rsidR="009B3BF5" w:rsidRDefault="009B3BF5" w:rsidP="0016490C">
      <w:pPr>
        <w:spacing w:after="0" w:line="360" w:lineRule="auto"/>
        <w:ind w:firstLine="709"/>
        <w:jc w:val="both"/>
        <w:rPr>
          <w:rFonts w:ascii="Arial" w:hAnsi="Arial" w:cs="Arial"/>
          <w:color w:val="FFFFFF"/>
          <w:sz w:val="32"/>
          <w:szCs w:val="32"/>
          <w:shd w:val="clear" w:color="auto" w:fill="010B0D"/>
        </w:rPr>
      </w:pPr>
    </w:p>
    <w:p w14:paraId="5285A7F0" w14:textId="77777777" w:rsidR="0016490C" w:rsidRPr="00FB7EBF" w:rsidRDefault="0016490C" w:rsidP="0016490C">
      <w:pPr>
        <w:spacing w:after="0" w:line="360" w:lineRule="auto"/>
        <w:ind w:firstLine="709"/>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1.3.</w:t>
      </w:r>
    </w:p>
    <w:p w14:paraId="6C8877AE" w14:textId="7FB5BCA0" w:rsidR="0016490C" w:rsidRDefault="0016490C" w:rsidP="0016490C">
      <w:pPr>
        <w:spacing w:after="0" w:line="360" w:lineRule="auto"/>
        <w:ind w:firstLine="709"/>
        <w:jc w:val="center"/>
        <w:rPr>
          <w:rFonts w:ascii="Times New Roman" w:eastAsia="Times New Roman" w:hAnsi="Times New Roman" w:cs="Times New Roman"/>
          <w:b/>
          <w:sz w:val="28"/>
          <w:szCs w:val="28"/>
          <w:lang w:val="uk-UA"/>
        </w:rPr>
      </w:pPr>
      <w:r w:rsidRPr="00326B87">
        <w:rPr>
          <w:rFonts w:ascii="Times New Roman" w:eastAsia="Times New Roman" w:hAnsi="Times New Roman" w:cs="Times New Roman"/>
          <w:b/>
          <w:sz w:val="28"/>
          <w:szCs w:val="28"/>
          <w:lang w:val="uk-UA"/>
        </w:rPr>
        <w:t>Характерні страви та особливості їх рецептур в мережі фасткежуал «МОМО»</w:t>
      </w:r>
      <w:r w:rsidR="00454FD3" w:rsidRPr="00454FD3">
        <w:rPr>
          <w:rFonts w:ascii="Times New Roman" w:eastAsia="Times New Roman" w:hAnsi="Times New Roman" w:cs="Times New Roman"/>
          <w:sz w:val="28"/>
          <w:szCs w:val="28"/>
          <w:lang w:val="uk-UA"/>
        </w:rPr>
        <w:t xml:space="preserve"> </w:t>
      </w:r>
      <w:r w:rsidR="00454FD3" w:rsidRPr="00454FD3">
        <w:rPr>
          <w:rFonts w:ascii="Times New Roman" w:eastAsia="Times New Roman" w:hAnsi="Times New Roman" w:cs="Times New Roman"/>
          <w:b/>
          <w:sz w:val="28"/>
          <w:szCs w:val="28"/>
          <w:lang w:val="uk-UA"/>
        </w:rPr>
        <w:t>[3</w:t>
      </w:r>
      <w:r w:rsidR="00454FD3" w:rsidRPr="00454FD3">
        <w:rPr>
          <w:rFonts w:ascii="Times New Roman" w:eastAsia="Times New Roman" w:hAnsi="Times New Roman" w:cs="Times New Roman"/>
          <w:b/>
          <w:sz w:val="28"/>
          <w:szCs w:val="28"/>
        </w:rPr>
        <w:t>6</w:t>
      </w:r>
      <w:r w:rsidR="00454FD3">
        <w:rPr>
          <w:rFonts w:ascii="Times New Roman" w:eastAsia="Times New Roman" w:hAnsi="Times New Roman" w:cs="Times New Roman"/>
          <w:b/>
          <w:sz w:val="28"/>
          <w:szCs w:val="28"/>
          <w:lang w:val="uk-UA"/>
        </w:rPr>
        <w:t>]</w:t>
      </w:r>
    </w:p>
    <w:tbl>
      <w:tblPr>
        <w:tblStyle w:val="a6"/>
        <w:tblW w:w="0" w:type="auto"/>
        <w:tblLook w:val="04A0" w:firstRow="1" w:lastRow="0" w:firstColumn="1" w:lastColumn="0" w:noHBand="0" w:noVBand="1"/>
      </w:tblPr>
      <w:tblGrid>
        <w:gridCol w:w="3114"/>
        <w:gridCol w:w="6231"/>
      </w:tblGrid>
      <w:tr w:rsidR="0016490C" w14:paraId="6437F3F9" w14:textId="77777777" w:rsidTr="0016490C">
        <w:tc>
          <w:tcPr>
            <w:tcW w:w="3114" w:type="dxa"/>
          </w:tcPr>
          <w:p w14:paraId="4A6431B7" w14:textId="77777777" w:rsidR="0016490C" w:rsidRPr="009E486E" w:rsidRDefault="0016490C" w:rsidP="0016490C">
            <w:pPr>
              <w:jc w:val="both"/>
              <w:rPr>
                <w:rFonts w:ascii="Times New Roman" w:eastAsia="Times New Roman" w:hAnsi="Times New Roman" w:cs="Times New Roman"/>
                <w:b/>
                <w:sz w:val="24"/>
                <w:szCs w:val="24"/>
                <w:lang w:val="uk-UA"/>
              </w:rPr>
            </w:pPr>
            <w:r w:rsidRPr="009E486E">
              <w:rPr>
                <w:rFonts w:ascii="Times New Roman" w:eastAsia="Times New Roman" w:hAnsi="Times New Roman" w:cs="Times New Roman"/>
                <w:b/>
                <w:sz w:val="24"/>
                <w:szCs w:val="24"/>
                <w:lang w:val="uk-UA"/>
              </w:rPr>
              <w:t>Назва страви</w:t>
            </w:r>
          </w:p>
        </w:tc>
        <w:tc>
          <w:tcPr>
            <w:tcW w:w="6231" w:type="dxa"/>
          </w:tcPr>
          <w:p w14:paraId="00D41BB7" w14:textId="77777777" w:rsidR="0016490C" w:rsidRPr="009E486E" w:rsidRDefault="0016490C" w:rsidP="0016490C">
            <w:pPr>
              <w:jc w:val="both"/>
              <w:rPr>
                <w:rFonts w:ascii="Times New Roman" w:eastAsia="Times New Roman" w:hAnsi="Times New Roman" w:cs="Times New Roman"/>
                <w:b/>
                <w:sz w:val="24"/>
                <w:szCs w:val="24"/>
                <w:lang w:val="uk-UA"/>
              </w:rPr>
            </w:pPr>
            <w:r w:rsidRPr="009E486E">
              <w:rPr>
                <w:rFonts w:ascii="Times New Roman" w:eastAsia="Times New Roman" w:hAnsi="Times New Roman" w:cs="Times New Roman"/>
                <w:b/>
                <w:sz w:val="24"/>
                <w:szCs w:val="24"/>
                <w:lang w:val="uk-UA"/>
              </w:rPr>
              <w:t>Рецептурні особливості</w:t>
            </w:r>
          </w:p>
        </w:tc>
      </w:tr>
      <w:tr w:rsidR="0016490C" w14:paraId="3F62CE60" w14:textId="77777777" w:rsidTr="0016490C">
        <w:tc>
          <w:tcPr>
            <w:tcW w:w="9345" w:type="dxa"/>
            <w:gridSpan w:val="2"/>
          </w:tcPr>
          <w:p w14:paraId="51979603" w14:textId="77777777" w:rsidR="0016490C" w:rsidRPr="009E486E" w:rsidRDefault="0016490C" w:rsidP="0016490C">
            <w:pPr>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САЛАТИ</w:t>
            </w:r>
          </w:p>
        </w:tc>
      </w:tr>
      <w:tr w:rsidR="0016490C" w14:paraId="43858B93" w14:textId="77777777" w:rsidTr="0016490C">
        <w:tc>
          <w:tcPr>
            <w:tcW w:w="3114" w:type="dxa"/>
          </w:tcPr>
          <w:p w14:paraId="4C94182F"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Грецький</w:t>
            </w:r>
          </w:p>
        </w:tc>
        <w:tc>
          <w:tcPr>
            <w:tcW w:w="6231" w:type="dxa"/>
          </w:tcPr>
          <w:p w14:paraId="68709EB6"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Овочі, маслини, сир Фета, цибуля, оливкова олія</w:t>
            </w:r>
          </w:p>
        </w:tc>
      </w:tr>
      <w:tr w:rsidR="0016490C" w:rsidRPr="00857969" w14:paraId="54BAC098" w14:textId="77777777" w:rsidTr="0016490C">
        <w:tc>
          <w:tcPr>
            <w:tcW w:w="3114" w:type="dxa"/>
          </w:tcPr>
          <w:p w14:paraId="75486FF9"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Тосканський L</w:t>
            </w:r>
          </w:p>
        </w:tc>
        <w:tc>
          <w:tcPr>
            <w:tcW w:w="6231" w:type="dxa"/>
          </w:tcPr>
          <w:p w14:paraId="76FCA109"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Мікс салатів, куряче філе, помідор Чері, яйця, сир Пармезан, соус «Ранчо»</w:t>
            </w:r>
          </w:p>
        </w:tc>
      </w:tr>
      <w:tr w:rsidR="0016490C" w:rsidRPr="00857969" w14:paraId="1257E2A6" w14:textId="77777777" w:rsidTr="0016490C">
        <w:tc>
          <w:tcPr>
            <w:tcW w:w="3114" w:type="dxa"/>
          </w:tcPr>
          <w:p w14:paraId="1B7B5778"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Тосканський XL</w:t>
            </w:r>
          </w:p>
        </w:tc>
        <w:tc>
          <w:tcPr>
            <w:tcW w:w="6231" w:type="dxa"/>
          </w:tcPr>
          <w:p w14:paraId="65D75EAC"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Мікс салатів, куряче філе, помідор Чері, яйця, сир Пармезан, соус «Ранчо»</w:t>
            </w:r>
          </w:p>
        </w:tc>
      </w:tr>
      <w:tr w:rsidR="0016490C" w:rsidRPr="00857969" w14:paraId="70269F16" w14:textId="77777777" w:rsidTr="0016490C">
        <w:tc>
          <w:tcPr>
            <w:tcW w:w="3114" w:type="dxa"/>
          </w:tcPr>
          <w:p w14:paraId="509EBEF0" w14:textId="77777777" w:rsidR="0016490C" w:rsidRPr="003F2EE5" w:rsidRDefault="00D96F41" w:rsidP="0016490C">
            <w:pPr>
              <w:jc w:val="both"/>
              <w:rPr>
                <w:rFonts w:ascii="Times New Roman" w:eastAsia="Times New Roman" w:hAnsi="Times New Roman" w:cs="Times New Roman"/>
                <w:sz w:val="24"/>
                <w:szCs w:val="24"/>
                <w:lang w:val="uk-UA"/>
              </w:rPr>
            </w:pPr>
            <w:hyperlink r:id="rId13" w:history="1">
              <w:r w:rsidR="0016490C" w:rsidRPr="003F2EE5">
                <w:rPr>
                  <w:rStyle w:val="a5"/>
                  <w:rFonts w:ascii="Times New Roman" w:eastAsia="Times New Roman" w:hAnsi="Times New Roman" w:cs="Times New Roman"/>
                  <w:color w:val="auto"/>
                  <w:sz w:val="24"/>
                  <w:szCs w:val="24"/>
                  <w:lang w:val="uk-UA"/>
                </w:rPr>
                <w:t>Індокап</w:t>
              </w:r>
            </w:hyperlink>
          </w:p>
          <w:p w14:paraId="750FE5B6" w14:textId="77777777" w:rsidR="0016490C" w:rsidRPr="003F2EE5" w:rsidRDefault="0016490C" w:rsidP="0016490C">
            <w:pPr>
              <w:jc w:val="both"/>
              <w:rPr>
                <w:rFonts w:ascii="Times New Roman" w:eastAsia="Times New Roman" w:hAnsi="Times New Roman" w:cs="Times New Roman"/>
                <w:sz w:val="24"/>
                <w:szCs w:val="24"/>
                <w:lang w:val="uk-UA"/>
              </w:rPr>
            </w:pPr>
          </w:p>
        </w:tc>
        <w:tc>
          <w:tcPr>
            <w:tcW w:w="6231" w:type="dxa"/>
          </w:tcPr>
          <w:p w14:paraId="7DEC5FDD"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Мікс салатів, індичка запечена, мікрогрін, помідори Чері, соус з каперсами</w:t>
            </w:r>
          </w:p>
        </w:tc>
      </w:tr>
      <w:tr w:rsidR="0016490C" w14:paraId="7E6F3F08" w14:textId="77777777" w:rsidTr="0016490C">
        <w:tc>
          <w:tcPr>
            <w:tcW w:w="3114" w:type="dxa"/>
          </w:tcPr>
          <w:p w14:paraId="14B20E4C" w14:textId="77777777" w:rsidR="0016490C" w:rsidRPr="003F2EE5" w:rsidRDefault="00D96F41" w:rsidP="0016490C">
            <w:pPr>
              <w:jc w:val="both"/>
              <w:rPr>
                <w:rFonts w:ascii="Times New Roman" w:eastAsia="Times New Roman" w:hAnsi="Times New Roman" w:cs="Times New Roman"/>
                <w:sz w:val="24"/>
                <w:szCs w:val="24"/>
                <w:u w:val="single"/>
                <w:lang w:val="uk-UA"/>
              </w:rPr>
            </w:pPr>
            <w:hyperlink r:id="rId14" w:history="1">
              <w:r w:rsidR="0016490C" w:rsidRPr="003F2EE5">
                <w:rPr>
                  <w:rStyle w:val="a5"/>
                  <w:rFonts w:ascii="Times New Roman" w:eastAsia="Times New Roman" w:hAnsi="Times New Roman" w:cs="Times New Roman"/>
                  <w:color w:val="auto"/>
                  <w:sz w:val="24"/>
                  <w:szCs w:val="24"/>
                  <w:lang w:val="uk-UA"/>
                </w:rPr>
                <w:t>Салат з печеною індичкою</w:t>
              </w:r>
            </w:hyperlink>
          </w:p>
          <w:p w14:paraId="0DDB4477" w14:textId="77777777" w:rsidR="0016490C" w:rsidRPr="003F2EE5" w:rsidRDefault="0016490C" w:rsidP="0016490C">
            <w:pPr>
              <w:jc w:val="both"/>
              <w:rPr>
                <w:rFonts w:ascii="Times New Roman" w:eastAsia="Times New Roman" w:hAnsi="Times New Roman" w:cs="Times New Roman"/>
                <w:sz w:val="24"/>
                <w:szCs w:val="24"/>
                <w:lang w:val="uk-UA"/>
              </w:rPr>
            </w:pPr>
          </w:p>
        </w:tc>
        <w:tc>
          <w:tcPr>
            <w:tcW w:w="6231" w:type="dxa"/>
          </w:tcPr>
          <w:p w14:paraId="2FDE4E51"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Індичка печена, мікс салату, маш-салат, банан в'ялений, апельсин, горіх кеш'ю, соус апельсиновий</w:t>
            </w:r>
          </w:p>
        </w:tc>
      </w:tr>
      <w:tr w:rsidR="0016490C" w14:paraId="1DF6652F" w14:textId="77777777" w:rsidTr="0016490C">
        <w:tc>
          <w:tcPr>
            <w:tcW w:w="3114" w:type="dxa"/>
          </w:tcPr>
          <w:p w14:paraId="0CD20C4C"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Салат з лососем та авокадо</w:t>
            </w:r>
          </w:p>
        </w:tc>
        <w:tc>
          <w:tcPr>
            <w:tcW w:w="6231" w:type="dxa"/>
          </w:tcPr>
          <w:p w14:paraId="712E72C8"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Лосось с/с, рукола, мікс салату, мікрогрін, соєвий соус, помідор, авокадо севіче, огірок, заправка бальзамічна</w:t>
            </w:r>
          </w:p>
        </w:tc>
      </w:tr>
      <w:tr w:rsidR="0016490C" w:rsidRPr="00857969" w14:paraId="775793F6" w14:textId="77777777" w:rsidTr="0016490C">
        <w:tc>
          <w:tcPr>
            <w:tcW w:w="3114" w:type="dxa"/>
          </w:tcPr>
          <w:p w14:paraId="10947FBD"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Салат з рибою у кунжуті</w:t>
            </w:r>
          </w:p>
        </w:tc>
        <w:tc>
          <w:tcPr>
            <w:tcW w:w="6231" w:type="dxa"/>
          </w:tcPr>
          <w:p w14:paraId="2BF529F6"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Тиляпія в кунжуті, помідори Чері, авокадо севіче, мікс салата, дайкон, заправка бальзамічна, соус Sweet Chilli, чебрець</w:t>
            </w:r>
          </w:p>
        </w:tc>
      </w:tr>
      <w:tr w:rsidR="0016490C" w14:paraId="6A3AD383" w14:textId="77777777" w:rsidTr="0016490C">
        <w:tc>
          <w:tcPr>
            <w:tcW w:w="9345" w:type="dxa"/>
            <w:gridSpan w:val="2"/>
          </w:tcPr>
          <w:p w14:paraId="75D43D26" w14:textId="77777777" w:rsidR="0016490C" w:rsidRPr="003F2EE5" w:rsidRDefault="0016490C" w:rsidP="0016490C">
            <w:pPr>
              <w:jc w:val="center"/>
              <w:rPr>
                <w:rFonts w:ascii="Times New Roman" w:eastAsia="Times New Roman" w:hAnsi="Times New Roman" w:cs="Times New Roman"/>
                <w:b/>
                <w:sz w:val="24"/>
                <w:szCs w:val="24"/>
                <w:lang w:val="uk-UA"/>
              </w:rPr>
            </w:pPr>
            <w:r w:rsidRPr="003F2EE5">
              <w:rPr>
                <w:rFonts w:ascii="Times New Roman" w:eastAsia="Times New Roman" w:hAnsi="Times New Roman" w:cs="Times New Roman"/>
                <w:b/>
                <w:sz w:val="24"/>
                <w:szCs w:val="24"/>
                <w:lang w:val="uk-UA"/>
              </w:rPr>
              <w:t>БОУЛИ</w:t>
            </w:r>
          </w:p>
        </w:tc>
      </w:tr>
      <w:tr w:rsidR="0016490C" w:rsidRPr="00857969" w14:paraId="238A2868" w14:textId="77777777" w:rsidTr="0016490C">
        <w:tc>
          <w:tcPr>
            <w:tcW w:w="3114" w:type="dxa"/>
          </w:tcPr>
          <w:p w14:paraId="6DD13A67"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Боул з Тофу</w:t>
            </w:r>
          </w:p>
        </w:tc>
        <w:tc>
          <w:tcPr>
            <w:tcW w:w="6231" w:type="dxa"/>
          </w:tcPr>
          <w:p w14:paraId="0EBA7E40"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Кіноа, сир Тофу, броколі, мікс салату, помідори Чері, мікрогрін, соус з каперсами, морква, кунжут</w:t>
            </w:r>
          </w:p>
        </w:tc>
      </w:tr>
      <w:tr w:rsidR="0016490C" w:rsidRPr="00857969" w14:paraId="7871DF4E" w14:textId="77777777" w:rsidTr="0016490C">
        <w:tc>
          <w:tcPr>
            <w:tcW w:w="3114" w:type="dxa"/>
          </w:tcPr>
          <w:p w14:paraId="063CD861"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Боул з фалафелем та гранатом</w:t>
            </w:r>
          </w:p>
        </w:tc>
        <w:tc>
          <w:tcPr>
            <w:tcW w:w="6231" w:type="dxa"/>
          </w:tcPr>
          <w:p w14:paraId="6745B65C"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Авокадо севіче, огірок, дайкон, мікс салату, маш-салат, заправка бальзамічна, хумус з узбецьким нутом, гарбузовий хумус, азійський фалафель, гранат</w:t>
            </w:r>
          </w:p>
        </w:tc>
      </w:tr>
      <w:tr w:rsidR="0016490C" w14:paraId="1F1C9FB6" w14:textId="77777777" w:rsidTr="0016490C">
        <w:tc>
          <w:tcPr>
            <w:tcW w:w="9345" w:type="dxa"/>
            <w:gridSpan w:val="2"/>
          </w:tcPr>
          <w:p w14:paraId="4390A527" w14:textId="77777777" w:rsidR="0016490C" w:rsidRPr="003F2EE5" w:rsidRDefault="0016490C" w:rsidP="0016490C">
            <w:pPr>
              <w:jc w:val="center"/>
              <w:rPr>
                <w:rFonts w:ascii="Times New Roman" w:eastAsia="Times New Roman" w:hAnsi="Times New Roman" w:cs="Times New Roman"/>
                <w:b/>
                <w:sz w:val="24"/>
                <w:szCs w:val="24"/>
                <w:lang w:val="uk-UA"/>
              </w:rPr>
            </w:pPr>
            <w:r w:rsidRPr="003F2EE5">
              <w:rPr>
                <w:rFonts w:ascii="Times New Roman" w:eastAsia="Times New Roman" w:hAnsi="Times New Roman" w:cs="Times New Roman"/>
                <w:b/>
                <w:sz w:val="24"/>
                <w:szCs w:val="24"/>
                <w:lang w:val="uk-UA"/>
              </w:rPr>
              <w:t>СЕНДВІЧI</w:t>
            </w:r>
          </w:p>
        </w:tc>
      </w:tr>
      <w:tr w:rsidR="0016490C" w14:paraId="329E31B8" w14:textId="77777777" w:rsidTr="0016490C">
        <w:tc>
          <w:tcPr>
            <w:tcW w:w="3114" w:type="dxa"/>
          </w:tcPr>
          <w:p w14:paraId="2827DB17"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Сендвіч з куркою та Пармезаном</w:t>
            </w:r>
          </w:p>
        </w:tc>
        <w:tc>
          <w:tcPr>
            <w:tcW w:w="6231" w:type="dxa"/>
          </w:tcPr>
          <w:p w14:paraId="1C0CD042"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Тостовий хліб, курка, помідори, соус з курагою, салат Айсберг, сир Пармезан</w:t>
            </w:r>
          </w:p>
        </w:tc>
      </w:tr>
      <w:tr w:rsidR="0016490C" w14:paraId="1A898CCC" w14:textId="77777777" w:rsidTr="0016490C">
        <w:tc>
          <w:tcPr>
            <w:tcW w:w="3114" w:type="dxa"/>
          </w:tcPr>
          <w:p w14:paraId="79E62D17"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Сендвіч з тунцем</w:t>
            </w:r>
          </w:p>
        </w:tc>
        <w:tc>
          <w:tcPr>
            <w:tcW w:w="6231" w:type="dxa"/>
          </w:tcPr>
          <w:p w14:paraId="0E5CD5FA"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Тостовий хліб, тунець консервований, помідори, салат Айсберг, соус тартар, яйця, цибуля</w:t>
            </w:r>
          </w:p>
        </w:tc>
      </w:tr>
      <w:tr w:rsidR="0016490C" w14:paraId="3EDE4D5C" w14:textId="77777777" w:rsidTr="0016490C">
        <w:tc>
          <w:tcPr>
            <w:tcW w:w="9345" w:type="dxa"/>
            <w:gridSpan w:val="2"/>
          </w:tcPr>
          <w:p w14:paraId="29EB31B2" w14:textId="77777777" w:rsidR="0016490C" w:rsidRPr="003F2EE5" w:rsidRDefault="0016490C" w:rsidP="0016490C">
            <w:pPr>
              <w:jc w:val="center"/>
              <w:rPr>
                <w:rFonts w:ascii="Times New Roman" w:eastAsia="Times New Roman" w:hAnsi="Times New Roman" w:cs="Times New Roman"/>
                <w:b/>
                <w:sz w:val="24"/>
                <w:szCs w:val="24"/>
                <w:lang w:val="uk-UA"/>
              </w:rPr>
            </w:pPr>
            <w:r w:rsidRPr="003F2EE5">
              <w:rPr>
                <w:rFonts w:ascii="Times New Roman" w:eastAsia="Times New Roman" w:hAnsi="Times New Roman" w:cs="Times New Roman"/>
                <w:b/>
                <w:sz w:val="24"/>
                <w:szCs w:val="24"/>
                <w:lang w:val="uk-UA"/>
              </w:rPr>
              <w:t>СУПИ</w:t>
            </w:r>
          </w:p>
        </w:tc>
      </w:tr>
      <w:tr w:rsidR="0016490C" w14:paraId="12A2F492" w14:textId="77777777" w:rsidTr="0016490C">
        <w:tc>
          <w:tcPr>
            <w:tcW w:w="3114" w:type="dxa"/>
          </w:tcPr>
          <w:p w14:paraId="714A9823"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Сирний суп з броколі</w:t>
            </w:r>
          </w:p>
        </w:tc>
        <w:tc>
          <w:tcPr>
            <w:tcW w:w="6231" w:type="dxa"/>
          </w:tcPr>
          <w:p w14:paraId="55BB6F20"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Броколі, цибуля, вершки, сир плавлений, часник, перець червоний, картопля, сухарі</w:t>
            </w:r>
          </w:p>
        </w:tc>
      </w:tr>
      <w:tr w:rsidR="0016490C" w14:paraId="380DC362" w14:textId="77777777" w:rsidTr="0016490C">
        <w:tc>
          <w:tcPr>
            <w:tcW w:w="3114" w:type="dxa"/>
          </w:tcPr>
          <w:p w14:paraId="108D45A1"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Крем-суп морквяно-імбирний</w:t>
            </w:r>
          </w:p>
        </w:tc>
        <w:tc>
          <w:tcPr>
            <w:tcW w:w="6231" w:type="dxa"/>
          </w:tcPr>
          <w:p w14:paraId="16B4FAFF"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Морква, імбир, молоко кокосове, часник, цибуля, мед, лимон, мигдальні пластівці</w:t>
            </w:r>
          </w:p>
        </w:tc>
      </w:tr>
      <w:tr w:rsidR="0016490C" w14:paraId="5139F3D6" w14:textId="77777777" w:rsidTr="0016490C">
        <w:tc>
          <w:tcPr>
            <w:tcW w:w="3114" w:type="dxa"/>
          </w:tcPr>
          <w:p w14:paraId="030D49AB"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Дал</w:t>
            </w:r>
          </w:p>
        </w:tc>
        <w:tc>
          <w:tcPr>
            <w:tcW w:w="6231" w:type="dxa"/>
          </w:tcPr>
          <w:p w14:paraId="2FCFC80A"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Квасоля, сочевиця, часник, морква, томат, спеції</w:t>
            </w:r>
          </w:p>
        </w:tc>
      </w:tr>
      <w:tr w:rsidR="0016490C" w14:paraId="49124294" w14:textId="77777777" w:rsidTr="0016490C">
        <w:tc>
          <w:tcPr>
            <w:tcW w:w="3114" w:type="dxa"/>
          </w:tcPr>
          <w:p w14:paraId="374C3F2C" w14:textId="77777777" w:rsidR="0016490C" w:rsidRPr="003F2EE5" w:rsidRDefault="00D96F41" w:rsidP="0016490C">
            <w:pPr>
              <w:jc w:val="both"/>
              <w:rPr>
                <w:rFonts w:ascii="Times New Roman" w:eastAsia="Times New Roman" w:hAnsi="Times New Roman" w:cs="Times New Roman"/>
                <w:sz w:val="24"/>
                <w:szCs w:val="24"/>
                <w:u w:val="single"/>
                <w:lang w:val="uk-UA"/>
              </w:rPr>
            </w:pPr>
            <w:hyperlink r:id="rId15" w:history="1">
              <w:r w:rsidR="0016490C" w:rsidRPr="003F2EE5">
                <w:rPr>
                  <w:rStyle w:val="a5"/>
                  <w:rFonts w:ascii="Times New Roman" w:eastAsia="Times New Roman" w:hAnsi="Times New Roman" w:cs="Times New Roman"/>
                  <w:color w:val="auto"/>
                  <w:sz w:val="24"/>
                  <w:szCs w:val="24"/>
                  <w:lang w:val="uk-UA"/>
                </w:rPr>
                <w:t>Місо</w:t>
              </w:r>
            </w:hyperlink>
          </w:p>
          <w:p w14:paraId="03203A14" w14:textId="77777777" w:rsidR="0016490C" w:rsidRPr="003F2EE5" w:rsidRDefault="0016490C" w:rsidP="0016490C">
            <w:pPr>
              <w:jc w:val="both"/>
              <w:rPr>
                <w:rFonts w:ascii="Times New Roman" w:eastAsia="Times New Roman" w:hAnsi="Times New Roman" w:cs="Times New Roman"/>
                <w:sz w:val="24"/>
                <w:szCs w:val="24"/>
                <w:lang w:val="uk-UA"/>
              </w:rPr>
            </w:pPr>
          </w:p>
        </w:tc>
        <w:tc>
          <w:tcPr>
            <w:tcW w:w="6231" w:type="dxa"/>
          </w:tcPr>
          <w:p w14:paraId="0660C27F"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Сир Тофу, водорості вакаме, гриби шіїтаке, рибний бульйон</w:t>
            </w:r>
          </w:p>
        </w:tc>
      </w:tr>
      <w:tr w:rsidR="0016490C" w14:paraId="40E03983" w14:textId="77777777" w:rsidTr="0016490C">
        <w:tc>
          <w:tcPr>
            <w:tcW w:w="9345" w:type="dxa"/>
            <w:gridSpan w:val="2"/>
          </w:tcPr>
          <w:p w14:paraId="5C90FA53" w14:textId="77777777" w:rsidR="0016490C" w:rsidRPr="003F2EE5" w:rsidRDefault="0016490C" w:rsidP="0016490C">
            <w:pPr>
              <w:jc w:val="center"/>
              <w:rPr>
                <w:rFonts w:ascii="Times New Roman" w:eastAsia="Times New Roman" w:hAnsi="Times New Roman" w:cs="Times New Roman"/>
                <w:b/>
                <w:sz w:val="24"/>
                <w:szCs w:val="24"/>
                <w:lang w:val="uk-UA"/>
              </w:rPr>
            </w:pPr>
            <w:r w:rsidRPr="003F2EE5">
              <w:rPr>
                <w:rFonts w:ascii="Times New Roman" w:eastAsia="Times New Roman" w:hAnsi="Times New Roman" w:cs="Times New Roman"/>
                <w:b/>
                <w:sz w:val="24"/>
                <w:szCs w:val="24"/>
                <w:lang w:val="uk-UA"/>
              </w:rPr>
              <w:t>СУПИ ФО</w:t>
            </w:r>
          </w:p>
        </w:tc>
      </w:tr>
      <w:tr w:rsidR="0016490C" w:rsidRPr="00857969" w14:paraId="3E39A787" w14:textId="77777777" w:rsidTr="0016490C">
        <w:tc>
          <w:tcPr>
            <w:tcW w:w="3114" w:type="dxa"/>
          </w:tcPr>
          <w:p w14:paraId="750B3DFD"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Грін суп</w:t>
            </w:r>
          </w:p>
        </w:tc>
        <w:tc>
          <w:tcPr>
            <w:tcW w:w="6231" w:type="dxa"/>
          </w:tcPr>
          <w:p w14:paraId="4B560639"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Помідор, манго, перець болгарський, м'ята, базилік, огірок, зелена цибуля, масло оливкове</w:t>
            </w:r>
          </w:p>
        </w:tc>
      </w:tr>
      <w:tr w:rsidR="0016490C" w14:paraId="7CA6311B" w14:textId="77777777" w:rsidTr="0016490C">
        <w:tc>
          <w:tcPr>
            <w:tcW w:w="3114" w:type="dxa"/>
          </w:tcPr>
          <w:p w14:paraId="44DCB252"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Гаспачо</w:t>
            </w:r>
          </w:p>
        </w:tc>
        <w:tc>
          <w:tcPr>
            <w:tcW w:w="6231" w:type="dxa"/>
          </w:tcPr>
          <w:p w14:paraId="61B1CA2E"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Соус Шрірача, сік томатний, огірок, стебло селери, перець болгарський, базилік, масло оливкове</w:t>
            </w:r>
          </w:p>
        </w:tc>
      </w:tr>
      <w:tr w:rsidR="0016490C" w14:paraId="57F52309" w14:textId="77777777" w:rsidTr="0016490C">
        <w:tc>
          <w:tcPr>
            <w:tcW w:w="3114" w:type="dxa"/>
          </w:tcPr>
          <w:p w14:paraId="0EB6D651"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Окрошка</w:t>
            </w:r>
          </w:p>
        </w:tc>
        <w:tc>
          <w:tcPr>
            <w:tcW w:w="6231" w:type="dxa"/>
          </w:tcPr>
          <w:p w14:paraId="17489E7F"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Сироватка, куряче філе гриль, огірок, редис, яйце, сметана, гірчиця</w:t>
            </w:r>
          </w:p>
        </w:tc>
      </w:tr>
      <w:tr w:rsidR="0016490C" w14:paraId="3379B611" w14:textId="77777777" w:rsidTr="0016490C">
        <w:tc>
          <w:tcPr>
            <w:tcW w:w="9345" w:type="dxa"/>
            <w:gridSpan w:val="2"/>
          </w:tcPr>
          <w:p w14:paraId="724DF33F" w14:textId="77777777" w:rsidR="0016490C" w:rsidRPr="003F2EE5" w:rsidRDefault="0016490C" w:rsidP="0016490C">
            <w:pPr>
              <w:jc w:val="center"/>
              <w:rPr>
                <w:rFonts w:ascii="Times New Roman" w:eastAsia="Times New Roman" w:hAnsi="Times New Roman" w:cs="Times New Roman"/>
                <w:b/>
                <w:sz w:val="24"/>
                <w:szCs w:val="24"/>
                <w:lang w:val="uk-UA"/>
              </w:rPr>
            </w:pPr>
            <w:r w:rsidRPr="003F2EE5">
              <w:rPr>
                <w:rFonts w:ascii="Times New Roman" w:eastAsia="Times New Roman" w:hAnsi="Times New Roman" w:cs="Times New Roman"/>
                <w:b/>
                <w:sz w:val="24"/>
                <w:szCs w:val="24"/>
                <w:lang w:val="uk-UA"/>
              </w:rPr>
              <w:t>СУШИРІТО ТА ВРАПИ</w:t>
            </w:r>
          </w:p>
        </w:tc>
      </w:tr>
      <w:tr w:rsidR="0016490C" w14:paraId="65485693" w14:textId="77777777" w:rsidTr="0016490C">
        <w:tc>
          <w:tcPr>
            <w:tcW w:w="3114" w:type="dxa"/>
          </w:tcPr>
          <w:p w14:paraId="5F4A7F84"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Суширіто з Фалафелем</w:t>
            </w:r>
          </w:p>
        </w:tc>
        <w:tc>
          <w:tcPr>
            <w:tcW w:w="6231" w:type="dxa"/>
          </w:tcPr>
          <w:p w14:paraId="480AE6E2"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Рис, водорості норі, салат ромен, огірок, соус медово-гірчичний, перець болгарський, помідор</w:t>
            </w:r>
          </w:p>
        </w:tc>
      </w:tr>
      <w:tr w:rsidR="0016490C" w14:paraId="150B6E53" w14:textId="77777777" w:rsidTr="0016490C">
        <w:tc>
          <w:tcPr>
            <w:tcW w:w="3114" w:type="dxa"/>
          </w:tcPr>
          <w:p w14:paraId="232E2384"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Тортилья з курячими мітболами</w:t>
            </w:r>
          </w:p>
        </w:tc>
        <w:tc>
          <w:tcPr>
            <w:tcW w:w="6231" w:type="dxa"/>
          </w:tcPr>
          <w:p w14:paraId="3C1537D3"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Тортилья біла, курячі мітболи, сир, цибуля смажена, соус вершково-томатний</w:t>
            </w:r>
          </w:p>
        </w:tc>
      </w:tr>
      <w:tr w:rsidR="0016490C" w:rsidRPr="00857969" w14:paraId="66E94F11" w14:textId="77777777" w:rsidTr="0016490C">
        <w:tc>
          <w:tcPr>
            <w:tcW w:w="3114" w:type="dxa"/>
          </w:tcPr>
          <w:p w14:paraId="7294235E"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Бурітос з куркою</w:t>
            </w:r>
          </w:p>
        </w:tc>
        <w:tc>
          <w:tcPr>
            <w:tcW w:w="6231" w:type="dxa"/>
          </w:tcPr>
          <w:p w14:paraId="381DB659"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Тортилья біла, куряче філе, сир Сулугуні, помідор, цибуля, перець болгарський, квасоля консервована, перець Чилі, кінза, кукурудза, часник</w:t>
            </w:r>
          </w:p>
        </w:tc>
      </w:tr>
      <w:tr w:rsidR="0016490C" w:rsidRPr="00857969" w14:paraId="43A5E4E5" w14:textId="77777777" w:rsidTr="0016490C">
        <w:tc>
          <w:tcPr>
            <w:tcW w:w="3114" w:type="dxa"/>
          </w:tcPr>
          <w:p w14:paraId="1F8B3E1B"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Тортилья з овочами та Тофу</w:t>
            </w:r>
          </w:p>
        </w:tc>
        <w:tc>
          <w:tcPr>
            <w:tcW w:w="6231" w:type="dxa"/>
          </w:tcPr>
          <w:p w14:paraId="3BDA601C"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Тортилья біла, намазка червоної квасолі, перець болгарський, цибуля порей, соєвий стейк, соус болоньєзе (веган), сир Тофу, шпинат</w:t>
            </w:r>
          </w:p>
        </w:tc>
      </w:tr>
      <w:tr w:rsidR="0016490C" w14:paraId="39F46C66" w14:textId="77777777" w:rsidTr="0016490C">
        <w:tc>
          <w:tcPr>
            <w:tcW w:w="3114" w:type="dxa"/>
          </w:tcPr>
          <w:p w14:paraId="4E4AED0C"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Рибний суширіто з соусом "Тартар"</w:t>
            </w:r>
          </w:p>
        </w:tc>
        <w:tc>
          <w:tcPr>
            <w:tcW w:w="6231" w:type="dxa"/>
          </w:tcPr>
          <w:p w14:paraId="2B74C69E"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Філе риби, рис, водорості норі, огірок, яйце, ромен, водорості Чука, соус арахісовий, соус Тартар</w:t>
            </w:r>
          </w:p>
        </w:tc>
      </w:tr>
      <w:tr w:rsidR="0016490C" w:rsidRPr="00857969" w14:paraId="6BA535F0" w14:textId="77777777" w:rsidTr="0016490C">
        <w:tc>
          <w:tcPr>
            <w:tcW w:w="3114" w:type="dxa"/>
          </w:tcPr>
          <w:p w14:paraId="70EF4617"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Суширіто з вугрем</w:t>
            </w:r>
          </w:p>
        </w:tc>
        <w:tc>
          <w:tcPr>
            <w:tcW w:w="6231" w:type="dxa"/>
          </w:tcPr>
          <w:p w14:paraId="2660D3AC" w14:textId="77777777" w:rsidR="0016490C" w:rsidRPr="003F2EE5" w:rsidRDefault="0016490C" w:rsidP="0016490C">
            <w:pPr>
              <w:jc w:val="both"/>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Рис для суші, вугор, водорості норі, крем сир Філадельфія, огірок, салат Айсберг, соус Теріякі, перець болгарський запечений</w:t>
            </w:r>
          </w:p>
        </w:tc>
      </w:tr>
      <w:tr w:rsidR="0016490C" w14:paraId="465EDD8F" w14:textId="77777777" w:rsidTr="0016490C">
        <w:tc>
          <w:tcPr>
            <w:tcW w:w="9345" w:type="dxa"/>
            <w:gridSpan w:val="2"/>
          </w:tcPr>
          <w:p w14:paraId="3C132AD4" w14:textId="77777777" w:rsidR="0016490C" w:rsidRPr="003F2EE5" w:rsidRDefault="0016490C" w:rsidP="0016490C">
            <w:pPr>
              <w:spacing w:line="360" w:lineRule="auto"/>
              <w:jc w:val="center"/>
              <w:rPr>
                <w:rFonts w:ascii="Times New Roman" w:eastAsia="Times New Roman" w:hAnsi="Times New Roman" w:cs="Times New Roman"/>
                <w:b/>
                <w:sz w:val="24"/>
                <w:szCs w:val="24"/>
                <w:lang w:val="uk-UA"/>
              </w:rPr>
            </w:pPr>
            <w:r w:rsidRPr="003F2EE5">
              <w:rPr>
                <w:rFonts w:ascii="Times New Roman" w:eastAsia="Times New Roman" w:hAnsi="Times New Roman" w:cs="Times New Roman"/>
                <w:b/>
                <w:sz w:val="24"/>
                <w:szCs w:val="24"/>
                <w:lang w:val="uk-UA"/>
              </w:rPr>
              <w:t>ОСНОВНІ СТРАВИ</w:t>
            </w:r>
          </w:p>
        </w:tc>
      </w:tr>
      <w:tr w:rsidR="0016490C" w14:paraId="5D15EEF4" w14:textId="77777777" w:rsidTr="0016490C">
        <w:tc>
          <w:tcPr>
            <w:tcW w:w="3114" w:type="dxa"/>
          </w:tcPr>
          <w:p w14:paraId="406688EC" w14:textId="77777777" w:rsidR="0016490C" w:rsidRPr="003F2EE5" w:rsidRDefault="0016490C" w:rsidP="0016490C">
            <w:pPr>
              <w:jc w:val="center"/>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Джамбалайя L</w:t>
            </w:r>
          </w:p>
        </w:tc>
        <w:tc>
          <w:tcPr>
            <w:tcW w:w="6231" w:type="dxa"/>
          </w:tcPr>
          <w:p w14:paraId="389F94A2" w14:textId="77777777" w:rsidR="0016490C" w:rsidRPr="003F2EE5" w:rsidRDefault="0016490C" w:rsidP="0016490C">
            <w:pPr>
              <w:jc w:val="center"/>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Куряче філе, кус-кус, соус вершковий, чілі, болгарський перець, часник, вялені томати</w:t>
            </w:r>
          </w:p>
        </w:tc>
      </w:tr>
      <w:tr w:rsidR="0016490C" w14:paraId="4FFEE6D6" w14:textId="77777777" w:rsidTr="0016490C">
        <w:tc>
          <w:tcPr>
            <w:tcW w:w="3114" w:type="dxa"/>
          </w:tcPr>
          <w:p w14:paraId="2D7CFA42" w14:textId="77777777" w:rsidR="0016490C" w:rsidRPr="003F2EE5" w:rsidRDefault="0016490C" w:rsidP="0016490C">
            <w:pPr>
              <w:jc w:val="center"/>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WOК з морським окунем L</w:t>
            </w:r>
          </w:p>
        </w:tc>
        <w:tc>
          <w:tcPr>
            <w:tcW w:w="6231" w:type="dxa"/>
          </w:tcPr>
          <w:p w14:paraId="2E9973DE" w14:textId="77777777" w:rsidR="0016490C" w:rsidRPr="003F2EE5" w:rsidRDefault="0016490C" w:rsidP="0016490C">
            <w:pPr>
              <w:jc w:val="center"/>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Морський окунь, гарбуз карамелізований, соус тайський до риби, рис, кунжут, цибуля порій, квасоля стручкова, шпинат, перець Чілі</w:t>
            </w:r>
          </w:p>
        </w:tc>
      </w:tr>
      <w:tr w:rsidR="0016490C" w14:paraId="46D602B1" w14:textId="77777777" w:rsidTr="0016490C">
        <w:tc>
          <w:tcPr>
            <w:tcW w:w="3114" w:type="dxa"/>
          </w:tcPr>
          <w:p w14:paraId="00EA7BC2" w14:textId="77777777" w:rsidR="0016490C" w:rsidRPr="003F2EE5" w:rsidRDefault="0016490C" w:rsidP="0016490C">
            <w:pPr>
              <w:jc w:val="center"/>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Сабджі з фалафелем</w:t>
            </w:r>
          </w:p>
        </w:tc>
        <w:tc>
          <w:tcPr>
            <w:tcW w:w="6231" w:type="dxa"/>
          </w:tcPr>
          <w:p w14:paraId="3E9A770D" w14:textId="77777777" w:rsidR="0016490C" w:rsidRPr="003F2EE5" w:rsidRDefault="0016490C" w:rsidP="0016490C">
            <w:pPr>
              <w:jc w:val="center"/>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Фалафель, гарнір з сочевиці(цибуля, квасоля стручкова, селера, квасоля консервована, морква)</w:t>
            </w:r>
          </w:p>
        </w:tc>
      </w:tr>
      <w:tr w:rsidR="0016490C" w14:paraId="7BA8CD80" w14:textId="77777777" w:rsidTr="0016490C">
        <w:tc>
          <w:tcPr>
            <w:tcW w:w="3114" w:type="dxa"/>
          </w:tcPr>
          <w:p w14:paraId="1B3224DB" w14:textId="77777777" w:rsidR="0016490C" w:rsidRPr="003F2EE5" w:rsidRDefault="0016490C" w:rsidP="0016490C">
            <w:pPr>
              <w:jc w:val="center"/>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Запечена індичка з манго-чатні</w:t>
            </w:r>
          </w:p>
        </w:tc>
        <w:tc>
          <w:tcPr>
            <w:tcW w:w="6231" w:type="dxa"/>
          </w:tcPr>
          <w:p w14:paraId="6DBCB641" w14:textId="77777777" w:rsidR="0016490C" w:rsidRPr="003F2EE5" w:rsidRDefault="0016490C" w:rsidP="0016490C">
            <w:pPr>
              <w:jc w:val="center"/>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Кіноа, індичка запечена, манго, перець чилі, цибуля Марс, лимон</w:t>
            </w:r>
          </w:p>
        </w:tc>
      </w:tr>
      <w:tr w:rsidR="0016490C" w14:paraId="2F8AD7D3" w14:textId="77777777" w:rsidTr="0016490C">
        <w:tc>
          <w:tcPr>
            <w:tcW w:w="9345" w:type="dxa"/>
            <w:gridSpan w:val="2"/>
          </w:tcPr>
          <w:p w14:paraId="15E0AB4D" w14:textId="77777777" w:rsidR="0016490C" w:rsidRPr="003F2EE5" w:rsidRDefault="0016490C" w:rsidP="0016490C">
            <w:pPr>
              <w:jc w:val="center"/>
              <w:rPr>
                <w:rFonts w:ascii="Times New Roman" w:eastAsia="Times New Roman" w:hAnsi="Times New Roman" w:cs="Times New Roman"/>
                <w:b/>
                <w:sz w:val="24"/>
                <w:szCs w:val="24"/>
                <w:lang w:val="uk-UA"/>
              </w:rPr>
            </w:pPr>
            <w:r w:rsidRPr="003F2EE5">
              <w:rPr>
                <w:rFonts w:ascii="Times New Roman" w:eastAsia="Times New Roman" w:hAnsi="Times New Roman" w:cs="Times New Roman"/>
                <w:b/>
                <w:sz w:val="24"/>
                <w:szCs w:val="24"/>
                <w:lang w:val="uk-UA"/>
              </w:rPr>
              <w:t>ДЕСЕРТИ</w:t>
            </w:r>
          </w:p>
          <w:p w14:paraId="67186FED" w14:textId="77777777" w:rsidR="0016490C" w:rsidRPr="003F2EE5" w:rsidRDefault="0016490C" w:rsidP="0016490C">
            <w:pPr>
              <w:jc w:val="center"/>
              <w:rPr>
                <w:rFonts w:ascii="Times New Roman" w:eastAsia="Times New Roman" w:hAnsi="Times New Roman" w:cs="Times New Roman"/>
                <w:b/>
                <w:sz w:val="24"/>
                <w:szCs w:val="24"/>
                <w:lang w:val="uk-UA"/>
              </w:rPr>
            </w:pPr>
          </w:p>
        </w:tc>
      </w:tr>
      <w:tr w:rsidR="0016490C" w14:paraId="63A4C986" w14:textId="77777777" w:rsidTr="0016490C">
        <w:tc>
          <w:tcPr>
            <w:tcW w:w="3114" w:type="dxa"/>
          </w:tcPr>
          <w:p w14:paraId="7C8695BC" w14:textId="77777777" w:rsidR="0016490C" w:rsidRPr="003F2EE5" w:rsidRDefault="0016490C" w:rsidP="0016490C">
            <w:pPr>
              <w:jc w:val="center"/>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Шоколадний трайфл</w:t>
            </w:r>
          </w:p>
        </w:tc>
        <w:tc>
          <w:tcPr>
            <w:tcW w:w="6231" w:type="dxa"/>
          </w:tcPr>
          <w:p w14:paraId="522B5691" w14:textId="77777777" w:rsidR="0016490C" w:rsidRPr="003F2EE5" w:rsidRDefault="0016490C" w:rsidP="0016490C">
            <w:pPr>
              <w:jc w:val="center"/>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Вишня, шоколадний бісквіт, шоколадний крем</w:t>
            </w:r>
          </w:p>
        </w:tc>
      </w:tr>
      <w:tr w:rsidR="0016490C" w14:paraId="33E2DFD9" w14:textId="77777777" w:rsidTr="0016490C">
        <w:tc>
          <w:tcPr>
            <w:tcW w:w="3114" w:type="dxa"/>
          </w:tcPr>
          <w:p w14:paraId="43D3F325" w14:textId="77777777" w:rsidR="0016490C" w:rsidRPr="003F2EE5" w:rsidRDefault="0016490C" w:rsidP="0016490C">
            <w:pPr>
              <w:jc w:val="center"/>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Брауні з фундуком</w:t>
            </w:r>
          </w:p>
        </w:tc>
        <w:tc>
          <w:tcPr>
            <w:tcW w:w="6231" w:type="dxa"/>
          </w:tcPr>
          <w:p w14:paraId="3523A7A3" w14:textId="77777777" w:rsidR="0016490C" w:rsidRPr="003F2EE5" w:rsidRDefault="0016490C" w:rsidP="0016490C">
            <w:pPr>
              <w:jc w:val="center"/>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Мука, шоколад, яйця, фундук, масло</w:t>
            </w:r>
          </w:p>
        </w:tc>
      </w:tr>
      <w:tr w:rsidR="0016490C" w14:paraId="2ED0C49A" w14:textId="77777777" w:rsidTr="0016490C">
        <w:tc>
          <w:tcPr>
            <w:tcW w:w="3114" w:type="dxa"/>
          </w:tcPr>
          <w:p w14:paraId="21B25430" w14:textId="77777777" w:rsidR="0016490C" w:rsidRPr="003F2EE5" w:rsidRDefault="0016490C" w:rsidP="0016490C">
            <w:pPr>
              <w:jc w:val="center"/>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Морквяний кекс з фундуком</w:t>
            </w:r>
          </w:p>
        </w:tc>
        <w:tc>
          <w:tcPr>
            <w:tcW w:w="6231" w:type="dxa"/>
          </w:tcPr>
          <w:p w14:paraId="51546C6F" w14:textId="77777777" w:rsidR="0016490C" w:rsidRPr="003F2EE5" w:rsidRDefault="0016490C" w:rsidP="0016490C">
            <w:pPr>
              <w:jc w:val="center"/>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Морква, борошно пшеничне, цукор, кориця, імбир, масло соняшникове, фундук</w:t>
            </w:r>
          </w:p>
        </w:tc>
      </w:tr>
      <w:tr w:rsidR="0016490C" w14:paraId="363BA615" w14:textId="77777777" w:rsidTr="0016490C">
        <w:tc>
          <w:tcPr>
            <w:tcW w:w="3114" w:type="dxa"/>
          </w:tcPr>
          <w:p w14:paraId="1A131F77" w14:textId="77777777" w:rsidR="0016490C" w:rsidRPr="003F2EE5" w:rsidRDefault="0016490C" w:rsidP="0016490C">
            <w:pPr>
              <w:jc w:val="center"/>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Чорнично-ожиновий десерт</w:t>
            </w:r>
          </w:p>
        </w:tc>
        <w:tc>
          <w:tcPr>
            <w:tcW w:w="6231" w:type="dxa"/>
          </w:tcPr>
          <w:p w14:paraId="6AAAD1B3" w14:textId="77777777" w:rsidR="0016490C" w:rsidRPr="003F2EE5" w:rsidRDefault="0016490C" w:rsidP="0016490C">
            <w:pPr>
              <w:jc w:val="center"/>
              <w:rPr>
                <w:rFonts w:ascii="Times New Roman" w:eastAsia="Times New Roman" w:hAnsi="Times New Roman" w:cs="Times New Roman"/>
                <w:sz w:val="24"/>
                <w:szCs w:val="24"/>
                <w:lang w:val="uk-UA"/>
              </w:rPr>
            </w:pPr>
            <w:r w:rsidRPr="003F2EE5">
              <w:rPr>
                <w:rFonts w:ascii="Times New Roman" w:eastAsia="Times New Roman" w:hAnsi="Times New Roman" w:cs="Times New Roman"/>
                <w:sz w:val="24"/>
                <w:szCs w:val="24"/>
                <w:lang w:val="uk-UA"/>
              </w:rPr>
              <w:t>Мигдальний дакуаз, ягідне конфі, ягідний мус, ожина</w:t>
            </w:r>
          </w:p>
        </w:tc>
      </w:tr>
    </w:tbl>
    <w:p w14:paraId="295F363E" w14:textId="05837A89" w:rsidR="0016490C" w:rsidRDefault="00454FD3" w:rsidP="00454FD3">
      <w:pPr>
        <w:ind w:firstLine="709"/>
        <w:rPr>
          <w:rFonts w:ascii="Times New Roman" w:hAnsi="Times New Roman" w:cs="Times New Roman"/>
          <w:sz w:val="28"/>
          <w:szCs w:val="28"/>
        </w:rPr>
      </w:pPr>
      <w:r>
        <w:rPr>
          <w:rFonts w:ascii="Times New Roman" w:hAnsi="Times New Roman" w:cs="Times New Roman"/>
          <w:sz w:val="28"/>
          <w:szCs w:val="28"/>
          <w:lang w:val="uk-UA"/>
        </w:rPr>
        <w:t>*</w:t>
      </w:r>
      <w:r w:rsidRPr="00454FD3">
        <w:rPr>
          <w:rFonts w:ascii="Times New Roman" w:hAnsi="Times New Roman" w:cs="Times New Roman"/>
          <w:sz w:val="28"/>
          <w:szCs w:val="28"/>
        </w:rPr>
        <w:t>узагальнено автором за джерелом [36]</w:t>
      </w:r>
    </w:p>
    <w:p w14:paraId="2014AD2E" w14:textId="77777777" w:rsidR="009B3BF5" w:rsidRPr="00454FD3" w:rsidRDefault="009B3BF5" w:rsidP="00454FD3">
      <w:pPr>
        <w:ind w:firstLine="709"/>
        <w:rPr>
          <w:rFonts w:ascii="Times New Roman" w:hAnsi="Times New Roman" w:cs="Times New Roman"/>
          <w:sz w:val="28"/>
          <w:szCs w:val="28"/>
        </w:rPr>
      </w:pPr>
    </w:p>
    <w:p w14:paraId="44B0AE5B" w14:textId="77777777" w:rsidR="0016490C" w:rsidRPr="00FF53E6"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Формування цільової аудиторії </w:t>
      </w:r>
      <w:r w:rsidRPr="00582BA5">
        <w:rPr>
          <w:rFonts w:ascii="Times New Roman" w:eastAsia="Times New Roman" w:hAnsi="Times New Roman" w:cs="Times New Roman"/>
          <w:sz w:val="28"/>
          <w:szCs w:val="28"/>
          <w:lang w:val="uk-UA"/>
        </w:rPr>
        <w:t xml:space="preserve">фасткежуал-ресторану залежить від конкретного типу закладу. </w:t>
      </w:r>
      <w:r w:rsidRPr="00FF53E6">
        <w:rPr>
          <w:rFonts w:ascii="Times New Roman" w:eastAsia="Times New Roman" w:hAnsi="Times New Roman" w:cs="Times New Roman"/>
          <w:sz w:val="28"/>
          <w:szCs w:val="28"/>
          <w:lang w:val="uk-UA"/>
        </w:rPr>
        <w:t xml:space="preserve">Продумана ідея, вдале місце розташування й </w:t>
      </w:r>
      <w:r w:rsidRPr="00FF53E6">
        <w:rPr>
          <w:rFonts w:ascii="Times New Roman" w:eastAsia="Times New Roman" w:hAnsi="Times New Roman" w:cs="Times New Roman"/>
          <w:sz w:val="28"/>
          <w:szCs w:val="28"/>
          <w:lang w:val="uk-UA"/>
        </w:rPr>
        <w:lastRenderedPageBreak/>
        <w:t>знання потреб своєї цільової аудиторії − три головні складники успішного ресторану.</w:t>
      </w:r>
    </w:p>
    <w:p w14:paraId="491DBDFD" w14:textId="73D78E82" w:rsidR="0016490C" w:rsidRPr="0007466A"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Основну цільову аудиторію </w:t>
      </w:r>
      <w:r w:rsidRPr="0007466A">
        <w:rPr>
          <w:rFonts w:ascii="Times New Roman" w:eastAsia="Times New Roman" w:hAnsi="Times New Roman" w:cs="Times New Roman"/>
          <w:sz w:val="28"/>
          <w:szCs w:val="28"/>
          <w:lang w:val="uk-UA"/>
        </w:rPr>
        <w:t xml:space="preserve">фасткежуал-ресторанів </w:t>
      </w:r>
      <w:r>
        <w:rPr>
          <w:rFonts w:ascii="Times New Roman" w:eastAsia="Times New Roman" w:hAnsi="Times New Roman" w:cs="Times New Roman"/>
          <w:sz w:val="28"/>
          <w:szCs w:val="28"/>
          <w:lang w:val="uk-UA"/>
        </w:rPr>
        <w:t>часто складають</w:t>
      </w:r>
      <w:r w:rsidRPr="0007466A">
        <w:rPr>
          <w:rFonts w:ascii="Times New Roman" w:eastAsia="Times New Roman" w:hAnsi="Times New Roman" w:cs="Times New Roman"/>
          <w:sz w:val="28"/>
          <w:szCs w:val="28"/>
          <w:lang w:val="uk-UA"/>
        </w:rPr>
        <w:t xml:space="preserve"> люди, які люблять здорову, просту їжу. Найчастіше це офісні працівники, які не готові витрачати багато грошей на повсякденне харчування. Основна вікова група − від 25 до 45 років.</w:t>
      </w:r>
      <w:r>
        <w:rPr>
          <w:rFonts w:ascii="Times New Roman" w:eastAsia="Times New Roman" w:hAnsi="Times New Roman" w:cs="Times New Roman"/>
          <w:sz w:val="28"/>
          <w:szCs w:val="28"/>
          <w:lang w:val="uk-UA"/>
        </w:rPr>
        <w:t xml:space="preserve"> Наприклад, за даними аналітиків, </w:t>
      </w:r>
      <w:r w:rsidRPr="0007466A">
        <w:rPr>
          <w:rFonts w:ascii="Times New Roman" w:eastAsia="Times New Roman" w:hAnsi="Times New Roman" w:cs="Times New Roman"/>
          <w:sz w:val="28"/>
          <w:szCs w:val="28"/>
          <w:lang w:val="uk-UA"/>
        </w:rPr>
        <w:t>80% з 500 найбільш потужних ресторанних компаній США розвивають fast casual формати для своїх гостей.</w:t>
      </w:r>
      <w:r>
        <w:rPr>
          <w:rFonts w:ascii="Times New Roman" w:eastAsia="Times New Roman" w:hAnsi="Times New Roman" w:cs="Times New Roman"/>
          <w:sz w:val="28"/>
          <w:szCs w:val="28"/>
          <w:lang w:val="uk-UA"/>
        </w:rPr>
        <w:t xml:space="preserve"> Серед пꞌяти</w:t>
      </w:r>
      <w:r w:rsidRPr="0007466A">
        <w:rPr>
          <w:rFonts w:ascii="Times New Roman" w:eastAsia="Times New Roman" w:hAnsi="Times New Roman" w:cs="Times New Roman"/>
          <w:sz w:val="28"/>
          <w:szCs w:val="28"/>
          <w:lang w:val="uk-UA"/>
        </w:rPr>
        <w:t xml:space="preserve"> компаній США, які показують найбільш стрімке зростання в цьому сегменті: Panera Bread, Chipotle Mexican Grill,  Panda Express, Five G</w:t>
      </w:r>
      <w:r w:rsidR="00454FD3">
        <w:rPr>
          <w:rFonts w:ascii="Times New Roman" w:eastAsia="Times New Roman" w:hAnsi="Times New Roman" w:cs="Times New Roman"/>
          <w:sz w:val="28"/>
          <w:szCs w:val="28"/>
          <w:lang w:val="uk-UA"/>
        </w:rPr>
        <w:t>uys Burgers and Fries, Wingstop</w:t>
      </w:r>
      <w:r w:rsidR="00454FD3" w:rsidRPr="00454FD3">
        <w:rPr>
          <w:rFonts w:ascii="Times New Roman" w:eastAsia="Times New Roman" w:hAnsi="Times New Roman" w:cs="Times New Roman"/>
          <w:sz w:val="28"/>
          <w:szCs w:val="28"/>
          <w:lang w:val="uk-UA"/>
        </w:rPr>
        <w:t xml:space="preserve"> [</w:t>
      </w:r>
      <w:r w:rsidR="00454FD3">
        <w:rPr>
          <w:rFonts w:ascii="Times New Roman" w:eastAsia="Times New Roman" w:hAnsi="Times New Roman" w:cs="Times New Roman"/>
          <w:sz w:val="28"/>
          <w:szCs w:val="28"/>
          <w:lang w:val="uk-UA"/>
        </w:rPr>
        <w:t>12</w:t>
      </w:r>
      <w:r w:rsidR="00454FD3" w:rsidRPr="00454FD3">
        <w:rPr>
          <w:rFonts w:ascii="Times New Roman" w:eastAsia="Times New Roman" w:hAnsi="Times New Roman" w:cs="Times New Roman"/>
          <w:sz w:val="28"/>
          <w:szCs w:val="28"/>
          <w:lang w:val="uk-UA"/>
        </w:rPr>
        <w:t>].</w:t>
      </w:r>
    </w:p>
    <w:p w14:paraId="150E6017" w14:textId="77777777"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контексті останніх подій на ринку ресторанних послуг, зумовлених карантинними обмеженнями, набувають популярності також к</w:t>
      </w:r>
      <w:r w:rsidRPr="00582BA5">
        <w:rPr>
          <w:rFonts w:ascii="Times New Roman" w:eastAsia="Times New Roman" w:hAnsi="Times New Roman" w:cs="Times New Roman"/>
          <w:sz w:val="28"/>
          <w:szCs w:val="28"/>
          <w:lang w:val="uk-UA"/>
        </w:rPr>
        <w:t>іоски самообслуговування</w:t>
      </w:r>
      <w:r>
        <w:rPr>
          <w:rFonts w:ascii="Times New Roman" w:eastAsia="Times New Roman" w:hAnsi="Times New Roman" w:cs="Times New Roman"/>
          <w:sz w:val="28"/>
          <w:szCs w:val="28"/>
          <w:lang w:val="uk-UA"/>
        </w:rPr>
        <w:t>. Д</w:t>
      </w:r>
      <w:r w:rsidRPr="00582BA5">
        <w:rPr>
          <w:rFonts w:ascii="Times New Roman" w:eastAsia="Times New Roman" w:hAnsi="Times New Roman" w:cs="Times New Roman"/>
          <w:sz w:val="28"/>
          <w:szCs w:val="28"/>
          <w:lang w:val="uk-UA"/>
        </w:rPr>
        <w:t>ля</w:t>
      </w:r>
      <w:r>
        <w:rPr>
          <w:rFonts w:ascii="Times New Roman" w:eastAsia="Times New Roman" w:hAnsi="Times New Roman" w:cs="Times New Roman"/>
          <w:sz w:val="28"/>
          <w:szCs w:val="28"/>
          <w:lang w:val="uk-UA"/>
        </w:rPr>
        <w:t xml:space="preserve"> форматів фастфуд та фасткежуал це новий тренд.</w:t>
      </w:r>
      <w:r w:rsidRPr="00582BA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Тому в таких закладах, </w:t>
      </w:r>
      <w:r w:rsidRPr="00582BA5">
        <w:rPr>
          <w:rFonts w:ascii="Times New Roman" w:eastAsia="Times New Roman" w:hAnsi="Times New Roman" w:cs="Times New Roman"/>
          <w:sz w:val="28"/>
          <w:szCs w:val="28"/>
          <w:lang w:val="uk-UA"/>
        </w:rPr>
        <w:t>касир стає зайвою ланкою у закладах такого формату, і ресторатори намагаються замінити його та мінімізувати витрати. Такий варіант безпечніший під час карантину, тому що немає скупчення людей біля каси.</w:t>
      </w:r>
    </w:p>
    <w:p w14:paraId="63890947" w14:textId="4040E46F"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Цікавим є досвід роботи української мережі ресторанів Дмитра Борисова. </w:t>
      </w:r>
      <w:r w:rsidRPr="00582BA5">
        <w:rPr>
          <w:rFonts w:ascii="Times New Roman" w:eastAsia="Times New Roman" w:hAnsi="Times New Roman" w:cs="Times New Roman"/>
          <w:sz w:val="28"/>
          <w:szCs w:val="28"/>
          <w:lang w:val="uk-UA"/>
        </w:rPr>
        <w:t>В GASTROFAMILY: після успіху «Білого Наливу» виникла ціла низка smart casual форматів, в яких, заплативши 1-3 євро, можна за 3 хвилини отримати індивідуально приготовані страви та напої. Серед таких закладів: DOGZ&amp;BURGERZ, Mushlya Bar, Mushlya Café, БПШ. При чому вони можуть прац</w:t>
      </w:r>
      <w:r>
        <w:rPr>
          <w:rFonts w:ascii="Times New Roman" w:eastAsia="Times New Roman" w:hAnsi="Times New Roman" w:cs="Times New Roman"/>
          <w:sz w:val="28"/>
          <w:szCs w:val="28"/>
          <w:lang w:val="uk-UA"/>
        </w:rPr>
        <w:t xml:space="preserve">ювати і з самообслуговуванням, </w:t>
      </w:r>
      <w:r w:rsidRPr="00582BA5">
        <w:rPr>
          <w:rFonts w:ascii="Times New Roman" w:eastAsia="Times New Roman" w:hAnsi="Times New Roman" w:cs="Times New Roman"/>
          <w:sz w:val="28"/>
          <w:szCs w:val="28"/>
          <w:lang w:val="uk-UA"/>
        </w:rPr>
        <w:t>і з повноцінним сервісом та «ресторанними» подачами. Ключовими лишаються делікатесність продуктів, дуже демократичні ціни та шв</w:t>
      </w:r>
      <w:r>
        <w:rPr>
          <w:rFonts w:ascii="Times New Roman" w:eastAsia="Times New Roman" w:hAnsi="Times New Roman" w:cs="Times New Roman"/>
          <w:sz w:val="28"/>
          <w:szCs w:val="28"/>
          <w:lang w:val="uk-UA"/>
        </w:rPr>
        <w:t>идкість приготування замовлення</w:t>
      </w:r>
      <w:r w:rsidRPr="00582BA5">
        <w:t xml:space="preserve"> </w:t>
      </w:r>
      <w:r w:rsidRPr="00582BA5">
        <w:rPr>
          <w:rFonts w:ascii="Times New Roman" w:eastAsia="Times New Roman" w:hAnsi="Times New Roman" w:cs="Times New Roman"/>
          <w:sz w:val="28"/>
          <w:szCs w:val="28"/>
          <w:lang w:val="uk-UA"/>
        </w:rPr>
        <w:t>[</w:t>
      </w:r>
      <w:r w:rsidR="00454FD3">
        <w:rPr>
          <w:rFonts w:ascii="Times New Roman" w:eastAsia="Times New Roman" w:hAnsi="Times New Roman" w:cs="Times New Roman"/>
          <w:sz w:val="28"/>
          <w:szCs w:val="28"/>
          <w:lang w:val="uk-UA"/>
        </w:rPr>
        <w:t>3</w:t>
      </w:r>
      <w:r w:rsidRPr="00582BA5">
        <w:rPr>
          <w:rFonts w:ascii="Times New Roman" w:eastAsia="Times New Roman" w:hAnsi="Times New Roman" w:cs="Times New Roman"/>
          <w:sz w:val="28"/>
          <w:szCs w:val="28"/>
        </w:rPr>
        <w:t>6</w:t>
      </w:r>
      <w:r w:rsidRPr="00582BA5">
        <w:rPr>
          <w:rFonts w:ascii="Times New Roman" w:eastAsia="Times New Roman" w:hAnsi="Times New Roman" w:cs="Times New Roman"/>
          <w:sz w:val="28"/>
          <w:szCs w:val="28"/>
          <w:lang w:val="uk-UA"/>
        </w:rPr>
        <w:t>].</w:t>
      </w:r>
    </w:p>
    <w:p w14:paraId="54448784" w14:textId="77777777" w:rsidR="009B3BF5" w:rsidRPr="003759E7" w:rsidRDefault="009B3BF5" w:rsidP="0016490C">
      <w:pPr>
        <w:spacing w:after="0" w:line="360" w:lineRule="auto"/>
        <w:ind w:firstLine="709"/>
        <w:jc w:val="both"/>
        <w:rPr>
          <w:rFonts w:ascii="Times New Roman" w:eastAsia="Times New Roman" w:hAnsi="Times New Roman" w:cs="Times New Roman"/>
          <w:sz w:val="28"/>
          <w:szCs w:val="28"/>
          <w:lang w:val="uk-UA"/>
        </w:rPr>
      </w:pPr>
    </w:p>
    <w:p w14:paraId="1B35C81B" w14:textId="77777777" w:rsidR="0016490C" w:rsidRDefault="0016490C" w:rsidP="0016490C">
      <w:pPr>
        <w:spacing w:after="0" w:line="360" w:lineRule="auto"/>
        <w:ind w:firstLine="709"/>
        <w:jc w:val="center"/>
        <w:rPr>
          <w:rFonts w:ascii="Times New Roman" w:eastAsia="Times New Roman" w:hAnsi="Times New Roman" w:cs="Times New Roman"/>
          <w:b/>
          <w:bCs/>
          <w:sz w:val="28"/>
          <w:szCs w:val="28"/>
          <w:lang w:val="uk-UA"/>
        </w:rPr>
      </w:pPr>
      <w:r w:rsidRPr="00CC03BF">
        <w:rPr>
          <w:rFonts w:ascii="Times New Roman" w:eastAsia="Times New Roman" w:hAnsi="Times New Roman" w:cs="Times New Roman"/>
          <w:b/>
          <w:bCs/>
          <w:sz w:val="28"/>
          <w:szCs w:val="28"/>
          <w:lang w:val="uk-UA"/>
        </w:rPr>
        <w:t>Висновок за 1 розділом</w:t>
      </w:r>
    </w:p>
    <w:p w14:paraId="794A6914" w14:textId="77777777" w:rsidR="0016490C" w:rsidRDefault="0016490C" w:rsidP="0016490C">
      <w:pPr>
        <w:spacing w:after="0" w:line="36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В розділі описано та проаналізовано актуальні та перспективні тенденції, які сформувалися на вітчизняному ринку ресторанного господарства під впливом світових гастрономічних трендів. Особлива увага </w:t>
      </w:r>
      <w:r>
        <w:rPr>
          <w:rFonts w:ascii="Times New Roman" w:eastAsia="Times New Roman" w:hAnsi="Times New Roman" w:cs="Times New Roman"/>
          <w:bCs/>
          <w:sz w:val="28"/>
          <w:szCs w:val="28"/>
          <w:lang w:val="uk-UA"/>
        </w:rPr>
        <w:lastRenderedPageBreak/>
        <w:t>зосереджена на вивченні характериних особливостей закладів формату фаст-кежуал та наведено їх особливості роботи. Проведено порівняльну характеристику ресторанів цього формату, вивчено особливості асортименту страв на прикладі діючих підприємств, оцінено загальні підходи до проектування виробничого процесу підприємств та оформлення дизайну приміщень.</w:t>
      </w:r>
    </w:p>
    <w:p w14:paraId="36AE2A17" w14:textId="77777777" w:rsidR="0016490C" w:rsidRDefault="0016490C" w:rsidP="0016490C">
      <w:pPr>
        <w:spacing w:after="0" w:line="36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Особлива увага сконцетрована на закладах даного формату, що пропонують здорове харчування. Слід зазначити, що поки немає єдиних підходів щодо типології таких закладів та єдиних вимог. Це повꞌязано з тим, що кежуал-ресторани є новим форматом і уособлюють в собі характерні особливості різних типів та концепцій закладів. Це вимагає проведення подальших наукових досліджень.</w:t>
      </w:r>
    </w:p>
    <w:p w14:paraId="529177B7" w14:textId="77777777" w:rsidR="0016490C" w:rsidRPr="00BE623B" w:rsidRDefault="0016490C" w:rsidP="0016490C">
      <w:pPr>
        <w:spacing w:after="0" w:line="36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Поки що, погоджуємось з думкою рестораторів та науковців про те, що </w:t>
      </w:r>
      <w:r w:rsidRPr="00BE623B">
        <w:rPr>
          <w:rFonts w:ascii="Times New Roman" w:eastAsia="Times New Roman" w:hAnsi="Times New Roman" w:cs="Times New Roman"/>
          <w:bCs/>
          <w:sz w:val="28"/>
          <w:szCs w:val="28"/>
          <w:lang w:val="uk-UA"/>
        </w:rPr>
        <w:t>впровадження на ресторанному ринку інноваційних методів обслуговування дозволяє споживачам задовольнити бажання в сервісних послугах, відповідати їх очікуванням і змушує рестораторів на створення ексклюзивного власного формату, щоб залучити цільову аудиторію відвідувачів неординарністю, що буде сприяти їх конкурентоспроможності.</w:t>
      </w:r>
    </w:p>
    <w:p w14:paraId="31AA8CA3" w14:textId="77777777" w:rsidR="0016490C" w:rsidRDefault="0016490C" w:rsidP="0016490C">
      <w:pP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br w:type="page"/>
      </w:r>
    </w:p>
    <w:p w14:paraId="76E204EE" w14:textId="77777777" w:rsidR="0016490C" w:rsidRPr="00E315C2" w:rsidRDefault="0016490C" w:rsidP="0016490C">
      <w:pPr>
        <w:tabs>
          <w:tab w:val="left" w:pos="3480"/>
        </w:tabs>
        <w:spacing w:line="360" w:lineRule="auto"/>
        <w:jc w:val="center"/>
        <w:rPr>
          <w:rFonts w:ascii="Times New Roman" w:eastAsia="Times New Roman" w:hAnsi="Times New Roman" w:cs="Times New Roman"/>
          <w:b/>
          <w:bCs/>
          <w:color w:val="000000"/>
          <w:sz w:val="28"/>
          <w:szCs w:val="28"/>
          <w:lang w:val="uk-UA"/>
        </w:rPr>
      </w:pPr>
      <w:r w:rsidRPr="005863D2">
        <w:rPr>
          <w:rFonts w:ascii="Times New Roman" w:eastAsia="Times New Roman" w:hAnsi="Times New Roman" w:cs="Times New Roman"/>
          <w:b/>
          <w:bCs/>
          <w:color w:val="000000"/>
          <w:sz w:val="28"/>
          <w:szCs w:val="28"/>
        </w:rPr>
        <w:lastRenderedPageBreak/>
        <w:t xml:space="preserve">РОЗДІЛ 2. </w:t>
      </w:r>
      <w:r w:rsidRPr="005863D2">
        <w:rPr>
          <w:rFonts w:ascii="Times New Roman" w:eastAsia="Times New Roman" w:hAnsi="Times New Roman" w:cs="Times New Roman"/>
          <w:b/>
          <w:bCs/>
          <w:color w:val="000000"/>
          <w:sz w:val="28"/>
          <w:szCs w:val="28"/>
          <w:lang w:val="uk-UA"/>
        </w:rPr>
        <w:t>ФУНКЦІОНУВАННЯ ЗАКЛАДІВ ЗДОРОВОГО ХАРЧУВАННЯ У МІСТІ ІВАНО-ФРАНКІВСЬКУ</w:t>
      </w:r>
    </w:p>
    <w:tbl>
      <w:tblPr>
        <w:tblW w:w="0" w:type="auto"/>
        <w:tblCellSpacing w:w="0" w:type="dxa"/>
        <w:tblInd w:w="-289" w:type="dxa"/>
        <w:tblLook w:val="04A0" w:firstRow="1" w:lastRow="0" w:firstColumn="1" w:lastColumn="0" w:noHBand="0" w:noVBand="1"/>
      </w:tblPr>
      <w:tblGrid>
        <w:gridCol w:w="9037"/>
      </w:tblGrid>
      <w:tr w:rsidR="0016490C" w:rsidRPr="00582BA5" w14:paraId="3BBE6A4F" w14:textId="77777777" w:rsidTr="0016490C">
        <w:trPr>
          <w:tblCellSpacing w:w="0" w:type="dxa"/>
        </w:trPr>
        <w:tc>
          <w:tcPr>
            <w:tcW w:w="9037" w:type="dxa"/>
            <w:tcBorders>
              <w:top w:val="nil"/>
              <w:left w:val="nil"/>
              <w:bottom w:val="nil"/>
              <w:right w:val="nil"/>
            </w:tcBorders>
            <w:shd w:val="clear" w:color="auto" w:fill="FFFFFF"/>
            <w:vAlign w:val="center"/>
            <w:hideMark/>
          </w:tcPr>
          <w:p w14:paraId="57E415BF" w14:textId="77777777" w:rsidR="0016490C" w:rsidRPr="0064666F" w:rsidRDefault="0016490C" w:rsidP="0016490C">
            <w:pPr>
              <w:tabs>
                <w:tab w:val="left" w:pos="3480"/>
              </w:tabs>
              <w:spacing w:after="0" w:line="360" w:lineRule="auto"/>
              <w:ind w:firstLine="709"/>
              <w:jc w:val="both"/>
              <w:rPr>
                <w:rFonts w:ascii="Times New Roman" w:eastAsia="Times New Roman" w:hAnsi="Times New Roman" w:cs="Times New Roman"/>
                <w:b/>
                <w:bCs/>
                <w:color w:val="000000"/>
                <w:sz w:val="28"/>
                <w:szCs w:val="28"/>
                <w:lang w:val="uk-UA"/>
              </w:rPr>
            </w:pPr>
            <w:r w:rsidRPr="0064666F">
              <w:rPr>
                <w:rFonts w:ascii="Times New Roman" w:eastAsia="Times New Roman" w:hAnsi="Times New Roman" w:cs="Times New Roman"/>
                <w:b/>
                <w:bCs/>
                <w:color w:val="000000"/>
                <w:sz w:val="28"/>
                <w:szCs w:val="28"/>
                <w:lang w:val="uk-UA"/>
              </w:rPr>
              <w:t xml:space="preserve">2.1. </w:t>
            </w:r>
            <w:r w:rsidRPr="006955E2">
              <w:rPr>
                <w:rFonts w:ascii="Times New Roman" w:eastAsia="Times New Roman" w:hAnsi="Times New Roman" w:cs="Times New Roman"/>
                <w:b/>
                <w:bCs/>
                <w:color w:val="000000"/>
                <w:sz w:val="28"/>
                <w:szCs w:val="28"/>
                <w:lang w:val="uk-UA"/>
              </w:rPr>
              <w:t>О</w:t>
            </w:r>
            <w:r>
              <w:rPr>
                <w:rFonts w:ascii="Times New Roman" w:eastAsia="Times New Roman" w:hAnsi="Times New Roman" w:cs="Times New Roman"/>
                <w:b/>
                <w:bCs/>
                <w:color w:val="000000"/>
                <w:sz w:val="28"/>
                <w:szCs w:val="28"/>
                <w:lang w:val="uk-UA"/>
              </w:rPr>
              <w:t>собливості</w:t>
            </w:r>
            <w:r w:rsidRPr="006955E2">
              <w:rPr>
                <w:rFonts w:ascii="Times New Roman" w:eastAsia="Times New Roman" w:hAnsi="Times New Roman" w:cs="Times New Roman"/>
                <w:b/>
                <w:bCs/>
                <w:color w:val="000000"/>
                <w:sz w:val="28"/>
                <w:szCs w:val="28"/>
                <w:lang w:val="uk-UA"/>
              </w:rPr>
              <w:t xml:space="preserve"> та характеристика </w:t>
            </w:r>
            <w:r w:rsidRPr="006955E2">
              <w:rPr>
                <w:rFonts w:ascii="Times New Roman" w:eastAsia="Times New Roman" w:hAnsi="Times New Roman" w:cs="Times New Roman"/>
                <w:b/>
                <w:bCs/>
                <w:color w:val="000000"/>
                <w:sz w:val="28"/>
                <w:szCs w:val="28"/>
              </w:rPr>
              <w:t>сучасних</w:t>
            </w:r>
            <w:r w:rsidRPr="006955E2">
              <w:rPr>
                <w:rFonts w:ascii="Times New Roman" w:eastAsia="Times New Roman" w:hAnsi="Times New Roman" w:cs="Times New Roman"/>
                <w:b/>
                <w:bCs/>
                <w:color w:val="000000"/>
                <w:sz w:val="28"/>
                <w:szCs w:val="28"/>
                <w:lang w:val="uk-UA"/>
              </w:rPr>
              <w:t xml:space="preserve"> закладів</w:t>
            </w:r>
            <w:r w:rsidRPr="006955E2">
              <w:rPr>
                <w:rFonts w:ascii="Times New Roman" w:eastAsia="Times New Roman" w:hAnsi="Times New Roman" w:cs="Times New Roman"/>
                <w:b/>
                <w:bCs/>
                <w:color w:val="000000"/>
                <w:sz w:val="28"/>
                <w:szCs w:val="28"/>
              </w:rPr>
              <w:t xml:space="preserve"> здорового харчування</w:t>
            </w:r>
          </w:p>
          <w:p w14:paraId="642320D1" w14:textId="77777777"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В даному розділі вивчено питання концепції сучасних закладів зорового харчування та їх характеристика. Аналізуючи матеріали наукових публікацій, схиляємось до думки, що важливою</w:t>
            </w:r>
            <w:r w:rsidRPr="00582BA5">
              <w:rPr>
                <w:rFonts w:ascii="Times New Roman" w:eastAsia="Times New Roman" w:hAnsi="Times New Roman" w:cs="Times New Roman"/>
                <w:bCs/>
                <w:color w:val="000000"/>
                <w:sz w:val="28"/>
                <w:szCs w:val="28"/>
                <w:lang w:val="uk-UA"/>
              </w:rPr>
              <w:t xml:space="preserve"> вимогою до </w:t>
            </w:r>
            <w:r>
              <w:rPr>
                <w:rFonts w:ascii="Times New Roman" w:eastAsia="Times New Roman" w:hAnsi="Times New Roman" w:cs="Times New Roman"/>
                <w:bCs/>
                <w:color w:val="000000"/>
                <w:sz w:val="28"/>
                <w:szCs w:val="28"/>
                <w:lang w:val="uk-UA"/>
              </w:rPr>
              <w:t>меню закладів</w:t>
            </w:r>
            <w:r w:rsidRPr="00582BA5">
              <w:rPr>
                <w:rFonts w:ascii="Times New Roman" w:eastAsia="Times New Roman" w:hAnsi="Times New Roman" w:cs="Times New Roman"/>
                <w:bCs/>
                <w:color w:val="000000"/>
                <w:sz w:val="28"/>
                <w:szCs w:val="28"/>
                <w:lang w:val="uk-UA"/>
              </w:rPr>
              <w:t xml:space="preserve"> здорового харчування є використання екологічно чистої сировини, з якої виготовлятимуться перші та другі страви, коктейлі та напої. Окрім того, в меню закладу обов’язково мають бути свіжі натуральні соки, пропозиція свіжих овочів та фруктів (салатів з них), десертів – фруктових та запечених.</w:t>
            </w:r>
          </w:p>
          <w:p w14:paraId="32AEE95D" w14:textId="2F830E5C"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На думку </w:t>
            </w:r>
            <w:r w:rsidRPr="00582BA5">
              <w:rPr>
                <w:rFonts w:ascii="Times New Roman" w:eastAsia="Times New Roman" w:hAnsi="Times New Roman" w:cs="Times New Roman"/>
                <w:bCs/>
                <w:color w:val="000000"/>
                <w:sz w:val="28"/>
                <w:szCs w:val="28"/>
                <w:lang w:val="uk-UA"/>
              </w:rPr>
              <w:t xml:space="preserve">Журенко Д., Дупак Н., Баль-Прилипко Л., Паска </w:t>
            </w:r>
            <w:r>
              <w:rPr>
                <w:rFonts w:ascii="Times New Roman" w:eastAsia="Times New Roman" w:hAnsi="Times New Roman" w:cs="Times New Roman"/>
                <w:bCs/>
                <w:color w:val="000000"/>
                <w:sz w:val="28"/>
                <w:szCs w:val="28"/>
                <w:lang w:val="uk-UA"/>
              </w:rPr>
              <w:t>М.</w:t>
            </w:r>
            <w:r w:rsidRPr="00582BA5">
              <w:rPr>
                <w:rFonts w:ascii="Times New Roman" w:eastAsia="Times New Roman" w:hAnsi="Times New Roman" w:cs="Times New Roman"/>
                <w:bCs/>
                <w:color w:val="000000"/>
                <w:sz w:val="28"/>
                <w:szCs w:val="28"/>
                <w:lang w:val="uk-UA"/>
              </w:rPr>
              <w:t>: «Уся продукція має виготовлятись за індивідуальними технологіями, наприклад, смаження під тиском (при цьому має використовуватись натуральна очищена соняшникова, оливкова або інша олія); вакуумне пакування продукції (за умови доставки додому або послуги їжа на виніс; випарювання (дієтичне харчування), використання молекулярної кухні, яка дозволяє досягти нових поєднань корисних речовин різних продуктів, зацікавити споживачів незвичністю меню. Усі ці технології дозволяють зберігати корисні речовини у продуктах та забезпечують високий рівень цінності для клієнтів. Задля утримання лідерської позиції на ринку здорового харчування доцільно мати ексклюзивно запатентовану власну технологію приготування їжі, що дозволить сформувати стійк</w:t>
            </w:r>
            <w:r>
              <w:rPr>
                <w:rFonts w:ascii="Times New Roman" w:eastAsia="Times New Roman" w:hAnsi="Times New Roman" w:cs="Times New Roman"/>
                <w:bCs/>
                <w:color w:val="000000"/>
                <w:sz w:val="28"/>
                <w:szCs w:val="28"/>
                <w:lang w:val="uk-UA"/>
              </w:rPr>
              <w:t>і конкурентні переваги у галузі</w:t>
            </w:r>
            <w:r w:rsidRPr="00A77600">
              <w:rPr>
                <w:rFonts w:ascii="Times New Roman" w:eastAsia="Times New Roman" w:hAnsi="Times New Roman" w:cs="Times New Roman"/>
                <w:bCs/>
                <w:color w:val="000000"/>
                <w:sz w:val="28"/>
                <w:szCs w:val="28"/>
                <w:lang w:val="uk-UA"/>
              </w:rPr>
              <w:t>» [1</w:t>
            </w:r>
            <w:r w:rsidR="00454FD3">
              <w:rPr>
                <w:rFonts w:ascii="Times New Roman" w:eastAsia="Times New Roman" w:hAnsi="Times New Roman" w:cs="Times New Roman"/>
                <w:bCs/>
                <w:color w:val="000000"/>
                <w:sz w:val="28"/>
                <w:szCs w:val="28"/>
                <w:lang w:val="uk-UA"/>
              </w:rPr>
              <w:t>7</w:t>
            </w:r>
            <w:r w:rsidRPr="00A77600">
              <w:rPr>
                <w:rFonts w:ascii="Times New Roman" w:eastAsia="Times New Roman" w:hAnsi="Times New Roman" w:cs="Times New Roman"/>
                <w:bCs/>
                <w:color w:val="000000"/>
                <w:sz w:val="28"/>
                <w:szCs w:val="28"/>
                <w:lang w:val="uk-UA"/>
              </w:rPr>
              <w:t>, с.22].</w:t>
            </w:r>
          </w:p>
          <w:p w14:paraId="7B3B5CCA"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М</w:t>
            </w:r>
            <w:r w:rsidRPr="00582BA5">
              <w:rPr>
                <w:rFonts w:ascii="Times New Roman" w:eastAsia="Times New Roman" w:hAnsi="Times New Roman" w:cs="Times New Roman"/>
                <w:bCs/>
                <w:color w:val="000000"/>
                <w:sz w:val="28"/>
                <w:szCs w:val="28"/>
                <w:lang w:val="uk-UA"/>
              </w:rPr>
              <w:t xml:space="preserve">еню «Здорове харчування» може бути запровадженим у закладах будь-яких форматів. Якщо є необхідність зробити вибір у ресторані більш здоровим, варто мати на увазі такі основні концептуальні підходи здорового харчування: соуси та заправки салатів часто мають не дуже </w:t>
            </w:r>
            <w:r w:rsidRPr="00582BA5">
              <w:rPr>
                <w:rFonts w:ascii="Times New Roman" w:eastAsia="Times New Roman" w:hAnsi="Times New Roman" w:cs="Times New Roman"/>
                <w:bCs/>
                <w:color w:val="000000"/>
                <w:sz w:val="28"/>
                <w:szCs w:val="28"/>
                <w:lang w:val="uk-UA"/>
              </w:rPr>
              <w:lastRenderedPageBreak/>
              <w:t xml:space="preserve">корисні олії та масла у складі; можна попросити офіціанта заправити салат оливковою олією холодного віджиму, </w:t>
            </w:r>
            <w:r>
              <w:rPr>
                <w:rFonts w:ascii="Times New Roman" w:eastAsia="Times New Roman" w:hAnsi="Times New Roman" w:cs="Times New Roman"/>
                <w:bCs/>
                <w:color w:val="000000"/>
                <w:sz w:val="28"/>
                <w:szCs w:val="28"/>
                <w:lang w:val="uk-UA"/>
              </w:rPr>
              <w:t>або, наприклад, соком цитрусів.</w:t>
            </w:r>
          </w:p>
          <w:p w14:paraId="2F63A094"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Не менш актуальним є </w:t>
            </w:r>
            <w:r w:rsidRPr="00582BA5">
              <w:rPr>
                <w:rFonts w:ascii="Times New Roman" w:eastAsia="Times New Roman" w:hAnsi="Times New Roman" w:cs="Times New Roman"/>
                <w:bCs/>
                <w:color w:val="000000"/>
                <w:sz w:val="28"/>
                <w:szCs w:val="28"/>
                <w:lang w:val="uk-UA"/>
              </w:rPr>
              <w:t xml:space="preserve">орієнтир </w:t>
            </w:r>
            <w:r>
              <w:rPr>
                <w:rFonts w:ascii="Times New Roman" w:eastAsia="Times New Roman" w:hAnsi="Times New Roman" w:cs="Times New Roman"/>
                <w:bCs/>
                <w:color w:val="000000"/>
                <w:sz w:val="28"/>
                <w:szCs w:val="28"/>
                <w:lang w:val="uk-UA"/>
              </w:rPr>
              <w:t xml:space="preserve">на цільні продукти. Вони мінімально подрібнені. Також слід </w:t>
            </w:r>
            <w:r w:rsidRPr="00582BA5">
              <w:rPr>
                <w:rFonts w:ascii="Times New Roman" w:eastAsia="Times New Roman" w:hAnsi="Times New Roman" w:cs="Times New Roman"/>
                <w:bCs/>
                <w:color w:val="000000"/>
                <w:sz w:val="28"/>
                <w:szCs w:val="28"/>
                <w:lang w:val="uk-UA"/>
              </w:rPr>
              <w:t>обов’язково подбати про замовлення продукта-джерела</w:t>
            </w:r>
            <w:r>
              <w:rPr>
                <w:rFonts w:ascii="Times New Roman" w:eastAsia="Times New Roman" w:hAnsi="Times New Roman" w:cs="Times New Roman"/>
                <w:bCs/>
                <w:color w:val="000000"/>
                <w:sz w:val="28"/>
                <w:szCs w:val="28"/>
                <w:lang w:val="uk-UA"/>
              </w:rPr>
              <w:t xml:space="preserve"> </w:t>
            </w:r>
            <w:r w:rsidRPr="00582BA5">
              <w:rPr>
                <w:rFonts w:ascii="Times New Roman" w:eastAsia="Times New Roman" w:hAnsi="Times New Roman" w:cs="Times New Roman"/>
                <w:bCs/>
                <w:color w:val="000000"/>
                <w:sz w:val="28"/>
                <w:szCs w:val="28"/>
                <w:lang w:val="uk-UA"/>
              </w:rPr>
              <w:t xml:space="preserve">білка, </w:t>
            </w:r>
            <w:r>
              <w:rPr>
                <w:rFonts w:ascii="Times New Roman" w:eastAsia="Times New Roman" w:hAnsi="Times New Roman" w:cs="Times New Roman"/>
                <w:bCs/>
                <w:color w:val="000000"/>
                <w:sz w:val="28"/>
                <w:szCs w:val="28"/>
                <w:lang w:val="uk-UA"/>
              </w:rPr>
              <w:t xml:space="preserve">і </w:t>
            </w:r>
            <w:r w:rsidRPr="00582BA5">
              <w:rPr>
                <w:rFonts w:ascii="Times New Roman" w:eastAsia="Times New Roman" w:hAnsi="Times New Roman" w:cs="Times New Roman"/>
                <w:bCs/>
                <w:color w:val="000000"/>
                <w:sz w:val="28"/>
                <w:szCs w:val="28"/>
                <w:lang w:val="uk-UA"/>
              </w:rPr>
              <w:t>дост</w:t>
            </w:r>
            <w:r>
              <w:rPr>
                <w:rFonts w:ascii="Times New Roman" w:eastAsia="Times New Roman" w:hAnsi="Times New Roman" w:cs="Times New Roman"/>
                <w:bCs/>
                <w:color w:val="000000"/>
                <w:sz w:val="28"/>
                <w:szCs w:val="28"/>
                <w:lang w:val="uk-UA"/>
              </w:rPr>
              <w:t xml:space="preserve">атньої порції овочів та зелені. </w:t>
            </w:r>
          </w:p>
          <w:p w14:paraId="1C141686"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Важлива роль відводиться сезонним та локальним продуктам, які</w:t>
            </w:r>
            <w:r w:rsidRPr="00582BA5">
              <w:rPr>
                <w:rFonts w:ascii="Times New Roman" w:eastAsia="Times New Roman" w:hAnsi="Times New Roman" w:cs="Times New Roman"/>
                <w:bCs/>
                <w:color w:val="000000"/>
                <w:sz w:val="28"/>
                <w:szCs w:val="28"/>
                <w:lang w:val="uk-UA"/>
              </w:rPr>
              <w:t xml:space="preserve"> мають</w:t>
            </w:r>
            <w:r>
              <w:rPr>
                <w:rFonts w:ascii="Times New Roman" w:eastAsia="Times New Roman" w:hAnsi="Times New Roman" w:cs="Times New Roman"/>
                <w:bCs/>
                <w:color w:val="000000"/>
                <w:sz w:val="28"/>
                <w:szCs w:val="28"/>
                <w:lang w:val="uk-UA"/>
              </w:rPr>
              <w:t xml:space="preserve"> завжди бути у преференс-списку.</w:t>
            </w:r>
          </w:p>
          <w:p w14:paraId="49B0D477"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Для споживачів, яким протипоказано мо</w:t>
            </w:r>
            <w:r w:rsidRPr="00582BA5">
              <w:rPr>
                <w:rFonts w:ascii="Times New Roman" w:eastAsia="Times New Roman" w:hAnsi="Times New Roman" w:cs="Times New Roman"/>
                <w:bCs/>
                <w:color w:val="000000"/>
                <w:sz w:val="28"/>
                <w:szCs w:val="28"/>
                <w:lang w:val="uk-UA"/>
              </w:rPr>
              <w:t xml:space="preserve">локо, </w:t>
            </w:r>
            <w:r>
              <w:rPr>
                <w:rFonts w:ascii="Times New Roman" w:eastAsia="Times New Roman" w:hAnsi="Times New Roman" w:cs="Times New Roman"/>
                <w:bCs/>
                <w:color w:val="000000"/>
                <w:sz w:val="28"/>
                <w:szCs w:val="28"/>
                <w:lang w:val="uk-UA"/>
              </w:rPr>
              <w:t xml:space="preserve">можна нагадати про </w:t>
            </w:r>
            <w:r w:rsidRPr="00582BA5">
              <w:rPr>
                <w:rFonts w:ascii="Times New Roman" w:eastAsia="Times New Roman" w:hAnsi="Times New Roman" w:cs="Times New Roman"/>
                <w:bCs/>
                <w:color w:val="000000"/>
                <w:sz w:val="28"/>
                <w:szCs w:val="28"/>
                <w:lang w:val="uk-UA"/>
              </w:rPr>
              <w:t>необхідність заміни коров’ячого молока</w:t>
            </w:r>
            <w:r>
              <w:rPr>
                <w:rFonts w:ascii="Times New Roman" w:eastAsia="Times New Roman" w:hAnsi="Times New Roman" w:cs="Times New Roman"/>
                <w:bCs/>
                <w:color w:val="000000"/>
                <w:sz w:val="28"/>
                <w:szCs w:val="28"/>
                <w:lang w:val="uk-UA"/>
              </w:rPr>
              <w:t xml:space="preserve"> </w:t>
            </w:r>
            <w:r w:rsidRPr="00582BA5">
              <w:rPr>
                <w:rFonts w:ascii="Times New Roman" w:eastAsia="Times New Roman" w:hAnsi="Times New Roman" w:cs="Times New Roman"/>
                <w:bCs/>
                <w:color w:val="000000"/>
                <w:sz w:val="28"/>
                <w:szCs w:val="28"/>
                <w:lang w:val="uk-UA"/>
              </w:rPr>
              <w:t>у складі страви на рослинне (кокосове, мигдальне або соєве): це дуже</w:t>
            </w:r>
            <w:r>
              <w:rPr>
                <w:rFonts w:ascii="Times New Roman" w:eastAsia="Times New Roman" w:hAnsi="Times New Roman" w:cs="Times New Roman"/>
                <w:bCs/>
                <w:color w:val="000000"/>
                <w:sz w:val="28"/>
                <w:szCs w:val="28"/>
                <w:lang w:val="uk-UA"/>
              </w:rPr>
              <w:t xml:space="preserve"> поширена ситуація сьогодні. </w:t>
            </w:r>
          </w:p>
          <w:p w14:paraId="1FD3C581" w14:textId="77777777"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Ще важливо </w:t>
            </w:r>
            <w:r w:rsidRPr="00582BA5">
              <w:rPr>
                <w:rFonts w:ascii="Times New Roman" w:eastAsia="Times New Roman" w:hAnsi="Times New Roman" w:cs="Times New Roman"/>
                <w:bCs/>
                <w:color w:val="000000"/>
                <w:sz w:val="28"/>
                <w:szCs w:val="28"/>
                <w:lang w:val="uk-UA"/>
              </w:rPr>
              <w:t>обов’язково уточнювати наперед, чи не</w:t>
            </w:r>
            <w:r>
              <w:rPr>
                <w:rFonts w:ascii="Times New Roman" w:eastAsia="Times New Roman" w:hAnsi="Times New Roman" w:cs="Times New Roman"/>
                <w:bCs/>
                <w:color w:val="000000"/>
                <w:sz w:val="28"/>
                <w:szCs w:val="28"/>
                <w:lang w:val="uk-UA"/>
              </w:rPr>
              <w:t xml:space="preserve"> </w:t>
            </w:r>
            <w:r w:rsidRPr="00582BA5">
              <w:rPr>
                <w:rFonts w:ascii="Times New Roman" w:eastAsia="Times New Roman" w:hAnsi="Times New Roman" w:cs="Times New Roman"/>
                <w:bCs/>
                <w:color w:val="000000"/>
                <w:sz w:val="28"/>
                <w:szCs w:val="28"/>
                <w:lang w:val="uk-UA"/>
              </w:rPr>
              <w:t>містить страва спец</w:t>
            </w:r>
            <w:r>
              <w:rPr>
                <w:rFonts w:ascii="Times New Roman" w:eastAsia="Times New Roman" w:hAnsi="Times New Roman" w:cs="Times New Roman"/>
                <w:bCs/>
                <w:color w:val="000000"/>
                <w:sz w:val="28"/>
                <w:szCs w:val="28"/>
                <w:lang w:val="uk-UA"/>
              </w:rPr>
              <w:t>ії з яскраво вираженими смаками</w:t>
            </w:r>
            <w:r>
              <w:rPr>
                <w:rFonts w:ascii="Times New Roman" w:hAnsi="Times New Roman"/>
                <w:sz w:val="28"/>
                <w:szCs w:val="28"/>
                <w:lang w:val="uk-UA"/>
              </w:rPr>
              <w:t>.</w:t>
            </w:r>
          </w:p>
          <w:p w14:paraId="1A4CAB66" w14:textId="51CAA016"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582BA5">
              <w:rPr>
                <w:rFonts w:ascii="Times New Roman" w:eastAsia="Times New Roman" w:hAnsi="Times New Roman" w:cs="Times New Roman"/>
                <w:bCs/>
                <w:color w:val="000000"/>
                <w:sz w:val="28"/>
                <w:szCs w:val="28"/>
                <w:lang w:val="uk-UA"/>
              </w:rPr>
              <w:t>Отже, концептуальний підхід здорового харчування та правильно,</w:t>
            </w:r>
            <w:r>
              <w:rPr>
                <w:rFonts w:ascii="Times New Roman" w:eastAsia="Times New Roman" w:hAnsi="Times New Roman" w:cs="Times New Roman"/>
                <w:bCs/>
                <w:color w:val="000000"/>
                <w:sz w:val="28"/>
                <w:szCs w:val="28"/>
                <w:lang w:val="uk-UA"/>
              </w:rPr>
              <w:t xml:space="preserve"> </w:t>
            </w:r>
            <w:r w:rsidRPr="00582BA5">
              <w:rPr>
                <w:rFonts w:ascii="Times New Roman" w:eastAsia="Times New Roman" w:hAnsi="Times New Roman" w:cs="Times New Roman"/>
                <w:bCs/>
                <w:color w:val="000000"/>
                <w:sz w:val="28"/>
                <w:szCs w:val="28"/>
                <w:lang w:val="uk-UA"/>
              </w:rPr>
              <w:t>здорово приготована їжа, яку неспішно та в задоволення споживати</w:t>
            </w:r>
            <w:r>
              <w:rPr>
                <w:rFonts w:ascii="Times New Roman" w:eastAsia="Times New Roman" w:hAnsi="Times New Roman" w:cs="Times New Roman"/>
                <w:bCs/>
                <w:color w:val="000000"/>
                <w:sz w:val="28"/>
                <w:szCs w:val="28"/>
                <w:lang w:val="uk-UA"/>
              </w:rPr>
              <w:t xml:space="preserve"> </w:t>
            </w:r>
            <w:r w:rsidRPr="00582BA5">
              <w:rPr>
                <w:rFonts w:ascii="Times New Roman" w:eastAsia="Times New Roman" w:hAnsi="Times New Roman" w:cs="Times New Roman"/>
                <w:bCs/>
                <w:color w:val="000000"/>
                <w:sz w:val="28"/>
                <w:szCs w:val="28"/>
                <w:lang w:val="uk-UA"/>
              </w:rPr>
              <w:t>у гарному просторі та приємному товаристві, із відмінним ресторанним</w:t>
            </w:r>
            <w:r>
              <w:rPr>
                <w:rFonts w:ascii="Times New Roman" w:eastAsia="Times New Roman" w:hAnsi="Times New Roman" w:cs="Times New Roman"/>
                <w:bCs/>
                <w:color w:val="000000"/>
                <w:sz w:val="28"/>
                <w:szCs w:val="28"/>
                <w:lang w:val="uk-UA"/>
              </w:rPr>
              <w:t xml:space="preserve"> </w:t>
            </w:r>
            <w:r w:rsidRPr="00582BA5">
              <w:rPr>
                <w:rFonts w:ascii="Times New Roman" w:eastAsia="Times New Roman" w:hAnsi="Times New Roman" w:cs="Times New Roman"/>
                <w:bCs/>
                <w:color w:val="000000"/>
                <w:sz w:val="28"/>
                <w:szCs w:val="28"/>
                <w:lang w:val="uk-UA"/>
              </w:rPr>
              <w:t>обслуговуванням, принесе користь та почуття насичення і фізичного,</w:t>
            </w:r>
            <w:r>
              <w:rPr>
                <w:rFonts w:ascii="Times New Roman" w:eastAsia="Times New Roman" w:hAnsi="Times New Roman" w:cs="Times New Roman"/>
                <w:bCs/>
                <w:color w:val="000000"/>
                <w:sz w:val="28"/>
                <w:szCs w:val="28"/>
                <w:lang w:val="uk-UA"/>
              </w:rPr>
              <w:t xml:space="preserve"> і емоційного </w:t>
            </w:r>
            <w:r w:rsidRPr="00454FD3">
              <w:rPr>
                <w:rFonts w:ascii="Times New Roman" w:eastAsia="Times New Roman" w:hAnsi="Times New Roman" w:cs="Times New Roman"/>
                <w:bCs/>
                <w:color w:val="000000"/>
                <w:sz w:val="28"/>
                <w:szCs w:val="28"/>
              </w:rPr>
              <w:t>[1</w:t>
            </w:r>
            <w:r w:rsidR="00454FD3" w:rsidRPr="00454FD3">
              <w:rPr>
                <w:rFonts w:ascii="Times New Roman" w:eastAsia="Times New Roman" w:hAnsi="Times New Roman" w:cs="Times New Roman"/>
                <w:bCs/>
                <w:color w:val="000000"/>
                <w:sz w:val="28"/>
                <w:szCs w:val="28"/>
                <w:lang w:val="uk-UA"/>
              </w:rPr>
              <w:t>7</w:t>
            </w:r>
            <w:r w:rsidRPr="00454FD3">
              <w:rPr>
                <w:rFonts w:ascii="Times New Roman" w:eastAsia="Times New Roman" w:hAnsi="Times New Roman" w:cs="Times New Roman"/>
                <w:bCs/>
                <w:color w:val="000000"/>
                <w:sz w:val="28"/>
                <w:szCs w:val="28"/>
              </w:rPr>
              <w:t xml:space="preserve">, </w:t>
            </w:r>
            <w:r w:rsidRPr="00454FD3">
              <w:rPr>
                <w:rFonts w:ascii="Times New Roman" w:eastAsia="Times New Roman" w:hAnsi="Times New Roman" w:cs="Times New Roman"/>
                <w:bCs/>
                <w:color w:val="000000"/>
                <w:sz w:val="28"/>
                <w:szCs w:val="28"/>
                <w:lang w:val="uk-UA"/>
              </w:rPr>
              <w:t>с.22</w:t>
            </w:r>
            <w:r w:rsidRPr="00454FD3">
              <w:rPr>
                <w:rFonts w:ascii="Times New Roman" w:eastAsia="Times New Roman" w:hAnsi="Times New Roman" w:cs="Times New Roman"/>
                <w:bCs/>
                <w:color w:val="000000"/>
                <w:sz w:val="28"/>
                <w:szCs w:val="28"/>
              </w:rPr>
              <w:t>].</w:t>
            </w:r>
          </w:p>
          <w:p w14:paraId="0A58311D" w14:textId="04587E38"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582BA5">
              <w:rPr>
                <w:rFonts w:ascii="Times New Roman" w:eastAsia="Times New Roman" w:hAnsi="Times New Roman" w:cs="Times New Roman"/>
                <w:bCs/>
                <w:color w:val="000000"/>
                <w:sz w:val="28"/>
                <w:szCs w:val="28"/>
              </w:rPr>
              <w:t>Здорове харчування, як елемент здорового способу життя, передбачає оптимальне співвідношення раціонально організованого харчування в поєднанні з регулярними фізичними навантаженнями [</w:t>
            </w:r>
            <w:r w:rsidR="00454FD3">
              <w:rPr>
                <w:rFonts w:ascii="Times New Roman" w:eastAsia="Times New Roman" w:hAnsi="Times New Roman" w:cs="Times New Roman"/>
                <w:bCs/>
                <w:color w:val="000000"/>
                <w:sz w:val="28"/>
                <w:szCs w:val="28"/>
                <w:lang w:val="uk-UA"/>
              </w:rPr>
              <w:t>16</w:t>
            </w:r>
            <w:r w:rsidRPr="00582BA5">
              <w:rPr>
                <w:rFonts w:ascii="Times New Roman" w:eastAsia="Times New Roman" w:hAnsi="Times New Roman" w:cs="Times New Roman"/>
                <w:bCs/>
                <w:color w:val="000000"/>
                <w:sz w:val="28"/>
                <w:szCs w:val="28"/>
              </w:rPr>
              <w:t>, с.11].</w:t>
            </w:r>
          </w:p>
          <w:p w14:paraId="7460DCD4" w14:textId="0ABA916F" w:rsidR="0016490C" w:rsidRDefault="009B3BF5"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uk-UA"/>
              </w:rPr>
              <w:t>На даний час</w:t>
            </w:r>
            <w:r w:rsidR="0016490C" w:rsidRPr="00582BA5">
              <w:rPr>
                <w:rFonts w:ascii="Times New Roman" w:eastAsia="Times New Roman" w:hAnsi="Times New Roman" w:cs="Times New Roman"/>
                <w:bCs/>
                <w:color w:val="000000"/>
                <w:sz w:val="28"/>
                <w:szCs w:val="28"/>
              </w:rPr>
              <w:t xml:space="preserve"> прослідковується тенденція ретельного відбору, за якістю свого харчування, серед відвідувачів закладів ресторанного господарства, тому розробка меню здорового харчування є дуже актуальною проблемою і можливістю привернути увагу туристів до свого закладу.</w:t>
            </w:r>
          </w:p>
          <w:p w14:paraId="4304B32B" w14:textId="25AA1ECA" w:rsidR="0016490C" w:rsidRPr="00BA67E4" w:rsidRDefault="009B3BF5"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uk-UA"/>
              </w:rPr>
              <w:t>Впродовж</w:t>
            </w:r>
            <w:r w:rsidR="0016490C" w:rsidRPr="00BA67E4">
              <w:rPr>
                <w:rFonts w:ascii="Times New Roman" w:eastAsia="Times New Roman" w:hAnsi="Times New Roman" w:cs="Times New Roman"/>
                <w:bCs/>
                <w:color w:val="000000"/>
                <w:sz w:val="28"/>
                <w:szCs w:val="28"/>
              </w:rPr>
              <w:t xml:space="preserve"> останніх десятиліть ресторани, що зосереджувались на веганській кухні, рідко отримували ті ж визнання, що й заклади зі </w:t>
            </w:r>
            <w:r w:rsidR="0016490C" w:rsidRPr="00BA67E4">
              <w:rPr>
                <w:rFonts w:ascii="Times New Roman" w:eastAsia="Times New Roman" w:hAnsi="Times New Roman" w:cs="Times New Roman"/>
                <w:bCs/>
                <w:color w:val="000000"/>
                <w:sz w:val="28"/>
                <w:szCs w:val="28"/>
              </w:rPr>
              <w:lastRenderedPageBreak/>
              <w:t>звичайною класичною їжою. Однак спостерігається масштабне зростання страв на рослинній основі з більшою користю для здоров’я.</w:t>
            </w:r>
          </w:p>
          <w:p w14:paraId="265A3FBB" w14:textId="5624D76A" w:rsidR="0016490C" w:rsidRPr="00882D45"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BA67E4">
              <w:rPr>
                <w:rFonts w:ascii="Times New Roman" w:eastAsia="Times New Roman" w:hAnsi="Times New Roman" w:cs="Times New Roman"/>
                <w:bCs/>
                <w:color w:val="000000"/>
                <w:sz w:val="28"/>
                <w:szCs w:val="28"/>
              </w:rPr>
              <w:t xml:space="preserve">Більш того, багато відомих шеф-кухарів почали приділяти більше уваги стравам з овочів та на основі рослин. Яскравим прикладом тому є 92-а церемонія вручення кінопремії Оскар, де усі страви на 70% складались з продуктів рослинного походження й на 30% </w:t>
            </w:r>
            <w:r>
              <w:rPr>
                <w:rFonts w:ascii="Times New Roman" w:eastAsia="Times New Roman" w:hAnsi="Times New Roman" w:cs="Times New Roman"/>
                <w:bCs/>
                <w:color w:val="000000"/>
                <w:sz w:val="28"/>
                <w:szCs w:val="28"/>
              </w:rPr>
              <w:t>−</w:t>
            </w:r>
            <w:r w:rsidRPr="00BA67E4">
              <w:rPr>
                <w:rFonts w:ascii="Times New Roman" w:eastAsia="Times New Roman" w:hAnsi="Times New Roman" w:cs="Times New Roman"/>
                <w:bCs/>
                <w:color w:val="000000"/>
                <w:sz w:val="28"/>
                <w:szCs w:val="28"/>
              </w:rPr>
              <w:t xml:space="preserve"> з вегетаріанських, м’яса та риби.</w:t>
            </w:r>
            <w:r>
              <w:rPr>
                <w:rFonts w:ascii="Times New Roman" w:eastAsia="Times New Roman" w:hAnsi="Times New Roman" w:cs="Times New Roman"/>
                <w:bCs/>
                <w:color w:val="000000"/>
                <w:sz w:val="28"/>
                <w:szCs w:val="28"/>
                <w:lang w:val="uk-UA"/>
              </w:rPr>
              <w:t xml:space="preserve"> </w:t>
            </w:r>
            <w:r w:rsidRPr="00882D45">
              <w:rPr>
                <w:rFonts w:ascii="Times New Roman" w:eastAsia="Times New Roman" w:hAnsi="Times New Roman" w:cs="Times New Roman"/>
                <w:bCs/>
                <w:color w:val="000000"/>
                <w:sz w:val="28"/>
                <w:szCs w:val="28"/>
                <w:lang w:val="uk-UA"/>
              </w:rPr>
              <w:t xml:space="preserve">Навіть </w:t>
            </w:r>
            <w:r w:rsidRPr="00BA67E4">
              <w:rPr>
                <w:rFonts w:ascii="Times New Roman" w:eastAsia="Times New Roman" w:hAnsi="Times New Roman" w:cs="Times New Roman"/>
                <w:bCs/>
                <w:color w:val="000000"/>
                <w:sz w:val="28"/>
                <w:szCs w:val="28"/>
              </w:rPr>
              <w:t>Burger</w:t>
            </w:r>
            <w:r w:rsidRPr="00882D45">
              <w:rPr>
                <w:rFonts w:ascii="Times New Roman" w:eastAsia="Times New Roman" w:hAnsi="Times New Roman" w:cs="Times New Roman"/>
                <w:bCs/>
                <w:color w:val="000000"/>
                <w:sz w:val="28"/>
                <w:szCs w:val="28"/>
                <w:lang w:val="uk-UA"/>
              </w:rPr>
              <w:t xml:space="preserve"> </w:t>
            </w:r>
            <w:r w:rsidRPr="00BA67E4">
              <w:rPr>
                <w:rFonts w:ascii="Times New Roman" w:eastAsia="Times New Roman" w:hAnsi="Times New Roman" w:cs="Times New Roman"/>
                <w:bCs/>
                <w:color w:val="000000"/>
                <w:sz w:val="28"/>
                <w:szCs w:val="28"/>
              </w:rPr>
              <w:t>King</w:t>
            </w:r>
            <w:r w:rsidRPr="00882D45">
              <w:rPr>
                <w:rFonts w:ascii="Times New Roman" w:eastAsia="Times New Roman" w:hAnsi="Times New Roman" w:cs="Times New Roman"/>
                <w:bCs/>
                <w:color w:val="000000"/>
                <w:sz w:val="28"/>
                <w:szCs w:val="28"/>
                <w:lang w:val="uk-UA"/>
              </w:rPr>
              <w:t xml:space="preserve"> почав продавати веганський бургер − </w:t>
            </w:r>
            <w:r w:rsidRPr="00BA67E4">
              <w:rPr>
                <w:rFonts w:ascii="Times New Roman" w:eastAsia="Times New Roman" w:hAnsi="Times New Roman" w:cs="Times New Roman"/>
                <w:bCs/>
                <w:color w:val="000000"/>
                <w:sz w:val="28"/>
                <w:szCs w:val="28"/>
              </w:rPr>
              <w:t>Impossible</w:t>
            </w:r>
            <w:r w:rsidRPr="00882D45">
              <w:rPr>
                <w:rFonts w:ascii="Times New Roman" w:eastAsia="Times New Roman" w:hAnsi="Times New Roman" w:cs="Times New Roman"/>
                <w:bCs/>
                <w:color w:val="000000"/>
                <w:sz w:val="28"/>
                <w:szCs w:val="28"/>
                <w:lang w:val="uk-UA"/>
              </w:rPr>
              <w:t xml:space="preserve"> </w:t>
            </w:r>
            <w:r w:rsidRPr="00BA67E4">
              <w:rPr>
                <w:rFonts w:ascii="Times New Roman" w:eastAsia="Times New Roman" w:hAnsi="Times New Roman" w:cs="Times New Roman"/>
                <w:bCs/>
                <w:color w:val="000000"/>
                <w:sz w:val="28"/>
                <w:szCs w:val="28"/>
              </w:rPr>
              <w:t>Whopper</w:t>
            </w:r>
            <w:r w:rsidRPr="00882D45">
              <w:rPr>
                <w:rFonts w:ascii="Times New Roman" w:eastAsia="Times New Roman" w:hAnsi="Times New Roman" w:cs="Times New Roman"/>
                <w:bCs/>
                <w:color w:val="000000"/>
                <w:sz w:val="28"/>
                <w:szCs w:val="28"/>
                <w:lang w:val="uk-UA"/>
              </w:rPr>
              <w:t>. [</w:t>
            </w:r>
            <w:r w:rsidR="00454FD3">
              <w:rPr>
                <w:rFonts w:ascii="Times New Roman" w:eastAsia="Times New Roman" w:hAnsi="Times New Roman" w:cs="Times New Roman"/>
                <w:bCs/>
                <w:color w:val="000000"/>
                <w:sz w:val="28"/>
                <w:szCs w:val="28"/>
                <w:lang w:val="uk-UA"/>
              </w:rPr>
              <w:t>26</w:t>
            </w:r>
            <w:r w:rsidRPr="00882D45">
              <w:rPr>
                <w:rFonts w:ascii="Times New Roman" w:eastAsia="Times New Roman" w:hAnsi="Times New Roman" w:cs="Times New Roman"/>
                <w:bCs/>
                <w:color w:val="000000"/>
                <w:sz w:val="28"/>
                <w:szCs w:val="28"/>
                <w:lang w:val="uk-UA"/>
              </w:rPr>
              <w:t>].</w:t>
            </w:r>
          </w:p>
          <w:p w14:paraId="6F4BAADE" w14:textId="77777777"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uk-UA"/>
              </w:rPr>
              <w:t xml:space="preserve">Наприклад, </w:t>
            </w:r>
            <w:r w:rsidRPr="00582BA5">
              <w:rPr>
                <w:rFonts w:ascii="Times New Roman" w:eastAsia="Times New Roman" w:hAnsi="Times New Roman" w:cs="Times New Roman"/>
                <w:bCs/>
                <w:color w:val="000000"/>
                <w:sz w:val="28"/>
                <w:szCs w:val="28"/>
                <w:lang w:val="uk-UA"/>
              </w:rPr>
              <w:t>Скляр В. Ю., Головатюк А. Ю</w:t>
            </w:r>
            <w:r w:rsidRPr="00882D45">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відзначають</w:t>
            </w:r>
            <w:r w:rsidRPr="00882D45">
              <w:rPr>
                <w:rFonts w:ascii="Times New Roman" w:eastAsia="Times New Roman" w:hAnsi="Times New Roman" w:cs="Times New Roman"/>
                <w:bCs/>
                <w:color w:val="000000"/>
                <w:sz w:val="28"/>
                <w:szCs w:val="28"/>
                <w:lang w:val="uk-UA"/>
              </w:rPr>
              <w:t xml:space="preserve">: </w:t>
            </w:r>
            <w:r w:rsidRPr="00582BA5">
              <w:rPr>
                <w:rFonts w:ascii="Times New Roman" w:eastAsia="Times New Roman" w:hAnsi="Times New Roman" w:cs="Times New Roman"/>
                <w:bCs/>
                <w:color w:val="000000"/>
                <w:sz w:val="28"/>
                <w:szCs w:val="28"/>
                <w:lang w:val="uk-UA"/>
              </w:rPr>
              <w:t>«</w:t>
            </w:r>
            <w:r w:rsidRPr="00882D45">
              <w:rPr>
                <w:rFonts w:ascii="Times New Roman" w:eastAsia="Times New Roman" w:hAnsi="Times New Roman" w:cs="Times New Roman"/>
                <w:bCs/>
                <w:color w:val="000000"/>
                <w:sz w:val="28"/>
                <w:szCs w:val="28"/>
                <w:lang w:val="uk-UA"/>
              </w:rPr>
              <w:t>Ресторанні підприємства, що базуються на здоровому харчуванні, є закладами більш високої якості. Такий ресторан складе конкуренцію</w:t>
            </w:r>
            <w:r>
              <w:rPr>
                <w:rFonts w:ascii="Times New Roman" w:eastAsia="Times New Roman" w:hAnsi="Times New Roman" w:cs="Times New Roman"/>
                <w:bCs/>
                <w:color w:val="000000"/>
                <w:sz w:val="28"/>
                <w:szCs w:val="28"/>
                <w:lang w:val="uk-UA"/>
              </w:rPr>
              <w:t xml:space="preserve"> </w:t>
            </w:r>
            <w:r w:rsidRPr="00882D45">
              <w:rPr>
                <w:rFonts w:ascii="Times New Roman" w:eastAsia="Times New Roman" w:hAnsi="Times New Roman" w:cs="Times New Roman"/>
                <w:bCs/>
                <w:color w:val="000000"/>
                <w:sz w:val="28"/>
                <w:szCs w:val="28"/>
                <w:lang w:val="uk-UA"/>
              </w:rPr>
              <w:t xml:space="preserve">закладам фастфуду та навіть ресторанам високої кухні, тому що однією з переваг даного сегменту ринку є досить швидке приготування їжі з користю для організму та високий рівень обслуговування. </w:t>
            </w:r>
            <w:r w:rsidRPr="00582BA5">
              <w:rPr>
                <w:rFonts w:ascii="Times New Roman" w:eastAsia="Times New Roman" w:hAnsi="Times New Roman" w:cs="Times New Roman"/>
                <w:bCs/>
                <w:color w:val="000000"/>
                <w:sz w:val="28"/>
                <w:szCs w:val="28"/>
              </w:rPr>
              <w:t>Головною перевагою такого закладу є корисна домашня їжа. Кафе здорового харчування надає своїм відвідувачам меню, складене виключно на основі здорових страв. Також в таких закладах знижена до мінімуму кількість заготовок, що подовжує час приготування їжі, або ж такі заготовки піддаються технологіям швидкого охолоджування (заморожування).</w:t>
            </w:r>
          </w:p>
          <w:p w14:paraId="44E700DB" w14:textId="0B76FB41"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582BA5">
              <w:rPr>
                <w:rFonts w:ascii="Times New Roman" w:eastAsia="Times New Roman" w:hAnsi="Times New Roman" w:cs="Times New Roman"/>
                <w:bCs/>
                <w:color w:val="000000"/>
                <w:sz w:val="28"/>
                <w:szCs w:val="28"/>
              </w:rPr>
              <w:t>Меню базується на таких засадах: дотримання норм КБЖУ у комплексних пропозиціях, вегетаріанські страви на основі етнічних кухонь, страви на основі свіжих продуктів, використання екологічно чистої сировини, з якої будуть виготовляти страви. Також обов’язковими позиціями в меню повинні бути страви з свіжих овочів (наприклад, салати), десерти на основі свіжих або печених фру</w:t>
            </w:r>
            <w:r>
              <w:rPr>
                <w:rFonts w:ascii="Times New Roman" w:eastAsia="Times New Roman" w:hAnsi="Times New Roman" w:cs="Times New Roman"/>
                <w:bCs/>
                <w:color w:val="000000"/>
                <w:sz w:val="28"/>
                <w:szCs w:val="28"/>
              </w:rPr>
              <w:t>ктів, натуральні соки або фреші</w:t>
            </w:r>
            <w:r w:rsidRPr="00582BA5">
              <w:rPr>
                <w:rFonts w:ascii="Times New Roman" w:eastAsia="Times New Roman" w:hAnsi="Times New Roman" w:cs="Times New Roman"/>
                <w:bCs/>
                <w:color w:val="000000"/>
                <w:sz w:val="28"/>
                <w:szCs w:val="28"/>
              </w:rPr>
              <w:t>»</w:t>
            </w:r>
            <w:r w:rsidRPr="00582BA5">
              <w:rPr>
                <w:rFonts w:ascii="Times New Roman" w:eastAsia="Times New Roman" w:hAnsi="Times New Roman" w:cs="Times New Roman"/>
                <w:b/>
                <w:bCs/>
                <w:color w:val="000000"/>
                <w:sz w:val="28"/>
                <w:szCs w:val="28"/>
              </w:rPr>
              <w:t xml:space="preserve"> </w:t>
            </w:r>
            <w:r w:rsidRPr="00D406FF">
              <w:rPr>
                <w:rFonts w:ascii="Times New Roman" w:eastAsia="Times New Roman" w:hAnsi="Times New Roman" w:cs="Times New Roman"/>
                <w:bCs/>
                <w:color w:val="000000"/>
                <w:sz w:val="28"/>
                <w:szCs w:val="28"/>
              </w:rPr>
              <w:t>[</w:t>
            </w:r>
            <w:r w:rsidR="00D406FF" w:rsidRPr="00D406FF">
              <w:rPr>
                <w:rFonts w:ascii="Times New Roman" w:eastAsia="Times New Roman" w:hAnsi="Times New Roman" w:cs="Times New Roman"/>
                <w:bCs/>
                <w:color w:val="000000"/>
                <w:sz w:val="28"/>
                <w:szCs w:val="28"/>
                <w:lang w:val="uk-UA"/>
              </w:rPr>
              <w:t>3</w:t>
            </w:r>
            <w:r w:rsidRPr="00D406FF">
              <w:rPr>
                <w:rFonts w:ascii="Times New Roman" w:eastAsia="Times New Roman" w:hAnsi="Times New Roman" w:cs="Times New Roman"/>
                <w:bCs/>
                <w:color w:val="000000"/>
                <w:sz w:val="28"/>
                <w:szCs w:val="28"/>
              </w:rPr>
              <w:t>2, с.42].</w:t>
            </w:r>
          </w:p>
          <w:p w14:paraId="6D18B549" w14:textId="6E91A123"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582BA5">
              <w:rPr>
                <w:rFonts w:ascii="Times New Roman" w:eastAsia="Times New Roman" w:hAnsi="Times New Roman" w:cs="Times New Roman"/>
                <w:bCs/>
                <w:color w:val="000000"/>
                <w:sz w:val="28"/>
                <w:szCs w:val="28"/>
              </w:rPr>
              <w:t xml:space="preserve">В таких закладах надають перевагу запіканню, варці та приготуванні на пару. Для укріплення передових позицій ресторанного ринку, формування фундаменту конкурентоспроможності закладу на фоні </w:t>
            </w:r>
            <w:r w:rsidRPr="00582BA5">
              <w:rPr>
                <w:rFonts w:ascii="Times New Roman" w:eastAsia="Times New Roman" w:hAnsi="Times New Roman" w:cs="Times New Roman"/>
                <w:bCs/>
                <w:color w:val="000000"/>
                <w:sz w:val="28"/>
                <w:szCs w:val="28"/>
              </w:rPr>
              <w:lastRenderedPageBreak/>
              <w:t xml:space="preserve">конкурентів, особливо в сфері здорового харчування, доречно мати унікальну технологію приготування їжі. Переважна частина продукції готується за такими технологіями: випарювання (стандартний спосіб приготування у дієтичному харчуванні), «sous vide» (технологія, у якій продукт готується при постійні температурі у вакуумному пакеті, зануреному </w:t>
            </w:r>
            <w:proofErr w:type="gramStart"/>
            <w:r w:rsidRPr="00582BA5">
              <w:rPr>
                <w:rFonts w:ascii="Times New Roman" w:eastAsia="Times New Roman" w:hAnsi="Times New Roman" w:cs="Times New Roman"/>
                <w:bCs/>
                <w:color w:val="000000"/>
                <w:sz w:val="28"/>
                <w:szCs w:val="28"/>
              </w:rPr>
              <w:t>у воду</w:t>
            </w:r>
            <w:proofErr w:type="gramEnd"/>
            <w:r w:rsidRPr="00582BA5">
              <w:rPr>
                <w:rFonts w:ascii="Times New Roman" w:eastAsia="Times New Roman" w:hAnsi="Times New Roman" w:cs="Times New Roman"/>
                <w:bCs/>
                <w:color w:val="000000"/>
                <w:sz w:val="28"/>
                <w:szCs w:val="28"/>
              </w:rPr>
              <w:t>, що дозволяє зберегти максимальну кількість корисних мікроелементів), смаження під тиском (за умови використання натуральної олії), використання засад молекулярної кухні. Сукупність цих методик забезпечує високий рівень довіри відвідувачів до якості продукції та закладу в цілому. Також застосовують вакуумне пакування продукції, що випускається за умови «take-away» або доставки готової продукції ресторану додому [1</w:t>
            </w:r>
            <w:r w:rsidR="00D406FF">
              <w:rPr>
                <w:rFonts w:ascii="Times New Roman" w:eastAsia="Times New Roman" w:hAnsi="Times New Roman" w:cs="Times New Roman"/>
                <w:bCs/>
                <w:color w:val="000000"/>
                <w:sz w:val="28"/>
                <w:szCs w:val="28"/>
                <w:lang w:val="uk-UA"/>
              </w:rPr>
              <w:t>7</w:t>
            </w:r>
            <w:r w:rsidRPr="00582BA5">
              <w:rPr>
                <w:rFonts w:ascii="Times New Roman" w:eastAsia="Times New Roman" w:hAnsi="Times New Roman" w:cs="Times New Roman"/>
                <w:bCs/>
                <w:color w:val="000000"/>
                <w:sz w:val="28"/>
                <w:szCs w:val="28"/>
              </w:rPr>
              <w:t>].</w:t>
            </w:r>
          </w:p>
          <w:p w14:paraId="67EFA8A7" w14:textId="77777777"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582BA5">
              <w:rPr>
                <w:rFonts w:ascii="Times New Roman" w:eastAsia="Times New Roman" w:hAnsi="Times New Roman" w:cs="Times New Roman"/>
                <w:bCs/>
                <w:color w:val="000000"/>
                <w:sz w:val="28"/>
                <w:szCs w:val="28"/>
              </w:rPr>
              <w:t>Однією з ключових переваг такого закладу є не тільки виготовлення продукції з якісної сировини, але й використання продуктів місцевого виробництва, які вирощувались історично на цій місцевості, що робить їх більш засвоюваним для споживачів. Здебільшого це овочеві страви, м’ясні вироби, приготовані на рожні, грилі та пару, різноманітні гарніри з овочів, салати, соуси, а також великий вибір натуральних напоїв. Всі страви прості, але дуже корисні і смачні.</w:t>
            </w:r>
          </w:p>
          <w:p w14:paraId="702607AD" w14:textId="77777777"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582BA5">
              <w:rPr>
                <w:rFonts w:ascii="Times New Roman" w:eastAsia="Times New Roman" w:hAnsi="Times New Roman" w:cs="Times New Roman"/>
                <w:bCs/>
                <w:color w:val="000000"/>
                <w:sz w:val="28"/>
                <w:szCs w:val="28"/>
              </w:rPr>
              <w:t>Концепція закладу здорового харчування ґрунтується на простоті, затишку і невимушеній атмосфері. Більшість людей віддають перевагу обіду та вечері не вдома, щоб зайвий раз насолодитися товариством своєї родини, а не витрачати час на приготування їжі. Це дозволяє привернути увагу сімейних пар з дітьми, одинаків. При виборі місцерозташування такого закладу відкривається достатньо великий вибір місць, так як заклад подібного типу може розташовуватись при фітнес центрах, тренажерних залах, офісах, або ж у вигляді самостійного закладу у різних районах міста.</w:t>
            </w:r>
          </w:p>
          <w:p w14:paraId="7E015F18" w14:textId="18D120C4" w:rsidR="0016490C" w:rsidRDefault="0016490C" w:rsidP="0016490C">
            <w:pPr>
              <w:tabs>
                <w:tab w:val="left" w:pos="3480"/>
              </w:tabs>
              <w:spacing w:after="0" w:line="360" w:lineRule="auto"/>
              <w:ind w:firstLine="709"/>
              <w:jc w:val="both"/>
              <w:rPr>
                <w:rFonts w:ascii="Times New Roman" w:eastAsia="Times New Roman" w:hAnsi="Times New Roman" w:cs="Times New Roman"/>
                <w:b/>
                <w:bCs/>
                <w:color w:val="000000"/>
                <w:sz w:val="28"/>
                <w:szCs w:val="28"/>
              </w:rPr>
            </w:pPr>
            <w:r w:rsidRPr="00582BA5">
              <w:rPr>
                <w:rFonts w:ascii="Times New Roman" w:eastAsia="Times New Roman" w:hAnsi="Times New Roman" w:cs="Times New Roman"/>
                <w:bCs/>
                <w:color w:val="000000"/>
                <w:sz w:val="28"/>
                <w:szCs w:val="28"/>
              </w:rPr>
              <w:lastRenderedPageBreak/>
              <w:t xml:space="preserve">Отже, індустрія харчування повинна швидко реагувати на нові тенденції, впроваджувати різноманітні способи покращення здорового харчування </w:t>
            </w:r>
            <w:proofErr w:type="gramStart"/>
            <w:r w:rsidRPr="00582BA5">
              <w:rPr>
                <w:rFonts w:ascii="Times New Roman" w:eastAsia="Times New Roman" w:hAnsi="Times New Roman" w:cs="Times New Roman"/>
                <w:bCs/>
                <w:color w:val="000000"/>
                <w:sz w:val="28"/>
                <w:szCs w:val="28"/>
              </w:rPr>
              <w:t>у ресторанах</w:t>
            </w:r>
            <w:proofErr w:type="gramEnd"/>
            <w:r w:rsidRPr="00582BA5">
              <w:rPr>
                <w:rFonts w:ascii="Times New Roman" w:eastAsia="Times New Roman" w:hAnsi="Times New Roman" w:cs="Times New Roman"/>
                <w:bCs/>
                <w:color w:val="000000"/>
                <w:sz w:val="28"/>
                <w:szCs w:val="28"/>
              </w:rPr>
              <w:t xml:space="preserve">, застосовувати новітні технології харчування, у тому числі, збагачувати страви та напої багатофункціональними добавками на основі натуральної сировини </w:t>
            </w:r>
            <w:r w:rsidRPr="00D406FF">
              <w:rPr>
                <w:rFonts w:ascii="Times New Roman" w:eastAsia="Times New Roman" w:hAnsi="Times New Roman" w:cs="Times New Roman"/>
                <w:bCs/>
                <w:color w:val="000000"/>
                <w:sz w:val="28"/>
                <w:szCs w:val="28"/>
              </w:rPr>
              <w:t>[</w:t>
            </w:r>
            <w:r w:rsidR="00D406FF" w:rsidRPr="00D406FF">
              <w:rPr>
                <w:rFonts w:ascii="Times New Roman" w:eastAsia="Times New Roman" w:hAnsi="Times New Roman" w:cs="Times New Roman"/>
                <w:bCs/>
                <w:color w:val="000000"/>
                <w:sz w:val="28"/>
                <w:szCs w:val="28"/>
                <w:lang w:val="uk-UA"/>
              </w:rPr>
              <w:t>3</w:t>
            </w:r>
            <w:r w:rsidRPr="00D406FF">
              <w:rPr>
                <w:rFonts w:ascii="Times New Roman" w:eastAsia="Times New Roman" w:hAnsi="Times New Roman" w:cs="Times New Roman"/>
                <w:bCs/>
                <w:color w:val="000000"/>
                <w:sz w:val="28"/>
                <w:szCs w:val="28"/>
              </w:rPr>
              <w:t>2, с.42-44].</w:t>
            </w:r>
          </w:p>
          <w:p w14:paraId="15AA279D" w14:textId="77777777"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b/>
                <w:bCs/>
                <w:color w:val="000000"/>
                <w:sz w:val="28"/>
                <w:szCs w:val="28"/>
              </w:rPr>
            </w:pPr>
          </w:p>
        </w:tc>
      </w:tr>
      <w:tr w:rsidR="0016490C" w:rsidRPr="00D406FF" w14:paraId="3D2180ED" w14:textId="77777777" w:rsidTr="0016490C">
        <w:trPr>
          <w:tblCellSpacing w:w="0" w:type="dxa"/>
        </w:trPr>
        <w:tc>
          <w:tcPr>
            <w:tcW w:w="9037" w:type="dxa"/>
            <w:tcBorders>
              <w:top w:val="nil"/>
              <w:left w:val="nil"/>
              <w:bottom w:val="nil"/>
              <w:right w:val="nil"/>
            </w:tcBorders>
            <w:shd w:val="clear" w:color="auto" w:fill="FFFFFF"/>
            <w:vAlign w:val="center"/>
            <w:hideMark/>
          </w:tcPr>
          <w:p w14:paraId="13011BFD"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
                <w:bCs/>
                <w:color w:val="000000"/>
                <w:sz w:val="28"/>
                <w:szCs w:val="28"/>
              </w:rPr>
            </w:pPr>
            <w:r w:rsidRPr="001F0551">
              <w:rPr>
                <w:rFonts w:ascii="Times New Roman" w:eastAsia="Times New Roman" w:hAnsi="Times New Roman" w:cs="Times New Roman"/>
                <w:b/>
                <w:bCs/>
                <w:color w:val="000000"/>
                <w:sz w:val="28"/>
                <w:szCs w:val="28"/>
              </w:rPr>
              <w:lastRenderedPageBreak/>
              <w:t>2.2.</w:t>
            </w:r>
            <w:r w:rsidRPr="001F0551">
              <w:rPr>
                <w:rFonts w:ascii="Times New Roman" w:eastAsia="Times New Roman" w:hAnsi="Times New Roman" w:cs="Times New Roman"/>
                <w:b/>
                <w:bCs/>
                <w:color w:val="000000"/>
                <w:sz w:val="28"/>
                <w:szCs w:val="28"/>
                <w:lang w:val="uk-UA"/>
              </w:rPr>
              <w:t>Д</w:t>
            </w:r>
            <w:r>
              <w:rPr>
                <w:rFonts w:ascii="Times New Roman" w:eastAsia="Times New Roman" w:hAnsi="Times New Roman" w:cs="Times New Roman"/>
                <w:b/>
                <w:bCs/>
                <w:color w:val="000000"/>
                <w:sz w:val="28"/>
                <w:szCs w:val="28"/>
                <w:lang w:val="uk-UA"/>
              </w:rPr>
              <w:t xml:space="preserve">ослідження </w:t>
            </w:r>
            <w:r w:rsidRPr="001F0551">
              <w:rPr>
                <w:rFonts w:ascii="Times New Roman" w:eastAsia="Times New Roman" w:hAnsi="Times New Roman" w:cs="Times New Roman"/>
                <w:b/>
                <w:bCs/>
                <w:color w:val="000000"/>
                <w:sz w:val="28"/>
                <w:szCs w:val="28"/>
              </w:rPr>
              <w:t>закладів здорового харчування Casual-сегменту у місті Івано-Франківськ</w:t>
            </w:r>
          </w:p>
          <w:p w14:paraId="2C9B70BC"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t>Незважаючи на те, що Івано-Франківськ − туристичне місто, вже кілька років тут все частіше відкриваються заклади, орієнтовані на місцевого гостя. Там затишно, комфортно та смачно, без загравань та спроб догодити всім і кожному.</w:t>
            </w:r>
          </w:p>
          <w:p w14:paraId="62409C22" w14:textId="2F8CF644"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587C59">
              <w:rPr>
                <w:rFonts w:ascii="Times New Roman" w:eastAsia="Times New Roman" w:hAnsi="Times New Roman" w:cs="Times New Roman"/>
                <w:bCs/>
                <w:color w:val="000000"/>
                <w:sz w:val="28"/>
                <w:szCs w:val="28"/>
                <w:lang w:val="uk-UA"/>
              </w:rPr>
              <w:t xml:space="preserve">Для дослідження нами були обрані об’єкти закладів ресторанного господарства за 2017 – 2018 роки. Дослідження було проведено згідно он-лайн сайтів </w:t>
            </w:r>
            <w:r w:rsidRPr="00D406FF">
              <w:rPr>
                <w:rFonts w:ascii="Times New Roman" w:eastAsia="Times New Roman" w:hAnsi="Times New Roman" w:cs="Times New Roman"/>
                <w:bCs/>
                <w:color w:val="000000"/>
                <w:sz w:val="28"/>
                <w:szCs w:val="28"/>
                <w:lang w:val="uk-UA"/>
              </w:rPr>
              <w:t>[1</w:t>
            </w:r>
            <w:r w:rsidR="00D406FF" w:rsidRPr="00D406FF">
              <w:rPr>
                <w:rFonts w:ascii="Times New Roman" w:eastAsia="Times New Roman" w:hAnsi="Times New Roman" w:cs="Times New Roman"/>
                <w:bCs/>
                <w:color w:val="000000"/>
                <w:sz w:val="28"/>
                <w:szCs w:val="28"/>
                <w:lang w:val="uk-UA"/>
              </w:rPr>
              <w:t>, 9, 28, 42</w:t>
            </w:r>
            <w:r w:rsidRPr="00D406FF">
              <w:rPr>
                <w:rFonts w:ascii="Times New Roman" w:eastAsia="Times New Roman" w:hAnsi="Times New Roman" w:cs="Times New Roman"/>
                <w:bCs/>
                <w:color w:val="000000"/>
                <w:sz w:val="28"/>
                <w:szCs w:val="28"/>
                <w:lang w:val="uk-UA"/>
              </w:rPr>
              <w:t>].</w:t>
            </w:r>
            <w:r w:rsidRPr="00587C59">
              <w:rPr>
                <w:rFonts w:ascii="Times New Roman" w:eastAsia="Times New Roman" w:hAnsi="Times New Roman" w:cs="Times New Roman"/>
                <w:bCs/>
                <w:color w:val="000000"/>
                <w:sz w:val="28"/>
                <w:szCs w:val="28"/>
                <w:lang w:val="uk-UA"/>
              </w:rPr>
              <w:t xml:space="preserve"> Нами були опрацьовані найбільш відомі заклади ресторанного господарства, які мають свої сторінки на сайтах, які вдалось знайти та опрацювати. оскільки офіційної інформації по всіх закладах ресторанного господарства міста Івано-Франківська на даний час немає. Порівняльний аналіз функціонування закладів у м. </w:t>
            </w:r>
            <w:r w:rsidR="00FD4EA4">
              <w:rPr>
                <w:rFonts w:ascii="Times New Roman" w:eastAsia="Times New Roman" w:hAnsi="Times New Roman" w:cs="Times New Roman"/>
                <w:bCs/>
                <w:color w:val="000000"/>
                <w:sz w:val="28"/>
                <w:szCs w:val="28"/>
                <w:lang w:val="uk-UA"/>
              </w:rPr>
              <w:t>Івано-Франківськ наведено нижче</w:t>
            </w:r>
            <w:r w:rsidRPr="00587C59">
              <w:rPr>
                <w:rFonts w:ascii="Times New Roman" w:eastAsia="Times New Roman" w:hAnsi="Times New Roman" w:cs="Times New Roman"/>
                <w:bCs/>
                <w:color w:val="000000"/>
                <w:sz w:val="28"/>
                <w:szCs w:val="28"/>
                <w:lang w:val="uk-UA"/>
              </w:rPr>
              <w:t>.</w:t>
            </w:r>
            <w:r w:rsidR="00FD4EA4">
              <w:rPr>
                <w:rFonts w:ascii="Times New Roman" w:eastAsia="Times New Roman" w:hAnsi="Times New Roman" w:cs="Times New Roman"/>
                <w:bCs/>
                <w:color w:val="000000"/>
                <w:sz w:val="28"/>
                <w:szCs w:val="28"/>
                <w:lang w:val="uk-UA"/>
              </w:rPr>
              <w:t xml:space="preserve"> Дод.В.</w:t>
            </w:r>
          </w:p>
          <w:p w14:paraId="63B2BB43"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7F4DCF">
              <w:rPr>
                <w:rFonts w:ascii="Times New Roman" w:eastAsia="Times New Roman" w:hAnsi="Times New Roman" w:cs="Times New Roman"/>
                <w:b/>
                <w:bCs/>
                <w:color w:val="000000"/>
                <w:sz w:val="28"/>
                <w:szCs w:val="28"/>
                <w:lang w:val="uk-UA"/>
              </w:rPr>
              <w:t>PromFood.</w:t>
            </w:r>
            <w:r>
              <w:rPr>
                <w:rFonts w:ascii="Times New Roman" w:eastAsia="Times New Roman" w:hAnsi="Times New Roman" w:cs="Times New Roman"/>
                <w:bCs/>
                <w:color w:val="000000"/>
                <w:sz w:val="28"/>
                <w:szCs w:val="28"/>
                <w:lang w:val="uk-UA"/>
              </w:rPr>
              <w:t xml:space="preserve"> </w:t>
            </w:r>
            <w:r w:rsidRPr="007F4DCF">
              <w:rPr>
                <w:rFonts w:ascii="Times New Roman" w:eastAsia="Times New Roman" w:hAnsi="Times New Roman" w:cs="Times New Roman"/>
                <w:bCs/>
                <w:color w:val="000000"/>
                <w:sz w:val="28"/>
                <w:szCs w:val="28"/>
                <w:lang w:val="uk-UA"/>
              </w:rPr>
              <w:t>Кежуал-бістро на території інноваційного центру "Промприлад" на базі старого заводу. Працює з літа. Кафе належить мережі закладів «23 ресторани», до якої входять Delikacia, Urban Space 100, Fabbrica та інші. Кафе стало продовженням вже існуючого тут PromBar. Відмінний варіант для обіду для тих, хто працює у центрі. У бістро діє принцип їдальні, тобто самообслуговування: гість сам забирає тацю з їжею і потім прибирає</w:t>
            </w:r>
            <w:r>
              <w:rPr>
                <w:rFonts w:ascii="Times New Roman" w:eastAsia="Times New Roman" w:hAnsi="Times New Roman" w:cs="Times New Roman"/>
                <w:bCs/>
                <w:color w:val="000000"/>
                <w:sz w:val="28"/>
                <w:szCs w:val="28"/>
                <w:lang w:val="uk-UA"/>
              </w:rPr>
              <w:t xml:space="preserve"> </w:t>
            </w:r>
            <w:r w:rsidRPr="007F4DCF">
              <w:rPr>
                <w:rFonts w:ascii="Times New Roman" w:eastAsia="Times New Roman" w:hAnsi="Times New Roman" w:cs="Times New Roman"/>
                <w:bCs/>
                <w:color w:val="000000"/>
                <w:sz w:val="28"/>
                <w:szCs w:val="28"/>
                <w:lang w:val="uk-UA"/>
              </w:rPr>
              <w:t>за собою.</w:t>
            </w:r>
          </w:p>
          <w:p w14:paraId="5AC6DD4B" w14:textId="4D984191"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955F70">
              <w:rPr>
                <w:rFonts w:ascii="Times New Roman" w:eastAsia="Times New Roman" w:hAnsi="Times New Roman" w:cs="Times New Roman"/>
                <w:bCs/>
                <w:color w:val="000000"/>
                <w:sz w:val="28"/>
                <w:szCs w:val="28"/>
                <w:lang w:val="uk-UA"/>
              </w:rPr>
              <w:t xml:space="preserve">Кежуал-бістро «PromFood» («ПромФуд») – це невеличке кафе в Івано-Франківську, в якому можна насолодитися недорогими ситними </w:t>
            </w:r>
            <w:r w:rsidRPr="00955F70">
              <w:rPr>
                <w:rFonts w:ascii="Times New Roman" w:eastAsia="Times New Roman" w:hAnsi="Times New Roman" w:cs="Times New Roman"/>
                <w:bCs/>
                <w:color w:val="000000"/>
                <w:sz w:val="28"/>
                <w:szCs w:val="28"/>
                <w:lang w:val="uk-UA"/>
              </w:rPr>
              <w:lastRenderedPageBreak/>
              <w:t xml:space="preserve">стравами та затишною атмосферою. В першій частині робочого дня тут подають обіди, після чого є кількагодинна перерва, а потім заклад пропонує коротке вечірнє меню. В кафе діє самообслуговування – касир приймає замовлення, і ви забираєте його на касі, коли отримуєте сповіщення на виданому електронному номерку. Час очікування страв складає 10-15 хвилин. В теплі пори року можна пообідати чи повечеряти на </w:t>
            </w:r>
            <w:r w:rsidR="004113D6">
              <w:rPr>
                <w:rFonts w:ascii="Times New Roman" w:eastAsia="Times New Roman" w:hAnsi="Times New Roman" w:cs="Times New Roman"/>
                <w:bCs/>
                <w:color w:val="000000"/>
                <w:sz w:val="28"/>
                <w:szCs w:val="28"/>
                <w:lang w:val="uk-UA"/>
              </w:rPr>
              <w:t>терасі</w:t>
            </w:r>
            <w:r>
              <w:t xml:space="preserve"> </w:t>
            </w:r>
            <w:r>
              <w:rPr>
                <w:rFonts w:ascii="Times New Roman" w:eastAsia="Times New Roman" w:hAnsi="Times New Roman" w:cs="Times New Roman"/>
                <w:bCs/>
                <w:color w:val="000000"/>
                <w:sz w:val="28"/>
                <w:szCs w:val="28"/>
                <w:lang w:val="uk-UA"/>
              </w:rPr>
              <w:t>[</w:t>
            </w:r>
            <w:r w:rsidR="00D406FF">
              <w:rPr>
                <w:rFonts w:ascii="Times New Roman" w:eastAsia="Times New Roman" w:hAnsi="Times New Roman" w:cs="Times New Roman"/>
                <w:bCs/>
                <w:color w:val="000000"/>
                <w:sz w:val="28"/>
                <w:szCs w:val="28"/>
                <w:lang w:val="uk-UA"/>
              </w:rPr>
              <w:t>9</w:t>
            </w:r>
            <w:r w:rsidRPr="00955F70">
              <w:rPr>
                <w:rFonts w:ascii="Times New Roman" w:eastAsia="Times New Roman" w:hAnsi="Times New Roman" w:cs="Times New Roman"/>
                <w:bCs/>
                <w:color w:val="000000"/>
                <w:sz w:val="28"/>
                <w:szCs w:val="28"/>
                <w:lang w:val="uk-UA"/>
              </w:rPr>
              <w:t>].</w:t>
            </w:r>
          </w:p>
          <w:p w14:paraId="1A246BED" w14:textId="77777777" w:rsidR="0016490C" w:rsidRPr="007F4DCF"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7F4DCF">
              <w:rPr>
                <w:rFonts w:ascii="Times New Roman" w:eastAsia="Times New Roman" w:hAnsi="Times New Roman" w:cs="Times New Roman"/>
                <w:bCs/>
                <w:color w:val="000000"/>
                <w:sz w:val="28"/>
                <w:szCs w:val="28"/>
                <w:lang w:val="uk-UA"/>
              </w:rPr>
              <w:t>Меню ділиться на обідню та вечірню. Вдень пропонують супи, салати та основні страви. Увечері — бургери, хот-доги та закуски на компанію.</w:t>
            </w:r>
          </w:p>
          <w:p w14:paraId="024D293C" w14:textId="77777777" w:rsidR="0016490C" w:rsidRPr="007F4DCF"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7F4DCF">
              <w:rPr>
                <w:rFonts w:ascii="Times New Roman" w:eastAsia="Times New Roman" w:hAnsi="Times New Roman" w:cs="Times New Roman"/>
                <w:bCs/>
                <w:color w:val="000000"/>
                <w:sz w:val="28"/>
                <w:szCs w:val="28"/>
                <w:lang w:val="uk-UA"/>
              </w:rPr>
              <w:t>Що скуштувати: тайський суп (85 грн), великий зелений салат (67 грн), пряний плов зі свининою (52 грн), банош із бринзою (25 грн), вегетаріанський хот-дог з тофу та баклажаном (65 грн).</w:t>
            </w:r>
          </w:p>
          <w:p w14:paraId="653396DF"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7F4DCF">
              <w:rPr>
                <w:rFonts w:ascii="Times New Roman" w:eastAsia="Times New Roman" w:hAnsi="Times New Roman" w:cs="Times New Roman"/>
                <w:bCs/>
                <w:color w:val="000000"/>
                <w:sz w:val="28"/>
                <w:szCs w:val="28"/>
                <w:lang w:val="uk-UA"/>
              </w:rPr>
              <w:t>Адреса: вул. Академіка Сахарова, 23, 3 поверх.</w:t>
            </w:r>
          </w:p>
          <w:p w14:paraId="072FCC13" w14:textId="6CC5DFE6" w:rsidR="0016490C" w:rsidRPr="007F4DCF"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7F4DCF">
              <w:rPr>
                <w:rFonts w:ascii="Times New Roman" w:eastAsia="Times New Roman" w:hAnsi="Times New Roman" w:cs="Times New Roman"/>
                <w:b/>
                <w:bCs/>
                <w:color w:val="000000"/>
                <w:sz w:val="28"/>
                <w:szCs w:val="28"/>
                <w:lang w:val="uk-UA"/>
              </w:rPr>
              <w:t>Артур Бернс – чарочна.</w:t>
            </w:r>
            <w:r>
              <w:rPr>
                <w:rFonts w:ascii="Times New Roman" w:eastAsia="Times New Roman" w:hAnsi="Times New Roman" w:cs="Times New Roman"/>
                <w:bCs/>
                <w:color w:val="000000"/>
                <w:sz w:val="28"/>
                <w:szCs w:val="28"/>
                <w:lang w:val="uk-UA"/>
              </w:rPr>
              <w:t xml:space="preserve"> </w:t>
            </w:r>
            <w:r w:rsidRPr="007F4DCF">
              <w:rPr>
                <w:rFonts w:ascii="Times New Roman" w:eastAsia="Times New Roman" w:hAnsi="Times New Roman" w:cs="Times New Roman"/>
                <w:bCs/>
                <w:color w:val="000000"/>
                <w:sz w:val="28"/>
                <w:szCs w:val="28"/>
                <w:lang w:val="uk-UA"/>
              </w:rPr>
              <w:t>Невеликий заклад з величезними вікнами на підлогу. Стіни пофарбовані у приємний рожевий колір. Як і в будь-якій чарочці тут є високі столики, за якими можна швидко випити по одній. Але є і зона з зручними кріслами для більш тривалої розмови. Бар належить мережі «Лейбова гора» та названий на честь американського економіста, який народився в Івано-Франківську і був свого часу радником президента США Річарда Ніксона.</w:t>
            </w:r>
            <w:r>
              <w:rPr>
                <w:rFonts w:ascii="Times New Roman" w:eastAsia="Times New Roman" w:hAnsi="Times New Roman" w:cs="Times New Roman"/>
                <w:bCs/>
                <w:color w:val="000000"/>
                <w:sz w:val="28"/>
                <w:szCs w:val="28"/>
                <w:lang w:val="uk-UA"/>
              </w:rPr>
              <w:t xml:space="preserve"> </w:t>
            </w:r>
            <w:r w:rsidRPr="007F4DCF">
              <w:rPr>
                <w:rFonts w:ascii="Times New Roman" w:eastAsia="Times New Roman" w:hAnsi="Times New Roman" w:cs="Times New Roman"/>
                <w:bCs/>
                <w:color w:val="000000"/>
                <w:sz w:val="28"/>
                <w:szCs w:val="28"/>
                <w:lang w:val="uk-UA"/>
              </w:rPr>
              <w:t>Тож у меню зустрічаються американські страви. Крім авторських настоянок та коктейлів, у чарочній пригощають сніданками, се</w:t>
            </w:r>
            <w:r w:rsidR="004113D6">
              <w:rPr>
                <w:rFonts w:ascii="Times New Roman" w:eastAsia="Times New Roman" w:hAnsi="Times New Roman" w:cs="Times New Roman"/>
                <w:bCs/>
                <w:color w:val="000000"/>
                <w:sz w:val="28"/>
                <w:szCs w:val="28"/>
                <w:lang w:val="uk-UA"/>
              </w:rPr>
              <w:t>ндвічами, салатами та закусками</w:t>
            </w:r>
            <w:r>
              <w:t xml:space="preserve"> </w:t>
            </w:r>
            <w:r>
              <w:rPr>
                <w:rFonts w:ascii="Times New Roman" w:eastAsia="Times New Roman" w:hAnsi="Times New Roman" w:cs="Times New Roman"/>
                <w:bCs/>
                <w:color w:val="000000"/>
                <w:sz w:val="28"/>
                <w:szCs w:val="28"/>
                <w:lang w:val="uk-UA"/>
              </w:rPr>
              <w:t>[</w:t>
            </w:r>
            <w:r w:rsidR="00D406FF">
              <w:rPr>
                <w:rFonts w:ascii="Times New Roman" w:eastAsia="Times New Roman" w:hAnsi="Times New Roman" w:cs="Times New Roman"/>
                <w:bCs/>
                <w:color w:val="000000"/>
                <w:sz w:val="28"/>
                <w:szCs w:val="28"/>
                <w:lang w:val="uk-UA"/>
              </w:rPr>
              <w:t>42</w:t>
            </w:r>
            <w:r w:rsidRPr="00955F70">
              <w:rPr>
                <w:rFonts w:ascii="Times New Roman" w:eastAsia="Times New Roman" w:hAnsi="Times New Roman" w:cs="Times New Roman"/>
                <w:bCs/>
                <w:color w:val="000000"/>
                <w:sz w:val="28"/>
                <w:szCs w:val="28"/>
                <w:lang w:val="uk-UA"/>
              </w:rPr>
              <w:t>].</w:t>
            </w:r>
          </w:p>
          <w:p w14:paraId="4FB49DF6" w14:textId="77777777" w:rsidR="0016490C" w:rsidRPr="007F4DCF"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7F4DCF">
              <w:rPr>
                <w:rFonts w:ascii="Times New Roman" w:eastAsia="Times New Roman" w:hAnsi="Times New Roman" w:cs="Times New Roman"/>
                <w:bCs/>
                <w:color w:val="000000"/>
                <w:sz w:val="28"/>
                <w:szCs w:val="28"/>
                <w:lang w:val="uk-UA"/>
              </w:rPr>
              <w:t>Що скуштувати: настоянки (25 грн/50 г), сніданки (60 грн), сендвіч з пастрами (50 грн), паштет із яловичини (60 грн), Pulled pork (150 грн) та яблучний пиріг (60 грн).</w:t>
            </w:r>
          </w:p>
          <w:p w14:paraId="5F1CD4E3"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7F4DCF">
              <w:rPr>
                <w:rFonts w:ascii="Times New Roman" w:eastAsia="Times New Roman" w:hAnsi="Times New Roman" w:cs="Times New Roman"/>
                <w:bCs/>
                <w:color w:val="000000"/>
                <w:sz w:val="28"/>
                <w:szCs w:val="28"/>
                <w:lang w:val="uk-UA"/>
              </w:rPr>
              <w:t>Адреса: вул. Бельведерська, 10а.</w:t>
            </w:r>
          </w:p>
          <w:p w14:paraId="701FDF3B"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7F4DCF">
              <w:rPr>
                <w:rFonts w:ascii="Times New Roman" w:eastAsia="Times New Roman" w:hAnsi="Times New Roman" w:cs="Times New Roman"/>
                <w:b/>
                <w:bCs/>
                <w:color w:val="000000"/>
                <w:sz w:val="28"/>
                <w:szCs w:val="28"/>
                <w:lang w:val="uk-UA"/>
              </w:rPr>
              <w:t>Mirai</w:t>
            </w:r>
            <w:r>
              <w:rPr>
                <w:rFonts w:ascii="Times New Roman" w:eastAsia="Times New Roman" w:hAnsi="Times New Roman" w:cs="Times New Roman"/>
                <w:bCs/>
                <w:color w:val="000000"/>
                <w:sz w:val="28"/>
                <w:szCs w:val="28"/>
                <w:lang w:val="uk-UA"/>
              </w:rPr>
              <w:t xml:space="preserve">. </w:t>
            </w:r>
            <w:r w:rsidRPr="007F4DCF">
              <w:rPr>
                <w:rFonts w:ascii="Times New Roman" w:eastAsia="Times New Roman" w:hAnsi="Times New Roman" w:cs="Times New Roman"/>
                <w:bCs/>
                <w:color w:val="000000"/>
                <w:sz w:val="28"/>
                <w:szCs w:val="28"/>
                <w:lang w:val="uk-UA"/>
              </w:rPr>
              <w:t xml:space="preserve">Невеликий ресторан японської кухні. Інтер'єр мінімальний з азіатськими акцентами. У центрі великої зали знаходиться овальна барна </w:t>
            </w:r>
            <w:r w:rsidRPr="007F4DCF">
              <w:rPr>
                <w:rFonts w:ascii="Times New Roman" w:eastAsia="Times New Roman" w:hAnsi="Times New Roman" w:cs="Times New Roman"/>
                <w:bCs/>
                <w:color w:val="000000"/>
                <w:sz w:val="28"/>
                <w:szCs w:val="28"/>
                <w:lang w:val="uk-UA"/>
              </w:rPr>
              <w:lastRenderedPageBreak/>
              <w:t>стійка, по периметру якої рухається кайтен, він конвеєр зі стравами. У центрі стоять кухарі та готують страви прямо при гостях.</w:t>
            </w:r>
          </w:p>
          <w:p w14:paraId="11C3C150" w14:textId="61A19DCC" w:rsidR="0016490C" w:rsidRPr="007F4DCF"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7F4DCF">
              <w:rPr>
                <w:rFonts w:ascii="Times New Roman" w:eastAsia="Times New Roman" w:hAnsi="Times New Roman" w:cs="Times New Roman"/>
                <w:bCs/>
                <w:color w:val="000000"/>
                <w:sz w:val="28"/>
                <w:szCs w:val="28"/>
                <w:lang w:val="uk-UA"/>
              </w:rPr>
              <w:t>Крім великого вибору суші, ролів, нігірі, в меню представлено чимало закусок, салатів, супів та основних страв. З вибором напоїв також н</w:t>
            </w:r>
            <w:r w:rsidR="004113D6">
              <w:rPr>
                <w:rFonts w:ascii="Times New Roman" w:eastAsia="Times New Roman" w:hAnsi="Times New Roman" w:cs="Times New Roman"/>
                <w:bCs/>
                <w:color w:val="000000"/>
                <w:sz w:val="28"/>
                <w:szCs w:val="28"/>
                <w:lang w:val="uk-UA"/>
              </w:rPr>
              <w:t>е виникне проблем. Діє доставка</w:t>
            </w:r>
            <w:r w:rsidRPr="00955F70">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[1</w:t>
            </w:r>
            <w:r w:rsidR="00D406FF">
              <w:rPr>
                <w:rFonts w:ascii="Times New Roman" w:eastAsia="Times New Roman" w:hAnsi="Times New Roman" w:cs="Times New Roman"/>
                <w:bCs/>
                <w:color w:val="000000"/>
                <w:sz w:val="28"/>
                <w:szCs w:val="28"/>
                <w:lang w:val="uk-UA"/>
              </w:rPr>
              <w:t>9</w:t>
            </w:r>
            <w:r w:rsidRPr="00955F70">
              <w:rPr>
                <w:rFonts w:ascii="Times New Roman" w:eastAsia="Times New Roman" w:hAnsi="Times New Roman" w:cs="Times New Roman"/>
                <w:bCs/>
                <w:color w:val="000000"/>
                <w:sz w:val="28"/>
                <w:szCs w:val="28"/>
                <w:lang w:val="uk-UA"/>
              </w:rPr>
              <w:t>].</w:t>
            </w:r>
          </w:p>
          <w:p w14:paraId="1DDBDCAD" w14:textId="77777777" w:rsidR="0016490C" w:rsidRPr="007F4DCF"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7F4DCF">
              <w:rPr>
                <w:rFonts w:ascii="Times New Roman" w:eastAsia="Times New Roman" w:hAnsi="Times New Roman" w:cs="Times New Roman"/>
                <w:bCs/>
                <w:color w:val="000000"/>
                <w:sz w:val="28"/>
                <w:szCs w:val="28"/>
                <w:lang w:val="uk-UA"/>
              </w:rPr>
              <w:t>Що скуштувати: суп осудимоно (150 грн), креветки «Ебі Романо» (260 грн), салат Mirai (250 грн), качка «Камо Темпура» (420 грн), свинина «Токара та Німоно» (280 грн), суші.</w:t>
            </w:r>
          </w:p>
          <w:p w14:paraId="16AD9EAF"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7F4DCF">
              <w:rPr>
                <w:rFonts w:ascii="Times New Roman" w:eastAsia="Times New Roman" w:hAnsi="Times New Roman" w:cs="Times New Roman"/>
                <w:bCs/>
                <w:color w:val="000000"/>
                <w:sz w:val="28"/>
                <w:szCs w:val="28"/>
                <w:lang w:val="uk-UA"/>
              </w:rPr>
              <w:t>Адреса: вул. Незалежності, 95.</w:t>
            </w:r>
          </w:p>
          <w:p w14:paraId="1DAD5E24"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7F4DCF">
              <w:rPr>
                <w:rFonts w:ascii="Times New Roman" w:eastAsia="Times New Roman" w:hAnsi="Times New Roman" w:cs="Times New Roman"/>
                <w:b/>
                <w:bCs/>
                <w:color w:val="000000"/>
                <w:sz w:val="28"/>
                <w:szCs w:val="28"/>
                <w:lang w:val="uk-UA"/>
              </w:rPr>
              <w:t>Vinoteka.</w:t>
            </w:r>
            <w:r>
              <w:rPr>
                <w:rFonts w:ascii="Times New Roman" w:eastAsia="Times New Roman" w:hAnsi="Times New Roman" w:cs="Times New Roman"/>
                <w:bCs/>
                <w:color w:val="000000"/>
                <w:sz w:val="28"/>
                <w:szCs w:val="28"/>
                <w:lang w:val="uk-UA"/>
              </w:rPr>
              <w:t xml:space="preserve"> </w:t>
            </w:r>
            <w:r w:rsidRPr="007F4DCF">
              <w:rPr>
                <w:rFonts w:ascii="Times New Roman" w:eastAsia="Times New Roman" w:hAnsi="Times New Roman" w:cs="Times New Roman"/>
                <w:bCs/>
                <w:color w:val="000000"/>
                <w:sz w:val="28"/>
                <w:szCs w:val="28"/>
                <w:lang w:val="uk-UA"/>
              </w:rPr>
              <w:t>Ресторан відкрився у середині грудня минулого року. Належить мережі Carte Royal, до якої входять "Шато Роял", м'ясний клуб "Рондель", Fazenda family park, шинок "Калина" та ресторація "Буржуй". Перший заклад в Івано-Франківську пропонує гостям скуштувати натуральні вина. Інтер'єр виконаний у стилі помірної химерності з великими люстрами та велюровими кольоровими диванами.</w:t>
            </w:r>
          </w:p>
          <w:p w14:paraId="1F015842" w14:textId="07E59D1C" w:rsidR="0016490C" w:rsidRPr="007F4DCF"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7F4DCF">
              <w:rPr>
                <w:rFonts w:ascii="Times New Roman" w:eastAsia="Times New Roman" w:hAnsi="Times New Roman" w:cs="Times New Roman"/>
                <w:bCs/>
                <w:color w:val="000000"/>
                <w:sz w:val="28"/>
                <w:szCs w:val="28"/>
                <w:lang w:val="uk-UA"/>
              </w:rPr>
              <w:t>У меню переважають морепродукти – від креветок до рапанів, устриць та крабів. Але є й асортименти стейків, приготованих на відкритому вогні. У ресторані регулярно проходять винні дегустації та вечори, також тут працює магази</w:t>
            </w:r>
            <w:r w:rsidR="004113D6">
              <w:rPr>
                <w:rFonts w:ascii="Times New Roman" w:eastAsia="Times New Roman" w:hAnsi="Times New Roman" w:cs="Times New Roman"/>
                <w:bCs/>
                <w:color w:val="000000"/>
                <w:sz w:val="28"/>
                <w:szCs w:val="28"/>
                <w:lang w:val="uk-UA"/>
              </w:rPr>
              <w:t>н, де можна купити вино навинос</w:t>
            </w:r>
            <w:r w:rsidRPr="00955F70">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w:t>
            </w:r>
            <w:r w:rsidR="00D406FF">
              <w:rPr>
                <w:rFonts w:ascii="Times New Roman" w:eastAsia="Times New Roman" w:hAnsi="Times New Roman" w:cs="Times New Roman"/>
                <w:bCs/>
                <w:color w:val="000000"/>
                <w:sz w:val="28"/>
                <w:szCs w:val="28"/>
                <w:lang w:val="uk-UA"/>
              </w:rPr>
              <w:t>9</w:t>
            </w:r>
            <w:r w:rsidRPr="00955F70">
              <w:rPr>
                <w:rFonts w:ascii="Times New Roman" w:eastAsia="Times New Roman" w:hAnsi="Times New Roman" w:cs="Times New Roman"/>
                <w:bCs/>
                <w:color w:val="000000"/>
                <w:sz w:val="28"/>
                <w:szCs w:val="28"/>
                <w:lang w:val="uk-UA"/>
              </w:rPr>
              <w:t>].</w:t>
            </w:r>
          </w:p>
          <w:p w14:paraId="11A392E7" w14:textId="77777777" w:rsidR="0016490C" w:rsidRPr="007F4DCF"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7F4DCF">
              <w:rPr>
                <w:rFonts w:ascii="Times New Roman" w:eastAsia="Times New Roman" w:hAnsi="Times New Roman" w:cs="Times New Roman"/>
                <w:bCs/>
                <w:color w:val="000000"/>
                <w:sz w:val="28"/>
                <w:szCs w:val="28"/>
                <w:lang w:val="uk-UA"/>
              </w:rPr>
              <w:t>Що спробувати: жульєн з рапану та білих грибів (99 грн), мідії, запечені під овочевою сальсою та пармезаном (158 грн), ребра коропа під вишневим соусом (136 грн), крем-суп з батату з кальмарами (81 грн), салат з куркою в імбирному маринаді (78 грн.), фісташковий тірамісу (52 грн.).</w:t>
            </w:r>
          </w:p>
          <w:p w14:paraId="4B4760DD"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7F4DCF">
              <w:rPr>
                <w:rFonts w:ascii="Times New Roman" w:eastAsia="Times New Roman" w:hAnsi="Times New Roman" w:cs="Times New Roman"/>
                <w:bCs/>
                <w:color w:val="000000"/>
                <w:sz w:val="28"/>
                <w:szCs w:val="28"/>
                <w:lang w:val="uk-UA"/>
              </w:rPr>
              <w:t>Адреса: вул. Академіка Сахарова, 34</w:t>
            </w:r>
          </w:p>
          <w:p w14:paraId="0C5BD9ED"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955F70">
              <w:rPr>
                <w:rFonts w:ascii="Times New Roman" w:eastAsia="Times New Roman" w:hAnsi="Times New Roman" w:cs="Times New Roman"/>
                <w:bCs/>
                <w:color w:val="000000"/>
                <w:sz w:val="28"/>
                <w:szCs w:val="28"/>
                <w:lang w:val="uk-UA"/>
              </w:rPr>
              <w:t>Сучасний формат на перетині різних міських середовищ. Ресторан, де можна не лише поїсти, а й організувати власну презентацію, обговорити ідеї, знайти однодумців. А ще почитати книгу або придбати щось у крамниці. Студія Urban Space Radio, медіа про сучасну культуру та урбаністику, також розташована тут.</w:t>
            </w:r>
          </w:p>
          <w:p w14:paraId="3AC41232"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955F70">
              <w:rPr>
                <w:rFonts w:ascii="Times New Roman" w:eastAsia="Times New Roman" w:hAnsi="Times New Roman" w:cs="Times New Roman"/>
                <w:bCs/>
                <w:color w:val="000000"/>
                <w:sz w:val="28"/>
                <w:szCs w:val="28"/>
                <w:lang w:val="uk-UA"/>
              </w:rPr>
              <w:lastRenderedPageBreak/>
              <w:t>Це своєрідне місце зустрічі пасіонаріїв — тих, хто вважає, що місто має бути комфортним для життя: зеленим, технологічним, відповідним до інтересів громади.</w:t>
            </w:r>
          </w:p>
          <w:p w14:paraId="0EFACB61" w14:textId="60D31033"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7F4DCF">
              <w:rPr>
                <w:rFonts w:ascii="Times New Roman" w:eastAsia="Times New Roman" w:hAnsi="Times New Roman" w:cs="Times New Roman"/>
                <w:b/>
                <w:bCs/>
                <w:color w:val="000000"/>
                <w:sz w:val="28"/>
                <w:szCs w:val="28"/>
                <w:lang w:val="uk-UA"/>
              </w:rPr>
              <w:t xml:space="preserve">Прянощі. </w:t>
            </w:r>
            <w:r w:rsidRPr="007F4DCF">
              <w:rPr>
                <w:rFonts w:ascii="Times New Roman" w:eastAsia="Times New Roman" w:hAnsi="Times New Roman" w:cs="Times New Roman"/>
                <w:bCs/>
                <w:color w:val="000000"/>
                <w:sz w:val="28"/>
                <w:szCs w:val="28"/>
                <w:lang w:val="uk-UA"/>
              </w:rPr>
              <w:t>Новий сімейний ресторан, що почав працювати в грудні цього року на вулиці Незалежності по сусідству з кав’ярнею Street coffee. Тут пригощають закусками, салатами</w:t>
            </w:r>
            <w:r w:rsidR="004113D6">
              <w:rPr>
                <w:rFonts w:ascii="Times New Roman" w:eastAsia="Times New Roman" w:hAnsi="Times New Roman" w:cs="Times New Roman"/>
                <w:bCs/>
                <w:color w:val="000000"/>
                <w:sz w:val="28"/>
                <w:szCs w:val="28"/>
                <w:lang w:val="uk-UA"/>
              </w:rPr>
              <w:t>, гарнірами, піцою та десертами</w:t>
            </w:r>
            <w:r w:rsidRPr="00955F70">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w:t>
            </w:r>
            <w:r w:rsidR="00D406FF">
              <w:rPr>
                <w:rFonts w:ascii="Times New Roman" w:eastAsia="Times New Roman" w:hAnsi="Times New Roman" w:cs="Times New Roman"/>
                <w:bCs/>
                <w:color w:val="000000"/>
                <w:sz w:val="28"/>
                <w:szCs w:val="28"/>
                <w:lang w:val="uk-UA"/>
              </w:rPr>
              <w:t>19</w:t>
            </w:r>
            <w:r w:rsidRPr="00955F70">
              <w:rPr>
                <w:rFonts w:ascii="Times New Roman" w:eastAsia="Times New Roman" w:hAnsi="Times New Roman" w:cs="Times New Roman"/>
                <w:bCs/>
                <w:color w:val="000000"/>
                <w:sz w:val="28"/>
                <w:szCs w:val="28"/>
                <w:lang w:val="uk-UA"/>
              </w:rPr>
              <w:t>].</w:t>
            </w:r>
          </w:p>
          <w:p w14:paraId="4658F917"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6955E2">
              <w:rPr>
                <w:rFonts w:ascii="Times New Roman" w:eastAsia="Times New Roman" w:hAnsi="Times New Roman" w:cs="Times New Roman"/>
                <w:b/>
                <w:bCs/>
                <w:color w:val="000000"/>
                <w:sz w:val="28"/>
                <w:szCs w:val="28"/>
                <w:lang w:val="uk-UA"/>
              </w:rPr>
              <w:t>«LOKACIA»</w:t>
            </w:r>
            <w:r>
              <w:rPr>
                <w:rFonts w:ascii="Times New Roman" w:eastAsia="Times New Roman" w:hAnsi="Times New Roman" w:cs="Times New Roman"/>
                <w:bCs/>
                <w:color w:val="000000"/>
                <w:sz w:val="28"/>
                <w:szCs w:val="28"/>
                <w:lang w:val="uk-UA"/>
              </w:rPr>
              <w:t xml:space="preserve"> − новий чарівний заклад, який відкрито влітку 2022 року. Тут можна</w:t>
            </w:r>
            <w:r w:rsidRPr="00020B09">
              <w:rPr>
                <w:rFonts w:ascii="Times New Roman" w:eastAsia="Times New Roman" w:hAnsi="Times New Roman" w:cs="Times New Roman"/>
                <w:bCs/>
                <w:color w:val="000000"/>
                <w:sz w:val="28"/>
                <w:szCs w:val="28"/>
                <w:lang w:val="uk-UA"/>
              </w:rPr>
              <w:t xml:space="preserve"> насолодитися чудовою атмосферою, комфортом, привітним та уважним обслуговуванням.</w:t>
            </w:r>
          </w:p>
          <w:p w14:paraId="5E58D1AD" w14:textId="49826760"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020B09">
              <w:rPr>
                <w:rFonts w:ascii="Times New Roman" w:eastAsia="Times New Roman" w:hAnsi="Times New Roman" w:cs="Times New Roman"/>
                <w:bCs/>
                <w:color w:val="000000"/>
                <w:sz w:val="28"/>
                <w:szCs w:val="28"/>
                <w:lang w:val="uk-UA"/>
              </w:rPr>
              <w:t>Особливої уваги заслуговує кухня закладу. Тут подають неперевершені страви європейської кухні − вишукані, смачні, зі стильною подачею [</w:t>
            </w:r>
            <w:r w:rsidR="00D406FF">
              <w:rPr>
                <w:rFonts w:ascii="Times New Roman" w:eastAsia="Times New Roman" w:hAnsi="Times New Roman" w:cs="Times New Roman"/>
                <w:bCs/>
                <w:color w:val="000000"/>
                <w:sz w:val="28"/>
                <w:szCs w:val="28"/>
                <w:lang w:val="uk-UA"/>
              </w:rPr>
              <w:t>1</w:t>
            </w:r>
            <w:r w:rsidRPr="00020B09">
              <w:rPr>
                <w:rFonts w:ascii="Times New Roman" w:eastAsia="Times New Roman" w:hAnsi="Times New Roman" w:cs="Times New Roman"/>
                <w:bCs/>
                <w:color w:val="000000"/>
                <w:sz w:val="28"/>
                <w:szCs w:val="28"/>
                <w:lang w:val="uk-UA"/>
              </w:rPr>
              <w:t>].</w:t>
            </w:r>
          </w:p>
          <w:p w14:paraId="1070D063"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6955E2">
              <w:rPr>
                <w:rFonts w:ascii="Times New Roman" w:eastAsia="Times New Roman" w:hAnsi="Times New Roman" w:cs="Times New Roman"/>
                <w:b/>
                <w:bCs/>
                <w:color w:val="000000"/>
                <w:sz w:val="28"/>
                <w:szCs w:val="28"/>
                <w:lang w:val="uk-UA"/>
              </w:rPr>
              <w:t>La sotka</w:t>
            </w:r>
            <w:r w:rsidRPr="00020B09">
              <w:rPr>
                <w:rFonts w:ascii="Times New Roman" w:eastAsia="Times New Roman" w:hAnsi="Times New Roman" w:cs="Times New Roman"/>
                <w:bCs/>
                <w:color w:val="000000"/>
                <w:sz w:val="28"/>
                <w:szCs w:val="28"/>
                <w:lang w:val="uk-UA"/>
              </w:rPr>
              <w:t>. вул. Незалежності, 10а. Заклад, що позиціонує себе як місце зі здоровою їжею та авторською кухнею, має доволі різнобарвне меню: від стейків (155 грн) і смаженої риби (200 грн) до сніданків (від 57 грн). До речі, з 8:00 до 11:00 кава до сніданку йде безкоштовно.</w:t>
            </w:r>
          </w:p>
          <w:p w14:paraId="52F72714" w14:textId="540718CD"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020B09">
              <w:rPr>
                <w:rFonts w:ascii="Times New Roman" w:eastAsia="Times New Roman" w:hAnsi="Times New Roman" w:cs="Times New Roman"/>
                <w:bCs/>
                <w:color w:val="000000"/>
                <w:sz w:val="28"/>
                <w:szCs w:val="28"/>
                <w:lang w:val="uk-UA"/>
              </w:rPr>
              <w:t>Promenade Restaurant. вул. Шевченка, 45. Сімейний ресторан, де можна їсти сніданки протягом дня (від 65 грн), їсти піцу (96-180 грн) і пити коктейлі. А ще тут доволі велика винна карта (від 67 грн за келих) [</w:t>
            </w:r>
            <w:r w:rsidR="00D406FF">
              <w:rPr>
                <w:rFonts w:ascii="Times New Roman" w:eastAsia="Times New Roman" w:hAnsi="Times New Roman" w:cs="Times New Roman"/>
                <w:bCs/>
                <w:color w:val="000000"/>
                <w:sz w:val="28"/>
                <w:szCs w:val="28"/>
                <w:lang w:val="uk-UA"/>
              </w:rPr>
              <w:t>1</w:t>
            </w:r>
            <w:r w:rsidRPr="00020B09">
              <w:rPr>
                <w:rFonts w:ascii="Times New Roman" w:eastAsia="Times New Roman" w:hAnsi="Times New Roman" w:cs="Times New Roman"/>
                <w:bCs/>
                <w:color w:val="000000"/>
                <w:sz w:val="28"/>
                <w:szCs w:val="28"/>
                <w:lang w:val="uk-UA"/>
              </w:rPr>
              <w:t>].</w:t>
            </w:r>
          </w:p>
          <w:p w14:paraId="6EA2FE2F"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6955E2">
              <w:rPr>
                <w:rFonts w:ascii="Times New Roman" w:eastAsia="Times New Roman" w:hAnsi="Times New Roman" w:cs="Times New Roman"/>
                <w:b/>
                <w:bCs/>
                <w:color w:val="000000"/>
                <w:sz w:val="28"/>
                <w:szCs w:val="28"/>
                <w:lang w:val="uk-UA"/>
              </w:rPr>
              <w:t>Чесний бургер.</w:t>
            </w:r>
            <w:r w:rsidRPr="00020B09">
              <w:rPr>
                <w:rFonts w:ascii="Times New Roman" w:eastAsia="Times New Roman" w:hAnsi="Times New Roman" w:cs="Times New Roman"/>
                <w:bCs/>
                <w:color w:val="000000"/>
                <w:sz w:val="28"/>
                <w:szCs w:val="28"/>
                <w:lang w:val="uk-UA"/>
              </w:rPr>
              <w:t xml:space="preserve"> </w:t>
            </w:r>
            <w:r w:rsidRPr="00020B09">
              <w:rPr>
                <w:rFonts w:ascii="Times New Roman" w:eastAsia="Times New Roman" w:hAnsi="Times New Roman" w:cs="Times New Roman"/>
                <w:bCs/>
                <w:color w:val="000000"/>
                <w:sz w:val="28"/>
                <w:szCs w:val="28"/>
              </w:rPr>
              <w:t>вул. Незалежності, 15</w:t>
            </w:r>
            <w:r w:rsidRPr="00020B09">
              <w:rPr>
                <w:rFonts w:ascii="Times New Roman" w:eastAsia="Times New Roman" w:hAnsi="Times New Roman" w:cs="Times New Roman"/>
                <w:bCs/>
                <w:color w:val="000000"/>
                <w:sz w:val="28"/>
                <w:szCs w:val="28"/>
                <w:lang w:val="uk-UA"/>
              </w:rPr>
              <w:t>. Нова бургерна на Стометрівці, що відкрилась там, де колись був TikiTai. Тут готують бургери (129-195 грн) з булочками власної випічки, а котлети обсмажують на дровах.</w:t>
            </w:r>
          </w:p>
          <w:p w14:paraId="7DFE3BB2" w14:textId="0FCE91A5"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020B09">
              <w:rPr>
                <w:rFonts w:ascii="Times New Roman" w:eastAsia="Times New Roman" w:hAnsi="Times New Roman" w:cs="Times New Roman"/>
                <w:bCs/>
                <w:color w:val="000000"/>
                <w:sz w:val="28"/>
                <w:szCs w:val="28"/>
                <w:lang w:val="uk-UA"/>
              </w:rPr>
              <w:t>На додачу до бургерів можна замовити коктейлі (їх тільки чотири: негроні, віскі сауер, космополітен і джин тонік, всі по 95 грн), вино (від 55 грн за келих), сидр (36 грн), пиво (49-69 грн) чи віскі (від 45 грн за 50 мл) [</w:t>
            </w:r>
            <w:r w:rsidR="00D406FF">
              <w:rPr>
                <w:rFonts w:ascii="Times New Roman" w:eastAsia="Times New Roman" w:hAnsi="Times New Roman" w:cs="Times New Roman"/>
                <w:bCs/>
                <w:color w:val="000000"/>
                <w:sz w:val="28"/>
                <w:szCs w:val="28"/>
                <w:lang w:val="uk-UA"/>
              </w:rPr>
              <w:t>1</w:t>
            </w:r>
            <w:r w:rsidRPr="00020B09">
              <w:rPr>
                <w:rFonts w:ascii="Times New Roman" w:eastAsia="Times New Roman" w:hAnsi="Times New Roman" w:cs="Times New Roman"/>
                <w:bCs/>
                <w:color w:val="000000"/>
                <w:sz w:val="28"/>
                <w:szCs w:val="28"/>
                <w:lang w:val="uk-UA"/>
              </w:rPr>
              <w:t>]. Що зручно, так те, що це можна робити дорогою до парку чи міського озера.</w:t>
            </w:r>
          </w:p>
          <w:p w14:paraId="1D4507CA" w14:textId="1DA1FDBF"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6955E2">
              <w:rPr>
                <w:rFonts w:ascii="Times New Roman" w:eastAsia="Times New Roman" w:hAnsi="Times New Roman" w:cs="Times New Roman"/>
                <w:b/>
                <w:bCs/>
                <w:color w:val="000000"/>
                <w:sz w:val="28"/>
                <w:szCs w:val="28"/>
                <w:lang w:val="uk-UA"/>
              </w:rPr>
              <w:lastRenderedPageBreak/>
              <w:t>Rozzi.</w:t>
            </w:r>
            <w:r>
              <w:rPr>
                <w:rFonts w:ascii="Times New Roman" w:eastAsia="Times New Roman" w:hAnsi="Times New Roman" w:cs="Times New Roman"/>
                <w:bCs/>
                <w:color w:val="000000"/>
                <w:sz w:val="28"/>
                <w:szCs w:val="28"/>
                <w:lang w:val="uk-UA"/>
              </w:rPr>
              <w:t xml:space="preserve"> </w:t>
            </w:r>
            <w:r w:rsidRPr="0081730B">
              <w:rPr>
                <w:rFonts w:ascii="Times New Roman" w:eastAsia="Times New Roman" w:hAnsi="Times New Roman" w:cs="Times New Roman"/>
                <w:bCs/>
                <w:color w:val="000000"/>
                <w:sz w:val="28"/>
                <w:szCs w:val="28"/>
              </w:rPr>
              <w:t>Сотника Мартинця, 4.</w:t>
            </w:r>
            <w:r>
              <w:rPr>
                <w:rFonts w:ascii="Times New Roman" w:eastAsia="Times New Roman" w:hAnsi="Times New Roman" w:cs="Times New Roman"/>
                <w:bCs/>
                <w:color w:val="000000"/>
                <w:sz w:val="28"/>
                <w:szCs w:val="28"/>
                <w:lang w:val="uk-UA"/>
              </w:rPr>
              <w:t xml:space="preserve"> </w:t>
            </w:r>
            <w:r w:rsidRPr="0081730B">
              <w:rPr>
                <w:rFonts w:ascii="Times New Roman" w:eastAsia="Times New Roman" w:hAnsi="Times New Roman" w:cs="Times New Roman"/>
                <w:bCs/>
                <w:color w:val="000000"/>
                <w:sz w:val="28"/>
                <w:szCs w:val="28"/>
                <w:lang w:val="uk-UA"/>
              </w:rPr>
              <w:t>У приміщенні, де колись була знаменита кав’ярня «Едісон», уже майже два роки працює кафе Rozzi. Родзинка двоповерхового закладу – велика кришталева люстра. Також інтер’єр прикрашають ретро-програвач платівок, книги, картини. Основа меню – багато різних смаків французького тістечка макарон, всякі чізкейки. Є винна карта, салати, боули.</w:t>
            </w:r>
            <w:r>
              <w:rPr>
                <w:rFonts w:ascii="Times New Roman" w:eastAsia="Times New Roman" w:hAnsi="Times New Roman" w:cs="Times New Roman"/>
                <w:bCs/>
                <w:color w:val="000000"/>
                <w:sz w:val="28"/>
                <w:szCs w:val="28"/>
                <w:lang w:val="uk-UA"/>
              </w:rPr>
              <w:t xml:space="preserve"> Найкращі позиції в меню</w:t>
            </w:r>
            <w:r w:rsidRPr="0081730B">
              <w:rPr>
                <w:rFonts w:ascii="Times New Roman" w:eastAsia="Times New Roman" w:hAnsi="Times New Roman" w:cs="Times New Roman"/>
                <w:bCs/>
                <w:color w:val="000000"/>
                <w:sz w:val="28"/>
                <w:szCs w:val="28"/>
                <w:lang w:val="uk-UA"/>
              </w:rPr>
              <w:t>: сезонне гарбузове лате, чізкейк гру</w:t>
            </w:r>
            <w:r w:rsidR="004113D6">
              <w:rPr>
                <w:rFonts w:ascii="Times New Roman" w:eastAsia="Times New Roman" w:hAnsi="Times New Roman" w:cs="Times New Roman"/>
                <w:bCs/>
                <w:color w:val="000000"/>
                <w:sz w:val="28"/>
                <w:szCs w:val="28"/>
                <w:lang w:val="uk-UA"/>
              </w:rPr>
              <w:t>ша-горгонзола, пряний глінтвейн</w:t>
            </w:r>
            <w:r>
              <w:t xml:space="preserve"> </w:t>
            </w:r>
            <w:r w:rsidRPr="004439B9">
              <w:rPr>
                <w:rFonts w:ascii="Times New Roman" w:eastAsia="Times New Roman" w:hAnsi="Times New Roman" w:cs="Times New Roman"/>
                <w:bCs/>
                <w:color w:val="000000"/>
                <w:sz w:val="28"/>
                <w:szCs w:val="28"/>
                <w:lang w:val="uk-UA"/>
              </w:rPr>
              <w:t>[</w:t>
            </w:r>
            <w:r w:rsidR="00D406FF">
              <w:rPr>
                <w:rFonts w:ascii="Times New Roman" w:eastAsia="Times New Roman" w:hAnsi="Times New Roman" w:cs="Times New Roman"/>
                <w:bCs/>
                <w:color w:val="000000"/>
                <w:sz w:val="28"/>
                <w:szCs w:val="28"/>
                <w:lang w:val="uk-UA"/>
              </w:rPr>
              <w:t>9</w:t>
            </w:r>
            <w:r>
              <w:rPr>
                <w:rFonts w:ascii="Times New Roman" w:eastAsia="Times New Roman" w:hAnsi="Times New Roman" w:cs="Times New Roman"/>
                <w:bCs/>
                <w:color w:val="000000"/>
                <w:sz w:val="28"/>
                <w:szCs w:val="28"/>
                <w:lang w:val="uk-UA"/>
              </w:rPr>
              <w:t>, 19</w:t>
            </w:r>
            <w:r w:rsidRPr="004439B9">
              <w:rPr>
                <w:rFonts w:ascii="Times New Roman" w:eastAsia="Times New Roman" w:hAnsi="Times New Roman" w:cs="Times New Roman"/>
                <w:bCs/>
                <w:color w:val="000000"/>
                <w:sz w:val="28"/>
                <w:szCs w:val="28"/>
                <w:lang w:val="uk-UA"/>
              </w:rPr>
              <w:t>].</w:t>
            </w:r>
          </w:p>
          <w:p w14:paraId="7C48880D" w14:textId="77777777" w:rsidR="0016490C" w:rsidRPr="0081730B"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6955E2">
              <w:rPr>
                <w:rFonts w:ascii="Times New Roman" w:eastAsia="Times New Roman" w:hAnsi="Times New Roman" w:cs="Times New Roman"/>
                <w:b/>
                <w:bCs/>
                <w:color w:val="000000"/>
                <w:sz w:val="28"/>
                <w:szCs w:val="28"/>
                <w:lang w:val="uk-UA"/>
              </w:rPr>
              <w:t>Mondays.</w:t>
            </w:r>
            <w:r>
              <w:rPr>
                <w:rFonts w:ascii="Times New Roman" w:eastAsia="Times New Roman" w:hAnsi="Times New Roman" w:cs="Times New Roman"/>
                <w:bCs/>
                <w:color w:val="000000"/>
                <w:sz w:val="28"/>
                <w:szCs w:val="28"/>
                <w:lang w:val="uk-UA"/>
              </w:rPr>
              <w:t xml:space="preserve"> </w:t>
            </w:r>
            <w:r w:rsidRPr="0081730B">
              <w:rPr>
                <w:rFonts w:ascii="Times New Roman" w:eastAsia="Times New Roman" w:hAnsi="Times New Roman" w:cs="Times New Roman"/>
                <w:bCs/>
                <w:color w:val="000000"/>
                <w:sz w:val="28"/>
                <w:szCs w:val="28"/>
                <w:lang w:val="uk-UA"/>
              </w:rPr>
              <w:t>Франка, 11.Улюблене веганське кафе франківців і гостей міста Mondays пропонує гарний вибір гарячих страв і десертів – усе без цукру, борошна та без продуктів тваринного походження. Виняток – кава, яку можуть зробити й на звичайному молоці, хоч тут дуже смачне рослинне, тому рекомендуємо спробувати його. Інтер’єр красивий і грає спокійна музика – тут чудово сховатися від метушні.</w:t>
            </w:r>
          </w:p>
          <w:p w14:paraId="0598595B" w14:textId="5F42F71C"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Топові страви</w:t>
            </w:r>
            <w:r w:rsidRPr="0081730B">
              <w:rPr>
                <w:rFonts w:ascii="Times New Roman" w:eastAsia="Times New Roman" w:hAnsi="Times New Roman" w:cs="Times New Roman"/>
                <w:bCs/>
                <w:color w:val="000000"/>
                <w:sz w:val="28"/>
                <w:szCs w:val="28"/>
                <w:lang w:val="uk-UA"/>
              </w:rPr>
              <w:t>: лляна каша з вишневим варенням, гречана локшина з печерицями, морквою та арахісом, лате на кокосовому молоці, наткейк солена карамель</w:t>
            </w:r>
            <w:r w:rsidR="00D406FF" w:rsidRPr="00D406FF">
              <w:rPr>
                <w:rFonts w:ascii="Times New Roman" w:eastAsia="Times New Roman" w:hAnsi="Times New Roman" w:cs="Times New Roman"/>
                <w:bCs/>
                <w:color w:val="000000"/>
                <w:sz w:val="28"/>
                <w:szCs w:val="28"/>
                <w:lang w:val="uk-UA"/>
              </w:rPr>
              <w:t xml:space="preserve"> [13].</w:t>
            </w:r>
          </w:p>
          <w:p w14:paraId="40A8AAA3" w14:textId="3BEAC3BA" w:rsidR="0016490C" w:rsidRPr="00320E97"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6955E2">
              <w:rPr>
                <w:rFonts w:ascii="Times New Roman" w:eastAsia="Times New Roman" w:hAnsi="Times New Roman" w:cs="Times New Roman"/>
                <w:b/>
                <w:bCs/>
                <w:color w:val="000000"/>
                <w:sz w:val="28"/>
                <w:szCs w:val="28"/>
                <w:lang w:val="uk-UA"/>
              </w:rPr>
              <w:t>Кавоварка</w:t>
            </w:r>
            <w:r>
              <w:rPr>
                <w:rFonts w:ascii="Times New Roman" w:eastAsia="Times New Roman" w:hAnsi="Times New Roman" w:cs="Times New Roman"/>
                <w:bCs/>
                <w:color w:val="000000"/>
                <w:sz w:val="28"/>
                <w:szCs w:val="28"/>
                <w:lang w:val="uk-UA"/>
              </w:rPr>
              <w:t xml:space="preserve">. </w:t>
            </w:r>
            <w:r w:rsidRPr="00320E97">
              <w:rPr>
                <w:rFonts w:ascii="Times New Roman" w:eastAsia="Times New Roman" w:hAnsi="Times New Roman" w:cs="Times New Roman"/>
                <w:bCs/>
                <w:color w:val="000000"/>
                <w:sz w:val="28"/>
                <w:szCs w:val="28"/>
                <w:lang w:val="uk-UA"/>
              </w:rPr>
              <w:t>Незалежності, 25; Чорновола, 69.</w:t>
            </w:r>
            <w:r>
              <w:t xml:space="preserve"> </w:t>
            </w:r>
            <w:r w:rsidRPr="00320E97">
              <w:rPr>
                <w:rFonts w:ascii="Times New Roman" w:eastAsia="Times New Roman" w:hAnsi="Times New Roman" w:cs="Times New Roman"/>
                <w:bCs/>
                <w:color w:val="000000"/>
                <w:sz w:val="28"/>
                <w:szCs w:val="28"/>
                <w:lang w:val="uk-UA"/>
              </w:rPr>
              <w:t>Цієї осені «Кавоварка» на Стометрівці вирішила вразити ефектним гарбузовим фасадом. Тут і в іншому закладі мережі, на Чорновола, пригощають кавою, коктейлями, солодкими десертами, випічкою, сирниками. З несолодкого – бріоші з різними додатками, паста, супи, бургери. Є можливість ск</w:t>
            </w:r>
            <w:r w:rsidR="004113D6">
              <w:rPr>
                <w:rFonts w:ascii="Times New Roman" w:eastAsia="Times New Roman" w:hAnsi="Times New Roman" w:cs="Times New Roman"/>
                <w:bCs/>
                <w:color w:val="000000"/>
                <w:sz w:val="28"/>
                <w:szCs w:val="28"/>
                <w:lang w:val="uk-UA"/>
              </w:rPr>
              <w:t>ласти сніданок з різних позицій</w:t>
            </w:r>
            <w:r>
              <w:t xml:space="preserve"> </w:t>
            </w:r>
            <w:r w:rsidR="00D406FF">
              <w:rPr>
                <w:rFonts w:ascii="Times New Roman" w:eastAsia="Times New Roman" w:hAnsi="Times New Roman" w:cs="Times New Roman"/>
                <w:bCs/>
                <w:color w:val="000000"/>
                <w:sz w:val="28"/>
                <w:szCs w:val="28"/>
                <w:lang w:val="uk-UA"/>
              </w:rPr>
              <w:t>[13</w:t>
            </w:r>
            <w:r w:rsidRPr="004439B9">
              <w:rPr>
                <w:rFonts w:ascii="Times New Roman" w:eastAsia="Times New Roman" w:hAnsi="Times New Roman" w:cs="Times New Roman"/>
                <w:bCs/>
                <w:color w:val="000000"/>
                <w:sz w:val="28"/>
                <w:szCs w:val="28"/>
                <w:lang w:val="uk-UA"/>
              </w:rPr>
              <w:t>].</w:t>
            </w:r>
          </w:p>
          <w:p w14:paraId="21A6F9FF"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Топові страви</w:t>
            </w:r>
            <w:r w:rsidRPr="00320E97">
              <w:rPr>
                <w:rFonts w:ascii="Times New Roman" w:eastAsia="Times New Roman" w:hAnsi="Times New Roman" w:cs="Times New Roman"/>
                <w:bCs/>
                <w:color w:val="000000"/>
                <w:sz w:val="28"/>
                <w:szCs w:val="28"/>
                <w:lang w:val="uk-UA"/>
              </w:rPr>
              <w:t>: сирники в нутеловому соусі, крафін (випічка з листкового тіста з вершковою начинкою і карамеллю), суперсирна бріош, какао.</w:t>
            </w:r>
          </w:p>
          <w:p w14:paraId="1DD169C1" w14:textId="77777777" w:rsidR="0016490C" w:rsidRPr="0081730B"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6955E2">
              <w:rPr>
                <w:rFonts w:ascii="Times New Roman" w:eastAsia="Times New Roman" w:hAnsi="Times New Roman" w:cs="Times New Roman"/>
                <w:b/>
                <w:bCs/>
                <w:color w:val="000000"/>
                <w:sz w:val="28"/>
                <w:szCs w:val="28"/>
                <w:lang w:val="uk-UA"/>
              </w:rPr>
              <w:t>Delikacia</w:t>
            </w:r>
            <w:r>
              <w:rPr>
                <w:rFonts w:ascii="Times New Roman" w:eastAsia="Times New Roman" w:hAnsi="Times New Roman" w:cs="Times New Roman"/>
                <w:bCs/>
                <w:color w:val="000000"/>
                <w:sz w:val="28"/>
                <w:szCs w:val="28"/>
                <w:lang w:val="uk-UA"/>
              </w:rPr>
              <w:t xml:space="preserve">. </w:t>
            </w:r>
            <w:r w:rsidRPr="0081730B">
              <w:rPr>
                <w:rFonts w:ascii="Times New Roman" w:eastAsia="Times New Roman" w:hAnsi="Times New Roman" w:cs="Times New Roman"/>
                <w:bCs/>
                <w:color w:val="000000"/>
                <w:sz w:val="28"/>
                <w:szCs w:val="28"/>
                <w:lang w:val="uk-UA"/>
              </w:rPr>
              <w:t>Незалежності, 20.</w:t>
            </w:r>
            <w:r>
              <w:rPr>
                <w:rFonts w:ascii="Times New Roman" w:eastAsia="Times New Roman" w:hAnsi="Times New Roman" w:cs="Times New Roman"/>
                <w:bCs/>
                <w:color w:val="000000"/>
                <w:sz w:val="28"/>
                <w:szCs w:val="28"/>
                <w:lang w:val="uk-UA"/>
              </w:rPr>
              <w:t xml:space="preserve"> </w:t>
            </w:r>
            <w:r w:rsidRPr="0081730B">
              <w:rPr>
                <w:rFonts w:ascii="Times New Roman" w:eastAsia="Times New Roman" w:hAnsi="Times New Roman" w:cs="Times New Roman"/>
                <w:bCs/>
                <w:color w:val="000000"/>
                <w:sz w:val="28"/>
                <w:szCs w:val="28"/>
                <w:lang w:val="uk-UA"/>
              </w:rPr>
              <w:t xml:space="preserve">Заклад з франківської мережі «23 ресторани» відомий уже давно. Тут також люблять здорове харчування щодо сніданків та обідів, є й багато солодких десертів. Тут можна посмакувати тартами, еклерами, круасанами й тортами. Родзинка – </w:t>
            </w:r>
            <w:r w:rsidRPr="0081730B">
              <w:rPr>
                <w:rFonts w:ascii="Times New Roman" w:eastAsia="Times New Roman" w:hAnsi="Times New Roman" w:cs="Times New Roman"/>
                <w:bCs/>
                <w:color w:val="000000"/>
                <w:sz w:val="28"/>
                <w:szCs w:val="28"/>
                <w:lang w:val="uk-UA"/>
              </w:rPr>
              <w:lastRenderedPageBreak/>
              <w:t>«Франківський торт», який спеціально розробили кондитери кав’ярні. У ньому поєднали традиційні галицькі пляцки й карпатський колорит. У торт входять горіхи, чорнослив, мак, журавлина, розмарин, їстівні шишки. Його можна купувати цілим або куштувати шматок.</w:t>
            </w:r>
          </w:p>
          <w:p w14:paraId="05D2DAD9"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Топові страви</w:t>
            </w:r>
            <w:r w:rsidRPr="0081730B">
              <w:rPr>
                <w:rFonts w:ascii="Times New Roman" w:eastAsia="Times New Roman" w:hAnsi="Times New Roman" w:cs="Times New Roman"/>
                <w:bCs/>
                <w:color w:val="000000"/>
                <w:sz w:val="28"/>
                <w:szCs w:val="28"/>
                <w:lang w:val="uk-UA"/>
              </w:rPr>
              <w:t>: франківський торт, млинці з лососем і сиром Лабне, чай з карпатською шишкою.</w:t>
            </w:r>
          </w:p>
          <w:p w14:paraId="0522601F" w14:textId="18B4DB4D" w:rsidR="0016490C" w:rsidRPr="00320E97"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6955E2">
              <w:rPr>
                <w:rFonts w:ascii="Times New Roman" w:eastAsia="Times New Roman" w:hAnsi="Times New Roman" w:cs="Times New Roman"/>
                <w:b/>
                <w:bCs/>
                <w:color w:val="000000"/>
                <w:sz w:val="28"/>
                <w:szCs w:val="28"/>
                <w:lang w:val="uk-UA"/>
              </w:rPr>
              <w:t>Kultura.</w:t>
            </w:r>
            <w:r>
              <w:rPr>
                <w:rFonts w:ascii="Times New Roman" w:eastAsia="Times New Roman" w:hAnsi="Times New Roman" w:cs="Times New Roman"/>
                <w:bCs/>
                <w:color w:val="000000"/>
                <w:sz w:val="28"/>
                <w:szCs w:val="28"/>
                <w:lang w:val="uk-UA"/>
              </w:rPr>
              <w:t xml:space="preserve"> </w:t>
            </w:r>
            <w:r w:rsidRPr="00320E97">
              <w:rPr>
                <w:rFonts w:ascii="Times New Roman" w:eastAsia="Times New Roman" w:hAnsi="Times New Roman" w:cs="Times New Roman"/>
                <w:bCs/>
                <w:color w:val="000000"/>
                <w:sz w:val="28"/>
                <w:szCs w:val="28"/>
                <w:lang w:val="uk-UA"/>
              </w:rPr>
              <w:t>площа Ринок, 5.</w:t>
            </w:r>
            <w:r>
              <w:rPr>
                <w:rFonts w:ascii="Times New Roman" w:eastAsia="Times New Roman" w:hAnsi="Times New Roman" w:cs="Times New Roman"/>
                <w:bCs/>
                <w:color w:val="000000"/>
                <w:sz w:val="28"/>
                <w:szCs w:val="28"/>
                <w:lang w:val="uk-UA"/>
              </w:rPr>
              <w:t xml:space="preserve"> </w:t>
            </w:r>
            <w:r w:rsidRPr="00320E97">
              <w:rPr>
                <w:rFonts w:ascii="Times New Roman" w:eastAsia="Times New Roman" w:hAnsi="Times New Roman" w:cs="Times New Roman"/>
                <w:bCs/>
                <w:color w:val="000000"/>
                <w:sz w:val="28"/>
                <w:szCs w:val="28"/>
                <w:lang w:val="uk-UA"/>
              </w:rPr>
              <w:t xml:space="preserve">Нова кав’ярня біля Ратуші, яку відкрили кияни. Тут проводять благодійні квартирники, планують розвивати культуру й допомагати місцевих митцям. Власники гордяться своєю кавою спешелті класу і великим муралом на стіні. Крім кави, </w:t>
            </w:r>
            <w:r w:rsidR="004113D6">
              <w:rPr>
                <w:rFonts w:ascii="Times New Roman" w:eastAsia="Times New Roman" w:hAnsi="Times New Roman" w:cs="Times New Roman"/>
                <w:bCs/>
                <w:color w:val="000000"/>
                <w:sz w:val="28"/>
                <w:szCs w:val="28"/>
                <w:lang w:val="uk-UA"/>
              </w:rPr>
              <w:t>тут є невеликий вибір сніданків</w:t>
            </w:r>
            <w:r>
              <w:t xml:space="preserve"> </w:t>
            </w:r>
            <w:r>
              <w:rPr>
                <w:rFonts w:ascii="Times New Roman" w:eastAsia="Times New Roman" w:hAnsi="Times New Roman" w:cs="Times New Roman"/>
                <w:bCs/>
                <w:color w:val="000000"/>
                <w:sz w:val="28"/>
                <w:szCs w:val="28"/>
                <w:lang w:val="uk-UA"/>
              </w:rPr>
              <w:t>[</w:t>
            </w:r>
            <w:r w:rsidR="00D406FF">
              <w:rPr>
                <w:rFonts w:ascii="Times New Roman" w:eastAsia="Times New Roman" w:hAnsi="Times New Roman" w:cs="Times New Roman"/>
                <w:bCs/>
                <w:color w:val="000000"/>
                <w:sz w:val="28"/>
                <w:szCs w:val="28"/>
                <w:lang w:val="uk-UA"/>
              </w:rPr>
              <w:t>28</w:t>
            </w:r>
            <w:r w:rsidRPr="004439B9">
              <w:rPr>
                <w:rFonts w:ascii="Times New Roman" w:eastAsia="Times New Roman" w:hAnsi="Times New Roman" w:cs="Times New Roman"/>
                <w:bCs/>
                <w:color w:val="000000"/>
                <w:sz w:val="28"/>
                <w:szCs w:val="28"/>
                <w:lang w:val="uk-UA"/>
              </w:rPr>
              <w:t>].</w:t>
            </w:r>
          </w:p>
          <w:p w14:paraId="12CE3BF6"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320E97">
              <w:rPr>
                <w:rFonts w:ascii="Times New Roman" w:eastAsia="Times New Roman" w:hAnsi="Times New Roman" w:cs="Times New Roman"/>
                <w:bCs/>
                <w:color w:val="000000"/>
                <w:sz w:val="28"/>
                <w:szCs w:val="28"/>
                <w:lang w:val="uk-UA"/>
              </w:rPr>
              <w:t>Що спробувати: тост з авокадо, карамельний наполеон, альтернативна кава – пуровер/v60 або колд брю.</w:t>
            </w:r>
          </w:p>
          <w:p w14:paraId="0CDF16C6" w14:textId="77777777" w:rsidR="0016490C" w:rsidRPr="00320E97"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6955E2">
              <w:rPr>
                <w:rFonts w:ascii="Times New Roman" w:eastAsia="Times New Roman" w:hAnsi="Times New Roman" w:cs="Times New Roman"/>
                <w:b/>
                <w:bCs/>
                <w:color w:val="000000"/>
                <w:sz w:val="28"/>
                <w:szCs w:val="28"/>
                <w:lang w:val="uk-UA"/>
              </w:rPr>
              <w:t>Profiterole</w:t>
            </w:r>
            <w:r>
              <w:rPr>
                <w:rFonts w:ascii="Times New Roman" w:eastAsia="Times New Roman" w:hAnsi="Times New Roman" w:cs="Times New Roman"/>
                <w:bCs/>
                <w:color w:val="000000"/>
                <w:sz w:val="28"/>
                <w:szCs w:val="28"/>
                <w:lang w:val="uk-UA"/>
              </w:rPr>
              <w:t xml:space="preserve">. </w:t>
            </w:r>
            <w:r w:rsidRPr="00320E97">
              <w:rPr>
                <w:rFonts w:ascii="Times New Roman" w:eastAsia="Times New Roman" w:hAnsi="Times New Roman" w:cs="Times New Roman"/>
                <w:bCs/>
                <w:color w:val="000000"/>
                <w:sz w:val="28"/>
                <w:szCs w:val="28"/>
                <w:lang w:val="uk-UA"/>
              </w:rPr>
              <w:t>Мазепи, 2</w:t>
            </w:r>
            <w:r>
              <w:rPr>
                <w:rFonts w:ascii="Times New Roman" w:eastAsia="Times New Roman" w:hAnsi="Times New Roman" w:cs="Times New Roman"/>
                <w:bCs/>
                <w:color w:val="000000"/>
                <w:sz w:val="28"/>
                <w:szCs w:val="28"/>
                <w:lang w:val="uk-UA"/>
              </w:rPr>
              <w:t xml:space="preserve">. </w:t>
            </w:r>
            <w:r w:rsidRPr="00320E97">
              <w:rPr>
                <w:rFonts w:ascii="Times New Roman" w:eastAsia="Times New Roman" w:hAnsi="Times New Roman" w:cs="Times New Roman"/>
                <w:bCs/>
                <w:color w:val="000000"/>
                <w:sz w:val="28"/>
                <w:szCs w:val="28"/>
                <w:lang w:val="uk-UA"/>
              </w:rPr>
              <w:t>Як зрозуміло з назви, родзинка кав’ярні – профітролі з різними смаками – французьке тістечко типу еклера. Крім того, є сніданки та інші десерти, а також – різні види напоїв, у тому числі й алкоголю. Перед входом відвідувачів зустрічає статуя багаторічного бургомістра Станиславова Ігнація Камінського.</w:t>
            </w:r>
          </w:p>
          <w:p w14:paraId="65796B91"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Гостям пропонують</w:t>
            </w:r>
            <w:r w:rsidRPr="00320E97">
              <w:rPr>
                <w:rFonts w:ascii="Times New Roman" w:eastAsia="Times New Roman" w:hAnsi="Times New Roman" w:cs="Times New Roman"/>
                <w:bCs/>
                <w:color w:val="000000"/>
                <w:sz w:val="28"/>
                <w:szCs w:val="28"/>
                <w:lang w:val="uk-UA"/>
              </w:rPr>
              <w:t>: капуоранж, лавандовий раф, французький сніданок, фісташковий профітроль.</w:t>
            </w:r>
          </w:p>
          <w:p w14:paraId="7E207802" w14:textId="77777777" w:rsidR="0016490C" w:rsidRPr="00320E97"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6955E2">
              <w:rPr>
                <w:rFonts w:ascii="Times New Roman" w:eastAsia="Times New Roman" w:hAnsi="Times New Roman" w:cs="Times New Roman"/>
                <w:b/>
                <w:bCs/>
                <w:color w:val="000000"/>
                <w:sz w:val="28"/>
                <w:szCs w:val="28"/>
                <w:lang w:val="uk-UA"/>
              </w:rPr>
              <w:t>Greenford.</w:t>
            </w:r>
            <w:r>
              <w:rPr>
                <w:rFonts w:ascii="Times New Roman" w:eastAsia="Times New Roman" w:hAnsi="Times New Roman" w:cs="Times New Roman"/>
                <w:bCs/>
                <w:color w:val="000000"/>
                <w:sz w:val="28"/>
                <w:szCs w:val="28"/>
                <w:lang w:val="uk-UA"/>
              </w:rPr>
              <w:t xml:space="preserve"> </w:t>
            </w:r>
            <w:r w:rsidRPr="00320E97">
              <w:rPr>
                <w:rFonts w:ascii="Times New Roman" w:eastAsia="Times New Roman" w:hAnsi="Times New Roman" w:cs="Times New Roman"/>
                <w:bCs/>
                <w:color w:val="000000"/>
                <w:sz w:val="28"/>
                <w:szCs w:val="28"/>
                <w:lang w:val="uk-UA"/>
              </w:rPr>
              <w:t>Шевченка, 45.</w:t>
            </w:r>
            <w:r>
              <w:rPr>
                <w:rFonts w:ascii="Times New Roman" w:eastAsia="Times New Roman" w:hAnsi="Times New Roman" w:cs="Times New Roman"/>
                <w:bCs/>
                <w:color w:val="000000"/>
                <w:sz w:val="28"/>
                <w:szCs w:val="28"/>
                <w:lang w:val="uk-UA"/>
              </w:rPr>
              <w:t xml:space="preserve"> </w:t>
            </w:r>
            <w:r w:rsidRPr="00320E97">
              <w:rPr>
                <w:rFonts w:ascii="Times New Roman" w:eastAsia="Times New Roman" w:hAnsi="Times New Roman" w:cs="Times New Roman"/>
                <w:bCs/>
                <w:color w:val="000000"/>
                <w:sz w:val="28"/>
                <w:szCs w:val="28"/>
                <w:lang w:val="uk-UA"/>
              </w:rPr>
              <w:t>Розташоване поблизу міського парку кафе Greenford має гарну терасу на теплі дні й затишне приміщення з зеленню всередині. Тут можна перекусити, поснідати чи зігрітися гарячою кавою або коктейлем.</w:t>
            </w:r>
          </w:p>
          <w:p w14:paraId="3EA8D8DE" w14:textId="270ED34D"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320E97">
              <w:rPr>
                <w:rFonts w:ascii="Times New Roman" w:eastAsia="Times New Roman" w:hAnsi="Times New Roman" w:cs="Times New Roman"/>
                <w:bCs/>
                <w:color w:val="000000"/>
                <w:sz w:val="28"/>
                <w:szCs w:val="28"/>
                <w:lang w:val="uk-UA"/>
              </w:rPr>
              <w:t>Що спробувати: сніданок з хумусом, боул з лососем та кіноа, смузі чорниця-арахісов</w:t>
            </w:r>
            <w:r w:rsidR="004113D6">
              <w:rPr>
                <w:rFonts w:ascii="Times New Roman" w:eastAsia="Times New Roman" w:hAnsi="Times New Roman" w:cs="Times New Roman"/>
                <w:bCs/>
                <w:color w:val="000000"/>
                <w:sz w:val="28"/>
                <w:szCs w:val="28"/>
                <w:lang w:val="uk-UA"/>
              </w:rPr>
              <w:t>а паста, мандариновий глінтвейн</w:t>
            </w:r>
            <w:r>
              <w:t xml:space="preserve"> </w:t>
            </w:r>
            <w:r>
              <w:rPr>
                <w:rFonts w:ascii="Times New Roman" w:eastAsia="Times New Roman" w:hAnsi="Times New Roman" w:cs="Times New Roman"/>
                <w:bCs/>
                <w:color w:val="000000"/>
                <w:sz w:val="28"/>
                <w:szCs w:val="28"/>
                <w:lang w:val="uk-UA"/>
              </w:rPr>
              <w:t>[1</w:t>
            </w:r>
            <w:r w:rsidRPr="004439B9">
              <w:rPr>
                <w:rFonts w:ascii="Times New Roman" w:eastAsia="Times New Roman" w:hAnsi="Times New Roman" w:cs="Times New Roman"/>
                <w:bCs/>
                <w:color w:val="000000"/>
                <w:sz w:val="28"/>
                <w:szCs w:val="28"/>
                <w:lang w:val="uk-UA"/>
              </w:rPr>
              <w:t>].</w:t>
            </w:r>
          </w:p>
          <w:p w14:paraId="6E94851A" w14:textId="77777777" w:rsidR="0016490C" w:rsidRPr="00320E97"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6955E2">
              <w:rPr>
                <w:rFonts w:ascii="Times New Roman" w:eastAsia="Times New Roman" w:hAnsi="Times New Roman" w:cs="Times New Roman"/>
                <w:b/>
                <w:bCs/>
                <w:color w:val="000000"/>
                <w:sz w:val="28"/>
                <w:szCs w:val="28"/>
                <w:lang w:val="uk-UA"/>
              </w:rPr>
              <w:t>Мануфактура.</w:t>
            </w:r>
            <w:r>
              <w:rPr>
                <w:rFonts w:ascii="Times New Roman" w:eastAsia="Times New Roman" w:hAnsi="Times New Roman" w:cs="Times New Roman"/>
                <w:bCs/>
                <w:color w:val="000000"/>
                <w:sz w:val="28"/>
                <w:szCs w:val="28"/>
                <w:lang w:val="uk-UA"/>
              </w:rPr>
              <w:t xml:space="preserve"> </w:t>
            </w:r>
            <w:r w:rsidRPr="00320E97">
              <w:rPr>
                <w:rFonts w:ascii="Times New Roman" w:eastAsia="Times New Roman" w:hAnsi="Times New Roman" w:cs="Times New Roman"/>
                <w:bCs/>
                <w:color w:val="000000"/>
                <w:sz w:val="28"/>
                <w:szCs w:val="28"/>
                <w:lang w:val="uk-UA"/>
              </w:rPr>
              <w:t>Міцкевича, 6.</w:t>
            </w:r>
            <w:r>
              <w:rPr>
                <w:rFonts w:ascii="Times New Roman" w:eastAsia="Times New Roman" w:hAnsi="Times New Roman" w:cs="Times New Roman"/>
                <w:bCs/>
                <w:color w:val="000000"/>
                <w:sz w:val="28"/>
                <w:szCs w:val="28"/>
                <w:lang w:val="uk-UA"/>
              </w:rPr>
              <w:t xml:space="preserve"> </w:t>
            </w:r>
            <w:r w:rsidRPr="00320E97">
              <w:rPr>
                <w:rFonts w:ascii="Times New Roman" w:eastAsia="Times New Roman" w:hAnsi="Times New Roman" w:cs="Times New Roman"/>
                <w:bCs/>
                <w:color w:val="000000"/>
                <w:sz w:val="28"/>
                <w:szCs w:val="28"/>
                <w:lang w:val="uk-UA"/>
              </w:rPr>
              <w:t xml:space="preserve">Також уже культове кафе від «23 ресторани», яке спеціалізується на гофрах – бельгійських вафлях. Тут їх подають як з солоними, так із солодкими начинками. Всередині небагато </w:t>
            </w:r>
            <w:r w:rsidRPr="00320E97">
              <w:rPr>
                <w:rFonts w:ascii="Times New Roman" w:eastAsia="Times New Roman" w:hAnsi="Times New Roman" w:cs="Times New Roman"/>
                <w:bCs/>
                <w:color w:val="000000"/>
                <w:sz w:val="28"/>
                <w:szCs w:val="28"/>
                <w:lang w:val="uk-UA"/>
              </w:rPr>
              <w:lastRenderedPageBreak/>
              <w:t>місць, тому у вихідний, може, доведеться чекати на столик. Всередині є крамничка з різними крафтовими сувенірами. З початку війни тут готують спеціальну гофру по-київськи, на яку надихнув київський торт. Кошти від її продажу передають у благодійний фонд «Повернись живим».</w:t>
            </w:r>
          </w:p>
          <w:p w14:paraId="240C0789"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320E97">
              <w:rPr>
                <w:rFonts w:ascii="Times New Roman" w:eastAsia="Times New Roman" w:hAnsi="Times New Roman" w:cs="Times New Roman"/>
                <w:bCs/>
                <w:color w:val="000000"/>
                <w:sz w:val="28"/>
                <w:szCs w:val="28"/>
                <w:lang w:val="uk-UA"/>
              </w:rPr>
              <w:t>Що спробувати: гофра по-київськи, велика гофра «чіз» зі смаженими грибами, капучино з карамельним сиропом і грецьким горіхом.</w:t>
            </w:r>
          </w:p>
          <w:p w14:paraId="7C89E4BD" w14:textId="77777777" w:rsidR="0016490C" w:rsidRPr="00320E97"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6955E2">
              <w:rPr>
                <w:rFonts w:ascii="Times New Roman" w:eastAsia="Times New Roman" w:hAnsi="Times New Roman" w:cs="Times New Roman"/>
                <w:b/>
                <w:bCs/>
                <w:color w:val="000000"/>
                <w:sz w:val="28"/>
                <w:szCs w:val="28"/>
                <w:lang w:val="uk-UA"/>
              </w:rPr>
              <w:t>Milk&amp;Pink</w:t>
            </w:r>
            <w:r>
              <w:rPr>
                <w:rFonts w:ascii="Times New Roman" w:eastAsia="Times New Roman" w:hAnsi="Times New Roman" w:cs="Times New Roman"/>
                <w:bCs/>
                <w:color w:val="000000"/>
                <w:sz w:val="28"/>
                <w:szCs w:val="28"/>
                <w:lang w:val="uk-UA"/>
              </w:rPr>
              <w:t>. П</w:t>
            </w:r>
            <w:r w:rsidRPr="00320E97">
              <w:rPr>
                <w:rFonts w:ascii="Times New Roman" w:eastAsia="Times New Roman" w:hAnsi="Times New Roman" w:cs="Times New Roman"/>
                <w:bCs/>
                <w:color w:val="000000"/>
                <w:sz w:val="28"/>
                <w:szCs w:val="28"/>
                <w:lang w:val="uk-UA"/>
              </w:rPr>
              <w:t>ровулок Фортечний, 1.</w:t>
            </w:r>
            <w:r>
              <w:rPr>
                <w:rFonts w:ascii="Times New Roman" w:eastAsia="Times New Roman" w:hAnsi="Times New Roman" w:cs="Times New Roman"/>
                <w:bCs/>
                <w:color w:val="000000"/>
                <w:sz w:val="28"/>
                <w:szCs w:val="28"/>
                <w:lang w:val="uk-UA"/>
              </w:rPr>
              <w:t xml:space="preserve"> </w:t>
            </w:r>
            <w:r w:rsidRPr="00320E97">
              <w:rPr>
                <w:rFonts w:ascii="Times New Roman" w:eastAsia="Times New Roman" w:hAnsi="Times New Roman" w:cs="Times New Roman"/>
                <w:bCs/>
                <w:color w:val="000000"/>
                <w:sz w:val="28"/>
                <w:szCs w:val="28"/>
                <w:lang w:val="uk-UA"/>
              </w:rPr>
              <w:t>Кафе розташоване у Бастіоні – торговій і мистецькій галереї, поруч із залишками старовинної фортеці Станиславова. Родзинка закладу – панорамні вікна на стіни давнього муру. Атмосфера закладу – легка й повітряна. Про це свідчать рожеві та блакитні кольори, молочні коктейлі й кольорові десерти. З особливостей – фрозен-йогурт власного виробництва, який можна замовляти окремо або у складі коктейлю.</w:t>
            </w:r>
          </w:p>
          <w:p w14:paraId="51191BEC"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Топові страви</w:t>
            </w:r>
            <w:r w:rsidRPr="00320E97">
              <w:rPr>
                <w:rFonts w:ascii="Times New Roman" w:eastAsia="Times New Roman" w:hAnsi="Times New Roman" w:cs="Times New Roman"/>
                <w:bCs/>
                <w:color w:val="000000"/>
                <w:sz w:val="28"/>
                <w:szCs w:val="28"/>
                <w:lang w:val="uk-UA"/>
              </w:rPr>
              <w:t>: кіш Лорен зі шпинатом і домашнім сиром, португальські тістечка паштель-де-ната, фрозен-шейк, чай по-турецьки з пахлавою.</w:t>
            </w:r>
          </w:p>
          <w:p w14:paraId="4B5110EA" w14:textId="231D5113" w:rsidR="0016490C" w:rsidRPr="00320E97"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6955E2">
              <w:rPr>
                <w:rFonts w:ascii="Times New Roman" w:eastAsia="Times New Roman" w:hAnsi="Times New Roman" w:cs="Times New Roman"/>
                <w:b/>
                <w:bCs/>
                <w:color w:val="000000"/>
                <w:sz w:val="28"/>
                <w:szCs w:val="28"/>
                <w:lang w:val="uk-UA"/>
              </w:rPr>
              <w:t>Ростерія кави.</w:t>
            </w:r>
            <w:r>
              <w:rPr>
                <w:rFonts w:ascii="Times New Roman" w:eastAsia="Times New Roman" w:hAnsi="Times New Roman" w:cs="Times New Roman"/>
                <w:bCs/>
                <w:color w:val="000000"/>
                <w:sz w:val="28"/>
                <w:szCs w:val="28"/>
                <w:lang w:val="uk-UA"/>
              </w:rPr>
              <w:t xml:space="preserve"> </w:t>
            </w:r>
            <w:r w:rsidRPr="00320E97">
              <w:rPr>
                <w:rFonts w:ascii="Times New Roman" w:eastAsia="Times New Roman" w:hAnsi="Times New Roman" w:cs="Times New Roman"/>
                <w:bCs/>
                <w:color w:val="000000"/>
                <w:sz w:val="28"/>
                <w:szCs w:val="28"/>
                <w:lang w:val="uk-UA"/>
              </w:rPr>
              <w:t>Соломії Крушельницької, 2.</w:t>
            </w:r>
            <w:r>
              <w:rPr>
                <w:rFonts w:ascii="Times New Roman" w:eastAsia="Times New Roman" w:hAnsi="Times New Roman" w:cs="Times New Roman"/>
                <w:bCs/>
                <w:color w:val="000000"/>
                <w:sz w:val="28"/>
                <w:szCs w:val="28"/>
                <w:lang w:val="uk-UA"/>
              </w:rPr>
              <w:t xml:space="preserve"> </w:t>
            </w:r>
            <w:r w:rsidRPr="00320E97">
              <w:rPr>
                <w:rFonts w:ascii="Times New Roman" w:eastAsia="Times New Roman" w:hAnsi="Times New Roman" w:cs="Times New Roman"/>
                <w:bCs/>
                <w:color w:val="000000"/>
                <w:sz w:val="28"/>
                <w:szCs w:val="28"/>
                <w:lang w:val="uk-UA"/>
              </w:rPr>
              <w:t xml:space="preserve">У перші дні повномасштабного вторгнення рф бруківку з вуличок біля «Ростерії кави» розібрали, а зараз ставлять на місце, що вплинуло на атмосферність літньої тераси. Але всередині нічого не змінилось: приглушене світло, спокійна музика, маленькі столики на першому та другому поверсі. Тут досить </w:t>
            </w:r>
            <w:r w:rsidR="004113D6">
              <w:rPr>
                <w:rFonts w:ascii="Times New Roman" w:eastAsia="Times New Roman" w:hAnsi="Times New Roman" w:cs="Times New Roman"/>
                <w:bCs/>
                <w:color w:val="000000"/>
                <w:sz w:val="28"/>
                <w:szCs w:val="28"/>
                <w:lang w:val="uk-UA"/>
              </w:rPr>
              <w:t>демократичні ціни і смачна кава</w:t>
            </w:r>
            <w:r>
              <w:t xml:space="preserve"> </w:t>
            </w:r>
            <w:r w:rsidR="00D406FF">
              <w:rPr>
                <w:rFonts w:ascii="Times New Roman" w:eastAsia="Times New Roman" w:hAnsi="Times New Roman" w:cs="Times New Roman"/>
                <w:bCs/>
                <w:color w:val="000000"/>
                <w:sz w:val="28"/>
                <w:szCs w:val="28"/>
                <w:lang w:val="uk-UA"/>
              </w:rPr>
              <w:t>[1, 28</w:t>
            </w:r>
            <w:r w:rsidRPr="004439B9">
              <w:rPr>
                <w:rFonts w:ascii="Times New Roman" w:eastAsia="Times New Roman" w:hAnsi="Times New Roman" w:cs="Times New Roman"/>
                <w:bCs/>
                <w:color w:val="000000"/>
                <w:sz w:val="28"/>
                <w:szCs w:val="28"/>
                <w:lang w:val="uk-UA"/>
              </w:rPr>
              <w:t>].</w:t>
            </w:r>
          </w:p>
          <w:p w14:paraId="0002B53B"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Гостям пропонують</w:t>
            </w:r>
            <w:r w:rsidRPr="00320E97">
              <w:rPr>
                <w:rFonts w:ascii="Times New Roman" w:eastAsia="Times New Roman" w:hAnsi="Times New Roman" w:cs="Times New Roman"/>
                <w:bCs/>
                <w:color w:val="000000"/>
                <w:sz w:val="28"/>
                <w:szCs w:val="28"/>
                <w:lang w:val="uk-UA"/>
              </w:rPr>
              <w:t>: круасан з лососем і горіховим соусом, кава по-ірландськи, штрудель з білим шоколадним соусом.</w:t>
            </w:r>
          </w:p>
          <w:p w14:paraId="02EF5235" w14:textId="77777777" w:rsidR="0016490C" w:rsidRPr="00587C5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320E97">
              <w:rPr>
                <w:rFonts w:ascii="Times New Roman" w:eastAsia="Times New Roman" w:hAnsi="Times New Roman" w:cs="Times New Roman"/>
                <w:bCs/>
                <w:color w:val="000000"/>
                <w:sz w:val="28"/>
                <w:szCs w:val="28"/>
                <w:lang w:val="uk-UA"/>
              </w:rPr>
              <w:t xml:space="preserve">Можна зробити висновок, що ресторанна індустрія у місті </w:t>
            </w:r>
            <w:r w:rsidRPr="00587C59">
              <w:rPr>
                <w:rFonts w:ascii="Times New Roman" w:eastAsia="Times New Roman" w:hAnsi="Times New Roman" w:cs="Times New Roman"/>
                <w:bCs/>
                <w:color w:val="000000"/>
                <w:sz w:val="28"/>
                <w:szCs w:val="28"/>
                <w:lang w:val="uk-UA"/>
              </w:rPr>
              <w:t xml:space="preserve">Івано-Франківськ </w:t>
            </w:r>
            <w:r w:rsidRPr="00320E97">
              <w:rPr>
                <w:rFonts w:ascii="Times New Roman" w:eastAsia="Times New Roman" w:hAnsi="Times New Roman" w:cs="Times New Roman"/>
                <w:bCs/>
                <w:color w:val="000000"/>
                <w:sz w:val="28"/>
                <w:szCs w:val="28"/>
                <w:lang w:val="uk-UA"/>
              </w:rPr>
              <w:t>стрімко</w:t>
            </w:r>
            <w:r w:rsidRPr="00587C59">
              <w:rPr>
                <w:rFonts w:ascii="Times New Roman" w:eastAsia="Times New Roman" w:hAnsi="Times New Roman" w:cs="Times New Roman"/>
                <w:bCs/>
                <w:color w:val="000000"/>
                <w:sz w:val="28"/>
                <w:szCs w:val="28"/>
                <w:lang w:val="uk-UA"/>
              </w:rPr>
              <w:t xml:space="preserve"> </w:t>
            </w:r>
            <w:r w:rsidRPr="00320E97">
              <w:rPr>
                <w:rFonts w:ascii="Times New Roman" w:eastAsia="Times New Roman" w:hAnsi="Times New Roman" w:cs="Times New Roman"/>
                <w:bCs/>
                <w:color w:val="000000"/>
                <w:sz w:val="28"/>
                <w:szCs w:val="28"/>
                <w:lang w:val="uk-UA"/>
              </w:rPr>
              <w:t>зростає практично з кожним днем. Нижче у таб</w:t>
            </w:r>
            <w:r w:rsidRPr="00587C59">
              <w:rPr>
                <w:rFonts w:ascii="Times New Roman" w:eastAsia="Times New Roman" w:hAnsi="Times New Roman" w:cs="Times New Roman"/>
                <w:bCs/>
                <w:color w:val="000000"/>
                <w:sz w:val="28"/>
                <w:szCs w:val="28"/>
              </w:rPr>
              <w:t xml:space="preserve">л. </w:t>
            </w:r>
            <w:r>
              <w:rPr>
                <w:rFonts w:ascii="Times New Roman" w:eastAsia="Times New Roman" w:hAnsi="Times New Roman" w:cs="Times New Roman"/>
                <w:bCs/>
                <w:color w:val="000000"/>
                <w:sz w:val="28"/>
                <w:szCs w:val="28"/>
                <w:lang w:val="uk-UA"/>
              </w:rPr>
              <w:t>2.</w:t>
            </w:r>
            <w:r w:rsidRPr="00587C59">
              <w:rPr>
                <w:rFonts w:ascii="Times New Roman" w:eastAsia="Times New Roman" w:hAnsi="Times New Roman" w:cs="Times New Roman"/>
                <w:bCs/>
                <w:color w:val="000000"/>
                <w:sz w:val="28"/>
                <w:szCs w:val="28"/>
              </w:rPr>
              <w:t>1</w:t>
            </w:r>
            <w:r>
              <w:rPr>
                <w:rFonts w:ascii="Times New Roman" w:eastAsia="Times New Roman" w:hAnsi="Times New Roman" w:cs="Times New Roman"/>
                <w:bCs/>
                <w:color w:val="000000"/>
                <w:sz w:val="28"/>
                <w:szCs w:val="28"/>
                <w:lang w:val="uk-UA"/>
              </w:rPr>
              <w:t>.</w:t>
            </w:r>
            <w:r w:rsidRPr="00587C59">
              <w:rPr>
                <w:rFonts w:ascii="Times New Roman" w:eastAsia="Times New Roman" w:hAnsi="Times New Roman" w:cs="Times New Roman"/>
                <w:bCs/>
                <w:color w:val="000000"/>
                <w:sz w:val="28"/>
                <w:szCs w:val="28"/>
              </w:rPr>
              <w:t xml:space="preserve"> наведені досліджені заклади</w:t>
            </w:r>
            <w:r w:rsidRPr="00587C59">
              <w:rPr>
                <w:rFonts w:ascii="Times New Roman" w:eastAsia="Times New Roman" w:hAnsi="Times New Roman" w:cs="Times New Roman"/>
                <w:bCs/>
                <w:color w:val="000000"/>
                <w:sz w:val="28"/>
                <w:szCs w:val="28"/>
                <w:lang w:val="uk-UA"/>
              </w:rPr>
              <w:t xml:space="preserve"> </w:t>
            </w:r>
            <w:r w:rsidRPr="00587C59">
              <w:rPr>
                <w:rFonts w:ascii="Times New Roman" w:eastAsia="Times New Roman" w:hAnsi="Times New Roman" w:cs="Times New Roman"/>
                <w:bCs/>
                <w:color w:val="000000"/>
                <w:sz w:val="28"/>
                <w:szCs w:val="28"/>
              </w:rPr>
              <w:t>ресторанного господарства, та їх місце розташування.</w:t>
            </w:r>
          </w:p>
          <w:p w14:paraId="32317075" w14:textId="77777777" w:rsidR="0016490C" w:rsidRPr="00587C5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uk-UA"/>
              </w:rPr>
              <w:lastRenderedPageBreak/>
              <w:t>Модною тенденцією сьогодення є поява ресторанів, які пропонують здорові страви та напої.</w:t>
            </w:r>
            <w:r>
              <w:rPr>
                <w:rFonts w:ascii="Times New Roman" w:eastAsia="Times New Roman" w:hAnsi="Times New Roman" w:cs="Times New Roman"/>
                <w:bCs/>
                <w:color w:val="000000"/>
                <w:sz w:val="28"/>
                <w:szCs w:val="28"/>
              </w:rPr>
              <w:t xml:space="preserve"> Т</w:t>
            </w:r>
            <w:r w:rsidRPr="00587C59">
              <w:rPr>
                <w:rFonts w:ascii="Times New Roman" w:eastAsia="Times New Roman" w:hAnsi="Times New Roman" w:cs="Times New Roman"/>
                <w:bCs/>
                <w:color w:val="000000"/>
                <w:sz w:val="28"/>
                <w:szCs w:val="28"/>
              </w:rPr>
              <w:t>ема здорового способу</w:t>
            </w:r>
            <w:r>
              <w:rPr>
                <w:rFonts w:ascii="Times New Roman" w:eastAsia="Times New Roman" w:hAnsi="Times New Roman" w:cs="Times New Roman"/>
                <w:bCs/>
                <w:color w:val="000000"/>
                <w:sz w:val="28"/>
                <w:szCs w:val="28"/>
              </w:rPr>
              <w:t xml:space="preserve"> життя та здорового харчування є надзвичайно актуалною як для гостей, так і для рестораторів.</w:t>
            </w:r>
          </w:p>
          <w:p w14:paraId="2DB3F878" w14:textId="6734EF0F"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582BA5">
              <w:rPr>
                <w:rFonts w:ascii="Times New Roman" w:eastAsia="Times New Roman" w:hAnsi="Times New Roman" w:cs="Times New Roman"/>
                <w:bCs/>
                <w:color w:val="000000"/>
                <w:sz w:val="28"/>
                <w:szCs w:val="28"/>
              </w:rPr>
              <w:t xml:space="preserve">Одним із найпопулярніших ресторанів здорового харчування в м. </w:t>
            </w:r>
            <w:r>
              <w:rPr>
                <w:rFonts w:ascii="Times New Roman" w:eastAsia="Times New Roman" w:hAnsi="Times New Roman" w:cs="Times New Roman"/>
                <w:bCs/>
                <w:color w:val="000000"/>
                <w:sz w:val="28"/>
                <w:szCs w:val="28"/>
                <w:lang w:val="uk-UA"/>
              </w:rPr>
              <w:t>Івано-Франківськ</w:t>
            </w:r>
            <w:r w:rsidRPr="00582BA5">
              <w:rPr>
                <w:rFonts w:ascii="Times New Roman" w:eastAsia="Times New Roman" w:hAnsi="Times New Roman" w:cs="Times New Roman"/>
                <w:bCs/>
                <w:color w:val="000000"/>
                <w:sz w:val="28"/>
                <w:szCs w:val="28"/>
              </w:rPr>
              <w:t xml:space="preserve"> є ресторан </w:t>
            </w:r>
            <w:r w:rsidRPr="00020B09">
              <w:rPr>
                <w:rFonts w:ascii="Times New Roman" w:eastAsia="Times New Roman" w:hAnsi="Times New Roman" w:cs="Times New Roman"/>
                <w:bCs/>
                <w:color w:val="000000"/>
                <w:sz w:val="28"/>
                <w:szCs w:val="28"/>
              </w:rPr>
              <w:t>FABBRICA – італійський ресторан з українськими продуктами. Одним з головних принципів FABBRICA є використання виключно українських продуктів, п</w:t>
            </w:r>
            <w:r>
              <w:rPr>
                <w:rFonts w:ascii="Times New Roman" w:eastAsia="Times New Roman" w:hAnsi="Times New Roman" w:cs="Times New Roman"/>
                <w:bCs/>
                <w:color w:val="000000"/>
                <w:sz w:val="28"/>
                <w:szCs w:val="28"/>
              </w:rPr>
              <w:t>ереважно локальних фермерських.</w:t>
            </w:r>
            <w:r w:rsidRPr="00020B09">
              <w:rPr>
                <w:rFonts w:ascii="Times New Roman" w:eastAsia="Times New Roman" w:hAnsi="Times New Roman" w:cs="Times New Roman"/>
                <w:bCs/>
                <w:color w:val="000000"/>
                <w:sz w:val="28"/>
                <w:szCs w:val="28"/>
              </w:rPr>
              <w:t xml:space="preserve"> У середмісті Івано-Франківська, у двох хвилинах пішки від площі Ринок, на вулиці Вірменській, розмістився ресторан «Fabbrica»</w:t>
            </w:r>
            <w:r w:rsidR="00D406FF">
              <w:rPr>
                <w:rFonts w:ascii="Times New Roman" w:eastAsia="Times New Roman" w:hAnsi="Times New Roman" w:cs="Times New Roman"/>
                <w:bCs/>
                <w:color w:val="000000"/>
                <w:sz w:val="28"/>
                <w:szCs w:val="28"/>
              </w:rPr>
              <w:t xml:space="preserve"> [29</w:t>
            </w:r>
            <w:r w:rsidRPr="00B11C0F">
              <w:rPr>
                <w:rFonts w:ascii="Times New Roman" w:eastAsia="Times New Roman" w:hAnsi="Times New Roman" w:cs="Times New Roman"/>
                <w:bCs/>
                <w:color w:val="000000"/>
                <w:sz w:val="28"/>
                <w:szCs w:val="28"/>
              </w:rPr>
              <w:t>].</w:t>
            </w:r>
          </w:p>
          <w:p w14:paraId="6C4FDB4C"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t>У розпорядженні гостей просторий зал з відкритою кухнею, завдяки чому гості можуть спостерігати процес приготування замовлених страв.</w:t>
            </w:r>
          </w:p>
          <w:p w14:paraId="4E9CEC4B" w14:textId="1F577600"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t>Дизайнерський інтер'єр приміщення виконаний у стилі лофт – панорамні вікна і цегляні стіни, дерев'яні перегоро</w:t>
            </w:r>
            <w:r w:rsidR="004113D6">
              <w:rPr>
                <w:rFonts w:ascii="Times New Roman" w:eastAsia="Times New Roman" w:hAnsi="Times New Roman" w:cs="Times New Roman"/>
                <w:bCs/>
                <w:color w:val="000000"/>
                <w:sz w:val="28"/>
                <w:szCs w:val="28"/>
              </w:rPr>
              <w:t>дки та сталеві конструкції</w:t>
            </w:r>
            <w:r>
              <w:t xml:space="preserve"> </w:t>
            </w:r>
            <w:r w:rsidR="00D406FF">
              <w:rPr>
                <w:rFonts w:ascii="Times New Roman" w:eastAsia="Times New Roman" w:hAnsi="Times New Roman" w:cs="Times New Roman"/>
                <w:bCs/>
                <w:color w:val="000000"/>
                <w:sz w:val="28"/>
                <w:szCs w:val="28"/>
              </w:rPr>
              <w:t>[29</w:t>
            </w:r>
            <w:r w:rsidRPr="00B11C0F">
              <w:rPr>
                <w:rFonts w:ascii="Times New Roman" w:eastAsia="Times New Roman" w:hAnsi="Times New Roman" w:cs="Times New Roman"/>
                <w:bCs/>
                <w:color w:val="000000"/>
                <w:sz w:val="28"/>
                <w:szCs w:val="28"/>
              </w:rPr>
              <w:t>].</w:t>
            </w:r>
          </w:p>
          <w:p w14:paraId="7521D27C" w14:textId="77777777" w:rsidR="0016490C" w:rsidRPr="008A1C10"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lang w:val="uk-UA"/>
              </w:rPr>
            </w:pPr>
            <w:r w:rsidRPr="008A1C10">
              <w:rPr>
                <w:rFonts w:ascii="Times New Roman" w:eastAsia="Times New Roman" w:hAnsi="Times New Roman" w:cs="Times New Roman"/>
                <w:bCs/>
                <w:color w:val="000000"/>
                <w:sz w:val="28"/>
                <w:szCs w:val="28"/>
              </w:rPr>
              <w:t>Гостям представлений широкий асортимент піци з різними начинками, а також паста, антипасти, полента, перші страви, салати, а також авторські десерти.</w:t>
            </w:r>
            <w:r>
              <w:rPr>
                <w:rFonts w:ascii="Times New Roman" w:eastAsia="Times New Roman" w:hAnsi="Times New Roman" w:cs="Times New Roman"/>
                <w:bCs/>
                <w:color w:val="000000"/>
                <w:sz w:val="28"/>
                <w:szCs w:val="28"/>
                <w:lang w:val="uk-UA"/>
              </w:rPr>
              <w:t xml:space="preserve"> </w:t>
            </w:r>
            <w:r w:rsidRPr="008A1C10">
              <w:rPr>
                <w:rFonts w:ascii="Times New Roman" w:eastAsia="Times New Roman" w:hAnsi="Times New Roman" w:cs="Times New Roman"/>
                <w:bCs/>
                <w:color w:val="000000"/>
                <w:sz w:val="28"/>
                <w:szCs w:val="28"/>
                <w:lang w:val="uk-UA"/>
              </w:rPr>
              <w:t>Меню складається зі страв італійської кухні, які готують з натуральних і свіжих фермерських продуктів локального походження.</w:t>
            </w:r>
          </w:p>
          <w:p w14:paraId="2D94C5B3" w14:textId="0AEF31C9" w:rsidR="0016490C" w:rsidRPr="008A1C10"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t xml:space="preserve">У ресторані встановлена справжня дров'яна піч виробництва Стефано Феррара, в якій випікають тонку піцу і готують м'ясні страви на </w:t>
            </w:r>
            <w:r>
              <w:rPr>
                <w:rFonts w:ascii="Times New Roman" w:eastAsia="Times New Roman" w:hAnsi="Times New Roman" w:cs="Times New Roman"/>
                <w:bCs/>
                <w:color w:val="000000"/>
                <w:sz w:val="28"/>
                <w:szCs w:val="28"/>
              </w:rPr>
              <w:t>живому вогні</w:t>
            </w:r>
            <w:r>
              <w:t xml:space="preserve"> </w:t>
            </w:r>
            <w:r w:rsidR="00D406FF">
              <w:rPr>
                <w:rFonts w:ascii="Times New Roman" w:eastAsia="Times New Roman" w:hAnsi="Times New Roman" w:cs="Times New Roman"/>
                <w:bCs/>
                <w:color w:val="000000"/>
                <w:sz w:val="28"/>
                <w:szCs w:val="28"/>
              </w:rPr>
              <w:t>[29</w:t>
            </w:r>
            <w:r w:rsidRPr="00B11C0F">
              <w:rPr>
                <w:rFonts w:ascii="Times New Roman" w:eastAsia="Times New Roman" w:hAnsi="Times New Roman" w:cs="Times New Roman"/>
                <w:bCs/>
                <w:color w:val="000000"/>
                <w:sz w:val="28"/>
                <w:szCs w:val="28"/>
              </w:rPr>
              <w:t>].</w:t>
            </w:r>
            <w:r w:rsidRPr="008A1C10">
              <w:rPr>
                <w:rFonts w:ascii="Times New Roman" w:eastAsia="Times New Roman" w:hAnsi="Times New Roman" w:cs="Times New Roman"/>
                <w:bCs/>
                <w:color w:val="000000"/>
                <w:sz w:val="28"/>
                <w:szCs w:val="28"/>
              </w:rPr>
              <w:t xml:space="preserve"> Особливістю закладу вважається використання для приготування страв борошна власного помелу й авторських сирів.</w:t>
            </w:r>
          </w:p>
          <w:p w14:paraId="7584C925"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t>Фірмовими стравами меню ресторану «Fabbrica» вважаються:</w:t>
            </w:r>
          </w:p>
          <w:p w14:paraId="0225967E"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t>«Маринара» зі смаженим телячим мозком,</w:t>
            </w:r>
          </w:p>
          <w:p w14:paraId="770B1199"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t>капелачі з курячо-грибним мусом,</w:t>
            </w:r>
          </w:p>
          <w:p w14:paraId="7EAF12C4"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t>Карту напоїв складають трав'яні чаї, домашні соки й лимонад.</w:t>
            </w:r>
          </w:p>
          <w:p w14:paraId="1D6FE79C"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t>курячий бульйон зі шпинатом і фреш-пастою,</w:t>
            </w:r>
          </w:p>
          <w:p w14:paraId="69150FA1"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lastRenderedPageBreak/>
              <w:t>паштет з чорної квасолі й качиної печінки,</w:t>
            </w:r>
          </w:p>
          <w:p w14:paraId="68058A06"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t>піца з авторськими сирами,</w:t>
            </w:r>
          </w:p>
          <w:p w14:paraId="378CEFA8"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t>піца з фореллю,</w:t>
            </w:r>
          </w:p>
          <w:p w14:paraId="34D2D3F4"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t>равіолі зі шпинатом, домашньою рікотою і сирим жовтком,</w:t>
            </w:r>
          </w:p>
          <w:p w14:paraId="1719FBE7"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t>салат з пшеницею, грейпфрутом і руколою,</w:t>
            </w:r>
          </w:p>
          <w:p w14:paraId="5AE1929A"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t>спагеті зі смаженим телячим мозком,</w:t>
            </w:r>
          </w:p>
          <w:p w14:paraId="1AC1F4F1" w14:textId="77777777" w:rsidR="0016490C" w:rsidRPr="00020B09"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t>томатно-овочевий суп.</w:t>
            </w:r>
          </w:p>
          <w:p w14:paraId="1DDE709C" w14:textId="12FC83FB"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020B09">
              <w:rPr>
                <w:rFonts w:ascii="Times New Roman" w:eastAsia="Times New Roman" w:hAnsi="Times New Roman" w:cs="Times New Roman"/>
                <w:bCs/>
                <w:color w:val="000000"/>
                <w:sz w:val="28"/>
                <w:szCs w:val="28"/>
              </w:rPr>
              <w:t>В алкогольній карті представлені кілька сортів крафтового пива від броварень «Варвар» і «Ципа», а також фірмові настоянки, асортимент італійських, укра</w:t>
            </w:r>
            <w:r>
              <w:rPr>
                <w:rFonts w:ascii="Times New Roman" w:eastAsia="Times New Roman" w:hAnsi="Times New Roman" w:cs="Times New Roman"/>
                <w:bCs/>
                <w:color w:val="000000"/>
                <w:sz w:val="28"/>
                <w:szCs w:val="28"/>
              </w:rPr>
              <w:t>їнських, французьких марок вина</w:t>
            </w:r>
            <w:r>
              <w:t xml:space="preserve"> </w:t>
            </w:r>
            <w:r w:rsidR="00D406FF">
              <w:rPr>
                <w:rFonts w:ascii="Times New Roman" w:eastAsia="Times New Roman" w:hAnsi="Times New Roman" w:cs="Times New Roman"/>
                <w:bCs/>
                <w:color w:val="000000"/>
                <w:sz w:val="28"/>
                <w:szCs w:val="28"/>
              </w:rPr>
              <w:t>[29</w:t>
            </w:r>
            <w:r w:rsidRPr="00020B09">
              <w:rPr>
                <w:rFonts w:ascii="Times New Roman" w:eastAsia="Times New Roman" w:hAnsi="Times New Roman" w:cs="Times New Roman"/>
                <w:bCs/>
                <w:color w:val="000000"/>
                <w:sz w:val="28"/>
                <w:szCs w:val="28"/>
              </w:rPr>
              <w:t>].</w:t>
            </w:r>
          </w:p>
          <w:p w14:paraId="7992C6D8"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r w:rsidRPr="00582BA5">
              <w:rPr>
                <w:rFonts w:ascii="Times New Roman" w:eastAsia="Times New Roman" w:hAnsi="Times New Roman" w:cs="Times New Roman"/>
                <w:bCs/>
                <w:color w:val="000000"/>
                <w:sz w:val="28"/>
                <w:szCs w:val="28"/>
              </w:rPr>
              <w:t>Проте інших закладів, які</w:t>
            </w:r>
            <w:r>
              <w:rPr>
                <w:rFonts w:ascii="Times New Roman" w:eastAsia="Times New Roman" w:hAnsi="Times New Roman" w:cs="Times New Roman"/>
                <w:bCs/>
                <w:color w:val="000000"/>
                <w:sz w:val="28"/>
                <w:szCs w:val="28"/>
                <w:lang w:val="uk-UA"/>
              </w:rPr>
              <w:t>, крім традиційного асортименту,</w:t>
            </w:r>
            <w:r w:rsidRPr="00582BA5">
              <w:rPr>
                <w:rFonts w:ascii="Times New Roman" w:eastAsia="Times New Roman" w:hAnsi="Times New Roman" w:cs="Times New Roman"/>
                <w:bCs/>
                <w:color w:val="000000"/>
                <w:sz w:val="28"/>
                <w:szCs w:val="28"/>
              </w:rPr>
              <w:t xml:space="preserve"> можуть запропонувати меню здорового харчування, на сьогоднішній день практично немає. Тому ця ніша є дійсно актуальною.</w:t>
            </w:r>
          </w:p>
          <w:p w14:paraId="0EE332D3" w14:textId="77777777"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bCs/>
                <w:color w:val="000000"/>
                <w:sz w:val="28"/>
                <w:szCs w:val="28"/>
              </w:rPr>
            </w:pPr>
          </w:p>
        </w:tc>
      </w:tr>
      <w:tr w:rsidR="0016490C" w:rsidRPr="001F0551" w14:paraId="60FCD8C9" w14:textId="77777777" w:rsidTr="0016490C">
        <w:trPr>
          <w:tblCellSpacing w:w="0" w:type="dxa"/>
        </w:trPr>
        <w:tc>
          <w:tcPr>
            <w:tcW w:w="9037" w:type="dxa"/>
            <w:tcBorders>
              <w:top w:val="nil"/>
              <w:left w:val="nil"/>
              <w:bottom w:val="nil"/>
              <w:right w:val="nil"/>
            </w:tcBorders>
            <w:shd w:val="clear" w:color="auto" w:fill="FFFFFF"/>
            <w:vAlign w:val="center"/>
            <w:hideMark/>
          </w:tcPr>
          <w:p w14:paraId="495BC762" w14:textId="77777777" w:rsidR="0016490C" w:rsidRPr="001F0551" w:rsidRDefault="0016490C" w:rsidP="0016490C">
            <w:pPr>
              <w:tabs>
                <w:tab w:val="left" w:pos="3480"/>
              </w:tabs>
              <w:spacing w:after="0" w:line="360" w:lineRule="auto"/>
              <w:ind w:firstLine="709"/>
              <w:jc w:val="both"/>
              <w:rPr>
                <w:rFonts w:ascii="Times New Roman" w:eastAsia="Times New Roman" w:hAnsi="Times New Roman" w:cs="Times New Roman"/>
                <w:b/>
                <w:bCs/>
                <w:color w:val="000000"/>
                <w:sz w:val="28"/>
                <w:szCs w:val="28"/>
                <w:lang w:val="uk-UA"/>
              </w:rPr>
            </w:pPr>
            <w:r w:rsidRPr="001F0551">
              <w:rPr>
                <w:rFonts w:ascii="Times New Roman" w:eastAsia="Times New Roman" w:hAnsi="Times New Roman" w:cs="Times New Roman"/>
                <w:b/>
                <w:bCs/>
                <w:color w:val="000000"/>
                <w:sz w:val="28"/>
                <w:szCs w:val="28"/>
              </w:rPr>
              <w:lastRenderedPageBreak/>
              <w:t xml:space="preserve">2.3. </w:t>
            </w:r>
            <w:r>
              <w:rPr>
                <w:rFonts w:ascii="Times New Roman" w:eastAsia="Times New Roman" w:hAnsi="Times New Roman" w:cs="Times New Roman"/>
                <w:b/>
                <w:bCs/>
                <w:color w:val="000000"/>
                <w:sz w:val="28"/>
                <w:szCs w:val="28"/>
                <w:lang w:val="uk-UA"/>
              </w:rPr>
              <w:t>Аналіз</w:t>
            </w:r>
            <w:r w:rsidRPr="001F0551">
              <w:rPr>
                <w:rFonts w:ascii="Times New Roman" w:eastAsia="Times New Roman" w:hAnsi="Times New Roman" w:cs="Times New Roman"/>
                <w:b/>
                <w:bCs/>
                <w:color w:val="000000"/>
                <w:sz w:val="28"/>
                <w:szCs w:val="28"/>
              </w:rPr>
              <w:t xml:space="preserve"> </w:t>
            </w:r>
            <w:r w:rsidRPr="001F0551">
              <w:rPr>
                <w:rFonts w:ascii="Times New Roman" w:eastAsia="Times New Roman" w:hAnsi="Times New Roman" w:cs="Times New Roman"/>
                <w:b/>
                <w:bCs/>
                <w:color w:val="000000"/>
                <w:sz w:val="28"/>
                <w:szCs w:val="28"/>
                <w:lang w:val="uk-UA"/>
              </w:rPr>
              <w:t>асортименту продукції та послуг</w:t>
            </w:r>
            <w:r w:rsidRPr="00B11C0F">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uk-UA"/>
              </w:rPr>
              <w:t xml:space="preserve">закладів </w:t>
            </w:r>
            <w:r w:rsidRPr="00B11C0F">
              <w:rPr>
                <w:rFonts w:ascii="Times New Roman" w:eastAsia="Times New Roman" w:hAnsi="Times New Roman" w:cs="Times New Roman"/>
                <w:b/>
                <w:bCs/>
                <w:color w:val="000000"/>
                <w:sz w:val="28"/>
                <w:szCs w:val="28"/>
              </w:rPr>
              <w:t>Casual-сегменту у місті Івано-Франківськ</w:t>
            </w:r>
          </w:p>
        </w:tc>
      </w:tr>
    </w:tbl>
    <w:p w14:paraId="5F157D38" w14:textId="4294B2A8" w:rsidR="0016490C" w:rsidRDefault="0016490C" w:rsidP="0016490C">
      <w:pPr>
        <w:tabs>
          <w:tab w:val="left" w:pos="3480"/>
        </w:tabs>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Провівши дослідження організаційно-просторової структури закладів здорового харчування Casual-сегменту, схиляємось до думки, що в меню таких є різноманіття страв, які містять цінні для здоровꞌя інгредієнти. В основному, асортимент страв у меню досліджуваних закладів відповідає концепціям та основним характеристикам формату фасткежуал.</w:t>
      </w:r>
      <w:r w:rsidR="00FD4EA4">
        <w:rPr>
          <w:rFonts w:ascii="Times New Roman" w:eastAsia="Times New Roman" w:hAnsi="Times New Roman" w:cs="Times New Roman"/>
          <w:color w:val="000000"/>
          <w:sz w:val="28"/>
          <w:szCs w:val="28"/>
          <w:lang w:val="uk-UA"/>
        </w:rPr>
        <w:t xml:space="preserve"> Як приклад, наводимо меню ресторану кежуал-сегменту </w:t>
      </w:r>
      <w:r w:rsidR="00FD4EA4" w:rsidRPr="00FD4EA4">
        <w:rPr>
          <w:rFonts w:ascii="Times New Roman" w:eastAsia="Times New Roman" w:hAnsi="Times New Roman" w:cs="Times New Roman"/>
          <w:color w:val="000000"/>
          <w:sz w:val="28"/>
          <w:szCs w:val="28"/>
          <w:lang w:val="uk-UA"/>
        </w:rPr>
        <w:t>Urban Space</w:t>
      </w:r>
      <w:r w:rsidR="00FD4EA4">
        <w:rPr>
          <w:rFonts w:ascii="Times New Roman" w:eastAsia="Times New Roman" w:hAnsi="Times New Roman" w:cs="Times New Roman"/>
          <w:color w:val="000000"/>
          <w:sz w:val="28"/>
          <w:szCs w:val="28"/>
          <w:lang w:val="uk-UA"/>
        </w:rPr>
        <w:t xml:space="preserve"> Дод.Б.</w:t>
      </w:r>
    </w:p>
    <w:p w14:paraId="5671C441" w14:textId="77777777"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Найбільшою популярністю у споживачів користуються с</w:t>
      </w:r>
      <w:r w:rsidRPr="004439B9">
        <w:rPr>
          <w:rFonts w:ascii="Times New Roman" w:eastAsia="Times New Roman" w:hAnsi="Times New Roman" w:cs="Times New Roman"/>
          <w:color w:val="000000"/>
          <w:sz w:val="28"/>
          <w:szCs w:val="28"/>
          <w:lang w:val="uk-UA"/>
        </w:rPr>
        <w:t>трави швидкого харчування, такоси, салати, супи, основні страви, десерти, а також страви для вегетаріанців та веганів. Коктейльна карта, живе пиво, настоянки та інші напої. Натуральні солодощі власного виробництва, шоколад, пастила, горіхові пасти, гранола, протеїнові батончики та інші корисні солодощі</w:t>
      </w:r>
      <w:r>
        <w:rPr>
          <w:rFonts w:ascii="Times New Roman" w:eastAsia="Times New Roman" w:hAnsi="Times New Roman" w:cs="Times New Roman"/>
          <w:color w:val="000000"/>
          <w:sz w:val="28"/>
          <w:szCs w:val="28"/>
          <w:lang w:val="uk-UA"/>
        </w:rPr>
        <w:t>.</w:t>
      </w:r>
    </w:p>
    <w:p w14:paraId="6582D591" w14:textId="77777777"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Пропозиції закладів в м. Івано-Франківськ дуже різноманітні.</w:t>
      </w:r>
      <w:r w:rsidRPr="00582BA5">
        <w:rPr>
          <w:rFonts w:ascii="Times New Roman" w:eastAsia="Times New Roman" w:hAnsi="Times New Roman" w:cs="Times New Roman"/>
          <w:color w:val="000000"/>
          <w:sz w:val="28"/>
          <w:szCs w:val="28"/>
          <w:lang w:val="uk-UA"/>
        </w:rPr>
        <w:t xml:space="preserve"> Меню ресторанів формату фасткежуал залежить від вибраної ідеї просування. </w:t>
      </w:r>
      <w:r>
        <w:rPr>
          <w:rFonts w:ascii="Times New Roman" w:eastAsia="Times New Roman" w:hAnsi="Times New Roman" w:cs="Times New Roman"/>
          <w:color w:val="000000"/>
          <w:sz w:val="28"/>
          <w:szCs w:val="28"/>
          <w:lang w:val="uk-UA"/>
        </w:rPr>
        <w:lastRenderedPageBreak/>
        <w:t>Основне−</w:t>
      </w:r>
      <w:r w:rsidRPr="00582BA5">
        <w:rPr>
          <w:rFonts w:ascii="Times New Roman" w:eastAsia="Times New Roman" w:hAnsi="Times New Roman" w:cs="Times New Roman"/>
          <w:color w:val="000000"/>
          <w:sz w:val="28"/>
          <w:szCs w:val="28"/>
          <w:lang w:val="uk-UA"/>
        </w:rPr>
        <w:t xml:space="preserve"> ціни мають бути доступними, а якість виготовлюваної продукції </w:t>
      </w:r>
      <w:r>
        <w:rPr>
          <w:rFonts w:ascii="Times New Roman" w:eastAsia="Times New Roman" w:hAnsi="Times New Roman" w:cs="Times New Roman"/>
          <w:color w:val="000000"/>
          <w:sz w:val="28"/>
          <w:szCs w:val="28"/>
          <w:lang w:val="uk-UA"/>
        </w:rPr>
        <w:t>−</w:t>
      </w:r>
      <w:r w:rsidRPr="00582BA5">
        <w:rPr>
          <w:rFonts w:ascii="Times New Roman" w:eastAsia="Times New Roman" w:hAnsi="Times New Roman" w:cs="Times New Roman"/>
          <w:color w:val="000000"/>
          <w:sz w:val="28"/>
          <w:szCs w:val="28"/>
          <w:lang w:val="uk-UA"/>
        </w:rPr>
        <w:t xml:space="preserve"> високою.</w:t>
      </w:r>
    </w:p>
    <w:p w14:paraId="6748015A" w14:textId="77777777" w:rsidR="0016490C" w:rsidRDefault="0016490C" w:rsidP="0016490C">
      <w:pPr>
        <w:tabs>
          <w:tab w:val="left" w:pos="348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Порівняльна характеристика</w:t>
      </w:r>
      <w:r w:rsidRPr="00910567">
        <w:rPr>
          <w:rFonts w:ascii="Times New Roman" w:hAnsi="Times New Roman" w:cs="Times New Roman"/>
          <w:sz w:val="28"/>
          <w:szCs w:val="28"/>
          <w:lang w:val="uk-UA"/>
        </w:rPr>
        <w:t xml:space="preserve"> концепції ресторанів </w:t>
      </w:r>
      <w:r w:rsidRPr="001A47C4">
        <w:rPr>
          <w:rFonts w:ascii="Times New Roman" w:hAnsi="Times New Roman" w:cs="Times New Roman"/>
          <w:sz w:val="28"/>
          <w:szCs w:val="28"/>
          <w:lang w:val="uk-UA"/>
        </w:rPr>
        <w:t>«</w:t>
      </w:r>
      <w:r w:rsidRPr="00493988">
        <w:rPr>
          <w:rFonts w:ascii="Times New Roman" w:hAnsi="Times New Roman" w:cs="Times New Roman"/>
          <w:sz w:val="28"/>
          <w:szCs w:val="28"/>
        </w:rPr>
        <w:t>Casual</w:t>
      </w:r>
      <w:r w:rsidRPr="001A47C4">
        <w:rPr>
          <w:rFonts w:ascii="Times New Roman" w:hAnsi="Times New Roman" w:cs="Times New Roman"/>
          <w:sz w:val="28"/>
          <w:szCs w:val="28"/>
          <w:lang w:val="uk-UA"/>
        </w:rPr>
        <w:t xml:space="preserve"> </w:t>
      </w:r>
      <w:r w:rsidRPr="00493988">
        <w:rPr>
          <w:rFonts w:ascii="Times New Roman" w:hAnsi="Times New Roman" w:cs="Times New Roman"/>
          <w:sz w:val="28"/>
          <w:szCs w:val="28"/>
        </w:rPr>
        <w:t>dining</w:t>
      </w:r>
      <w:r w:rsidRPr="001A47C4">
        <w:rPr>
          <w:rFonts w:ascii="Times New Roman" w:hAnsi="Times New Roman" w:cs="Times New Roman"/>
          <w:sz w:val="28"/>
          <w:szCs w:val="28"/>
          <w:lang w:val="uk-UA"/>
        </w:rPr>
        <w:t>»</w:t>
      </w:r>
      <w:r>
        <w:rPr>
          <w:rFonts w:ascii="Times New Roman" w:hAnsi="Times New Roman" w:cs="Times New Roman"/>
          <w:sz w:val="28"/>
          <w:szCs w:val="28"/>
          <w:lang w:val="uk-UA"/>
        </w:rPr>
        <w:t xml:space="preserve"> таблиця 2.1.</w:t>
      </w:r>
    </w:p>
    <w:p w14:paraId="0A6BE35C" w14:textId="77777777" w:rsidR="009B3BF5" w:rsidRDefault="009B3BF5" w:rsidP="0016490C">
      <w:pPr>
        <w:tabs>
          <w:tab w:val="left" w:pos="3480"/>
        </w:tabs>
        <w:spacing w:after="0" w:line="360" w:lineRule="auto"/>
        <w:ind w:firstLine="709"/>
        <w:jc w:val="center"/>
        <w:rPr>
          <w:rFonts w:ascii="Times New Roman" w:hAnsi="Times New Roman" w:cs="Times New Roman"/>
          <w:sz w:val="28"/>
          <w:szCs w:val="28"/>
          <w:lang w:val="uk-UA"/>
        </w:rPr>
      </w:pPr>
    </w:p>
    <w:p w14:paraId="5068C631" w14:textId="77777777" w:rsidR="0016490C" w:rsidRDefault="0016490C" w:rsidP="0016490C">
      <w:pPr>
        <w:tabs>
          <w:tab w:val="left" w:pos="3480"/>
        </w:tabs>
        <w:spacing w:after="0" w:line="360" w:lineRule="auto"/>
        <w:ind w:firstLine="709"/>
        <w:jc w:val="right"/>
        <w:rPr>
          <w:rFonts w:ascii="Times New Roman" w:hAnsi="Times New Roman" w:cs="Times New Roman"/>
          <w:i/>
          <w:iCs/>
          <w:sz w:val="28"/>
          <w:szCs w:val="28"/>
          <w:lang w:val="uk-UA"/>
        </w:rPr>
      </w:pPr>
      <w:r>
        <w:rPr>
          <w:rFonts w:ascii="Times New Roman" w:hAnsi="Times New Roman" w:cs="Times New Roman"/>
          <w:i/>
          <w:iCs/>
          <w:sz w:val="28"/>
          <w:szCs w:val="28"/>
          <w:lang w:val="uk-UA"/>
        </w:rPr>
        <w:t>Таблиця 2.1.</w:t>
      </w:r>
    </w:p>
    <w:p w14:paraId="5E88203D" w14:textId="77777777" w:rsidR="0016490C" w:rsidRPr="00910567" w:rsidRDefault="0016490C" w:rsidP="0016490C">
      <w:pPr>
        <w:tabs>
          <w:tab w:val="left" w:pos="3480"/>
        </w:tabs>
        <w:spacing w:after="0" w:line="360" w:lineRule="auto"/>
        <w:ind w:firstLine="709"/>
        <w:jc w:val="center"/>
        <w:rPr>
          <w:rFonts w:ascii="Times New Roman" w:hAnsi="Times New Roman" w:cs="Times New Roman"/>
          <w:b/>
          <w:bCs/>
          <w:sz w:val="28"/>
          <w:szCs w:val="28"/>
          <w:lang w:val="uk-UA"/>
        </w:rPr>
      </w:pPr>
      <w:r w:rsidRPr="00832B31">
        <w:rPr>
          <w:rFonts w:ascii="Times New Roman" w:hAnsi="Times New Roman" w:cs="Times New Roman"/>
          <w:b/>
          <w:bCs/>
          <w:sz w:val="28"/>
          <w:szCs w:val="28"/>
          <w:lang w:val="uk-UA"/>
        </w:rPr>
        <w:t>К</w:t>
      </w:r>
      <w:r w:rsidRPr="00910567">
        <w:rPr>
          <w:rFonts w:ascii="Times New Roman" w:hAnsi="Times New Roman" w:cs="Times New Roman"/>
          <w:b/>
          <w:bCs/>
          <w:sz w:val="28"/>
          <w:szCs w:val="28"/>
          <w:lang w:val="uk-UA"/>
        </w:rPr>
        <w:t xml:space="preserve">онцепції ресторанів </w:t>
      </w:r>
      <w:r w:rsidRPr="00AE59F2">
        <w:rPr>
          <w:rFonts w:ascii="Times New Roman" w:hAnsi="Times New Roman" w:cs="Times New Roman"/>
          <w:b/>
          <w:bCs/>
          <w:sz w:val="28"/>
          <w:szCs w:val="28"/>
          <w:lang w:val="uk-UA"/>
        </w:rPr>
        <w:t>«</w:t>
      </w:r>
      <w:r w:rsidRPr="00832B31">
        <w:rPr>
          <w:rFonts w:ascii="Times New Roman" w:hAnsi="Times New Roman" w:cs="Times New Roman"/>
          <w:b/>
          <w:bCs/>
          <w:sz w:val="28"/>
          <w:szCs w:val="28"/>
        </w:rPr>
        <w:t>Casual</w:t>
      </w:r>
      <w:r w:rsidRPr="00AE59F2">
        <w:rPr>
          <w:rFonts w:ascii="Times New Roman" w:hAnsi="Times New Roman" w:cs="Times New Roman"/>
          <w:b/>
          <w:bCs/>
          <w:sz w:val="28"/>
          <w:szCs w:val="28"/>
          <w:lang w:val="uk-UA"/>
        </w:rPr>
        <w:t xml:space="preserve"> </w:t>
      </w:r>
      <w:r w:rsidRPr="00832B31">
        <w:rPr>
          <w:rFonts w:ascii="Times New Roman" w:hAnsi="Times New Roman" w:cs="Times New Roman"/>
          <w:b/>
          <w:bCs/>
          <w:sz w:val="28"/>
          <w:szCs w:val="28"/>
        </w:rPr>
        <w:t>dining</w:t>
      </w:r>
      <w:r w:rsidRPr="00AE59F2">
        <w:rPr>
          <w:rFonts w:ascii="Times New Roman" w:hAnsi="Times New Roman" w:cs="Times New Roman"/>
          <w:b/>
          <w:bCs/>
          <w:sz w:val="28"/>
          <w:szCs w:val="28"/>
          <w:lang w:val="uk-UA"/>
        </w:rPr>
        <w:t>»</w:t>
      </w:r>
    </w:p>
    <w:tbl>
      <w:tblPr>
        <w:tblStyle w:val="a6"/>
        <w:tblW w:w="0" w:type="auto"/>
        <w:tblInd w:w="-318" w:type="dxa"/>
        <w:tblLook w:val="04A0" w:firstRow="1" w:lastRow="0" w:firstColumn="1" w:lastColumn="0" w:noHBand="0" w:noVBand="1"/>
      </w:tblPr>
      <w:tblGrid>
        <w:gridCol w:w="3202"/>
        <w:gridCol w:w="3425"/>
        <w:gridCol w:w="3036"/>
      </w:tblGrid>
      <w:tr w:rsidR="0016490C" w14:paraId="6DB7DA8A" w14:textId="77777777" w:rsidTr="0016490C">
        <w:tc>
          <w:tcPr>
            <w:tcW w:w="3352" w:type="dxa"/>
          </w:tcPr>
          <w:p w14:paraId="2749A738" w14:textId="77777777" w:rsidR="0016490C" w:rsidRDefault="0016490C" w:rsidP="0016490C">
            <w:pPr>
              <w:tabs>
                <w:tab w:val="left" w:pos="3480"/>
              </w:tabs>
              <w:spacing w:line="360" w:lineRule="auto"/>
              <w:jc w:val="center"/>
              <w:rPr>
                <w:rFonts w:ascii="Times New Roman" w:hAnsi="Times New Roman" w:cs="Times New Roman"/>
                <w:b/>
                <w:bCs/>
                <w:sz w:val="28"/>
                <w:szCs w:val="28"/>
              </w:rPr>
            </w:pPr>
            <w:r>
              <w:rPr>
                <w:noProof/>
                <w:lang w:val="uk-UA" w:eastAsia="uk-UA"/>
              </w:rPr>
              <w:drawing>
                <wp:inline distT="0" distB="0" distL="0" distR="0" wp14:anchorId="3C137AB2" wp14:editId="5256DFB2">
                  <wp:extent cx="1524000" cy="1524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262" t="14543" r="64083" b="39829"/>
                          <a:stretch/>
                        </pic:blipFill>
                        <pic:spPr bwMode="auto">
                          <a:xfrm>
                            <a:off x="0" y="0"/>
                            <a:ext cx="1524000" cy="1524000"/>
                          </a:xfrm>
                          <a:prstGeom prst="rect">
                            <a:avLst/>
                          </a:prstGeom>
                          <a:ln>
                            <a:noFill/>
                          </a:ln>
                          <a:extLst>
                            <a:ext uri="{53640926-AAD7-44D8-BBD7-CCE9431645EC}">
                              <a14:shadowObscured xmlns:a14="http://schemas.microsoft.com/office/drawing/2010/main"/>
                            </a:ext>
                          </a:extLst>
                        </pic:spPr>
                      </pic:pic>
                    </a:graphicData>
                  </a:graphic>
                </wp:inline>
              </w:drawing>
            </w:r>
          </w:p>
        </w:tc>
        <w:tc>
          <w:tcPr>
            <w:tcW w:w="3501" w:type="dxa"/>
          </w:tcPr>
          <w:p w14:paraId="4FA0C7C4" w14:textId="77777777" w:rsidR="0016490C" w:rsidRDefault="0016490C" w:rsidP="0016490C">
            <w:pPr>
              <w:tabs>
                <w:tab w:val="left" w:pos="3480"/>
              </w:tabs>
              <w:spacing w:line="360" w:lineRule="auto"/>
              <w:jc w:val="both"/>
              <w:rPr>
                <w:rFonts w:ascii="Times New Roman" w:hAnsi="Times New Roman" w:cs="Times New Roman"/>
                <w:b/>
                <w:bCs/>
                <w:sz w:val="28"/>
                <w:szCs w:val="28"/>
              </w:rPr>
            </w:pPr>
            <w:r>
              <w:rPr>
                <w:noProof/>
                <w:lang w:val="uk-UA" w:eastAsia="uk-UA"/>
              </w:rPr>
              <w:drawing>
                <wp:inline distT="0" distB="0" distL="0" distR="0" wp14:anchorId="69D0921E" wp14:editId="01827CAB">
                  <wp:extent cx="1847850" cy="1485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077" t="23385" r="37947" b="36977"/>
                          <a:stretch/>
                        </pic:blipFill>
                        <pic:spPr bwMode="auto">
                          <a:xfrm>
                            <a:off x="0" y="0"/>
                            <a:ext cx="1847850" cy="1485900"/>
                          </a:xfrm>
                          <a:prstGeom prst="rect">
                            <a:avLst/>
                          </a:prstGeom>
                          <a:ln>
                            <a:noFill/>
                          </a:ln>
                          <a:extLst>
                            <a:ext uri="{53640926-AAD7-44D8-BBD7-CCE9431645EC}">
                              <a14:shadowObscured xmlns:a14="http://schemas.microsoft.com/office/drawing/2010/main"/>
                            </a:ext>
                          </a:extLst>
                        </pic:spPr>
                      </pic:pic>
                    </a:graphicData>
                  </a:graphic>
                </wp:inline>
              </w:drawing>
            </w:r>
          </w:p>
        </w:tc>
        <w:tc>
          <w:tcPr>
            <w:tcW w:w="3036" w:type="dxa"/>
          </w:tcPr>
          <w:p w14:paraId="661C7B6C" w14:textId="77777777" w:rsidR="0016490C" w:rsidRDefault="0016490C" w:rsidP="0016490C">
            <w:pPr>
              <w:tabs>
                <w:tab w:val="left" w:pos="3480"/>
              </w:tabs>
              <w:spacing w:line="360" w:lineRule="auto"/>
              <w:jc w:val="both"/>
              <w:rPr>
                <w:rFonts w:ascii="Times New Roman" w:hAnsi="Times New Roman" w:cs="Times New Roman"/>
                <w:b/>
                <w:bCs/>
                <w:sz w:val="28"/>
                <w:szCs w:val="28"/>
              </w:rPr>
            </w:pPr>
            <w:r>
              <w:rPr>
                <w:noProof/>
                <w:lang w:val="uk-UA" w:eastAsia="uk-UA"/>
              </w:rPr>
              <w:drawing>
                <wp:inline distT="0" distB="0" distL="0" distR="0" wp14:anchorId="05F55197" wp14:editId="2F47BA71">
                  <wp:extent cx="1790700" cy="1495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976" t="19677" r="8926" b="42965"/>
                          <a:stretch/>
                        </pic:blipFill>
                        <pic:spPr bwMode="auto">
                          <a:xfrm>
                            <a:off x="0" y="0"/>
                            <a:ext cx="1790700" cy="1495425"/>
                          </a:xfrm>
                          <a:prstGeom prst="rect">
                            <a:avLst/>
                          </a:prstGeom>
                          <a:ln>
                            <a:noFill/>
                          </a:ln>
                          <a:extLst>
                            <a:ext uri="{53640926-AAD7-44D8-BBD7-CCE9431645EC}">
                              <a14:shadowObscured xmlns:a14="http://schemas.microsoft.com/office/drawing/2010/main"/>
                            </a:ext>
                          </a:extLst>
                        </pic:spPr>
                      </pic:pic>
                    </a:graphicData>
                  </a:graphic>
                </wp:inline>
              </w:drawing>
            </w:r>
          </w:p>
        </w:tc>
      </w:tr>
      <w:tr w:rsidR="0016490C" w14:paraId="37D10CE1" w14:textId="77777777" w:rsidTr="0016490C">
        <w:tc>
          <w:tcPr>
            <w:tcW w:w="3352" w:type="dxa"/>
          </w:tcPr>
          <w:p w14:paraId="4147C716" w14:textId="77777777" w:rsidR="0016490C" w:rsidRPr="00832B31" w:rsidRDefault="0016490C" w:rsidP="0016490C">
            <w:pPr>
              <w:tabs>
                <w:tab w:val="left" w:pos="3480"/>
              </w:tabs>
              <w:spacing w:line="360" w:lineRule="auto"/>
              <w:jc w:val="both"/>
              <w:rPr>
                <w:rFonts w:ascii="Times New Roman" w:hAnsi="Times New Roman" w:cs="Times New Roman"/>
                <w:sz w:val="28"/>
                <w:szCs w:val="28"/>
              </w:rPr>
            </w:pPr>
            <w:r w:rsidRPr="00832B31">
              <w:rPr>
                <w:rFonts w:ascii="Times New Roman" w:hAnsi="Times New Roman" w:cs="Times New Roman"/>
                <w:sz w:val="28"/>
                <w:szCs w:val="28"/>
                <w:lang w:val="uk-UA"/>
              </w:rPr>
              <w:t>Повсякденний обід проти швидкого повсякденного</w:t>
            </w:r>
          </w:p>
        </w:tc>
        <w:tc>
          <w:tcPr>
            <w:tcW w:w="3501" w:type="dxa"/>
          </w:tcPr>
          <w:p w14:paraId="79AD60A5" w14:textId="77777777" w:rsidR="0016490C" w:rsidRPr="00832B31" w:rsidRDefault="0016490C" w:rsidP="0016490C">
            <w:pPr>
              <w:tabs>
                <w:tab w:val="left" w:pos="3480"/>
              </w:tabs>
              <w:spacing w:line="360" w:lineRule="auto"/>
              <w:jc w:val="both"/>
              <w:rPr>
                <w:rFonts w:ascii="Times New Roman" w:hAnsi="Times New Roman" w:cs="Times New Roman"/>
                <w:sz w:val="28"/>
                <w:szCs w:val="28"/>
              </w:rPr>
            </w:pPr>
            <w:r w:rsidRPr="00832B31">
              <w:rPr>
                <w:rFonts w:ascii="Times New Roman" w:hAnsi="Times New Roman" w:cs="Times New Roman"/>
                <w:sz w:val="28"/>
                <w:szCs w:val="28"/>
                <w:lang w:val="uk-UA"/>
              </w:rPr>
              <w:t xml:space="preserve">Випадкові обіди проти </w:t>
            </w:r>
            <w:r>
              <w:rPr>
                <w:rFonts w:ascii="Times New Roman" w:hAnsi="Times New Roman" w:cs="Times New Roman"/>
                <w:sz w:val="28"/>
                <w:szCs w:val="28"/>
                <w:lang w:val="uk-UA"/>
              </w:rPr>
              <w:t>ш</w:t>
            </w:r>
            <w:r w:rsidRPr="00832B31">
              <w:rPr>
                <w:rFonts w:ascii="Times New Roman" w:hAnsi="Times New Roman" w:cs="Times New Roman"/>
                <w:sz w:val="28"/>
                <w:szCs w:val="28"/>
                <w:lang w:val="uk-UA"/>
              </w:rPr>
              <w:t>видк</w:t>
            </w:r>
            <w:r>
              <w:rPr>
                <w:rFonts w:ascii="Times New Roman" w:hAnsi="Times New Roman" w:cs="Times New Roman"/>
                <w:sz w:val="28"/>
                <w:szCs w:val="28"/>
                <w:lang w:val="uk-UA"/>
              </w:rPr>
              <w:t>ого</w:t>
            </w:r>
            <w:r w:rsidRPr="00832B31">
              <w:rPr>
                <w:rFonts w:ascii="Times New Roman" w:hAnsi="Times New Roman" w:cs="Times New Roman"/>
                <w:sz w:val="28"/>
                <w:szCs w:val="28"/>
                <w:lang w:val="uk-UA"/>
              </w:rPr>
              <w:t xml:space="preserve"> обслуговування</w:t>
            </w:r>
          </w:p>
        </w:tc>
        <w:tc>
          <w:tcPr>
            <w:tcW w:w="3036" w:type="dxa"/>
          </w:tcPr>
          <w:p w14:paraId="0B6188FD" w14:textId="77777777" w:rsidR="0016490C" w:rsidRPr="00C13C8B" w:rsidRDefault="0016490C" w:rsidP="0016490C">
            <w:pPr>
              <w:tabs>
                <w:tab w:val="left" w:pos="3480"/>
              </w:tabs>
              <w:spacing w:line="360" w:lineRule="auto"/>
              <w:jc w:val="both"/>
              <w:rPr>
                <w:rFonts w:ascii="Times New Roman" w:hAnsi="Times New Roman" w:cs="Times New Roman"/>
                <w:sz w:val="28"/>
                <w:szCs w:val="28"/>
                <w:lang w:val="uk-UA"/>
              </w:rPr>
            </w:pPr>
            <w:r w:rsidRPr="00C13C8B">
              <w:rPr>
                <w:rFonts w:ascii="Times New Roman" w:hAnsi="Times New Roman" w:cs="Times New Roman"/>
                <w:sz w:val="28"/>
                <w:szCs w:val="28"/>
                <w:lang w:val="uk-UA"/>
              </w:rPr>
              <w:t>Випадкові обіди проти вишуканих страв</w:t>
            </w:r>
          </w:p>
        </w:tc>
      </w:tr>
      <w:tr w:rsidR="0016490C" w14:paraId="562D50E9" w14:textId="77777777" w:rsidTr="0016490C">
        <w:tc>
          <w:tcPr>
            <w:tcW w:w="3352" w:type="dxa"/>
          </w:tcPr>
          <w:p w14:paraId="69E7EBB4" w14:textId="77777777" w:rsidR="0016490C" w:rsidRDefault="0016490C" w:rsidP="0016490C">
            <w:pPr>
              <w:tabs>
                <w:tab w:val="left" w:pos="3480"/>
              </w:tabs>
              <w:spacing w:line="360" w:lineRule="auto"/>
              <w:jc w:val="both"/>
              <w:rPr>
                <w:rFonts w:ascii="Times New Roman" w:hAnsi="Times New Roman" w:cs="Times New Roman"/>
                <w:sz w:val="28"/>
                <w:szCs w:val="28"/>
                <w:lang w:val="uk-UA"/>
              </w:rPr>
            </w:pPr>
            <w:r w:rsidRPr="00832B31">
              <w:rPr>
                <w:rFonts w:ascii="Times New Roman" w:hAnsi="Times New Roman" w:cs="Times New Roman"/>
                <w:sz w:val="28"/>
                <w:szCs w:val="28"/>
                <w:lang w:val="uk-UA"/>
              </w:rPr>
              <w:t xml:space="preserve">Основна відмінність між рестораном </w:t>
            </w:r>
            <w:r w:rsidRPr="00493988">
              <w:rPr>
                <w:rFonts w:ascii="Times New Roman" w:hAnsi="Times New Roman" w:cs="Times New Roman"/>
                <w:sz w:val="28"/>
                <w:szCs w:val="28"/>
              </w:rPr>
              <w:t>«Casual dining»</w:t>
            </w:r>
            <w:r>
              <w:rPr>
                <w:rFonts w:ascii="Times New Roman" w:hAnsi="Times New Roman" w:cs="Times New Roman"/>
                <w:sz w:val="28"/>
                <w:szCs w:val="28"/>
                <w:lang w:val="uk-UA"/>
              </w:rPr>
              <w:t xml:space="preserve"> </w:t>
            </w:r>
            <w:r w:rsidRPr="00832B31">
              <w:rPr>
                <w:rFonts w:ascii="Times New Roman" w:hAnsi="Times New Roman" w:cs="Times New Roman"/>
                <w:sz w:val="28"/>
                <w:szCs w:val="28"/>
                <w:lang w:val="uk-UA"/>
              </w:rPr>
              <w:t xml:space="preserve">та швидким рестораном полягає в тому, що перший пропонує повний спектр послуг, а другий - ні. </w:t>
            </w:r>
          </w:p>
          <w:p w14:paraId="014A3BAD" w14:textId="77777777" w:rsidR="0016490C" w:rsidRPr="00832B31" w:rsidRDefault="0016490C" w:rsidP="0016490C">
            <w:pPr>
              <w:tabs>
                <w:tab w:val="left" w:pos="3480"/>
              </w:tabs>
              <w:spacing w:line="360" w:lineRule="auto"/>
              <w:jc w:val="both"/>
              <w:rPr>
                <w:rFonts w:ascii="Times New Roman" w:hAnsi="Times New Roman" w:cs="Times New Roman"/>
                <w:sz w:val="28"/>
                <w:szCs w:val="28"/>
                <w:lang w:val="uk-UA"/>
              </w:rPr>
            </w:pPr>
            <w:r w:rsidRPr="00832B31">
              <w:rPr>
                <w:rFonts w:ascii="Times New Roman" w:hAnsi="Times New Roman" w:cs="Times New Roman"/>
                <w:sz w:val="28"/>
                <w:szCs w:val="28"/>
                <w:lang w:val="uk-UA"/>
              </w:rPr>
              <w:t xml:space="preserve">Хоча вони мають однакову атмосферу, середній розмір чека в </w:t>
            </w:r>
            <w:r w:rsidRPr="00AE59F2">
              <w:rPr>
                <w:rFonts w:ascii="Times New Roman" w:hAnsi="Times New Roman" w:cs="Times New Roman"/>
                <w:sz w:val="28"/>
                <w:szCs w:val="28"/>
                <w:lang w:val="uk-UA"/>
              </w:rPr>
              <w:t>«</w:t>
            </w:r>
            <w:r w:rsidRPr="00493988">
              <w:rPr>
                <w:rFonts w:ascii="Times New Roman" w:hAnsi="Times New Roman" w:cs="Times New Roman"/>
                <w:sz w:val="28"/>
                <w:szCs w:val="28"/>
              </w:rPr>
              <w:t>Casual</w:t>
            </w:r>
            <w:r w:rsidRPr="00AE59F2">
              <w:rPr>
                <w:rFonts w:ascii="Times New Roman" w:hAnsi="Times New Roman" w:cs="Times New Roman"/>
                <w:sz w:val="28"/>
                <w:szCs w:val="28"/>
                <w:lang w:val="uk-UA"/>
              </w:rPr>
              <w:t xml:space="preserve"> </w:t>
            </w:r>
            <w:r w:rsidRPr="00493988">
              <w:rPr>
                <w:rFonts w:ascii="Times New Roman" w:hAnsi="Times New Roman" w:cs="Times New Roman"/>
                <w:sz w:val="28"/>
                <w:szCs w:val="28"/>
              </w:rPr>
              <w:t>dining</w:t>
            </w:r>
            <w:r w:rsidRPr="00AE59F2">
              <w:rPr>
                <w:rFonts w:ascii="Times New Roman" w:hAnsi="Times New Roman" w:cs="Times New Roman"/>
                <w:sz w:val="28"/>
                <w:szCs w:val="28"/>
                <w:lang w:val="uk-UA"/>
              </w:rPr>
              <w:t>»</w:t>
            </w:r>
            <w:r w:rsidRPr="00832B31">
              <w:rPr>
                <w:rFonts w:ascii="Times New Roman" w:hAnsi="Times New Roman" w:cs="Times New Roman"/>
                <w:sz w:val="28"/>
                <w:szCs w:val="28"/>
                <w:lang w:val="uk-UA"/>
              </w:rPr>
              <w:t xml:space="preserve">, як правило, вдвічі більший, ніж у концепції швидкого </w:t>
            </w:r>
            <w:r>
              <w:rPr>
                <w:rFonts w:ascii="Times New Roman" w:hAnsi="Times New Roman" w:cs="Times New Roman"/>
                <w:sz w:val="28"/>
                <w:szCs w:val="28"/>
                <w:lang w:val="uk-UA"/>
              </w:rPr>
              <w:t>харчування</w:t>
            </w:r>
            <w:r w:rsidRPr="00832B31">
              <w:rPr>
                <w:rFonts w:ascii="Times New Roman" w:hAnsi="Times New Roman" w:cs="Times New Roman"/>
                <w:sz w:val="28"/>
                <w:szCs w:val="28"/>
                <w:lang w:val="uk-UA"/>
              </w:rPr>
              <w:t xml:space="preserve">. У </w:t>
            </w:r>
            <w:r w:rsidRPr="00493988">
              <w:rPr>
                <w:rFonts w:ascii="Times New Roman" w:hAnsi="Times New Roman" w:cs="Times New Roman"/>
                <w:sz w:val="28"/>
                <w:szCs w:val="28"/>
              </w:rPr>
              <w:lastRenderedPageBreak/>
              <w:t>«Casual dining»</w:t>
            </w:r>
            <w:r>
              <w:rPr>
                <w:rFonts w:ascii="Times New Roman" w:hAnsi="Times New Roman" w:cs="Times New Roman"/>
                <w:sz w:val="28"/>
                <w:szCs w:val="28"/>
                <w:lang w:val="uk-UA"/>
              </w:rPr>
              <w:t xml:space="preserve"> </w:t>
            </w:r>
            <w:r w:rsidRPr="00832B31">
              <w:rPr>
                <w:rFonts w:ascii="Times New Roman" w:hAnsi="Times New Roman" w:cs="Times New Roman"/>
                <w:sz w:val="28"/>
                <w:szCs w:val="28"/>
                <w:lang w:val="uk-UA"/>
              </w:rPr>
              <w:t>часто подають алкоголь та закуски; швидкі повсякденні ресторани не роблять</w:t>
            </w:r>
          </w:p>
          <w:p w14:paraId="17E002D0" w14:textId="77777777" w:rsidR="0016490C" w:rsidRPr="00832B31" w:rsidRDefault="0016490C" w:rsidP="0016490C">
            <w:pPr>
              <w:tabs>
                <w:tab w:val="left" w:pos="3480"/>
              </w:tabs>
              <w:spacing w:line="360" w:lineRule="auto"/>
              <w:jc w:val="both"/>
              <w:rPr>
                <w:rFonts w:ascii="Times New Roman" w:hAnsi="Times New Roman" w:cs="Times New Roman"/>
                <w:sz w:val="28"/>
                <w:szCs w:val="28"/>
              </w:rPr>
            </w:pPr>
          </w:p>
        </w:tc>
        <w:tc>
          <w:tcPr>
            <w:tcW w:w="3501" w:type="dxa"/>
          </w:tcPr>
          <w:p w14:paraId="07D8AA6D" w14:textId="77777777" w:rsidR="0016490C" w:rsidRDefault="0016490C" w:rsidP="0016490C">
            <w:pPr>
              <w:tabs>
                <w:tab w:val="left" w:pos="3480"/>
              </w:tabs>
              <w:spacing w:line="360" w:lineRule="auto"/>
              <w:jc w:val="both"/>
              <w:rPr>
                <w:rFonts w:ascii="Times New Roman" w:hAnsi="Times New Roman" w:cs="Times New Roman"/>
                <w:sz w:val="28"/>
                <w:szCs w:val="28"/>
                <w:lang w:val="uk-UA"/>
              </w:rPr>
            </w:pPr>
            <w:r w:rsidRPr="00832B31">
              <w:rPr>
                <w:rFonts w:ascii="Times New Roman" w:hAnsi="Times New Roman" w:cs="Times New Roman"/>
                <w:sz w:val="28"/>
                <w:szCs w:val="28"/>
                <w:lang w:val="uk-UA"/>
              </w:rPr>
              <w:lastRenderedPageBreak/>
              <w:t xml:space="preserve">Що відрізняє ресторани </w:t>
            </w:r>
            <w:r w:rsidRPr="00493988">
              <w:rPr>
                <w:rFonts w:ascii="Times New Roman" w:hAnsi="Times New Roman" w:cs="Times New Roman"/>
                <w:sz w:val="28"/>
                <w:szCs w:val="28"/>
              </w:rPr>
              <w:t>«Casual dining»</w:t>
            </w:r>
            <w:r>
              <w:rPr>
                <w:rFonts w:ascii="Times New Roman" w:hAnsi="Times New Roman" w:cs="Times New Roman"/>
                <w:sz w:val="28"/>
                <w:szCs w:val="28"/>
                <w:lang w:val="uk-UA"/>
              </w:rPr>
              <w:t xml:space="preserve"> </w:t>
            </w:r>
            <w:r w:rsidRPr="00832B31">
              <w:rPr>
                <w:rFonts w:ascii="Times New Roman" w:hAnsi="Times New Roman" w:cs="Times New Roman"/>
                <w:sz w:val="28"/>
                <w:szCs w:val="28"/>
                <w:lang w:val="uk-UA"/>
              </w:rPr>
              <w:t>від ресторанів швидкого обслуговування, так це те,</w:t>
            </w:r>
            <w:r>
              <w:rPr>
                <w:rFonts w:ascii="Times New Roman" w:hAnsi="Times New Roman" w:cs="Times New Roman"/>
                <w:sz w:val="28"/>
                <w:szCs w:val="28"/>
                <w:lang w:val="uk-UA"/>
              </w:rPr>
              <w:t xml:space="preserve"> </w:t>
            </w:r>
            <w:r w:rsidRPr="00832B31">
              <w:rPr>
                <w:rFonts w:ascii="Times New Roman" w:hAnsi="Times New Roman" w:cs="Times New Roman"/>
                <w:sz w:val="28"/>
                <w:szCs w:val="28"/>
                <w:lang w:val="uk-UA"/>
              </w:rPr>
              <w:t>що ресторани</w:t>
            </w:r>
            <w:r>
              <w:rPr>
                <w:rFonts w:ascii="Times New Roman" w:hAnsi="Times New Roman" w:cs="Times New Roman"/>
                <w:sz w:val="28"/>
                <w:szCs w:val="28"/>
                <w:lang w:val="uk-UA"/>
              </w:rPr>
              <w:t xml:space="preserve"> </w:t>
            </w:r>
            <w:r w:rsidRPr="00493988">
              <w:rPr>
                <w:rFonts w:ascii="Times New Roman" w:hAnsi="Times New Roman" w:cs="Times New Roman"/>
                <w:sz w:val="28"/>
                <w:szCs w:val="28"/>
              </w:rPr>
              <w:t>«Casual dining»</w:t>
            </w:r>
            <w:r>
              <w:rPr>
                <w:rFonts w:ascii="Times New Roman" w:hAnsi="Times New Roman" w:cs="Times New Roman"/>
                <w:sz w:val="28"/>
                <w:szCs w:val="28"/>
                <w:lang w:val="uk-UA"/>
              </w:rPr>
              <w:t xml:space="preserve"> </w:t>
            </w:r>
            <w:r w:rsidRPr="00832B31">
              <w:rPr>
                <w:rFonts w:ascii="Times New Roman" w:hAnsi="Times New Roman" w:cs="Times New Roman"/>
                <w:sz w:val="28"/>
                <w:szCs w:val="28"/>
                <w:lang w:val="uk-UA"/>
              </w:rPr>
              <w:t xml:space="preserve"> мають повний спектр послуг, тоді як ресторани швидкого обслуговування - ні.</w:t>
            </w:r>
          </w:p>
          <w:p w14:paraId="1E0ED3CE" w14:textId="77777777" w:rsidR="0016490C" w:rsidRPr="00832B31" w:rsidRDefault="0016490C" w:rsidP="0016490C">
            <w:pPr>
              <w:tabs>
                <w:tab w:val="left" w:pos="3480"/>
              </w:tabs>
              <w:spacing w:line="360" w:lineRule="auto"/>
              <w:jc w:val="both"/>
              <w:rPr>
                <w:rFonts w:ascii="Times New Roman" w:hAnsi="Times New Roman" w:cs="Times New Roman"/>
                <w:sz w:val="28"/>
                <w:szCs w:val="28"/>
              </w:rPr>
            </w:pPr>
            <w:r w:rsidRPr="00832B31">
              <w:rPr>
                <w:rFonts w:ascii="Times New Roman" w:hAnsi="Times New Roman" w:cs="Times New Roman"/>
                <w:sz w:val="28"/>
                <w:szCs w:val="28"/>
                <w:lang w:val="uk-UA"/>
              </w:rPr>
              <w:t xml:space="preserve">Розміри швидкої перевірки обслуговування та час повернення столу значно менші, ніж у </w:t>
            </w:r>
            <w:r w:rsidRPr="00832B31">
              <w:rPr>
                <w:rFonts w:ascii="Times New Roman" w:hAnsi="Times New Roman" w:cs="Times New Roman"/>
                <w:sz w:val="28"/>
                <w:szCs w:val="28"/>
                <w:lang w:val="uk-UA"/>
              </w:rPr>
              <w:lastRenderedPageBreak/>
              <w:t xml:space="preserve">ресторанах </w:t>
            </w:r>
            <w:r w:rsidRPr="00493988">
              <w:rPr>
                <w:rFonts w:ascii="Times New Roman" w:hAnsi="Times New Roman" w:cs="Times New Roman"/>
                <w:sz w:val="28"/>
                <w:szCs w:val="28"/>
              </w:rPr>
              <w:t>«Casual dining»</w:t>
            </w:r>
            <w:r w:rsidRPr="00832B31">
              <w:rPr>
                <w:rFonts w:ascii="Times New Roman" w:hAnsi="Times New Roman" w:cs="Times New Roman"/>
                <w:sz w:val="28"/>
                <w:szCs w:val="28"/>
                <w:lang w:val="uk-UA"/>
              </w:rPr>
              <w:t>.</w:t>
            </w:r>
          </w:p>
          <w:p w14:paraId="39E04A82" w14:textId="77777777" w:rsidR="0016490C" w:rsidRPr="00832B31" w:rsidRDefault="0016490C" w:rsidP="0016490C">
            <w:pPr>
              <w:tabs>
                <w:tab w:val="left" w:pos="3480"/>
              </w:tabs>
              <w:spacing w:line="360" w:lineRule="auto"/>
              <w:jc w:val="both"/>
              <w:rPr>
                <w:rFonts w:ascii="Times New Roman" w:hAnsi="Times New Roman" w:cs="Times New Roman"/>
                <w:sz w:val="28"/>
                <w:szCs w:val="28"/>
              </w:rPr>
            </w:pPr>
          </w:p>
        </w:tc>
        <w:tc>
          <w:tcPr>
            <w:tcW w:w="3036" w:type="dxa"/>
          </w:tcPr>
          <w:p w14:paraId="6C97360D" w14:textId="77777777" w:rsidR="0016490C" w:rsidRPr="00C13C8B" w:rsidRDefault="0016490C" w:rsidP="0016490C">
            <w:pPr>
              <w:tabs>
                <w:tab w:val="left" w:pos="3480"/>
              </w:tabs>
              <w:spacing w:line="360" w:lineRule="auto"/>
              <w:jc w:val="both"/>
              <w:rPr>
                <w:rFonts w:ascii="Times New Roman" w:hAnsi="Times New Roman" w:cs="Times New Roman"/>
                <w:sz w:val="28"/>
                <w:szCs w:val="28"/>
              </w:rPr>
            </w:pPr>
            <w:r w:rsidRPr="00493988">
              <w:rPr>
                <w:rFonts w:ascii="Times New Roman" w:hAnsi="Times New Roman" w:cs="Times New Roman"/>
                <w:sz w:val="28"/>
                <w:szCs w:val="28"/>
              </w:rPr>
              <w:lastRenderedPageBreak/>
              <w:t>«Casual dining»</w:t>
            </w:r>
            <w:r>
              <w:rPr>
                <w:rFonts w:ascii="Times New Roman" w:hAnsi="Times New Roman" w:cs="Times New Roman"/>
                <w:sz w:val="28"/>
                <w:szCs w:val="28"/>
                <w:lang w:val="uk-UA"/>
              </w:rPr>
              <w:t xml:space="preserve"> </w:t>
            </w:r>
            <w:r w:rsidRPr="00C13C8B">
              <w:rPr>
                <w:rFonts w:ascii="Times New Roman" w:hAnsi="Times New Roman" w:cs="Times New Roman"/>
                <w:sz w:val="28"/>
                <w:szCs w:val="28"/>
                <w:lang w:val="uk-UA"/>
              </w:rPr>
              <w:t xml:space="preserve">ресторан - це концепція повного спектру послуг із невимушеною, комфортною, сімейною атмосферою та доступним меню; ресторан вишуканої кухні має вишукану атмосферу, дрес-код, шеф-кухарське меню з високими цінами та обслуговування за </w:t>
            </w:r>
            <w:r w:rsidRPr="00C13C8B">
              <w:rPr>
                <w:rFonts w:ascii="Times New Roman" w:hAnsi="Times New Roman" w:cs="Times New Roman"/>
                <w:sz w:val="28"/>
                <w:szCs w:val="28"/>
                <w:lang w:val="uk-UA"/>
              </w:rPr>
              <w:lastRenderedPageBreak/>
              <w:t>стандартом "білої скатертини".</w:t>
            </w:r>
          </w:p>
          <w:p w14:paraId="00018A8F" w14:textId="77777777" w:rsidR="0016490C" w:rsidRPr="00C13C8B" w:rsidRDefault="0016490C" w:rsidP="0016490C">
            <w:pPr>
              <w:tabs>
                <w:tab w:val="left" w:pos="3480"/>
              </w:tabs>
              <w:spacing w:line="360" w:lineRule="auto"/>
              <w:jc w:val="both"/>
              <w:rPr>
                <w:rFonts w:ascii="Times New Roman" w:hAnsi="Times New Roman" w:cs="Times New Roman"/>
                <w:sz w:val="28"/>
                <w:szCs w:val="28"/>
              </w:rPr>
            </w:pPr>
          </w:p>
        </w:tc>
      </w:tr>
    </w:tbl>
    <w:p w14:paraId="2385E6FF" w14:textId="77777777" w:rsidR="0016490C" w:rsidRDefault="0016490C" w:rsidP="0016490C">
      <w:pPr>
        <w:tabs>
          <w:tab w:val="left" w:pos="3480"/>
        </w:tabs>
        <w:spacing w:after="0" w:line="360" w:lineRule="auto"/>
        <w:ind w:firstLine="709"/>
        <w:jc w:val="both"/>
        <w:rPr>
          <w:rFonts w:ascii="Times New Roman" w:hAnsi="Times New Roman" w:cs="Times New Roman"/>
          <w:b/>
          <w:bCs/>
          <w:sz w:val="28"/>
          <w:szCs w:val="28"/>
        </w:rPr>
      </w:pPr>
    </w:p>
    <w:p w14:paraId="62FB78A3" w14:textId="77777777" w:rsidR="0016490C" w:rsidRPr="009F7D12" w:rsidRDefault="0016490C" w:rsidP="0016490C">
      <w:pPr>
        <w:tabs>
          <w:tab w:val="left" w:pos="348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Серед основних варіантів </w:t>
      </w:r>
      <w:r w:rsidRPr="00582BA5">
        <w:rPr>
          <w:rFonts w:ascii="Times New Roman" w:eastAsia="Times New Roman" w:hAnsi="Times New Roman" w:cs="Times New Roman"/>
          <w:color w:val="000000"/>
          <w:sz w:val="28"/>
          <w:szCs w:val="28"/>
          <w:lang w:val="uk-UA"/>
        </w:rPr>
        <w:t>меню</w:t>
      </w:r>
      <w:r>
        <w:rPr>
          <w:rFonts w:ascii="Times New Roman" w:eastAsia="Times New Roman" w:hAnsi="Times New Roman" w:cs="Times New Roman"/>
          <w:color w:val="000000"/>
          <w:sz w:val="28"/>
          <w:szCs w:val="28"/>
          <w:lang w:val="uk-UA"/>
        </w:rPr>
        <w:t>, слід відзначити наступне</w:t>
      </w:r>
      <w:r w:rsidRPr="009F7D12">
        <w:rPr>
          <w:rFonts w:ascii="Times New Roman" w:eastAsia="Times New Roman" w:hAnsi="Times New Roman" w:cs="Times New Roman"/>
          <w:color w:val="000000"/>
          <w:sz w:val="28"/>
          <w:szCs w:val="28"/>
        </w:rPr>
        <w:t>:</w:t>
      </w:r>
    </w:p>
    <w:p w14:paraId="644FE14D" w14:textId="77777777"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color w:val="000000"/>
          <w:sz w:val="28"/>
          <w:szCs w:val="28"/>
          <w:lang w:val="uk-UA"/>
        </w:rPr>
      </w:pPr>
      <w:r w:rsidRPr="009F7D12">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lang w:val="uk-UA"/>
        </w:rPr>
        <w:t>Н</w:t>
      </w:r>
      <w:r w:rsidRPr="00582BA5">
        <w:rPr>
          <w:rFonts w:ascii="Times New Roman" w:eastAsia="Times New Roman" w:hAnsi="Times New Roman" w:cs="Times New Roman"/>
          <w:color w:val="000000"/>
          <w:sz w:val="28"/>
          <w:szCs w:val="28"/>
          <w:lang w:val="uk-UA"/>
        </w:rPr>
        <w:t xml:space="preserve">аціональна кухня </w:t>
      </w:r>
      <w:r>
        <w:rPr>
          <w:rFonts w:ascii="Times New Roman" w:eastAsia="Times New Roman" w:hAnsi="Times New Roman" w:cs="Times New Roman"/>
          <w:color w:val="000000"/>
          <w:sz w:val="28"/>
          <w:szCs w:val="28"/>
          <w:lang w:val="uk-UA"/>
        </w:rPr>
        <w:t>−</w:t>
      </w:r>
      <w:r w:rsidRPr="00582BA5">
        <w:rPr>
          <w:rFonts w:ascii="Times New Roman" w:eastAsia="Times New Roman" w:hAnsi="Times New Roman" w:cs="Times New Roman"/>
          <w:color w:val="000000"/>
          <w:sz w:val="28"/>
          <w:szCs w:val="28"/>
          <w:lang w:val="uk-UA"/>
        </w:rPr>
        <w:t xml:space="preserve"> грузинська, українська тощо. Перша пропонує хачапурі, бадриджані, долму, лобіо, хінкалі. У другій можуть бути млинці з різноманітними начинками, капусняк, вінегрет, холодець, Для третьої характерні вареники, галушки, борщ, розсольник, котлети по-київськи.</w:t>
      </w:r>
    </w:p>
    <w:p w14:paraId="678329E0" w14:textId="77777777"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2) </w:t>
      </w:r>
      <w:r w:rsidRPr="00582BA5">
        <w:rPr>
          <w:rFonts w:ascii="Times New Roman" w:eastAsia="Times New Roman" w:hAnsi="Times New Roman" w:cs="Times New Roman"/>
          <w:color w:val="000000"/>
          <w:sz w:val="28"/>
          <w:szCs w:val="28"/>
          <w:lang w:val="uk-UA"/>
        </w:rPr>
        <w:t xml:space="preserve">Вегетаріанська кухня </w:t>
      </w:r>
      <w:r>
        <w:rPr>
          <w:rFonts w:ascii="Times New Roman" w:eastAsia="Times New Roman" w:hAnsi="Times New Roman" w:cs="Times New Roman"/>
          <w:color w:val="000000"/>
          <w:sz w:val="28"/>
          <w:szCs w:val="28"/>
          <w:lang w:val="uk-UA"/>
        </w:rPr>
        <w:t>−</w:t>
      </w:r>
      <w:r w:rsidRPr="00582BA5">
        <w:rPr>
          <w:rFonts w:ascii="Times New Roman" w:eastAsia="Times New Roman" w:hAnsi="Times New Roman" w:cs="Times New Roman"/>
          <w:color w:val="000000"/>
          <w:sz w:val="28"/>
          <w:szCs w:val="28"/>
          <w:lang w:val="uk-UA"/>
        </w:rPr>
        <w:t xml:space="preserve"> салати, крем-суп, фалафелі, кускус та інше.</w:t>
      </w:r>
    </w:p>
    <w:p w14:paraId="2DEA6D96" w14:textId="77777777"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3) </w:t>
      </w:r>
      <w:r w:rsidRPr="00582BA5">
        <w:rPr>
          <w:rFonts w:ascii="Times New Roman" w:eastAsia="Times New Roman" w:hAnsi="Times New Roman" w:cs="Times New Roman"/>
          <w:color w:val="000000"/>
          <w:sz w:val="28"/>
          <w:szCs w:val="28"/>
          <w:lang w:val="uk-UA"/>
        </w:rPr>
        <w:t xml:space="preserve">Випічка </w:t>
      </w:r>
      <w:r>
        <w:rPr>
          <w:rFonts w:ascii="Times New Roman" w:eastAsia="Times New Roman" w:hAnsi="Times New Roman" w:cs="Times New Roman"/>
          <w:color w:val="000000"/>
          <w:sz w:val="28"/>
          <w:szCs w:val="28"/>
          <w:lang w:val="uk-UA"/>
        </w:rPr>
        <w:t>−</w:t>
      </w:r>
      <w:r w:rsidRPr="00582BA5">
        <w:rPr>
          <w:rFonts w:ascii="Times New Roman" w:eastAsia="Times New Roman" w:hAnsi="Times New Roman" w:cs="Times New Roman"/>
          <w:color w:val="000000"/>
          <w:sz w:val="28"/>
          <w:szCs w:val="28"/>
          <w:lang w:val="uk-UA"/>
        </w:rPr>
        <w:t xml:space="preserve"> пироги, булочки й інша випічка з корисною начинкою, наприклад з червоною рибою і шпинатом.</w:t>
      </w:r>
    </w:p>
    <w:p w14:paraId="157AECF6" w14:textId="77777777"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4) </w:t>
      </w:r>
      <w:r w:rsidRPr="00582BA5">
        <w:rPr>
          <w:rFonts w:ascii="Times New Roman" w:eastAsia="Times New Roman" w:hAnsi="Times New Roman" w:cs="Times New Roman"/>
          <w:color w:val="000000"/>
          <w:sz w:val="28"/>
          <w:szCs w:val="28"/>
          <w:lang w:val="uk-UA"/>
        </w:rPr>
        <w:t xml:space="preserve">Кондитерські вироби </w:t>
      </w:r>
      <w:r>
        <w:rPr>
          <w:rFonts w:ascii="Times New Roman" w:eastAsia="Times New Roman" w:hAnsi="Times New Roman" w:cs="Times New Roman"/>
          <w:color w:val="000000"/>
          <w:sz w:val="28"/>
          <w:szCs w:val="28"/>
          <w:lang w:val="uk-UA"/>
        </w:rPr>
        <w:t>−</w:t>
      </w:r>
      <w:r w:rsidRPr="00582BA5">
        <w:rPr>
          <w:rFonts w:ascii="Times New Roman" w:eastAsia="Times New Roman" w:hAnsi="Times New Roman" w:cs="Times New Roman"/>
          <w:color w:val="000000"/>
          <w:sz w:val="28"/>
          <w:szCs w:val="28"/>
          <w:lang w:val="uk-UA"/>
        </w:rPr>
        <w:t xml:space="preserve"> торти, тістечка й інші десерти без консервантів, фарбників.</w:t>
      </w:r>
    </w:p>
    <w:p w14:paraId="27E14833" w14:textId="2F3FF319"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5) </w:t>
      </w:r>
      <w:r w:rsidRPr="00582BA5">
        <w:rPr>
          <w:rFonts w:ascii="Times New Roman" w:eastAsia="Times New Roman" w:hAnsi="Times New Roman" w:cs="Times New Roman"/>
          <w:color w:val="000000"/>
          <w:sz w:val="28"/>
          <w:szCs w:val="28"/>
          <w:lang w:val="uk-UA"/>
        </w:rPr>
        <w:t xml:space="preserve">Бургери й піца </w:t>
      </w:r>
      <w:r>
        <w:rPr>
          <w:rFonts w:ascii="Times New Roman" w:eastAsia="Times New Roman" w:hAnsi="Times New Roman" w:cs="Times New Roman"/>
          <w:color w:val="000000"/>
          <w:sz w:val="28"/>
          <w:szCs w:val="28"/>
          <w:lang w:val="uk-UA"/>
        </w:rPr>
        <w:t>−</w:t>
      </w:r>
      <w:r w:rsidRPr="00582BA5">
        <w:rPr>
          <w:rFonts w:ascii="Times New Roman" w:eastAsia="Times New Roman" w:hAnsi="Times New Roman" w:cs="Times New Roman"/>
          <w:color w:val="000000"/>
          <w:sz w:val="28"/>
          <w:szCs w:val="28"/>
          <w:lang w:val="uk-UA"/>
        </w:rPr>
        <w:t xml:space="preserve"> попри фастфудний штамп, це чудовий варіант для меню. Багато що залежить від якості продуктів і методу приготування. Запуск достави піци й бургерів з закладу через власну популярність може стати популярною послугою.</w:t>
      </w:r>
      <w:r w:rsidR="004113D6">
        <w:rPr>
          <w:rFonts w:ascii="Times New Roman" w:eastAsia="Times New Roman" w:hAnsi="Times New Roman" w:cs="Times New Roman"/>
          <w:color w:val="000000"/>
          <w:sz w:val="28"/>
          <w:szCs w:val="28"/>
          <w:lang w:val="uk-UA"/>
        </w:rPr>
        <w:t xml:space="preserve"> Дод.Б.</w:t>
      </w:r>
    </w:p>
    <w:p w14:paraId="089B942A" w14:textId="77777777"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Яскравим прикладом є бургерна Чесний бургер, де </w:t>
      </w:r>
      <w:r w:rsidRPr="009F7D12">
        <w:rPr>
          <w:rFonts w:ascii="Times New Roman" w:eastAsia="Times New Roman" w:hAnsi="Times New Roman" w:cs="Times New Roman"/>
          <w:color w:val="000000"/>
          <w:sz w:val="28"/>
          <w:szCs w:val="28"/>
          <w:lang w:val="uk-UA"/>
        </w:rPr>
        <w:t>готують бургери (129-195 грн) з булочками власної випічки, а котлети обсмажують на дровах.</w:t>
      </w:r>
    </w:p>
    <w:p w14:paraId="538FB53F" w14:textId="77777777" w:rsidR="0016490C" w:rsidRPr="00582BA5" w:rsidRDefault="0016490C" w:rsidP="0016490C">
      <w:pPr>
        <w:tabs>
          <w:tab w:val="left" w:pos="3480"/>
        </w:tabs>
        <w:spacing w:after="0" w:line="360" w:lineRule="auto"/>
        <w:ind w:firstLine="709"/>
        <w:jc w:val="both"/>
        <w:rPr>
          <w:rFonts w:ascii="Times New Roman" w:eastAsia="Times New Roman" w:hAnsi="Times New Roman" w:cs="Times New Roman"/>
          <w:color w:val="000000"/>
          <w:sz w:val="28"/>
          <w:szCs w:val="28"/>
          <w:lang w:val="uk-UA"/>
        </w:rPr>
      </w:pPr>
      <w:r w:rsidRPr="00582BA5">
        <w:rPr>
          <w:rFonts w:ascii="Times New Roman" w:eastAsia="Times New Roman" w:hAnsi="Times New Roman" w:cs="Times New Roman"/>
          <w:color w:val="000000"/>
          <w:sz w:val="28"/>
          <w:szCs w:val="28"/>
          <w:lang w:val="uk-UA"/>
        </w:rPr>
        <w:t>Наприклад, якщо пекти булочки для бургерів у самому закладі, заготовлювати котлети теж самим, не заморожувати їх для тривалого зберігання тощо. Тому бургер у фастфуді подають майже відразу, а в кежуал-закладі вам готуватимуть його хвилин десять, зате це буде зовсім інший рівень.</w:t>
      </w:r>
    </w:p>
    <w:p w14:paraId="4B290F3F" w14:textId="68702522" w:rsidR="0016490C" w:rsidRDefault="0016490C" w:rsidP="0016490C">
      <w:pPr>
        <w:tabs>
          <w:tab w:val="left" w:pos="3480"/>
        </w:tabs>
        <w:spacing w:after="0" w:line="360" w:lineRule="auto"/>
        <w:ind w:firstLine="709"/>
        <w:jc w:val="both"/>
        <w:rPr>
          <w:rFonts w:ascii="Times New Roman" w:eastAsia="Times New Roman" w:hAnsi="Times New Roman" w:cs="Times New Roman"/>
          <w:color w:val="000000"/>
          <w:sz w:val="28"/>
          <w:szCs w:val="28"/>
          <w:lang w:val="uk-UA"/>
        </w:rPr>
      </w:pPr>
      <w:r w:rsidRPr="00582BA5">
        <w:rPr>
          <w:rFonts w:ascii="Times New Roman" w:eastAsia="Times New Roman" w:hAnsi="Times New Roman" w:cs="Times New Roman"/>
          <w:color w:val="000000"/>
          <w:sz w:val="28"/>
          <w:szCs w:val="28"/>
          <w:lang w:val="uk-UA"/>
        </w:rPr>
        <w:t xml:space="preserve">Оскільки заготівлі намагаються не заморожувати, щоб гість отримав страву з максимально свіжих і корисних продуктів, готувати починають на </w:t>
      </w:r>
      <w:r w:rsidRPr="00582BA5">
        <w:rPr>
          <w:rFonts w:ascii="Times New Roman" w:eastAsia="Times New Roman" w:hAnsi="Times New Roman" w:cs="Times New Roman"/>
          <w:color w:val="000000"/>
          <w:sz w:val="28"/>
          <w:szCs w:val="28"/>
          <w:lang w:val="uk-UA"/>
        </w:rPr>
        <w:lastRenderedPageBreak/>
        <w:t>замовлення кожного гостя. Щоб упоратися з потоком відвідувачів і водночас швидко видати страви, головні процеси ро</w:t>
      </w:r>
      <w:r w:rsidR="00D406FF">
        <w:rPr>
          <w:rFonts w:ascii="Times New Roman" w:eastAsia="Times New Roman" w:hAnsi="Times New Roman" w:cs="Times New Roman"/>
          <w:color w:val="000000"/>
          <w:sz w:val="28"/>
          <w:szCs w:val="28"/>
          <w:lang w:val="uk-UA"/>
        </w:rPr>
        <w:t>зподіляють між кухарями</w:t>
      </w:r>
      <w:r w:rsidRPr="00582BA5">
        <w:t xml:space="preserve"> </w:t>
      </w:r>
      <w:r w:rsidR="00D406FF">
        <w:rPr>
          <w:rFonts w:ascii="Times New Roman" w:eastAsia="Times New Roman" w:hAnsi="Times New Roman" w:cs="Times New Roman"/>
          <w:color w:val="000000"/>
          <w:sz w:val="28"/>
          <w:szCs w:val="28"/>
          <w:lang w:val="uk-UA"/>
        </w:rPr>
        <w:t>[28</w:t>
      </w:r>
      <w:r w:rsidRPr="00582BA5">
        <w:rPr>
          <w:rFonts w:ascii="Times New Roman" w:eastAsia="Times New Roman" w:hAnsi="Times New Roman" w:cs="Times New Roman"/>
          <w:color w:val="000000"/>
          <w:sz w:val="28"/>
          <w:szCs w:val="28"/>
          <w:lang w:val="uk-UA"/>
        </w:rPr>
        <w:t>].</w:t>
      </w:r>
    </w:p>
    <w:p w14:paraId="013ACA2B" w14:textId="77777777" w:rsidR="0016490C" w:rsidRPr="007E3004" w:rsidRDefault="0016490C" w:rsidP="0016490C">
      <w:pPr>
        <w:tabs>
          <w:tab w:val="left" w:pos="3480"/>
        </w:tabs>
        <w:spacing w:after="0" w:line="360" w:lineRule="auto"/>
        <w:ind w:firstLine="709"/>
        <w:jc w:val="both"/>
        <w:rPr>
          <w:rFonts w:ascii="Times New Roman" w:hAnsi="Times New Roman" w:cs="Times New Roman"/>
          <w:sz w:val="28"/>
          <w:szCs w:val="28"/>
          <w:lang w:val="uk-UA"/>
        </w:rPr>
      </w:pPr>
      <w:r w:rsidRPr="007E3004">
        <w:rPr>
          <w:rFonts w:ascii="Times New Roman" w:hAnsi="Times New Roman" w:cs="Times New Roman"/>
          <w:sz w:val="28"/>
          <w:szCs w:val="28"/>
          <w:lang w:val="uk-UA"/>
        </w:rPr>
        <w:t xml:space="preserve">Меню </w:t>
      </w:r>
      <w:r w:rsidRPr="00493988">
        <w:rPr>
          <w:rFonts w:ascii="Times New Roman" w:hAnsi="Times New Roman" w:cs="Times New Roman"/>
          <w:sz w:val="28"/>
          <w:szCs w:val="28"/>
        </w:rPr>
        <w:t>«Casual dining»</w:t>
      </w:r>
      <w:r w:rsidRPr="007E3004">
        <w:rPr>
          <w:rFonts w:ascii="Times New Roman" w:hAnsi="Times New Roman" w:cs="Times New Roman"/>
          <w:sz w:val="28"/>
          <w:szCs w:val="28"/>
          <w:lang w:val="uk-UA"/>
        </w:rPr>
        <w:t xml:space="preserve">, як правило, наповнене звичними тарифами. Гості приходять до неформальних ресторанів через їхню схильність подавати страви та напої, які визнає широка громадськість; вони можуть покластись на </w:t>
      </w:r>
      <w:r w:rsidRPr="00493988">
        <w:rPr>
          <w:rFonts w:ascii="Times New Roman" w:hAnsi="Times New Roman" w:cs="Times New Roman"/>
          <w:sz w:val="28"/>
          <w:szCs w:val="28"/>
        </w:rPr>
        <w:t>«Casual dining»</w:t>
      </w:r>
      <w:r w:rsidRPr="007E3004">
        <w:rPr>
          <w:rFonts w:ascii="Times New Roman" w:hAnsi="Times New Roman" w:cs="Times New Roman"/>
          <w:sz w:val="28"/>
          <w:szCs w:val="28"/>
          <w:lang w:val="uk-UA"/>
        </w:rPr>
        <w:t>, щоб готувати якісні страви без будь-яких сюрпризів.</w:t>
      </w:r>
    </w:p>
    <w:p w14:paraId="476A84C6" w14:textId="12B3C50D" w:rsidR="0016490C" w:rsidRDefault="0016490C" w:rsidP="0016490C">
      <w:pPr>
        <w:tabs>
          <w:tab w:val="left" w:pos="348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 </w:t>
      </w:r>
      <w:r w:rsidR="009B3BF5">
        <w:rPr>
          <w:rFonts w:ascii="Times New Roman" w:hAnsi="Times New Roman" w:cs="Times New Roman"/>
          <w:sz w:val="28"/>
          <w:szCs w:val="28"/>
          <w:lang w:val="uk-UA"/>
        </w:rPr>
        <w:t xml:space="preserve">3 </w:t>
      </w:r>
      <w:r w:rsidRPr="007E3004">
        <w:rPr>
          <w:rFonts w:ascii="Times New Roman" w:hAnsi="Times New Roman" w:cs="Times New Roman"/>
          <w:sz w:val="28"/>
          <w:szCs w:val="28"/>
          <w:lang w:val="uk-UA"/>
        </w:rPr>
        <w:t xml:space="preserve">кілька прикладів страв, які подаються у популярних ресторанах </w:t>
      </w:r>
      <w:r w:rsidRPr="00493988">
        <w:rPr>
          <w:rFonts w:ascii="Times New Roman" w:hAnsi="Times New Roman" w:cs="Times New Roman"/>
          <w:sz w:val="28"/>
          <w:szCs w:val="28"/>
        </w:rPr>
        <w:t>«Casual dining»</w:t>
      </w:r>
      <w:r w:rsidRPr="00832B31">
        <w:rPr>
          <w:rFonts w:ascii="Times New Roman" w:hAnsi="Times New Roman" w:cs="Times New Roman"/>
          <w:sz w:val="28"/>
          <w:szCs w:val="28"/>
          <w:lang w:val="uk-UA"/>
        </w:rPr>
        <w:t>.</w:t>
      </w:r>
    </w:p>
    <w:p w14:paraId="5C747FC3" w14:textId="77777777" w:rsidR="0016490C" w:rsidRPr="007E3004" w:rsidRDefault="0016490C" w:rsidP="0016490C">
      <w:pPr>
        <w:tabs>
          <w:tab w:val="left" w:pos="3480"/>
        </w:tabs>
        <w:spacing w:after="0" w:line="360" w:lineRule="auto"/>
        <w:ind w:firstLine="709"/>
        <w:jc w:val="center"/>
        <w:rPr>
          <w:rFonts w:ascii="Times New Roman" w:hAnsi="Times New Roman" w:cs="Times New Roman"/>
          <w:sz w:val="28"/>
          <w:szCs w:val="28"/>
        </w:rPr>
      </w:pPr>
      <w:r>
        <w:rPr>
          <w:noProof/>
          <w:lang w:val="uk-UA" w:eastAsia="uk-UA"/>
        </w:rPr>
        <w:drawing>
          <wp:inline distT="0" distB="0" distL="0" distR="0" wp14:anchorId="6DC842F1" wp14:editId="36BD19D1">
            <wp:extent cx="4562475" cy="2571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360" t="24239" r="10208" b="33555"/>
                    <a:stretch/>
                  </pic:blipFill>
                  <pic:spPr bwMode="auto">
                    <a:xfrm>
                      <a:off x="0" y="0"/>
                      <a:ext cx="4562475" cy="2571750"/>
                    </a:xfrm>
                    <a:prstGeom prst="rect">
                      <a:avLst/>
                    </a:prstGeom>
                    <a:ln>
                      <a:noFill/>
                    </a:ln>
                    <a:extLst>
                      <a:ext uri="{53640926-AAD7-44D8-BBD7-CCE9431645EC}">
                        <a14:shadowObscured xmlns:a14="http://schemas.microsoft.com/office/drawing/2010/main"/>
                      </a:ext>
                    </a:extLst>
                  </pic:spPr>
                </pic:pic>
              </a:graphicData>
            </a:graphic>
          </wp:inline>
        </w:drawing>
      </w:r>
    </w:p>
    <w:p w14:paraId="7C564D5A" w14:textId="00423E73" w:rsidR="0016490C" w:rsidRPr="00117F1B" w:rsidRDefault="0016490C" w:rsidP="0016490C">
      <w:pPr>
        <w:tabs>
          <w:tab w:val="left" w:pos="3480"/>
        </w:tabs>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lang w:val="uk-UA"/>
        </w:rPr>
        <w:t xml:space="preserve">Рис. </w:t>
      </w:r>
      <w:r w:rsidR="009B3BF5">
        <w:rPr>
          <w:rFonts w:ascii="Times New Roman" w:hAnsi="Times New Roman" w:cs="Times New Roman"/>
          <w:b/>
          <w:bCs/>
          <w:sz w:val="28"/>
          <w:szCs w:val="28"/>
          <w:lang w:val="uk-UA"/>
        </w:rPr>
        <w:t>3.</w:t>
      </w:r>
      <w:r w:rsidRPr="00117F1B">
        <w:rPr>
          <w:rFonts w:ascii="Times New Roman" w:hAnsi="Times New Roman" w:cs="Times New Roman"/>
          <w:b/>
          <w:bCs/>
          <w:sz w:val="28"/>
          <w:szCs w:val="28"/>
          <w:lang w:val="uk-UA"/>
        </w:rPr>
        <w:t xml:space="preserve"> Приклади страв, які подаються у популярних ресторанах </w:t>
      </w:r>
      <w:r w:rsidRPr="00117F1B">
        <w:rPr>
          <w:rFonts w:ascii="Times New Roman" w:hAnsi="Times New Roman" w:cs="Times New Roman"/>
          <w:b/>
          <w:bCs/>
          <w:sz w:val="28"/>
          <w:szCs w:val="28"/>
        </w:rPr>
        <w:t>«Casual dining»</w:t>
      </w:r>
    </w:p>
    <w:p w14:paraId="15E27D05" w14:textId="77777777" w:rsidR="0016490C" w:rsidRPr="001A47C4" w:rsidRDefault="0016490C" w:rsidP="0016490C">
      <w:pPr>
        <w:tabs>
          <w:tab w:val="left" w:pos="3480"/>
        </w:tabs>
        <w:spacing w:after="0" w:line="360" w:lineRule="auto"/>
        <w:ind w:firstLine="709"/>
        <w:jc w:val="both"/>
        <w:rPr>
          <w:rFonts w:ascii="Times New Roman" w:eastAsia="Times New Roman" w:hAnsi="Times New Roman" w:cs="Times New Roman"/>
          <w:color w:val="000000"/>
          <w:sz w:val="28"/>
          <w:szCs w:val="28"/>
        </w:rPr>
      </w:pPr>
    </w:p>
    <w:p w14:paraId="2CE2DE18"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Для порівняння </w:t>
      </w:r>
      <w:r w:rsidRPr="00B11C0F">
        <w:rPr>
          <w:rFonts w:ascii="Times New Roman" w:eastAsia="Times New Roman" w:hAnsi="Times New Roman" w:cs="Times New Roman"/>
          <w:color w:val="000000"/>
          <w:sz w:val="28"/>
          <w:szCs w:val="28"/>
          <w:lang w:val="uk-UA"/>
        </w:rPr>
        <w:t>Львівський ресторан «OM NOM NOM» одним із перших ввів у меню страви з рослинною продукцією. Перше, що зробили – додали бургер із котлетою від Garden Gourment, який є однією з топових страв у ресторані. Поступово з’явилися кілька нових страв: мітболи, спагеті з «веган-куркою», печерицями та пармезаном, салат «Цезар».</w:t>
      </w:r>
    </w:p>
    <w:p w14:paraId="46979500" w14:textId="77777777" w:rsidR="009B3BF5" w:rsidRDefault="009B3BF5" w:rsidP="0016490C">
      <w:pPr>
        <w:tabs>
          <w:tab w:val="left" w:pos="3480"/>
        </w:tabs>
        <w:spacing w:after="0" w:line="360" w:lineRule="auto"/>
        <w:ind w:firstLine="709"/>
        <w:jc w:val="both"/>
        <w:rPr>
          <w:rFonts w:ascii="Times New Roman" w:eastAsia="Times New Roman" w:hAnsi="Times New Roman" w:cs="Times New Roman"/>
          <w:color w:val="000000"/>
          <w:sz w:val="28"/>
          <w:szCs w:val="28"/>
          <w:lang w:val="uk-UA"/>
        </w:rPr>
      </w:pPr>
    </w:p>
    <w:p w14:paraId="166EF7D1" w14:textId="08628511" w:rsidR="0016490C" w:rsidRDefault="0016490C" w:rsidP="009B3BF5">
      <w:pPr>
        <w:tabs>
          <w:tab w:val="left" w:pos="3480"/>
        </w:tabs>
        <w:spacing w:after="0" w:line="360" w:lineRule="auto"/>
        <w:ind w:firstLine="709"/>
        <w:jc w:val="center"/>
        <w:rPr>
          <w:rFonts w:ascii="Times New Roman" w:eastAsia="Times New Roman" w:hAnsi="Times New Roman" w:cs="Times New Roman"/>
          <w:b/>
          <w:bCs/>
          <w:color w:val="000000"/>
          <w:sz w:val="28"/>
          <w:szCs w:val="28"/>
          <w:lang w:val="uk-UA"/>
        </w:rPr>
      </w:pPr>
      <w:r w:rsidRPr="003F053B">
        <w:rPr>
          <w:rFonts w:ascii="Times New Roman" w:eastAsia="Times New Roman" w:hAnsi="Times New Roman" w:cs="Times New Roman"/>
          <w:b/>
          <w:bCs/>
          <w:color w:val="000000"/>
          <w:sz w:val="28"/>
          <w:szCs w:val="28"/>
          <w:lang w:val="uk-UA"/>
        </w:rPr>
        <w:t>Висновки за 2 розділом</w:t>
      </w:r>
    </w:p>
    <w:p w14:paraId="3A25D023" w14:textId="77777777" w:rsidR="0016490C" w:rsidRDefault="0016490C" w:rsidP="0016490C">
      <w:pPr>
        <w:tabs>
          <w:tab w:val="left" w:pos="348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розділі досліджено о</w:t>
      </w:r>
      <w:r w:rsidRPr="00235046">
        <w:rPr>
          <w:rFonts w:ascii="Times New Roman" w:eastAsia="Times New Roman" w:hAnsi="Times New Roman" w:cs="Times New Roman"/>
          <w:sz w:val="28"/>
          <w:szCs w:val="28"/>
          <w:lang w:val="uk-UA"/>
        </w:rPr>
        <w:t>собливості та характеристика сучасних закладів здорового харчування</w:t>
      </w:r>
      <w:r>
        <w:rPr>
          <w:rFonts w:ascii="Times New Roman" w:eastAsia="Times New Roman" w:hAnsi="Times New Roman" w:cs="Times New Roman"/>
          <w:sz w:val="28"/>
          <w:szCs w:val="28"/>
          <w:lang w:val="uk-UA"/>
        </w:rPr>
        <w:t xml:space="preserve">. </w:t>
      </w:r>
    </w:p>
    <w:p w14:paraId="57AEA5EE" w14:textId="77777777" w:rsidR="0016490C" w:rsidRPr="00235046" w:rsidRDefault="0016490C" w:rsidP="0016490C">
      <w:pPr>
        <w:tabs>
          <w:tab w:val="left" w:pos="3480"/>
        </w:tabs>
        <w:spacing w:after="0" w:line="360" w:lineRule="auto"/>
        <w:ind w:firstLine="709"/>
        <w:jc w:val="both"/>
        <w:rPr>
          <w:rFonts w:ascii="Times New Roman" w:eastAsia="Times New Roman" w:hAnsi="Times New Roman" w:cs="Times New Roman"/>
          <w:sz w:val="28"/>
          <w:szCs w:val="28"/>
          <w:lang w:val="uk-UA"/>
        </w:rPr>
      </w:pPr>
      <w:r w:rsidRPr="00235046">
        <w:rPr>
          <w:rFonts w:ascii="Times New Roman" w:eastAsia="Times New Roman" w:hAnsi="Times New Roman" w:cs="Times New Roman"/>
          <w:sz w:val="28"/>
          <w:szCs w:val="28"/>
          <w:lang w:val="uk-UA"/>
        </w:rPr>
        <w:lastRenderedPageBreak/>
        <w:t>Провівши дослідження організаційно-просторової структури закладів здорового харчування Casual-сегменту, схиляємось до думки, що в меню таких є різноманіття страв, які містять цінні для здоровꞌя інгредієнти. В основному, асортимент страв у меню досліджуваних закладів відповідає концепціям та основним характеристикам формату фасткежуал.</w:t>
      </w:r>
    </w:p>
    <w:p w14:paraId="622085C8" w14:textId="77777777" w:rsidR="0016490C" w:rsidRPr="009A508E" w:rsidRDefault="0016490C" w:rsidP="0016490C">
      <w:pPr>
        <w:tabs>
          <w:tab w:val="left" w:pos="3480"/>
        </w:tabs>
        <w:spacing w:after="0" w:line="360" w:lineRule="auto"/>
        <w:ind w:firstLine="709"/>
        <w:jc w:val="both"/>
        <w:rPr>
          <w:rFonts w:ascii="Times New Roman" w:eastAsia="Times New Roman" w:hAnsi="Times New Roman" w:cs="Times New Roman"/>
          <w:sz w:val="28"/>
          <w:szCs w:val="28"/>
          <w:lang w:val="uk-UA"/>
        </w:rPr>
      </w:pPr>
      <w:r w:rsidRPr="00235046">
        <w:rPr>
          <w:rFonts w:ascii="Times New Roman" w:eastAsia="Times New Roman" w:hAnsi="Times New Roman" w:cs="Times New Roman"/>
          <w:sz w:val="28"/>
          <w:szCs w:val="28"/>
          <w:lang w:val="uk-UA"/>
        </w:rPr>
        <w:t>Найбільшою популярністю у споживачів користуються страви швидкого харчування, такоси, салати, супи, основні страви, десерти, а також страви для вегетаріанців та веганів. Коктейльна карта, живе пиво, настоянки та інші напої. Натуральні солодощі власного виробництва, шоколад, пастила, горіхові пасти, гранола, протеїнові батончики та інші корисні солодощі.</w:t>
      </w:r>
    </w:p>
    <w:p w14:paraId="14B94032" w14:textId="77777777" w:rsidR="0016490C" w:rsidRPr="00235046" w:rsidRDefault="0016490C" w:rsidP="0016490C">
      <w:pPr>
        <w:tabs>
          <w:tab w:val="left" w:pos="3480"/>
        </w:tabs>
        <w:rPr>
          <w:rFonts w:ascii="Times New Roman" w:eastAsia="Times New Roman" w:hAnsi="Times New Roman" w:cs="Times New Roman"/>
          <w:b/>
          <w:bCs/>
          <w:color w:val="000000"/>
          <w:sz w:val="28"/>
          <w:szCs w:val="28"/>
          <w:lang w:val="uk-UA"/>
        </w:rPr>
      </w:pPr>
    </w:p>
    <w:p w14:paraId="21E07F47" w14:textId="77777777" w:rsidR="0016490C" w:rsidRPr="00235046" w:rsidRDefault="0016490C" w:rsidP="0016490C">
      <w:pPr>
        <w:rPr>
          <w:rFonts w:ascii="Times New Roman" w:eastAsia="Times New Roman" w:hAnsi="Times New Roman" w:cs="Times New Roman"/>
          <w:b/>
          <w:bCs/>
          <w:color w:val="000000"/>
          <w:sz w:val="28"/>
          <w:szCs w:val="28"/>
          <w:lang w:val="uk-UA"/>
        </w:rPr>
      </w:pPr>
      <w:r w:rsidRPr="00235046">
        <w:rPr>
          <w:rFonts w:ascii="Times New Roman" w:eastAsia="Times New Roman" w:hAnsi="Times New Roman" w:cs="Times New Roman"/>
          <w:b/>
          <w:bCs/>
          <w:color w:val="000000"/>
          <w:sz w:val="28"/>
          <w:szCs w:val="28"/>
          <w:lang w:val="uk-UA"/>
        </w:rPr>
        <w:br w:type="page"/>
      </w:r>
    </w:p>
    <w:tbl>
      <w:tblPr>
        <w:tblW w:w="0" w:type="auto"/>
        <w:tblCellSpacing w:w="0" w:type="dxa"/>
        <w:tblInd w:w="-289" w:type="dxa"/>
        <w:tblLook w:val="04A0" w:firstRow="1" w:lastRow="0" w:firstColumn="1" w:lastColumn="0" w:noHBand="0" w:noVBand="1"/>
      </w:tblPr>
      <w:tblGrid>
        <w:gridCol w:w="9037"/>
      </w:tblGrid>
      <w:tr w:rsidR="0016490C" w:rsidRPr="001F0551" w14:paraId="065F22BE" w14:textId="77777777" w:rsidTr="0016490C">
        <w:trPr>
          <w:tblCellSpacing w:w="0" w:type="dxa"/>
        </w:trPr>
        <w:tc>
          <w:tcPr>
            <w:tcW w:w="9037" w:type="dxa"/>
            <w:tcBorders>
              <w:top w:val="nil"/>
              <w:left w:val="nil"/>
              <w:bottom w:val="nil"/>
              <w:right w:val="nil"/>
            </w:tcBorders>
            <w:shd w:val="clear" w:color="auto" w:fill="FFFFFF"/>
            <w:vAlign w:val="center"/>
            <w:hideMark/>
          </w:tcPr>
          <w:p w14:paraId="5654F3CF" w14:textId="77777777" w:rsidR="0016490C" w:rsidRDefault="0016490C" w:rsidP="009B3BF5">
            <w:pPr>
              <w:spacing w:after="0" w:line="360" w:lineRule="auto"/>
              <w:ind w:firstLine="709"/>
              <w:jc w:val="center"/>
              <w:rPr>
                <w:rFonts w:ascii="Times New Roman" w:eastAsia="Times New Roman" w:hAnsi="Times New Roman" w:cs="Times New Roman"/>
                <w:b/>
                <w:bCs/>
                <w:color w:val="000000"/>
                <w:sz w:val="28"/>
                <w:szCs w:val="28"/>
              </w:rPr>
            </w:pPr>
            <w:r w:rsidRPr="001F0551">
              <w:rPr>
                <w:rFonts w:ascii="Times New Roman" w:eastAsia="Times New Roman" w:hAnsi="Times New Roman" w:cs="Times New Roman"/>
                <w:b/>
                <w:bCs/>
                <w:color w:val="000000"/>
                <w:sz w:val="28"/>
                <w:szCs w:val="28"/>
              </w:rPr>
              <w:lastRenderedPageBreak/>
              <w:t>РОЗДІЛ 3. РЕКОМЕНДАЦІЇ ЩОДО ФОРМУВАННЯ АСОРТИМЕНТУ СТРАВ У ЗАКЛАДАХ ЗДОРОВОГО ХАРЧУВАННЯ</w:t>
            </w:r>
          </w:p>
          <w:p w14:paraId="3C7F9AB7" w14:textId="403BEF37" w:rsidR="009B3BF5" w:rsidRPr="001F0551" w:rsidRDefault="009B3BF5" w:rsidP="009B3BF5">
            <w:pPr>
              <w:spacing w:after="0" w:line="360" w:lineRule="auto"/>
              <w:ind w:firstLine="709"/>
              <w:jc w:val="center"/>
              <w:rPr>
                <w:rFonts w:ascii="Times New Roman" w:eastAsia="Times New Roman" w:hAnsi="Times New Roman" w:cs="Times New Roman"/>
                <w:b/>
                <w:bCs/>
                <w:color w:val="000000"/>
                <w:sz w:val="28"/>
                <w:szCs w:val="28"/>
              </w:rPr>
            </w:pPr>
          </w:p>
        </w:tc>
      </w:tr>
      <w:tr w:rsidR="0016490C" w:rsidRPr="001F0551" w14:paraId="511318B3" w14:textId="77777777" w:rsidTr="0016490C">
        <w:trPr>
          <w:tblCellSpacing w:w="0" w:type="dxa"/>
        </w:trPr>
        <w:tc>
          <w:tcPr>
            <w:tcW w:w="9037" w:type="dxa"/>
            <w:tcBorders>
              <w:top w:val="nil"/>
              <w:left w:val="nil"/>
              <w:bottom w:val="nil"/>
              <w:right w:val="nil"/>
            </w:tcBorders>
            <w:shd w:val="clear" w:color="auto" w:fill="FFFFFF"/>
            <w:vAlign w:val="center"/>
            <w:hideMark/>
          </w:tcPr>
          <w:p w14:paraId="0AC498B6" w14:textId="77777777" w:rsidR="0016490C" w:rsidRDefault="0016490C" w:rsidP="0016490C">
            <w:pPr>
              <w:spacing w:after="0" w:line="360" w:lineRule="auto"/>
              <w:ind w:firstLine="709"/>
              <w:jc w:val="both"/>
              <w:rPr>
                <w:rFonts w:ascii="Times New Roman" w:eastAsia="Times New Roman" w:hAnsi="Times New Roman" w:cs="Times New Roman"/>
                <w:b/>
                <w:bCs/>
                <w:color w:val="000000"/>
                <w:sz w:val="28"/>
                <w:szCs w:val="28"/>
                <w:lang w:val="uk-UA"/>
              </w:rPr>
            </w:pPr>
            <w:r w:rsidRPr="00582BA5">
              <w:rPr>
                <w:rFonts w:ascii="Times New Roman" w:eastAsia="Times New Roman" w:hAnsi="Times New Roman" w:cs="Times New Roman"/>
                <w:b/>
                <w:bCs/>
                <w:color w:val="000000"/>
                <w:sz w:val="28"/>
                <w:szCs w:val="28"/>
              </w:rPr>
              <w:t xml:space="preserve">3.1. </w:t>
            </w:r>
            <w:r w:rsidRPr="00582BA5">
              <w:rPr>
                <w:rFonts w:ascii="Times New Roman" w:eastAsia="Times New Roman" w:hAnsi="Times New Roman" w:cs="Times New Roman"/>
                <w:b/>
                <w:bCs/>
                <w:color w:val="000000"/>
                <w:sz w:val="28"/>
                <w:szCs w:val="28"/>
                <w:lang w:val="uk-UA"/>
              </w:rPr>
              <w:t>Концепції здорового харчування та їх адаптація до потреб сучасного споживача</w:t>
            </w:r>
          </w:p>
          <w:p w14:paraId="33232EBF" w14:textId="77777777" w:rsidR="0016490C" w:rsidRPr="00B11C0F"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П</w:t>
            </w:r>
            <w:r w:rsidRPr="008A1C10">
              <w:rPr>
                <w:rFonts w:ascii="Times New Roman" w:eastAsia="Times New Roman" w:hAnsi="Times New Roman" w:cs="Times New Roman"/>
                <w:bCs/>
                <w:color w:val="000000"/>
                <w:sz w:val="28"/>
                <w:szCs w:val="28"/>
                <w:lang w:val="uk-UA"/>
              </w:rPr>
              <w:t>опулярність здорового харчування та  вегетаріанство: молоді споживачі все частіше зменшують кількість продуктів тваринного походження у своєму меню.</w:t>
            </w:r>
            <w:r w:rsidRPr="00B11C0F">
              <w:rPr>
                <w:rFonts w:ascii="Times New Roman" w:eastAsia="Times New Roman" w:hAnsi="Times New Roman" w:cs="Times New Roman"/>
                <w:bCs/>
                <w:color w:val="000000"/>
                <w:sz w:val="28"/>
                <w:szCs w:val="28"/>
                <w:lang w:val="uk-UA"/>
              </w:rPr>
              <w:t xml:space="preserve">Сьогодні дедалі більше людей формують індивідуальні харчові звички. Можемо спостерігати відразу кілька поширених трендів – усе більше людей харчуються поза домом. </w:t>
            </w:r>
          </w:p>
          <w:p w14:paraId="67C52ACE" w14:textId="77777777" w:rsid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8A1C10">
              <w:rPr>
                <w:rFonts w:ascii="Times New Roman" w:eastAsia="Times New Roman" w:hAnsi="Times New Roman" w:cs="Times New Roman"/>
                <w:bCs/>
                <w:color w:val="000000"/>
                <w:sz w:val="28"/>
                <w:szCs w:val="28"/>
                <w:lang w:val="uk-UA"/>
              </w:rPr>
              <w:t xml:space="preserve">Ресторани міст фудтрендсетерів Києва, Львова та Одеси враховують потреби ринку та активно вводять до свого меню рослинні страви. </w:t>
            </w:r>
            <w:r w:rsidRPr="00B11C0F">
              <w:rPr>
                <w:rFonts w:ascii="Times New Roman" w:eastAsia="Times New Roman" w:hAnsi="Times New Roman" w:cs="Times New Roman"/>
                <w:bCs/>
                <w:color w:val="000000"/>
                <w:sz w:val="28"/>
                <w:szCs w:val="28"/>
                <w:lang w:val="uk-UA"/>
              </w:rPr>
              <w:t>Тренд на різноманітність та екологічність їжі активно захоплює меню українських закладів. Своєю чергою рослинні замінники м’ясних і молочних продуктів набирають все більшої популярності. Досвід закладів демонструє, що страви на рослинній основі можуть поєднувати в собі традиційність та різноманітність.</w:t>
            </w:r>
          </w:p>
          <w:p w14:paraId="1207FD60" w14:textId="037562DC" w:rsidR="0016490C" w:rsidRPr="00B11C0F"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Науковці та практики доводять</w:t>
            </w:r>
            <w:r w:rsidRPr="00882690">
              <w:rPr>
                <w:rFonts w:ascii="Times New Roman" w:eastAsia="Times New Roman" w:hAnsi="Times New Roman" w:cs="Times New Roman"/>
                <w:bCs/>
                <w:color w:val="000000"/>
                <w:sz w:val="28"/>
                <w:szCs w:val="28"/>
                <w:lang w:val="uk-UA"/>
              </w:rPr>
              <w:t>, що збалансоване харчування повністю з рослинних компонентів покриває потребу в жирах, білках та вуглеводах, а рослинні жири мають більш сприятливий вплив на організм, ніж тварини. Це не означає, що потрібно повністю виключити продукти тваринного походження, кожна людина підбирає для себе оптимальні варіанти харчування, але росл</w:t>
            </w:r>
            <w:r>
              <w:rPr>
                <w:rFonts w:ascii="Times New Roman" w:eastAsia="Times New Roman" w:hAnsi="Times New Roman" w:cs="Times New Roman"/>
                <w:bCs/>
                <w:color w:val="000000"/>
                <w:sz w:val="28"/>
                <w:szCs w:val="28"/>
                <w:lang w:val="uk-UA"/>
              </w:rPr>
              <w:t>инна їжа має величезну перевагу</w:t>
            </w:r>
            <w:r>
              <w:rPr>
                <w:lang w:val="uk-UA"/>
              </w:rPr>
              <w:t>.</w:t>
            </w:r>
            <w:r w:rsidRPr="00623677">
              <w:rPr>
                <w:rFonts w:ascii="Times New Roman" w:eastAsia="Times New Roman" w:hAnsi="Times New Roman" w:cs="Times New Roman"/>
                <w:bCs/>
                <w:color w:val="000000"/>
                <w:sz w:val="28"/>
                <w:szCs w:val="28"/>
                <w:lang w:val="uk-UA"/>
              </w:rPr>
              <w:t xml:space="preserve"> </w:t>
            </w:r>
            <w:r w:rsidRPr="00623677">
              <w:rPr>
                <w:rFonts w:ascii="Times New Roman" w:hAnsi="Times New Roman" w:cs="Times New Roman"/>
                <w:bCs/>
                <w:sz w:val="28"/>
                <w:szCs w:val="28"/>
                <w:lang w:val="uk-UA"/>
              </w:rPr>
              <w:t>Все більше дієтологів радять складати раціон харчування ґрунтуючись на рослинній їжі − вона значно корисніша і краще</w:t>
            </w:r>
            <w:r>
              <w:rPr>
                <w:rFonts w:ascii="Times New Roman" w:hAnsi="Times New Roman" w:cs="Times New Roman"/>
                <w:bCs/>
                <w:sz w:val="28"/>
                <w:szCs w:val="28"/>
                <w:lang w:val="uk-UA"/>
              </w:rPr>
              <w:t xml:space="preserve"> засвоюється організмом людини </w:t>
            </w:r>
            <w:r>
              <w:rPr>
                <w:rFonts w:ascii="Times New Roman" w:eastAsia="Times New Roman" w:hAnsi="Times New Roman" w:cs="Times New Roman"/>
                <w:bCs/>
                <w:color w:val="000000"/>
                <w:sz w:val="28"/>
                <w:szCs w:val="28"/>
                <w:lang w:val="uk-UA"/>
              </w:rPr>
              <w:t>[</w:t>
            </w:r>
            <w:r w:rsidR="00D406FF">
              <w:rPr>
                <w:rFonts w:ascii="Times New Roman" w:eastAsia="Times New Roman" w:hAnsi="Times New Roman" w:cs="Times New Roman"/>
                <w:bCs/>
                <w:color w:val="000000"/>
                <w:sz w:val="28"/>
                <w:szCs w:val="28"/>
                <w:lang w:val="uk-UA"/>
              </w:rPr>
              <w:t>45</w:t>
            </w:r>
            <w:r w:rsidRPr="00882690">
              <w:rPr>
                <w:rFonts w:ascii="Times New Roman" w:eastAsia="Times New Roman" w:hAnsi="Times New Roman" w:cs="Times New Roman"/>
                <w:bCs/>
                <w:color w:val="000000"/>
                <w:sz w:val="28"/>
                <w:szCs w:val="28"/>
                <w:lang w:val="uk-UA"/>
              </w:rPr>
              <w:t>].</w:t>
            </w:r>
          </w:p>
          <w:p w14:paraId="57900BDD"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Надалі доцільно розглянути основні принципи здорового харчування.</w:t>
            </w:r>
          </w:p>
          <w:p w14:paraId="4C23FBC5"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582BA5">
              <w:rPr>
                <w:rFonts w:ascii="Times New Roman" w:eastAsia="Times New Roman" w:hAnsi="Times New Roman" w:cs="Times New Roman"/>
                <w:bCs/>
                <w:color w:val="000000"/>
                <w:sz w:val="28"/>
                <w:szCs w:val="28"/>
                <w:lang w:val="uk-UA"/>
              </w:rPr>
              <w:lastRenderedPageBreak/>
              <w:t>Раціони харчування повинні складатися із різноманітних продуктів переважно рослинного, а не тваринного походження.</w:t>
            </w:r>
          </w:p>
          <w:p w14:paraId="1B7E9048"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Рекомендовано споживати</w:t>
            </w:r>
            <w:r w:rsidRPr="00582BA5">
              <w:rPr>
                <w:rFonts w:ascii="Times New Roman" w:eastAsia="Times New Roman" w:hAnsi="Times New Roman" w:cs="Times New Roman"/>
                <w:bCs/>
                <w:color w:val="000000"/>
                <w:sz w:val="28"/>
                <w:szCs w:val="28"/>
                <w:lang w:val="uk-UA"/>
              </w:rPr>
              <w:t xml:space="preserve"> хліб, зернові продукти, макаронні вироби, рис або картоплю декілька разів на день.</w:t>
            </w:r>
          </w:p>
          <w:p w14:paraId="6171DA38"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Бажано в</w:t>
            </w:r>
            <w:r w:rsidRPr="00582BA5">
              <w:rPr>
                <w:rFonts w:ascii="Times New Roman" w:eastAsia="Times New Roman" w:hAnsi="Times New Roman" w:cs="Times New Roman"/>
                <w:bCs/>
                <w:color w:val="000000"/>
                <w:sz w:val="28"/>
                <w:szCs w:val="28"/>
                <w:lang w:val="uk-UA"/>
              </w:rPr>
              <w:t>жива</w:t>
            </w:r>
            <w:r>
              <w:rPr>
                <w:rFonts w:ascii="Times New Roman" w:eastAsia="Times New Roman" w:hAnsi="Times New Roman" w:cs="Times New Roman"/>
                <w:bCs/>
                <w:color w:val="000000"/>
                <w:sz w:val="28"/>
                <w:szCs w:val="28"/>
                <w:lang w:val="uk-UA"/>
              </w:rPr>
              <w:t>ти</w:t>
            </w:r>
            <w:r w:rsidRPr="00582BA5">
              <w:rPr>
                <w:rFonts w:ascii="Times New Roman" w:eastAsia="Times New Roman" w:hAnsi="Times New Roman" w:cs="Times New Roman"/>
                <w:bCs/>
                <w:color w:val="000000"/>
                <w:sz w:val="28"/>
                <w:szCs w:val="28"/>
                <w:lang w:val="uk-UA"/>
              </w:rPr>
              <w:t xml:space="preserve"> не менше 400 г на добу різноманітних овочів та фруктів, бажано свіжих та вирощених в місцевих умовах екологічно чистих зон.</w:t>
            </w:r>
          </w:p>
          <w:p w14:paraId="67CD7BCB"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Рекомедовано підтримувати</w:t>
            </w:r>
            <w:r w:rsidRPr="00582BA5">
              <w:rPr>
                <w:rFonts w:ascii="Times New Roman" w:eastAsia="Times New Roman" w:hAnsi="Times New Roman" w:cs="Times New Roman"/>
                <w:bCs/>
                <w:color w:val="000000"/>
                <w:sz w:val="28"/>
                <w:szCs w:val="28"/>
                <w:lang w:val="uk-UA"/>
              </w:rPr>
              <w:t xml:space="preserve"> масу тіла в рекомендованих межах за допомогою нормальної калорійної дієти і щоденних помірних фізичних навантажень</w:t>
            </w:r>
          </w:p>
        </w:tc>
      </w:tr>
      <w:tr w:rsidR="0016490C" w:rsidRPr="00857969" w14:paraId="7E7C1CB8" w14:textId="77777777" w:rsidTr="0016490C">
        <w:trPr>
          <w:tblCellSpacing w:w="0" w:type="dxa"/>
        </w:trPr>
        <w:tc>
          <w:tcPr>
            <w:tcW w:w="9037" w:type="dxa"/>
            <w:tcBorders>
              <w:top w:val="nil"/>
              <w:left w:val="nil"/>
              <w:bottom w:val="nil"/>
              <w:right w:val="nil"/>
            </w:tcBorders>
            <w:shd w:val="clear" w:color="auto" w:fill="FFFFFF"/>
            <w:vAlign w:val="center"/>
            <w:hideMark/>
          </w:tcPr>
          <w:p w14:paraId="64A771D4" w14:textId="77777777" w:rsidR="0016490C" w:rsidRPr="00623677" w:rsidRDefault="0016490C" w:rsidP="0016490C">
            <w:pPr>
              <w:spacing w:after="0" w:line="360" w:lineRule="auto"/>
              <w:ind w:firstLine="709"/>
              <w:jc w:val="center"/>
              <w:rPr>
                <w:rFonts w:ascii="Times New Roman" w:eastAsia="Times New Roman" w:hAnsi="Times New Roman" w:cs="Times New Roman"/>
                <w:bCs/>
                <w:i/>
                <w:color w:val="000000"/>
                <w:sz w:val="28"/>
                <w:szCs w:val="28"/>
              </w:rPr>
            </w:pPr>
            <w:r w:rsidRPr="00623677">
              <w:rPr>
                <w:rFonts w:ascii="Times New Roman" w:eastAsia="Times New Roman" w:hAnsi="Times New Roman" w:cs="Times New Roman"/>
                <w:bCs/>
                <w:i/>
                <w:color w:val="000000"/>
                <w:sz w:val="28"/>
                <w:szCs w:val="28"/>
                <w:lang w:val="uk-UA"/>
              </w:rPr>
              <w:lastRenderedPageBreak/>
              <w:t>Технологічні вимоги та особливості приготування страв у закладах здорового харчування</w:t>
            </w:r>
          </w:p>
          <w:p w14:paraId="06C6B3F3" w14:textId="77777777" w:rsidR="0016490C" w:rsidRDefault="0016490C" w:rsidP="0016490C">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uk-UA"/>
              </w:rPr>
              <w:t>При розробці раціонів та меню зорового харчування слід надавати</w:t>
            </w:r>
            <w:r w:rsidRPr="002A13EC">
              <w:rPr>
                <w:rFonts w:ascii="Times New Roman" w:eastAsia="Times New Roman" w:hAnsi="Times New Roman" w:cs="Times New Roman"/>
                <w:bCs/>
                <w:color w:val="000000"/>
                <w:sz w:val="28"/>
                <w:szCs w:val="28"/>
              </w:rPr>
              <w:t xml:space="preserve"> перевагу продуктам з низьким вмістом солі, загальна кількість якої не повинна перевищувати однієї чайної ложки (6 г) на добу, включаючи сіль, що знаходиться в готових продуктах. Корисною є йодована сіль.</w:t>
            </w:r>
          </w:p>
          <w:p w14:paraId="0FF23444"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uk-UA"/>
              </w:rPr>
              <w:t>М</w:t>
            </w:r>
            <w:r w:rsidRPr="00582BA5">
              <w:rPr>
                <w:rFonts w:ascii="Times New Roman" w:eastAsia="Times New Roman" w:hAnsi="Times New Roman" w:cs="Times New Roman"/>
                <w:bCs/>
                <w:color w:val="000000"/>
                <w:sz w:val="28"/>
                <w:szCs w:val="28"/>
              </w:rPr>
              <w:t xml:space="preserve">олоко і молочні продукти (кефір, кисле молоко, йогурт, сир) </w:t>
            </w:r>
            <w:r>
              <w:rPr>
                <w:rFonts w:ascii="Times New Roman" w:eastAsia="Times New Roman" w:hAnsi="Times New Roman" w:cs="Times New Roman"/>
                <w:bCs/>
                <w:color w:val="000000"/>
                <w:sz w:val="28"/>
                <w:szCs w:val="28"/>
                <w:lang w:val="uk-UA"/>
              </w:rPr>
              <w:t xml:space="preserve">варто споживати </w:t>
            </w:r>
            <w:r w:rsidRPr="00582BA5">
              <w:rPr>
                <w:rFonts w:ascii="Times New Roman" w:eastAsia="Times New Roman" w:hAnsi="Times New Roman" w:cs="Times New Roman"/>
                <w:bCs/>
                <w:color w:val="000000"/>
                <w:sz w:val="28"/>
                <w:szCs w:val="28"/>
              </w:rPr>
              <w:t>з низьким вмістом жиру і солі.</w:t>
            </w:r>
            <w:r>
              <w:rPr>
                <w:rFonts w:ascii="Times New Roman" w:eastAsia="Times New Roman" w:hAnsi="Times New Roman" w:cs="Times New Roman"/>
                <w:bCs/>
                <w:color w:val="000000"/>
                <w:sz w:val="28"/>
                <w:szCs w:val="28"/>
                <w:lang w:val="uk-UA"/>
              </w:rPr>
              <w:t xml:space="preserve"> Обирати</w:t>
            </w:r>
            <w:r w:rsidRPr="00582BA5">
              <w:rPr>
                <w:rFonts w:ascii="Times New Roman" w:eastAsia="Times New Roman" w:hAnsi="Times New Roman" w:cs="Times New Roman"/>
                <w:bCs/>
                <w:color w:val="000000"/>
                <w:sz w:val="28"/>
                <w:szCs w:val="28"/>
              </w:rPr>
              <w:t xml:space="preserve"> продукти з низьким вмістом цукру, обмежуйте частоту вживання рафінованого цукру, солодких напоїв та</w:t>
            </w:r>
            <w:r w:rsidRPr="00582BA5">
              <w:rPr>
                <w:rFonts w:ascii="Times New Roman" w:eastAsia="Times New Roman" w:hAnsi="Times New Roman" w:cs="Times New Roman"/>
                <w:bCs/>
                <w:color w:val="000000"/>
                <w:sz w:val="28"/>
                <w:szCs w:val="28"/>
                <w:lang w:val="uk-UA"/>
              </w:rPr>
              <w:t xml:space="preserve"> </w:t>
            </w:r>
            <w:r w:rsidRPr="00582BA5">
              <w:rPr>
                <w:rFonts w:ascii="Times New Roman" w:eastAsia="Times New Roman" w:hAnsi="Times New Roman" w:cs="Times New Roman"/>
                <w:bCs/>
                <w:color w:val="000000"/>
                <w:sz w:val="28"/>
                <w:szCs w:val="28"/>
              </w:rPr>
              <w:t>солодощів.</w:t>
            </w:r>
          </w:p>
          <w:p w14:paraId="59CBD703"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uk-UA"/>
              </w:rPr>
              <w:t>Ж</w:t>
            </w:r>
            <w:r w:rsidRPr="00582BA5">
              <w:rPr>
                <w:rFonts w:ascii="Times New Roman" w:eastAsia="Times New Roman" w:hAnsi="Times New Roman" w:cs="Times New Roman"/>
                <w:bCs/>
                <w:color w:val="000000"/>
                <w:sz w:val="28"/>
                <w:szCs w:val="28"/>
              </w:rPr>
              <w:t xml:space="preserve">ирне м’ясо та м’ясопродукти </w:t>
            </w:r>
            <w:r>
              <w:rPr>
                <w:rFonts w:ascii="Times New Roman" w:eastAsia="Times New Roman" w:hAnsi="Times New Roman" w:cs="Times New Roman"/>
                <w:bCs/>
                <w:color w:val="000000"/>
                <w:sz w:val="28"/>
                <w:szCs w:val="28"/>
                <w:lang w:val="uk-UA"/>
              </w:rPr>
              <w:t xml:space="preserve">можна заміняти </w:t>
            </w:r>
            <w:r w:rsidRPr="00582BA5">
              <w:rPr>
                <w:rFonts w:ascii="Times New Roman" w:eastAsia="Times New Roman" w:hAnsi="Times New Roman" w:cs="Times New Roman"/>
                <w:bCs/>
                <w:color w:val="000000"/>
                <w:sz w:val="28"/>
                <w:szCs w:val="28"/>
              </w:rPr>
              <w:t>квасолею, бобами, рибою, птицею або нежирним м’ясом.</w:t>
            </w:r>
          </w:p>
          <w:p w14:paraId="7C0484C6" w14:textId="77777777" w:rsidR="0016490C" w:rsidRPr="0016490C"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Також важливо </w:t>
            </w:r>
            <w:r>
              <w:rPr>
                <w:rFonts w:ascii="Times New Roman" w:eastAsia="Times New Roman" w:hAnsi="Times New Roman" w:cs="Times New Roman"/>
                <w:bCs/>
                <w:color w:val="000000"/>
                <w:sz w:val="28"/>
                <w:szCs w:val="28"/>
              </w:rPr>
              <w:t>контролювати</w:t>
            </w:r>
            <w:r w:rsidRPr="00582BA5">
              <w:rPr>
                <w:rFonts w:ascii="Times New Roman" w:eastAsia="Times New Roman" w:hAnsi="Times New Roman" w:cs="Times New Roman"/>
                <w:bCs/>
                <w:color w:val="000000"/>
                <w:sz w:val="28"/>
                <w:szCs w:val="28"/>
              </w:rPr>
              <w:t xml:space="preserve"> вживання жирів, питома вага яких не повинна перевищувати 30% добової калорійності; заміняйте більшість насичених жирів ненасиченими рослинними оліями або</w:t>
            </w:r>
            <w:r w:rsidRPr="00582BA5">
              <w:rPr>
                <w:rFonts w:ascii="Times New Roman" w:eastAsia="Times New Roman" w:hAnsi="Times New Roman" w:cs="Times New Roman"/>
                <w:bCs/>
                <w:color w:val="000000"/>
                <w:sz w:val="28"/>
                <w:szCs w:val="28"/>
                <w:lang w:val="uk-UA"/>
              </w:rPr>
              <w:t xml:space="preserve"> </w:t>
            </w:r>
            <w:r w:rsidRPr="00582BA5">
              <w:rPr>
                <w:rFonts w:ascii="Times New Roman" w:eastAsia="Times New Roman" w:hAnsi="Times New Roman" w:cs="Times New Roman"/>
                <w:bCs/>
                <w:color w:val="000000"/>
                <w:sz w:val="28"/>
                <w:szCs w:val="28"/>
              </w:rPr>
              <w:t>м’якими маргаринами.</w:t>
            </w:r>
            <w:r>
              <w:rPr>
                <w:rFonts w:ascii="Times New Roman" w:eastAsia="Times New Roman" w:hAnsi="Times New Roman" w:cs="Times New Roman"/>
                <w:bCs/>
                <w:color w:val="000000"/>
                <w:sz w:val="28"/>
                <w:szCs w:val="28"/>
                <w:lang w:val="uk-UA"/>
              </w:rPr>
              <w:t xml:space="preserve"> Безперечно варто </w:t>
            </w:r>
            <w:r w:rsidRPr="0016490C">
              <w:rPr>
                <w:rFonts w:ascii="Times New Roman" w:eastAsia="Times New Roman" w:hAnsi="Times New Roman" w:cs="Times New Roman"/>
                <w:bCs/>
                <w:color w:val="000000"/>
                <w:sz w:val="28"/>
                <w:szCs w:val="28"/>
                <w:lang w:val="uk-UA"/>
              </w:rPr>
              <w:t>обмежу</w:t>
            </w:r>
            <w:r>
              <w:rPr>
                <w:rFonts w:ascii="Times New Roman" w:eastAsia="Times New Roman" w:hAnsi="Times New Roman" w:cs="Times New Roman"/>
                <w:bCs/>
                <w:color w:val="000000"/>
                <w:sz w:val="28"/>
                <w:szCs w:val="28"/>
                <w:lang w:val="uk-UA"/>
              </w:rPr>
              <w:t>вати</w:t>
            </w:r>
            <w:r w:rsidRPr="0016490C">
              <w:rPr>
                <w:rFonts w:ascii="Times New Roman" w:eastAsia="Times New Roman" w:hAnsi="Times New Roman" w:cs="Times New Roman"/>
                <w:bCs/>
                <w:color w:val="000000"/>
                <w:sz w:val="28"/>
                <w:szCs w:val="28"/>
                <w:lang w:val="uk-UA"/>
              </w:rPr>
              <w:t xml:space="preserve"> вживання алкогольних та слабоалкогольних напоїв.</w:t>
            </w:r>
          </w:p>
          <w:p w14:paraId="54669557" w14:textId="77777777" w:rsidR="0016490C" w:rsidRPr="00582BA5" w:rsidRDefault="0016490C" w:rsidP="0016490C">
            <w:pPr>
              <w:spacing w:after="0" w:line="360" w:lineRule="auto"/>
              <w:ind w:firstLine="709"/>
              <w:jc w:val="both"/>
              <w:rPr>
                <w:rFonts w:ascii="Times New Roman" w:eastAsia="Times New Roman" w:hAnsi="Times New Roman" w:cs="Times New Roman"/>
                <w:bCs/>
                <w:color w:val="000000"/>
                <w:sz w:val="28"/>
                <w:szCs w:val="28"/>
                <w:lang w:val="uk-UA"/>
              </w:rPr>
            </w:pPr>
            <w:r w:rsidRPr="0016490C">
              <w:rPr>
                <w:rFonts w:ascii="Times New Roman" w:eastAsia="Times New Roman" w:hAnsi="Times New Roman" w:cs="Times New Roman"/>
                <w:bCs/>
                <w:color w:val="000000"/>
                <w:sz w:val="28"/>
                <w:szCs w:val="28"/>
                <w:lang w:val="uk-UA"/>
              </w:rPr>
              <w:lastRenderedPageBreak/>
              <w:t>Приготування їжі на пару, її варка, тушкування, випікання або обробка в мікрохвильовій печі допомагає зменшити</w:t>
            </w:r>
            <w:r w:rsidRPr="00582BA5">
              <w:rPr>
                <w:rFonts w:ascii="Times New Roman" w:eastAsia="Times New Roman" w:hAnsi="Times New Roman" w:cs="Times New Roman"/>
                <w:bCs/>
                <w:color w:val="000000"/>
                <w:sz w:val="28"/>
                <w:szCs w:val="28"/>
                <w:lang w:val="uk-UA"/>
              </w:rPr>
              <w:t xml:space="preserve"> </w:t>
            </w:r>
            <w:r w:rsidRPr="0016490C">
              <w:rPr>
                <w:rFonts w:ascii="Times New Roman" w:eastAsia="Times New Roman" w:hAnsi="Times New Roman" w:cs="Times New Roman"/>
                <w:bCs/>
                <w:color w:val="000000"/>
                <w:sz w:val="28"/>
                <w:szCs w:val="28"/>
                <w:lang w:val="uk-UA"/>
              </w:rPr>
              <w:t>кількість доданого жиру</w:t>
            </w:r>
            <w:r>
              <w:rPr>
                <w:rFonts w:ascii="Times New Roman" w:eastAsia="Times New Roman" w:hAnsi="Times New Roman" w:cs="Times New Roman"/>
                <w:bCs/>
                <w:color w:val="000000"/>
                <w:sz w:val="28"/>
                <w:szCs w:val="28"/>
                <w:lang w:val="uk-UA"/>
              </w:rPr>
              <w:t xml:space="preserve"> </w:t>
            </w:r>
            <w:r w:rsidRPr="0016490C">
              <w:rPr>
                <w:rFonts w:ascii="Times New Roman" w:eastAsia="Times New Roman" w:hAnsi="Times New Roman" w:cs="Times New Roman"/>
                <w:bCs/>
                <w:color w:val="000000"/>
                <w:sz w:val="28"/>
                <w:szCs w:val="28"/>
                <w:lang w:val="uk-UA"/>
              </w:rPr>
              <w:t>[3, с.6</w:t>
            </w:r>
            <w:r>
              <w:rPr>
                <w:rFonts w:ascii="Times New Roman" w:eastAsia="Times New Roman" w:hAnsi="Times New Roman" w:cs="Times New Roman"/>
                <w:bCs/>
                <w:color w:val="000000"/>
                <w:sz w:val="28"/>
                <w:szCs w:val="28"/>
                <w:lang w:val="uk-UA"/>
              </w:rPr>
              <w:t>0</w:t>
            </w:r>
          </w:p>
        </w:tc>
      </w:tr>
    </w:tbl>
    <w:p w14:paraId="7A66B12E" w14:textId="77777777" w:rsidR="0016490C" w:rsidRPr="00582BA5" w:rsidRDefault="0016490C" w:rsidP="0016490C">
      <w:pPr>
        <w:spacing w:after="0" w:line="360" w:lineRule="auto"/>
        <w:ind w:firstLine="708"/>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lastRenderedPageBreak/>
        <w:t>Разом з експертним американським виданням EatingWell розглянемо головні тренди здорового харчування цього року.</w:t>
      </w:r>
    </w:p>
    <w:p w14:paraId="50A8391B" w14:textId="45E3CF47" w:rsidR="0016490C" w:rsidRPr="00582BA5" w:rsidRDefault="0016490C" w:rsidP="0016490C">
      <w:pPr>
        <w:spacing w:after="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 кожним роком</w:t>
      </w:r>
      <w:r w:rsidRPr="007913D7">
        <w:rPr>
          <w:rFonts w:ascii="Times New Roman" w:eastAsia="Times New Roman" w:hAnsi="Times New Roman" w:cs="Times New Roman"/>
          <w:sz w:val="28"/>
          <w:szCs w:val="28"/>
          <w:lang w:val="uk-UA"/>
        </w:rPr>
        <w:t xml:space="preserve"> популярнішим, хоча зародилося ще на початку 90-х років (це поняття ввели два дієтоло</w:t>
      </w:r>
      <w:r>
        <w:rPr>
          <w:rFonts w:ascii="Times New Roman" w:eastAsia="Times New Roman" w:hAnsi="Times New Roman" w:cs="Times New Roman"/>
          <w:sz w:val="28"/>
          <w:szCs w:val="28"/>
          <w:lang w:val="uk-UA"/>
        </w:rPr>
        <w:t>ги Евелін Триболіт і Еліз Ріш), стає і</w:t>
      </w:r>
      <w:r w:rsidRPr="00582BA5">
        <w:rPr>
          <w:rFonts w:ascii="Times New Roman" w:eastAsia="Times New Roman" w:hAnsi="Times New Roman" w:cs="Times New Roman"/>
          <w:sz w:val="28"/>
          <w:szCs w:val="28"/>
          <w:lang w:val="uk-UA"/>
        </w:rPr>
        <w:t>нтуїтивне харчування</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 xml:space="preserve">Людям набридли дієти, зростає рух «боді-позитиву» й насолоди життям. Суть у тому, що ви не дотримуєтеся дієти, не відокремлюєте «добрі» та «погані» продукти, а дозволяєте собі їсти те, що бажаєте. Це не дієта, а спосіб харчуватися на все життя. Секрет полягає в балансі, ви можете їсти те, </w:t>
      </w:r>
      <w:r>
        <w:rPr>
          <w:rFonts w:ascii="Times New Roman" w:eastAsia="Times New Roman" w:hAnsi="Times New Roman" w:cs="Times New Roman"/>
          <w:sz w:val="28"/>
          <w:szCs w:val="28"/>
          <w:lang w:val="uk-UA"/>
        </w:rPr>
        <w:t>що любите, головне – знати міру</w:t>
      </w:r>
      <w:r w:rsidRPr="007913D7">
        <w:rPr>
          <w:rFonts w:ascii="Times New Roman" w:eastAsia="Times New Roman" w:hAnsi="Times New Roman" w:cs="Times New Roman"/>
          <w:bCs/>
          <w:color w:val="000000"/>
          <w:sz w:val="28"/>
          <w:szCs w:val="28"/>
          <w:lang w:val="uk-UA"/>
        </w:rPr>
        <w:t xml:space="preserve"> </w:t>
      </w:r>
      <w:r w:rsidR="00857969">
        <w:rPr>
          <w:rFonts w:ascii="Times New Roman" w:eastAsia="Times New Roman" w:hAnsi="Times New Roman" w:cs="Times New Roman"/>
          <w:bCs/>
          <w:sz w:val="28"/>
          <w:szCs w:val="28"/>
          <w:lang w:val="uk-UA"/>
        </w:rPr>
        <w:t>[35</w:t>
      </w:r>
      <w:r w:rsidRPr="007913D7">
        <w:rPr>
          <w:rFonts w:ascii="Times New Roman" w:eastAsia="Times New Roman" w:hAnsi="Times New Roman" w:cs="Times New Roman"/>
          <w:bCs/>
          <w:sz w:val="28"/>
          <w:szCs w:val="28"/>
          <w:lang w:val="uk-UA"/>
        </w:rPr>
        <w:t>].</w:t>
      </w:r>
    </w:p>
    <w:p w14:paraId="60A3A356" w14:textId="2BA889D2" w:rsidR="0016490C" w:rsidRPr="007913D7" w:rsidRDefault="0016490C" w:rsidP="0016490C">
      <w:pPr>
        <w:spacing w:after="0" w:line="360" w:lineRule="auto"/>
        <w:ind w:firstLine="708"/>
        <w:jc w:val="both"/>
        <w:rPr>
          <w:rFonts w:ascii="Times New Roman" w:eastAsia="Times New Roman" w:hAnsi="Times New Roman" w:cs="Times New Roman"/>
          <w:sz w:val="28"/>
          <w:szCs w:val="28"/>
          <w:lang w:val="uk-UA"/>
        </w:rPr>
      </w:pPr>
      <w:r w:rsidRPr="007913D7">
        <w:rPr>
          <w:rFonts w:ascii="Times New Roman" w:eastAsia="Times New Roman" w:hAnsi="Times New Roman" w:cs="Times New Roman"/>
          <w:sz w:val="28"/>
          <w:szCs w:val="28"/>
          <w:lang w:val="uk-UA"/>
        </w:rPr>
        <w:t>Люди вирішують додавати більше рослинних білків у свій раціон, будь то боби, тофу чи замінник м’яса, який за смаком мало чим поступається тваринному м’ясу.</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Ця тенденція зачіпає безліч аспектів: вплив нашого вибору в їжі на навколишнє середовище, турбота про тварин, бажання харчуватися здоровіше, а також розвиток технологій вирощування рослинного білка. Замінники м’яса, доступні сьогодні, дійсно за смаком і зовнішнім виглядом схожі на м’ясо та є його гідною альт</w:t>
      </w:r>
      <w:r>
        <w:rPr>
          <w:rFonts w:ascii="Times New Roman" w:eastAsia="Times New Roman" w:hAnsi="Times New Roman" w:cs="Times New Roman"/>
          <w:sz w:val="28"/>
          <w:szCs w:val="28"/>
          <w:lang w:val="uk-UA"/>
        </w:rPr>
        <w:t>ернативою не тільки для веганів</w:t>
      </w:r>
      <w:r w:rsidRPr="00582BA5">
        <w:rPr>
          <w:lang w:val="uk-UA"/>
        </w:rPr>
        <w:t xml:space="preserve"> </w:t>
      </w:r>
      <w:r w:rsidR="00857969" w:rsidRPr="00857969">
        <w:rPr>
          <w:rFonts w:ascii="Times New Roman" w:hAnsi="Times New Roman" w:cs="Times New Roman"/>
          <w:bCs/>
          <w:sz w:val="28"/>
          <w:szCs w:val="28"/>
          <w:lang w:val="uk-UA"/>
        </w:rPr>
        <w:t>[36].</w:t>
      </w:r>
    </w:p>
    <w:p w14:paraId="00BE14FB" w14:textId="383D0B8A" w:rsidR="0016490C" w:rsidRPr="00582BA5" w:rsidRDefault="0016490C" w:rsidP="0016490C">
      <w:pPr>
        <w:spacing w:after="0" w:line="360" w:lineRule="auto"/>
        <w:ind w:firstLine="708"/>
        <w:jc w:val="both"/>
        <w:rPr>
          <w:rFonts w:ascii="Times New Roman" w:eastAsia="Times New Roman" w:hAnsi="Times New Roman" w:cs="Times New Roman"/>
          <w:sz w:val="28"/>
          <w:szCs w:val="28"/>
          <w:lang w:val="uk-UA"/>
        </w:rPr>
      </w:pPr>
      <w:r w:rsidRPr="007913D7">
        <w:rPr>
          <w:rFonts w:ascii="Times New Roman" w:eastAsia="Times New Roman" w:hAnsi="Times New Roman" w:cs="Times New Roman"/>
          <w:sz w:val="28"/>
          <w:szCs w:val="28"/>
          <w:lang w:val="uk-UA"/>
        </w:rPr>
        <w:t xml:space="preserve">Тепер в центрі уваги пребіотики – тип клітковини, яка не менш корисна для шлунка та кишківника, ніж пробіотики. Пребіотики живлять хороші бактерії та допомагають їм розмножуватися, зменшуючи кількість шкідливих бактерій. </w:t>
      </w:r>
      <w:r w:rsidRPr="00582BA5">
        <w:rPr>
          <w:rFonts w:ascii="Times New Roman" w:eastAsia="Times New Roman" w:hAnsi="Times New Roman" w:cs="Times New Roman"/>
          <w:sz w:val="28"/>
          <w:szCs w:val="28"/>
          <w:lang w:val="uk-UA"/>
        </w:rPr>
        <w:t>Протягом декількох років у центрі уваги були пробіотики, які відповідають за здорову мікрофлору шлунково-кишкового тракту, виступали на перший план.. Отримують пребіотики з топінамбура, цибулі-порею, звичайної цибулі, малини та бобів. Виробники додають пребіотики в харчові продукти та н</w:t>
      </w:r>
      <w:r>
        <w:rPr>
          <w:rFonts w:ascii="Times New Roman" w:eastAsia="Times New Roman" w:hAnsi="Times New Roman" w:cs="Times New Roman"/>
          <w:sz w:val="28"/>
          <w:szCs w:val="28"/>
          <w:lang w:val="uk-UA"/>
        </w:rPr>
        <w:t>апої, від мюслі до круп і смузі</w:t>
      </w:r>
      <w:r w:rsidRPr="00FC47A6">
        <w:rPr>
          <w:rFonts w:ascii="Times New Roman" w:eastAsia="Times New Roman" w:hAnsi="Times New Roman" w:cs="Times New Roman"/>
          <w:bCs/>
          <w:sz w:val="28"/>
          <w:szCs w:val="28"/>
          <w:lang w:val="uk-UA"/>
        </w:rPr>
        <w:t xml:space="preserve"> [</w:t>
      </w:r>
      <w:r w:rsidR="00D96F41">
        <w:rPr>
          <w:rFonts w:ascii="Times New Roman" w:eastAsia="Times New Roman" w:hAnsi="Times New Roman" w:cs="Times New Roman"/>
          <w:bCs/>
          <w:sz w:val="28"/>
          <w:szCs w:val="28"/>
          <w:lang w:val="uk-UA"/>
        </w:rPr>
        <w:t>35</w:t>
      </w:r>
      <w:r w:rsidRPr="00FC47A6">
        <w:rPr>
          <w:rFonts w:ascii="Times New Roman" w:eastAsia="Times New Roman" w:hAnsi="Times New Roman" w:cs="Times New Roman"/>
          <w:bCs/>
          <w:sz w:val="28"/>
          <w:szCs w:val="28"/>
          <w:lang w:val="uk-UA"/>
        </w:rPr>
        <w:t>].</w:t>
      </w:r>
    </w:p>
    <w:p w14:paraId="17378288" w14:textId="77777777" w:rsidR="0016490C" w:rsidRDefault="0016490C" w:rsidP="0016490C">
      <w:pPr>
        <w:spacing w:after="0" w:line="360" w:lineRule="auto"/>
        <w:ind w:firstLine="708"/>
        <w:jc w:val="both"/>
        <w:rPr>
          <w:rFonts w:ascii="Times New Roman" w:eastAsia="Times New Roman" w:hAnsi="Times New Roman" w:cs="Times New Roman"/>
          <w:sz w:val="28"/>
          <w:szCs w:val="28"/>
          <w:lang w:val="uk-UA"/>
        </w:rPr>
      </w:pPr>
      <w:r w:rsidRPr="007913D7">
        <w:rPr>
          <w:rFonts w:ascii="Times New Roman" w:eastAsia="Times New Roman" w:hAnsi="Times New Roman" w:cs="Times New Roman"/>
          <w:sz w:val="28"/>
          <w:szCs w:val="28"/>
          <w:lang w:val="uk-UA"/>
        </w:rPr>
        <w:t xml:space="preserve">Дослідження підтверджують позитивний вплив </w:t>
      </w:r>
      <w:r>
        <w:rPr>
          <w:rFonts w:ascii="Times New Roman" w:eastAsia="Times New Roman" w:hAnsi="Times New Roman" w:cs="Times New Roman"/>
          <w:sz w:val="28"/>
          <w:szCs w:val="28"/>
          <w:lang w:val="uk-UA"/>
        </w:rPr>
        <w:t xml:space="preserve">адаптогенів </w:t>
      </w:r>
      <w:r w:rsidRPr="007913D7">
        <w:rPr>
          <w:rFonts w:ascii="Times New Roman" w:eastAsia="Times New Roman" w:hAnsi="Times New Roman" w:cs="Times New Roman"/>
          <w:sz w:val="28"/>
          <w:szCs w:val="28"/>
          <w:lang w:val="uk-UA"/>
        </w:rPr>
        <w:t>на здоров’я людини, однак, приймати їх бездумно ніяк не можна, варто обов’язково проконсультуватися з лікарем, перш ніж додавати у свій раціон.</w:t>
      </w:r>
    </w:p>
    <w:p w14:paraId="4797485D" w14:textId="5CED01D8" w:rsidR="0016490C" w:rsidRPr="00582BA5" w:rsidRDefault="0016490C" w:rsidP="0016490C">
      <w:pPr>
        <w:spacing w:after="0" w:line="360" w:lineRule="auto"/>
        <w:ind w:firstLine="708"/>
        <w:jc w:val="both"/>
        <w:rPr>
          <w:sz w:val="28"/>
          <w:szCs w:val="28"/>
          <w:lang w:val="uk-UA"/>
        </w:rPr>
      </w:pPr>
      <w:r w:rsidRPr="00582BA5">
        <w:rPr>
          <w:rFonts w:ascii="Times New Roman" w:eastAsia="Times New Roman" w:hAnsi="Times New Roman" w:cs="Times New Roman"/>
          <w:sz w:val="28"/>
          <w:szCs w:val="28"/>
          <w:lang w:val="uk-UA"/>
        </w:rPr>
        <w:lastRenderedPageBreak/>
        <w:t>Це клас трав і гриби, які мають допомогти організму краще реагувати на стрес і підвищити імунітет людини. До них відносяться</w:t>
      </w:r>
      <w:r w:rsidRPr="00582BA5">
        <w:rPr>
          <w:rFonts w:ascii="Times New Roman" w:eastAsia="Times New Roman" w:hAnsi="Times New Roman" w:cs="Times New Roman"/>
          <w:sz w:val="28"/>
          <w:szCs w:val="28"/>
        </w:rPr>
        <w:t xml:space="preserve"> </w:t>
      </w:r>
      <w:r w:rsidRPr="009F7D12">
        <w:rPr>
          <w:rFonts w:ascii="Times New Roman" w:hAnsi="Times New Roman" w:cs="Times New Roman"/>
          <w:sz w:val="28"/>
          <w:szCs w:val="28"/>
          <w:lang w:val="uk-UA"/>
        </w:rPr>
        <w:t>ашвагандха, родіола і гриб кордицепс. Зазвичай вони продаються у вигляді порошку або входять до складу інших продуктів, наприклад, смузі та</w:t>
      </w:r>
      <w:r>
        <w:rPr>
          <w:rFonts w:ascii="Times New Roman" w:hAnsi="Times New Roman" w:cs="Times New Roman"/>
          <w:sz w:val="28"/>
          <w:szCs w:val="28"/>
          <w:lang w:val="uk-UA"/>
        </w:rPr>
        <w:t xml:space="preserve"> харчових батончиків</w:t>
      </w:r>
      <w:r w:rsidRPr="009F7D12">
        <w:rPr>
          <w:rFonts w:ascii="Times New Roman" w:hAnsi="Times New Roman" w:cs="Times New Roman"/>
          <w:sz w:val="28"/>
          <w:szCs w:val="28"/>
          <w:lang w:val="uk-UA"/>
        </w:rPr>
        <w:t xml:space="preserve"> </w:t>
      </w:r>
      <w:r w:rsidRPr="00FC47A6">
        <w:rPr>
          <w:rFonts w:ascii="Times New Roman" w:hAnsi="Times New Roman" w:cs="Times New Roman"/>
          <w:bCs/>
          <w:sz w:val="28"/>
          <w:szCs w:val="28"/>
          <w:lang w:val="uk-UA"/>
        </w:rPr>
        <w:t>[</w:t>
      </w:r>
      <w:r w:rsidR="00D96F41">
        <w:rPr>
          <w:rFonts w:ascii="Times New Roman" w:hAnsi="Times New Roman" w:cs="Times New Roman"/>
          <w:bCs/>
          <w:sz w:val="28"/>
          <w:szCs w:val="28"/>
          <w:lang w:val="uk-UA"/>
        </w:rPr>
        <w:t>34</w:t>
      </w:r>
      <w:r w:rsidRPr="00FC47A6">
        <w:rPr>
          <w:rFonts w:ascii="Times New Roman" w:hAnsi="Times New Roman" w:cs="Times New Roman"/>
          <w:bCs/>
          <w:sz w:val="28"/>
          <w:szCs w:val="28"/>
          <w:lang w:val="uk-UA"/>
        </w:rPr>
        <w:t>].</w:t>
      </w:r>
    </w:p>
    <w:p w14:paraId="11BFFC88" w14:textId="63B67AAF" w:rsidR="0016490C" w:rsidRPr="00582BA5" w:rsidRDefault="0016490C" w:rsidP="0016490C">
      <w:pPr>
        <w:spacing w:after="0" w:line="360" w:lineRule="auto"/>
        <w:ind w:firstLine="708"/>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Уже багато відомо про користь цільного зерна для здоров’я. Воно є джерелом клітковини та важливих поживних речовин у раціоні. Окрім того, споживаючи цільнозернові продукти, немає причин боятися вуглеводів. Але багато популярних дієт уникають цього продукту (наприклад, палео та кето), і виробники харчових продуктів це враховують. У магазині тепер можна знайти здорові снеки та гранолу без змісту цільного зерна. Борошно маніоки є популярною заміною зерну, так само як і борошно тапіоки та мигдальне борошно.</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Однак те, що вони не містять зерна, не робить їх кориснішими. Багато з цих продуктів не містять клітковини, тому тут важливий баланс і міра.</w:t>
      </w:r>
      <w:r w:rsidRPr="00FC47A6">
        <w:rPr>
          <w:rFonts w:ascii="Times New Roman" w:eastAsia="Times New Roman" w:hAnsi="Times New Roman" w:cs="Times New Roman"/>
          <w:bCs/>
          <w:sz w:val="28"/>
          <w:szCs w:val="28"/>
          <w:lang w:val="uk-UA"/>
        </w:rPr>
        <w:t xml:space="preserve"> [</w:t>
      </w:r>
      <w:r w:rsidR="00D96F41">
        <w:rPr>
          <w:rFonts w:ascii="Times New Roman" w:eastAsia="Times New Roman" w:hAnsi="Times New Roman" w:cs="Times New Roman"/>
          <w:bCs/>
          <w:sz w:val="28"/>
          <w:szCs w:val="28"/>
          <w:lang w:val="uk-UA"/>
        </w:rPr>
        <w:t>35</w:t>
      </w:r>
      <w:r w:rsidRPr="00FC47A6">
        <w:rPr>
          <w:rFonts w:ascii="Times New Roman" w:eastAsia="Times New Roman" w:hAnsi="Times New Roman" w:cs="Times New Roman"/>
          <w:bCs/>
          <w:sz w:val="28"/>
          <w:szCs w:val="28"/>
          <w:lang w:val="uk-UA"/>
        </w:rPr>
        <w:t>].</w:t>
      </w:r>
    </w:p>
    <w:p w14:paraId="0D479605" w14:textId="4EABF757" w:rsidR="0016490C" w:rsidRPr="00582BA5" w:rsidRDefault="0016490C" w:rsidP="0016490C">
      <w:pPr>
        <w:spacing w:after="0" w:line="360" w:lineRule="auto"/>
        <w:ind w:firstLine="708"/>
        <w:jc w:val="both"/>
        <w:rPr>
          <w:rFonts w:ascii="Times New Roman" w:eastAsia="Times New Roman" w:hAnsi="Times New Roman" w:cs="Times New Roman"/>
          <w:sz w:val="28"/>
          <w:szCs w:val="28"/>
          <w:lang w:val="uk-UA"/>
        </w:rPr>
      </w:pPr>
      <w:r w:rsidRPr="007913D7">
        <w:rPr>
          <w:rFonts w:ascii="Times New Roman" w:eastAsia="Times New Roman" w:hAnsi="Times New Roman" w:cs="Times New Roman"/>
          <w:bCs/>
          <w:sz w:val="28"/>
          <w:szCs w:val="28"/>
          <w:lang w:val="uk-UA"/>
        </w:rPr>
        <w:t>В меню в барах пропонують крафтове безалкогольне пиво, сидр і спиртні напої, а також креативні коктейлі зі зниженим вмістом алкоголю або зовсім без нього. І цей тренд набиратиме обертів.</w:t>
      </w:r>
      <w:r w:rsidRPr="00582BA5">
        <w:rPr>
          <w:rFonts w:ascii="Times New Roman" w:eastAsia="Times New Roman" w:hAnsi="Times New Roman" w:cs="Times New Roman"/>
          <w:sz w:val="28"/>
          <w:szCs w:val="28"/>
          <w:lang w:val="uk-UA"/>
        </w:rPr>
        <w:t>Алкоголь залишається атрибутом святкового столу, однак, все більше людей хочуть звести до мінімуму його споживання й забути про такий стан, як похмілля. У зв’язку з цим інтерес до слабоалкогольних і повністю безалкогол</w:t>
      </w:r>
      <w:r>
        <w:rPr>
          <w:rFonts w:ascii="Times New Roman" w:eastAsia="Times New Roman" w:hAnsi="Times New Roman" w:cs="Times New Roman"/>
          <w:sz w:val="28"/>
          <w:szCs w:val="28"/>
          <w:lang w:val="uk-UA"/>
        </w:rPr>
        <w:t>ьних напоїв зріс у всьому світі</w:t>
      </w:r>
      <w:r w:rsidRPr="00582BA5">
        <w:rPr>
          <w:rFonts w:ascii="Times New Roman" w:eastAsia="Times New Roman" w:hAnsi="Times New Roman" w:cs="Times New Roman"/>
          <w:sz w:val="28"/>
          <w:szCs w:val="28"/>
          <w:lang w:val="uk-UA"/>
        </w:rPr>
        <w:t xml:space="preserve"> </w:t>
      </w:r>
      <w:r w:rsidR="00D96F41">
        <w:rPr>
          <w:rFonts w:ascii="Times New Roman" w:eastAsia="Times New Roman" w:hAnsi="Times New Roman" w:cs="Times New Roman"/>
          <w:bCs/>
          <w:sz w:val="28"/>
          <w:szCs w:val="28"/>
          <w:lang w:val="uk-UA"/>
        </w:rPr>
        <w:t>[26</w:t>
      </w:r>
      <w:r w:rsidRPr="00FC47A6">
        <w:rPr>
          <w:rFonts w:ascii="Times New Roman" w:eastAsia="Times New Roman" w:hAnsi="Times New Roman" w:cs="Times New Roman"/>
          <w:bCs/>
          <w:sz w:val="28"/>
          <w:szCs w:val="28"/>
          <w:lang w:val="uk-UA"/>
        </w:rPr>
        <w:t>].</w:t>
      </w:r>
    </w:p>
    <w:p w14:paraId="0E530287" w14:textId="77777777" w:rsidR="0016490C" w:rsidRDefault="0016490C" w:rsidP="0016490C">
      <w:pPr>
        <w:spacing w:after="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Ще одним із трендів здорового харчування є використання к</w:t>
      </w:r>
      <w:r w:rsidRPr="00582BA5">
        <w:rPr>
          <w:rFonts w:ascii="Times New Roman" w:eastAsia="Times New Roman" w:hAnsi="Times New Roman" w:cs="Times New Roman"/>
          <w:sz w:val="28"/>
          <w:szCs w:val="28"/>
          <w:lang w:val="uk-UA"/>
        </w:rPr>
        <w:t>аннабідіол</w:t>
      </w:r>
      <w:r>
        <w:rPr>
          <w:rFonts w:ascii="Times New Roman" w:eastAsia="Times New Roman" w:hAnsi="Times New Roman" w:cs="Times New Roman"/>
          <w:sz w:val="28"/>
          <w:szCs w:val="28"/>
          <w:lang w:val="uk-UA"/>
        </w:rPr>
        <w:t>у</w:t>
      </w:r>
      <w:r w:rsidRPr="00582BA5">
        <w:rPr>
          <w:rFonts w:ascii="Times New Roman" w:eastAsia="Times New Roman" w:hAnsi="Times New Roman" w:cs="Times New Roman"/>
          <w:sz w:val="28"/>
          <w:szCs w:val="28"/>
          <w:lang w:val="uk-UA"/>
        </w:rPr>
        <w:t xml:space="preserve"> (CBD)</w:t>
      </w:r>
      <w:r>
        <w:rPr>
          <w:rFonts w:ascii="Times New Roman" w:eastAsia="Times New Roman" w:hAnsi="Times New Roman" w:cs="Times New Roman"/>
          <w:sz w:val="28"/>
          <w:szCs w:val="28"/>
          <w:lang w:val="uk-UA"/>
        </w:rPr>
        <w:t xml:space="preserve">. </w:t>
      </w:r>
      <w:r w:rsidRPr="005472C2">
        <w:rPr>
          <w:rFonts w:ascii="Times New Roman" w:eastAsia="Times New Roman" w:hAnsi="Times New Roman" w:cs="Times New Roman"/>
          <w:sz w:val="28"/>
          <w:szCs w:val="28"/>
          <w:lang w:val="uk-UA"/>
        </w:rPr>
        <w:t xml:space="preserve">Каннабідіол (CBD) – це непсихотропна хімічна сполука, яка міститься в коноплі й легально продається в деяких країнах світу як ліки проти багатьох хвороб і як інгредієнт для приготування страв і напоїв. </w:t>
      </w:r>
    </w:p>
    <w:p w14:paraId="2194BE2D" w14:textId="516E8C5E" w:rsidR="0016490C" w:rsidRPr="00582BA5" w:rsidRDefault="0016490C" w:rsidP="0016490C">
      <w:pPr>
        <w:spacing w:after="0" w:line="360" w:lineRule="auto"/>
        <w:ind w:firstLine="708"/>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Каннабідіол (CBD) – це непсихотропна хімічна сполука, яка міститься в коноплі й легально продається в деяких країнах світу як ліки проти багатьох хвороб і як інгредієнт для приготування страв і напоїв. Цей тренд тільки набиратиме обертів у найближчі роки в країн</w:t>
      </w:r>
      <w:r>
        <w:rPr>
          <w:rFonts w:ascii="Times New Roman" w:eastAsia="Times New Roman" w:hAnsi="Times New Roman" w:cs="Times New Roman"/>
          <w:sz w:val="28"/>
          <w:szCs w:val="28"/>
          <w:lang w:val="uk-UA"/>
        </w:rPr>
        <w:t>ах, де каннабідіол легалізовано</w:t>
      </w:r>
      <w:r w:rsidRPr="00FC47A6">
        <w:rPr>
          <w:rFonts w:ascii="Times New Roman" w:eastAsia="Times New Roman" w:hAnsi="Times New Roman" w:cs="Times New Roman"/>
          <w:bCs/>
          <w:sz w:val="28"/>
          <w:szCs w:val="28"/>
          <w:lang w:val="uk-UA"/>
        </w:rPr>
        <w:t xml:space="preserve"> [</w:t>
      </w:r>
      <w:r w:rsidR="00D96F41">
        <w:rPr>
          <w:rFonts w:ascii="Times New Roman" w:eastAsia="Times New Roman" w:hAnsi="Times New Roman" w:cs="Times New Roman"/>
          <w:bCs/>
          <w:sz w:val="28"/>
          <w:szCs w:val="28"/>
          <w:lang w:val="uk-UA"/>
        </w:rPr>
        <w:t>26</w:t>
      </w:r>
      <w:r w:rsidRPr="00FC47A6">
        <w:rPr>
          <w:rFonts w:ascii="Times New Roman" w:eastAsia="Times New Roman" w:hAnsi="Times New Roman" w:cs="Times New Roman"/>
          <w:bCs/>
          <w:sz w:val="28"/>
          <w:szCs w:val="28"/>
          <w:lang w:val="uk-UA"/>
        </w:rPr>
        <w:t>].</w:t>
      </w:r>
    </w:p>
    <w:p w14:paraId="6250829C" w14:textId="77777777" w:rsidR="0016490C" w:rsidRPr="00582BA5" w:rsidRDefault="0016490C" w:rsidP="0016490C">
      <w:pPr>
        <w:spacing w:after="0" w:line="360" w:lineRule="auto"/>
        <w:ind w:firstLine="708"/>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lastRenderedPageBreak/>
        <w:t>Насправді це лише частина тих тенденцій щодо здорового харчування, які ставатимуть все популярнішими у світі. Залишається лише стежити за тим, як вони змагатимуться за вищі рядки в цьому рейтингу.</w:t>
      </w:r>
    </w:p>
    <w:p w14:paraId="45AF98B4"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Останнім часом зростає попит на сільськогосподарську продукцію, вирощену в природніх умовах, без застосування хімічних добрив. Така їжа і корисна, і смакує краще. Все більше</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українців приєднуються до руху здорового харчування «З лану</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до столу».</w:t>
      </w:r>
    </w:p>
    <w:p w14:paraId="7C81F8CB"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Ця концепція передбачає, що натуральні продукти харчування піддаються незначній обробці, готуються у традиційний</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спосіб без застосування передових технологій продовольчого</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виробництва. Спеціальні методи збереження харчової цінності</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продуктів без застосування високотехнологічної апаратури та</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високого рівня обробки – це відсутність штучних добавок і підсилювачів смаку, натомість збереження поживної цінності та</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зменшення ризику виникнення алергій.</w:t>
      </w:r>
    </w:p>
    <w:p w14:paraId="213287EC"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Уся сировина, котра використовується у виробництві, повинна бути виключно природного походження. Такі продукти</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мають не лише унікальний смак і запах, але також більшу поживну цінність. Ці продукти наближені до природних, завдяки</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чому добре засвоюються організмом, а їх споживання – здорове</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та безпечне.</w:t>
      </w:r>
    </w:p>
    <w:p w14:paraId="2A952C19" w14:textId="7386A720"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Переваги продуктів без штучних добавок</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За умови вирощування в природних умовах, свіжі та необроблені овочі й фрукти є найкращим і незамінним джерелом вітамінів, мінеральних солей і клітковини. З огляду на це калорійна</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цінність необроблених овочів і фруктів є нижчою порівняно з</w:t>
      </w:r>
      <w:r>
        <w:rPr>
          <w:rFonts w:ascii="Times New Roman" w:eastAsia="Times New Roman" w:hAnsi="Times New Roman" w:cs="Times New Roman"/>
          <w:sz w:val="28"/>
          <w:szCs w:val="28"/>
          <w:lang w:val="uk-UA"/>
        </w:rPr>
        <w:t xml:space="preserve"> </w:t>
      </w:r>
      <w:r w:rsidR="00D02D18">
        <w:rPr>
          <w:rFonts w:ascii="Times New Roman" w:eastAsia="Times New Roman" w:hAnsi="Times New Roman" w:cs="Times New Roman"/>
          <w:sz w:val="28"/>
          <w:szCs w:val="28"/>
          <w:lang w:val="uk-UA"/>
        </w:rPr>
        <w:t>іншими продуктами</w:t>
      </w:r>
      <w:r w:rsidRPr="00582BA5">
        <w:rPr>
          <w:rFonts w:ascii="Times New Roman" w:eastAsia="Times New Roman" w:hAnsi="Times New Roman" w:cs="Times New Roman"/>
          <w:b/>
          <w:bCs/>
          <w:color w:val="000000"/>
          <w:sz w:val="28"/>
          <w:szCs w:val="28"/>
        </w:rPr>
        <w:t xml:space="preserve"> </w:t>
      </w:r>
      <w:r w:rsidRPr="00D02D18">
        <w:rPr>
          <w:rFonts w:ascii="Times New Roman" w:eastAsia="Times New Roman" w:hAnsi="Times New Roman" w:cs="Times New Roman"/>
          <w:bCs/>
          <w:sz w:val="28"/>
          <w:szCs w:val="28"/>
        </w:rPr>
        <w:t>[</w:t>
      </w:r>
      <w:r w:rsidR="00D96F41">
        <w:rPr>
          <w:rFonts w:ascii="Times New Roman" w:eastAsia="Times New Roman" w:hAnsi="Times New Roman" w:cs="Times New Roman"/>
          <w:bCs/>
          <w:sz w:val="28"/>
          <w:szCs w:val="28"/>
          <w:lang w:val="uk-UA"/>
        </w:rPr>
        <w:t>16</w:t>
      </w:r>
      <w:r w:rsidRPr="00D02D18">
        <w:rPr>
          <w:rFonts w:ascii="Times New Roman" w:eastAsia="Times New Roman" w:hAnsi="Times New Roman" w:cs="Times New Roman"/>
          <w:bCs/>
          <w:sz w:val="28"/>
          <w:szCs w:val="28"/>
        </w:rPr>
        <w:t>, с.</w:t>
      </w:r>
      <w:r w:rsidRPr="00D02D18">
        <w:rPr>
          <w:rFonts w:ascii="Times New Roman" w:eastAsia="Times New Roman" w:hAnsi="Times New Roman" w:cs="Times New Roman"/>
          <w:bCs/>
          <w:sz w:val="28"/>
          <w:szCs w:val="28"/>
          <w:lang w:val="uk-UA"/>
        </w:rPr>
        <w:t>62</w:t>
      </w:r>
      <w:r w:rsidRPr="00D02D18">
        <w:rPr>
          <w:rFonts w:ascii="Times New Roman" w:eastAsia="Times New Roman" w:hAnsi="Times New Roman" w:cs="Times New Roman"/>
          <w:bCs/>
          <w:sz w:val="28"/>
          <w:szCs w:val="28"/>
        </w:rPr>
        <w:t>].</w:t>
      </w:r>
    </w:p>
    <w:p w14:paraId="37C979DF"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472C2">
        <w:rPr>
          <w:rFonts w:ascii="Times New Roman" w:eastAsia="Times New Roman" w:hAnsi="Times New Roman" w:cs="Times New Roman"/>
          <w:sz w:val="28"/>
          <w:szCs w:val="28"/>
          <w:lang w:val="uk-UA"/>
        </w:rPr>
        <w:t>Термічна обробка знищує вітаміни (особливо ті, які розчиняються у воді), пошкоджує білок і жири, а також нищить ензими, які покращують травлення.</w:t>
      </w:r>
      <w:r w:rsidRPr="00582BA5">
        <w:rPr>
          <w:rFonts w:ascii="Times New Roman" w:eastAsia="Times New Roman" w:hAnsi="Times New Roman" w:cs="Times New Roman"/>
          <w:sz w:val="28"/>
          <w:szCs w:val="28"/>
          <w:lang w:val="uk-UA"/>
        </w:rPr>
        <w:t>Сирі та майже необроблені продукти відзначаються більшою</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поживною цінністю. Готових страв потрібно з’їсти більше, ніж</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сирих, щоб забезпечити організм такою ж кількістю вітамінів і</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 xml:space="preserve">мікроелементів. </w:t>
      </w:r>
    </w:p>
    <w:p w14:paraId="47554218"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lastRenderedPageBreak/>
        <w:t>Клітковина, яка знаходиться в необроблених продуктах харчування, відповідає за правильний метаболізм, знижує рівень</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цукру в крові, а також оберігає від багатьох хвороб.</w:t>
      </w:r>
    </w:p>
    <w:p w14:paraId="2CD563A5"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Необроблені харчові продукти є більш ароматними, ніж приготовані. Їх не потрібно солити, приправляти чи додавати штучні підсолоджувачі.</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Приклади необроблених повноцінних продуктів:</w:t>
      </w:r>
    </w:p>
    <w:p w14:paraId="115C6B04"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 білок – передусім стручкові рослини (квасоля, сочевиця), а також горіхи, насіння, напівжирні молокопродукти, яйця,</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риба, морепродукти, іноді м’ясо (м’ясо чи продукти тваринного походження повинні виготовлятися в екологічних сільських</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господарствах);</w:t>
      </w:r>
    </w:p>
    <w:p w14:paraId="2182232A"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 жири й олія – нерафінована олія холодного віджиму,</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перш за все сояшникова, льняна, конопляна, оливкова, а також</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вершкове масло;</w:t>
      </w:r>
    </w:p>
    <w:p w14:paraId="188BCA44"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 натуральні приправи, трави;</w:t>
      </w:r>
    </w:p>
    <w:p w14:paraId="45DB5B89"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 нерафінована кам’яна чи морська сіль.</w:t>
      </w:r>
    </w:p>
    <w:p w14:paraId="0B535F87"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 овочі та фрукти;</w:t>
      </w:r>
    </w:p>
    <w:p w14:paraId="18847FD5"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 цільнозернові культури – жито, просо, пшениця, ячмінь,</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кінза, коричневий рис і їх похідні, наприклад, пластівці, хліб із</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борошна грубого помелу, каші, макаронн</w:t>
      </w:r>
      <w:r>
        <w:rPr>
          <w:rFonts w:ascii="Times New Roman" w:eastAsia="Times New Roman" w:hAnsi="Times New Roman" w:cs="Times New Roman"/>
          <w:sz w:val="28"/>
          <w:szCs w:val="28"/>
          <w:lang w:val="uk-UA"/>
        </w:rPr>
        <w:t>і вироби з непросіяного борошна.</w:t>
      </w:r>
    </w:p>
    <w:p w14:paraId="2E28D44A"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У країнах Європейського Союзу визначено загальні рекомендації стосовно здорового харчування залежно від віку, статі,</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пори року та способу життя.</w:t>
      </w:r>
    </w:p>
    <w:p w14:paraId="6F64E06A" w14:textId="48627BDF" w:rsidR="0016490C" w:rsidRDefault="0016490C" w:rsidP="0016490C">
      <w:pPr>
        <w:spacing w:after="0" w:line="360" w:lineRule="auto"/>
        <w:ind w:firstLine="709"/>
        <w:jc w:val="both"/>
        <w:rPr>
          <w:rFonts w:ascii="Times New Roman" w:eastAsia="Times New Roman" w:hAnsi="Times New Roman" w:cs="Times New Roman"/>
          <w:b/>
          <w:bCs/>
          <w:sz w:val="28"/>
          <w:szCs w:val="28"/>
          <w:lang w:val="uk-UA"/>
        </w:rPr>
      </w:pPr>
      <w:r w:rsidRPr="00582BA5">
        <w:rPr>
          <w:rFonts w:ascii="Times New Roman" w:eastAsia="Times New Roman" w:hAnsi="Times New Roman" w:cs="Times New Roman"/>
          <w:sz w:val="28"/>
          <w:szCs w:val="28"/>
          <w:lang w:val="uk-UA"/>
        </w:rPr>
        <w:t>Одним із перших правил є збільшення в повсякденному раціоні кількості овочів і фруктів. «Five a day», «5 par jour» (5 разів</w:t>
      </w:r>
      <w:r>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на день) – вже майже міжнародні гасла у країнах Євросоюзу</w:t>
      </w:r>
      <w:r w:rsidR="00D02D18" w:rsidRPr="00D02D18">
        <w:rPr>
          <w:rFonts w:ascii="Times New Roman" w:eastAsia="Times New Roman" w:hAnsi="Times New Roman" w:cs="Times New Roman"/>
          <w:sz w:val="28"/>
          <w:szCs w:val="28"/>
          <w:lang w:val="uk-UA"/>
        </w:rPr>
        <w:t xml:space="preserve"> [</w:t>
      </w:r>
      <w:r w:rsidR="00D96F41">
        <w:rPr>
          <w:rFonts w:ascii="Times New Roman" w:eastAsia="Times New Roman" w:hAnsi="Times New Roman" w:cs="Times New Roman"/>
          <w:bCs/>
          <w:sz w:val="28"/>
          <w:szCs w:val="28"/>
          <w:lang w:val="uk-UA"/>
        </w:rPr>
        <w:t>16</w:t>
      </w:r>
      <w:r w:rsidRPr="00D02D18">
        <w:rPr>
          <w:rFonts w:ascii="Times New Roman" w:eastAsia="Times New Roman" w:hAnsi="Times New Roman" w:cs="Times New Roman"/>
          <w:bCs/>
          <w:sz w:val="28"/>
          <w:szCs w:val="28"/>
          <w:lang w:val="uk-UA"/>
        </w:rPr>
        <w:t>, с.63].</w:t>
      </w:r>
    </w:p>
    <w:p w14:paraId="0C0231EE" w14:textId="77777777"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sidRPr="00582BA5">
        <w:rPr>
          <w:rFonts w:ascii="Times New Roman" w:eastAsia="Times New Roman" w:hAnsi="Times New Roman" w:cs="Times New Roman"/>
          <w:sz w:val="28"/>
          <w:szCs w:val="28"/>
          <w:lang w:val="uk-UA"/>
        </w:rPr>
        <w:t xml:space="preserve">Люди по-різному розуміють, що таке здорове харчування. Є окремі категорії: здоровий спосіб життя, веганство, вегетаріанство. Натомість це не зовсім стосується саме здорового харчування. </w:t>
      </w:r>
    </w:p>
    <w:p w14:paraId="4B422ED5" w14:textId="77777777"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думку </w:t>
      </w:r>
      <w:r w:rsidRPr="00582BA5">
        <w:rPr>
          <w:rFonts w:ascii="Times New Roman" w:eastAsia="Times New Roman" w:hAnsi="Times New Roman" w:cs="Times New Roman"/>
          <w:sz w:val="28"/>
          <w:szCs w:val="28"/>
          <w:lang w:val="uk-UA"/>
        </w:rPr>
        <w:t>бренд-шеф</w:t>
      </w:r>
      <w:r>
        <w:rPr>
          <w:rFonts w:ascii="Times New Roman" w:eastAsia="Times New Roman" w:hAnsi="Times New Roman" w:cs="Times New Roman"/>
          <w:sz w:val="28"/>
          <w:szCs w:val="28"/>
          <w:lang w:val="uk-UA"/>
        </w:rPr>
        <w:t>а</w:t>
      </w:r>
      <w:r w:rsidRPr="00582BA5">
        <w:rPr>
          <w:rFonts w:ascii="Times New Roman" w:eastAsia="Times New Roman" w:hAnsi="Times New Roman" w:cs="Times New Roman"/>
          <w:sz w:val="28"/>
          <w:szCs w:val="28"/>
          <w:lang w:val="uk-UA"/>
        </w:rPr>
        <w:t xml:space="preserve"> львівського веганського ресторану «OM NOM NOM» Ярослав</w:t>
      </w:r>
      <w:r>
        <w:rPr>
          <w:rFonts w:ascii="Times New Roman" w:eastAsia="Times New Roman" w:hAnsi="Times New Roman" w:cs="Times New Roman"/>
          <w:sz w:val="28"/>
          <w:szCs w:val="28"/>
          <w:lang w:val="uk-UA"/>
        </w:rPr>
        <w:t>а</w:t>
      </w:r>
      <w:r w:rsidRPr="00582BA5">
        <w:rPr>
          <w:rFonts w:ascii="Times New Roman" w:eastAsia="Times New Roman" w:hAnsi="Times New Roman" w:cs="Times New Roman"/>
          <w:sz w:val="28"/>
          <w:szCs w:val="28"/>
          <w:lang w:val="uk-UA"/>
        </w:rPr>
        <w:t xml:space="preserve"> Гуменюк</w:t>
      </w:r>
      <w:r>
        <w:rPr>
          <w:rFonts w:ascii="Times New Roman" w:eastAsia="Times New Roman" w:hAnsi="Times New Roman" w:cs="Times New Roman"/>
          <w:sz w:val="28"/>
          <w:szCs w:val="28"/>
          <w:lang w:val="uk-UA"/>
        </w:rPr>
        <w:t>а,</w:t>
      </w:r>
      <w:r w:rsidRPr="00582BA5">
        <w:rPr>
          <w:rFonts w:ascii="Times New Roman" w:eastAsia="Times New Roman" w:hAnsi="Times New Roman" w:cs="Times New Roman"/>
          <w:sz w:val="28"/>
          <w:szCs w:val="28"/>
          <w:lang w:val="uk-UA"/>
        </w:rPr>
        <w:t xml:space="preserve"> «здорове харчування – це ідеальний баланс способів приготування за певних температур та свіжості продуктів»</w:t>
      </w:r>
      <w:r>
        <w:rPr>
          <w:rFonts w:ascii="Times New Roman" w:eastAsia="Times New Roman" w:hAnsi="Times New Roman" w:cs="Times New Roman"/>
          <w:sz w:val="28"/>
          <w:szCs w:val="28"/>
          <w:lang w:val="uk-UA"/>
        </w:rPr>
        <w:t>..</w:t>
      </w:r>
    </w:p>
    <w:p w14:paraId="450B8422" w14:textId="77777777" w:rsidR="0016490C" w:rsidRPr="005472C2" w:rsidRDefault="0016490C" w:rsidP="0016490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 xml:space="preserve">Актуальна теза </w:t>
      </w:r>
      <w:r>
        <w:rPr>
          <w:rFonts w:ascii="Times New Roman" w:eastAsia="Times New Roman" w:hAnsi="Times New Roman" w:cs="Times New Roman"/>
          <w:sz w:val="28"/>
          <w:szCs w:val="28"/>
        </w:rPr>
        <w:t>:</w:t>
      </w:r>
      <w:r w:rsidRPr="005472C2">
        <w:rPr>
          <w:rFonts w:ascii="Times New Roman" w:eastAsia="Times New Roman" w:hAnsi="Times New Roman" w:cs="Times New Roman"/>
          <w:sz w:val="28"/>
          <w:szCs w:val="28"/>
          <w:lang w:val="uk-UA"/>
        </w:rPr>
        <w:t xml:space="preserve"> «</w:t>
      </w:r>
      <w:r w:rsidRPr="00582BA5">
        <w:rPr>
          <w:rFonts w:ascii="Times New Roman" w:eastAsia="Times New Roman" w:hAnsi="Times New Roman" w:cs="Times New Roman"/>
          <w:sz w:val="28"/>
          <w:szCs w:val="28"/>
          <w:lang w:val="uk-UA"/>
        </w:rPr>
        <w:t>Збалансоване харчування не обов’язково має бути лише домашнім. Це важлива теза, оскільки вічно зайняті мешканці великих міст між їжею в ресторані, доставкою або на виніс та судочками обе</w:t>
      </w:r>
      <w:r>
        <w:rPr>
          <w:rFonts w:ascii="Times New Roman" w:eastAsia="Times New Roman" w:hAnsi="Times New Roman" w:cs="Times New Roman"/>
          <w:sz w:val="28"/>
          <w:szCs w:val="28"/>
          <w:lang w:val="uk-UA"/>
        </w:rPr>
        <w:t>руть точно не останній варіант</w:t>
      </w:r>
      <w:r w:rsidRPr="005472C2">
        <w:rPr>
          <w:rFonts w:ascii="Times New Roman" w:eastAsia="Times New Roman" w:hAnsi="Times New Roman" w:cs="Times New Roman"/>
          <w:sz w:val="28"/>
          <w:szCs w:val="28"/>
          <w:lang w:val="uk-UA"/>
        </w:rPr>
        <w:t xml:space="preserve"> »</w:t>
      </w:r>
      <w:r w:rsidRPr="005472C2">
        <w:rPr>
          <w:rFonts w:ascii="Times New Roman" w:eastAsia="Times New Roman" w:hAnsi="Times New Roman" w:cs="Times New Roman"/>
          <w:sz w:val="28"/>
          <w:szCs w:val="28"/>
        </w:rPr>
        <w:t>.</w:t>
      </w:r>
    </w:p>
    <w:p w14:paraId="65D8F5A0" w14:textId="6BDEB14E"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472C2">
        <w:rPr>
          <w:rFonts w:ascii="Times New Roman" w:eastAsia="Times New Roman" w:hAnsi="Times New Roman" w:cs="Times New Roman"/>
          <w:sz w:val="28"/>
          <w:szCs w:val="28"/>
          <w:lang w:val="uk-UA"/>
        </w:rPr>
        <w:t xml:space="preserve">Дослідники дійшли висновків, що дедалі більше міленіалів обирають доставку їжі. </w:t>
      </w:r>
      <w:r w:rsidRPr="00582BA5">
        <w:rPr>
          <w:rFonts w:ascii="Times New Roman" w:eastAsia="Times New Roman" w:hAnsi="Times New Roman" w:cs="Times New Roman"/>
          <w:sz w:val="28"/>
          <w:szCs w:val="28"/>
          <w:lang w:val="uk-UA"/>
        </w:rPr>
        <w:t xml:space="preserve">У 2018 році швейцарські фінансисти провели дослідження, у якому вивчали поведінку споживачів щодо замовлення їжі. </w:t>
      </w:r>
      <w:r>
        <w:rPr>
          <w:rFonts w:ascii="Times New Roman" w:eastAsia="Times New Roman" w:hAnsi="Times New Roman" w:cs="Times New Roman"/>
          <w:sz w:val="28"/>
          <w:szCs w:val="28"/>
          <w:lang w:val="uk-UA"/>
        </w:rPr>
        <w:t>Тому</w:t>
      </w:r>
      <w:r w:rsidRPr="00582BA5">
        <w:rPr>
          <w:rFonts w:ascii="Times New Roman" w:eastAsia="Times New Roman" w:hAnsi="Times New Roman" w:cs="Times New Roman"/>
          <w:sz w:val="28"/>
          <w:szCs w:val="28"/>
          <w:lang w:val="uk-UA"/>
        </w:rPr>
        <w:t>, цілком імовірно, що до 2030 року більшість домашніх традиційних ст</w:t>
      </w:r>
      <w:r w:rsidR="00D96F41">
        <w:rPr>
          <w:rFonts w:ascii="Times New Roman" w:eastAsia="Times New Roman" w:hAnsi="Times New Roman" w:cs="Times New Roman"/>
          <w:sz w:val="28"/>
          <w:szCs w:val="28"/>
          <w:lang w:val="uk-UA"/>
        </w:rPr>
        <w:t>рав замовлятимуть із ресторанів</w:t>
      </w:r>
      <w:r w:rsidR="00D96F41" w:rsidRPr="00D96F41">
        <w:rPr>
          <w:rFonts w:ascii="Times New Roman" w:eastAsia="Times New Roman" w:hAnsi="Times New Roman" w:cs="Times New Roman"/>
          <w:sz w:val="28"/>
          <w:szCs w:val="28"/>
        </w:rPr>
        <w:t xml:space="preserve"> [</w:t>
      </w:r>
      <w:r w:rsidR="00D96F41">
        <w:rPr>
          <w:rFonts w:ascii="Times New Roman" w:eastAsia="Times New Roman" w:hAnsi="Times New Roman" w:cs="Times New Roman"/>
          <w:sz w:val="28"/>
          <w:szCs w:val="28"/>
          <w:lang w:val="uk-UA"/>
        </w:rPr>
        <w:t>26</w:t>
      </w:r>
      <w:r w:rsidR="00D96F41" w:rsidRPr="00D96F41">
        <w:rPr>
          <w:rFonts w:ascii="Times New Roman" w:eastAsia="Times New Roman" w:hAnsi="Times New Roman" w:cs="Times New Roman"/>
          <w:sz w:val="28"/>
          <w:szCs w:val="28"/>
          <w:lang w:val="uk-UA"/>
        </w:rPr>
        <w:t>]</w:t>
      </w:r>
      <w:r w:rsidR="00D96F41" w:rsidRPr="00D96F41">
        <w:rPr>
          <w:rFonts w:ascii="Times New Roman" w:eastAsia="Times New Roman" w:hAnsi="Times New Roman" w:cs="Times New Roman"/>
          <w:sz w:val="28"/>
          <w:szCs w:val="28"/>
        </w:rPr>
        <w:t>.</w:t>
      </w:r>
    </w:p>
    <w:p w14:paraId="4F53DCD5"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sidRPr="005472C2">
        <w:rPr>
          <w:rFonts w:ascii="Times New Roman" w:eastAsia="Times New Roman" w:hAnsi="Times New Roman" w:cs="Times New Roman"/>
          <w:sz w:val="28"/>
          <w:szCs w:val="28"/>
          <w:lang w:val="uk-UA"/>
        </w:rPr>
        <w:t>У меню ресторанів дедалі частіше пропонують гостям страви без цукру, лактози та продуктів-алергенів. Те ж с</w:t>
      </w:r>
      <w:r>
        <w:rPr>
          <w:rFonts w:ascii="Times New Roman" w:eastAsia="Times New Roman" w:hAnsi="Times New Roman" w:cs="Times New Roman"/>
          <w:sz w:val="28"/>
          <w:szCs w:val="28"/>
          <w:lang w:val="uk-UA"/>
        </w:rPr>
        <w:t xml:space="preserve">аме стосується страв без м’яса. </w:t>
      </w:r>
      <w:r w:rsidRPr="00582BA5">
        <w:rPr>
          <w:rFonts w:ascii="Times New Roman" w:eastAsia="Times New Roman" w:hAnsi="Times New Roman" w:cs="Times New Roman"/>
          <w:sz w:val="28"/>
          <w:szCs w:val="28"/>
          <w:lang w:val="uk-UA"/>
        </w:rPr>
        <w:t>Сьогодні ресторанна галузь як ніколи пристосована до людей, які обирають певні продукти та с</w:t>
      </w:r>
      <w:r>
        <w:rPr>
          <w:rFonts w:ascii="Times New Roman" w:eastAsia="Times New Roman" w:hAnsi="Times New Roman" w:cs="Times New Roman"/>
          <w:sz w:val="28"/>
          <w:szCs w:val="28"/>
          <w:lang w:val="uk-UA"/>
        </w:rPr>
        <w:t xml:space="preserve">пособи їх приготування. </w:t>
      </w:r>
    </w:p>
    <w:p w14:paraId="5F4BABD2"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Безперечним</w:t>
      </w:r>
      <w:r w:rsidRPr="005472C2">
        <w:rPr>
          <w:rFonts w:ascii="Times New Roman" w:eastAsia="Times New Roman" w:hAnsi="Times New Roman" w:cs="Times New Roman"/>
          <w:sz w:val="28"/>
          <w:szCs w:val="28"/>
          <w:lang w:val="uk-UA"/>
        </w:rPr>
        <w:t xml:space="preserve"> тренд</w:t>
      </w:r>
      <w:r>
        <w:rPr>
          <w:rFonts w:ascii="Times New Roman" w:eastAsia="Times New Roman" w:hAnsi="Times New Roman" w:cs="Times New Roman"/>
          <w:sz w:val="28"/>
          <w:szCs w:val="28"/>
          <w:lang w:val="uk-UA"/>
        </w:rPr>
        <w:t>ом</w:t>
      </w:r>
      <w:r w:rsidRPr="005472C2">
        <w:rPr>
          <w:rFonts w:ascii="Times New Roman" w:eastAsia="Times New Roman" w:hAnsi="Times New Roman" w:cs="Times New Roman"/>
          <w:sz w:val="28"/>
          <w:szCs w:val="28"/>
          <w:lang w:val="uk-UA"/>
        </w:rPr>
        <w:t xml:space="preserve"> упродовж останніх років</w:t>
      </w:r>
      <w:r>
        <w:rPr>
          <w:rFonts w:ascii="Times New Roman" w:eastAsia="Times New Roman" w:hAnsi="Times New Roman" w:cs="Times New Roman"/>
          <w:sz w:val="28"/>
          <w:szCs w:val="28"/>
          <w:lang w:val="uk-UA"/>
        </w:rPr>
        <w:t xml:space="preserve"> є р</w:t>
      </w:r>
      <w:r w:rsidRPr="00582BA5">
        <w:rPr>
          <w:rFonts w:ascii="Times New Roman" w:eastAsia="Times New Roman" w:hAnsi="Times New Roman" w:cs="Times New Roman"/>
          <w:sz w:val="28"/>
          <w:szCs w:val="28"/>
          <w:lang w:val="uk-UA"/>
        </w:rPr>
        <w:t>озвиток меню закладів у</w:t>
      </w:r>
      <w:r>
        <w:rPr>
          <w:rFonts w:ascii="Times New Roman" w:eastAsia="Times New Roman" w:hAnsi="Times New Roman" w:cs="Times New Roman"/>
          <w:sz w:val="28"/>
          <w:szCs w:val="28"/>
          <w:lang w:val="uk-UA"/>
        </w:rPr>
        <w:t xml:space="preserve"> бік веганства та рослинної їжі. </w:t>
      </w:r>
      <w:r w:rsidRPr="00582BA5">
        <w:rPr>
          <w:rFonts w:ascii="Times New Roman" w:eastAsia="Times New Roman" w:hAnsi="Times New Roman" w:cs="Times New Roman"/>
          <w:sz w:val="28"/>
          <w:szCs w:val="28"/>
          <w:lang w:val="uk-UA"/>
        </w:rPr>
        <w:t>Це пов’язано з тен</w:t>
      </w:r>
      <w:r>
        <w:rPr>
          <w:rFonts w:ascii="Times New Roman" w:eastAsia="Times New Roman" w:hAnsi="Times New Roman" w:cs="Times New Roman"/>
          <w:sz w:val="28"/>
          <w:szCs w:val="28"/>
          <w:lang w:val="uk-UA"/>
        </w:rPr>
        <w:t xml:space="preserve">денцією на скорочення кількості </w:t>
      </w:r>
      <w:r w:rsidRPr="00582BA5">
        <w:rPr>
          <w:rFonts w:ascii="Times New Roman" w:eastAsia="Times New Roman" w:hAnsi="Times New Roman" w:cs="Times New Roman"/>
          <w:sz w:val="28"/>
          <w:szCs w:val="28"/>
          <w:lang w:val="uk-UA"/>
        </w:rPr>
        <w:t>м’ясних страв та продуктів тваринного походження в</w:t>
      </w:r>
      <w:r>
        <w:rPr>
          <w:rFonts w:ascii="Times New Roman" w:eastAsia="Times New Roman" w:hAnsi="Times New Roman" w:cs="Times New Roman"/>
          <w:sz w:val="28"/>
          <w:szCs w:val="28"/>
          <w:lang w:val="uk-UA"/>
        </w:rPr>
        <w:t xml:space="preserve"> тижневому раціоні.</w:t>
      </w:r>
    </w:p>
    <w:p w14:paraId="750B8C53" w14:textId="2B4C404E" w:rsidR="0016490C" w:rsidRPr="005472C2" w:rsidRDefault="0016490C" w:rsidP="0016490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Доволі</w:t>
      </w:r>
      <w:r w:rsidRPr="005472C2">
        <w:rPr>
          <w:rFonts w:ascii="Times New Roman" w:eastAsia="Times New Roman" w:hAnsi="Times New Roman" w:cs="Times New Roman"/>
          <w:sz w:val="28"/>
          <w:szCs w:val="28"/>
          <w:lang w:val="uk-UA"/>
        </w:rPr>
        <w:t xml:space="preserve"> багато </w:t>
      </w:r>
      <w:r>
        <w:rPr>
          <w:rFonts w:ascii="Times New Roman" w:eastAsia="Times New Roman" w:hAnsi="Times New Roman" w:cs="Times New Roman"/>
          <w:sz w:val="28"/>
          <w:szCs w:val="28"/>
          <w:lang w:val="uk-UA"/>
        </w:rPr>
        <w:t xml:space="preserve">є </w:t>
      </w:r>
      <w:r w:rsidRPr="005472C2">
        <w:rPr>
          <w:rFonts w:ascii="Times New Roman" w:eastAsia="Times New Roman" w:hAnsi="Times New Roman" w:cs="Times New Roman"/>
          <w:sz w:val="28"/>
          <w:szCs w:val="28"/>
          <w:lang w:val="uk-UA"/>
        </w:rPr>
        <w:t xml:space="preserve">вагомих аргументів </w:t>
      </w:r>
      <w:r>
        <w:rPr>
          <w:rFonts w:ascii="Times New Roman" w:eastAsia="Times New Roman" w:hAnsi="Times New Roman" w:cs="Times New Roman"/>
          <w:sz w:val="28"/>
          <w:szCs w:val="28"/>
          <w:lang w:val="uk-UA"/>
        </w:rPr>
        <w:t xml:space="preserve">на користь рослинних продуктів. </w:t>
      </w:r>
      <w:r w:rsidRPr="00582BA5">
        <w:rPr>
          <w:rFonts w:ascii="Times New Roman" w:eastAsia="Times New Roman" w:hAnsi="Times New Roman" w:cs="Times New Roman"/>
          <w:sz w:val="28"/>
          <w:szCs w:val="28"/>
          <w:lang w:val="uk-UA"/>
        </w:rPr>
        <w:t>Люди переходять на рослинне меню, бо піклуються про своє здоров’я, дбають про природні ресурси та вплив</w:t>
      </w:r>
      <w:r>
        <w:rPr>
          <w:rFonts w:ascii="Times New Roman" w:eastAsia="Times New Roman" w:hAnsi="Times New Roman" w:cs="Times New Roman"/>
          <w:sz w:val="28"/>
          <w:szCs w:val="28"/>
          <w:lang w:val="uk-UA"/>
        </w:rPr>
        <w:t xml:space="preserve"> на планету, і добробут тварин </w:t>
      </w:r>
      <w:r w:rsidRPr="005472C2">
        <w:rPr>
          <w:rFonts w:ascii="Times New Roman" w:eastAsia="Times New Roman" w:hAnsi="Times New Roman" w:cs="Times New Roman"/>
          <w:sz w:val="28"/>
          <w:szCs w:val="28"/>
        </w:rPr>
        <w:t>[</w:t>
      </w:r>
      <w:r w:rsidR="00D96F41">
        <w:rPr>
          <w:rFonts w:ascii="Times New Roman" w:eastAsia="Times New Roman" w:hAnsi="Times New Roman" w:cs="Times New Roman"/>
          <w:sz w:val="28"/>
          <w:szCs w:val="28"/>
          <w:lang w:val="uk-UA"/>
        </w:rPr>
        <w:t>35</w:t>
      </w:r>
      <w:r w:rsidRPr="00582BA5">
        <w:rPr>
          <w:rFonts w:ascii="Times New Roman" w:eastAsia="Times New Roman" w:hAnsi="Times New Roman" w:cs="Times New Roman"/>
          <w:sz w:val="28"/>
          <w:szCs w:val="28"/>
          <w:lang w:val="uk-UA"/>
        </w:rPr>
        <w:t>]</w:t>
      </w:r>
      <w:r w:rsidRPr="005472C2">
        <w:rPr>
          <w:rFonts w:ascii="Times New Roman" w:eastAsia="Times New Roman" w:hAnsi="Times New Roman" w:cs="Times New Roman"/>
          <w:sz w:val="28"/>
          <w:szCs w:val="28"/>
        </w:rPr>
        <w:t>.</w:t>
      </w:r>
    </w:p>
    <w:p w14:paraId="571341B7" w14:textId="77777777" w:rsidR="0016490C" w:rsidRPr="00582BA5" w:rsidRDefault="0016490C" w:rsidP="0016490C">
      <w:pPr>
        <w:spacing w:after="0" w:line="360" w:lineRule="auto"/>
        <w:ind w:firstLine="709"/>
        <w:jc w:val="both"/>
        <w:rPr>
          <w:rFonts w:ascii="Times New Roman" w:eastAsia="Times New Roman" w:hAnsi="Times New Roman" w:cs="Times New Roman"/>
          <w:sz w:val="28"/>
          <w:szCs w:val="28"/>
          <w:lang w:val="uk-UA"/>
        </w:rPr>
      </w:pPr>
    </w:p>
    <w:p w14:paraId="18CCE32C" w14:textId="77777777" w:rsidR="0016490C" w:rsidRDefault="0016490C" w:rsidP="0016490C">
      <w:pPr>
        <w:spacing w:after="0" w:line="360" w:lineRule="auto"/>
        <w:ind w:firstLine="709"/>
        <w:jc w:val="both"/>
        <w:rPr>
          <w:rFonts w:ascii="Times New Roman" w:eastAsia="Times New Roman" w:hAnsi="Times New Roman" w:cs="Times New Roman"/>
          <w:b/>
          <w:sz w:val="28"/>
          <w:szCs w:val="28"/>
          <w:lang w:val="uk-UA"/>
        </w:rPr>
      </w:pPr>
      <w:r w:rsidRPr="00A15442">
        <w:rPr>
          <w:rFonts w:ascii="Times New Roman" w:eastAsia="Times New Roman" w:hAnsi="Times New Roman" w:cs="Times New Roman"/>
          <w:b/>
          <w:sz w:val="28"/>
          <w:szCs w:val="28"/>
          <w:lang w:val="uk-UA"/>
        </w:rPr>
        <w:t xml:space="preserve">3.2. </w:t>
      </w:r>
      <w:r>
        <w:rPr>
          <w:rFonts w:ascii="Times New Roman" w:eastAsia="Times New Roman" w:hAnsi="Times New Roman" w:cs="Times New Roman"/>
          <w:b/>
          <w:sz w:val="28"/>
          <w:szCs w:val="28"/>
          <w:lang w:val="uk-UA"/>
        </w:rPr>
        <w:t>Використання сучасної сировини та т</w:t>
      </w:r>
      <w:r w:rsidRPr="00A15442">
        <w:rPr>
          <w:rFonts w:ascii="Times New Roman" w:eastAsia="Times New Roman" w:hAnsi="Times New Roman" w:cs="Times New Roman"/>
          <w:b/>
          <w:sz w:val="28"/>
          <w:szCs w:val="28"/>
          <w:lang w:val="uk-UA"/>
        </w:rPr>
        <w:t>ехнологічні особливості приготування страв у закладах здорового харчування</w:t>
      </w:r>
    </w:p>
    <w:p w14:paraId="6A27BE79" w14:textId="77777777"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даному розділі розглянемо асортимент та характеристики популярних харчових продуктів. Які використовують часто для приготування страв здорового харчування.</w:t>
      </w:r>
    </w:p>
    <w:p w14:paraId="11C31BCD" w14:textId="46AB49B6" w:rsidR="0016490C" w:rsidRPr="00543B30" w:rsidRDefault="0016490C" w:rsidP="0016490C">
      <w:pPr>
        <w:spacing w:after="0" w:line="360" w:lineRule="auto"/>
        <w:ind w:firstLine="709"/>
        <w:jc w:val="both"/>
        <w:rPr>
          <w:rFonts w:ascii="Times New Roman" w:eastAsia="Times New Roman" w:hAnsi="Times New Roman" w:cs="Times New Roman"/>
          <w:sz w:val="28"/>
          <w:szCs w:val="28"/>
          <w:lang w:val="uk-UA"/>
        </w:rPr>
      </w:pPr>
      <w:r w:rsidRPr="005472C2">
        <w:rPr>
          <w:rFonts w:ascii="Times New Roman" w:eastAsia="Times New Roman" w:hAnsi="Times New Roman" w:cs="Times New Roman"/>
          <w:sz w:val="28"/>
          <w:szCs w:val="28"/>
        </w:rPr>
        <w:t>В Україні суперфуди лише нещодавно почали набувати популярності.</w:t>
      </w:r>
      <w:r>
        <w:rPr>
          <w:rFonts w:ascii="Times New Roman" w:eastAsia="Times New Roman" w:hAnsi="Times New Roman" w:cs="Times New Roman"/>
          <w:sz w:val="28"/>
          <w:szCs w:val="28"/>
          <w:lang w:val="uk-UA"/>
        </w:rPr>
        <w:t xml:space="preserve"> </w:t>
      </w:r>
      <w:r w:rsidRPr="00882690">
        <w:rPr>
          <w:rFonts w:ascii="Times New Roman" w:eastAsia="Times New Roman" w:hAnsi="Times New Roman" w:cs="Times New Roman"/>
          <w:sz w:val="28"/>
          <w:szCs w:val="28"/>
        </w:rPr>
        <w:t xml:space="preserve">Суперфуди – це їстівні продукти, які містять високу концентрацію поживних речовин. Така їжа, за твердженнями її популяризаторів, збагачена більшою </w:t>
      </w:r>
      <w:r w:rsidRPr="00882690">
        <w:rPr>
          <w:rFonts w:ascii="Times New Roman" w:eastAsia="Times New Roman" w:hAnsi="Times New Roman" w:cs="Times New Roman"/>
          <w:sz w:val="28"/>
          <w:szCs w:val="28"/>
        </w:rPr>
        <w:lastRenderedPageBreak/>
        <w:t>кількістю мікроел</w:t>
      </w:r>
      <w:r>
        <w:rPr>
          <w:rFonts w:ascii="Times New Roman" w:eastAsia="Times New Roman" w:hAnsi="Times New Roman" w:cs="Times New Roman"/>
          <w:sz w:val="28"/>
          <w:szCs w:val="28"/>
        </w:rPr>
        <w:t>ементів, вітамінів та мінералів</w:t>
      </w:r>
      <w:r w:rsidRPr="00882690">
        <w:rPr>
          <w:rFonts w:ascii="Times New Roman" w:eastAsia="Times New Roman" w:hAnsi="Times New Roman" w:cs="Times New Roman"/>
          <w:sz w:val="28"/>
          <w:szCs w:val="28"/>
        </w:rPr>
        <w:t xml:space="preserve">. </w:t>
      </w:r>
      <w:hyperlink r:id="rId20" w:history="1">
        <w:r w:rsidRPr="00882690">
          <w:rPr>
            <w:rStyle w:val="a5"/>
            <w:rFonts w:ascii="Times New Roman" w:eastAsia="Times New Roman" w:hAnsi="Times New Roman" w:cs="Times New Roman"/>
            <w:color w:val="auto"/>
            <w:sz w:val="28"/>
            <w:szCs w:val="28"/>
            <w:u w:val="none"/>
            <w:lang w:val="uk-UA"/>
          </w:rPr>
          <w:t>Раніше</w:t>
        </w:r>
      </w:hyperlink>
      <w:r w:rsidRPr="00882690">
        <w:rPr>
          <w:rFonts w:ascii="Times New Roman" w:eastAsia="Times New Roman" w:hAnsi="Times New Roman" w:cs="Times New Roman"/>
          <w:sz w:val="28"/>
          <w:szCs w:val="28"/>
          <w:lang w:val="uk-UA"/>
        </w:rPr>
        <w:t xml:space="preserve"> </w:t>
      </w:r>
      <w:r w:rsidRPr="00543B30">
        <w:rPr>
          <w:rFonts w:ascii="Times New Roman" w:eastAsia="Times New Roman" w:hAnsi="Times New Roman" w:cs="Times New Roman"/>
          <w:sz w:val="28"/>
          <w:szCs w:val="28"/>
          <w:lang w:val="uk-UA"/>
        </w:rPr>
        <w:t>про них заговорили у США, Австралії, Німе</w:t>
      </w:r>
      <w:r>
        <w:rPr>
          <w:rFonts w:ascii="Times New Roman" w:eastAsia="Times New Roman" w:hAnsi="Times New Roman" w:cs="Times New Roman"/>
          <w:sz w:val="28"/>
          <w:szCs w:val="28"/>
          <w:lang w:val="uk-UA"/>
        </w:rPr>
        <w:t xml:space="preserve">ччині, Великобританії та Канаді </w:t>
      </w:r>
      <w:r w:rsidRPr="00543B30">
        <w:rPr>
          <w:rFonts w:ascii="Times New Roman" w:eastAsia="Times New Roman" w:hAnsi="Times New Roman" w:cs="Times New Roman"/>
          <w:sz w:val="28"/>
          <w:szCs w:val="28"/>
          <w:lang w:val="uk-UA"/>
        </w:rPr>
        <w:t>[</w:t>
      </w:r>
      <w:r w:rsidR="00D96F41">
        <w:rPr>
          <w:rFonts w:ascii="Times New Roman" w:eastAsia="Times New Roman" w:hAnsi="Times New Roman" w:cs="Times New Roman"/>
          <w:sz w:val="28"/>
          <w:szCs w:val="28"/>
          <w:lang w:val="uk-UA"/>
        </w:rPr>
        <w:t>45</w:t>
      </w:r>
      <w:r w:rsidRPr="00543B30">
        <w:rPr>
          <w:rFonts w:ascii="Times New Roman" w:eastAsia="Times New Roman" w:hAnsi="Times New Roman" w:cs="Times New Roman"/>
          <w:sz w:val="28"/>
          <w:szCs w:val="28"/>
          <w:lang w:val="uk-UA"/>
        </w:rPr>
        <w:t>].</w:t>
      </w:r>
    </w:p>
    <w:p w14:paraId="050E33E9" w14:textId="77777777" w:rsidR="0016490C" w:rsidRPr="00E07F18" w:rsidRDefault="0016490C" w:rsidP="0016490C">
      <w:pPr>
        <w:spacing w:after="0" w:line="360" w:lineRule="auto"/>
        <w:ind w:firstLine="709"/>
        <w:jc w:val="both"/>
        <w:rPr>
          <w:rFonts w:ascii="Times New Roman" w:eastAsia="Times New Roman" w:hAnsi="Times New Roman" w:cs="Times New Roman"/>
          <w:sz w:val="28"/>
          <w:szCs w:val="28"/>
          <w:lang w:val="uk-UA"/>
        </w:rPr>
      </w:pPr>
      <w:r w:rsidRPr="00543B30">
        <w:rPr>
          <w:rFonts w:ascii="Times New Roman" w:eastAsia="Times New Roman" w:hAnsi="Times New Roman" w:cs="Times New Roman"/>
          <w:sz w:val="28"/>
          <w:szCs w:val="28"/>
          <w:lang w:val="uk-UA"/>
        </w:rPr>
        <w:t xml:space="preserve">Першими про суперфуди заговорили в колах сироїдів і веганів - мабуть, стурбовані своїм здоров'ям люди, які відмовилися майже від </w:t>
      </w:r>
      <w:r w:rsidRPr="00E07F18">
        <w:rPr>
          <w:rFonts w:ascii="Times New Roman" w:eastAsia="Times New Roman" w:hAnsi="Times New Roman" w:cs="Times New Roman"/>
          <w:sz w:val="28"/>
          <w:szCs w:val="28"/>
          <w:lang w:val="uk-UA"/>
        </w:rPr>
        <w:t>повного списку рекомендацій ВООЗ, стали шукати «чарівну пігулку», яка замінила б їм продукти тваринного походження.</w:t>
      </w:r>
    </w:p>
    <w:p w14:paraId="0CEA1A1C" w14:textId="77777777" w:rsidR="0016490C" w:rsidRPr="00E07F18"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Девід Вульф, </w:t>
      </w:r>
      <w:r w:rsidRPr="00E07F18">
        <w:rPr>
          <w:rFonts w:ascii="Times New Roman" w:eastAsia="Times New Roman" w:hAnsi="Times New Roman" w:cs="Times New Roman"/>
          <w:sz w:val="28"/>
          <w:szCs w:val="28"/>
          <w:lang w:val="uk-UA"/>
        </w:rPr>
        <w:t xml:space="preserve">магістр дієтології і затятий пропагандист </w:t>
      </w:r>
      <w:r w:rsidRPr="00882690">
        <w:rPr>
          <w:rFonts w:ascii="Times New Roman" w:eastAsia="Times New Roman" w:hAnsi="Times New Roman" w:cs="Times New Roman"/>
          <w:sz w:val="28"/>
          <w:szCs w:val="28"/>
        </w:rPr>
        <w:t>raw</w:t>
      </w:r>
      <w:r w:rsidRPr="00E07F18">
        <w:rPr>
          <w:rFonts w:ascii="Times New Roman" w:eastAsia="Times New Roman" w:hAnsi="Times New Roman" w:cs="Times New Roman"/>
          <w:sz w:val="28"/>
          <w:szCs w:val="28"/>
          <w:lang w:val="uk-UA"/>
        </w:rPr>
        <w:t xml:space="preserve"> </w:t>
      </w:r>
      <w:r w:rsidRPr="00882690">
        <w:rPr>
          <w:rFonts w:ascii="Times New Roman" w:eastAsia="Times New Roman" w:hAnsi="Times New Roman" w:cs="Times New Roman"/>
          <w:sz w:val="28"/>
          <w:szCs w:val="28"/>
        </w:rPr>
        <w:t>food</w:t>
      </w:r>
      <w:r w:rsidRPr="00E07F18">
        <w:rPr>
          <w:rFonts w:ascii="Times New Roman" w:eastAsia="Times New Roman" w:hAnsi="Times New Roman" w:cs="Times New Roman"/>
          <w:sz w:val="28"/>
          <w:szCs w:val="28"/>
          <w:lang w:val="uk-UA"/>
        </w:rPr>
        <w:t xml:space="preserve"> руху</w:t>
      </w:r>
      <w:r>
        <w:rPr>
          <w:rFonts w:ascii="Times New Roman" w:eastAsia="Times New Roman" w:hAnsi="Times New Roman" w:cs="Times New Roman"/>
          <w:sz w:val="28"/>
          <w:szCs w:val="28"/>
          <w:lang w:val="uk-UA"/>
        </w:rPr>
        <w:t>,</w:t>
      </w:r>
      <w:r w:rsidRPr="00E07F18">
        <w:rPr>
          <w:rFonts w:ascii="Times New Roman" w:eastAsia="Times New Roman" w:hAnsi="Times New Roman" w:cs="Times New Roman"/>
          <w:sz w:val="28"/>
          <w:szCs w:val="28"/>
          <w:lang w:val="uk-UA"/>
        </w:rPr>
        <w:t xml:space="preserve"> відкрив усьому світові такі продукти як какао-боби, водорость спіруліну, ягоди годжі і асаї.</w:t>
      </w:r>
    </w:p>
    <w:p w14:paraId="0BF85AF3" w14:textId="6839B549" w:rsidR="0016490C" w:rsidRPr="00882690" w:rsidRDefault="0016490C" w:rsidP="0016490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882690">
        <w:rPr>
          <w:rFonts w:ascii="Times New Roman" w:eastAsia="Times New Roman" w:hAnsi="Times New Roman" w:cs="Times New Roman"/>
          <w:sz w:val="28"/>
          <w:szCs w:val="28"/>
        </w:rPr>
        <w:t>родукти, в яких концентрація корисних речовин перевищує всі раніше ві</w:t>
      </w:r>
      <w:r>
        <w:rPr>
          <w:rFonts w:ascii="Times New Roman" w:eastAsia="Times New Roman" w:hAnsi="Times New Roman" w:cs="Times New Roman"/>
          <w:sz w:val="28"/>
          <w:szCs w:val="28"/>
        </w:rPr>
        <w:t>домі показники суперфудами.</w:t>
      </w:r>
      <w:r w:rsidRPr="0088269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Це</w:t>
      </w:r>
      <w:r w:rsidRPr="00882690">
        <w:rPr>
          <w:rFonts w:ascii="Times New Roman" w:eastAsia="Times New Roman" w:hAnsi="Times New Roman" w:cs="Times New Roman"/>
          <w:sz w:val="28"/>
          <w:szCs w:val="28"/>
        </w:rPr>
        <w:t xml:space="preserve"> щось середнє між їжею і ліками, по описі і визначенню більше схожі на біологічні добавки, але все-т</w:t>
      </w:r>
      <w:r w:rsidR="00D96F41">
        <w:rPr>
          <w:rFonts w:ascii="Times New Roman" w:eastAsia="Times New Roman" w:hAnsi="Times New Roman" w:cs="Times New Roman"/>
          <w:sz w:val="28"/>
          <w:szCs w:val="28"/>
        </w:rPr>
        <w:t>аки занесені в окрему категорію</w:t>
      </w:r>
      <w:r w:rsidR="00D96F41" w:rsidRPr="00D96F41">
        <w:rPr>
          <w:rFonts w:ascii="Times New Roman" w:eastAsia="Times New Roman" w:hAnsi="Times New Roman" w:cs="Times New Roman"/>
          <w:sz w:val="28"/>
          <w:szCs w:val="28"/>
          <w:lang w:val="uk-UA"/>
        </w:rPr>
        <w:t xml:space="preserve"> [</w:t>
      </w:r>
      <w:r w:rsidR="00D96F41">
        <w:rPr>
          <w:rFonts w:ascii="Times New Roman" w:eastAsia="Times New Roman" w:hAnsi="Times New Roman" w:cs="Times New Roman"/>
          <w:sz w:val="28"/>
          <w:szCs w:val="28"/>
          <w:lang w:val="uk-UA"/>
        </w:rPr>
        <w:t>46</w:t>
      </w:r>
      <w:r w:rsidR="00D96F41" w:rsidRPr="00D96F41">
        <w:rPr>
          <w:rFonts w:ascii="Times New Roman" w:eastAsia="Times New Roman" w:hAnsi="Times New Roman" w:cs="Times New Roman"/>
          <w:sz w:val="28"/>
          <w:szCs w:val="28"/>
          <w:lang w:val="uk-UA"/>
        </w:rPr>
        <w:t>].</w:t>
      </w:r>
    </w:p>
    <w:p w14:paraId="51C5C749" w14:textId="77777777" w:rsidR="0016490C" w:rsidRPr="0095421C" w:rsidRDefault="0016490C" w:rsidP="0016490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К</w:t>
      </w:r>
      <w:r w:rsidRPr="00882690">
        <w:rPr>
          <w:rFonts w:ascii="Times New Roman" w:eastAsia="Times New Roman" w:hAnsi="Times New Roman" w:cs="Times New Roman"/>
          <w:sz w:val="28"/>
          <w:szCs w:val="28"/>
        </w:rPr>
        <w:t>орінці, насіння, листя, водорості, ягоди та інші частини рослин, що вживаються як в натуральному, так і у виг</w:t>
      </w:r>
      <w:r>
        <w:rPr>
          <w:rFonts w:ascii="Times New Roman" w:eastAsia="Times New Roman" w:hAnsi="Times New Roman" w:cs="Times New Roman"/>
          <w:sz w:val="28"/>
          <w:szCs w:val="28"/>
        </w:rPr>
        <w:t xml:space="preserve">ляді порошків, соків і витяжок є суперфудами. </w:t>
      </w:r>
      <w:r w:rsidRPr="0095421C">
        <w:rPr>
          <w:rFonts w:ascii="Times New Roman" w:eastAsia="Times New Roman" w:hAnsi="Times New Roman" w:cs="Times New Roman"/>
          <w:sz w:val="28"/>
          <w:szCs w:val="28"/>
        </w:rPr>
        <w:t>За своїм хімічним складом суперфуди не схожі на звичні продукти харчування: зашкалює концентрація білка, вітамінів, мінералів, незамінних кислот, антиоксидантів та інших корисних речовин при мінімумі калорій просто вражає уяву.</w:t>
      </w:r>
    </w:p>
    <w:p w14:paraId="2B7B1F67" w14:textId="77777777" w:rsidR="0016490C" w:rsidRPr="00882690" w:rsidRDefault="0016490C" w:rsidP="0016490C">
      <w:pPr>
        <w:spacing w:after="0" w:line="360" w:lineRule="auto"/>
        <w:ind w:firstLine="709"/>
        <w:jc w:val="both"/>
        <w:rPr>
          <w:rFonts w:ascii="Times New Roman" w:eastAsia="Times New Roman" w:hAnsi="Times New Roman" w:cs="Times New Roman"/>
          <w:sz w:val="28"/>
          <w:szCs w:val="28"/>
        </w:rPr>
      </w:pPr>
      <w:r w:rsidRPr="00882690">
        <w:rPr>
          <w:rFonts w:ascii="Times New Roman" w:eastAsia="Times New Roman" w:hAnsi="Times New Roman" w:cs="Times New Roman"/>
          <w:sz w:val="28"/>
          <w:szCs w:val="28"/>
        </w:rPr>
        <w:t xml:space="preserve">Ростуть вони, як правило, в важкодоступних місцях планети на зразок Амазонки і Тибету, але їхати за ними так далеко не доведеться: найпоширеніші продукти цієї категорії легко замовити в інтернеті або купити в магазинах здорового харчування. </w:t>
      </w:r>
    </w:p>
    <w:p w14:paraId="2D706AC4" w14:textId="2E7EAEE5" w:rsidR="0016490C" w:rsidRPr="00882D45" w:rsidRDefault="0016490C" w:rsidP="0016490C">
      <w:pPr>
        <w:spacing w:after="0" w:line="360" w:lineRule="auto"/>
        <w:ind w:firstLine="709"/>
        <w:jc w:val="both"/>
        <w:rPr>
          <w:rFonts w:ascii="Times New Roman" w:eastAsia="Times New Roman" w:hAnsi="Times New Roman" w:cs="Times New Roman"/>
          <w:sz w:val="28"/>
          <w:szCs w:val="28"/>
          <w:lang w:val="uk-UA"/>
        </w:rPr>
      </w:pPr>
      <w:r w:rsidRPr="0095421C">
        <w:rPr>
          <w:rFonts w:ascii="Times New Roman" w:eastAsia="Times New Roman" w:hAnsi="Times New Roman" w:cs="Times New Roman"/>
          <w:sz w:val="28"/>
          <w:szCs w:val="28"/>
          <w:lang w:val="uk-UA"/>
        </w:rPr>
        <w:t xml:space="preserve">Сьогодні суперфудом вважають велику кількість рослинної їжі. </w:t>
      </w:r>
      <w:r w:rsidRPr="00882690">
        <w:rPr>
          <w:rFonts w:ascii="Times New Roman" w:eastAsia="Times New Roman" w:hAnsi="Times New Roman" w:cs="Times New Roman"/>
          <w:sz w:val="28"/>
          <w:szCs w:val="28"/>
          <w:lang w:val="uk-UA"/>
        </w:rPr>
        <w:t>У словнику «Макміллан» написано, що це корисна для здоров’я їжа, яка може допомогти при деяких захворюваннях. Оксфордський словник визначає суперфуд як їжу з великою кількістю поживних речовин, особливо корисних для здоров’я [</w:t>
      </w:r>
      <w:r w:rsidR="00D96F41">
        <w:rPr>
          <w:rFonts w:ascii="Times New Roman" w:eastAsia="Times New Roman" w:hAnsi="Times New Roman" w:cs="Times New Roman"/>
          <w:sz w:val="28"/>
          <w:szCs w:val="28"/>
          <w:lang w:val="uk-UA"/>
        </w:rPr>
        <w:t>44</w:t>
      </w:r>
      <w:r w:rsidRPr="00882690">
        <w:rPr>
          <w:rFonts w:ascii="Times New Roman" w:eastAsia="Times New Roman" w:hAnsi="Times New Roman" w:cs="Times New Roman"/>
          <w:sz w:val="28"/>
          <w:szCs w:val="28"/>
          <w:lang w:val="uk-UA"/>
        </w:rPr>
        <w:t xml:space="preserve">]. Здебільшого до списку включають екзотичні ягоди, фрукти та овочі, привезені з-за кордону. </w:t>
      </w:r>
      <w:r w:rsidRPr="00882690">
        <w:rPr>
          <w:rFonts w:ascii="Times New Roman" w:eastAsia="Times New Roman" w:hAnsi="Times New Roman" w:cs="Times New Roman"/>
          <w:sz w:val="28"/>
          <w:szCs w:val="28"/>
        </w:rPr>
        <w:t>Не можна сказати, що харчуватися ними потрібно всім. Це не обов’язково, а іноді й небезпечно.</w:t>
      </w:r>
      <w:r w:rsidRPr="00882690">
        <w:rPr>
          <w:rFonts w:ascii="Times New Roman" w:eastAsia="Times New Roman" w:hAnsi="Times New Roman" w:cs="Times New Roman"/>
          <w:sz w:val="28"/>
          <w:szCs w:val="28"/>
          <w:lang w:val="uk-UA"/>
        </w:rPr>
        <w:t xml:space="preserve"> [</w:t>
      </w:r>
      <w:r w:rsidR="00D96F41">
        <w:rPr>
          <w:rFonts w:ascii="Times New Roman" w:eastAsia="Times New Roman" w:hAnsi="Times New Roman" w:cs="Times New Roman"/>
          <w:sz w:val="28"/>
          <w:szCs w:val="28"/>
          <w:lang w:val="uk-UA"/>
        </w:rPr>
        <w:t>46</w:t>
      </w:r>
      <w:r w:rsidRPr="00882690">
        <w:rPr>
          <w:rFonts w:ascii="Times New Roman" w:eastAsia="Times New Roman" w:hAnsi="Times New Roman" w:cs="Times New Roman"/>
          <w:sz w:val="28"/>
          <w:szCs w:val="28"/>
          <w:lang w:val="uk-UA"/>
        </w:rPr>
        <w:t>].</w:t>
      </w:r>
    </w:p>
    <w:p w14:paraId="4CBCAB75" w14:textId="486BB523" w:rsidR="0016490C" w:rsidRPr="00543B30" w:rsidRDefault="0016490C" w:rsidP="0016490C">
      <w:pPr>
        <w:spacing w:after="0" w:line="360" w:lineRule="auto"/>
        <w:ind w:firstLine="709"/>
        <w:jc w:val="both"/>
        <w:rPr>
          <w:rFonts w:ascii="Times New Roman" w:eastAsia="Times New Roman" w:hAnsi="Times New Roman" w:cs="Times New Roman"/>
          <w:sz w:val="28"/>
          <w:szCs w:val="28"/>
          <w:lang w:val="uk-UA"/>
        </w:rPr>
      </w:pPr>
      <w:r w:rsidRPr="00882D45">
        <w:rPr>
          <w:rFonts w:ascii="Times New Roman" w:eastAsia="Times New Roman" w:hAnsi="Times New Roman" w:cs="Times New Roman"/>
          <w:sz w:val="28"/>
          <w:szCs w:val="28"/>
          <w:lang w:val="uk-UA"/>
        </w:rPr>
        <w:lastRenderedPageBreak/>
        <w:t xml:space="preserve">Суперфуди </w:t>
      </w:r>
      <w:r>
        <w:rPr>
          <w:rFonts w:ascii="Times New Roman" w:eastAsia="Times New Roman" w:hAnsi="Times New Roman" w:cs="Times New Roman"/>
          <w:sz w:val="28"/>
          <w:szCs w:val="28"/>
          <w:lang w:val="uk-UA"/>
        </w:rPr>
        <w:t>−</w:t>
      </w:r>
      <w:r w:rsidRPr="00882D45">
        <w:rPr>
          <w:rFonts w:ascii="Times New Roman" w:eastAsia="Times New Roman" w:hAnsi="Times New Roman" w:cs="Times New Roman"/>
          <w:sz w:val="28"/>
          <w:szCs w:val="28"/>
          <w:lang w:val="uk-UA"/>
        </w:rPr>
        <w:t xml:space="preserve"> яскраві представники продуктів рослинного походження, їх можна розділити на ягоди (годжі, асаї), насіння (чіа, льон, коноплі), водорості (спіруліна, хлорела), коріння (лукума, маку), молоді пагони (ячмінь, вітграс), чаї (матча), злаки (кіноа</w:t>
      </w:r>
      <w:r>
        <w:rPr>
          <w:rFonts w:ascii="Times New Roman" w:eastAsia="Times New Roman" w:hAnsi="Times New Roman" w:cs="Times New Roman"/>
          <w:sz w:val="28"/>
          <w:szCs w:val="28"/>
          <w:lang w:val="uk-UA"/>
        </w:rPr>
        <w:t>, амарант) боби (какао) та інші</w:t>
      </w:r>
      <w:r w:rsidRPr="00882D45">
        <w:rPr>
          <w:lang w:val="uk-UA"/>
        </w:rPr>
        <w:t xml:space="preserve"> </w:t>
      </w:r>
      <w:r w:rsidRPr="00543B30">
        <w:rPr>
          <w:rFonts w:ascii="Times New Roman" w:eastAsia="Times New Roman" w:hAnsi="Times New Roman" w:cs="Times New Roman"/>
          <w:sz w:val="28"/>
          <w:szCs w:val="28"/>
          <w:lang w:val="uk-UA"/>
        </w:rPr>
        <w:t>[</w:t>
      </w:r>
      <w:r w:rsidR="00D96F41">
        <w:rPr>
          <w:rFonts w:ascii="Times New Roman" w:eastAsia="Times New Roman" w:hAnsi="Times New Roman" w:cs="Times New Roman"/>
          <w:sz w:val="28"/>
          <w:szCs w:val="28"/>
          <w:lang w:val="uk-UA"/>
        </w:rPr>
        <w:t>45</w:t>
      </w:r>
      <w:r w:rsidRPr="00543B30">
        <w:rPr>
          <w:rFonts w:ascii="Times New Roman" w:eastAsia="Times New Roman" w:hAnsi="Times New Roman" w:cs="Times New Roman"/>
          <w:sz w:val="28"/>
          <w:szCs w:val="28"/>
          <w:lang w:val="uk-UA"/>
        </w:rPr>
        <w:t>].</w:t>
      </w:r>
    </w:p>
    <w:p w14:paraId="7D0A8190" w14:textId="77777777" w:rsidR="0016490C" w:rsidRPr="00E07F18"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Розглянемо географічні особливості походження</w:t>
      </w:r>
      <w:r w:rsidRPr="00543B30">
        <w:rPr>
          <w:rFonts w:ascii="Times New Roman" w:eastAsia="Times New Roman" w:hAnsi="Times New Roman" w:cs="Times New Roman"/>
          <w:sz w:val="28"/>
          <w:szCs w:val="28"/>
          <w:lang w:val="uk-UA"/>
        </w:rPr>
        <w:t xml:space="preserve">, наприклад, асаї ростуть у Бразилії, чиа − в Мексиці, а годжі − у Гіммалаях, тому для зручності транспортування багато хто з них проходять процеси заморозки та сублімації і, часто, представлені у вигляді порошків. </w:t>
      </w:r>
      <w:r w:rsidRPr="00E07F18">
        <w:rPr>
          <w:rFonts w:ascii="Times New Roman" w:eastAsia="Times New Roman" w:hAnsi="Times New Roman" w:cs="Times New Roman"/>
          <w:sz w:val="28"/>
          <w:szCs w:val="28"/>
          <w:lang w:val="uk-UA"/>
        </w:rPr>
        <w:t>Насправді, серед продуктів наших широт теж є багато суперфудів – коноплі, льон, чорниця також до них відносяться і завдяки новим відкриттям та різноманітним дослідженням у галузі нутриціології ми змогли по-новому поглянути на раніше відомі нам продукти.</w:t>
      </w:r>
    </w:p>
    <w:p w14:paraId="17197E41" w14:textId="0A0FC9F0" w:rsidR="0016490C" w:rsidRPr="00882690" w:rsidRDefault="0016490C" w:rsidP="0016490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Прийнято </w:t>
      </w:r>
      <w:r>
        <w:rPr>
          <w:rFonts w:ascii="Times New Roman" w:eastAsia="Times New Roman" w:hAnsi="Times New Roman" w:cs="Times New Roman"/>
          <w:sz w:val="28"/>
          <w:szCs w:val="28"/>
        </w:rPr>
        <w:t>додавати суперфуди</w:t>
      </w:r>
      <w:r w:rsidRPr="00882690">
        <w:rPr>
          <w:rFonts w:ascii="Times New Roman" w:eastAsia="Times New Roman" w:hAnsi="Times New Roman" w:cs="Times New Roman"/>
          <w:sz w:val="28"/>
          <w:szCs w:val="28"/>
        </w:rPr>
        <w:t xml:space="preserve"> у готові страви </w:t>
      </w:r>
      <w:r>
        <w:rPr>
          <w:rFonts w:ascii="Times New Roman" w:eastAsia="Times New Roman" w:hAnsi="Times New Roman" w:cs="Times New Roman"/>
          <w:sz w:val="28"/>
          <w:szCs w:val="28"/>
          <w:lang w:val="uk-UA"/>
        </w:rPr>
        <w:t>чи споживати</w:t>
      </w:r>
      <w:r w:rsidRPr="00882690">
        <w:rPr>
          <w:rFonts w:ascii="Times New Roman" w:eastAsia="Times New Roman" w:hAnsi="Times New Roman" w:cs="Times New Roman"/>
          <w:sz w:val="28"/>
          <w:szCs w:val="28"/>
        </w:rPr>
        <w:t xml:space="preserve"> у чистому вигляді, особливо популярно додавати </w:t>
      </w:r>
      <w:r>
        <w:rPr>
          <w:rFonts w:ascii="Times New Roman" w:eastAsia="Times New Roman" w:hAnsi="Times New Roman" w:cs="Times New Roman"/>
          <w:sz w:val="28"/>
          <w:szCs w:val="28"/>
        </w:rPr>
        <w:t>їх у смузі, коктейлі та десерти</w:t>
      </w:r>
      <w:r w:rsidRPr="00882690">
        <w:rPr>
          <w:rFonts w:ascii="Times New Roman" w:eastAsia="Times New Roman" w:hAnsi="Times New Roman" w:cs="Times New Roman"/>
          <w:sz w:val="28"/>
          <w:szCs w:val="28"/>
          <w:lang w:val="uk-UA"/>
        </w:rPr>
        <w:t xml:space="preserve"> [</w:t>
      </w:r>
      <w:r w:rsidR="00D96F41">
        <w:rPr>
          <w:rFonts w:ascii="Times New Roman" w:eastAsia="Times New Roman" w:hAnsi="Times New Roman" w:cs="Times New Roman"/>
          <w:sz w:val="28"/>
          <w:szCs w:val="28"/>
          <w:lang w:val="uk-UA"/>
        </w:rPr>
        <w:t>45</w:t>
      </w:r>
      <w:r w:rsidRPr="00882690">
        <w:rPr>
          <w:rFonts w:ascii="Times New Roman" w:eastAsia="Times New Roman" w:hAnsi="Times New Roman" w:cs="Times New Roman"/>
          <w:sz w:val="28"/>
          <w:szCs w:val="28"/>
          <w:lang w:val="uk-UA"/>
        </w:rPr>
        <w:t>].</w:t>
      </w:r>
    </w:p>
    <w:p w14:paraId="480D50B7" w14:textId="39B75FFB" w:rsidR="0016490C" w:rsidRPr="00882690" w:rsidRDefault="0016490C" w:rsidP="0016490C">
      <w:pPr>
        <w:spacing w:after="0" w:line="360" w:lineRule="auto"/>
        <w:ind w:firstLine="709"/>
        <w:jc w:val="both"/>
        <w:rPr>
          <w:rFonts w:ascii="Times New Roman" w:eastAsia="Times New Roman" w:hAnsi="Times New Roman" w:cs="Times New Roman"/>
          <w:sz w:val="28"/>
          <w:szCs w:val="28"/>
          <w:lang w:val="uk-UA"/>
        </w:rPr>
      </w:pPr>
      <w:r w:rsidRPr="00882690">
        <w:rPr>
          <w:rFonts w:ascii="Times New Roman" w:eastAsia="Times New Roman" w:hAnsi="Times New Roman" w:cs="Times New Roman"/>
          <w:sz w:val="28"/>
          <w:szCs w:val="28"/>
          <w:lang w:val="uk-UA"/>
        </w:rPr>
        <w:t>Авокадо часто можна знайти у переліках суперфудів, але це хибна думка. Хоча авокадо варто вживати, адже він має корисні властивості: сприяє утворенню колагену, має протизапальну дію для суглобів [</w:t>
      </w:r>
      <w:r w:rsidR="00D96F41">
        <w:rPr>
          <w:rFonts w:ascii="Times New Roman" w:eastAsia="Times New Roman" w:hAnsi="Times New Roman" w:cs="Times New Roman"/>
          <w:sz w:val="28"/>
          <w:szCs w:val="28"/>
          <w:lang w:val="uk-UA"/>
        </w:rPr>
        <w:t>44</w:t>
      </w:r>
      <w:r w:rsidRPr="00882690">
        <w:rPr>
          <w:rFonts w:ascii="Times New Roman" w:eastAsia="Times New Roman" w:hAnsi="Times New Roman" w:cs="Times New Roman"/>
          <w:sz w:val="28"/>
          <w:szCs w:val="28"/>
          <w:lang w:val="uk-UA"/>
        </w:rPr>
        <w:t>].</w:t>
      </w:r>
    </w:p>
    <w:p w14:paraId="41DE52CC" w14:textId="21E5B974" w:rsidR="0016490C" w:rsidRPr="00882690" w:rsidRDefault="0016490C" w:rsidP="0016490C">
      <w:pPr>
        <w:spacing w:after="0" w:line="360" w:lineRule="auto"/>
        <w:ind w:firstLine="709"/>
        <w:jc w:val="both"/>
        <w:rPr>
          <w:rFonts w:ascii="Times New Roman" w:eastAsia="Times New Roman" w:hAnsi="Times New Roman" w:cs="Times New Roman"/>
          <w:sz w:val="28"/>
          <w:szCs w:val="28"/>
          <w:lang w:val="uk-UA"/>
        </w:rPr>
      </w:pPr>
      <w:r w:rsidRPr="00882690">
        <w:rPr>
          <w:rFonts w:ascii="Times New Roman" w:eastAsia="Times New Roman" w:hAnsi="Times New Roman" w:cs="Times New Roman"/>
          <w:sz w:val="28"/>
          <w:szCs w:val="28"/>
          <w:lang w:val="uk-UA"/>
        </w:rPr>
        <w:t>Какао-боби. Можна вважати суперфудом. Та не варто їх плутати зі звичним какао-порошком з наших магазинів. Какао-боби містять антиоксиданти, які захищають клітини мозку, печінки, корисні при діабеті тощо. Особливість у тому, що їх потрібно вживати сирими [</w:t>
      </w:r>
      <w:r w:rsidR="00D96F41">
        <w:rPr>
          <w:rFonts w:ascii="Times New Roman" w:eastAsia="Times New Roman" w:hAnsi="Times New Roman" w:cs="Times New Roman"/>
          <w:sz w:val="28"/>
          <w:szCs w:val="28"/>
          <w:lang w:val="uk-UA"/>
        </w:rPr>
        <w:t>46</w:t>
      </w:r>
      <w:r w:rsidRPr="00882690">
        <w:rPr>
          <w:rFonts w:ascii="Times New Roman" w:eastAsia="Times New Roman" w:hAnsi="Times New Roman" w:cs="Times New Roman"/>
          <w:sz w:val="28"/>
          <w:szCs w:val="28"/>
          <w:lang w:val="uk-UA"/>
        </w:rPr>
        <w:t>].</w:t>
      </w:r>
    </w:p>
    <w:p w14:paraId="091B3F8B" w14:textId="475A4A83" w:rsidR="0016490C" w:rsidRPr="00882690" w:rsidRDefault="0016490C" w:rsidP="0016490C">
      <w:pPr>
        <w:spacing w:after="0" w:line="360" w:lineRule="auto"/>
        <w:ind w:firstLine="709"/>
        <w:jc w:val="both"/>
        <w:rPr>
          <w:rFonts w:ascii="Times New Roman" w:eastAsia="Times New Roman" w:hAnsi="Times New Roman" w:cs="Times New Roman"/>
          <w:sz w:val="28"/>
          <w:szCs w:val="28"/>
          <w:lang w:val="uk-UA"/>
        </w:rPr>
      </w:pPr>
      <w:r w:rsidRPr="00882690">
        <w:rPr>
          <w:rFonts w:ascii="Times New Roman" w:eastAsia="Times New Roman" w:hAnsi="Times New Roman" w:cs="Times New Roman"/>
          <w:sz w:val="28"/>
          <w:szCs w:val="28"/>
          <w:lang w:val="uk-UA"/>
        </w:rPr>
        <w:t>Кіноа. Ця зернова культура, дійсно, є суперфудом. Кіноа відноситься до родини амарантових, які ростуть у Південній Америці. Окрім вуглеводів, містить білки та амінокислоти. Додаткова перевага – відсутність глютену. Тож кіноа корисно вживати усім, включно з людьми, яким глютен протипоказаний [</w:t>
      </w:r>
      <w:r w:rsidR="00D96F41">
        <w:rPr>
          <w:rFonts w:ascii="Times New Roman" w:eastAsia="Times New Roman" w:hAnsi="Times New Roman" w:cs="Times New Roman"/>
          <w:sz w:val="28"/>
          <w:szCs w:val="28"/>
          <w:lang w:val="uk-UA"/>
        </w:rPr>
        <w:t>44</w:t>
      </w:r>
      <w:r w:rsidRPr="00882690">
        <w:rPr>
          <w:rFonts w:ascii="Times New Roman" w:eastAsia="Times New Roman" w:hAnsi="Times New Roman" w:cs="Times New Roman"/>
          <w:sz w:val="28"/>
          <w:szCs w:val="28"/>
          <w:lang w:val="uk-UA"/>
        </w:rPr>
        <w:t>].</w:t>
      </w:r>
    </w:p>
    <w:p w14:paraId="75616C64" w14:textId="2A61F147" w:rsidR="0016490C" w:rsidRPr="00882690" w:rsidRDefault="0016490C" w:rsidP="0016490C">
      <w:pPr>
        <w:spacing w:after="0" w:line="360" w:lineRule="auto"/>
        <w:ind w:firstLine="709"/>
        <w:jc w:val="both"/>
        <w:rPr>
          <w:rFonts w:ascii="Times New Roman" w:eastAsia="Times New Roman" w:hAnsi="Times New Roman" w:cs="Times New Roman"/>
          <w:sz w:val="28"/>
          <w:szCs w:val="28"/>
          <w:lang w:val="uk-UA"/>
        </w:rPr>
      </w:pPr>
      <w:r w:rsidRPr="00882690">
        <w:rPr>
          <w:rFonts w:ascii="Times New Roman" w:eastAsia="Times New Roman" w:hAnsi="Times New Roman" w:cs="Times New Roman"/>
          <w:sz w:val="28"/>
          <w:szCs w:val="28"/>
          <w:lang w:val="uk-UA"/>
        </w:rPr>
        <w:t>Перуанський фізаліс – теж не суперфуд. Його користь полягає у тому, що він містить бета-каротин. Проте краще вживати моркву, гарбуз і навіть кавун. Ці продукти доступні для всіх та звичніші для нашого організму [</w:t>
      </w:r>
      <w:r w:rsidR="00D96F41">
        <w:rPr>
          <w:rFonts w:ascii="Times New Roman" w:eastAsia="Times New Roman" w:hAnsi="Times New Roman" w:cs="Times New Roman"/>
          <w:sz w:val="28"/>
          <w:szCs w:val="28"/>
          <w:lang w:val="uk-UA"/>
        </w:rPr>
        <w:t>44</w:t>
      </w:r>
      <w:r w:rsidRPr="00882690">
        <w:rPr>
          <w:rFonts w:ascii="Times New Roman" w:eastAsia="Times New Roman" w:hAnsi="Times New Roman" w:cs="Times New Roman"/>
          <w:sz w:val="28"/>
          <w:szCs w:val="28"/>
          <w:lang w:val="uk-UA"/>
        </w:rPr>
        <w:t>].</w:t>
      </w:r>
    </w:p>
    <w:p w14:paraId="358841AC" w14:textId="4EFB74FA" w:rsidR="0016490C" w:rsidRPr="00882690" w:rsidRDefault="0016490C" w:rsidP="0016490C">
      <w:pPr>
        <w:spacing w:after="0" w:line="360" w:lineRule="auto"/>
        <w:ind w:firstLine="709"/>
        <w:jc w:val="both"/>
        <w:rPr>
          <w:rFonts w:ascii="Times New Roman" w:eastAsia="Times New Roman" w:hAnsi="Times New Roman" w:cs="Times New Roman"/>
          <w:sz w:val="28"/>
          <w:szCs w:val="28"/>
          <w:lang w:val="uk-UA"/>
        </w:rPr>
      </w:pPr>
      <w:r w:rsidRPr="00882690">
        <w:rPr>
          <w:rFonts w:ascii="Times New Roman" w:eastAsia="Times New Roman" w:hAnsi="Times New Roman" w:cs="Times New Roman"/>
          <w:sz w:val="28"/>
          <w:szCs w:val="28"/>
          <w:lang w:val="uk-UA"/>
        </w:rPr>
        <w:lastRenderedPageBreak/>
        <w:t>Чіа. Має корисні властивості, зокрема, містить жирні поліненасичені кислоти. Однак, не можна назвати цей продукт унікальним. Насіння льону – це наш аналог, який має таку ж поживну цінність, як і чіа. Однак, його потрібно подрібнювати, заливати водою й чекати певний час, щоб він розбух, після чого можна споживати. Перевага чіа у легкому способі приготування: зерна одразу набухають і їх можна їсти. Проте такий суперфуд швидко перетравлюється і корисні речовини не встигають повністю засвоїтися в організмі [</w:t>
      </w:r>
      <w:r w:rsidR="00D96F41">
        <w:rPr>
          <w:rFonts w:ascii="Times New Roman" w:eastAsia="Times New Roman" w:hAnsi="Times New Roman" w:cs="Times New Roman"/>
          <w:sz w:val="28"/>
          <w:szCs w:val="28"/>
          <w:lang w:val="uk-UA"/>
        </w:rPr>
        <w:t>44</w:t>
      </w:r>
      <w:r w:rsidRPr="00882690">
        <w:rPr>
          <w:rFonts w:ascii="Times New Roman" w:eastAsia="Times New Roman" w:hAnsi="Times New Roman" w:cs="Times New Roman"/>
          <w:sz w:val="28"/>
          <w:szCs w:val="28"/>
          <w:lang w:val="uk-UA"/>
        </w:rPr>
        <w:t>].</w:t>
      </w:r>
    </w:p>
    <w:p w14:paraId="474C3B60" w14:textId="2B7E651E" w:rsidR="0016490C" w:rsidRPr="00882690" w:rsidRDefault="0016490C" w:rsidP="0016490C">
      <w:pPr>
        <w:spacing w:after="0" w:line="360" w:lineRule="auto"/>
        <w:ind w:firstLine="709"/>
        <w:jc w:val="both"/>
        <w:rPr>
          <w:rFonts w:ascii="Times New Roman" w:eastAsia="Times New Roman" w:hAnsi="Times New Roman" w:cs="Times New Roman"/>
          <w:sz w:val="28"/>
          <w:szCs w:val="28"/>
          <w:lang w:val="uk-UA"/>
        </w:rPr>
      </w:pPr>
      <w:r w:rsidRPr="00882690">
        <w:rPr>
          <w:rFonts w:ascii="Times New Roman" w:eastAsia="Times New Roman" w:hAnsi="Times New Roman" w:cs="Times New Roman"/>
          <w:sz w:val="28"/>
          <w:szCs w:val="28"/>
          <w:lang w:val="uk-UA"/>
        </w:rPr>
        <w:t>Ягоди годжі. Управління з санітарного нагляду за якістю харчових продуктів та медикаментів США (Food and Drug Administration, FDA) не підтвердило їхню цінність. Існує багато статей про корисні властивості цих ягід, але немає жодних доказів. Окрім того, потрібно розуміти, що в Україну ягоди годжі потрапляють у вигляді порошку. Тож, якщо якась користь і є, то в порошку її дуже мало. [</w:t>
      </w:r>
      <w:r w:rsidR="00D96F41">
        <w:rPr>
          <w:rFonts w:ascii="Times New Roman" w:eastAsia="Times New Roman" w:hAnsi="Times New Roman" w:cs="Times New Roman"/>
          <w:sz w:val="28"/>
          <w:szCs w:val="28"/>
          <w:lang w:val="uk-UA"/>
        </w:rPr>
        <w:t>44</w:t>
      </w:r>
      <w:r w:rsidRPr="00882690">
        <w:rPr>
          <w:rFonts w:ascii="Times New Roman" w:eastAsia="Times New Roman" w:hAnsi="Times New Roman" w:cs="Times New Roman"/>
          <w:sz w:val="28"/>
          <w:szCs w:val="28"/>
          <w:lang w:val="uk-UA"/>
        </w:rPr>
        <w:t>].</w:t>
      </w:r>
    </w:p>
    <w:p w14:paraId="528EAE30" w14:textId="17FEC383" w:rsidR="0016490C" w:rsidRPr="00A9587D"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Pr="00A9587D">
        <w:rPr>
          <w:rFonts w:ascii="Times New Roman" w:eastAsia="Times New Roman" w:hAnsi="Times New Roman" w:cs="Times New Roman"/>
          <w:sz w:val="28"/>
          <w:szCs w:val="28"/>
          <w:lang w:val="uk-UA"/>
        </w:rPr>
        <w:t>ослинне молоко – не зовсім молоко. Скоріше, це витяжка з насіння, круп або горіхів. Вони замочуються, подрібнюються разом із водою, після цього – віджимається.</w:t>
      </w:r>
      <w:r>
        <w:rPr>
          <w:rFonts w:ascii="Times New Roman" w:eastAsia="Times New Roman" w:hAnsi="Times New Roman" w:cs="Times New Roman"/>
          <w:sz w:val="28"/>
          <w:szCs w:val="28"/>
          <w:lang w:val="uk-UA"/>
        </w:rPr>
        <w:t xml:space="preserve"> </w:t>
      </w:r>
      <w:r w:rsidRPr="00A9587D">
        <w:rPr>
          <w:rFonts w:ascii="Times New Roman" w:eastAsia="Times New Roman" w:hAnsi="Times New Roman" w:cs="Times New Roman"/>
          <w:sz w:val="28"/>
          <w:szCs w:val="28"/>
          <w:lang w:val="uk-UA"/>
        </w:rPr>
        <w:t>У результаті виходить напій, що на вигляд і навіть на смак нагадує коров’яче мол</w:t>
      </w:r>
      <w:r w:rsidR="0000594A">
        <w:rPr>
          <w:rFonts w:ascii="Times New Roman" w:eastAsia="Times New Roman" w:hAnsi="Times New Roman" w:cs="Times New Roman"/>
          <w:sz w:val="28"/>
          <w:szCs w:val="28"/>
          <w:lang w:val="uk-UA"/>
        </w:rPr>
        <w:t>око. Проте властивості має інші</w:t>
      </w:r>
      <w:r w:rsidR="0000594A" w:rsidRPr="0000594A">
        <w:rPr>
          <w:rFonts w:ascii="Times New Roman" w:eastAsia="Times New Roman" w:hAnsi="Times New Roman" w:cs="Times New Roman"/>
          <w:sz w:val="28"/>
          <w:szCs w:val="28"/>
          <w:lang w:val="uk-UA"/>
        </w:rPr>
        <w:t xml:space="preserve"> [</w:t>
      </w:r>
      <w:r w:rsidR="0000594A">
        <w:rPr>
          <w:rFonts w:ascii="Times New Roman" w:eastAsia="Times New Roman" w:hAnsi="Times New Roman" w:cs="Times New Roman"/>
          <w:sz w:val="28"/>
          <w:szCs w:val="28"/>
          <w:lang w:val="uk-UA"/>
        </w:rPr>
        <w:t>46</w:t>
      </w:r>
      <w:r w:rsidR="0000594A" w:rsidRPr="0000594A">
        <w:rPr>
          <w:rFonts w:ascii="Times New Roman" w:eastAsia="Times New Roman" w:hAnsi="Times New Roman" w:cs="Times New Roman"/>
          <w:sz w:val="28"/>
          <w:szCs w:val="28"/>
          <w:lang w:val="uk-UA"/>
        </w:rPr>
        <w:t>].</w:t>
      </w:r>
    </w:p>
    <w:p w14:paraId="46BD38E2" w14:textId="77777777"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sidRPr="00A9587D">
        <w:rPr>
          <w:rFonts w:ascii="Times New Roman" w:eastAsia="Times New Roman" w:hAnsi="Times New Roman" w:cs="Times New Roman"/>
          <w:sz w:val="28"/>
          <w:szCs w:val="28"/>
          <w:lang w:val="uk-UA"/>
        </w:rPr>
        <w:t>Найпопулярніші види рослинного молока – кокосове, соєве, мигдальне, вівсяне та гречане. Також зустрічаються варіанти з рису, волоських горіхів, кеш’ю, льону, кунжуту та інших продуктів.</w:t>
      </w:r>
      <w:r>
        <w:rPr>
          <w:rFonts w:ascii="Times New Roman" w:eastAsia="Times New Roman" w:hAnsi="Times New Roman" w:cs="Times New Roman"/>
          <w:sz w:val="28"/>
          <w:szCs w:val="28"/>
          <w:lang w:val="uk-UA"/>
        </w:rPr>
        <w:t xml:space="preserve"> </w:t>
      </w:r>
      <w:r w:rsidRPr="00A9587D">
        <w:rPr>
          <w:rFonts w:ascii="Times New Roman" w:eastAsia="Times New Roman" w:hAnsi="Times New Roman" w:cs="Times New Roman"/>
          <w:sz w:val="28"/>
          <w:szCs w:val="28"/>
          <w:lang w:val="uk-UA"/>
        </w:rPr>
        <w:t>Його можна як купити в магазині, так і зробити власноруч. Для цього знадобиться лише основний інгредієнт, вода та блендер.</w:t>
      </w:r>
    </w:p>
    <w:p w14:paraId="643C20F3" w14:textId="77777777" w:rsidR="0016490C" w:rsidRPr="009B3BF5" w:rsidRDefault="0016490C" w:rsidP="0016490C">
      <w:pPr>
        <w:spacing w:after="0" w:line="360" w:lineRule="auto"/>
        <w:ind w:firstLine="709"/>
        <w:jc w:val="right"/>
        <w:rPr>
          <w:rFonts w:ascii="Times New Roman" w:eastAsia="Times New Roman" w:hAnsi="Times New Roman" w:cs="Times New Roman"/>
          <w:i/>
          <w:sz w:val="28"/>
          <w:szCs w:val="28"/>
          <w:lang w:val="uk-UA"/>
        </w:rPr>
      </w:pPr>
      <w:r w:rsidRPr="009B3BF5">
        <w:rPr>
          <w:rFonts w:ascii="Times New Roman" w:eastAsia="Times New Roman" w:hAnsi="Times New Roman" w:cs="Times New Roman"/>
          <w:i/>
          <w:sz w:val="28"/>
          <w:szCs w:val="28"/>
          <w:lang w:val="uk-UA"/>
        </w:rPr>
        <w:t xml:space="preserve">Таблиця 3.1. </w:t>
      </w:r>
    </w:p>
    <w:p w14:paraId="71C8E4DD" w14:textId="77777777" w:rsidR="0016490C" w:rsidRDefault="0016490C" w:rsidP="0016490C">
      <w:pPr>
        <w:spacing w:after="0" w:line="360" w:lineRule="auto"/>
        <w:ind w:firstLine="709"/>
        <w:jc w:val="center"/>
        <w:rPr>
          <w:rFonts w:ascii="Times New Roman" w:eastAsia="Times New Roman" w:hAnsi="Times New Roman" w:cs="Times New Roman"/>
          <w:b/>
          <w:sz w:val="28"/>
          <w:szCs w:val="28"/>
          <w:lang w:val="uk-UA"/>
        </w:rPr>
      </w:pPr>
      <w:r w:rsidRPr="00A9587D">
        <w:rPr>
          <w:rFonts w:ascii="Times New Roman" w:eastAsia="Times New Roman" w:hAnsi="Times New Roman" w:cs="Times New Roman"/>
          <w:b/>
          <w:sz w:val="28"/>
          <w:szCs w:val="28"/>
          <w:lang w:val="uk-UA"/>
        </w:rPr>
        <w:t>Основні види веганського молока</w:t>
      </w:r>
    </w:p>
    <w:tbl>
      <w:tblPr>
        <w:tblStyle w:val="a6"/>
        <w:tblW w:w="0" w:type="auto"/>
        <w:tblLook w:val="04A0" w:firstRow="1" w:lastRow="0" w:firstColumn="1" w:lastColumn="0" w:noHBand="0" w:noVBand="1"/>
      </w:tblPr>
      <w:tblGrid>
        <w:gridCol w:w="2405"/>
        <w:gridCol w:w="6940"/>
      </w:tblGrid>
      <w:tr w:rsidR="0016490C" w:rsidRPr="00857969" w14:paraId="7E2706E0" w14:textId="77777777" w:rsidTr="0016490C">
        <w:tc>
          <w:tcPr>
            <w:tcW w:w="2405" w:type="dxa"/>
          </w:tcPr>
          <w:p w14:paraId="4300E347" w14:textId="77777777" w:rsidR="0016490C" w:rsidRPr="00A9587D" w:rsidRDefault="0016490C" w:rsidP="0016490C">
            <w:pPr>
              <w:jc w:val="both"/>
              <w:rPr>
                <w:rFonts w:ascii="Times New Roman" w:eastAsia="Times New Roman" w:hAnsi="Times New Roman" w:cs="Times New Roman"/>
                <w:b/>
                <w:sz w:val="24"/>
                <w:szCs w:val="24"/>
                <w:lang w:val="uk-UA"/>
              </w:rPr>
            </w:pPr>
            <w:r w:rsidRPr="00A9587D">
              <w:rPr>
                <w:rFonts w:ascii="Times New Roman" w:eastAsia="Times New Roman" w:hAnsi="Times New Roman" w:cs="Times New Roman"/>
                <w:b/>
                <w:sz w:val="24"/>
                <w:szCs w:val="24"/>
                <w:lang w:val="uk-UA"/>
              </w:rPr>
              <w:t>Кокосове молоко</w:t>
            </w:r>
          </w:p>
        </w:tc>
        <w:tc>
          <w:tcPr>
            <w:tcW w:w="6940" w:type="dxa"/>
          </w:tcPr>
          <w:p w14:paraId="141BF157" w14:textId="77777777" w:rsidR="0016490C" w:rsidRPr="00A9587D" w:rsidRDefault="0016490C" w:rsidP="0016490C">
            <w:pPr>
              <w:jc w:val="both"/>
              <w:rPr>
                <w:rFonts w:ascii="Times New Roman" w:eastAsia="Times New Roman" w:hAnsi="Times New Roman" w:cs="Times New Roman"/>
                <w:sz w:val="24"/>
                <w:szCs w:val="24"/>
                <w:lang w:val="uk-UA"/>
              </w:rPr>
            </w:pPr>
            <w:r w:rsidRPr="00A9587D">
              <w:rPr>
                <w:rFonts w:ascii="Times New Roman" w:eastAsia="Times New Roman" w:hAnsi="Times New Roman" w:cs="Times New Roman"/>
                <w:sz w:val="24"/>
                <w:szCs w:val="24"/>
                <w:lang w:val="uk-UA"/>
              </w:rPr>
              <w:t>Кокосове вважається одним із найсмачніших та найкорисніших різновидів рослинного молока. Воно має приємний солодкуватий смак і тонкий вишуканий аромат.</w:t>
            </w:r>
            <w:r>
              <w:rPr>
                <w:rFonts w:ascii="Times New Roman" w:eastAsia="Times New Roman" w:hAnsi="Times New Roman" w:cs="Times New Roman"/>
                <w:sz w:val="24"/>
                <w:szCs w:val="24"/>
                <w:lang w:val="uk-UA"/>
              </w:rPr>
              <w:t xml:space="preserve"> </w:t>
            </w:r>
            <w:r w:rsidRPr="00A9587D">
              <w:rPr>
                <w:rFonts w:ascii="Times New Roman" w:eastAsia="Times New Roman" w:hAnsi="Times New Roman" w:cs="Times New Roman"/>
                <w:sz w:val="24"/>
                <w:szCs w:val="24"/>
                <w:lang w:val="uk-UA"/>
              </w:rPr>
              <w:t>Кокосове молоко не шкодить фігурі, оскільки в його складі є тригліцериди – речовини, що допомагають розщеплювати молекули жиру та виводити їх з організму.А каприлова кислота, на яку також багате кокосове молоко, має виражений противірусний і протизапальний ефект.</w:t>
            </w:r>
          </w:p>
          <w:p w14:paraId="0F064238" w14:textId="77777777" w:rsidR="0016490C" w:rsidRPr="00A9587D" w:rsidRDefault="0016490C" w:rsidP="0016490C">
            <w:pPr>
              <w:jc w:val="both"/>
              <w:rPr>
                <w:rFonts w:ascii="Times New Roman" w:eastAsia="Times New Roman" w:hAnsi="Times New Roman" w:cs="Times New Roman"/>
                <w:sz w:val="24"/>
                <w:szCs w:val="24"/>
                <w:lang w:val="uk-UA"/>
              </w:rPr>
            </w:pPr>
          </w:p>
        </w:tc>
      </w:tr>
      <w:tr w:rsidR="0016490C" w14:paraId="7D078426" w14:textId="77777777" w:rsidTr="0016490C">
        <w:tc>
          <w:tcPr>
            <w:tcW w:w="2405" w:type="dxa"/>
          </w:tcPr>
          <w:p w14:paraId="3A3FC9D8" w14:textId="77777777" w:rsidR="0016490C" w:rsidRPr="00A9587D" w:rsidRDefault="0016490C" w:rsidP="0016490C">
            <w:pPr>
              <w:jc w:val="both"/>
              <w:rPr>
                <w:rFonts w:ascii="Times New Roman" w:eastAsia="Times New Roman" w:hAnsi="Times New Roman" w:cs="Times New Roman"/>
                <w:b/>
                <w:bCs/>
                <w:sz w:val="24"/>
                <w:szCs w:val="24"/>
                <w:lang w:val="uk-UA"/>
              </w:rPr>
            </w:pPr>
            <w:r w:rsidRPr="00A9587D">
              <w:rPr>
                <w:rFonts w:ascii="Times New Roman" w:eastAsia="Times New Roman" w:hAnsi="Times New Roman" w:cs="Times New Roman"/>
                <w:b/>
                <w:bCs/>
                <w:sz w:val="24"/>
                <w:szCs w:val="24"/>
                <w:lang w:val="uk-UA"/>
              </w:rPr>
              <w:lastRenderedPageBreak/>
              <w:t>Соєве молоко</w:t>
            </w:r>
          </w:p>
          <w:p w14:paraId="3C2F30B8" w14:textId="77777777" w:rsidR="0016490C" w:rsidRPr="00A9587D" w:rsidRDefault="0016490C" w:rsidP="0016490C">
            <w:pPr>
              <w:jc w:val="both"/>
              <w:rPr>
                <w:rFonts w:ascii="Times New Roman" w:eastAsia="Times New Roman" w:hAnsi="Times New Roman" w:cs="Times New Roman"/>
                <w:b/>
                <w:sz w:val="24"/>
                <w:szCs w:val="24"/>
                <w:lang w:val="uk-UA"/>
              </w:rPr>
            </w:pPr>
          </w:p>
        </w:tc>
        <w:tc>
          <w:tcPr>
            <w:tcW w:w="6940" w:type="dxa"/>
          </w:tcPr>
          <w:p w14:paraId="796CE718" w14:textId="77777777" w:rsidR="0016490C" w:rsidRPr="00A9587D" w:rsidRDefault="0016490C" w:rsidP="0016490C">
            <w:pPr>
              <w:jc w:val="both"/>
              <w:rPr>
                <w:rFonts w:ascii="Times New Roman" w:eastAsia="Times New Roman" w:hAnsi="Times New Roman" w:cs="Times New Roman"/>
                <w:sz w:val="24"/>
                <w:szCs w:val="24"/>
                <w:lang w:val="uk-UA"/>
              </w:rPr>
            </w:pPr>
            <w:r w:rsidRPr="00A9587D">
              <w:rPr>
                <w:rFonts w:ascii="Times New Roman" w:eastAsia="Times New Roman" w:hAnsi="Times New Roman" w:cs="Times New Roman"/>
                <w:sz w:val="24"/>
                <w:szCs w:val="24"/>
                <w:lang w:val="uk-UA"/>
              </w:rPr>
              <w:t>Соєве молоко багате на магній, кальцій, калій, корисні жирні кислоти та відрізняється високим вмістом білку.</w:t>
            </w:r>
            <w:r>
              <w:rPr>
                <w:rFonts w:ascii="Times New Roman" w:eastAsia="Times New Roman" w:hAnsi="Times New Roman" w:cs="Times New Roman"/>
                <w:sz w:val="24"/>
                <w:szCs w:val="24"/>
                <w:lang w:val="uk-UA"/>
              </w:rPr>
              <w:t xml:space="preserve">  </w:t>
            </w:r>
            <w:r w:rsidRPr="00A9587D">
              <w:rPr>
                <w:rFonts w:ascii="Times New Roman" w:eastAsia="Times New Roman" w:hAnsi="Times New Roman" w:cs="Times New Roman"/>
                <w:sz w:val="24"/>
                <w:szCs w:val="24"/>
                <w:lang w:val="uk-UA"/>
              </w:rPr>
              <w:t>Завдяки своєму складу, воно покращує кровообіг та виводить з організму шкідливий холестерин.</w:t>
            </w:r>
            <w:r>
              <w:rPr>
                <w:rFonts w:ascii="Times New Roman" w:eastAsia="Times New Roman" w:hAnsi="Times New Roman" w:cs="Times New Roman"/>
                <w:sz w:val="24"/>
                <w:szCs w:val="24"/>
                <w:lang w:val="uk-UA"/>
              </w:rPr>
              <w:t xml:space="preserve"> </w:t>
            </w:r>
          </w:p>
          <w:p w14:paraId="61EA8545" w14:textId="77777777" w:rsidR="0016490C" w:rsidRPr="00A9587D" w:rsidRDefault="0016490C" w:rsidP="0016490C">
            <w:pPr>
              <w:jc w:val="both"/>
              <w:rPr>
                <w:rFonts w:ascii="Times New Roman" w:eastAsia="Times New Roman" w:hAnsi="Times New Roman" w:cs="Times New Roman"/>
                <w:sz w:val="24"/>
                <w:szCs w:val="24"/>
                <w:lang w:val="uk-UA"/>
              </w:rPr>
            </w:pPr>
            <w:r w:rsidRPr="00A9587D">
              <w:rPr>
                <w:rFonts w:ascii="Times New Roman" w:eastAsia="Times New Roman" w:hAnsi="Times New Roman" w:cs="Times New Roman"/>
                <w:sz w:val="24"/>
                <w:szCs w:val="24"/>
                <w:lang w:val="uk-UA"/>
              </w:rPr>
              <w:t>Але головна фішка цього напою – наявність у його складі натуральних фітоестрогенів, таких як ізофлавон.</w:t>
            </w:r>
            <w:r>
              <w:rPr>
                <w:rFonts w:ascii="Times New Roman" w:eastAsia="Times New Roman" w:hAnsi="Times New Roman" w:cs="Times New Roman"/>
                <w:sz w:val="24"/>
                <w:szCs w:val="24"/>
                <w:lang w:val="uk-UA"/>
              </w:rPr>
              <w:t xml:space="preserve"> </w:t>
            </w:r>
            <w:r w:rsidRPr="00A9587D">
              <w:rPr>
                <w:rFonts w:ascii="Times New Roman" w:eastAsia="Times New Roman" w:hAnsi="Times New Roman" w:cs="Times New Roman"/>
                <w:sz w:val="24"/>
                <w:szCs w:val="24"/>
                <w:lang w:val="uk-UA"/>
              </w:rPr>
              <w:t>Ця  речовина є рослинним аналогом жіночих статевих гормонів, тому здатна нормалізувати гормональний баланс у жінок.</w:t>
            </w:r>
          </w:p>
        </w:tc>
      </w:tr>
      <w:tr w:rsidR="0016490C" w14:paraId="50672FCB" w14:textId="77777777" w:rsidTr="0016490C">
        <w:tc>
          <w:tcPr>
            <w:tcW w:w="2405" w:type="dxa"/>
          </w:tcPr>
          <w:p w14:paraId="2465AF13" w14:textId="77777777" w:rsidR="0016490C" w:rsidRPr="00A9587D" w:rsidRDefault="0016490C" w:rsidP="0016490C">
            <w:pPr>
              <w:jc w:val="both"/>
              <w:rPr>
                <w:rFonts w:ascii="Times New Roman" w:eastAsia="Times New Roman" w:hAnsi="Times New Roman" w:cs="Times New Roman"/>
                <w:b/>
                <w:bCs/>
                <w:sz w:val="24"/>
                <w:szCs w:val="24"/>
                <w:lang w:val="uk-UA"/>
              </w:rPr>
            </w:pPr>
            <w:r w:rsidRPr="00A9587D">
              <w:rPr>
                <w:rFonts w:ascii="Times New Roman" w:eastAsia="Times New Roman" w:hAnsi="Times New Roman" w:cs="Times New Roman"/>
                <w:b/>
                <w:bCs/>
                <w:sz w:val="24"/>
                <w:szCs w:val="24"/>
                <w:lang w:val="uk-UA"/>
              </w:rPr>
              <w:t>Мигдальне молоко</w:t>
            </w:r>
          </w:p>
          <w:p w14:paraId="6BFA3CBF" w14:textId="77777777" w:rsidR="0016490C" w:rsidRPr="00A9587D" w:rsidRDefault="0016490C" w:rsidP="0016490C">
            <w:pPr>
              <w:jc w:val="both"/>
              <w:rPr>
                <w:rFonts w:ascii="Times New Roman" w:eastAsia="Times New Roman" w:hAnsi="Times New Roman" w:cs="Times New Roman"/>
                <w:b/>
                <w:sz w:val="24"/>
                <w:szCs w:val="24"/>
                <w:lang w:val="uk-UA"/>
              </w:rPr>
            </w:pPr>
          </w:p>
        </w:tc>
        <w:tc>
          <w:tcPr>
            <w:tcW w:w="6940" w:type="dxa"/>
          </w:tcPr>
          <w:p w14:paraId="79F96B36" w14:textId="77777777" w:rsidR="0016490C" w:rsidRPr="00A9587D" w:rsidRDefault="0016490C" w:rsidP="0016490C">
            <w:pPr>
              <w:jc w:val="both"/>
              <w:rPr>
                <w:rFonts w:ascii="Times New Roman" w:eastAsia="Times New Roman" w:hAnsi="Times New Roman" w:cs="Times New Roman"/>
                <w:sz w:val="24"/>
                <w:szCs w:val="24"/>
                <w:lang w:val="uk-UA"/>
              </w:rPr>
            </w:pPr>
            <w:r w:rsidRPr="00A9587D">
              <w:rPr>
                <w:rFonts w:ascii="Times New Roman" w:eastAsia="Times New Roman" w:hAnsi="Times New Roman" w:cs="Times New Roman"/>
                <w:sz w:val="24"/>
                <w:szCs w:val="24"/>
                <w:lang w:val="uk-UA"/>
              </w:rPr>
              <w:t>Мигдальне молоко має приємний горіховий аромат і ніжну вершкову текстуру.</w:t>
            </w:r>
            <w:r>
              <w:rPr>
                <w:rFonts w:ascii="Times New Roman" w:eastAsia="Times New Roman" w:hAnsi="Times New Roman" w:cs="Times New Roman"/>
                <w:sz w:val="24"/>
                <w:szCs w:val="24"/>
                <w:lang w:val="uk-UA"/>
              </w:rPr>
              <w:t xml:space="preserve"> </w:t>
            </w:r>
            <w:r w:rsidRPr="00A9587D">
              <w:rPr>
                <w:rFonts w:ascii="Times New Roman" w:eastAsia="Times New Roman" w:hAnsi="Times New Roman" w:cs="Times New Roman"/>
                <w:sz w:val="24"/>
                <w:szCs w:val="24"/>
                <w:lang w:val="uk-UA"/>
              </w:rPr>
              <w:t>200 грамів напою містять денну норму вітаміну Е, який відповідає за молодість та красу шкіри. Також містить вітаміни А, С, цілу низку вітамінів групи В, а також кальцій, цинк, калій, фосфор, марганець.</w:t>
            </w:r>
            <w:r>
              <w:rPr>
                <w:rFonts w:ascii="Times New Roman" w:eastAsia="Times New Roman" w:hAnsi="Times New Roman" w:cs="Times New Roman"/>
                <w:sz w:val="24"/>
                <w:szCs w:val="24"/>
                <w:lang w:val="uk-UA"/>
              </w:rPr>
              <w:t xml:space="preserve"> </w:t>
            </w:r>
            <w:r w:rsidRPr="00A9587D">
              <w:rPr>
                <w:rFonts w:ascii="Times New Roman" w:eastAsia="Times New Roman" w:hAnsi="Times New Roman" w:cs="Times New Roman"/>
                <w:sz w:val="24"/>
                <w:szCs w:val="24"/>
                <w:lang w:val="uk-UA"/>
              </w:rPr>
              <w:t>Молоко з мигдалю заспокоює та чинить благотворний вплив на нервову систему. Тому воно є ідеальним доповненням або навіть заміною вечері</w:t>
            </w:r>
          </w:p>
          <w:p w14:paraId="7092F252" w14:textId="77777777" w:rsidR="0016490C" w:rsidRPr="00A9587D" w:rsidRDefault="0016490C" w:rsidP="0016490C">
            <w:pPr>
              <w:jc w:val="both"/>
              <w:rPr>
                <w:rFonts w:ascii="Times New Roman" w:eastAsia="Times New Roman" w:hAnsi="Times New Roman" w:cs="Times New Roman"/>
                <w:sz w:val="24"/>
                <w:szCs w:val="24"/>
                <w:lang w:val="uk-UA"/>
              </w:rPr>
            </w:pPr>
          </w:p>
        </w:tc>
      </w:tr>
      <w:tr w:rsidR="0016490C" w14:paraId="1BFBD3C4" w14:textId="77777777" w:rsidTr="0016490C">
        <w:tc>
          <w:tcPr>
            <w:tcW w:w="2405" w:type="dxa"/>
          </w:tcPr>
          <w:p w14:paraId="21A17044" w14:textId="77777777" w:rsidR="0016490C" w:rsidRPr="00A9587D" w:rsidRDefault="0016490C" w:rsidP="0016490C">
            <w:pPr>
              <w:jc w:val="both"/>
              <w:rPr>
                <w:rFonts w:ascii="Times New Roman" w:eastAsia="Times New Roman" w:hAnsi="Times New Roman" w:cs="Times New Roman"/>
                <w:b/>
                <w:bCs/>
                <w:sz w:val="24"/>
                <w:szCs w:val="24"/>
                <w:lang w:val="uk-UA"/>
              </w:rPr>
            </w:pPr>
            <w:r w:rsidRPr="00A9587D">
              <w:rPr>
                <w:rFonts w:ascii="Times New Roman" w:eastAsia="Times New Roman" w:hAnsi="Times New Roman" w:cs="Times New Roman"/>
                <w:b/>
                <w:bCs/>
                <w:sz w:val="24"/>
                <w:szCs w:val="24"/>
                <w:lang w:val="uk-UA"/>
              </w:rPr>
              <w:t>Гречане молоко</w:t>
            </w:r>
          </w:p>
          <w:p w14:paraId="495C9B4C" w14:textId="77777777" w:rsidR="0016490C" w:rsidRPr="00A9587D" w:rsidRDefault="0016490C" w:rsidP="0016490C">
            <w:pPr>
              <w:jc w:val="both"/>
              <w:rPr>
                <w:rFonts w:ascii="Times New Roman" w:eastAsia="Times New Roman" w:hAnsi="Times New Roman" w:cs="Times New Roman"/>
                <w:b/>
                <w:sz w:val="24"/>
                <w:szCs w:val="24"/>
                <w:lang w:val="uk-UA"/>
              </w:rPr>
            </w:pPr>
          </w:p>
        </w:tc>
        <w:tc>
          <w:tcPr>
            <w:tcW w:w="6940" w:type="dxa"/>
          </w:tcPr>
          <w:p w14:paraId="00BE8E1A" w14:textId="77777777" w:rsidR="0016490C" w:rsidRPr="00A9587D" w:rsidRDefault="0016490C" w:rsidP="0016490C">
            <w:pPr>
              <w:jc w:val="both"/>
              <w:rPr>
                <w:rFonts w:ascii="Times New Roman" w:eastAsia="Times New Roman" w:hAnsi="Times New Roman" w:cs="Times New Roman"/>
                <w:sz w:val="24"/>
                <w:szCs w:val="24"/>
                <w:lang w:val="uk-UA"/>
              </w:rPr>
            </w:pPr>
            <w:r w:rsidRPr="00A9587D">
              <w:rPr>
                <w:rFonts w:ascii="Times New Roman" w:eastAsia="Times New Roman" w:hAnsi="Times New Roman" w:cs="Times New Roman"/>
                <w:sz w:val="24"/>
                <w:szCs w:val="24"/>
                <w:lang w:val="uk-UA"/>
              </w:rPr>
              <w:t>Гречане молоко має доволі насичений смак і типовий гречаний аромат.</w:t>
            </w:r>
            <w:r>
              <w:rPr>
                <w:rFonts w:ascii="Times New Roman" w:eastAsia="Times New Roman" w:hAnsi="Times New Roman" w:cs="Times New Roman"/>
                <w:sz w:val="24"/>
                <w:szCs w:val="24"/>
                <w:lang w:val="uk-UA"/>
              </w:rPr>
              <w:t xml:space="preserve">  </w:t>
            </w:r>
            <w:r w:rsidRPr="00A9587D">
              <w:rPr>
                <w:rFonts w:ascii="Times New Roman" w:eastAsia="Times New Roman" w:hAnsi="Times New Roman" w:cs="Times New Roman"/>
                <w:sz w:val="24"/>
                <w:szCs w:val="24"/>
                <w:lang w:val="uk-UA"/>
              </w:rPr>
              <w:t>Завдяки високому вмісту харчових волокон, напій покращує роботу підшлункової залози та шлунково-кишкового тракту.</w:t>
            </w:r>
            <w:r>
              <w:rPr>
                <w:rFonts w:ascii="Times New Roman" w:eastAsia="Times New Roman" w:hAnsi="Times New Roman" w:cs="Times New Roman"/>
                <w:sz w:val="24"/>
                <w:szCs w:val="24"/>
                <w:lang w:val="uk-UA"/>
              </w:rPr>
              <w:t xml:space="preserve"> </w:t>
            </w:r>
          </w:p>
          <w:p w14:paraId="295E269B" w14:textId="77777777" w:rsidR="0016490C" w:rsidRPr="00A9587D" w:rsidRDefault="0016490C" w:rsidP="0016490C">
            <w:pPr>
              <w:jc w:val="both"/>
              <w:rPr>
                <w:rFonts w:ascii="Times New Roman" w:eastAsia="Times New Roman" w:hAnsi="Times New Roman" w:cs="Times New Roman"/>
                <w:sz w:val="24"/>
                <w:szCs w:val="24"/>
                <w:lang w:val="uk-UA"/>
              </w:rPr>
            </w:pPr>
            <w:r w:rsidRPr="00A9587D">
              <w:rPr>
                <w:rFonts w:ascii="Times New Roman" w:eastAsia="Times New Roman" w:hAnsi="Times New Roman" w:cs="Times New Roman"/>
                <w:sz w:val="24"/>
                <w:szCs w:val="24"/>
                <w:lang w:val="uk-UA"/>
              </w:rPr>
              <w:t>Рибофлавін сприяє покращенню стану волосся, нігтів та шкіри. А піридоксин поліпшує пам’ять та активізує роботу клітин головного мозку.</w:t>
            </w:r>
          </w:p>
        </w:tc>
      </w:tr>
      <w:tr w:rsidR="0016490C" w14:paraId="48332F67" w14:textId="77777777" w:rsidTr="0016490C">
        <w:tc>
          <w:tcPr>
            <w:tcW w:w="2405" w:type="dxa"/>
          </w:tcPr>
          <w:p w14:paraId="26F7C1CF" w14:textId="77777777" w:rsidR="0016490C" w:rsidRPr="00A9587D" w:rsidRDefault="0016490C" w:rsidP="0016490C">
            <w:pPr>
              <w:jc w:val="both"/>
              <w:rPr>
                <w:rFonts w:ascii="Times New Roman" w:eastAsia="Times New Roman" w:hAnsi="Times New Roman" w:cs="Times New Roman"/>
                <w:b/>
                <w:bCs/>
                <w:sz w:val="24"/>
                <w:szCs w:val="24"/>
                <w:lang w:val="uk-UA"/>
              </w:rPr>
            </w:pPr>
            <w:r w:rsidRPr="00A9587D">
              <w:rPr>
                <w:rFonts w:ascii="Times New Roman" w:eastAsia="Times New Roman" w:hAnsi="Times New Roman" w:cs="Times New Roman"/>
                <w:b/>
                <w:bCs/>
                <w:sz w:val="24"/>
                <w:szCs w:val="24"/>
                <w:lang w:val="uk-UA"/>
              </w:rPr>
              <w:t>Вівсяне молоко</w:t>
            </w:r>
          </w:p>
          <w:p w14:paraId="09D2FBDB" w14:textId="77777777" w:rsidR="0016490C" w:rsidRPr="00A9587D" w:rsidRDefault="0016490C" w:rsidP="0016490C">
            <w:pPr>
              <w:jc w:val="both"/>
              <w:rPr>
                <w:rFonts w:ascii="Times New Roman" w:eastAsia="Times New Roman" w:hAnsi="Times New Roman" w:cs="Times New Roman"/>
                <w:b/>
                <w:bCs/>
                <w:sz w:val="24"/>
                <w:szCs w:val="24"/>
                <w:lang w:val="uk-UA"/>
              </w:rPr>
            </w:pPr>
          </w:p>
        </w:tc>
        <w:tc>
          <w:tcPr>
            <w:tcW w:w="6940" w:type="dxa"/>
          </w:tcPr>
          <w:p w14:paraId="7E14ADA0" w14:textId="77777777" w:rsidR="0016490C" w:rsidRPr="00A9587D" w:rsidRDefault="0016490C" w:rsidP="0016490C">
            <w:pPr>
              <w:jc w:val="both"/>
              <w:rPr>
                <w:rFonts w:ascii="Times New Roman" w:eastAsia="Times New Roman" w:hAnsi="Times New Roman" w:cs="Times New Roman"/>
                <w:sz w:val="24"/>
                <w:szCs w:val="24"/>
                <w:lang w:val="uk-UA"/>
              </w:rPr>
            </w:pPr>
            <w:r w:rsidRPr="00A9587D">
              <w:rPr>
                <w:rFonts w:ascii="Times New Roman" w:eastAsia="Times New Roman" w:hAnsi="Times New Roman" w:cs="Times New Roman"/>
                <w:sz w:val="24"/>
                <w:szCs w:val="24"/>
                <w:lang w:val="uk-UA"/>
              </w:rPr>
              <w:t>Вівсяне молоко абсолютно нейтральне, воно не має яскраво вираженого смаку та аромату. Тому стане відмінною основою для фруктових коктейлів.</w:t>
            </w:r>
            <w:r>
              <w:rPr>
                <w:rFonts w:ascii="Times New Roman" w:eastAsia="Times New Roman" w:hAnsi="Times New Roman" w:cs="Times New Roman"/>
                <w:sz w:val="24"/>
                <w:szCs w:val="24"/>
                <w:lang w:val="uk-UA"/>
              </w:rPr>
              <w:t xml:space="preserve">  </w:t>
            </w:r>
            <w:r w:rsidRPr="00A9587D">
              <w:rPr>
                <w:rFonts w:ascii="Times New Roman" w:eastAsia="Times New Roman" w:hAnsi="Times New Roman" w:cs="Times New Roman"/>
                <w:sz w:val="24"/>
                <w:szCs w:val="24"/>
                <w:lang w:val="uk-UA"/>
              </w:rPr>
              <w:t>Напій добре засвоюється організмом та забезпечує його цілою низкою корисних речовин: клітковиною, кальцієм, фосфором, залізом, вітамінами (особливо – групи В).</w:t>
            </w:r>
          </w:p>
          <w:p w14:paraId="7A55C9FF" w14:textId="77777777" w:rsidR="0016490C" w:rsidRPr="00A9587D" w:rsidRDefault="0016490C" w:rsidP="0016490C">
            <w:pPr>
              <w:jc w:val="both"/>
              <w:rPr>
                <w:rFonts w:ascii="Times New Roman" w:eastAsia="Times New Roman" w:hAnsi="Times New Roman" w:cs="Times New Roman"/>
                <w:sz w:val="24"/>
                <w:szCs w:val="24"/>
                <w:lang w:val="uk-UA"/>
              </w:rPr>
            </w:pPr>
            <w:r w:rsidRPr="00A9587D">
              <w:rPr>
                <w:rFonts w:ascii="Times New Roman" w:eastAsia="Times New Roman" w:hAnsi="Times New Roman" w:cs="Times New Roman"/>
                <w:sz w:val="24"/>
                <w:szCs w:val="24"/>
                <w:lang w:val="uk-UA"/>
              </w:rPr>
              <w:t>Нормалізує метаболізм, допомагає наростити  м’язову масу та заспокоює нервову систему.</w:t>
            </w:r>
          </w:p>
        </w:tc>
      </w:tr>
    </w:tbl>
    <w:p w14:paraId="4A2F2FDD" w14:textId="77777777" w:rsidR="0000594A" w:rsidRPr="0000594A" w:rsidRDefault="0000594A" w:rsidP="0000594A">
      <w:pPr>
        <w:numPr>
          <w:ilvl w:val="0"/>
          <w:numId w:val="13"/>
        </w:numPr>
        <w:spacing w:after="0" w:line="360" w:lineRule="auto"/>
        <w:rPr>
          <w:rFonts w:ascii="Times New Roman" w:eastAsia="Times New Roman" w:hAnsi="Times New Roman" w:cs="Times New Roman"/>
          <w:sz w:val="28"/>
          <w:szCs w:val="28"/>
          <w:lang w:val="uk-UA"/>
        </w:rPr>
      </w:pPr>
      <w:r w:rsidRPr="0000594A">
        <w:rPr>
          <w:rFonts w:ascii="Times New Roman" w:eastAsia="Times New Roman" w:hAnsi="Times New Roman" w:cs="Times New Roman"/>
          <w:sz w:val="28"/>
          <w:szCs w:val="28"/>
          <w:lang w:val="uk-UA"/>
        </w:rPr>
        <w:t>узагальнено автором</w:t>
      </w:r>
    </w:p>
    <w:p w14:paraId="6EAE4E51" w14:textId="77777777" w:rsidR="0016490C" w:rsidRDefault="0016490C" w:rsidP="0016490C">
      <w:pPr>
        <w:spacing w:after="0" w:line="360" w:lineRule="auto"/>
        <w:ind w:firstLine="709"/>
        <w:jc w:val="center"/>
        <w:rPr>
          <w:rFonts w:ascii="Times New Roman" w:eastAsia="Times New Roman" w:hAnsi="Times New Roman" w:cs="Times New Roman"/>
          <w:b/>
          <w:sz w:val="28"/>
          <w:szCs w:val="28"/>
          <w:lang w:val="uk-UA"/>
        </w:rPr>
      </w:pPr>
    </w:p>
    <w:p w14:paraId="07B5E02B" w14:textId="77777777" w:rsidR="0000594A" w:rsidRPr="00A9587D" w:rsidRDefault="0000594A" w:rsidP="0016490C">
      <w:pPr>
        <w:spacing w:after="0" w:line="360" w:lineRule="auto"/>
        <w:ind w:firstLine="709"/>
        <w:jc w:val="center"/>
        <w:rPr>
          <w:rFonts w:ascii="Times New Roman" w:eastAsia="Times New Roman" w:hAnsi="Times New Roman" w:cs="Times New Roman"/>
          <w:b/>
          <w:sz w:val="28"/>
          <w:szCs w:val="28"/>
          <w:lang w:val="uk-UA"/>
        </w:rPr>
      </w:pPr>
    </w:p>
    <w:p w14:paraId="2FFF79B4" w14:textId="77777777" w:rsidR="0016490C" w:rsidRPr="00151FD8" w:rsidRDefault="0016490C" w:rsidP="0016490C">
      <w:pPr>
        <w:spacing w:after="0" w:line="360" w:lineRule="auto"/>
        <w:ind w:firstLine="709"/>
        <w:jc w:val="right"/>
        <w:rPr>
          <w:rFonts w:ascii="Times New Roman" w:eastAsia="Times New Roman" w:hAnsi="Times New Roman" w:cs="Times New Roman"/>
          <w:sz w:val="28"/>
          <w:szCs w:val="28"/>
          <w:lang w:val="uk-UA"/>
        </w:rPr>
      </w:pPr>
      <w:r w:rsidRPr="009B3BF5">
        <w:rPr>
          <w:rFonts w:ascii="Times New Roman" w:eastAsia="Times New Roman" w:hAnsi="Times New Roman" w:cs="Times New Roman"/>
          <w:i/>
          <w:sz w:val="28"/>
          <w:szCs w:val="28"/>
          <w:lang w:val="uk-UA"/>
        </w:rPr>
        <w:t>Таблиця 3.1</w:t>
      </w:r>
      <w:r w:rsidRPr="00151FD8">
        <w:rPr>
          <w:rFonts w:ascii="Times New Roman" w:eastAsia="Times New Roman" w:hAnsi="Times New Roman" w:cs="Times New Roman"/>
          <w:sz w:val="28"/>
          <w:szCs w:val="28"/>
          <w:lang w:val="uk-UA"/>
        </w:rPr>
        <w:t>.</w:t>
      </w:r>
    </w:p>
    <w:p w14:paraId="76ECC707" w14:textId="504CA345" w:rsidR="0016490C" w:rsidRDefault="0016490C" w:rsidP="0016490C">
      <w:pPr>
        <w:spacing w:after="0" w:line="360" w:lineRule="auto"/>
        <w:ind w:firstLine="709"/>
        <w:jc w:val="center"/>
        <w:rPr>
          <w:rFonts w:ascii="Times New Roman" w:eastAsia="Times New Roman" w:hAnsi="Times New Roman" w:cs="Times New Roman"/>
          <w:b/>
          <w:sz w:val="28"/>
          <w:szCs w:val="28"/>
          <w:lang w:val="uk-UA"/>
        </w:rPr>
      </w:pPr>
      <w:r w:rsidRPr="00C87777">
        <w:rPr>
          <w:rFonts w:ascii="Times New Roman" w:eastAsia="Times New Roman" w:hAnsi="Times New Roman" w:cs="Times New Roman"/>
          <w:b/>
          <w:sz w:val="28"/>
          <w:szCs w:val="28"/>
          <w:lang w:val="uk-UA"/>
        </w:rPr>
        <w:t>Рекомендації щодо розширення асортименту меню закладів здорового харчування Casual-сегменту</w:t>
      </w:r>
      <w:r>
        <w:rPr>
          <w:rFonts w:ascii="Times New Roman" w:eastAsia="Times New Roman" w:hAnsi="Times New Roman" w:cs="Times New Roman"/>
          <w:b/>
          <w:sz w:val="28"/>
          <w:szCs w:val="28"/>
          <w:lang w:val="uk-UA"/>
        </w:rPr>
        <w:t>[</w:t>
      </w:r>
      <w:r w:rsidR="00D96F41">
        <w:rPr>
          <w:rFonts w:ascii="Times New Roman" w:eastAsia="Times New Roman" w:hAnsi="Times New Roman" w:cs="Times New Roman"/>
          <w:b/>
          <w:sz w:val="28"/>
          <w:szCs w:val="28"/>
          <w:lang w:val="uk-UA"/>
        </w:rPr>
        <w:t>30</w:t>
      </w:r>
      <w:r w:rsidRPr="00151FD8">
        <w:rPr>
          <w:rFonts w:ascii="Times New Roman" w:eastAsia="Times New Roman" w:hAnsi="Times New Roman" w:cs="Times New Roman"/>
          <w:b/>
          <w:sz w:val="28"/>
          <w:szCs w:val="28"/>
          <w:lang w:val="uk-UA"/>
        </w:rPr>
        <w:t>]</w:t>
      </w:r>
    </w:p>
    <w:tbl>
      <w:tblPr>
        <w:tblStyle w:val="a6"/>
        <w:tblW w:w="0" w:type="auto"/>
        <w:tblLook w:val="04A0" w:firstRow="1" w:lastRow="0" w:firstColumn="1" w:lastColumn="0" w:noHBand="0" w:noVBand="1"/>
      </w:tblPr>
      <w:tblGrid>
        <w:gridCol w:w="2122"/>
        <w:gridCol w:w="2835"/>
        <w:gridCol w:w="4388"/>
      </w:tblGrid>
      <w:tr w:rsidR="0016490C" w14:paraId="1B95C19E" w14:textId="77777777" w:rsidTr="0016490C">
        <w:tc>
          <w:tcPr>
            <w:tcW w:w="2122" w:type="dxa"/>
          </w:tcPr>
          <w:p w14:paraId="749C532C" w14:textId="77777777" w:rsidR="0016490C" w:rsidRPr="00151FD8" w:rsidRDefault="0016490C" w:rsidP="0016490C">
            <w:pPr>
              <w:spacing w:line="360" w:lineRule="auto"/>
              <w:jc w:val="center"/>
              <w:rPr>
                <w:rFonts w:ascii="Times New Roman" w:eastAsia="Times New Roman" w:hAnsi="Times New Roman" w:cs="Times New Roman"/>
                <w:b/>
                <w:sz w:val="24"/>
                <w:szCs w:val="24"/>
                <w:lang w:val="uk-UA"/>
              </w:rPr>
            </w:pPr>
            <w:r w:rsidRPr="00151FD8">
              <w:rPr>
                <w:rFonts w:ascii="Times New Roman" w:eastAsia="Times New Roman" w:hAnsi="Times New Roman" w:cs="Times New Roman"/>
                <w:b/>
                <w:sz w:val="24"/>
                <w:szCs w:val="24"/>
                <w:lang w:val="uk-UA"/>
              </w:rPr>
              <w:t>Назва страв</w:t>
            </w:r>
          </w:p>
        </w:tc>
        <w:tc>
          <w:tcPr>
            <w:tcW w:w="2835" w:type="dxa"/>
          </w:tcPr>
          <w:p w14:paraId="2C2FB419" w14:textId="77777777" w:rsidR="0016490C" w:rsidRPr="00151FD8" w:rsidRDefault="0016490C" w:rsidP="0016490C">
            <w:pPr>
              <w:spacing w:line="360" w:lineRule="auto"/>
              <w:jc w:val="center"/>
              <w:rPr>
                <w:rFonts w:ascii="Times New Roman" w:eastAsia="Times New Roman" w:hAnsi="Times New Roman" w:cs="Times New Roman"/>
                <w:b/>
                <w:sz w:val="24"/>
                <w:szCs w:val="24"/>
                <w:lang w:val="uk-UA"/>
              </w:rPr>
            </w:pPr>
            <w:r w:rsidRPr="00151FD8">
              <w:rPr>
                <w:rFonts w:ascii="Times New Roman" w:eastAsia="Times New Roman" w:hAnsi="Times New Roman" w:cs="Times New Roman"/>
                <w:b/>
                <w:sz w:val="24"/>
                <w:szCs w:val="24"/>
                <w:lang w:val="uk-UA"/>
              </w:rPr>
              <w:t>Основні інгредієнти</w:t>
            </w:r>
          </w:p>
        </w:tc>
        <w:tc>
          <w:tcPr>
            <w:tcW w:w="4388" w:type="dxa"/>
          </w:tcPr>
          <w:p w14:paraId="3D1CF953" w14:textId="77777777" w:rsidR="0016490C" w:rsidRPr="00151FD8" w:rsidRDefault="0016490C" w:rsidP="0016490C">
            <w:pPr>
              <w:jc w:val="center"/>
              <w:rPr>
                <w:rFonts w:ascii="Times New Roman" w:eastAsia="Times New Roman" w:hAnsi="Times New Roman" w:cs="Times New Roman"/>
                <w:b/>
                <w:sz w:val="24"/>
                <w:szCs w:val="24"/>
                <w:lang w:val="uk-UA"/>
              </w:rPr>
            </w:pPr>
            <w:r w:rsidRPr="00151FD8">
              <w:rPr>
                <w:rFonts w:ascii="Times New Roman" w:eastAsia="Times New Roman" w:hAnsi="Times New Roman" w:cs="Times New Roman"/>
                <w:b/>
                <w:sz w:val="24"/>
                <w:szCs w:val="24"/>
                <w:lang w:val="uk-UA"/>
              </w:rPr>
              <w:t>Особливості приготування</w:t>
            </w:r>
          </w:p>
        </w:tc>
      </w:tr>
      <w:tr w:rsidR="0016490C" w14:paraId="6DE2E34E" w14:textId="77777777" w:rsidTr="0016490C">
        <w:tc>
          <w:tcPr>
            <w:tcW w:w="2122" w:type="dxa"/>
          </w:tcPr>
          <w:p w14:paraId="5B31836B" w14:textId="77777777" w:rsidR="0016490C" w:rsidRPr="00151FD8" w:rsidRDefault="0016490C" w:rsidP="0016490C">
            <w:pPr>
              <w:jc w:val="both"/>
              <w:rPr>
                <w:rFonts w:ascii="Times New Roman" w:eastAsia="Times New Roman" w:hAnsi="Times New Roman" w:cs="Times New Roman"/>
                <w:b/>
                <w:sz w:val="24"/>
                <w:szCs w:val="24"/>
                <w:lang w:val="uk-UA"/>
              </w:rPr>
            </w:pPr>
            <w:r w:rsidRPr="00151FD8">
              <w:rPr>
                <w:rFonts w:ascii="Times New Roman" w:eastAsia="Times New Roman" w:hAnsi="Times New Roman" w:cs="Times New Roman"/>
                <w:b/>
                <w:sz w:val="24"/>
                <w:szCs w:val="24"/>
                <w:lang w:val="uk-UA"/>
              </w:rPr>
              <w:t>Каррі з нутом та рисом</w:t>
            </w:r>
          </w:p>
          <w:p w14:paraId="158B827B" w14:textId="77777777" w:rsidR="0016490C" w:rsidRPr="00151FD8" w:rsidRDefault="0016490C" w:rsidP="0016490C">
            <w:pPr>
              <w:jc w:val="both"/>
              <w:rPr>
                <w:rFonts w:ascii="Times New Roman" w:eastAsia="Times New Roman" w:hAnsi="Times New Roman" w:cs="Times New Roman"/>
                <w:b/>
                <w:sz w:val="24"/>
                <w:szCs w:val="24"/>
                <w:lang w:val="uk-UA"/>
              </w:rPr>
            </w:pPr>
          </w:p>
        </w:tc>
        <w:tc>
          <w:tcPr>
            <w:tcW w:w="2835" w:type="dxa"/>
          </w:tcPr>
          <w:p w14:paraId="24195DA9"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ПАСТА:</w:t>
            </w:r>
          </w:p>
          <w:p w14:paraId="7C2ADFFA"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Корінь імбиру 2 см</w:t>
            </w:r>
          </w:p>
          <w:p w14:paraId="13DF73E2"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Часник 2 зубика</w:t>
            </w:r>
          </w:p>
          <w:p w14:paraId="7E6D5487"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СОУС:</w:t>
            </w:r>
          </w:p>
          <w:p w14:paraId="4350BE6C"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Пів цибулини</w:t>
            </w:r>
          </w:p>
          <w:p w14:paraId="0BA606FC"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Морква середнього розміру 1 шт</w:t>
            </w:r>
          </w:p>
          <w:p w14:paraId="7B66AB8A"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Перець болгарський 1 шт</w:t>
            </w:r>
          </w:p>
          <w:p w14:paraId="2CCFBD9A"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Нут відварений або консервований 1 чашка</w:t>
            </w:r>
          </w:p>
          <w:p w14:paraId="38A98926"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lastRenderedPageBreak/>
              <w:t>Шпинат 1 пучок</w:t>
            </w:r>
          </w:p>
          <w:p w14:paraId="5AFF463A"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Паста КАРРІ 25 г</w:t>
            </w:r>
          </w:p>
          <w:p w14:paraId="0E360D98"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Молоко кокосове 2 ст.л</w:t>
            </w:r>
          </w:p>
          <w:p w14:paraId="4AB4309F"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Рис Басматі відварений</w:t>
            </w:r>
          </w:p>
        </w:tc>
        <w:tc>
          <w:tcPr>
            <w:tcW w:w="4388" w:type="dxa"/>
          </w:tcPr>
          <w:p w14:paraId="7DBA2AA3" w14:textId="77777777" w:rsidR="0016490C" w:rsidRPr="00151FD8" w:rsidRDefault="0016490C" w:rsidP="0016490C">
            <w:pP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Для приготування пасти  слід перетерти</w:t>
            </w:r>
            <w:r w:rsidRPr="00151FD8">
              <w:rPr>
                <w:rFonts w:ascii="Times New Roman" w:eastAsia="Times New Roman" w:hAnsi="Times New Roman" w:cs="Times New Roman"/>
                <w:sz w:val="24"/>
                <w:szCs w:val="24"/>
                <w:lang w:val="uk-UA"/>
              </w:rPr>
              <w:t xml:space="preserve"> часник та імбир.</w:t>
            </w:r>
            <w:r>
              <w:rPr>
                <w:rFonts w:ascii="Times New Roman" w:eastAsia="Times New Roman" w:hAnsi="Times New Roman" w:cs="Times New Roman"/>
                <w:sz w:val="24"/>
                <w:szCs w:val="24"/>
                <w:lang w:val="uk-UA"/>
              </w:rPr>
              <w:t xml:space="preserve"> Нарізану цибулю обсмажуємо і додаємо. </w:t>
            </w:r>
            <w:r w:rsidRPr="00151FD8">
              <w:rPr>
                <w:rFonts w:ascii="Times New Roman" w:eastAsia="Times New Roman" w:hAnsi="Times New Roman" w:cs="Times New Roman"/>
                <w:sz w:val="24"/>
                <w:szCs w:val="24"/>
                <w:lang w:val="uk-UA"/>
              </w:rPr>
              <w:t>Овочі нарізаємо кубиками. Кладемо порізану морквину.</w:t>
            </w:r>
          </w:p>
          <w:p w14:paraId="6A02981D" w14:textId="77777777" w:rsidR="0016490C" w:rsidRPr="00151FD8" w:rsidRDefault="0016490C" w:rsidP="0016490C">
            <w:pPr>
              <w:jc w:val="both"/>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Тушкуємо під кришкою 2-3 хвилини.</w:t>
            </w:r>
          </w:p>
          <w:p w14:paraId="009275C4" w14:textId="77777777" w:rsidR="0016490C" w:rsidRPr="00151FD8" w:rsidRDefault="0016490C" w:rsidP="0016490C">
            <w:pPr>
              <w:jc w:val="both"/>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Пізніше додаємо перець, нут, пасту карі, молоко, воду і ще тушкуємо 2-3 хв.</w:t>
            </w:r>
          </w:p>
          <w:p w14:paraId="0DBCA2E5" w14:textId="77777777" w:rsidR="0016490C" w:rsidRPr="00151FD8" w:rsidRDefault="0016490C" w:rsidP="0016490C">
            <w:pPr>
              <w:jc w:val="both"/>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Додаємо шпинат, сіль за смаком.</w:t>
            </w:r>
          </w:p>
          <w:p w14:paraId="18C1D1A2" w14:textId="77777777" w:rsidR="0016490C" w:rsidRPr="00151FD8" w:rsidRDefault="0016490C" w:rsidP="0016490C">
            <w:pPr>
              <w:jc w:val="both"/>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Перемішуємо і знімаємо з вогню.</w:t>
            </w:r>
          </w:p>
          <w:p w14:paraId="5E93F9CC" w14:textId="77777777" w:rsidR="0016490C" w:rsidRPr="00151FD8" w:rsidRDefault="0016490C" w:rsidP="0016490C">
            <w:pPr>
              <w:jc w:val="both"/>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Поливаємо готовий рис</w:t>
            </w:r>
          </w:p>
        </w:tc>
      </w:tr>
      <w:tr w:rsidR="0016490C" w14:paraId="13EB24E3" w14:textId="77777777" w:rsidTr="0016490C">
        <w:tc>
          <w:tcPr>
            <w:tcW w:w="2122" w:type="dxa"/>
          </w:tcPr>
          <w:p w14:paraId="343727EA" w14:textId="77777777" w:rsidR="0016490C" w:rsidRPr="00151FD8" w:rsidRDefault="0016490C" w:rsidP="0016490C">
            <w:pPr>
              <w:jc w:val="both"/>
              <w:rPr>
                <w:rFonts w:ascii="Times New Roman" w:eastAsia="Times New Roman" w:hAnsi="Times New Roman" w:cs="Times New Roman"/>
                <w:b/>
                <w:sz w:val="24"/>
                <w:szCs w:val="24"/>
                <w:lang w:val="uk-UA"/>
              </w:rPr>
            </w:pPr>
            <w:r w:rsidRPr="00151FD8">
              <w:rPr>
                <w:rFonts w:ascii="Times New Roman" w:eastAsia="Times New Roman" w:hAnsi="Times New Roman" w:cs="Times New Roman"/>
                <w:b/>
                <w:sz w:val="24"/>
                <w:szCs w:val="24"/>
                <w:lang w:val="uk-UA"/>
              </w:rPr>
              <w:t>Онігірадзу</w:t>
            </w:r>
          </w:p>
          <w:p w14:paraId="43030A28" w14:textId="77777777" w:rsidR="0016490C" w:rsidRPr="00151FD8" w:rsidRDefault="0016490C" w:rsidP="0016490C">
            <w:pPr>
              <w:jc w:val="both"/>
              <w:rPr>
                <w:rFonts w:ascii="Times New Roman" w:eastAsia="Times New Roman" w:hAnsi="Times New Roman" w:cs="Times New Roman"/>
                <w:b/>
                <w:sz w:val="24"/>
                <w:szCs w:val="24"/>
                <w:lang w:val="uk-UA"/>
              </w:rPr>
            </w:pPr>
            <w:r w:rsidRPr="00151FD8">
              <w:rPr>
                <w:rFonts w:ascii="Times New Roman" w:eastAsia="Times New Roman" w:hAnsi="Times New Roman" w:cs="Times New Roman"/>
                <w:b/>
                <w:sz w:val="24"/>
                <w:szCs w:val="24"/>
                <w:lang w:val="uk-UA"/>
              </w:rPr>
              <w:t>Онігірадзу – поживний та смачний рисовий сандвіч, дуже простий у приготуванні. Це легка їжа, яку можна взяти з собою на роботу чи на пікнік.</w:t>
            </w:r>
          </w:p>
        </w:tc>
        <w:tc>
          <w:tcPr>
            <w:tcW w:w="2835" w:type="dxa"/>
          </w:tcPr>
          <w:p w14:paraId="66A98BAD"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Варіант 1</w:t>
            </w:r>
          </w:p>
          <w:p w14:paraId="11606250"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Норі – 1 лист</w:t>
            </w:r>
          </w:p>
          <w:p w14:paraId="39A85135"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Пекінська капуста – 2 листки</w:t>
            </w:r>
          </w:p>
          <w:p w14:paraId="0940364C"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Рис відварений – 100 г</w:t>
            </w:r>
          </w:p>
          <w:p w14:paraId="7F6FC57E"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Гриби гливи – 50-100 г</w:t>
            </w:r>
          </w:p>
          <w:p w14:paraId="7DF86257"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Сир плавлений – 70 г</w:t>
            </w:r>
          </w:p>
          <w:p w14:paraId="3CE18F47"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Соєвий соус – 15 г</w:t>
            </w:r>
          </w:p>
          <w:p w14:paraId="34427162"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Спеція «Аджика»</w:t>
            </w:r>
          </w:p>
          <w:p w14:paraId="7404873A"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Кріп</w:t>
            </w:r>
          </w:p>
          <w:p w14:paraId="6CC4B8F9" w14:textId="77777777" w:rsidR="0016490C" w:rsidRPr="00151FD8" w:rsidRDefault="0016490C" w:rsidP="0016490C">
            <w:pPr>
              <w:rPr>
                <w:rFonts w:ascii="Times New Roman" w:eastAsia="Times New Roman" w:hAnsi="Times New Roman" w:cs="Times New Roman"/>
                <w:sz w:val="24"/>
                <w:szCs w:val="24"/>
                <w:lang w:val="uk-UA"/>
              </w:rPr>
            </w:pPr>
          </w:p>
          <w:p w14:paraId="51F920DE"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Варіант 2</w:t>
            </w:r>
          </w:p>
          <w:p w14:paraId="5D6EBA97"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Норі – 1 лист</w:t>
            </w:r>
          </w:p>
          <w:p w14:paraId="7BF919CE"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Рис відварений – 100 г</w:t>
            </w:r>
          </w:p>
          <w:p w14:paraId="1E5FE3B5"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Тофу – 100 г</w:t>
            </w:r>
          </w:p>
          <w:p w14:paraId="5FAF5192"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Морська капуста – 70 г</w:t>
            </w:r>
          </w:p>
          <w:p w14:paraId="63D93E6E"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Морква по-корейськи – 70 г</w:t>
            </w:r>
          </w:p>
          <w:p w14:paraId="203CED7C"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Теріякі – 20 г</w:t>
            </w:r>
          </w:p>
          <w:p w14:paraId="5C6F7A9F"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Для соусу теріякі</w:t>
            </w:r>
          </w:p>
          <w:p w14:paraId="3BC01807"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Соєвий соус – 0,5 стакана</w:t>
            </w:r>
          </w:p>
          <w:p w14:paraId="53669E75"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Оливкова олія – 1 ст. л.</w:t>
            </w:r>
          </w:p>
          <w:p w14:paraId="22D9C725"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Імбир – 1 ст. л.</w:t>
            </w:r>
          </w:p>
          <w:p w14:paraId="17B9ABB6"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Мед – 1 ст. л.</w:t>
            </w:r>
          </w:p>
          <w:p w14:paraId="48FD33B7"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Цукор – 0,25 стакана</w:t>
            </w:r>
          </w:p>
          <w:p w14:paraId="34B5E213"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Рисовий оцет – 2 ст. л.</w:t>
            </w:r>
          </w:p>
          <w:p w14:paraId="40AED0A3"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Крохмаль – 3 ч. л.</w:t>
            </w:r>
          </w:p>
          <w:p w14:paraId="0D86DFF9"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Вода – 1 стакан</w:t>
            </w:r>
          </w:p>
          <w:p w14:paraId="0A4B165F"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Асафетида – 0,5 ч. л.</w:t>
            </w:r>
          </w:p>
        </w:tc>
        <w:tc>
          <w:tcPr>
            <w:tcW w:w="4388" w:type="dxa"/>
          </w:tcPr>
          <w:p w14:paraId="7DA5F5DA" w14:textId="77777777" w:rsidR="0016490C" w:rsidRPr="00151FD8" w:rsidRDefault="0016490C" w:rsidP="0016490C">
            <w:pP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При приготуванні кладуть </w:t>
            </w:r>
            <w:r w:rsidRPr="00151FD8">
              <w:rPr>
                <w:rFonts w:ascii="Times New Roman" w:eastAsia="Times New Roman" w:hAnsi="Times New Roman" w:cs="Times New Roman"/>
                <w:sz w:val="24"/>
                <w:szCs w:val="24"/>
                <w:lang w:val="uk-UA"/>
              </w:rPr>
              <w:t>на стіл харчову плівку, на неї – лист норі матовою стороною вгору. На норі покладіть відварений рис і ложкою, або лопаткою, зробіть рівний ша</w:t>
            </w:r>
            <w:r>
              <w:rPr>
                <w:rFonts w:ascii="Times New Roman" w:eastAsia="Times New Roman" w:hAnsi="Times New Roman" w:cs="Times New Roman"/>
                <w:sz w:val="24"/>
                <w:szCs w:val="24"/>
                <w:lang w:val="uk-UA"/>
              </w:rPr>
              <w:t>р, не доходячи до країв. Поливають</w:t>
            </w:r>
            <w:r w:rsidRPr="00151FD8">
              <w:rPr>
                <w:rFonts w:ascii="Times New Roman" w:eastAsia="Times New Roman" w:hAnsi="Times New Roman" w:cs="Times New Roman"/>
                <w:sz w:val="24"/>
                <w:szCs w:val="24"/>
                <w:lang w:val="uk-UA"/>
              </w:rPr>
              <w:t xml:space="preserve"> соусом. На центр </w:t>
            </w:r>
            <w:r>
              <w:rPr>
                <w:rFonts w:ascii="Times New Roman" w:eastAsia="Times New Roman" w:hAnsi="Times New Roman" w:cs="Times New Roman"/>
                <w:sz w:val="24"/>
                <w:szCs w:val="24"/>
                <w:lang w:val="uk-UA"/>
              </w:rPr>
              <w:t>кладуть</w:t>
            </w:r>
            <w:r w:rsidRPr="00151FD8">
              <w:rPr>
                <w:rFonts w:ascii="Times New Roman" w:eastAsia="Times New Roman" w:hAnsi="Times New Roman" w:cs="Times New Roman"/>
                <w:sz w:val="24"/>
                <w:szCs w:val="24"/>
                <w:lang w:val="uk-UA"/>
              </w:rPr>
              <w:t xml:space="preserve"> лист пекінської капусти, плавлений сир, гриби гливи, спецію, закрийте другим листком пекінської капусти. Начинка готова.</w:t>
            </w:r>
          </w:p>
          <w:p w14:paraId="62D5A700" w14:textId="77777777" w:rsidR="0016490C" w:rsidRPr="00151FD8" w:rsidRDefault="0016490C" w:rsidP="0016490C">
            <w:pP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допомогою плівки загортають</w:t>
            </w:r>
            <w:r w:rsidRPr="00151FD8">
              <w:rPr>
                <w:rFonts w:ascii="Times New Roman" w:eastAsia="Times New Roman" w:hAnsi="Times New Roman" w:cs="Times New Roman"/>
                <w:sz w:val="24"/>
                <w:szCs w:val="24"/>
                <w:lang w:val="uk-UA"/>
              </w:rPr>
              <w:t xml:space="preserve"> краї норі, щоб утворився пакунок, добре притисніть</w:t>
            </w:r>
            <w:r>
              <w:rPr>
                <w:rFonts w:ascii="Times New Roman" w:eastAsia="Times New Roman" w:hAnsi="Times New Roman" w:cs="Times New Roman"/>
                <w:sz w:val="24"/>
                <w:szCs w:val="24"/>
                <w:lang w:val="uk-UA"/>
              </w:rPr>
              <w:t xml:space="preserve"> всі краї та нерівності. Залишають</w:t>
            </w:r>
            <w:r w:rsidRPr="00151FD8">
              <w:rPr>
                <w:rFonts w:ascii="Times New Roman" w:eastAsia="Times New Roman" w:hAnsi="Times New Roman" w:cs="Times New Roman"/>
                <w:sz w:val="24"/>
                <w:szCs w:val="24"/>
                <w:lang w:val="uk-UA"/>
              </w:rPr>
              <w:t xml:space="preserve"> його на 5-7 хвилин в плівці, щоб норі став м’яким.</w:t>
            </w:r>
          </w:p>
          <w:p w14:paraId="3974A01D" w14:textId="77777777" w:rsidR="0016490C" w:rsidRPr="00151FD8" w:rsidRDefault="0016490C" w:rsidP="0016490C">
            <w:pP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w:t>
            </w:r>
            <w:r w:rsidRPr="00151FD8">
              <w:rPr>
                <w:rFonts w:ascii="Times New Roman" w:eastAsia="Times New Roman" w:hAnsi="Times New Roman" w:cs="Times New Roman"/>
                <w:sz w:val="24"/>
                <w:szCs w:val="24"/>
                <w:lang w:val="uk-UA"/>
              </w:rPr>
              <w:t xml:space="preserve">лівку </w:t>
            </w:r>
            <w:r>
              <w:rPr>
                <w:rFonts w:ascii="Times New Roman" w:eastAsia="Times New Roman" w:hAnsi="Times New Roman" w:cs="Times New Roman"/>
                <w:sz w:val="24"/>
                <w:szCs w:val="24"/>
                <w:lang w:val="uk-UA"/>
              </w:rPr>
              <w:t xml:space="preserve">розгортають </w:t>
            </w:r>
            <w:r w:rsidRPr="00151FD8">
              <w:rPr>
                <w:rFonts w:ascii="Times New Roman" w:eastAsia="Times New Roman" w:hAnsi="Times New Roman" w:cs="Times New Roman"/>
                <w:sz w:val="24"/>
                <w:szCs w:val="24"/>
                <w:lang w:val="uk-UA"/>
              </w:rPr>
              <w:t>та гострим ножем розрі</w:t>
            </w:r>
            <w:r>
              <w:rPr>
                <w:rFonts w:ascii="Times New Roman" w:eastAsia="Times New Roman" w:hAnsi="Times New Roman" w:cs="Times New Roman"/>
                <w:sz w:val="24"/>
                <w:szCs w:val="24"/>
                <w:lang w:val="uk-UA"/>
              </w:rPr>
              <w:t xml:space="preserve">зають </w:t>
            </w:r>
            <w:r w:rsidRPr="00151FD8">
              <w:rPr>
                <w:rFonts w:ascii="Times New Roman" w:eastAsia="Times New Roman" w:hAnsi="Times New Roman" w:cs="Times New Roman"/>
                <w:sz w:val="24"/>
                <w:szCs w:val="24"/>
                <w:lang w:val="uk-UA"/>
              </w:rPr>
              <w:t>сандвіч.</w:t>
            </w:r>
          </w:p>
          <w:p w14:paraId="4A2F4EB4" w14:textId="77777777" w:rsidR="0016490C" w:rsidRPr="00151FD8" w:rsidRDefault="0016490C" w:rsidP="0016490C">
            <w:pPr>
              <w:jc w:val="both"/>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Для приготування соусу теріякі всі компоненти зміш</w:t>
            </w:r>
            <w:r>
              <w:rPr>
                <w:rFonts w:ascii="Times New Roman" w:eastAsia="Times New Roman" w:hAnsi="Times New Roman" w:cs="Times New Roman"/>
                <w:sz w:val="24"/>
                <w:szCs w:val="24"/>
                <w:lang w:val="uk-UA"/>
              </w:rPr>
              <w:t>ують</w:t>
            </w:r>
            <w:r w:rsidRPr="00151FD8">
              <w:rPr>
                <w:rFonts w:ascii="Times New Roman" w:eastAsia="Times New Roman" w:hAnsi="Times New Roman" w:cs="Times New Roman"/>
                <w:sz w:val="24"/>
                <w:szCs w:val="24"/>
                <w:lang w:val="uk-UA"/>
              </w:rPr>
              <w:t xml:space="preserve"> та довед</w:t>
            </w:r>
            <w:r>
              <w:rPr>
                <w:rFonts w:ascii="Times New Roman" w:eastAsia="Times New Roman" w:hAnsi="Times New Roman" w:cs="Times New Roman"/>
                <w:sz w:val="24"/>
                <w:szCs w:val="24"/>
                <w:lang w:val="uk-UA"/>
              </w:rPr>
              <w:t>ять</w:t>
            </w:r>
            <w:r w:rsidRPr="00151FD8">
              <w:rPr>
                <w:rFonts w:ascii="Times New Roman" w:eastAsia="Times New Roman" w:hAnsi="Times New Roman" w:cs="Times New Roman"/>
                <w:sz w:val="24"/>
                <w:szCs w:val="24"/>
                <w:lang w:val="uk-UA"/>
              </w:rPr>
              <w:t xml:space="preserve"> до однорідної консистенції.</w:t>
            </w:r>
          </w:p>
        </w:tc>
      </w:tr>
      <w:tr w:rsidR="0016490C" w14:paraId="4E8C0452" w14:textId="77777777" w:rsidTr="0016490C">
        <w:tc>
          <w:tcPr>
            <w:tcW w:w="2122" w:type="dxa"/>
          </w:tcPr>
          <w:p w14:paraId="3EF2D59B" w14:textId="77777777" w:rsidR="0016490C" w:rsidRPr="00151FD8" w:rsidRDefault="0016490C" w:rsidP="0016490C">
            <w:pPr>
              <w:jc w:val="center"/>
              <w:rPr>
                <w:rFonts w:ascii="Times New Roman" w:eastAsia="Times New Roman" w:hAnsi="Times New Roman" w:cs="Times New Roman"/>
                <w:b/>
                <w:sz w:val="24"/>
                <w:szCs w:val="24"/>
                <w:lang w:val="uk-UA"/>
              </w:rPr>
            </w:pPr>
            <w:r w:rsidRPr="00151FD8">
              <w:rPr>
                <w:rFonts w:ascii="Times New Roman" w:eastAsia="Times New Roman" w:hAnsi="Times New Roman" w:cs="Times New Roman"/>
                <w:b/>
                <w:sz w:val="24"/>
                <w:szCs w:val="24"/>
                <w:lang w:val="uk-UA"/>
              </w:rPr>
              <w:t>Адигейський сир і фітнес салат</w:t>
            </w:r>
          </w:p>
          <w:p w14:paraId="04F97D8B" w14:textId="77777777" w:rsidR="0016490C" w:rsidRPr="00151FD8" w:rsidRDefault="0016490C" w:rsidP="0016490C">
            <w:pPr>
              <w:jc w:val="center"/>
              <w:rPr>
                <w:rFonts w:ascii="Times New Roman" w:eastAsia="Times New Roman" w:hAnsi="Times New Roman" w:cs="Times New Roman"/>
                <w:b/>
                <w:sz w:val="24"/>
                <w:szCs w:val="24"/>
                <w:lang w:val="uk-UA"/>
              </w:rPr>
            </w:pPr>
          </w:p>
        </w:tc>
        <w:tc>
          <w:tcPr>
            <w:tcW w:w="2835" w:type="dxa"/>
          </w:tcPr>
          <w:p w14:paraId="7251F5FD" w14:textId="77777777" w:rsidR="0016490C" w:rsidRPr="00151FD8" w:rsidRDefault="0016490C" w:rsidP="0016490C">
            <w:pPr>
              <w:numPr>
                <w:ilvl w:val="0"/>
                <w:numId w:val="13"/>
              </w:num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Помідори – 3 шт.</w:t>
            </w:r>
          </w:p>
          <w:p w14:paraId="4D56E977" w14:textId="77777777" w:rsidR="0016490C" w:rsidRPr="00151FD8" w:rsidRDefault="0016490C" w:rsidP="0016490C">
            <w:pPr>
              <w:numPr>
                <w:ilvl w:val="0"/>
                <w:numId w:val="13"/>
              </w:num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Пекінська капуста – 1 качан</w:t>
            </w:r>
          </w:p>
          <w:p w14:paraId="1A474C21" w14:textId="77777777" w:rsidR="0016490C" w:rsidRPr="00151FD8" w:rsidRDefault="0016490C" w:rsidP="0016490C">
            <w:pPr>
              <w:numPr>
                <w:ilvl w:val="0"/>
                <w:numId w:val="13"/>
              </w:num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Болгарський перець – 1 шт.</w:t>
            </w:r>
          </w:p>
          <w:p w14:paraId="3C4055EC" w14:textId="77777777" w:rsidR="0016490C" w:rsidRPr="00151FD8" w:rsidRDefault="0016490C" w:rsidP="0016490C">
            <w:pPr>
              <w:numPr>
                <w:ilvl w:val="0"/>
                <w:numId w:val="13"/>
              </w:num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Базилік свіжий – 20 г</w:t>
            </w:r>
          </w:p>
          <w:p w14:paraId="0B2D009A" w14:textId="77777777" w:rsidR="0016490C" w:rsidRPr="00151FD8" w:rsidRDefault="0016490C" w:rsidP="0016490C">
            <w:pPr>
              <w:numPr>
                <w:ilvl w:val="0"/>
                <w:numId w:val="13"/>
              </w:num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Адигейський сир – 200 г</w:t>
            </w:r>
          </w:p>
          <w:p w14:paraId="587CBA75" w14:textId="77777777" w:rsidR="0016490C" w:rsidRPr="00151FD8" w:rsidRDefault="0016490C" w:rsidP="0016490C">
            <w:pPr>
              <w:numPr>
                <w:ilvl w:val="0"/>
                <w:numId w:val="13"/>
              </w:num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Листя салату – 200 г</w:t>
            </w:r>
          </w:p>
          <w:p w14:paraId="440A0248" w14:textId="77777777" w:rsidR="0016490C" w:rsidRPr="00151FD8" w:rsidRDefault="0016490C" w:rsidP="0016490C">
            <w:pPr>
              <w:numPr>
                <w:ilvl w:val="0"/>
                <w:numId w:val="13"/>
              </w:num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Петрушка – 15 г</w:t>
            </w:r>
          </w:p>
          <w:p w14:paraId="4F064D96" w14:textId="77777777" w:rsidR="0016490C" w:rsidRPr="00151FD8" w:rsidRDefault="0016490C" w:rsidP="0016490C">
            <w:pPr>
              <w:numPr>
                <w:ilvl w:val="0"/>
                <w:numId w:val="13"/>
              </w:num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Кукурудза – 100 г</w:t>
            </w:r>
          </w:p>
          <w:p w14:paraId="3FDB4DA2" w14:textId="77777777" w:rsidR="0016490C" w:rsidRPr="00151FD8" w:rsidRDefault="0016490C" w:rsidP="0016490C">
            <w:pPr>
              <w:numPr>
                <w:ilvl w:val="0"/>
                <w:numId w:val="13"/>
              </w:num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Сіль та перець – за смаком</w:t>
            </w:r>
          </w:p>
          <w:p w14:paraId="5B3E0708" w14:textId="77777777" w:rsidR="0016490C" w:rsidRPr="00151FD8" w:rsidRDefault="0016490C" w:rsidP="0016490C">
            <w:pPr>
              <w:numPr>
                <w:ilvl w:val="0"/>
                <w:numId w:val="13"/>
              </w:num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Оливкова олія</w:t>
            </w:r>
          </w:p>
          <w:p w14:paraId="75A0AD2C" w14:textId="77777777" w:rsidR="0016490C" w:rsidRPr="00151FD8" w:rsidRDefault="0016490C" w:rsidP="0016490C">
            <w:pPr>
              <w:rPr>
                <w:rFonts w:ascii="Times New Roman" w:eastAsia="Times New Roman" w:hAnsi="Times New Roman" w:cs="Times New Roman"/>
                <w:sz w:val="24"/>
                <w:szCs w:val="24"/>
                <w:lang w:val="uk-UA"/>
              </w:rPr>
            </w:pPr>
          </w:p>
        </w:tc>
        <w:tc>
          <w:tcPr>
            <w:tcW w:w="4388" w:type="dxa"/>
          </w:tcPr>
          <w:p w14:paraId="30206713" w14:textId="77777777" w:rsidR="0016490C" w:rsidRPr="00151FD8" w:rsidRDefault="0016490C" w:rsidP="0016490C">
            <w:pPr>
              <w:jc w:val="both"/>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Всі овочі та пекінську капусту ретельно вимити, листя салату та зелень замочити у содовому розчині, промити.</w:t>
            </w:r>
          </w:p>
          <w:p w14:paraId="661F0191" w14:textId="77777777" w:rsidR="0016490C" w:rsidRPr="00151FD8" w:rsidRDefault="0016490C" w:rsidP="0016490C">
            <w:pPr>
              <w:jc w:val="both"/>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Нарізати овочі та зелень улюбленими скибочками, заправити спеціями та олією. Додати адигейський сир та перемішати.</w:t>
            </w:r>
          </w:p>
        </w:tc>
      </w:tr>
      <w:tr w:rsidR="0016490C" w14:paraId="2632D349" w14:textId="77777777" w:rsidTr="0016490C">
        <w:tc>
          <w:tcPr>
            <w:tcW w:w="2122" w:type="dxa"/>
          </w:tcPr>
          <w:p w14:paraId="6C8EA629" w14:textId="77777777" w:rsidR="0016490C" w:rsidRPr="00151FD8" w:rsidRDefault="0016490C" w:rsidP="0016490C">
            <w:pPr>
              <w:jc w:val="center"/>
              <w:rPr>
                <w:rFonts w:ascii="Times New Roman" w:eastAsia="Times New Roman" w:hAnsi="Times New Roman" w:cs="Times New Roman"/>
                <w:b/>
                <w:sz w:val="24"/>
                <w:szCs w:val="24"/>
                <w:lang w:val="uk-UA"/>
              </w:rPr>
            </w:pPr>
            <w:r w:rsidRPr="00151FD8">
              <w:rPr>
                <w:rFonts w:ascii="Times New Roman" w:eastAsia="Times New Roman" w:hAnsi="Times New Roman" w:cs="Times New Roman"/>
                <w:b/>
                <w:sz w:val="24"/>
                <w:szCs w:val="24"/>
                <w:lang w:val="uk-UA"/>
              </w:rPr>
              <w:lastRenderedPageBreak/>
              <w:t>Осінній пиріг з овочами</w:t>
            </w:r>
          </w:p>
          <w:p w14:paraId="37897412" w14:textId="77777777" w:rsidR="0016490C" w:rsidRPr="00151FD8" w:rsidRDefault="0016490C" w:rsidP="0016490C">
            <w:pPr>
              <w:jc w:val="center"/>
              <w:rPr>
                <w:rFonts w:ascii="Times New Roman" w:eastAsia="Times New Roman" w:hAnsi="Times New Roman" w:cs="Times New Roman"/>
                <w:b/>
                <w:sz w:val="24"/>
                <w:szCs w:val="24"/>
                <w:lang w:val="uk-UA"/>
              </w:rPr>
            </w:pPr>
          </w:p>
          <w:p w14:paraId="2F36B613" w14:textId="77777777" w:rsidR="0016490C" w:rsidRPr="00151FD8" w:rsidRDefault="0016490C" w:rsidP="0016490C">
            <w:pPr>
              <w:jc w:val="center"/>
              <w:rPr>
                <w:rFonts w:ascii="Times New Roman" w:eastAsia="Times New Roman" w:hAnsi="Times New Roman" w:cs="Times New Roman"/>
                <w:b/>
                <w:sz w:val="24"/>
                <w:szCs w:val="24"/>
                <w:lang w:val="uk-UA"/>
              </w:rPr>
            </w:pPr>
            <w:r w:rsidRPr="00151FD8">
              <w:rPr>
                <w:rFonts w:ascii="Times New Roman" w:eastAsia="Times New Roman" w:hAnsi="Times New Roman" w:cs="Times New Roman"/>
                <w:b/>
                <w:sz w:val="24"/>
                <w:szCs w:val="24"/>
                <w:lang w:val="uk-UA"/>
              </w:rPr>
              <w:t>Осінній пиріг може служити і холодною закускою, і другою стравою</w:t>
            </w:r>
          </w:p>
        </w:tc>
        <w:tc>
          <w:tcPr>
            <w:tcW w:w="2835" w:type="dxa"/>
          </w:tcPr>
          <w:p w14:paraId="60F3C114"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Для тіста</w:t>
            </w:r>
          </w:p>
          <w:p w14:paraId="024315BA"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3 ст. цільнозернового борошна;</w:t>
            </w:r>
          </w:p>
          <w:p w14:paraId="62A544E7"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1 ст. кефіру;</w:t>
            </w:r>
          </w:p>
          <w:p w14:paraId="795144EF"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100 гр. вершкового масла;</w:t>
            </w:r>
          </w:p>
          <w:p w14:paraId="3DCE6EB3"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0,5 ч. ложки соди.</w:t>
            </w:r>
          </w:p>
          <w:p w14:paraId="337995D4"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Для начинки</w:t>
            </w:r>
          </w:p>
          <w:p w14:paraId="5A75C6D2"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0.5 кг білокачанної капусти;</w:t>
            </w:r>
          </w:p>
          <w:p w14:paraId="73595A33"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0.5 кг цвітної капусти;</w:t>
            </w:r>
          </w:p>
          <w:p w14:paraId="45E656A8"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250 гр. болгарського перця;</w:t>
            </w:r>
          </w:p>
          <w:p w14:paraId="309735E3"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300 гр. шампіньйонів;</w:t>
            </w:r>
          </w:p>
          <w:p w14:paraId="33FB0A8D"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сіль, куркума, орегано, чорний перець за смаком.</w:t>
            </w:r>
          </w:p>
        </w:tc>
        <w:tc>
          <w:tcPr>
            <w:tcW w:w="4388" w:type="dxa"/>
          </w:tcPr>
          <w:p w14:paraId="40D088D5" w14:textId="77777777" w:rsidR="0016490C" w:rsidRPr="00151FD8" w:rsidRDefault="0016490C" w:rsidP="0016490C">
            <w:pPr>
              <w:jc w:val="both"/>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Білокачанну капусту нашаткувати та протушкувати 10 хв. На другій пательні підсмажити гриби та перець болгарський, а потім додати їх до капусти. Цвітну капусту порізати кубиками, з’єднати з іншими овочами. Посолити, додати спецій за смаком і тушкувати ще 15-20 хв. на маленькому вогні.</w:t>
            </w:r>
          </w:p>
          <w:p w14:paraId="1B1E2368" w14:textId="77777777" w:rsidR="0016490C" w:rsidRPr="00151FD8" w:rsidRDefault="0016490C" w:rsidP="0016490C">
            <w:pPr>
              <w:jc w:val="both"/>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Поки овочі тушкуються готуємо тісто. В емальованому посуді підігріти кефір. Всипати соду і перемішати, щоб кефір почав пінитися. Додати розтоплене вершкове масло, змішати. Теплу суміш вилити в борошно і добре перемішати до однорідної маси. Тісто повинно бути консистенції густої сметани.</w:t>
            </w:r>
          </w:p>
          <w:p w14:paraId="6E40FFF4" w14:textId="77777777" w:rsidR="0016490C" w:rsidRPr="00151FD8" w:rsidRDefault="0016490C" w:rsidP="0016490C">
            <w:pPr>
              <w:jc w:val="both"/>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Деко з бортиками змастити рослинним маслом, вилити половину тіста, розрівняти. Зверху покласти начинку та залити залишком тіста. Для прикраси присипати кунжутом.</w:t>
            </w:r>
          </w:p>
          <w:p w14:paraId="4EA8362A" w14:textId="77777777" w:rsidR="0016490C" w:rsidRPr="00151FD8" w:rsidRDefault="0016490C" w:rsidP="0016490C">
            <w:pPr>
              <w:jc w:val="both"/>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Випікати 25-30 хв. при температурі 180 градусів</w:t>
            </w:r>
          </w:p>
        </w:tc>
      </w:tr>
      <w:tr w:rsidR="0016490C" w14:paraId="1DC285EA" w14:textId="77777777" w:rsidTr="0016490C">
        <w:tc>
          <w:tcPr>
            <w:tcW w:w="2122" w:type="dxa"/>
          </w:tcPr>
          <w:p w14:paraId="06E04BD3" w14:textId="77777777" w:rsidR="0016490C" w:rsidRPr="00151FD8" w:rsidRDefault="0016490C" w:rsidP="0016490C">
            <w:pPr>
              <w:jc w:val="center"/>
              <w:rPr>
                <w:rFonts w:ascii="Times New Roman" w:eastAsia="Times New Roman" w:hAnsi="Times New Roman" w:cs="Times New Roman"/>
                <w:b/>
                <w:sz w:val="24"/>
                <w:szCs w:val="24"/>
                <w:lang w:val="uk-UA"/>
              </w:rPr>
            </w:pPr>
            <w:r w:rsidRPr="00151FD8">
              <w:rPr>
                <w:rFonts w:ascii="Times New Roman" w:eastAsia="Times New Roman" w:hAnsi="Times New Roman" w:cs="Times New Roman"/>
                <w:b/>
                <w:sz w:val="24"/>
                <w:szCs w:val="24"/>
                <w:lang w:val="uk-UA"/>
              </w:rPr>
              <w:t>Гарбузовий пиріг</w:t>
            </w:r>
          </w:p>
          <w:p w14:paraId="65C988E2" w14:textId="77777777" w:rsidR="0016490C" w:rsidRPr="00151FD8" w:rsidRDefault="0016490C" w:rsidP="0016490C">
            <w:pPr>
              <w:jc w:val="center"/>
              <w:rPr>
                <w:rFonts w:ascii="Times New Roman" w:eastAsia="Times New Roman" w:hAnsi="Times New Roman" w:cs="Times New Roman"/>
                <w:b/>
                <w:sz w:val="24"/>
                <w:szCs w:val="24"/>
                <w:lang w:val="uk-UA"/>
              </w:rPr>
            </w:pPr>
          </w:p>
        </w:tc>
        <w:tc>
          <w:tcPr>
            <w:tcW w:w="2835" w:type="dxa"/>
          </w:tcPr>
          <w:p w14:paraId="7F953EE2"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Times New Roman" w:eastAsia="Times New Roman" w:hAnsi="Times New Roman" w:cs="Times New Roman"/>
                <w:sz w:val="24"/>
                <w:szCs w:val="24"/>
                <w:lang w:val="uk-UA"/>
              </w:rPr>
              <w:t>Інгредієнти:</w:t>
            </w:r>
          </w:p>
          <w:p w14:paraId="1B9A5CD0"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Segoe UI Symbol" w:eastAsia="Times New Roman" w:hAnsi="Segoe UI Symbol" w:cs="Segoe UI Symbol"/>
                <w:sz w:val="24"/>
                <w:szCs w:val="24"/>
                <w:lang w:val="uk-UA"/>
              </w:rPr>
              <w:t>⭐</w:t>
            </w:r>
            <w:r w:rsidRPr="00151FD8">
              <w:rPr>
                <w:rFonts w:ascii="Times New Roman" w:eastAsia="Times New Roman" w:hAnsi="Times New Roman" w:cs="Times New Roman"/>
                <w:sz w:val="24"/>
                <w:szCs w:val="24"/>
                <w:lang w:val="uk-UA"/>
              </w:rPr>
              <w:t xml:space="preserve"> Гарбуз – 500 грам; .</w:t>
            </w:r>
          </w:p>
          <w:p w14:paraId="0BE76305"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Segoe UI Symbol" w:eastAsia="Times New Roman" w:hAnsi="Segoe UI Symbol" w:cs="Segoe UI Symbol"/>
                <w:sz w:val="24"/>
                <w:szCs w:val="24"/>
                <w:lang w:val="uk-UA"/>
              </w:rPr>
              <w:t>⭐</w:t>
            </w:r>
            <w:r w:rsidRPr="00151FD8">
              <w:rPr>
                <w:rFonts w:ascii="Times New Roman" w:eastAsia="Times New Roman" w:hAnsi="Times New Roman" w:cs="Times New Roman"/>
                <w:sz w:val="24"/>
                <w:szCs w:val="24"/>
                <w:lang w:val="uk-UA"/>
              </w:rPr>
              <w:t xml:space="preserve"> борошно – 250 грам;</w:t>
            </w:r>
          </w:p>
          <w:p w14:paraId="46CE66EC"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Segoe UI Symbol" w:eastAsia="Times New Roman" w:hAnsi="Segoe UI Symbol" w:cs="Segoe UI Symbol"/>
                <w:sz w:val="24"/>
                <w:szCs w:val="24"/>
                <w:lang w:val="uk-UA"/>
              </w:rPr>
              <w:t>⭐</w:t>
            </w:r>
            <w:r w:rsidRPr="00151FD8">
              <w:rPr>
                <w:rFonts w:ascii="Times New Roman" w:eastAsia="Times New Roman" w:hAnsi="Times New Roman" w:cs="Times New Roman"/>
                <w:sz w:val="24"/>
                <w:szCs w:val="24"/>
                <w:lang w:val="uk-UA"/>
              </w:rPr>
              <w:t xml:space="preserve"> олія – 4ст.л;</w:t>
            </w:r>
          </w:p>
          <w:p w14:paraId="774F36BC"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Segoe UI Symbol" w:eastAsia="Times New Roman" w:hAnsi="Segoe UI Symbol" w:cs="Segoe UI Symbol"/>
                <w:sz w:val="24"/>
                <w:szCs w:val="24"/>
                <w:lang w:val="uk-UA"/>
              </w:rPr>
              <w:t>⭐</w:t>
            </w:r>
            <w:r w:rsidRPr="00151FD8">
              <w:rPr>
                <w:rFonts w:ascii="Times New Roman" w:eastAsia="Times New Roman" w:hAnsi="Times New Roman" w:cs="Times New Roman"/>
                <w:sz w:val="24"/>
                <w:szCs w:val="24"/>
                <w:lang w:val="uk-UA"/>
              </w:rPr>
              <w:t xml:space="preserve"> сода – 1 ч.л;</w:t>
            </w:r>
          </w:p>
          <w:p w14:paraId="34F3C3AF"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Segoe UI Symbol" w:eastAsia="Times New Roman" w:hAnsi="Segoe UI Symbol" w:cs="Segoe UI Symbol"/>
                <w:sz w:val="24"/>
                <w:szCs w:val="24"/>
                <w:lang w:val="uk-UA"/>
              </w:rPr>
              <w:t>⭐</w:t>
            </w:r>
            <w:r w:rsidRPr="00151FD8">
              <w:rPr>
                <w:rFonts w:ascii="Times New Roman" w:eastAsia="Times New Roman" w:hAnsi="Times New Roman" w:cs="Times New Roman"/>
                <w:sz w:val="24"/>
                <w:szCs w:val="24"/>
                <w:lang w:val="uk-UA"/>
              </w:rPr>
              <w:t xml:space="preserve"> фруктоза – 150 грам;</w:t>
            </w:r>
          </w:p>
          <w:p w14:paraId="06A6CDF2"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Segoe UI Symbol" w:eastAsia="Times New Roman" w:hAnsi="Segoe UI Symbol" w:cs="Segoe UI Symbol"/>
                <w:sz w:val="24"/>
                <w:szCs w:val="24"/>
                <w:lang w:val="uk-UA"/>
              </w:rPr>
              <w:t>⭐</w:t>
            </w:r>
            <w:r w:rsidRPr="00151FD8">
              <w:rPr>
                <w:rFonts w:ascii="Times New Roman" w:eastAsia="Times New Roman" w:hAnsi="Times New Roman" w:cs="Times New Roman"/>
                <w:sz w:val="24"/>
                <w:szCs w:val="24"/>
                <w:lang w:val="uk-UA"/>
              </w:rPr>
              <w:t xml:space="preserve"> волоський горіх – 100 грам;</w:t>
            </w:r>
          </w:p>
          <w:p w14:paraId="48376753"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Segoe UI Symbol" w:eastAsia="Times New Roman" w:hAnsi="Segoe UI Symbol" w:cs="Segoe UI Symbol"/>
                <w:sz w:val="24"/>
                <w:szCs w:val="24"/>
                <w:lang w:val="uk-UA"/>
              </w:rPr>
              <w:t>⭐</w:t>
            </w:r>
            <w:r w:rsidRPr="00151FD8">
              <w:rPr>
                <w:rFonts w:ascii="Times New Roman" w:eastAsia="Times New Roman" w:hAnsi="Times New Roman" w:cs="Times New Roman"/>
                <w:sz w:val="24"/>
                <w:szCs w:val="24"/>
                <w:lang w:val="uk-UA"/>
              </w:rPr>
              <w:t xml:space="preserve"> родзинки – 100 грам;</w:t>
            </w:r>
          </w:p>
          <w:p w14:paraId="1083ADA7"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Segoe UI Symbol" w:eastAsia="Times New Roman" w:hAnsi="Segoe UI Symbol" w:cs="Segoe UI Symbol"/>
                <w:sz w:val="24"/>
                <w:szCs w:val="24"/>
                <w:lang w:val="uk-UA"/>
              </w:rPr>
              <w:t>⭐</w:t>
            </w:r>
            <w:r w:rsidRPr="00151FD8">
              <w:rPr>
                <w:rFonts w:ascii="Times New Roman" w:eastAsia="Times New Roman" w:hAnsi="Times New Roman" w:cs="Times New Roman"/>
                <w:sz w:val="24"/>
                <w:szCs w:val="24"/>
                <w:lang w:val="uk-UA"/>
              </w:rPr>
              <w:t xml:space="preserve"> сметана – 200 грам;</w:t>
            </w:r>
          </w:p>
          <w:p w14:paraId="26A9929F"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Segoe UI Symbol" w:eastAsia="Times New Roman" w:hAnsi="Segoe UI Symbol" w:cs="Segoe UI Symbol"/>
                <w:sz w:val="24"/>
                <w:szCs w:val="24"/>
                <w:lang w:val="uk-UA"/>
              </w:rPr>
              <w:t>⭐</w:t>
            </w:r>
            <w:r w:rsidRPr="00151FD8">
              <w:rPr>
                <w:rFonts w:ascii="Times New Roman" w:eastAsia="Times New Roman" w:hAnsi="Times New Roman" w:cs="Times New Roman"/>
                <w:sz w:val="24"/>
                <w:szCs w:val="24"/>
                <w:lang w:val="uk-UA"/>
              </w:rPr>
              <w:t xml:space="preserve"> мед – 50 грам;</w:t>
            </w:r>
          </w:p>
          <w:p w14:paraId="526AA505" w14:textId="77777777" w:rsidR="0016490C" w:rsidRPr="00151FD8" w:rsidRDefault="0016490C" w:rsidP="0016490C">
            <w:pPr>
              <w:rPr>
                <w:rFonts w:ascii="Times New Roman" w:eastAsia="Times New Roman" w:hAnsi="Times New Roman" w:cs="Times New Roman"/>
                <w:sz w:val="24"/>
                <w:szCs w:val="24"/>
                <w:lang w:val="uk-UA"/>
              </w:rPr>
            </w:pPr>
            <w:r w:rsidRPr="00151FD8">
              <w:rPr>
                <w:rFonts w:ascii="Segoe UI Symbol" w:eastAsia="Times New Roman" w:hAnsi="Segoe UI Symbol" w:cs="Segoe UI Symbol"/>
                <w:sz w:val="24"/>
                <w:szCs w:val="24"/>
                <w:lang w:val="uk-UA"/>
              </w:rPr>
              <w:t>⭐</w:t>
            </w:r>
            <w:r w:rsidRPr="00151FD8">
              <w:rPr>
                <w:rFonts w:ascii="Times New Roman" w:eastAsia="Times New Roman" w:hAnsi="Times New Roman" w:cs="Times New Roman"/>
                <w:sz w:val="24"/>
                <w:szCs w:val="24"/>
                <w:lang w:val="uk-UA"/>
              </w:rPr>
              <w:t xml:space="preserve"> сіль, кориця.</w:t>
            </w:r>
          </w:p>
        </w:tc>
        <w:tc>
          <w:tcPr>
            <w:tcW w:w="4388" w:type="dxa"/>
          </w:tcPr>
          <w:p w14:paraId="604980B0" w14:textId="77777777" w:rsidR="0016490C" w:rsidRPr="00151FD8" w:rsidRDefault="0016490C" w:rsidP="0016490C">
            <w:pP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Г</w:t>
            </w:r>
            <w:r w:rsidRPr="00151FD8">
              <w:rPr>
                <w:rFonts w:ascii="Times New Roman" w:eastAsia="Times New Roman" w:hAnsi="Times New Roman" w:cs="Times New Roman"/>
                <w:sz w:val="24"/>
                <w:szCs w:val="24"/>
                <w:lang w:val="uk-UA"/>
              </w:rPr>
              <w:t xml:space="preserve">арбуз </w:t>
            </w:r>
            <w:r>
              <w:rPr>
                <w:rFonts w:ascii="Times New Roman" w:eastAsia="Times New Roman" w:hAnsi="Times New Roman" w:cs="Times New Roman"/>
                <w:sz w:val="24"/>
                <w:szCs w:val="24"/>
                <w:lang w:val="uk-UA"/>
              </w:rPr>
              <w:t>потрібно натерти</w:t>
            </w:r>
            <w:r w:rsidRPr="00151FD8">
              <w:rPr>
                <w:rFonts w:ascii="Times New Roman" w:eastAsia="Times New Roman" w:hAnsi="Times New Roman" w:cs="Times New Roman"/>
                <w:sz w:val="24"/>
                <w:szCs w:val="24"/>
                <w:lang w:val="uk-UA"/>
              </w:rPr>
              <w:t xml:space="preserve"> на крупній терці або подрібніть в блендері (не дуже мілко). Додайте олію і фруктозу, ретельно перемішайте. Погасіть соду лимонним соком чи укусом, покладіть у суміш разом з сіллю та корицею, знов ретельно змішайте.</w:t>
            </w:r>
          </w:p>
          <w:p w14:paraId="7EDAD1E6" w14:textId="77777777" w:rsidR="0016490C" w:rsidRPr="00151FD8" w:rsidRDefault="0016490C" w:rsidP="0016490C">
            <w:pPr>
              <w:jc w:val="both"/>
              <w:rPr>
                <w:rFonts w:ascii="Times New Roman" w:eastAsia="Times New Roman" w:hAnsi="Times New Roman" w:cs="Times New Roman"/>
                <w:sz w:val="24"/>
                <w:szCs w:val="24"/>
                <w:lang w:val="uk-UA"/>
              </w:rPr>
            </w:pPr>
            <w:r w:rsidRPr="00151FD8">
              <w:rPr>
                <w:rFonts w:ascii="Segoe UI Symbol" w:eastAsia="Times New Roman" w:hAnsi="Segoe UI Symbol" w:cs="Segoe UI Symbol"/>
                <w:sz w:val="24"/>
                <w:szCs w:val="24"/>
                <w:lang w:val="uk-UA"/>
              </w:rPr>
              <w:t>⭐</w:t>
            </w:r>
            <w:r w:rsidRPr="00151FD8">
              <w:rPr>
                <w:rFonts w:ascii="Times New Roman" w:eastAsia="Times New Roman" w:hAnsi="Times New Roman" w:cs="Times New Roman"/>
                <w:sz w:val="24"/>
                <w:szCs w:val="24"/>
                <w:lang w:val="uk-UA"/>
              </w:rPr>
              <w:t xml:space="preserve"> Додайте борошно і замісіть тісто. В кінці покладіть порізані чи перемелені горішки та родзинки (родзинки попередньо треба замочити на 10 хвилин в окропі і відкинути на сито, щоб стекла вода). Все ще раз перемішайте. Змастіть форму маслом і перекладіть отриману масу, розрівняйте.</w:t>
            </w:r>
          </w:p>
          <w:p w14:paraId="2BB36F53" w14:textId="77777777" w:rsidR="0016490C" w:rsidRPr="00151FD8" w:rsidRDefault="0016490C" w:rsidP="0016490C">
            <w:pPr>
              <w:jc w:val="both"/>
              <w:rPr>
                <w:rFonts w:ascii="Times New Roman" w:eastAsia="Times New Roman" w:hAnsi="Times New Roman" w:cs="Times New Roman"/>
                <w:sz w:val="24"/>
                <w:szCs w:val="24"/>
                <w:lang w:val="uk-UA"/>
              </w:rPr>
            </w:pPr>
            <w:r w:rsidRPr="00151FD8">
              <w:rPr>
                <w:rFonts w:ascii="Segoe UI Symbol" w:eastAsia="Times New Roman" w:hAnsi="Segoe UI Symbol" w:cs="Segoe UI Symbol"/>
                <w:sz w:val="24"/>
                <w:szCs w:val="24"/>
                <w:lang w:val="uk-UA"/>
              </w:rPr>
              <w:t>⭐</w:t>
            </w:r>
            <w:r w:rsidRPr="00151FD8">
              <w:rPr>
                <w:rFonts w:ascii="Times New Roman" w:eastAsia="Times New Roman" w:hAnsi="Times New Roman" w:cs="Times New Roman"/>
                <w:sz w:val="24"/>
                <w:szCs w:val="24"/>
                <w:lang w:val="uk-UA"/>
              </w:rPr>
              <w:t xml:space="preserve"> Випікайте в духовці при температурі 200 градусів 40 хвилин. Дайте охолонути. Змішайте сметану та мед і залийте пиріг цією заливкою.</w:t>
            </w:r>
          </w:p>
        </w:tc>
      </w:tr>
      <w:tr w:rsidR="0016490C" w14:paraId="2E9D8E6A" w14:textId="77777777" w:rsidTr="0016490C">
        <w:tc>
          <w:tcPr>
            <w:tcW w:w="2122" w:type="dxa"/>
          </w:tcPr>
          <w:p w14:paraId="4A9835C7" w14:textId="77777777" w:rsidR="0016490C" w:rsidRPr="00151FD8" w:rsidRDefault="0016490C" w:rsidP="0016490C">
            <w:pPr>
              <w:spacing w:line="360" w:lineRule="auto"/>
              <w:jc w:val="center"/>
              <w:rPr>
                <w:rFonts w:ascii="Times New Roman" w:eastAsia="Times New Roman" w:hAnsi="Times New Roman" w:cs="Times New Roman"/>
                <w:b/>
                <w:sz w:val="24"/>
                <w:szCs w:val="24"/>
                <w:lang w:val="uk-UA"/>
              </w:rPr>
            </w:pPr>
            <w:r w:rsidRPr="00151FD8">
              <w:rPr>
                <w:rFonts w:ascii="Times New Roman" w:eastAsia="Times New Roman" w:hAnsi="Times New Roman" w:cs="Times New Roman"/>
                <w:b/>
                <w:sz w:val="24"/>
                <w:szCs w:val="24"/>
                <w:lang w:val="uk-UA"/>
              </w:rPr>
              <w:t xml:space="preserve">Сік зелених паростків пшениці </w:t>
            </w:r>
          </w:p>
        </w:tc>
        <w:tc>
          <w:tcPr>
            <w:tcW w:w="2835" w:type="dxa"/>
          </w:tcPr>
          <w:p w14:paraId="4C53EFFB" w14:textId="77777777" w:rsidR="0016490C" w:rsidRDefault="0016490C" w:rsidP="0016490C">
            <w:pPr>
              <w:spacing w:line="360" w:lineRule="auto"/>
              <w:jc w:val="center"/>
              <w:rPr>
                <w:rFonts w:ascii="Times New Roman" w:eastAsia="Times New Roman" w:hAnsi="Times New Roman" w:cs="Times New Roman"/>
                <w:b/>
                <w:sz w:val="28"/>
                <w:szCs w:val="28"/>
                <w:lang w:val="uk-UA"/>
              </w:rPr>
            </w:pPr>
          </w:p>
        </w:tc>
        <w:tc>
          <w:tcPr>
            <w:tcW w:w="4388" w:type="dxa"/>
          </w:tcPr>
          <w:p w14:paraId="4B2A3E1C" w14:textId="77777777" w:rsidR="0016490C" w:rsidRDefault="0016490C" w:rsidP="0016490C">
            <w:pPr>
              <w:spacing w:line="360" w:lineRule="auto"/>
              <w:jc w:val="center"/>
              <w:rPr>
                <w:rFonts w:ascii="Times New Roman" w:eastAsia="Times New Roman" w:hAnsi="Times New Roman" w:cs="Times New Roman"/>
                <w:b/>
                <w:sz w:val="28"/>
                <w:szCs w:val="28"/>
                <w:lang w:val="uk-UA"/>
              </w:rPr>
            </w:pPr>
          </w:p>
        </w:tc>
      </w:tr>
    </w:tbl>
    <w:p w14:paraId="6D6D54F8" w14:textId="6FA1F31D" w:rsidR="0016490C" w:rsidRDefault="0000594A" w:rsidP="0000594A">
      <w:pPr>
        <w:pStyle w:val="a4"/>
        <w:numPr>
          <w:ilvl w:val="0"/>
          <w:numId w:val="13"/>
        </w:numPr>
        <w:spacing w:after="0" w:line="360" w:lineRule="auto"/>
        <w:rPr>
          <w:rFonts w:ascii="Times New Roman" w:eastAsia="Times New Roman" w:hAnsi="Times New Roman" w:cs="Times New Roman"/>
          <w:sz w:val="28"/>
          <w:szCs w:val="28"/>
          <w:lang w:val="uk-UA"/>
        </w:rPr>
      </w:pPr>
      <w:r w:rsidRPr="0000594A">
        <w:rPr>
          <w:rFonts w:ascii="Times New Roman" w:eastAsia="Times New Roman" w:hAnsi="Times New Roman" w:cs="Times New Roman"/>
          <w:sz w:val="28"/>
          <w:szCs w:val="28"/>
          <w:lang w:val="uk-UA"/>
        </w:rPr>
        <w:t>узагальнено автором</w:t>
      </w:r>
    </w:p>
    <w:p w14:paraId="32F8A3EF" w14:textId="77777777" w:rsidR="0000594A" w:rsidRPr="0000594A" w:rsidRDefault="0000594A" w:rsidP="0000594A">
      <w:pPr>
        <w:pStyle w:val="a4"/>
        <w:spacing w:after="0" w:line="360" w:lineRule="auto"/>
        <w:rPr>
          <w:rFonts w:ascii="Times New Roman" w:eastAsia="Times New Roman" w:hAnsi="Times New Roman" w:cs="Times New Roman"/>
          <w:sz w:val="28"/>
          <w:szCs w:val="28"/>
          <w:lang w:val="uk-UA"/>
        </w:rPr>
      </w:pPr>
    </w:p>
    <w:p w14:paraId="16618D7B" w14:textId="77777777" w:rsidR="0016490C" w:rsidRPr="003F053B" w:rsidRDefault="0016490C" w:rsidP="0000594A">
      <w:pPr>
        <w:pStyle w:val="a4"/>
        <w:spacing w:after="0" w:line="360" w:lineRule="auto"/>
        <w:ind w:left="0" w:firstLine="709"/>
        <w:jc w:val="center"/>
        <w:rPr>
          <w:rFonts w:ascii="Times New Roman" w:eastAsia="Times New Roman" w:hAnsi="Times New Roman" w:cs="Times New Roman"/>
          <w:b/>
          <w:bCs/>
          <w:sz w:val="28"/>
          <w:szCs w:val="28"/>
          <w:lang w:val="uk-UA"/>
        </w:rPr>
      </w:pPr>
      <w:r w:rsidRPr="003F053B">
        <w:rPr>
          <w:rFonts w:ascii="Times New Roman" w:eastAsia="Times New Roman" w:hAnsi="Times New Roman" w:cs="Times New Roman"/>
          <w:b/>
          <w:bCs/>
          <w:sz w:val="28"/>
          <w:szCs w:val="28"/>
          <w:lang w:val="uk-UA"/>
        </w:rPr>
        <w:lastRenderedPageBreak/>
        <w:t>Висновки за 3 розділом</w:t>
      </w:r>
    </w:p>
    <w:p w14:paraId="377D6400" w14:textId="77777777" w:rsidR="0016490C" w:rsidRPr="00087F3A"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розділі розглянуто основні теоретичні та практичні аспекти концепцій здорового харчування. За доступними матеріалами інтернет-сайтів, вивчено та описано популярні види сировини, суперфуди, які використовують для приготування страв здорового харчування. Досліджено їх позитивний та негативний вплив, харчову цінність. Запрпоновано рецептури страв для меню здорового харчування.</w:t>
      </w:r>
    </w:p>
    <w:p w14:paraId="6072364E" w14:textId="141A3C72" w:rsidR="0016490C" w:rsidRDefault="0016490C" w:rsidP="009B3BF5">
      <w:pPr>
        <w:spacing w:after="0" w:line="360" w:lineRule="auto"/>
        <w:ind w:firstLine="709"/>
        <w:jc w:val="center"/>
        <w:rPr>
          <w:rFonts w:ascii="Times New Roman" w:hAnsi="Times New Roman" w:cs="Times New Roman"/>
          <w:b/>
          <w:bCs/>
          <w:sz w:val="28"/>
          <w:szCs w:val="28"/>
          <w:lang w:val="uk-UA"/>
        </w:rPr>
      </w:pPr>
      <w:r>
        <w:rPr>
          <w:rFonts w:ascii="Times New Roman" w:eastAsia="Times New Roman" w:hAnsi="Times New Roman" w:cs="Times New Roman"/>
          <w:sz w:val="28"/>
          <w:szCs w:val="28"/>
        </w:rPr>
        <w:br w:type="column"/>
      </w:r>
      <w:r>
        <w:rPr>
          <w:rFonts w:ascii="Times New Roman" w:hAnsi="Times New Roman" w:cs="Times New Roman"/>
          <w:b/>
          <w:bCs/>
          <w:sz w:val="28"/>
          <w:szCs w:val="28"/>
          <w:lang w:val="uk-UA"/>
        </w:rPr>
        <w:lastRenderedPageBreak/>
        <w:t xml:space="preserve">РОЗДІЛ </w:t>
      </w:r>
      <w:r w:rsidRPr="001F0551">
        <w:rPr>
          <w:rFonts w:ascii="Times New Roman" w:hAnsi="Times New Roman" w:cs="Times New Roman"/>
          <w:b/>
          <w:bCs/>
          <w:sz w:val="28"/>
          <w:szCs w:val="28"/>
          <w:lang w:val="uk-UA"/>
        </w:rPr>
        <w:t>4. ПРОПОЗИЦІЇ ЩОДО УДОСКОНАЛЕННЯ ЯКОСТІ ПРОДУКЦІЇ ТА ПОСЛУГ У ЗАКЛАДАХ C</w:t>
      </w:r>
      <w:r w:rsidRPr="001F0551">
        <w:rPr>
          <w:rFonts w:ascii="Times New Roman" w:hAnsi="Times New Roman" w:cs="Times New Roman"/>
          <w:b/>
          <w:bCs/>
          <w:sz w:val="28"/>
          <w:szCs w:val="28"/>
          <w:lang w:val="en-US"/>
        </w:rPr>
        <w:t>ASUAL</w:t>
      </w:r>
      <w:r w:rsidRPr="001F0551">
        <w:rPr>
          <w:rFonts w:ascii="Times New Roman" w:hAnsi="Times New Roman" w:cs="Times New Roman"/>
          <w:b/>
          <w:bCs/>
          <w:sz w:val="28"/>
          <w:szCs w:val="28"/>
          <w:lang w:val="uk-UA"/>
        </w:rPr>
        <w:t>-СЕГМЕНТУ У МІСТІ ІВАНО-ФРАНКІВСЬК</w:t>
      </w:r>
    </w:p>
    <w:p w14:paraId="4D8D98A3" w14:textId="77777777" w:rsidR="009B3BF5" w:rsidRPr="001F0551" w:rsidRDefault="009B3BF5" w:rsidP="009B3BF5">
      <w:pPr>
        <w:spacing w:after="0" w:line="360" w:lineRule="auto"/>
        <w:ind w:firstLine="709"/>
        <w:jc w:val="center"/>
        <w:rPr>
          <w:rFonts w:ascii="Times New Roman" w:hAnsi="Times New Roman" w:cs="Times New Roman"/>
          <w:b/>
          <w:bCs/>
          <w:sz w:val="28"/>
          <w:szCs w:val="28"/>
          <w:lang w:val="uk-UA"/>
        </w:rPr>
      </w:pPr>
    </w:p>
    <w:p w14:paraId="189A342B" w14:textId="77777777" w:rsidR="0016490C" w:rsidRPr="00BD36C4" w:rsidRDefault="0016490C" w:rsidP="0016490C">
      <w:pPr>
        <w:spacing w:after="0" w:line="360" w:lineRule="auto"/>
        <w:ind w:firstLine="709"/>
        <w:rPr>
          <w:rFonts w:ascii="Times New Roman" w:hAnsi="Times New Roman" w:cs="Times New Roman"/>
          <w:b/>
          <w:bCs/>
          <w:sz w:val="28"/>
          <w:szCs w:val="28"/>
          <w:lang w:val="uk-UA"/>
        </w:rPr>
      </w:pPr>
      <w:r w:rsidRPr="001F0551">
        <w:rPr>
          <w:rFonts w:ascii="Times New Roman" w:hAnsi="Times New Roman" w:cs="Times New Roman"/>
          <w:b/>
          <w:bCs/>
          <w:sz w:val="28"/>
          <w:szCs w:val="28"/>
          <w:lang w:val="uk-UA"/>
        </w:rPr>
        <w:t xml:space="preserve">4.1. </w:t>
      </w:r>
      <w:r>
        <w:rPr>
          <w:rFonts w:ascii="Times New Roman" w:hAnsi="Times New Roman" w:cs="Times New Roman"/>
          <w:b/>
          <w:bCs/>
          <w:sz w:val="28"/>
          <w:szCs w:val="28"/>
          <w:lang w:val="uk-UA"/>
        </w:rPr>
        <w:t>Перспективи удосконалення меню закладів кежуал формату шляхом популяризації веганських страв національної кухні</w:t>
      </w:r>
    </w:p>
    <w:p w14:paraId="6ED00353" w14:textId="4BA32EC2" w:rsidR="0016490C" w:rsidRDefault="0016490C" w:rsidP="001649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Багато дослідників української кухні схиляються до думки, </w:t>
      </w:r>
      <w:r w:rsidRPr="00BD36C4">
        <w:rPr>
          <w:rFonts w:ascii="Times New Roman" w:hAnsi="Times New Roman" w:cs="Times New Roman"/>
          <w:bCs/>
          <w:sz w:val="28"/>
          <w:szCs w:val="28"/>
          <w:lang w:val="uk-UA"/>
        </w:rPr>
        <w:t xml:space="preserve">що </w:t>
      </w:r>
      <w:r>
        <w:rPr>
          <w:rFonts w:ascii="Times New Roman" w:hAnsi="Times New Roman" w:cs="Times New Roman"/>
          <w:bCs/>
          <w:sz w:val="28"/>
          <w:szCs w:val="28"/>
          <w:lang w:val="uk-UA"/>
        </w:rPr>
        <w:t>страви української</w:t>
      </w:r>
      <w:r w:rsidRPr="00BD36C4">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кухні − важкі та жирні. Більшість рецептур передбачає використання</w:t>
      </w:r>
      <w:r w:rsidRPr="00BD36C4">
        <w:rPr>
          <w:rFonts w:ascii="Times New Roman" w:hAnsi="Times New Roman" w:cs="Times New Roman"/>
          <w:bCs/>
          <w:sz w:val="28"/>
          <w:szCs w:val="28"/>
          <w:lang w:val="uk-UA"/>
        </w:rPr>
        <w:t xml:space="preserve"> сала</w:t>
      </w:r>
      <w:r>
        <w:rPr>
          <w:rFonts w:ascii="Times New Roman" w:hAnsi="Times New Roman" w:cs="Times New Roman"/>
          <w:bCs/>
          <w:sz w:val="28"/>
          <w:szCs w:val="28"/>
          <w:lang w:val="uk-UA"/>
        </w:rPr>
        <w:t xml:space="preserve">, шкварок або вершкового масла. Однак, </w:t>
      </w:r>
      <w:r w:rsidRPr="00BD36C4">
        <w:rPr>
          <w:rFonts w:ascii="Times New Roman" w:hAnsi="Times New Roman" w:cs="Times New Roman"/>
          <w:bCs/>
          <w:sz w:val="28"/>
          <w:szCs w:val="28"/>
          <w:lang w:val="uk-UA"/>
        </w:rPr>
        <w:t>гастрономічна спадщина України налічує багато веганських страв</w:t>
      </w:r>
      <w:r w:rsidRPr="00BD36C4">
        <w:rPr>
          <w:lang w:val="uk-UA"/>
        </w:rPr>
        <w:t xml:space="preserve"> </w:t>
      </w:r>
      <w:r w:rsidR="0000594A">
        <w:rPr>
          <w:rFonts w:ascii="Times New Roman" w:hAnsi="Times New Roman" w:cs="Times New Roman"/>
          <w:bCs/>
          <w:sz w:val="28"/>
          <w:szCs w:val="28"/>
          <w:lang w:val="uk-UA"/>
        </w:rPr>
        <w:t>[37</w:t>
      </w:r>
      <w:r w:rsidRPr="00BD36C4">
        <w:rPr>
          <w:rFonts w:ascii="Times New Roman" w:hAnsi="Times New Roman" w:cs="Times New Roman"/>
          <w:bCs/>
          <w:sz w:val="28"/>
          <w:szCs w:val="28"/>
          <w:lang w:val="uk-UA"/>
        </w:rPr>
        <w:t>].</w:t>
      </w:r>
    </w:p>
    <w:p w14:paraId="3D1C7FB6" w14:textId="77777777" w:rsidR="0016490C" w:rsidRDefault="0016490C" w:rsidP="001649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Використання таких страв в меню закладів ресторанного господарства дасть можливість </w:t>
      </w:r>
      <w:r w:rsidRPr="00BD36C4">
        <w:rPr>
          <w:rFonts w:ascii="Times New Roman" w:hAnsi="Times New Roman" w:cs="Times New Roman"/>
          <w:bCs/>
          <w:sz w:val="28"/>
          <w:szCs w:val="28"/>
          <w:lang w:val="uk-UA"/>
        </w:rPr>
        <w:t>урізноманітнити раціон тих, х</w:t>
      </w:r>
      <w:r>
        <w:rPr>
          <w:rFonts w:ascii="Times New Roman" w:hAnsi="Times New Roman" w:cs="Times New Roman"/>
          <w:bCs/>
          <w:sz w:val="28"/>
          <w:szCs w:val="28"/>
          <w:lang w:val="uk-UA"/>
        </w:rPr>
        <w:t>то дотримується рослинної дієти. Також веганські страви</w:t>
      </w:r>
      <w:r w:rsidRPr="00BD36C4">
        <w:rPr>
          <w:rFonts w:ascii="Times New Roman" w:hAnsi="Times New Roman" w:cs="Times New Roman"/>
          <w:bCs/>
          <w:sz w:val="28"/>
          <w:szCs w:val="28"/>
          <w:lang w:val="uk-UA"/>
        </w:rPr>
        <w:t xml:space="preserve"> стануть чудовим порятунком у спеку, адже не секрет, що влітку не всі можуть їсти важку їжу на кшталт м’яса.</w:t>
      </w:r>
      <w:r>
        <w:rPr>
          <w:rFonts w:ascii="Times New Roman" w:hAnsi="Times New Roman" w:cs="Times New Roman"/>
          <w:bCs/>
          <w:sz w:val="28"/>
          <w:szCs w:val="28"/>
          <w:lang w:val="uk-UA"/>
        </w:rPr>
        <w:t xml:space="preserve"> </w:t>
      </w:r>
    </w:p>
    <w:p w14:paraId="095C4D00" w14:textId="77777777" w:rsidR="0016490C" w:rsidRDefault="0016490C" w:rsidP="001649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А ще, враховуючи ситуацію в Україні з порушенням логістичних процесів та подорожчанним імпортних продуктів через військові дії, доцільно розглянути пропозицію щодо використання місцевиої сировини, локальних продуктів, які вирощені на українських землях.</w:t>
      </w:r>
    </w:p>
    <w:p w14:paraId="3502B159" w14:textId="77777777" w:rsidR="0016490C" w:rsidRDefault="0016490C" w:rsidP="001649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Впродовж тривалого періоду актуальним залишається тренд щодо популяризації регіональної автентичної кухні, а зараз він набуває особливої популярності. Тому, вважаємо, що заклади кежуал-сегменту, які функціонують в Івано-Франківську, можуть розглянути пропозицію щодо оновлення асортименту страв здорового харчування та активно впроваджувати в меню наші національні страви.</w:t>
      </w:r>
    </w:p>
    <w:p w14:paraId="435A6D96" w14:textId="77777777" w:rsidR="0016490C" w:rsidRDefault="0016490C" w:rsidP="001649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За матеріалами навчальних підручників, посібників, публікацій, інтернет-ресурсів, зібрано та узагальнено рекомендований асортимент страв. З цією метою можна популяризувати нашу регіональну кухню (покутську, гуцульську, бойківську, кухню Опілля).</w:t>
      </w:r>
    </w:p>
    <w:p w14:paraId="7F2AED8D" w14:textId="77777777" w:rsidR="0016490C" w:rsidRDefault="0016490C" w:rsidP="001649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Вважаємо, що тісна співпраця шеф-кухарів різних закладів може завершитись розробкою сучасних рецептур страв для здорового харчування. Це може бути новим місцевим трендом – кежуал з українським акцентом.</w:t>
      </w:r>
    </w:p>
    <w:p w14:paraId="2CE8472A" w14:textId="77777777" w:rsidR="0016490C" w:rsidRPr="00BD36C4" w:rsidRDefault="0016490C" w:rsidP="0016490C">
      <w:pPr>
        <w:spacing w:after="0" w:line="360" w:lineRule="auto"/>
        <w:ind w:firstLine="709"/>
        <w:jc w:val="both"/>
        <w:rPr>
          <w:rFonts w:ascii="Times New Roman" w:hAnsi="Times New Roman" w:cs="Times New Roman"/>
          <w:bCs/>
          <w:i/>
          <w:iCs/>
          <w:sz w:val="28"/>
          <w:szCs w:val="28"/>
          <w:lang w:val="uk-UA"/>
        </w:rPr>
      </w:pPr>
      <w:r w:rsidRPr="00BD36C4">
        <w:rPr>
          <w:rFonts w:ascii="Times New Roman" w:hAnsi="Times New Roman" w:cs="Times New Roman"/>
          <w:bCs/>
          <w:i/>
          <w:iCs/>
          <w:sz w:val="28"/>
          <w:szCs w:val="28"/>
          <w:lang w:val="uk-UA"/>
        </w:rPr>
        <w:t>Гомбовці зі сливами</w:t>
      </w:r>
      <w:r>
        <w:rPr>
          <w:rFonts w:ascii="Times New Roman" w:hAnsi="Times New Roman" w:cs="Times New Roman"/>
          <w:bCs/>
          <w:i/>
          <w:iCs/>
          <w:sz w:val="28"/>
          <w:szCs w:val="28"/>
          <w:lang w:val="uk-UA"/>
        </w:rPr>
        <w:t>.</w:t>
      </w:r>
    </w:p>
    <w:p w14:paraId="65FEE35B" w14:textId="27EEEBF2" w:rsidR="0016490C" w:rsidRDefault="0016490C" w:rsidP="0016490C">
      <w:pPr>
        <w:spacing w:after="0" w:line="360" w:lineRule="auto"/>
        <w:ind w:firstLine="709"/>
        <w:jc w:val="both"/>
        <w:rPr>
          <w:rFonts w:ascii="Times New Roman" w:hAnsi="Times New Roman" w:cs="Times New Roman"/>
          <w:bCs/>
          <w:sz w:val="28"/>
          <w:szCs w:val="28"/>
          <w:lang w:val="uk-UA"/>
        </w:rPr>
      </w:pPr>
      <w:r w:rsidRPr="00BD36C4">
        <w:rPr>
          <w:rFonts w:ascii="Times New Roman" w:hAnsi="Times New Roman" w:cs="Times New Roman"/>
          <w:bCs/>
          <w:sz w:val="28"/>
          <w:szCs w:val="28"/>
          <w:lang w:val="uk-UA"/>
        </w:rPr>
        <w:t xml:space="preserve">Гомбовці </w:t>
      </w:r>
      <w:r>
        <w:rPr>
          <w:rFonts w:ascii="Times New Roman" w:hAnsi="Times New Roman" w:cs="Times New Roman"/>
          <w:bCs/>
          <w:sz w:val="28"/>
          <w:szCs w:val="28"/>
          <w:lang w:val="uk-UA"/>
        </w:rPr>
        <w:t>−</w:t>
      </w:r>
      <w:r w:rsidRPr="00BD36C4">
        <w:rPr>
          <w:rFonts w:ascii="Times New Roman" w:hAnsi="Times New Roman" w:cs="Times New Roman"/>
          <w:bCs/>
          <w:sz w:val="28"/>
          <w:szCs w:val="28"/>
          <w:lang w:val="uk-UA"/>
        </w:rPr>
        <w:t xml:space="preserve"> традиційна страва закарпатської кухні. Як і вареники, їх можна готувати пісними або на молоці, додавати домашній сир або ні, готувати на дріжджах аб</w:t>
      </w:r>
      <w:r>
        <w:rPr>
          <w:rFonts w:ascii="Times New Roman" w:hAnsi="Times New Roman" w:cs="Times New Roman"/>
          <w:bCs/>
          <w:sz w:val="28"/>
          <w:szCs w:val="28"/>
          <w:lang w:val="uk-UA"/>
        </w:rPr>
        <w:t xml:space="preserve">о без них. Ця страва може стати </w:t>
      </w:r>
      <w:hyperlink r:id="rId21" w:history="1">
        <w:r w:rsidRPr="00882690">
          <w:rPr>
            <w:rStyle w:val="a5"/>
            <w:rFonts w:ascii="Times New Roman" w:hAnsi="Times New Roman" w:cs="Times New Roman"/>
            <w:bCs/>
            <w:color w:val="auto"/>
            <w:sz w:val="28"/>
            <w:szCs w:val="28"/>
            <w:u w:val="none"/>
            <w:lang w:val="uk-UA"/>
          </w:rPr>
          <w:t>чудовою альтернативою</w:t>
        </w:r>
      </w:hyperlink>
      <w:r>
        <w:rPr>
          <w:rFonts w:ascii="Times New Roman" w:hAnsi="Times New Roman" w:cs="Times New Roman"/>
          <w:bCs/>
          <w:sz w:val="28"/>
          <w:szCs w:val="28"/>
          <w:lang w:val="uk-UA"/>
        </w:rPr>
        <w:t xml:space="preserve"> </w:t>
      </w:r>
      <w:r w:rsidRPr="00BD36C4">
        <w:rPr>
          <w:rFonts w:ascii="Times New Roman" w:hAnsi="Times New Roman" w:cs="Times New Roman"/>
          <w:bCs/>
          <w:sz w:val="28"/>
          <w:szCs w:val="28"/>
          <w:lang w:val="uk-UA"/>
        </w:rPr>
        <w:t>сирникам і лінивим варени</w:t>
      </w:r>
      <w:r w:rsidR="0000594A">
        <w:rPr>
          <w:rFonts w:ascii="Times New Roman" w:hAnsi="Times New Roman" w:cs="Times New Roman"/>
          <w:bCs/>
          <w:sz w:val="28"/>
          <w:szCs w:val="28"/>
          <w:lang w:val="uk-UA"/>
        </w:rPr>
        <w:t xml:space="preserve">кам на сніданок </w:t>
      </w:r>
      <w:r w:rsidRPr="00753B64">
        <w:rPr>
          <w:rFonts w:ascii="Times New Roman" w:hAnsi="Times New Roman" w:cs="Times New Roman"/>
          <w:bCs/>
          <w:sz w:val="28"/>
          <w:szCs w:val="28"/>
          <w:lang w:val="uk-UA"/>
        </w:rPr>
        <w:t>[</w:t>
      </w:r>
      <w:r w:rsidR="0000594A">
        <w:rPr>
          <w:rFonts w:ascii="Times New Roman" w:hAnsi="Times New Roman" w:cs="Times New Roman"/>
          <w:bCs/>
          <w:sz w:val="28"/>
          <w:szCs w:val="28"/>
          <w:lang w:val="uk-UA"/>
        </w:rPr>
        <w:t>30</w:t>
      </w:r>
      <w:r w:rsidRPr="00753B64">
        <w:rPr>
          <w:rFonts w:ascii="Times New Roman" w:hAnsi="Times New Roman" w:cs="Times New Roman"/>
          <w:bCs/>
          <w:sz w:val="28"/>
          <w:szCs w:val="28"/>
          <w:lang w:val="uk-UA"/>
        </w:rPr>
        <w:t>].</w:t>
      </w:r>
    </w:p>
    <w:p w14:paraId="7E6516BC" w14:textId="77777777" w:rsidR="0016490C" w:rsidRPr="00375FC5" w:rsidRDefault="0016490C" w:rsidP="001649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Для приготування страви</w:t>
      </w:r>
      <w:r w:rsidRPr="00375FC5">
        <w:rPr>
          <w:rFonts w:ascii="Times New Roman" w:hAnsi="Times New Roman" w:cs="Times New Roman"/>
          <w:bCs/>
          <w:sz w:val="28"/>
          <w:szCs w:val="28"/>
          <w:lang w:val="uk-UA"/>
        </w:rPr>
        <w:t>: «Картоплю відварюємо в кожушках, даємо вистигнути й чистимо від шкірки. Тремо на дрібній тертушці. Додаємо до картоплі борошно, цукор, корицю та соду. Добре вимішуємо. </w:t>
      </w:r>
    </w:p>
    <w:p w14:paraId="07263418" w14:textId="77777777" w:rsidR="0016490C" w:rsidRPr="00375FC5" w:rsidRDefault="0016490C" w:rsidP="0016490C">
      <w:pPr>
        <w:spacing w:after="0" w:line="360" w:lineRule="auto"/>
        <w:ind w:firstLine="709"/>
        <w:jc w:val="both"/>
        <w:rPr>
          <w:rFonts w:ascii="Times New Roman" w:hAnsi="Times New Roman" w:cs="Times New Roman"/>
          <w:bCs/>
          <w:sz w:val="28"/>
          <w:szCs w:val="28"/>
          <w:lang w:val="uk-UA"/>
        </w:rPr>
      </w:pPr>
      <w:r w:rsidRPr="00375FC5">
        <w:rPr>
          <w:rFonts w:ascii="Times New Roman" w:hAnsi="Times New Roman" w:cs="Times New Roman"/>
          <w:bCs/>
          <w:sz w:val="28"/>
          <w:szCs w:val="28"/>
          <w:lang w:val="uk-UA"/>
        </w:rPr>
        <w:t>Відриваємо шматочок тіста, викладаємо на присипану борошном поверхню та розкачуємо у невеликий коржик. Усередину коржика викладаємо половинку або четвертинку свіжої сливи без кісточки. Скачуємо кульку. Повторюємо, поки тісто не скінчиться.</w:t>
      </w:r>
    </w:p>
    <w:p w14:paraId="5FA931B1" w14:textId="77777777" w:rsidR="0016490C" w:rsidRPr="00375FC5" w:rsidRDefault="0016490C" w:rsidP="0016490C">
      <w:pPr>
        <w:spacing w:after="0" w:line="360" w:lineRule="auto"/>
        <w:ind w:firstLine="709"/>
        <w:jc w:val="both"/>
        <w:rPr>
          <w:rFonts w:ascii="Times New Roman" w:hAnsi="Times New Roman" w:cs="Times New Roman"/>
          <w:bCs/>
          <w:sz w:val="28"/>
          <w:szCs w:val="28"/>
          <w:lang w:val="uk-UA"/>
        </w:rPr>
      </w:pPr>
      <w:r w:rsidRPr="00375FC5">
        <w:rPr>
          <w:rFonts w:ascii="Times New Roman" w:hAnsi="Times New Roman" w:cs="Times New Roman"/>
          <w:bCs/>
          <w:sz w:val="28"/>
          <w:szCs w:val="28"/>
          <w:lang w:val="uk-UA"/>
        </w:rPr>
        <w:t>Гомбовці відварюємо в киплячій підсоленій воді — каструля має бути великою, аби для гомбовців було багато місця. Після того як гомбовці спливуть на поверхню, вони готові. Під час подачі присипаємо кокосовим або мигдальним бо</w:t>
      </w:r>
      <w:r>
        <w:rPr>
          <w:rFonts w:ascii="Times New Roman" w:hAnsi="Times New Roman" w:cs="Times New Roman"/>
          <w:bCs/>
          <w:sz w:val="28"/>
          <w:szCs w:val="28"/>
          <w:lang w:val="uk-UA"/>
        </w:rPr>
        <w:t>рошном і подрібненими горішками</w:t>
      </w:r>
      <w:r w:rsidRPr="00375FC5">
        <w:t xml:space="preserve"> </w:t>
      </w:r>
      <w:r w:rsidRPr="00375FC5">
        <w:rPr>
          <w:rFonts w:ascii="Times New Roman" w:hAnsi="Times New Roman" w:cs="Times New Roman"/>
          <w:bCs/>
          <w:sz w:val="28"/>
          <w:szCs w:val="28"/>
          <w:lang w:val="uk-UA"/>
        </w:rPr>
        <w:t>»</w:t>
      </w:r>
    </w:p>
    <w:p w14:paraId="78E43D3F" w14:textId="585F358D" w:rsidR="0016490C" w:rsidRDefault="0016490C" w:rsidP="0016490C">
      <w:pPr>
        <w:spacing w:after="0" w:line="360" w:lineRule="auto"/>
        <w:ind w:firstLine="709"/>
        <w:jc w:val="both"/>
        <w:rPr>
          <w:rFonts w:ascii="Times New Roman" w:hAnsi="Times New Roman" w:cs="Times New Roman"/>
          <w:bCs/>
          <w:sz w:val="28"/>
          <w:szCs w:val="28"/>
          <w:lang w:val="uk-UA"/>
        </w:rPr>
      </w:pPr>
      <w:r w:rsidRPr="00375FC5">
        <w:rPr>
          <w:rFonts w:ascii="Times New Roman" w:hAnsi="Times New Roman" w:cs="Times New Roman"/>
          <w:bCs/>
          <w:sz w:val="28"/>
          <w:szCs w:val="28"/>
          <w:lang w:val="uk-UA"/>
        </w:rPr>
        <w:t>Веганський зелений борщ</w:t>
      </w:r>
      <w:r>
        <w:rPr>
          <w:rFonts w:ascii="Times New Roman" w:hAnsi="Times New Roman" w:cs="Times New Roman"/>
          <w:bCs/>
          <w:sz w:val="28"/>
          <w:szCs w:val="28"/>
        </w:rPr>
        <w:t xml:space="preserve">. </w:t>
      </w:r>
      <w:r w:rsidRPr="00375FC5">
        <w:rPr>
          <w:rFonts w:ascii="Times New Roman" w:hAnsi="Times New Roman" w:cs="Times New Roman"/>
          <w:bCs/>
          <w:sz w:val="28"/>
          <w:szCs w:val="28"/>
          <w:lang w:val="uk-UA"/>
        </w:rPr>
        <w:t xml:space="preserve">Борщ </w:t>
      </w:r>
      <w:r>
        <w:rPr>
          <w:rFonts w:ascii="Times New Roman" w:hAnsi="Times New Roman" w:cs="Times New Roman"/>
          <w:bCs/>
          <w:sz w:val="28"/>
          <w:szCs w:val="28"/>
          <w:lang w:val="uk-UA"/>
        </w:rPr>
        <w:t>−</w:t>
      </w:r>
      <w:r w:rsidRPr="00375FC5">
        <w:rPr>
          <w:rFonts w:ascii="Times New Roman" w:hAnsi="Times New Roman" w:cs="Times New Roman"/>
          <w:bCs/>
          <w:sz w:val="28"/>
          <w:szCs w:val="28"/>
          <w:lang w:val="uk-UA"/>
        </w:rPr>
        <w:t xml:space="preserve"> це нескінченне поле для експериментів. Готувати зелений борщ можна з м’ясом чи без, можна додавати в нього варені яйця, а можна й ні, можна покласти зварене круто яйце, а можна наприкінці приготування ввести збиті яйця в гарячий борщ тонкою цівкою та отримати легкі яєчні пластівці. Усе залежить тільки</w:t>
      </w:r>
      <w:r>
        <w:rPr>
          <w:rFonts w:ascii="Times New Roman" w:hAnsi="Times New Roman" w:cs="Times New Roman"/>
          <w:bCs/>
          <w:sz w:val="28"/>
          <w:szCs w:val="28"/>
          <w:lang w:val="uk-UA"/>
        </w:rPr>
        <w:t xml:space="preserve"> від вашого бажання та фантазії</w:t>
      </w:r>
      <w:r w:rsidRPr="00753B64">
        <w:rPr>
          <w:rFonts w:ascii="ULLOMXN9CU" w:hAnsi="ULLOMXN9CU" w:cs="ULLOMXN9CU"/>
          <w:sz w:val="20"/>
          <w:szCs w:val="20"/>
          <w:lang w:val="uk-UA"/>
        </w:rPr>
        <w:t xml:space="preserve"> </w:t>
      </w:r>
      <w:r>
        <w:rPr>
          <w:rFonts w:ascii="Times New Roman" w:hAnsi="Times New Roman" w:cs="Times New Roman"/>
          <w:bCs/>
          <w:sz w:val="28"/>
          <w:szCs w:val="28"/>
          <w:lang w:val="uk-UA"/>
        </w:rPr>
        <w:t>[</w:t>
      </w:r>
      <w:r w:rsidR="0000594A">
        <w:rPr>
          <w:rFonts w:ascii="Times New Roman" w:hAnsi="Times New Roman" w:cs="Times New Roman"/>
          <w:bCs/>
          <w:sz w:val="28"/>
          <w:szCs w:val="28"/>
          <w:lang w:val="uk-UA"/>
        </w:rPr>
        <w:t>30</w:t>
      </w:r>
      <w:r w:rsidRPr="00753B64">
        <w:rPr>
          <w:rFonts w:ascii="Times New Roman" w:hAnsi="Times New Roman" w:cs="Times New Roman"/>
          <w:bCs/>
          <w:sz w:val="28"/>
          <w:szCs w:val="28"/>
          <w:lang w:val="uk-UA"/>
        </w:rPr>
        <w:t>].</w:t>
      </w:r>
    </w:p>
    <w:p w14:paraId="670E93F1" w14:textId="77777777" w:rsidR="0016490C" w:rsidRPr="00375FC5" w:rsidRDefault="0016490C" w:rsidP="0016490C">
      <w:pPr>
        <w:spacing w:after="0" w:line="360" w:lineRule="auto"/>
        <w:ind w:firstLine="709"/>
        <w:jc w:val="both"/>
        <w:rPr>
          <w:rFonts w:ascii="Times New Roman" w:hAnsi="Times New Roman" w:cs="Times New Roman"/>
          <w:bCs/>
          <w:sz w:val="28"/>
          <w:szCs w:val="28"/>
          <w:lang w:val="uk-UA"/>
        </w:rPr>
      </w:pPr>
      <w:r w:rsidRPr="00375FC5">
        <w:rPr>
          <w:rFonts w:ascii="Times New Roman" w:hAnsi="Times New Roman" w:cs="Times New Roman"/>
          <w:bCs/>
          <w:sz w:val="28"/>
          <w:szCs w:val="28"/>
          <w:lang w:val="uk-UA"/>
        </w:rPr>
        <w:t xml:space="preserve">Для приготування страви: «Картоплю чистимо, ріжемо невеликими шматочками та відварюємо в підсоленій воді або овочевому бульйоні. </w:t>
      </w:r>
    </w:p>
    <w:p w14:paraId="354E80B5" w14:textId="77777777" w:rsidR="0016490C" w:rsidRPr="00375FC5" w:rsidRDefault="0016490C" w:rsidP="0016490C">
      <w:pPr>
        <w:spacing w:after="0" w:line="360" w:lineRule="auto"/>
        <w:ind w:firstLine="709"/>
        <w:jc w:val="both"/>
        <w:rPr>
          <w:rFonts w:ascii="Times New Roman" w:hAnsi="Times New Roman" w:cs="Times New Roman"/>
          <w:bCs/>
          <w:sz w:val="28"/>
          <w:szCs w:val="28"/>
          <w:lang w:val="uk-UA"/>
        </w:rPr>
      </w:pPr>
      <w:r w:rsidRPr="00375FC5">
        <w:rPr>
          <w:rFonts w:ascii="Times New Roman" w:hAnsi="Times New Roman" w:cs="Times New Roman"/>
          <w:bCs/>
          <w:sz w:val="28"/>
          <w:szCs w:val="28"/>
          <w:lang w:val="uk-UA"/>
        </w:rPr>
        <w:t xml:space="preserve">Моркву з цибулею чистимо. Моркву тремо на тертушці, цибулю дрібно шаткуємо. Смажимо все в невеликій кількості олії до м’якості. Коли буде готово, додаємо в каструлю з картоплею. </w:t>
      </w:r>
    </w:p>
    <w:p w14:paraId="1FAC78C5" w14:textId="77777777" w:rsidR="0016490C" w:rsidRPr="00375FC5" w:rsidRDefault="0016490C" w:rsidP="0016490C">
      <w:pPr>
        <w:spacing w:after="0" w:line="360" w:lineRule="auto"/>
        <w:ind w:firstLine="709"/>
        <w:jc w:val="both"/>
        <w:rPr>
          <w:rFonts w:ascii="Times New Roman" w:hAnsi="Times New Roman" w:cs="Times New Roman"/>
          <w:bCs/>
          <w:sz w:val="28"/>
          <w:szCs w:val="28"/>
          <w:lang w:val="uk-UA"/>
        </w:rPr>
      </w:pPr>
      <w:r w:rsidRPr="00375FC5">
        <w:rPr>
          <w:rFonts w:ascii="Times New Roman" w:hAnsi="Times New Roman" w:cs="Times New Roman"/>
          <w:bCs/>
          <w:sz w:val="28"/>
          <w:szCs w:val="28"/>
          <w:lang w:val="uk-UA"/>
        </w:rPr>
        <w:lastRenderedPageBreak/>
        <w:t xml:space="preserve">Кропиву і щавель добре промиваємо холодною водою та дрібно шаткуємо. Додаємо в каструлю кропиву, доводимо борщ до кипіння та варимо пару хвилин на маленькому вогні. Після цього додаємо щавель, знову доводимо борщ до кипіння й одразу знімаємо каструлю з вогню: так щавель збереже більше вітамінів і надасть борщу пікантної кислинки. </w:t>
      </w:r>
    </w:p>
    <w:p w14:paraId="36A1EF50" w14:textId="77777777" w:rsidR="0016490C" w:rsidRDefault="0016490C" w:rsidP="0016490C">
      <w:pPr>
        <w:spacing w:after="0" w:line="360" w:lineRule="auto"/>
        <w:ind w:firstLine="709"/>
        <w:jc w:val="both"/>
        <w:rPr>
          <w:rFonts w:ascii="Times New Roman" w:hAnsi="Times New Roman" w:cs="Times New Roman"/>
          <w:bCs/>
          <w:sz w:val="28"/>
          <w:szCs w:val="28"/>
          <w:lang w:val="uk-UA"/>
        </w:rPr>
      </w:pPr>
      <w:r w:rsidRPr="00375FC5">
        <w:rPr>
          <w:rFonts w:ascii="Times New Roman" w:hAnsi="Times New Roman" w:cs="Times New Roman"/>
          <w:bCs/>
          <w:sz w:val="28"/>
          <w:szCs w:val="28"/>
          <w:lang w:val="uk-UA"/>
        </w:rPr>
        <w:t>Додаємо сіль і перець до смаку, перемішуємо, накриваємо кришкою і даємо борщу настоятися 10–15 хвилин. Після цього розливаємо по тарілках. Перед подачею посипаємо дрібно нарізаною зеленню, а також за бажанням у кожну тарілку можна</w:t>
      </w:r>
      <w:r>
        <w:rPr>
          <w:rFonts w:ascii="Times New Roman" w:hAnsi="Times New Roman" w:cs="Times New Roman"/>
          <w:bCs/>
          <w:sz w:val="28"/>
          <w:szCs w:val="28"/>
          <w:lang w:val="uk-UA"/>
        </w:rPr>
        <w:t xml:space="preserve"> додати половинку вареного яйця </w:t>
      </w:r>
      <w:r w:rsidRPr="00375FC5">
        <w:rPr>
          <w:rFonts w:ascii="Times New Roman" w:hAnsi="Times New Roman" w:cs="Times New Roman"/>
          <w:bCs/>
          <w:sz w:val="28"/>
          <w:szCs w:val="28"/>
          <w:lang w:val="uk-UA"/>
        </w:rPr>
        <w:t>»</w:t>
      </w:r>
      <w:r>
        <w:rPr>
          <w:rFonts w:ascii="Times New Roman" w:hAnsi="Times New Roman" w:cs="Times New Roman"/>
          <w:bCs/>
          <w:sz w:val="28"/>
          <w:szCs w:val="28"/>
          <w:lang w:val="uk-UA"/>
        </w:rPr>
        <w:t>.</w:t>
      </w:r>
    </w:p>
    <w:p w14:paraId="7D66B06B" w14:textId="77777777" w:rsidR="0016490C" w:rsidRPr="00375FC5" w:rsidRDefault="0016490C" w:rsidP="0016490C">
      <w:pPr>
        <w:spacing w:after="0" w:line="360" w:lineRule="auto"/>
        <w:ind w:firstLine="709"/>
        <w:jc w:val="both"/>
        <w:rPr>
          <w:rFonts w:ascii="Times New Roman" w:hAnsi="Times New Roman" w:cs="Times New Roman"/>
          <w:bCs/>
          <w:i/>
          <w:iCs/>
          <w:sz w:val="28"/>
          <w:szCs w:val="28"/>
          <w:lang w:val="uk-UA"/>
        </w:rPr>
      </w:pPr>
      <w:r w:rsidRPr="00375FC5">
        <w:rPr>
          <w:rFonts w:ascii="Times New Roman" w:hAnsi="Times New Roman" w:cs="Times New Roman"/>
          <w:bCs/>
          <w:i/>
          <w:iCs/>
          <w:sz w:val="28"/>
          <w:szCs w:val="28"/>
          <w:lang w:val="uk-UA"/>
        </w:rPr>
        <w:t>Печеня з молодої картоплі та грибів</w:t>
      </w:r>
      <w:r>
        <w:rPr>
          <w:rFonts w:ascii="Times New Roman" w:hAnsi="Times New Roman" w:cs="Times New Roman"/>
          <w:bCs/>
          <w:i/>
          <w:iCs/>
          <w:sz w:val="28"/>
          <w:szCs w:val="28"/>
          <w:lang w:val="uk-UA"/>
        </w:rPr>
        <w:t>.</w:t>
      </w:r>
    </w:p>
    <w:p w14:paraId="678AE956" w14:textId="3DEEF0EB" w:rsidR="0016490C" w:rsidRPr="00375FC5" w:rsidRDefault="0016490C" w:rsidP="001649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Печеня </w:t>
      </w:r>
      <w:r w:rsidRPr="00375FC5">
        <w:rPr>
          <w:rFonts w:ascii="Times New Roman" w:hAnsi="Times New Roman" w:cs="Times New Roman"/>
          <w:bCs/>
          <w:sz w:val="28"/>
          <w:szCs w:val="28"/>
          <w:lang w:val="uk-UA"/>
        </w:rPr>
        <w:t>в оригінальному рецепті означає обсмажене та запечене м’ясо. Спочатку страву готували виключно з м’яса, згодом стали додавати картоплю. У піст м’ясо заміняли грибами. Для цієї страви підійдуть будь-які гриби: печериці, г</w:t>
      </w:r>
      <w:r>
        <w:rPr>
          <w:rFonts w:ascii="Times New Roman" w:hAnsi="Times New Roman" w:cs="Times New Roman"/>
          <w:bCs/>
          <w:sz w:val="28"/>
          <w:szCs w:val="28"/>
          <w:lang w:val="uk-UA"/>
        </w:rPr>
        <w:t>ливи, лисички, опеньки або білі</w:t>
      </w:r>
      <w:r w:rsidRPr="00375FC5">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w:t>
      </w:r>
      <w:r w:rsidR="0000594A">
        <w:rPr>
          <w:rFonts w:ascii="Times New Roman" w:hAnsi="Times New Roman" w:cs="Times New Roman"/>
          <w:bCs/>
          <w:sz w:val="28"/>
          <w:szCs w:val="28"/>
          <w:lang w:val="uk-UA"/>
        </w:rPr>
        <w:t>30</w:t>
      </w:r>
      <w:r w:rsidRPr="00753B64">
        <w:rPr>
          <w:rFonts w:ascii="Times New Roman" w:hAnsi="Times New Roman" w:cs="Times New Roman"/>
          <w:bCs/>
          <w:sz w:val="28"/>
          <w:szCs w:val="28"/>
          <w:lang w:val="uk-UA"/>
        </w:rPr>
        <w:t>].</w:t>
      </w:r>
    </w:p>
    <w:p w14:paraId="57267ACE" w14:textId="77777777" w:rsidR="0016490C" w:rsidRPr="00375FC5" w:rsidRDefault="0016490C" w:rsidP="0016490C">
      <w:pPr>
        <w:spacing w:after="0" w:line="360" w:lineRule="auto"/>
        <w:ind w:firstLine="709"/>
        <w:jc w:val="both"/>
        <w:rPr>
          <w:rFonts w:ascii="Times New Roman" w:hAnsi="Times New Roman" w:cs="Times New Roman"/>
          <w:bCs/>
          <w:sz w:val="28"/>
          <w:szCs w:val="28"/>
          <w:lang w:val="uk-UA"/>
        </w:rPr>
      </w:pPr>
      <w:r w:rsidRPr="0032505A">
        <w:rPr>
          <w:rFonts w:ascii="Times New Roman" w:hAnsi="Times New Roman" w:cs="Times New Roman"/>
          <w:bCs/>
          <w:sz w:val="28"/>
          <w:szCs w:val="28"/>
          <w:lang w:val="uk-UA"/>
        </w:rPr>
        <w:t>Для приготування страви: «</w:t>
      </w:r>
      <w:r w:rsidRPr="00375FC5">
        <w:rPr>
          <w:rFonts w:ascii="Times New Roman" w:hAnsi="Times New Roman" w:cs="Times New Roman"/>
          <w:bCs/>
          <w:sz w:val="28"/>
          <w:szCs w:val="28"/>
          <w:lang w:val="uk-UA"/>
        </w:rPr>
        <w:t xml:space="preserve">Картоплю миємо та відварюємо в кожушках до м’якості. Краще брати дрібну картоплю, якщо у вас великі за розміром бульби, перед тим як варити, розріжте їх на дві або чотири частини. </w:t>
      </w:r>
    </w:p>
    <w:p w14:paraId="7A42269F" w14:textId="77777777" w:rsidR="0016490C" w:rsidRPr="00375FC5" w:rsidRDefault="0016490C" w:rsidP="0016490C">
      <w:pPr>
        <w:spacing w:after="0" w:line="360" w:lineRule="auto"/>
        <w:ind w:firstLine="709"/>
        <w:jc w:val="both"/>
        <w:rPr>
          <w:rFonts w:ascii="Times New Roman" w:hAnsi="Times New Roman" w:cs="Times New Roman"/>
          <w:bCs/>
          <w:sz w:val="28"/>
          <w:szCs w:val="28"/>
          <w:lang w:val="uk-UA"/>
        </w:rPr>
      </w:pPr>
      <w:r w:rsidRPr="00375FC5">
        <w:rPr>
          <w:rFonts w:ascii="Times New Roman" w:hAnsi="Times New Roman" w:cs="Times New Roman"/>
          <w:bCs/>
          <w:sz w:val="28"/>
          <w:szCs w:val="28"/>
          <w:lang w:val="uk-UA"/>
        </w:rPr>
        <w:t xml:space="preserve">Цибулю чистимо, дрібно шаткуємо, смажимо у невеликій кількості олії до золотавого кольору. Коли буде готова, перекладаємо у глибоку миску.  </w:t>
      </w:r>
    </w:p>
    <w:p w14:paraId="56D09048" w14:textId="77777777" w:rsidR="0016490C" w:rsidRPr="00375FC5" w:rsidRDefault="0016490C" w:rsidP="0016490C">
      <w:pPr>
        <w:spacing w:after="0" w:line="360" w:lineRule="auto"/>
        <w:ind w:firstLine="709"/>
        <w:jc w:val="both"/>
        <w:rPr>
          <w:rFonts w:ascii="Times New Roman" w:hAnsi="Times New Roman" w:cs="Times New Roman"/>
          <w:bCs/>
          <w:sz w:val="28"/>
          <w:szCs w:val="28"/>
          <w:lang w:val="uk-UA"/>
        </w:rPr>
      </w:pPr>
      <w:r w:rsidRPr="00375FC5">
        <w:rPr>
          <w:rFonts w:ascii="Times New Roman" w:hAnsi="Times New Roman" w:cs="Times New Roman"/>
          <w:bCs/>
          <w:sz w:val="28"/>
          <w:szCs w:val="28"/>
          <w:lang w:val="uk-UA"/>
        </w:rPr>
        <w:t xml:space="preserve">У пательні, в якій ми готували цибулю, смажимо гриби. Додаємо подрібнений часник і смажимо на великому вогні, доки гриби не стануть рум’яними. Якщо гриби великі за розміром, раджу розрізати їх навпіл. Маленькі можна смажити цілими. </w:t>
      </w:r>
    </w:p>
    <w:p w14:paraId="1A3BF100" w14:textId="77777777" w:rsidR="0016490C" w:rsidRPr="00375FC5" w:rsidRDefault="0016490C" w:rsidP="0016490C">
      <w:pPr>
        <w:spacing w:after="0" w:line="360" w:lineRule="auto"/>
        <w:ind w:firstLine="709"/>
        <w:jc w:val="both"/>
        <w:rPr>
          <w:rFonts w:ascii="Times New Roman" w:hAnsi="Times New Roman" w:cs="Times New Roman"/>
          <w:bCs/>
          <w:sz w:val="28"/>
          <w:szCs w:val="28"/>
          <w:lang w:val="uk-UA"/>
        </w:rPr>
      </w:pPr>
      <w:r w:rsidRPr="00375FC5">
        <w:rPr>
          <w:rFonts w:ascii="Times New Roman" w:hAnsi="Times New Roman" w:cs="Times New Roman"/>
          <w:bCs/>
          <w:sz w:val="28"/>
          <w:szCs w:val="28"/>
          <w:lang w:val="uk-UA"/>
        </w:rPr>
        <w:t xml:space="preserve">Готові гриби перекладаємо в миску із цибулею, додаємо відварену картоплю, сіль і перець, посипаємо улюбленими духмяними травами і трохи поливаємо олією. Добре перемішуємо, щоб спеції та олія вкрили овочі з усіх боків. </w:t>
      </w:r>
    </w:p>
    <w:p w14:paraId="0899547C" w14:textId="77777777" w:rsidR="0016490C" w:rsidRPr="00BD36C4" w:rsidRDefault="0016490C" w:rsidP="0016490C">
      <w:pPr>
        <w:spacing w:after="0" w:line="360" w:lineRule="auto"/>
        <w:ind w:firstLine="709"/>
        <w:jc w:val="both"/>
        <w:rPr>
          <w:rFonts w:ascii="Times New Roman" w:hAnsi="Times New Roman" w:cs="Times New Roman"/>
          <w:bCs/>
          <w:sz w:val="28"/>
          <w:szCs w:val="28"/>
          <w:lang w:val="uk-UA"/>
        </w:rPr>
      </w:pPr>
      <w:r w:rsidRPr="00375FC5">
        <w:rPr>
          <w:rFonts w:ascii="Times New Roman" w:hAnsi="Times New Roman" w:cs="Times New Roman"/>
          <w:bCs/>
          <w:sz w:val="28"/>
          <w:szCs w:val="28"/>
          <w:lang w:val="uk-UA"/>
        </w:rPr>
        <w:t>Викладаємо все у змащену олією жаростійку форму та ставимо в нагріту до 200 градусів духовку. Запікаємо хвилин 15–20 або доти, поки картопля не от</w:t>
      </w:r>
      <w:r>
        <w:rPr>
          <w:rFonts w:ascii="Times New Roman" w:hAnsi="Times New Roman" w:cs="Times New Roman"/>
          <w:bCs/>
          <w:sz w:val="28"/>
          <w:szCs w:val="28"/>
          <w:lang w:val="uk-UA"/>
        </w:rPr>
        <w:t>римає красиву золотаву скоринку</w:t>
      </w:r>
      <w:r w:rsidRPr="0032505A">
        <w:rPr>
          <w:rFonts w:ascii="Times New Roman" w:hAnsi="Times New Roman" w:cs="Times New Roman"/>
          <w:bCs/>
          <w:sz w:val="28"/>
          <w:szCs w:val="28"/>
          <w:lang w:val="uk-UA"/>
        </w:rPr>
        <w:t>»</w:t>
      </w:r>
      <w:r>
        <w:rPr>
          <w:rFonts w:ascii="Times New Roman" w:hAnsi="Times New Roman" w:cs="Times New Roman"/>
          <w:bCs/>
          <w:sz w:val="28"/>
          <w:szCs w:val="28"/>
          <w:lang w:val="uk-UA"/>
        </w:rPr>
        <w:t>.</w:t>
      </w:r>
    </w:p>
    <w:p w14:paraId="7D4AD775" w14:textId="35C76732" w:rsidR="0016490C" w:rsidRPr="0032505A" w:rsidRDefault="0016490C" w:rsidP="0016490C">
      <w:pPr>
        <w:spacing w:after="0" w:line="360" w:lineRule="auto"/>
        <w:ind w:firstLine="709"/>
        <w:jc w:val="both"/>
        <w:rPr>
          <w:rFonts w:ascii="Times New Roman" w:hAnsi="Times New Roman" w:cs="Times New Roman"/>
          <w:bCs/>
          <w:sz w:val="28"/>
          <w:szCs w:val="28"/>
          <w:lang w:val="uk-UA"/>
        </w:rPr>
      </w:pPr>
      <w:r w:rsidRPr="0032505A">
        <w:rPr>
          <w:rFonts w:ascii="Times New Roman" w:hAnsi="Times New Roman" w:cs="Times New Roman"/>
          <w:bCs/>
          <w:sz w:val="28"/>
          <w:szCs w:val="28"/>
          <w:lang w:val="uk-UA"/>
        </w:rPr>
        <w:lastRenderedPageBreak/>
        <w:t>Веганські вареники з ягодами та кокосовими вершками</w:t>
      </w:r>
      <w:r>
        <w:rPr>
          <w:rFonts w:ascii="Times New Roman" w:hAnsi="Times New Roman" w:cs="Times New Roman"/>
          <w:bCs/>
          <w:sz w:val="28"/>
          <w:szCs w:val="28"/>
          <w:lang w:val="uk-UA"/>
        </w:rPr>
        <w:t xml:space="preserve">. </w:t>
      </w:r>
      <w:r w:rsidRPr="0032505A">
        <w:rPr>
          <w:rFonts w:ascii="Times New Roman" w:hAnsi="Times New Roman" w:cs="Times New Roman"/>
          <w:bCs/>
          <w:sz w:val="28"/>
          <w:szCs w:val="28"/>
          <w:lang w:val="uk-UA"/>
        </w:rPr>
        <w:t xml:space="preserve">Веганські вареники </w:t>
      </w:r>
      <w:r>
        <w:rPr>
          <w:rFonts w:ascii="Times New Roman" w:hAnsi="Times New Roman" w:cs="Times New Roman"/>
          <w:bCs/>
          <w:sz w:val="28"/>
          <w:szCs w:val="28"/>
          <w:lang w:val="uk-UA"/>
        </w:rPr>
        <w:t>−</w:t>
      </w:r>
      <w:r w:rsidRPr="0032505A">
        <w:rPr>
          <w:rFonts w:ascii="Times New Roman" w:hAnsi="Times New Roman" w:cs="Times New Roman"/>
          <w:bCs/>
          <w:sz w:val="28"/>
          <w:szCs w:val="28"/>
          <w:lang w:val="uk-UA"/>
        </w:rPr>
        <w:t xml:space="preserve"> це насправді звичайні пісні вареники, які готують у піст перед Різдвом або Великоднем. Проте що на</w:t>
      </w:r>
      <w:r>
        <w:rPr>
          <w:rFonts w:ascii="Times New Roman" w:hAnsi="Times New Roman" w:cs="Times New Roman"/>
          <w:bCs/>
          <w:sz w:val="28"/>
          <w:szCs w:val="28"/>
          <w:lang w:val="uk-UA"/>
        </w:rPr>
        <w:t>м заважає приготувати їх зараз?</w:t>
      </w:r>
      <w:r w:rsidRPr="00753B64">
        <w:t xml:space="preserve"> </w:t>
      </w:r>
      <w:r>
        <w:rPr>
          <w:rFonts w:ascii="Times New Roman" w:hAnsi="Times New Roman" w:cs="Times New Roman"/>
          <w:bCs/>
          <w:sz w:val="28"/>
          <w:szCs w:val="28"/>
          <w:lang w:val="uk-UA"/>
        </w:rPr>
        <w:t>[</w:t>
      </w:r>
      <w:r w:rsidR="0000594A">
        <w:rPr>
          <w:rFonts w:ascii="Times New Roman" w:hAnsi="Times New Roman" w:cs="Times New Roman"/>
          <w:bCs/>
          <w:sz w:val="28"/>
          <w:szCs w:val="28"/>
          <w:lang w:val="uk-UA"/>
        </w:rPr>
        <w:t>30</w:t>
      </w:r>
      <w:r w:rsidRPr="00753B64">
        <w:rPr>
          <w:rFonts w:ascii="Times New Roman" w:hAnsi="Times New Roman" w:cs="Times New Roman"/>
          <w:bCs/>
          <w:sz w:val="28"/>
          <w:szCs w:val="28"/>
          <w:lang w:val="uk-UA"/>
        </w:rPr>
        <w:t>].</w:t>
      </w:r>
    </w:p>
    <w:p w14:paraId="3B38AF78" w14:textId="77777777" w:rsidR="0016490C" w:rsidRDefault="0016490C" w:rsidP="0016490C">
      <w:pPr>
        <w:spacing w:after="0" w:line="360" w:lineRule="auto"/>
        <w:ind w:firstLine="709"/>
        <w:jc w:val="both"/>
        <w:rPr>
          <w:rFonts w:ascii="Times New Roman" w:hAnsi="Times New Roman" w:cs="Times New Roman"/>
          <w:bCs/>
          <w:sz w:val="28"/>
          <w:szCs w:val="28"/>
          <w:lang w:val="uk-UA"/>
        </w:rPr>
      </w:pPr>
      <w:r w:rsidRPr="0032505A">
        <w:rPr>
          <w:rFonts w:ascii="Times New Roman" w:hAnsi="Times New Roman" w:cs="Times New Roman"/>
          <w:bCs/>
          <w:sz w:val="28"/>
          <w:szCs w:val="28"/>
          <w:lang w:val="uk-UA"/>
        </w:rPr>
        <w:t xml:space="preserve">Для начинки можна брати будь-які сезонні ягоди: полуницю, суницю, смородину, малину, порічку, аґрус, ожину, чорницю тощо.  </w:t>
      </w:r>
    </w:p>
    <w:p w14:paraId="08B07420" w14:textId="77777777" w:rsidR="0016490C" w:rsidRPr="0032505A" w:rsidRDefault="0016490C" w:rsidP="0016490C">
      <w:pPr>
        <w:spacing w:after="0" w:line="360" w:lineRule="auto"/>
        <w:ind w:firstLine="709"/>
        <w:jc w:val="both"/>
        <w:rPr>
          <w:rFonts w:ascii="Times New Roman" w:hAnsi="Times New Roman" w:cs="Times New Roman"/>
          <w:bCs/>
          <w:sz w:val="28"/>
          <w:szCs w:val="28"/>
          <w:lang w:val="uk-UA"/>
        </w:rPr>
      </w:pPr>
      <w:r w:rsidRPr="0032505A">
        <w:rPr>
          <w:rFonts w:ascii="Times New Roman" w:hAnsi="Times New Roman" w:cs="Times New Roman"/>
          <w:bCs/>
          <w:sz w:val="28"/>
          <w:szCs w:val="28"/>
          <w:lang w:val="uk-UA"/>
        </w:rPr>
        <w:t>Для приготування страви: «Борошно просіюємо, додаємо в нього олію та щіпку солі, перемішуємо. Поступово додаємо воду, замішуючи круте тісто. Коли тісто стане гладким і однорідним, накриваємо його плівкою та залишаємо за кімнатної температури десь на годину.</w:t>
      </w:r>
    </w:p>
    <w:p w14:paraId="7463A7D1" w14:textId="77777777" w:rsidR="0016490C" w:rsidRPr="0032505A" w:rsidRDefault="0016490C" w:rsidP="0016490C">
      <w:pPr>
        <w:spacing w:after="0" w:line="360" w:lineRule="auto"/>
        <w:ind w:firstLine="709"/>
        <w:jc w:val="both"/>
        <w:rPr>
          <w:rFonts w:ascii="Times New Roman" w:hAnsi="Times New Roman" w:cs="Times New Roman"/>
          <w:bCs/>
          <w:sz w:val="28"/>
          <w:szCs w:val="28"/>
          <w:lang w:val="uk-UA"/>
        </w:rPr>
      </w:pPr>
      <w:r w:rsidRPr="0032505A">
        <w:rPr>
          <w:rFonts w:ascii="Times New Roman" w:hAnsi="Times New Roman" w:cs="Times New Roman"/>
          <w:bCs/>
          <w:sz w:val="28"/>
          <w:szCs w:val="28"/>
          <w:lang w:val="uk-UA"/>
        </w:rPr>
        <w:t xml:space="preserve">Потім розкачуємо тісто на присипаній борошном робочій поверхні та вирізаємо кружальця за допомогою склянки або спеціальної круглої форми. </w:t>
      </w:r>
    </w:p>
    <w:p w14:paraId="2E2A05F9" w14:textId="3E9D803C" w:rsidR="0016490C" w:rsidRDefault="0016490C" w:rsidP="0016490C">
      <w:pPr>
        <w:spacing w:after="0" w:line="360" w:lineRule="auto"/>
        <w:ind w:firstLine="709"/>
        <w:jc w:val="both"/>
        <w:rPr>
          <w:rFonts w:ascii="Times New Roman" w:hAnsi="Times New Roman" w:cs="Times New Roman"/>
          <w:bCs/>
          <w:sz w:val="28"/>
          <w:szCs w:val="28"/>
          <w:lang w:val="uk-UA"/>
        </w:rPr>
      </w:pPr>
      <w:r w:rsidRPr="0032505A">
        <w:rPr>
          <w:rFonts w:ascii="Times New Roman" w:hAnsi="Times New Roman" w:cs="Times New Roman"/>
          <w:bCs/>
          <w:sz w:val="28"/>
          <w:szCs w:val="28"/>
          <w:lang w:val="uk-UA"/>
        </w:rPr>
        <w:t>На кожне кружальце викладаємо чайну ложку цукру та кілька свіжих ягід. Якщо у вас, приміром, великі полуниці, розріжте їх на кілька шматочків. Формуємо вареники, защипуємо краї. Викладаємо у киплячу, трошки підсолену воду й варимо, доки вареники не спливуть на поверхню. Під час подачі поливаємо кокосовими вершками</w:t>
      </w:r>
      <w:r>
        <w:rPr>
          <w:rFonts w:ascii="Times New Roman" w:hAnsi="Times New Roman" w:cs="Times New Roman"/>
          <w:bCs/>
          <w:sz w:val="28"/>
          <w:szCs w:val="28"/>
          <w:lang w:val="uk-UA"/>
        </w:rPr>
        <w:t xml:space="preserve"> та посипаємо коричневим цукром</w:t>
      </w:r>
      <w:r w:rsidRPr="0032505A">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w:t>
      </w:r>
      <w:r w:rsidRPr="00753B64">
        <w:rPr>
          <w:rFonts w:ascii="ULLOMXN9CU" w:hAnsi="ULLOMXN9CU" w:cs="ULLOMXN9CU"/>
          <w:sz w:val="20"/>
          <w:szCs w:val="20"/>
          <w:lang w:val="uk-UA"/>
        </w:rPr>
        <w:t xml:space="preserve"> </w:t>
      </w:r>
      <w:r>
        <w:rPr>
          <w:rFonts w:ascii="Times New Roman" w:hAnsi="Times New Roman" w:cs="Times New Roman"/>
          <w:bCs/>
          <w:sz w:val="28"/>
          <w:szCs w:val="28"/>
          <w:lang w:val="uk-UA"/>
        </w:rPr>
        <w:t>[</w:t>
      </w:r>
      <w:r w:rsidR="0000594A">
        <w:rPr>
          <w:rFonts w:ascii="Times New Roman" w:hAnsi="Times New Roman" w:cs="Times New Roman"/>
          <w:bCs/>
          <w:sz w:val="28"/>
          <w:szCs w:val="28"/>
          <w:lang w:val="uk-UA"/>
        </w:rPr>
        <w:t>30</w:t>
      </w:r>
      <w:r w:rsidRPr="00753B64">
        <w:rPr>
          <w:rFonts w:ascii="Times New Roman" w:hAnsi="Times New Roman" w:cs="Times New Roman"/>
          <w:bCs/>
          <w:sz w:val="28"/>
          <w:szCs w:val="28"/>
          <w:lang w:val="uk-UA"/>
        </w:rPr>
        <w:t>].</w:t>
      </w:r>
    </w:p>
    <w:p w14:paraId="1D33DD7A" w14:textId="77777777" w:rsidR="0016490C" w:rsidRDefault="0016490C" w:rsidP="0016490C">
      <w:pPr>
        <w:spacing w:after="0" w:line="360" w:lineRule="auto"/>
        <w:ind w:firstLine="709"/>
        <w:jc w:val="both"/>
        <w:rPr>
          <w:rFonts w:ascii="Times New Roman" w:hAnsi="Times New Roman" w:cs="Times New Roman"/>
          <w:bCs/>
          <w:sz w:val="28"/>
          <w:szCs w:val="28"/>
          <w:lang w:val="uk-UA"/>
        </w:rPr>
      </w:pPr>
      <w:r w:rsidRPr="0069307F">
        <w:rPr>
          <w:rFonts w:ascii="Times New Roman" w:hAnsi="Times New Roman" w:cs="Times New Roman"/>
          <w:bCs/>
          <w:sz w:val="28"/>
          <w:szCs w:val="28"/>
          <w:lang w:val="uk-UA"/>
        </w:rPr>
        <w:t xml:space="preserve">Національна гуцульська кухня, перш за все, екологічно чиста. В цьому краї не підживлюють хімічними добривами ні трави, ні городину, ні садовину. Використовують лише органічні добрива. Тому й всі молочні та м’ясні продукти, фрукти і овочі не мають жодних штучних чи хімічних домішок, а страви смачні і здорові. </w:t>
      </w:r>
      <w:r>
        <w:rPr>
          <w:rFonts w:ascii="Times New Roman" w:hAnsi="Times New Roman" w:cs="Times New Roman"/>
          <w:bCs/>
          <w:sz w:val="28"/>
          <w:szCs w:val="28"/>
          <w:lang w:val="uk-UA"/>
        </w:rPr>
        <w:t>Тому, рекомендуємо також звернути увагу на такі страви гуцульської кухні, як шупеня, книші, страви з грибів, які можуть знайти своє місце в меню ресторанів, орієнтованих на здорове харчування.</w:t>
      </w:r>
    </w:p>
    <w:p w14:paraId="69C457C0" w14:textId="77777777" w:rsidR="0016490C" w:rsidRDefault="0016490C" w:rsidP="001649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Шупеня – це страва з квасолі. Готують її за різними рецептами. Однак, для закладів здорового харчування найкраще підійде вегетаріанська. Таку страву готують з додаванням перлової крупи, червоної квасолі, підсмажених овочів. Продукти добре розварюють до готовності, має бути вязка консистенція. Подають поливаючи підсмаженою цибулею на олії та посипають розтертим часником.</w:t>
      </w:r>
    </w:p>
    <w:p w14:paraId="2C675710" w14:textId="77777777" w:rsidR="0016490C" w:rsidRDefault="0016490C" w:rsidP="001649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К</w:t>
      </w:r>
      <w:r w:rsidRPr="0069307F">
        <w:rPr>
          <w:rFonts w:ascii="Times New Roman" w:hAnsi="Times New Roman" w:cs="Times New Roman"/>
          <w:bCs/>
          <w:sz w:val="28"/>
          <w:szCs w:val="28"/>
          <w:lang w:val="uk-UA"/>
        </w:rPr>
        <w:t>ниші (булочки, начинені</w:t>
      </w:r>
      <w:r>
        <w:rPr>
          <w:rFonts w:ascii="Times New Roman" w:hAnsi="Times New Roman" w:cs="Times New Roman"/>
          <w:bCs/>
          <w:sz w:val="28"/>
          <w:szCs w:val="28"/>
          <w:lang w:val="uk-UA"/>
        </w:rPr>
        <w:t xml:space="preserve"> вареною картоплею або бринзою).</w:t>
      </w:r>
    </w:p>
    <w:p w14:paraId="1383D363" w14:textId="77777777" w:rsidR="0016490C" w:rsidRPr="00BD36C4" w:rsidRDefault="0016490C" w:rsidP="0016490C">
      <w:pPr>
        <w:spacing w:after="0" w:line="360" w:lineRule="auto"/>
        <w:ind w:firstLine="709"/>
        <w:jc w:val="both"/>
        <w:rPr>
          <w:rFonts w:ascii="Times New Roman" w:hAnsi="Times New Roman" w:cs="Times New Roman"/>
          <w:bCs/>
          <w:sz w:val="28"/>
          <w:szCs w:val="28"/>
          <w:lang w:val="uk-UA"/>
        </w:rPr>
      </w:pPr>
    </w:p>
    <w:p w14:paraId="435136E2" w14:textId="77777777" w:rsidR="0016490C" w:rsidRDefault="0016490C" w:rsidP="0016490C">
      <w:pPr>
        <w:spacing w:after="0" w:line="360" w:lineRule="auto"/>
        <w:ind w:firstLine="709"/>
        <w:rPr>
          <w:rFonts w:ascii="Times New Roman" w:hAnsi="Times New Roman" w:cs="Times New Roman"/>
          <w:b/>
          <w:bCs/>
          <w:sz w:val="28"/>
          <w:szCs w:val="28"/>
          <w:lang w:val="uk-UA"/>
        </w:rPr>
      </w:pPr>
      <w:r w:rsidRPr="001F0551">
        <w:rPr>
          <w:rFonts w:ascii="Times New Roman" w:hAnsi="Times New Roman" w:cs="Times New Roman"/>
          <w:b/>
          <w:bCs/>
          <w:sz w:val="28"/>
          <w:szCs w:val="28"/>
          <w:lang w:val="uk-UA"/>
        </w:rPr>
        <w:t>4.2.</w:t>
      </w:r>
      <w:r w:rsidRPr="00624AFD">
        <w:t xml:space="preserve"> </w:t>
      </w:r>
      <w:r w:rsidRPr="00624AFD">
        <w:rPr>
          <w:rFonts w:ascii="Times New Roman" w:hAnsi="Times New Roman" w:cs="Times New Roman"/>
          <w:b/>
          <w:bCs/>
          <w:sz w:val="28"/>
          <w:szCs w:val="28"/>
          <w:lang w:val="uk-UA"/>
        </w:rPr>
        <w:t>Пропозиції щодо використання сучасних цифрових технологій у закладах ресторанного бізнесу м. Івано-Франківськ</w:t>
      </w:r>
    </w:p>
    <w:p w14:paraId="1DB3659A" w14:textId="77777777" w:rsidR="0016490C" w:rsidRPr="00624AFD" w:rsidRDefault="0016490C" w:rsidP="0016490C">
      <w:pPr>
        <w:spacing w:after="0" w:line="360" w:lineRule="auto"/>
        <w:ind w:firstLine="709"/>
        <w:jc w:val="both"/>
        <w:rPr>
          <w:rFonts w:ascii="Times New Roman" w:hAnsi="Times New Roman" w:cs="Times New Roman"/>
          <w:bCs/>
          <w:sz w:val="28"/>
          <w:szCs w:val="28"/>
          <w:lang w:val="uk-UA"/>
        </w:rPr>
      </w:pPr>
      <w:r w:rsidRPr="00624AFD">
        <w:rPr>
          <w:rFonts w:ascii="Times New Roman" w:hAnsi="Times New Roman" w:cs="Times New Roman"/>
          <w:bCs/>
          <w:sz w:val="28"/>
          <w:szCs w:val="28"/>
          <w:lang w:val="uk-UA"/>
        </w:rPr>
        <w:t>На сьогоднішній день у ресторанному бізнесі однією із основних проблем є пошук і утримання персоналу, якого у сфері HoReCa стає все менше і менше.</w:t>
      </w:r>
    </w:p>
    <w:p w14:paraId="064D9533" w14:textId="77777777" w:rsidR="0016490C" w:rsidRDefault="0016490C" w:rsidP="001649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Закономірним є те, що</w:t>
      </w:r>
      <w:r w:rsidRPr="00624AFD">
        <w:rPr>
          <w:rFonts w:ascii="Times New Roman" w:hAnsi="Times New Roman" w:cs="Times New Roman"/>
          <w:bCs/>
          <w:sz w:val="28"/>
          <w:szCs w:val="28"/>
          <w:lang w:val="uk-UA"/>
        </w:rPr>
        <w:t xml:space="preserve"> в індустрії управління ресторанним бізнесом у світі почав активно розвиватися тренд автоматизації, тобто все більше рестораторів замислюються про інтеграцію технологій щодо оптимізації швидкості обслуговування споживачів та економії на оплаті праці. </w:t>
      </w:r>
    </w:p>
    <w:p w14:paraId="6961673E" w14:textId="22BD27A7" w:rsidR="0016490C" w:rsidRDefault="0016490C" w:rsidP="001649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Як стверджують науковці</w:t>
      </w:r>
      <w:r w:rsidRPr="00624AFD">
        <w:rPr>
          <w:rFonts w:ascii="Times New Roman" w:eastAsiaTheme="minorHAnsi" w:hAnsi="Times New Roman" w:cs="Times New Roman"/>
          <w:sz w:val="28"/>
          <w:szCs w:val="28"/>
          <w:lang w:val="uk-UA" w:eastAsia="en-US"/>
        </w:rPr>
        <w:t xml:space="preserve"> </w:t>
      </w:r>
      <w:r w:rsidRPr="00624AFD">
        <w:rPr>
          <w:rFonts w:ascii="Times New Roman" w:hAnsi="Times New Roman" w:cs="Times New Roman"/>
          <w:bCs/>
          <w:sz w:val="28"/>
          <w:szCs w:val="28"/>
          <w:lang w:val="uk-UA"/>
        </w:rPr>
        <w:t>Зоценко Л.М., Сідина Л.П.:</w:t>
      </w:r>
      <w:r>
        <w:rPr>
          <w:rFonts w:ascii="Times New Roman" w:hAnsi="Times New Roman" w:cs="Times New Roman"/>
          <w:bCs/>
          <w:sz w:val="28"/>
          <w:szCs w:val="28"/>
          <w:lang w:val="uk-UA"/>
        </w:rPr>
        <w:t xml:space="preserve"> </w:t>
      </w:r>
      <w:r w:rsidRPr="00624AFD">
        <w:rPr>
          <w:rFonts w:ascii="Times New Roman" w:hAnsi="Times New Roman" w:cs="Times New Roman"/>
          <w:bCs/>
          <w:sz w:val="28"/>
          <w:szCs w:val="28"/>
          <w:lang w:val="uk-UA"/>
        </w:rPr>
        <w:t xml:space="preserve">«За даними Національної ресторанної асоціації США біля 41% закладів фасфудів планують в 2020 році використовувати планшети, десктопні системи замовлень або кіоски самообслуговування. Діджіталізація сьогодні не просто новомодний тренд – це новий підхід до ведення ресторанного бізнесу, це не роботи-офіціанти, а нові можливості для рестораторів, які переходять у формат роботи онлайн. Діджитал трансформація є найбільш істотним трендом в сфері управління ресторанним бізнесом, оскільки перетворює уявні рішення в реальні потреби споживачів, створюючи багатий досвід і повністю змінюючи ресторанний бізнес. У сучасному світі ресторан починається з функціонального сайту, якій більшість споживачів відвідують з віртуального світу і де за допомогою можливостей сучасних платформ пропонується безліч пропозицій для різних форматів сфери HoReCa, які можна адаптувати під свій заклад, тобто інтегрувати сервіс для онлайн-бронювання столиків, формувати бази для створення програми лояльності, онлайн-розрахунків, диджиталізації чайових, отримання відгуків від відвідувачів при мінімальних фінансових витратах. Головний аргумент діджіталізаціі оплати послуг в ресторанному бізнесі – це задоволеність відвідувачів. Чим менше часу споживачі витрачають на фінансові операції, тим більше можливостей для спілкування і приємного </w:t>
      </w:r>
      <w:r w:rsidRPr="00624AFD">
        <w:rPr>
          <w:rFonts w:ascii="Times New Roman" w:hAnsi="Times New Roman" w:cs="Times New Roman"/>
          <w:bCs/>
          <w:sz w:val="28"/>
          <w:szCs w:val="28"/>
          <w:lang w:val="uk-UA"/>
        </w:rPr>
        <w:lastRenderedPageBreak/>
        <w:t xml:space="preserve">відпочинку. Сьогодні, також за допомогою digital-маркетингу, стало можливим зробити будь-які дослідження в ресторанному бізнесі: аналіз споживачів, які ходять в ресторан, їх вікову групу, пристрасті, смаки, проаналізувати цінову політику закладу в порівнянні з прямими конкурентами. Стало можливим, ще на стадії прийняття рішення про відкриття ресторану, замовити дослідження і зрозуміти в якій частині країни і якому місті і на якій вулиці, потрібно відкрити ресторан, і яка кухня в ньому буде краще. Всі технології, що забезпечують цю можливість, покликані в першу чергу поліпшити якість обслуговування споживачів. Одним із найефективніших засобів вирішення проблеми персоналу у майбутньому у сфері HoReCa також є роботизація, яка передбачає не заміну персоналу, а оптимізацію найзрозуміліших ділянок роботи співробітників які безпосередньо працюють в залі з гостями - front of the house, </w:t>
      </w:r>
      <w:r>
        <w:rPr>
          <w:rFonts w:ascii="Times New Roman" w:hAnsi="Times New Roman" w:cs="Times New Roman"/>
          <w:bCs/>
          <w:sz w:val="28"/>
          <w:szCs w:val="28"/>
          <w:lang w:val="uk-UA"/>
        </w:rPr>
        <w:t>та на кухні – back of the house</w:t>
      </w:r>
      <w:r w:rsidRPr="00624AFD">
        <w:rPr>
          <w:lang w:val="uk-UA"/>
        </w:rPr>
        <w:t xml:space="preserve"> </w:t>
      </w:r>
      <w:r w:rsidR="0000594A">
        <w:rPr>
          <w:rFonts w:ascii="Times New Roman" w:hAnsi="Times New Roman" w:cs="Times New Roman"/>
          <w:bCs/>
          <w:sz w:val="28"/>
          <w:szCs w:val="28"/>
          <w:lang w:val="uk-UA"/>
        </w:rPr>
        <w:t>» [18</w:t>
      </w:r>
      <w:r w:rsidRPr="00624AFD">
        <w:rPr>
          <w:rFonts w:ascii="Times New Roman" w:hAnsi="Times New Roman" w:cs="Times New Roman"/>
          <w:bCs/>
          <w:sz w:val="28"/>
          <w:szCs w:val="28"/>
          <w:lang w:val="uk-UA"/>
        </w:rPr>
        <w:t>, с.35].</w:t>
      </w:r>
    </w:p>
    <w:p w14:paraId="58C2ABAF" w14:textId="44BD1B9B"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Загальновідомо, що актуальною</w:t>
      </w:r>
      <w:r w:rsidRPr="00266BC4">
        <w:rPr>
          <w:rFonts w:ascii="Times New Roman" w:eastAsia="Times New Roman" w:hAnsi="Times New Roman" w:cs="Times New Roman"/>
          <w:sz w:val="28"/>
          <w:szCs w:val="28"/>
        </w:rPr>
        <w:t xml:space="preserve"> інновацією у ресторанному бізнесі є</w:t>
      </w:r>
      <w:r>
        <w:rPr>
          <w:rFonts w:ascii="Times New Roman" w:eastAsia="Times New Roman" w:hAnsi="Times New Roman" w:cs="Times New Roman"/>
          <w:sz w:val="28"/>
          <w:szCs w:val="28"/>
          <w:lang w:val="uk-UA"/>
        </w:rPr>
        <w:t xml:space="preserve"> </w:t>
      </w:r>
      <w:r w:rsidRPr="00266BC4">
        <w:rPr>
          <w:rFonts w:ascii="Times New Roman" w:eastAsia="Times New Roman" w:hAnsi="Times New Roman" w:cs="Times New Roman"/>
          <w:sz w:val="28"/>
          <w:szCs w:val="28"/>
        </w:rPr>
        <w:t>інтерактивне</w:t>
      </w:r>
      <w:r>
        <w:rPr>
          <w:rFonts w:ascii="Times New Roman" w:eastAsia="Times New Roman" w:hAnsi="Times New Roman" w:cs="Times New Roman"/>
          <w:sz w:val="28"/>
          <w:szCs w:val="28"/>
          <w:lang w:val="uk-UA"/>
        </w:rPr>
        <w:t xml:space="preserve"> </w:t>
      </w:r>
      <w:r w:rsidRPr="00266BC4">
        <w:rPr>
          <w:rFonts w:ascii="Times New Roman" w:eastAsia="Times New Roman" w:hAnsi="Times New Roman" w:cs="Times New Roman"/>
          <w:sz w:val="28"/>
          <w:szCs w:val="28"/>
        </w:rPr>
        <w:t>меню</w:t>
      </w:r>
      <w:r>
        <w:rPr>
          <w:rFonts w:ascii="Times New Roman" w:eastAsia="Times New Roman" w:hAnsi="Times New Roman" w:cs="Times New Roman"/>
          <w:sz w:val="28"/>
          <w:szCs w:val="28"/>
          <w:lang w:val="uk-UA"/>
        </w:rPr>
        <w:t>, яке</w:t>
      </w:r>
      <w:r w:rsidRPr="00266BC4">
        <w:rPr>
          <w:rFonts w:ascii="Times New Roman" w:eastAsia="Times New Roman" w:hAnsi="Times New Roman" w:cs="Times New Roman"/>
          <w:sz w:val="28"/>
          <w:szCs w:val="28"/>
        </w:rPr>
        <w:t xml:space="preserve"> винайшли для швидкого прийому замовлення. Це екран який вмонтовано у стіл, який знаходиться перед гостем. Людина може переглянути асортимент страв та напоїв та одразу зробити замовлення. Під час очікування на страву, гості можуть пограти в ігри або скористатися інтернетом на пристрої</w:t>
      </w:r>
      <w:r>
        <w:rPr>
          <w:rFonts w:ascii="Times New Roman" w:eastAsia="Times New Roman" w:hAnsi="Times New Roman" w:cs="Times New Roman"/>
          <w:sz w:val="28"/>
          <w:szCs w:val="28"/>
          <w:lang w:val="uk-UA"/>
        </w:rPr>
        <w:t xml:space="preserve">. Таких </w:t>
      </w:r>
      <w:r w:rsidRPr="00266BC4">
        <w:rPr>
          <w:rFonts w:ascii="Times New Roman" w:eastAsia="Times New Roman" w:hAnsi="Times New Roman" w:cs="Times New Roman"/>
          <w:sz w:val="28"/>
          <w:szCs w:val="28"/>
        </w:rPr>
        <w:t>інтерактивн</w:t>
      </w:r>
      <w:r>
        <w:rPr>
          <w:rFonts w:ascii="Times New Roman" w:eastAsia="Times New Roman" w:hAnsi="Times New Roman" w:cs="Times New Roman"/>
          <w:sz w:val="28"/>
          <w:szCs w:val="28"/>
          <w:lang w:val="uk-UA"/>
        </w:rPr>
        <w:t xml:space="preserve">их </w:t>
      </w:r>
      <w:r w:rsidRPr="00266BC4">
        <w:rPr>
          <w:rFonts w:ascii="Times New Roman" w:eastAsia="Times New Roman" w:hAnsi="Times New Roman" w:cs="Times New Roman"/>
          <w:sz w:val="28"/>
          <w:szCs w:val="28"/>
        </w:rPr>
        <w:t>меню</w:t>
      </w:r>
      <w:r>
        <w:rPr>
          <w:rFonts w:ascii="Times New Roman" w:eastAsia="Times New Roman" w:hAnsi="Times New Roman" w:cs="Times New Roman"/>
          <w:sz w:val="28"/>
          <w:szCs w:val="28"/>
          <w:lang w:val="uk-UA"/>
        </w:rPr>
        <w:t xml:space="preserve"> ще немає в жодному закладі ресторанного господарства в м. Івано-Франківську</w:t>
      </w:r>
      <w:r w:rsidR="0000594A">
        <w:rPr>
          <w:rFonts w:ascii="Times New Roman" w:eastAsia="Times New Roman" w:hAnsi="Times New Roman" w:cs="Times New Roman"/>
          <w:sz w:val="28"/>
          <w:szCs w:val="28"/>
          <w:lang w:val="uk-UA"/>
        </w:rPr>
        <w:t xml:space="preserve"> </w:t>
      </w:r>
      <w:r w:rsidR="0000594A" w:rsidRPr="0000594A">
        <w:rPr>
          <w:rFonts w:ascii="Times New Roman" w:eastAsia="Times New Roman" w:hAnsi="Times New Roman" w:cs="Times New Roman"/>
          <w:bCs/>
          <w:sz w:val="28"/>
          <w:szCs w:val="28"/>
          <w:lang w:val="uk-UA"/>
        </w:rPr>
        <w:t>[</w:t>
      </w:r>
      <w:r w:rsidR="007628FD">
        <w:rPr>
          <w:rFonts w:ascii="Times New Roman" w:eastAsia="Times New Roman" w:hAnsi="Times New Roman" w:cs="Times New Roman"/>
          <w:bCs/>
          <w:sz w:val="28"/>
          <w:szCs w:val="28"/>
          <w:lang w:val="uk-UA"/>
        </w:rPr>
        <w:t>34</w:t>
      </w:r>
      <w:r w:rsidR="0000594A">
        <w:rPr>
          <w:rFonts w:ascii="Times New Roman" w:eastAsia="Times New Roman" w:hAnsi="Times New Roman" w:cs="Times New Roman"/>
          <w:bCs/>
          <w:sz w:val="28"/>
          <w:szCs w:val="28"/>
          <w:lang w:val="uk-UA"/>
        </w:rPr>
        <w:t>]</w:t>
      </w:r>
      <w:r>
        <w:rPr>
          <w:rFonts w:ascii="Times New Roman" w:eastAsia="Times New Roman" w:hAnsi="Times New Roman" w:cs="Times New Roman"/>
          <w:sz w:val="28"/>
          <w:szCs w:val="28"/>
          <w:lang w:val="uk-UA"/>
        </w:rPr>
        <w:t>.</w:t>
      </w:r>
    </w:p>
    <w:p w14:paraId="3F414392" w14:textId="77777777"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Дана новація надзвичайно</w:t>
      </w:r>
      <w:r w:rsidRPr="00D0545F">
        <w:rPr>
          <w:rFonts w:ascii="Times New Roman" w:eastAsia="Times New Roman" w:hAnsi="Times New Roman" w:cs="Times New Roman"/>
          <w:sz w:val="28"/>
          <w:szCs w:val="28"/>
        </w:rPr>
        <w:t xml:space="preserve"> спрощує роботу </w:t>
      </w:r>
      <w:r>
        <w:rPr>
          <w:rFonts w:ascii="Times New Roman" w:eastAsia="Times New Roman" w:hAnsi="Times New Roman" w:cs="Times New Roman"/>
          <w:sz w:val="28"/>
          <w:szCs w:val="28"/>
          <w:lang w:val="uk-UA"/>
        </w:rPr>
        <w:t>персоналу закладу</w:t>
      </w:r>
      <w:r w:rsidRPr="00D0545F">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дане</w:t>
      </w:r>
      <w:r w:rsidRPr="00D0545F">
        <w:rPr>
          <w:rFonts w:ascii="Times New Roman" w:eastAsia="Times New Roman" w:hAnsi="Times New Roman" w:cs="Times New Roman"/>
          <w:sz w:val="28"/>
          <w:szCs w:val="28"/>
        </w:rPr>
        <w:t xml:space="preserve"> інтерактивне меню має такі переваги</w:t>
      </w:r>
      <w:r>
        <w:rPr>
          <w:rFonts w:ascii="Times New Roman" w:eastAsia="Times New Roman" w:hAnsi="Times New Roman" w:cs="Times New Roman"/>
          <w:sz w:val="28"/>
          <w:szCs w:val="28"/>
          <w:lang w:val="uk-UA"/>
        </w:rPr>
        <w:t xml:space="preserve"> рис. 4.1.</w:t>
      </w:r>
    </w:p>
    <w:p w14:paraId="45CA2090" w14:textId="77777777"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lastRenderedPageBreak/>
        <w:drawing>
          <wp:inline distT="0" distB="0" distL="0" distR="0" wp14:anchorId="0F942558" wp14:editId="41696035">
            <wp:extent cx="5114925" cy="3781425"/>
            <wp:effectExtent l="76200" t="57150" r="85725" b="10477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6501D0F" w14:textId="77777777" w:rsidR="0016490C" w:rsidRPr="005540A2" w:rsidRDefault="0016490C" w:rsidP="0016490C">
      <w:pPr>
        <w:spacing w:after="0" w:line="360" w:lineRule="auto"/>
        <w:ind w:firstLine="709"/>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Рис. 4</w:t>
      </w:r>
      <w:r w:rsidRPr="005540A2">
        <w:rPr>
          <w:rFonts w:ascii="Times New Roman" w:eastAsia="Times New Roman" w:hAnsi="Times New Roman" w:cs="Times New Roman"/>
          <w:b/>
          <w:bCs/>
          <w:sz w:val="28"/>
          <w:szCs w:val="28"/>
          <w:lang w:val="uk-UA"/>
        </w:rPr>
        <w:t>.</w:t>
      </w:r>
      <w:r>
        <w:rPr>
          <w:rFonts w:ascii="Times New Roman" w:eastAsia="Times New Roman" w:hAnsi="Times New Roman" w:cs="Times New Roman"/>
          <w:b/>
          <w:bCs/>
          <w:sz w:val="28"/>
          <w:szCs w:val="28"/>
          <w:lang w:val="uk-UA"/>
        </w:rPr>
        <w:t>1</w:t>
      </w:r>
      <w:r w:rsidRPr="005540A2">
        <w:rPr>
          <w:rFonts w:ascii="Times New Roman" w:eastAsia="Times New Roman" w:hAnsi="Times New Roman" w:cs="Times New Roman"/>
          <w:b/>
          <w:bCs/>
          <w:sz w:val="28"/>
          <w:szCs w:val="28"/>
          <w:lang w:val="uk-UA"/>
        </w:rPr>
        <w:t xml:space="preserve"> </w:t>
      </w:r>
      <w:r w:rsidRPr="005540A2">
        <w:rPr>
          <w:rFonts w:ascii="Times New Roman" w:eastAsia="Times New Roman" w:hAnsi="Times New Roman" w:cs="Times New Roman"/>
          <w:b/>
          <w:bCs/>
          <w:sz w:val="28"/>
          <w:szCs w:val="28"/>
        </w:rPr>
        <w:t>Переваги</w:t>
      </w:r>
      <w:r w:rsidRPr="005540A2">
        <w:rPr>
          <w:rFonts w:ascii="Times New Roman" w:eastAsia="Times New Roman" w:hAnsi="Times New Roman" w:cs="Times New Roman"/>
          <w:b/>
          <w:bCs/>
          <w:sz w:val="28"/>
          <w:szCs w:val="28"/>
          <w:lang w:val="uk-UA"/>
        </w:rPr>
        <w:t xml:space="preserve"> інтерактивного меню</w:t>
      </w:r>
    </w:p>
    <w:p w14:paraId="7A77C61A" w14:textId="013F1043" w:rsidR="0016490C" w:rsidRPr="007F0E9A" w:rsidRDefault="0016490C" w:rsidP="0016490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В умовах конкурентного ринкового середовища, сучасний ресторатор</w:t>
      </w:r>
      <w:r w:rsidRPr="000D6F62">
        <w:rPr>
          <w:rFonts w:ascii="Times New Roman" w:eastAsia="Times New Roman" w:hAnsi="Times New Roman" w:cs="Times New Roman"/>
          <w:sz w:val="28"/>
          <w:szCs w:val="28"/>
          <w:lang w:val="uk-UA"/>
        </w:rPr>
        <w:t xml:space="preserve">, що без надання клієнтам можливості безкоштовного інтернет-підключення він буде втрачати левову частку відвідувачів. </w:t>
      </w:r>
      <w:r w:rsidRPr="007F0E9A">
        <w:rPr>
          <w:rFonts w:ascii="Times New Roman" w:eastAsia="Times New Roman" w:hAnsi="Times New Roman" w:cs="Times New Roman"/>
          <w:sz w:val="28"/>
          <w:szCs w:val="28"/>
        </w:rPr>
        <w:t xml:space="preserve">Одна з інновацій в ресторанах, що заключається в тому щоб показати меню прямо у вітрині ресторану. Для цього використовують муляжі страв. Вони виглядають як справжні страви, видно їх розмір та об'єм, можна поставити цінники та вказати інгредієнти які входять </w:t>
      </w:r>
      <w:proofErr w:type="gramStart"/>
      <w:r w:rsidRPr="007F0E9A">
        <w:rPr>
          <w:rFonts w:ascii="Times New Roman" w:eastAsia="Times New Roman" w:hAnsi="Times New Roman" w:cs="Times New Roman"/>
          <w:sz w:val="28"/>
          <w:szCs w:val="28"/>
        </w:rPr>
        <w:t>до</w:t>
      </w:r>
      <w:r w:rsidRPr="007F0E9A">
        <w:rPr>
          <w:rFonts w:ascii="Times New Roman" w:eastAsia="Times New Roman" w:hAnsi="Times New Roman" w:cs="Times New Roman"/>
          <w:sz w:val="28"/>
          <w:szCs w:val="28"/>
          <w:lang w:val="uk-UA"/>
        </w:rPr>
        <w:t xml:space="preserve"> </w:t>
      </w:r>
      <w:r w:rsidR="007628FD">
        <w:rPr>
          <w:rFonts w:ascii="Times New Roman" w:eastAsia="Times New Roman" w:hAnsi="Times New Roman" w:cs="Times New Roman"/>
          <w:sz w:val="28"/>
          <w:szCs w:val="28"/>
        </w:rPr>
        <w:t>складу</w:t>
      </w:r>
      <w:proofErr w:type="gramEnd"/>
      <w:r w:rsidR="007628FD">
        <w:rPr>
          <w:rFonts w:ascii="Times New Roman" w:eastAsia="Times New Roman" w:hAnsi="Times New Roman" w:cs="Times New Roman"/>
          <w:sz w:val="28"/>
          <w:szCs w:val="28"/>
        </w:rPr>
        <w:t xml:space="preserve"> страви</w:t>
      </w:r>
      <w:r w:rsidR="007628FD" w:rsidRPr="007628FD">
        <w:t xml:space="preserve"> </w:t>
      </w:r>
      <w:r w:rsidR="007628FD">
        <w:rPr>
          <w:rFonts w:ascii="Times New Roman" w:eastAsia="Times New Roman" w:hAnsi="Times New Roman" w:cs="Times New Roman"/>
          <w:sz w:val="28"/>
          <w:szCs w:val="28"/>
        </w:rPr>
        <w:t>[33</w:t>
      </w:r>
      <w:r w:rsidR="007628FD" w:rsidRPr="007628FD">
        <w:rPr>
          <w:rFonts w:ascii="Times New Roman" w:eastAsia="Times New Roman" w:hAnsi="Times New Roman" w:cs="Times New Roman"/>
          <w:sz w:val="28"/>
          <w:szCs w:val="28"/>
        </w:rPr>
        <w:t>].</w:t>
      </w:r>
    </w:p>
    <w:p w14:paraId="5FF7C4CF" w14:textId="720FF2B0"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w:t>
      </w:r>
      <w:r w:rsidRPr="008B7CC5">
        <w:rPr>
          <w:rFonts w:ascii="Times New Roman" w:eastAsia="Times New Roman" w:hAnsi="Times New Roman" w:cs="Times New Roman"/>
          <w:sz w:val="28"/>
          <w:szCs w:val="28"/>
        </w:rPr>
        <w:t xml:space="preserve">станім часом </w:t>
      </w:r>
      <w:r w:rsidRPr="00D50FA9">
        <w:rPr>
          <w:rFonts w:ascii="Times New Roman" w:eastAsia="Times New Roman" w:hAnsi="Times New Roman" w:cs="Times New Roman"/>
          <w:sz w:val="28"/>
          <w:szCs w:val="28"/>
          <w:lang w:val="uk-UA"/>
        </w:rPr>
        <w:t>ще</w:t>
      </w:r>
      <w:r w:rsidRPr="00D50FA9">
        <w:rPr>
          <w:rFonts w:ascii="Times New Roman" w:eastAsia="Times New Roman" w:hAnsi="Times New Roman" w:cs="Times New Roman"/>
          <w:sz w:val="28"/>
          <w:szCs w:val="28"/>
        </w:rPr>
        <w:t xml:space="preserve"> одна новинка яка набула популярності </w:t>
      </w:r>
      <w:r w:rsidRPr="008B7CC5">
        <w:rPr>
          <w:rFonts w:ascii="Times New Roman" w:eastAsia="Times New Roman" w:hAnsi="Times New Roman" w:cs="Times New Roman"/>
          <w:sz w:val="28"/>
          <w:szCs w:val="28"/>
        </w:rPr>
        <w:t>- це антикафе. Це місце, де гості закладу мають змогу безкоштовно користуватися інтернетом та настільними іграми. Платять тільки за час перебування в закладі. Люди які працюють на фріленсі часто відвідують такі заклади</w:t>
      </w:r>
      <w:r>
        <w:rPr>
          <w:rFonts w:ascii="Times New Roman" w:eastAsia="Times New Roman" w:hAnsi="Times New Roman" w:cs="Times New Roman"/>
          <w:sz w:val="28"/>
          <w:szCs w:val="28"/>
          <w:lang w:val="uk-UA"/>
        </w:rPr>
        <w:t>, т</w:t>
      </w:r>
      <w:r w:rsidR="0000594A">
        <w:rPr>
          <w:rFonts w:ascii="Times New Roman" w:eastAsia="Times New Roman" w:hAnsi="Times New Roman" w:cs="Times New Roman"/>
          <w:sz w:val="28"/>
          <w:szCs w:val="28"/>
          <w:lang w:val="uk-UA"/>
        </w:rPr>
        <w:t>аких кафе немає ще даному місті</w:t>
      </w:r>
      <w:r w:rsidR="0000594A" w:rsidRPr="0000594A">
        <w:rPr>
          <w:rFonts w:ascii="Times New Roman" w:eastAsia="Times New Roman" w:hAnsi="Times New Roman" w:cs="Times New Roman"/>
          <w:bCs/>
          <w:sz w:val="28"/>
          <w:szCs w:val="28"/>
          <w:lang w:val="uk-UA"/>
        </w:rPr>
        <w:t xml:space="preserve"> [</w:t>
      </w:r>
      <w:r w:rsidR="0000594A">
        <w:rPr>
          <w:rFonts w:ascii="Times New Roman" w:eastAsia="Times New Roman" w:hAnsi="Times New Roman" w:cs="Times New Roman"/>
          <w:bCs/>
          <w:sz w:val="28"/>
          <w:szCs w:val="28"/>
          <w:lang w:val="uk-UA"/>
        </w:rPr>
        <w:t>47</w:t>
      </w:r>
      <w:r w:rsidR="0000594A" w:rsidRPr="0000594A">
        <w:rPr>
          <w:rFonts w:ascii="Times New Roman" w:eastAsia="Times New Roman" w:hAnsi="Times New Roman" w:cs="Times New Roman"/>
          <w:bCs/>
          <w:sz w:val="28"/>
          <w:szCs w:val="28"/>
          <w:lang w:val="uk-UA"/>
        </w:rPr>
        <w:t>]</w:t>
      </w:r>
      <w:r w:rsidR="0000594A" w:rsidRPr="0000594A">
        <w:rPr>
          <w:rFonts w:ascii="Times New Roman" w:eastAsia="Times New Roman" w:hAnsi="Times New Roman" w:cs="Times New Roman"/>
          <w:sz w:val="28"/>
          <w:szCs w:val="28"/>
          <w:lang w:val="uk-UA"/>
        </w:rPr>
        <w:t>.</w:t>
      </w:r>
    </w:p>
    <w:p w14:paraId="3F4632A9" w14:textId="77777777" w:rsidR="0016490C" w:rsidRPr="009F64B5"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Така </w:t>
      </w:r>
      <w:r w:rsidRPr="007F0E9A">
        <w:rPr>
          <w:rFonts w:ascii="Times New Roman" w:eastAsia="Times New Roman" w:hAnsi="Times New Roman" w:cs="Times New Roman"/>
          <w:sz w:val="28"/>
          <w:szCs w:val="28"/>
          <w:lang w:val="uk-UA"/>
        </w:rPr>
        <w:t xml:space="preserve">інновація в оформленні надає переваги ресторану і зручна для відвідувачів.Муляжі приваблюють своїм виглядом і полегшують вибір страв відвідувачам. </w:t>
      </w:r>
    </w:p>
    <w:p w14:paraId="031241BC" w14:textId="77777777" w:rsidR="0016490C" w:rsidRPr="0037007A"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Варто зазначити, що якою б талановитою</w:t>
      </w:r>
      <w:r w:rsidRPr="007F0E9A">
        <w:rPr>
          <w:rFonts w:ascii="Times New Roman" w:eastAsia="Times New Roman" w:hAnsi="Times New Roman" w:cs="Times New Roman"/>
          <w:sz w:val="28"/>
          <w:szCs w:val="28"/>
          <w:lang w:val="uk-UA"/>
        </w:rPr>
        <w:t xml:space="preserve"> не б</w:t>
      </w:r>
      <w:r>
        <w:rPr>
          <w:rFonts w:ascii="Times New Roman" w:eastAsia="Times New Roman" w:hAnsi="Times New Roman" w:cs="Times New Roman"/>
          <w:sz w:val="28"/>
          <w:szCs w:val="28"/>
          <w:lang w:val="uk-UA"/>
        </w:rPr>
        <w:t xml:space="preserve">ула </w:t>
      </w:r>
      <w:r w:rsidRPr="007F0E9A">
        <w:rPr>
          <w:rFonts w:ascii="Times New Roman" w:eastAsia="Times New Roman" w:hAnsi="Times New Roman" w:cs="Times New Roman"/>
          <w:sz w:val="28"/>
          <w:szCs w:val="28"/>
          <w:lang w:val="uk-UA"/>
        </w:rPr>
        <w:t>команда</w:t>
      </w:r>
      <w:r>
        <w:rPr>
          <w:rFonts w:ascii="Times New Roman" w:eastAsia="Times New Roman" w:hAnsi="Times New Roman" w:cs="Times New Roman"/>
          <w:sz w:val="28"/>
          <w:szCs w:val="28"/>
          <w:lang w:val="uk-UA"/>
        </w:rPr>
        <w:t xml:space="preserve"> ресторану</w:t>
      </w:r>
      <w:r w:rsidRPr="007F0E9A">
        <w:rPr>
          <w:rFonts w:ascii="Times New Roman" w:eastAsia="Times New Roman" w:hAnsi="Times New Roman" w:cs="Times New Roman"/>
          <w:sz w:val="28"/>
          <w:szCs w:val="28"/>
          <w:lang w:val="uk-UA"/>
        </w:rPr>
        <w:t xml:space="preserve">, в запуску рекламних кампаній орієнтуватися доведеться практично наосліп </w:t>
      </w:r>
      <w:r>
        <w:rPr>
          <w:rFonts w:ascii="Times New Roman" w:eastAsia="Times New Roman" w:hAnsi="Times New Roman" w:cs="Times New Roman"/>
          <w:sz w:val="28"/>
          <w:szCs w:val="28"/>
          <w:lang w:val="uk-UA"/>
        </w:rPr>
        <w:t>−</w:t>
      </w:r>
      <w:r w:rsidRPr="007F0E9A">
        <w:rPr>
          <w:rFonts w:ascii="Times New Roman" w:eastAsia="Times New Roman" w:hAnsi="Times New Roman" w:cs="Times New Roman"/>
          <w:sz w:val="28"/>
          <w:szCs w:val="28"/>
          <w:lang w:val="uk-UA"/>
        </w:rPr>
        <w:t xml:space="preserve"> ви не знаєте потреби клієнта, вік, інтереси. А найголовніше </w:t>
      </w:r>
      <w:r>
        <w:rPr>
          <w:rFonts w:ascii="Times New Roman" w:eastAsia="Times New Roman" w:hAnsi="Times New Roman" w:cs="Times New Roman"/>
          <w:sz w:val="28"/>
          <w:szCs w:val="28"/>
          <w:lang w:val="uk-UA"/>
        </w:rPr>
        <w:t>−</w:t>
      </w:r>
      <w:r w:rsidRPr="007F0E9A">
        <w:rPr>
          <w:rFonts w:ascii="Times New Roman" w:eastAsia="Times New Roman" w:hAnsi="Times New Roman" w:cs="Times New Roman"/>
          <w:sz w:val="28"/>
          <w:szCs w:val="28"/>
          <w:lang w:val="uk-UA"/>
        </w:rPr>
        <w:t xml:space="preserve"> вам складно отримати зворотний зв'язок.</w:t>
      </w:r>
      <w:r w:rsidRPr="0037007A">
        <w:rPr>
          <w:rFonts w:ascii="Times New Roman" w:eastAsia="Times New Roman" w:hAnsi="Times New Roman" w:cs="Times New Roman"/>
          <w:sz w:val="28"/>
          <w:szCs w:val="28"/>
          <w:lang w:val="uk-UA"/>
        </w:rPr>
        <w:t xml:space="preserve">Все, що ви можете отримати без онлайн-інструментів від своїх </w:t>
      </w:r>
      <w:r>
        <w:rPr>
          <w:rFonts w:ascii="Times New Roman" w:eastAsia="Times New Roman" w:hAnsi="Times New Roman" w:cs="Times New Roman"/>
          <w:sz w:val="28"/>
          <w:szCs w:val="28"/>
          <w:lang w:val="uk-UA"/>
        </w:rPr>
        <w:t>к</w:t>
      </w:r>
      <w:r w:rsidRPr="0037007A">
        <w:rPr>
          <w:rFonts w:ascii="Times New Roman" w:eastAsia="Times New Roman" w:hAnsi="Times New Roman" w:cs="Times New Roman"/>
          <w:sz w:val="28"/>
          <w:szCs w:val="28"/>
          <w:lang w:val="uk-UA"/>
        </w:rPr>
        <w:t>лієнтів</w:t>
      </w:r>
      <w:r>
        <w:rPr>
          <w:rFonts w:ascii="Times New Roman" w:eastAsia="Times New Roman" w:hAnsi="Times New Roman" w:cs="Times New Roman"/>
          <w:sz w:val="28"/>
          <w:szCs w:val="28"/>
          <w:lang w:val="uk-UA"/>
        </w:rPr>
        <w:t xml:space="preserve"> – </w:t>
      </w:r>
      <w:r w:rsidRPr="0037007A">
        <w:rPr>
          <w:rFonts w:ascii="Times New Roman" w:eastAsia="Times New Roman" w:hAnsi="Times New Roman" w:cs="Times New Roman"/>
          <w:sz w:val="28"/>
          <w:szCs w:val="28"/>
          <w:lang w:val="uk-UA"/>
        </w:rPr>
        <w:t xml:space="preserve">це середній чек, найпопулярніші </w:t>
      </w:r>
      <w:r>
        <w:rPr>
          <w:rFonts w:ascii="Times New Roman" w:eastAsia="Times New Roman" w:hAnsi="Times New Roman" w:cs="Times New Roman"/>
          <w:sz w:val="28"/>
          <w:szCs w:val="28"/>
          <w:lang w:val="uk-UA"/>
        </w:rPr>
        <w:t>страви</w:t>
      </w:r>
      <w:r w:rsidRPr="0037007A">
        <w:rPr>
          <w:rFonts w:ascii="Times New Roman" w:eastAsia="Times New Roman" w:hAnsi="Times New Roman" w:cs="Times New Roman"/>
          <w:sz w:val="28"/>
          <w:szCs w:val="28"/>
          <w:lang w:val="uk-UA"/>
        </w:rPr>
        <w:t xml:space="preserve">, товари, час активності і в рідкісних випадках </w:t>
      </w:r>
      <w:r>
        <w:rPr>
          <w:rFonts w:ascii="Times New Roman" w:eastAsia="Times New Roman" w:hAnsi="Times New Roman" w:cs="Times New Roman"/>
          <w:sz w:val="28"/>
          <w:szCs w:val="28"/>
          <w:lang w:val="uk-UA"/>
        </w:rPr>
        <w:t xml:space="preserve">– </w:t>
      </w:r>
      <w:r w:rsidRPr="0037007A">
        <w:rPr>
          <w:rFonts w:ascii="Times New Roman" w:eastAsia="Times New Roman" w:hAnsi="Times New Roman" w:cs="Times New Roman"/>
          <w:sz w:val="28"/>
          <w:szCs w:val="28"/>
          <w:lang w:val="uk-UA"/>
        </w:rPr>
        <w:t xml:space="preserve">номер телефону або дату народження. </w:t>
      </w:r>
    </w:p>
    <w:p w14:paraId="6E706F95" w14:textId="77777777" w:rsidR="0016490C" w:rsidRDefault="0016490C" w:rsidP="0016490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w:t>
      </w:r>
      <w:r w:rsidRPr="00D50FA9">
        <w:rPr>
          <w:rFonts w:ascii="Times New Roman" w:eastAsia="Times New Roman" w:hAnsi="Times New Roman" w:cs="Times New Roman"/>
          <w:sz w:val="28"/>
          <w:szCs w:val="28"/>
          <w:lang w:val="uk-UA"/>
        </w:rPr>
        <w:t xml:space="preserve">оціальні мережі </w:t>
      </w:r>
      <w:r>
        <w:rPr>
          <w:rFonts w:ascii="Times New Roman" w:eastAsia="Times New Roman" w:hAnsi="Times New Roman" w:cs="Times New Roman"/>
          <w:sz w:val="28"/>
          <w:szCs w:val="28"/>
          <w:lang w:val="uk-UA"/>
        </w:rPr>
        <w:t>є на даний час о</w:t>
      </w:r>
      <w:r w:rsidRPr="00AE59F2">
        <w:rPr>
          <w:rFonts w:ascii="Times New Roman" w:eastAsia="Times New Roman" w:hAnsi="Times New Roman" w:cs="Times New Roman"/>
          <w:sz w:val="28"/>
          <w:szCs w:val="28"/>
          <w:lang w:val="uk-UA"/>
        </w:rPr>
        <w:t>дним з найбільш ефективних шляхів для того, що</w:t>
      </w:r>
      <w:r>
        <w:rPr>
          <w:rFonts w:ascii="Times New Roman" w:eastAsia="Times New Roman" w:hAnsi="Times New Roman" w:cs="Times New Roman"/>
          <w:sz w:val="28"/>
          <w:szCs w:val="28"/>
          <w:lang w:val="uk-UA"/>
        </w:rPr>
        <w:t xml:space="preserve">б «набивати» цільову аудиторію. Для цього </w:t>
      </w:r>
      <w:r w:rsidRPr="00AE59F2">
        <w:rPr>
          <w:rFonts w:ascii="Times New Roman" w:eastAsia="Times New Roman" w:hAnsi="Times New Roman" w:cs="Times New Roman"/>
          <w:sz w:val="28"/>
          <w:szCs w:val="28"/>
          <w:lang w:val="uk-UA"/>
        </w:rPr>
        <w:t xml:space="preserve">варто тільки встановити контакт, перед вами, як на долоні вся інформація про клієнта, починаючи від номера телефону, закінчуючи інтересами та уподобаннями. </w:t>
      </w:r>
      <w:r w:rsidRPr="0037007A">
        <w:rPr>
          <w:rFonts w:ascii="Times New Roman" w:eastAsia="Times New Roman" w:hAnsi="Times New Roman" w:cs="Times New Roman"/>
          <w:sz w:val="28"/>
          <w:szCs w:val="28"/>
        </w:rPr>
        <w:t>І найголовніше: все це абсолютно законно і практично безкоштовно. Інформацію цю отримати можна дуже просто:</w:t>
      </w:r>
    </w:p>
    <w:p w14:paraId="6A75A05D" w14:textId="38F61A90" w:rsidR="0016490C" w:rsidRPr="00D50FA9" w:rsidRDefault="0016490C" w:rsidP="0016490C">
      <w:pPr>
        <w:spacing w:after="0" w:line="360" w:lineRule="auto"/>
        <w:ind w:firstLine="709"/>
        <w:jc w:val="both"/>
        <w:rPr>
          <w:rFonts w:ascii="Times New Roman" w:eastAsia="Times New Roman" w:hAnsi="Times New Roman" w:cs="Times New Roman"/>
          <w:sz w:val="28"/>
          <w:szCs w:val="28"/>
        </w:rPr>
      </w:pPr>
      <w:r w:rsidRPr="003C0ADB">
        <w:rPr>
          <w:rFonts w:ascii="Times New Roman" w:eastAsia="Times New Roman" w:hAnsi="Times New Roman" w:cs="Times New Roman"/>
          <w:sz w:val="28"/>
          <w:szCs w:val="28"/>
          <w:lang w:val="uk-UA"/>
        </w:rPr>
        <w:t xml:space="preserve">Зробити це можна дуже просто − запустити і правильно налаштувати аналітику. </w:t>
      </w:r>
      <w:r w:rsidRPr="00D50FA9">
        <w:rPr>
          <w:rFonts w:ascii="Times New Roman" w:eastAsia="Times New Roman" w:hAnsi="Times New Roman" w:cs="Times New Roman"/>
          <w:sz w:val="28"/>
          <w:szCs w:val="28"/>
          <w:lang w:val="uk-UA"/>
        </w:rPr>
        <w:t>Клієнтська база повинна безпосередньо впливати на стратегію розвитку, просування продуктів і запуск рекламних кампаній. Постійний клієнт не дає бізнесу в довгостроковій перспективі нічого, крім регулярни</w:t>
      </w:r>
      <w:r w:rsidR="0000594A">
        <w:rPr>
          <w:rFonts w:ascii="Times New Roman" w:eastAsia="Times New Roman" w:hAnsi="Times New Roman" w:cs="Times New Roman"/>
          <w:sz w:val="28"/>
          <w:szCs w:val="28"/>
          <w:lang w:val="uk-UA"/>
        </w:rPr>
        <w:t>х покупок і впливу рекомендацій</w:t>
      </w:r>
      <w:r w:rsidR="0000594A" w:rsidRPr="0000594A">
        <w:rPr>
          <w:rFonts w:ascii="Times New Roman" w:eastAsia="Times New Roman" w:hAnsi="Times New Roman" w:cs="Times New Roman"/>
          <w:bCs/>
          <w:sz w:val="28"/>
          <w:szCs w:val="28"/>
          <w:lang w:val="uk-UA"/>
        </w:rPr>
        <w:t xml:space="preserve"> [</w:t>
      </w:r>
      <w:r w:rsidR="0000594A">
        <w:rPr>
          <w:rFonts w:ascii="Times New Roman" w:eastAsia="Times New Roman" w:hAnsi="Times New Roman" w:cs="Times New Roman"/>
          <w:bCs/>
          <w:sz w:val="28"/>
          <w:szCs w:val="28"/>
          <w:lang w:val="uk-UA"/>
        </w:rPr>
        <w:t>47</w:t>
      </w:r>
      <w:r w:rsidR="0000594A" w:rsidRPr="0000594A">
        <w:rPr>
          <w:rFonts w:ascii="Times New Roman" w:eastAsia="Times New Roman" w:hAnsi="Times New Roman" w:cs="Times New Roman"/>
          <w:bCs/>
          <w:sz w:val="28"/>
          <w:szCs w:val="28"/>
          <w:lang w:val="uk-UA"/>
        </w:rPr>
        <w:t>]</w:t>
      </w:r>
      <w:r w:rsidR="0000594A" w:rsidRPr="0000594A">
        <w:rPr>
          <w:rFonts w:ascii="Times New Roman" w:eastAsia="Times New Roman" w:hAnsi="Times New Roman" w:cs="Times New Roman"/>
          <w:sz w:val="28"/>
          <w:szCs w:val="28"/>
          <w:lang w:val="uk-UA"/>
        </w:rPr>
        <w:t>.</w:t>
      </w:r>
    </w:p>
    <w:p w14:paraId="3D95FCA8" w14:textId="018F4AD2" w:rsidR="0016490C" w:rsidRPr="0037007A" w:rsidRDefault="0016490C" w:rsidP="0016490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Спеціалісти рекомендують </w:t>
      </w:r>
      <w:r>
        <w:rPr>
          <w:rFonts w:ascii="Times New Roman" w:eastAsia="Times New Roman" w:hAnsi="Times New Roman" w:cs="Times New Roman"/>
          <w:sz w:val="28"/>
          <w:szCs w:val="28"/>
        </w:rPr>
        <w:t>в</w:t>
      </w:r>
      <w:r w:rsidRPr="0037007A">
        <w:rPr>
          <w:rFonts w:ascii="Times New Roman" w:eastAsia="Times New Roman" w:hAnsi="Times New Roman" w:cs="Times New Roman"/>
          <w:sz w:val="28"/>
          <w:szCs w:val="28"/>
        </w:rPr>
        <w:t>становити спеціальні лічильники (пікселі) соціальних мереж на свій сайт. При заході користувача на сторінку сайту з передвстановленим пикселем, ви отримуєте інформацію вже не про безликому трафіку, а про конкретних користу</w:t>
      </w:r>
      <w:r w:rsidR="0000594A">
        <w:rPr>
          <w:rFonts w:ascii="Times New Roman" w:eastAsia="Times New Roman" w:hAnsi="Times New Roman" w:cs="Times New Roman"/>
          <w:sz w:val="28"/>
          <w:szCs w:val="28"/>
        </w:rPr>
        <w:t>вачів, які відвідали ваш ресурс</w:t>
      </w:r>
      <w:r w:rsidR="0000594A" w:rsidRPr="0000594A">
        <w:rPr>
          <w:rFonts w:ascii="Times New Roman" w:eastAsia="Times New Roman" w:hAnsi="Times New Roman" w:cs="Times New Roman"/>
          <w:bCs/>
          <w:sz w:val="28"/>
          <w:szCs w:val="28"/>
          <w:lang w:val="uk-UA"/>
        </w:rPr>
        <w:t xml:space="preserve"> [41]</w:t>
      </w:r>
      <w:r w:rsidR="0000594A" w:rsidRPr="0000594A">
        <w:rPr>
          <w:rFonts w:ascii="Times New Roman" w:eastAsia="Times New Roman" w:hAnsi="Times New Roman" w:cs="Times New Roman"/>
          <w:sz w:val="28"/>
          <w:szCs w:val="28"/>
          <w:lang w:val="uk-UA"/>
        </w:rPr>
        <w:t>.</w:t>
      </w:r>
    </w:p>
    <w:p w14:paraId="3E0A8FF3" w14:textId="6C2DE8C0" w:rsidR="0016490C" w:rsidRPr="0037007A" w:rsidRDefault="0016490C" w:rsidP="0016490C">
      <w:pPr>
        <w:spacing w:after="0" w:line="360" w:lineRule="auto"/>
        <w:ind w:firstLine="709"/>
        <w:jc w:val="both"/>
        <w:rPr>
          <w:rFonts w:ascii="Times New Roman" w:eastAsia="Times New Roman" w:hAnsi="Times New Roman" w:cs="Times New Roman"/>
          <w:sz w:val="28"/>
          <w:szCs w:val="28"/>
        </w:rPr>
      </w:pPr>
      <w:r w:rsidRPr="003C0ADB">
        <w:rPr>
          <w:rFonts w:ascii="Times New Roman" w:eastAsia="Times New Roman" w:hAnsi="Times New Roman" w:cs="Times New Roman"/>
          <w:sz w:val="28"/>
          <w:szCs w:val="28"/>
          <w:lang w:val="uk-UA"/>
        </w:rPr>
        <w:t>Сучасний інструмент</w:t>
      </w:r>
      <w:r>
        <w:rPr>
          <w:rFonts w:ascii="Times New Roman" w:eastAsia="Times New Roman" w:hAnsi="Times New Roman" w:cs="Times New Roman"/>
          <w:sz w:val="28"/>
          <w:szCs w:val="28"/>
          <w:lang w:val="uk-UA"/>
        </w:rPr>
        <w:t xml:space="preserve"> – Wi-Fi маркетинг</w:t>
      </w:r>
      <w:r w:rsidRPr="007D6EE2">
        <w:rPr>
          <w:rFonts w:ascii="Times New Roman" w:eastAsia="Times New Roman" w:hAnsi="Times New Roman" w:cs="Times New Roman"/>
          <w:sz w:val="28"/>
          <w:szCs w:val="28"/>
          <w:lang w:val="uk-UA"/>
        </w:rPr>
        <w:t>, який в Украї</w:t>
      </w:r>
      <w:r>
        <w:rPr>
          <w:rFonts w:ascii="Times New Roman" w:eastAsia="Times New Roman" w:hAnsi="Times New Roman" w:cs="Times New Roman"/>
          <w:sz w:val="28"/>
          <w:szCs w:val="28"/>
          <w:lang w:val="uk-UA"/>
        </w:rPr>
        <w:t>ні не поширений, але в Європі користується популярністю. Для прикладу</w:t>
      </w:r>
      <w:r w:rsidRPr="007D6EE2">
        <w:rPr>
          <w:rFonts w:ascii="Times New Roman" w:eastAsia="Times New Roman" w:hAnsi="Times New Roman" w:cs="Times New Roman"/>
          <w:sz w:val="28"/>
          <w:szCs w:val="28"/>
          <w:lang w:val="uk-UA"/>
        </w:rPr>
        <w:t>, активно його використовують Burger King і Auchan. Сенс інструменту до банального прост</w:t>
      </w:r>
      <w:r>
        <w:rPr>
          <w:rFonts w:ascii="Times New Roman" w:eastAsia="Times New Roman" w:hAnsi="Times New Roman" w:cs="Times New Roman"/>
          <w:sz w:val="28"/>
          <w:szCs w:val="28"/>
          <w:lang w:val="uk-UA"/>
        </w:rPr>
        <w:t>ий</w:t>
      </w:r>
      <w:r w:rsidRPr="007D6EE2">
        <w:rPr>
          <w:rFonts w:ascii="Times New Roman" w:eastAsia="Times New Roman" w:hAnsi="Times New Roman" w:cs="Times New Roman"/>
          <w:sz w:val="28"/>
          <w:szCs w:val="28"/>
          <w:lang w:val="uk-UA"/>
        </w:rPr>
        <w:t xml:space="preserve">: для підключення до безкоштовного інтернету в вашому закладі відвідувач повинен замість пароля авторизуватися через власний аккаунт в одній із соціальних мереж. В аналітиці автоматично відображаються всі контактні дані клієнта з профілю в соцмережі. Такий бартер безкоштовного </w:t>
      </w:r>
      <w:r w:rsidRPr="007D6EE2">
        <w:rPr>
          <w:rFonts w:ascii="Times New Roman" w:eastAsia="Times New Roman" w:hAnsi="Times New Roman" w:cs="Times New Roman"/>
          <w:sz w:val="28"/>
          <w:szCs w:val="28"/>
          <w:lang w:val="uk-UA"/>
        </w:rPr>
        <w:lastRenderedPageBreak/>
        <w:t>інтернету на контакти відвідувача дозволяє проводити аналітику з живими відвідувачами, чого піксель, на жаль, дати не може</w:t>
      </w:r>
      <w:r w:rsidR="0000594A">
        <w:rPr>
          <w:rFonts w:ascii="Times New Roman" w:eastAsia="Times New Roman" w:hAnsi="Times New Roman" w:cs="Times New Roman"/>
          <w:sz w:val="28"/>
          <w:szCs w:val="28"/>
          <w:lang w:val="uk-UA"/>
        </w:rPr>
        <w:t xml:space="preserve"> </w:t>
      </w:r>
      <w:r w:rsidR="0000594A" w:rsidRPr="0000594A">
        <w:rPr>
          <w:rFonts w:ascii="Times New Roman" w:eastAsia="Times New Roman" w:hAnsi="Times New Roman" w:cs="Times New Roman"/>
          <w:bCs/>
          <w:sz w:val="28"/>
          <w:szCs w:val="28"/>
          <w:lang w:val="uk-UA"/>
        </w:rPr>
        <w:t>[</w:t>
      </w:r>
      <w:r w:rsidR="0000594A">
        <w:rPr>
          <w:rFonts w:ascii="Times New Roman" w:eastAsia="Times New Roman" w:hAnsi="Times New Roman" w:cs="Times New Roman"/>
          <w:bCs/>
          <w:sz w:val="28"/>
          <w:szCs w:val="28"/>
          <w:lang w:val="uk-UA"/>
        </w:rPr>
        <w:t>40</w:t>
      </w:r>
      <w:r w:rsidR="0000594A" w:rsidRPr="0000594A">
        <w:rPr>
          <w:rFonts w:ascii="Times New Roman" w:eastAsia="Times New Roman" w:hAnsi="Times New Roman" w:cs="Times New Roman"/>
          <w:bCs/>
          <w:sz w:val="28"/>
          <w:szCs w:val="28"/>
          <w:lang w:val="uk-UA"/>
        </w:rPr>
        <w:t>]</w:t>
      </w:r>
      <w:r w:rsidR="0000594A" w:rsidRPr="0000594A">
        <w:rPr>
          <w:rFonts w:ascii="Times New Roman" w:eastAsia="Times New Roman" w:hAnsi="Times New Roman" w:cs="Times New Roman"/>
          <w:sz w:val="28"/>
          <w:szCs w:val="28"/>
          <w:lang w:val="uk-UA"/>
        </w:rPr>
        <w:t>.</w:t>
      </w:r>
    </w:p>
    <w:p w14:paraId="36412BBA" w14:textId="77777777"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Таким чином, на підставі вищенаведеного, доцільно виокремити </w:t>
      </w:r>
      <w:r w:rsidRPr="000D6F62">
        <w:rPr>
          <w:rFonts w:ascii="Times New Roman" w:eastAsia="Times New Roman" w:hAnsi="Times New Roman" w:cs="Times New Roman"/>
          <w:sz w:val="28"/>
          <w:szCs w:val="28"/>
          <w:lang w:val="uk-UA"/>
        </w:rPr>
        <w:t>п'ять можливостей Wi-Fi для ресторану, про які ви могли не замислюватися</w:t>
      </w:r>
      <w:r>
        <w:rPr>
          <w:rFonts w:ascii="Times New Roman" w:eastAsia="Times New Roman" w:hAnsi="Times New Roman" w:cs="Times New Roman"/>
          <w:sz w:val="28"/>
          <w:szCs w:val="28"/>
          <w:lang w:val="uk-UA"/>
        </w:rPr>
        <w:t xml:space="preserve"> та</w:t>
      </w:r>
      <w:r w:rsidRPr="000D6F62">
        <w:rPr>
          <w:rFonts w:ascii="Times New Roman" w:eastAsia="Times New Roman" w:hAnsi="Times New Roman" w:cs="Times New Roman"/>
          <w:sz w:val="28"/>
          <w:szCs w:val="28"/>
          <w:lang w:val="uk-UA"/>
        </w:rPr>
        <w:t xml:space="preserve"> які необхідні для </w:t>
      </w:r>
      <w:r>
        <w:rPr>
          <w:rFonts w:ascii="Times New Roman" w:eastAsia="Times New Roman" w:hAnsi="Times New Roman" w:cs="Times New Roman"/>
          <w:sz w:val="28"/>
          <w:szCs w:val="28"/>
          <w:lang w:val="uk-UA"/>
        </w:rPr>
        <w:t xml:space="preserve">покращення </w:t>
      </w:r>
      <w:r w:rsidRPr="000D6F62">
        <w:rPr>
          <w:rFonts w:ascii="Times New Roman" w:eastAsia="Times New Roman" w:hAnsi="Times New Roman" w:cs="Times New Roman"/>
          <w:sz w:val="28"/>
          <w:szCs w:val="28"/>
          <w:lang w:val="uk-UA"/>
        </w:rPr>
        <w:t>ресторанного інтернету</w:t>
      </w:r>
      <w:r>
        <w:rPr>
          <w:rFonts w:ascii="Times New Roman" w:eastAsia="Times New Roman" w:hAnsi="Times New Roman" w:cs="Times New Roman"/>
          <w:sz w:val="28"/>
          <w:szCs w:val="28"/>
          <w:lang w:val="uk-UA"/>
        </w:rPr>
        <w:t xml:space="preserve"> в </w:t>
      </w:r>
      <w:r w:rsidRPr="003C0ADB">
        <w:rPr>
          <w:rFonts w:ascii="Times New Roman" w:eastAsia="Times New Roman" w:hAnsi="Times New Roman" w:cs="Times New Roman"/>
          <w:bCs/>
          <w:sz w:val="28"/>
          <w:szCs w:val="28"/>
          <w:lang w:val="uk-UA"/>
        </w:rPr>
        <w:t xml:space="preserve">закладах кежуал формату </w:t>
      </w:r>
      <w:r>
        <w:rPr>
          <w:rFonts w:ascii="Times New Roman" w:eastAsia="Times New Roman" w:hAnsi="Times New Roman" w:cs="Times New Roman"/>
          <w:sz w:val="28"/>
          <w:szCs w:val="28"/>
          <w:lang w:val="uk-UA"/>
        </w:rPr>
        <w:t>м. Івано-Франківськ</w:t>
      </w:r>
      <w:r w:rsidRPr="000D6F62">
        <w:rPr>
          <w:rFonts w:ascii="Times New Roman" w:eastAsia="Times New Roman" w:hAnsi="Times New Roman" w:cs="Times New Roman"/>
          <w:sz w:val="28"/>
          <w:szCs w:val="28"/>
          <w:lang w:val="uk-UA"/>
        </w:rPr>
        <w:t xml:space="preserve">. </w:t>
      </w:r>
    </w:p>
    <w:p w14:paraId="7D375F39" w14:textId="77777777" w:rsidR="0016490C" w:rsidRPr="000D6F62" w:rsidRDefault="0016490C" w:rsidP="0016490C">
      <w:pPr>
        <w:spacing w:after="0" w:line="360" w:lineRule="auto"/>
        <w:ind w:firstLine="709"/>
        <w:jc w:val="both"/>
        <w:rPr>
          <w:rFonts w:ascii="Times New Roman" w:eastAsia="Times New Roman" w:hAnsi="Times New Roman" w:cs="Times New Roman"/>
          <w:sz w:val="28"/>
          <w:szCs w:val="28"/>
          <w:lang w:val="uk-UA"/>
        </w:rPr>
      </w:pPr>
      <w:r w:rsidRPr="000D6F62">
        <w:rPr>
          <w:rFonts w:ascii="Times New Roman" w:eastAsia="Times New Roman" w:hAnsi="Times New Roman" w:cs="Times New Roman"/>
          <w:sz w:val="28"/>
          <w:szCs w:val="28"/>
          <w:lang w:val="uk-UA"/>
        </w:rPr>
        <w:t>Більшість з них реалізуються через системи Wi-Fi маркетингу, якими успішно користуються європейські та американські ресторани</w:t>
      </w:r>
      <w:r>
        <w:rPr>
          <w:rFonts w:ascii="Times New Roman" w:eastAsia="Times New Roman" w:hAnsi="Times New Roman" w:cs="Times New Roman"/>
          <w:sz w:val="28"/>
          <w:szCs w:val="28"/>
          <w:lang w:val="uk-UA"/>
        </w:rPr>
        <w:t xml:space="preserve"> рис. 4.2</w:t>
      </w:r>
      <w:r w:rsidRPr="000D6F62">
        <w:rPr>
          <w:rFonts w:ascii="Times New Roman" w:eastAsia="Times New Roman" w:hAnsi="Times New Roman" w:cs="Times New Roman"/>
          <w:sz w:val="28"/>
          <w:szCs w:val="28"/>
          <w:lang w:val="uk-UA"/>
        </w:rPr>
        <w:t>.</w:t>
      </w:r>
    </w:p>
    <w:p w14:paraId="504D1A0C" w14:textId="77777777" w:rsidR="0016490C" w:rsidRPr="000D6F62"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drawing>
          <wp:inline distT="0" distB="0" distL="0" distR="0" wp14:anchorId="029CB6C9" wp14:editId="511CF537">
            <wp:extent cx="4724400" cy="5276850"/>
            <wp:effectExtent l="228600" t="0" r="247650" b="11430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8ED2071" w14:textId="77777777" w:rsidR="0016490C" w:rsidRPr="009F64B5" w:rsidRDefault="0016490C" w:rsidP="0016490C">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uk-UA"/>
        </w:rPr>
        <w:t>Рис. 4</w:t>
      </w:r>
      <w:r w:rsidRPr="009F64B5">
        <w:rPr>
          <w:rFonts w:ascii="Times New Roman" w:eastAsia="Times New Roman" w:hAnsi="Times New Roman" w:cs="Times New Roman"/>
          <w:b/>
          <w:bCs/>
          <w:sz w:val="28"/>
          <w:szCs w:val="28"/>
          <w:lang w:val="uk-UA"/>
        </w:rPr>
        <w:t>.</w:t>
      </w:r>
      <w:r>
        <w:rPr>
          <w:rFonts w:ascii="Times New Roman" w:eastAsia="Times New Roman" w:hAnsi="Times New Roman" w:cs="Times New Roman"/>
          <w:b/>
          <w:bCs/>
          <w:sz w:val="28"/>
          <w:szCs w:val="28"/>
          <w:lang w:val="uk-UA"/>
        </w:rPr>
        <w:t>2</w:t>
      </w:r>
      <w:r w:rsidRPr="009F64B5">
        <w:rPr>
          <w:rFonts w:ascii="Times New Roman" w:eastAsia="Times New Roman" w:hAnsi="Times New Roman" w:cs="Times New Roman"/>
          <w:b/>
          <w:bCs/>
          <w:sz w:val="28"/>
          <w:szCs w:val="28"/>
          <w:lang w:val="uk-UA"/>
        </w:rPr>
        <w:t xml:space="preserve">. Пропоновані системи Wi-Fi маркетингу для закладів </w:t>
      </w:r>
      <w:r>
        <w:rPr>
          <w:rFonts w:ascii="Times New Roman" w:eastAsia="Times New Roman" w:hAnsi="Times New Roman" w:cs="Times New Roman"/>
          <w:b/>
          <w:bCs/>
          <w:sz w:val="28"/>
          <w:szCs w:val="28"/>
          <w:lang w:val="uk-UA"/>
        </w:rPr>
        <w:t xml:space="preserve">здорового </w:t>
      </w:r>
      <w:r w:rsidRPr="009F64B5">
        <w:rPr>
          <w:rFonts w:ascii="Times New Roman" w:eastAsia="Times New Roman" w:hAnsi="Times New Roman" w:cs="Times New Roman"/>
          <w:b/>
          <w:bCs/>
          <w:sz w:val="28"/>
          <w:szCs w:val="28"/>
          <w:lang w:val="uk-UA"/>
        </w:rPr>
        <w:t xml:space="preserve">харчування </w:t>
      </w:r>
      <w:r w:rsidRPr="00624AFD">
        <w:rPr>
          <w:rFonts w:ascii="Times New Roman" w:eastAsia="Times New Roman" w:hAnsi="Times New Roman" w:cs="Times New Roman"/>
          <w:b/>
          <w:bCs/>
          <w:sz w:val="28"/>
          <w:szCs w:val="28"/>
          <w:lang w:val="uk-UA"/>
        </w:rPr>
        <w:t xml:space="preserve">Casual-сегменту </w:t>
      </w:r>
      <w:r w:rsidRPr="009F64B5">
        <w:rPr>
          <w:rFonts w:ascii="Times New Roman" w:eastAsia="Times New Roman" w:hAnsi="Times New Roman" w:cs="Times New Roman"/>
          <w:b/>
          <w:bCs/>
          <w:sz w:val="28"/>
          <w:szCs w:val="28"/>
          <w:lang w:val="uk-UA"/>
        </w:rPr>
        <w:t xml:space="preserve">в м. Івано-Франківськ </w:t>
      </w:r>
    </w:p>
    <w:p w14:paraId="7C025FF8" w14:textId="77777777" w:rsidR="0016490C" w:rsidRPr="007F0E9A" w:rsidRDefault="0016490C" w:rsidP="0016490C">
      <w:pPr>
        <w:spacing w:after="0" w:line="360" w:lineRule="auto"/>
        <w:ind w:firstLine="709"/>
        <w:jc w:val="both"/>
        <w:rPr>
          <w:rFonts w:ascii="Times New Roman" w:eastAsia="Times New Roman" w:hAnsi="Times New Roman" w:cs="Times New Roman"/>
          <w:bCs/>
          <w:sz w:val="28"/>
          <w:szCs w:val="28"/>
          <w:lang w:val="uk-UA"/>
        </w:rPr>
      </w:pPr>
      <w:r w:rsidRPr="007F0E9A">
        <w:rPr>
          <w:rFonts w:ascii="Times New Roman" w:eastAsia="Times New Roman" w:hAnsi="Times New Roman" w:cs="Times New Roman"/>
          <w:bCs/>
          <w:sz w:val="28"/>
          <w:szCs w:val="28"/>
          <w:lang w:val="uk-UA"/>
        </w:rPr>
        <w:t>Логін через соціальні мережі</w:t>
      </w:r>
    </w:p>
    <w:p w14:paraId="0228B3E5" w14:textId="77777777" w:rsidR="0016490C" w:rsidRPr="007F0E9A" w:rsidRDefault="0016490C" w:rsidP="0016490C">
      <w:pPr>
        <w:spacing w:after="0" w:line="360" w:lineRule="auto"/>
        <w:ind w:firstLine="709"/>
        <w:jc w:val="both"/>
        <w:rPr>
          <w:rFonts w:ascii="Times New Roman" w:eastAsia="Times New Roman" w:hAnsi="Times New Roman" w:cs="Times New Roman"/>
          <w:bCs/>
          <w:sz w:val="28"/>
          <w:szCs w:val="28"/>
          <w:lang w:val="uk-UA"/>
        </w:rPr>
      </w:pPr>
      <w:r w:rsidRPr="007F0E9A">
        <w:rPr>
          <w:rFonts w:ascii="Times New Roman" w:eastAsia="Times New Roman" w:hAnsi="Times New Roman" w:cs="Times New Roman"/>
          <w:bCs/>
          <w:sz w:val="28"/>
          <w:szCs w:val="28"/>
          <w:lang w:val="uk-UA"/>
        </w:rPr>
        <w:lastRenderedPageBreak/>
        <w:t>Хто користується інтернетом в вашому закладі? Кого більше серед клієнтів - чоловіків або жінок? На скільки більше жінок або чоловіків? Якими соціальними мережами користуються гості? На всі ці питання допоможе відповісти правильно налаштована точка доступу до Wi-Fi.</w:t>
      </w:r>
    </w:p>
    <w:p w14:paraId="6E8A02F9" w14:textId="2BCCAE79" w:rsidR="0016490C" w:rsidRPr="007F0E9A" w:rsidRDefault="0016490C" w:rsidP="0016490C">
      <w:pPr>
        <w:spacing w:after="0" w:line="360" w:lineRule="auto"/>
        <w:ind w:firstLine="709"/>
        <w:jc w:val="both"/>
        <w:rPr>
          <w:rFonts w:ascii="Times New Roman" w:eastAsia="Times New Roman" w:hAnsi="Times New Roman" w:cs="Times New Roman"/>
          <w:bCs/>
          <w:sz w:val="28"/>
          <w:szCs w:val="28"/>
          <w:lang w:val="uk-UA"/>
        </w:rPr>
      </w:pPr>
      <w:r w:rsidRPr="007F0E9A">
        <w:rPr>
          <w:rFonts w:ascii="Times New Roman" w:eastAsia="Times New Roman" w:hAnsi="Times New Roman" w:cs="Times New Roman"/>
          <w:bCs/>
          <w:sz w:val="28"/>
          <w:szCs w:val="28"/>
          <w:lang w:val="uk-UA"/>
        </w:rPr>
        <w:t>Ключова можливість Wi-Fi маркетингу – здатність пропонувати клієнтам аутентифікацію через логіни в соціальних мережах. Що це дає рекламодавцеві? Ви будете бачити співвідношення аудиторії в закладі, отримаєте інформаці</w:t>
      </w:r>
      <w:r w:rsidR="0000594A">
        <w:rPr>
          <w:rFonts w:ascii="Times New Roman" w:eastAsia="Times New Roman" w:hAnsi="Times New Roman" w:cs="Times New Roman"/>
          <w:bCs/>
          <w:sz w:val="28"/>
          <w:szCs w:val="28"/>
          <w:lang w:val="uk-UA"/>
        </w:rPr>
        <w:t>ю про бажання соціальної мережі</w:t>
      </w:r>
      <w:r w:rsidR="0000594A" w:rsidRPr="0000594A">
        <w:rPr>
          <w:rFonts w:ascii="Times New Roman" w:eastAsia="Times New Roman" w:hAnsi="Times New Roman" w:cs="Times New Roman"/>
          <w:bCs/>
          <w:sz w:val="28"/>
          <w:szCs w:val="28"/>
          <w:lang w:val="uk-UA"/>
        </w:rPr>
        <w:t xml:space="preserve"> [</w:t>
      </w:r>
      <w:r w:rsidR="0000594A">
        <w:rPr>
          <w:rFonts w:ascii="Times New Roman" w:eastAsia="Times New Roman" w:hAnsi="Times New Roman" w:cs="Times New Roman"/>
          <w:bCs/>
          <w:sz w:val="28"/>
          <w:szCs w:val="28"/>
          <w:lang w:val="uk-UA"/>
        </w:rPr>
        <w:t>40</w:t>
      </w:r>
      <w:r w:rsidR="0000594A" w:rsidRPr="0000594A">
        <w:rPr>
          <w:rFonts w:ascii="Times New Roman" w:eastAsia="Times New Roman" w:hAnsi="Times New Roman" w:cs="Times New Roman"/>
          <w:bCs/>
          <w:sz w:val="28"/>
          <w:szCs w:val="28"/>
          <w:lang w:val="uk-UA"/>
        </w:rPr>
        <w:t>].</w:t>
      </w:r>
    </w:p>
    <w:p w14:paraId="3FA0FFCC" w14:textId="77777777" w:rsidR="0016490C" w:rsidRPr="007F0E9A" w:rsidRDefault="0016490C" w:rsidP="0016490C">
      <w:pPr>
        <w:spacing w:after="0" w:line="360" w:lineRule="auto"/>
        <w:ind w:firstLine="709"/>
        <w:jc w:val="both"/>
        <w:rPr>
          <w:rFonts w:ascii="Times New Roman" w:eastAsia="Times New Roman" w:hAnsi="Times New Roman" w:cs="Times New Roman"/>
          <w:bCs/>
          <w:sz w:val="28"/>
          <w:szCs w:val="28"/>
          <w:lang w:val="uk-UA"/>
        </w:rPr>
      </w:pPr>
      <w:r w:rsidRPr="007F0E9A">
        <w:rPr>
          <w:rFonts w:ascii="Times New Roman" w:eastAsia="Times New Roman" w:hAnsi="Times New Roman" w:cs="Times New Roman"/>
          <w:bCs/>
          <w:sz w:val="28"/>
          <w:szCs w:val="28"/>
          <w:lang w:val="uk-UA"/>
        </w:rPr>
        <w:t>Wi-Fi маркетинг – можливість дізнатися про свого клієнта «в обличчя», таку модливість потрібно впроваджувати в закладах ресторанного бізнесу в м. Івано-Франківськ.</w:t>
      </w:r>
    </w:p>
    <w:p w14:paraId="1E8210E6" w14:textId="77777777" w:rsidR="0016490C" w:rsidRPr="007F0E9A" w:rsidRDefault="0016490C" w:rsidP="0016490C">
      <w:pPr>
        <w:spacing w:after="0" w:line="360" w:lineRule="auto"/>
        <w:ind w:firstLine="709"/>
        <w:jc w:val="both"/>
        <w:rPr>
          <w:rFonts w:ascii="Times New Roman" w:eastAsia="Times New Roman" w:hAnsi="Times New Roman" w:cs="Times New Roman"/>
          <w:bCs/>
          <w:sz w:val="28"/>
          <w:szCs w:val="28"/>
          <w:lang w:val="uk-UA"/>
        </w:rPr>
      </w:pPr>
      <w:r w:rsidRPr="007F0E9A">
        <w:rPr>
          <w:rFonts w:ascii="Times New Roman" w:eastAsia="Times New Roman" w:hAnsi="Times New Roman" w:cs="Times New Roman"/>
          <w:bCs/>
          <w:sz w:val="28"/>
          <w:szCs w:val="28"/>
          <w:lang w:val="uk-UA"/>
        </w:rPr>
        <w:t xml:space="preserve">В подальшому списки акаунтів можна вивантажувати в сервіси поштової розсилки або запускати рекламні кампанії в соціальних мережах на зібрані аудиторії. </w:t>
      </w:r>
    </w:p>
    <w:p w14:paraId="7ECF0E95" w14:textId="25F1CCEA" w:rsidR="0016490C" w:rsidRDefault="0016490C" w:rsidP="0016490C">
      <w:pPr>
        <w:spacing w:after="0" w:line="360" w:lineRule="auto"/>
        <w:ind w:firstLine="709"/>
        <w:jc w:val="both"/>
        <w:rPr>
          <w:rFonts w:ascii="Times New Roman" w:eastAsia="Times New Roman" w:hAnsi="Times New Roman" w:cs="Times New Roman"/>
          <w:bCs/>
          <w:sz w:val="28"/>
          <w:szCs w:val="28"/>
          <w:lang w:val="uk-UA"/>
        </w:rPr>
      </w:pPr>
      <w:r w:rsidRPr="007F0E9A">
        <w:rPr>
          <w:rFonts w:ascii="Times New Roman" w:eastAsia="Times New Roman" w:hAnsi="Times New Roman" w:cs="Times New Roman"/>
          <w:bCs/>
          <w:sz w:val="28"/>
          <w:szCs w:val="28"/>
          <w:lang w:val="uk-UA"/>
        </w:rPr>
        <w:t xml:space="preserve">Фактично </w:t>
      </w:r>
      <w:r w:rsidR="007628FD">
        <w:rPr>
          <w:rFonts w:ascii="Times New Roman" w:eastAsia="Times New Roman" w:hAnsi="Times New Roman" w:cs="Times New Roman"/>
          <w:bCs/>
          <w:sz w:val="28"/>
          <w:szCs w:val="28"/>
          <w:lang w:val="uk-UA"/>
        </w:rPr>
        <w:t xml:space="preserve">так можна дізнатися </w:t>
      </w:r>
      <w:r w:rsidRPr="007F0E9A">
        <w:rPr>
          <w:rFonts w:ascii="Times New Roman" w:eastAsia="Times New Roman" w:hAnsi="Times New Roman" w:cs="Times New Roman"/>
          <w:bCs/>
          <w:sz w:val="28"/>
          <w:szCs w:val="28"/>
          <w:lang w:val="uk-UA"/>
        </w:rPr>
        <w:t>про своїх гостей</w:t>
      </w:r>
      <w:r w:rsidR="007628FD">
        <w:rPr>
          <w:rFonts w:ascii="Times New Roman" w:eastAsia="Times New Roman" w:hAnsi="Times New Roman" w:cs="Times New Roman"/>
          <w:bCs/>
          <w:sz w:val="28"/>
          <w:szCs w:val="28"/>
          <w:lang w:val="uk-UA"/>
        </w:rPr>
        <w:t>, впізнавати</w:t>
      </w:r>
      <w:r w:rsidRPr="007F0E9A">
        <w:rPr>
          <w:rFonts w:ascii="Times New Roman" w:eastAsia="Times New Roman" w:hAnsi="Times New Roman" w:cs="Times New Roman"/>
          <w:bCs/>
          <w:sz w:val="28"/>
          <w:szCs w:val="28"/>
          <w:lang w:val="uk-UA"/>
        </w:rPr>
        <w:t xml:space="preserve"> в обличчя і </w:t>
      </w:r>
      <w:r w:rsidR="007628FD">
        <w:rPr>
          <w:rFonts w:ascii="Times New Roman" w:eastAsia="Times New Roman" w:hAnsi="Times New Roman" w:cs="Times New Roman"/>
          <w:bCs/>
          <w:sz w:val="28"/>
          <w:szCs w:val="28"/>
          <w:lang w:val="uk-UA"/>
        </w:rPr>
        <w:t>на</w:t>
      </w:r>
      <w:r w:rsidRPr="007F0E9A">
        <w:rPr>
          <w:rFonts w:ascii="Times New Roman" w:eastAsia="Times New Roman" w:hAnsi="Times New Roman" w:cs="Times New Roman"/>
          <w:bCs/>
          <w:sz w:val="28"/>
          <w:szCs w:val="28"/>
          <w:lang w:val="uk-UA"/>
        </w:rPr>
        <w:t>далі працювати над їх лояльністю online.</w:t>
      </w:r>
    </w:p>
    <w:p w14:paraId="686F71D2" w14:textId="77777777" w:rsidR="0016490C" w:rsidRPr="007F0E9A" w:rsidRDefault="0016490C" w:rsidP="0016490C">
      <w:pPr>
        <w:spacing w:after="0" w:line="360" w:lineRule="auto"/>
        <w:ind w:firstLine="709"/>
        <w:jc w:val="both"/>
        <w:rPr>
          <w:rFonts w:ascii="Times New Roman" w:eastAsia="Times New Roman" w:hAnsi="Times New Roman" w:cs="Times New Roman"/>
          <w:bCs/>
          <w:sz w:val="28"/>
          <w:szCs w:val="28"/>
          <w:lang w:val="uk-UA"/>
        </w:rPr>
      </w:pPr>
      <w:r w:rsidRPr="007F0E9A">
        <w:rPr>
          <w:rFonts w:ascii="Times New Roman" w:eastAsia="Times New Roman" w:hAnsi="Times New Roman" w:cs="Times New Roman"/>
          <w:bCs/>
          <w:sz w:val="28"/>
          <w:szCs w:val="28"/>
          <w:lang w:val="uk-UA"/>
        </w:rPr>
        <w:t>Перед стартовою сторінкою перед гостем виникає вкладка з пропозицією авторизуватися через соціальні мережі, СМС або шляхом введення пароля. Прикрасьте сторінку в корпоративній стилістиці, запропонуйте гостям знижки та спеціальні пропозиції.</w:t>
      </w:r>
    </w:p>
    <w:p w14:paraId="166E83B2" w14:textId="77777777"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sidRPr="003C0ADB">
        <w:rPr>
          <w:rFonts w:ascii="Times New Roman" w:eastAsia="Times New Roman" w:hAnsi="Times New Roman" w:cs="Times New Roman"/>
          <w:bCs/>
          <w:sz w:val="28"/>
          <w:szCs w:val="28"/>
          <w:lang w:val="uk-UA"/>
        </w:rPr>
        <w:t>Ваша стартова сторінка – це візитна картка вашого бренду.</w:t>
      </w:r>
      <w:r>
        <w:rPr>
          <w:rFonts w:ascii="Times New Roman" w:eastAsia="Times New Roman" w:hAnsi="Times New Roman" w:cs="Times New Roman"/>
          <w:bCs/>
          <w:sz w:val="28"/>
          <w:szCs w:val="28"/>
          <w:lang w:val="uk-UA"/>
        </w:rPr>
        <w:t xml:space="preserve"> </w:t>
      </w:r>
      <w:r w:rsidRPr="000D6F62">
        <w:rPr>
          <w:rFonts w:ascii="Times New Roman" w:eastAsia="Times New Roman" w:hAnsi="Times New Roman" w:cs="Times New Roman"/>
          <w:sz w:val="28"/>
          <w:szCs w:val="28"/>
          <w:lang w:val="uk-UA"/>
        </w:rPr>
        <w:t>Коли відвідувач підключається до інтернету в вашому закладі, куди він потрапляє в першу чергу? Якщо ви поставите звичайну точку доступу на паролі або з вільним входом, ви не зможете цього дізнатися. Системи Вай-фай маркетингу дозволяють зробити стартовою сторінкою ту, яку захочете ви.</w:t>
      </w:r>
    </w:p>
    <w:p w14:paraId="28BF078D" w14:textId="3C5CB0DC"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Переваги та важливість полягають у наступному. </w:t>
      </w:r>
      <w:r w:rsidRPr="00BF5DA2">
        <w:rPr>
          <w:rFonts w:ascii="Times New Roman" w:eastAsia="Times New Roman" w:hAnsi="Times New Roman" w:cs="Times New Roman"/>
          <w:sz w:val="28"/>
          <w:szCs w:val="28"/>
          <w:lang w:val="uk-UA"/>
        </w:rPr>
        <w:t>Ви зможете перенаправляти відвідувачів на сайти з відгуками, де вони, найімовірніше, поставлять вам позитивну оцінку або відгук. Це підвищує рейтинг закладу в мережі і привертає ще</w:t>
      </w:r>
      <w:r w:rsidR="0000594A">
        <w:rPr>
          <w:rFonts w:ascii="Times New Roman" w:eastAsia="Times New Roman" w:hAnsi="Times New Roman" w:cs="Times New Roman"/>
          <w:sz w:val="28"/>
          <w:szCs w:val="28"/>
          <w:lang w:val="uk-UA"/>
        </w:rPr>
        <w:t xml:space="preserve"> більше клієнтів</w:t>
      </w:r>
      <w:r w:rsidR="0000594A" w:rsidRPr="0000594A">
        <w:rPr>
          <w:rFonts w:ascii="Times New Roman" w:eastAsia="Times New Roman" w:hAnsi="Times New Roman" w:cs="Times New Roman"/>
          <w:bCs/>
          <w:sz w:val="28"/>
          <w:szCs w:val="28"/>
          <w:lang w:val="uk-UA"/>
        </w:rPr>
        <w:t xml:space="preserve"> [41]</w:t>
      </w:r>
      <w:r w:rsidR="0000594A" w:rsidRPr="0000594A">
        <w:rPr>
          <w:rFonts w:ascii="Times New Roman" w:eastAsia="Times New Roman" w:hAnsi="Times New Roman" w:cs="Times New Roman"/>
          <w:sz w:val="28"/>
          <w:szCs w:val="28"/>
          <w:lang w:val="uk-UA"/>
        </w:rPr>
        <w:t>.</w:t>
      </w:r>
    </w:p>
    <w:p w14:paraId="4391756D" w14:textId="77777777" w:rsidR="0016490C" w:rsidRPr="00AE59F2" w:rsidRDefault="0016490C" w:rsidP="0016490C">
      <w:pPr>
        <w:spacing w:after="0" w:line="360" w:lineRule="auto"/>
        <w:ind w:firstLine="709"/>
        <w:jc w:val="both"/>
        <w:rPr>
          <w:rFonts w:ascii="Times New Roman" w:eastAsia="Times New Roman" w:hAnsi="Times New Roman" w:cs="Times New Roman"/>
          <w:sz w:val="28"/>
          <w:szCs w:val="28"/>
          <w:lang w:val="uk-UA"/>
        </w:rPr>
      </w:pPr>
      <w:r w:rsidRPr="00BF5DA2">
        <w:rPr>
          <w:rFonts w:ascii="Times New Roman" w:eastAsia="Times New Roman" w:hAnsi="Times New Roman" w:cs="Times New Roman"/>
          <w:sz w:val="28"/>
          <w:szCs w:val="28"/>
          <w:lang w:val="uk-UA"/>
        </w:rPr>
        <w:lastRenderedPageBreak/>
        <w:t>Більш того, для лояльності поточних відвідувачів за наданий позитивний відгук ви можете запропонувати безкоштовний напій або знижку. Співпраця зі своїми клієнтами завжди найбільш вигідне!</w:t>
      </w:r>
    </w:p>
    <w:p w14:paraId="3E52C232" w14:textId="1239BFC3" w:rsidR="0016490C" w:rsidRPr="00AE59F2" w:rsidRDefault="0016490C" w:rsidP="0016490C">
      <w:pPr>
        <w:spacing w:after="0" w:line="360" w:lineRule="auto"/>
        <w:ind w:firstLine="709"/>
        <w:jc w:val="both"/>
        <w:rPr>
          <w:rFonts w:ascii="Times New Roman" w:eastAsia="Times New Roman" w:hAnsi="Times New Roman" w:cs="Times New Roman"/>
          <w:sz w:val="28"/>
          <w:szCs w:val="28"/>
          <w:lang w:val="uk-UA"/>
        </w:rPr>
      </w:pPr>
      <w:r w:rsidRPr="003C0ADB">
        <w:rPr>
          <w:rFonts w:ascii="Times New Roman" w:eastAsia="Times New Roman" w:hAnsi="Times New Roman" w:cs="Times New Roman"/>
          <w:sz w:val="28"/>
          <w:szCs w:val="28"/>
          <w:lang w:val="uk-UA"/>
        </w:rPr>
        <w:t>Функція</w:t>
      </w:r>
      <w:r>
        <w:rPr>
          <w:rFonts w:ascii="Times New Roman" w:hAnsi="Times New Roman" w:cs="Times New Roman"/>
          <w:lang w:val="uk-UA"/>
        </w:rPr>
        <w:t xml:space="preserve"> Ф</w:t>
      </w:r>
      <w:r w:rsidRPr="003C0ADB">
        <w:rPr>
          <w:rFonts w:ascii="Times New Roman" w:eastAsia="Times New Roman" w:hAnsi="Times New Roman" w:cs="Times New Roman"/>
          <w:sz w:val="28"/>
          <w:szCs w:val="28"/>
          <w:lang w:val="uk-UA"/>
        </w:rPr>
        <w:t>ільтр трафіку</w:t>
      </w:r>
      <w:r w:rsidRPr="0023296E">
        <w:rPr>
          <w:rFonts w:ascii="Times New Roman" w:eastAsia="Times New Roman" w:hAnsi="Times New Roman" w:cs="Times New Roman"/>
          <w:sz w:val="28"/>
          <w:szCs w:val="28"/>
          <w:lang w:val="uk-UA"/>
        </w:rPr>
        <w:t>, яка допоможе не тільки дбати про клієнтів, але і налаштовувати споживання трафіку гостями. Ваше завдання - зробити інтернет в кафе максимально безпечним і зручним. Для цього ви зможете заборонити доступ до підозрілих ресурсів або контенту. Також фахівці з налаштування Wi-Fi системи з маркетинговими можливостями допоможуть підібрати оптимальний ліміт</w:t>
      </w:r>
      <w:r w:rsidR="0000594A">
        <w:rPr>
          <w:rFonts w:ascii="Times New Roman" w:eastAsia="Times New Roman" w:hAnsi="Times New Roman" w:cs="Times New Roman"/>
          <w:sz w:val="28"/>
          <w:szCs w:val="28"/>
          <w:lang w:val="uk-UA"/>
        </w:rPr>
        <w:t xml:space="preserve"> трафіку на кожного відвідувача</w:t>
      </w:r>
      <w:r w:rsidR="0000594A" w:rsidRPr="0000594A">
        <w:rPr>
          <w:rFonts w:ascii="Times New Roman" w:eastAsia="Times New Roman" w:hAnsi="Times New Roman" w:cs="Times New Roman"/>
          <w:bCs/>
          <w:sz w:val="28"/>
          <w:szCs w:val="28"/>
          <w:lang w:val="uk-UA"/>
        </w:rPr>
        <w:t xml:space="preserve"> [41]</w:t>
      </w:r>
      <w:r w:rsidR="0000594A" w:rsidRPr="0000594A">
        <w:rPr>
          <w:rFonts w:ascii="Times New Roman" w:eastAsia="Times New Roman" w:hAnsi="Times New Roman" w:cs="Times New Roman"/>
          <w:sz w:val="28"/>
          <w:szCs w:val="28"/>
          <w:lang w:val="uk-UA"/>
        </w:rPr>
        <w:t>.</w:t>
      </w:r>
    </w:p>
    <w:p w14:paraId="07F0CBB6" w14:textId="77777777" w:rsidR="0016490C" w:rsidRPr="00773ED7" w:rsidRDefault="0016490C" w:rsidP="0016490C">
      <w:pPr>
        <w:spacing w:after="0" w:line="360" w:lineRule="auto"/>
        <w:ind w:firstLine="709"/>
        <w:jc w:val="both"/>
        <w:rPr>
          <w:rFonts w:ascii="Times New Roman" w:eastAsia="Times New Roman" w:hAnsi="Times New Roman" w:cs="Times New Roman"/>
          <w:sz w:val="28"/>
          <w:szCs w:val="28"/>
        </w:rPr>
      </w:pPr>
      <w:r w:rsidRPr="00773ED7">
        <w:rPr>
          <w:rFonts w:ascii="Times New Roman" w:eastAsia="Times New Roman" w:hAnsi="Times New Roman" w:cs="Times New Roman"/>
          <w:sz w:val="28"/>
          <w:szCs w:val="28"/>
          <w:lang w:val="uk-UA"/>
        </w:rPr>
        <w:t>Як ви керуєте точкою доступу в своєму закладі? Якщо в кафе коштує один роутер, то стежити за його працездатністю досить просто. Але що можна сказати про великий ресторан, де не одна, а дві, три або навіть більше точок доступу? В такому випадку розумно використовувати один кабінет адміністратора для контролю над працездатністю точок доступу.</w:t>
      </w:r>
    </w:p>
    <w:p w14:paraId="3BC3CCE6" w14:textId="2F0AE8B6" w:rsidR="0016490C" w:rsidRDefault="0016490C" w:rsidP="0016490C">
      <w:pPr>
        <w:spacing w:after="0" w:line="360" w:lineRule="auto"/>
        <w:ind w:firstLine="709"/>
        <w:jc w:val="both"/>
        <w:rPr>
          <w:rFonts w:ascii="Times New Roman" w:eastAsia="Times New Roman" w:hAnsi="Times New Roman" w:cs="Times New Roman"/>
          <w:sz w:val="28"/>
          <w:szCs w:val="28"/>
          <w:lang w:val="uk-UA"/>
        </w:rPr>
      </w:pPr>
      <w:r w:rsidRPr="00496922">
        <w:rPr>
          <w:rFonts w:ascii="Times New Roman" w:eastAsia="Times New Roman" w:hAnsi="Times New Roman" w:cs="Times New Roman"/>
          <w:sz w:val="28"/>
          <w:szCs w:val="28"/>
          <w:lang w:val="uk-UA"/>
        </w:rPr>
        <w:t>Система Wi-Fi маркетингу передбачає особистий кабінет, в якому не тільки збирається вся необхідна статистика про гостях, але і є можливість стеження за працездатністю кожної точки доступу. У тарифний план обслуговування вай-фай маркетингу входить постійний моніторинг активності системи і виправлення неполадок у віддаленом</w:t>
      </w:r>
      <w:r w:rsidR="0000594A">
        <w:rPr>
          <w:rFonts w:ascii="Times New Roman" w:eastAsia="Times New Roman" w:hAnsi="Times New Roman" w:cs="Times New Roman"/>
          <w:sz w:val="28"/>
          <w:szCs w:val="28"/>
          <w:lang w:val="uk-UA"/>
        </w:rPr>
        <w:t>у режимі</w:t>
      </w:r>
      <w:r w:rsidR="0000594A" w:rsidRPr="0000594A">
        <w:rPr>
          <w:rFonts w:ascii="Times New Roman" w:eastAsia="Times New Roman" w:hAnsi="Times New Roman" w:cs="Times New Roman"/>
          <w:bCs/>
          <w:sz w:val="28"/>
          <w:szCs w:val="28"/>
          <w:lang w:val="uk-UA"/>
        </w:rPr>
        <w:t xml:space="preserve"> [</w:t>
      </w:r>
      <w:r w:rsidR="0000594A">
        <w:rPr>
          <w:rFonts w:ascii="Times New Roman" w:eastAsia="Times New Roman" w:hAnsi="Times New Roman" w:cs="Times New Roman"/>
          <w:bCs/>
          <w:sz w:val="28"/>
          <w:szCs w:val="28"/>
          <w:lang w:val="uk-UA"/>
        </w:rPr>
        <w:t>40</w:t>
      </w:r>
      <w:r w:rsidR="0000594A" w:rsidRPr="0000594A">
        <w:rPr>
          <w:rFonts w:ascii="Times New Roman" w:eastAsia="Times New Roman" w:hAnsi="Times New Roman" w:cs="Times New Roman"/>
          <w:bCs/>
          <w:sz w:val="28"/>
          <w:szCs w:val="28"/>
          <w:lang w:val="uk-UA"/>
        </w:rPr>
        <w:t>]</w:t>
      </w:r>
      <w:r w:rsidR="0000594A" w:rsidRPr="0000594A">
        <w:rPr>
          <w:rFonts w:ascii="Times New Roman" w:eastAsia="Times New Roman" w:hAnsi="Times New Roman" w:cs="Times New Roman"/>
          <w:sz w:val="28"/>
          <w:szCs w:val="28"/>
          <w:lang w:val="uk-UA"/>
        </w:rPr>
        <w:t>.</w:t>
      </w:r>
    </w:p>
    <w:p w14:paraId="61986DD7" w14:textId="77777777" w:rsidR="0016490C" w:rsidRPr="00D25651" w:rsidRDefault="0016490C" w:rsidP="0016490C">
      <w:pPr>
        <w:spacing w:after="0" w:line="360" w:lineRule="auto"/>
        <w:ind w:firstLine="709"/>
        <w:jc w:val="both"/>
        <w:rPr>
          <w:rFonts w:ascii="Times New Roman" w:eastAsia="Times New Roman" w:hAnsi="Times New Roman" w:cs="Times New Roman"/>
          <w:sz w:val="28"/>
          <w:szCs w:val="28"/>
          <w:lang w:val="uk-UA"/>
        </w:rPr>
      </w:pPr>
      <w:r w:rsidRPr="00D25651">
        <w:rPr>
          <w:rFonts w:ascii="Times New Roman" w:eastAsia="Times New Roman" w:hAnsi="Times New Roman" w:cs="Times New Roman"/>
          <w:sz w:val="28"/>
          <w:szCs w:val="28"/>
          <w:lang w:val="uk-UA"/>
        </w:rPr>
        <w:t>Як створити програму для ресторану</w:t>
      </w:r>
      <w:r>
        <w:rPr>
          <w:rFonts w:ascii="Times New Roman" w:eastAsia="Times New Roman" w:hAnsi="Times New Roman" w:cs="Times New Roman"/>
          <w:sz w:val="28"/>
          <w:szCs w:val="28"/>
          <w:lang w:val="uk-UA"/>
        </w:rPr>
        <w:t>, потрібно:</w:t>
      </w:r>
    </w:p>
    <w:p w14:paraId="2FBACC97" w14:textId="77777777" w:rsidR="0016490C" w:rsidRPr="00D25651" w:rsidRDefault="0016490C" w:rsidP="0016490C">
      <w:pPr>
        <w:spacing w:after="0" w:line="360" w:lineRule="auto"/>
        <w:ind w:firstLine="709"/>
        <w:jc w:val="both"/>
        <w:rPr>
          <w:rFonts w:ascii="Times New Roman" w:eastAsia="Times New Roman" w:hAnsi="Times New Roman" w:cs="Times New Roman"/>
          <w:sz w:val="28"/>
          <w:szCs w:val="28"/>
          <w:lang w:val="uk-UA"/>
        </w:rPr>
      </w:pPr>
      <w:r w:rsidRPr="00D25651">
        <w:rPr>
          <w:rFonts w:ascii="Times New Roman" w:eastAsia="Times New Roman" w:hAnsi="Times New Roman" w:cs="Times New Roman"/>
          <w:sz w:val="28"/>
          <w:szCs w:val="28"/>
          <w:lang w:val="uk-UA"/>
        </w:rPr>
        <w:t>Опитування потенційних користувачів</w:t>
      </w:r>
    </w:p>
    <w:p w14:paraId="2C477D85" w14:textId="77777777" w:rsidR="0016490C" w:rsidRPr="00D25651" w:rsidRDefault="0016490C" w:rsidP="0016490C">
      <w:pPr>
        <w:spacing w:after="0" w:line="360" w:lineRule="auto"/>
        <w:ind w:firstLine="709"/>
        <w:jc w:val="both"/>
        <w:rPr>
          <w:rFonts w:ascii="Times New Roman" w:eastAsia="Times New Roman" w:hAnsi="Times New Roman" w:cs="Times New Roman"/>
          <w:sz w:val="28"/>
          <w:szCs w:val="28"/>
          <w:lang w:val="uk-UA"/>
        </w:rPr>
      </w:pPr>
      <w:r w:rsidRPr="00D25651">
        <w:rPr>
          <w:rFonts w:ascii="Times New Roman" w:eastAsia="Times New Roman" w:hAnsi="Times New Roman" w:cs="Times New Roman"/>
          <w:sz w:val="28"/>
          <w:szCs w:val="28"/>
          <w:lang w:val="uk-UA"/>
        </w:rPr>
        <w:t>Дослідіть свою клієнтську базу, щоб запитати, чи є інтерес до цього. Чи будуть вони використовувати додаток? За які можливості?</w:t>
      </w:r>
    </w:p>
    <w:p w14:paraId="4DA727CA" w14:textId="77777777" w:rsidR="0016490C" w:rsidRDefault="0016490C" w:rsidP="0016490C">
      <w:pPr>
        <w:spacing w:after="0" w:line="360" w:lineRule="auto"/>
        <w:ind w:firstLine="709"/>
        <w:jc w:val="both"/>
        <w:rPr>
          <w:rFonts w:ascii="Times New Roman" w:eastAsia="Times New Roman" w:hAnsi="Times New Roman" w:cs="Times New Roman"/>
          <w:sz w:val="28"/>
          <w:szCs w:val="28"/>
        </w:rPr>
      </w:pPr>
      <w:r w:rsidRPr="00D25651">
        <w:rPr>
          <w:rFonts w:ascii="Times New Roman" w:eastAsia="Times New Roman" w:hAnsi="Times New Roman" w:cs="Times New Roman"/>
          <w:sz w:val="28"/>
          <w:szCs w:val="28"/>
          <w:lang w:val="uk-UA"/>
        </w:rPr>
        <w:t>Також подивіться, як замовляють ваші клієнти: чи це в основному особисто? На вашому веб-сайті? Через сторонню програму доставки? Це також чудова інформація для того, щоб дізнатись, чи є способи оптимізувати ваш досвід замовлення гостей, не будуючи додаток з нуля.</w:t>
      </w:r>
    </w:p>
    <w:p w14:paraId="20AE4D5F" w14:textId="77777777" w:rsidR="0016490C" w:rsidRPr="00D25651" w:rsidRDefault="0016490C" w:rsidP="0016490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Не менш важливо знайти</w:t>
      </w:r>
      <w:r w:rsidRPr="00D25651">
        <w:rPr>
          <w:rFonts w:ascii="Times New Roman" w:eastAsia="Times New Roman" w:hAnsi="Times New Roman" w:cs="Times New Roman"/>
          <w:sz w:val="28"/>
          <w:szCs w:val="28"/>
          <w:lang w:val="uk-UA"/>
        </w:rPr>
        <w:t xml:space="preserve"> розробника, який має досвід роботи з ресторанами. Щоб цей додаток мав успіх, ви хочете переконатися, що він має спрощений інтерфейс, інтуїтивно зрозумілий дизайн та не містить помилок. </w:t>
      </w:r>
      <w:r w:rsidRPr="00D25651">
        <w:rPr>
          <w:rFonts w:ascii="Times New Roman" w:eastAsia="Times New Roman" w:hAnsi="Times New Roman" w:cs="Times New Roman"/>
          <w:sz w:val="28"/>
          <w:szCs w:val="28"/>
          <w:lang w:val="uk-UA"/>
        </w:rPr>
        <w:lastRenderedPageBreak/>
        <w:t>Ця якість надаватиметься лише досвідченому розробнику, тому будьте вибагливі та продумані з цим рішенням.</w:t>
      </w:r>
    </w:p>
    <w:p w14:paraId="59DAF8F2" w14:textId="77777777" w:rsidR="0016490C" w:rsidRDefault="0016490C" w:rsidP="0016490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Отже, узагальнюючи результати дослідження та практичні рекомендації, можемо відзначити, що така система принесе максимум задоволення, як і клієнтам </w:t>
      </w:r>
      <w:r w:rsidRPr="006D4CAE">
        <w:rPr>
          <w:rFonts w:ascii="Times New Roman" w:eastAsia="Times New Roman" w:hAnsi="Times New Roman" w:cs="Times New Roman"/>
          <w:bCs/>
          <w:sz w:val="28"/>
          <w:szCs w:val="28"/>
          <w:lang w:val="uk-UA"/>
        </w:rPr>
        <w:t>закладів здорового харчування Casual-сегменту в м. Івано-Франківськ.</w:t>
      </w:r>
    </w:p>
    <w:p w14:paraId="408D4809" w14:textId="77777777" w:rsidR="0016490C" w:rsidRPr="00624AFD" w:rsidRDefault="0016490C" w:rsidP="0016490C">
      <w:pPr>
        <w:spacing w:after="0" w:line="360" w:lineRule="auto"/>
        <w:ind w:firstLine="709"/>
        <w:jc w:val="both"/>
        <w:rPr>
          <w:rFonts w:ascii="Times New Roman" w:hAnsi="Times New Roman" w:cs="Times New Roman"/>
          <w:bCs/>
          <w:sz w:val="28"/>
          <w:szCs w:val="28"/>
        </w:rPr>
      </w:pPr>
    </w:p>
    <w:p w14:paraId="07115F3C" w14:textId="77777777" w:rsidR="0016490C" w:rsidRPr="001F0551" w:rsidRDefault="0016490C" w:rsidP="0016490C">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 за 4</w:t>
      </w:r>
      <w:r w:rsidRPr="001F0551">
        <w:rPr>
          <w:rFonts w:ascii="Times New Roman" w:hAnsi="Times New Roman" w:cs="Times New Roman"/>
          <w:b/>
          <w:bCs/>
          <w:sz w:val="28"/>
          <w:szCs w:val="28"/>
          <w:lang w:val="uk-UA"/>
        </w:rPr>
        <w:t xml:space="preserve"> розділом</w:t>
      </w:r>
    </w:p>
    <w:p w14:paraId="407F2BBB" w14:textId="77777777" w:rsidR="0016490C" w:rsidRDefault="0016490C" w:rsidP="001649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 розділі розглянуто пропозиції щодо удосконалення асортименту продукції та сервісу у закладах </w:t>
      </w:r>
      <w:r w:rsidRPr="00087F3A">
        <w:rPr>
          <w:rFonts w:ascii="Times New Roman" w:hAnsi="Times New Roman" w:cs="Times New Roman"/>
          <w:bCs/>
          <w:sz w:val="28"/>
          <w:szCs w:val="28"/>
          <w:lang w:val="uk-UA"/>
        </w:rPr>
        <w:t>C</w:t>
      </w:r>
      <w:r>
        <w:rPr>
          <w:rFonts w:ascii="Times New Roman" w:hAnsi="Times New Roman" w:cs="Times New Roman"/>
          <w:bCs/>
          <w:sz w:val="28"/>
          <w:szCs w:val="28"/>
          <w:lang w:val="en-US"/>
        </w:rPr>
        <w:t>asual</w:t>
      </w:r>
      <w:r>
        <w:rPr>
          <w:rFonts w:ascii="Times New Roman" w:hAnsi="Times New Roman" w:cs="Times New Roman"/>
          <w:bCs/>
          <w:sz w:val="28"/>
          <w:szCs w:val="28"/>
          <w:lang w:val="uk-UA"/>
        </w:rPr>
        <w:t>-сегменту у м. Івано-Франківськ.</w:t>
      </w:r>
      <w:r w:rsidRPr="00087F3A">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На підставі проведених досліджень у попередніх розділах роботи, вбачаємо п</w:t>
      </w:r>
      <w:r w:rsidRPr="00087F3A">
        <w:rPr>
          <w:rFonts w:ascii="Times New Roman" w:hAnsi="Times New Roman" w:cs="Times New Roman"/>
          <w:bCs/>
          <w:sz w:val="28"/>
          <w:szCs w:val="28"/>
          <w:lang w:val="uk-UA"/>
        </w:rPr>
        <w:t>ерспективи удосконалення меню закладів кежуал формату шляхом популяризації веганських страв національної кухні</w:t>
      </w:r>
      <w:r>
        <w:rPr>
          <w:rFonts w:ascii="Times New Roman" w:hAnsi="Times New Roman" w:cs="Times New Roman"/>
          <w:bCs/>
          <w:sz w:val="28"/>
          <w:szCs w:val="28"/>
          <w:lang w:val="uk-UA"/>
        </w:rPr>
        <w:t>, зокрема, регіональної з автентичними рецептурами.</w:t>
      </w:r>
    </w:p>
    <w:p w14:paraId="69BD81D8" w14:textId="77777777" w:rsidR="0016490C" w:rsidRDefault="0016490C" w:rsidP="0016490C">
      <w:pPr>
        <w:spacing w:after="0" w:line="360" w:lineRule="auto"/>
        <w:ind w:firstLine="709"/>
        <w:jc w:val="both"/>
        <w:rPr>
          <w:rFonts w:ascii="Times New Roman" w:hAnsi="Times New Roman" w:cs="Times New Roman"/>
          <w:b/>
          <w:bCs/>
          <w:sz w:val="28"/>
          <w:szCs w:val="28"/>
          <w:lang w:val="uk-UA"/>
        </w:rPr>
      </w:pPr>
      <w:r w:rsidRPr="00087F3A">
        <w:rPr>
          <w:rFonts w:ascii="Times New Roman" w:hAnsi="Times New Roman" w:cs="Times New Roman"/>
          <w:bCs/>
          <w:sz w:val="28"/>
          <w:szCs w:val="28"/>
          <w:lang w:val="uk-UA"/>
        </w:rPr>
        <w:t>На сьогоднішній день у ресторанному бізнесі однією із основних проблем є пошук і утримання персоналу, якого у сфері HoReCa стає все менше і менше. У зв’язку з чим в індустрії управління ресторанним бізнесом у світі почав активно розвиватися тренд автоматизації, тобто все більше рестораторів замислюються про інтеграцію технологій щодо оптимізації швидкості обслуговування споживачів та економії на оплаті праці.</w:t>
      </w:r>
    </w:p>
    <w:p w14:paraId="262B1E4D" w14:textId="77777777" w:rsidR="0016490C" w:rsidRDefault="0016490C" w:rsidP="0016490C">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br w:type="column"/>
      </w:r>
      <w:r w:rsidRPr="003A4F63">
        <w:rPr>
          <w:rFonts w:ascii="Times New Roman" w:hAnsi="Times New Roman" w:cs="Times New Roman"/>
          <w:b/>
          <w:bCs/>
          <w:sz w:val="28"/>
          <w:szCs w:val="28"/>
          <w:lang w:val="uk-UA"/>
        </w:rPr>
        <w:lastRenderedPageBreak/>
        <w:t>ВИСНОВКИ</w:t>
      </w:r>
    </w:p>
    <w:p w14:paraId="5F3639DA" w14:textId="77777777" w:rsidR="0016490C" w:rsidRDefault="0016490C" w:rsidP="001649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В процесі написання дипломної роботи нами було досліджено особливості </w:t>
      </w:r>
      <w:r w:rsidRPr="005211FB">
        <w:rPr>
          <w:rFonts w:ascii="Times New Roman" w:hAnsi="Times New Roman" w:cs="Times New Roman"/>
          <w:sz w:val="28"/>
          <w:szCs w:val="28"/>
        </w:rPr>
        <w:t xml:space="preserve">структурно-просторової організації та </w:t>
      </w:r>
      <w:r>
        <w:rPr>
          <w:rFonts w:ascii="Times New Roman" w:hAnsi="Times New Roman" w:cs="Times New Roman"/>
          <w:sz w:val="28"/>
          <w:szCs w:val="28"/>
          <w:lang w:val="uk-UA"/>
        </w:rPr>
        <w:t>специфіку діяльності</w:t>
      </w:r>
      <w:r w:rsidRPr="005211FB">
        <w:rPr>
          <w:rFonts w:ascii="Times New Roman" w:hAnsi="Times New Roman" w:cs="Times New Roman"/>
          <w:sz w:val="28"/>
          <w:szCs w:val="28"/>
        </w:rPr>
        <w:t xml:space="preserve"> закладів ресторанного господарства Casual-сегменту з пропозицією страв здорового харчування.</w:t>
      </w:r>
    </w:p>
    <w:p w14:paraId="3E563DC8" w14:textId="77777777" w:rsidR="0016490C" w:rsidRPr="005211FB" w:rsidRDefault="0016490C" w:rsidP="0016490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дослідження обрано даний формат закладів ресторанного господарства не випадково, оскільки, впродовж останніх років він активно розвивається в Україні та демонструє позитивні тенденції на регіональному ринку ресторанних послуг, зокрема, в м.Івано-Франківськ.</w:t>
      </w:r>
    </w:p>
    <w:p w14:paraId="0D8CF67A" w14:textId="77777777" w:rsidR="0016490C" w:rsidRDefault="0016490C" w:rsidP="001649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Досліджуючи </w:t>
      </w:r>
      <w:r w:rsidRPr="005211FB">
        <w:rPr>
          <w:rFonts w:ascii="Times New Roman" w:hAnsi="Times New Roman" w:cs="Times New Roman"/>
          <w:sz w:val="28"/>
          <w:szCs w:val="28"/>
        </w:rPr>
        <w:t>проблеми та тенденції розвитку ринку ресторанних посл</w:t>
      </w:r>
      <w:r>
        <w:rPr>
          <w:rFonts w:ascii="Times New Roman" w:hAnsi="Times New Roman" w:cs="Times New Roman"/>
          <w:sz w:val="28"/>
          <w:szCs w:val="28"/>
        </w:rPr>
        <w:t>уг в Україні на сучасному етапі, приходимо до висновку, що</w:t>
      </w:r>
      <w:r>
        <w:rPr>
          <w:rFonts w:ascii="Times New Roman" w:hAnsi="Times New Roman" w:cs="Times New Roman"/>
          <w:sz w:val="28"/>
          <w:szCs w:val="28"/>
          <w:lang w:val="uk-UA"/>
        </w:rPr>
        <w:t xml:space="preserve"> він характеризується </w:t>
      </w:r>
      <w:r>
        <w:rPr>
          <w:rFonts w:ascii="Times New Roman" w:hAnsi="Times New Roman" w:cs="Times New Roman"/>
          <w:sz w:val="28"/>
          <w:szCs w:val="28"/>
        </w:rPr>
        <w:t>новим</w:t>
      </w:r>
      <w:r w:rsidRPr="00C7288C">
        <w:rPr>
          <w:rFonts w:ascii="Times New Roman" w:hAnsi="Times New Roman" w:cs="Times New Roman"/>
          <w:sz w:val="28"/>
          <w:szCs w:val="28"/>
        </w:rPr>
        <w:t xml:space="preserve"> етап</w:t>
      </w:r>
      <w:r>
        <w:rPr>
          <w:rFonts w:ascii="Times New Roman" w:hAnsi="Times New Roman" w:cs="Times New Roman"/>
          <w:sz w:val="28"/>
          <w:szCs w:val="28"/>
          <w:lang w:val="uk-UA"/>
        </w:rPr>
        <w:t>ом</w:t>
      </w:r>
      <w:r w:rsidRPr="00C7288C">
        <w:rPr>
          <w:rFonts w:ascii="Times New Roman" w:hAnsi="Times New Roman" w:cs="Times New Roman"/>
          <w:sz w:val="28"/>
          <w:szCs w:val="28"/>
        </w:rPr>
        <w:t xml:space="preserve"> розвитку. </w:t>
      </w:r>
    </w:p>
    <w:p w14:paraId="73D87178" w14:textId="77777777" w:rsidR="0016490C" w:rsidRDefault="0016490C" w:rsidP="001649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Спостерігається демонстрація</w:t>
      </w:r>
      <w:r w:rsidRPr="00C7288C">
        <w:rPr>
          <w:rFonts w:ascii="Times New Roman" w:hAnsi="Times New Roman" w:cs="Times New Roman"/>
          <w:sz w:val="28"/>
          <w:szCs w:val="28"/>
        </w:rPr>
        <w:t xml:space="preserve"> поєднання усталених традицій ресторанного сервісу та появи нових інноваційних форматів підприємств з оригінальними концепціями. </w:t>
      </w:r>
      <w:r>
        <w:rPr>
          <w:rFonts w:ascii="Times New Roman" w:hAnsi="Times New Roman" w:cs="Times New Roman"/>
          <w:sz w:val="28"/>
          <w:szCs w:val="28"/>
          <w:lang w:val="uk-UA"/>
        </w:rPr>
        <w:t xml:space="preserve">Це, в свою чергу, сприяє </w:t>
      </w:r>
      <w:r>
        <w:rPr>
          <w:rFonts w:ascii="Times New Roman" w:hAnsi="Times New Roman" w:cs="Times New Roman"/>
          <w:sz w:val="28"/>
          <w:szCs w:val="28"/>
        </w:rPr>
        <w:t>створенню конкурентного середовища</w:t>
      </w:r>
      <w:r w:rsidRPr="00C7288C">
        <w:rPr>
          <w:rFonts w:ascii="Times New Roman" w:hAnsi="Times New Roman" w:cs="Times New Roman"/>
          <w:sz w:val="28"/>
          <w:szCs w:val="28"/>
        </w:rPr>
        <w:t xml:space="preserve"> на </w:t>
      </w:r>
      <w:r>
        <w:rPr>
          <w:rFonts w:ascii="Times New Roman" w:hAnsi="Times New Roman" w:cs="Times New Roman"/>
          <w:sz w:val="28"/>
          <w:szCs w:val="28"/>
          <w:lang w:val="uk-UA"/>
        </w:rPr>
        <w:t>локальному</w:t>
      </w:r>
      <w:r w:rsidRPr="00C7288C">
        <w:rPr>
          <w:rFonts w:ascii="Times New Roman" w:hAnsi="Times New Roman" w:cs="Times New Roman"/>
          <w:sz w:val="28"/>
          <w:szCs w:val="28"/>
        </w:rPr>
        <w:t xml:space="preserve"> ринку </w:t>
      </w:r>
      <w:r>
        <w:rPr>
          <w:rFonts w:ascii="Times New Roman" w:hAnsi="Times New Roman" w:cs="Times New Roman"/>
          <w:sz w:val="28"/>
          <w:szCs w:val="28"/>
          <w:lang w:val="uk-UA"/>
        </w:rPr>
        <w:t xml:space="preserve">ресторанних </w:t>
      </w:r>
      <w:r w:rsidRPr="00C7288C">
        <w:rPr>
          <w:rFonts w:ascii="Times New Roman" w:hAnsi="Times New Roman" w:cs="Times New Roman"/>
          <w:sz w:val="28"/>
          <w:szCs w:val="28"/>
        </w:rPr>
        <w:t xml:space="preserve">послуг, </w:t>
      </w:r>
      <w:r>
        <w:rPr>
          <w:rFonts w:ascii="Times New Roman" w:hAnsi="Times New Roman" w:cs="Times New Roman"/>
          <w:sz w:val="28"/>
          <w:szCs w:val="28"/>
          <w:lang w:val="uk-UA"/>
        </w:rPr>
        <w:t xml:space="preserve">та </w:t>
      </w:r>
      <w:r w:rsidRPr="00C7288C">
        <w:rPr>
          <w:rFonts w:ascii="Times New Roman" w:hAnsi="Times New Roman" w:cs="Times New Roman"/>
          <w:sz w:val="28"/>
          <w:szCs w:val="28"/>
        </w:rPr>
        <w:t>залуч</w:t>
      </w:r>
      <w:r>
        <w:rPr>
          <w:rFonts w:ascii="Times New Roman" w:hAnsi="Times New Roman" w:cs="Times New Roman"/>
          <w:sz w:val="28"/>
          <w:szCs w:val="28"/>
        </w:rPr>
        <w:t>енню більшої кількості клієнтів.</w:t>
      </w:r>
      <w:r>
        <w:rPr>
          <w:rFonts w:ascii="Times New Roman" w:hAnsi="Times New Roman" w:cs="Times New Roman"/>
          <w:sz w:val="28"/>
          <w:szCs w:val="28"/>
          <w:lang w:val="uk-UA"/>
        </w:rPr>
        <w:t xml:space="preserve"> Вимогливий споживач сприяє</w:t>
      </w:r>
      <w:r w:rsidRPr="00C7288C">
        <w:rPr>
          <w:rFonts w:ascii="Times New Roman" w:hAnsi="Times New Roman" w:cs="Times New Roman"/>
          <w:sz w:val="28"/>
          <w:szCs w:val="28"/>
        </w:rPr>
        <w:t xml:space="preserve"> підвищенню якості сервісу та стандартів надання послуг.</w:t>
      </w:r>
    </w:p>
    <w:p w14:paraId="51860FEA" w14:textId="77777777" w:rsidR="0016490C" w:rsidRDefault="0016490C" w:rsidP="001649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Динамічні позитивні зміни на ринку ресторанних послуг, поява актуальних трендів зумовлююють безперечно розвиток певних форматів та послуг які </w:t>
      </w:r>
      <w:r w:rsidRPr="00C7288C">
        <w:rPr>
          <w:rFonts w:ascii="Times New Roman" w:hAnsi="Times New Roman" w:cs="Times New Roman"/>
          <w:sz w:val="28"/>
          <w:szCs w:val="28"/>
        </w:rPr>
        <w:t>відображають пріоритети гостей, шеф-кухарів, працівників та навіть інвесторів.</w:t>
      </w:r>
    </w:p>
    <w:p w14:paraId="1F1D5FA6" w14:textId="77777777" w:rsidR="0016490C" w:rsidRDefault="0016490C" w:rsidP="001649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За час роботи в умовах карантинних обмежень,</w:t>
      </w:r>
      <w:r w:rsidRPr="00087F3A">
        <w:rPr>
          <w:rFonts w:ascii="Times New Roman" w:hAnsi="Times New Roman" w:cs="Times New Roman"/>
          <w:sz w:val="28"/>
          <w:szCs w:val="28"/>
        </w:rPr>
        <w:t xml:space="preserve"> в ресторанну індустрію </w:t>
      </w:r>
      <w:r>
        <w:rPr>
          <w:rFonts w:ascii="Times New Roman" w:hAnsi="Times New Roman" w:cs="Times New Roman"/>
          <w:sz w:val="28"/>
          <w:szCs w:val="28"/>
          <w:lang w:val="uk-UA"/>
        </w:rPr>
        <w:t xml:space="preserve">України </w:t>
      </w:r>
      <w:r w:rsidRPr="00087F3A">
        <w:rPr>
          <w:rFonts w:ascii="Times New Roman" w:hAnsi="Times New Roman" w:cs="Times New Roman"/>
          <w:sz w:val="28"/>
          <w:szCs w:val="28"/>
        </w:rPr>
        <w:t xml:space="preserve">щільно увійшли загальносвітові тренди щодо ферментованих продуктів, інстаграмних страв, розвитку еко-ресторанів, фаст-фудів (Street food), фуд-маркетів, фуд-холів, фуд-кортів, фуд-молів, casual форматів, доставки та продажу готової їжі, подачі боулів та інше. </w:t>
      </w:r>
    </w:p>
    <w:p w14:paraId="44EB1C66" w14:textId="77777777" w:rsidR="0016490C" w:rsidRDefault="0016490C" w:rsidP="001649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Відрадно зазначити, що сучасний</w:t>
      </w:r>
      <w:r w:rsidRPr="00087F3A">
        <w:rPr>
          <w:rFonts w:ascii="Times New Roman" w:hAnsi="Times New Roman" w:cs="Times New Roman"/>
          <w:sz w:val="28"/>
          <w:szCs w:val="28"/>
        </w:rPr>
        <w:t xml:space="preserve"> споживач </w:t>
      </w:r>
      <w:r>
        <w:rPr>
          <w:rFonts w:ascii="Times New Roman" w:hAnsi="Times New Roman" w:cs="Times New Roman"/>
          <w:sz w:val="28"/>
          <w:szCs w:val="28"/>
          <w:lang w:val="uk-UA"/>
        </w:rPr>
        <w:t xml:space="preserve">ресторану кежуал-сегменту в м. Івано-Франківськ, </w:t>
      </w:r>
      <w:r w:rsidRPr="00087F3A">
        <w:rPr>
          <w:rFonts w:ascii="Times New Roman" w:hAnsi="Times New Roman" w:cs="Times New Roman"/>
          <w:sz w:val="28"/>
          <w:szCs w:val="28"/>
        </w:rPr>
        <w:t xml:space="preserve">готовий до креативних гастрономічних відкриттів, які створюють нові горизонти для смакових експериментів у ресторанної сфері. </w:t>
      </w:r>
    </w:p>
    <w:p w14:paraId="0AAD5EA2" w14:textId="77777777" w:rsidR="0016490C" w:rsidRDefault="0016490C" w:rsidP="0016490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Водночас, </w:t>
      </w:r>
      <w:r w:rsidRPr="00087F3A">
        <w:rPr>
          <w:rFonts w:ascii="Times New Roman" w:hAnsi="Times New Roman" w:cs="Times New Roman"/>
          <w:sz w:val="28"/>
          <w:szCs w:val="28"/>
        </w:rPr>
        <w:t>створення емоційного зв’язку між споживачем і закладом ресторанного г</w:t>
      </w:r>
      <w:r>
        <w:rPr>
          <w:rFonts w:ascii="Times New Roman" w:hAnsi="Times New Roman" w:cs="Times New Roman"/>
          <w:sz w:val="28"/>
          <w:szCs w:val="28"/>
        </w:rPr>
        <w:t xml:space="preserve">осподарства є </w:t>
      </w:r>
      <w:r>
        <w:rPr>
          <w:rFonts w:ascii="Times New Roman" w:hAnsi="Times New Roman" w:cs="Times New Roman"/>
          <w:sz w:val="28"/>
          <w:szCs w:val="28"/>
          <w:lang w:val="uk-UA"/>
        </w:rPr>
        <w:t>актуальним трендом.</w:t>
      </w:r>
    </w:p>
    <w:p w14:paraId="38141DB5" w14:textId="77777777" w:rsidR="0016490C" w:rsidRPr="00274226" w:rsidRDefault="0016490C" w:rsidP="0016490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Сформувалась думка, що сучасний</w:t>
      </w:r>
      <w:r w:rsidRPr="00274226">
        <w:rPr>
          <w:rFonts w:ascii="Times New Roman" w:hAnsi="Times New Roman" w:cs="Times New Roman"/>
          <w:sz w:val="28"/>
          <w:szCs w:val="28"/>
          <w:lang w:val="uk-UA"/>
        </w:rPr>
        <w:t xml:space="preserve"> ресторан сьогодні це не просто місце харчування, а й ще відпочинку, спілкування, отримання нових вражень, поглядів і смаків. </w:t>
      </w:r>
      <w:r>
        <w:rPr>
          <w:rFonts w:ascii="Times New Roman" w:hAnsi="Times New Roman" w:cs="Times New Roman"/>
          <w:sz w:val="28"/>
          <w:szCs w:val="28"/>
          <w:lang w:val="uk-UA"/>
        </w:rPr>
        <w:t xml:space="preserve">Це місце </w:t>
      </w:r>
      <w:r w:rsidRPr="00274226">
        <w:rPr>
          <w:rFonts w:ascii="Times New Roman" w:hAnsi="Times New Roman" w:cs="Times New Roman"/>
          <w:sz w:val="28"/>
          <w:szCs w:val="28"/>
          <w:lang w:val="uk-UA"/>
        </w:rPr>
        <w:t>живого спілкування, невимушеної дружньої комунікації,</w:t>
      </w:r>
      <w:r>
        <w:rPr>
          <w:rFonts w:ascii="Times New Roman" w:hAnsi="Times New Roman" w:cs="Times New Roman"/>
          <w:sz w:val="28"/>
          <w:szCs w:val="28"/>
          <w:lang w:val="uk-UA"/>
        </w:rPr>
        <w:t xml:space="preserve"> яку не може замінити зростаюча з кожним днем хвиля</w:t>
      </w:r>
      <w:r w:rsidRPr="00274226">
        <w:rPr>
          <w:rFonts w:ascii="Times New Roman" w:hAnsi="Times New Roman" w:cs="Times New Roman"/>
          <w:sz w:val="28"/>
          <w:szCs w:val="28"/>
          <w:lang w:val="uk-UA"/>
        </w:rPr>
        <w:t xml:space="preserve"> діджиталізації</w:t>
      </w:r>
      <w:r>
        <w:rPr>
          <w:rFonts w:ascii="Times New Roman" w:hAnsi="Times New Roman" w:cs="Times New Roman"/>
          <w:sz w:val="28"/>
          <w:szCs w:val="28"/>
          <w:lang w:val="uk-UA"/>
        </w:rPr>
        <w:t>.</w:t>
      </w:r>
    </w:p>
    <w:p w14:paraId="76C46CB6" w14:textId="77777777" w:rsidR="0016490C" w:rsidRDefault="0016490C" w:rsidP="0016490C">
      <w:pPr>
        <w:spacing w:after="0" w:line="360" w:lineRule="auto"/>
        <w:ind w:firstLine="709"/>
        <w:jc w:val="both"/>
        <w:rPr>
          <w:rFonts w:ascii="Times New Roman" w:hAnsi="Times New Roman" w:cs="Times New Roman"/>
          <w:sz w:val="28"/>
          <w:szCs w:val="28"/>
        </w:rPr>
      </w:pPr>
      <w:r w:rsidRPr="00C7288C">
        <w:rPr>
          <w:rFonts w:ascii="Times New Roman" w:hAnsi="Times New Roman" w:cs="Times New Roman"/>
          <w:sz w:val="28"/>
          <w:szCs w:val="28"/>
        </w:rPr>
        <w:t>Ресторанна послуга має свою вартість і реагує на попит ринку. На сучасному етапі довгостроковим трендом в ресторанному бізнесі є здорове харчування, що має враховуватися учасниками ринку при виробленні концепції розвитку на українському ринку</w:t>
      </w:r>
      <w:r>
        <w:rPr>
          <w:rFonts w:ascii="Times New Roman" w:hAnsi="Times New Roman" w:cs="Times New Roman"/>
          <w:sz w:val="28"/>
          <w:szCs w:val="28"/>
        </w:rPr>
        <w:t>.</w:t>
      </w:r>
    </w:p>
    <w:p w14:paraId="688B78A7" w14:textId="77777777" w:rsidR="0016490C" w:rsidRPr="00274226" w:rsidRDefault="0016490C" w:rsidP="001649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Відповідно до теми дипломної роботи, виконано ряд завдань. Зокрема, за матеріалами тематичних наукових публікацій та інтернет-ресурсів, </w:t>
      </w:r>
      <w:r>
        <w:rPr>
          <w:rFonts w:ascii="Times New Roman" w:hAnsi="Times New Roman" w:cs="Times New Roman"/>
          <w:sz w:val="28"/>
          <w:szCs w:val="28"/>
        </w:rPr>
        <w:t>визначено</w:t>
      </w:r>
      <w:r w:rsidRPr="00274226">
        <w:rPr>
          <w:rFonts w:ascii="Times New Roman" w:hAnsi="Times New Roman" w:cs="Times New Roman"/>
          <w:sz w:val="28"/>
          <w:szCs w:val="28"/>
        </w:rPr>
        <w:t xml:space="preserve"> суть та особливості </w:t>
      </w:r>
      <w:r>
        <w:rPr>
          <w:rFonts w:ascii="Times New Roman" w:hAnsi="Times New Roman" w:cs="Times New Roman"/>
          <w:sz w:val="28"/>
          <w:szCs w:val="28"/>
          <w:lang w:val="uk-UA"/>
        </w:rPr>
        <w:t xml:space="preserve">функціонування </w:t>
      </w:r>
      <w:r w:rsidRPr="00274226">
        <w:rPr>
          <w:rFonts w:ascii="Times New Roman" w:hAnsi="Times New Roman" w:cs="Times New Roman"/>
          <w:sz w:val="28"/>
          <w:szCs w:val="28"/>
        </w:rPr>
        <w:t>закладів Casual-сегменту.</w:t>
      </w:r>
    </w:p>
    <w:p w14:paraId="49A0864B" w14:textId="77777777" w:rsidR="0016490C" w:rsidRPr="00274226" w:rsidRDefault="0016490C" w:rsidP="001649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Значна увага зосереджена на дослідженні</w:t>
      </w:r>
      <w:r>
        <w:rPr>
          <w:rFonts w:ascii="Times New Roman" w:hAnsi="Times New Roman" w:cs="Times New Roman"/>
          <w:sz w:val="28"/>
          <w:szCs w:val="28"/>
        </w:rPr>
        <w:t xml:space="preserve"> дислокації</w:t>
      </w:r>
      <w:r w:rsidRPr="00274226">
        <w:rPr>
          <w:rFonts w:ascii="Times New Roman" w:hAnsi="Times New Roman" w:cs="Times New Roman"/>
          <w:sz w:val="28"/>
          <w:szCs w:val="28"/>
        </w:rPr>
        <w:t xml:space="preserve"> закладів здорового харчування Casual-сегменту у місті Івано-Франківськ.</w:t>
      </w:r>
      <w:r>
        <w:rPr>
          <w:rFonts w:ascii="Times New Roman" w:hAnsi="Times New Roman" w:cs="Times New Roman"/>
          <w:sz w:val="28"/>
          <w:szCs w:val="28"/>
          <w:lang w:val="uk-UA"/>
        </w:rPr>
        <w:t xml:space="preserve"> В розділі 2 описано </w:t>
      </w:r>
      <w:r w:rsidRPr="00274226">
        <w:rPr>
          <w:rFonts w:ascii="Times New Roman" w:hAnsi="Times New Roman" w:cs="Times New Roman"/>
          <w:sz w:val="28"/>
          <w:szCs w:val="28"/>
        </w:rPr>
        <w:t>сучасн</w:t>
      </w:r>
      <w:r>
        <w:rPr>
          <w:rFonts w:ascii="Times New Roman" w:hAnsi="Times New Roman" w:cs="Times New Roman"/>
          <w:sz w:val="28"/>
          <w:szCs w:val="28"/>
        </w:rPr>
        <w:t>і заклади здорового харчування, дається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оцінка </w:t>
      </w:r>
      <w:r w:rsidRPr="00274226">
        <w:rPr>
          <w:rFonts w:ascii="Times New Roman" w:hAnsi="Times New Roman" w:cs="Times New Roman"/>
          <w:sz w:val="28"/>
          <w:szCs w:val="28"/>
        </w:rPr>
        <w:t>асортименту страв та якості послуг.</w:t>
      </w:r>
    </w:p>
    <w:p w14:paraId="2E4CCD1B" w14:textId="77777777" w:rsidR="0016490C" w:rsidRPr="00274226" w:rsidRDefault="0016490C" w:rsidP="001649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Також зібрано та узагальнено матеріали щодо </w:t>
      </w:r>
      <w:r>
        <w:rPr>
          <w:rFonts w:ascii="Times New Roman" w:hAnsi="Times New Roman" w:cs="Times New Roman"/>
          <w:sz w:val="28"/>
          <w:szCs w:val="28"/>
        </w:rPr>
        <w:t>концепцій</w:t>
      </w:r>
      <w:r w:rsidRPr="00274226">
        <w:rPr>
          <w:rFonts w:ascii="Times New Roman" w:hAnsi="Times New Roman" w:cs="Times New Roman"/>
          <w:sz w:val="28"/>
          <w:szCs w:val="28"/>
        </w:rPr>
        <w:t xml:space="preserve"> здор</w:t>
      </w:r>
      <w:r>
        <w:rPr>
          <w:rFonts w:ascii="Times New Roman" w:hAnsi="Times New Roman" w:cs="Times New Roman"/>
          <w:sz w:val="28"/>
          <w:szCs w:val="28"/>
        </w:rPr>
        <w:t>ового харчування та їх адаптації</w:t>
      </w:r>
      <w:r w:rsidRPr="00274226">
        <w:rPr>
          <w:rFonts w:ascii="Times New Roman" w:hAnsi="Times New Roman" w:cs="Times New Roman"/>
          <w:sz w:val="28"/>
          <w:szCs w:val="28"/>
        </w:rPr>
        <w:t xml:space="preserve"> до потреб сучасного споживача</w:t>
      </w:r>
      <w:r>
        <w:rPr>
          <w:rFonts w:ascii="Times New Roman" w:hAnsi="Times New Roman" w:cs="Times New Roman"/>
          <w:sz w:val="28"/>
          <w:szCs w:val="28"/>
          <w:lang w:val="uk-UA"/>
        </w:rPr>
        <w:t>. В розділі 3 описано сучасні види харчових продуктів та сировини, які використовуують в меню здорового харчування. Окрема увага приділяється ролі суперфудів в концепції здорового харчування, їх впливу на організм.</w:t>
      </w:r>
      <w:r w:rsidRPr="00274226">
        <w:rPr>
          <w:rFonts w:ascii="Times New Roman" w:hAnsi="Times New Roman" w:cs="Times New Roman"/>
          <w:sz w:val="28"/>
          <w:szCs w:val="28"/>
        </w:rPr>
        <w:t xml:space="preserve"> </w:t>
      </w:r>
    </w:p>
    <w:p w14:paraId="536540D3" w14:textId="77777777" w:rsidR="0016490C" w:rsidRDefault="0016490C" w:rsidP="0016490C">
      <w:pPr>
        <w:spacing w:after="0" w:line="360" w:lineRule="auto"/>
        <w:ind w:firstLine="709"/>
        <w:jc w:val="both"/>
        <w:rPr>
          <w:rFonts w:ascii="Times New Roman" w:hAnsi="Times New Roman" w:cs="Times New Roman"/>
          <w:sz w:val="28"/>
          <w:szCs w:val="28"/>
          <w:lang w:val="uk-UA"/>
        </w:rPr>
      </w:pPr>
      <w:r w:rsidRPr="00274226">
        <w:rPr>
          <w:rFonts w:ascii="Times New Roman" w:hAnsi="Times New Roman" w:cs="Times New Roman"/>
          <w:sz w:val="28"/>
          <w:szCs w:val="28"/>
        </w:rPr>
        <w:t>На</w:t>
      </w:r>
      <w:r>
        <w:rPr>
          <w:rFonts w:ascii="Times New Roman" w:hAnsi="Times New Roman" w:cs="Times New Roman"/>
          <w:sz w:val="28"/>
          <w:szCs w:val="28"/>
          <w:lang w:val="uk-UA"/>
        </w:rPr>
        <w:t xml:space="preserve"> підставі проведених досліджень, опрацьованих матеріалів в роботі висвітлено концептуальні аспекти здорового харчування та закладів кежуал-сегменту, які пропонують страви здорового харчування для своїх споживачів. Проведено аналітичний огляд та описано заклади ресторанного господарства кежуал-сегменту в м. Івано-Франківськ. Особливої уваги заслуговують заклади, які відкрились в період карантинних обмежень (2019 – 2021 рр.) та сучасного військового стану в Україні. Варто відзначити, що з зміною </w:t>
      </w:r>
      <w:r>
        <w:rPr>
          <w:rFonts w:ascii="Times New Roman" w:hAnsi="Times New Roman" w:cs="Times New Roman"/>
          <w:sz w:val="28"/>
          <w:szCs w:val="28"/>
          <w:lang w:val="uk-UA"/>
        </w:rPr>
        <w:lastRenderedPageBreak/>
        <w:t xml:space="preserve">пріоритетів у харчуванні людей, які зумовлені кризовою стуацією, змінюються концепти підприємств, асортимент страв в меню, піддаються диверсифікації напрями та форми обслуговування споживачів. </w:t>
      </w:r>
    </w:p>
    <w:p w14:paraId="6E74CB72" w14:textId="77777777" w:rsidR="0016490C" w:rsidRDefault="0016490C" w:rsidP="0016490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сформовані попередньо смаки та тенденції харчування у закладах кежуал-сегменту з орієнтацією на східну, паназійську, італійську та інші кухні будуть змінюватись в напрямку вибору страв української кухні та гібридних форматів. </w:t>
      </w:r>
    </w:p>
    <w:p w14:paraId="11ADCABB" w14:textId="77777777" w:rsidR="0016490C" w:rsidRPr="009D57E7" w:rsidRDefault="0016490C" w:rsidP="0016490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w:t>
      </w:r>
      <w:r w:rsidRPr="009D57E7">
        <w:rPr>
          <w:rFonts w:ascii="Times New Roman" w:hAnsi="Times New Roman" w:cs="Times New Roman"/>
          <w:sz w:val="28"/>
          <w:szCs w:val="28"/>
          <w:lang w:val="uk-UA"/>
        </w:rPr>
        <w:t xml:space="preserve">пропозиції щодо удосконалення якості продукції та послуг у закладах здорового харчування </w:t>
      </w:r>
      <w:r w:rsidRPr="00274226">
        <w:rPr>
          <w:rFonts w:ascii="Times New Roman" w:hAnsi="Times New Roman" w:cs="Times New Roman"/>
          <w:sz w:val="28"/>
          <w:szCs w:val="28"/>
        </w:rPr>
        <w:t>Casual</w:t>
      </w:r>
      <w:r>
        <w:rPr>
          <w:rFonts w:ascii="Times New Roman" w:hAnsi="Times New Roman" w:cs="Times New Roman"/>
          <w:sz w:val="28"/>
          <w:szCs w:val="28"/>
          <w:lang w:val="uk-UA"/>
        </w:rPr>
        <w:t>-сегменту в м. Івано-Франківськ, торкаються саме теми актуальності та перспектив спеціалізації кежуал-ресторанів на стравах регіональної кухні, в стилі локаль.</w:t>
      </w:r>
    </w:p>
    <w:p w14:paraId="53471437" w14:textId="77777777" w:rsidR="0016490C" w:rsidRDefault="0016490C" w:rsidP="0016490C">
      <w:pPr>
        <w:spacing w:after="0" w:line="360" w:lineRule="auto"/>
        <w:ind w:firstLine="709"/>
        <w:jc w:val="both"/>
        <w:rPr>
          <w:rFonts w:ascii="Times New Roman" w:hAnsi="Times New Roman" w:cs="Times New Roman"/>
          <w:bCs/>
          <w:sz w:val="28"/>
          <w:szCs w:val="28"/>
          <w:lang w:val="uk-UA"/>
        </w:rPr>
      </w:pPr>
      <w:r w:rsidRPr="006D4CAE">
        <w:rPr>
          <w:rFonts w:ascii="Times New Roman" w:hAnsi="Times New Roman" w:cs="Times New Roman"/>
          <w:bCs/>
          <w:sz w:val="28"/>
          <w:szCs w:val="28"/>
          <w:lang w:val="uk-UA"/>
        </w:rPr>
        <w:t xml:space="preserve">Багато дослідників української кухні схиляються до думки, що страви української кухні − важкі та жирні. Більшість рецептур передбачає використання сала, шкварок або вершкового масла. Однак, гастрономічна спадщина України налічує багато веганських страв </w:t>
      </w:r>
    </w:p>
    <w:p w14:paraId="68DF693B" w14:textId="77777777" w:rsidR="0016490C" w:rsidRPr="00C7288C" w:rsidRDefault="0016490C" w:rsidP="0016490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Також</w:t>
      </w:r>
      <w:r w:rsidRPr="00C7288C">
        <w:rPr>
          <w:rFonts w:ascii="Times New Roman" w:hAnsi="Times New Roman" w:cs="Times New Roman"/>
          <w:bCs/>
          <w:sz w:val="28"/>
          <w:szCs w:val="28"/>
          <w:lang w:val="uk-UA"/>
        </w:rPr>
        <w:t>, враховуючи ситуацію в Україні з порушенням логістичних процесів та подорожчанним імпортних продуктів через військові дії, доцільно розглянути пропозицію щодо використання місцевиої сировини, локальних продуктів, які вирощені на українських землях.</w:t>
      </w:r>
    </w:p>
    <w:p w14:paraId="5DD4E1CF" w14:textId="77777777" w:rsidR="0016490C" w:rsidRPr="00C7288C" w:rsidRDefault="0016490C" w:rsidP="0016490C">
      <w:pPr>
        <w:spacing w:after="0" w:line="360" w:lineRule="auto"/>
        <w:ind w:firstLine="709"/>
        <w:jc w:val="both"/>
        <w:rPr>
          <w:rFonts w:ascii="Times New Roman" w:hAnsi="Times New Roman" w:cs="Times New Roman"/>
          <w:bCs/>
          <w:sz w:val="28"/>
          <w:szCs w:val="28"/>
          <w:lang w:val="uk-UA"/>
        </w:rPr>
      </w:pPr>
      <w:r w:rsidRPr="00C7288C">
        <w:rPr>
          <w:rFonts w:ascii="Times New Roman" w:hAnsi="Times New Roman" w:cs="Times New Roman"/>
          <w:bCs/>
          <w:sz w:val="28"/>
          <w:szCs w:val="28"/>
          <w:lang w:val="uk-UA"/>
        </w:rPr>
        <w:t>Впродовж тривалого періоду актуальним залишається тренд щодо популяризації регіональної автентичної кухні, а зараз він набуває особливої популярності. Тому, вважаємо, що заклади кежуал-сегменту, які функціонують в Івано-Франківську, можуть розглянути пропозицію щодо оновлення асортименту страв здорового харчування та активно впроваджувати в меню наші національні страви.</w:t>
      </w:r>
    </w:p>
    <w:p w14:paraId="4AE7B92F" w14:textId="77777777" w:rsidR="0016490C" w:rsidRPr="00C7288C" w:rsidRDefault="0016490C" w:rsidP="0016490C">
      <w:pPr>
        <w:spacing w:after="0" w:line="360" w:lineRule="auto"/>
        <w:ind w:firstLine="709"/>
        <w:jc w:val="both"/>
        <w:rPr>
          <w:rFonts w:ascii="Times New Roman" w:hAnsi="Times New Roman" w:cs="Times New Roman"/>
          <w:bCs/>
          <w:sz w:val="28"/>
          <w:szCs w:val="28"/>
          <w:lang w:val="uk-UA"/>
        </w:rPr>
      </w:pPr>
      <w:r w:rsidRPr="00C7288C">
        <w:rPr>
          <w:rFonts w:ascii="Times New Roman" w:hAnsi="Times New Roman" w:cs="Times New Roman"/>
          <w:bCs/>
          <w:sz w:val="28"/>
          <w:szCs w:val="28"/>
          <w:lang w:val="uk-UA"/>
        </w:rPr>
        <w:t>Вважаємо, що тісна співпраця шеф-кухарів різних закладів може завершитись розробкою сучасних рецептур страв для здорового харчування. Це може бути новим місцевим трендом – кежуал з українським акцентом.</w:t>
      </w:r>
    </w:p>
    <w:p w14:paraId="33E6FE2F" w14:textId="77777777" w:rsidR="00C7288C" w:rsidRPr="00C7288C" w:rsidRDefault="00C7288C" w:rsidP="00D25651">
      <w:pPr>
        <w:spacing w:after="0" w:line="360" w:lineRule="auto"/>
        <w:ind w:firstLine="709"/>
        <w:jc w:val="both"/>
        <w:rPr>
          <w:rFonts w:ascii="Times New Roman" w:hAnsi="Times New Roman" w:cs="Times New Roman"/>
          <w:sz w:val="28"/>
          <w:szCs w:val="28"/>
          <w:lang w:val="uk-UA"/>
        </w:rPr>
      </w:pPr>
    </w:p>
    <w:p w14:paraId="09CDC614" w14:textId="0AD58972" w:rsidR="00D25651" w:rsidRPr="00235046" w:rsidRDefault="001F0551" w:rsidP="008F2FB1">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sz w:val="28"/>
          <w:szCs w:val="28"/>
        </w:rPr>
        <w:br w:type="column"/>
      </w:r>
      <w:r w:rsidR="009D65AF" w:rsidRPr="00235046">
        <w:rPr>
          <w:rFonts w:ascii="Times New Roman" w:hAnsi="Times New Roman" w:cs="Times New Roman"/>
          <w:b/>
          <w:bCs/>
          <w:sz w:val="28"/>
          <w:szCs w:val="28"/>
          <w:lang w:val="uk-UA"/>
        </w:rPr>
        <w:lastRenderedPageBreak/>
        <w:t>СПИСОК ВИКОРИСТАНИХ ДЖЕРЕЛ</w:t>
      </w:r>
    </w:p>
    <w:p w14:paraId="42E71604"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15 нових закладів, які відкрилися у Франківську в 2021 році. URL: </w:t>
      </w:r>
      <w:hyperlink r:id="rId32" w:history="1">
        <w:r w:rsidRPr="003E21DB">
          <w:rPr>
            <w:rStyle w:val="a5"/>
            <w:rFonts w:ascii="Times New Roman" w:hAnsi="Times New Roman" w:cs="Times New Roman"/>
            <w:sz w:val="28"/>
            <w:szCs w:val="28"/>
          </w:rPr>
          <w:t>https://pravda.if.ua/15-novyh-zakladiv-yaki-vidkrylysya-u-frankivsku-v-2021-roczi/</w:t>
        </w:r>
      </w:hyperlink>
      <w:r w:rsidRPr="003E21DB">
        <w:rPr>
          <w:rFonts w:ascii="Times New Roman" w:hAnsi="Times New Roman" w:cs="Times New Roman"/>
          <w:sz w:val="28"/>
          <w:szCs w:val="28"/>
        </w:rPr>
        <w:t xml:space="preserve"> (дата звернення: 03.09.2022)</w:t>
      </w:r>
    </w:p>
    <w:p w14:paraId="36447C88"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bookmarkStart w:id="9" w:name="_Hlk72021530"/>
      <w:bookmarkStart w:id="10" w:name="_Hlk71969208"/>
      <w:bookmarkStart w:id="11" w:name="_Hlk67911226"/>
      <w:r w:rsidRPr="003E21DB">
        <w:rPr>
          <w:rFonts w:ascii="Times New Roman" w:hAnsi="Times New Roman" w:cs="Times New Roman"/>
          <w:sz w:val="28"/>
          <w:szCs w:val="28"/>
        </w:rPr>
        <w:t xml:space="preserve">4 способи </w:t>
      </w:r>
      <w:bookmarkEnd w:id="9"/>
      <w:r w:rsidRPr="003E21DB">
        <w:rPr>
          <w:rFonts w:ascii="Times New Roman" w:hAnsi="Times New Roman" w:cs="Times New Roman"/>
          <w:sz w:val="28"/>
          <w:szCs w:val="28"/>
        </w:rPr>
        <w:t xml:space="preserve">використання QR-кодів в ресторані URL: </w:t>
      </w:r>
      <w:hyperlink r:id="rId33" w:history="1">
        <w:r w:rsidRPr="003E21DB">
          <w:rPr>
            <w:rStyle w:val="a5"/>
            <w:rFonts w:ascii="Times New Roman" w:hAnsi="Times New Roman" w:cs="Times New Roman"/>
            <w:sz w:val="28"/>
            <w:szCs w:val="28"/>
          </w:rPr>
          <w:t>https://skyservice.pro/business-automation/uk/chotiri-sposobi-vikoristannya-qr-kodiv-v-restor/</w:t>
        </w:r>
      </w:hyperlink>
      <w:r w:rsidRPr="003E21DB">
        <w:rPr>
          <w:rFonts w:ascii="Times New Roman" w:hAnsi="Times New Roman" w:cs="Times New Roman"/>
          <w:sz w:val="28"/>
          <w:szCs w:val="28"/>
        </w:rPr>
        <w:t xml:space="preserve"> (дата звернення: 10.05.2021)</w:t>
      </w:r>
    </w:p>
    <w:p w14:paraId="7C6A4884" w14:textId="284313EC"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bookmarkStart w:id="12" w:name="_Hlk72016627"/>
      <w:r w:rsidRPr="003E21DB">
        <w:rPr>
          <w:rFonts w:ascii="Times New Roman" w:hAnsi="Times New Roman" w:cs="Times New Roman"/>
          <w:sz w:val="28"/>
          <w:szCs w:val="28"/>
        </w:rPr>
        <w:t xml:space="preserve">Cafedetali URL: </w:t>
      </w:r>
      <w:bookmarkEnd w:id="12"/>
      <w:r w:rsidRPr="003E21DB">
        <w:rPr>
          <w:rFonts w:ascii="Times New Roman" w:hAnsi="Times New Roman" w:cs="Times New Roman"/>
          <w:sz w:val="28"/>
          <w:szCs w:val="28"/>
        </w:rPr>
        <w:fldChar w:fldCharType="begin"/>
      </w:r>
      <w:r w:rsidRPr="003E21DB">
        <w:rPr>
          <w:rFonts w:ascii="Times New Roman" w:hAnsi="Times New Roman" w:cs="Times New Roman"/>
          <w:sz w:val="28"/>
          <w:szCs w:val="28"/>
        </w:rPr>
        <w:instrText xml:space="preserve"> HYPERLINK "https://cafedetali.ru/uk/bird/industriya-pitaniya-sovremennoe-sostoyanie-industrii-pitaniya-problemy.html" </w:instrText>
      </w:r>
      <w:r w:rsidRPr="003E21DB">
        <w:rPr>
          <w:rFonts w:ascii="Times New Roman" w:hAnsi="Times New Roman" w:cs="Times New Roman"/>
          <w:sz w:val="28"/>
          <w:szCs w:val="28"/>
        </w:rPr>
        <w:fldChar w:fldCharType="separate"/>
      </w:r>
      <w:r w:rsidRPr="003E21DB">
        <w:rPr>
          <w:rStyle w:val="a5"/>
          <w:rFonts w:ascii="Times New Roman" w:hAnsi="Times New Roman" w:cs="Times New Roman"/>
          <w:sz w:val="28"/>
          <w:szCs w:val="28"/>
        </w:rPr>
        <w:t>https://cafedetali.ru/uk/bird/industriya-pitaniya-sovremennoe-sostoyanie-industrii-pitaniya-problemy.html</w:t>
      </w:r>
      <w:r w:rsidRPr="003E21DB">
        <w:rPr>
          <w:rFonts w:ascii="Times New Roman" w:hAnsi="Times New Roman" w:cs="Times New Roman"/>
          <w:sz w:val="28"/>
          <w:szCs w:val="28"/>
        </w:rPr>
        <w:fldChar w:fldCharType="end"/>
      </w:r>
      <w:r w:rsidRPr="003E21DB">
        <w:rPr>
          <w:rFonts w:ascii="Times New Roman" w:hAnsi="Times New Roman" w:cs="Times New Roman"/>
          <w:sz w:val="28"/>
          <w:szCs w:val="28"/>
        </w:rPr>
        <w:t xml:space="preserve"> (дата звернення: 12.05.2022)</w:t>
      </w:r>
    </w:p>
    <w:bookmarkEnd w:id="10"/>
    <w:p w14:paraId="146CEB5D" w14:textId="6FD59DDA"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lang w:val="en-US"/>
        </w:rPr>
      </w:pPr>
      <w:r w:rsidRPr="003E21DB">
        <w:rPr>
          <w:rFonts w:ascii="Times New Roman" w:hAnsi="Times New Roman" w:cs="Times New Roman"/>
          <w:sz w:val="28"/>
          <w:szCs w:val="28"/>
          <w:lang w:val="en-US"/>
        </w:rPr>
        <w:t xml:space="preserve">Casual Food: </w:t>
      </w:r>
      <w:r w:rsidR="003E21DB" w:rsidRPr="003E21DB">
        <w:rPr>
          <w:rFonts w:ascii="Times New Roman" w:hAnsi="Times New Roman" w:cs="Times New Roman"/>
          <w:sz w:val="28"/>
          <w:szCs w:val="28"/>
          <w:lang w:val="en-US"/>
        </w:rPr>
        <w:t>URL:</w:t>
      </w:r>
      <w:r w:rsidRPr="003E21DB">
        <w:rPr>
          <w:rFonts w:ascii="Times New Roman" w:hAnsi="Times New Roman" w:cs="Times New Roman"/>
          <w:sz w:val="28"/>
          <w:szCs w:val="28"/>
          <w:lang w:val="en-US"/>
        </w:rPr>
        <w:t xml:space="preserve"> </w:t>
      </w:r>
      <w:hyperlink r:id="rId34" w:history="1">
        <w:r w:rsidRPr="003E21DB">
          <w:rPr>
            <w:rStyle w:val="a5"/>
            <w:rFonts w:ascii="Times New Roman" w:hAnsi="Times New Roman" w:cs="Times New Roman"/>
            <w:sz w:val="28"/>
            <w:szCs w:val="28"/>
            <w:lang w:val="en-US"/>
          </w:rPr>
          <w:t>https://www.restorator.ua/post/2016/05/16/casual-food-%D1%81-%D1%87%D0%B5%D0%BC-%D1%8D%D1%82%D0%BE-%D0%B5%D0%B4%D1%8F%D1%82</w:t>
        </w:r>
      </w:hyperlink>
      <w:r w:rsidRPr="003E21DB">
        <w:rPr>
          <w:rFonts w:ascii="Times New Roman" w:hAnsi="Times New Roman" w:cs="Times New Roman"/>
          <w:sz w:val="28"/>
          <w:szCs w:val="28"/>
          <w:lang w:val="en-US"/>
        </w:rPr>
        <w:t xml:space="preserve"> (</w:t>
      </w:r>
      <w:r w:rsidRPr="003E21DB">
        <w:rPr>
          <w:rFonts w:ascii="Times New Roman" w:hAnsi="Times New Roman" w:cs="Times New Roman"/>
          <w:sz w:val="28"/>
          <w:szCs w:val="28"/>
        </w:rPr>
        <w:t>дата</w:t>
      </w:r>
      <w:r w:rsidRPr="003E21DB">
        <w:rPr>
          <w:rFonts w:ascii="Times New Roman" w:hAnsi="Times New Roman" w:cs="Times New Roman"/>
          <w:sz w:val="28"/>
          <w:szCs w:val="28"/>
          <w:lang w:val="en-US"/>
        </w:rPr>
        <w:t xml:space="preserve"> </w:t>
      </w:r>
      <w:r w:rsidRPr="003E21DB">
        <w:rPr>
          <w:rFonts w:ascii="Times New Roman" w:hAnsi="Times New Roman" w:cs="Times New Roman"/>
          <w:sz w:val="28"/>
          <w:szCs w:val="28"/>
        </w:rPr>
        <w:t>звернення</w:t>
      </w:r>
      <w:r w:rsidRPr="003E21DB">
        <w:rPr>
          <w:rFonts w:ascii="Times New Roman" w:hAnsi="Times New Roman" w:cs="Times New Roman"/>
          <w:sz w:val="28"/>
          <w:szCs w:val="28"/>
          <w:lang w:val="en-US"/>
        </w:rPr>
        <w:t>: 05.09.2021)</w:t>
      </w:r>
    </w:p>
    <w:p w14:paraId="318E088E"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bookmarkStart w:id="13" w:name="_Hlk72023999"/>
      <w:bookmarkEnd w:id="11"/>
      <w:r w:rsidRPr="003E21DB">
        <w:rPr>
          <w:rFonts w:ascii="Times New Roman" w:hAnsi="Times New Roman" w:cs="Times New Roman"/>
          <w:sz w:val="28"/>
          <w:szCs w:val="28"/>
        </w:rPr>
        <w:t xml:space="preserve">Dsto </w:t>
      </w:r>
      <w:bookmarkEnd w:id="13"/>
      <w:r w:rsidRPr="003E21DB">
        <w:rPr>
          <w:rFonts w:ascii="Times New Roman" w:hAnsi="Times New Roman" w:cs="Times New Roman"/>
          <w:sz w:val="28"/>
          <w:szCs w:val="28"/>
        </w:rPr>
        <w:t xml:space="preserve">URL: </w:t>
      </w:r>
      <w:hyperlink r:id="rId35" w:history="1">
        <w:r w:rsidRPr="003E21DB">
          <w:rPr>
            <w:rStyle w:val="a5"/>
            <w:rFonts w:ascii="Times New Roman" w:hAnsi="Times New Roman" w:cs="Times New Roman"/>
            <w:sz w:val="28"/>
            <w:szCs w:val="28"/>
          </w:rPr>
          <w:t>https://dsto.com.ua/ua</w:t>
        </w:r>
      </w:hyperlink>
      <w:r w:rsidRPr="003E21DB">
        <w:rPr>
          <w:rFonts w:ascii="Times New Roman" w:hAnsi="Times New Roman" w:cs="Times New Roman"/>
          <w:sz w:val="28"/>
          <w:szCs w:val="28"/>
        </w:rPr>
        <w:t xml:space="preserve"> (дата звернення: 05.09.2021)</w:t>
      </w:r>
    </w:p>
    <w:p w14:paraId="30EB0B26"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bookmarkStart w:id="14" w:name="_Hlk67999834"/>
      <w:r w:rsidRPr="003E21DB">
        <w:rPr>
          <w:rFonts w:ascii="Times New Roman" w:hAnsi="Times New Roman" w:cs="Times New Roman"/>
          <w:sz w:val="28"/>
          <w:szCs w:val="28"/>
        </w:rPr>
        <w:t xml:space="preserve">Fast Casual ресторани. URL: </w:t>
      </w:r>
      <w:hyperlink r:id="rId36" w:history="1">
        <w:r w:rsidRPr="003E21DB">
          <w:rPr>
            <w:rStyle w:val="a5"/>
            <w:rFonts w:ascii="Times New Roman" w:hAnsi="Times New Roman" w:cs="Times New Roman"/>
            <w:sz w:val="28"/>
            <w:szCs w:val="28"/>
          </w:rPr>
          <w:t>https://joinposter.com/ua/post/fast-casual-restorany</w:t>
        </w:r>
      </w:hyperlink>
      <w:r w:rsidRPr="003E21DB">
        <w:rPr>
          <w:rFonts w:ascii="Times New Roman" w:hAnsi="Times New Roman" w:cs="Times New Roman"/>
          <w:sz w:val="28"/>
          <w:szCs w:val="28"/>
        </w:rPr>
        <w:t xml:space="preserve"> (дата звернення: 15.08.2022)</w:t>
      </w:r>
    </w:p>
    <w:p w14:paraId="4417894C" w14:textId="7115A350"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lang w:val="en-US"/>
        </w:rPr>
      </w:pPr>
      <w:bookmarkStart w:id="15" w:name="_Hlk72016775"/>
      <w:r w:rsidRPr="003E21DB">
        <w:rPr>
          <w:rFonts w:ascii="Times New Roman" w:hAnsi="Times New Roman" w:cs="Times New Roman"/>
          <w:sz w:val="28"/>
          <w:szCs w:val="28"/>
          <w:lang w:val="en-US"/>
        </w:rPr>
        <w:t>FoodService</w:t>
      </w:r>
      <w:bookmarkEnd w:id="15"/>
      <w:r w:rsidRPr="003E21DB">
        <w:rPr>
          <w:rFonts w:ascii="Times New Roman" w:hAnsi="Times New Roman" w:cs="Times New Roman"/>
          <w:sz w:val="28"/>
          <w:szCs w:val="28"/>
          <w:lang w:val="en-US"/>
        </w:rPr>
        <w:t xml:space="preserve"> URL: </w:t>
      </w:r>
      <w:hyperlink r:id="rId37" w:history="1">
        <w:r w:rsidRPr="003E21DB">
          <w:rPr>
            <w:rStyle w:val="a5"/>
            <w:rFonts w:ascii="Times New Roman" w:hAnsi="Times New Roman" w:cs="Times New Roman"/>
            <w:sz w:val="28"/>
            <w:szCs w:val="28"/>
            <w:lang w:val="en-US"/>
          </w:rPr>
          <w:t>https://www.cafe-future.ru/practice/put-k-kafe-kak-menyaetsya-biznes-pekaren-v-evrope/</w:t>
        </w:r>
      </w:hyperlink>
      <w:r w:rsidRPr="003E21DB">
        <w:rPr>
          <w:rFonts w:ascii="Times New Roman" w:hAnsi="Times New Roman" w:cs="Times New Roman"/>
          <w:sz w:val="28"/>
          <w:szCs w:val="28"/>
          <w:lang w:val="en-US"/>
        </w:rPr>
        <w:t>(</w:t>
      </w:r>
      <w:r w:rsidRPr="003E21DB">
        <w:rPr>
          <w:rFonts w:ascii="Times New Roman" w:hAnsi="Times New Roman" w:cs="Times New Roman"/>
          <w:sz w:val="28"/>
          <w:szCs w:val="28"/>
        </w:rPr>
        <w:t>дата</w:t>
      </w:r>
      <w:r w:rsidRPr="003E21DB">
        <w:rPr>
          <w:rFonts w:ascii="Times New Roman" w:hAnsi="Times New Roman" w:cs="Times New Roman"/>
          <w:sz w:val="28"/>
          <w:szCs w:val="28"/>
          <w:lang w:val="en-US"/>
        </w:rPr>
        <w:t xml:space="preserve"> </w:t>
      </w:r>
      <w:r w:rsidRPr="003E21DB">
        <w:rPr>
          <w:rFonts w:ascii="Times New Roman" w:hAnsi="Times New Roman" w:cs="Times New Roman"/>
          <w:sz w:val="28"/>
          <w:szCs w:val="28"/>
        </w:rPr>
        <w:t>звернення</w:t>
      </w:r>
      <w:r w:rsidRPr="003E21DB">
        <w:rPr>
          <w:rFonts w:ascii="Times New Roman" w:hAnsi="Times New Roman" w:cs="Times New Roman"/>
          <w:sz w:val="28"/>
          <w:szCs w:val="28"/>
          <w:lang w:val="en-US"/>
        </w:rPr>
        <w:t>: 03.05.2021)</w:t>
      </w:r>
    </w:p>
    <w:p w14:paraId="16D3C765"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bookmarkStart w:id="16" w:name="_Hlk68003891"/>
      <w:bookmarkEnd w:id="14"/>
      <w:r w:rsidRPr="003E21DB">
        <w:rPr>
          <w:rFonts w:ascii="Times New Roman" w:hAnsi="Times New Roman" w:cs="Times New Roman"/>
          <w:sz w:val="28"/>
          <w:szCs w:val="28"/>
        </w:rPr>
        <w:t xml:space="preserve">Food-тренди ресторанного бізнесу України як метод популяризації нематеріальної культурної спадщини. URL: </w:t>
      </w:r>
      <w:hyperlink r:id="rId38" w:history="1">
        <w:r w:rsidRPr="003E21DB">
          <w:rPr>
            <w:rStyle w:val="a5"/>
            <w:rFonts w:ascii="Times New Roman" w:hAnsi="Times New Roman" w:cs="Times New Roman"/>
            <w:sz w:val="28"/>
            <w:szCs w:val="28"/>
          </w:rPr>
          <w:t>https://tourlib.net/statti_ukr/guscha.htm</w:t>
        </w:r>
      </w:hyperlink>
      <w:r w:rsidRPr="003E21DB">
        <w:rPr>
          <w:rFonts w:ascii="Times New Roman" w:hAnsi="Times New Roman" w:cs="Times New Roman"/>
          <w:sz w:val="28"/>
          <w:szCs w:val="28"/>
        </w:rPr>
        <w:t xml:space="preserve"> (дата звернення: 05.09.2021)</w:t>
      </w:r>
    </w:p>
    <w:p w14:paraId="5595352C"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PromFood, кежуал-бістро. URL: </w:t>
      </w:r>
      <w:hyperlink r:id="rId39" w:history="1">
        <w:r w:rsidRPr="003E21DB">
          <w:rPr>
            <w:rStyle w:val="a5"/>
            <w:rFonts w:ascii="Times New Roman" w:hAnsi="Times New Roman" w:cs="Times New Roman"/>
            <w:sz w:val="28"/>
            <w:szCs w:val="28"/>
          </w:rPr>
          <w:t>https://top20.ua/if/restorani-kafe-bari/restorani/promfood-restorannyiy-dvorik.html</w:t>
        </w:r>
      </w:hyperlink>
      <w:r w:rsidRPr="003E21DB">
        <w:rPr>
          <w:rFonts w:ascii="Times New Roman" w:hAnsi="Times New Roman" w:cs="Times New Roman"/>
          <w:sz w:val="28"/>
          <w:szCs w:val="28"/>
        </w:rPr>
        <w:t xml:space="preserve"> (дата звернення: 03.09.2022)</w:t>
      </w:r>
    </w:p>
    <w:p w14:paraId="3AEDC771" w14:textId="77777777" w:rsidR="00A90735" w:rsidRPr="00FE3527" w:rsidRDefault="00A90735" w:rsidP="003E21DB">
      <w:pPr>
        <w:pStyle w:val="a4"/>
        <w:numPr>
          <w:ilvl w:val="0"/>
          <w:numId w:val="16"/>
        </w:numPr>
        <w:spacing w:after="0" w:line="360" w:lineRule="auto"/>
        <w:jc w:val="both"/>
        <w:rPr>
          <w:rFonts w:ascii="Times New Roman" w:hAnsi="Times New Roman" w:cs="Times New Roman"/>
          <w:sz w:val="28"/>
          <w:szCs w:val="28"/>
          <w:lang w:val="en-US"/>
        </w:rPr>
      </w:pPr>
      <w:bookmarkStart w:id="17" w:name="_Hlk72024151"/>
      <w:bookmarkEnd w:id="16"/>
      <w:r w:rsidRPr="00FE3527">
        <w:rPr>
          <w:rFonts w:ascii="Times New Roman" w:hAnsi="Times New Roman" w:cs="Times New Roman"/>
          <w:sz w:val="28"/>
          <w:szCs w:val="28"/>
          <w:lang w:val="en-US"/>
        </w:rPr>
        <w:t xml:space="preserve">Restormarket </w:t>
      </w:r>
      <w:bookmarkEnd w:id="17"/>
      <w:r w:rsidRPr="00FE3527">
        <w:rPr>
          <w:rFonts w:ascii="Times New Roman" w:hAnsi="Times New Roman" w:cs="Times New Roman"/>
          <w:sz w:val="28"/>
          <w:szCs w:val="28"/>
          <w:lang w:val="en-US"/>
        </w:rPr>
        <w:t xml:space="preserve">URL: </w:t>
      </w:r>
      <w:hyperlink r:id="rId40" w:history="1">
        <w:r w:rsidRPr="00FE3527">
          <w:rPr>
            <w:rStyle w:val="a5"/>
            <w:rFonts w:ascii="Times New Roman" w:hAnsi="Times New Roman" w:cs="Times New Roman"/>
            <w:sz w:val="28"/>
            <w:szCs w:val="28"/>
            <w:lang w:val="en-US"/>
          </w:rPr>
          <w:t>http://restormarket.com.ua/profesijne-obladnannya-dlya-zakladiv-gromadskogo-xarchuvannya/</w:t>
        </w:r>
      </w:hyperlink>
      <w:r w:rsidRPr="00FE3527">
        <w:rPr>
          <w:rFonts w:ascii="Times New Roman" w:hAnsi="Times New Roman" w:cs="Times New Roman"/>
          <w:sz w:val="28"/>
          <w:szCs w:val="28"/>
          <w:lang w:val="en-US"/>
        </w:rPr>
        <w:t xml:space="preserve"> (</w:t>
      </w:r>
      <w:r w:rsidRPr="003E21DB">
        <w:rPr>
          <w:rFonts w:ascii="Times New Roman" w:hAnsi="Times New Roman" w:cs="Times New Roman"/>
          <w:sz w:val="28"/>
          <w:szCs w:val="28"/>
        </w:rPr>
        <w:t>дата</w:t>
      </w:r>
      <w:r w:rsidRPr="00FE3527">
        <w:rPr>
          <w:rFonts w:ascii="Times New Roman" w:hAnsi="Times New Roman" w:cs="Times New Roman"/>
          <w:sz w:val="28"/>
          <w:szCs w:val="28"/>
          <w:lang w:val="en-US"/>
        </w:rPr>
        <w:t xml:space="preserve"> </w:t>
      </w:r>
      <w:r w:rsidRPr="003E21DB">
        <w:rPr>
          <w:rFonts w:ascii="Times New Roman" w:hAnsi="Times New Roman" w:cs="Times New Roman"/>
          <w:sz w:val="28"/>
          <w:szCs w:val="28"/>
        </w:rPr>
        <w:t>звернення</w:t>
      </w:r>
      <w:r w:rsidRPr="00FE3527">
        <w:rPr>
          <w:rFonts w:ascii="Times New Roman" w:hAnsi="Times New Roman" w:cs="Times New Roman"/>
          <w:sz w:val="28"/>
          <w:szCs w:val="28"/>
          <w:lang w:val="en-US"/>
        </w:rPr>
        <w:t>: 11.05.2021)</w:t>
      </w:r>
    </w:p>
    <w:p w14:paraId="4F091F94" w14:textId="76ED4D1F"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bookmarkStart w:id="18" w:name="_Hlk72018317"/>
      <w:r w:rsidRPr="003E21DB">
        <w:rPr>
          <w:rFonts w:ascii="Times New Roman" w:hAnsi="Times New Roman" w:cs="Times New Roman"/>
          <w:sz w:val="28"/>
          <w:szCs w:val="28"/>
        </w:rPr>
        <w:t>Toast</w:t>
      </w:r>
      <w:bookmarkEnd w:id="18"/>
      <w:r w:rsidRPr="003E21DB">
        <w:rPr>
          <w:rFonts w:ascii="Times New Roman" w:hAnsi="Times New Roman" w:cs="Times New Roman"/>
          <w:sz w:val="28"/>
          <w:szCs w:val="28"/>
        </w:rPr>
        <w:t xml:space="preserve"> URL: </w:t>
      </w:r>
      <w:hyperlink r:id="rId41" w:history="1">
        <w:r w:rsidRPr="003E21DB">
          <w:rPr>
            <w:rStyle w:val="a5"/>
            <w:rFonts w:ascii="Times New Roman" w:hAnsi="Times New Roman" w:cs="Times New Roman"/>
            <w:sz w:val="28"/>
            <w:szCs w:val="28"/>
          </w:rPr>
          <w:t>https://pos.toasttab.com/blog/restaurant-apps</w:t>
        </w:r>
      </w:hyperlink>
      <w:r w:rsidRPr="003E21DB">
        <w:rPr>
          <w:rFonts w:ascii="Times New Roman" w:hAnsi="Times New Roman" w:cs="Times New Roman"/>
          <w:sz w:val="28"/>
          <w:szCs w:val="28"/>
        </w:rPr>
        <w:t xml:space="preserve"> (дата звернення: 08.05.2022)</w:t>
      </w:r>
    </w:p>
    <w:p w14:paraId="2C0D4F54" w14:textId="77777777" w:rsidR="00A90735" w:rsidRPr="00FE3527" w:rsidRDefault="00A90735" w:rsidP="003E21DB">
      <w:pPr>
        <w:pStyle w:val="a4"/>
        <w:numPr>
          <w:ilvl w:val="0"/>
          <w:numId w:val="16"/>
        </w:numPr>
        <w:spacing w:after="0" w:line="360" w:lineRule="auto"/>
        <w:jc w:val="both"/>
        <w:rPr>
          <w:rFonts w:ascii="Times New Roman" w:hAnsi="Times New Roman" w:cs="Times New Roman"/>
          <w:sz w:val="28"/>
          <w:szCs w:val="28"/>
          <w:lang w:val="en-US"/>
        </w:rPr>
      </w:pPr>
      <w:bookmarkStart w:id="19" w:name="_Hlk72011240"/>
      <w:bookmarkStart w:id="20" w:name="_Hlk70085094"/>
      <w:r w:rsidRPr="00FE3527">
        <w:rPr>
          <w:rFonts w:ascii="Times New Roman" w:hAnsi="Times New Roman" w:cs="Times New Roman"/>
          <w:sz w:val="28"/>
          <w:szCs w:val="28"/>
          <w:lang w:val="en-US"/>
        </w:rPr>
        <w:t xml:space="preserve">What is Casual </w:t>
      </w:r>
      <w:bookmarkEnd w:id="19"/>
      <w:r w:rsidRPr="00FE3527">
        <w:rPr>
          <w:rFonts w:ascii="Times New Roman" w:hAnsi="Times New Roman" w:cs="Times New Roman"/>
          <w:sz w:val="28"/>
          <w:szCs w:val="28"/>
          <w:lang w:val="en-US"/>
        </w:rPr>
        <w:t xml:space="preserve">Dining URL: </w:t>
      </w:r>
      <w:hyperlink r:id="rId42" w:history="1">
        <w:r w:rsidRPr="00FE3527">
          <w:rPr>
            <w:rStyle w:val="a5"/>
            <w:rFonts w:ascii="Times New Roman" w:hAnsi="Times New Roman" w:cs="Times New Roman"/>
            <w:sz w:val="28"/>
            <w:szCs w:val="28"/>
            <w:lang w:val="en-US"/>
          </w:rPr>
          <w:t>https://pos.toasttab.com/resources/casual-dining</w:t>
        </w:r>
      </w:hyperlink>
      <w:r w:rsidRPr="00FE3527">
        <w:rPr>
          <w:rFonts w:ascii="Times New Roman" w:hAnsi="Times New Roman" w:cs="Times New Roman"/>
          <w:sz w:val="28"/>
          <w:szCs w:val="28"/>
          <w:lang w:val="en-US"/>
        </w:rPr>
        <w:t xml:space="preserve"> (</w:t>
      </w:r>
      <w:r w:rsidRPr="003E21DB">
        <w:rPr>
          <w:rFonts w:ascii="Times New Roman" w:hAnsi="Times New Roman" w:cs="Times New Roman"/>
          <w:sz w:val="28"/>
          <w:szCs w:val="28"/>
        </w:rPr>
        <w:t>дата</w:t>
      </w:r>
      <w:r w:rsidRPr="00FE3527">
        <w:rPr>
          <w:rFonts w:ascii="Times New Roman" w:hAnsi="Times New Roman" w:cs="Times New Roman"/>
          <w:sz w:val="28"/>
          <w:szCs w:val="28"/>
          <w:lang w:val="en-US"/>
        </w:rPr>
        <w:t xml:space="preserve"> </w:t>
      </w:r>
      <w:r w:rsidRPr="003E21DB">
        <w:rPr>
          <w:rFonts w:ascii="Times New Roman" w:hAnsi="Times New Roman" w:cs="Times New Roman"/>
          <w:sz w:val="28"/>
          <w:szCs w:val="28"/>
        </w:rPr>
        <w:t>звернення</w:t>
      </w:r>
      <w:r w:rsidRPr="00FE3527">
        <w:rPr>
          <w:rFonts w:ascii="Times New Roman" w:hAnsi="Times New Roman" w:cs="Times New Roman"/>
          <w:sz w:val="28"/>
          <w:szCs w:val="28"/>
          <w:lang w:val="en-US"/>
        </w:rPr>
        <w:t>: 11.02.2022)</w:t>
      </w:r>
    </w:p>
    <w:p w14:paraId="15A905D6" w14:textId="77777777" w:rsidR="00A90735" w:rsidRPr="00FE3527" w:rsidRDefault="00A90735" w:rsidP="003E21DB">
      <w:pPr>
        <w:pStyle w:val="a4"/>
        <w:numPr>
          <w:ilvl w:val="0"/>
          <w:numId w:val="16"/>
        </w:numPr>
        <w:spacing w:after="0" w:line="360" w:lineRule="auto"/>
        <w:jc w:val="both"/>
        <w:rPr>
          <w:rFonts w:ascii="Times New Roman" w:hAnsi="Times New Roman" w:cs="Times New Roman"/>
          <w:sz w:val="28"/>
          <w:szCs w:val="28"/>
          <w:lang w:val="en-US"/>
        </w:rPr>
      </w:pPr>
      <w:bookmarkStart w:id="21" w:name="_Hlk72020501"/>
      <w:r w:rsidRPr="00FE3527">
        <w:rPr>
          <w:rFonts w:ascii="Times New Roman" w:hAnsi="Times New Roman" w:cs="Times New Roman"/>
          <w:sz w:val="28"/>
          <w:szCs w:val="28"/>
          <w:lang w:val="en-US"/>
        </w:rPr>
        <w:lastRenderedPageBreak/>
        <w:t>Zaxid.net</w:t>
      </w:r>
      <w:bookmarkEnd w:id="21"/>
      <w:r w:rsidRPr="00FE3527">
        <w:rPr>
          <w:rFonts w:ascii="Times New Roman" w:hAnsi="Times New Roman" w:cs="Times New Roman"/>
          <w:sz w:val="28"/>
          <w:szCs w:val="28"/>
          <w:lang w:val="en-US"/>
        </w:rPr>
        <w:t xml:space="preserve"> URL: </w:t>
      </w:r>
      <w:hyperlink r:id="rId43" w:history="1">
        <w:r w:rsidRPr="00FE3527">
          <w:rPr>
            <w:rStyle w:val="a5"/>
            <w:rFonts w:ascii="Times New Roman" w:hAnsi="Times New Roman" w:cs="Times New Roman"/>
            <w:sz w:val="28"/>
            <w:szCs w:val="28"/>
            <w:lang w:val="en-US"/>
          </w:rPr>
          <w:t>https://zaxid.net/v_ivano_frankivsku_vidkrili_pershiy_restoran_mcdonalds_n1517550</w:t>
        </w:r>
      </w:hyperlink>
      <w:r w:rsidRPr="00FE3527">
        <w:rPr>
          <w:rFonts w:ascii="Times New Roman" w:hAnsi="Times New Roman" w:cs="Times New Roman"/>
          <w:sz w:val="28"/>
          <w:szCs w:val="28"/>
          <w:lang w:val="en-US"/>
        </w:rPr>
        <w:t xml:space="preserve"> (</w:t>
      </w:r>
      <w:r w:rsidRPr="003E21DB">
        <w:rPr>
          <w:rFonts w:ascii="Times New Roman" w:hAnsi="Times New Roman" w:cs="Times New Roman"/>
          <w:sz w:val="28"/>
          <w:szCs w:val="28"/>
        </w:rPr>
        <w:t>дата</w:t>
      </w:r>
      <w:r w:rsidRPr="00FE3527">
        <w:rPr>
          <w:rFonts w:ascii="Times New Roman" w:hAnsi="Times New Roman" w:cs="Times New Roman"/>
          <w:sz w:val="28"/>
          <w:szCs w:val="28"/>
          <w:lang w:val="en-US"/>
        </w:rPr>
        <w:t xml:space="preserve"> </w:t>
      </w:r>
      <w:r w:rsidRPr="003E21DB">
        <w:rPr>
          <w:rFonts w:ascii="Times New Roman" w:hAnsi="Times New Roman" w:cs="Times New Roman"/>
          <w:sz w:val="28"/>
          <w:szCs w:val="28"/>
        </w:rPr>
        <w:t>звернення</w:t>
      </w:r>
      <w:r w:rsidRPr="00FE3527">
        <w:rPr>
          <w:rFonts w:ascii="Times New Roman" w:hAnsi="Times New Roman" w:cs="Times New Roman"/>
          <w:sz w:val="28"/>
          <w:szCs w:val="28"/>
          <w:lang w:val="en-US"/>
        </w:rPr>
        <w:t>: 11.04.2022)</w:t>
      </w:r>
    </w:p>
    <w:bookmarkEnd w:id="20"/>
    <w:p w14:paraId="10519EB0"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Головні тренди здорового харчування у 2020/ URL: </w:t>
      </w:r>
      <w:hyperlink r:id="rId44" w:history="1">
        <w:r w:rsidRPr="003E21DB">
          <w:rPr>
            <w:rStyle w:val="a5"/>
            <w:rFonts w:ascii="Times New Roman" w:hAnsi="Times New Roman" w:cs="Times New Roman"/>
            <w:sz w:val="28"/>
            <w:szCs w:val="28"/>
          </w:rPr>
          <w:t>https://eventukraine.com/health/golovni-trendi-zdorovogo-harchuvannya-u-2020/</w:t>
        </w:r>
      </w:hyperlink>
      <w:r w:rsidRPr="003E21DB">
        <w:rPr>
          <w:rFonts w:ascii="Times New Roman" w:hAnsi="Times New Roman" w:cs="Times New Roman"/>
          <w:sz w:val="28"/>
          <w:szCs w:val="28"/>
        </w:rPr>
        <w:t xml:space="preserve"> (дата звернення: 25.09.2022)</w:t>
      </w:r>
    </w:p>
    <w:p w14:paraId="26418567"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Гросул В.А., Іванова Т.П. Тенденції сучасного розвитку підприємств ресторанного господарства в Україні та Харківській області Науковий вісник Ужгородського університету.2017. №1(49). С. 143−149</w:t>
      </w:r>
    </w:p>
    <w:p w14:paraId="3AA7947D"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Довгань А. І., Овчарук О. В., Пужайчереда Л. М. Ми обираємо здорове харчування: </w:t>
      </w:r>
      <w:proofErr w:type="gramStart"/>
      <w:r w:rsidRPr="003E21DB">
        <w:rPr>
          <w:rFonts w:ascii="Times New Roman" w:hAnsi="Times New Roman" w:cs="Times New Roman"/>
          <w:sz w:val="28"/>
          <w:szCs w:val="28"/>
        </w:rPr>
        <w:t>навч.-</w:t>
      </w:r>
      <w:proofErr w:type="gramEnd"/>
      <w:r w:rsidRPr="003E21DB">
        <w:rPr>
          <w:rFonts w:ascii="Times New Roman" w:hAnsi="Times New Roman" w:cs="Times New Roman"/>
          <w:sz w:val="28"/>
          <w:szCs w:val="28"/>
        </w:rPr>
        <w:t>метод. посібник. Київ: ТОВ «Друкарня Вольф». 2014. 110 с.</w:t>
      </w:r>
    </w:p>
    <w:p w14:paraId="49F8519B" w14:textId="72AC1CBC"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Журенко Д., Дупак Н., Баль-Прилипко Л., Паска М. Концептуальні підходи здорового харчування у організації ресторанного обслуговування. Львів. С.22</w:t>
      </w:r>
      <w:r w:rsidR="003C6E88" w:rsidRPr="003E21DB">
        <w:rPr>
          <w:rFonts w:ascii="Times New Roman" w:hAnsi="Times New Roman" w:cs="Times New Roman"/>
          <w:sz w:val="28"/>
          <w:szCs w:val="28"/>
        </w:rPr>
        <w:t>−</w:t>
      </w:r>
      <w:r w:rsidRPr="003E21DB">
        <w:rPr>
          <w:rFonts w:ascii="Times New Roman" w:hAnsi="Times New Roman" w:cs="Times New Roman"/>
          <w:sz w:val="28"/>
          <w:szCs w:val="28"/>
        </w:rPr>
        <w:t>24.</w:t>
      </w:r>
    </w:p>
    <w:p w14:paraId="565F8B1D" w14:textId="14AEBDA8"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Зоценко Л.М., Сідина Л.П. Основні тенденції розвитку фуд-сервісу. Гостинність, сервіс, тури</w:t>
      </w:r>
      <w:r w:rsidR="003C6E88" w:rsidRPr="003E21DB">
        <w:rPr>
          <w:rFonts w:ascii="Times New Roman" w:hAnsi="Times New Roman" w:cs="Times New Roman"/>
          <w:sz w:val="28"/>
          <w:szCs w:val="28"/>
        </w:rPr>
        <w:t>зм: досвід, проблеми, інновації</w:t>
      </w:r>
      <w:r w:rsidRPr="003E21DB">
        <w:rPr>
          <w:rFonts w:ascii="Times New Roman" w:hAnsi="Times New Roman" w:cs="Times New Roman"/>
          <w:sz w:val="28"/>
          <w:szCs w:val="28"/>
        </w:rPr>
        <w:t xml:space="preserve">: тези доповідей VІІ Міжнар. </w:t>
      </w:r>
      <w:proofErr w:type="gramStart"/>
      <w:r w:rsidRPr="003E21DB">
        <w:rPr>
          <w:rFonts w:ascii="Times New Roman" w:hAnsi="Times New Roman" w:cs="Times New Roman"/>
          <w:sz w:val="28"/>
          <w:szCs w:val="28"/>
        </w:rPr>
        <w:t>наук.-</w:t>
      </w:r>
      <w:proofErr w:type="gramEnd"/>
      <w:r w:rsidRPr="003E21DB">
        <w:rPr>
          <w:rFonts w:ascii="Times New Roman" w:hAnsi="Times New Roman" w:cs="Times New Roman"/>
          <w:sz w:val="28"/>
          <w:szCs w:val="28"/>
        </w:rPr>
        <w:t>практ. інтерне</w:t>
      </w:r>
      <w:r w:rsidR="003E21DB" w:rsidRPr="003E21DB">
        <w:rPr>
          <w:rFonts w:ascii="Times New Roman" w:hAnsi="Times New Roman" w:cs="Times New Roman"/>
          <w:sz w:val="28"/>
          <w:szCs w:val="28"/>
        </w:rPr>
        <w:t>т-конф. (</w:t>
      </w:r>
      <w:r w:rsidRPr="003E21DB">
        <w:rPr>
          <w:rFonts w:ascii="Times New Roman" w:hAnsi="Times New Roman" w:cs="Times New Roman"/>
          <w:sz w:val="28"/>
          <w:szCs w:val="28"/>
        </w:rPr>
        <w:t>Київ, 9</w:t>
      </w:r>
      <w:r w:rsidR="003E21DB" w:rsidRPr="003E21DB">
        <w:rPr>
          <w:rFonts w:ascii="Times New Roman" w:hAnsi="Times New Roman" w:cs="Times New Roman"/>
          <w:sz w:val="28"/>
          <w:szCs w:val="28"/>
        </w:rPr>
        <w:t>−</w:t>
      </w:r>
      <w:r w:rsidRPr="003E21DB">
        <w:rPr>
          <w:rFonts w:ascii="Times New Roman" w:hAnsi="Times New Roman" w:cs="Times New Roman"/>
          <w:sz w:val="28"/>
          <w:szCs w:val="28"/>
        </w:rPr>
        <w:t xml:space="preserve">10 </w:t>
      </w:r>
      <w:proofErr w:type="gramStart"/>
      <w:r w:rsidRPr="003E21DB">
        <w:rPr>
          <w:rFonts w:ascii="Times New Roman" w:hAnsi="Times New Roman" w:cs="Times New Roman"/>
          <w:sz w:val="28"/>
          <w:szCs w:val="28"/>
        </w:rPr>
        <w:t>квіт.,</w:t>
      </w:r>
      <w:proofErr w:type="gramEnd"/>
      <w:r w:rsidRPr="003E21DB">
        <w:rPr>
          <w:rFonts w:ascii="Times New Roman" w:hAnsi="Times New Roman" w:cs="Times New Roman"/>
          <w:sz w:val="28"/>
          <w:szCs w:val="28"/>
        </w:rPr>
        <w:t xml:space="preserve"> 2020 р.</w:t>
      </w:r>
      <w:r w:rsidR="003E21DB" w:rsidRPr="003E21DB">
        <w:rPr>
          <w:rFonts w:ascii="Times New Roman" w:hAnsi="Times New Roman" w:cs="Times New Roman"/>
          <w:sz w:val="28"/>
          <w:szCs w:val="28"/>
        </w:rPr>
        <w:t>).</w:t>
      </w:r>
      <w:r w:rsidRPr="003E21DB">
        <w:rPr>
          <w:rFonts w:ascii="Times New Roman" w:hAnsi="Times New Roman" w:cs="Times New Roman"/>
          <w:sz w:val="28"/>
          <w:szCs w:val="28"/>
        </w:rPr>
        <w:t xml:space="preserve"> </w:t>
      </w:r>
      <w:proofErr w:type="gramStart"/>
      <w:r w:rsidRPr="003E21DB">
        <w:rPr>
          <w:rFonts w:ascii="Times New Roman" w:hAnsi="Times New Roman" w:cs="Times New Roman"/>
          <w:sz w:val="28"/>
          <w:szCs w:val="28"/>
        </w:rPr>
        <w:t>К</w:t>
      </w:r>
      <w:r w:rsidR="003C6E88" w:rsidRPr="003E21DB">
        <w:rPr>
          <w:rFonts w:ascii="Times New Roman" w:hAnsi="Times New Roman" w:cs="Times New Roman"/>
          <w:sz w:val="28"/>
          <w:szCs w:val="28"/>
        </w:rPr>
        <w:t>иїв :</w:t>
      </w:r>
      <w:proofErr w:type="gramEnd"/>
      <w:r w:rsidR="003C6E88" w:rsidRPr="003E21DB">
        <w:rPr>
          <w:rFonts w:ascii="Times New Roman" w:hAnsi="Times New Roman" w:cs="Times New Roman"/>
          <w:sz w:val="28"/>
          <w:szCs w:val="28"/>
        </w:rPr>
        <w:t xml:space="preserve"> Вид. центр КНУКіМ, 2020. С</w:t>
      </w:r>
      <w:r w:rsidRPr="003E21DB">
        <w:rPr>
          <w:rFonts w:ascii="Times New Roman" w:hAnsi="Times New Roman" w:cs="Times New Roman"/>
          <w:sz w:val="28"/>
          <w:szCs w:val="28"/>
        </w:rPr>
        <w:t>.34</w:t>
      </w:r>
      <w:r w:rsidR="003C6E88" w:rsidRPr="003E21DB">
        <w:rPr>
          <w:rFonts w:ascii="Times New Roman" w:hAnsi="Times New Roman" w:cs="Times New Roman"/>
          <w:sz w:val="28"/>
          <w:szCs w:val="28"/>
        </w:rPr>
        <w:t>−</w:t>
      </w:r>
      <w:r w:rsidRPr="003E21DB">
        <w:rPr>
          <w:rFonts w:ascii="Times New Roman" w:hAnsi="Times New Roman" w:cs="Times New Roman"/>
          <w:sz w:val="28"/>
          <w:szCs w:val="28"/>
        </w:rPr>
        <w:t>36</w:t>
      </w:r>
      <w:r w:rsidR="00E95762">
        <w:rPr>
          <w:rFonts w:ascii="Times New Roman" w:hAnsi="Times New Roman" w:cs="Times New Roman"/>
          <w:sz w:val="28"/>
          <w:szCs w:val="28"/>
          <w:lang w:val="uk-UA"/>
        </w:rPr>
        <w:t>.</w:t>
      </w:r>
    </w:p>
    <w:p w14:paraId="2A68AF47" w14:textId="13FD91BB"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Івашина Л.Л. Перспективи розвитку ресторанного бізнесу як складника індустрії гостинності. Економіка і суспільство. Випуск 14, 2018. С.597</w:t>
      </w:r>
      <w:r w:rsidR="003C6E88" w:rsidRPr="003E21DB">
        <w:rPr>
          <w:rFonts w:ascii="Times New Roman" w:hAnsi="Times New Roman" w:cs="Times New Roman"/>
          <w:sz w:val="28"/>
          <w:szCs w:val="28"/>
        </w:rPr>
        <w:t>−</w:t>
      </w:r>
      <w:r w:rsidRPr="003E21DB">
        <w:rPr>
          <w:rFonts w:ascii="Times New Roman" w:hAnsi="Times New Roman" w:cs="Times New Roman"/>
          <w:sz w:val="28"/>
          <w:szCs w:val="28"/>
        </w:rPr>
        <w:t>599</w:t>
      </w:r>
    </w:p>
    <w:p w14:paraId="0D19052C"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bookmarkStart w:id="22" w:name="_Hlk72021356"/>
      <w:r w:rsidRPr="003E21DB">
        <w:rPr>
          <w:rFonts w:ascii="Times New Roman" w:hAnsi="Times New Roman" w:cs="Times New Roman"/>
          <w:sz w:val="28"/>
          <w:szCs w:val="28"/>
        </w:rPr>
        <w:t xml:space="preserve">Ідеї використання </w:t>
      </w:r>
      <w:bookmarkEnd w:id="22"/>
      <w:r w:rsidRPr="003E21DB">
        <w:rPr>
          <w:rFonts w:ascii="Times New Roman" w:hAnsi="Times New Roman" w:cs="Times New Roman"/>
          <w:sz w:val="28"/>
          <w:szCs w:val="28"/>
        </w:rPr>
        <w:t xml:space="preserve">qr-кодів в ресторанах URL: </w:t>
      </w:r>
      <w:hyperlink r:id="rId45" w:history="1">
        <w:r w:rsidRPr="003E21DB">
          <w:rPr>
            <w:rStyle w:val="a5"/>
            <w:rFonts w:ascii="Times New Roman" w:hAnsi="Times New Roman" w:cs="Times New Roman"/>
            <w:sz w:val="28"/>
            <w:szCs w:val="28"/>
          </w:rPr>
          <w:t>https://blog.metro.ua/ideyi-vykorystannya-qr-kodiv-v-restoranah/</w:t>
        </w:r>
      </w:hyperlink>
      <w:r w:rsidRPr="003E21DB">
        <w:rPr>
          <w:rFonts w:ascii="Times New Roman" w:hAnsi="Times New Roman" w:cs="Times New Roman"/>
          <w:sz w:val="28"/>
          <w:szCs w:val="28"/>
        </w:rPr>
        <w:t xml:space="preserve"> (дата звернення: 10.04.2021)</w:t>
      </w:r>
    </w:p>
    <w:p w14:paraId="13E81C50"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bookmarkStart w:id="23" w:name="_Hlk72023264"/>
      <w:r w:rsidRPr="003E21DB">
        <w:rPr>
          <w:rFonts w:ascii="Times New Roman" w:hAnsi="Times New Roman" w:cs="Times New Roman"/>
          <w:sz w:val="28"/>
          <w:szCs w:val="28"/>
        </w:rPr>
        <w:t xml:space="preserve">Кравченко О. В. </w:t>
      </w:r>
      <w:bookmarkEnd w:id="23"/>
      <w:r w:rsidRPr="003E21DB">
        <w:rPr>
          <w:rFonts w:ascii="Times New Roman" w:hAnsi="Times New Roman" w:cs="Times New Roman"/>
          <w:sz w:val="28"/>
          <w:szCs w:val="28"/>
        </w:rPr>
        <w:t xml:space="preserve">Креативний потенціал рекреативної діяльності URL: </w:t>
      </w:r>
      <w:hyperlink r:id="rId46" w:history="1">
        <w:r w:rsidRPr="003E21DB">
          <w:rPr>
            <w:rStyle w:val="a5"/>
            <w:rFonts w:ascii="Times New Roman" w:hAnsi="Times New Roman" w:cs="Times New Roman"/>
            <w:sz w:val="28"/>
            <w:szCs w:val="28"/>
          </w:rPr>
          <w:t>http://tourlib.net/statti_ukr/kravchenko17.htm</w:t>
        </w:r>
      </w:hyperlink>
      <w:r w:rsidRPr="003E21DB">
        <w:rPr>
          <w:rFonts w:ascii="Times New Roman" w:hAnsi="Times New Roman" w:cs="Times New Roman"/>
          <w:sz w:val="28"/>
          <w:szCs w:val="28"/>
        </w:rPr>
        <w:t xml:space="preserve"> (дата звернення: 22.03.2021)</w:t>
      </w:r>
    </w:p>
    <w:p w14:paraId="4A92ECCC"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Лапко О. Інноваційна діяльність в системі державного регулювання.  К.: ІЕП НАНУ, 1999. 254 с.</w:t>
      </w:r>
    </w:p>
    <w:p w14:paraId="01932FBF"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bookmarkStart w:id="24" w:name="_Hlk72023363"/>
      <w:r w:rsidRPr="003E21DB">
        <w:rPr>
          <w:rFonts w:ascii="Times New Roman" w:hAnsi="Times New Roman" w:cs="Times New Roman"/>
          <w:sz w:val="28"/>
          <w:szCs w:val="28"/>
        </w:rPr>
        <w:lastRenderedPageBreak/>
        <w:t>Максимовська Н. О</w:t>
      </w:r>
      <w:bookmarkEnd w:id="24"/>
      <w:r w:rsidRPr="003E21DB">
        <w:rPr>
          <w:rFonts w:ascii="Times New Roman" w:hAnsi="Times New Roman" w:cs="Times New Roman"/>
          <w:sz w:val="28"/>
          <w:szCs w:val="28"/>
        </w:rPr>
        <w:t>. Сучасний стан дозвіллєвої сфери в Україні: соціально-педагогічний аспект. Вісник Харківської державної академії культури. 2011. Вип. 33. С.264-272.</w:t>
      </w:r>
    </w:p>
    <w:p w14:paraId="069B5981"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Меню ресторану MOMO. URL: </w:t>
      </w:r>
      <w:hyperlink r:id="rId47" w:history="1">
        <w:proofErr w:type="gramStart"/>
        <w:r w:rsidRPr="003E21DB">
          <w:rPr>
            <w:rStyle w:val="a5"/>
            <w:rFonts w:ascii="Times New Roman" w:hAnsi="Times New Roman" w:cs="Times New Roman"/>
            <w:sz w:val="28"/>
            <w:szCs w:val="28"/>
          </w:rPr>
          <w:t>https://tipmymenu.com/uk/kyiv/restaurant/momo</w:t>
        </w:r>
      </w:hyperlink>
      <w:r w:rsidRPr="003E21DB">
        <w:rPr>
          <w:rFonts w:ascii="Times New Roman" w:hAnsi="Times New Roman" w:cs="Times New Roman"/>
          <w:sz w:val="28"/>
          <w:szCs w:val="28"/>
        </w:rPr>
        <w:t>(</w:t>
      </w:r>
      <w:proofErr w:type="gramEnd"/>
      <w:r w:rsidRPr="003E21DB">
        <w:rPr>
          <w:rFonts w:ascii="Times New Roman" w:hAnsi="Times New Roman" w:cs="Times New Roman"/>
          <w:sz w:val="28"/>
          <w:szCs w:val="28"/>
        </w:rPr>
        <w:t>дата звернення: 25.09.2022)</w:t>
      </w:r>
    </w:p>
    <w:p w14:paraId="10C5564D"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Михненко А. Інновації в управлінні суспільним розвитком. К.: Нац. Академія державного управління, 2009. 116 с.</w:t>
      </w:r>
    </w:p>
    <w:p w14:paraId="117B3DA0" w14:textId="494EAE35"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Основні ресторанні тренди світу, чим живе прогресивна ресторанна індустрія сьогодні URL</w:t>
      </w:r>
      <w:r w:rsidR="0000169E" w:rsidRPr="003E21DB">
        <w:rPr>
          <w:rFonts w:ascii="Times New Roman" w:hAnsi="Times New Roman" w:cs="Times New Roman"/>
          <w:sz w:val="28"/>
          <w:szCs w:val="28"/>
        </w:rPr>
        <w:t>:</w:t>
      </w:r>
      <w:r w:rsidRPr="003E21DB">
        <w:rPr>
          <w:rFonts w:ascii="Times New Roman" w:hAnsi="Times New Roman" w:cs="Times New Roman"/>
          <w:sz w:val="28"/>
          <w:szCs w:val="28"/>
        </w:rPr>
        <w:t xml:space="preserve"> </w:t>
      </w:r>
      <w:hyperlink r:id="rId48" w:history="1">
        <w:r w:rsidRPr="003E21DB">
          <w:rPr>
            <w:rStyle w:val="a5"/>
            <w:rFonts w:ascii="Times New Roman" w:hAnsi="Times New Roman" w:cs="Times New Roman"/>
            <w:sz w:val="28"/>
            <w:szCs w:val="28"/>
          </w:rPr>
          <w:t>https://posteat.ua/obzory/osnovni-restoranni-trendi-svitu-chim-zhive-progresivna-restoranna-industriya-sogodni/</w:t>
        </w:r>
      </w:hyperlink>
      <w:r w:rsidRPr="003E21DB">
        <w:rPr>
          <w:rFonts w:ascii="Times New Roman" w:hAnsi="Times New Roman" w:cs="Times New Roman"/>
          <w:sz w:val="28"/>
          <w:szCs w:val="28"/>
        </w:rPr>
        <w:t xml:space="preserve"> (дата звернення: 15.09.2021)</w:t>
      </w:r>
    </w:p>
    <w:p w14:paraId="3FF7D8D9"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bookmarkStart w:id="25" w:name="_Hlk71969071"/>
      <w:r w:rsidRPr="003E21DB">
        <w:rPr>
          <w:rFonts w:ascii="Times New Roman" w:hAnsi="Times New Roman" w:cs="Times New Roman"/>
          <w:sz w:val="28"/>
          <w:szCs w:val="28"/>
        </w:rPr>
        <w:t xml:space="preserve">Особливості управління </w:t>
      </w:r>
      <w:bookmarkEnd w:id="25"/>
      <w:r w:rsidRPr="003E21DB">
        <w:rPr>
          <w:rFonts w:ascii="Times New Roman" w:hAnsi="Times New Roman" w:cs="Times New Roman"/>
          <w:sz w:val="28"/>
          <w:szCs w:val="28"/>
        </w:rPr>
        <w:t xml:space="preserve">розвитком підприємств ресторанного господарства URL: </w:t>
      </w:r>
      <w:hyperlink r:id="rId49" w:history="1">
        <w:r w:rsidRPr="003E21DB">
          <w:rPr>
            <w:rStyle w:val="a5"/>
            <w:rFonts w:ascii="Times New Roman" w:hAnsi="Times New Roman" w:cs="Times New Roman"/>
            <w:sz w:val="28"/>
            <w:szCs w:val="28"/>
          </w:rPr>
          <w:t>http://www.economy.nayka.com.ua/?op=1&amp;z=3710</w:t>
        </w:r>
      </w:hyperlink>
      <w:r w:rsidRPr="003E21DB">
        <w:rPr>
          <w:rFonts w:ascii="Times New Roman" w:hAnsi="Times New Roman" w:cs="Times New Roman"/>
          <w:sz w:val="28"/>
          <w:szCs w:val="28"/>
        </w:rPr>
        <w:t xml:space="preserve"> (дата звернення: 07.03.2022)</w:t>
      </w:r>
    </w:p>
    <w:p w14:paraId="2246DFBD"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Підбірка затишних кафе в Івано-Франківську на холодну пору. URL: </w:t>
      </w:r>
      <w:hyperlink r:id="rId50" w:history="1">
        <w:r w:rsidRPr="003E21DB">
          <w:rPr>
            <w:rStyle w:val="a5"/>
            <w:rFonts w:ascii="Times New Roman" w:hAnsi="Times New Roman" w:cs="Times New Roman"/>
            <w:sz w:val="28"/>
            <w:szCs w:val="28"/>
          </w:rPr>
          <w:t>https://pravda.if.ua/pidbirka-zatyshnyh-kafe-v-ivano-frankivsku-na-holodnu-poru/</w:t>
        </w:r>
      </w:hyperlink>
      <w:r w:rsidRPr="003E21DB">
        <w:rPr>
          <w:rFonts w:ascii="Times New Roman" w:hAnsi="Times New Roman" w:cs="Times New Roman"/>
          <w:sz w:val="28"/>
          <w:szCs w:val="28"/>
        </w:rPr>
        <w:t xml:space="preserve"> (дата звернення: 03.09.2022)</w:t>
      </w:r>
    </w:p>
    <w:p w14:paraId="14022683"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Ресторан Fabbrica (Фабрика). URL: </w:t>
      </w:r>
      <w:hyperlink r:id="rId51" w:history="1">
        <w:r w:rsidRPr="003E21DB">
          <w:rPr>
            <w:rStyle w:val="a5"/>
            <w:rFonts w:ascii="Times New Roman" w:hAnsi="Times New Roman" w:cs="Times New Roman"/>
            <w:sz w:val="28"/>
            <w:szCs w:val="28"/>
          </w:rPr>
          <w:t>https://tomato.ua/ua/ivano-frankivsk/restaurants/fabbrica</w:t>
        </w:r>
      </w:hyperlink>
      <w:r w:rsidRPr="003E21DB">
        <w:rPr>
          <w:rFonts w:ascii="Times New Roman" w:hAnsi="Times New Roman" w:cs="Times New Roman"/>
          <w:sz w:val="28"/>
          <w:szCs w:val="28"/>
        </w:rPr>
        <w:t xml:space="preserve"> (дата звернення: 03.09.2022)</w:t>
      </w:r>
    </w:p>
    <w:p w14:paraId="318C22B1"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Рецепти. URL: </w:t>
      </w:r>
      <w:hyperlink r:id="rId52" w:history="1">
        <w:r w:rsidRPr="003E21DB">
          <w:rPr>
            <w:rStyle w:val="a5"/>
            <w:rFonts w:ascii="Times New Roman" w:hAnsi="Times New Roman" w:cs="Times New Roman"/>
            <w:sz w:val="28"/>
            <w:szCs w:val="28"/>
          </w:rPr>
          <w:t>https://yogalifestyle.info/uk/vegetarianstvo/retsepty/page/2/</w:t>
        </w:r>
      </w:hyperlink>
      <w:r w:rsidRPr="003E21DB">
        <w:rPr>
          <w:rFonts w:ascii="Times New Roman" w:hAnsi="Times New Roman" w:cs="Times New Roman"/>
          <w:sz w:val="28"/>
          <w:szCs w:val="28"/>
        </w:rPr>
        <w:t xml:space="preserve"> (дата звернення: 25.10.2022)</w:t>
      </w:r>
    </w:p>
    <w:p w14:paraId="681BB57E"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Рябенька М. О. Перспективи розвитку нових форматів закладів ресторанного господарства. Економіка і суспільство. Вип. 24 .2021. С. 351−354.</w:t>
      </w:r>
    </w:p>
    <w:p w14:paraId="0A0E90C6"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Скляр В. Ю., Головатюк А. Ю., Доцільність впровадження страв здорового харчування в заклади ресторанного господарства м. Одеси. С.42-44.</w:t>
      </w:r>
    </w:p>
    <w:p w14:paraId="6BD4A1EA"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bookmarkStart w:id="26" w:name="_Hlk72013082"/>
      <w:r w:rsidRPr="003E21DB">
        <w:rPr>
          <w:rFonts w:ascii="Times New Roman" w:hAnsi="Times New Roman" w:cs="Times New Roman"/>
          <w:sz w:val="28"/>
          <w:szCs w:val="28"/>
        </w:rPr>
        <w:lastRenderedPageBreak/>
        <w:t>Сорокіна Т.Б.,</w:t>
      </w:r>
      <w:bookmarkEnd w:id="26"/>
      <w:r w:rsidRPr="003E21DB">
        <w:rPr>
          <w:rFonts w:ascii="Times New Roman" w:hAnsi="Times New Roman" w:cs="Times New Roman"/>
          <w:sz w:val="28"/>
          <w:szCs w:val="28"/>
        </w:rPr>
        <w:t xml:space="preserve"> </w:t>
      </w:r>
      <w:proofErr w:type="gramStart"/>
      <w:r w:rsidRPr="003E21DB">
        <w:rPr>
          <w:rFonts w:ascii="Times New Roman" w:hAnsi="Times New Roman" w:cs="Times New Roman"/>
          <w:sz w:val="28"/>
          <w:szCs w:val="28"/>
        </w:rPr>
        <w:t>До</w:t>
      </w:r>
      <w:proofErr w:type="gramEnd"/>
      <w:r w:rsidRPr="003E21DB">
        <w:rPr>
          <w:rFonts w:ascii="Times New Roman" w:hAnsi="Times New Roman" w:cs="Times New Roman"/>
          <w:sz w:val="28"/>
          <w:szCs w:val="28"/>
        </w:rPr>
        <w:t xml:space="preserve"> питання про видове різноманіття у сфері ресторанного господарства. Науковий вісник. Ужгородського національного університету. 2014. С. 197-201.</w:t>
      </w:r>
    </w:p>
    <w:p w14:paraId="575491BB" w14:textId="08B489F0"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Технології та інновації, які змінюють ресторанний бізнес URL: </w:t>
      </w:r>
      <w:hyperlink r:id="rId53" w:history="1">
        <w:r w:rsidRPr="003E21DB">
          <w:rPr>
            <w:rStyle w:val="a5"/>
            <w:rFonts w:ascii="Times New Roman" w:hAnsi="Times New Roman" w:cs="Times New Roman"/>
            <w:sz w:val="28"/>
            <w:szCs w:val="28"/>
          </w:rPr>
          <w:t>https://sfii.gov.ua/tehnologii-ta-innovacii-yaki-zminjujut-restorannij-biznes/</w:t>
        </w:r>
      </w:hyperlink>
      <w:r w:rsidRPr="003E21DB">
        <w:rPr>
          <w:rFonts w:ascii="Times New Roman" w:hAnsi="Times New Roman" w:cs="Times New Roman"/>
          <w:sz w:val="28"/>
          <w:szCs w:val="28"/>
        </w:rPr>
        <w:t xml:space="preserve"> (дата звернення: 21.01.2022)</w:t>
      </w:r>
    </w:p>
    <w:p w14:paraId="6267995C" w14:textId="60A35CAA"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Тренд на рослинний раціон: як ресторани змінюються до нових запитів споживачів. URL</w:t>
      </w:r>
      <w:r w:rsidR="0000169E" w:rsidRPr="003E21DB">
        <w:rPr>
          <w:rFonts w:ascii="Times New Roman" w:hAnsi="Times New Roman" w:cs="Times New Roman"/>
          <w:sz w:val="28"/>
          <w:szCs w:val="28"/>
        </w:rPr>
        <w:t xml:space="preserve">: </w:t>
      </w:r>
      <w:hyperlink r:id="rId54" w:history="1">
        <w:proofErr w:type="gramStart"/>
        <w:r w:rsidRPr="003E21DB">
          <w:rPr>
            <w:rStyle w:val="a5"/>
            <w:rFonts w:ascii="Times New Roman" w:hAnsi="Times New Roman" w:cs="Times New Roman"/>
            <w:sz w:val="28"/>
            <w:szCs w:val="28"/>
          </w:rPr>
          <w:t>https://bit.ua/2021/11/trend-na-roslynnyj-ratsion/</w:t>
        </w:r>
      </w:hyperlink>
      <w:r w:rsidRPr="003E21DB">
        <w:rPr>
          <w:rFonts w:ascii="Times New Roman" w:hAnsi="Times New Roman" w:cs="Times New Roman"/>
          <w:sz w:val="28"/>
          <w:szCs w:val="28"/>
        </w:rPr>
        <w:t>(</w:t>
      </w:r>
      <w:proofErr w:type="gramEnd"/>
      <w:r w:rsidRPr="003E21DB">
        <w:rPr>
          <w:rFonts w:ascii="Times New Roman" w:hAnsi="Times New Roman" w:cs="Times New Roman"/>
          <w:sz w:val="28"/>
          <w:szCs w:val="28"/>
        </w:rPr>
        <w:t>дата звернення: 05.09.2021)</w:t>
      </w:r>
    </w:p>
    <w:p w14:paraId="3B7343E0" w14:textId="2AA6FD84"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Тренди 2020: 20 прогнозів для ресторанного бізнесу. URL: </w:t>
      </w:r>
      <w:hyperlink r:id="rId55" w:history="1">
        <w:r w:rsidRPr="003E21DB">
          <w:rPr>
            <w:rStyle w:val="a5"/>
            <w:rFonts w:ascii="Times New Roman" w:hAnsi="Times New Roman" w:cs="Times New Roman"/>
            <w:sz w:val="28"/>
            <w:szCs w:val="28"/>
          </w:rPr>
          <w:t>https://borysov.com.ua/uk/blog/biznes/trendy-2020-20-prognoziv-dlya-restorannogo-biznesu</w:t>
        </w:r>
      </w:hyperlink>
      <w:r w:rsidRPr="003E21DB">
        <w:rPr>
          <w:rFonts w:ascii="Times New Roman" w:hAnsi="Times New Roman" w:cs="Times New Roman"/>
          <w:sz w:val="28"/>
          <w:szCs w:val="28"/>
        </w:rPr>
        <w:t xml:space="preserve"> (дата звернення: 05.09.2022)</w:t>
      </w:r>
    </w:p>
    <w:p w14:paraId="4FFFBFF7"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Українська кухня: веганську рецепти на сніданок, обід і вечерю. URL: </w:t>
      </w:r>
      <w:hyperlink r:id="rId56" w:history="1">
        <w:r w:rsidRPr="003E21DB">
          <w:rPr>
            <w:rStyle w:val="a5"/>
            <w:rFonts w:ascii="Times New Roman" w:hAnsi="Times New Roman" w:cs="Times New Roman"/>
            <w:sz w:val="28"/>
            <w:szCs w:val="28"/>
          </w:rPr>
          <w:t>https://elle.ua/stil-zhizni/food/ukrainska-kuhnya-veganski-recepti-na-snidanok-obid-i-vecheryu/</w:t>
        </w:r>
      </w:hyperlink>
      <w:r w:rsidRPr="003E21DB">
        <w:rPr>
          <w:rFonts w:ascii="Times New Roman" w:hAnsi="Times New Roman" w:cs="Times New Roman"/>
          <w:sz w:val="28"/>
          <w:szCs w:val="28"/>
        </w:rPr>
        <w:t xml:space="preserve"> (дата звернення: 05.09.2021)</w:t>
      </w:r>
    </w:p>
    <w:p w14:paraId="21744D89"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Фалафель з томатним соусом і чапаті. URL: </w:t>
      </w:r>
      <w:hyperlink r:id="rId57" w:history="1">
        <w:r w:rsidRPr="003E21DB">
          <w:rPr>
            <w:rStyle w:val="a5"/>
            <w:rFonts w:ascii="Times New Roman" w:hAnsi="Times New Roman" w:cs="Times New Roman"/>
            <w:sz w:val="28"/>
            <w:szCs w:val="28"/>
          </w:rPr>
          <w:t>https://yogalifestyle.info/uk/falafel-z-tomatnym-sousom-i-chapati/</w:t>
        </w:r>
      </w:hyperlink>
      <w:r w:rsidRPr="003E21DB">
        <w:rPr>
          <w:rFonts w:ascii="Times New Roman" w:hAnsi="Times New Roman" w:cs="Times New Roman"/>
          <w:sz w:val="28"/>
          <w:szCs w:val="28"/>
        </w:rPr>
        <w:t xml:space="preserve"> (дата звернення: 15.09.2022)</w:t>
      </w:r>
    </w:p>
    <w:p w14:paraId="05CF3C57" w14:textId="15BF85A3"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Цимбала О. С., Люта М., Аналіз діяльності холдингу емоцій </w:t>
      </w:r>
      <w:proofErr w:type="gramStart"/>
      <w:r w:rsidRPr="003E21DB">
        <w:rPr>
          <w:rFonts w:ascii="Times New Roman" w:hAnsi="Times New Roman" w:cs="Times New Roman"/>
          <w:sz w:val="28"/>
          <w:szCs w:val="28"/>
        </w:rPr>
        <w:t>«!FEST</w:t>
      </w:r>
      <w:proofErr w:type="gramEnd"/>
      <w:r w:rsidRPr="003E21DB">
        <w:rPr>
          <w:rFonts w:ascii="Times New Roman" w:hAnsi="Times New Roman" w:cs="Times New Roman"/>
          <w:sz w:val="28"/>
          <w:szCs w:val="28"/>
        </w:rPr>
        <w:t xml:space="preserve">» на ресторанному ринку Львова. Гостинність, сервіс, туризм: досвід, проблеми, інновації: тези доповідей VІІ Міжнар. </w:t>
      </w:r>
      <w:proofErr w:type="gramStart"/>
      <w:r w:rsidRPr="003E21DB">
        <w:rPr>
          <w:rFonts w:ascii="Times New Roman" w:hAnsi="Times New Roman" w:cs="Times New Roman"/>
          <w:sz w:val="28"/>
          <w:szCs w:val="28"/>
        </w:rPr>
        <w:t>наук.-</w:t>
      </w:r>
      <w:proofErr w:type="gramEnd"/>
      <w:r w:rsidRPr="003E21DB">
        <w:rPr>
          <w:rFonts w:ascii="Times New Roman" w:hAnsi="Times New Roman" w:cs="Times New Roman"/>
          <w:sz w:val="28"/>
          <w:szCs w:val="28"/>
        </w:rPr>
        <w:t>практ. інтернет-ко</w:t>
      </w:r>
      <w:r w:rsidR="003E21DB" w:rsidRPr="003E21DB">
        <w:rPr>
          <w:rFonts w:ascii="Times New Roman" w:hAnsi="Times New Roman" w:cs="Times New Roman"/>
          <w:sz w:val="28"/>
          <w:szCs w:val="28"/>
        </w:rPr>
        <w:t>нф.</w:t>
      </w:r>
      <w:r w:rsidRPr="003E21DB">
        <w:rPr>
          <w:rFonts w:ascii="Times New Roman" w:hAnsi="Times New Roman" w:cs="Times New Roman"/>
          <w:sz w:val="28"/>
          <w:szCs w:val="28"/>
        </w:rPr>
        <w:t xml:space="preserve"> </w:t>
      </w:r>
      <w:r w:rsidR="003E21DB" w:rsidRPr="003E21DB">
        <w:rPr>
          <w:rFonts w:ascii="Times New Roman" w:hAnsi="Times New Roman" w:cs="Times New Roman"/>
          <w:sz w:val="28"/>
          <w:szCs w:val="28"/>
        </w:rPr>
        <w:t>(</w:t>
      </w:r>
      <w:r w:rsidRPr="003E21DB">
        <w:rPr>
          <w:rFonts w:ascii="Times New Roman" w:hAnsi="Times New Roman" w:cs="Times New Roman"/>
          <w:sz w:val="28"/>
          <w:szCs w:val="28"/>
        </w:rPr>
        <w:t xml:space="preserve">Київ, 9-10 </w:t>
      </w:r>
      <w:proofErr w:type="gramStart"/>
      <w:r w:rsidRPr="003E21DB">
        <w:rPr>
          <w:rFonts w:ascii="Times New Roman" w:hAnsi="Times New Roman" w:cs="Times New Roman"/>
          <w:sz w:val="28"/>
          <w:szCs w:val="28"/>
        </w:rPr>
        <w:t>квіт.,</w:t>
      </w:r>
      <w:proofErr w:type="gramEnd"/>
      <w:r w:rsidRPr="003E21DB">
        <w:rPr>
          <w:rFonts w:ascii="Times New Roman" w:hAnsi="Times New Roman" w:cs="Times New Roman"/>
          <w:sz w:val="28"/>
          <w:szCs w:val="28"/>
        </w:rPr>
        <w:t xml:space="preserve"> 2020 р.</w:t>
      </w:r>
      <w:r w:rsidR="003E21DB" w:rsidRPr="003E21DB">
        <w:rPr>
          <w:rFonts w:ascii="Times New Roman" w:hAnsi="Times New Roman" w:cs="Times New Roman"/>
          <w:sz w:val="28"/>
          <w:szCs w:val="28"/>
        </w:rPr>
        <w:t>)</w:t>
      </w:r>
      <w:r w:rsidRPr="003E21DB">
        <w:rPr>
          <w:rFonts w:ascii="Times New Roman" w:hAnsi="Times New Roman" w:cs="Times New Roman"/>
          <w:sz w:val="28"/>
          <w:szCs w:val="28"/>
        </w:rPr>
        <w:t xml:space="preserve"> Київ : Вид. центр КНУКіМ, 2020. С.60−64.</w:t>
      </w:r>
    </w:p>
    <w:p w14:paraId="7A4A9897" w14:textId="0B115D24"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lang w:val="en-US"/>
        </w:rPr>
      </w:pPr>
      <w:bookmarkStart w:id="27" w:name="_Hlk70082985"/>
      <w:bookmarkStart w:id="28" w:name="_Hlk68006805"/>
      <w:r w:rsidRPr="003E21DB">
        <w:rPr>
          <w:rFonts w:ascii="Times New Roman" w:hAnsi="Times New Roman" w:cs="Times New Roman"/>
          <w:sz w:val="28"/>
          <w:szCs w:val="28"/>
        </w:rPr>
        <w:t>Цифрова</w:t>
      </w:r>
      <w:r w:rsidRPr="003E21DB">
        <w:rPr>
          <w:rFonts w:ascii="Times New Roman" w:hAnsi="Times New Roman" w:cs="Times New Roman"/>
          <w:sz w:val="28"/>
          <w:szCs w:val="28"/>
          <w:lang w:val="en-US"/>
        </w:rPr>
        <w:t xml:space="preserve"> </w:t>
      </w:r>
      <w:r w:rsidRPr="003E21DB">
        <w:rPr>
          <w:rFonts w:ascii="Times New Roman" w:hAnsi="Times New Roman" w:cs="Times New Roman"/>
          <w:sz w:val="28"/>
          <w:szCs w:val="28"/>
        </w:rPr>
        <w:t>адженда</w:t>
      </w:r>
      <w:r w:rsidRPr="003E21DB">
        <w:rPr>
          <w:rFonts w:ascii="Times New Roman" w:hAnsi="Times New Roman" w:cs="Times New Roman"/>
          <w:sz w:val="28"/>
          <w:szCs w:val="28"/>
          <w:lang w:val="en-US"/>
        </w:rPr>
        <w:t xml:space="preserve"> </w:t>
      </w:r>
      <w:r w:rsidRPr="003E21DB">
        <w:rPr>
          <w:rFonts w:ascii="Times New Roman" w:hAnsi="Times New Roman" w:cs="Times New Roman"/>
          <w:sz w:val="28"/>
          <w:szCs w:val="28"/>
        </w:rPr>
        <w:t>України</w:t>
      </w:r>
      <w:bookmarkEnd w:id="27"/>
      <w:r w:rsidRPr="003E21DB">
        <w:rPr>
          <w:rFonts w:ascii="Times New Roman" w:hAnsi="Times New Roman" w:cs="Times New Roman"/>
          <w:sz w:val="28"/>
          <w:szCs w:val="28"/>
          <w:lang w:val="en-US"/>
        </w:rPr>
        <w:t xml:space="preserve"> URL: Garmashova E.P</w:t>
      </w:r>
      <w:bookmarkEnd w:id="28"/>
      <w:r w:rsidRPr="003E21DB">
        <w:rPr>
          <w:rFonts w:ascii="Times New Roman" w:hAnsi="Times New Roman" w:cs="Times New Roman"/>
          <w:sz w:val="28"/>
          <w:szCs w:val="28"/>
          <w:lang w:val="en-US"/>
        </w:rPr>
        <w:t>. “</w:t>
      </w:r>
      <w:r w:rsidR="0000169E" w:rsidRPr="003E21DB">
        <w:rPr>
          <w:rFonts w:ascii="Times New Roman" w:hAnsi="Times New Roman" w:cs="Times New Roman"/>
          <w:sz w:val="28"/>
          <w:szCs w:val="28"/>
          <w:lang w:val="en-US"/>
        </w:rPr>
        <w:t xml:space="preserve">Development of the theory </w:t>
      </w:r>
      <w:r w:rsidRPr="003E21DB">
        <w:rPr>
          <w:rFonts w:ascii="Times New Roman" w:hAnsi="Times New Roman" w:cs="Times New Roman"/>
          <w:sz w:val="28"/>
          <w:szCs w:val="28"/>
          <w:lang w:val="en-US"/>
        </w:rPr>
        <w:t>of innovation processes”, availab</w:t>
      </w:r>
      <w:r w:rsidR="003E21DB">
        <w:rPr>
          <w:rFonts w:ascii="Times New Roman" w:hAnsi="Times New Roman" w:cs="Times New Roman"/>
          <w:sz w:val="28"/>
          <w:szCs w:val="28"/>
          <w:lang w:val="en-US"/>
        </w:rPr>
        <w:t xml:space="preserve">le at: </w:t>
      </w:r>
      <w:hyperlink r:id="rId58" w:history="1">
        <w:r w:rsidRPr="003E21DB">
          <w:rPr>
            <w:rStyle w:val="a5"/>
            <w:rFonts w:ascii="Times New Roman" w:hAnsi="Times New Roman" w:cs="Times New Roman"/>
            <w:sz w:val="28"/>
            <w:szCs w:val="28"/>
            <w:lang w:val="en-US"/>
          </w:rPr>
          <w:t>http://www.moluch.ru/archive/25/2626/</w:t>
        </w:r>
      </w:hyperlink>
      <w:r w:rsidRPr="003E21DB">
        <w:rPr>
          <w:rFonts w:ascii="Times New Roman" w:hAnsi="Times New Roman" w:cs="Times New Roman"/>
          <w:sz w:val="28"/>
          <w:szCs w:val="28"/>
          <w:lang w:val="en-US"/>
        </w:rPr>
        <w:t> (</w:t>
      </w:r>
      <w:r w:rsidRPr="003E21DB">
        <w:rPr>
          <w:rFonts w:ascii="Times New Roman" w:hAnsi="Times New Roman" w:cs="Times New Roman"/>
          <w:sz w:val="28"/>
          <w:szCs w:val="28"/>
        </w:rPr>
        <w:t>дата</w:t>
      </w:r>
      <w:r w:rsidRPr="003E21DB">
        <w:rPr>
          <w:rFonts w:ascii="Times New Roman" w:hAnsi="Times New Roman" w:cs="Times New Roman"/>
          <w:sz w:val="28"/>
          <w:szCs w:val="28"/>
          <w:lang w:val="en-US"/>
        </w:rPr>
        <w:t xml:space="preserve"> </w:t>
      </w:r>
      <w:r w:rsidRPr="003E21DB">
        <w:rPr>
          <w:rFonts w:ascii="Times New Roman" w:hAnsi="Times New Roman" w:cs="Times New Roman"/>
          <w:sz w:val="28"/>
          <w:szCs w:val="28"/>
        </w:rPr>
        <w:t>звернення</w:t>
      </w:r>
      <w:r w:rsidRPr="003E21DB">
        <w:rPr>
          <w:rFonts w:ascii="Times New Roman" w:hAnsi="Times New Roman" w:cs="Times New Roman"/>
          <w:sz w:val="28"/>
          <w:szCs w:val="28"/>
          <w:lang w:val="en-US"/>
        </w:rPr>
        <w:t>: 21.04.2022)</w:t>
      </w:r>
    </w:p>
    <w:p w14:paraId="1ACCC188"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Цифрові технології в освіті – це не тренд, а вимога часу URL: </w:t>
      </w:r>
      <w:hyperlink r:id="rId59" w:history="1">
        <w:proofErr w:type="gramStart"/>
        <w:r w:rsidRPr="003E21DB">
          <w:rPr>
            <w:rStyle w:val="a5"/>
            <w:rFonts w:ascii="Times New Roman" w:hAnsi="Times New Roman" w:cs="Times New Roman"/>
            <w:sz w:val="28"/>
            <w:szCs w:val="28"/>
          </w:rPr>
          <w:t>https://rozumniki.com/info/news/tsyfrovi_tekhnologiyi_v_osviti_tse_ne_trend_a_vymoga_chasu/</w:t>
        </w:r>
      </w:hyperlink>
      <w:r w:rsidRPr="003E21DB">
        <w:rPr>
          <w:rFonts w:ascii="Times New Roman" w:hAnsi="Times New Roman" w:cs="Times New Roman"/>
          <w:sz w:val="28"/>
          <w:szCs w:val="28"/>
        </w:rPr>
        <w:t>(</w:t>
      </w:r>
      <w:proofErr w:type="gramEnd"/>
      <w:r w:rsidRPr="003E21DB">
        <w:rPr>
          <w:rFonts w:ascii="Times New Roman" w:hAnsi="Times New Roman" w:cs="Times New Roman"/>
          <w:sz w:val="28"/>
          <w:szCs w:val="28"/>
        </w:rPr>
        <w:t>дата звернення: 19.02.2022)</w:t>
      </w:r>
    </w:p>
    <w:p w14:paraId="3C294ECE" w14:textId="6A014A1E"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lastRenderedPageBreak/>
        <w:t>Чарочна, кежуал-бістро, японський ресторан: нові заклади Івано-Франківська. URL</w:t>
      </w:r>
      <w:r w:rsidR="0000169E" w:rsidRPr="003E21DB">
        <w:rPr>
          <w:rFonts w:ascii="Times New Roman" w:hAnsi="Times New Roman" w:cs="Times New Roman"/>
          <w:sz w:val="28"/>
          <w:szCs w:val="28"/>
        </w:rPr>
        <w:t xml:space="preserve">: </w:t>
      </w:r>
      <w:hyperlink r:id="rId60" w:history="1">
        <w:r w:rsidRPr="003E21DB">
          <w:rPr>
            <w:rStyle w:val="a5"/>
            <w:rFonts w:ascii="Times New Roman" w:hAnsi="Times New Roman" w:cs="Times New Roman"/>
            <w:sz w:val="28"/>
            <w:szCs w:val="28"/>
          </w:rPr>
          <w:t>https://www.restorator.ua/post/charochnaya-casual-bistro-japanese-restaurant-new-establishments-of-ivano-frankivsk</w:t>
        </w:r>
      </w:hyperlink>
      <w:r w:rsidRPr="003E21DB">
        <w:rPr>
          <w:rFonts w:ascii="Times New Roman" w:hAnsi="Times New Roman" w:cs="Times New Roman"/>
          <w:sz w:val="28"/>
          <w:szCs w:val="28"/>
        </w:rPr>
        <w:t xml:space="preserve"> (дата звернення: 05.09.2022)</w:t>
      </w:r>
    </w:p>
    <w:p w14:paraId="17C10ADB"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Що буде з ресторанним бізнесом у 2022 році/ URL: </w:t>
      </w:r>
      <w:hyperlink r:id="rId61" w:history="1">
        <w:r w:rsidRPr="003E21DB">
          <w:rPr>
            <w:rStyle w:val="a5"/>
            <w:rFonts w:ascii="Times New Roman" w:hAnsi="Times New Roman" w:cs="Times New Roman"/>
            <w:sz w:val="28"/>
            <w:szCs w:val="28"/>
          </w:rPr>
          <w:t>https://joinposter.com/ua/post/restoranni-trendy</w:t>
        </w:r>
      </w:hyperlink>
      <w:r w:rsidRPr="003E21DB">
        <w:rPr>
          <w:rFonts w:ascii="Times New Roman" w:hAnsi="Times New Roman" w:cs="Times New Roman"/>
          <w:sz w:val="28"/>
          <w:szCs w:val="28"/>
        </w:rPr>
        <w:t xml:space="preserve"> (дата звернення: 05.09.2022)</w:t>
      </w:r>
    </w:p>
    <w:p w14:paraId="63CA3B1D"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Що таке суперфуди та чи справді корисні кіноа, чіа та авокадо? URL: </w:t>
      </w:r>
      <w:hyperlink r:id="rId62" w:history="1">
        <w:r w:rsidRPr="003E21DB">
          <w:rPr>
            <w:rStyle w:val="a5"/>
            <w:rFonts w:ascii="Times New Roman" w:hAnsi="Times New Roman" w:cs="Times New Roman"/>
            <w:sz w:val="28"/>
            <w:szCs w:val="28"/>
          </w:rPr>
          <w:t>https://hmarochos.kiev.ua/2018/09/10/shho-take-superfudi-ta-chi-spravdi-korisni-kinoa-chia-ta-avokado/</w:t>
        </w:r>
      </w:hyperlink>
      <w:r w:rsidRPr="003E21DB">
        <w:rPr>
          <w:rFonts w:ascii="Times New Roman" w:hAnsi="Times New Roman" w:cs="Times New Roman"/>
          <w:sz w:val="28"/>
          <w:szCs w:val="28"/>
        </w:rPr>
        <w:t xml:space="preserve"> (дата звернення: 02.10.2022)</w:t>
      </w:r>
    </w:p>
    <w:p w14:paraId="604AB348"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Що таке суперфуди та чим вони корисні? URL: https://organicandnatural.com.ua/blog/chto-takoe-superfudy-i-chem-oni-polezny(дата звернення: 02.10.2022)</w:t>
      </w:r>
    </w:p>
    <w:p w14:paraId="2CCCB2A4" w14:textId="77777777"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 xml:space="preserve">Що таке суперфуди? URL: </w:t>
      </w:r>
      <w:hyperlink r:id="rId63" w:history="1">
        <w:r w:rsidRPr="003E21DB">
          <w:rPr>
            <w:rStyle w:val="a5"/>
            <w:rFonts w:ascii="Times New Roman" w:hAnsi="Times New Roman" w:cs="Times New Roman"/>
            <w:sz w:val="28"/>
            <w:szCs w:val="28"/>
          </w:rPr>
          <w:t>https://medfond.com/korysni-produkty/superfud-korist-ta-shkoda.html</w:t>
        </w:r>
      </w:hyperlink>
      <w:r w:rsidRPr="003E21DB">
        <w:rPr>
          <w:rFonts w:ascii="Times New Roman" w:hAnsi="Times New Roman" w:cs="Times New Roman"/>
          <w:sz w:val="28"/>
          <w:szCs w:val="28"/>
        </w:rPr>
        <w:t xml:space="preserve"> (дата звернення: 02.10.2022)</w:t>
      </w:r>
    </w:p>
    <w:p w14:paraId="43EDFD1E" w14:textId="05115BF4" w:rsidR="00A90735" w:rsidRPr="003E21DB" w:rsidRDefault="00A90735" w:rsidP="003E21DB">
      <w:pPr>
        <w:pStyle w:val="a4"/>
        <w:numPr>
          <w:ilvl w:val="0"/>
          <w:numId w:val="16"/>
        </w:numPr>
        <w:spacing w:after="0" w:line="360" w:lineRule="auto"/>
        <w:jc w:val="both"/>
        <w:rPr>
          <w:rFonts w:ascii="Times New Roman" w:hAnsi="Times New Roman" w:cs="Times New Roman"/>
          <w:sz w:val="28"/>
          <w:szCs w:val="28"/>
        </w:rPr>
      </w:pPr>
      <w:r w:rsidRPr="003E21DB">
        <w:rPr>
          <w:rFonts w:ascii="Times New Roman" w:hAnsi="Times New Roman" w:cs="Times New Roman"/>
          <w:sz w:val="28"/>
          <w:szCs w:val="28"/>
        </w:rPr>
        <w:t>Як просувати ресторан в інтернеті: креативні ідеї для розкрутки вашого закладу. URL</w:t>
      </w:r>
      <w:r w:rsidR="003E21DB">
        <w:rPr>
          <w:rFonts w:ascii="Times New Roman" w:hAnsi="Times New Roman" w:cs="Times New Roman"/>
          <w:sz w:val="28"/>
          <w:szCs w:val="28"/>
        </w:rPr>
        <w:t xml:space="preserve">: </w:t>
      </w:r>
      <w:hyperlink r:id="rId64" w:history="1">
        <w:r w:rsidRPr="003E21DB">
          <w:rPr>
            <w:rStyle w:val="a5"/>
            <w:rFonts w:ascii="Times New Roman" w:hAnsi="Times New Roman" w:cs="Times New Roman"/>
            <w:sz w:val="28"/>
            <w:szCs w:val="28"/>
          </w:rPr>
          <w:t>https://joinposter.com/ua/post/prosuvannya-restoranu-v-interneti</w:t>
        </w:r>
      </w:hyperlink>
      <w:r w:rsidRPr="003E21DB">
        <w:rPr>
          <w:rFonts w:ascii="Times New Roman" w:hAnsi="Times New Roman" w:cs="Times New Roman"/>
          <w:sz w:val="28"/>
          <w:szCs w:val="28"/>
        </w:rPr>
        <w:t xml:space="preserve"> (дата звернення: 15.09.2022)</w:t>
      </w:r>
    </w:p>
    <w:p w14:paraId="36DA142B" w14:textId="77777777" w:rsidR="00213D4C" w:rsidRPr="003E21DB" w:rsidRDefault="00213D4C" w:rsidP="003E21DB">
      <w:pPr>
        <w:spacing w:after="0" w:line="360" w:lineRule="auto"/>
        <w:jc w:val="both"/>
        <w:rPr>
          <w:rFonts w:ascii="Times New Roman" w:hAnsi="Times New Roman" w:cs="Times New Roman"/>
          <w:sz w:val="28"/>
          <w:szCs w:val="28"/>
        </w:rPr>
      </w:pPr>
    </w:p>
    <w:p w14:paraId="3187E316" w14:textId="77777777" w:rsidR="008F2FB1" w:rsidRPr="00F139ED" w:rsidRDefault="008F2FB1" w:rsidP="008F2FB1">
      <w:pPr>
        <w:pStyle w:val="a4"/>
        <w:spacing w:after="0" w:line="360" w:lineRule="auto"/>
        <w:jc w:val="both"/>
        <w:rPr>
          <w:rFonts w:ascii="Times New Roman" w:hAnsi="Times New Roman" w:cs="Times New Roman"/>
          <w:sz w:val="28"/>
          <w:szCs w:val="28"/>
          <w:lang w:val="uk-UA"/>
        </w:rPr>
      </w:pPr>
    </w:p>
    <w:p w14:paraId="7733E075" w14:textId="6BB6DDED" w:rsidR="00F139ED" w:rsidRDefault="00C7288C" w:rsidP="00F139E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br w:type="column"/>
      </w:r>
    </w:p>
    <w:p w14:paraId="616CBD90" w14:textId="77777777" w:rsidR="00C7288C" w:rsidRDefault="00C7288C" w:rsidP="00F139ED">
      <w:pPr>
        <w:spacing w:after="0" w:line="360" w:lineRule="auto"/>
        <w:ind w:firstLine="720"/>
        <w:jc w:val="both"/>
        <w:rPr>
          <w:rFonts w:ascii="Times New Roman" w:hAnsi="Times New Roman" w:cs="Times New Roman"/>
          <w:sz w:val="28"/>
          <w:szCs w:val="28"/>
          <w:lang w:val="uk-UA"/>
        </w:rPr>
      </w:pPr>
    </w:p>
    <w:p w14:paraId="23B12FE1" w14:textId="77777777" w:rsidR="00C7288C" w:rsidRDefault="00C7288C" w:rsidP="00F139ED">
      <w:pPr>
        <w:spacing w:after="0" w:line="360" w:lineRule="auto"/>
        <w:ind w:firstLine="720"/>
        <w:jc w:val="both"/>
        <w:rPr>
          <w:rFonts w:ascii="Times New Roman" w:hAnsi="Times New Roman" w:cs="Times New Roman"/>
          <w:sz w:val="28"/>
          <w:szCs w:val="28"/>
          <w:lang w:val="uk-UA"/>
        </w:rPr>
      </w:pPr>
    </w:p>
    <w:p w14:paraId="5F869A29" w14:textId="77777777" w:rsidR="00C7288C" w:rsidRDefault="00C7288C" w:rsidP="00F139ED">
      <w:pPr>
        <w:spacing w:after="0" w:line="360" w:lineRule="auto"/>
        <w:ind w:firstLine="720"/>
        <w:jc w:val="both"/>
        <w:rPr>
          <w:rFonts w:ascii="Times New Roman" w:hAnsi="Times New Roman" w:cs="Times New Roman"/>
          <w:sz w:val="28"/>
          <w:szCs w:val="28"/>
          <w:lang w:val="uk-UA"/>
        </w:rPr>
      </w:pPr>
    </w:p>
    <w:p w14:paraId="49D5056A" w14:textId="77777777" w:rsidR="00C7288C" w:rsidRDefault="00C7288C" w:rsidP="00F139ED">
      <w:pPr>
        <w:spacing w:after="0" w:line="360" w:lineRule="auto"/>
        <w:ind w:firstLine="720"/>
        <w:jc w:val="both"/>
        <w:rPr>
          <w:rFonts w:ascii="Times New Roman" w:hAnsi="Times New Roman" w:cs="Times New Roman"/>
          <w:sz w:val="28"/>
          <w:szCs w:val="28"/>
          <w:lang w:val="uk-UA"/>
        </w:rPr>
      </w:pPr>
    </w:p>
    <w:p w14:paraId="0C3D8A47" w14:textId="77777777" w:rsidR="00C7288C" w:rsidRDefault="00C7288C" w:rsidP="00F139ED">
      <w:pPr>
        <w:spacing w:after="0" w:line="360" w:lineRule="auto"/>
        <w:ind w:firstLine="720"/>
        <w:jc w:val="both"/>
        <w:rPr>
          <w:rFonts w:ascii="Times New Roman" w:hAnsi="Times New Roman" w:cs="Times New Roman"/>
          <w:sz w:val="28"/>
          <w:szCs w:val="28"/>
          <w:lang w:val="uk-UA"/>
        </w:rPr>
      </w:pPr>
    </w:p>
    <w:p w14:paraId="2FEE864F" w14:textId="77777777" w:rsidR="00C7288C" w:rsidRDefault="00C7288C" w:rsidP="00F139ED">
      <w:pPr>
        <w:spacing w:after="0" w:line="360" w:lineRule="auto"/>
        <w:ind w:firstLine="720"/>
        <w:jc w:val="both"/>
        <w:rPr>
          <w:rFonts w:ascii="Times New Roman" w:hAnsi="Times New Roman" w:cs="Times New Roman"/>
          <w:sz w:val="28"/>
          <w:szCs w:val="28"/>
          <w:lang w:val="uk-UA"/>
        </w:rPr>
      </w:pPr>
    </w:p>
    <w:p w14:paraId="6CA3473C" w14:textId="77777777" w:rsidR="00C7288C" w:rsidRDefault="00C7288C" w:rsidP="00F139ED">
      <w:pPr>
        <w:spacing w:after="0" w:line="360" w:lineRule="auto"/>
        <w:ind w:firstLine="720"/>
        <w:jc w:val="both"/>
        <w:rPr>
          <w:rFonts w:ascii="Times New Roman" w:hAnsi="Times New Roman" w:cs="Times New Roman"/>
          <w:sz w:val="28"/>
          <w:szCs w:val="28"/>
          <w:lang w:val="uk-UA"/>
        </w:rPr>
      </w:pPr>
    </w:p>
    <w:p w14:paraId="4EF0AE06" w14:textId="77777777" w:rsidR="00C7288C" w:rsidRPr="00591189" w:rsidRDefault="00C7288C" w:rsidP="00F139ED">
      <w:pPr>
        <w:spacing w:after="0" w:line="360" w:lineRule="auto"/>
        <w:ind w:firstLine="720"/>
        <w:jc w:val="both"/>
        <w:rPr>
          <w:rFonts w:ascii="Times New Roman" w:hAnsi="Times New Roman" w:cs="Times New Roman"/>
          <w:sz w:val="28"/>
          <w:szCs w:val="28"/>
          <w:lang w:val="uk-UA"/>
        </w:rPr>
      </w:pPr>
    </w:p>
    <w:p w14:paraId="1C36E63C" w14:textId="2EEDC3E8" w:rsidR="0058298A" w:rsidRPr="0058298A" w:rsidRDefault="00C7288C" w:rsidP="00C7288C">
      <w:pPr>
        <w:spacing w:after="0" w:line="360" w:lineRule="auto"/>
        <w:ind w:firstLine="720"/>
        <w:jc w:val="center"/>
        <w:rPr>
          <w:rFonts w:ascii="Times New Roman" w:hAnsi="Times New Roman" w:cs="Times New Roman"/>
          <w:b/>
          <w:sz w:val="48"/>
          <w:szCs w:val="48"/>
        </w:rPr>
      </w:pPr>
      <w:r w:rsidRPr="0058298A">
        <w:rPr>
          <w:rFonts w:ascii="Times New Roman" w:hAnsi="Times New Roman" w:cs="Times New Roman"/>
          <w:b/>
          <w:sz w:val="48"/>
          <w:szCs w:val="48"/>
          <w:lang w:val="uk-UA"/>
        </w:rPr>
        <w:t>ДОДАТКИ</w:t>
      </w:r>
      <w:r w:rsidR="0058298A" w:rsidRPr="0058298A">
        <w:rPr>
          <w:rFonts w:ascii="Times New Roman" w:hAnsi="Times New Roman" w:cs="Times New Roman"/>
          <w:b/>
          <w:sz w:val="48"/>
          <w:szCs w:val="48"/>
        </w:rPr>
        <w:br/>
      </w:r>
    </w:p>
    <w:p w14:paraId="7436C593" w14:textId="54363153" w:rsidR="0058298A" w:rsidRPr="00C7288C" w:rsidRDefault="0058298A" w:rsidP="00C7288C">
      <w:pPr>
        <w:spacing w:after="0"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rPr>
        <w:br w:type="column"/>
      </w:r>
      <w:r>
        <w:rPr>
          <w:rFonts w:ascii="Times New Roman" w:hAnsi="Times New Roman" w:cs="Times New Roman"/>
          <w:b/>
          <w:sz w:val="28"/>
          <w:szCs w:val="28"/>
          <w:lang w:val="uk-UA"/>
        </w:rPr>
        <w:lastRenderedPageBreak/>
        <w:t>Додаток А</w:t>
      </w:r>
    </w:p>
    <w:p w14:paraId="3AEE4B74" w14:textId="77777777" w:rsidR="00C7288C" w:rsidRDefault="00C7288C" w:rsidP="00F139ED">
      <w:pPr>
        <w:spacing w:after="0" w:line="360" w:lineRule="auto"/>
        <w:ind w:firstLine="720"/>
        <w:jc w:val="both"/>
        <w:rPr>
          <w:rFonts w:ascii="Times New Roman" w:hAnsi="Times New Roman" w:cs="Times New Roman"/>
          <w:sz w:val="28"/>
          <w:szCs w:val="28"/>
          <w:lang w:val="uk-UA"/>
        </w:rPr>
      </w:pPr>
    </w:p>
    <w:p w14:paraId="79ECD837" w14:textId="3BA997F1" w:rsidR="0058298A" w:rsidRPr="0058298A" w:rsidRDefault="0058298A" w:rsidP="0058298A">
      <w:pPr>
        <w:spacing w:after="0" w:line="360" w:lineRule="auto"/>
        <w:ind w:firstLine="720"/>
        <w:jc w:val="center"/>
        <w:rPr>
          <w:rFonts w:ascii="Times New Roman" w:hAnsi="Times New Roman" w:cs="Times New Roman"/>
          <w:b/>
          <w:bCs/>
          <w:sz w:val="28"/>
          <w:szCs w:val="28"/>
          <w:lang w:val="uk-UA"/>
        </w:rPr>
      </w:pPr>
      <w:r w:rsidRPr="0058298A">
        <w:rPr>
          <w:rFonts w:ascii="Times New Roman" w:hAnsi="Times New Roman" w:cs="Times New Roman"/>
          <w:b/>
          <w:bCs/>
          <w:sz w:val="28"/>
          <w:szCs w:val="28"/>
        </w:rPr>
        <w:t xml:space="preserve">Типологія </w:t>
      </w:r>
      <w:r w:rsidRPr="0058298A">
        <w:rPr>
          <w:rFonts w:ascii="Times New Roman" w:hAnsi="Times New Roman" w:cs="Times New Roman"/>
          <w:b/>
          <w:bCs/>
          <w:sz w:val="28"/>
          <w:szCs w:val="28"/>
          <w:lang w:val="uk-UA"/>
        </w:rPr>
        <w:t xml:space="preserve">сучасного </w:t>
      </w:r>
      <w:r w:rsidRPr="0058298A">
        <w:rPr>
          <w:rFonts w:ascii="Times New Roman" w:hAnsi="Times New Roman" w:cs="Times New Roman"/>
          <w:b/>
          <w:bCs/>
          <w:sz w:val="28"/>
          <w:szCs w:val="28"/>
        </w:rPr>
        <w:t>американського Quick &amp; Casual</w:t>
      </w:r>
    </w:p>
    <w:p w14:paraId="0E2FBCB4" w14:textId="77777777" w:rsidR="0058298A" w:rsidRPr="0058298A" w:rsidRDefault="0058298A" w:rsidP="0058298A">
      <w:pPr>
        <w:spacing w:after="0" w:line="360" w:lineRule="auto"/>
        <w:ind w:firstLine="720"/>
        <w:jc w:val="center"/>
        <w:rPr>
          <w:rFonts w:ascii="Times New Roman" w:hAnsi="Times New Roman" w:cs="Times New Roman"/>
          <w:b/>
          <w:bCs/>
          <w:sz w:val="28"/>
          <w:szCs w:val="28"/>
          <w:lang w:val="uk-UA"/>
        </w:rPr>
      </w:pPr>
      <w:r w:rsidRPr="0058298A">
        <w:rPr>
          <w:rFonts w:ascii="Times New Roman" w:hAnsi="Times New Roman" w:cs="Times New Roman"/>
          <w:b/>
          <w:bCs/>
          <w:sz w:val="28"/>
          <w:szCs w:val="28"/>
          <w:lang w:val="en-US"/>
        </w:rPr>
        <w:t>Bakery</w:t>
      </w:r>
      <w:r w:rsidRPr="0058298A">
        <w:rPr>
          <w:rFonts w:ascii="Times New Roman" w:hAnsi="Times New Roman" w:cs="Times New Roman"/>
          <w:b/>
          <w:bCs/>
          <w:sz w:val="28"/>
          <w:szCs w:val="28"/>
          <w:lang w:val="uk-UA"/>
        </w:rPr>
        <w:t xml:space="preserve"> </w:t>
      </w:r>
      <w:r w:rsidRPr="0058298A">
        <w:rPr>
          <w:rFonts w:ascii="Times New Roman" w:hAnsi="Times New Roman" w:cs="Times New Roman"/>
          <w:b/>
          <w:bCs/>
          <w:sz w:val="28"/>
          <w:szCs w:val="28"/>
          <w:lang w:val="en-US"/>
        </w:rPr>
        <w:t>Cafe</w:t>
      </w:r>
      <w:r w:rsidRPr="0058298A">
        <w:rPr>
          <w:rFonts w:ascii="Times New Roman" w:hAnsi="Times New Roman" w:cs="Times New Roman"/>
          <w:b/>
          <w:bCs/>
          <w:sz w:val="28"/>
          <w:szCs w:val="28"/>
          <w:lang w:val="uk-UA"/>
        </w:rPr>
        <w:t>.</w:t>
      </w:r>
    </w:p>
    <w:p w14:paraId="18DDC711" w14:textId="77777777" w:rsidR="00C7288C" w:rsidRDefault="00C7288C" w:rsidP="00F139ED">
      <w:pPr>
        <w:spacing w:after="0" w:line="360" w:lineRule="auto"/>
        <w:ind w:firstLine="720"/>
        <w:jc w:val="both"/>
        <w:rPr>
          <w:rFonts w:ascii="Times New Roman" w:hAnsi="Times New Roman" w:cs="Times New Roman"/>
          <w:sz w:val="28"/>
          <w:szCs w:val="28"/>
          <w:lang w:val="uk-UA"/>
        </w:rPr>
      </w:pPr>
    </w:p>
    <w:p w14:paraId="0F2A9033" w14:textId="77777777" w:rsidR="00C7288C" w:rsidRDefault="00C7288C" w:rsidP="00F139ED">
      <w:pPr>
        <w:spacing w:after="0" w:line="360" w:lineRule="auto"/>
        <w:ind w:firstLine="720"/>
        <w:jc w:val="both"/>
        <w:rPr>
          <w:rFonts w:ascii="Times New Roman" w:hAnsi="Times New Roman" w:cs="Times New Roman"/>
          <w:sz w:val="28"/>
          <w:szCs w:val="28"/>
        </w:rPr>
      </w:pPr>
    </w:p>
    <w:p w14:paraId="424564AB" w14:textId="125ACC8D" w:rsidR="0058298A" w:rsidRDefault="0058298A" w:rsidP="0058298A">
      <w:pPr>
        <w:spacing w:after="0" w:line="360" w:lineRule="auto"/>
        <w:ind w:firstLine="720"/>
        <w:jc w:val="center"/>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14:anchorId="1166F465" wp14:editId="3D8857A1">
            <wp:extent cx="5487035" cy="454787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7035" cy="4547870"/>
                    </a:xfrm>
                    <a:prstGeom prst="rect">
                      <a:avLst/>
                    </a:prstGeom>
                    <a:noFill/>
                  </pic:spPr>
                </pic:pic>
              </a:graphicData>
            </a:graphic>
          </wp:inline>
        </w:drawing>
      </w:r>
    </w:p>
    <w:p w14:paraId="62AFEE6E" w14:textId="6F69CADA" w:rsidR="0058298A" w:rsidRPr="0058298A" w:rsidRDefault="0058298A" w:rsidP="0058298A">
      <w:pPr>
        <w:spacing w:after="0" w:line="360" w:lineRule="auto"/>
        <w:ind w:firstLine="720"/>
        <w:jc w:val="center"/>
        <w:rPr>
          <w:rFonts w:ascii="Times New Roman" w:hAnsi="Times New Roman" w:cs="Times New Roman"/>
          <w:b/>
          <w:sz w:val="28"/>
          <w:szCs w:val="28"/>
        </w:rPr>
      </w:pPr>
      <w:r>
        <w:rPr>
          <w:rFonts w:ascii="Times New Roman" w:hAnsi="Times New Roman" w:cs="Times New Roman"/>
          <w:sz w:val="28"/>
          <w:szCs w:val="28"/>
        </w:rPr>
        <w:br w:type="column"/>
      </w:r>
      <w:r w:rsidRPr="0058298A">
        <w:rPr>
          <w:rFonts w:ascii="Times New Roman" w:hAnsi="Times New Roman" w:cs="Times New Roman"/>
          <w:b/>
          <w:sz w:val="28"/>
          <w:szCs w:val="28"/>
        </w:rPr>
        <w:lastRenderedPageBreak/>
        <w:t>Додаток Б</w:t>
      </w:r>
    </w:p>
    <w:p w14:paraId="489800CF" w14:textId="0A63E988" w:rsidR="0058298A" w:rsidRPr="00C7288C" w:rsidRDefault="0058298A" w:rsidP="0058298A">
      <w:pPr>
        <w:spacing w:after="0" w:line="360" w:lineRule="auto"/>
        <w:ind w:firstLine="720"/>
        <w:jc w:val="center"/>
        <w:rPr>
          <w:rFonts w:ascii="Times New Roman" w:hAnsi="Times New Roman" w:cs="Times New Roman"/>
          <w:sz w:val="28"/>
          <w:szCs w:val="28"/>
        </w:rPr>
      </w:pPr>
      <w:r>
        <w:rPr>
          <w:rFonts w:ascii="Times New Roman" w:hAnsi="Times New Roman" w:cs="Times New Roman"/>
          <w:sz w:val="28"/>
          <w:szCs w:val="28"/>
        </w:rPr>
        <w:t>МЕНЮ РЕСТОРАНУ КЕЖУАЛ-СЕГМЕНТУ</w:t>
      </w:r>
    </w:p>
    <w:p w14:paraId="012B5DD9" w14:textId="1ABB44F0" w:rsidR="00F139ED" w:rsidRPr="009B6EB4" w:rsidRDefault="0081730B" w:rsidP="0081730B">
      <w:pPr>
        <w:spacing w:after="0" w:line="360" w:lineRule="auto"/>
        <w:ind w:firstLine="720"/>
        <w:jc w:val="center"/>
        <w:rPr>
          <w:rFonts w:ascii="Times New Roman" w:hAnsi="Times New Roman" w:cs="Times New Roman"/>
          <w:sz w:val="28"/>
          <w:szCs w:val="28"/>
          <w:lang w:val="uk-UA"/>
        </w:rPr>
      </w:pPr>
      <w:r w:rsidRPr="0081730B">
        <w:rPr>
          <w:rFonts w:ascii="Times New Roman" w:hAnsi="Times New Roman" w:cs="Times New Roman"/>
          <w:noProof/>
          <w:sz w:val="28"/>
          <w:szCs w:val="28"/>
          <w:lang w:val="uk-UA" w:eastAsia="uk-UA"/>
        </w:rPr>
        <w:drawing>
          <wp:inline distT="0" distB="0" distL="0" distR="0" wp14:anchorId="364FF1E6" wp14:editId="57253789">
            <wp:extent cx="5940425" cy="8349554"/>
            <wp:effectExtent l="0" t="0" r="3175" b="0"/>
            <wp:docPr id="7" name="Рисунок 7" descr="https://23restorany.ua/uploads/2022-09/62b199fe4d7a87be9ea8bc9753d93d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23restorany.ua/uploads/2022-09/62b199fe4d7a87be9ea8bc9753d93d9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8349554"/>
                    </a:xfrm>
                    <a:prstGeom prst="rect">
                      <a:avLst/>
                    </a:prstGeom>
                    <a:noFill/>
                    <a:ln>
                      <a:noFill/>
                    </a:ln>
                  </pic:spPr>
                </pic:pic>
              </a:graphicData>
            </a:graphic>
          </wp:inline>
        </w:drawing>
      </w:r>
    </w:p>
    <w:p w14:paraId="77BBFD55" w14:textId="77777777" w:rsidR="00F139ED" w:rsidRPr="009B6EB4" w:rsidRDefault="00F139ED" w:rsidP="00F139ED">
      <w:pPr>
        <w:spacing w:after="0" w:line="360" w:lineRule="auto"/>
        <w:ind w:firstLine="720"/>
        <w:jc w:val="both"/>
        <w:rPr>
          <w:rFonts w:ascii="Times New Roman" w:hAnsi="Times New Roman" w:cs="Times New Roman"/>
          <w:sz w:val="28"/>
          <w:szCs w:val="28"/>
          <w:lang w:val="uk-UA"/>
        </w:rPr>
      </w:pPr>
    </w:p>
    <w:p w14:paraId="01F2AC3B" w14:textId="77777777" w:rsidR="00F139ED" w:rsidRPr="009B6EB4" w:rsidRDefault="00F139ED" w:rsidP="00F139ED">
      <w:pPr>
        <w:spacing w:after="0" w:line="360" w:lineRule="auto"/>
        <w:ind w:firstLine="720"/>
        <w:jc w:val="both"/>
        <w:rPr>
          <w:rFonts w:ascii="Times New Roman" w:hAnsi="Times New Roman" w:cs="Times New Roman"/>
          <w:sz w:val="28"/>
          <w:szCs w:val="28"/>
          <w:lang w:val="uk-UA"/>
        </w:rPr>
      </w:pPr>
    </w:p>
    <w:p w14:paraId="55C6064F" w14:textId="07BEF501" w:rsidR="00F139ED" w:rsidRPr="009B6EB4" w:rsidRDefault="0081730B" w:rsidP="0081730B">
      <w:pPr>
        <w:spacing w:after="0" w:line="360" w:lineRule="auto"/>
        <w:ind w:firstLine="720"/>
        <w:jc w:val="center"/>
        <w:rPr>
          <w:rFonts w:ascii="Times New Roman" w:hAnsi="Times New Roman" w:cs="Times New Roman"/>
          <w:sz w:val="28"/>
          <w:szCs w:val="28"/>
          <w:lang w:val="uk-UA"/>
        </w:rPr>
      </w:pPr>
      <w:r w:rsidRPr="0081730B">
        <w:rPr>
          <w:rFonts w:ascii="Times New Roman" w:hAnsi="Times New Roman" w:cs="Times New Roman"/>
          <w:noProof/>
          <w:sz w:val="28"/>
          <w:szCs w:val="28"/>
          <w:lang w:val="uk-UA" w:eastAsia="uk-UA"/>
        </w:rPr>
        <w:drawing>
          <wp:inline distT="0" distB="0" distL="0" distR="0" wp14:anchorId="1288FC37" wp14:editId="1BF21F09">
            <wp:extent cx="5940425" cy="4216553"/>
            <wp:effectExtent l="0" t="0" r="3175" b="0"/>
            <wp:docPr id="8" name="Рисунок 8" descr="https://23restorany.ua/uploads/2022-09/c5651b8b678d4807ffc4891ec4748e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23restorany.ua/uploads/2022-09/c5651b8b678d4807ffc4891ec4748eda.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4216553"/>
                    </a:xfrm>
                    <a:prstGeom prst="rect">
                      <a:avLst/>
                    </a:prstGeom>
                    <a:noFill/>
                    <a:ln>
                      <a:noFill/>
                    </a:ln>
                  </pic:spPr>
                </pic:pic>
              </a:graphicData>
            </a:graphic>
          </wp:inline>
        </w:drawing>
      </w:r>
    </w:p>
    <w:p w14:paraId="01F01D74" w14:textId="77777777" w:rsidR="00F139ED" w:rsidRPr="009B6EB4" w:rsidRDefault="00F139ED" w:rsidP="00F139ED">
      <w:pPr>
        <w:pStyle w:val="a4"/>
        <w:spacing w:after="0" w:line="360" w:lineRule="auto"/>
        <w:ind w:left="0" w:firstLine="720"/>
        <w:jc w:val="both"/>
        <w:rPr>
          <w:rFonts w:ascii="Times New Roman" w:hAnsi="Times New Roman" w:cs="Times New Roman"/>
          <w:sz w:val="28"/>
          <w:szCs w:val="28"/>
          <w:lang w:val="uk-UA"/>
        </w:rPr>
      </w:pPr>
    </w:p>
    <w:p w14:paraId="73A6AB08" w14:textId="63C310B0" w:rsidR="00F139ED" w:rsidRPr="0058298A" w:rsidRDefault="0058298A" w:rsidP="0058298A">
      <w:pPr>
        <w:pStyle w:val="a4"/>
        <w:spacing w:after="0" w:line="360" w:lineRule="auto"/>
        <w:ind w:left="0" w:firstLine="720"/>
        <w:jc w:val="center"/>
        <w:rPr>
          <w:rFonts w:ascii="Times New Roman" w:hAnsi="Times New Roman" w:cs="Times New Roman"/>
          <w:b/>
          <w:sz w:val="28"/>
          <w:szCs w:val="28"/>
          <w:lang w:val="uk-UA"/>
        </w:rPr>
      </w:pPr>
      <w:r>
        <w:rPr>
          <w:rFonts w:ascii="Times New Roman" w:hAnsi="Times New Roman" w:cs="Times New Roman"/>
          <w:sz w:val="28"/>
          <w:szCs w:val="28"/>
          <w:lang w:val="uk-UA"/>
        </w:rPr>
        <w:br w:type="column"/>
      </w:r>
      <w:r w:rsidRPr="0058298A">
        <w:rPr>
          <w:rFonts w:ascii="Times New Roman" w:hAnsi="Times New Roman" w:cs="Times New Roman"/>
          <w:b/>
          <w:sz w:val="28"/>
          <w:szCs w:val="28"/>
        </w:rPr>
        <w:lastRenderedPageBreak/>
        <w:t>Додаток В</w:t>
      </w:r>
    </w:p>
    <w:p w14:paraId="4510CFFD" w14:textId="77777777" w:rsidR="009D65AF" w:rsidRPr="009D65AF" w:rsidRDefault="009D65AF" w:rsidP="009D65AF">
      <w:pPr>
        <w:spacing w:after="0" w:line="360" w:lineRule="auto"/>
        <w:ind w:firstLine="709"/>
        <w:jc w:val="both"/>
        <w:rPr>
          <w:rFonts w:ascii="Times New Roman" w:hAnsi="Times New Roman" w:cs="Times New Roman"/>
          <w:sz w:val="28"/>
          <w:szCs w:val="28"/>
          <w:lang w:val="uk-UA"/>
        </w:rPr>
      </w:pPr>
    </w:p>
    <w:p w14:paraId="443CDE15" w14:textId="3AE48AAA" w:rsidR="009F64B5" w:rsidRDefault="00A66ABA" w:rsidP="00A66ABA">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PromFood</w:t>
      </w:r>
    </w:p>
    <w:p w14:paraId="384FAA01" w14:textId="77777777" w:rsidR="00A66ABA" w:rsidRPr="00A66ABA" w:rsidRDefault="00A66ABA" w:rsidP="00A66ABA">
      <w:pPr>
        <w:spacing w:after="0" w:line="360" w:lineRule="auto"/>
        <w:ind w:firstLine="709"/>
        <w:jc w:val="center"/>
        <w:rPr>
          <w:rFonts w:ascii="Times New Roman" w:hAnsi="Times New Roman" w:cs="Times New Roman"/>
          <w:sz w:val="28"/>
          <w:szCs w:val="28"/>
        </w:rPr>
      </w:pPr>
    </w:p>
    <w:p w14:paraId="7AE45893" w14:textId="6E27B551" w:rsidR="003A4F63" w:rsidRDefault="00A66ABA" w:rsidP="00A66ABA">
      <w:pPr>
        <w:spacing w:after="0" w:line="360" w:lineRule="auto"/>
        <w:ind w:firstLine="709"/>
        <w:jc w:val="center"/>
        <w:rPr>
          <w:rFonts w:ascii="Times New Roman" w:hAnsi="Times New Roman" w:cs="Times New Roman"/>
          <w:sz w:val="28"/>
          <w:szCs w:val="28"/>
        </w:rPr>
      </w:pPr>
      <w:r w:rsidRPr="00A66ABA">
        <w:rPr>
          <w:rFonts w:ascii="Times New Roman" w:hAnsi="Times New Roman" w:cs="Times New Roman"/>
          <w:noProof/>
          <w:sz w:val="28"/>
          <w:szCs w:val="28"/>
          <w:lang w:val="uk-UA" w:eastAsia="uk-UA"/>
        </w:rPr>
        <w:drawing>
          <wp:inline distT="0" distB="0" distL="0" distR="0" wp14:anchorId="45053EFE" wp14:editId="0447BDDD">
            <wp:extent cx="4171758" cy="3224720"/>
            <wp:effectExtent l="0" t="0" r="635" b="0"/>
            <wp:docPr id="6" name="Рисунок 6" descr="PromFood, кежуал-бістр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mFood, кежуал-бістро фото"/>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89813" cy="3238676"/>
                    </a:xfrm>
                    <a:prstGeom prst="rect">
                      <a:avLst/>
                    </a:prstGeom>
                    <a:noFill/>
                    <a:ln>
                      <a:noFill/>
                    </a:ln>
                  </pic:spPr>
                </pic:pic>
              </a:graphicData>
            </a:graphic>
          </wp:inline>
        </w:drawing>
      </w:r>
    </w:p>
    <w:p w14:paraId="4F4B7D75" w14:textId="77777777" w:rsidR="00A66ABA" w:rsidRDefault="00A66ABA" w:rsidP="00A66ABA">
      <w:pPr>
        <w:spacing w:after="0" w:line="360" w:lineRule="auto"/>
        <w:ind w:firstLine="709"/>
        <w:jc w:val="center"/>
        <w:rPr>
          <w:rFonts w:ascii="Times New Roman" w:hAnsi="Times New Roman" w:cs="Times New Roman"/>
          <w:sz w:val="28"/>
          <w:szCs w:val="28"/>
        </w:rPr>
      </w:pPr>
    </w:p>
    <w:p w14:paraId="240340B6" w14:textId="3AD2D701" w:rsidR="00A66ABA" w:rsidRDefault="00A66ABA" w:rsidP="00A66ABA">
      <w:pPr>
        <w:spacing w:after="0" w:line="360" w:lineRule="auto"/>
        <w:ind w:firstLine="709"/>
        <w:jc w:val="center"/>
        <w:rPr>
          <w:rFonts w:ascii="Times New Roman" w:hAnsi="Times New Roman" w:cs="Times New Roman"/>
          <w:sz w:val="28"/>
          <w:szCs w:val="28"/>
        </w:rPr>
      </w:pPr>
      <w:r w:rsidRPr="00A66ABA">
        <w:rPr>
          <w:rFonts w:ascii="Times New Roman" w:hAnsi="Times New Roman" w:cs="Times New Roman"/>
          <w:noProof/>
          <w:sz w:val="28"/>
          <w:szCs w:val="28"/>
          <w:lang w:val="uk-UA" w:eastAsia="uk-UA"/>
        </w:rPr>
        <w:lastRenderedPageBreak/>
        <w:drawing>
          <wp:inline distT="0" distB="0" distL="0" distR="0" wp14:anchorId="2B2C0B0E" wp14:editId="332202D1">
            <wp:extent cx="4494530" cy="5943600"/>
            <wp:effectExtent l="0" t="0" r="1270" b="0"/>
            <wp:docPr id="9" name="Рисунок 9" descr="PromFood відгук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mFood відгуки фото"/>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94530" cy="5943600"/>
                    </a:xfrm>
                    <a:prstGeom prst="rect">
                      <a:avLst/>
                    </a:prstGeom>
                    <a:noFill/>
                    <a:ln>
                      <a:noFill/>
                    </a:ln>
                  </pic:spPr>
                </pic:pic>
              </a:graphicData>
            </a:graphic>
          </wp:inline>
        </w:drawing>
      </w:r>
    </w:p>
    <w:p w14:paraId="61AE0405" w14:textId="77777777" w:rsidR="00A66ABA" w:rsidRPr="00A66ABA" w:rsidRDefault="00A66ABA" w:rsidP="00A66ABA">
      <w:pPr>
        <w:spacing w:after="0" w:line="360" w:lineRule="auto"/>
        <w:ind w:firstLine="709"/>
        <w:jc w:val="center"/>
        <w:rPr>
          <w:rFonts w:ascii="Times New Roman" w:hAnsi="Times New Roman" w:cs="Times New Roman"/>
          <w:sz w:val="28"/>
          <w:szCs w:val="28"/>
        </w:rPr>
      </w:pPr>
    </w:p>
    <w:p w14:paraId="3A6AF6C4" w14:textId="3A1DCB0B" w:rsidR="008D5B83" w:rsidRDefault="00A66ABA" w:rsidP="00A66ABA">
      <w:pPr>
        <w:pStyle w:val="a4"/>
        <w:spacing w:after="0" w:line="360" w:lineRule="auto"/>
        <w:ind w:left="0"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Артур Бернс – чарочна</w:t>
      </w:r>
    </w:p>
    <w:p w14:paraId="74687651" w14:textId="4D82D1F4" w:rsidR="00A66ABA" w:rsidRPr="008D5B83" w:rsidRDefault="00A66ABA" w:rsidP="00A66ABA">
      <w:pPr>
        <w:pStyle w:val="a4"/>
        <w:spacing w:after="0" w:line="360" w:lineRule="auto"/>
        <w:ind w:left="0" w:firstLine="709"/>
        <w:jc w:val="center"/>
        <w:rPr>
          <w:rFonts w:ascii="Times New Roman" w:hAnsi="Times New Roman" w:cs="Times New Roman"/>
          <w:sz w:val="28"/>
          <w:szCs w:val="28"/>
          <w:lang w:val="uk-UA"/>
        </w:rPr>
      </w:pPr>
      <w:r w:rsidRPr="00A66ABA">
        <w:rPr>
          <w:rFonts w:ascii="Times New Roman" w:hAnsi="Times New Roman" w:cs="Times New Roman"/>
          <w:noProof/>
          <w:sz w:val="28"/>
          <w:szCs w:val="28"/>
          <w:lang w:val="uk-UA" w:eastAsia="uk-UA"/>
        </w:rPr>
        <w:lastRenderedPageBreak/>
        <w:drawing>
          <wp:inline distT="0" distB="0" distL="0" distR="0" wp14:anchorId="343AC337" wp14:editId="501DE1D4">
            <wp:extent cx="4852959" cy="2728901"/>
            <wp:effectExtent l="0" t="0" r="5080" b="0"/>
            <wp:docPr id="11" name="Рисунок 11" descr="Чарочна Артур Бернс в Івано-Франківсь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арочна Артур Бернс в Івано-Франківську"/>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90067" cy="2749767"/>
                    </a:xfrm>
                    <a:prstGeom prst="rect">
                      <a:avLst/>
                    </a:prstGeom>
                    <a:noFill/>
                    <a:ln>
                      <a:noFill/>
                    </a:ln>
                  </pic:spPr>
                </pic:pic>
              </a:graphicData>
            </a:graphic>
          </wp:inline>
        </w:drawing>
      </w:r>
    </w:p>
    <w:p w14:paraId="3A24826F" w14:textId="75309EBD" w:rsidR="0032637B" w:rsidRDefault="00A66ABA" w:rsidP="00A66ABA">
      <w:pPr>
        <w:pStyle w:val="a4"/>
        <w:spacing w:after="0" w:line="360" w:lineRule="auto"/>
        <w:ind w:left="0" w:firstLine="709"/>
        <w:jc w:val="center"/>
        <w:rPr>
          <w:rFonts w:ascii="Times New Roman" w:hAnsi="Times New Roman" w:cs="Times New Roman"/>
          <w:sz w:val="28"/>
          <w:szCs w:val="28"/>
          <w:lang w:val="uk-UA"/>
        </w:rPr>
      </w:pPr>
      <w:r w:rsidRPr="00A66ABA">
        <w:rPr>
          <w:rFonts w:ascii="Times New Roman" w:hAnsi="Times New Roman" w:cs="Times New Roman"/>
          <w:noProof/>
          <w:sz w:val="28"/>
          <w:szCs w:val="28"/>
          <w:lang w:val="uk-UA" w:eastAsia="uk-UA"/>
        </w:rPr>
        <w:drawing>
          <wp:inline distT="0" distB="0" distL="0" distR="0" wp14:anchorId="3436AD15" wp14:editId="3F13C48F">
            <wp:extent cx="4913344" cy="2762857"/>
            <wp:effectExtent l="0" t="0" r="1905" b="0"/>
            <wp:docPr id="10" name="Рисунок 10" descr="Чарочна Артур Бернс в Івано-Франківсь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арочна Артур Бернс в Івано-Франківську"/>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27506" cy="2770821"/>
                    </a:xfrm>
                    <a:prstGeom prst="rect">
                      <a:avLst/>
                    </a:prstGeom>
                    <a:noFill/>
                    <a:ln>
                      <a:noFill/>
                    </a:ln>
                  </pic:spPr>
                </pic:pic>
              </a:graphicData>
            </a:graphic>
          </wp:inline>
        </w:drawing>
      </w:r>
    </w:p>
    <w:p w14:paraId="256D5BEE" w14:textId="77777777" w:rsidR="00A66ABA" w:rsidRPr="00A66ABA" w:rsidRDefault="00A66ABA" w:rsidP="00A66ABA">
      <w:pPr>
        <w:pStyle w:val="a4"/>
        <w:spacing w:after="0" w:line="360" w:lineRule="auto"/>
        <w:ind w:left="0" w:firstLine="709"/>
        <w:jc w:val="center"/>
        <w:rPr>
          <w:rFonts w:ascii="Times New Roman" w:hAnsi="Times New Roman" w:cs="Times New Roman"/>
          <w:sz w:val="28"/>
          <w:szCs w:val="28"/>
          <w:lang w:val="uk-UA"/>
        </w:rPr>
      </w:pPr>
    </w:p>
    <w:p w14:paraId="24246841" w14:textId="51EBE09D" w:rsidR="00A66ABA" w:rsidRDefault="00A66ABA" w:rsidP="00447B63">
      <w:pPr>
        <w:pStyle w:val="a4"/>
        <w:spacing w:after="0" w:line="360" w:lineRule="auto"/>
        <w:ind w:left="0" w:firstLine="709"/>
        <w:jc w:val="center"/>
        <w:rPr>
          <w:rFonts w:ascii="Times New Roman" w:hAnsi="Times New Roman" w:cs="Times New Roman"/>
          <w:bCs/>
          <w:sz w:val="28"/>
          <w:szCs w:val="28"/>
          <w:lang w:val="uk-UA"/>
        </w:rPr>
      </w:pPr>
      <w:r w:rsidRPr="00A66ABA">
        <w:rPr>
          <w:rFonts w:ascii="Times New Roman" w:hAnsi="Times New Roman" w:cs="Times New Roman"/>
          <w:b/>
          <w:bCs/>
          <w:sz w:val="28"/>
          <w:szCs w:val="28"/>
          <w:lang w:val="uk-UA"/>
        </w:rPr>
        <w:t>Mirai</w:t>
      </w:r>
    </w:p>
    <w:p w14:paraId="5BB7F44F" w14:textId="38B13541" w:rsidR="00447B63" w:rsidRDefault="00447B63" w:rsidP="00447B63">
      <w:pPr>
        <w:pStyle w:val="a4"/>
        <w:spacing w:after="0" w:line="360" w:lineRule="auto"/>
        <w:ind w:left="0" w:firstLine="709"/>
        <w:jc w:val="center"/>
      </w:pPr>
      <w:r w:rsidRPr="00447B63">
        <w:rPr>
          <w:rFonts w:ascii="Times New Roman" w:hAnsi="Times New Roman" w:cs="Times New Roman"/>
          <w:bCs/>
          <w:noProof/>
          <w:sz w:val="28"/>
          <w:szCs w:val="28"/>
          <w:lang w:val="uk-UA" w:eastAsia="uk-UA"/>
        </w:rPr>
        <w:lastRenderedPageBreak/>
        <mc:AlternateContent>
          <mc:Choice Requires="wps">
            <w:drawing>
              <wp:inline distT="0" distB="0" distL="0" distR="0" wp14:anchorId="67C10C2C" wp14:editId="7F7EE957">
                <wp:extent cx="301625" cy="301625"/>
                <wp:effectExtent l="0" t="0" r="0" b="0"/>
                <wp:docPr id="12" name="Прямоугольник 12" descr="https://static.wixstatic.com/media/416cb4_adaf18c66839477880d5f5230bf5463d~mv2.jpg/v1/fill/w_1998,h_1230,al_c,q_90/416cb4_adaf18c66839477880d5f5230bf5463d~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AC01E2" id="Прямоугольник 12" o:spid="_x0000_s1026" alt="https://static.wixstatic.com/media/416cb4_adaf18c66839477880d5f5230bf5463d~mv2.jpg/v1/fill/w_1998,h_1230,al_c,q_90/416cb4_adaf18c66839477880d5f5230bf5463d~mv2.webp"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" filled="f" stroked="f">
                <o:lock v:ext="edit" aspectratio="t"/>
                <w10:anchorlock/>
              </v:rect>
            </w:pict>
          </mc:Fallback>
        </mc:AlternateContent>
      </w:r>
      <w:r w:rsidRPr="00447B63">
        <w:t xml:space="preserve"> </w:t>
      </w:r>
      <w:r w:rsidRPr="00447B63">
        <w:rPr>
          <w:rFonts w:ascii="Times New Roman" w:hAnsi="Times New Roman" w:cs="Times New Roman"/>
          <w:bCs/>
          <w:noProof/>
          <w:sz w:val="28"/>
          <w:szCs w:val="28"/>
          <w:lang w:val="uk-UA" w:eastAsia="uk-UA"/>
        </w:rPr>
        <mc:AlternateContent>
          <mc:Choice Requires="wps">
            <w:drawing>
              <wp:inline distT="0" distB="0" distL="0" distR="0" wp14:anchorId="0DCDA1DC" wp14:editId="4BD9401F">
                <wp:extent cx="301625" cy="301625"/>
                <wp:effectExtent l="0" t="0" r="0" b="0"/>
                <wp:docPr id="14" name="Прямоугольник 14" descr="https://static.wixstatic.com/media/416cb4_adaf18c66839477880d5f5230bf5463d~mv2.jpg/v1/fill/w_1998,h_1230,al_c,q_90/416cb4_adaf18c66839477880d5f5230bf5463d~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441813" id="Прямоугольник 14" o:spid="_x0000_s1026" alt="https://static.wixstatic.com/media/416cb4_adaf18c66839477880d5f5230bf5463d~mv2.jpg/v1/fill/w_1998,h_1230,al_c,q_90/416cb4_adaf18c66839477880d5f5230bf5463d~mv2.webp"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" filled="f" stroked="f">
                <o:lock v:ext="edit" aspectratio="t"/>
                <w10:anchorlock/>
              </v:rect>
            </w:pict>
          </mc:Fallback>
        </mc:AlternateContent>
      </w:r>
      <w:r w:rsidRPr="00447B63">
        <w:t xml:space="preserve"> </w:t>
      </w:r>
      <w:r w:rsidRPr="00447B63">
        <w:rPr>
          <w:noProof/>
          <w:lang w:val="uk-UA" w:eastAsia="uk-UA"/>
        </w:rPr>
        <w:drawing>
          <wp:inline distT="0" distB="0" distL="0" distR="0" wp14:anchorId="200A22F0" wp14:editId="2355C03B">
            <wp:extent cx="4839718" cy="2981554"/>
            <wp:effectExtent l="0" t="0" r="0" b="0"/>
            <wp:docPr id="15" name="Рисунок 15" descr="https://static.wixstatic.com/media/416cb4_adaf18c66839477880d5f5230bf5463d~mv2.jpg/v1/fill/w_448,h_276,al_c,q_80,usm_0.66_1.00_0.01,enc_auto/416cb4_adaf18c66839477880d5f5230bf5463d~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wixstatic.com/media/416cb4_adaf18c66839477880d5f5230bf5463d~mv2.jpg/v1/fill/w_448,h_276,al_c,q_80,usm_0.66_1.00_0.01,enc_auto/416cb4_adaf18c66839477880d5f5230bf5463d~mv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68307" cy="2999167"/>
                    </a:xfrm>
                    <a:prstGeom prst="rect">
                      <a:avLst/>
                    </a:prstGeom>
                    <a:noFill/>
                    <a:ln>
                      <a:noFill/>
                    </a:ln>
                  </pic:spPr>
                </pic:pic>
              </a:graphicData>
            </a:graphic>
          </wp:inline>
        </w:drawing>
      </w:r>
    </w:p>
    <w:p w14:paraId="2BBC62E3" w14:textId="77777777" w:rsidR="00447B63" w:rsidRDefault="00447B63" w:rsidP="00447B63">
      <w:pPr>
        <w:pStyle w:val="a4"/>
        <w:spacing w:after="0" w:line="360" w:lineRule="auto"/>
        <w:ind w:left="0" w:firstLine="709"/>
        <w:jc w:val="center"/>
        <w:rPr>
          <w:rFonts w:ascii="Times New Roman" w:hAnsi="Times New Roman" w:cs="Times New Roman"/>
          <w:bCs/>
          <w:sz w:val="28"/>
          <w:szCs w:val="28"/>
          <w:lang w:val="uk-UA"/>
        </w:rPr>
      </w:pPr>
    </w:p>
    <w:p w14:paraId="4C2CB7F6" w14:textId="232B5689" w:rsidR="00A66ABA" w:rsidRDefault="00447B63" w:rsidP="00447B63">
      <w:pPr>
        <w:pStyle w:val="a4"/>
        <w:spacing w:after="0" w:line="360" w:lineRule="auto"/>
        <w:ind w:left="0"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Vinoteka</w:t>
      </w:r>
    </w:p>
    <w:p w14:paraId="50A39485" w14:textId="58E5D58F" w:rsidR="00447B63" w:rsidRDefault="00447B63" w:rsidP="00447B63">
      <w:pPr>
        <w:pStyle w:val="a4"/>
        <w:spacing w:after="0" w:line="360" w:lineRule="auto"/>
        <w:ind w:left="0" w:firstLine="709"/>
        <w:jc w:val="center"/>
        <w:rPr>
          <w:rFonts w:ascii="Times New Roman" w:hAnsi="Times New Roman" w:cs="Times New Roman"/>
          <w:b/>
          <w:bCs/>
          <w:sz w:val="28"/>
          <w:szCs w:val="28"/>
          <w:lang w:val="uk-UA"/>
        </w:rPr>
      </w:pPr>
      <w:r w:rsidRPr="00447B63">
        <w:rPr>
          <w:rFonts w:ascii="Times New Roman" w:hAnsi="Times New Roman" w:cs="Times New Roman"/>
          <w:b/>
          <w:bCs/>
          <w:noProof/>
          <w:sz w:val="28"/>
          <w:szCs w:val="28"/>
          <w:lang w:val="uk-UA" w:eastAsia="uk-UA"/>
        </w:rPr>
        <w:drawing>
          <wp:inline distT="0" distB="0" distL="0" distR="0" wp14:anchorId="7F27CB52" wp14:editId="7BC0E841">
            <wp:extent cx="5227344" cy="3437468"/>
            <wp:effectExtent l="0" t="0" r="0" b="0"/>
            <wp:docPr id="16" name="Рисунок 16" descr="https://static.wixstatic.com/media/416cb4_35197d8659a046e2a26203282778c301~mv2.jpg/v1/fill/w_431,h_283,al_c,q_80,usm_0.66_1.00_0.01,enc_auto/416cb4_35197d8659a046e2a26203282778c301~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wixstatic.com/media/416cb4_35197d8659a046e2a26203282778c301~mv2.jpg/v1/fill/w_431,h_283,al_c,q_80,usm_0.66_1.00_0.01,enc_auto/416cb4_35197d8659a046e2a26203282778c301~mv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355" cy="3457203"/>
                    </a:xfrm>
                    <a:prstGeom prst="rect">
                      <a:avLst/>
                    </a:prstGeom>
                    <a:noFill/>
                    <a:ln>
                      <a:noFill/>
                    </a:ln>
                  </pic:spPr>
                </pic:pic>
              </a:graphicData>
            </a:graphic>
          </wp:inline>
        </w:drawing>
      </w:r>
    </w:p>
    <w:p w14:paraId="329AF58F" w14:textId="77777777" w:rsidR="00447B63" w:rsidRDefault="00447B63" w:rsidP="00447B63">
      <w:pPr>
        <w:pStyle w:val="a4"/>
        <w:spacing w:after="0" w:line="360" w:lineRule="auto"/>
        <w:ind w:left="0" w:firstLine="709"/>
        <w:jc w:val="center"/>
        <w:rPr>
          <w:rFonts w:ascii="Times New Roman" w:hAnsi="Times New Roman" w:cs="Times New Roman"/>
          <w:b/>
          <w:bCs/>
          <w:sz w:val="28"/>
          <w:szCs w:val="28"/>
          <w:lang w:val="uk-UA"/>
        </w:rPr>
      </w:pPr>
    </w:p>
    <w:p w14:paraId="44BC5D79" w14:textId="545A1866" w:rsidR="00A66ABA" w:rsidRDefault="00447B63" w:rsidP="00447B63">
      <w:pPr>
        <w:pStyle w:val="a4"/>
        <w:spacing w:after="0" w:line="360" w:lineRule="auto"/>
        <w:ind w:left="0"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Прянощі</w:t>
      </w:r>
    </w:p>
    <w:p w14:paraId="1F66D13B" w14:textId="740A3BE3" w:rsidR="00447B63" w:rsidRDefault="00447B63" w:rsidP="00447B63">
      <w:pPr>
        <w:pStyle w:val="a4"/>
        <w:spacing w:after="0" w:line="360" w:lineRule="auto"/>
        <w:ind w:left="0" w:firstLine="709"/>
        <w:jc w:val="center"/>
        <w:rPr>
          <w:rFonts w:ascii="Times New Roman" w:hAnsi="Times New Roman" w:cs="Times New Roman"/>
          <w:b/>
          <w:bCs/>
          <w:sz w:val="28"/>
          <w:szCs w:val="28"/>
          <w:lang w:val="uk-UA"/>
        </w:rPr>
      </w:pPr>
      <w:r w:rsidRPr="00447B63">
        <w:rPr>
          <w:rFonts w:ascii="Times New Roman" w:hAnsi="Times New Roman" w:cs="Times New Roman"/>
          <w:b/>
          <w:bCs/>
          <w:noProof/>
          <w:sz w:val="28"/>
          <w:szCs w:val="28"/>
          <w:lang w:val="uk-UA" w:eastAsia="uk-UA"/>
        </w:rPr>
        <w:lastRenderedPageBreak/>
        <w:drawing>
          <wp:inline distT="0" distB="0" distL="0" distR="0" wp14:anchorId="1427051D" wp14:editId="31C549F5">
            <wp:extent cx="3424771" cy="3293015"/>
            <wp:effectExtent l="0" t="0" r="4445" b="3175"/>
            <wp:docPr id="23" name="Рисунок 23" descr="Прянощі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янощі - фото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43196" cy="3310731"/>
                    </a:xfrm>
                    <a:prstGeom prst="rect">
                      <a:avLst/>
                    </a:prstGeom>
                    <a:noFill/>
                    <a:ln>
                      <a:noFill/>
                    </a:ln>
                  </pic:spPr>
                </pic:pic>
              </a:graphicData>
            </a:graphic>
          </wp:inline>
        </w:drawing>
      </w:r>
    </w:p>
    <w:p w14:paraId="78B31457" w14:textId="75A6FAE8" w:rsidR="00447B63" w:rsidRDefault="00447B63" w:rsidP="00447B63">
      <w:pPr>
        <w:pStyle w:val="a4"/>
        <w:spacing w:after="0" w:line="360" w:lineRule="auto"/>
        <w:ind w:left="0" w:firstLine="709"/>
        <w:jc w:val="center"/>
        <w:rPr>
          <w:rFonts w:ascii="Times New Roman" w:hAnsi="Times New Roman" w:cs="Times New Roman"/>
          <w:b/>
          <w:bCs/>
          <w:sz w:val="28"/>
          <w:szCs w:val="28"/>
          <w:lang w:val="uk-UA"/>
        </w:rPr>
      </w:pPr>
      <w:r w:rsidRPr="00447B63">
        <w:rPr>
          <w:rFonts w:ascii="Times New Roman" w:hAnsi="Times New Roman" w:cs="Times New Roman"/>
          <w:b/>
          <w:bCs/>
          <w:noProof/>
          <w:sz w:val="28"/>
          <w:szCs w:val="28"/>
          <w:lang w:val="uk-UA" w:eastAsia="uk-UA"/>
        </w:rPr>
        <w:drawing>
          <wp:inline distT="0" distB="0" distL="0" distR="0" wp14:anchorId="02E8766D" wp14:editId="05179B21">
            <wp:extent cx="4572000" cy="3433445"/>
            <wp:effectExtent l="0" t="0" r="0" b="0"/>
            <wp:docPr id="24" name="Рисунок 24" descr="https://s3.eu-central-1.amazonaws.com/listmusor/production/comments/219279/208000/big/5e6bacfa65f36.jpeg?158411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3.eu-central-1.amazonaws.com/listmusor/production/comments/219279/208000/big/5e6bacfa65f36.jpeg?15841149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06661E96" w14:textId="77777777" w:rsidR="00447B63" w:rsidRDefault="00447B63" w:rsidP="00447B63">
      <w:pPr>
        <w:pStyle w:val="a4"/>
        <w:spacing w:after="0" w:line="360" w:lineRule="auto"/>
        <w:ind w:left="0" w:firstLine="709"/>
        <w:jc w:val="center"/>
        <w:rPr>
          <w:rFonts w:ascii="Times New Roman" w:hAnsi="Times New Roman" w:cs="Times New Roman"/>
          <w:b/>
          <w:bCs/>
          <w:sz w:val="28"/>
          <w:szCs w:val="28"/>
          <w:lang w:val="uk-UA"/>
        </w:rPr>
      </w:pPr>
    </w:p>
    <w:p w14:paraId="6A07790F" w14:textId="3BBC2F55" w:rsidR="00A66ABA" w:rsidRDefault="00A66ABA" w:rsidP="00447B63">
      <w:pPr>
        <w:pStyle w:val="a4"/>
        <w:spacing w:after="0" w:line="360" w:lineRule="auto"/>
        <w:ind w:left="0" w:firstLine="709"/>
        <w:jc w:val="center"/>
        <w:rPr>
          <w:rFonts w:ascii="Times New Roman" w:hAnsi="Times New Roman" w:cs="Times New Roman"/>
          <w:b/>
          <w:bCs/>
          <w:sz w:val="28"/>
          <w:szCs w:val="28"/>
          <w:lang w:val="uk-UA"/>
        </w:rPr>
      </w:pPr>
      <w:r w:rsidRPr="00A66ABA">
        <w:rPr>
          <w:rFonts w:ascii="Times New Roman" w:hAnsi="Times New Roman" w:cs="Times New Roman"/>
          <w:b/>
          <w:bCs/>
          <w:sz w:val="28"/>
          <w:szCs w:val="28"/>
          <w:lang w:val="uk-UA"/>
        </w:rPr>
        <w:t>«LOKACIA»</w:t>
      </w:r>
    </w:p>
    <w:p w14:paraId="18239B8D" w14:textId="015AB215" w:rsidR="00447B63" w:rsidRDefault="00447B63" w:rsidP="00447B63">
      <w:pPr>
        <w:pStyle w:val="a4"/>
        <w:spacing w:after="0" w:line="360" w:lineRule="auto"/>
        <w:ind w:left="0" w:firstLine="709"/>
        <w:jc w:val="center"/>
        <w:rPr>
          <w:rFonts w:ascii="Times New Roman" w:hAnsi="Times New Roman" w:cs="Times New Roman"/>
          <w:sz w:val="28"/>
          <w:szCs w:val="28"/>
        </w:rPr>
      </w:pPr>
      <w:r w:rsidRPr="00447B63">
        <w:rPr>
          <w:rFonts w:ascii="Times New Roman" w:hAnsi="Times New Roman" w:cs="Times New Roman"/>
          <w:noProof/>
          <w:sz w:val="28"/>
          <w:szCs w:val="28"/>
          <w:lang w:val="uk-UA" w:eastAsia="uk-UA"/>
        </w:rPr>
        <w:lastRenderedPageBreak/>
        <w:drawing>
          <wp:inline distT="0" distB="0" distL="0" distR="0" wp14:anchorId="63288518" wp14:editId="2A1E401F">
            <wp:extent cx="4200764" cy="3284393"/>
            <wp:effectExtent l="0" t="0" r="9525" b="0"/>
            <wp:docPr id="25" name="Рисунок 25" descr="Lokacia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kacia - фото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17437" cy="3297429"/>
                    </a:xfrm>
                    <a:prstGeom prst="rect">
                      <a:avLst/>
                    </a:prstGeom>
                    <a:noFill/>
                    <a:ln>
                      <a:noFill/>
                    </a:ln>
                  </pic:spPr>
                </pic:pic>
              </a:graphicData>
            </a:graphic>
          </wp:inline>
        </w:drawing>
      </w:r>
    </w:p>
    <w:p w14:paraId="658EAD6A" w14:textId="4EFEF8BD" w:rsidR="00447B63" w:rsidRPr="00A66ABA" w:rsidRDefault="00447B63" w:rsidP="00447B63">
      <w:pPr>
        <w:pStyle w:val="a4"/>
        <w:spacing w:after="0" w:line="360" w:lineRule="auto"/>
        <w:ind w:left="0" w:firstLine="709"/>
        <w:jc w:val="center"/>
        <w:rPr>
          <w:rFonts w:ascii="Times New Roman" w:hAnsi="Times New Roman" w:cs="Times New Roman"/>
          <w:sz w:val="28"/>
          <w:szCs w:val="28"/>
        </w:rPr>
      </w:pPr>
      <w:r w:rsidRPr="00447B63">
        <w:rPr>
          <w:rFonts w:ascii="Times New Roman" w:hAnsi="Times New Roman" w:cs="Times New Roman"/>
          <w:noProof/>
          <w:sz w:val="28"/>
          <w:szCs w:val="28"/>
          <w:lang w:val="uk-UA" w:eastAsia="uk-UA"/>
        </w:rPr>
        <w:drawing>
          <wp:inline distT="0" distB="0" distL="0" distR="0" wp14:anchorId="0F533B31" wp14:editId="16742BCE">
            <wp:extent cx="4913816" cy="3686322"/>
            <wp:effectExtent l="0" t="0" r="1270" b="9525"/>
            <wp:docPr id="26" name="Рисунок 26" descr="Lokacia, Івано-Франківськ, вулиця Василя Стуса, 28/2 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kacia, Івано-Франківськ, вулиця Василя Стуса, 28/2 ᐈ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28618" cy="3697427"/>
                    </a:xfrm>
                    <a:prstGeom prst="rect">
                      <a:avLst/>
                    </a:prstGeom>
                    <a:noFill/>
                    <a:ln>
                      <a:noFill/>
                    </a:ln>
                  </pic:spPr>
                </pic:pic>
              </a:graphicData>
            </a:graphic>
          </wp:inline>
        </w:drawing>
      </w:r>
    </w:p>
    <w:sectPr w:rsidR="00447B63" w:rsidRPr="00A66ABA">
      <w:headerReference w:type="default" r:id="rId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927B4" w14:textId="77777777" w:rsidR="002E12C1" w:rsidRDefault="002E12C1" w:rsidP="000B77AA">
      <w:pPr>
        <w:spacing w:after="0" w:line="240" w:lineRule="auto"/>
      </w:pPr>
      <w:r>
        <w:separator/>
      </w:r>
    </w:p>
  </w:endnote>
  <w:endnote w:type="continuationSeparator" w:id="0">
    <w:p w14:paraId="1920CAEA" w14:textId="77777777" w:rsidR="002E12C1" w:rsidRDefault="002E12C1" w:rsidP="000B7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ULLOMXN9CU">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A1AAB" w14:textId="77777777" w:rsidR="002E12C1" w:rsidRDefault="002E12C1" w:rsidP="000B77AA">
      <w:pPr>
        <w:spacing w:after="0" w:line="240" w:lineRule="auto"/>
      </w:pPr>
      <w:r>
        <w:separator/>
      </w:r>
    </w:p>
  </w:footnote>
  <w:footnote w:type="continuationSeparator" w:id="0">
    <w:p w14:paraId="43C54B15" w14:textId="77777777" w:rsidR="002E12C1" w:rsidRDefault="002E12C1" w:rsidP="000B77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400929"/>
      <w:docPartObj>
        <w:docPartGallery w:val="Page Numbers (Top of Page)"/>
        <w:docPartUnique/>
      </w:docPartObj>
    </w:sdtPr>
    <w:sdtContent>
      <w:p w14:paraId="64287654" w14:textId="4B9D93E5" w:rsidR="00D96F41" w:rsidRDefault="00D96F41">
        <w:pPr>
          <w:pStyle w:val="a7"/>
          <w:jc w:val="right"/>
        </w:pPr>
        <w:r>
          <w:fldChar w:fldCharType="begin"/>
        </w:r>
        <w:r>
          <w:instrText>PAGE   \* MERGEFORMAT</w:instrText>
        </w:r>
        <w:r>
          <w:fldChar w:fldCharType="separate"/>
        </w:r>
        <w:r w:rsidR="00227FDF">
          <w:rPr>
            <w:noProof/>
          </w:rPr>
          <w:t>21</w:t>
        </w:r>
        <w:r>
          <w:fldChar w:fldCharType="end"/>
        </w:r>
      </w:p>
    </w:sdtContent>
  </w:sdt>
  <w:p w14:paraId="2D06808B" w14:textId="77777777" w:rsidR="00D96F41" w:rsidRDefault="00D96F4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4459"/>
    <w:multiLevelType w:val="hybridMultilevel"/>
    <w:tmpl w:val="89EA55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AC31DF6"/>
    <w:multiLevelType w:val="hybridMultilevel"/>
    <w:tmpl w:val="5FACD5F8"/>
    <w:lvl w:ilvl="0" w:tplc="422C1548">
      <w:start w:val="1"/>
      <w:numFmt w:val="bullet"/>
      <w:lvlText w:val=""/>
      <w:lvlJc w:val="left"/>
      <w:pPr>
        <w:ind w:left="2770" w:hanging="360"/>
      </w:pPr>
      <w:rPr>
        <w:rFonts w:ascii="Symbol" w:hAnsi="Symbol"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C530FFC"/>
    <w:multiLevelType w:val="multilevel"/>
    <w:tmpl w:val="B36CD46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A17F6D"/>
    <w:multiLevelType w:val="multilevel"/>
    <w:tmpl w:val="83E4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92853"/>
    <w:multiLevelType w:val="multilevel"/>
    <w:tmpl w:val="7CF07A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8C0E1D"/>
    <w:multiLevelType w:val="hybridMultilevel"/>
    <w:tmpl w:val="54222030"/>
    <w:lvl w:ilvl="0" w:tplc="47D42706">
      <w:start w:val="1"/>
      <w:numFmt w:val="bullet"/>
      <w:lvlText w:val="•"/>
      <w:lvlJc w:val="left"/>
      <w:pPr>
        <w:tabs>
          <w:tab w:val="num" w:pos="720"/>
        </w:tabs>
        <w:ind w:left="720" w:hanging="360"/>
      </w:pPr>
      <w:rPr>
        <w:rFonts w:ascii="Times New Roman" w:hAnsi="Times New Roman" w:hint="default"/>
      </w:rPr>
    </w:lvl>
    <w:lvl w:ilvl="1" w:tplc="74BA7A76" w:tentative="1">
      <w:start w:val="1"/>
      <w:numFmt w:val="bullet"/>
      <w:lvlText w:val="•"/>
      <w:lvlJc w:val="left"/>
      <w:pPr>
        <w:tabs>
          <w:tab w:val="num" w:pos="1440"/>
        </w:tabs>
        <w:ind w:left="1440" w:hanging="360"/>
      </w:pPr>
      <w:rPr>
        <w:rFonts w:ascii="Times New Roman" w:hAnsi="Times New Roman" w:hint="default"/>
      </w:rPr>
    </w:lvl>
    <w:lvl w:ilvl="2" w:tplc="90628FA0" w:tentative="1">
      <w:start w:val="1"/>
      <w:numFmt w:val="bullet"/>
      <w:lvlText w:val="•"/>
      <w:lvlJc w:val="left"/>
      <w:pPr>
        <w:tabs>
          <w:tab w:val="num" w:pos="2160"/>
        </w:tabs>
        <w:ind w:left="2160" w:hanging="360"/>
      </w:pPr>
      <w:rPr>
        <w:rFonts w:ascii="Times New Roman" w:hAnsi="Times New Roman" w:hint="default"/>
      </w:rPr>
    </w:lvl>
    <w:lvl w:ilvl="3" w:tplc="925A0260" w:tentative="1">
      <w:start w:val="1"/>
      <w:numFmt w:val="bullet"/>
      <w:lvlText w:val="•"/>
      <w:lvlJc w:val="left"/>
      <w:pPr>
        <w:tabs>
          <w:tab w:val="num" w:pos="2880"/>
        </w:tabs>
        <w:ind w:left="2880" w:hanging="360"/>
      </w:pPr>
      <w:rPr>
        <w:rFonts w:ascii="Times New Roman" w:hAnsi="Times New Roman" w:hint="default"/>
      </w:rPr>
    </w:lvl>
    <w:lvl w:ilvl="4" w:tplc="5BD2DFE0" w:tentative="1">
      <w:start w:val="1"/>
      <w:numFmt w:val="bullet"/>
      <w:lvlText w:val="•"/>
      <w:lvlJc w:val="left"/>
      <w:pPr>
        <w:tabs>
          <w:tab w:val="num" w:pos="3600"/>
        </w:tabs>
        <w:ind w:left="3600" w:hanging="360"/>
      </w:pPr>
      <w:rPr>
        <w:rFonts w:ascii="Times New Roman" w:hAnsi="Times New Roman" w:hint="default"/>
      </w:rPr>
    </w:lvl>
    <w:lvl w:ilvl="5" w:tplc="34C23DBA" w:tentative="1">
      <w:start w:val="1"/>
      <w:numFmt w:val="bullet"/>
      <w:lvlText w:val="•"/>
      <w:lvlJc w:val="left"/>
      <w:pPr>
        <w:tabs>
          <w:tab w:val="num" w:pos="4320"/>
        </w:tabs>
        <w:ind w:left="4320" w:hanging="360"/>
      </w:pPr>
      <w:rPr>
        <w:rFonts w:ascii="Times New Roman" w:hAnsi="Times New Roman" w:hint="default"/>
      </w:rPr>
    </w:lvl>
    <w:lvl w:ilvl="6" w:tplc="9C9A2AFC" w:tentative="1">
      <w:start w:val="1"/>
      <w:numFmt w:val="bullet"/>
      <w:lvlText w:val="•"/>
      <w:lvlJc w:val="left"/>
      <w:pPr>
        <w:tabs>
          <w:tab w:val="num" w:pos="5040"/>
        </w:tabs>
        <w:ind w:left="5040" w:hanging="360"/>
      </w:pPr>
      <w:rPr>
        <w:rFonts w:ascii="Times New Roman" w:hAnsi="Times New Roman" w:hint="default"/>
      </w:rPr>
    </w:lvl>
    <w:lvl w:ilvl="7" w:tplc="9446B2FA" w:tentative="1">
      <w:start w:val="1"/>
      <w:numFmt w:val="bullet"/>
      <w:lvlText w:val="•"/>
      <w:lvlJc w:val="left"/>
      <w:pPr>
        <w:tabs>
          <w:tab w:val="num" w:pos="5760"/>
        </w:tabs>
        <w:ind w:left="5760" w:hanging="360"/>
      </w:pPr>
      <w:rPr>
        <w:rFonts w:ascii="Times New Roman" w:hAnsi="Times New Roman" w:hint="default"/>
      </w:rPr>
    </w:lvl>
    <w:lvl w:ilvl="8" w:tplc="8D5CAEA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08B7E9A"/>
    <w:multiLevelType w:val="hybridMultilevel"/>
    <w:tmpl w:val="8E40B018"/>
    <w:lvl w:ilvl="0" w:tplc="7CD444B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 w15:restartNumberingAfterBreak="0">
    <w:nsid w:val="32F17E8B"/>
    <w:multiLevelType w:val="hybridMultilevel"/>
    <w:tmpl w:val="670EEDE0"/>
    <w:lvl w:ilvl="0" w:tplc="2000000F">
      <w:start w:val="1"/>
      <w:numFmt w:val="decimal"/>
      <w:lvlText w:val="%1."/>
      <w:lvlJc w:val="left"/>
      <w:pPr>
        <w:ind w:left="643" w:hanging="360"/>
      </w:pPr>
      <w:rPr>
        <w:rFonts w:hint="default"/>
      </w:rPr>
    </w:lvl>
    <w:lvl w:ilvl="1" w:tplc="20000019" w:tentative="1">
      <w:start w:val="1"/>
      <w:numFmt w:val="lowerLetter"/>
      <w:lvlText w:val="%2."/>
      <w:lvlJc w:val="left"/>
      <w:pPr>
        <w:ind w:left="1363" w:hanging="360"/>
      </w:pPr>
    </w:lvl>
    <w:lvl w:ilvl="2" w:tplc="2000001B" w:tentative="1">
      <w:start w:val="1"/>
      <w:numFmt w:val="lowerRoman"/>
      <w:lvlText w:val="%3."/>
      <w:lvlJc w:val="right"/>
      <w:pPr>
        <w:ind w:left="2083" w:hanging="180"/>
      </w:pPr>
    </w:lvl>
    <w:lvl w:ilvl="3" w:tplc="2000000F" w:tentative="1">
      <w:start w:val="1"/>
      <w:numFmt w:val="decimal"/>
      <w:lvlText w:val="%4."/>
      <w:lvlJc w:val="left"/>
      <w:pPr>
        <w:ind w:left="2803" w:hanging="360"/>
      </w:pPr>
    </w:lvl>
    <w:lvl w:ilvl="4" w:tplc="20000019" w:tentative="1">
      <w:start w:val="1"/>
      <w:numFmt w:val="lowerLetter"/>
      <w:lvlText w:val="%5."/>
      <w:lvlJc w:val="left"/>
      <w:pPr>
        <w:ind w:left="3523" w:hanging="360"/>
      </w:pPr>
    </w:lvl>
    <w:lvl w:ilvl="5" w:tplc="2000001B" w:tentative="1">
      <w:start w:val="1"/>
      <w:numFmt w:val="lowerRoman"/>
      <w:lvlText w:val="%6."/>
      <w:lvlJc w:val="right"/>
      <w:pPr>
        <w:ind w:left="4243" w:hanging="180"/>
      </w:pPr>
    </w:lvl>
    <w:lvl w:ilvl="6" w:tplc="2000000F" w:tentative="1">
      <w:start w:val="1"/>
      <w:numFmt w:val="decimal"/>
      <w:lvlText w:val="%7."/>
      <w:lvlJc w:val="left"/>
      <w:pPr>
        <w:ind w:left="4963" w:hanging="360"/>
      </w:pPr>
    </w:lvl>
    <w:lvl w:ilvl="7" w:tplc="20000019" w:tentative="1">
      <w:start w:val="1"/>
      <w:numFmt w:val="lowerLetter"/>
      <w:lvlText w:val="%8."/>
      <w:lvlJc w:val="left"/>
      <w:pPr>
        <w:ind w:left="5683" w:hanging="360"/>
      </w:pPr>
    </w:lvl>
    <w:lvl w:ilvl="8" w:tplc="2000001B" w:tentative="1">
      <w:start w:val="1"/>
      <w:numFmt w:val="lowerRoman"/>
      <w:lvlText w:val="%9."/>
      <w:lvlJc w:val="right"/>
      <w:pPr>
        <w:ind w:left="6403" w:hanging="180"/>
      </w:pPr>
    </w:lvl>
  </w:abstractNum>
  <w:abstractNum w:abstractNumId="8" w15:restartNumberingAfterBreak="0">
    <w:nsid w:val="39FF2682"/>
    <w:multiLevelType w:val="multilevel"/>
    <w:tmpl w:val="FBC0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251630"/>
    <w:multiLevelType w:val="hybridMultilevel"/>
    <w:tmpl w:val="A890478E"/>
    <w:lvl w:ilvl="0" w:tplc="97E262DA">
      <w:start w:val="1"/>
      <w:numFmt w:val="bullet"/>
      <w:lvlText w:val="•"/>
      <w:lvlJc w:val="left"/>
      <w:pPr>
        <w:tabs>
          <w:tab w:val="num" w:pos="720"/>
        </w:tabs>
        <w:ind w:left="720" w:hanging="360"/>
      </w:pPr>
      <w:rPr>
        <w:rFonts w:ascii="Times New Roman" w:hAnsi="Times New Roman" w:hint="default"/>
      </w:rPr>
    </w:lvl>
    <w:lvl w:ilvl="1" w:tplc="9F7CD26E" w:tentative="1">
      <w:start w:val="1"/>
      <w:numFmt w:val="bullet"/>
      <w:lvlText w:val="•"/>
      <w:lvlJc w:val="left"/>
      <w:pPr>
        <w:tabs>
          <w:tab w:val="num" w:pos="1440"/>
        </w:tabs>
        <w:ind w:left="1440" w:hanging="360"/>
      </w:pPr>
      <w:rPr>
        <w:rFonts w:ascii="Times New Roman" w:hAnsi="Times New Roman" w:hint="default"/>
      </w:rPr>
    </w:lvl>
    <w:lvl w:ilvl="2" w:tplc="40740836" w:tentative="1">
      <w:start w:val="1"/>
      <w:numFmt w:val="bullet"/>
      <w:lvlText w:val="•"/>
      <w:lvlJc w:val="left"/>
      <w:pPr>
        <w:tabs>
          <w:tab w:val="num" w:pos="2160"/>
        </w:tabs>
        <w:ind w:left="2160" w:hanging="360"/>
      </w:pPr>
      <w:rPr>
        <w:rFonts w:ascii="Times New Roman" w:hAnsi="Times New Roman" w:hint="default"/>
      </w:rPr>
    </w:lvl>
    <w:lvl w:ilvl="3" w:tplc="5F965E88" w:tentative="1">
      <w:start w:val="1"/>
      <w:numFmt w:val="bullet"/>
      <w:lvlText w:val="•"/>
      <w:lvlJc w:val="left"/>
      <w:pPr>
        <w:tabs>
          <w:tab w:val="num" w:pos="2880"/>
        </w:tabs>
        <w:ind w:left="2880" w:hanging="360"/>
      </w:pPr>
      <w:rPr>
        <w:rFonts w:ascii="Times New Roman" w:hAnsi="Times New Roman" w:hint="default"/>
      </w:rPr>
    </w:lvl>
    <w:lvl w:ilvl="4" w:tplc="16BA4FEE" w:tentative="1">
      <w:start w:val="1"/>
      <w:numFmt w:val="bullet"/>
      <w:lvlText w:val="•"/>
      <w:lvlJc w:val="left"/>
      <w:pPr>
        <w:tabs>
          <w:tab w:val="num" w:pos="3600"/>
        </w:tabs>
        <w:ind w:left="3600" w:hanging="360"/>
      </w:pPr>
      <w:rPr>
        <w:rFonts w:ascii="Times New Roman" w:hAnsi="Times New Roman" w:hint="default"/>
      </w:rPr>
    </w:lvl>
    <w:lvl w:ilvl="5" w:tplc="F4A89344" w:tentative="1">
      <w:start w:val="1"/>
      <w:numFmt w:val="bullet"/>
      <w:lvlText w:val="•"/>
      <w:lvlJc w:val="left"/>
      <w:pPr>
        <w:tabs>
          <w:tab w:val="num" w:pos="4320"/>
        </w:tabs>
        <w:ind w:left="4320" w:hanging="360"/>
      </w:pPr>
      <w:rPr>
        <w:rFonts w:ascii="Times New Roman" w:hAnsi="Times New Roman" w:hint="default"/>
      </w:rPr>
    </w:lvl>
    <w:lvl w:ilvl="6" w:tplc="3A6816D0" w:tentative="1">
      <w:start w:val="1"/>
      <w:numFmt w:val="bullet"/>
      <w:lvlText w:val="•"/>
      <w:lvlJc w:val="left"/>
      <w:pPr>
        <w:tabs>
          <w:tab w:val="num" w:pos="5040"/>
        </w:tabs>
        <w:ind w:left="5040" w:hanging="360"/>
      </w:pPr>
      <w:rPr>
        <w:rFonts w:ascii="Times New Roman" w:hAnsi="Times New Roman" w:hint="default"/>
      </w:rPr>
    </w:lvl>
    <w:lvl w:ilvl="7" w:tplc="87A6821A" w:tentative="1">
      <w:start w:val="1"/>
      <w:numFmt w:val="bullet"/>
      <w:lvlText w:val="•"/>
      <w:lvlJc w:val="left"/>
      <w:pPr>
        <w:tabs>
          <w:tab w:val="num" w:pos="5760"/>
        </w:tabs>
        <w:ind w:left="5760" w:hanging="360"/>
      </w:pPr>
      <w:rPr>
        <w:rFonts w:ascii="Times New Roman" w:hAnsi="Times New Roman" w:hint="default"/>
      </w:rPr>
    </w:lvl>
    <w:lvl w:ilvl="8" w:tplc="926CCD4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8164646"/>
    <w:multiLevelType w:val="hybridMultilevel"/>
    <w:tmpl w:val="437A31D8"/>
    <w:lvl w:ilvl="0" w:tplc="994EC626">
      <w:start w:val="1"/>
      <w:numFmt w:val="bullet"/>
      <w:lvlText w:val="-"/>
      <w:lvlJc w:val="left"/>
      <w:pPr>
        <w:ind w:left="1069" w:hanging="360"/>
      </w:pPr>
      <w:rPr>
        <w:rFonts w:ascii="Times New Roman" w:eastAsiaTheme="minorEastAsia"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1" w15:restartNumberingAfterBreak="0">
    <w:nsid w:val="4ACA6904"/>
    <w:multiLevelType w:val="hybridMultilevel"/>
    <w:tmpl w:val="23A01AE8"/>
    <w:lvl w:ilvl="0" w:tplc="3B80FF4E">
      <w:numFmt w:val="bullet"/>
      <w:lvlText w:val="•"/>
      <w:lvlJc w:val="left"/>
      <w:pPr>
        <w:ind w:left="1500" w:hanging="360"/>
      </w:pPr>
      <w:rPr>
        <w:rFonts w:hint="default"/>
        <w:lang w:val="uk-UA" w:eastAsia="en-US" w:bidi="ar-SA"/>
      </w:rPr>
    </w:lvl>
    <w:lvl w:ilvl="1" w:tplc="20000003" w:tentative="1">
      <w:start w:val="1"/>
      <w:numFmt w:val="bullet"/>
      <w:lvlText w:val="o"/>
      <w:lvlJc w:val="left"/>
      <w:pPr>
        <w:ind w:left="2220" w:hanging="360"/>
      </w:pPr>
      <w:rPr>
        <w:rFonts w:ascii="Courier New" w:hAnsi="Courier New" w:cs="Courier New" w:hint="default"/>
      </w:rPr>
    </w:lvl>
    <w:lvl w:ilvl="2" w:tplc="20000005" w:tentative="1">
      <w:start w:val="1"/>
      <w:numFmt w:val="bullet"/>
      <w:lvlText w:val=""/>
      <w:lvlJc w:val="left"/>
      <w:pPr>
        <w:ind w:left="2940" w:hanging="360"/>
      </w:pPr>
      <w:rPr>
        <w:rFonts w:ascii="Wingdings" w:hAnsi="Wingdings" w:hint="default"/>
      </w:rPr>
    </w:lvl>
    <w:lvl w:ilvl="3" w:tplc="20000001" w:tentative="1">
      <w:start w:val="1"/>
      <w:numFmt w:val="bullet"/>
      <w:lvlText w:val=""/>
      <w:lvlJc w:val="left"/>
      <w:pPr>
        <w:ind w:left="3660" w:hanging="360"/>
      </w:pPr>
      <w:rPr>
        <w:rFonts w:ascii="Symbol" w:hAnsi="Symbol" w:hint="default"/>
      </w:rPr>
    </w:lvl>
    <w:lvl w:ilvl="4" w:tplc="20000003" w:tentative="1">
      <w:start w:val="1"/>
      <w:numFmt w:val="bullet"/>
      <w:lvlText w:val="o"/>
      <w:lvlJc w:val="left"/>
      <w:pPr>
        <w:ind w:left="4380" w:hanging="360"/>
      </w:pPr>
      <w:rPr>
        <w:rFonts w:ascii="Courier New" w:hAnsi="Courier New" w:cs="Courier New" w:hint="default"/>
      </w:rPr>
    </w:lvl>
    <w:lvl w:ilvl="5" w:tplc="20000005" w:tentative="1">
      <w:start w:val="1"/>
      <w:numFmt w:val="bullet"/>
      <w:lvlText w:val=""/>
      <w:lvlJc w:val="left"/>
      <w:pPr>
        <w:ind w:left="5100" w:hanging="360"/>
      </w:pPr>
      <w:rPr>
        <w:rFonts w:ascii="Wingdings" w:hAnsi="Wingdings" w:hint="default"/>
      </w:rPr>
    </w:lvl>
    <w:lvl w:ilvl="6" w:tplc="20000001" w:tentative="1">
      <w:start w:val="1"/>
      <w:numFmt w:val="bullet"/>
      <w:lvlText w:val=""/>
      <w:lvlJc w:val="left"/>
      <w:pPr>
        <w:ind w:left="5820" w:hanging="360"/>
      </w:pPr>
      <w:rPr>
        <w:rFonts w:ascii="Symbol" w:hAnsi="Symbol" w:hint="default"/>
      </w:rPr>
    </w:lvl>
    <w:lvl w:ilvl="7" w:tplc="20000003" w:tentative="1">
      <w:start w:val="1"/>
      <w:numFmt w:val="bullet"/>
      <w:lvlText w:val="o"/>
      <w:lvlJc w:val="left"/>
      <w:pPr>
        <w:ind w:left="6540" w:hanging="360"/>
      </w:pPr>
      <w:rPr>
        <w:rFonts w:ascii="Courier New" w:hAnsi="Courier New" w:cs="Courier New" w:hint="default"/>
      </w:rPr>
    </w:lvl>
    <w:lvl w:ilvl="8" w:tplc="20000005" w:tentative="1">
      <w:start w:val="1"/>
      <w:numFmt w:val="bullet"/>
      <w:lvlText w:val=""/>
      <w:lvlJc w:val="left"/>
      <w:pPr>
        <w:ind w:left="7260" w:hanging="360"/>
      </w:pPr>
      <w:rPr>
        <w:rFonts w:ascii="Wingdings" w:hAnsi="Wingdings" w:hint="default"/>
      </w:rPr>
    </w:lvl>
  </w:abstractNum>
  <w:abstractNum w:abstractNumId="12" w15:restartNumberingAfterBreak="0">
    <w:nsid w:val="503E22E1"/>
    <w:multiLevelType w:val="multilevel"/>
    <w:tmpl w:val="8E40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F87F10"/>
    <w:multiLevelType w:val="hybridMultilevel"/>
    <w:tmpl w:val="A2BC8D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606D012D"/>
    <w:multiLevelType w:val="multilevel"/>
    <w:tmpl w:val="AC0A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455769"/>
    <w:multiLevelType w:val="hybridMultilevel"/>
    <w:tmpl w:val="EAB0E112"/>
    <w:lvl w:ilvl="0" w:tplc="7FF2F588">
      <w:start w:val="1"/>
      <w:numFmt w:val="bullet"/>
      <w:lvlText w:val="−"/>
      <w:lvlJc w:val="left"/>
      <w:pPr>
        <w:ind w:left="1080" w:hanging="360"/>
      </w:pPr>
      <w:rPr>
        <w:rFonts w:ascii="Times New Roman" w:eastAsiaTheme="minorEastAsia"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1"/>
  </w:num>
  <w:num w:numId="4">
    <w:abstractNumId w:val="4"/>
  </w:num>
  <w:num w:numId="5">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9"/>
  </w:num>
  <w:num w:numId="7">
    <w:abstractNumId w:val="14"/>
  </w:num>
  <w:num w:numId="8">
    <w:abstractNumId w:val="6"/>
  </w:num>
  <w:num w:numId="9">
    <w:abstractNumId w:val="11"/>
  </w:num>
  <w:num w:numId="10">
    <w:abstractNumId w:val="5"/>
  </w:num>
  <w:num w:numId="11">
    <w:abstractNumId w:val="12"/>
  </w:num>
  <w:num w:numId="12">
    <w:abstractNumId w:val="7"/>
  </w:num>
  <w:num w:numId="13">
    <w:abstractNumId w:val="8"/>
  </w:num>
  <w:num w:numId="14">
    <w:abstractNumId w:val="13"/>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1D0"/>
    <w:rsid w:val="0000169E"/>
    <w:rsid w:val="0000594A"/>
    <w:rsid w:val="00013445"/>
    <w:rsid w:val="00020B09"/>
    <w:rsid w:val="0002423C"/>
    <w:rsid w:val="000573E9"/>
    <w:rsid w:val="00062717"/>
    <w:rsid w:val="0007466A"/>
    <w:rsid w:val="00087F3A"/>
    <w:rsid w:val="000A168B"/>
    <w:rsid w:val="000A5373"/>
    <w:rsid w:val="000B77AA"/>
    <w:rsid w:val="000C1F04"/>
    <w:rsid w:val="000C27E5"/>
    <w:rsid w:val="000D4930"/>
    <w:rsid w:val="000D6F62"/>
    <w:rsid w:val="001055D7"/>
    <w:rsid w:val="00115695"/>
    <w:rsid w:val="00116298"/>
    <w:rsid w:val="00117F1B"/>
    <w:rsid w:val="00130270"/>
    <w:rsid w:val="00143AD3"/>
    <w:rsid w:val="00151FD8"/>
    <w:rsid w:val="0016490C"/>
    <w:rsid w:val="00170E2B"/>
    <w:rsid w:val="00192AA4"/>
    <w:rsid w:val="001A47C4"/>
    <w:rsid w:val="001D22D7"/>
    <w:rsid w:val="001E45BC"/>
    <w:rsid w:val="001F0551"/>
    <w:rsid w:val="00213D4C"/>
    <w:rsid w:val="00227FDF"/>
    <w:rsid w:val="002319FC"/>
    <w:rsid w:val="0023296E"/>
    <w:rsid w:val="00235046"/>
    <w:rsid w:val="00246A2C"/>
    <w:rsid w:val="0025707C"/>
    <w:rsid w:val="00262634"/>
    <w:rsid w:val="00266934"/>
    <w:rsid w:val="00266BC4"/>
    <w:rsid w:val="00267380"/>
    <w:rsid w:val="0027166F"/>
    <w:rsid w:val="002A152B"/>
    <w:rsid w:val="002D5863"/>
    <w:rsid w:val="002E12C1"/>
    <w:rsid w:val="002E4F76"/>
    <w:rsid w:val="002F1877"/>
    <w:rsid w:val="002F76C4"/>
    <w:rsid w:val="002F76D3"/>
    <w:rsid w:val="00320E97"/>
    <w:rsid w:val="0032505A"/>
    <w:rsid w:val="0032637B"/>
    <w:rsid w:val="00326B87"/>
    <w:rsid w:val="00330A74"/>
    <w:rsid w:val="003522DC"/>
    <w:rsid w:val="003620C1"/>
    <w:rsid w:val="0037007A"/>
    <w:rsid w:val="003759E7"/>
    <w:rsid w:val="00375FC5"/>
    <w:rsid w:val="00384933"/>
    <w:rsid w:val="00386E91"/>
    <w:rsid w:val="003A4F63"/>
    <w:rsid w:val="003B1826"/>
    <w:rsid w:val="003C6E88"/>
    <w:rsid w:val="003E21DB"/>
    <w:rsid w:val="003E731D"/>
    <w:rsid w:val="003F053B"/>
    <w:rsid w:val="003F2EE5"/>
    <w:rsid w:val="004041CF"/>
    <w:rsid w:val="004113D6"/>
    <w:rsid w:val="004420F8"/>
    <w:rsid w:val="004439B9"/>
    <w:rsid w:val="00446BA2"/>
    <w:rsid w:val="00447A3E"/>
    <w:rsid w:val="00447B63"/>
    <w:rsid w:val="00454FD3"/>
    <w:rsid w:val="00493988"/>
    <w:rsid w:val="00496922"/>
    <w:rsid w:val="004B0184"/>
    <w:rsid w:val="004C3051"/>
    <w:rsid w:val="00503C23"/>
    <w:rsid w:val="005237AF"/>
    <w:rsid w:val="005237C2"/>
    <w:rsid w:val="00542CFE"/>
    <w:rsid w:val="00543B30"/>
    <w:rsid w:val="005540A2"/>
    <w:rsid w:val="0058298A"/>
    <w:rsid w:val="00582BA5"/>
    <w:rsid w:val="005863D2"/>
    <w:rsid w:val="00587C59"/>
    <w:rsid w:val="00595824"/>
    <w:rsid w:val="005A2660"/>
    <w:rsid w:val="005C3B83"/>
    <w:rsid w:val="005D2BA3"/>
    <w:rsid w:val="005E1DAE"/>
    <w:rsid w:val="005E35CC"/>
    <w:rsid w:val="005F43BB"/>
    <w:rsid w:val="006106E4"/>
    <w:rsid w:val="00624AFD"/>
    <w:rsid w:val="00633476"/>
    <w:rsid w:val="0064279B"/>
    <w:rsid w:val="0064666F"/>
    <w:rsid w:val="0068167A"/>
    <w:rsid w:val="0069307F"/>
    <w:rsid w:val="006955E2"/>
    <w:rsid w:val="006963D4"/>
    <w:rsid w:val="006B0035"/>
    <w:rsid w:val="006B0CF3"/>
    <w:rsid w:val="006B21D0"/>
    <w:rsid w:val="006D08DF"/>
    <w:rsid w:val="006D3456"/>
    <w:rsid w:val="00712741"/>
    <w:rsid w:val="00726817"/>
    <w:rsid w:val="00732265"/>
    <w:rsid w:val="0073388F"/>
    <w:rsid w:val="007347D8"/>
    <w:rsid w:val="00742F5A"/>
    <w:rsid w:val="007628FD"/>
    <w:rsid w:val="00773ED7"/>
    <w:rsid w:val="007B5482"/>
    <w:rsid w:val="007C6730"/>
    <w:rsid w:val="007D6EE2"/>
    <w:rsid w:val="007E3004"/>
    <w:rsid w:val="007F4DCF"/>
    <w:rsid w:val="007F54D1"/>
    <w:rsid w:val="00800192"/>
    <w:rsid w:val="008074F3"/>
    <w:rsid w:val="00810D6E"/>
    <w:rsid w:val="0081730B"/>
    <w:rsid w:val="0081787D"/>
    <w:rsid w:val="00832B31"/>
    <w:rsid w:val="00836177"/>
    <w:rsid w:val="00857969"/>
    <w:rsid w:val="00882690"/>
    <w:rsid w:val="00882D45"/>
    <w:rsid w:val="008A6078"/>
    <w:rsid w:val="008B5FF4"/>
    <w:rsid w:val="008B7CC5"/>
    <w:rsid w:val="008C1F81"/>
    <w:rsid w:val="008C53C0"/>
    <w:rsid w:val="008C6167"/>
    <w:rsid w:val="008C689B"/>
    <w:rsid w:val="008D0183"/>
    <w:rsid w:val="008D4481"/>
    <w:rsid w:val="008D5B83"/>
    <w:rsid w:val="008E0EA4"/>
    <w:rsid w:val="008F2FB1"/>
    <w:rsid w:val="008F6987"/>
    <w:rsid w:val="009075CD"/>
    <w:rsid w:val="00910567"/>
    <w:rsid w:val="00912F77"/>
    <w:rsid w:val="00951149"/>
    <w:rsid w:val="00955F70"/>
    <w:rsid w:val="00965653"/>
    <w:rsid w:val="0098604A"/>
    <w:rsid w:val="00992F3D"/>
    <w:rsid w:val="00997890"/>
    <w:rsid w:val="009A508E"/>
    <w:rsid w:val="009B3BF5"/>
    <w:rsid w:val="009B5D01"/>
    <w:rsid w:val="009C725D"/>
    <w:rsid w:val="009D30F2"/>
    <w:rsid w:val="009D65AF"/>
    <w:rsid w:val="009E486E"/>
    <w:rsid w:val="009F64B5"/>
    <w:rsid w:val="009F7D12"/>
    <w:rsid w:val="00A02B52"/>
    <w:rsid w:val="00A15442"/>
    <w:rsid w:val="00A27689"/>
    <w:rsid w:val="00A55336"/>
    <w:rsid w:val="00A662C6"/>
    <w:rsid w:val="00A66ABA"/>
    <w:rsid w:val="00A828E8"/>
    <w:rsid w:val="00A90735"/>
    <w:rsid w:val="00A9587D"/>
    <w:rsid w:val="00A96EAD"/>
    <w:rsid w:val="00AA7CAD"/>
    <w:rsid w:val="00AC3CCC"/>
    <w:rsid w:val="00AD5ABB"/>
    <w:rsid w:val="00AF6693"/>
    <w:rsid w:val="00B07B50"/>
    <w:rsid w:val="00B11C0F"/>
    <w:rsid w:val="00B55CFE"/>
    <w:rsid w:val="00B56F4F"/>
    <w:rsid w:val="00B67EB7"/>
    <w:rsid w:val="00B939AF"/>
    <w:rsid w:val="00BA67E4"/>
    <w:rsid w:val="00BD36C4"/>
    <w:rsid w:val="00BE623B"/>
    <w:rsid w:val="00BF2508"/>
    <w:rsid w:val="00BF4021"/>
    <w:rsid w:val="00BF5DA2"/>
    <w:rsid w:val="00C13C8B"/>
    <w:rsid w:val="00C26557"/>
    <w:rsid w:val="00C26E3F"/>
    <w:rsid w:val="00C30464"/>
    <w:rsid w:val="00C35263"/>
    <w:rsid w:val="00C7288C"/>
    <w:rsid w:val="00C75649"/>
    <w:rsid w:val="00C82EF5"/>
    <w:rsid w:val="00C87777"/>
    <w:rsid w:val="00CC03BF"/>
    <w:rsid w:val="00CE4000"/>
    <w:rsid w:val="00D02D18"/>
    <w:rsid w:val="00D04DD0"/>
    <w:rsid w:val="00D0545F"/>
    <w:rsid w:val="00D056A6"/>
    <w:rsid w:val="00D13A47"/>
    <w:rsid w:val="00D167B3"/>
    <w:rsid w:val="00D25651"/>
    <w:rsid w:val="00D366E2"/>
    <w:rsid w:val="00D406FF"/>
    <w:rsid w:val="00D7317B"/>
    <w:rsid w:val="00D83BAA"/>
    <w:rsid w:val="00D933BB"/>
    <w:rsid w:val="00D96F41"/>
    <w:rsid w:val="00DA1B12"/>
    <w:rsid w:val="00DE476F"/>
    <w:rsid w:val="00DF54C8"/>
    <w:rsid w:val="00E00964"/>
    <w:rsid w:val="00E010AE"/>
    <w:rsid w:val="00E01CD5"/>
    <w:rsid w:val="00E11BC6"/>
    <w:rsid w:val="00E315C2"/>
    <w:rsid w:val="00E37BC0"/>
    <w:rsid w:val="00E54E13"/>
    <w:rsid w:val="00E552BB"/>
    <w:rsid w:val="00E5592B"/>
    <w:rsid w:val="00E8338D"/>
    <w:rsid w:val="00E864F1"/>
    <w:rsid w:val="00E90354"/>
    <w:rsid w:val="00E9494E"/>
    <w:rsid w:val="00E95762"/>
    <w:rsid w:val="00EA7CE9"/>
    <w:rsid w:val="00EB1E51"/>
    <w:rsid w:val="00EC304D"/>
    <w:rsid w:val="00ED2FD3"/>
    <w:rsid w:val="00ED5524"/>
    <w:rsid w:val="00F01AFA"/>
    <w:rsid w:val="00F079FE"/>
    <w:rsid w:val="00F10281"/>
    <w:rsid w:val="00F115AA"/>
    <w:rsid w:val="00F139ED"/>
    <w:rsid w:val="00F15E08"/>
    <w:rsid w:val="00F226AC"/>
    <w:rsid w:val="00F33BF5"/>
    <w:rsid w:val="00F45814"/>
    <w:rsid w:val="00F716E2"/>
    <w:rsid w:val="00F93047"/>
    <w:rsid w:val="00F9497F"/>
    <w:rsid w:val="00FA1D6B"/>
    <w:rsid w:val="00FB7EBF"/>
    <w:rsid w:val="00FD4EA4"/>
    <w:rsid w:val="00FE02CA"/>
    <w:rsid w:val="00FE3527"/>
    <w:rsid w:val="00FE5D6A"/>
    <w:rsid w:val="00FF0B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B8863"/>
  <w15:docId w15:val="{BBC30C3C-AB68-45DA-8963-43B789485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0551"/>
  </w:style>
  <w:style w:type="paragraph" w:styleId="1">
    <w:name w:val="heading 1"/>
    <w:basedOn w:val="a"/>
    <w:next w:val="a"/>
    <w:link w:val="10"/>
    <w:uiPriority w:val="9"/>
    <w:qFormat/>
    <w:rsid w:val="00BD36C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BD36C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9587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18041,baiaagaaboqcaaadxuqaaaxtraaaaaaaaaaaaaaaaaaaaaaaaaaaaaaaaaaaaaaaaaaaaaaaaaaaaaaaaaaaaaaaaaaaaaaaaaaaaaaaaaaaaaaaaaaaaaaaaaaaaaaaaaaaaaaaaaaaaaaaaaaaaaaaaaaaaaaaaaaaaaaaaaaaaaaaaaaaaaaaaaaaaaaaaaaaaaaaaaaaaaaaaaaaaaaaaaaaaaaaaaaaaaa"/>
    <w:basedOn w:val="a"/>
    <w:rsid w:val="006B21D0"/>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6B21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621">
    <w:name w:val="1621"/>
    <w:aliases w:val="baiaagaaboqcaaadiwqaaawzbaaaaaaaaaaaaaaaaaaaaaaaaaaaaaaaaaaaaaaaaaaaaaaaaaaaaaaaaaaaaaaaaaaaaaaaaaaaaaaaaaaaaaaaaaaaaaaaaaaaaaaaaaaaaaaaaaaaaaaaaaaaaaaaaaaaaaaaaaaaaaaaaaaaaaaaaaaaaaaaaaaaaaaaaaaaaaaaaaaaaaaaaaaaaaaaaaaaaaaaaaaaaaaa"/>
    <w:basedOn w:val="a0"/>
    <w:rsid w:val="00BF4021"/>
  </w:style>
  <w:style w:type="paragraph" w:styleId="a4">
    <w:name w:val="List Paragraph"/>
    <w:basedOn w:val="a"/>
    <w:uiPriority w:val="34"/>
    <w:qFormat/>
    <w:rsid w:val="00E010AE"/>
    <w:pPr>
      <w:ind w:left="720"/>
      <w:contextualSpacing/>
    </w:pPr>
  </w:style>
  <w:style w:type="character" w:styleId="a5">
    <w:name w:val="Hyperlink"/>
    <w:basedOn w:val="a0"/>
    <w:uiPriority w:val="99"/>
    <w:unhideWhenUsed/>
    <w:rsid w:val="001D22D7"/>
    <w:rPr>
      <w:color w:val="0000FF" w:themeColor="hyperlink"/>
      <w:u w:val="single"/>
    </w:rPr>
  </w:style>
  <w:style w:type="character" w:customStyle="1" w:styleId="UnresolvedMention">
    <w:name w:val="Unresolved Mention"/>
    <w:basedOn w:val="a0"/>
    <w:uiPriority w:val="99"/>
    <w:semiHidden/>
    <w:unhideWhenUsed/>
    <w:rsid w:val="001D22D7"/>
    <w:rPr>
      <w:color w:val="605E5C"/>
      <w:shd w:val="clear" w:color="auto" w:fill="E1DFDD"/>
    </w:rPr>
  </w:style>
  <w:style w:type="table" w:styleId="a6">
    <w:name w:val="Table Grid"/>
    <w:basedOn w:val="a1"/>
    <w:uiPriority w:val="59"/>
    <w:rsid w:val="00832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B77A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B77AA"/>
  </w:style>
  <w:style w:type="paragraph" w:styleId="a9">
    <w:name w:val="footer"/>
    <w:basedOn w:val="a"/>
    <w:link w:val="aa"/>
    <w:uiPriority w:val="99"/>
    <w:unhideWhenUsed/>
    <w:rsid w:val="000B77A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B77AA"/>
  </w:style>
  <w:style w:type="paragraph" w:styleId="ab">
    <w:name w:val="No Spacing"/>
    <w:uiPriority w:val="1"/>
    <w:qFormat/>
    <w:rsid w:val="00582BA5"/>
    <w:pPr>
      <w:spacing w:after="0" w:line="240" w:lineRule="auto"/>
    </w:pPr>
  </w:style>
  <w:style w:type="character" w:customStyle="1" w:styleId="10">
    <w:name w:val="Заголовок 1 Знак"/>
    <w:basedOn w:val="a0"/>
    <w:link w:val="1"/>
    <w:uiPriority w:val="9"/>
    <w:rsid w:val="00BD36C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BD36C4"/>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A9587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34093">
      <w:bodyDiv w:val="1"/>
      <w:marLeft w:val="0"/>
      <w:marRight w:val="0"/>
      <w:marTop w:val="0"/>
      <w:marBottom w:val="0"/>
      <w:divBdr>
        <w:top w:val="none" w:sz="0" w:space="0" w:color="auto"/>
        <w:left w:val="none" w:sz="0" w:space="0" w:color="auto"/>
        <w:bottom w:val="none" w:sz="0" w:space="0" w:color="auto"/>
        <w:right w:val="none" w:sz="0" w:space="0" w:color="auto"/>
      </w:divBdr>
    </w:div>
    <w:div w:id="34695077">
      <w:bodyDiv w:val="1"/>
      <w:marLeft w:val="0"/>
      <w:marRight w:val="0"/>
      <w:marTop w:val="0"/>
      <w:marBottom w:val="0"/>
      <w:divBdr>
        <w:top w:val="none" w:sz="0" w:space="0" w:color="auto"/>
        <w:left w:val="none" w:sz="0" w:space="0" w:color="auto"/>
        <w:bottom w:val="none" w:sz="0" w:space="0" w:color="auto"/>
        <w:right w:val="none" w:sz="0" w:space="0" w:color="auto"/>
      </w:divBdr>
    </w:div>
    <w:div w:id="49573702">
      <w:bodyDiv w:val="1"/>
      <w:marLeft w:val="0"/>
      <w:marRight w:val="0"/>
      <w:marTop w:val="0"/>
      <w:marBottom w:val="0"/>
      <w:divBdr>
        <w:top w:val="none" w:sz="0" w:space="0" w:color="auto"/>
        <w:left w:val="none" w:sz="0" w:space="0" w:color="auto"/>
        <w:bottom w:val="none" w:sz="0" w:space="0" w:color="auto"/>
        <w:right w:val="none" w:sz="0" w:space="0" w:color="auto"/>
      </w:divBdr>
    </w:div>
    <w:div w:id="62874059">
      <w:bodyDiv w:val="1"/>
      <w:marLeft w:val="0"/>
      <w:marRight w:val="0"/>
      <w:marTop w:val="0"/>
      <w:marBottom w:val="0"/>
      <w:divBdr>
        <w:top w:val="none" w:sz="0" w:space="0" w:color="auto"/>
        <w:left w:val="none" w:sz="0" w:space="0" w:color="auto"/>
        <w:bottom w:val="none" w:sz="0" w:space="0" w:color="auto"/>
        <w:right w:val="none" w:sz="0" w:space="0" w:color="auto"/>
      </w:divBdr>
    </w:div>
    <w:div w:id="111558246">
      <w:bodyDiv w:val="1"/>
      <w:marLeft w:val="0"/>
      <w:marRight w:val="0"/>
      <w:marTop w:val="0"/>
      <w:marBottom w:val="0"/>
      <w:divBdr>
        <w:top w:val="none" w:sz="0" w:space="0" w:color="auto"/>
        <w:left w:val="none" w:sz="0" w:space="0" w:color="auto"/>
        <w:bottom w:val="none" w:sz="0" w:space="0" w:color="auto"/>
        <w:right w:val="none" w:sz="0" w:space="0" w:color="auto"/>
      </w:divBdr>
    </w:div>
    <w:div w:id="123887389">
      <w:bodyDiv w:val="1"/>
      <w:marLeft w:val="0"/>
      <w:marRight w:val="0"/>
      <w:marTop w:val="0"/>
      <w:marBottom w:val="0"/>
      <w:divBdr>
        <w:top w:val="none" w:sz="0" w:space="0" w:color="auto"/>
        <w:left w:val="none" w:sz="0" w:space="0" w:color="auto"/>
        <w:bottom w:val="none" w:sz="0" w:space="0" w:color="auto"/>
        <w:right w:val="none" w:sz="0" w:space="0" w:color="auto"/>
      </w:divBdr>
    </w:div>
    <w:div w:id="124979533">
      <w:bodyDiv w:val="1"/>
      <w:marLeft w:val="0"/>
      <w:marRight w:val="0"/>
      <w:marTop w:val="0"/>
      <w:marBottom w:val="0"/>
      <w:divBdr>
        <w:top w:val="none" w:sz="0" w:space="0" w:color="auto"/>
        <w:left w:val="none" w:sz="0" w:space="0" w:color="auto"/>
        <w:bottom w:val="none" w:sz="0" w:space="0" w:color="auto"/>
        <w:right w:val="none" w:sz="0" w:space="0" w:color="auto"/>
      </w:divBdr>
    </w:div>
    <w:div w:id="129132414">
      <w:bodyDiv w:val="1"/>
      <w:marLeft w:val="0"/>
      <w:marRight w:val="0"/>
      <w:marTop w:val="0"/>
      <w:marBottom w:val="0"/>
      <w:divBdr>
        <w:top w:val="none" w:sz="0" w:space="0" w:color="auto"/>
        <w:left w:val="none" w:sz="0" w:space="0" w:color="auto"/>
        <w:bottom w:val="none" w:sz="0" w:space="0" w:color="auto"/>
        <w:right w:val="none" w:sz="0" w:space="0" w:color="auto"/>
      </w:divBdr>
    </w:div>
    <w:div w:id="142042759">
      <w:bodyDiv w:val="1"/>
      <w:marLeft w:val="0"/>
      <w:marRight w:val="0"/>
      <w:marTop w:val="0"/>
      <w:marBottom w:val="0"/>
      <w:divBdr>
        <w:top w:val="none" w:sz="0" w:space="0" w:color="auto"/>
        <w:left w:val="none" w:sz="0" w:space="0" w:color="auto"/>
        <w:bottom w:val="none" w:sz="0" w:space="0" w:color="auto"/>
        <w:right w:val="none" w:sz="0" w:space="0" w:color="auto"/>
      </w:divBdr>
    </w:div>
    <w:div w:id="188376643">
      <w:bodyDiv w:val="1"/>
      <w:marLeft w:val="0"/>
      <w:marRight w:val="0"/>
      <w:marTop w:val="0"/>
      <w:marBottom w:val="0"/>
      <w:divBdr>
        <w:top w:val="none" w:sz="0" w:space="0" w:color="auto"/>
        <w:left w:val="none" w:sz="0" w:space="0" w:color="auto"/>
        <w:bottom w:val="none" w:sz="0" w:space="0" w:color="auto"/>
        <w:right w:val="none" w:sz="0" w:space="0" w:color="auto"/>
      </w:divBdr>
    </w:div>
    <w:div w:id="236938923">
      <w:bodyDiv w:val="1"/>
      <w:marLeft w:val="0"/>
      <w:marRight w:val="0"/>
      <w:marTop w:val="0"/>
      <w:marBottom w:val="0"/>
      <w:divBdr>
        <w:top w:val="none" w:sz="0" w:space="0" w:color="auto"/>
        <w:left w:val="none" w:sz="0" w:space="0" w:color="auto"/>
        <w:bottom w:val="none" w:sz="0" w:space="0" w:color="auto"/>
        <w:right w:val="none" w:sz="0" w:space="0" w:color="auto"/>
      </w:divBdr>
    </w:div>
    <w:div w:id="237793669">
      <w:bodyDiv w:val="1"/>
      <w:marLeft w:val="0"/>
      <w:marRight w:val="0"/>
      <w:marTop w:val="0"/>
      <w:marBottom w:val="0"/>
      <w:divBdr>
        <w:top w:val="none" w:sz="0" w:space="0" w:color="auto"/>
        <w:left w:val="none" w:sz="0" w:space="0" w:color="auto"/>
        <w:bottom w:val="none" w:sz="0" w:space="0" w:color="auto"/>
        <w:right w:val="none" w:sz="0" w:space="0" w:color="auto"/>
      </w:divBdr>
    </w:div>
    <w:div w:id="264077117">
      <w:bodyDiv w:val="1"/>
      <w:marLeft w:val="0"/>
      <w:marRight w:val="0"/>
      <w:marTop w:val="0"/>
      <w:marBottom w:val="0"/>
      <w:divBdr>
        <w:top w:val="none" w:sz="0" w:space="0" w:color="auto"/>
        <w:left w:val="none" w:sz="0" w:space="0" w:color="auto"/>
        <w:bottom w:val="none" w:sz="0" w:space="0" w:color="auto"/>
        <w:right w:val="none" w:sz="0" w:space="0" w:color="auto"/>
      </w:divBdr>
    </w:div>
    <w:div w:id="276527249">
      <w:bodyDiv w:val="1"/>
      <w:marLeft w:val="0"/>
      <w:marRight w:val="0"/>
      <w:marTop w:val="0"/>
      <w:marBottom w:val="0"/>
      <w:divBdr>
        <w:top w:val="none" w:sz="0" w:space="0" w:color="auto"/>
        <w:left w:val="none" w:sz="0" w:space="0" w:color="auto"/>
        <w:bottom w:val="none" w:sz="0" w:space="0" w:color="auto"/>
        <w:right w:val="none" w:sz="0" w:space="0" w:color="auto"/>
      </w:divBdr>
    </w:div>
    <w:div w:id="276957943">
      <w:bodyDiv w:val="1"/>
      <w:marLeft w:val="0"/>
      <w:marRight w:val="0"/>
      <w:marTop w:val="0"/>
      <w:marBottom w:val="0"/>
      <w:divBdr>
        <w:top w:val="none" w:sz="0" w:space="0" w:color="auto"/>
        <w:left w:val="none" w:sz="0" w:space="0" w:color="auto"/>
        <w:bottom w:val="none" w:sz="0" w:space="0" w:color="auto"/>
        <w:right w:val="none" w:sz="0" w:space="0" w:color="auto"/>
      </w:divBdr>
    </w:div>
    <w:div w:id="277957589">
      <w:bodyDiv w:val="1"/>
      <w:marLeft w:val="0"/>
      <w:marRight w:val="0"/>
      <w:marTop w:val="0"/>
      <w:marBottom w:val="0"/>
      <w:divBdr>
        <w:top w:val="none" w:sz="0" w:space="0" w:color="auto"/>
        <w:left w:val="none" w:sz="0" w:space="0" w:color="auto"/>
        <w:bottom w:val="none" w:sz="0" w:space="0" w:color="auto"/>
        <w:right w:val="none" w:sz="0" w:space="0" w:color="auto"/>
      </w:divBdr>
    </w:div>
    <w:div w:id="287205429">
      <w:bodyDiv w:val="1"/>
      <w:marLeft w:val="0"/>
      <w:marRight w:val="0"/>
      <w:marTop w:val="0"/>
      <w:marBottom w:val="0"/>
      <w:divBdr>
        <w:top w:val="none" w:sz="0" w:space="0" w:color="auto"/>
        <w:left w:val="none" w:sz="0" w:space="0" w:color="auto"/>
        <w:bottom w:val="none" w:sz="0" w:space="0" w:color="auto"/>
        <w:right w:val="none" w:sz="0" w:space="0" w:color="auto"/>
      </w:divBdr>
      <w:divsChild>
        <w:div w:id="168714224">
          <w:marLeft w:val="0"/>
          <w:marRight w:val="0"/>
          <w:marTop w:val="0"/>
          <w:marBottom w:val="75"/>
          <w:divBdr>
            <w:top w:val="none" w:sz="0" w:space="0" w:color="auto"/>
            <w:left w:val="none" w:sz="0" w:space="0" w:color="auto"/>
            <w:bottom w:val="none" w:sz="0" w:space="0" w:color="auto"/>
            <w:right w:val="none" w:sz="0" w:space="0" w:color="auto"/>
          </w:divBdr>
        </w:div>
        <w:div w:id="621420300">
          <w:marLeft w:val="0"/>
          <w:marRight w:val="0"/>
          <w:marTop w:val="0"/>
          <w:marBottom w:val="0"/>
          <w:divBdr>
            <w:top w:val="none" w:sz="0" w:space="0" w:color="auto"/>
            <w:left w:val="none" w:sz="0" w:space="0" w:color="auto"/>
            <w:bottom w:val="none" w:sz="0" w:space="0" w:color="auto"/>
            <w:right w:val="none" w:sz="0" w:space="0" w:color="auto"/>
          </w:divBdr>
        </w:div>
      </w:divsChild>
    </w:div>
    <w:div w:id="290792470">
      <w:bodyDiv w:val="1"/>
      <w:marLeft w:val="0"/>
      <w:marRight w:val="0"/>
      <w:marTop w:val="0"/>
      <w:marBottom w:val="0"/>
      <w:divBdr>
        <w:top w:val="none" w:sz="0" w:space="0" w:color="auto"/>
        <w:left w:val="none" w:sz="0" w:space="0" w:color="auto"/>
        <w:bottom w:val="none" w:sz="0" w:space="0" w:color="auto"/>
        <w:right w:val="none" w:sz="0" w:space="0" w:color="auto"/>
      </w:divBdr>
    </w:div>
    <w:div w:id="294874872">
      <w:bodyDiv w:val="1"/>
      <w:marLeft w:val="0"/>
      <w:marRight w:val="0"/>
      <w:marTop w:val="0"/>
      <w:marBottom w:val="0"/>
      <w:divBdr>
        <w:top w:val="none" w:sz="0" w:space="0" w:color="auto"/>
        <w:left w:val="none" w:sz="0" w:space="0" w:color="auto"/>
        <w:bottom w:val="none" w:sz="0" w:space="0" w:color="auto"/>
        <w:right w:val="none" w:sz="0" w:space="0" w:color="auto"/>
      </w:divBdr>
      <w:divsChild>
        <w:div w:id="528370233">
          <w:marLeft w:val="0"/>
          <w:marRight w:val="0"/>
          <w:marTop w:val="0"/>
          <w:marBottom w:val="0"/>
          <w:divBdr>
            <w:top w:val="none" w:sz="0" w:space="0" w:color="auto"/>
            <w:left w:val="none" w:sz="0" w:space="0" w:color="auto"/>
            <w:bottom w:val="none" w:sz="0" w:space="0" w:color="auto"/>
            <w:right w:val="none" w:sz="0" w:space="0" w:color="auto"/>
          </w:divBdr>
        </w:div>
        <w:div w:id="1241254083">
          <w:marLeft w:val="0"/>
          <w:marRight w:val="0"/>
          <w:marTop w:val="0"/>
          <w:marBottom w:val="75"/>
          <w:divBdr>
            <w:top w:val="none" w:sz="0" w:space="0" w:color="auto"/>
            <w:left w:val="none" w:sz="0" w:space="0" w:color="auto"/>
            <w:bottom w:val="none" w:sz="0" w:space="0" w:color="auto"/>
            <w:right w:val="none" w:sz="0" w:space="0" w:color="auto"/>
          </w:divBdr>
        </w:div>
      </w:divsChild>
    </w:div>
    <w:div w:id="343947688">
      <w:bodyDiv w:val="1"/>
      <w:marLeft w:val="0"/>
      <w:marRight w:val="0"/>
      <w:marTop w:val="0"/>
      <w:marBottom w:val="0"/>
      <w:divBdr>
        <w:top w:val="none" w:sz="0" w:space="0" w:color="auto"/>
        <w:left w:val="none" w:sz="0" w:space="0" w:color="auto"/>
        <w:bottom w:val="none" w:sz="0" w:space="0" w:color="auto"/>
        <w:right w:val="none" w:sz="0" w:space="0" w:color="auto"/>
      </w:divBdr>
      <w:divsChild>
        <w:div w:id="1548831783">
          <w:marLeft w:val="0"/>
          <w:marRight w:val="0"/>
          <w:marTop w:val="300"/>
          <w:marBottom w:val="150"/>
          <w:divBdr>
            <w:top w:val="none" w:sz="0" w:space="0" w:color="auto"/>
            <w:left w:val="none" w:sz="0" w:space="0" w:color="auto"/>
            <w:bottom w:val="none" w:sz="0" w:space="0" w:color="auto"/>
            <w:right w:val="none" w:sz="0" w:space="0" w:color="auto"/>
          </w:divBdr>
        </w:div>
      </w:divsChild>
    </w:div>
    <w:div w:id="352461144">
      <w:bodyDiv w:val="1"/>
      <w:marLeft w:val="0"/>
      <w:marRight w:val="0"/>
      <w:marTop w:val="0"/>
      <w:marBottom w:val="0"/>
      <w:divBdr>
        <w:top w:val="none" w:sz="0" w:space="0" w:color="auto"/>
        <w:left w:val="none" w:sz="0" w:space="0" w:color="auto"/>
        <w:bottom w:val="none" w:sz="0" w:space="0" w:color="auto"/>
        <w:right w:val="none" w:sz="0" w:space="0" w:color="auto"/>
      </w:divBdr>
    </w:div>
    <w:div w:id="385377718">
      <w:bodyDiv w:val="1"/>
      <w:marLeft w:val="0"/>
      <w:marRight w:val="0"/>
      <w:marTop w:val="0"/>
      <w:marBottom w:val="0"/>
      <w:divBdr>
        <w:top w:val="none" w:sz="0" w:space="0" w:color="auto"/>
        <w:left w:val="none" w:sz="0" w:space="0" w:color="auto"/>
        <w:bottom w:val="none" w:sz="0" w:space="0" w:color="auto"/>
        <w:right w:val="none" w:sz="0" w:space="0" w:color="auto"/>
      </w:divBdr>
    </w:div>
    <w:div w:id="393503417">
      <w:bodyDiv w:val="1"/>
      <w:marLeft w:val="0"/>
      <w:marRight w:val="0"/>
      <w:marTop w:val="0"/>
      <w:marBottom w:val="0"/>
      <w:divBdr>
        <w:top w:val="none" w:sz="0" w:space="0" w:color="auto"/>
        <w:left w:val="none" w:sz="0" w:space="0" w:color="auto"/>
        <w:bottom w:val="none" w:sz="0" w:space="0" w:color="auto"/>
        <w:right w:val="none" w:sz="0" w:space="0" w:color="auto"/>
      </w:divBdr>
    </w:div>
    <w:div w:id="397242870">
      <w:bodyDiv w:val="1"/>
      <w:marLeft w:val="0"/>
      <w:marRight w:val="0"/>
      <w:marTop w:val="0"/>
      <w:marBottom w:val="0"/>
      <w:divBdr>
        <w:top w:val="none" w:sz="0" w:space="0" w:color="auto"/>
        <w:left w:val="none" w:sz="0" w:space="0" w:color="auto"/>
        <w:bottom w:val="none" w:sz="0" w:space="0" w:color="auto"/>
        <w:right w:val="none" w:sz="0" w:space="0" w:color="auto"/>
      </w:divBdr>
    </w:div>
    <w:div w:id="420105605">
      <w:bodyDiv w:val="1"/>
      <w:marLeft w:val="0"/>
      <w:marRight w:val="0"/>
      <w:marTop w:val="0"/>
      <w:marBottom w:val="0"/>
      <w:divBdr>
        <w:top w:val="none" w:sz="0" w:space="0" w:color="auto"/>
        <w:left w:val="none" w:sz="0" w:space="0" w:color="auto"/>
        <w:bottom w:val="none" w:sz="0" w:space="0" w:color="auto"/>
        <w:right w:val="none" w:sz="0" w:space="0" w:color="auto"/>
      </w:divBdr>
    </w:div>
    <w:div w:id="446968653">
      <w:bodyDiv w:val="1"/>
      <w:marLeft w:val="0"/>
      <w:marRight w:val="0"/>
      <w:marTop w:val="0"/>
      <w:marBottom w:val="0"/>
      <w:divBdr>
        <w:top w:val="none" w:sz="0" w:space="0" w:color="auto"/>
        <w:left w:val="none" w:sz="0" w:space="0" w:color="auto"/>
        <w:bottom w:val="none" w:sz="0" w:space="0" w:color="auto"/>
        <w:right w:val="none" w:sz="0" w:space="0" w:color="auto"/>
      </w:divBdr>
    </w:div>
    <w:div w:id="473908895">
      <w:bodyDiv w:val="1"/>
      <w:marLeft w:val="0"/>
      <w:marRight w:val="0"/>
      <w:marTop w:val="0"/>
      <w:marBottom w:val="0"/>
      <w:divBdr>
        <w:top w:val="none" w:sz="0" w:space="0" w:color="auto"/>
        <w:left w:val="none" w:sz="0" w:space="0" w:color="auto"/>
        <w:bottom w:val="none" w:sz="0" w:space="0" w:color="auto"/>
        <w:right w:val="none" w:sz="0" w:space="0" w:color="auto"/>
      </w:divBdr>
    </w:div>
    <w:div w:id="488255190">
      <w:bodyDiv w:val="1"/>
      <w:marLeft w:val="0"/>
      <w:marRight w:val="0"/>
      <w:marTop w:val="0"/>
      <w:marBottom w:val="0"/>
      <w:divBdr>
        <w:top w:val="none" w:sz="0" w:space="0" w:color="auto"/>
        <w:left w:val="none" w:sz="0" w:space="0" w:color="auto"/>
        <w:bottom w:val="none" w:sz="0" w:space="0" w:color="auto"/>
        <w:right w:val="none" w:sz="0" w:space="0" w:color="auto"/>
      </w:divBdr>
      <w:divsChild>
        <w:div w:id="1297221179">
          <w:marLeft w:val="547"/>
          <w:marRight w:val="0"/>
          <w:marTop w:val="0"/>
          <w:marBottom w:val="0"/>
          <w:divBdr>
            <w:top w:val="none" w:sz="0" w:space="0" w:color="auto"/>
            <w:left w:val="none" w:sz="0" w:space="0" w:color="auto"/>
            <w:bottom w:val="none" w:sz="0" w:space="0" w:color="auto"/>
            <w:right w:val="none" w:sz="0" w:space="0" w:color="auto"/>
          </w:divBdr>
        </w:div>
      </w:divsChild>
    </w:div>
    <w:div w:id="494103850">
      <w:bodyDiv w:val="1"/>
      <w:marLeft w:val="0"/>
      <w:marRight w:val="0"/>
      <w:marTop w:val="0"/>
      <w:marBottom w:val="0"/>
      <w:divBdr>
        <w:top w:val="none" w:sz="0" w:space="0" w:color="auto"/>
        <w:left w:val="none" w:sz="0" w:space="0" w:color="auto"/>
        <w:bottom w:val="none" w:sz="0" w:space="0" w:color="auto"/>
        <w:right w:val="none" w:sz="0" w:space="0" w:color="auto"/>
      </w:divBdr>
    </w:div>
    <w:div w:id="518202323">
      <w:bodyDiv w:val="1"/>
      <w:marLeft w:val="0"/>
      <w:marRight w:val="0"/>
      <w:marTop w:val="0"/>
      <w:marBottom w:val="0"/>
      <w:divBdr>
        <w:top w:val="none" w:sz="0" w:space="0" w:color="auto"/>
        <w:left w:val="none" w:sz="0" w:space="0" w:color="auto"/>
        <w:bottom w:val="none" w:sz="0" w:space="0" w:color="auto"/>
        <w:right w:val="none" w:sz="0" w:space="0" w:color="auto"/>
      </w:divBdr>
    </w:div>
    <w:div w:id="548805478">
      <w:bodyDiv w:val="1"/>
      <w:marLeft w:val="0"/>
      <w:marRight w:val="0"/>
      <w:marTop w:val="0"/>
      <w:marBottom w:val="0"/>
      <w:divBdr>
        <w:top w:val="none" w:sz="0" w:space="0" w:color="auto"/>
        <w:left w:val="none" w:sz="0" w:space="0" w:color="auto"/>
        <w:bottom w:val="none" w:sz="0" w:space="0" w:color="auto"/>
        <w:right w:val="none" w:sz="0" w:space="0" w:color="auto"/>
      </w:divBdr>
    </w:div>
    <w:div w:id="590744032">
      <w:bodyDiv w:val="1"/>
      <w:marLeft w:val="0"/>
      <w:marRight w:val="0"/>
      <w:marTop w:val="0"/>
      <w:marBottom w:val="0"/>
      <w:divBdr>
        <w:top w:val="none" w:sz="0" w:space="0" w:color="auto"/>
        <w:left w:val="none" w:sz="0" w:space="0" w:color="auto"/>
        <w:bottom w:val="none" w:sz="0" w:space="0" w:color="auto"/>
        <w:right w:val="none" w:sz="0" w:space="0" w:color="auto"/>
      </w:divBdr>
    </w:div>
    <w:div w:id="591206797">
      <w:bodyDiv w:val="1"/>
      <w:marLeft w:val="0"/>
      <w:marRight w:val="0"/>
      <w:marTop w:val="0"/>
      <w:marBottom w:val="0"/>
      <w:divBdr>
        <w:top w:val="none" w:sz="0" w:space="0" w:color="auto"/>
        <w:left w:val="none" w:sz="0" w:space="0" w:color="auto"/>
        <w:bottom w:val="none" w:sz="0" w:space="0" w:color="auto"/>
        <w:right w:val="none" w:sz="0" w:space="0" w:color="auto"/>
      </w:divBdr>
    </w:div>
    <w:div w:id="608663673">
      <w:bodyDiv w:val="1"/>
      <w:marLeft w:val="0"/>
      <w:marRight w:val="0"/>
      <w:marTop w:val="0"/>
      <w:marBottom w:val="0"/>
      <w:divBdr>
        <w:top w:val="none" w:sz="0" w:space="0" w:color="auto"/>
        <w:left w:val="none" w:sz="0" w:space="0" w:color="auto"/>
        <w:bottom w:val="none" w:sz="0" w:space="0" w:color="auto"/>
        <w:right w:val="none" w:sz="0" w:space="0" w:color="auto"/>
      </w:divBdr>
    </w:div>
    <w:div w:id="632293838">
      <w:bodyDiv w:val="1"/>
      <w:marLeft w:val="0"/>
      <w:marRight w:val="0"/>
      <w:marTop w:val="0"/>
      <w:marBottom w:val="0"/>
      <w:divBdr>
        <w:top w:val="none" w:sz="0" w:space="0" w:color="auto"/>
        <w:left w:val="none" w:sz="0" w:space="0" w:color="auto"/>
        <w:bottom w:val="none" w:sz="0" w:space="0" w:color="auto"/>
        <w:right w:val="none" w:sz="0" w:space="0" w:color="auto"/>
      </w:divBdr>
    </w:div>
    <w:div w:id="654795041">
      <w:bodyDiv w:val="1"/>
      <w:marLeft w:val="0"/>
      <w:marRight w:val="0"/>
      <w:marTop w:val="0"/>
      <w:marBottom w:val="0"/>
      <w:divBdr>
        <w:top w:val="none" w:sz="0" w:space="0" w:color="auto"/>
        <w:left w:val="none" w:sz="0" w:space="0" w:color="auto"/>
        <w:bottom w:val="none" w:sz="0" w:space="0" w:color="auto"/>
        <w:right w:val="none" w:sz="0" w:space="0" w:color="auto"/>
      </w:divBdr>
    </w:div>
    <w:div w:id="668826671">
      <w:bodyDiv w:val="1"/>
      <w:marLeft w:val="0"/>
      <w:marRight w:val="0"/>
      <w:marTop w:val="0"/>
      <w:marBottom w:val="0"/>
      <w:divBdr>
        <w:top w:val="none" w:sz="0" w:space="0" w:color="auto"/>
        <w:left w:val="none" w:sz="0" w:space="0" w:color="auto"/>
        <w:bottom w:val="none" w:sz="0" w:space="0" w:color="auto"/>
        <w:right w:val="none" w:sz="0" w:space="0" w:color="auto"/>
      </w:divBdr>
    </w:div>
    <w:div w:id="674653339">
      <w:bodyDiv w:val="1"/>
      <w:marLeft w:val="0"/>
      <w:marRight w:val="0"/>
      <w:marTop w:val="0"/>
      <w:marBottom w:val="0"/>
      <w:divBdr>
        <w:top w:val="none" w:sz="0" w:space="0" w:color="auto"/>
        <w:left w:val="none" w:sz="0" w:space="0" w:color="auto"/>
        <w:bottom w:val="none" w:sz="0" w:space="0" w:color="auto"/>
        <w:right w:val="none" w:sz="0" w:space="0" w:color="auto"/>
      </w:divBdr>
    </w:div>
    <w:div w:id="689527050">
      <w:bodyDiv w:val="1"/>
      <w:marLeft w:val="0"/>
      <w:marRight w:val="0"/>
      <w:marTop w:val="0"/>
      <w:marBottom w:val="0"/>
      <w:divBdr>
        <w:top w:val="none" w:sz="0" w:space="0" w:color="auto"/>
        <w:left w:val="none" w:sz="0" w:space="0" w:color="auto"/>
        <w:bottom w:val="none" w:sz="0" w:space="0" w:color="auto"/>
        <w:right w:val="none" w:sz="0" w:space="0" w:color="auto"/>
      </w:divBdr>
    </w:div>
    <w:div w:id="721683530">
      <w:bodyDiv w:val="1"/>
      <w:marLeft w:val="0"/>
      <w:marRight w:val="0"/>
      <w:marTop w:val="0"/>
      <w:marBottom w:val="0"/>
      <w:divBdr>
        <w:top w:val="none" w:sz="0" w:space="0" w:color="auto"/>
        <w:left w:val="none" w:sz="0" w:space="0" w:color="auto"/>
        <w:bottom w:val="none" w:sz="0" w:space="0" w:color="auto"/>
        <w:right w:val="none" w:sz="0" w:space="0" w:color="auto"/>
      </w:divBdr>
    </w:div>
    <w:div w:id="760643379">
      <w:bodyDiv w:val="1"/>
      <w:marLeft w:val="0"/>
      <w:marRight w:val="0"/>
      <w:marTop w:val="0"/>
      <w:marBottom w:val="0"/>
      <w:divBdr>
        <w:top w:val="none" w:sz="0" w:space="0" w:color="auto"/>
        <w:left w:val="none" w:sz="0" w:space="0" w:color="auto"/>
        <w:bottom w:val="none" w:sz="0" w:space="0" w:color="auto"/>
        <w:right w:val="none" w:sz="0" w:space="0" w:color="auto"/>
      </w:divBdr>
      <w:divsChild>
        <w:div w:id="553850943">
          <w:marLeft w:val="0"/>
          <w:marRight w:val="0"/>
          <w:marTop w:val="0"/>
          <w:marBottom w:val="0"/>
          <w:divBdr>
            <w:top w:val="none" w:sz="0" w:space="0" w:color="auto"/>
            <w:left w:val="none" w:sz="0" w:space="0" w:color="auto"/>
            <w:bottom w:val="none" w:sz="0" w:space="0" w:color="auto"/>
            <w:right w:val="none" w:sz="0" w:space="0" w:color="auto"/>
          </w:divBdr>
          <w:divsChild>
            <w:div w:id="2104953644">
              <w:marLeft w:val="0"/>
              <w:marRight w:val="0"/>
              <w:marTop w:val="0"/>
              <w:marBottom w:val="0"/>
              <w:divBdr>
                <w:top w:val="none" w:sz="0" w:space="0" w:color="auto"/>
                <w:left w:val="none" w:sz="0" w:space="0" w:color="auto"/>
                <w:bottom w:val="none" w:sz="0" w:space="0" w:color="auto"/>
                <w:right w:val="none" w:sz="0" w:space="0" w:color="auto"/>
              </w:divBdr>
              <w:divsChild>
                <w:div w:id="1335912344">
                  <w:marLeft w:val="0"/>
                  <w:marRight w:val="0"/>
                  <w:marTop w:val="0"/>
                  <w:marBottom w:val="0"/>
                  <w:divBdr>
                    <w:top w:val="none" w:sz="0" w:space="0" w:color="auto"/>
                    <w:left w:val="none" w:sz="0" w:space="0" w:color="auto"/>
                    <w:bottom w:val="none" w:sz="0" w:space="0" w:color="auto"/>
                    <w:right w:val="none" w:sz="0" w:space="0" w:color="auto"/>
                  </w:divBdr>
                  <w:divsChild>
                    <w:div w:id="1810825508">
                      <w:marLeft w:val="0"/>
                      <w:marRight w:val="0"/>
                      <w:marTop w:val="0"/>
                      <w:marBottom w:val="0"/>
                      <w:divBdr>
                        <w:top w:val="none" w:sz="0" w:space="0" w:color="auto"/>
                        <w:left w:val="none" w:sz="0" w:space="0" w:color="auto"/>
                        <w:bottom w:val="none" w:sz="0" w:space="0" w:color="auto"/>
                        <w:right w:val="none" w:sz="0" w:space="0" w:color="auto"/>
                      </w:divBdr>
                    </w:div>
                  </w:divsChild>
                </w:div>
                <w:div w:id="1543444551">
                  <w:marLeft w:val="0"/>
                  <w:marRight w:val="0"/>
                  <w:marTop w:val="0"/>
                  <w:marBottom w:val="0"/>
                  <w:divBdr>
                    <w:top w:val="none" w:sz="0" w:space="0" w:color="auto"/>
                    <w:left w:val="none" w:sz="0" w:space="0" w:color="auto"/>
                    <w:bottom w:val="none" w:sz="0" w:space="0" w:color="auto"/>
                    <w:right w:val="none" w:sz="0" w:space="0" w:color="auto"/>
                  </w:divBdr>
                  <w:divsChild>
                    <w:div w:id="1273901339">
                      <w:marLeft w:val="0"/>
                      <w:marRight w:val="0"/>
                      <w:marTop w:val="0"/>
                      <w:marBottom w:val="225"/>
                      <w:divBdr>
                        <w:top w:val="none" w:sz="0" w:space="0" w:color="auto"/>
                        <w:left w:val="none" w:sz="0" w:space="0" w:color="auto"/>
                        <w:bottom w:val="none" w:sz="0" w:space="0" w:color="auto"/>
                        <w:right w:val="none" w:sz="0" w:space="0" w:color="auto"/>
                      </w:divBdr>
                    </w:div>
                    <w:div w:id="2103263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7052952">
          <w:marLeft w:val="0"/>
          <w:marRight w:val="0"/>
          <w:marTop w:val="0"/>
          <w:marBottom w:val="0"/>
          <w:divBdr>
            <w:top w:val="none" w:sz="0" w:space="0" w:color="auto"/>
            <w:left w:val="none" w:sz="0" w:space="0" w:color="auto"/>
            <w:bottom w:val="none" w:sz="0" w:space="0" w:color="auto"/>
            <w:right w:val="none" w:sz="0" w:space="0" w:color="auto"/>
          </w:divBdr>
          <w:divsChild>
            <w:div w:id="902253189">
              <w:marLeft w:val="0"/>
              <w:marRight w:val="0"/>
              <w:marTop w:val="0"/>
              <w:marBottom w:val="0"/>
              <w:divBdr>
                <w:top w:val="none" w:sz="0" w:space="0" w:color="auto"/>
                <w:left w:val="none" w:sz="0" w:space="0" w:color="auto"/>
                <w:bottom w:val="none" w:sz="0" w:space="0" w:color="auto"/>
                <w:right w:val="none" w:sz="0" w:space="0" w:color="auto"/>
              </w:divBdr>
              <w:divsChild>
                <w:div w:id="1723210291">
                  <w:marLeft w:val="0"/>
                  <w:marRight w:val="0"/>
                  <w:marTop w:val="0"/>
                  <w:marBottom w:val="0"/>
                  <w:divBdr>
                    <w:top w:val="none" w:sz="0" w:space="0" w:color="auto"/>
                    <w:left w:val="none" w:sz="0" w:space="0" w:color="auto"/>
                    <w:bottom w:val="none" w:sz="0" w:space="0" w:color="auto"/>
                    <w:right w:val="none" w:sz="0" w:space="0" w:color="auto"/>
                  </w:divBdr>
                  <w:divsChild>
                    <w:div w:id="129232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27553">
      <w:bodyDiv w:val="1"/>
      <w:marLeft w:val="0"/>
      <w:marRight w:val="0"/>
      <w:marTop w:val="0"/>
      <w:marBottom w:val="0"/>
      <w:divBdr>
        <w:top w:val="none" w:sz="0" w:space="0" w:color="auto"/>
        <w:left w:val="none" w:sz="0" w:space="0" w:color="auto"/>
        <w:bottom w:val="none" w:sz="0" w:space="0" w:color="auto"/>
        <w:right w:val="none" w:sz="0" w:space="0" w:color="auto"/>
      </w:divBdr>
    </w:div>
    <w:div w:id="778909500">
      <w:bodyDiv w:val="1"/>
      <w:marLeft w:val="0"/>
      <w:marRight w:val="0"/>
      <w:marTop w:val="0"/>
      <w:marBottom w:val="0"/>
      <w:divBdr>
        <w:top w:val="none" w:sz="0" w:space="0" w:color="auto"/>
        <w:left w:val="none" w:sz="0" w:space="0" w:color="auto"/>
        <w:bottom w:val="none" w:sz="0" w:space="0" w:color="auto"/>
        <w:right w:val="none" w:sz="0" w:space="0" w:color="auto"/>
      </w:divBdr>
    </w:div>
    <w:div w:id="779883734">
      <w:bodyDiv w:val="1"/>
      <w:marLeft w:val="0"/>
      <w:marRight w:val="0"/>
      <w:marTop w:val="0"/>
      <w:marBottom w:val="0"/>
      <w:divBdr>
        <w:top w:val="none" w:sz="0" w:space="0" w:color="auto"/>
        <w:left w:val="none" w:sz="0" w:space="0" w:color="auto"/>
        <w:bottom w:val="none" w:sz="0" w:space="0" w:color="auto"/>
        <w:right w:val="none" w:sz="0" w:space="0" w:color="auto"/>
      </w:divBdr>
    </w:div>
    <w:div w:id="780685090">
      <w:bodyDiv w:val="1"/>
      <w:marLeft w:val="0"/>
      <w:marRight w:val="0"/>
      <w:marTop w:val="0"/>
      <w:marBottom w:val="0"/>
      <w:divBdr>
        <w:top w:val="none" w:sz="0" w:space="0" w:color="auto"/>
        <w:left w:val="none" w:sz="0" w:space="0" w:color="auto"/>
        <w:bottom w:val="none" w:sz="0" w:space="0" w:color="auto"/>
        <w:right w:val="none" w:sz="0" w:space="0" w:color="auto"/>
      </w:divBdr>
    </w:div>
    <w:div w:id="787361453">
      <w:bodyDiv w:val="1"/>
      <w:marLeft w:val="0"/>
      <w:marRight w:val="0"/>
      <w:marTop w:val="0"/>
      <w:marBottom w:val="0"/>
      <w:divBdr>
        <w:top w:val="none" w:sz="0" w:space="0" w:color="auto"/>
        <w:left w:val="none" w:sz="0" w:space="0" w:color="auto"/>
        <w:bottom w:val="none" w:sz="0" w:space="0" w:color="auto"/>
        <w:right w:val="none" w:sz="0" w:space="0" w:color="auto"/>
      </w:divBdr>
    </w:div>
    <w:div w:id="801272370">
      <w:bodyDiv w:val="1"/>
      <w:marLeft w:val="0"/>
      <w:marRight w:val="0"/>
      <w:marTop w:val="0"/>
      <w:marBottom w:val="0"/>
      <w:divBdr>
        <w:top w:val="none" w:sz="0" w:space="0" w:color="auto"/>
        <w:left w:val="none" w:sz="0" w:space="0" w:color="auto"/>
        <w:bottom w:val="none" w:sz="0" w:space="0" w:color="auto"/>
        <w:right w:val="none" w:sz="0" w:space="0" w:color="auto"/>
      </w:divBdr>
    </w:div>
    <w:div w:id="845285992">
      <w:bodyDiv w:val="1"/>
      <w:marLeft w:val="0"/>
      <w:marRight w:val="0"/>
      <w:marTop w:val="0"/>
      <w:marBottom w:val="0"/>
      <w:divBdr>
        <w:top w:val="none" w:sz="0" w:space="0" w:color="auto"/>
        <w:left w:val="none" w:sz="0" w:space="0" w:color="auto"/>
        <w:bottom w:val="none" w:sz="0" w:space="0" w:color="auto"/>
        <w:right w:val="none" w:sz="0" w:space="0" w:color="auto"/>
      </w:divBdr>
    </w:div>
    <w:div w:id="866286961">
      <w:bodyDiv w:val="1"/>
      <w:marLeft w:val="0"/>
      <w:marRight w:val="0"/>
      <w:marTop w:val="0"/>
      <w:marBottom w:val="0"/>
      <w:divBdr>
        <w:top w:val="none" w:sz="0" w:space="0" w:color="auto"/>
        <w:left w:val="none" w:sz="0" w:space="0" w:color="auto"/>
        <w:bottom w:val="none" w:sz="0" w:space="0" w:color="auto"/>
        <w:right w:val="none" w:sz="0" w:space="0" w:color="auto"/>
      </w:divBdr>
    </w:div>
    <w:div w:id="891765896">
      <w:bodyDiv w:val="1"/>
      <w:marLeft w:val="0"/>
      <w:marRight w:val="0"/>
      <w:marTop w:val="0"/>
      <w:marBottom w:val="0"/>
      <w:divBdr>
        <w:top w:val="none" w:sz="0" w:space="0" w:color="auto"/>
        <w:left w:val="none" w:sz="0" w:space="0" w:color="auto"/>
        <w:bottom w:val="none" w:sz="0" w:space="0" w:color="auto"/>
        <w:right w:val="none" w:sz="0" w:space="0" w:color="auto"/>
      </w:divBdr>
    </w:div>
    <w:div w:id="897588329">
      <w:bodyDiv w:val="1"/>
      <w:marLeft w:val="0"/>
      <w:marRight w:val="0"/>
      <w:marTop w:val="0"/>
      <w:marBottom w:val="0"/>
      <w:divBdr>
        <w:top w:val="none" w:sz="0" w:space="0" w:color="auto"/>
        <w:left w:val="none" w:sz="0" w:space="0" w:color="auto"/>
        <w:bottom w:val="none" w:sz="0" w:space="0" w:color="auto"/>
        <w:right w:val="none" w:sz="0" w:space="0" w:color="auto"/>
      </w:divBdr>
    </w:div>
    <w:div w:id="915168739">
      <w:bodyDiv w:val="1"/>
      <w:marLeft w:val="0"/>
      <w:marRight w:val="0"/>
      <w:marTop w:val="0"/>
      <w:marBottom w:val="0"/>
      <w:divBdr>
        <w:top w:val="none" w:sz="0" w:space="0" w:color="auto"/>
        <w:left w:val="none" w:sz="0" w:space="0" w:color="auto"/>
        <w:bottom w:val="none" w:sz="0" w:space="0" w:color="auto"/>
        <w:right w:val="none" w:sz="0" w:space="0" w:color="auto"/>
      </w:divBdr>
    </w:div>
    <w:div w:id="952129550">
      <w:bodyDiv w:val="1"/>
      <w:marLeft w:val="0"/>
      <w:marRight w:val="0"/>
      <w:marTop w:val="0"/>
      <w:marBottom w:val="0"/>
      <w:divBdr>
        <w:top w:val="none" w:sz="0" w:space="0" w:color="auto"/>
        <w:left w:val="none" w:sz="0" w:space="0" w:color="auto"/>
        <w:bottom w:val="none" w:sz="0" w:space="0" w:color="auto"/>
        <w:right w:val="none" w:sz="0" w:space="0" w:color="auto"/>
      </w:divBdr>
    </w:div>
    <w:div w:id="955603545">
      <w:bodyDiv w:val="1"/>
      <w:marLeft w:val="0"/>
      <w:marRight w:val="0"/>
      <w:marTop w:val="0"/>
      <w:marBottom w:val="0"/>
      <w:divBdr>
        <w:top w:val="none" w:sz="0" w:space="0" w:color="auto"/>
        <w:left w:val="none" w:sz="0" w:space="0" w:color="auto"/>
        <w:bottom w:val="none" w:sz="0" w:space="0" w:color="auto"/>
        <w:right w:val="none" w:sz="0" w:space="0" w:color="auto"/>
      </w:divBdr>
    </w:div>
    <w:div w:id="976688844">
      <w:bodyDiv w:val="1"/>
      <w:marLeft w:val="0"/>
      <w:marRight w:val="0"/>
      <w:marTop w:val="0"/>
      <w:marBottom w:val="0"/>
      <w:divBdr>
        <w:top w:val="none" w:sz="0" w:space="0" w:color="auto"/>
        <w:left w:val="none" w:sz="0" w:space="0" w:color="auto"/>
        <w:bottom w:val="none" w:sz="0" w:space="0" w:color="auto"/>
        <w:right w:val="none" w:sz="0" w:space="0" w:color="auto"/>
      </w:divBdr>
    </w:div>
    <w:div w:id="1038356880">
      <w:bodyDiv w:val="1"/>
      <w:marLeft w:val="0"/>
      <w:marRight w:val="0"/>
      <w:marTop w:val="0"/>
      <w:marBottom w:val="0"/>
      <w:divBdr>
        <w:top w:val="none" w:sz="0" w:space="0" w:color="auto"/>
        <w:left w:val="none" w:sz="0" w:space="0" w:color="auto"/>
        <w:bottom w:val="none" w:sz="0" w:space="0" w:color="auto"/>
        <w:right w:val="none" w:sz="0" w:space="0" w:color="auto"/>
      </w:divBdr>
    </w:div>
    <w:div w:id="1051884087">
      <w:bodyDiv w:val="1"/>
      <w:marLeft w:val="0"/>
      <w:marRight w:val="0"/>
      <w:marTop w:val="0"/>
      <w:marBottom w:val="0"/>
      <w:divBdr>
        <w:top w:val="none" w:sz="0" w:space="0" w:color="auto"/>
        <w:left w:val="none" w:sz="0" w:space="0" w:color="auto"/>
        <w:bottom w:val="none" w:sz="0" w:space="0" w:color="auto"/>
        <w:right w:val="none" w:sz="0" w:space="0" w:color="auto"/>
      </w:divBdr>
    </w:div>
    <w:div w:id="1056464910">
      <w:bodyDiv w:val="1"/>
      <w:marLeft w:val="0"/>
      <w:marRight w:val="0"/>
      <w:marTop w:val="0"/>
      <w:marBottom w:val="0"/>
      <w:divBdr>
        <w:top w:val="none" w:sz="0" w:space="0" w:color="auto"/>
        <w:left w:val="none" w:sz="0" w:space="0" w:color="auto"/>
        <w:bottom w:val="none" w:sz="0" w:space="0" w:color="auto"/>
        <w:right w:val="none" w:sz="0" w:space="0" w:color="auto"/>
      </w:divBdr>
    </w:div>
    <w:div w:id="1069494995">
      <w:bodyDiv w:val="1"/>
      <w:marLeft w:val="0"/>
      <w:marRight w:val="0"/>
      <w:marTop w:val="0"/>
      <w:marBottom w:val="0"/>
      <w:divBdr>
        <w:top w:val="none" w:sz="0" w:space="0" w:color="auto"/>
        <w:left w:val="none" w:sz="0" w:space="0" w:color="auto"/>
        <w:bottom w:val="none" w:sz="0" w:space="0" w:color="auto"/>
        <w:right w:val="none" w:sz="0" w:space="0" w:color="auto"/>
      </w:divBdr>
    </w:div>
    <w:div w:id="1078163697">
      <w:bodyDiv w:val="1"/>
      <w:marLeft w:val="0"/>
      <w:marRight w:val="0"/>
      <w:marTop w:val="0"/>
      <w:marBottom w:val="0"/>
      <w:divBdr>
        <w:top w:val="none" w:sz="0" w:space="0" w:color="auto"/>
        <w:left w:val="none" w:sz="0" w:space="0" w:color="auto"/>
        <w:bottom w:val="none" w:sz="0" w:space="0" w:color="auto"/>
        <w:right w:val="none" w:sz="0" w:space="0" w:color="auto"/>
      </w:divBdr>
    </w:div>
    <w:div w:id="1090614394">
      <w:bodyDiv w:val="1"/>
      <w:marLeft w:val="0"/>
      <w:marRight w:val="0"/>
      <w:marTop w:val="0"/>
      <w:marBottom w:val="0"/>
      <w:divBdr>
        <w:top w:val="none" w:sz="0" w:space="0" w:color="auto"/>
        <w:left w:val="none" w:sz="0" w:space="0" w:color="auto"/>
        <w:bottom w:val="none" w:sz="0" w:space="0" w:color="auto"/>
        <w:right w:val="none" w:sz="0" w:space="0" w:color="auto"/>
      </w:divBdr>
    </w:div>
    <w:div w:id="1099184372">
      <w:bodyDiv w:val="1"/>
      <w:marLeft w:val="0"/>
      <w:marRight w:val="0"/>
      <w:marTop w:val="0"/>
      <w:marBottom w:val="0"/>
      <w:divBdr>
        <w:top w:val="none" w:sz="0" w:space="0" w:color="auto"/>
        <w:left w:val="none" w:sz="0" w:space="0" w:color="auto"/>
        <w:bottom w:val="none" w:sz="0" w:space="0" w:color="auto"/>
        <w:right w:val="none" w:sz="0" w:space="0" w:color="auto"/>
      </w:divBdr>
      <w:divsChild>
        <w:div w:id="1437092480">
          <w:marLeft w:val="547"/>
          <w:marRight w:val="0"/>
          <w:marTop w:val="0"/>
          <w:marBottom w:val="0"/>
          <w:divBdr>
            <w:top w:val="none" w:sz="0" w:space="0" w:color="auto"/>
            <w:left w:val="none" w:sz="0" w:space="0" w:color="auto"/>
            <w:bottom w:val="none" w:sz="0" w:space="0" w:color="auto"/>
            <w:right w:val="none" w:sz="0" w:space="0" w:color="auto"/>
          </w:divBdr>
        </w:div>
      </w:divsChild>
    </w:div>
    <w:div w:id="1123233686">
      <w:bodyDiv w:val="1"/>
      <w:marLeft w:val="0"/>
      <w:marRight w:val="0"/>
      <w:marTop w:val="0"/>
      <w:marBottom w:val="0"/>
      <w:divBdr>
        <w:top w:val="none" w:sz="0" w:space="0" w:color="auto"/>
        <w:left w:val="none" w:sz="0" w:space="0" w:color="auto"/>
        <w:bottom w:val="none" w:sz="0" w:space="0" w:color="auto"/>
        <w:right w:val="none" w:sz="0" w:space="0" w:color="auto"/>
      </w:divBdr>
    </w:div>
    <w:div w:id="1137336154">
      <w:bodyDiv w:val="1"/>
      <w:marLeft w:val="0"/>
      <w:marRight w:val="0"/>
      <w:marTop w:val="0"/>
      <w:marBottom w:val="0"/>
      <w:divBdr>
        <w:top w:val="none" w:sz="0" w:space="0" w:color="auto"/>
        <w:left w:val="none" w:sz="0" w:space="0" w:color="auto"/>
        <w:bottom w:val="none" w:sz="0" w:space="0" w:color="auto"/>
        <w:right w:val="none" w:sz="0" w:space="0" w:color="auto"/>
      </w:divBdr>
    </w:div>
    <w:div w:id="1151750506">
      <w:bodyDiv w:val="1"/>
      <w:marLeft w:val="0"/>
      <w:marRight w:val="0"/>
      <w:marTop w:val="0"/>
      <w:marBottom w:val="0"/>
      <w:divBdr>
        <w:top w:val="none" w:sz="0" w:space="0" w:color="auto"/>
        <w:left w:val="none" w:sz="0" w:space="0" w:color="auto"/>
        <w:bottom w:val="none" w:sz="0" w:space="0" w:color="auto"/>
        <w:right w:val="none" w:sz="0" w:space="0" w:color="auto"/>
      </w:divBdr>
    </w:div>
    <w:div w:id="1152454361">
      <w:bodyDiv w:val="1"/>
      <w:marLeft w:val="0"/>
      <w:marRight w:val="0"/>
      <w:marTop w:val="0"/>
      <w:marBottom w:val="0"/>
      <w:divBdr>
        <w:top w:val="none" w:sz="0" w:space="0" w:color="auto"/>
        <w:left w:val="none" w:sz="0" w:space="0" w:color="auto"/>
        <w:bottom w:val="none" w:sz="0" w:space="0" w:color="auto"/>
        <w:right w:val="none" w:sz="0" w:space="0" w:color="auto"/>
      </w:divBdr>
    </w:div>
    <w:div w:id="1171094648">
      <w:bodyDiv w:val="1"/>
      <w:marLeft w:val="0"/>
      <w:marRight w:val="0"/>
      <w:marTop w:val="0"/>
      <w:marBottom w:val="0"/>
      <w:divBdr>
        <w:top w:val="none" w:sz="0" w:space="0" w:color="auto"/>
        <w:left w:val="none" w:sz="0" w:space="0" w:color="auto"/>
        <w:bottom w:val="none" w:sz="0" w:space="0" w:color="auto"/>
        <w:right w:val="none" w:sz="0" w:space="0" w:color="auto"/>
      </w:divBdr>
    </w:div>
    <w:div w:id="1182358386">
      <w:bodyDiv w:val="1"/>
      <w:marLeft w:val="0"/>
      <w:marRight w:val="0"/>
      <w:marTop w:val="0"/>
      <w:marBottom w:val="0"/>
      <w:divBdr>
        <w:top w:val="none" w:sz="0" w:space="0" w:color="auto"/>
        <w:left w:val="none" w:sz="0" w:space="0" w:color="auto"/>
        <w:bottom w:val="none" w:sz="0" w:space="0" w:color="auto"/>
        <w:right w:val="none" w:sz="0" w:space="0" w:color="auto"/>
      </w:divBdr>
    </w:div>
    <w:div w:id="1186551768">
      <w:bodyDiv w:val="1"/>
      <w:marLeft w:val="0"/>
      <w:marRight w:val="0"/>
      <w:marTop w:val="0"/>
      <w:marBottom w:val="0"/>
      <w:divBdr>
        <w:top w:val="none" w:sz="0" w:space="0" w:color="auto"/>
        <w:left w:val="none" w:sz="0" w:space="0" w:color="auto"/>
        <w:bottom w:val="none" w:sz="0" w:space="0" w:color="auto"/>
        <w:right w:val="none" w:sz="0" w:space="0" w:color="auto"/>
      </w:divBdr>
    </w:div>
    <w:div w:id="1206792790">
      <w:bodyDiv w:val="1"/>
      <w:marLeft w:val="0"/>
      <w:marRight w:val="0"/>
      <w:marTop w:val="0"/>
      <w:marBottom w:val="0"/>
      <w:divBdr>
        <w:top w:val="none" w:sz="0" w:space="0" w:color="auto"/>
        <w:left w:val="none" w:sz="0" w:space="0" w:color="auto"/>
        <w:bottom w:val="none" w:sz="0" w:space="0" w:color="auto"/>
        <w:right w:val="none" w:sz="0" w:space="0" w:color="auto"/>
      </w:divBdr>
    </w:div>
    <w:div w:id="1234730333">
      <w:bodyDiv w:val="1"/>
      <w:marLeft w:val="0"/>
      <w:marRight w:val="0"/>
      <w:marTop w:val="0"/>
      <w:marBottom w:val="0"/>
      <w:divBdr>
        <w:top w:val="none" w:sz="0" w:space="0" w:color="auto"/>
        <w:left w:val="none" w:sz="0" w:space="0" w:color="auto"/>
        <w:bottom w:val="none" w:sz="0" w:space="0" w:color="auto"/>
        <w:right w:val="none" w:sz="0" w:space="0" w:color="auto"/>
      </w:divBdr>
    </w:div>
    <w:div w:id="1236937444">
      <w:bodyDiv w:val="1"/>
      <w:marLeft w:val="0"/>
      <w:marRight w:val="0"/>
      <w:marTop w:val="0"/>
      <w:marBottom w:val="0"/>
      <w:divBdr>
        <w:top w:val="none" w:sz="0" w:space="0" w:color="auto"/>
        <w:left w:val="none" w:sz="0" w:space="0" w:color="auto"/>
        <w:bottom w:val="none" w:sz="0" w:space="0" w:color="auto"/>
        <w:right w:val="none" w:sz="0" w:space="0" w:color="auto"/>
      </w:divBdr>
    </w:div>
    <w:div w:id="1247689058">
      <w:bodyDiv w:val="1"/>
      <w:marLeft w:val="0"/>
      <w:marRight w:val="0"/>
      <w:marTop w:val="0"/>
      <w:marBottom w:val="0"/>
      <w:divBdr>
        <w:top w:val="none" w:sz="0" w:space="0" w:color="auto"/>
        <w:left w:val="none" w:sz="0" w:space="0" w:color="auto"/>
        <w:bottom w:val="none" w:sz="0" w:space="0" w:color="auto"/>
        <w:right w:val="none" w:sz="0" w:space="0" w:color="auto"/>
      </w:divBdr>
    </w:div>
    <w:div w:id="1252852121">
      <w:bodyDiv w:val="1"/>
      <w:marLeft w:val="0"/>
      <w:marRight w:val="0"/>
      <w:marTop w:val="0"/>
      <w:marBottom w:val="0"/>
      <w:divBdr>
        <w:top w:val="none" w:sz="0" w:space="0" w:color="auto"/>
        <w:left w:val="none" w:sz="0" w:space="0" w:color="auto"/>
        <w:bottom w:val="none" w:sz="0" w:space="0" w:color="auto"/>
        <w:right w:val="none" w:sz="0" w:space="0" w:color="auto"/>
      </w:divBdr>
    </w:div>
    <w:div w:id="1287202644">
      <w:bodyDiv w:val="1"/>
      <w:marLeft w:val="0"/>
      <w:marRight w:val="0"/>
      <w:marTop w:val="0"/>
      <w:marBottom w:val="0"/>
      <w:divBdr>
        <w:top w:val="none" w:sz="0" w:space="0" w:color="auto"/>
        <w:left w:val="none" w:sz="0" w:space="0" w:color="auto"/>
        <w:bottom w:val="none" w:sz="0" w:space="0" w:color="auto"/>
        <w:right w:val="none" w:sz="0" w:space="0" w:color="auto"/>
      </w:divBdr>
    </w:div>
    <w:div w:id="1291203580">
      <w:bodyDiv w:val="1"/>
      <w:marLeft w:val="0"/>
      <w:marRight w:val="0"/>
      <w:marTop w:val="0"/>
      <w:marBottom w:val="0"/>
      <w:divBdr>
        <w:top w:val="none" w:sz="0" w:space="0" w:color="auto"/>
        <w:left w:val="none" w:sz="0" w:space="0" w:color="auto"/>
        <w:bottom w:val="none" w:sz="0" w:space="0" w:color="auto"/>
        <w:right w:val="none" w:sz="0" w:space="0" w:color="auto"/>
      </w:divBdr>
      <w:divsChild>
        <w:div w:id="584144537">
          <w:marLeft w:val="0"/>
          <w:marRight w:val="0"/>
          <w:marTop w:val="300"/>
          <w:marBottom w:val="150"/>
          <w:divBdr>
            <w:top w:val="none" w:sz="0" w:space="0" w:color="auto"/>
            <w:left w:val="none" w:sz="0" w:space="0" w:color="auto"/>
            <w:bottom w:val="none" w:sz="0" w:space="0" w:color="auto"/>
            <w:right w:val="none" w:sz="0" w:space="0" w:color="auto"/>
          </w:divBdr>
        </w:div>
      </w:divsChild>
    </w:div>
    <w:div w:id="1334840262">
      <w:bodyDiv w:val="1"/>
      <w:marLeft w:val="0"/>
      <w:marRight w:val="0"/>
      <w:marTop w:val="0"/>
      <w:marBottom w:val="0"/>
      <w:divBdr>
        <w:top w:val="none" w:sz="0" w:space="0" w:color="auto"/>
        <w:left w:val="none" w:sz="0" w:space="0" w:color="auto"/>
        <w:bottom w:val="none" w:sz="0" w:space="0" w:color="auto"/>
        <w:right w:val="none" w:sz="0" w:space="0" w:color="auto"/>
      </w:divBdr>
    </w:div>
    <w:div w:id="1358116184">
      <w:bodyDiv w:val="1"/>
      <w:marLeft w:val="0"/>
      <w:marRight w:val="0"/>
      <w:marTop w:val="0"/>
      <w:marBottom w:val="0"/>
      <w:divBdr>
        <w:top w:val="none" w:sz="0" w:space="0" w:color="auto"/>
        <w:left w:val="none" w:sz="0" w:space="0" w:color="auto"/>
        <w:bottom w:val="none" w:sz="0" w:space="0" w:color="auto"/>
        <w:right w:val="none" w:sz="0" w:space="0" w:color="auto"/>
      </w:divBdr>
    </w:div>
    <w:div w:id="1377387433">
      <w:bodyDiv w:val="1"/>
      <w:marLeft w:val="0"/>
      <w:marRight w:val="0"/>
      <w:marTop w:val="0"/>
      <w:marBottom w:val="0"/>
      <w:divBdr>
        <w:top w:val="none" w:sz="0" w:space="0" w:color="auto"/>
        <w:left w:val="none" w:sz="0" w:space="0" w:color="auto"/>
        <w:bottom w:val="none" w:sz="0" w:space="0" w:color="auto"/>
        <w:right w:val="none" w:sz="0" w:space="0" w:color="auto"/>
      </w:divBdr>
    </w:div>
    <w:div w:id="1404522402">
      <w:bodyDiv w:val="1"/>
      <w:marLeft w:val="0"/>
      <w:marRight w:val="0"/>
      <w:marTop w:val="0"/>
      <w:marBottom w:val="0"/>
      <w:divBdr>
        <w:top w:val="none" w:sz="0" w:space="0" w:color="auto"/>
        <w:left w:val="none" w:sz="0" w:space="0" w:color="auto"/>
        <w:bottom w:val="none" w:sz="0" w:space="0" w:color="auto"/>
        <w:right w:val="none" w:sz="0" w:space="0" w:color="auto"/>
      </w:divBdr>
    </w:div>
    <w:div w:id="1421298440">
      <w:bodyDiv w:val="1"/>
      <w:marLeft w:val="0"/>
      <w:marRight w:val="0"/>
      <w:marTop w:val="0"/>
      <w:marBottom w:val="0"/>
      <w:divBdr>
        <w:top w:val="none" w:sz="0" w:space="0" w:color="auto"/>
        <w:left w:val="none" w:sz="0" w:space="0" w:color="auto"/>
        <w:bottom w:val="none" w:sz="0" w:space="0" w:color="auto"/>
        <w:right w:val="none" w:sz="0" w:space="0" w:color="auto"/>
      </w:divBdr>
    </w:div>
    <w:div w:id="1454444239">
      <w:bodyDiv w:val="1"/>
      <w:marLeft w:val="0"/>
      <w:marRight w:val="0"/>
      <w:marTop w:val="0"/>
      <w:marBottom w:val="0"/>
      <w:divBdr>
        <w:top w:val="none" w:sz="0" w:space="0" w:color="auto"/>
        <w:left w:val="none" w:sz="0" w:space="0" w:color="auto"/>
        <w:bottom w:val="none" w:sz="0" w:space="0" w:color="auto"/>
        <w:right w:val="none" w:sz="0" w:space="0" w:color="auto"/>
      </w:divBdr>
    </w:div>
    <w:div w:id="1479497885">
      <w:bodyDiv w:val="1"/>
      <w:marLeft w:val="0"/>
      <w:marRight w:val="0"/>
      <w:marTop w:val="0"/>
      <w:marBottom w:val="0"/>
      <w:divBdr>
        <w:top w:val="none" w:sz="0" w:space="0" w:color="auto"/>
        <w:left w:val="none" w:sz="0" w:space="0" w:color="auto"/>
        <w:bottom w:val="none" w:sz="0" w:space="0" w:color="auto"/>
        <w:right w:val="none" w:sz="0" w:space="0" w:color="auto"/>
      </w:divBdr>
    </w:div>
    <w:div w:id="1487280622">
      <w:bodyDiv w:val="1"/>
      <w:marLeft w:val="0"/>
      <w:marRight w:val="0"/>
      <w:marTop w:val="0"/>
      <w:marBottom w:val="0"/>
      <w:divBdr>
        <w:top w:val="none" w:sz="0" w:space="0" w:color="auto"/>
        <w:left w:val="none" w:sz="0" w:space="0" w:color="auto"/>
        <w:bottom w:val="none" w:sz="0" w:space="0" w:color="auto"/>
        <w:right w:val="none" w:sz="0" w:space="0" w:color="auto"/>
      </w:divBdr>
    </w:div>
    <w:div w:id="1491603964">
      <w:bodyDiv w:val="1"/>
      <w:marLeft w:val="0"/>
      <w:marRight w:val="0"/>
      <w:marTop w:val="0"/>
      <w:marBottom w:val="0"/>
      <w:divBdr>
        <w:top w:val="none" w:sz="0" w:space="0" w:color="auto"/>
        <w:left w:val="none" w:sz="0" w:space="0" w:color="auto"/>
        <w:bottom w:val="none" w:sz="0" w:space="0" w:color="auto"/>
        <w:right w:val="none" w:sz="0" w:space="0" w:color="auto"/>
      </w:divBdr>
    </w:div>
    <w:div w:id="1493980963">
      <w:bodyDiv w:val="1"/>
      <w:marLeft w:val="0"/>
      <w:marRight w:val="0"/>
      <w:marTop w:val="0"/>
      <w:marBottom w:val="0"/>
      <w:divBdr>
        <w:top w:val="none" w:sz="0" w:space="0" w:color="auto"/>
        <w:left w:val="none" w:sz="0" w:space="0" w:color="auto"/>
        <w:bottom w:val="none" w:sz="0" w:space="0" w:color="auto"/>
        <w:right w:val="none" w:sz="0" w:space="0" w:color="auto"/>
      </w:divBdr>
    </w:div>
    <w:div w:id="1499493654">
      <w:bodyDiv w:val="1"/>
      <w:marLeft w:val="0"/>
      <w:marRight w:val="0"/>
      <w:marTop w:val="0"/>
      <w:marBottom w:val="0"/>
      <w:divBdr>
        <w:top w:val="none" w:sz="0" w:space="0" w:color="auto"/>
        <w:left w:val="none" w:sz="0" w:space="0" w:color="auto"/>
        <w:bottom w:val="none" w:sz="0" w:space="0" w:color="auto"/>
        <w:right w:val="none" w:sz="0" w:space="0" w:color="auto"/>
      </w:divBdr>
    </w:div>
    <w:div w:id="1511067744">
      <w:bodyDiv w:val="1"/>
      <w:marLeft w:val="0"/>
      <w:marRight w:val="0"/>
      <w:marTop w:val="0"/>
      <w:marBottom w:val="0"/>
      <w:divBdr>
        <w:top w:val="none" w:sz="0" w:space="0" w:color="auto"/>
        <w:left w:val="none" w:sz="0" w:space="0" w:color="auto"/>
        <w:bottom w:val="none" w:sz="0" w:space="0" w:color="auto"/>
        <w:right w:val="none" w:sz="0" w:space="0" w:color="auto"/>
      </w:divBdr>
    </w:div>
    <w:div w:id="1552502514">
      <w:bodyDiv w:val="1"/>
      <w:marLeft w:val="0"/>
      <w:marRight w:val="0"/>
      <w:marTop w:val="0"/>
      <w:marBottom w:val="0"/>
      <w:divBdr>
        <w:top w:val="none" w:sz="0" w:space="0" w:color="auto"/>
        <w:left w:val="none" w:sz="0" w:space="0" w:color="auto"/>
        <w:bottom w:val="none" w:sz="0" w:space="0" w:color="auto"/>
        <w:right w:val="none" w:sz="0" w:space="0" w:color="auto"/>
      </w:divBdr>
    </w:div>
    <w:div w:id="1557231439">
      <w:bodyDiv w:val="1"/>
      <w:marLeft w:val="0"/>
      <w:marRight w:val="0"/>
      <w:marTop w:val="0"/>
      <w:marBottom w:val="0"/>
      <w:divBdr>
        <w:top w:val="none" w:sz="0" w:space="0" w:color="auto"/>
        <w:left w:val="none" w:sz="0" w:space="0" w:color="auto"/>
        <w:bottom w:val="none" w:sz="0" w:space="0" w:color="auto"/>
        <w:right w:val="none" w:sz="0" w:space="0" w:color="auto"/>
      </w:divBdr>
    </w:div>
    <w:div w:id="1560097014">
      <w:bodyDiv w:val="1"/>
      <w:marLeft w:val="0"/>
      <w:marRight w:val="0"/>
      <w:marTop w:val="0"/>
      <w:marBottom w:val="0"/>
      <w:divBdr>
        <w:top w:val="none" w:sz="0" w:space="0" w:color="auto"/>
        <w:left w:val="none" w:sz="0" w:space="0" w:color="auto"/>
        <w:bottom w:val="none" w:sz="0" w:space="0" w:color="auto"/>
        <w:right w:val="none" w:sz="0" w:space="0" w:color="auto"/>
      </w:divBdr>
    </w:div>
    <w:div w:id="1601836570">
      <w:bodyDiv w:val="1"/>
      <w:marLeft w:val="0"/>
      <w:marRight w:val="0"/>
      <w:marTop w:val="0"/>
      <w:marBottom w:val="0"/>
      <w:divBdr>
        <w:top w:val="none" w:sz="0" w:space="0" w:color="auto"/>
        <w:left w:val="none" w:sz="0" w:space="0" w:color="auto"/>
        <w:bottom w:val="none" w:sz="0" w:space="0" w:color="auto"/>
        <w:right w:val="none" w:sz="0" w:space="0" w:color="auto"/>
      </w:divBdr>
    </w:div>
    <w:div w:id="1644702321">
      <w:bodyDiv w:val="1"/>
      <w:marLeft w:val="0"/>
      <w:marRight w:val="0"/>
      <w:marTop w:val="0"/>
      <w:marBottom w:val="0"/>
      <w:divBdr>
        <w:top w:val="none" w:sz="0" w:space="0" w:color="auto"/>
        <w:left w:val="none" w:sz="0" w:space="0" w:color="auto"/>
        <w:bottom w:val="none" w:sz="0" w:space="0" w:color="auto"/>
        <w:right w:val="none" w:sz="0" w:space="0" w:color="auto"/>
      </w:divBdr>
      <w:divsChild>
        <w:div w:id="300307147">
          <w:marLeft w:val="0"/>
          <w:marRight w:val="0"/>
          <w:marTop w:val="0"/>
          <w:marBottom w:val="75"/>
          <w:divBdr>
            <w:top w:val="none" w:sz="0" w:space="0" w:color="auto"/>
            <w:left w:val="none" w:sz="0" w:space="0" w:color="auto"/>
            <w:bottom w:val="none" w:sz="0" w:space="0" w:color="auto"/>
            <w:right w:val="none" w:sz="0" w:space="0" w:color="auto"/>
          </w:divBdr>
        </w:div>
        <w:div w:id="1251816968">
          <w:marLeft w:val="0"/>
          <w:marRight w:val="0"/>
          <w:marTop w:val="0"/>
          <w:marBottom w:val="0"/>
          <w:divBdr>
            <w:top w:val="none" w:sz="0" w:space="0" w:color="auto"/>
            <w:left w:val="none" w:sz="0" w:space="0" w:color="auto"/>
            <w:bottom w:val="none" w:sz="0" w:space="0" w:color="auto"/>
            <w:right w:val="none" w:sz="0" w:space="0" w:color="auto"/>
          </w:divBdr>
        </w:div>
      </w:divsChild>
    </w:div>
    <w:div w:id="1665667907">
      <w:bodyDiv w:val="1"/>
      <w:marLeft w:val="0"/>
      <w:marRight w:val="0"/>
      <w:marTop w:val="0"/>
      <w:marBottom w:val="0"/>
      <w:divBdr>
        <w:top w:val="none" w:sz="0" w:space="0" w:color="auto"/>
        <w:left w:val="none" w:sz="0" w:space="0" w:color="auto"/>
        <w:bottom w:val="none" w:sz="0" w:space="0" w:color="auto"/>
        <w:right w:val="none" w:sz="0" w:space="0" w:color="auto"/>
      </w:divBdr>
    </w:div>
    <w:div w:id="1681084767">
      <w:bodyDiv w:val="1"/>
      <w:marLeft w:val="0"/>
      <w:marRight w:val="0"/>
      <w:marTop w:val="0"/>
      <w:marBottom w:val="0"/>
      <w:divBdr>
        <w:top w:val="none" w:sz="0" w:space="0" w:color="auto"/>
        <w:left w:val="none" w:sz="0" w:space="0" w:color="auto"/>
        <w:bottom w:val="none" w:sz="0" w:space="0" w:color="auto"/>
        <w:right w:val="none" w:sz="0" w:space="0" w:color="auto"/>
      </w:divBdr>
    </w:div>
    <w:div w:id="1694917664">
      <w:bodyDiv w:val="1"/>
      <w:marLeft w:val="0"/>
      <w:marRight w:val="0"/>
      <w:marTop w:val="0"/>
      <w:marBottom w:val="0"/>
      <w:divBdr>
        <w:top w:val="none" w:sz="0" w:space="0" w:color="auto"/>
        <w:left w:val="none" w:sz="0" w:space="0" w:color="auto"/>
        <w:bottom w:val="none" w:sz="0" w:space="0" w:color="auto"/>
        <w:right w:val="none" w:sz="0" w:space="0" w:color="auto"/>
      </w:divBdr>
    </w:div>
    <w:div w:id="1696927308">
      <w:bodyDiv w:val="1"/>
      <w:marLeft w:val="0"/>
      <w:marRight w:val="0"/>
      <w:marTop w:val="0"/>
      <w:marBottom w:val="0"/>
      <w:divBdr>
        <w:top w:val="none" w:sz="0" w:space="0" w:color="auto"/>
        <w:left w:val="none" w:sz="0" w:space="0" w:color="auto"/>
        <w:bottom w:val="none" w:sz="0" w:space="0" w:color="auto"/>
        <w:right w:val="none" w:sz="0" w:space="0" w:color="auto"/>
      </w:divBdr>
      <w:divsChild>
        <w:div w:id="459035736">
          <w:marLeft w:val="0"/>
          <w:marRight w:val="0"/>
          <w:marTop w:val="0"/>
          <w:marBottom w:val="75"/>
          <w:divBdr>
            <w:top w:val="none" w:sz="0" w:space="0" w:color="auto"/>
            <w:left w:val="none" w:sz="0" w:space="0" w:color="auto"/>
            <w:bottom w:val="none" w:sz="0" w:space="0" w:color="auto"/>
            <w:right w:val="none" w:sz="0" w:space="0" w:color="auto"/>
          </w:divBdr>
        </w:div>
        <w:div w:id="1465806144">
          <w:marLeft w:val="0"/>
          <w:marRight w:val="0"/>
          <w:marTop w:val="0"/>
          <w:marBottom w:val="0"/>
          <w:divBdr>
            <w:top w:val="none" w:sz="0" w:space="0" w:color="auto"/>
            <w:left w:val="none" w:sz="0" w:space="0" w:color="auto"/>
            <w:bottom w:val="none" w:sz="0" w:space="0" w:color="auto"/>
            <w:right w:val="none" w:sz="0" w:space="0" w:color="auto"/>
          </w:divBdr>
        </w:div>
      </w:divsChild>
    </w:div>
    <w:div w:id="1731730020">
      <w:bodyDiv w:val="1"/>
      <w:marLeft w:val="0"/>
      <w:marRight w:val="0"/>
      <w:marTop w:val="0"/>
      <w:marBottom w:val="0"/>
      <w:divBdr>
        <w:top w:val="none" w:sz="0" w:space="0" w:color="auto"/>
        <w:left w:val="none" w:sz="0" w:space="0" w:color="auto"/>
        <w:bottom w:val="none" w:sz="0" w:space="0" w:color="auto"/>
        <w:right w:val="none" w:sz="0" w:space="0" w:color="auto"/>
      </w:divBdr>
    </w:div>
    <w:div w:id="1739549344">
      <w:bodyDiv w:val="1"/>
      <w:marLeft w:val="0"/>
      <w:marRight w:val="0"/>
      <w:marTop w:val="0"/>
      <w:marBottom w:val="0"/>
      <w:divBdr>
        <w:top w:val="none" w:sz="0" w:space="0" w:color="auto"/>
        <w:left w:val="none" w:sz="0" w:space="0" w:color="auto"/>
        <w:bottom w:val="none" w:sz="0" w:space="0" w:color="auto"/>
        <w:right w:val="none" w:sz="0" w:space="0" w:color="auto"/>
      </w:divBdr>
    </w:div>
    <w:div w:id="1779568271">
      <w:bodyDiv w:val="1"/>
      <w:marLeft w:val="0"/>
      <w:marRight w:val="0"/>
      <w:marTop w:val="0"/>
      <w:marBottom w:val="0"/>
      <w:divBdr>
        <w:top w:val="none" w:sz="0" w:space="0" w:color="auto"/>
        <w:left w:val="none" w:sz="0" w:space="0" w:color="auto"/>
        <w:bottom w:val="none" w:sz="0" w:space="0" w:color="auto"/>
        <w:right w:val="none" w:sz="0" w:space="0" w:color="auto"/>
      </w:divBdr>
    </w:div>
    <w:div w:id="1805536831">
      <w:bodyDiv w:val="1"/>
      <w:marLeft w:val="0"/>
      <w:marRight w:val="0"/>
      <w:marTop w:val="0"/>
      <w:marBottom w:val="0"/>
      <w:divBdr>
        <w:top w:val="none" w:sz="0" w:space="0" w:color="auto"/>
        <w:left w:val="none" w:sz="0" w:space="0" w:color="auto"/>
        <w:bottom w:val="none" w:sz="0" w:space="0" w:color="auto"/>
        <w:right w:val="none" w:sz="0" w:space="0" w:color="auto"/>
      </w:divBdr>
    </w:div>
    <w:div w:id="1809394233">
      <w:bodyDiv w:val="1"/>
      <w:marLeft w:val="0"/>
      <w:marRight w:val="0"/>
      <w:marTop w:val="0"/>
      <w:marBottom w:val="0"/>
      <w:divBdr>
        <w:top w:val="none" w:sz="0" w:space="0" w:color="auto"/>
        <w:left w:val="none" w:sz="0" w:space="0" w:color="auto"/>
        <w:bottom w:val="none" w:sz="0" w:space="0" w:color="auto"/>
        <w:right w:val="none" w:sz="0" w:space="0" w:color="auto"/>
      </w:divBdr>
    </w:div>
    <w:div w:id="1816145338">
      <w:bodyDiv w:val="1"/>
      <w:marLeft w:val="0"/>
      <w:marRight w:val="0"/>
      <w:marTop w:val="0"/>
      <w:marBottom w:val="0"/>
      <w:divBdr>
        <w:top w:val="none" w:sz="0" w:space="0" w:color="auto"/>
        <w:left w:val="none" w:sz="0" w:space="0" w:color="auto"/>
        <w:bottom w:val="none" w:sz="0" w:space="0" w:color="auto"/>
        <w:right w:val="none" w:sz="0" w:space="0" w:color="auto"/>
      </w:divBdr>
    </w:div>
    <w:div w:id="1825778064">
      <w:bodyDiv w:val="1"/>
      <w:marLeft w:val="0"/>
      <w:marRight w:val="0"/>
      <w:marTop w:val="0"/>
      <w:marBottom w:val="0"/>
      <w:divBdr>
        <w:top w:val="none" w:sz="0" w:space="0" w:color="auto"/>
        <w:left w:val="none" w:sz="0" w:space="0" w:color="auto"/>
        <w:bottom w:val="none" w:sz="0" w:space="0" w:color="auto"/>
        <w:right w:val="none" w:sz="0" w:space="0" w:color="auto"/>
      </w:divBdr>
    </w:div>
    <w:div w:id="1830825329">
      <w:bodyDiv w:val="1"/>
      <w:marLeft w:val="0"/>
      <w:marRight w:val="0"/>
      <w:marTop w:val="0"/>
      <w:marBottom w:val="0"/>
      <w:divBdr>
        <w:top w:val="none" w:sz="0" w:space="0" w:color="auto"/>
        <w:left w:val="none" w:sz="0" w:space="0" w:color="auto"/>
        <w:bottom w:val="none" w:sz="0" w:space="0" w:color="auto"/>
        <w:right w:val="none" w:sz="0" w:space="0" w:color="auto"/>
      </w:divBdr>
    </w:div>
    <w:div w:id="1835873187">
      <w:bodyDiv w:val="1"/>
      <w:marLeft w:val="0"/>
      <w:marRight w:val="0"/>
      <w:marTop w:val="0"/>
      <w:marBottom w:val="0"/>
      <w:divBdr>
        <w:top w:val="none" w:sz="0" w:space="0" w:color="auto"/>
        <w:left w:val="none" w:sz="0" w:space="0" w:color="auto"/>
        <w:bottom w:val="none" w:sz="0" w:space="0" w:color="auto"/>
        <w:right w:val="none" w:sz="0" w:space="0" w:color="auto"/>
      </w:divBdr>
    </w:div>
    <w:div w:id="1883469628">
      <w:bodyDiv w:val="1"/>
      <w:marLeft w:val="0"/>
      <w:marRight w:val="0"/>
      <w:marTop w:val="0"/>
      <w:marBottom w:val="0"/>
      <w:divBdr>
        <w:top w:val="none" w:sz="0" w:space="0" w:color="auto"/>
        <w:left w:val="none" w:sz="0" w:space="0" w:color="auto"/>
        <w:bottom w:val="none" w:sz="0" w:space="0" w:color="auto"/>
        <w:right w:val="none" w:sz="0" w:space="0" w:color="auto"/>
      </w:divBdr>
    </w:div>
    <w:div w:id="1896622369">
      <w:bodyDiv w:val="1"/>
      <w:marLeft w:val="0"/>
      <w:marRight w:val="0"/>
      <w:marTop w:val="0"/>
      <w:marBottom w:val="0"/>
      <w:divBdr>
        <w:top w:val="none" w:sz="0" w:space="0" w:color="auto"/>
        <w:left w:val="none" w:sz="0" w:space="0" w:color="auto"/>
        <w:bottom w:val="none" w:sz="0" w:space="0" w:color="auto"/>
        <w:right w:val="none" w:sz="0" w:space="0" w:color="auto"/>
      </w:divBdr>
    </w:div>
    <w:div w:id="1914119723">
      <w:bodyDiv w:val="1"/>
      <w:marLeft w:val="0"/>
      <w:marRight w:val="0"/>
      <w:marTop w:val="0"/>
      <w:marBottom w:val="0"/>
      <w:divBdr>
        <w:top w:val="none" w:sz="0" w:space="0" w:color="auto"/>
        <w:left w:val="none" w:sz="0" w:space="0" w:color="auto"/>
        <w:bottom w:val="none" w:sz="0" w:space="0" w:color="auto"/>
        <w:right w:val="none" w:sz="0" w:space="0" w:color="auto"/>
      </w:divBdr>
    </w:div>
    <w:div w:id="1979458100">
      <w:bodyDiv w:val="1"/>
      <w:marLeft w:val="0"/>
      <w:marRight w:val="0"/>
      <w:marTop w:val="0"/>
      <w:marBottom w:val="0"/>
      <w:divBdr>
        <w:top w:val="none" w:sz="0" w:space="0" w:color="auto"/>
        <w:left w:val="none" w:sz="0" w:space="0" w:color="auto"/>
        <w:bottom w:val="none" w:sz="0" w:space="0" w:color="auto"/>
        <w:right w:val="none" w:sz="0" w:space="0" w:color="auto"/>
      </w:divBdr>
    </w:div>
    <w:div w:id="1980915461">
      <w:bodyDiv w:val="1"/>
      <w:marLeft w:val="0"/>
      <w:marRight w:val="0"/>
      <w:marTop w:val="0"/>
      <w:marBottom w:val="0"/>
      <w:divBdr>
        <w:top w:val="none" w:sz="0" w:space="0" w:color="auto"/>
        <w:left w:val="none" w:sz="0" w:space="0" w:color="auto"/>
        <w:bottom w:val="none" w:sz="0" w:space="0" w:color="auto"/>
        <w:right w:val="none" w:sz="0" w:space="0" w:color="auto"/>
      </w:divBdr>
    </w:div>
    <w:div w:id="2024623107">
      <w:bodyDiv w:val="1"/>
      <w:marLeft w:val="0"/>
      <w:marRight w:val="0"/>
      <w:marTop w:val="0"/>
      <w:marBottom w:val="0"/>
      <w:divBdr>
        <w:top w:val="none" w:sz="0" w:space="0" w:color="auto"/>
        <w:left w:val="none" w:sz="0" w:space="0" w:color="auto"/>
        <w:bottom w:val="none" w:sz="0" w:space="0" w:color="auto"/>
        <w:right w:val="none" w:sz="0" w:space="0" w:color="auto"/>
      </w:divBdr>
    </w:div>
    <w:div w:id="2033535406">
      <w:bodyDiv w:val="1"/>
      <w:marLeft w:val="0"/>
      <w:marRight w:val="0"/>
      <w:marTop w:val="0"/>
      <w:marBottom w:val="0"/>
      <w:divBdr>
        <w:top w:val="none" w:sz="0" w:space="0" w:color="auto"/>
        <w:left w:val="none" w:sz="0" w:space="0" w:color="auto"/>
        <w:bottom w:val="none" w:sz="0" w:space="0" w:color="auto"/>
        <w:right w:val="none" w:sz="0" w:space="0" w:color="auto"/>
      </w:divBdr>
    </w:div>
    <w:div w:id="2040427019">
      <w:bodyDiv w:val="1"/>
      <w:marLeft w:val="0"/>
      <w:marRight w:val="0"/>
      <w:marTop w:val="0"/>
      <w:marBottom w:val="0"/>
      <w:divBdr>
        <w:top w:val="none" w:sz="0" w:space="0" w:color="auto"/>
        <w:left w:val="none" w:sz="0" w:space="0" w:color="auto"/>
        <w:bottom w:val="none" w:sz="0" w:space="0" w:color="auto"/>
        <w:right w:val="none" w:sz="0" w:space="0" w:color="auto"/>
      </w:divBdr>
    </w:div>
    <w:div w:id="2047607520">
      <w:bodyDiv w:val="1"/>
      <w:marLeft w:val="0"/>
      <w:marRight w:val="0"/>
      <w:marTop w:val="0"/>
      <w:marBottom w:val="0"/>
      <w:divBdr>
        <w:top w:val="none" w:sz="0" w:space="0" w:color="auto"/>
        <w:left w:val="none" w:sz="0" w:space="0" w:color="auto"/>
        <w:bottom w:val="none" w:sz="0" w:space="0" w:color="auto"/>
        <w:right w:val="none" w:sz="0" w:space="0" w:color="auto"/>
      </w:divBdr>
    </w:div>
    <w:div w:id="2075346920">
      <w:bodyDiv w:val="1"/>
      <w:marLeft w:val="0"/>
      <w:marRight w:val="0"/>
      <w:marTop w:val="0"/>
      <w:marBottom w:val="0"/>
      <w:divBdr>
        <w:top w:val="none" w:sz="0" w:space="0" w:color="auto"/>
        <w:left w:val="none" w:sz="0" w:space="0" w:color="auto"/>
        <w:bottom w:val="none" w:sz="0" w:space="0" w:color="auto"/>
        <w:right w:val="none" w:sz="0" w:space="0" w:color="auto"/>
      </w:divBdr>
    </w:div>
    <w:div w:id="2078505410">
      <w:bodyDiv w:val="1"/>
      <w:marLeft w:val="0"/>
      <w:marRight w:val="0"/>
      <w:marTop w:val="0"/>
      <w:marBottom w:val="0"/>
      <w:divBdr>
        <w:top w:val="none" w:sz="0" w:space="0" w:color="auto"/>
        <w:left w:val="none" w:sz="0" w:space="0" w:color="auto"/>
        <w:bottom w:val="none" w:sz="0" w:space="0" w:color="auto"/>
        <w:right w:val="none" w:sz="0" w:space="0" w:color="auto"/>
      </w:divBdr>
    </w:div>
    <w:div w:id="2096703969">
      <w:bodyDiv w:val="1"/>
      <w:marLeft w:val="0"/>
      <w:marRight w:val="0"/>
      <w:marTop w:val="0"/>
      <w:marBottom w:val="0"/>
      <w:divBdr>
        <w:top w:val="none" w:sz="0" w:space="0" w:color="auto"/>
        <w:left w:val="none" w:sz="0" w:space="0" w:color="auto"/>
        <w:bottom w:val="none" w:sz="0" w:space="0" w:color="auto"/>
        <w:right w:val="none" w:sz="0" w:space="0" w:color="auto"/>
      </w:divBdr>
    </w:div>
    <w:div w:id="2139834351">
      <w:bodyDiv w:val="1"/>
      <w:marLeft w:val="0"/>
      <w:marRight w:val="0"/>
      <w:marTop w:val="0"/>
      <w:marBottom w:val="0"/>
      <w:divBdr>
        <w:top w:val="none" w:sz="0" w:space="0" w:color="auto"/>
        <w:left w:val="none" w:sz="0" w:space="0" w:color="auto"/>
        <w:bottom w:val="none" w:sz="0" w:space="0" w:color="auto"/>
        <w:right w:val="none" w:sz="0" w:space="0" w:color="auto"/>
      </w:divBdr>
    </w:div>
    <w:div w:id="214141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pmymenu.com/uk/kyiv/restaurant/momo/indokap-l" TargetMode="External"/><Relationship Id="rId18" Type="http://schemas.openxmlformats.org/officeDocument/2006/relationships/image" Target="media/image6.png"/><Relationship Id="rId26" Type="http://schemas.microsoft.com/office/2007/relationships/diagramDrawing" Target="diagrams/drawing1.xml"/><Relationship Id="rId39" Type="http://schemas.openxmlformats.org/officeDocument/2006/relationships/hyperlink" Target="https://top20.ua/if/restorani-kafe-bari/restorani/promfood-restorannyiy-dvorik.html" TargetMode="External"/><Relationship Id="rId21" Type="http://schemas.openxmlformats.org/officeDocument/2006/relationships/hyperlink" Target="https://elle.ua/stil-zhizni/food/ukrainska-vipichka-3-recepti-z-sezonnimi-yagodami/" TargetMode="External"/><Relationship Id="rId34" Type="http://schemas.openxmlformats.org/officeDocument/2006/relationships/hyperlink" Target="https://www.restorator.ua/post/2016/05/16/casual-food-%D1%81-%D1%87%D0%B5%D0%BC-%D1%8D%D1%82%D0%BE-%D0%B5%D0%B4%D1%8F%D1%82" TargetMode="External"/><Relationship Id="rId42" Type="http://schemas.openxmlformats.org/officeDocument/2006/relationships/hyperlink" Target="https://pos.toasttab.com/resources/casual-dining" TargetMode="External"/><Relationship Id="rId47" Type="http://schemas.openxmlformats.org/officeDocument/2006/relationships/hyperlink" Target="https://tipmymenu.com/uk/kyiv/restaurant/momo" TargetMode="External"/><Relationship Id="rId50" Type="http://schemas.openxmlformats.org/officeDocument/2006/relationships/hyperlink" Target="https://pravda.if.ua/pidbirka-zatyshnyh-kafe-v-ivano-frankivsku-na-holodnu-poru/" TargetMode="External"/><Relationship Id="rId55" Type="http://schemas.openxmlformats.org/officeDocument/2006/relationships/hyperlink" Target="https://borysov.com.ua/uk/blog/biznes/trendy-2020-20-prognoziv-dlya-restorannogo-biznesu" TargetMode="External"/><Relationship Id="rId63" Type="http://schemas.openxmlformats.org/officeDocument/2006/relationships/hyperlink" Target="https://medfond.com/korysni-produkty/superfud-korist-ta-shkoda.html" TargetMode="External"/><Relationship Id="rId68" Type="http://schemas.openxmlformats.org/officeDocument/2006/relationships/image" Target="media/image11.jpeg"/><Relationship Id="rId76"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QuickStyle" Target="diagrams/quickStyle2.xml"/><Relationship Id="rId11" Type="http://schemas.openxmlformats.org/officeDocument/2006/relationships/image" Target="media/image2.jpeg"/><Relationship Id="rId24" Type="http://schemas.openxmlformats.org/officeDocument/2006/relationships/diagramQuickStyle" Target="diagrams/quickStyle1.xml"/><Relationship Id="rId32" Type="http://schemas.openxmlformats.org/officeDocument/2006/relationships/hyperlink" Target="https://pravda.if.ua/15-novyh-zakladiv-yaki-vidkrylysya-u-frankivsku-v-2021-roczi/" TargetMode="External"/><Relationship Id="rId37" Type="http://schemas.openxmlformats.org/officeDocument/2006/relationships/hyperlink" Target="https://www.cafe-future.ru/practice/put-k-kafe-kak-menyaetsya-biznes-pekaren-v-evrope/" TargetMode="External"/><Relationship Id="rId40" Type="http://schemas.openxmlformats.org/officeDocument/2006/relationships/hyperlink" Target="http://restormarket.com.ua/profesijne-obladnannya-dlya-zakladiv-gromadskogo-xarchuvannya/" TargetMode="External"/><Relationship Id="rId45" Type="http://schemas.openxmlformats.org/officeDocument/2006/relationships/hyperlink" Target="https://blog.metro.ua/ideyi-vykorystannya-qr-kodiv-v-restoranah/" TargetMode="External"/><Relationship Id="rId53" Type="http://schemas.openxmlformats.org/officeDocument/2006/relationships/hyperlink" Target="https://sfii.gov.ua/tehnologii-ta-innovacii-yaki-zminjujut-restorannij-biznes/" TargetMode="External"/><Relationship Id="rId58" Type="http://schemas.openxmlformats.org/officeDocument/2006/relationships/hyperlink" Target="http://www.moluch.ru/archive/25/2626/" TargetMode="External"/><Relationship Id="rId66" Type="http://schemas.openxmlformats.org/officeDocument/2006/relationships/image" Target="media/image9.png"/><Relationship Id="rId74" Type="http://schemas.openxmlformats.org/officeDocument/2006/relationships/image" Target="media/image1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joinposter.com/ua/post/restoranni-trendy" TargetMode="External"/><Relationship Id="rId10" Type="http://schemas.openxmlformats.org/officeDocument/2006/relationships/hyperlink" Target="https://cafedetali.ru/uk/recipes/polskaya-nacionalnaya-kuhnya-recepty-nacionalnaya-kuhnya-polshi.html" TargetMode="External"/><Relationship Id="rId19" Type="http://schemas.openxmlformats.org/officeDocument/2006/relationships/image" Target="media/image7.png"/><Relationship Id="rId31" Type="http://schemas.microsoft.com/office/2007/relationships/diagramDrawing" Target="diagrams/drawing2.xml"/><Relationship Id="rId44" Type="http://schemas.openxmlformats.org/officeDocument/2006/relationships/hyperlink" Target="https://eventukraine.com/health/golovni-trendi-zdorovogo-harchuvannya-u-2020/" TargetMode="External"/><Relationship Id="rId52" Type="http://schemas.openxmlformats.org/officeDocument/2006/relationships/hyperlink" Target="https://yogalifestyle.info/uk/vegetarianstvo/retsepty/page/2/" TargetMode="External"/><Relationship Id="rId60" Type="http://schemas.openxmlformats.org/officeDocument/2006/relationships/hyperlink" Target="https://www.restorator.ua/post/charochnaya-casual-bistro-japanese-restaurant-new-establishments-of-ivano-frankivsk" TargetMode="External"/><Relationship Id="rId65" Type="http://schemas.openxmlformats.org/officeDocument/2006/relationships/image" Target="media/image8.png"/><Relationship Id="rId73" Type="http://schemas.openxmlformats.org/officeDocument/2006/relationships/image" Target="media/image16.jpeg"/><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afedetali.ru/uk/smoking/programma-dlya-sozdaniya-dizaina-menyu-sozdanie-menyu-restorana-shablon-menyu.html" TargetMode="External"/><Relationship Id="rId14" Type="http://schemas.openxmlformats.org/officeDocument/2006/relationships/hyperlink" Target="https://tipmymenu.com/uk/kyiv/restaurant/momo/salat-z-pechenoiu-indychkoiu" TargetMode="Externa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yperlink" Target="https://dsto.com.ua/ua" TargetMode="External"/><Relationship Id="rId43" Type="http://schemas.openxmlformats.org/officeDocument/2006/relationships/hyperlink" Target="https://zaxid.net/v_ivano_frankivsku_vidkrili_pershiy_restoran_mcdonalds_n1517550" TargetMode="External"/><Relationship Id="rId48" Type="http://schemas.openxmlformats.org/officeDocument/2006/relationships/hyperlink" Target="https://posteat.ua/obzory/osnovni-restoranni-trendi-svitu-chim-zhive-progresivna-restoranna-industriya-sogodni/" TargetMode="External"/><Relationship Id="rId56" Type="http://schemas.openxmlformats.org/officeDocument/2006/relationships/hyperlink" Target="https://elle.ua/stil-zhizni/food/ukrainska-kuhnya-veganski-recepti-na-snidanok-obid-i-vecheryu/" TargetMode="External"/><Relationship Id="rId64" Type="http://schemas.openxmlformats.org/officeDocument/2006/relationships/hyperlink" Target="https://joinposter.com/ua/post/prosuvannya-restoranu-v-interneti" TargetMode="External"/><Relationship Id="rId69" Type="http://schemas.openxmlformats.org/officeDocument/2006/relationships/image" Target="media/image12.jpeg"/><Relationship Id="rId77"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hyperlink" Target="https://tomato.ua/ua/ivano-frankivsk/restaurants/fabbrica" TargetMode="External"/><Relationship Id="rId72" Type="http://schemas.openxmlformats.org/officeDocument/2006/relationships/image" Target="media/image1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diagramColors" Target="diagrams/colors1.xml"/><Relationship Id="rId33" Type="http://schemas.openxmlformats.org/officeDocument/2006/relationships/hyperlink" Target="https://skyservice.pro/business-automation/uk/chotiri-sposobi-vikoristannya-qr-kodiv-v-restor/" TargetMode="External"/><Relationship Id="rId38" Type="http://schemas.openxmlformats.org/officeDocument/2006/relationships/hyperlink" Target="https://tourlib.net/statti_ukr/guscha.htm" TargetMode="External"/><Relationship Id="rId46" Type="http://schemas.openxmlformats.org/officeDocument/2006/relationships/hyperlink" Target="http://tourlib.net/statti_ukr/kravchenko17.htm" TargetMode="External"/><Relationship Id="rId59" Type="http://schemas.openxmlformats.org/officeDocument/2006/relationships/hyperlink" Target="https://rozumniki.com/info/news/tsyfrovi_tekhnologiyi_v_osviti_tse_ne_trend_a_vymoga_chasu/" TargetMode="External"/><Relationship Id="rId67" Type="http://schemas.openxmlformats.org/officeDocument/2006/relationships/image" Target="media/image10.png"/><Relationship Id="rId20" Type="http://schemas.openxmlformats.org/officeDocument/2006/relationships/hyperlink" Target="http://www.mintel.com/press-centre/food-and-drink/super-growth-for-super-foods-new-product-development-shoots-up-202-globally-over-the-past-five-years" TargetMode="External"/><Relationship Id="rId41" Type="http://schemas.openxmlformats.org/officeDocument/2006/relationships/hyperlink" Target="https://pos.toasttab.com/blog/restaurant-apps" TargetMode="External"/><Relationship Id="rId54" Type="http://schemas.openxmlformats.org/officeDocument/2006/relationships/hyperlink" Target="https://bit.ua/2021/11/trend-na-roslynnyj-ratsion/" TargetMode="External"/><Relationship Id="rId62" Type="http://schemas.openxmlformats.org/officeDocument/2006/relationships/hyperlink" Target="https://hmarochos.kiev.ua/2018/09/10/shho-take-superfudi-ta-chi-spravdi-korisni-kinoa-chia-ta-avokado/" TargetMode="External"/><Relationship Id="rId70" Type="http://schemas.openxmlformats.org/officeDocument/2006/relationships/image" Target="media/image13.jpeg"/><Relationship Id="rId75"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ipmymenu.com/uk/kyiv/restaurant/momo/miso" TargetMode="Externa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hyperlink" Target="https://joinposter.com/ua/post/fast-casual-restorany" TargetMode="External"/><Relationship Id="rId49" Type="http://schemas.openxmlformats.org/officeDocument/2006/relationships/hyperlink" Target="http://www.economy.nayka.com.ua/?op=1&amp;z=3710" TargetMode="External"/><Relationship Id="rId57" Type="http://schemas.openxmlformats.org/officeDocument/2006/relationships/hyperlink" Target="https://yogalifestyle.info/uk/falafel-z-tomatnym-sousom-i-chapati/"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0F75F7-BD12-4F29-8CC7-15C144F24DA4}" type="doc">
      <dgm:prSet loTypeId="urn:microsoft.com/office/officeart/2005/8/layout/vProcess5" loCatId="process" qsTypeId="urn:microsoft.com/office/officeart/2005/8/quickstyle/simple3" qsCatId="simple" csTypeId="urn:microsoft.com/office/officeart/2005/8/colors/accent0_3" csCatId="mainScheme" phldr="1"/>
      <dgm:spPr/>
      <dgm:t>
        <a:bodyPr/>
        <a:lstStyle/>
        <a:p>
          <a:endParaRPr lang="x-none"/>
        </a:p>
      </dgm:t>
    </dgm:pt>
    <dgm:pt modelId="{82F313B0-2BE2-44A3-8CD3-54C55A7299AF}">
      <dgm:prSet phldrT="[Текст]" custT="1"/>
      <dgm:spPr/>
      <dgm:t>
        <a:bodyPr/>
        <a:lstStyle/>
        <a:p>
          <a:r>
            <a:rPr lang="uk-UA" sz="1400"/>
            <a:t>офіціанти не витрачатимуть час на приймання замовлення і зможуть якісно виконувати  інші функції закріплені за ними;</a:t>
          </a:r>
          <a:endParaRPr lang="x-none" sz="1400"/>
        </a:p>
      </dgm:t>
    </dgm:pt>
    <dgm:pt modelId="{BA015AE0-1A3F-42CC-BDC5-0C4AE05F172E}" type="parTrans" cxnId="{7C5B1914-D00E-4E5B-AAE2-A353256C45D0}">
      <dgm:prSet/>
      <dgm:spPr/>
      <dgm:t>
        <a:bodyPr/>
        <a:lstStyle/>
        <a:p>
          <a:endParaRPr lang="x-none"/>
        </a:p>
      </dgm:t>
    </dgm:pt>
    <dgm:pt modelId="{7602FD32-4992-47FF-A364-E7AA42BD1E45}" type="sibTrans" cxnId="{7C5B1914-D00E-4E5B-AAE2-A353256C45D0}">
      <dgm:prSet/>
      <dgm:spPr/>
      <dgm:t>
        <a:bodyPr/>
        <a:lstStyle/>
        <a:p>
          <a:endParaRPr lang="x-none"/>
        </a:p>
      </dgm:t>
    </dgm:pt>
    <dgm:pt modelId="{275CFEE9-E042-4F47-84C3-86738CB7485C}">
      <dgm:prSet phldrT="[Текст]" custT="1"/>
      <dgm:spPr/>
      <dgm:t>
        <a:bodyPr/>
        <a:lstStyle/>
        <a:p>
          <a:r>
            <a:rPr lang="uk-UA" sz="1400"/>
            <a:t>всі замовлення приходять  упорядковано на кухню чи бар без плутанини;</a:t>
          </a:r>
          <a:endParaRPr lang="x-none" sz="1400"/>
        </a:p>
      </dgm:t>
    </dgm:pt>
    <dgm:pt modelId="{3F039733-F1C7-4FC2-878A-3DA0CDB92E3C}" type="parTrans" cxnId="{5074EE5B-DE54-478B-B8AB-5FEA62DBA59E}">
      <dgm:prSet/>
      <dgm:spPr/>
      <dgm:t>
        <a:bodyPr/>
        <a:lstStyle/>
        <a:p>
          <a:endParaRPr lang="x-none"/>
        </a:p>
      </dgm:t>
    </dgm:pt>
    <dgm:pt modelId="{BECAC5D9-E540-4C9D-9992-BD739AC25067}" type="sibTrans" cxnId="{5074EE5B-DE54-478B-B8AB-5FEA62DBA59E}">
      <dgm:prSet/>
      <dgm:spPr/>
      <dgm:t>
        <a:bodyPr/>
        <a:lstStyle/>
        <a:p>
          <a:endParaRPr lang="x-none"/>
        </a:p>
      </dgm:t>
    </dgm:pt>
    <dgm:pt modelId="{77BED53D-76A7-4478-A924-96B7552BE701}">
      <dgm:prSet phldrT="[Текст]" custT="1"/>
      <dgm:spPr/>
      <dgm:t>
        <a:bodyPr/>
        <a:lstStyle/>
        <a:p>
          <a:r>
            <a:rPr lang="uk-UA" sz="1400"/>
            <a:t>послідовне приготування та видача страв;</a:t>
          </a:r>
          <a:endParaRPr lang="x-none" sz="1400"/>
        </a:p>
      </dgm:t>
    </dgm:pt>
    <dgm:pt modelId="{B81686EA-C151-4B39-BB23-D9DD0C2A9081}" type="parTrans" cxnId="{7766B14D-4653-46E4-BDDF-34DDC9239224}">
      <dgm:prSet/>
      <dgm:spPr/>
      <dgm:t>
        <a:bodyPr/>
        <a:lstStyle/>
        <a:p>
          <a:endParaRPr lang="x-none"/>
        </a:p>
      </dgm:t>
    </dgm:pt>
    <dgm:pt modelId="{62749B51-3599-48CB-A490-347F6B04B7C9}" type="sibTrans" cxnId="{7766B14D-4653-46E4-BDDF-34DDC9239224}">
      <dgm:prSet/>
      <dgm:spPr/>
      <dgm:t>
        <a:bodyPr/>
        <a:lstStyle/>
        <a:p>
          <a:endParaRPr lang="x-none"/>
        </a:p>
      </dgm:t>
    </dgm:pt>
    <dgm:pt modelId="{59156C69-150F-4860-9E68-E2BE57A421D0}">
      <dgm:prSet custT="1"/>
      <dgm:spPr/>
      <dgm:t>
        <a:bodyPr/>
        <a:lstStyle/>
        <a:p>
          <a:r>
            <a:rPr lang="uk-UA" sz="1400"/>
            <a:t>швидке обслуговування.</a:t>
          </a:r>
          <a:endParaRPr lang="x-none" sz="1400"/>
        </a:p>
      </dgm:t>
    </dgm:pt>
    <dgm:pt modelId="{E2A00F45-3427-47AF-9856-EAEA27D6F582}" type="parTrans" cxnId="{5E9BDC53-CD7D-48C4-8D1C-75C36E222FF9}">
      <dgm:prSet/>
      <dgm:spPr/>
      <dgm:t>
        <a:bodyPr/>
        <a:lstStyle/>
        <a:p>
          <a:endParaRPr lang="x-none"/>
        </a:p>
      </dgm:t>
    </dgm:pt>
    <dgm:pt modelId="{73C210BA-481C-4BBD-BF2C-6F298592DF1C}" type="sibTrans" cxnId="{5E9BDC53-CD7D-48C4-8D1C-75C36E222FF9}">
      <dgm:prSet/>
      <dgm:spPr/>
      <dgm:t>
        <a:bodyPr/>
        <a:lstStyle/>
        <a:p>
          <a:endParaRPr lang="x-none"/>
        </a:p>
      </dgm:t>
    </dgm:pt>
    <dgm:pt modelId="{6611BB86-B3F9-4602-8E74-00B03F4D07F9}" type="pres">
      <dgm:prSet presAssocID="{530F75F7-BD12-4F29-8CC7-15C144F24DA4}" presName="outerComposite" presStyleCnt="0">
        <dgm:presLayoutVars>
          <dgm:chMax val="5"/>
          <dgm:dir/>
          <dgm:resizeHandles val="exact"/>
        </dgm:presLayoutVars>
      </dgm:prSet>
      <dgm:spPr/>
      <dgm:t>
        <a:bodyPr/>
        <a:lstStyle/>
        <a:p>
          <a:endParaRPr lang="uk-UA"/>
        </a:p>
      </dgm:t>
    </dgm:pt>
    <dgm:pt modelId="{2F431629-13A4-4F06-82A2-2A6082E01C5E}" type="pres">
      <dgm:prSet presAssocID="{530F75F7-BD12-4F29-8CC7-15C144F24DA4}" presName="dummyMaxCanvas" presStyleCnt="0">
        <dgm:presLayoutVars/>
      </dgm:prSet>
      <dgm:spPr/>
    </dgm:pt>
    <dgm:pt modelId="{9E1F628E-5335-4EF1-BE41-03183AEC0581}" type="pres">
      <dgm:prSet presAssocID="{530F75F7-BD12-4F29-8CC7-15C144F24DA4}" presName="FourNodes_1" presStyleLbl="node1" presStyleIdx="0" presStyleCnt="4">
        <dgm:presLayoutVars>
          <dgm:bulletEnabled val="1"/>
        </dgm:presLayoutVars>
      </dgm:prSet>
      <dgm:spPr/>
      <dgm:t>
        <a:bodyPr/>
        <a:lstStyle/>
        <a:p>
          <a:endParaRPr lang="uk-UA"/>
        </a:p>
      </dgm:t>
    </dgm:pt>
    <dgm:pt modelId="{15E606B6-75EA-495A-BA10-5861252D58AB}" type="pres">
      <dgm:prSet presAssocID="{530F75F7-BD12-4F29-8CC7-15C144F24DA4}" presName="FourNodes_2" presStyleLbl="node1" presStyleIdx="1" presStyleCnt="4">
        <dgm:presLayoutVars>
          <dgm:bulletEnabled val="1"/>
        </dgm:presLayoutVars>
      </dgm:prSet>
      <dgm:spPr/>
      <dgm:t>
        <a:bodyPr/>
        <a:lstStyle/>
        <a:p>
          <a:endParaRPr lang="uk-UA"/>
        </a:p>
      </dgm:t>
    </dgm:pt>
    <dgm:pt modelId="{86DA91E0-0099-4344-AFA1-7151C09E93DA}" type="pres">
      <dgm:prSet presAssocID="{530F75F7-BD12-4F29-8CC7-15C144F24DA4}" presName="FourNodes_3" presStyleLbl="node1" presStyleIdx="2" presStyleCnt="4">
        <dgm:presLayoutVars>
          <dgm:bulletEnabled val="1"/>
        </dgm:presLayoutVars>
      </dgm:prSet>
      <dgm:spPr/>
      <dgm:t>
        <a:bodyPr/>
        <a:lstStyle/>
        <a:p>
          <a:endParaRPr lang="uk-UA"/>
        </a:p>
      </dgm:t>
    </dgm:pt>
    <dgm:pt modelId="{C6AF7A7E-A20F-4F1A-B495-FEA8F9ED38D1}" type="pres">
      <dgm:prSet presAssocID="{530F75F7-BD12-4F29-8CC7-15C144F24DA4}" presName="FourNodes_4" presStyleLbl="node1" presStyleIdx="3" presStyleCnt="4">
        <dgm:presLayoutVars>
          <dgm:bulletEnabled val="1"/>
        </dgm:presLayoutVars>
      </dgm:prSet>
      <dgm:spPr/>
      <dgm:t>
        <a:bodyPr/>
        <a:lstStyle/>
        <a:p>
          <a:endParaRPr lang="uk-UA"/>
        </a:p>
      </dgm:t>
    </dgm:pt>
    <dgm:pt modelId="{DCB88ABD-2893-44EA-8538-826833BFABF8}" type="pres">
      <dgm:prSet presAssocID="{530F75F7-BD12-4F29-8CC7-15C144F24DA4}" presName="FourConn_1-2" presStyleLbl="fgAccFollowNode1" presStyleIdx="0" presStyleCnt="3">
        <dgm:presLayoutVars>
          <dgm:bulletEnabled val="1"/>
        </dgm:presLayoutVars>
      </dgm:prSet>
      <dgm:spPr/>
      <dgm:t>
        <a:bodyPr/>
        <a:lstStyle/>
        <a:p>
          <a:endParaRPr lang="uk-UA"/>
        </a:p>
      </dgm:t>
    </dgm:pt>
    <dgm:pt modelId="{4DE059FC-3A2D-4A62-83D8-167569BF0BC2}" type="pres">
      <dgm:prSet presAssocID="{530F75F7-BD12-4F29-8CC7-15C144F24DA4}" presName="FourConn_2-3" presStyleLbl="fgAccFollowNode1" presStyleIdx="1" presStyleCnt="3">
        <dgm:presLayoutVars>
          <dgm:bulletEnabled val="1"/>
        </dgm:presLayoutVars>
      </dgm:prSet>
      <dgm:spPr/>
      <dgm:t>
        <a:bodyPr/>
        <a:lstStyle/>
        <a:p>
          <a:endParaRPr lang="uk-UA"/>
        </a:p>
      </dgm:t>
    </dgm:pt>
    <dgm:pt modelId="{6B24BFB7-CDC5-40F1-B447-DB00D8D5BB12}" type="pres">
      <dgm:prSet presAssocID="{530F75F7-BD12-4F29-8CC7-15C144F24DA4}" presName="FourConn_3-4" presStyleLbl="fgAccFollowNode1" presStyleIdx="2" presStyleCnt="3">
        <dgm:presLayoutVars>
          <dgm:bulletEnabled val="1"/>
        </dgm:presLayoutVars>
      </dgm:prSet>
      <dgm:spPr/>
      <dgm:t>
        <a:bodyPr/>
        <a:lstStyle/>
        <a:p>
          <a:endParaRPr lang="uk-UA"/>
        </a:p>
      </dgm:t>
    </dgm:pt>
    <dgm:pt modelId="{35CE7859-EE1E-4A54-A0AA-E84F06B6B206}" type="pres">
      <dgm:prSet presAssocID="{530F75F7-BD12-4F29-8CC7-15C144F24DA4}" presName="FourNodes_1_text" presStyleLbl="node1" presStyleIdx="3" presStyleCnt="4">
        <dgm:presLayoutVars>
          <dgm:bulletEnabled val="1"/>
        </dgm:presLayoutVars>
      </dgm:prSet>
      <dgm:spPr/>
      <dgm:t>
        <a:bodyPr/>
        <a:lstStyle/>
        <a:p>
          <a:endParaRPr lang="uk-UA"/>
        </a:p>
      </dgm:t>
    </dgm:pt>
    <dgm:pt modelId="{DADCB130-2EF9-4DF1-8255-344F2DF2408F}" type="pres">
      <dgm:prSet presAssocID="{530F75F7-BD12-4F29-8CC7-15C144F24DA4}" presName="FourNodes_2_text" presStyleLbl="node1" presStyleIdx="3" presStyleCnt="4">
        <dgm:presLayoutVars>
          <dgm:bulletEnabled val="1"/>
        </dgm:presLayoutVars>
      </dgm:prSet>
      <dgm:spPr/>
      <dgm:t>
        <a:bodyPr/>
        <a:lstStyle/>
        <a:p>
          <a:endParaRPr lang="uk-UA"/>
        </a:p>
      </dgm:t>
    </dgm:pt>
    <dgm:pt modelId="{083A9198-28DD-4D5C-AAEF-5DCCC852A0FC}" type="pres">
      <dgm:prSet presAssocID="{530F75F7-BD12-4F29-8CC7-15C144F24DA4}" presName="FourNodes_3_text" presStyleLbl="node1" presStyleIdx="3" presStyleCnt="4">
        <dgm:presLayoutVars>
          <dgm:bulletEnabled val="1"/>
        </dgm:presLayoutVars>
      </dgm:prSet>
      <dgm:spPr/>
      <dgm:t>
        <a:bodyPr/>
        <a:lstStyle/>
        <a:p>
          <a:endParaRPr lang="uk-UA"/>
        </a:p>
      </dgm:t>
    </dgm:pt>
    <dgm:pt modelId="{9540955E-A13B-4E3A-8011-7007014467F4}" type="pres">
      <dgm:prSet presAssocID="{530F75F7-BD12-4F29-8CC7-15C144F24DA4}" presName="FourNodes_4_text" presStyleLbl="node1" presStyleIdx="3" presStyleCnt="4">
        <dgm:presLayoutVars>
          <dgm:bulletEnabled val="1"/>
        </dgm:presLayoutVars>
      </dgm:prSet>
      <dgm:spPr/>
      <dgm:t>
        <a:bodyPr/>
        <a:lstStyle/>
        <a:p>
          <a:endParaRPr lang="uk-UA"/>
        </a:p>
      </dgm:t>
    </dgm:pt>
  </dgm:ptLst>
  <dgm:cxnLst>
    <dgm:cxn modelId="{C889EE17-FF70-4C3B-BDCA-9F4663428DD1}" type="presOf" srcId="{59156C69-150F-4860-9E68-E2BE57A421D0}" destId="{C6AF7A7E-A20F-4F1A-B495-FEA8F9ED38D1}" srcOrd="0" destOrd="0" presId="urn:microsoft.com/office/officeart/2005/8/layout/vProcess5"/>
    <dgm:cxn modelId="{373724A6-2248-4914-9C1C-8738C22FD271}" type="presOf" srcId="{275CFEE9-E042-4F47-84C3-86738CB7485C}" destId="{DADCB130-2EF9-4DF1-8255-344F2DF2408F}" srcOrd="1" destOrd="0" presId="urn:microsoft.com/office/officeart/2005/8/layout/vProcess5"/>
    <dgm:cxn modelId="{F2F9104F-9BA5-4593-A257-108CC7B5FBB2}" type="presOf" srcId="{77BED53D-76A7-4478-A924-96B7552BE701}" destId="{083A9198-28DD-4D5C-AAEF-5DCCC852A0FC}" srcOrd="1" destOrd="0" presId="urn:microsoft.com/office/officeart/2005/8/layout/vProcess5"/>
    <dgm:cxn modelId="{B706A6A4-B538-4797-A036-E2DD3BC444BE}" type="presOf" srcId="{62749B51-3599-48CB-A490-347F6B04B7C9}" destId="{6B24BFB7-CDC5-40F1-B447-DB00D8D5BB12}" srcOrd="0" destOrd="0" presId="urn:microsoft.com/office/officeart/2005/8/layout/vProcess5"/>
    <dgm:cxn modelId="{5E9BDC53-CD7D-48C4-8D1C-75C36E222FF9}" srcId="{530F75F7-BD12-4F29-8CC7-15C144F24DA4}" destId="{59156C69-150F-4860-9E68-E2BE57A421D0}" srcOrd="3" destOrd="0" parTransId="{E2A00F45-3427-47AF-9856-EAEA27D6F582}" sibTransId="{73C210BA-481C-4BBD-BF2C-6F298592DF1C}"/>
    <dgm:cxn modelId="{338CF139-53C7-4484-8D4B-0275A73FD694}" type="presOf" srcId="{530F75F7-BD12-4F29-8CC7-15C144F24DA4}" destId="{6611BB86-B3F9-4602-8E74-00B03F4D07F9}" srcOrd="0" destOrd="0" presId="urn:microsoft.com/office/officeart/2005/8/layout/vProcess5"/>
    <dgm:cxn modelId="{4FCF356F-F3B1-4D04-B1FD-B2E9108D32F7}" type="presOf" srcId="{77BED53D-76A7-4478-A924-96B7552BE701}" destId="{86DA91E0-0099-4344-AFA1-7151C09E93DA}" srcOrd="0" destOrd="0" presId="urn:microsoft.com/office/officeart/2005/8/layout/vProcess5"/>
    <dgm:cxn modelId="{301BA246-7A9B-4A53-BAED-8B6A228A8BC1}" type="presOf" srcId="{BECAC5D9-E540-4C9D-9992-BD739AC25067}" destId="{4DE059FC-3A2D-4A62-83D8-167569BF0BC2}" srcOrd="0" destOrd="0" presId="urn:microsoft.com/office/officeart/2005/8/layout/vProcess5"/>
    <dgm:cxn modelId="{7C5B1914-D00E-4E5B-AAE2-A353256C45D0}" srcId="{530F75F7-BD12-4F29-8CC7-15C144F24DA4}" destId="{82F313B0-2BE2-44A3-8CD3-54C55A7299AF}" srcOrd="0" destOrd="0" parTransId="{BA015AE0-1A3F-42CC-BDC5-0C4AE05F172E}" sibTransId="{7602FD32-4992-47FF-A364-E7AA42BD1E45}"/>
    <dgm:cxn modelId="{52AA555C-B78F-400F-9234-AF945C2B0D70}" type="presOf" srcId="{59156C69-150F-4860-9E68-E2BE57A421D0}" destId="{9540955E-A13B-4E3A-8011-7007014467F4}" srcOrd="1" destOrd="0" presId="urn:microsoft.com/office/officeart/2005/8/layout/vProcess5"/>
    <dgm:cxn modelId="{0CBD78D8-51B1-41DF-81C7-5E3261A87022}" type="presOf" srcId="{7602FD32-4992-47FF-A364-E7AA42BD1E45}" destId="{DCB88ABD-2893-44EA-8538-826833BFABF8}" srcOrd="0" destOrd="0" presId="urn:microsoft.com/office/officeart/2005/8/layout/vProcess5"/>
    <dgm:cxn modelId="{01B68AEC-4EA8-447C-AC64-4686E2244144}" type="presOf" srcId="{275CFEE9-E042-4F47-84C3-86738CB7485C}" destId="{15E606B6-75EA-495A-BA10-5861252D58AB}" srcOrd="0" destOrd="0" presId="urn:microsoft.com/office/officeart/2005/8/layout/vProcess5"/>
    <dgm:cxn modelId="{8A2D8BCD-7B65-43C9-83D9-18860C6726E2}" type="presOf" srcId="{82F313B0-2BE2-44A3-8CD3-54C55A7299AF}" destId="{35CE7859-EE1E-4A54-A0AA-E84F06B6B206}" srcOrd="1" destOrd="0" presId="urn:microsoft.com/office/officeart/2005/8/layout/vProcess5"/>
    <dgm:cxn modelId="{319FAF0D-BD04-4356-90EF-756D2B775A4C}" type="presOf" srcId="{82F313B0-2BE2-44A3-8CD3-54C55A7299AF}" destId="{9E1F628E-5335-4EF1-BE41-03183AEC0581}" srcOrd="0" destOrd="0" presId="urn:microsoft.com/office/officeart/2005/8/layout/vProcess5"/>
    <dgm:cxn modelId="{7766B14D-4653-46E4-BDDF-34DDC9239224}" srcId="{530F75F7-BD12-4F29-8CC7-15C144F24DA4}" destId="{77BED53D-76A7-4478-A924-96B7552BE701}" srcOrd="2" destOrd="0" parTransId="{B81686EA-C151-4B39-BB23-D9DD0C2A9081}" sibTransId="{62749B51-3599-48CB-A490-347F6B04B7C9}"/>
    <dgm:cxn modelId="{5074EE5B-DE54-478B-B8AB-5FEA62DBA59E}" srcId="{530F75F7-BD12-4F29-8CC7-15C144F24DA4}" destId="{275CFEE9-E042-4F47-84C3-86738CB7485C}" srcOrd="1" destOrd="0" parTransId="{3F039733-F1C7-4FC2-878A-3DA0CDB92E3C}" sibTransId="{BECAC5D9-E540-4C9D-9992-BD739AC25067}"/>
    <dgm:cxn modelId="{4FEA5BD1-95CD-44F9-9CD3-EB798DC9CBDA}" type="presParOf" srcId="{6611BB86-B3F9-4602-8E74-00B03F4D07F9}" destId="{2F431629-13A4-4F06-82A2-2A6082E01C5E}" srcOrd="0" destOrd="0" presId="urn:microsoft.com/office/officeart/2005/8/layout/vProcess5"/>
    <dgm:cxn modelId="{802D4C77-B793-4CB7-82D0-04492F27C85C}" type="presParOf" srcId="{6611BB86-B3F9-4602-8E74-00B03F4D07F9}" destId="{9E1F628E-5335-4EF1-BE41-03183AEC0581}" srcOrd="1" destOrd="0" presId="urn:microsoft.com/office/officeart/2005/8/layout/vProcess5"/>
    <dgm:cxn modelId="{96836572-7755-4B89-B139-E9B4A32688A2}" type="presParOf" srcId="{6611BB86-B3F9-4602-8E74-00B03F4D07F9}" destId="{15E606B6-75EA-495A-BA10-5861252D58AB}" srcOrd="2" destOrd="0" presId="urn:microsoft.com/office/officeart/2005/8/layout/vProcess5"/>
    <dgm:cxn modelId="{6500C640-9D70-4B77-9740-A0F02AFAABD0}" type="presParOf" srcId="{6611BB86-B3F9-4602-8E74-00B03F4D07F9}" destId="{86DA91E0-0099-4344-AFA1-7151C09E93DA}" srcOrd="3" destOrd="0" presId="urn:microsoft.com/office/officeart/2005/8/layout/vProcess5"/>
    <dgm:cxn modelId="{174B19EB-9C49-4B61-8AEA-D5A8476B7FF6}" type="presParOf" srcId="{6611BB86-B3F9-4602-8E74-00B03F4D07F9}" destId="{C6AF7A7E-A20F-4F1A-B495-FEA8F9ED38D1}" srcOrd="4" destOrd="0" presId="urn:microsoft.com/office/officeart/2005/8/layout/vProcess5"/>
    <dgm:cxn modelId="{37CEABCB-581B-43C6-A92F-11884E21FAFA}" type="presParOf" srcId="{6611BB86-B3F9-4602-8E74-00B03F4D07F9}" destId="{DCB88ABD-2893-44EA-8538-826833BFABF8}" srcOrd="5" destOrd="0" presId="urn:microsoft.com/office/officeart/2005/8/layout/vProcess5"/>
    <dgm:cxn modelId="{8CA97A0D-ABC8-470E-B070-9E9E35CF7AE6}" type="presParOf" srcId="{6611BB86-B3F9-4602-8E74-00B03F4D07F9}" destId="{4DE059FC-3A2D-4A62-83D8-167569BF0BC2}" srcOrd="6" destOrd="0" presId="urn:microsoft.com/office/officeart/2005/8/layout/vProcess5"/>
    <dgm:cxn modelId="{A6AFEEB5-014E-4192-8901-B3495E52B615}" type="presParOf" srcId="{6611BB86-B3F9-4602-8E74-00B03F4D07F9}" destId="{6B24BFB7-CDC5-40F1-B447-DB00D8D5BB12}" srcOrd="7" destOrd="0" presId="urn:microsoft.com/office/officeart/2005/8/layout/vProcess5"/>
    <dgm:cxn modelId="{051751C6-5991-49F6-AEDF-80F50830C5B4}" type="presParOf" srcId="{6611BB86-B3F9-4602-8E74-00B03F4D07F9}" destId="{35CE7859-EE1E-4A54-A0AA-E84F06B6B206}" srcOrd="8" destOrd="0" presId="urn:microsoft.com/office/officeart/2005/8/layout/vProcess5"/>
    <dgm:cxn modelId="{B744C458-6530-4D81-9479-E4DF44C2E894}" type="presParOf" srcId="{6611BB86-B3F9-4602-8E74-00B03F4D07F9}" destId="{DADCB130-2EF9-4DF1-8255-344F2DF2408F}" srcOrd="9" destOrd="0" presId="urn:microsoft.com/office/officeart/2005/8/layout/vProcess5"/>
    <dgm:cxn modelId="{81472677-2AED-4BA1-B978-16F2C3400273}" type="presParOf" srcId="{6611BB86-B3F9-4602-8E74-00B03F4D07F9}" destId="{083A9198-28DD-4D5C-AAEF-5DCCC852A0FC}" srcOrd="10" destOrd="0" presId="urn:microsoft.com/office/officeart/2005/8/layout/vProcess5"/>
    <dgm:cxn modelId="{30A04358-91FD-45BF-B22A-6B4FC70D9364}" type="presParOf" srcId="{6611BB86-B3F9-4602-8E74-00B03F4D07F9}" destId="{9540955E-A13B-4E3A-8011-7007014467F4}" srcOrd="11" destOrd="0" presId="urn:microsoft.com/office/officeart/2005/8/layout/vProcess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C17F08-A969-4510-812E-D13397AC5906}" type="doc">
      <dgm:prSet loTypeId="urn:microsoft.com/office/officeart/2005/8/layout/radial5" loCatId="relationship" qsTypeId="urn:microsoft.com/office/officeart/2005/8/quickstyle/simple5" qsCatId="simple" csTypeId="urn:microsoft.com/office/officeart/2005/8/colors/accent2_1" csCatId="accent2" phldr="1"/>
      <dgm:spPr/>
      <dgm:t>
        <a:bodyPr/>
        <a:lstStyle/>
        <a:p>
          <a:endParaRPr lang="x-none"/>
        </a:p>
      </dgm:t>
    </dgm:pt>
    <dgm:pt modelId="{53809A56-54D2-4C81-9AC6-2C6CB75149CB}">
      <dgm:prSet phldrT="[Текст]" custT="1"/>
      <dgm:spPr/>
      <dgm:t>
        <a:bodyPr/>
        <a:lstStyle/>
        <a:p>
          <a:pPr algn="ctr"/>
          <a:r>
            <a:rPr lang="uk-UA" sz="1400">
              <a:latin typeface="Times New Roman" panose="02020603050405020304" pitchFamily="18" charset="0"/>
              <a:cs typeface="Times New Roman" panose="02020603050405020304" pitchFamily="18" charset="0"/>
            </a:rPr>
            <a:t>Wi-Fi маркетинг для закладів </a:t>
          </a:r>
          <a:r>
            <a:rPr lang="ru-RU" sz="1400" b="1">
              <a:latin typeface="Times New Roman" panose="02020603050405020304" pitchFamily="18" charset="0"/>
              <a:cs typeface="Times New Roman" panose="02020603050405020304" pitchFamily="18" charset="0"/>
            </a:rPr>
            <a:t>Casual-сегменту</a:t>
          </a:r>
          <a:r>
            <a:rPr lang="uk-UA" sz="1400">
              <a:latin typeface="Times New Roman" panose="02020603050405020304" pitchFamily="18" charset="0"/>
              <a:cs typeface="Times New Roman" panose="02020603050405020304" pitchFamily="18" charset="0"/>
            </a:rPr>
            <a:t> в м.Івано-Франківськ </a:t>
          </a:r>
          <a:endParaRPr lang="x-none" sz="1400">
            <a:latin typeface="Times New Roman" panose="02020603050405020304" pitchFamily="18" charset="0"/>
            <a:cs typeface="Times New Roman" panose="02020603050405020304" pitchFamily="18" charset="0"/>
          </a:endParaRPr>
        </a:p>
      </dgm:t>
    </dgm:pt>
    <dgm:pt modelId="{93BF794D-C1E0-45C3-BEFE-8580940A4340}" type="parTrans" cxnId="{4451DE1E-C3B2-4605-AE7A-776E0A3D70B9}">
      <dgm:prSet/>
      <dgm:spPr/>
      <dgm:t>
        <a:bodyPr/>
        <a:lstStyle/>
        <a:p>
          <a:endParaRPr lang="x-none"/>
        </a:p>
      </dgm:t>
    </dgm:pt>
    <dgm:pt modelId="{AEBE067B-6349-4D13-8AC6-813E33BCD892}" type="sibTrans" cxnId="{4451DE1E-C3B2-4605-AE7A-776E0A3D70B9}">
      <dgm:prSet/>
      <dgm:spPr/>
      <dgm:t>
        <a:bodyPr/>
        <a:lstStyle/>
        <a:p>
          <a:endParaRPr lang="x-none"/>
        </a:p>
      </dgm:t>
    </dgm:pt>
    <dgm:pt modelId="{DEDE016C-06B8-463B-83AD-D93A72B18A0D}">
      <dgm:prSet phldrT="[Текст]" custT="1"/>
      <dgm:spPr/>
      <dgm:t>
        <a:bodyPr/>
        <a:lstStyle/>
        <a:p>
          <a:r>
            <a:rPr lang="uk-UA" sz="1400">
              <a:latin typeface="Times New Roman" panose="02020603050405020304" pitchFamily="18" charset="0"/>
              <a:cs typeface="Times New Roman" panose="02020603050405020304" pitchFamily="18" charset="0"/>
            </a:rPr>
            <a:t>Логін через соціальні мережі</a:t>
          </a:r>
          <a:endParaRPr lang="x-none" sz="1400">
            <a:latin typeface="Times New Roman" panose="02020603050405020304" pitchFamily="18" charset="0"/>
            <a:cs typeface="Times New Roman" panose="02020603050405020304" pitchFamily="18" charset="0"/>
          </a:endParaRPr>
        </a:p>
      </dgm:t>
    </dgm:pt>
    <dgm:pt modelId="{63BD9582-57E8-44EB-96EF-E9DB1652CE8A}" type="parTrans" cxnId="{508A266E-7CF2-4FD9-AFAE-EE67A1E4B865}">
      <dgm:prSet/>
      <dgm:spPr/>
      <dgm:t>
        <a:bodyPr/>
        <a:lstStyle/>
        <a:p>
          <a:endParaRPr lang="x-none"/>
        </a:p>
      </dgm:t>
    </dgm:pt>
    <dgm:pt modelId="{E3AEDA57-3ADC-4D35-8EDC-4DAD7C3EE1D1}" type="sibTrans" cxnId="{508A266E-7CF2-4FD9-AFAE-EE67A1E4B865}">
      <dgm:prSet/>
      <dgm:spPr/>
      <dgm:t>
        <a:bodyPr/>
        <a:lstStyle/>
        <a:p>
          <a:endParaRPr lang="x-none"/>
        </a:p>
      </dgm:t>
    </dgm:pt>
    <dgm:pt modelId="{1E170BFF-A02E-45C1-9E54-763CAAB512F9}">
      <dgm:prSet phldrT="[Текст]" custT="1"/>
      <dgm:spPr/>
      <dgm:t>
        <a:bodyPr/>
        <a:lstStyle/>
        <a:p>
          <a:r>
            <a:rPr lang="uk-UA" sz="1400">
              <a:latin typeface="Times New Roman" panose="02020603050405020304" pitchFamily="18" charset="0"/>
              <a:cs typeface="Times New Roman" panose="02020603050405020304" pitchFamily="18" charset="0"/>
            </a:rPr>
            <a:t>Фільтр трафіку</a:t>
          </a:r>
          <a:endParaRPr lang="x-none" sz="1400">
            <a:latin typeface="Times New Roman" panose="02020603050405020304" pitchFamily="18" charset="0"/>
            <a:cs typeface="Times New Roman" panose="02020603050405020304" pitchFamily="18" charset="0"/>
          </a:endParaRPr>
        </a:p>
      </dgm:t>
    </dgm:pt>
    <dgm:pt modelId="{EA2FD7BF-7A1A-44A5-B3AD-2A6A4616FA9B}" type="parTrans" cxnId="{051FD2C1-2BD0-4149-91A2-6D63FB6EF4F1}">
      <dgm:prSet/>
      <dgm:spPr/>
      <dgm:t>
        <a:bodyPr/>
        <a:lstStyle/>
        <a:p>
          <a:endParaRPr lang="x-none"/>
        </a:p>
      </dgm:t>
    </dgm:pt>
    <dgm:pt modelId="{D214C1C3-BA49-41BF-890F-EB68EEB9DA49}" type="sibTrans" cxnId="{051FD2C1-2BD0-4149-91A2-6D63FB6EF4F1}">
      <dgm:prSet/>
      <dgm:spPr/>
      <dgm:t>
        <a:bodyPr/>
        <a:lstStyle/>
        <a:p>
          <a:endParaRPr lang="x-none"/>
        </a:p>
      </dgm:t>
    </dgm:pt>
    <dgm:pt modelId="{4999DD90-E22C-419A-B397-FC776609F906}">
      <dgm:prSet phldrT="[Текст]" custT="1"/>
      <dgm:spPr/>
      <dgm:t>
        <a:bodyPr/>
        <a:lstStyle/>
        <a:p>
          <a:r>
            <a:rPr lang="uk-UA" sz="1400">
              <a:latin typeface="Times New Roman" panose="02020603050405020304" pitchFamily="18" charset="0"/>
              <a:cs typeface="Times New Roman" panose="02020603050405020304" pitchFamily="18" charset="0"/>
            </a:rPr>
            <a:t>Сторінка входу</a:t>
          </a:r>
          <a:endParaRPr lang="x-none" sz="1400">
            <a:latin typeface="Times New Roman" panose="02020603050405020304" pitchFamily="18" charset="0"/>
            <a:cs typeface="Times New Roman" panose="02020603050405020304" pitchFamily="18" charset="0"/>
          </a:endParaRPr>
        </a:p>
      </dgm:t>
    </dgm:pt>
    <dgm:pt modelId="{BB0777AC-075D-471E-9206-E4FBB058BC08}" type="parTrans" cxnId="{6D5FE346-D9C9-4592-ABB0-C08F8EA65E13}">
      <dgm:prSet/>
      <dgm:spPr/>
      <dgm:t>
        <a:bodyPr/>
        <a:lstStyle/>
        <a:p>
          <a:endParaRPr lang="x-none"/>
        </a:p>
      </dgm:t>
    </dgm:pt>
    <dgm:pt modelId="{4EF6A081-798F-4A39-A443-91EE113DF6B3}" type="sibTrans" cxnId="{6D5FE346-D9C9-4592-ABB0-C08F8EA65E13}">
      <dgm:prSet/>
      <dgm:spPr/>
      <dgm:t>
        <a:bodyPr/>
        <a:lstStyle/>
        <a:p>
          <a:endParaRPr lang="x-none"/>
        </a:p>
      </dgm:t>
    </dgm:pt>
    <dgm:pt modelId="{329DC779-3991-46DD-889A-0E5C2BD72345}">
      <dgm:prSet phldrT="[Текст]" custT="1"/>
      <dgm:spPr/>
      <dgm:t>
        <a:bodyPr/>
        <a:lstStyle/>
        <a:p>
          <a:r>
            <a:rPr lang="uk-UA" sz="1400">
              <a:latin typeface="Times New Roman" panose="02020603050405020304" pitchFamily="18" charset="0"/>
              <a:cs typeface="Times New Roman" panose="02020603050405020304" pitchFamily="18" charset="0"/>
            </a:rPr>
            <a:t>Стартова сторінка</a:t>
          </a:r>
          <a:endParaRPr lang="x-none" sz="1400">
            <a:latin typeface="Times New Roman" panose="02020603050405020304" pitchFamily="18" charset="0"/>
            <a:cs typeface="Times New Roman" panose="02020603050405020304" pitchFamily="18" charset="0"/>
          </a:endParaRPr>
        </a:p>
      </dgm:t>
    </dgm:pt>
    <dgm:pt modelId="{1538417B-7E37-4E56-8170-56F05D9D93AE}" type="parTrans" cxnId="{A949D34A-388D-436D-930F-9E9A293B5938}">
      <dgm:prSet/>
      <dgm:spPr/>
      <dgm:t>
        <a:bodyPr/>
        <a:lstStyle/>
        <a:p>
          <a:endParaRPr lang="x-none"/>
        </a:p>
      </dgm:t>
    </dgm:pt>
    <dgm:pt modelId="{BBDE097D-71FA-4BE5-91B2-EC0C36817D83}" type="sibTrans" cxnId="{A949D34A-388D-436D-930F-9E9A293B5938}">
      <dgm:prSet/>
      <dgm:spPr/>
      <dgm:t>
        <a:bodyPr/>
        <a:lstStyle/>
        <a:p>
          <a:endParaRPr lang="x-none"/>
        </a:p>
      </dgm:t>
    </dgm:pt>
    <dgm:pt modelId="{A8B32666-7DA0-4D38-83ED-3C1660F397DC}">
      <dgm:prSet custT="1"/>
      <dgm:spPr/>
      <dgm:t>
        <a:bodyPr/>
        <a:lstStyle/>
        <a:p>
          <a:r>
            <a:rPr lang="uk-UA" sz="1400">
              <a:latin typeface="Times New Roman" panose="02020603050405020304" pitchFamily="18" charset="0"/>
              <a:cs typeface="Times New Roman" panose="02020603050405020304" pitchFamily="18" charset="0"/>
            </a:rPr>
            <a:t>Віддалений менеджмент</a:t>
          </a:r>
          <a:endParaRPr lang="x-none" sz="1400">
            <a:latin typeface="Times New Roman" panose="02020603050405020304" pitchFamily="18" charset="0"/>
            <a:cs typeface="Times New Roman" panose="02020603050405020304" pitchFamily="18" charset="0"/>
          </a:endParaRPr>
        </a:p>
      </dgm:t>
    </dgm:pt>
    <dgm:pt modelId="{2CD52815-ADE9-4132-AA57-54E2394A37FE}" type="parTrans" cxnId="{9BB86B97-01BF-4C2A-B09D-7BCF4D607E8E}">
      <dgm:prSet/>
      <dgm:spPr/>
      <dgm:t>
        <a:bodyPr/>
        <a:lstStyle/>
        <a:p>
          <a:endParaRPr lang="x-none"/>
        </a:p>
      </dgm:t>
    </dgm:pt>
    <dgm:pt modelId="{33F6E53B-BFE3-4233-A553-ACE40DA8D13F}" type="sibTrans" cxnId="{9BB86B97-01BF-4C2A-B09D-7BCF4D607E8E}">
      <dgm:prSet/>
      <dgm:spPr/>
      <dgm:t>
        <a:bodyPr/>
        <a:lstStyle/>
        <a:p>
          <a:endParaRPr lang="x-none"/>
        </a:p>
      </dgm:t>
    </dgm:pt>
    <dgm:pt modelId="{1B497F15-30FC-41FA-B2AE-7B3671C1026C}" type="pres">
      <dgm:prSet presAssocID="{48C17F08-A969-4510-812E-D13397AC5906}" presName="Name0" presStyleCnt="0">
        <dgm:presLayoutVars>
          <dgm:chMax val="1"/>
          <dgm:dir/>
          <dgm:animLvl val="ctr"/>
          <dgm:resizeHandles val="exact"/>
        </dgm:presLayoutVars>
      </dgm:prSet>
      <dgm:spPr/>
      <dgm:t>
        <a:bodyPr/>
        <a:lstStyle/>
        <a:p>
          <a:endParaRPr lang="uk-UA"/>
        </a:p>
      </dgm:t>
    </dgm:pt>
    <dgm:pt modelId="{844075DA-72D0-4A77-A26F-A742E10EB3D6}" type="pres">
      <dgm:prSet presAssocID="{53809A56-54D2-4C81-9AC6-2C6CB75149CB}" presName="centerShape" presStyleLbl="node0" presStyleIdx="0" presStyleCnt="1" custScaleX="140961" custScaleY="150259" custLinFactNeighborX="-296" custLinFactNeighborY="7392"/>
      <dgm:spPr/>
      <dgm:t>
        <a:bodyPr/>
        <a:lstStyle/>
        <a:p>
          <a:endParaRPr lang="uk-UA"/>
        </a:p>
      </dgm:t>
    </dgm:pt>
    <dgm:pt modelId="{411C7742-032D-4408-86D1-D2B03D56B8A0}" type="pres">
      <dgm:prSet presAssocID="{63BD9582-57E8-44EB-96EF-E9DB1652CE8A}" presName="parTrans" presStyleLbl="sibTrans2D1" presStyleIdx="0" presStyleCnt="5" custScaleX="200707"/>
      <dgm:spPr/>
      <dgm:t>
        <a:bodyPr/>
        <a:lstStyle/>
        <a:p>
          <a:endParaRPr lang="uk-UA"/>
        </a:p>
      </dgm:t>
    </dgm:pt>
    <dgm:pt modelId="{ED02760C-8EF6-471D-8173-C8A9D5E6D510}" type="pres">
      <dgm:prSet presAssocID="{63BD9582-57E8-44EB-96EF-E9DB1652CE8A}" presName="connectorText" presStyleLbl="sibTrans2D1" presStyleIdx="0" presStyleCnt="5"/>
      <dgm:spPr/>
      <dgm:t>
        <a:bodyPr/>
        <a:lstStyle/>
        <a:p>
          <a:endParaRPr lang="uk-UA"/>
        </a:p>
      </dgm:t>
    </dgm:pt>
    <dgm:pt modelId="{D75F9F68-999A-4960-AE1F-5BF1104FF918}" type="pres">
      <dgm:prSet presAssocID="{DEDE016C-06B8-463B-83AD-D93A72B18A0D}" presName="node" presStyleLbl="node1" presStyleIdx="0" presStyleCnt="5" custScaleX="172456">
        <dgm:presLayoutVars>
          <dgm:bulletEnabled val="1"/>
        </dgm:presLayoutVars>
      </dgm:prSet>
      <dgm:spPr/>
      <dgm:t>
        <a:bodyPr/>
        <a:lstStyle/>
        <a:p>
          <a:endParaRPr lang="uk-UA"/>
        </a:p>
      </dgm:t>
    </dgm:pt>
    <dgm:pt modelId="{6107ABDE-711F-4ABE-AB3F-A3DA4E18F6D2}" type="pres">
      <dgm:prSet presAssocID="{EA2FD7BF-7A1A-44A5-B3AD-2A6A4616FA9B}" presName="parTrans" presStyleLbl="sibTrans2D1" presStyleIdx="1" presStyleCnt="5" custScaleX="171457"/>
      <dgm:spPr/>
      <dgm:t>
        <a:bodyPr/>
        <a:lstStyle/>
        <a:p>
          <a:endParaRPr lang="uk-UA"/>
        </a:p>
      </dgm:t>
    </dgm:pt>
    <dgm:pt modelId="{F052638D-1A12-4BD0-9F40-B625B2B99AFB}" type="pres">
      <dgm:prSet presAssocID="{EA2FD7BF-7A1A-44A5-B3AD-2A6A4616FA9B}" presName="connectorText" presStyleLbl="sibTrans2D1" presStyleIdx="1" presStyleCnt="5"/>
      <dgm:spPr/>
      <dgm:t>
        <a:bodyPr/>
        <a:lstStyle/>
        <a:p>
          <a:endParaRPr lang="uk-UA"/>
        </a:p>
      </dgm:t>
    </dgm:pt>
    <dgm:pt modelId="{581B1F0C-BB7C-4F48-9BE2-ED48806E7EFE}" type="pres">
      <dgm:prSet presAssocID="{1E170BFF-A02E-45C1-9E54-763CAAB512F9}" presName="node" presStyleLbl="node1" presStyleIdx="1" presStyleCnt="5" custScaleX="137437" custRadScaleRad="110960" custRadScaleInc="15124">
        <dgm:presLayoutVars>
          <dgm:bulletEnabled val="1"/>
        </dgm:presLayoutVars>
      </dgm:prSet>
      <dgm:spPr/>
      <dgm:t>
        <a:bodyPr/>
        <a:lstStyle/>
        <a:p>
          <a:endParaRPr lang="uk-UA"/>
        </a:p>
      </dgm:t>
    </dgm:pt>
    <dgm:pt modelId="{CE42BF9E-9AD3-49A8-93CB-5EF151C56B4A}" type="pres">
      <dgm:prSet presAssocID="{BB0777AC-075D-471E-9206-E4FBB058BC08}" presName="parTrans" presStyleLbl="sibTrans2D1" presStyleIdx="2" presStyleCnt="5" custScaleX="187112"/>
      <dgm:spPr/>
      <dgm:t>
        <a:bodyPr/>
        <a:lstStyle/>
        <a:p>
          <a:endParaRPr lang="uk-UA"/>
        </a:p>
      </dgm:t>
    </dgm:pt>
    <dgm:pt modelId="{C1FCF58D-75A6-49AA-8189-4C11B383EFAD}" type="pres">
      <dgm:prSet presAssocID="{BB0777AC-075D-471E-9206-E4FBB058BC08}" presName="connectorText" presStyleLbl="sibTrans2D1" presStyleIdx="2" presStyleCnt="5"/>
      <dgm:spPr/>
      <dgm:t>
        <a:bodyPr/>
        <a:lstStyle/>
        <a:p>
          <a:endParaRPr lang="uk-UA"/>
        </a:p>
      </dgm:t>
    </dgm:pt>
    <dgm:pt modelId="{73EC1E15-F136-4F8F-B3D7-6B34ED7A4C84}" type="pres">
      <dgm:prSet presAssocID="{4999DD90-E22C-419A-B397-FC776609F906}" presName="node" presStyleLbl="node1" presStyleIdx="2" presStyleCnt="5" custScaleX="161780" custRadScaleRad="137753" custRadScaleInc="6541">
        <dgm:presLayoutVars>
          <dgm:bulletEnabled val="1"/>
        </dgm:presLayoutVars>
      </dgm:prSet>
      <dgm:spPr/>
      <dgm:t>
        <a:bodyPr/>
        <a:lstStyle/>
        <a:p>
          <a:endParaRPr lang="uk-UA"/>
        </a:p>
      </dgm:t>
    </dgm:pt>
    <dgm:pt modelId="{7D3BF291-EEC1-4C11-A1E9-00DBACE57B80}" type="pres">
      <dgm:prSet presAssocID="{2CD52815-ADE9-4132-AA57-54E2394A37FE}" presName="parTrans" presStyleLbl="sibTrans2D1" presStyleIdx="3" presStyleCnt="5" custScaleX="179099"/>
      <dgm:spPr/>
      <dgm:t>
        <a:bodyPr/>
        <a:lstStyle/>
        <a:p>
          <a:endParaRPr lang="uk-UA"/>
        </a:p>
      </dgm:t>
    </dgm:pt>
    <dgm:pt modelId="{98CC6299-8AB4-4EB0-BBAB-D59A6A218B7A}" type="pres">
      <dgm:prSet presAssocID="{2CD52815-ADE9-4132-AA57-54E2394A37FE}" presName="connectorText" presStyleLbl="sibTrans2D1" presStyleIdx="3" presStyleCnt="5"/>
      <dgm:spPr/>
      <dgm:t>
        <a:bodyPr/>
        <a:lstStyle/>
        <a:p>
          <a:endParaRPr lang="uk-UA"/>
        </a:p>
      </dgm:t>
    </dgm:pt>
    <dgm:pt modelId="{7273E87B-9651-47C1-9758-00C63226379B}" type="pres">
      <dgm:prSet presAssocID="{A8B32666-7DA0-4D38-83ED-3C1660F397DC}" presName="node" presStyleLbl="node1" presStyleIdx="3" presStyleCnt="5" custScaleX="138782" custRadScaleRad="136222" custRadScaleInc="-4520">
        <dgm:presLayoutVars>
          <dgm:bulletEnabled val="1"/>
        </dgm:presLayoutVars>
      </dgm:prSet>
      <dgm:spPr/>
      <dgm:t>
        <a:bodyPr/>
        <a:lstStyle/>
        <a:p>
          <a:endParaRPr lang="uk-UA"/>
        </a:p>
      </dgm:t>
    </dgm:pt>
    <dgm:pt modelId="{986BAB1C-4859-4A20-B74C-F14851CD8608}" type="pres">
      <dgm:prSet presAssocID="{1538417B-7E37-4E56-8170-56F05D9D93AE}" presName="parTrans" presStyleLbl="sibTrans2D1" presStyleIdx="4" presStyleCnt="5" custScaleX="168585"/>
      <dgm:spPr/>
      <dgm:t>
        <a:bodyPr/>
        <a:lstStyle/>
        <a:p>
          <a:endParaRPr lang="uk-UA"/>
        </a:p>
      </dgm:t>
    </dgm:pt>
    <dgm:pt modelId="{41B430AE-730D-4838-81A0-6DB798FB11F2}" type="pres">
      <dgm:prSet presAssocID="{1538417B-7E37-4E56-8170-56F05D9D93AE}" presName="connectorText" presStyleLbl="sibTrans2D1" presStyleIdx="4" presStyleCnt="5"/>
      <dgm:spPr/>
      <dgm:t>
        <a:bodyPr/>
        <a:lstStyle/>
        <a:p>
          <a:endParaRPr lang="uk-UA"/>
        </a:p>
      </dgm:t>
    </dgm:pt>
    <dgm:pt modelId="{45AAD7D0-CFA5-4415-93C4-172CA2A84F1B}" type="pres">
      <dgm:prSet presAssocID="{329DC779-3991-46DD-889A-0E5C2BD72345}" presName="node" presStyleLbl="node1" presStyleIdx="4" presStyleCnt="5" custScaleX="117416" custRadScaleRad="96968" custRadScaleInc="-10853">
        <dgm:presLayoutVars>
          <dgm:bulletEnabled val="1"/>
        </dgm:presLayoutVars>
      </dgm:prSet>
      <dgm:spPr/>
      <dgm:t>
        <a:bodyPr/>
        <a:lstStyle/>
        <a:p>
          <a:endParaRPr lang="uk-UA"/>
        </a:p>
      </dgm:t>
    </dgm:pt>
  </dgm:ptLst>
  <dgm:cxnLst>
    <dgm:cxn modelId="{C234C6EB-BC72-48EA-B28D-16E031D3FD07}" type="presOf" srcId="{1538417B-7E37-4E56-8170-56F05D9D93AE}" destId="{41B430AE-730D-4838-81A0-6DB798FB11F2}" srcOrd="1" destOrd="0" presId="urn:microsoft.com/office/officeart/2005/8/layout/radial5"/>
    <dgm:cxn modelId="{D4B34456-64FA-4DE5-BFFB-FC5E4C80F061}" type="presOf" srcId="{63BD9582-57E8-44EB-96EF-E9DB1652CE8A}" destId="{411C7742-032D-4408-86D1-D2B03D56B8A0}" srcOrd="0" destOrd="0" presId="urn:microsoft.com/office/officeart/2005/8/layout/radial5"/>
    <dgm:cxn modelId="{754074B9-8A96-43AB-817E-3BF24BC3BBE4}" type="presOf" srcId="{EA2FD7BF-7A1A-44A5-B3AD-2A6A4616FA9B}" destId="{6107ABDE-711F-4ABE-AB3F-A3DA4E18F6D2}" srcOrd="0" destOrd="0" presId="urn:microsoft.com/office/officeart/2005/8/layout/radial5"/>
    <dgm:cxn modelId="{2F6E7B90-119C-4FB6-AC66-6499680F3464}" type="presOf" srcId="{63BD9582-57E8-44EB-96EF-E9DB1652CE8A}" destId="{ED02760C-8EF6-471D-8173-C8A9D5E6D510}" srcOrd="1" destOrd="0" presId="urn:microsoft.com/office/officeart/2005/8/layout/radial5"/>
    <dgm:cxn modelId="{17245EC1-1FEC-40B9-9DCF-A8A8A31E65BE}" type="presOf" srcId="{1538417B-7E37-4E56-8170-56F05D9D93AE}" destId="{986BAB1C-4859-4A20-B74C-F14851CD8608}" srcOrd="0" destOrd="0" presId="urn:microsoft.com/office/officeart/2005/8/layout/radial5"/>
    <dgm:cxn modelId="{032C75B2-5B55-4B99-A0C6-29BFE715AE1A}" type="presOf" srcId="{2CD52815-ADE9-4132-AA57-54E2394A37FE}" destId="{7D3BF291-EEC1-4C11-A1E9-00DBACE57B80}" srcOrd="0" destOrd="0" presId="urn:microsoft.com/office/officeart/2005/8/layout/radial5"/>
    <dgm:cxn modelId="{4451DE1E-C3B2-4605-AE7A-776E0A3D70B9}" srcId="{48C17F08-A969-4510-812E-D13397AC5906}" destId="{53809A56-54D2-4C81-9AC6-2C6CB75149CB}" srcOrd="0" destOrd="0" parTransId="{93BF794D-C1E0-45C3-BEFE-8580940A4340}" sibTransId="{AEBE067B-6349-4D13-8AC6-813E33BCD892}"/>
    <dgm:cxn modelId="{A949D34A-388D-436D-930F-9E9A293B5938}" srcId="{53809A56-54D2-4C81-9AC6-2C6CB75149CB}" destId="{329DC779-3991-46DD-889A-0E5C2BD72345}" srcOrd="4" destOrd="0" parTransId="{1538417B-7E37-4E56-8170-56F05D9D93AE}" sibTransId="{BBDE097D-71FA-4BE5-91B2-EC0C36817D83}"/>
    <dgm:cxn modelId="{71F991FE-D8F5-4EE6-A528-106576C1F93B}" type="presOf" srcId="{DEDE016C-06B8-463B-83AD-D93A72B18A0D}" destId="{D75F9F68-999A-4960-AE1F-5BF1104FF918}" srcOrd="0" destOrd="0" presId="urn:microsoft.com/office/officeart/2005/8/layout/radial5"/>
    <dgm:cxn modelId="{CCA6FF1F-1363-4D2B-952E-F7148F3EC1F5}" type="presOf" srcId="{53809A56-54D2-4C81-9AC6-2C6CB75149CB}" destId="{844075DA-72D0-4A77-A26F-A742E10EB3D6}" srcOrd="0" destOrd="0" presId="urn:microsoft.com/office/officeart/2005/8/layout/radial5"/>
    <dgm:cxn modelId="{FC2C4B23-C40F-48BF-8A7B-23474602F1DF}" type="presOf" srcId="{A8B32666-7DA0-4D38-83ED-3C1660F397DC}" destId="{7273E87B-9651-47C1-9758-00C63226379B}" srcOrd="0" destOrd="0" presId="urn:microsoft.com/office/officeart/2005/8/layout/radial5"/>
    <dgm:cxn modelId="{18ECF10C-5002-4F26-8960-2545CC0C5605}" type="presOf" srcId="{2CD52815-ADE9-4132-AA57-54E2394A37FE}" destId="{98CC6299-8AB4-4EB0-BBAB-D59A6A218B7A}" srcOrd="1" destOrd="0" presId="urn:microsoft.com/office/officeart/2005/8/layout/radial5"/>
    <dgm:cxn modelId="{DC5FA53A-6FDA-4FB2-9F10-83C1671315E5}" type="presOf" srcId="{48C17F08-A969-4510-812E-D13397AC5906}" destId="{1B497F15-30FC-41FA-B2AE-7B3671C1026C}" srcOrd="0" destOrd="0" presId="urn:microsoft.com/office/officeart/2005/8/layout/radial5"/>
    <dgm:cxn modelId="{6D5FE346-D9C9-4592-ABB0-C08F8EA65E13}" srcId="{53809A56-54D2-4C81-9AC6-2C6CB75149CB}" destId="{4999DD90-E22C-419A-B397-FC776609F906}" srcOrd="2" destOrd="0" parTransId="{BB0777AC-075D-471E-9206-E4FBB058BC08}" sibTransId="{4EF6A081-798F-4A39-A443-91EE113DF6B3}"/>
    <dgm:cxn modelId="{1426BB6C-BE76-4454-B521-B592F16A16D4}" type="presOf" srcId="{329DC779-3991-46DD-889A-0E5C2BD72345}" destId="{45AAD7D0-CFA5-4415-93C4-172CA2A84F1B}" srcOrd="0" destOrd="0" presId="urn:microsoft.com/office/officeart/2005/8/layout/radial5"/>
    <dgm:cxn modelId="{051FD2C1-2BD0-4149-91A2-6D63FB6EF4F1}" srcId="{53809A56-54D2-4C81-9AC6-2C6CB75149CB}" destId="{1E170BFF-A02E-45C1-9E54-763CAAB512F9}" srcOrd="1" destOrd="0" parTransId="{EA2FD7BF-7A1A-44A5-B3AD-2A6A4616FA9B}" sibTransId="{D214C1C3-BA49-41BF-890F-EB68EEB9DA49}"/>
    <dgm:cxn modelId="{6E44A5EC-7B41-4283-AA1D-29ABCD740834}" type="presOf" srcId="{1E170BFF-A02E-45C1-9E54-763CAAB512F9}" destId="{581B1F0C-BB7C-4F48-9BE2-ED48806E7EFE}" srcOrd="0" destOrd="0" presId="urn:microsoft.com/office/officeart/2005/8/layout/radial5"/>
    <dgm:cxn modelId="{DE0F6FCE-D15C-4192-825A-78EB269044AD}" type="presOf" srcId="{EA2FD7BF-7A1A-44A5-B3AD-2A6A4616FA9B}" destId="{F052638D-1A12-4BD0-9F40-B625B2B99AFB}" srcOrd="1" destOrd="0" presId="urn:microsoft.com/office/officeart/2005/8/layout/radial5"/>
    <dgm:cxn modelId="{508A266E-7CF2-4FD9-AFAE-EE67A1E4B865}" srcId="{53809A56-54D2-4C81-9AC6-2C6CB75149CB}" destId="{DEDE016C-06B8-463B-83AD-D93A72B18A0D}" srcOrd="0" destOrd="0" parTransId="{63BD9582-57E8-44EB-96EF-E9DB1652CE8A}" sibTransId="{E3AEDA57-3ADC-4D35-8EDC-4DAD7C3EE1D1}"/>
    <dgm:cxn modelId="{4C9790EF-15DA-4404-9B22-99A3473582D5}" type="presOf" srcId="{4999DD90-E22C-419A-B397-FC776609F906}" destId="{73EC1E15-F136-4F8F-B3D7-6B34ED7A4C84}" srcOrd="0" destOrd="0" presId="urn:microsoft.com/office/officeart/2005/8/layout/radial5"/>
    <dgm:cxn modelId="{C08D75FB-A68E-479B-8AEF-C7EF429E9739}" type="presOf" srcId="{BB0777AC-075D-471E-9206-E4FBB058BC08}" destId="{C1FCF58D-75A6-49AA-8189-4C11B383EFAD}" srcOrd="1" destOrd="0" presId="urn:microsoft.com/office/officeart/2005/8/layout/radial5"/>
    <dgm:cxn modelId="{9BB86B97-01BF-4C2A-B09D-7BCF4D607E8E}" srcId="{53809A56-54D2-4C81-9AC6-2C6CB75149CB}" destId="{A8B32666-7DA0-4D38-83ED-3C1660F397DC}" srcOrd="3" destOrd="0" parTransId="{2CD52815-ADE9-4132-AA57-54E2394A37FE}" sibTransId="{33F6E53B-BFE3-4233-A553-ACE40DA8D13F}"/>
    <dgm:cxn modelId="{423B6793-81F2-43F5-8AD9-6EE340BDFD42}" type="presOf" srcId="{BB0777AC-075D-471E-9206-E4FBB058BC08}" destId="{CE42BF9E-9AD3-49A8-93CB-5EF151C56B4A}" srcOrd="0" destOrd="0" presId="urn:microsoft.com/office/officeart/2005/8/layout/radial5"/>
    <dgm:cxn modelId="{E9B2B173-7574-4EF3-9F44-D24CD1E87D71}" type="presParOf" srcId="{1B497F15-30FC-41FA-B2AE-7B3671C1026C}" destId="{844075DA-72D0-4A77-A26F-A742E10EB3D6}" srcOrd="0" destOrd="0" presId="urn:microsoft.com/office/officeart/2005/8/layout/radial5"/>
    <dgm:cxn modelId="{C99FC004-EFCE-4115-BEF3-E1FBB7B3F885}" type="presParOf" srcId="{1B497F15-30FC-41FA-B2AE-7B3671C1026C}" destId="{411C7742-032D-4408-86D1-D2B03D56B8A0}" srcOrd="1" destOrd="0" presId="urn:microsoft.com/office/officeart/2005/8/layout/radial5"/>
    <dgm:cxn modelId="{80193100-C810-4827-B96A-560ED57C59CC}" type="presParOf" srcId="{411C7742-032D-4408-86D1-D2B03D56B8A0}" destId="{ED02760C-8EF6-471D-8173-C8A9D5E6D510}" srcOrd="0" destOrd="0" presId="urn:microsoft.com/office/officeart/2005/8/layout/radial5"/>
    <dgm:cxn modelId="{F50E67F2-FEA0-4DE9-825B-EB986B52B44B}" type="presParOf" srcId="{1B497F15-30FC-41FA-B2AE-7B3671C1026C}" destId="{D75F9F68-999A-4960-AE1F-5BF1104FF918}" srcOrd="2" destOrd="0" presId="urn:microsoft.com/office/officeart/2005/8/layout/radial5"/>
    <dgm:cxn modelId="{A370B8D1-7BA3-4C7E-9239-734B3B3E3ADF}" type="presParOf" srcId="{1B497F15-30FC-41FA-B2AE-7B3671C1026C}" destId="{6107ABDE-711F-4ABE-AB3F-A3DA4E18F6D2}" srcOrd="3" destOrd="0" presId="urn:microsoft.com/office/officeart/2005/8/layout/radial5"/>
    <dgm:cxn modelId="{39C3576D-FEDA-4E3C-AF97-D5F5A8DD5C78}" type="presParOf" srcId="{6107ABDE-711F-4ABE-AB3F-A3DA4E18F6D2}" destId="{F052638D-1A12-4BD0-9F40-B625B2B99AFB}" srcOrd="0" destOrd="0" presId="urn:microsoft.com/office/officeart/2005/8/layout/radial5"/>
    <dgm:cxn modelId="{97E869C7-5C0A-4AA0-8260-9B90C92585A0}" type="presParOf" srcId="{1B497F15-30FC-41FA-B2AE-7B3671C1026C}" destId="{581B1F0C-BB7C-4F48-9BE2-ED48806E7EFE}" srcOrd="4" destOrd="0" presId="urn:microsoft.com/office/officeart/2005/8/layout/radial5"/>
    <dgm:cxn modelId="{2A3239FA-AC26-4579-A5A9-3D6A21EEE22E}" type="presParOf" srcId="{1B497F15-30FC-41FA-B2AE-7B3671C1026C}" destId="{CE42BF9E-9AD3-49A8-93CB-5EF151C56B4A}" srcOrd="5" destOrd="0" presId="urn:microsoft.com/office/officeart/2005/8/layout/radial5"/>
    <dgm:cxn modelId="{68724B71-11DD-479E-83A6-D796DACFE65C}" type="presParOf" srcId="{CE42BF9E-9AD3-49A8-93CB-5EF151C56B4A}" destId="{C1FCF58D-75A6-49AA-8189-4C11B383EFAD}" srcOrd="0" destOrd="0" presId="urn:microsoft.com/office/officeart/2005/8/layout/radial5"/>
    <dgm:cxn modelId="{65211532-25E7-4C26-B110-2AF91E37E6A7}" type="presParOf" srcId="{1B497F15-30FC-41FA-B2AE-7B3671C1026C}" destId="{73EC1E15-F136-4F8F-B3D7-6B34ED7A4C84}" srcOrd="6" destOrd="0" presId="urn:microsoft.com/office/officeart/2005/8/layout/radial5"/>
    <dgm:cxn modelId="{5FE7407F-EBFC-4673-9A46-D3EADDD770C9}" type="presParOf" srcId="{1B497F15-30FC-41FA-B2AE-7B3671C1026C}" destId="{7D3BF291-EEC1-4C11-A1E9-00DBACE57B80}" srcOrd="7" destOrd="0" presId="urn:microsoft.com/office/officeart/2005/8/layout/radial5"/>
    <dgm:cxn modelId="{0F2895FF-8716-4F0F-BCF1-9404103C9EB3}" type="presParOf" srcId="{7D3BF291-EEC1-4C11-A1E9-00DBACE57B80}" destId="{98CC6299-8AB4-4EB0-BBAB-D59A6A218B7A}" srcOrd="0" destOrd="0" presId="urn:microsoft.com/office/officeart/2005/8/layout/radial5"/>
    <dgm:cxn modelId="{93C1A482-3EA1-4412-8E90-05A5091AA2DB}" type="presParOf" srcId="{1B497F15-30FC-41FA-B2AE-7B3671C1026C}" destId="{7273E87B-9651-47C1-9758-00C63226379B}" srcOrd="8" destOrd="0" presId="urn:microsoft.com/office/officeart/2005/8/layout/radial5"/>
    <dgm:cxn modelId="{80D60FD1-B349-4D77-8D4F-D94B0DE7D2CA}" type="presParOf" srcId="{1B497F15-30FC-41FA-B2AE-7B3671C1026C}" destId="{986BAB1C-4859-4A20-B74C-F14851CD8608}" srcOrd="9" destOrd="0" presId="urn:microsoft.com/office/officeart/2005/8/layout/radial5"/>
    <dgm:cxn modelId="{C0F0D0CB-731E-4BAF-9339-7F5466E58E9C}" type="presParOf" srcId="{986BAB1C-4859-4A20-B74C-F14851CD8608}" destId="{41B430AE-730D-4838-81A0-6DB798FB11F2}" srcOrd="0" destOrd="0" presId="urn:microsoft.com/office/officeart/2005/8/layout/radial5"/>
    <dgm:cxn modelId="{A52DC99E-2339-400A-A67B-2F6FB40FAE18}" type="presParOf" srcId="{1B497F15-30FC-41FA-B2AE-7B3671C1026C}" destId="{45AAD7D0-CFA5-4415-93C4-172CA2A84F1B}" srcOrd="10" destOrd="0" presId="urn:microsoft.com/office/officeart/2005/8/layout/radial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1F628E-5335-4EF1-BE41-03183AEC0581}">
      <dsp:nvSpPr>
        <dsp:cNvPr id="0" name=""/>
        <dsp:cNvSpPr/>
      </dsp:nvSpPr>
      <dsp:spPr>
        <a:xfrm>
          <a:off x="0" y="0"/>
          <a:ext cx="4091940" cy="831913"/>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t>офіціанти не витрачатимуть час на приймання замовлення і зможуть якісно виконувати  інші функції закріплені за ними;</a:t>
          </a:r>
          <a:endParaRPr lang="x-none" sz="1400" kern="1200"/>
        </a:p>
      </dsp:txBody>
      <dsp:txXfrm>
        <a:off x="24366" y="24366"/>
        <a:ext cx="3123943" cy="783181"/>
      </dsp:txXfrm>
    </dsp:sp>
    <dsp:sp modelId="{15E606B6-75EA-495A-BA10-5861252D58AB}">
      <dsp:nvSpPr>
        <dsp:cNvPr id="0" name=""/>
        <dsp:cNvSpPr/>
      </dsp:nvSpPr>
      <dsp:spPr>
        <a:xfrm>
          <a:off x="342699" y="983170"/>
          <a:ext cx="4091940" cy="831913"/>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t>всі замовлення приходять  упорядковано на кухню чи бар без плутанини;</a:t>
          </a:r>
          <a:endParaRPr lang="x-none" sz="1400" kern="1200"/>
        </a:p>
      </dsp:txBody>
      <dsp:txXfrm>
        <a:off x="367065" y="1007536"/>
        <a:ext cx="3159764" cy="783181"/>
      </dsp:txXfrm>
    </dsp:sp>
    <dsp:sp modelId="{86DA91E0-0099-4344-AFA1-7151C09E93DA}">
      <dsp:nvSpPr>
        <dsp:cNvPr id="0" name=""/>
        <dsp:cNvSpPr/>
      </dsp:nvSpPr>
      <dsp:spPr>
        <a:xfrm>
          <a:off x="680285" y="1966341"/>
          <a:ext cx="4091940" cy="831913"/>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t>послідовне приготування та видача страв;</a:t>
          </a:r>
          <a:endParaRPr lang="x-none" sz="1400" kern="1200"/>
        </a:p>
      </dsp:txBody>
      <dsp:txXfrm>
        <a:off x="704651" y="1990707"/>
        <a:ext cx="3164879" cy="783181"/>
      </dsp:txXfrm>
    </dsp:sp>
    <dsp:sp modelId="{C6AF7A7E-A20F-4F1A-B495-FEA8F9ED38D1}">
      <dsp:nvSpPr>
        <dsp:cNvPr id="0" name=""/>
        <dsp:cNvSpPr/>
      </dsp:nvSpPr>
      <dsp:spPr>
        <a:xfrm>
          <a:off x="1022984" y="2949511"/>
          <a:ext cx="4091940" cy="831913"/>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t>швидке обслуговування.</a:t>
          </a:r>
          <a:endParaRPr lang="x-none" sz="1400" kern="1200"/>
        </a:p>
      </dsp:txBody>
      <dsp:txXfrm>
        <a:off x="1047350" y="2973877"/>
        <a:ext cx="3159764" cy="783181"/>
      </dsp:txXfrm>
    </dsp:sp>
    <dsp:sp modelId="{DCB88ABD-2893-44EA-8538-826833BFABF8}">
      <dsp:nvSpPr>
        <dsp:cNvPr id="0" name=""/>
        <dsp:cNvSpPr/>
      </dsp:nvSpPr>
      <dsp:spPr>
        <a:xfrm>
          <a:off x="3551196" y="637170"/>
          <a:ext cx="540743" cy="540743"/>
        </a:xfrm>
        <a:prstGeom prst="downArrow">
          <a:avLst>
            <a:gd name="adj1" fmla="val 55000"/>
            <a:gd name="adj2" fmla="val 45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x-none" sz="2400" kern="1200"/>
        </a:p>
      </dsp:txBody>
      <dsp:txXfrm>
        <a:off x="3672863" y="637170"/>
        <a:ext cx="297409" cy="406909"/>
      </dsp:txXfrm>
    </dsp:sp>
    <dsp:sp modelId="{4DE059FC-3A2D-4A62-83D8-167569BF0BC2}">
      <dsp:nvSpPr>
        <dsp:cNvPr id="0" name=""/>
        <dsp:cNvSpPr/>
      </dsp:nvSpPr>
      <dsp:spPr>
        <a:xfrm>
          <a:off x="3893896" y="1620340"/>
          <a:ext cx="540743" cy="540743"/>
        </a:xfrm>
        <a:prstGeom prst="downArrow">
          <a:avLst>
            <a:gd name="adj1" fmla="val 55000"/>
            <a:gd name="adj2" fmla="val 45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x-none" sz="2400" kern="1200"/>
        </a:p>
      </dsp:txBody>
      <dsp:txXfrm>
        <a:off x="4015563" y="1620340"/>
        <a:ext cx="297409" cy="406909"/>
      </dsp:txXfrm>
    </dsp:sp>
    <dsp:sp modelId="{6B24BFB7-CDC5-40F1-B447-DB00D8D5BB12}">
      <dsp:nvSpPr>
        <dsp:cNvPr id="0" name=""/>
        <dsp:cNvSpPr/>
      </dsp:nvSpPr>
      <dsp:spPr>
        <a:xfrm>
          <a:off x="4231481" y="2603511"/>
          <a:ext cx="540743" cy="540743"/>
        </a:xfrm>
        <a:prstGeom prst="downArrow">
          <a:avLst>
            <a:gd name="adj1" fmla="val 55000"/>
            <a:gd name="adj2" fmla="val 45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x-none" sz="2400" kern="1200"/>
        </a:p>
      </dsp:txBody>
      <dsp:txXfrm>
        <a:off x="4353148" y="2603511"/>
        <a:ext cx="297409" cy="4069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4075DA-72D0-4A77-A26F-A742E10EB3D6}">
      <dsp:nvSpPr>
        <dsp:cNvPr id="0" name=""/>
        <dsp:cNvSpPr/>
      </dsp:nvSpPr>
      <dsp:spPr>
        <a:xfrm>
          <a:off x="1493261" y="2231181"/>
          <a:ext cx="1587661" cy="1692386"/>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Wi-Fi маркетинг для закладів </a:t>
          </a:r>
          <a:r>
            <a:rPr lang="ru-RU" sz="1400" b="1" kern="1200">
              <a:latin typeface="Times New Roman" panose="02020603050405020304" pitchFamily="18" charset="0"/>
              <a:cs typeface="Times New Roman" panose="02020603050405020304" pitchFamily="18" charset="0"/>
            </a:rPr>
            <a:t>Casual-сегменту</a:t>
          </a:r>
          <a:r>
            <a:rPr lang="uk-UA" sz="1400" kern="1200">
              <a:latin typeface="Times New Roman" panose="02020603050405020304" pitchFamily="18" charset="0"/>
              <a:cs typeface="Times New Roman" panose="02020603050405020304" pitchFamily="18" charset="0"/>
            </a:rPr>
            <a:t> в м.Івано-Франківськ </a:t>
          </a:r>
          <a:endParaRPr lang="x-none" sz="1400" kern="1200">
            <a:latin typeface="Times New Roman" panose="02020603050405020304" pitchFamily="18" charset="0"/>
            <a:cs typeface="Times New Roman" panose="02020603050405020304" pitchFamily="18" charset="0"/>
          </a:endParaRPr>
        </a:p>
      </dsp:txBody>
      <dsp:txXfrm>
        <a:off x="1725769" y="2479025"/>
        <a:ext cx="1122645" cy="1196698"/>
      </dsp:txXfrm>
    </dsp:sp>
    <dsp:sp modelId="{411C7742-032D-4408-86D1-D2B03D56B8A0}">
      <dsp:nvSpPr>
        <dsp:cNvPr id="0" name=""/>
        <dsp:cNvSpPr/>
      </dsp:nvSpPr>
      <dsp:spPr>
        <a:xfrm rot="16217730">
          <a:off x="1983980" y="1730668"/>
          <a:ext cx="617857" cy="437652"/>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x-none" sz="1800" kern="1200"/>
        </a:p>
      </dsp:txBody>
      <dsp:txXfrm>
        <a:off x="2049289" y="1883845"/>
        <a:ext cx="486561" cy="262592"/>
      </dsp:txXfrm>
    </dsp:sp>
    <dsp:sp modelId="{D75F9F68-999A-4960-AE1F-5BF1104FF918}">
      <dsp:nvSpPr>
        <dsp:cNvPr id="0" name=""/>
        <dsp:cNvSpPr/>
      </dsp:nvSpPr>
      <dsp:spPr>
        <a:xfrm>
          <a:off x="1187832" y="363159"/>
          <a:ext cx="2219878" cy="128721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Логін через соціальні мережі</a:t>
          </a:r>
          <a:endParaRPr lang="x-none" sz="1400" kern="1200">
            <a:latin typeface="Times New Roman" panose="02020603050405020304" pitchFamily="18" charset="0"/>
            <a:cs typeface="Times New Roman" panose="02020603050405020304" pitchFamily="18" charset="0"/>
          </a:endParaRPr>
        </a:p>
      </dsp:txBody>
      <dsp:txXfrm>
        <a:off x="1512926" y="551667"/>
        <a:ext cx="1569690" cy="910198"/>
      </dsp:txXfrm>
    </dsp:sp>
    <dsp:sp modelId="{6107ABDE-711F-4ABE-AB3F-A3DA4E18F6D2}">
      <dsp:nvSpPr>
        <dsp:cNvPr id="0" name=""/>
        <dsp:cNvSpPr/>
      </dsp:nvSpPr>
      <dsp:spPr>
        <a:xfrm rot="20272581">
          <a:off x="3027649" y="2515133"/>
          <a:ext cx="208345" cy="437652"/>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x-none" sz="1800" kern="1200"/>
        </a:p>
      </dsp:txBody>
      <dsp:txXfrm>
        <a:off x="3029950" y="2614433"/>
        <a:ext cx="145842" cy="262592"/>
      </dsp:txXfrm>
    </dsp:sp>
    <dsp:sp modelId="{581B1F0C-BB7C-4F48-9BE2-ED48806E7EFE}">
      <dsp:nvSpPr>
        <dsp:cNvPr id="0" name=""/>
        <dsp:cNvSpPr/>
      </dsp:nvSpPr>
      <dsp:spPr>
        <a:xfrm>
          <a:off x="3128844" y="1731957"/>
          <a:ext cx="1769108" cy="128721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Фільтр трафіку</a:t>
          </a:r>
          <a:endParaRPr lang="x-none" sz="1400" kern="1200">
            <a:latin typeface="Times New Roman" panose="02020603050405020304" pitchFamily="18" charset="0"/>
            <a:cs typeface="Times New Roman" panose="02020603050405020304" pitchFamily="18" charset="0"/>
          </a:endParaRPr>
        </a:p>
      </dsp:txBody>
      <dsp:txXfrm>
        <a:off x="3387924" y="1920465"/>
        <a:ext cx="1250948" cy="910198"/>
      </dsp:txXfrm>
    </dsp:sp>
    <dsp:sp modelId="{CE42BF9E-9AD3-49A8-93CB-5EF151C56B4A}">
      <dsp:nvSpPr>
        <dsp:cNvPr id="0" name=""/>
        <dsp:cNvSpPr/>
      </dsp:nvSpPr>
      <dsp:spPr>
        <a:xfrm rot="2896479">
          <a:off x="2746164" y="3655629"/>
          <a:ext cx="503469" cy="437652"/>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x-none" sz="1800" kern="1200"/>
        </a:p>
      </dsp:txBody>
      <dsp:txXfrm>
        <a:off x="2768119" y="3694163"/>
        <a:ext cx="372173" cy="262592"/>
      </dsp:txXfrm>
    </dsp:sp>
    <dsp:sp modelId="{73EC1E15-F136-4F8F-B3D7-6B34ED7A4C84}">
      <dsp:nvSpPr>
        <dsp:cNvPr id="0" name=""/>
        <dsp:cNvSpPr/>
      </dsp:nvSpPr>
      <dsp:spPr>
        <a:xfrm>
          <a:off x="2633328" y="3989635"/>
          <a:ext cx="2082455" cy="128721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Сторінка входу</a:t>
          </a:r>
          <a:endParaRPr lang="x-none" sz="1400" kern="1200">
            <a:latin typeface="Times New Roman" panose="02020603050405020304" pitchFamily="18" charset="0"/>
            <a:cs typeface="Times New Roman" panose="02020603050405020304" pitchFamily="18" charset="0"/>
          </a:endParaRPr>
        </a:p>
      </dsp:txBody>
      <dsp:txXfrm>
        <a:off x="2938296" y="4178143"/>
        <a:ext cx="1472519" cy="910198"/>
      </dsp:txXfrm>
    </dsp:sp>
    <dsp:sp modelId="{7D3BF291-EEC1-4C11-A1E9-00DBACE57B80}">
      <dsp:nvSpPr>
        <dsp:cNvPr id="0" name=""/>
        <dsp:cNvSpPr/>
      </dsp:nvSpPr>
      <dsp:spPr>
        <a:xfrm rot="7890191">
          <a:off x="1319818" y="3666962"/>
          <a:ext cx="503938" cy="437652"/>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x-none" sz="1800" kern="1200"/>
        </a:p>
      </dsp:txBody>
      <dsp:txXfrm rot="10800000">
        <a:off x="1428968" y="3705327"/>
        <a:ext cx="372642" cy="262592"/>
      </dsp:txXfrm>
    </dsp:sp>
    <dsp:sp modelId="{7273E87B-9651-47C1-9758-00C63226379B}">
      <dsp:nvSpPr>
        <dsp:cNvPr id="0" name=""/>
        <dsp:cNvSpPr/>
      </dsp:nvSpPr>
      <dsp:spPr>
        <a:xfrm>
          <a:off x="17211" y="3989635"/>
          <a:ext cx="1786421" cy="128721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Віддалений менеджмент</a:t>
          </a:r>
          <a:endParaRPr lang="x-none" sz="1400" kern="1200">
            <a:latin typeface="Times New Roman" panose="02020603050405020304" pitchFamily="18" charset="0"/>
            <a:cs typeface="Times New Roman" panose="02020603050405020304" pitchFamily="18" charset="0"/>
          </a:endParaRPr>
        </a:p>
      </dsp:txBody>
      <dsp:txXfrm>
        <a:off x="278826" y="4178143"/>
        <a:ext cx="1263191" cy="910198"/>
      </dsp:txXfrm>
    </dsp:sp>
    <dsp:sp modelId="{986BAB1C-4859-4A20-B74C-F14851CD8608}">
      <dsp:nvSpPr>
        <dsp:cNvPr id="0" name=""/>
        <dsp:cNvSpPr/>
      </dsp:nvSpPr>
      <dsp:spPr>
        <a:xfrm rot="12140063">
          <a:off x="1290312" y="2501528"/>
          <a:ext cx="255525" cy="437652"/>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x-none" sz="1800" kern="1200"/>
        </a:p>
      </dsp:txBody>
      <dsp:txXfrm rot="10800000">
        <a:off x="1364094" y="2603623"/>
        <a:ext cx="178868" cy="262592"/>
      </dsp:txXfrm>
    </dsp:sp>
    <dsp:sp modelId="{45AAD7D0-CFA5-4415-93C4-172CA2A84F1B}">
      <dsp:nvSpPr>
        <dsp:cNvPr id="0" name=""/>
        <dsp:cNvSpPr/>
      </dsp:nvSpPr>
      <dsp:spPr>
        <a:xfrm>
          <a:off x="-154500" y="1741149"/>
          <a:ext cx="1511395" cy="128721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Стартова сторінка</a:t>
          </a:r>
          <a:endParaRPr lang="x-none" sz="1400" kern="1200">
            <a:latin typeface="Times New Roman" panose="02020603050405020304" pitchFamily="18" charset="0"/>
            <a:cs typeface="Times New Roman" panose="02020603050405020304" pitchFamily="18" charset="0"/>
          </a:endParaRPr>
        </a:p>
      </dsp:txBody>
      <dsp:txXfrm>
        <a:off x="66839" y="1929657"/>
        <a:ext cx="1068717" cy="91019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B4E42-1811-4192-9DED-41AD7CCE2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91</Pages>
  <Words>84405</Words>
  <Characters>48111</Characters>
  <Application>Microsoft Office Word</Application>
  <DocSecurity>0</DocSecurity>
  <Lines>400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Liliya</cp:lastModifiedBy>
  <cp:revision>21</cp:revision>
  <dcterms:created xsi:type="dcterms:W3CDTF">2022-11-27T15:56:00Z</dcterms:created>
  <dcterms:modified xsi:type="dcterms:W3CDTF">2022-12-05T07:25:00Z</dcterms:modified>
</cp:coreProperties>
</file>