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0A7" w:rsidRPr="00AF20A7" w:rsidRDefault="00AF20A7" w:rsidP="002021B0">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Міністерство освіти і науки України</w:t>
      </w:r>
    </w:p>
    <w:p w:rsidR="002021B0" w:rsidRPr="002021B0" w:rsidRDefault="00AF20A7" w:rsidP="002021B0">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Прикарпатський національний університет імені Василя Стефаника</w:t>
      </w:r>
    </w:p>
    <w:p w:rsidR="002021B0" w:rsidRPr="002021B0" w:rsidRDefault="00AF20A7" w:rsidP="002021B0">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Факультет туризму</w:t>
      </w:r>
    </w:p>
    <w:p w:rsidR="002021B0" w:rsidRPr="002021B0" w:rsidRDefault="00AF20A7" w:rsidP="002021B0">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Кафедра готельно-ресторанної та курортної справи</w:t>
      </w:r>
    </w:p>
    <w:p w:rsidR="002021B0" w:rsidRPr="002021B0" w:rsidRDefault="002021B0" w:rsidP="002021B0">
      <w:pPr>
        <w:spacing w:line="360" w:lineRule="auto"/>
        <w:ind w:firstLine="709"/>
        <w:jc w:val="center"/>
        <w:rPr>
          <w:rFonts w:ascii="Times New Roman" w:hAnsi="Times New Roman" w:cs="Times New Roman"/>
          <w:sz w:val="28"/>
          <w:szCs w:val="28"/>
        </w:rPr>
      </w:pPr>
      <w:r w:rsidRPr="002021B0">
        <w:rPr>
          <w:rFonts w:ascii="Times New Roman" w:hAnsi="Times New Roman" w:cs="Times New Roman"/>
          <w:sz w:val="28"/>
          <w:szCs w:val="28"/>
        </w:rPr>
        <w:t xml:space="preserve"> </w:t>
      </w:r>
    </w:p>
    <w:p w:rsidR="002021B0" w:rsidRPr="002021B0" w:rsidRDefault="002021B0" w:rsidP="002021B0">
      <w:pPr>
        <w:spacing w:line="360" w:lineRule="auto"/>
        <w:ind w:firstLine="709"/>
        <w:jc w:val="center"/>
        <w:rPr>
          <w:rFonts w:ascii="Times New Roman" w:hAnsi="Times New Roman" w:cs="Times New Roman"/>
          <w:sz w:val="28"/>
          <w:szCs w:val="28"/>
        </w:rPr>
      </w:pPr>
    </w:p>
    <w:p w:rsidR="002021B0" w:rsidRPr="002021B0" w:rsidRDefault="002021B0" w:rsidP="002021B0">
      <w:pPr>
        <w:spacing w:line="360" w:lineRule="auto"/>
        <w:ind w:firstLine="709"/>
        <w:jc w:val="center"/>
        <w:rPr>
          <w:rFonts w:ascii="Times New Roman" w:hAnsi="Times New Roman" w:cs="Times New Roman"/>
          <w:sz w:val="28"/>
          <w:szCs w:val="28"/>
        </w:rPr>
      </w:pPr>
    </w:p>
    <w:p w:rsidR="002021B0" w:rsidRPr="002021B0" w:rsidRDefault="002021B0" w:rsidP="002021B0">
      <w:pPr>
        <w:spacing w:line="360" w:lineRule="auto"/>
        <w:ind w:firstLine="709"/>
        <w:jc w:val="center"/>
        <w:rPr>
          <w:rFonts w:ascii="Times New Roman" w:hAnsi="Times New Roman" w:cs="Times New Roman"/>
          <w:sz w:val="28"/>
          <w:szCs w:val="28"/>
        </w:rPr>
      </w:pPr>
    </w:p>
    <w:p w:rsidR="00AF20A7" w:rsidRPr="00AF20A7" w:rsidRDefault="00AF20A7" w:rsidP="002021B0">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ДИПЛОМНА МАГІСТЕРСЬКА РОБОТА</w:t>
      </w:r>
    </w:p>
    <w:p w:rsidR="00AF20A7" w:rsidRDefault="00AF20A7" w:rsidP="00AF20A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н</w:t>
      </w:r>
      <w:r w:rsidR="002021B0" w:rsidRPr="002021B0">
        <w:rPr>
          <w:rFonts w:ascii="Times New Roman" w:hAnsi="Times New Roman" w:cs="Times New Roman"/>
          <w:sz w:val="28"/>
          <w:szCs w:val="28"/>
        </w:rPr>
        <w:t>а тему:</w:t>
      </w:r>
    </w:p>
    <w:p w:rsidR="002021B0" w:rsidRPr="002021B0" w:rsidRDefault="00AF20A7" w:rsidP="002021B0">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УКРАЇНСЬКІ СПЕЦІЇ, ПРЯНОЩІ, ПРИПРАВИ: КЛАСИФІКАЦІЯ, ТЕРИТОРІАЛЬНА ДИФЕРЕНЦІАЦІЯ</w:t>
      </w:r>
    </w:p>
    <w:p w:rsidR="002021B0" w:rsidRPr="002021B0" w:rsidRDefault="002021B0" w:rsidP="002021B0">
      <w:pPr>
        <w:spacing w:line="360" w:lineRule="auto"/>
        <w:ind w:firstLine="709"/>
        <w:jc w:val="right"/>
        <w:rPr>
          <w:rFonts w:ascii="Times New Roman" w:hAnsi="Times New Roman" w:cs="Times New Roman"/>
          <w:sz w:val="28"/>
          <w:szCs w:val="28"/>
        </w:rPr>
      </w:pPr>
    </w:p>
    <w:p w:rsidR="002021B0" w:rsidRPr="002021B0" w:rsidRDefault="002021B0" w:rsidP="002021B0">
      <w:pPr>
        <w:spacing w:line="360" w:lineRule="auto"/>
        <w:ind w:firstLine="709"/>
        <w:jc w:val="right"/>
        <w:rPr>
          <w:rFonts w:ascii="Times New Roman" w:hAnsi="Times New Roman" w:cs="Times New Roman"/>
          <w:sz w:val="28"/>
          <w:szCs w:val="28"/>
        </w:rPr>
      </w:pPr>
    </w:p>
    <w:p w:rsidR="002021B0" w:rsidRPr="002021B0" w:rsidRDefault="002021B0" w:rsidP="002021B0">
      <w:pPr>
        <w:spacing w:line="360" w:lineRule="auto"/>
        <w:ind w:firstLine="709"/>
        <w:jc w:val="right"/>
        <w:rPr>
          <w:rFonts w:ascii="Times New Roman" w:hAnsi="Times New Roman" w:cs="Times New Roman"/>
          <w:sz w:val="28"/>
          <w:szCs w:val="28"/>
        </w:rPr>
      </w:pPr>
    </w:p>
    <w:p w:rsidR="002021B0" w:rsidRPr="002021B0" w:rsidRDefault="002021B0" w:rsidP="002021B0">
      <w:pPr>
        <w:spacing w:line="360" w:lineRule="auto"/>
        <w:ind w:firstLine="709"/>
        <w:jc w:val="right"/>
        <w:rPr>
          <w:rFonts w:ascii="Times New Roman" w:hAnsi="Times New Roman" w:cs="Times New Roman"/>
          <w:sz w:val="28"/>
          <w:szCs w:val="28"/>
        </w:rPr>
      </w:pPr>
    </w:p>
    <w:tbl>
      <w:tblPr>
        <w:tblStyle w:val="a3"/>
        <w:tblW w:w="0" w:type="auto"/>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tblGrid>
      <w:tr w:rsidR="002021B0" w:rsidTr="00AF20A7">
        <w:tc>
          <w:tcPr>
            <w:tcW w:w="4667" w:type="dxa"/>
          </w:tcPr>
          <w:p w:rsidR="002021B0" w:rsidRPr="00AF20A7" w:rsidRDefault="002021B0" w:rsidP="002021B0">
            <w:pPr>
              <w:rPr>
                <w:rFonts w:ascii="Times New Roman" w:hAnsi="Times New Roman" w:cs="Times New Roman"/>
                <w:b/>
                <w:sz w:val="28"/>
                <w:szCs w:val="28"/>
              </w:rPr>
            </w:pPr>
            <w:r w:rsidRPr="00AF20A7">
              <w:rPr>
                <w:rFonts w:ascii="Times New Roman" w:hAnsi="Times New Roman" w:cs="Times New Roman"/>
                <w:b/>
                <w:sz w:val="28"/>
                <w:szCs w:val="28"/>
              </w:rPr>
              <w:t>Виконавець:</w:t>
            </w:r>
          </w:p>
        </w:tc>
      </w:tr>
      <w:tr w:rsidR="002021B0" w:rsidTr="00AF20A7">
        <w:tc>
          <w:tcPr>
            <w:tcW w:w="4667" w:type="dxa"/>
          </w:tcPr>
          <w:p w:rsidR="002021B0" w:rsidRPr="002021B0" w:rsidRDefault="002021B0" w:rsidP="002021B0">
            <w:pPr>
              <w:rPr>
                <w:rFonts w:ascii="Times New Roman" w:hAnsi="Times New Roman" w:cs="Times New Roman"/>
                <w:sz w:val="28"/>
                <w:szCs w:val="28"/>
              </w:rPr>
            </w:pPr>
            <w:r>
              <w:rPr>
                <w:rFonts w:ascii="Times New Roman" w:hAnsi="Times New Roman" w:cs="Times New Roman"/>
                <w:sz w:val="28"/>
                <w:szCs w:val="28"/>
              </w:rPr>
              <w:t>студент 2</w:t>
            </w:r>
            <w:r w:rsidRPr="002021B0">
              <w:rPr>
                <w:rFonts w:ascii="Times New Roman" w:hAnsi="Times New Roman" w:cs="Times New Roman"/>
                <w:sz w:val="28"/>
                <w:szCs w:val="28"/>
              </w:rPr>
              <w:t xml:space="preserve"> курсу, групи </w:t>
            </w:r>
            <w:r>
              <w:rPr>
                <w:rFonts w:ascii="Times New Roman" w:hAnsi="Times New Roman" w:cs="Times New Roman"/>
                <w:sz w:val="28"/>
                <w:szCs w:val="28"/>
              </w:rPr>
              <w:t>КС-21(м)</w:t>
            </w:r>
          </w:p>
          <w:p w:rsidR="002021B0" w:rsidRDefault="002021B0" w:rsidP="002021B0">
            <w:pPr>
              <w:rPr>
                <w:rFonts w:ascii="Times New Roman" w:hAnsi="Times New Roman" w:cs="Times New Roman"/>
                <w:sz w:val="28"/>
                <w:szCs w:val="28"/>
              </w:rPr>
            </w:pPr>
            <w:r w:rsidRPr="002021B0">
              <w:rPr>
                <w:rFonts w:ascii="Times New Roman" w:hAnsi="Times New Roman" w:cs="Times New Roman"/>
                <w:sz w:val="28"/>
                <w:szCs w:val="28"/>
              </w:rPr>
              <w:t>Спеціальності 241 «Готельно-ресторанна справа»</w:t>
            </w:r>
          </w:p>
          <w:p w:rsidR="002021B0" w:rsidRPr="002021B0" w:rsidRDefault="002021B0" w:rsidP="002021B0">
            <w:pPr>
              <w:rPr>
                <w:rFonts w:ascii="Times New Roman" w:hAnsi="Times New Roman" w:cs="Times New Roman"/>
                <w:sz w:val="28"/>
                <w:szCs w:val="28"/>
              </w:rPr>
            </w:pPr>
            <w:r>
              <w:rPr>
                <w:rFonts w:ascii="Times New Roman" w:hAnsi="Times New Roman" w:cs="Times New Roman"/>
                <w:sz w:val="28"/>
                <w:szCs w:val="28"/>
              </w:rPr>
              <w:t>(Освітньо-професійна програма «Курортна справа»)</w:t>
            </w:r>
          </w:p>
          <w:p w:rsidR="002021B0" w:rsidRPr="002021B0" w:rsidRDefault="002021B0" w:rsidP="002021B0">
            <w:pPr>
              <w:rPr>
                <w:rFonts w:ascii="Times New Roman" w:hAnsi="Times New Roman" w:cs="Times New Roman"/>
                <w:sz w:val="28"/>
                <w:szCs w:val="28"/>
              </w:rPr>
            </w:pPr>
            <w:r>
              <w:rPr>
                <w:rFonts w:ascii="Times New Roman" w:hAnsi="Times New Roman" w:cs="Times New Roman"/>
                <w:sz w:val="28"/>
                <w:szCs w:val="28"/>
              </w:rPr>
              <w:t>Румянцев Ігор Богданович</w:t>
            </w:r>
          </w:p>
          <w:p w:rsidR="002021B0" w:rsidRDefault="002021B0" w:rsidP="002021B0">
            <w:pPr>
              <w:rPr>
                <w:rFonts w:ascii="Times New Roman" w:hAnsi="Times New Roman" w:cs="Times New Roman"/>
                <w:b/>
                <w:sz w:val="28"/>
                <w:szCs w:val="28"/>
              </w:rPr>
            </w:pPr>
            <w:r w:rsidRPr="002021B0">
              <w:rPr>
                <w:rFonts w:ascii="Times New Roman" w:hAnsi="Times New Roman" w:cs="Times New Roman"/>
                <w:b/>
                <w:sz w:val="28"/>
                <w:szCs w:val="28"/>
              </w:rPr>
              <w:t>Науковий керівник:</w:t>
            </w:r>
          </w:p>
          <w:p w:rsidR="002021B0" w:rsidRDefault="002021B0" w:rsidP="002021B0">
            <w:pPr>
              <w:rPr>
                <w:rFonts w:ascii="Times New Roman" w:hAnsi="Times New Roman" w:cs="Times New Roman"/>
                <w:sz w:val="28"/>
                <w:szCs w:val="28"/>
              </w:rPr>
            </w:pPr>
            <w:r>
              <w:rPr>
                <w:rFonts w:ascii="Times New Roman" w:hAnsi="Times New Roman" w:cs="Times New Roman"/>
                <w:sz w:val="28"/>
                <w:szCs w:val="28"/>
              </w:rPr>
              <w:t>д</w:t>
            </w:r>
            <w:r w:rsidRPr="002021B0">
              <w:rPr>
                <w:rFonts w:ascii="Times New Roman" w:hAnsi="Times New Roman" w:cs="Times New Roman"/>
                <w:sz w:val="28"/>
                <w:szCs w:val="28"/>
              </w:rPr>
              <w:t>.і.н., професор</w:t>
            </w:r>
          </w:p>
          <w:p w:rsidR="002021B0" w:rsidRDefault="002021B0" w:rsidP="002021B0">
            <w:pPr>
              <w:rPr>
                <w:rFonts w:ascii="Times New Roman" w:hAnsi="Times New Roman" w:cs="Times New Roman"/>
                <w:b/>
                <w:sz w:val="28"/>
                <w:szCs w:val="28"/>
              </w:rPr>
            </w:pPr>
            <w:r>
              <w:rPr>
                <w:rFonts w:ascii="Times New Roman" w:hAnsi="Times New Roman" w:cs="Times New Roman"/>
                <w:b/>
                <w:sz w:val="28"/>
                <w:szCs w:val="28"/>
              </w:rPr>
              <w:t>Клапчук Володимир Михайлович</w:t>
            </w:r>
          </w:p>
          <w:p w:rsidR="00AF20A7" w:rsidRDefault="00AF20A7" w:rsidP="002021B0">
            <w:pPr>
              <w:rPr>
                <w:rFonts w:ascii="Times New Roman" w:hAnsi="Times New Roman" w:cs="Times New Roman"/>
                <w:b/>
                <w:sz w:val="28"/>
                <w:szCs w:val="28"/>
              </w:rPr>
            </w:pPr>
            <w:r>
              <w:rPr>
                <w:rFonts w:ascii="Times New Roman" w:hAnsi="Times New Roman" w:cs="Times New Roman"/>
                <w:b/>
                <w:sz w:val="28"/>
                <w:szCs w:val="28"/>
              </w:rPr>
              <w:t>Рецензенти:</w:t>
            </w:r>
          </w:p>
          <w:p w:rsidR="006A56C4" w:rsidRPr="006A56C4" w:rsidRDefault="006A56C4" w:rsidP="006A56C4">
            <w:pPr>
              <w:rPr>
                <w:rFonts w:ascii="Times New Roman" w:hAnsi="Times New Roman" w:cs="Times New Roman"/>
                <w:sz w:val="28"/>
                <w:szCs w:val="28"/>
              </w:rPr>
            </w:pPr>
            <w:r w:rsidRPr="006A56C4">
              <w:rPr>
                <w:rFonts w:ascii="Times New Roman" w:hAnsi="Times New Roman" w:cs="Times New Roman"/>
                <w:sz w:val="28"/>
                <w:szCs w:val="28"/>
              </w:rPr>
              <w:t>Доцент</w:t>
            </w:r>
          </w:p>
          <w:p w:rsidR="006A56C4" w:rsidRPr="006A56C4" w:rsidRDefault="006A56C4" w:rsidP="006A56C4">
            <w:pPr>
              <w:rPr>
                <w:rFonts w:ascii="Times New Roman" w:hAnsi="Times New Roman" w:cs="Times New Roman"/>
                <w:sz w:val="28"/>
                <w:szCs w:val="28"/>
              </w:rPr>
            </w:pPr>
            <w:r w:rsidRPr="006A56C4">
              <w:rPr>
                <w:rFonts w:ascii="Times New Roman" w:hAnsi="Times New Roman" w:cs="Times New Roman"/>
                <w:sz w:val="28"/>
                <w:szCs w:val="28"/>
              </w:rPr>
              <w:t>Новосьолов О.В.</w:t>
            </w:r>
          </w:p>
          <w:p w:rsidR="007B22FE" w:rsidRDefault="006A56C4" w:rsidP="006A56C4">
            <w:pPr>
              <w:rPr>
                <w:rFonts w:ascii="Times New Roman" w:hAnsi="Times New Roman" w:cs="Times New Roman"/>
                <w:sz w:val="28"/>
                <w:szCs w:val="28"/>
              </w:rPr>
            </w:pPr>
            <w:r w:rsidRPr="006A56C4">
              <w:rPr>
                <w:rFonts w:ascii="Times New Roman" w:hAnsi="Times New Roman" w:cs="Times New Roman"/>
                <w:sz w:val="28"/>
                <w:szCs w:val="28"/>
              </w:rPr>
              <w:t xml:space="preserve">Бренд-шеф PROFI CLUB. </w:t>
            </w:r>
          </w:p>
          <w:p w:rsidR="006A56C4" w:rsidRDefault="006A56C4" w:rsidP="006A56C4">
            <w:pPr>
              <w:rPr>
                <w:rFonts w:ascii="Times New Roman" w:hAnsi="Times New Roman" w:cs="Times New Roman"/>
                <w:sz w:val="28"/>
                <w:szCs w:val="28"/>
              </w:rPr>
            </w:pPr>
            <w:r w:rsidRPr="006A56C4">
              <w:rPr>
                <w:rFonts w:ascii="Times New Roman" w:hAnsi="Times New Roman" w:cs="Times New Roman"/>
                <w:sz w:val="28"/>
                <w:szCs w:val="28"/>
              </w:rPr>
              <w:t>Директор ГО «Ресторанна гільдія</w:t>
            </w:r>
            <w:r>
              <w:rPr>
                <w:rFonts w:ascii="Times New Roman" w:hAnsi="Times New Roman" w:cs="Times New Roman"/>
                <w:sz w:val="28"/>
                <w:szCs w:val="28"/>
              </w:rPr>
              <w:t>»</w:t>
            </w:r>
            <w:r w:rsidRPr="006A56C4">
              <w:rPr>
                <w:rFonts w:ascii="Times New Roman" w:hAnsi="Times New Roman" w:cs="Times New Roman"/>
                <w:sz w:val="28"/>
                <w:szCs w:val="28"/>
              </w:rPr>
              <w:t> </w:t>
            </w:r>
          </w:p>
          <w:p w:rsidR="006A56C4" w:rsidRPr="006A56C4" w:rsidRDefault="006A56C4" w:rsidP="006A56C4">
            <w:pPr>
              <w:rPr>
                <w:rFonts w:ascii="Times New Roman" w:hAnsi="Times New Roman" w:cs="Times New Roman"/>
                <w:sz w:val="28"/>
                <w:szCs w:val="28"/>
              </w:rPr>
            </w:pPr>
            <w:r w:rsidRPr="006A56C4">
              <w:rPr>
                <w:rFonts w:ascii="Times New Roman" w:hAnsi="Times New Roman" w:cs="Times New Roman"/>
                <w:sz w:val="28"/>
                <w:szCs w:val="28"/>
              </w:rPr>
              <w:t>Михайлов Б</w:t>
            </w:r>
            <w:r>
              <w:rPr>
                <w:rFonts w:ascii="Times New Roman" w:hAnsi="Times New Roman" w:cs="Times New Roman"/>
                <w:sz w:val="28"/>
                <w:szCs w:val="28"/>
              </w:rPr>
              <w:t>огдан</w:t>
            </w:r>
          </w:p>
          <w:p w:rsidR="002021B0" w:rsidRDefault="002021B0" w:rsidP="002021B0">
            <w:pPr>
              <w:rPr>
                <w:rFonts w:ascii="Times New Roman" w:hAnsi="Times New Roman" w:cs="Times New Roman"/>
                <w:sz w:val="28"/>
                <w:szCs w:val="28"/>
              </w:rPr>
            </w:pPr>
          </w:p>
        </w:tc>
      </w:tr>
    </w:tbl>
    <w:p w:rsidR="002021B0" w:rsidRPr="002021B0" w:rsidRDefault="002021B0" w:rsidP="002021B0">
      <w:pPr>
        <w:spacing w:line="360" w:lineRule="auto"/>
        <w:ind w:firstLine="709"/>
        <w:jc w:val="right"/>
        <w:rPr>
          <w:rFonts w:ascii="Times New Roman" w:hAnsi="Times New Roman" w:cs="Times New Roman"/>
          <w:sz w:val="28"/>
          <w:szCs w:val="28"/>
        </w:rPr>
      </w:pPr>
    </w:p>
    <w:p w:rsidR="002021B0" w:rsidRPr="002021B0" w:rsidRDefault="002021B0" w:rsidP="002021B0">
      <w:pPr>
        <w:spacing w:line="360" w:lineRule="auto"/>
        <w:ind w:firstLine="709"/>
        <w:jc w:val="right"/>
        <w:rPr>
          <w:rFonts w:ascii="Times New Roman" w:hAnsi="Times New Roman" w:cs="Times New Roman"/>
          <w:sz w:val="28"/>
          <w:szCs w:val="28"/>
        </w:rPr>
      </w:pPr>
    </w:p>
    <w:p w:rsidR="002021B0" w:rsidRPr="006A56C4" w:rsidRDefault="00AF20A7" w:rsidP="006A56C4">
      <w:pPr>
        <w:spacing w:line="360" w:lineRule="auto"/>
        <w:jc w:val="center"/>
        <w:rPr>
          <w:rFonts w:ascii="Times New Roman" w:hAnsi="Times New Roman" w:cs="Times New Roman"/>
          <w:sz w:val="28"/>
          <w:szCs w:val="28"/>
        </w:rPr>
      </w:pPr>
      <w:r>
        <w:rPr>
          <w:rFonts w:ascii="Times New Roman" w:hAnsi="Times New Roman" w:cs="Times New Roman"/>
          <w:sz w:val="28"/>
          <w:szCs w:val="28"/>
        </w:rPr>
        <w:t>м. Івано-Франківськ, 2023</w:t>
      </w:r>
    </w:p>
    <w:p w:rsidR="00DA3CA5" w:rsidRPr="002C079E" w:rsidRDefault="00DA3CA5" w:rsidP="002C079E">
      <w:pPr>
        <w:spacing w:after="1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r>
        <w:rPr>
          <w:rFonts w:ascii="Times New Roman" w:eastAsia="Times New Roman" w:hAnsi="Times New Roman" w:cs="Times New Roman"/>
          <w:b/>
          <w:color w:val="000000"/>
          <w:sz w:val="28"/>
          <w:szCs w:val="28"/>
        </w:rPr>
        <w:lastRenderedPageBreak/>
        <w:t>ЗМІСТ</w:t>
      </w:r>
    </w:p>
    <w:tbl>
      <w:tblPr>
        <w:tblW w:w="0" w:type="auto"/>
        <w:tblInd w:w="-289" w:type="dxa"/>
        <w:tblLook w:val="01E0" w:firstRow="1" w:lastRow="1" w:firstColumn="1" w:lastColumn="1" w:noHBand="0" w:noVBand="0"/>
      </w:tblPr>
      <w:tblGrid>
        <w:gridCol w:w="9037"/>
        <w:gridCol w:w="496"/>
      </w:tblGrid>
      <w:tr w:rsidR="002C079E" w:rsidTr="005D5A1D">
        <w:tc>
          <w:tcPr>
            <w:tcW w:w="9037" w:type="dxa"/>
            <w:hideMark/>
          </w:tcPr>
          <w:p w:rsidR="002C079E" w:rsidRPr="002C079E" w:rsidRDefault="002C079E" w:rsidP="005D5A1D">
            <w:pPr>
              <w:spacing w:line="360" w:lineRule="auto"/>
              <w:rPr>
                <w:rFonts w:ascii="Times New Roman" w:eastAsia="Times New Roman" w:hAnsi="Times New Roman" w:cs="Times New Roman"/>
                <w:b/>
                <w:sz w:val="28"/>
                <w:szCs w:val="28"/>
              </w:rPr>
            </w:pPr>
            <w:r w:rsidRPr="002C079E">
              <w:rPr>
                <w:rFonts w:ascii="Times New Roman" w:eastAsia="Times New Roman" w:hAnsi="Times New Roman" w:cs="Times New Roman"/>
                <w:sz w:val="28"/>
                <w:szCs w:val="28"/>
              </w:rPr>
              <w:t>Вступ</w:t>
            </w:r>
          </w:p>
        </w:tc>
        <w:tc>
          <w:tcPr>
            <w:tcW w:w="496" w:type="dxa"/>
            <w:hideMark/>
          </w:tcPr>
          <w:p w:rsidR="002C079E" w:rsidRPr="002C079E" w:rsidRDefault="002C079E" w:rsidP="005D5A1D">
            <w:pPr>
              <w:spacing w:line="360" w:lineRule="auto"/>
              <w:jc w:val="center"/>
              <w:rPr>
                <w:rFonts w:ascii="Times New Roman" w:eastAsia="Times New Roman" w:hAnsi="Times New Roman" w:cs="Times New Roman"/>
                <w:sz w:val="28"/>
                <w:szCs w:val="28"/>
              </w:rPr>
            </w:pPr>
            <w:r w:rsidRPr="002C079E">
              <w:rPr>
                <w:rFonts w:ascii="Times New Roman" w:eastAsia="Times New Roman" w:hAnsi="Times New Roman" w:cs="Times New Roman"/>
                <w:sz w:val="28"/>
                <w:szCs w:val="28"/>
              </w:rPr>
              <w:t>3</w:t>
            </w:r>
          </w:p>
        </w:tc>
      </w:tr>
      <w:tr w:rsidR="002C079E" w:rsidTr="005D5A1D">
        <w:tc>
          <w:tcPr>
            <w:tcW w:w="9037" w:type="dxa"/>
            <w:hideMark/>
          </w:tcPr>
          <w:p w:rsidR="002C079E" w:rsidRDefault="002C079E" w:rsidP="005D5A1D">
            <w:pPr>
              <w:spacing w:line="360" w:lineRule="auto"/>
              <w:jc w:val="both"/>
              <w:rPr>
                <w:rFonts w:ascii="Times New Roman" w:eastAsia="Times New Roman" w:hAnsi="Times New Roman" w:cs="Times New Roman"/>
                <w:sz w:val="28"/>
                <w:szCs w:val="28"/>
              </w:rPr>
            </w:pPr>
            <w:r w:rsidRPr="002C079E">
              <w:rPr>
                <w:rFonts w:ascii="Times New Roman" w:eastAsia="Times New Roman" w:hAnsi="Times New Roman" w:cs="Times New Roman"/>
                <w:sz w:val="28"/>
                <w:szCs w:val="28"/>
              </w:rPr>
              <w:t xml:space="preserve">РОЗДІЛ 1. СПЕЦІЇ ТА ПРЯНОЩІ ОСОБЛИВОСТІ ВИКОРИСТАННЯ </w:t>
            </w:r>
          </w:p>
        </w:tc>
        <w:tc>
          <w:tcPr>
            <w:tcW w:w="496" w:type="dxa"/>
          </w:tcPr>
          <w:p w:rsidR="002C079E" w:rsidRPr="002C079E" w:rsidRDefault="005D5A1D" w:rsidP="005D5A1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2C079E" w:rsidTr="005D5A1D">
        <w:tc>
          <w:tcPr>
            <w:tcW w:w="9037" w:type="dxa"/>
            <w:hideMark/>
          </w:tcPr>
          <w:p w:rsidR="002C079E" w:rsidRPr="00B03409" w:rsidRDefault="002C079E" w:rsidP="002C079E">
            <w:pPr>
              <w:pStyle w:val="a4"/>
              <w:numPr>
                <w:ilvl w:val="1"/>
                <w:numId w:val="5"/>
              </w:numPr>
              <w:spacing w:line="360" w:lineRule="auto"/>
              <w:jc w:val="both"/>
              <w:rPr>
                <w:rFonts w:ascii="Times New Roman" w:hAnsi="Times New Roman" w:cs="Times New Roman"/>
                <w:color w:val="000000" w:themeColor="text1"/>
                <w:sz w:val="28"/>
                <w:szCs w:val="28"/>
              </w:rPr>
            </w:pPr>
            <w:r w:rsidRPr="004C70EE">
              <w:rPr>
                <w:rFonts w:ascii="Times New Roman" w:hAnsi="Times New Roman" w:cs="Times New Roman"/>
                <w:color w:val="000000" w:themeColor="text1"/>
                <w:sz w:val="28"/>
                <w:szCs w:val="28"/>
              </w:rPr>
              <w:t xml:space="preserve">Історія спецій </w:t>
            </w:r>
            <w:r>
              <w:rPr>
                <w:rFonts w:ascii="Times New Roman" w:hAnsi="Times New Roman" w:cs="Times New Roman"/>
                <w:color w:val="000000" w:themeColor="text1"/>
                <w:sz w:val="28"/>
                <w:szCs w:val="28"/>
              </w:rPr>
              <w:t xml:space="preserve">та </w:t>
            </w:r>
            <w:r w:rsidRPr="004C70EE">
              <w:rPr>
                <w:rFonts w:ascii="Times New Roman" w:hAnsi="Times New Roman" w:cs="Times New Roman"/>
                <w:color w:val="000000" w:themeColor="text1"/>
                <w:sz w:val="28"/>
                <w:szCs w:val="28"/>
              </w:rPr>
              <w:t>прянощів</w:t>
            </w:r>
          </w:p>
        </w:tc>
        <w:tc>
          <w:tcPr>
            <w:tcW w:w="496" w:type="dxa"/>
            <w:hideMark/>
          </w:tcPr>
          <w:p w:rsidR="002C079E" w:rsidRPr="002C079E" w:rsidRDefault="005D5A1D" w:rsidP="005D5A1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2C079E" w:rsidTr="005D5A1D">
        <w:tc>
          <w:tcPr>
            <w:tcW w:w="9037" w:type="dxa"/>
          </w:tcPr>
          <w:p w:rsidR="002C079E" w:rsidRPr="00B03409" w:rsidRDefault="002C079E" w:rsidP="005D5A1D">
            <w:pPr>
              <w:spacing w:line="360" w:lineRule="auto"/>
              <w:jc w:val="both"/>
              <w:rPr>
                <w:rFonts w:ascii="Times New Roman" w:hAnsi="Times New Roman" w:cs="Times New Roman"/>
                <w:color w:val="000000" w:themeColor="text1"/>
                <w:sz w:val="28"/>
                <w:szCs w:val="28"/>
              </w:rPr>
            </w:pPr>
            <w:r w:rsidRPr="002C079E">
              <w:rPr>
                <w:rFonts w:ascii="Times New Roman" w:eastAsia="Times New Roman" w:hAnsi="Times New Roman" w:cs="Times New Roman"/>
                <w:sz w:val="28"/>
                <w:szCs w:val="28"/>
              </w:rPr>
              <w:t xml:space="preserve">1.2. </w:t>
            </w:r>
            <w:r w:rsidRPr="00B03409">
              <w:rPr>
                <w:rFonts w:ascii="Times New Roman" w:hAnsi="Times New Roman" w:cs="Times New Roman"/>
                <w:color w:val="000000" w:themeColor="text1"/>
                <w:sz w:val="28"/>
                <w:szCs w:val="28"/>
              </w:rPr>
              <w:t xml:space="preserve">Класифікація спецій та прянощів </w:t>
            </w:r>
          </w:p>
        </w:tc>
        <w:tc>
          <w:tcPr>
            <w:tcW w:w="496" w:type="dxa"/>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15</w:t>
            </w:r>
          </w:p>
        </w:tc>
      </w:tr>
      <w:tr w:rsidR="002C079E" w:rsidTr="005D5A1D">
        <w:tc>
          <w:tcPr>
            <w:tcW w:w="9037" w:type="dxa"/>
            <w:hideMark/>
          </w:tcPr>
          <w:p w:rsidR="002C079E" w:rsidRPr="00B03409" w:rsidRDefault="002C079E" w:rsidP="005D5A1D">
            <w:pPr>
              <w:spacing w:line="360" w:lineRule="auto"/>
              <w:jc w:val="both"/>
              <w:rPr>
                <w:rFonts w:ascii="Times New Roman" w:hAnsi="Times New Roman" w:cs="Times New Roman"/>
                <w:color w:val="000000" w:themeColor="text1"/>
                <w:sz w:val="28"/>
                <w:szCs w:val="28"/>
              </w:rPr>
            </w:pPr>
            <w:r w:rsidRPr="00B03409">
              <w:rPr>
                <w:rFonts w:ascii="Times New Roman" w:eastAsia="Times New Roman" w:hAnsi="Times New Roman" w:cs="Times New Roman"/>
                <w:sz w:val="28"/>
                <w:szCs w:val="28"/>
                <w:lang w:val="ru-RU"/>
              </w:rPr>
              <w:t xml:space="preserve">1.3. </w:t>
            </w:r>
            <w:r w:rsidRPr="00B03409">
              <w:rPr>
                <w:rFonts w:ascii="Times New Roman" w:hAnsi="Times New Roman" w:cs="Times New Roman"/>
                <w:color w:val="000000" w:themeColor="text1"/>
                <w:sz w:val="28"/>
                <w:szCs w:val="28"/>
              </w:rPr>
              <w:t xml:space="preserve">Корисні властивості прянощів та спецій </w:t>
            </w:r>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30</w:t>
            </w:r>
          </w:p>
        </w:tc>
      </w:tr>
      <w:tr w:rsidR="002C079E" w:rsidTr="005D5A1D">
        <w:trPr>
          <w:trHeight w:val="240"/>
        </w:trPr>
        <w:tc>
          <w:tcPr>
            <w:tcW w:w="9037" w:type="dxa"/>
            <w:hideMark/>
          </w:tcPr>
          <w:p w:rsidR="002C079E" w:rsidRDefault="002C079E" w:rsidP="005D5A1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1 розділу</w:t>
            </w:r>
          </w:p>
        </w:tc>
        <w:tc>
          <w:tcPr>
            <w:tcW w:w="496" w:type="dxa"/>
            <w:hideMark/>
          </w:tcPr>
          <w:p w:rsidR="002C079E" w:rsidRDefault="005D5A1D" w:rsidP="005D5A1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2C079E" w:rsidTr="005D5A1D">
        <w:tc>
          <w:tcPr>
            <w:tcW w:w="9037" w:type="dxa"/>
            <w:hideMark/>
          </w:tcPr>
          <w:p w:rsidR="002C079E" w:rsidRPr="00B03409" w:rsidRDefault="002C079E" w:rsidP="005D5A1D">
            <w:pPr>
              <w:spacing w:line="360" w:lineRule="auto"/>
              <w:jc w:val="both"/>
              <w:rPr>
                <w:rFonts w:ascii="Times New Roman" w:hAnsi="Times New Roman" w:cs="Times New Roman"/>
                <w:sz w:val="28"/>
                <w:szCs w:val="28"/>
              </w:rPr>
            </w:pPr>
            <w:r w:rsidRPr="00B03409">
              <w:rPr>
                <w:rFonts w:ascii="Times New Roman" w:hAnsi="Times New Roman" w:cs="Times New Roman"/>
                <w:sz w:val="28"/>
                <w:szCs w:val="28"/>
              </w:rPr>
              <w:t>РОЗДІЛ 2. ДОСЛІДЖЕННЯ ВИКОРИСТАННЯ УКРАЇНСЬКИХ СПЕЦІЙ, ПРЯНОЩІВ ТА ПРИПРАВ</w:t>
            </w:r>
          </w:p>
        </w:tc>
        <w:tc>
          <w:tcPr>
            <w:tcW w:w="496" w:type="dxa"/>
          </w:tcPr>
          <w:p w:rsidR="002C079E" w:rsidRDefault="005D5A1D" w:rsidP="005D5A1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2C079E" w:rsidTr="005D5A1D">
        <w:tc>
          <w:tcPr>
            <w:tcW w:w="9037" w:type="dxa"/>
            <w:hideMark/>
          </w:tcPr>
          <w:p w:rsidR="002C079E" w:rsidRDefault="002C079E" w:rsidP="005D5A1D">
            <w:pPr>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2.1. </w:t>
            </w:r>
            <w:r w:rsidRPr="005151C1">
              <w:rPr>
                <w:rFonts w:ascii="Times New Roman" w:hAnsi="Times New Roman" w:cs="Times New Roman"/>
                <w:color w:val="000000" w:themeColor="text1"/>
                <w:sz w:val="28"/>
                <w:szCs w:val="28"/>
              </w:rPr>
              <w:t xml:space="preserve">Характеристика </w:t>
            </w:r>
            <w:r>
              <w:rPr>
                <w:rFonts w:ascii="Times New Roman" w:hAnsi="Times New Roman" w:cs="Times New Roman"/>
                <w:color w:val="000000" w:themeColor="text1"/>
                <w:sz w:val="28"/>
                <w:szCs w:val="28"/>
              </w:rPr>
              <w:t>українських спецій</w:t>
            </w:r>
            <w:r w:rsidRPr="005151C1">
              <w:rPr>
                <w:rFonts w:ascii="Times New Roman" w:hAnsi="Times New Roman" w:cs="Times New Roman"/>
                <w:color w:val="000000" w:themeColor="text1"/>
                <w:sz w:val="28"/>
                <w:szCs w:val="28"/>
              </w:rPr>
              <w:t>, прянощі</w:t>
            </w:r>
            <w:r>
              <w:rPr>
                <w:rFonts w:ascii="Times New Roman" w:hAnsi="Times New Roman" w:cs="Times New Roman"/>
                <w:color w:val="000000" w:themeColor="text1"/>
                <w:sz w:val="28"/>
                <w:szCs w:val="28"/>
              </w:rPr>
              <w:t>в, приправ</w:t>
            </w:r>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39</w:t>
            </w:r>
          </w:p>
        </w:tc>
      </w:tr>
      <w:tr w:rsidR="002C079E" w:rsidTr="005D5A1D">
        <w:tc>
          <w:tcPr>
            <w:tcW w:w="9037" w:type="dxa"/>
            <w:hideMark/>
          </w:tcPr>
          <w:p w:rsidR="002C079E" w:rsidRPr="00B03409" w:rsidRDefault="002C079E" w:rsidP="005D5A1D">
            <w:pPr>
              <w:spacing w:line="254" w:lineRule="auto"/>
              <w:rPr>
                <w:rFonts w:ascii="Times New Roman" w:hAnsi="Times New Roman" w:cs="Times New Roman"/>
                <w:b/>
                <w:sz w:val="28"/>
                <w:szCs w:val="28"/>
              </w:rPr>
            </w:pPr>
            <w:r>
              <w:rPr>
                <w:rFonts w:ascii="Times New Roman" w:eastAsia="Times New Roman" w:hAnsi="Times New Roman" w:cs="Times New Roman"/>
                <w:sz w:val="28"/>
                <w:szCs w:val="28"/>
                <w:lang w:val="ru-RU"/>
              </w:rPr>
              <w:t xml:space="preserve">2.2. </w:t>
            </w:r>
            <w:r w:rsidRPr="00B03409">
              <w:rPr>
                <w:rFonts w:ascii="Times New Roman" w:hAnsi="Times New Roman" w:cs="Times New Roman"/>
                <w:sz w:val="28"/>
                <w:szCs w:val="28"/>
              </w:rPr>
              <w:t>Аналіз використання спецій, прянощів та приправ для збагачення смаку їжі</w:t>
            </w:r>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62</w:t>
            </w:r>
          </w:p>
        </w:tc>
      </w:tr>
      <w:tr w:rsidR="002C079E" w:rsidTr="005D5A1D">
        <w:tc>
          <w:tcPr>
            <w:tcW w:w="9037" w:type="dxa"/>
            <w:hideMark/>
          </w:tcPr>
          <w:p w:rsidR="002C079E" w:rsidRDefault="002C079E" w:rsidP="005D5A1D">
            <w:pPr>
              <w:spacing w:line="254"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2.3. </w:t>
            </w:r>
            <w:r w:rsidRPr="00B03409">
              <w:rPr>
                <w:rFonts w:ascii="Times New Roman" w:hAnsi="Times New Roman" w:cs="Times New Roman"/>
                <w:sz w:val="28"/>
                <w:szCs w:val="28"/>
              </w:rPr>
              <w:t>Оцінка використання українських спецій, прянощів, приправ в лікувальних цілях</w:t>
            </w:r>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68</w:t>
            </w:r>
          </w:p>
        </w:tc>
      </w:tr>
      <w:tr w:rsidR="002C079E" w:rsidTr="005D5A1D">
        <w:tc>
          <w:tcPr>
            <w:tcW w:w="9037" w:type="dxa"/>
            <w:hideMark/>
          </w:tcPr>
          <w:p w:rsidR="002C079E" w:rsidRDefault="002C079E" w:rsidP="005D5A1D">
            <w:pPr>
              <w:spacing w:line="360" w:lineRule="auto"/>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Висновки</w:t>
            </w:r>
            <w:proofErr w:type="spellEnd"/>
            <w:r>
              <w:rPr>
                <w:rFonts w:ascii="Times New Roman" w:eastAsia="Times New Roman" w:hAnsi="Times New Roman" w:cs="Times New Roman"/>
                <w:sz w:val="28"/>
                <w:szCs w:val="28"/>
                <w:lang w:val="ru-RU"/>
              </w:rPr>
              <w:t xml:space="preserve"> до 2 </w:t>
            </w:r>
            <w:proofErr w:type="spellStart"/>
            <w:r>
              <w:rPr>
                <w:rFonts w:ascii="Times New Roman" w:eastAsia="Times New Roman" w:hAnsi="Times New Roman" w:cs="Times New Roman"/>
                <w:sz w:val="28"/>
                <w:szCs w:val="28"/>
                <w:lang w:val="ru-RU"/>
              </w:rPr>
              <w:t>розділу</w:t>
            </w:r>
            <w:proofErr w:type="spellEnd"/>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74</w:t>
            </w:r>
          </w:p>
        </w:tc>
      </w:tr>
      <w:tr w:rsidR="002C079E" w:rsidTr="005D5A1D">
        <w:tc>
          <w:tcPr>
            <w:tcW w:w="9037" w:type="dxa"/>
            <w:hideMark/>
          </w:tcPr>
          <w:p w:rsidR="002C079E" w:rsidRDefault="002C079E" w:rsidP="005D5A1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РОЗДІЛ 3. </w:t>
            </w:r>
            <w:r w:rsidRPr="00B03409">
              <w:rPr>
                <w:rFonts w:ascii="Times New Roman" w:hAnsi="Times New Roman" w:cs="Times New Roman"/>
                <w:sz w:val="28"/>
                <w:szCs w:val="28"/>
              </w:rPr>
              <w:t>РЕКОМЕНДАЦІЇ ЩОДО ВИКОРИСТАННЯ УКРАЇНСЬКИХ СПЕЦІЙ, ПРЯНОЩІВ ТА ПРИПРАВ</w:t>
            </w:r>
          </w:p>
        </w:tc>
        <w:tc>
          <w:tcPr>
            <w:tcW w:w="496" w:type="dxa"/>
          </w:tcPr>
          <w:p w:rsidR="002C079E" w:rsidRDefault="005D5A1D" w:rsidP="005D5A1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r w:rsidR="002C079E" w:rsidTr="005D5A1D">
        <w:tc>
          <w:tcPr>
            <w:tcW w:w="9037" w:type="dxa"/>
            <w:hideMark/>
          </w:tcPr>
          <w:p w:rsidR="002C079E" w:rsidRDefault="002C079E" w:rsidP="005D5A1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3.1. </w:t>
            </w:r>
            <w:r w:rsidRPr="00B03409">
              <w:rPr>
                <w:rFonts w:ascii="Times New Roman" w:hAnsi="Times New Roman" w:cs="Times New Roman"/>
                <w:color w:val="000000" w:themeColor="text1"/>
                <w:sz w:val="28"/>
                <w:szCs w:val="28"/>
              </w:rPr>
              <w:t xml:space="preserve">Проблеми та перспективи розвитку використання прянощів та спецій </w:t>
            </w:r>
            <w:r>
              <w:rPr>
                <w:rFonts w:ascii="Times New Roman" w:hAnsi="Times New Roman" w:cs="Times New Roman"/>
                <w:color w:val="000000" w:themeColor="text1"/>
                <w:sz w:val="28"/>
                <w:szCs w:val="28"/>
              </w:rPr>
              <w:t xml:space="preserve"> </w:t>
            </w:r>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75</w:t>
            </w:r>
          </w:p>
        </w:tc>
      </w:tr>
      <w:tr w:rsidR="002C079E" w:rsidTr="005D5A1D">
        <w:tc>
          <w:tcPr>
            <w:tcW w:w="9037" w:type="dxa"/>
            <w:hideMark/>
          </w:tcPr>
          <w:p w:rsidR="002C079E" w:rsidRPr="00B03409" w:rsidRDefault="002C079E" w:rsidP="005D5A1D">
            <w:pPr>
              <w:spacing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val="ru-RU"/>
              </w:rPr>
              <w:t xml:space="preserve">3.2. </w:t>
            </w:r>
            <w:r w:rsidRPr="00B03409">
              <w:rPr>
                <w:rFonts w:ascii="Times New Roman" w:eastAsia="Times New Roman" w:hAnsi="Times New Roman" w:cs="Times New Roman"/>
                <w:sz w:val="28"/>
                <w:szCs w:val="28"/>
              </w:rPr>
              <w:t>Пропозиції щодо використання прянощів та спецій</w:t>
            </w:r>
            <w:r>
              <w:t xml:space="preserve"> </w:t>
            </w:r>
            <w:r w:rsidRPr="007B369F">
              <w:rPr>
                <w:rFonts w:ascii="Times New Roman" w:eastAsia="Times New Roman" w:hAnsi="Times New Roman" w:cs="Times New Roman"/>
                <w:sz w:val="28"/>
                <w:szCs w:val="28"/>
              </w:rPr>
              <w:t>з метою лікування та оздоровлення населення</w:t>
            </w:r>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78</w:t>
            </w:r>
          </w:p>
        </w:tc>
      </w:tr>
      <w:tr w:rsidR="002C079E" w:rsidTr="005D5A1D">
        <w:tc>
          <w:tcPr>
            <w:tcW w:w="9037" w:type="dxa"/>
            <w:hideMark/>
          </w:tcPr>
          <w:p w:rsidR="002C079E" w:rsidRDefault="002C079E" w:rsidP="005D5A1D">
            <w:pPr>
              <w:spacing w:line="360" w:lineRule="auto"/>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Висновки</w:t>
            </w:r>
            <w:proofErr w:type="spellEnd"/>
            <w:r>
              <w:rPr>
                <w:rFonts w:ascii="Times New Roman" w:eastAsia="Times New Roman" w:hAnsi="Times New Roman" w:cs="Times New Roman"/>
                <w:sz w:val="28"/>
                <w:szCs w:val="28"/>
                <w:lang w:val="ru-RU"/>
              </w:rPr>
              <w:t xml:space="preserve"> до 3 </w:t>
            </w:r>
            <w:proofErr w:type="spellStart"/>
            <w:r>
              <w:rPr>
                <w:rFonts w:ascii="Times New Roman" w:eastAsia="Times New Roman" w:hAnsi="Times New Roman" w:cs="Times New Roman"/>
                <w:sz w:val="28"/>
                <w:szCs w:val="28"/>
                <w:lang w:val="ru-RU"/>
              </w:rPr>
              <w:t>розділу</w:t>
            </w:r>
            <w:proofErr w:type="spellEnd"/>
          </w:p>
        </w:tc>
        <w:tc>
          <w:tcPr>
            <w:tcW w:w="496" w:type="dxa"/>
            <w:hideMark/>
          </w:tcPr>
          <w:p w:rsidR="002C079E" w:rsidRDefault="005D5A1D"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85</w:t>
            </w:r>
          </w:p>
        </w:tc>
      </w:tr>
      <w:tr w:rsidR="002C079E" w:rsidTr="005D5A1D">
        <w:tc>
          <w:tcPr>
            <w:tcW w:w="9037" w:type="dxa"/>
            <w:hideMark/>
          </w:tcPr>
          <w:p w:rsidR="002C079E" w:rsidRDefault="002C079E" w:rsidP="005D5A1D">
            <w:pPr>
              <w:spacing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ВИСНОВКИ</w:t>
            </w:r>
          </w:p>
        </w:tc>
        <w:tc>
          <w:tcPr>
            <w:tcW w:w="496" w:type="dxa"/>
            <w:hideMark/>
          </w:tcPr>
          <w:p w:rsidR="002C079E" w:rsidRDefault="009C13EC"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86</w:t>
            </w:r>
          </w:p>
        </w:tc>
      </w:tr>
      <w:tr w:rsidR="002C079E" w:rsidTr="005D5A1D">
        <w:tc>
          <w:tcPr>
            <w:tcW w:w="9037" w:type="dxa"/>
            <w:hideMark/>
          </w:tcPr>
          <w:p w:rsidR="002C079E" w:rsidRDefault="002C079E" w:rsidP="005D5A1D">
            <w:pPr>
              <w:spacing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 xml:space="preserve">Список </w:t>
            </w:r>
            <w:proofErr w:type="spellStart"/>
            <w:r>
              <w:rPr>
                <w:rFonts w:ascii="Times New Roman" w:eastAsia="Times New Roman" w:hAnsi="Times New Roman" w:cs="Times New Roman"/>
                <w:sz w:val="28"/>
                <w:szCs w:val="28"/>
                <w:lang w:val="ru-RU"/>
              </w:rPr>
              <w:t>використаних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джерел</w:t>
            </w:r>
            <w:proofErr w:type="spellEnd"/>
          </w:p>
        </w:tc>
        <w:tc>
          <w:tcPr>
            <w:tcW w:w="496" w:type="dxa"/>
            <w:hideMark/>
          </w:tcPr>
          <w:p w:rsidR="002C079E" w:rsidRDefault="009C13EC" w:rsidP="005D5A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89</w:t>
            </w:r>
          </w:p>
        </w:tc>
      </w:tr>
    </w:tbl>
    <w:p w:rsidR="00672280" w:rsidRDefault="00672280">
      <w:pPr>
        <w:spacing w:after="16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3F727D" w:rsidRDefault="003F727D" w:rsidP="003F727D">
      <w:pPr>
        <w:spacing w:after="1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ВСТУП</w:t>
      </w:r>
    </w:p>
    <w:p w:rsidR="003F727D" w:rsidRPr="003F727D" w:rsidRDefault="0015196C" w:rsidP="003F727D">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Актуальність теми. </w:t>
      </w:r>
      <w:r w:rsidR="003F727D" w:rsidRPr="003F727D">
        <w:rPr>
          <w:rFonts w:ascii="Times New Roman" w:hAnsi="Times New Roman" w:cs="Times New Roman"/>
          <w:sz w:val="28"/>
          <w:szCs w:val="28"/>
        </w:rPr>
        <w:t>Українська національна кухня – це не лише техніка та рецепт, а справжня філософія та релігія. Є особливі умови і ритуали, є таємн</w:t>
      </w:r>
      <w:r w:rsidR="003F727D">
        <w:rPr>
          <w:rFonts w:ascii="Times New Roman" w:hAnsi="Times New Roman" w:cs="Times New Roman"/>
          <w:sz w:val="28"/>
          <w:szCs w:val="28"/>
        </w:rPr>
        <w:t>иці, давно забуті або втрачені.</w:t>
      </w:r>
    </w:p>
    <w:p w:rsidR="003F727D" w:rsidRDefault="003F727D" w:rsidP="003F727D">
      <w:pPr>
        <w:spacing w:line="360" w:lineRule="auto"/>
        <w:ind w:firstLine="709"/>
        <w:jc w:val="both"/>
        <w:rPr>
          <w:rFonts w:ascii="Times New Roman" w:hAnsi="Times New Roman" w:cs="Times New Roman"/>
          <w:sz w:val="28"/>
          <w:szCs w:val="28"/>
        </w:rPr>
      </w:pPr>
      <w:r w:rsidRPr="00A223A2">
        <w:rPr>
          <w:rFonts w:ascii="Times New Roman" w:hAnsi="Times New Roman" w:cs="Times New Roman"/>
          <w:sz w:val="28"/>
          <w:szCs w:val="28"/>
        </w:rPr>
        <w:t xml:space="preserve">Прянощі — це власне те, що ми помилково називаємо «спеціями», тобто </w:t>
      </w:r>
      <w:r w:rsidR="0015196C">
        <w:rPr>
          <w:rFonts w:ascii="Times New Roman" w:hAnsi="Times New Roman" w:cs="Times New Roman"/>
          <w:sz w:val="28"/>
          <w:szCs w:val="28"/>
        </w:rPr>
        <w:t>запашні листя, коріння та плоди</w:t>
      </w:r>
      <w:r w:rsidRPr="00A223A2">
        <w:rPr>
          <w:rFonts w:ascii="Times New Roman" w:hAnsi="Times New Roman" w:cs="Times New Roman"/>
          <w:sz w:val="28"/>
          <w:szCs w:val="28"/>
        </w:rPr>
        <w:t xml:space="preserve">. Крім апетитного запаху, вони можуть надавати стравам горілий, терпкий або гіркий смак. Більшість </w:t>
      </w:r>
      <w:r>
        <w:rPr>
          <w:rFonts w:ascii="Times New Roman" w:hAnsi="Times New Roman" w:cs="Times New Roman"/>
          <w:sz w:val="28"/>
          <w:szCs w:val="28"/>
        </w:rPr>
        <w:t>прянощів</w:t>
      </w:r>
      <w:r w:rsidRPr="00A223A2">
        <w:rPr>
          <w:rFonts w:ascii="Times New Roman" w:hAnsi="Times New Roman" w:cs="Times New Roman"/>
          <w:sz w:val="28"/>
          <w:szCs w:val="28"/>
        </w:rPr>
        <w:t xml:space="preserve"> також є травами. Вони пригнічують ріст і розвиток бактерій і активізують виведення продуктів життєдіяльності з організму. До прянощів належать деякі городні рослини (цибуля, часник та ін.) та овочі.</w:t>
      </w:r>
    </w:p>
    <w:p w:rsid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sz w:val="28"/>
          <w:szCs w:val="28"/>
        </w:rPr>
        <w:t xml:space="preserve">Спеції та прянощі не тільки додають смак і аромат до страв, але і мають численні корисні властивості для здоров'я. </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sz w:val="28"/>
          <w:szCs w:val="28"/>
        </w:rPr>
        <w:t>Важливо споживати спеції та прянощі з різноманітності причин:</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t>Збагачення смаку та аромату страв</w:t>
      </w:r>
      <w:r>
        <w:rPr>
          <w:rFonts w:ascii="Times New Roman" w:hAnsi="Times New Roman" w:cs="Times New Roman"/>
          <w:sz w:val="28"/>
          <w:szCs w:val="28"/>
        </w:rPr>
        <w:t>: с</w:t>
      </w:r>
      <w:r w:rsidRPr="007B22FE">
        <w:rPr>
          <w:rFonts w:ascii="Times New Roman" w:hAnsi="Times New Roman" w:cs="Times New Roman"/>
          <w:sz w:val="28"/>
          <w:szCs w:val="28"/>
        </w:rPr>
        <w:t>пеції роблять їжу цікавішою та смачнішою, що може стимулювати апетит та забезпечити задоволення від їжі.</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t>Стимулювання апетиту та травлення</w:t>
      </w:r>
      <w:r>
        <w:rPr>
          <w:rFonts w:ascii="Times New Roman" w:hAnsi="Times New Roman" w:cs="Times New Roman"/>
          <w:sz w:val="28"/>
          <w:szCs w:val="28"/>
        </w:rPr>
        <w:t xml:space="preserve">: </w:t>
      </w:r>
      <w:r w:rsidRPr="007B22FE">
        <w:rPr>
          <w:rFonts w:ascii="Times New Roman" w:hAnsi="Times New Roman" w:cs="Times New Roman"/>
          <w:sz w:val="28"/>
          <w:szCs w:val="28"/>
        </w:rPr>
        <w:t>такі як коріандр та куркума, можуть підвищити апетит і сприяти ефективному травленню.</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t>Антиоксидантні властивості</w:t>
      </w:r>
      <w:r>
        <w:rPr>
          <w:rFonts w:ascii="Times New Roman" w:hAnsi="Times New Roman" w:cs="Times New Roman"/>
          <w:sz w:val="28"/>
          <w:szCs w:val="28"/>
        </w:rPr>
        <w:t>: б</w:t>
      </w:r>
      <w:r w:rsidRPr="007B22FE">
        <w:rPr>
          <w:rFonts w:ascii="Times New Roman" w:hAnsi="Times New Roman" w:cs="Times New Roman"/>
          <w:sz w:val="28"/>
          <w:szCs w:val="28"/>
        </w:rPr>
        <w:t>агато прянощів, таких як кориця, куркума та імбир, мають сильні антиоксидантні властивості, які допомагають боротися зі стресом.</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t>Протизапальні ефекти</w:t>
      </w:r>
      <w:r>
        <w:rPr>
          <w:rFonts w:ascii="Times New Roman" w:hAnsi="Times New Roman" w:cs="Times New Roman"/>
          <w:sz w:val="28"/>
          <w:szCs w:val="28"/>
        </w:rPr>
        <w:t>: д</w:t>
      </w:r>
      <w:r w:rsidRPr="007B22FE">
        <w:rPr>
          <w:rFonts w:ascii="Times New Roman" w:hAnsi="Times New Roman" w:cs="Times New Roman"/>
          <w:sz w:val="28"/>
          <w:szCs w:val="28"/>
        </w:rPr>
        <w:t>еякі спеції, можуть допомагати зменшити запалення в організмі та сприяти загальному здоров'ю.</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t>Підтримка здоров'я серця</w:t>
      </w:r>
      <w:r>
        <w:rPr>
          <w:rFonts w:ascii="Times New Roman" w:hAnsi="Times New Roman" w:cs="Times New Roman"/>
          <w:sz w:val="28"/>
          <w:szCs w:val="28"/>
        </w:rPr>
        <w:t>: д</w:t>
      </w:r>
      <w:r w:rsidRPr="007B22FE">
        <w:rPr>
          <w:rFonts w:ascii="Times New Roman" w:hAnsi="Times New Roman" w:cs="Times New Roman"/>
          <w:sz w:val="28"/>
          <w:szCs w:val="28"/>
        </w:rPr>
        <w:t>еякі прянощі, включаючи часник та куркуму, можуть допомагати знижувати рівень холестерину та підтримувати здоров'я серця.</w:t>
      </w:r>
    </w:p>
    <w:p w:rsid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t>Регуляція рівня цукру в крові</w:t>
      </w:r>
      <w:r w:rsidRPr="007B22FE">
        <w:rPr>
          <w:rFonts w:ascii="Times New Roman" w:hAnsi="Times New Roman" w:cs="Times New Roman"/>
          <w:sz w:val="28"/>
          <w:szCs w:val="28"/>
        </w:rPr>
        <w:t xml:space="preserve">: </w:t>
      </w:r>
      <w:r>
        <w:rPr>
          <w:rFonts w:ascii="Times New Roman" w:hAnsi="Times New Roman" w:cs="Times New Roman"/>
          <w:sz w:val="28"/>
          <w:szCs w:val="28"/>
        </w:rPr>
        <w:t>вживання кориці</w:t>
      </w:r>
      <w:r w:rsidRPr="007B22FE">
        <w:rPr>
          <w:rFonts w:ascii="Times New Roman" w:hAnsi="Times New Roman" w:cs="Times New Roman"/>
          <w:sz w:val="28"/>
          <w:szCs w:val="28"/>
        </w:rPr>
        <w:t>, мож</w:t>
      </w:r>
      <w:r>
        <w:rPr>
          <w:rFonts w:ascii="Times New Roman" w:hAnsi="Times New Roman" w:cs="Times New Roman"/>
          <w:sz w:val="28"/>
          <w:szCs w:val="28"/>
        </w:rPr>
        <w:t>е</w:t>
      </w:r>
      <w:r w:rsidRPr="007B22FE">
        <w:rPr>
          <w:rFonts w:ascii="Times New Roman" w:hAnsi="Times New Roman" w:cs="Times New Roman"/>
          <w:sz w:val="28"/>
          <w:szCs w:val="28"/>
        </w:rPr>
        <w:t xml:space="preserve"> допомагати в регулюванні рівня цукру в крові та полегшенні інсулінорезистентності.</w:t>
      </w:r>
    </w:p>
    <w:p w:rsid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t>Підтримка імунітету</w:t>
      </w:r>
      <w:r>
        <w:rPr>
          <w:rFonts w:ascii="Times New Roman" w:hAnsi="Times New Roman" w:cs="Times New Roman"/>
          <w:sz w:val="28"/>
          <w:szCs w:val="28"/>
        </w:rPr>
        <w:t>: д</w:t>
      </w:r>
      <w:r w:rsidRPr="007B22FE">
        <w:rPr>
          <w:rFonts w:ascii="Times New Roman" w:hAnsi="Times New Roman" w:cs="Times New Roman"/>
          <w:sz w:val="28"/>
          <w:szCs w:val="28"/>
        </w:rPr>
        <w:t>еякі прянощі, такі як часник і імбир, мають властивості, які можуть підтримувати імунітет та захист від інфекцій.</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bCs/>
          <w:sz w:val="28"/>
          <w:szCs w:val="28"/>
        </w:rPr>
        <w:lastRenderedPageBreak/>
        <w:t>Покращення настрою</w:t>
      </w:r>
      <w:r w:rsidR="00173B1C">
        <w:rPr>
          <w:rFonts w:ascii="Times New Roman" w:hAnsi="Times New Roman" w:cs="Times New Roman"/>
          <w:sz w:val="28"/>
          <w:szCs w:val="28"/>
        </w:rPr>
        <w:t xml:space="preserve">: деякі </w:t>
      </w:r>
      <w:r w:rsidRPr="007B22FE">
        <w:rPr>
          <w:rFonts w:ascii="Times New Roman" w:hAnsi="Times New Roman" w:cs="Times New Roman"/>
          <w:sz w:val="28"/>
          <w:szCs w:val="28"/>
        </w:rPr>
        <w:t>спеції можуть мати психологічні ефекти, сприяючи підвищенню настрою та зменшенню стресу.</w:t>
      </w:r>
    </w:p>
    <w:p w:rsidR="007B22FE" w:rsidRPr="007B22FE" w:rsidRDefault="007B22FE" w:rsidP="007B22FE">
      <w:pPr>
        <w:spacing w:line="360" w:lineRule="auto"/>
        <w:ind w:firstLine="709"/>
        <w:jc w:val="both"/>
        <w:rPr>
          <w:rFonts w:ascii="Times New Roman" w:hAnsi="Times New Roman" w:cs="Times New Roman"/>
          <w:sz w:val="28"/>
          <w:szCs w:val="28"/>
        </w:rPr>
      </w:pPr>
      <w:r w:rsidRPr="007B22FE">
        <w:rPr>
          <w:rFonts w:ascii="Times New Roman" w:hAnsi="Times New Roman" w:cs="Times New Roman"/>
          <w:sz w:val="28"/>
          <w:szCs w:val="28"/>
        </w:rPr>
        <w:t>Важливо розуміти, що споживання спецій і прянощів повинно бути частиною різноманітного та збалансованого харчування.</w:t>
      </w:r>
    </w:p>
    <w:p w:rsidR="00173B1C" w:rsidRDefault="00173B1C" w:rsidP="00173B1C">
      <w:pPr>
        <w:spacing w:line="360" w:lineRule="auto"/>
        <w:ind w:firstLine="709"/>
        <w:jc w:val="both"/>
        <w:rPr>
          <w:rFonts w:ascii="Times New Roman" w:hAnsi="Times New Roman" w:cs="Times New Roman"/>
          <w:sz w:val="28"/>
          <w:szCs w:val="28"/>
        </w:rPr>
      </w:pPr>
      <w:r w:rsidRPr="002021B0">
        <w:rPr>
          <w:rFonts w:ascii="Times New Roman" w:hAnsi="Times New Roman" w:cs="Times New Roman"/>
          <w:sz w:val="28"/>
          <w:szCs w:val="28"/>
        </w:rPr>
        <w:t>Дослідження показують, що вони наповнені антиоксидантними та протизапальними сполуками, які підтримують усі системи вашого тіла</w:t>
      </w:r>
      <w:r>
        <w:rPr>
          <w:rFonts w:ascii="Times New Roman" w:hAnsi="Times New Roman" w:cs="Times New Roman"/>
          <w:sz w:val="28"/>
          <w:szCs w:val="28"/>
        </w:rPr>
        <w:t>.</w:t>
      </w:r>
    </w:p>
    <w:p w:rsidR="0015196C" w:rsidRDefault="00042E70" w:rsidP="00042E70">
      <w:pPr>
        <w:spacing w:line="360" w:lineRule="auto"/>
        <w:ind w:firstLine="709"/>
        <w:jc w:val="both"/>
        <w:rPr>
          <w:rFonts w:ascii="Times New Roman" w:hAnsi="Times New Roman" w:cs="Times New Roman"/>
          <w:sz w:val="28"/>
          <w:szCs w:val="28"/>
        </w:rPr>
      </w:pPr>
      <w:r w:rsidRPr="00042E70">
        <w:rPr>
          <w:rFonts w:ascii="Times New Roman" w:hAnsi="Times New Roman" w:cs="Times New Roman"/>
          <w:sz w:val="28"/>
          <w:szCs w:val="28"/>
        </w:rPr>
        <w:t xml:space="preserve">Історію спецій і прянощів можна простежити до витоків людства. Манускрипти Шумерської епохи, знайдені близько п'яти тисяч років тому, свідчать про використання спецій у ту епоху. Але не лише вишуканий аромат робить їх такими цінними. Спеції використовували як харчові консерванти, необхідні для виживання людини в умовах того часу, а також використовували їх як основу ліків. </w:t>
      </w:r>
    </w:p>
    <w:p w:rsidR="003F727D" w:rsidRDefault="003F727D" w:rsidP="003F727D">
      <w:pPr>
        <w:spacing w:line="360" w:lineRule="auto"/>
        <w:ind w:firstLine="709"/>
        <w:jc w:val="both"/>
        <w:rPr>
          <w:rFonts w:ascii="Times New Roman" w:hAnsi="Times New Roman" w:cs="Times New Roman"/>
          <w:sz w:val="28"/>
          <w:szCs w:val="28"/>
        </w:rPr>
      </w:pPr>
      <w:r w:rsidRPr="003F727D">
        <w:rPr>
          <w:rFonts w:ascii="Times New Roman" w:hAnsi="Times New Roman" w:cs="Times New Roman"/>
          <w:sz w:val="28"/>
          <w:szCs w:val="28"/>
        </w:rPr>
        <w:t>Вивчаючи рослини свого рідного міста, збираючи гострі трави або вирощуючи їх на грядках вдома, ви зможете розширити і збагатити смаки звичайних страв. А, смакуючи улюблений борщ чи м’ясо з ароматними пр</w:t>
      </w:r>
      <w:r>
        <w:rPr>
          <w:rFonts w:ascii="Times New Roman" w:hAnsi="Times New Roman" w:cs="Times New Roman"/>
          <w:sz w:val="28"/>
          <w:szCs w:val="28"/>
        </w:rPr>
        <w:t>янощами</w:t>
      </w:r>
      <w:r w:rsidRPr="003F727D">
        <w:rPr>
          <w:rFonts w:ascii="Times New Roman" w:hAnsi="Times New Roman" w:cs="Times New Roman"/>
          <w:sz w:val="28"/>
          <w:szCs w:val="28"/>
        </w:rPr>
        <w:t>, можна ще й оздоровитися, зміцнити імунітет.</w:t>
      </w:r>
    </w:p>
    <w:p w:rsidR="00672280" w:rsidRDefault="00672280" w:rsidP="00672280">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w:t>
      </w:r>
      <w:r w:rsidRPr="00D36D07">
        <w:rPr>
          <w:rFonts w:ascii="Times New Roman" w:hAnsi="Times New Roman" w:cs="Times New Roman"/>
          <w:b/>
          <w:sz w:val="28"/>
          <w:szCs w:val="28"/>
        </w:rPr>
        <w:t>’</w:t>
      </w:r>
      <w:r>
        <w:rPr>
          <w:rFonts w:ascii="Times New Roman" w:hAnsi="Times New Roman" w:cs="Times New Roman"/>
          <w:b/>
          <w:sz w:val="28"/>
          <w:szCs w:val="28"/>
        </w:rPr>
        <w:t xml:space="preserve">єктом дослідження </w:t>
      </w:r>
      <w:r>
        <w:rPr>
          <w:rFonts w:ascii="Times New Roman" w:hAnsi="Times New Roman" w:cs="Times New Roman"/>
          <w:sz w:val="28"/>
          <w:szCs w:val="28"/>
        </w:rPr>
        <w:t>у магістерській роботі виступають</w:t>
      </w:r>
      <w:r w:rsidRPr="00672280">
        <w:t xml:space="preserve"> </w:t>
      </w:r>
      <w:r w:rsidRPr="00672280">
        <w:rPr>
          <w:rFonts w:ascii="Times New Roman" w:hAnsi="Times New Roman" w:cs="Times New Roman"/>
          <w:sz w:val="28"/>
          <w:szCs w:val="28"/>
        </w:rPr>
        <w:t>спеції, прянощі, приправи</w:t>
      </w:r>
      <w:r>
        <w:rPr>
          <w:rFonts w:ascii="Times New Roman" w:hAnsi="Times New Roman" w:cs="Times New Roman"/>
          <w:sz w:val="28"/>
          <w:szCs w:val="28"/>
        </w:rPr>
        <w:t>.</w:t>
      </w:r>
    </w:p>
    <w:p w:rsidR="00672280" w:rsidRPr="00672280" w:rsidRDefault="00672280" w:rsidP="00672280">
      <w:pPr>
        <w:spacing w:line="360" w:lineRule="auto"/>
        <w:ind w:firstLine="709"/>
        <w:jc w:val="both"/>
        <w:rPr>
          <w:rFonts w:ascii="Times New Roman" w:hAnsi="Times New Roman" w:cs="Times New Roman"/>
          <w:sz w:val="28"/>
          <w:szCs w:val="28"/>
        </w:rPr>
      </w:pPr>
      <w:r w:rsidRPr="00672280">
        <w:rPr>
          <w:rFonts w:ascii="Times New Roman" w:hAnsi="Times New Roman" w:cs="Times New Roman"/>
          <w:b/>
          <w:sz w:val="28"/>
          <w:szCs w:val="28"/>
        </w:rPr>
        <w:t xml:space="preserve">Предметом дослідження </w:t>
      </w:r>
      <w:r w:rsidRPr="00672280">
        <w:rPr>
          <w:rFonts w:ascii="Times New Roman" w:hAnsi="Times New Roman" w:cs="Times New Roman"/>
          <w:sz w:val="28"/>
          <w:szCs w:val="28"/>
        </w:rPr>
        <w:t xml:space="preserve">у </w:t>
      </w:r>
      <w:r>
        <w:rPr>
          <w:rFonts w:ascii="Times New Roman" w:hAnsi="Times New Roman" w:cs="Times New Roman"/>
          <w:sz w:val="28"/>
          <w:szCs w:val="28"/>
        </w:rPr>
        <w:t>магістерській</w:t>
      </w:r>
      <w:r w:rsidRPr="00672280">
        <w:rPr>
          <w:rFonts w:ascii="Times New Roman" w:hAnsi="Times New Roman" w:cs="Times New Roman"/>
          <w:sz w:val="28"/>
          <w:szCs w:val="28"/>
        </w:rPr>
        <w:t xml:space="preserve"> роботі виступають спеції, прянощі, приправи</w:t>
      </w:r>
      <w:r>
        <w:rPr>
          <w:rFonts w:ascii="Times New Roman" w:hAnsi="Times New Roman" w:cs="Times New Roman"/>
          <w:sz w:val="28"/>
          <w:szCs w:val="28"/>
        </w:rPr>
        <w:t xml:space="preserve"> та особливості їх використання. </w:t>
      </w:r>
    </w:p>
    <w:p w:rsidR="00672280" w:rsidRDefault="00672280" w:rsidP="00672280">
      <w:pPr>
        <w:spacing w:line="360" w:lineRule="auto"/>
        <w:ind w:firstLine="709"/>
        <w:jc w:val="both"/>
        <w:rPr>
          <w:rFonts w:ascii="Times New Roman" w:hAnsi="Times New Roman" w:cs="Times New Roman"/>
          <w:sz w:val="28"/>
          <w:szCs w:val="28"/>
        </w:rPr>
      </w:pPr>
      <w:r w:rsidRPr="00672280">
        <w:rPr>
          <w:rFonts w:ascii="Times New Roman" w:hAnsi="Times New Roman" w:cs="Times New Roman"/>
          <w:b/>
          <w:sz w:val="28"/>
          <w:szCs w:val="28"/>
        </w:rPr>
        <w:t xml:space="preserve">Метою </w:t>
      </w:r>
      <w:r>
        <w:rPr>
          <w:rFonts w:ascii="Times New Roman" w:hAnsi="Times New Roman" w:cs="Times New Roman"/>
          <w:sz w:val="28"/>
          <w:szCs w:val="28"/>
        </w:rPr>
        <w:t xml:space="preserve">написання магістерської </w:t>
      </w:r>
      <w:r w:rsidRPr="00672280">
        <w:rPr>
          <w:rFonts w:ascii="Times New Roman" w:hAnsi="Times New Roman" w:cs="Times New Roman"/>
          <w:sz w:val="28"/>
          <w:szCs w:val="28"/>
        </w:rPr>
        <w:t>роботи є</w:t>
      </w:r>
      <w:r>
        <w:rPr>
          <w:rFonts w:ascii="Times New Roman" w:hAnsi="Times New Roman" w:cs="Times New Roman"/>
          <w:sz w:val="28"/>
          <w:szCs w:val="28"/>
        </w:rPr>
        <w:t xml:space="preserve"> </w:t>
      </w:r>
      <w:r w:rsidRPr="00672280">
        <w:rPr>
          <w:rFonts w:ascii="Times New Roman" w:hAnsi="Times New Roman" w:cs="Times New Roman"/>
          <w:sz w:val="28"/>
          <w:szCs w:val="28"/>
        </w:rPr>
        <w:t>дослiдження</w:t>
      </w:r>
      <w:r>
        <w:rPr>
          <w:rFonts w:ascii="Times New Roman" w:hAnsi="Times New Roman" w:cs="Times New Roman"/>
          <w:sz w:val="28"/>
          <w:szCs w:val="28"/>
        </w:rPr>
        <w:t xml:space="preserve"> використання українських</w:t>
      </w:r>
      <w:r w:rsidRPr="00672280">
        <w:t xml:space="preserve"> </w:t>
      </w:r>
      <w:r>
        <w:rPr>
          <w:rFonts w:ascii="Times New Roman" w:hAnsi="Times New Roman" w:cs="Times New Roman"/>
          <w:sz w:val="28"/>
          <w:szCs w:val="28"/>
        </w:rPr>
        <w:t>спецій</w:t>
      </w:r>
      <w:r w:rsidRPr="00672280">
        <w:rPr>
          <w:rFonts w:ascii="Times New Roman" w:hAnsi="Times New Roman" w:cs="Times New Roman"/>
          <w:sz w:val="28"/>
          <w:szCs w:val="28"/>
        </w:rPr>
        <w:t>, прянощі</w:t>
      </w:r>
      <w:r>
        <w:rPr>
          <w:rFonts w:ascii="Times New Roman" w:hAnsi="Times New Roman" w:cs="Times New Roman"/>
          <w:sz w:val="28"/>
          <w:szCs w:val="28"/>
        </w:rPr>
        <w:t>в та приправ.</w:t>
      </w:r>
    </w:p>
    <w:p w:rsidR="00672280" w:rsidRDefault="00672280" w:rsidP="005D04BD">
      <w:pPr>
        <w:spacing w:line="360" w:lineRule="auto"/>
        <w:ind w:firstLine="709"/>
        <w:jc w:val="both"/>
        <w:rPr>
          <w:rFonts w:ascii="Times New Roman" w:eastAsia="Times New Roman" w:hAnsi="Times New Roman" w:cs="Times New Roman"/>
          <w:b/>
          <w:sz w:val="28"/>
          <w:szCs w:val="28"/>
          <w:lang w:eastAsia="ru-RU"/>
        </w:rPr>
      </w:pPr>
      <w:r w:rsidRPr="00972467">
        <w:rPr>
          <w:rFonts w:ascii="Times New Roman" w:eastAsia="Times New Roman" w:hAnsi="Times New Roman" w:cs="Times New Roman"/>
          <w:sz w:val="28"/>
          <w:szCs w:val="28"/>
          <w:lang w:eastAsia="ru-RU"/>
        </w:rPr>
        <w:t xml:space="preserve">Для виконання </w:t>
      </w:r>
      <w:r w:rsidRPr="00972467">
        <w:rPr>
          <w:rFonts w:ascii="Times New Roman" w:eastAsia="Times New Roman" w:hAnsi="Times New Roman" w:cs="Times New Roman"/>
          <w:sz w:val="28"/>
          <w:szCs w:val="28"/>
          <w:lang w:val="ru-RU" w:eastAsia="ru-RU"/>
        </w:rPr>
        <w:t xml:space="preserve">визначених </w:t>
      </w:r>
      <w:r w:rsidRPr="00972467">
        <w:rPr>
          <w:rFonts w:ascii="Times New Roman" w:eastAsia="Times New Roman" w:hAnsi="Times New Roman" w:cs="Times New Roman"/>
          <w:sz w:val="28"/>
          <w:szCs w:val="28"/>
          <w:lang w:eastAsia="ru-RU"/>
        </w:rPr>
        <w:t xml:space="preserve">завдань поставлено наступні </w:t>
      </w:r>
      <w:r w:rsidRPr="001B1334">
        <w:rPr>
          <w:rFonts w:ascii="Times New Roman" w:eastAsia="Times New Roman" w:hAnsi="Times New Roman" w:cs="Times New Roman"/>
          <w:b/>
          <w:sz w:val="28"/>
          <w:szCs w:val="28"/>
          <w:lang w:eastAsia="ru-RU"/>
        </w:rPr>
        <w:t>завдання</w:t>
      </w:r>
      <w:r>
        <w:rPr>
          <w:rFonts w:ascii="Times New Roman" w:eastAsia="Times New Roman" w:hAnsi="Times New Roman" w:cs="Times New Roman"/>
          <w:b/>
          <w:sz w:val="28"/>
          <w:szCs w:val="28"/>
          <w:lang w:eastAsia="ru-RU"/>
        </w:rPr>
        <w:t>:</w:t>
      </w:r>
    </w:p>
    <w:p w:rsidR="00672280" w:rsidRDefault="00672280" w:rsidP="005D04BD">
      <w:pPr>
        <w:pStyle w:val="a4"/>
        <w:numPr>
          <w:ilvl w:val="0"/>
          <w:numId w:val="4"/>
        </w:numPr>
        <w:spacing w:line="360" w:lineRule="auto"/>
        <w:ind w:left="0" w:firstLine="709"/>
        <w:jc w:val="both"/>
        <w:rPr>
          <w:rFonts w:ascii="Times New Roman" w:hAnsi="Times New Roman" w:cs="Times New Roman"/>
          <w:sz w:val="28"/>
          <w:szCs w:val="28"/>
        </w:rPr>
      </w:pPr>
      <w:r w:rsidRPr="00672280">
        <w:rPr>
          <w:rFonts w:ascii="Times New Roman" w:hAnsi="Times New Roman" w:cs="Times New Roman"/>
          <w:sz w:val="28"/>
          <w:szCs w:val="28"/>
        </w:rPr>
        <w:t>Дослідити</w:t>
      </w:r>
      <w:r w:rsidR="00AE374F">
        <w:rPr>
          <w:rFonts w:ascii="Times New Roman" w:hAnsi="Times New Roman" w:cs="Times New Roman"/>
          <w:sz w:val="28"/>
          <w:szCs w:val="28"/>
        </w:rPr>
        <w:t xml:space="preserve"> </w:t>
      </w:r>
      <w:r w:rsidR="005D04BD">
        <w:rPr>
          <w:rFonts w:ascii="Times New Roman" w:hAnsi="Times New Roman" w:cs="Times New Roman"/>
          <w:sz w:val="28"/>
          <w:szCs w:val="28"/>
        </w:rPr>
        <w:t>історію</w:t>
      </w:r>
      <w:r w:rsidR="005D04BD" w:rsidRPr="005D04BD">
        <w:rPr>
          <w:rFonts w:ascii="Times New Roman" w:hAnsi="Times New Roman" w:cs="Times New Roman"/>
          <w:sz w:val="28"/>
          <w:szCs w:val="28"/>
        </w:rPr>
        <w:t xml:space="preserve"> спецій та прянощів</w:t>
      </w:r>
      <w:r w:rsidR="005D04BD">
        <w:rPr>
          <w:rFonts w:ascii="Times New Roman" w:hAnsi="Times New Roman" w:cs="Times New Roman"/>
          <w:sz w:val="28"/>
          <w:szCs w:val="28"/>
        </w:rPr>
        <w:t>.</w:t>
      </w:r>
    </w:p>
    <w:p w:rsidR="005D04BD" w:rsidRDefault="005D04BD" w:rsidP="005D04BD">
      <w:pPr>
        <w:pStyle w:val="a4"/>
        <w:numPr>
          <w:ilvl w:val="0"/>
          <w:numId w:val="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Прокласифікувати</w:t>
      </w:r>
      <w:r w:rsidRPr="005D04BD">
        <w:rPr>
          <w:rFonts w:ascii="Times New Roman" w:hAnsi="Times New Roman" w:cs="Times New Roman"/>
          <w:color w:val="000000" w:themeColor="text1"/>
          <w:sz w:val="28"/>
          <w:szCs w:val="28"/>
        </w:rPr>
        <w:t xml:space="preserve"> </w:t>
      </w:r>
      <w:r>
        <w:rPr>
          <w:rFonts w:ascii="Times New Roman" w:hAnsi="Times New Roman" w:cs="Times New Roman"/>
          <w:sz w:val="28"/>
          <w:szCs w:val="28"/>
        </w:rPr>
        <w:t>спеції та прянощі.</w:t>
      </w:r>
      <w:r w:rsidRPr="005D04BD">
        <w:rPr>
          <w:rFonts w:ascii="Times New Roman" w:hAnsi="Times New Roman" w:cs="Times New Roman"/>
          <w:sz w:val="28"/>
          <w:szCs w:val="28"/>
        </w:rPr>
        <w:t xml:space="preserve"> </w:t>
      </w:r>
    </w:p>
    <w:p w:rsidR="00672280" w:rsidRDefault="005D04BD" w:rsidP="005D04BD">
      <w:pPr>
        <w:pStyle w:val="a4"/>
        <w:numPr>
          <w:ilvl w:val="0"/>
          <w:numId w:val="4"/>
        </w:numPr>
        <w:spacing w:line="360" w:lineRule="auto"/>
        <w:ind w:left="0" w:firstLine="709"/>
        <w:jc w:val="both"/>
        <w:rPr>
          <w:rFonts w:ascii="Times New Roman" w:hAnsi="Times New Roman" w:cs="Times New Roman"/>
          <w:sz w:val="28"/>
          <w:szCs w:val="28"/>
        </w:rPr>
      </w:pPr>
      <w:r w:rsidRPr="005D04BD">
        <w:rPr>
          <w:rFonts w:ascii="Times New Roman" w:hAnsi="Times New Roman" w:cs="Times New Roman"/>
          <w:sz w:val="28"/>
          <w:szCs w:val="28"/>
        </w:rPr>
        <w:t>Визначити</w:t>
      </w:r>
      <w:r w:rsidRPr="005D04BD">
        <w:rPr>
          <w:rFonts w:ascii="Times New Roman" w:hAnsi="Times New Roman" w:cs="Times New Roman"/>
          <w:color w:val="000000" w:themeColor="text1"/>
          <w:sz w:val="28"/>
          <w:szCs w:val="28"/>
        </w:rPr>
        <w:t xml:space="preserve"> </w:t>
      </w:r>
      <w:r>
        <w:rPr>
          <w:rFonts w:ascii="Times New Roman" w:hAnsi="Times New Roman" w:cs="Times New Roman"/>
          <w:sz w:val="28"/>
          <w:szCs w:val="28"/>
        </w:rPr>
        <w:t>к</w:t>
      </w:r>
      <w:r w:rsidRPr="005D04BD">
        <w:rPr>
          <w:rFonts w:ascii="Times New Roman" w:hAnsi="Times New Roman" w:cs="Times New Roman"/>
          <w:sz w:val="28"/>
          <w:szCs w:val="28"/>
        </w:rPr>
        <w:t>орисні властивості прянощів та спецій</w:t>
      </w:r>
      <w:r>
        <w:rPr>
          <w:rFonts w:ascii="Times New Roman" w:hAnsi="Times New Roman" w:cs="Times New Roman"/>
          <w:sz w:val="28"/>
          <w:szCs w:val="28"/>
        </w:rPr>
        <w:t>.</w:t>
      </w:r>
    </w:p>
    <w:p w:rsidR="005D04BD" w:rsidRDefault="005D04BD" w:rsidP="005D04BD">
      <w:pPr>
        <w:pStyle w:val="a4"/>
        <w:numPr>
          <w:ilvl w:val="0"/>
          <w:numId w:val="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w:t>
      </w:r>
      <w:r w:rsidRPr="005D04BD">
        <w:rPr>
          <w:rFonts w:ascii="Times New Roman" w:hAnsi="Times New Roman" w:cs="Times New Roman"/>
          <w:sz w:val="28"/>
          <w:szCs w:val="28"/>
        </w:rPr>
        <w:t>арактери</w:t>
      </w:r>
      <w:r>
        <w:rPr>
          <w:rFonts w:ascii="Times New Roman" w:hAnsi="Times New Roman" w:cs="Times New Roman"/>
          <w:sz w:val="28"/>
          <w:szCs w:val="28"/>
        </w:rPr>
        <w:t>зувати</w:t>
      </w:r>
      <w:r w:rsidRPr="005D04BD">
        <w:rPr>
          <w:rFonts w:ascii="Times New Roman" w:hAnsi="Times New Roman" w:cs="Times New Roman"/>
          <w:sz w:val="28"/>
          <w:szCs w:val="28"/>
        </w:rPr>
        <w:t xml:space="preserve"> </w:t>
      </w:r>
      <w:r>
        <w:rPr>
          <w:rFonts w:ascii="Times New Roman" w:hAnsi="Times New Roman" w:cs="Times New Roman"/>
          <w:sz w:val="28"/>
          <w:szCs w:val="28"/>
        </w:rPr>
        <w:t>українські спеції</w:t>
      </w:r>
      <w:r w:rsidRPr="005D04BD">
        <w:rPr>
          <w:rFonts w:ascii="Times New Roman" w:hAnsi="Times New Roman" w:cs="Times New Roman"/>
          <w:sz w:val="28"/>
          <w:szCs w:val="28"/>
        </w:rPr>
        <w:t>, прянощі, приправ</w:t>
      </w:r>
      <w:r>
        <w:rPr>
          <w:rFonts w:ascii="Times New Roman" w:hAnsi="Times New Roman" w:cs="Times New Roman"/>
          <w:sz w:val="28"/>
          <w:szCs w:val="28"/>
        </w:rPr>
        <w:t>и.</w:t>
      </w:r>
    </w:p>
    <w:p w:rsidR="005D04BD" w:rsidRDefault="005D04BD" w:rsidP="005D04BD">
      <w:pPr>
        <w:pStyle w:val="a4"/>
        <w:numPr>
          <w:ilvl w:val="0"/>
          <w:numId w:val="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Виконати а</w:t>
      </w:r>
      <w:r w:rsidRPr="005D04BD">
        <w:rPr>
          <w:rFonts w:ascii="Times New Roman" w:hAnsi="Times New Roman" w:cs="Times New Roman"/>
          <w:sz w:val="28"/>
          <w:szCs w:val="28"/>
        </w:rPr>
        <w:t>наліз використання спецій, прянощів та приправ для збагачення смаку їжі</w:t>
      </w:r>
      <w:r>
        <w:rPr>
          <w:rFonts w:ascii="Times New Roman" w:hAnsi="Times New Roman" w:cs="Times New Roman"/>
          <w:sz w:val="28"/>
          <w:szCs w:val="28"/>
        </w:rPr>
        <w:t>.</w:t>
      </w:r>
    </w:p>
    <w:p w:rsidR="005D04BD" w:rsidRDefault="005D04BD" w:rsidP="005D04BD">
      <w:pPr>
        <w:pStyle w:val="a4"/>
        <w:numPr>
          <w:ilvl w:val="0"/>
          <w:numId w:val="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Надати оцінку</w:t>
      </w:r>
      <w:r w:rsidRPr="005D04BD">
        <w:rPr>
          <w:rFonts w:ascii="Times New Roman" w:hAnsi="Times New Roman" w:cs="Times New Roman"/>
          <w:sz w:val="28"/>
          <w:szCs w:val="28"/>
        </w:rPr>
        <w:t xml:space="preserve"> використання українських спецій, прянощів, приправ в лікувальних цілях</w:t>
      </w:r>
      <w:r>
        <w:rPr>
          <w:rFonts w:ascii="Times New Roman" w:hAnsi="Times New Roman" w:cs="Times New Roman"/>
          <w:sz w:val="28"/>
          <w:szCs w:val="28"/>
        </w:rPr>
        <w:t>.</w:t>
      </w:r>
    </w:p>
    <w:p w:rsidR="005D04BD" w:rsidRDefault="005D04BD" w:rsidP="005D04BD">
      <w:pPr>
        <w:pStyle w:val="a4"/>
        <w:numPr>
          <w:ilvl w:val="0"/>
          <w:numId w:val="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Визначити п</w:t>
      </w:r>
      <w:r w:rsidRPr="005D04BD">
        <w:rPr>
          <w:rFonts w:ascii="Times New Roman" w:hAnsi="Times New Roman" w:cs="Times New Roman"/>
          <w:sz w:val="28"/>
          <w:szCs w:val="28"/>
        </w:rPr>
        <w:t>роблеми та перспективи розвитку в</w:t>
      </w:r>
      <w:r>
        <w:rPr>
          <w:rFonts w:ascii="Times New Roman" w:hAnsi="Times New Roman" w:cs="Times New Roman"/>
          <w:sz w:val="28"/>
          <w:szCs w:val="28"/>
        </w:rPr>
        <w:t>икористання прянощів та спецій.</w:t>
      </w:r>
    </w:p>
    <w:p w:rsidR="002021B0" w:rsidRPr="005D04BD" w:rsidRDefault="005D04BD" w:rsidP="005D04BD">
      <w:pPr>
        <w:pStyle w:val="a4"/>
        <w:numPr>
          <w:ilvl w:val="0"/>
          <w:numId w:val="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Запропонувати </w:t>
      </w:r>
      <w:r>
        <w:rPr>
          <w:rFonts w:ascii="Times New Roman" w:eastAsia="Times New Roman" w:hAnsi="Times New Roman" w:cs="Times New Roman"/>
          <w:sz w:val="28"/>
          <w:szCs w:val="28"/>
        </w:rPr>
        <w:t>п</w:t>
      </w:r>
      <w:r w:rsidRPr="00B03409">
        <w:rPr>
          <w:rFonts w:ascii="Times New Roman" w:eastAsia="Times New Roman" w:hAnsi="Times New Roman" w:cs="Times New Roman"/>
          <w:sz w:val="28"/>
          <w:szCs w:val="28"/>
        </w:rPr>
        <w:t>ропозиції щодо використання прянощів та спецій</w:t>
      </w:r>
      <w:r>
        <w:rPr>
          <w:rFonts w:ascii="Times New Roman" w:eastAsia="Times New Roman" w:hAnsi="Times New Roman" w:cs="Times New Roman"/>
          <w:sz w:val="28"/>
          <w:szCs w:val="28"/>
        </w:rPr>
        <w:t>.</w:t>
      </w:r>
    </w:p>
    <w:p w:rsidR="005D04BD" w:rsidRDefault="005D04BD" w:rsidP="005D04BD">
      <w:pPr>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Методи дослідження. </w:t>
      </w:r>
      <w:r>
        <w:rPr>
          <w:rFonts w:ascii="Times New Roman" w:hAnsi="Times New Roman" w:cs="Times New Roman"/>
          <w:sz w:val="28"/>
          <w:szCs w:val="28"/>
        </w:rPr>
        <w:t>У процесі дослідження було вжито такі методи як: метод узагальнення, метод теорії, абстрагування, метод аналізу. Теоретичною та методологічною основою магістерської роботи постають наукові праці вітчизняних та зарубіжних вчених, у сфері використання спецій, прянощів та приправ. Використовувалися дані мережі Інтернет.</w:t>
      </w:r>
    </w:p>
    <w:p w:rsidR="005D04BD" w:rsidRDefault="005D04BD" w:rsidP="005D04BD">
      <w:pPr>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Практичне значення </w:t>
      </w:r>
      <w:r>
        <w:rPr>
          <w:rFonts w:ascii="Times New Roman" w:hAnsi="Times New Roman" w:cs="Times New Roman"/>
          <w:sz w:val="28"/>
          <w:szCs w:val="28"/>
        </w:rPr>
        <w:t xml:space="preserve">роботи дасть можливість глибше дізнатися про особливості використання спецій, прянощів та приправ, проаналізувати використання українцями спецій, прянощів та приправ, запропонувати у використання українського населення найбільш корисних прянощів та приправ, популяризувати локальне вирощення спецій, прянощів та приправ. </w:t>
      </w:r>
    </w:p>
    <w:p w:rsidR="005D04BD" w:rsidRDefault="005D04BD" w:rsidP="005D04BD">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Структура роботи. </w:t>
      </w:r>
      <w:r>
        <w:rPr>
          <w:rFonts w:ascii="Times New Roman" w:hAnsi="Times New Roman" w:cs="Times New Roman"/>
          <w:sz w:val="28"/>
          <w:szCs w:val="28"/>
        </w:rPr>
        <w:t>Магістерська робота обумовлена метою та завданням дослідження і складається із вступу, трьох розділів, висновків, списку використаної джерел.</w:t>
      </w:r>
    </w:p>
    <w:p w:rsidR="001F7EF9" w:rsidRDefault="001F7EF9" w:rsidP="001F7EF9">
      <w:pPr>
        <w:spacing w:line="360" w:lineRule="auto"/>
        <w:ind w:firstLine="720"/>
        <w:jc w:val="both"/>
        <w:rPr>
          <w:rFonts w:ascii="Times New Roman" w:hAnsi="Times New Roman" w:cs="Times New Roman"/>
          <w:sz w:val="28"/>
          <w:szCs w:val="28"/>
        </w:rPr>
      </w:pPr>
      <w:r w:rsidRPr="00173B1C">
        <w:rPr>
          <w:rFonts w:ascii="Times New Roman" w:hAnsi="Times New Roman" w:cs="Times New Roman"/>
          <w:b/>
          <w:sz w:val="28"/>
          <w:szCs w:val="28"/>
        </w:rPr>
        <w:t>Загальний обсяг</w:t>
      </w:r>
      <w:r w:rsidRPr="001F7EF9">
        <w:rPr>
          <w:rFonts w:ascii="Times New Roman" w:hAnsi="Times New Roman" w:cs="Times New Roman"/>
          <w:sz w:val="28"/>
          <w:szCs w:val="28"/>
        </w:rPr>
        <w:t xml:space="preserve"> </w:t>
      </w:r>
      <w:r w:rsidR="00173B1C">
        <w:rPr>
          <w:rFonts w:ascii="Times New Roman" w:hAnsi="Times New Roman" w:cs="Times New Roman"/>
          <w:sz w:val="28"/>
          <w:szCs w:val="28"/>
        </w:rPr>
        <w:t>магістерської роботи</w:t>
      </w:r>
      <w:r w:rsidRPr="001F7EF9">
        <w:rPr>
          <w:rFonts w:ascii="Times New Roman" w:hAnsi="Times New Roman" w:cs="Times New Roman"/>
          <w:sz w:val="28"/>
          <w:szCs w:val="28"/>
        </w:rPr>
        <w:t xml:space="preserve"> становить</w:t>
      </w:r>
      <w:r w:rsidRPr="001F7EF9">
        <w:rPr>
          <w:rFonts w:ascii="Times New Roman" w:hAnsi="Times New Roman" w:cs="Times New Roman"/>
          <w:sz w:val="28"/>
          <w:szCs w:val="28"/>
          <w:lang w:val="ru-RU"/>
        </w:rPr>
        <w:t xml:space="preserve"> 91 </w:t>
      </w:r>
      <w:r w:rsidRPr="001F7EF9">
        <w:rPr>
          <w:rFonts w:ascii="Times New Roman" w:hAnsi="Times New Roman" w:cs="Times New Roman"/>
          <w:sz w:val="28"/>
          <w:szCs w:val="28"/>
        </w:rPr>
        <w:t>сторінку</w:t>
      </w:r>
      <w:r>
        <w:rPr>
          <w:rFonts w:ascii="Times New Roman" w:hAnsi="Times New Roman" w:cs="Times New Roman"/>
          <w:sz w:val="28"/>
          <w:szCs w:val="28"/>
        </w:rPr>
        <w:t>, кількість рисунків – 32, таблиць – 1, діаграм – 1</w:t>
      </w:r>
      <w:r w:rsidRPr="001F7EF9">
        <w:rPr>
          <w:rFonts w:ascii="Times New Roman" w:hAnsi="Times New Roman" w:cs="Times New Roman"/>
          <w:sz w:val="28"/>
          <w:szCs w:val="28"/>
        </w:rPr>
        <w:t>.</w:t>
      </w:r>
    </w:p>
    <w:p w:rsidR="001F7EF9" w:rsidRPr="001F7EF9" w:rsidRDefault="001F7EF9" w:rsidP="001F7EF9">
      <w:pPr>
        <w:spacing w:line="360" w:lineRule="auto"/>
        <w:ind w:firstLine="720"/>
        <w:jc w:val="both"/>
        <w:rPr>
          <w:rFonts w:ascii="Times New Roman" w:hAnsi="Times New Roman" w:cs="Times New Roman"/>
          <w:sz w:val="28"/>
          <w:szCs w:val="28"/>
        </w:rPr>
      </w:pPr>
      <w:r w:rsidRPr="001F7EF9">
        <w:rPr>
          <w:rFonts w:ascii="Times New Roman" w:hAnsi="Times New Roman" w:cs="Times New Roman"/>
          <w:sz w:val="28"/>
          <w:szCs w:val="28"/>
        </w:rPr>
        <w:t>Список використаних джерел налічує</w:t>
      </w:r>
      <w:r w:rsidR="00173B1C">
        <w:rPr>
          <w:rFonts w:ascii="Times New Roman" w:hAnsi="Times New Roman" w:cs="Times New Roman"/>
          <w:sz w:val="28"/>
          <w:szCs w:val="28"/>
        </w:rPr>
        <w:t xml:space="preserve"> 40</w:t>
      </w:r>
      <w:r w:rsidRPr="001F7EF9">
        <w:rPr>
          <w:rFonts w:ascii="Times New Roman" w:hAnsi="Times New Roman" w:cs="Times New Roman"/>
          <w:sz w:val="28"/>
          <w:szCs w:val="28"/>
        </w:rPr>
        <w:t xml:space="preserve"> найменувань</w:t>
      </w:r>
      <w:r w:rsidR="00173B1C">
        <w:rPr>
          <w:rFonts w:ascii="Times New Roman" w:hAnsi="Times New Roman" w:cs="Times New Roman"/>
          <w:sz w:val="28"/>
          <w:szCs w:val="28"/>
        </w:rPr>
        <w:t>.</w:t>
      </w:r>
    </w:p>
    <w:p w:rsidR="005D04BD" w:rsidRPr="002021B0" w:rsidRDefault="005D04BD" w:rsidP="005D04BD">
      <w:pPr>
        <w:spacing w:line="360" w:lineRule="auto"/>
        <w:jc w:val="both"/>
        <w:rPr>
          <w:rFonts w:ascii="Times New Roman" w:hAnsi="Times New Roman" w:cs="Times New Roman"/>
          <w:sz w:val="28"/>
          <w:szCs w:val="28"/>
        </w:rPr>
      </w:pPr>
    </w:p>
    <w:p w:rsidR="002021B0" w:rsidRDefault="002021B0" w:rsidP="003F727D">
      <w:pPr>
        <w:spacing w:line="360" w:lineRule="auto"/>
        <w:ind w:firstLine="709"/>
        <w:jc w:val="both"/>
        <w:rPr>
          <w:rFonts w:ascii="Times New Roman" w:hAnsi="Times New Roman" w:cs="Times New Roman"/>
          <w:sz w:val="28"/>
          <w:szCs w:val="28"/>
        </w:rPr>
      </w:pPr>
    </w:p>
    <w:p w:rsidR="002B260D" w:rsidRPr="006770AC" w:rsidRDefault="002B260D" w:rsidP="003F727D">
      <w:pPr>
        <w:spacing w:line="360" w:lineRule="auto"/>
        <w:ind w:firstLine="709"/>
        <w:jc w:val="both"/>
        <w:rPr>
          <w:rFonts w:ascii="Times New Roman" w:hAnsi="Times New Roman" w:cs="Times New Roman"/>
          <w:sz w:val="28"/>
          <w:szCs w:val="28"/>
        </w:rPr>
      </w:pPr>
    </w:p>
    <w:p w:rsidR="003F727D" w:rsidRPr="003F727D" w:rsidRDefault="003F727D" w:rsidP="003F727D">
      <w:pPr>
        <w:spacing w:after="160"/>
        <w:jc w:val="both"/>
        <w:rPr>
          <w:rFonts w:ascii="Times New Roman" w:eastAsia="Times New Roman" w:hAnsi="Times New Roman" w:cs="Times New Roman"/>
          <w:color w:val="000000"/>
          <w:sz w:val="28"/>
          <w:szCs w:val="28"/>
        </w:rPr>
      </w:pPr>
    </w:p>
    <w:p w:rsidR="003F727D" w:rsidRDefault="003F727D" w:rsidP="003F727D">
      <w:pPr>
        <w:spacing w:after="160"/>
        <w:rPr>
          <w:rFonts w:ascii="Times New Roman" w:eastAsia="Times New Roman" w:hAnsi="Times New Roman" w:cs="Times New Roman"/>
          <w:b/>
          <w:color w:val="000000"/>
          <w:sz w:val="28"/>
          <w:szCs w:val="28"/>
        </w:rPr>
      </w:pPr>
    </w:p>
    <w:p w:rsidR="003F727D" w:rsidRDefault="003F727D" w:rsidP="000239BF">
      <w:pPr>
        <w:spacing w:line="360" w:lineRule="auto"/>
        <w:ind w:firstLine="709"/>
        <w:jc w:val="both"/>
        <w:rPr>
          <w:rFonts w:ascii="Times New Roman" w:eastAsia="Times New Roman" w:hAnsi="Times New Roman" w:cs="Times New Roman"/>
          <w:b/>
          <w:color w:val="000000"/>
          <w:sz w:val="28"/>
          <w:szCs w:val="28"/>
        </w:rPr>
      </w:pPr>
    </w:p>
    <w:p w:rsidR="00C63629" w:rsidRDefault="00C63629">
      <w:pPr>
        <w:spacing w:after="16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C63629" w:rsidRDefault="00F8425D" w:rsidP="00C63629">
      <w:pPr>
        <w:spacing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РОЗДІЛ 1</w:t>
      </w:r>
    </w:p>
    <w:p w:rsidR="000239BF" w:rsidRDefault="000239BF" w:rsidP="00C63629">
      <w:pPr>
        <w:spacing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СПЕЦІЇ ТА ПРЯНОЩІ ОСОБЛИВОСТІ ВИКОРИСТАННЯ ТА </w:t>
      </w:r>
    </w:p>
    <w:p w:rsidR="000239BF" w:rsidRDefault="000239BF" w:rsidP="000239BF">
      <w:pPr>
        <w:spacing w:line="360" w:lineRule="auto"/>
        <w:ind w:firstLine="709"/>
        <w:jc w:val="center"/>
        <w:rPr>
          <w:rFonts w:ascii="Times New Roman" w:eastAsia="Times New Roman" w:hAnsi="Times New Roman" w:cs="Times New Roman"/>
          <w:b/>
          <w:color w:val="000000"/>
          <w:sz w:val="28"/>
          <w:szCs w:val="28"/>
        </w:rPr>
      </w:pPr>
    </w:p>
    <w:p w:rsidR="000239BF" w:rsidRPr="000239BF" w:rsidRDefault="00F8425D" w:rsidP="000239BF">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w:t>
      </w:r>
      <w:r>
        <w:rPr>
          <w:rFonts w:ascii="Times New Roman" w:eastAsia="Times New Roman" w:hAnsi="Times New Roman" w:cs="Times New Roman"/>
          <w:b/>
          <w:color w:val="000000"/>
          <w:sz w:val="28"/>
          <w:szCs w:val="28"/>
        </w:rPr>
        <w:tab/>
        <w:t>Історія спецій та</w:t>
      </w:r>
      <w:r w:rsidR="000239BF" w:rsidRPr="002F77B3">
        <w:rPr>
          <w:rFonts w:ascii="Times New Roman" w:eastAsia="Times New Roman" w:hAnsi="Times New Roman" w:cs="Times New Roman"/>
          <w:b/>
          <w:color w:val="000000"/>
          <w:sz w:val="28"/>
          <w:szCs w:val="28"/>
        </w:rPr>
        <w:t xml:space="preserve"> прянощів</w:t>
      </w:r>
    </w:p>
    <w:p w:rsidR="002455B5" w:rsidRDefault="002455B5" w:rsidP="000239BF">
      <w:pPr>
        <w:spacing w:line="360" w:lineRule="auto"/>
        <w:ind w:firstLine="709"/>
        <w:jc w:val="both"/>
        <w:rPr>
          <w:rFonts w:ascii="Times New Roman" w:hAnsi="Times New Roman" w:cs="Times New Roman"/>
          <w:color w:val="000000"/>
          <w:spacing w:val="2"/>
          <w:sz w:val="28"/>
          <w:szCs w:val="28"/>
        </w:rPr>
      </w:pPr>
      <w:r w:rsidRPr="002455B5">
        <w:rPr>
          <w:rFonts w:ascii="Times New Roman" w:hAnsi="Times New Roman" w:cs="Times New Roman"/>
          <w:color w:val="000000"/>
          <w:spacing w:val="2"/>
          <w:sz w:val="28"/>
          <w:szCs w:val="28"/>
        </w:rPr>
        <w:t xml:space="preserve">Протягом століть люди любили подорожувати та знаходити нові землі по дорозі. У середні віки знаменита «Книга світового розмаїття» Марко Поло відкривала європейцям чудовий світ Сходу. Чому ранній новий період став епохою, коли відкриття Європи на морі та на суші називали географічними? Справа в тому, що сміливі подорожі мореплавців того часу не тільки розширили рамки і уявлення про світ, який пізнали європейці, але й сильно змінили сам світ. </w:t>
      </w:r>
    </w:p>
    <w:p w:rsidR="002455B5" w:rsidRDefault="002455B5" w:rsidP="000239BF">
      <w:pPr>
        <w:spacing w:line="360" w:lineRule="auto"/>
        <w:ind w:firstLine="709"/>
        <w:jc w:val="both"/>
        <w:rPr>
          <w:rFonts w:ascii="Times New Roman" w:hAnsi="Times New Roman" w:cs="Times New Roman"/>
          <w:color w:val="000000"/>
          <w:spacing w:val="2"/>
          <w:sz w:val="28"/>
          <w:szCs w:val="28"/>
        </w:rPr>
      </w:pPr>
      <w:r w:rsidRPr="002455B5">
        <w:rPr>
          <w:rFonts w:ascii="Times New Roman" w:hAnsi="Times New Roman" w:cs="Times New Roman"/>
          <w:color w:val="000000"/>
          <w:spacing w:val="2"/>
          <w:sz w:val="28"/>
          <w:szCs w:val="28"/>
        </w:rPr>
        <w:t>Розвиток міжнародної торгівлі сильно сприяв зростанню інтересу європейців до далеких країн. Особливо активізувався він під час хрестових походів, коли європейські народи звикли до постійного надходження зі Сходу розкішних тканин, вишуканих прикрас і дорогоцінних каменів, килимів, слонової кістки та дорогоцінних порід дерева, дерев’яної зброї та ароматних прянощів.</w:t>
      </w:r>
    </w:p>
    <w:p w:rsidR="002455B5" w:rsidRDefault="002455B5" w:rsidP="000239BF">
      <w:pPr>
        <w:spacing w:line="360" w:lineRule="auto"/>
        <w:ind w:firstLine="709"/>
        <w:jc w:val="both"/>
        <w:rPr>
          <w:rFonts w:ascii="Times New Roman" w:hAnsi="Times New Roman" w:cs="Times New Roman"/>
          <w:color w:val="000000"/>
          <w:spacing w:val="2"/>
          <w:sz w:val="28"/>
          <w:szCs w:val="28"/>
        </w:rPr>
      </w:pPr>
      <w:r w:rsidRPr="002455B5">
        <w:rPr>
          <w:rFonts w:ascii="Times New Roman" w:hAnsi="Times New Roman" w:cs="Times New Roman"/>
          <w:color w:val="000000"/>
          <w:spacing w:val="2"/>
          <w:sz w:val="28"/>
          <w:szCs w:val="28"/>
        </w:rPr>
        <w:t>Вільний шлях до Індії через Єгипет і Червоне море знаходився в руках арабів, які повністю захопили посередницьку торгівлю східними товарами й різко підняли ціни на них. Особливо подорожчали прянощі – чорний перець, кориця, мускатний горіх, тощо. Їх вживання не тільки надавало приємного смаку їжі, а й дозволяло довш</w:t>
      </w:r>
      <w:r w:rsidR="005D5A1D">
        <w:rPr>
          <w:rFonts w:ascii="Times New Roman" w:hAnsi="Times New Roman" w:cs="Times New Roman"/>
          <w:color w:val="000000"/>
          <w:spacing w:val="2"/>
          <w:sz w:val="28"/>
          <w:szCs w:val="28"/>
        </w:rPr>
        <w:t xml:space="preserve">е зберігати продукти харчування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15</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2455B5" w:rsidRDefault="002455B5" w:rsidP="000239BF">
      <w:pPr>
        <w:spacing w:line="360" w:lineRule="auto"/>
        <w:ind w:firstLine="709"/>
        <w:jc w:val="both"/>
        <w:rPr>
          <w:rFonts w:ascii="Times New Roman" w:hAnsi="Times New Roman" w:cs="Times New Roman"/>
          <w:color w:val="000000"/>
          <w:spacing w:val="2"/>
          <w:sz w:val="28"/>
          <w:szCs w:val="28"/>
        </w:rPr>
      </w:pPr>
      <w:r w:rsidRPr="002455B5">
        <w:rPr>
          <w:rFonts w:ascii="Times New Roman" w:hAnsi="Times New Roman" w:cs="Times New Roman"/>
          <w:color w:val="000000"/>
          <w:spacing w:val="2"/>
          <w:sz w:val="28"/>
          <w:szCs w:val="28"/>
        </w:rPr>
        <w:t xml:space="preserve">Ось чому це так поширено. Прянощам довелося пройти довгий шлях, щоб дістатися до Європи. Їх збирають з Молуккських островів у Тихому океані та відправляють до азіатського порту Малакка. </w:t>
      </w:r>
    </w:p>
    <w:p w:rsidR="005D4448" w:rsidRDefault="002455B5" w:rsidP="000239BF">
      <w:pPr>
        <w:spacing w:line="360" w:lineRule="auto"/>
        <w:ind w:firstLine="709"/>
        <w:jc w:val="both"/>
        <w:rPr>
          <w:rFonts w:ascii="Times New Roman" w:hAnsi="Times New Roman" w:cs="Times New Roman"/>
          <w:color w:val="000000"/>
          <w:spacing w:val="2"/>
          <w:sz w:val="28"/>
          <w:szCs w:val="28"/>
        </w:rPr>
      </w:pPr>
      <w:r w:rsidRPr="002455B5">
        <w:rPr>
          <w:rFonts w:ascii="Times New Roman" w:hAnsi="Times New Roman" w:cs="Times New Roman"/>
          <w:color w:val="000000"/>
          <w:spacing w:val="2"/>
          <w:sz w:val="28"/>
          <w:szCs w:val="28"/>
        </w:rPr>
        <w:t xml:space="preserve">Індійські торговці купували їх там і перепродували арабам. Вони розвозили свої ароматні товари далі, продаючи їх на єгипетських ринках венеціанцям і </w:t>
      </w:r>
      <w:proofErr w:type="spellStart"/>
      <w:r w:rsidRPr="002455B5">
        <w:rPr>
          <w:rFonts w:ascii="Times New Roman" w:hAnsi="Times New Roman" w:cs="Times New Roman"/>
          <w:color w:val="000000"/>
          <w:spacing w:val="2"/>
          <w:sz w:val="28"/>
          <w:szCs w:val="28"/>
        </w:rPr>
        <w:t>генуезцям</w:t>
      </w:r>
      <w:proofErr w:type="spellEnd"/>
      <w:r w:rsidRPr="002455B5">
        <w:rPr>
          <w:rFonts w:ascii="Times New Roman" w:hAnsi="Times New Roman" w:cs="Times New Roman"/>
          <w:color w:val="000000"/>
          <w:spacing w:val="2"/>
          <w:sz w:val="28"/>
          <w:szCs w:val="28"/>
        </w:rPr>
        <w:t xml:space="preserve">, від яких прянощі розповсюджувалися по всій Європі. Складне посередництво робить пряність дуже дорогою. </w:t>
      </w:r>
    </w:p>
    <w:p w:rsidR="002455B5" w:rsidRDefault="002455B5" w:rsidP="000239BF">
      <w:pPr>
        <w:spacing w:line="360" w:lineRule="auto"/>
        <w:ind w:firstLine="709"/>
        <w:jc w:val="both"/>
        <w:rPr>
          <w:rFonts w:ascii="Times New Roman" w:hAnsi="Times New Roman" w:cs="Times New Roman"/>
          <w:color w:val="000000"/>
          <w:spacing w:val="2"/>
          <w:sz w:val="28"/>
          <w:szCs w:val="28"/>
        </w:rPr>
      </w:pPr>
      <w:r w:rsidRPr="002455B5">
        <w:rPr>
          <w:rFonts w:ascii="Times New Roman" w:hAnsi="Times New Roman" w:cs="Times New Roman"/>
          <w:color w:val="000000"/>
          <w:spacing w:val="2"/>
          <w:sz w:val="28"/>
          <w:szCs w:val="28"/>
        </w:rPr>
        <w:lastRenderedPageBreak/>
        <w:t xml:space="preserve">Їхня торгівля приносила величезні прибутки (до 800%!) і була надзвичайно прибутковою: заможного бізнесмена не дарма прозвали «мішком перцю». На цих щасливчиків із заздрістю дивляться бажаючі швидко розбагатіти. Вони добре знають, що досягти своїх цілей можна лише уникаючи конкурентів, посередників. Саме ці люди наполягали на необхідності самостійно знайти шлях до Індії, </w:t>
      </w:r>
      <w:proofErr w:type="spellStart"/>
      <w:r w:rsidRPr="002455B5">
        <w:rPr>
          <w:rFonts w:ascii="Times New Roman" w:hAnsi="Times New Roman" w:cs="Times New Roman"/>
          <w:color w:val="000000"/>
          <w:spacing w:val="2"/>
          <w:sz w:val="28"/>
          <w:szCs w:val="28"/>
        </w:rPr>
        <w:t>Цзіпанго</w:t>
      </w:r>
      <w:proofErr w:type="spellEnd"/>
      <w:r w:rsidRPr="002455B5">
        <w:rPr>
          <w:rFonts w:ascii="Times New Roman" w:hAnsi="Times New Roman" w:cs="Times New Roman"/>
          <w:color w:val="000000"/>
          <w:spacing w:val="2"/>
          <w:sz w:val="28"/>
          <w:szCs w:val="28"/>
        </w:rPr>
        <w:t xml:space="preserve"> чи Китаю та інших східних країн.</w:t>
      </w:r>
    </w:p>
    <w:p w:rsidR="000239BF" w:rsidRDefault="000239BF" w:rsidP="000239BF">
      <w:pPr>
        <w:spacing w:line="360" w:lineRule="auto"/>
        <w:ind w:firstLine="709"/>
        <w:jc w:val="both"/>
        <w:rPr>
          <w:rFonts w:ascii="Times New Roman" w:hAnsi="Times New Roman" w:cs="Times New Roman"/>
          <w:color w:val="000000"/>
          <w:spacing w:val="2"/>
          <w:sz w:val="28"/>
          <w:szCs w:val="28"/>
        </w:rPr>
      </w:pPr>
      <w:r w:rsidRPr="000239BF">
        <w:rPr>
          <w:rFonts w:ascii="Times New Roman" w:hAnsi="Times New Roman" w:cs="Times New Roman"/>
          <w:color w:val="000000"/>
          <w:spacing w:val="2"/>
          <w:sz w:val="28"/>
          <w:szCs w:val="28"/>
        </w:rPr>
        <w:t xml:space="preserve">З дня свого народження люди прагнули вдосконалити своє існування. Саме тому з часом почали з’являтися знаряддя праці та одяг, удосконалюватися їжа і особливо прянощі увійшли в повсякденне життя стародавніх людей. Ще в епоху палеоліту, коли стародавні люди ще не вміли розводити багаття, вони змішували сире м'ясо з різними заготовленими частинами рослин (картопля, коріння, плоди). З тієї епохи можна датувати історію </w:t>
      </w:r>
      <w:r w:rsidR="00BA57BA">
        <w:rPr>
          <w:rFonts w:ascii="Times New Roman" w:hAnsi="Times New Roman" w:cs="Times New Roman"/>
          <w:color w:val="000000"/>
          <w:spacing w:val="2"/>
          <w:sz w:val="28"/>
          <w:szCs w:val="28"/>
        </w:rPr>
        <w:t>спецій</w:t>
      </w:r>
      <w:r w:rsidRPr="000239BF">
        <w:rPr>
          <w:rFonts w:ascii="Times New Roman" w:hAnsi="Times New Roman" w:cs="Times New Roman"/>
          <w:color w:val="000000"/>
          <w:spacing w:val="2"/>
          <w:sz w:val="28"/>
          <w:szCs w:val="28"/>
        </w:rPr>
        <w:t xml:space="preserve"> і прянощів та їх роль у культурі людства[1]. </w:t>
      </w:r>
    </w:p>
    <w:p w:rsidR="00F86087" w:rsidRDefault="000239BF" w:rsidP="000239BF">
      <w:pPr>
        <w:spacing w:line="360" w:lineRule="auto"/>
        <w:ind w:firstLine="709"/>
        <w:jc w:val="both"/>
        <w:rPr>
          <w:rFonts w:ascii="Times New Roman" w:hAnsi="Times New Roman" w:cs="Times New Roman"/>
          <w:color w:val="000000"/>
          <w:spacing w:val="2"/>
          <w:sz w:val="28"/>
          <w:szCs w:val="28"/>
        </w:rPr>
      </w:pPr>
      <w:r w:rsidRPr="000239BF">
        <w:rPr>
          <w:rFonts w:ascii="Times New Roman" w:hAnsi="Times New Roman" w:cs="Times New Roman"/>
          <w:color w:val="000000"/>
          <w:spacing w:val="2"/>
          <w:sz w:val="28"/>
          <w:szCs w:val="28"/>
        </w:rPr>
        <w:t>Люди почали цілеспрямовано використовувати трав’яні добавки для покращення смаку їжі приблизно 50 000 років тому. Навіть зараз технологія використання спецій постійно вдосконалюється. У міру розвитку цивілізації виникли культури вирощування ароматичних і гострих рослин.</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 xml:space="preserve">Різні цивілізації культивували різні прянощі залежно від їхнього географічного положення, але культура споживання прянощів увійшла в життя різних народів незалежно один від одного, але не обмежувалася одним великим класом прянощів. Але коли почала розвиватися торгівля і прянощі стали товаром, люди почали вживати в рази більше різних спецій. Одне з перших місць у споживанні приправи по праву посіли жителі Єгипту, де </w:t>
      </w:r>
      <w:r w:rsidR="00BA57BA">
        <w:rPr>
          <w:rFonts w:ascii="Times New Roman" w:hAnsi="Times New Roman" w:cs="Times New Roman"/>
          <w:sz w:val="28"/>
          <w:szCs w:val="28"/>
        </w:rPr>
        <w:t>аїр</w:t>
      </w:r>
      <w:r w:rsidRPr="000239BF">
        <w:rPr>
          <w:rFonts w:ascii="Times New Roman" w:hAnsi="Times New Roman" w:cs="Times New Roman"/>
          <w:sz w:val="28"/>
          <w:szCs w:val="28"/>
        </w:rPr>
        <w:t xml:space="preserve"> широко використовувався ще п'ять тисяч років тому (зараз ми його використовуємо більше як засіб народної медицини)[1]. </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 xml:space="preserve">Принаймні 5000 років торгівля спеціями велася виключно арабами, поширюючись від Близького Сходу до всієї території Східного Середземномор'я та Європи. Каравани ослів і верблюдів, що везли дорогі вантажі — корицю, корицю, кардамон, імбир, куркуму, ладан і коштовності, — йшли надзвичайно </w:t>
      </w:r>
      <w:r w:rsidRPr="000239BF">
        <w:rPr>
          <w:rFonts w:ascii="Times New Roman" w:hAnsi="Times New Roman" w:cs="Times New Roman"/>
          <w:sz w:val="28"/>
          <w:szCs w:val="28"/>
        </w:rPr>
        <w:lastRenderedPageBreak/>
        <w:t>небезпечними шляхами. Їхня подорож могла початися в Китаї, Індонезії, Індії чи Цейлоні (нині Шрі-Ланка).</w:t>
      </w:r>
    </w:p>
    <w:p w:rsidR="002455B5"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 xml:space="preserve">Найчастіше заповзятливі китайські торговці пливли до Островів прянощів (нині </w:t>
      </w:r>
      <w:proofErr w:type="spellStart"/>
      <w:r w:rsidRPr="000239BF">
        <w:rPr>
          <w:rFonts w:ascii="Times New Roman" w:hAnsi="Times New Roman" w:cs="Times New Roman"/>
          <w:sz w:val="28"/>
          <w:szCs w:val="28"/>
        </w:rPr>
        <w:t>Малукські</w:t>
      </w:r>
      <w:proofErr w:type="spellEnd"/>
      <w:r w:rsidRPr="000239BF">
        <w:rPr>
          <w:rFonts w:ascii="Times New Roman" w:hAnsi="Times New Roman" w:cs="Times New Roman"/>
          <w:sz w:val="28"/>
          <w:szCs w:val="28"/>
        </w:rPr>
        <w:t xml:space="preserve"> острови, група островів в Індонезії) і доставляли свої прянощі та вантажі прянощів до берегів Індії чи Шрі-Ланки, де їх перепродували аравійським купцям. Араби намагалися тримати в таємниці свої джерела постачання та сухопутні маршрути до регіонів, багатих прянощами[2]. </w:t>
      </w:r>
    </w:p>
    <w:p w:rsidR="002455B5"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 xml:space="preserve">Пізніше виникли столиці прянощів: Карфаген, Александрія, Візантія, Венеція. </w:t>
      </w:r>
    </w:p>
    <w:p w:rsidR="005D4448" w:rsidRDefault="000239BF" w:rsidP="005D4448">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 xml:space="preserve">Зараз основними ринками збуту спеції вважаються Лондон, Гамбург, Роттердам, Сінгапур і Нью-Йорк. </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Перед закладкою у величезні склади спеції перевіряють і або продають, або відправляють на переробку та фасування. Торгівля спеціями щорічно приносить мільйони доларів, причому чорний перець очолює список найбільш затребуваних спецій, за ним йдут</w:t>
      </w:r>
      <w:r w:rsidR="002455B5">
        <w:rPr>
          <w:rFonts w:ascii="Times New Roman" w:hAnsi="Times New Roman" w:cs="Times New Roman"/>
          <w:sz w:val="28"/>
          <w:szCs w:val="28"/>
        </w:rPr>
        <w:t xml:space="preserve">ь </w:t>
      </w:r>
      <w:proofErr w:type="spellStart"/>
      <w:r w:rsidR="002455B5">
        <w:rPr>
          <w:rFonts w:ascii="Times New Roman" w:hAnsi="Times New Roman" w:cs="Times New Roman"/>
          <w:sz w:val="28"/>
          <w:szCs w:val="28"/>
        </w:rPr>
        <w:t>кає</w:t>
      </w:r>
      <w:r>
        <w:rPr>
          <w:rFonts w:ascii="Times New Roman" w:hAnsi="Times New Roman" w:cs="Times New Roman"/>
          <w:sz w:val="28"/>
          <w:szCs w:val="28"/>
        </w:rPr>
        <w:t>нський</w:t>
      </w:r>
      <w:proofErr w:type="spellEnd"/>
      <w:r>
        <w:rPr>
          <w:rFonts w:ascii="Times New Roman" w:hAnsi="Times New Roman" w:cs="Times New Roman"/>
          <w:sz w:val="28"/>
          <w:szCs w:val="28"/>
        </w:rPr>
        <w:t xml:space="preserve"> перець і кардамон.</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 xml:space="preserve">Найбільшим виробником спеції є Індія, а також Індонезія, Бразилія, Мадагаскар і Малайзія. Це одна з найважливіших </w:t>
      </w:r>
      <w:r w:rsidR="002455B5">
        <w:rPr>
          <w:rFonts w:ascii="Times New Roman" w:hAnsi="Times New Roman" w:cs="Times New Roman"/>
          <w:sz w:val="28"/>
          <w:szCs w:val="28"/>
        </w:rPr>
        <w:t>галузей</w:t>
      </w:r>
      <w:r w:rsidRPr="000239BF">
        <w:rPr>
          <w:rFonts w:ascii="Times New Roman" w:hAnsi="Times New Roman" w:cs="Times New Roman"/>
          <w:sz w:val="28"/>
          <w:szCs w:val="28"/>
        </w:rPr>
        <w:t xml:space="preserve"> доходу в економіці цих країн.</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 xml:space="preserve">Імперії історично вигравали та програвали війни, щоб зберегти різні спеції на наших кухонних полицях. Уявіть собі, що зі світу кулінарії зникнуть усі спеції та приправи... хто б </w:t>
      </w:r>
      <w:proofErr w:type="spellStart"/>
      <w:r w:rsidRPr="000239BF">
        <w:rPr>
          <w:rFonts w:ascii="Times New Roman" w:hAnsi="Times New Roman" w:cs="Times New Roman"/>
          <w:sz w:val="28"/>
          <w:szCs w:val="28"/>
        </w:rPr>
        <w:t>задовольнився</w:t>
      </w:r>
      <w:proofErr w:type="spellEnd"/>
      <w:r w:rsidRPr="000239BF">
        <w:rPr>
          <w:rFonts w:ascii="Times New Roman" w:hAnsi="Times New Roman" w:cs="Times New Roman"/>
          <w:sz w:val="28"/>
          <w:szCs w:val="28"/>
        </w:rPr>
        <w:t xml:space="preserve"> стравами без перцю, кориці, розмарину, трав? Чи буде індійська кухня, тайська кухня? Чи будуть такі смачні узбецький плов і сибірські пельмені? звичайно, ні! Кулінарія неможлива без спецій - це приказка стара, як і саме людство. Прянощі відомі практично з самого початку історії. Це був один із найцінніших предметів торгівлі в стародавньому світі та середньовіччі, коли кухонна сіль коштувала дорожче золота. </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Близько 2000 року до нашої ери на Близькому Сході почала розвиватися торгівля спеціями. Першими продавали корицю та перець. У 3500 році до нашої ери стародавні єгиптяни використовували спеції не тільки в їжу, але і як косметику або ліки.</w:t>
      </w:r>
    </w:p>
    <w:p w:rsidR="005D4448" w:rsidRDefault="005D4448" w:rsidP="005D4448">
      <w:pPr>
        <w:spacing w:line="360" w:lineRule="auto"/>
        <w:ind w:firstLine="709"/>
        <w:jc w:val="both"/>
        <w:rPr>
          <w:rFonts w:ascii="Times New Roman" w:hAnsi="Times New Roman" w:cs="Times New Roman"/>
          <w:sz w:val="28"/>
          <w:szCs w:val="28"/>
        </w:rPr>
      </w:pPr>
      <w:r w:rsidRPr="005D4448">
        <w:rPr>
          <w:rFonts w:ascii="Times New Roman" w:hAnsi="Times New Roman" w:cs="Times New Roman"/>
          <w:sz w:val="28"/>
          <w:szCs w:val="28"/>
        </w:rPr>
        <w:lastRenderedPageBreak/>
        <w:t xml:space="preserve">У другій половині XV століття в Західній Європі продовжували розвиватися великі міста, розвивалася торгівля. Гроші стали універсальним засобом обміну, попит на них різко зріс. </w:t>
      </w:r>
    </w:p>
    <w:p w:rsidR="005D4448" w:rsidRDefault="005D4448" w:rsidP="005D4448">
      <w:pPr>
        <w:spacing w:line="360" w:lineRule="auto"/>
        <w:ind w:firstLine="709"/>
        <w:jc w:val="both"/>
        <w:rPr>
          <w:rFonts w:ascii="Times New Roman" w:hAnsi="Times New Roman" w:cs="Times New Roman"/>
          <w:sz w:val="28"/>
          <w:szCs w:val="28"/>
        </w:rPr>
      </w:pPr>
      <w:r w:rsidRPr="005D4448">
        <w:rPr>
          <w:rFonts w:ascii="Times New Roman" w:hAnsi="Times New Roman" w:cs="Times New Roman"/>
          <w:sz w:val="28"/>
          <w:szCs w:val="28"/>
        </w:rPr>
        <w:t xml:space="preserve">Ось чому в Європі зріс попит на золото, що посилило потяг до «Індії», країни прянощів, де, як кажуть, золото було в надлишку. Але в той же час через турецьке завоювання </w:t>
      </w:r>
      <w:proofErr w:type="spellStart"/>
      <w:r w:rsidRPr="005D4448">
        <w:rPr>
          <w:rFonts w:ascii="Times New Roman" w:hAnsi="Times New Roman" w:cs="Times New Roman"/>
          <w:sz w:val="28"/>
          <w:szCs w:val="28"/>
        </w:rPr>
        <w:t>західноєвропейцям</w:t>
      </w:r>
      <w:proofErr w:type="spellEnd"/>
      <w:r w:rsidRPr="005D4448">
        <w:rPr>
          <w:rFonts w:ascii="Times New Roman" w:hAnsi="Times New Roman" w:cs="Times New Roman"/>
          <w:sz w:val="28"/>
          <w:szCs w:val="28"/>
        </w:rPr>
        <w:t xml:space="preserve"> ставало дедалі важче користуватися стародавнім </w:t>
      </w:r>
      <w:proofErr w:type="spellStart"/>
      <w:r w:rsidRPr="005D4448">
        <w:rPr>
          <w:rFonts w:ascii="Times New Roman" w:hAnsi="Times New Roman" w:cs="Times New Roman"/>
          <w:sz w:val="28"/>
          <w:szCs w:val="28"/>
        </w:rPr>
        <w:t>сухопутно</w:t>
      </w:r>
      <w:proofErr w:type="spellEnd"/>
      <w:r w:rsidRPr="005D4448">
        <w:rPr>
          <w:rFonts w:ascii="Times New Roman" w:hAnsi="Times New Roman" w:cs="Times New Roman"/>
          <w:sz w:val="28"/>
          <w:szCs w:val="28"/>
        </w:rPr>
        <w:t>-морським транспортним шляхом до «Індії».</w:t>
      </w:r>
      <w:r>
        <w:rPr>
          <w:rFonts w:ascii="Times New Roman" w:hAnsi="Times New Roman" w:cs="Times New Roman"/>
          <w:sz w:val="28"/>
          <w:szCs w:val="28"/>
        </w:rPr>
        <w:t xml:space="preserve"> </w:t>
      </w:r>
      <w:r w:rsidRPr="005D4448">
        <w:rPr>
          <w:rFonts w:ascii="Times New Roman" w:hAnsi="Times New Roman" w:cs="Times New Roman"/>
          <w:sz w:val="28"/>
          <w:szCs w:val="28"/>
        </w:rPr>
        <w:t>Тільки Португалія взяла на себе зобов’язання знайти південний морський шлях. Для інших країн Атлантики наприкінці XV століття залишалася відкритою лише дорога на захід через невідомий океан.</w:t>
      </w:r>
    </w:p>
    <w:p w:rsidR="009A1B05" w:rsidRP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Перша навколосвітня подорож</w:t>
      </w:r>
      <w:r>
        <w:rPr>
          <w:rFonts w:ascii="Times New Roman" w:hAnsi="Times New Roman" w:cs="Times New Roman"/>
          <w:sz w:val="28"/>
          <w:szCs w:val="28"/>
        </w:rPr>
        <w:t>.</w:t>
      </w:r>
    </w:p>
    <w:p w:rsidR="009A1B05" w:rsidRP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 xml:space="preserve">Пошуки західного шляху до Індії не припинялися. У 1513 році іспанський контингент на чолі з </w:t>
      </w:r>
      <w:proofErr w:type="spellStart"/>
      <w:r w:rsidRPr="009A1B05">
        <w:rPr>
          <w:rFonts w:ascii="Times New Roman" w:hAnsi="Times New Roman" w:cs="Times New Roman"/>
          <w:sz w:val="28"/>
          <w:szCs w:val="28"/>
        </w:rPr>
        <w:t>Васко</w:t>
      </w:r>
      <w:proofErr w:type="spellEnd"/>
      <w:r w:rsidRPr="009A1B05">
        <w:rPr>
          <w:rFonts w:ascii="Times New Roman" w:hAnsi="Times New Roman" w:cs="Times New Roman"/>
          <w:sz w:val="28"/>
          <w:szCs w:val="28"/>
        </w:rPr>
        <w:t xml:space="preserve"> </w:t>
      </w:r>
      <w:proofErr w:type="spellStart"/>
      <w:r w:rsidRPr="009A1B05">
        <w:rPr>
          <w:rFonts w:ascii="Times New Roman" w:hAnsi="Times New Roman" w:cs="Times New Roman"/>
          <w:sz w:val="28"/>
          <w:szCs w:val="28"/>
        </w:rPr>
        <w:t>Нуньєсом</w:t>
      </w:r>
      <w:proofErr w:type="spellEnd"/>
      <w:r w:rsidRPr="009A1B05">
        <w:rPr>
          <w:rFonts w:ascii="Times New Roman" w:hAnsi="Times New Roman" w:cs="Times New Roman"/>
          <w:sz w:val="28"/>
          <w:szCs w:val="28"/>
        </w:rPr>
        <w:t xml:space="preserve"> де </w:t>
      </w:r>
      <w:proofErr w:type="spellStart"/>
      <w:r w:rsidRPr="009A1B05">
        <w:rPr>
          <w:rFonts w:ascii="Times New Roman" w:hAnsi="Times New Roman" w:cs="Times New Roman"/>
          <w:sz w:val="28"/>
          <w:szCs w:val="28"/>
        </w:rPr>
        <w:t>Бальбоа</w:t>
      </w:r>
      <w:proofErr w:type="spellEnd"/>
      <w:r w:rsidRPr="009A1B05">
        <w:rPr>
          <w:rFonts w:ascii="Times New Roman" w:hAnsi="Times New Roman" w:cs="Times New Roman"/>
          <w:sz w:val="28"/>
          <w:szCs w:val="28"/>
        </w:rPr>
        <w:t xml:space="preserve"> потягся через Панамський перешийок до величезного незвіданого океану. Дійсно, первісна назва цього океану (Тихий океан) була Південно-Китайське море.</w:t>
      </w:r>
    </w:p>
    <w:p w:rsidR="009A1B05" w:rsidRP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 xml:space="preserve">Таким чином, те, що </w:t>
      </w:r>
      <w:proofErr w:type="spellStart"/>
      <w:r w:rsidRPr="009A1B05">
        <w:rPr>
          <w:rFonts w:ascii="Times New Roman" w:hAnsi="Times New Roman" w:cs="Times New Roman"/>
          <w:sz w:val="28"/>
          <w:szCs w:val="28"/>
        </w:rPr>
        <w:t>Бальбоа</w:t>
      </w:r>
      <w:proofErr w:type="spellEnd"/>
      <w:r w:rsidRPr="009A1B05">
        <w:rPr>
          <w:rFonts w:ascii="Times New Roman" w:hAnsi="Times New Roman" w:cs="Times New Roman"/>
          <w:sz w:val="28"/>
          <w:szCs w:val="28"/>
        </w:rPr>
        <w:t xml:space="preserve"> бачив як пошуки шляху до океану, і той факт, що землі, відкриті Колумбом, не мали нічого спільного з «Індією», призвели до організації нових експедицій. Його очолив португальський мореплавець </w:t>
      </w:r>
      <w:proofErr w:type="spellStart"/>
      <w:r w:rsidRPr="009A1B05">
        <w:rPr>
          <w:rFonts w:ascii="Times New Roman" w:hAnsi="Times New Roman" w:cs="Times New Roman"/>
          <w:sz w:val="28"/>
          <w:szCs w:val="28"/>
        </w:rPr>
        <w:t>Фернан</w:t>
      </w:r>
      <w:proofErr w:type="spellEnd"/>
      <w:r w:rsidRPr="009A1B05">
        <w:rPr>
          <w:rFonts w:ascii="Times New Roman" w:hAnsi="Times New Roman" w:cs="Times New Roman"/>
          <w:sz w:val="28"/>
          <w:szCs w:val="28"/>
        </w:rPr>
        <w:t xml:space="preserve"> Магеллан, який служив королю Іспанії. Його метою було досягти островів прянощів (</w:t>
      </w:r>
      <w:proofErr w:type="spellStart"/>
      <w:r w:rsidRPr="009A1B05">
        <w:rPr>
          <w:rFonts w:ascii="Times New Roman" w:hAnsi="Times New Roman" w:cs="Times New Roman"/>
          <w:sz w:val="28"/>
          <w:szCs w:val="28"/>
        </w:rPr>
        <w:t>Молукас</w:t>
      </w:r>
      <w:proofErr w:type="spellEnd"/>
      <w:r w:rsidRPr="009A1B05">
        <w:rPr>
          <w:rFonts w:ascii="Times New Roman" w:hAnsi="Times New Roman" w:cs="Times New Roman"/>
          <w:sz w:val="28"/>
          <w:szCs w:val="28"/>
        </w:rPr>
        <w:t>) біля узбережжя Південно-Східної Азії. Магеллан, як і Колумб, хотів дістатися до них через Західний фронт.</w:t>
      </w:r>
    </w:p>
    <w:p w:rsid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8 вересня 1522 року єдиний уцілілий корабель із символічною назвою «Вікторія» став на якір у порту Севільї. Перша в історії навколосвітня подорож завершилася. Це тривало майже три роки.</w:t>
      </w:r>
      <w:r>
        <w:rPr>
          <w:rFonts w:ascii="Times New Roman" w:hAnsi="Times New Roman" w:cs="Times New Roman"/>
          <w:sz w:val="28"/>
          <w:szCs w:val="28"/>
        </w:rPr>
        <w:t xml:space="preserve"> </w:t>
      </w:r>
      <w:r w:rsidRPr="009A1B05">
        <w:rPr>
          <w:rFonts w:ascii="Times New Roman" w:hAnsi="Times New Roman" w:cs="Times New Roman"/>
          <w:sz w:val="28"/>
          <w:szCs w:val="28"/>
        </w:rPr>
        <w:t xml:space="preserve">Лише один із п’яти кораблів повернувся, маючи на борту лише 18 із 265 членів екіпажу. Але, незважаючи на всі труднощі, екіпаж доставив на батьківщину вантаж дорогоцінних дерев, слонової кістки, перлів, самоцвітів, екзотичних фруктів і птахів, а головне — прянощів, відшкодувавши експедиції 85-кратну вартість! Героєм цієї подорожі був Хуан Себастьян </w:t>
      </w:r>
      <w:proofErr w:type="spellStart"/>
      <w:r w:rsidRPr="009A1B05">
        <w:rPr>
          <w:rFonts w:ascii="Times New Roman" w:hAnsi="Times New Roman" w:cs="Times New Roman"/>
          <w:sz w:val="28"/>
          <w:szCs w:val="28"/>
        </w:rPr>
        <w:t>Елкано</w:t>
      </w:r>
      <w:proofErr w:type="spellEnd"/>
      <w:r w:rsidRPr="009A1B05">
        <w:rPr>
          <w:rFonts w:ascii="Times New Roman" w:hAnsi="Times New Roman" w:cs="Times New Roman"/>
          <w:sz w:val="28"/>
          <w:szCs w:val="28"/>
        </w:rPr>
        <w:t xml:space="preserve">, баскський капітан «Вікторії». </w:t>
      </w:r>
    </w:p>
    <w:p w:rsid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Різноманітність у світі прянощів</w:t>
      </w:r>
      <w:r>
        <w:rPr>
          <w:rFonts w:ascii="Times New Roman" w:hAnsi="Times New Roman" w:cs="Times New Roman"/>
          <w:sz w:val="28"/>
          <w:szCs w:val="28"/>
        </w:rPr>
        <w:t>.</w:t>
      </w:r>
      <w:r w:rsidRPr="009A1B05">
        <w:rPr>
          <w:rFonts w:ascii="Times New Roman" w:hAnsi="Times New Roman" w:cs="Times New Roman"/>
          <w:sz w:val="28"/>
          <w:szCs w:val="28"/>
        </w:rPr>
        <w:t xml:space="preserve"> </w:t>
      </w:r>
    </w:p>
    <w:p w:rsid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lastRenderedPageBreak/>
        <w:t xml:space="preserve">До прянощів належать різноманітні </w:t>
      </w:r>
      <w:r>
        <w:rPr>
          <w:rFonts w:ascii="Times New Roman" w:hAnsi="Times New Roman" w:cs="Times New Roman"/>
          <w:sz w:val="28"/>
          <w:szCs w:val="28"/>
        </w:rPr>
        <w:t>пряно</w:t>
      </w:r>
      <w:r w:rsidRPr="009A1B05">
        <w:rPr>
          <w:rFonts w:ascii="Times New Roman" w:hAnsi="Times New Roman" w:cs="Times New Roman"/>
          <w:sz w:val="28"/>
          <w:szCs w:val="28"/>
        </w:rPr>
        <w:t>-гострі рослини та їх частини, які додають у їжу для додання їй специфічного смаку та аромату: насіння (гірчиця, мускатний горіх та ін.), плоди (перець, кмин та ін.), квіти (наприклад, гвоздика). , листя (лавр) та ін.), кора (кориця), пилок (шафран), коріння (</w:t>
      </w:r>
      <w:r w:rsidR="005D5A1D">
        <w:rPr>
          <w:rFonts w:ascii="Times New Roman" w:hAnsi="Times New Roman" w:cs="Times New Roman"/>
          <w:sz w:val="28"/>
          <w:szCs w:val="28"/>
        </w:rPr>
        <w:t xml:space="preserve">хрін, петрушка, селера та ін.)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15</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9A1B05" w:rsidRDefault="009A1B05" w:rsidP="009A1B0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Прянощі</w:t>
      </w:r>
      <w:r w:rsidRPr="009A1B05">
        <w:rPr>
          <w:rFonts w:ascii="Times New Roman" w:hAnsi="Times New Roman" w:cs="Times New Roman"/>
          <w:sz w:val="28"/>
          <w:szCs w:val="28"/>
        </w:rPr>
        <w:t xml:space="preserve"> не тільки допомагають краще зберігати їжу, але й стимулюють її перетравлення. </w:t>
      </w:r>
    </w:p>
    <w:p w:rsidR="009A1B05" w:rsidRPr="005D4448"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Світ прянощів неймовірно багатий і різноманітний. Сюди входить велика кількість рослин, які ростуть у різних регіонах землі: тропічному, субтропічному, помірному кліматі тощо.</w:t>
      </w:r>
    </w:p>
    <w:p w:rsidR="005D4448" w:rsidRDefault="005D4448" w:rsidP="005D4448">
      <w:pPr>
        <w:spacing w:line="360" w:lineRule="auto"/>
        <w:ind w:firstLine="709"/>
        <w:jc w:val="both"/>
        <w:rPr>
          <w:rFonts w:ascii="Times New Roman" w:hAnsi="Times New Roman" w:cs="Times New Roman"/>
          <w:sz w:val="28"/>
          <w:szCs w:val="28"/>
        </w:rPr>
      </w:pPr>
      <w:r w:rsidRPr="005D4448">
        <w:rPr>
          <w:rFonts w:ascii="Times New Roman" w:hAnsi="Times New Roman" w:cs="Times New Roman"/>
          <w:sz w:val="28"/>
          <w:szCs w:val="28"/>
        </w:rPr>
        <w:t>Почалося велике географічне відкриття країн, розташованих на Піренейському півострові, - Португалії та Іспанії. Ці країни були не найрозвиненішими, але мали вигідне географічне положення на виході в Атлантичний океан, зручні порти, добре на той час оснащений флот, досвідчених моряків і вмілих капітанів.</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Інструкції з приготування гострих рослинних ліків знайдені на єгипетському папірусі, але найкраще про прянощі знали жителі Індії та Далекого Сходу, які використовували для додання аромату та р</w:t>
      </w:r>
      <w:r w:rsidR="005D5A1D">
        <w:rPr>
          <w:rFonts w:ascii="Times New Roman" w:hAnsi="Times New Roman" w:cs="Times New Roman"/>
          <w:sz w:val="28"/>
          <w:szCs w:val="28"/>
        </w:rPr>
        <w:t xml:space="preserve">ізноманітності простим стравам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15</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Чорний перець, кориця, імбир, куркума та кардамон тепер відомі у всьому світі – це були перші прянощі, популяризовані в Індії. Вживання різних спецій було основою першої аюрведичної</w:t>
      </w:r>
      <w:r w:rsidR="00F61160">
        <w:rPr>
          <w:rFonts w:ascii="Times New Roman" w:hAnsi="Times New Roman" w:cs="Times New Roman"/>
          <w:sz w:val="28"/>
          <w:szCs w:val="28"/>
        </w:rPr>
        <w:t xml:space="preserve">  </w:t>
      </w:r>
      <w:r w:rsidRPr="000239BF">
        <w:rPr>
          <w:rFonts w:ascii="Times New Roman" w:hAnsi="Times New Roman" w:cs="Times New Roman"/>
          <w:sz w:val="28"/>
          <w:szCs w:val="28"/>
        </w:rPr>
        <w:t xml:space="preserve"> медицини. Вони розуміються на стародавніх китайських спеціях і приправах. Корисні властивості спеції згадуються в працях Конфуція та інших стародавніх писаннях, коли китайські придворні жували сушені бутони гвоздики, щоб освіжити дихання перед залицянням імператора. </w:t>
      </w:r>
    </w:p>
    <w:p w:rsidR="000239BF" w:rsidRDefault="000239BF" w:rsidP="000239BF">
      <w:pPr>
        <w:spacing w:line="360" w:lineRule="auto"/>
        <w:ind w:firstLine="709"/>
        <w:jc w:val="both"/>
        <w:rPr>
          <w:rFonts w:ascii="Times New Roman" w:hAnsi="Times New Roman" w:cs="Times New Roman"/>
          <w:sz w:val="28"/>
          <w:szCs w:val="28"/>
        </w:rPr>
      </w:pPr>
      <w:r w:rsidRPr="000239BF">
        <w:rPr>
          <w:rFonts w:ascii="Times New Roman" w:hAnsi="Times New Roman" w:cs="Times New Roman"/>
          <w:sz w:val="28"/>
          <w:szCs w:val="28"/>
        </w:rPr>
        <w:t>У Стародавньому Римі - країні виноградарів - у вино додавали прянощі, а також ароматизували прянощами воду. Арабські лікарі готували перші лікувальні сиропи на основі пряних трав і перського цукру, до складу якого входили імбир, чорний перець, мускатний горіх, гвоздика, кориця і кардамон.</w:t>
      </w:r>
    </w:p>
    <w:p w:rsidR="000239BF" w:rsidRDefault="00B35F76" w:rsidP="000239BF">
      <w:pPr>
        <w:spacing w:line="360" w:lineRule="auto"/>
        <w:ind w:firstLine="709"/>
        <w:jc w:val="both"/>
        <w:rPr>
          <w:rFonts w:ascii="Times New Roman" w:hAnsi="Times New Roman" w:cs="Times New Roman"/>
          <w:sz w:val="28"/>
          <w:szCs w:val="28"/>
        </w:rPr>
      </w:pPr>
      <w:r w:rsidRPr="00B35F76">
        <w:rPr>
          <w:rFonts w:ascii="Times New Roman" w:hAnsi="Times New Roman" w:cs="Times New Roman"/>
          <w:sz w:val="28"/>
          <w:szCs w:val="28"/>
        </w:rPr>
        <w:lastRenderedPageBreak/>
        <w:t>Прянощі мають найдавнішу та дуже багату історію, а в сучасних термінах араби вже давно «окупували» ринки прянощів у світі — вони торгували прянощами протягом приблизно п’яти тисячоліть, налагодивши безперебійну торгівлю з Близького Сходу на Близький Схід караванними шляхами. Середземноморська частина Європи. Привезені туди прянощі потрапили до рук римлян і звідти поширилися по всій території Європи. Римляни були скромними і встановлювали ціни на порядок вище закупівельної - покупка спецій була однією з найважливіших витрат у Стародавньому Римі: вони були надзвичайно цінні. Давньоримський історик Пліній скаржився, що прянощі продаються на ринку в 100 р</w:t>
      </w:r>
      <w:r w:rsidR="005D5A1D">
        <w:rPr>
          <w:rFonts w:ascii="Times New Roman" w:hAnsi="Times New Roman" w:cs="Times New Roman"/>
          <w:sz w:val="28"/>
          <w:szCs w:val="28"/>
        </w:rPr>
        <w:t xml:space="preserve">азів дорожче їх початкової ціни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14</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B35F76" w:rsidRDefault="00B35F76" w:rsidP="000239BF">
      <w:pPr>
        <w:spacing w:line="360" w:lineRule="auto"/>
        <w:ind w:firstLine="709"/>
        <w:jc w:val="both"/>
        <w:rPr>
          <w:rFonts w:ascii="Times New Roman" w:hAnsi="Times New Roman" w:cs="Times New Roman"/>
          <w:sz w:val="28"/>
          <w:szCs w:val="28"/>
        </w:rPr>
      </w:pPr>
      <w:r w:rsidRPr="00B35F76">
        <w:rPr>
          <w:rFonts w:ascii="Times New Roman" w:hAnsi="Times New Roman" w:cs="Times New Roman"/>
          <w:sz w:val="28"/>
          <w:szCs w:val="28"/>
        </w:rPr>
        <w:t xml:space="preserve">Гіппократ і </w:t>
      </w:r>
      <w:proofErr w:type="spellStart"/>
      <w:r w:rsidRPr="00B35F76">
        <w:rPr>
          <w:rFonts w:ascii="Times New Roman" w:hAnsi="Times New Roman" w:cs="Times New Roman"/>
          <w:sz w:val="28"/>
          <w:szCs w:val="28"/>
        </w:rPr>
        <w:t>Парацельс</w:t>
      </w:r>
      <w:proofErr w:type="spellEnd"/>
      <w:r w:rsidRPr="00B35F76">
        <w:rPr>
          <w:rFonts w:ascii="Times New Roman" w:hAnsi="Times New Roman" w:cs="Times New Roman"/>
          <w:sz w:val="28"/>
          <w:szCs w:val="28"/>
        </w:rPr>
        <w:t xml:space="preserve"> також неодноразово згадували прянощі у своїх працях, хоча вони як лікарі не цікавилися дослідженнями ринку. Стародавні греки також мали свій невеликий бізнес зі спеціями, закуповуючи великі кількості чорного перцю, кориці та імбиру безпосередньо з Індії, асафетиду на Близькому Сході, шафран у Малій Азії, перець, </w:t>
      </w:r>
      <w:proofErr w:type="spellStart"/>
      <w:r w:rsidRPr="00B35F76">
        <w:rPr>
          <w:rFonts w:ascii="Times New Roman" w:hAnsi="Times New Roman" w:cs="Times New Roman"/>
          <w:sz w:val="28"/>
          <w:szCs w:val="28"/>
        </w:rPr>
        <w:t>litsea</w:t>
      </w:r>
      <w:proofErr w:type="spellEnd"/>
      <w:r w:rsidRPr="00B35F76">
        <w:rPr>
          <w:rFonts w:ascii="Times New Roman" w:hAnsi="Times New Roman" w:cs="Times New Roman"/>
          <w:sz w:val="28"/>
          <w:szCs w:val="28"/>
        </w:rPr>
        <w:t xml:space="preserve"> </w:t>
      </w:r>
      <w:proofErr w:type="spellStart"/>
      <w:r w:rsidRPr="00B35F76">
        <w:rPr>
          <w:rFonts w:ascii="Times New Roman" w:hAnsi="Times New Roman" w:cs="Times New Roman"/>
          <w:sz w:val="28"/>
          <w:szCs w:val="28"/>
        </w:rPr>
        <w:t>cubeba</w:t>
      </w:r>
      <w:proofErr w:type="spellEnd"/>
      <w:r w:rsidRPr="00B35F76">
        <w:rPr>
          <w:rFonts w:ascii="Times New Roman" w:hAnsi="Times New Roman" w:cs="Times New Roman"/>
          <w:sz w:val="28"/>
          <w:szCs w:val="28"/>
        </w:rPr>
        <w:t xml:space="preserve">, корицю, гвоздику, корицю та корицю в Південна Азія. Греки купували лавровий лист і </w:t>
      </w:r>
      <w:proofErr w:type="spellStart"/>
      <w:r w:rsidRPr="00B35F76">
        <w:rPr>
          <w:rFonts w:ascii="Times New Roman" w:hAnsi="Times New Roman" w:cs="Times New Roman"/>
          <w:sz w:val="28"/>
          <w:szCs w:val="28"/>
        </w:rPr>
        <w:t>лібанотис</w:t>
      </w:r>
      <w:proofErr w:type="spellEnd"/>
      <w:r w:rsidRPr="00B35F76">
        <w:rPr>
          <w:rFonts w:ascii="Times New Roman" w:hAnsi="Times New Roman" w:cs="Times New Roman"/>
          <w:sz w:val="28"/>
          <w:szCs w:val="28"/>
        </w:rPr>
        <w:t xml:space="preserve"> у своїх найближчих сусідів у Середземномор’ї. У той час як перець є найпоширенішою пряністю, шафран є найрідкіснішою та найдорожчою (до речі, ця тенденція зберігається й досі).</w:t>
      </w:r>
    </w:p>
    <w:p w:rsidR="00B35F76" w:rsidRDefault="00B35F76" w:rsidP="000239BF">
      <w:pPr>
        <w:spacing w:line="360" w:lineRule="auto"/>
        <w:ind w:firstLine="709"/>
        <w:jc w:val="both"/>
        <w:rPr>
          <w:rFonts w:ascii="Times New Roman" w:hAnsi="Times New Roman" w:cs="Times New Roman"/>
          <w:sz w:val="28"/>
          <w:szCs w:val="28"/>
        </w:rPr>
      </w:pPr>
      <w:r w:rsidRPr="00B35F76">
        <w:rPr>
          <w:rFonts w:ascii="Times New Roman" w:hAnsi="Times New Roman" w:cs="Times New Roman"/>
          <w:sz w:val="28"/>
          <w:szCs w:val="28"/>
        </w:rPr>
        <w:t xml:space="preserve">Ще одна країна, яка часто купує спеції, - Єгипет. Каравани верблюдів і ослів, що перевозили прянощі, завжди були під загрозою нападу та подорожували небезпечними шляхами. Приблизно стільки ж коштують прянощі та коштовності, які перевозяться караванами... Араби тримали в суворій таємниці все, що стосується прянощів, включаючи проходи, торговельні пункти та джерела постачання. Щоб відрадити бажаючих з’ясувати походження прянощів і прянощів, складали легенди про змій у лавровій долині, велетенських птахів, які охороняють лаврові гаї тощо [2]. </w:t>
      </w:r>
    </w:p>
    <w:p w:rsidR="00B35F76" w:rsidRDefault="00B35F76" w:rsidP="000239BF">
      <w:pPr>
        <w:spacing w:line="360" w:lineRule="auto"/>
        <w:ind w:firstLine="709"/>
        <w:jc w:val="both"/>
        <w:rPr>
          <w:rFonts w:ascii="Times New Roman" w:hAnsi="Times New Roman" w:cs="Times New Roman"/>
          <w:sz w:val="28"/>
          <w:szCs w:val="28"/>
        </w:rPr>
      </w:pPr>
      <w:r w:rsidRPr="00B35F76">
        <w:rPr>
          <w:rFonts w:ascii="Times New Roman" w:hAnsi="Times New Roman" w:cs="Times New Roman"/>
          <w:sz w:val="28"/>
          <w:szCs w:val="28"/>
        </w:rPr>
        <w:t xml:space="preserve">У той час такі міста, як Басра та Багдад, були важливими центрами торгівлі прянощами. Цибуля і часник є одними з найпопулярніших спецій. Проте попереду були важкі часи – Римська імперія впала, Багдад окупували турки, а </w:t>
      </w:r>
      <w:r w:rsidRPr="00B35F76">
        <w:rPr>
          <w:rFonts w:ascii="Times New Roman" w:hAnsi="Times New Roman" w:cs="Times New Roman"/>
          <w:sz w:val="28"/>
          <w:szCs w:val="28"/>
        </w:rPr>
        <w:lastRenderedPageBreak/>
        <w:t>католицька церква заборонила західним купцям торгувати з «язичницькими» мусульманами.</w:t>
      </w:r>
      <w:r w:rsidRPr="00B35F76">
        <w:rPr>
          <w:rFonts w:ascii="Arial" w:hAnsi="Arial" w:cs="Arial"/>
          <w:color w:val="000000"/>
          <w:spacing w:val="2"/>
          <w:sz w:val="27"/>
          <w:szCs w:val="27"/>
        </w:rPr>
        <w:t xml:space="preserve"> </w:t>
      </w:r>
      <w:r w:rsidRPr="00B35F76">
        <w:rPr>
          <w:rFonts w:ascii="Times New Roman" w:hAnsi="Times New Roman" w:cs="Times New Roman"/>
          <w:sz w:val="28"/>
          <w:szCs w:val="28"/>
        </w:rPr>
        <w:t xml:space="preserve">Католицькі країни навіть ходили в хрестові походи, і хрестоносці поверталися з країн Близького Сходу, </w:t>
      </w:r>
      <w:proofErr w:type="spellStart"/>
      <w:r w:rsidRPr="00B35F76">
        <w:rPr>
          <w:rFonts w:ascii="Times New Roman" w:hAnsi="Times New Roman" w:cs="Times New Roman"/>
          <w:sz w:val="28"/>
          <w:szCs w:val="28"/>
        </w:rPr>
        <w:t>привозячи</w:t>
      </w:r>
      <w:proofErr w:type="spellEnd"/>
      <w:r w:rsidRPr="00B35F76">
        <w:rPr>
          <w:rFonts w:ascii="Times New Roman" w:hAnsi="Times New Roman" w:cs="Times New Roman"/>
          <w:sz w:val="28"/>
          <w:szCs w:val="28"/>
        </w:rPr>
        <w:t xml:space="preserve"> не тільки прикраси і тканини, але і прянощі. Серед них уже добре відомі перець і кориця, а також нові спеції, такі як мускатний горіх, які вперше використовували в Європі як пахощі під час коронації імператора Генріха IV. Спеції використовуються для приготування сумішей і солодких </w:t>
      </w:r>
      <w:proofErr w:type="spellStart"/>
      <w:r w:rsidRPr="00B35F76">
        <w:rPr>
          <w:rFonts w:ascii="Times New Roman" w:hAnsi="Times New Roman" w:cs="Times New Roman"/>
          <w:sz w:val="28"/>
          <w:szCs w:val="28"/>
        </w:rPr>
        <w:t>масел</w:t>
      </w:r>
      <w:proofErr w:type="spellEnd"/>
      <w:r w:rsidRPr="00B35F76">
        <w:rPr>
          <w:rFonts w:ascii="Times New Roman" w:hAnsi="Times New Roman" w:cs="Times New Roman"/>
          <w:sz w:val="28"/>
          <w:szCs w:val="28"/>
        </w:rPr>
        <w:t xml:space="preserve">. З цих прянощів робили мазь «священне миро», якою змащували обличчя та руки королів, царів та імператорів під час </w:t>
      </w:r>
      <w:proofErr w:type="spellStart"/>
      <w:r w:rsidRPr="00B35F76">
        <w:rPr>
          <w:rFonts w:ascii="Times New Roman" w:hAnsi="Times New Roman" w:cs="Times New Roman"/>
          <w:sz w:val="28"/>
          <w:szCs w:val="28"/>
        </w:rPr>
        <w:t>коронацій</w:t>
      </w:r>
      <w:proofErr w:type="spellEnd"/>
      <w:r w:rsidRPr="00B35F76">
        <w:rPr>
          <w:rFonts w:ascii="Times New Roman" w:hAnsi="Times New Roman" w:cs="Times New Roman"/>
          <w:sz w:val="28"/>
          <w:szCs w:val="28"/>
        </w:rPr>
        <w:t>. Інгредієнти цієї мазі спочатку включали більше 50 видів прянощів, аромат яких зберігається протягом багатьох років. Але того, що принесли в Європу хрестоносці, виявилося недостатньо, і з’явилися нащадки Римської імперії, які не бажали відмовлятися від торгівлі прянощами. У Середземномор'ї з'явилася нова держава морської торгівлі — Венеція, купці якої переконали папу Інокентія III дозволити як виняток то</w:t>
      </w:r>
      <w:r w:rsidR="005D5A1D">
        <w:rPr>
          <w:rFonts w:ascii="Times New Roman" w:hAnsi="Times New Roman" w:cs="Times New Roman"/>
          <w:sz w:val="28"/>
          <w:szCs w:val="28"/>
        </w:rPr>
        <w:t xml:space="preserve">ргівлю прянощами з мусульманами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14</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9A1B05" w:rsidRDefault="00B35F76" w:rsidP="000239BF">
      <w:pPr>
        <w:spacing w:line="360" w:lineRule="auto"/>
        <w:ind w:firstLine="709"/>
        <w:jc w:val="both"/>
        <w:rPr>
          <w:rFonts w:ascii="Times New Roman" w:hAnsi="Times New Roman" w:cs="Times New Roman"/>
          <w:sz w:val="28"/>
          <w:szCs w:val="28"/>
        </w:rPr>
      </w:pPr>
      <w:r w:rsidRPr="00B35F76">
        <w:rPr>
          <w:rFonts w:ascii="Times New Roman" w:hAnsi="Times New Roman" w:cs="Times New Roman"/>
          <w:sz w:val="28"/>
          <w:szCs w:val="28"/>
        </w:rPr>
        <w:t xml:space="preserve">Кажуть, ситуація Богу угодна - людей пригощають спеціями (не кажучи вже про те, що </w:t>
      </w:r>
      <w:proofErr w:type="spellStart"/>
      <w:r w:rsidRPr="00B35F76">
        <w:rPr>
          <w:rFonts w:ascii="Times New Roman" w:hAnsi="Times New Roman" w:cs="Times New Roman"/>
          <w:sz w:val="28"/>
          <w:szCs w:val="28"/>
        </w:rPr>
        <w:t>кухарі</w:t>
      </w:r>
      <w:proofErr w:type="spellEnd"/>
      <w:r w:rsidRPr="00B35F76">
        <w:rPr>
          <w:rFonts w:ascii="Times New Roman" w:hAnsi="Times New Roman" w:cs="Times New Roman"/>
          <w:sz w:val="28"/>
          <w:szCs w:val="28"/>
        </w:rPr>
        <w:t xml:space="preserve"> вже не знають, як обійтися без спецій). З початку тринадцятого століття торговельні права були передані Венеції, Генуї та Пізі, яким було дозволено створювати торгові центри в Індії. </w:t>
      </w:r>
    </w:p>
    <w:p w:rsidR="00B35F76" w:rsidRDefault="00B35F76" w:rsidP="000239BF">
      <w:pPr>
        <w:spacing w:line="360" w:lineRule="auto"/>
        <w:ind w:firstLine="709"/>
        <w:jc w:val="both"/>
        <w:rPr>
          <w:rFonts w:ascii="Times New Roman" w:hAnsi="Times New Roman" w:cs="Times New Roman"/>
          <w:sz w:val="28"/>
          <w:szCs w:val="28"/>
        </w:rPr>
      </w:pPr>
      <w:r w:rsidRPr="00B35F76">
        <w:rPr>
          <w:rFonts w:ascii="Times New Roman" w:hAnsi="Times New Roman" w:cs="Times New Roman"/>
          <w:sz w:val="28"/>
          <w:szCs w:val="28"/>
        </w:rPr>
        <w:t xml:space="preserve">Грошовою одиницею в Генуї були також прянощі — ними можна було розрахуватися з кредиторами, а платня найманим солдатам становила 48 дукатів і 2 фунти перцю. Але потім Венеція </w:t>
      </w:r>
      <w:proofErr w:type="spellStart"/>
      <w:r w:rsidRPr="00B35F76">
        <w:rPr>
          <w:rFonts w:ascii="Times New Roman" w:hAnsi="Times New Roman" w:cs="Times New Roman"/>
          <w:sz w:val="28"/>
          <w:szCs w:val="28"/>
        </w:rPr>
        <w:t>завуальувала</w:t>
      </w:r>
      <w:proofErr w:type="spellEnd"/>
      <w:r w:rsidRPr="00B35F76">
        <w:rPr>
          <w:rFonts w:ascii="Times New Roman" w:hAnsi="Times New Roman" w:cs="Times New Roman"/>
          <w:sz w:val="28"/>
          <w:szCs w:val="28"/>
        </w:rPr>
        <w:t xml:space="preserve"> себе і стала єдиною столицею торгівлі прянощами в Європі[2]. </w:t>
      </w:r>
    </w:p>
    <w:p w:rsidR="00B35F76" w:rsidRDefault="00B35F76" w:rsidP="000239BF">
      <w:pPr>
        <w:spacing w:line="360" w:lineRule="auto"/>
        <w:ind w:firstLine="709"/>
        <w:jc w:val="both"/>
        <w:rPr>
          <w:rFonts w:ascii="Times New Roman" w:hAnsi="Times New Roman" w:cs="Times New Roman"/>
          <w:sz w:val="28"/>
          <w:szCs w:val="28"/>
        </w:rPr>
      </w:pPr>
      <w:r w:rsidRPr="00B35F76">
        <w:rPr>
          <w:rFonts w:ascii="Times New Roman" w:hAnsi="Times New Roman" w:cs="Times New Roman"/>
          <w:sz w:val="28"/>
          <w:szCs w:val="28"/>
        </w:rPr>
        <w:t>Кориця, аніс, гвоздика та цедра - монополія торгівлі спеціями для випічки чи глінтвейну настільки підняла ціни на й без того дорогі заморські товари, що переважна більшість європейців не могла собі їх дозволити. Наприклад, на півкілограма мускатного горіха потрібні три-чотири вівці або корова. Це незважаючи на те, що навіть у Стародавньому Римі 5000 фунтів золота можна було обміняти на 3000 фунтів чорного перцю.</w:t>
      </w:r>
    </w:p>
    <w:p w:rsidR="00F0663C" w:rsidRDefault="00F0663C" w:rsidP="000239BF">
      <w:pPr>
        <w:spacing w:line="360" w:lineRule="auto"/>
        <w:ind w:firstLine="709"/>
        <w:jc w:val="both"/>
        <w:rPr>
          <w:rFonts w:ascii="Times New Roman" w:hAnsi="Times New Roman" w:cs="Times New Roman"/>
          <w:sz w:val="28"/>
          <w:szCs w:val="28"/>
        </w:rPr>
      </w:pPr>
      <w:r w:rsidRPr="00F0663C">
        <w:rPr>
          <w:rFonts w:ascii="Times New Roman" w:hAnsi="Times New Roman" w:cs="Times New Roman"/>
          <w:sz w:val="28"/>
          <w:szCs w:val="28"/>
        </w:rPr>
        <w:t xml:space="preserve">У тому числі завдяки прянощам – у середні віки Венеція стала одним із найбагатших міст Європи. Арабські легенди про змій, птахів та інших чудовиськ, </w:t>
      </w:r>
      <w:r w:rsidRPr="00F0663C">
        <w:rPr>
          <w:rFonts w:ascii="Times New Roman" w:hAnsi="Times New Roman" w:cs="Times New Roman"/>
          <w:sz w:val="28"/>
          <w:szCs w:val="28"/>
        </w:rPr>
        <w:lastRenderedPageBreak/>
        <w:t xml:space="preserve">які охороняли прянощі, розвіяв мандрівник Марко Поло. Протягом двадцяти чотирьох років він мандрував Китаєм, Азією та Індією. Його рядки про острів Ява, де вільно ростуть перець, мускатний горіх, гвоздика та всі інші прянощі та лікарські рослини, надихнули б багатьох моряків споряджати свої кораблі та вирушати на пошуки прянощів. Португалець </w:t>
      </w:r>
      <w:proofErr w:type="spellStart"/>
      <w:r w:rsidRPr="00F0663C">
        <w:rPr>
          <w:rFonts w:ascii="Times New Roman" w:hAnsi="Times New Roman" w:cs="Times New Roman"/>
          <w:sz w:val="28"/>
          <w:szCs w:val="28"/>
        </w:rPr>
        <w:t>Васо</w:t>
      </w:r>
      <w:proofErr w:type="spellEnd"/>
      <w:r w:rsidRPr="00F0663C">
        <w:rPr>
          <w:rFonts w:ascii="Times New Roman" w:hAnsi="Times New Roman" w:cs="Times New Roman"/>
          <w:sz w:val="28"/>
          <w:szCs w:val="28"/>
        </w:rPr>
        <w:t xml:space="preserve"> да Гама знайшов найближчий морський шлях до Індії та налагодив торгівлю Португалії з Калькуттою, Індія. Він повернувся на батьківщину з вантажем, повним мускатного горіха, гвоздики, кориці та бурштину. Шановний статус Венеції як столиці прянощів був перенесений до Лісабона - португальці та іспанці давно заперечували проти цін на прянощі у Венеції.</w:t>
      </w:r>
    </w:p>
    <w:p w:rsidR="006912B8" w:rsidRDefault="006912B8" w:rsidP="000239BF">
      <w:pPr>
        <w:spacing w:line="360" w:lineRule="auto"/>
        <w:ind w:firstLine="709"/>
        <w:jc w:val="both"/>
        <w:rPr>
          <w:rFonts w:ascii="Times New Roman" w:hAnsi="Times New Roman" w:cs="Times New Roman"/>
          <w:sz w:val="28"/>
          <w:szCs w:val="28"/>
        </w:rPr>
      </w:pPr>
      <w:r w:rsidRPr="006912B8">
        <w:rPr>
          <w:rFonts w:ascii="Times New Roman" w:hAnsi="Times New Roman" w:cs="Times New Roman"/>
          <w:sz w:val="28"/>
          <w:szCs w:val="28"/>
        </w:rPr>
        <w:t>Вони серйозно займалися своєю справою - організовували каральні експедиції на підконтрольних плантаціях, намагаючись зловити контрабандистів, і найменшої підозри в контрабанді було достатньо, щоб стратити людину. Крім того, якби в будь-якому селі на Молукк</w:t>
      </w:r>
      <w:r>
        <w:rPr>
          <w:rFonts w:ascii="Times New Roman" w:hAnsi="Times New Roman" w:cs="Times New Roman"/>
          <w:sz w:val="28"/>
          <w:szCs w:val="28"/>
        </w:rPr>
        <w:t>ських островах знайшли молодий</w:t>
      </w:r>
      <w:r w:rsidRPr="006912B8">
        <w:rPr>
          <w:rFonts w:ascii="Times New Roman" w:hAnsi="Times New Roman" w:cs="Times New Roman"/>
          <w:sz w:val="28"/>
          <w:szCs w:val="28"/>
        </w:rPr>
        <w:t xml:space="preserve"> мускатний горіх або гвоздику, все населення було б покарано, усі сагові та кокосові пальми (єдине джерело їжі для місцевого населення) були б безжально вирубані, а</w:t>
      </w:r>
      <w:r>
        <w:rPr>
          <w:rFonts w:ascii="Times New Roman" w:hAnsi="Times New Roman" w:cs="Times New Roman"/>
          <w:sz w:val="28"/>
          <w:szCs w:val="28"/>
        </w:rPr>
        <w:t xml:space="preserve"> місцеві жителі були б порубані</w:t>
      </w:r>
      <w:r w:rsidRPr="006912B8">
        <w:rPr>
          <w:rFonts w:ascii="Times New Roman" w:hAnsi="Times New Roman" w:cs="Times New Roman"/>
          <w:sz w:val="28"/>
          <w:szCs w:val="28"/>
        </w:rPr>
        <w:t xml:space="preserve">. Тих, кого спіймали, били батогами, дубинками та вбивали. Розповсюдження та вирощування насіння пряних рослин в особистих цілях категорично заборонено! Але на початку 1800-х років завдяки голландському зоологу </w:t>
      </w:r>
      <w:proofErr w:type="spellStart"/>
      <w:r w:rsidRPr="006912B8">
        <w:rPr>
          <w:rFonts w:ascii="Times New Roman" w:hAnsi="Times New Roman" w:cs="Times New Roman"/>
          <w:sz w:val="28"/>
          <w:szCs w:val="28"/>
        </w:rPr>
        <w:t>Темінку</w:t>
      </w:r>
      <w:proofErr w:type="spellEnd"/>
      <w:r w:rsidRPr="006912B8">
        <w:rPr>
          <w:rFonts w:ascii="Times New Roman" w:hAnsi="Times New Roman" w:cs="Times New Roman"/>
          <w:sz w:val="28"/>
          <w:szCs w:val="28"/>
        </w:rPr>
        <w:t xml:space="preserve"> виявилося, що жителі цих островів весь час страждали даремно — птахи розносили насіння мускатного горіха і гвоздики, </w:t>
      </w:r>
      <w:proofErr w:type="spellStart"/>
      <w:r w:rsidRPr="006912B8">
        <w:rPr>
          <w:rFonts w:ascii="Times New Roman" w:hAnsi="Times New Roman" w:cs="Times New Roman"/>
          <w:sz w:val="28"/>
          <w:szCs w:val="28"/>
        </w:rPr>
        <w:t>перенос</w:t>
      </w:r>
      <w:r>
        <w:rPr>
          <w:rFonts w:ascii="Times New Roman" w:hAnsi="Times New Roman" w:cs="Times New Roman"/>
          <w:sz w:val="28"/>
          <w:szCs w:val="28"/>
        </w:rPr>
        <w:t>ячи</w:t>
      </w:r>
      <w:proofErr w:type="spellEnd"/>
      <w:r>
        <w:rPr>
          <w:rFonts w:ascii="Times New Roman" w:hAnsi="Times New Roman" w:cs="Times New Roman"/>
          <w:sz w:val="28"/>
          <w:szCs w:val="28"/>
        </w:rPr>
        <w:t xml:space="preserve"> насіння всередині своїх тіл</w:t>
      </w:r>
      <w:r w:rsidRPr="006912B8">
        <w:rPr>
          <w:rFonts w:ascii="Times New Roman" w:hAnsi="Times New Roman" w:cs="Times New Roman"/>
          <w:sz w:val="28"/>
          <w:szCs w:val="28"/>
        </w:rPr>
        <w:t xml:space="preserve"> шлун</w:t>
      </w:r>
      <w:r>
        <w:rPr>
          <w:rFonts w:ascii="Times New Roman" w:hAnsi="Times New Roman" w:cs="Times New Roman"/>
          <w:sz w:val="28"/>
          <w:szCs w:val="28"/>
        </w:rPr>
        <w:t>ку</w:t>
      </w:r>
      <w:r w:rsidRPr="006912B8">
        <w:rPr>
          <w:rFonts w:ascii="Times New Roman" w:hAnsi="Times New Roman" w:cs="Times New Roman"/>
          <w:sz w:val="28"/>
          <w:szCs w:val="28"/>
        </w:rPr>
        <w:t xml:space="preserve"> і природним чином «садить» їх куди потрібно.</w:t>
      </w:r>
    </w:p>
    <w:p w:rsidR="006912B8" w:rsidRDefault="006912B8" w:rsidP="000239BF">
      <w:pPr>
        <w:spacing w:line="360" w:lineRule="auto"/>
        <w:ind w:firstLine="709"/>
        <w:jc w:val="both"/>
        <w:rPr>
          <w:rFonts w:ascii="Times New Roman" w:hAnsi="Times New Roman" w:cs="Times New Roman"/>
          <w:sz w:val="28"/>
          <w:szCs w:val="28"/>
        </w:rPr>
      </w:pPr>
      <w:r w:rsidRPr="006912B8">
        <w:rPr>
          <w:rFonts w:ascii="Times New Roman" w:hAnsi="Times New Roman" w:cs="Times New Roman"/>
          <w:sz w:val="28"/>
          <w:szCs w:val="28"/>
        </w:rPr>
        <w:t xml:space="preserve">Нідерланди багаті на прянощі, і щоб штучно підтримувати високі ціни на мускатний горіх, гвоздику та корицю на світовому ринку, голландці навіть час від часу знищують уже збережені на складі спеції. Колись в Амстердамі спалили близько 4000 </w:t>
      </w:r>
      <w:proofErr w:type="spellStart"/>
      <w:r w:rsidRPr="006912B8">
        <w:rPr>
          <w:rFonts w:ascii="Times New Roman" w:hAnsi="Times New Roman" w:cs="Times New Roman"/>
          <w:sz w:val="28"/>
          <w:szCs w:val="28"/>
        </w:rPr>
        <w:t>тонн</w:t>
      </w:r>
      <w:proofErr w:type="spellEnd"/>
      <w:r w:rsidRPr="006912B8">
        <w:rPr>
          <w:rFonts w:ascii="Times New Roman" w:hAnsi="Times New Roman" w:cs="Times New Roman"/>
          <w:sz w:val="28"/>
          <w:szCs w:val="28"/>
        </w:rPr>
        <w:t xml:space="preserve"> мускатного горіха, гвоздики та кориці. Пізніше очевидці розповідали, що над містом довго висіла жовта хмара, і майже вся Голландія виділила слабкий аромат [2]. </w:t>
      </w:r>
    </w:p>
    <w:p w:rsidR="006912B8" w:rsidRDefault="006912B8" w:rsidP="000239BF">
      <w:pPr>
        <w:spacing w:line="360" w:lineRule="auto"/>
        <w:ind w:firstLine="709"/>
        <w:jc w:val="both"/>
        <w:rPr>
          <w:rFonts w:ascii="Times New Roman" w:hAnsi="Times New Roman" w:cs="Times New Roman"/>
          <w:sz w:val="28"/>
          <w:szCs w:val="28"/>
        </w:rPr>
      </w:pPr>
      <w:r w:rsidRPr="006912B8">
        <w:rPr>
          <w:rFonts w:ascii="Times New Roman" w:hAnsi="Times New Roman" w:cs="Times New Roman"/>
          <w:sz w:val="28"/>
          <w:szCs w:val="28"/>
        </w:rPr>
        <w:lastRenderedPageBreak/>
        <w:t xml:space="preserve">Війни спецій не залишили в спокої іспанці - в 10 столітті вони витіснили арабів з територій сучасних Каталонії і </w:t>
      </w:r>
      <w:proofErr w:type="spellStart"/>
      <w:r w:rsidRPr="006912B8">
        <w:rPr>
          <w:rFonts w:ascii="Times New Roman" w:hAnsi="Times New Roman" w:cs="Times New Roman"/>
          <w:sz w:val="28"/>
          <w:szCs w:val="28"/>
        </w:rPr>
        <w:t>Мурсії</w:t>
      </w:r>
      <w:proofErr w:type="spellEnd"/>
      <w:r w:rsidRPr="006912B8">
        <w:rPr>
          <w:rFonts w:ascii="Times New Roman" w:hAnsi="Times New Roman" w:cs="Times New Roman"/>
          <w:sz w:val="28"/>
          <w:szCs w:val="28"/>
        </w:rPr>
        <w:t>, запозичили у них культуру шафрану і з тих пір самостійно вирощують шафран (Його не стало так багато). дешевше). Але португальці почали торгувати безпосередньо з Сіамом, Китаєм і Молуккськими островами. Роль арабів у світовій торгівлі спеціями була все ще важливою, але вони вже не були єдиними постачальниками і не могли диктувати свої умови.</w:t>
      </w:r>
    </w:p>
    <w:p w:rsidR="009A1B05" w:rsidRDefault="002C1844" w:rsidP="000239BF">
      <w:pPr>
        <w:spacing w:line="360" w:lineRule="auto"/>
        <w:ind w:firstLine="709"/>
        <w:jc w:val="both"/>
        <w:rPr>
          <w:rFonts w:ascii="Times New Roman" w:hAnsi="Times New Roman" w:cs="Times New Roman"/>
          <w:sz w:val="28"/>
          <w:szCs w:val="28"/>
        </w:rPr>
      </w:pPr>
      <w:r w:rsidRPr="002C1844">
        <w:rPr>
          <w:rFonts w:ascii="Times New Roman" w:hAnsi="Times New Roman" w:cs="Times New Roman"/>
          <w:sz w:val="28"/>
          <w:szCs w:val="28"/>
        </w:rPr>
        <w:t xml:space="preserve">Христофор Колумб, легендарний першовідкривач Нового Світу, привіз європейцям нові прянощі: перець, запашний перець і трави (і це не рахуючи тютюну, картоплі, кукурудзи тощо). </w:t>
      </w:r>
    </w:p>
    <w:p w:rsidR="002C1844" w:rsidRDefault="002C1844" w:rsidP="000239BF">
      <w:pPr>
        <w:spacing w:line="360" w:lineRule="auto"/>
        <w:ind w:firstLine="709"/>
        <w:jc w:val="both"/>
        <w:rPr>
          <w:rFonts w:ascii="Times New Roman" w:hAnsi="Times New Roman" w:cs="Times New Roman"/>
          <w:sz w:val="28"/>
          <w:szCs w:val="28"/>
        </w:rPr>
      </w:pPr>
      <w:r w:rsidRPr="002C1844">
        <w:rPr>
          <w:rFonts w:ascii="Times New Roman" w:hAnsi="Times New Roman" w:cs="Times New Roman"/>
          <w:sz w:val="28"/>
          <w:szCs w:val="28"/>
        </w:rPr>
        <w:t>Пізніше Європа знову почала «</w:t>
      </w:r>
      <w:proofErr w:type="spellStart"/>
      <w:r w:rsidRPr="002C1844">
        <w:rPr>
          <w:rFonts w:ascii="Times New Roman" w:hAnsi="Times New Roman" w:cs="Times New Roman"/>
          <w:sz w:val="28"/>
          <w:szCs w:val="28"/>
        </w:rPr>
        <w:t>сегрегувати</w:t>
      </w:r>
      <w:proofErr w:type="spellEnd"/>
      <w:r w:rsidRPr="002C1844">
        <w:rPr>
          <w:rFonts w:ascii="Times New Roman" w:hAnsi="Times New Roman" w:cs="Times New Roman"/>
          <w:sz w:val="28"/>
          <w:szCs w:val="28"/>
        </w:rPr>
        <w:t xml:space="preserve"> ринок», і Нідерланди стали столицею прянощів. Незабаром почалася війна між Голландією та Англією, яка тривала двісті років. Після закінчення конфлікту спеції стали більш поширеним і дешевим товаром. Кінець 18 століття привів Америку на арену </w:t>
      </w:r>
      <w:proofErr w:type="spellStart"/>
      <w:r w:rsidRPr="002C1844">
        <w:rPr>
          <w:rFonts w:ascii="Times New Roman" w:hAnsi="Times New Roman" w:cs="Times New Roman"/>
          <w:sz w:val="28"/>
          <w:szCs w:val="28"/>
        </w:rPr>
        <w:t>Spice</w:t>
      </w:r>
      <w:proofErr w:type="spellEnd"/>
      <w:r w:rsidRPr="002C1844">
        <w:rPr>
          <w:rFonts w:ascii="Times New Roman" w:hAnsi="Times New Roman" w:cs="Times New Roman"/>
          <w:sz w:val="28"/>
          <w:szCs w:val="28"/>
        </w:rPr>
        <w:t xml:space="preserve"> </w:t>
      </w:r>
      <w:proofErr w:type="spellStart"/>
      <w:r w:rsidRPr="002C1844">
        <w:rPr>
          <w:rFonts w:ascii="Times New Roman" w:hAnsi="Times New Roman" w:cs="Times New Roman"/>
          <w:sz w:val="28"/>
          <w:szCs w:val="28"/>
        </w:rPr>
        <w:t>Wars</w:t>
      </w:r>
      <w:proofErr w:type="spellEnd"/>
      <w:r w:rsidRPr="002C1844">
        <w:rPr>
          <w:rFonts w:ascii="Times New Roman" w:hAnsi="Times New Roman" w:cs="Times New Roman"/>
          <w:sz w:val="28"/>
          <w:szCs w:val="28"/>
        </w:rPr>
        <w:t xml:space="preserve">. </w:t>
      </w:r>
    </w:p>
    <w:p w:rsidR="002C1844" w:rsidRDefault="002C1844" w:rsidP="000239BF">
      <w:pPr>
        <w:spacing w:line="360" w:lineRule="auto"/>
        <w:ind w:firstLine="709"/>
        <w:jc w:val="both"/>
        <w:rPr>
          <w:rFonts w:ascii="Times New Roman" w:hAnsi="Times New Roman" w:cs="Times New Roman"/>
          <w:sz w:val="28"/>
          <w:szCs w:val="28"/>
        </w:rPr>
      </w:pPr>
      <w:r w:rsidRPr="002C1844">
        <w:rPr>
          <w:rFonts w:ascii="Times New Roman" w:hAnsi="Times New Roman" w:cs="Times New Roman"/>
          <w:sz w:val="28"/>
          <w:szCs w:val="28"/>
        </w:rPr>
        <w:t xml:space="preserve">Сьогодні Лондон, Гамбург, Роттердам, Сінгапур і Нью-Йорк вважаються основними ринками збуту спеції[2]. </w:t>
      </w:r>
    </w:p>
    <w:p w:rsidR="006912B8" w:rsidRDefault="002C1844" w:rsidP="000239BF">
      <w:pPr>
        <w:spacing w:line="360" w:lineRule="auto"/>
        <w:ind w:firstLine="709"/>
        <w:jc w:val="both"/>
        <w:rPr>
          <w:rFonts w:ascii="Times New Roman" w:hAnsi="Times New Roman" w:cs="Times New Roman"/>
          <w:sz w:val="28"/>
          <w:szCs w:val="28"/>
        </w:rPr>
      </w:pPr>
      <w:r w:rsidRPr="002C1844">
        <w:rPr>
          <w:rFonts w:ascii="Times New Roman" w:hAnsi="Times New Roman" w:cs="Times New Roman"/>
          <w:sz w:val="28"/>
          <w:szCs w:val="28"/>
        </w:rPr>
        <w:t xml:space="preserve">Оскільки екзотичні прянощі з Азії та Африки довгий час були дуже дорогими в Європі, вони були виключною власністю вищих класів. Селяни та ремісники шукали і знаходили європейські аналоги заморських прянощів. Було встановлено, що часник і цибуля замінюють </w:t>
      </w:r>
      <w:proofErr w:type="spellStart"/>
      <w:r w:rsidRPr="002C1844">
        <w:rPr>
          <w:rFonts w:ascii="Times New Roman" w:hAnsi="Times New Roman" w:cs="Times New Roman"/>
          <w:sz w:val="28"/>
          <w:szCs w:val="28"/>
        </w:rPr>
        <w:t>асарум</w:t>
      </w:r>
      <w:proofErr w:type="spellEnd"/>
      <w:r w:rsidRPr="002C1844">
        <w:rPr>
          <w:rFonts w:ascii="Times New Roman" w:hAnsi="Times New Roman" w:cs="Times New Roman"/>
          <w:sz w:val="28"/>
          <w:szCs w:val="28"/>
        </w:rPr>
        <w:t>, кріп і кмин - Індіанець Айова та ін.</w:t>
      </w:r>
    </w:p>
    <w:p w:rsidR="002C1844" w:rsidRDefault="002C1844" w:rsidP="000239BF">
      <w:pPr>
        <w:spacing w:line="360" w:lineRule="auto"/>
        <w:ind w:firstLine="709"/>
        <w:jc w:val="both"/>
        <w:rPr>
          <w:rFonts w:ascii="Times New Roman" w:hAnsi="Times New Roman" w:cs="Times New Roman"/>
          <w:sz w:val="28"/>
          <w:szCs w:val="28"/>
        </w:rPr>
      </w:pPr>
      <w:r w:rsidRPr="002C1844">
        <w:rPr>
          <w:rFonts w:ascii="Times New Roman" w:hAnsi="Times New Roman" w:cs="Times New Roman"/>
          <w:sz w:val="28"/>
          <w:szCs w:val="28"/>
        </w:rPr>
        <w:t xml:space="preserve">Проте багато спецій необхідні, наприклад шафран і кориця. Вони вважалися настільки цінними, що шафран заборонили дарувати венеціанським дожам, оскільки його вартість була занадто спокусливою, а корицю, навпаки, не соромилися дарувати як дорогий подарунок батькам, </w:t>
      </w:r>
      <w:r w:rsidR="00935416">
        <w:rPr>
          <w:rFonts w:ascii="Times New Roman" w:hAnsi="Times New Roman" w:cs="Times New Roman"/>
          <w:sz w:val="28"/>
          <w:szCs w:val="28"/>
        </w:rPr>
        <w:t xml:space="preserve">королям та імператору. </w:t>
      </w:r>
      <w:r w:rsidR="00340E8A">
        <w:rPr>
          <w:rFonts w:ascii="Times New Roman" w:hAnsi="Times New Roman" w:cs="Times New Roman"/>
          <w:sz w:val="28"/>
          <w:szCs w:val="28"/>
        </w:rPr>
        <w:t xml:space="preserve"> </w:t>
      </w:r>
      <w:r w:rsidRPr="002C1844">
        <w:rPr>
          <w:rFonts w:ascii="Times New Roman" w:hAnsi="Times New Roman" w:cs="Times New Roman"/>
          <w:sz w:val="28"/>
          <w:szCs w:val="28"/>
        </w:rPr>
        <w:t>Важко уявити, що шафран підробка! За фальсифікацію іноді суворо карають, як, наприклад, у Німеччині, де фальшивомонетників спалюють або ховають заживо разом із підробленими виробами з шафрану. Пікантна змова ведеться в Європі. Наприклад, іспанці першими почали експериментувати з ваніллю, вони не поширювали її по Європі і взагалі намагалися тримати її існування в секреті.</w:t>
      </w:r>
    </w:p>
    <w:p w:rsidR="00340E8A" w:rsidRDefault="00340E8A" w:rsidP="000239BF">
      <w:pPr>
        <w:spacing w:line="360" w:lineRule="auto"/>
        <w:ind w:firstLine="709"/>
        <w:jc w:val="both"/>
        <w:rPr>
          <w:rFonts w:ascii="Times New Roman" w:hAnsi="Times New Roman" w:cs="Times New Roman"/>
          <w:sz w:val="28"/>
          <w:szCs w:val="28"/>
        </w:rPr>
      </w:pPr>
      <w:r w:rsidRPr="00340E8A">
        <w:rPr>
          <w:rFonts w:ascii="Times New Roman" w:hAnsi="Times New Roman" w:cs="Times New Roman"/>
          <w:sz w:val="28"/>
          <w:szCs w:val="28"/>
        </w:rPr>
        <w:lastRenderedPageBreak/>
        <w:t xml:space="preserve">В Англії про ваніль знали лише через три століття. Англійці навіть пробували вирощувати ваніль самостійно, але не відразу врахували, що ваніль є паразитом на какао-дереві, яке відмовляється рости без неї. Коли вони почали відправляти його разом з деревами, він був безплідним, оскільки в Англії не було комах, які б його запилювали. </w:t>
      </w:r>
    </w:p>
    <w:p w:rsidR="00340E8A" w:rsidRDefault="00340E8A" w:rsidP="000239BF">
      <w:pPr>
        <w:spacing w:line="360" w:lineRule="auto"/>
        <w:ind w:firstLine="709"/>
        <w:jc w:val="both"/>
        <w:rPr>
          <w:rFonts w:ascii="Times New Roman" w:hAnsi="Times New Roman" w:cs="Times New Roman"/>
          <w:sz w:val="28"/>
          <w:szCs w:val="28"/>
        </w:rPr>
      </w:pPr>
      <w:r w:rsidRPr="00340E8A">
        <w:rPr>
          <w:rFonts w:ascii="Times New Roman" w:hAnsi="Times New Roman" w:cs="Times New Roman"/>
          <w:sz w:val="28"/>
          <w:szCs w:val="28"/>
        </w:rPr>
        <w:t>Поки трави навчилися вручну запилювати - минуло чимало часу. Англійці також мали проблеми зі своїми плантаціями мускатного горіха, які гинули через неправильний полив і посадку (французи, у свою чергу, страждали від плантацій гвоздики). Але Британія нікому не розповідала про ямайський перець, лише розповсюджуючи його у своїй країні. Але перець чилі був відомий чи не в усій Європі, а Іспанія та Німеччина навіть вирощували його на своїй території, хоча пізніше перець чилі став улюбленою приправою на Балканах, а лідерство у вирощуванні чилі поступилося Хорватії та Угорщині.</w:t>
      </w:r>
      <w:r>
        <w:rPr>
          <w:rFonts w:ascii="Times New Roman" w:hAnsi="Times New Roman" w:cs="Times New Roman"/>
          <w:sz w:val="28"/>
          <w:szCs w:val="28"/>
        </w:rPr>
        <w:t xml:space="preserve"> </w:t>
      </w:r>
      <w:r w:rsidRPr="00340E8A">
        <w:rPr>
          <w:rFonts w:ascii="Times New Roman" w:hAnsi="Times New Roman" w:cs="Times New Roman"/>
          <w:sz w:val="28"/>
          <w:szCs w:val="28"/>
        </w:rPr>
        <w:t xml:space="preserve">Тим паче, що поруч є </w:t>
      </w:r>
      <w:r>
        <w:rPr>
          <w:rFonts w:ascii="Times New Roman" w:hAnsi="Times New Roman" w:cs="Times New Roman"/>
          <w:sz w:val="28"/>
          <w:szCs w:val="28"/>
        </w:rPr>
        <w:t xml:space="preserve">Туреччина, де також подають чилі </w:t>
      </w:r>
      <w:r w:rsidRPr="00340E8A">
        <w:rPr>
          <w:rFonts w:ascii="Times New Roman" w:hAnsi="Times New Roman" w:cs="Times New Roman"/>
          <w:sz w:val="28"/>
          <w:szCs w:val="28"/>
        </w:rPr>
        <w:t>[2].</w:t>
      </w:r>
    </w:p>
    <w:p w:rsidR="00F8425D" w:rsidRDefault="00F8425D" w:rsidP="000239BF">
      <w:pPr>
        <w:spacing w:line="360" w:lineRule="auto"/>
        <w:ind w:firstLine="709"/>
        <w:jc w:val="both"/>
        <w:rPr>
          <w:rFonts w:ascii="Times New Roman" w:hAnsi="Times New Roman" w:cs="Times New Roman"/>
          <w:sz w:val="28"/>
          <w:szCs w:val="28"/>
        </w:rPr>
      </w:pPr>
    </w:p>
    <w:p w:rsidR="00F8425D" w:rsidRPr="002F77B3" w:rsidRDefault="00F8425D" w:rsidP="00F8425D">
      <w:pPr>
        <w:spacing w:line="360" w:lineRule="auto"/>
        <w:ind w:firstLine="709"/>
        <w:jc w:val="both"/>
        <w:rPr>
          <w:rFonts w:ascii="Times New Roman" w:eastAsia="Times New Roman" w:hAnsi="Times New Roman" w:cs="Times New Roman"/>
          <w:b/>
          <w:color w:val="000000"/>
          <w:sz w:val="28"/>
          <w:szCs w:val="28"/>
        </w:rPr>
      </w:pPr>
      <w:r w:rsidRPr="002F77B3">
        <w:rPr>
          <w:rFonts w:ascii="Times New Roman" w:eastAsia="Times New Roman" w:hAnsi="Times New Roman" w:cs="Times New Roman"/>
          <w:b/>
          <w:color w:val="000000"/>
          <w:sz w:val="28"/>
          <w:szCs w:val="28"/>
        </w:rPr>
        <w:t>1.2.</w:t>
      </w:r>
      <w:r w:rsidRPr="002F77B3">
        <w:rPr>
          <w:rFonts w:ascii="Times New Roman" w:eastAsia="Times New Roman" w:hAnsi="Times New Roman" w:cs="Times New Roman"/>
          <w:b/>
          <w:color w:val="000000"/>
          <w:sz w:val="28"/>
          <w:szCs w:val="28"/>
        </w:rPr>
        <w:tab/>
        <w:t xml:space="preserve">Класифікація спецій та прянощів </w:t>
      </w:r>
    </w:p>
    <w:p w:rsidR="00F8425D" w:rsidRDefault="00F8425D" w:rsidP="000239BF">
      <w:pPr>
        <w:spacing w:line="360" w:lineRule="auto"/>
        <w:ind w:firstLine="709"/>
        <w:jc w:val="both"/>
        <w:rPr>
          <w:rFonts w:ascii="Times New Roman" w:hAnsi="Times New Roman" w:cs="Times New Roman"/>
          <w:sz w:val="28"/>
          <w:szCs w:val="28"/>
        </w:rPr>
      </w:pPr>
      <w:r w:rsidRPr="00F8425D">
        <w:rPr>
          <w:rFonts w:ascii="Times New Roman" w:hAnsi="Times New Roman" w:cs="Times New Roman"/>
          <w:sz w:val="28"/>
          <w:szCs w:val="28"/>
        </w:rPr>
        <w:t xml:space="preserve">Кисло-солодкий аромат прянощів, барвисті пухкі візерунки. Без цього інгредієнта ви не зможете зробити </w:t>
      </w:r>
      <w:r>
        <w:rPr>
          <w:rFonts w:ascii="Times New Roman" w:hAnsi="Times New Roman" w:cs="Times New Roman"/>
          <w:sz w:val="28"/>
          <w:szCs w:val="28"/>
        </w:rPr>
        <w:t>страву</w:t>
      </w:r>
      <w:r w:rsidRPr="00F8425D">
        <w:rPr>
          <w:rFonts w:ascii="Times New Roman" w:hAnsi="Times New Roman" w:cs="Times New Roman"/>
          <w:sz w:val="28"/>
          <w:szCs w:val="28"/>
        </w:rPr>
        <w:t xml:space="preserve"> шедевром. Спеції відомі людству з давніх часів. </w:t>
      </w:r>
    </w:p>
    <w:p w:rsidR="00F8425D" w:rsidRDefault="00F8425D" w:rsidP="000239BF">
      <w:pPr>
        <w:spacing w:line="360" w:lineRule="auto"/>
        <w:ind w:firstLine="709"/>
        <w:jc w:val="both"/>
        <w:rPr>
          <w:rFonts w:ascii="Times New Roman" w:hAnsi="Times New Roman" w:cs="Times New Roman"/>
          <w:sz w:val="28"/>
          <w:szCs w:val="28"/>
        </w:rPr>
      </w:pPr>
      <w:r w:rsidRPr="00F8425D">
        <w:rPr>
          <w:rFonts w:ascii="Times New Roman" w:hAnsi="Times New Roman" w:cs="Times New Roman"/>
          <w:sz w:val="28"/>
          <w:szCs w:val="28"/>
        </w:rPr>
        <w:t xml:space="preserve">Їх дарували один одному як дорогоцінні подарунки, справді дорогоцінні: у далекі часи щіпка перцю коштувала ціле багатство[5]. У стародавньому світі прянощі були найдорожчим товаром. Тоді сіль була на вагу золота, а ваніль, кориця, аніс і навіть звичний нам чорний перець були неймовірною розкішшю. Тому господині готують страви з цими ароматними інгредієнтами, буквально посипаючи їжу золотом. </w:t>
      </w:r>
    </w:p>
    <w:p w:rsidR="00F8425D" w:rsidRDefault="00F8425D" w:rsidP="000239BF">
      <w:pPr>
        <w:spacing w:line="360" w:lineRule="auto"/>
        <w:ind w:firstLine="709"/>
        <w:jc w:val="both"/>
        <w:rPr>
          <w:rFonts w:ascii="Times New Roman" w:hAnsi="Times New Roman" w:cs="Times New Roman"/>
          <w:sz w:val="28"/>
          <w:szCs w:val="28"/>
        </w:rPr>
      </w:pPr>
      <w:r w:rsidRPr="00F8425D">
        <w:rPr>
          <w:rFonts w:ascii="Times New Roman" w:hAnsi="Times New Roman" w:cs="Times New Roman"/>
          <w:sz w:val="28"/>
          <w:szCs w:val="28"/>
        </w:rPr>
        <w:t>На думку вчених, торгівля спеціями почала розвиватися приблизно в 2000 році до нашої ери. е. Трактати з описом фармацевтичних і косметичних препаратів (серед них прянощів) є одними з найдавніших рукописів. Єгиптяни широко використовували їх для створення косметичних засобів, але найбільше вони відомі індійцям і жителям Далекого Сходу.</w:t>
      </w:r>
    </w:p>
    <w:p w:rsidR="00F8425D" w:rsidRDefault="00F8425D" w:rsidP="000239BF">
      <w:pPr>
        <w:spacing w:line="360" w:lineRule="auto"/>
        <w:ind w:firstLine="709"/>
        <w:jc w:val="both"/>
        <w:rPr>
          <w:rFonts w:ascii="Times New Roman" w:hAnsi="Times New Roman" w:cs="Times New Roman"/>
          <w:sz w:val="28"/>
          <w:szCs w:val="28"/>
        </w:rPr>
      </w:pPr>
      <w:r w:rsidRPr="00F8425D">
        <w:rPr>
          <w:rFonts w:ascii="Times New Roman" w:hAnsi="Times New Roman" w:cs="Times New Roman"/>
          <w:sz w:val="28"/>
          <w:szCs w:val="28"/>
        </w:rPr>
        <w:lastRenderedPageBreak/>
        <w:t xml:space="preserve">Знайомі нам чорний перець, кориця, імбир, куркума та кардамон вперше були популяризовані в Індії. Протягом п'яти тисячоліть основними постачальниками прянощів були араби, а каравани дорогоцінних товарів вели в середземноморську частину Європи. Щоб відбити конкурентів, які бажали добувати пряність, араби не тільки тримали в таємниці шляхи своїх караванів і місця збуту, вони навіть вигадували легенди про чарівних змій і страшних птахів, які охороняли долини, де росли чарівні трави. В Європі з прянощів виготовляли мазі та бальзами. З цих прянощів готували мазь під назвою «Святе миро», якою змащували обличчя і руки імператора під час його коронації. </w:t>
      </w:r>
    </w:p>
    <w:p w:rsidR="00F8425D" w:rsidRDefault="00F8425D" w:rsidP="00F8425D">
      <w:pPr>
        <w:spacing w:line="360" w:lineRule="auto"/>
        <w:ind w:firstLine="709"/>
        <w:jc w:val="both"/>
        <w:rPr>
          <w:rFonts w:ascii="Times New Roman" w:hAnsi="Times New Roman" w:cs="Times New Roman"/>
          <w:sz w:val="28"/>
          <w:szCs w:val="28"/>
        </w:rPr>
      </w:pPr>
      <w:r w:rsidRPr="00F8425D">
        <w:rPr>
          <w:rFonts w:ascii="Times New Roman" w:hAnsi="Times New Roman" w:cs="Times New Roman"/>
          <w:sz w:val="28"/>
          <w:szCs w:val="28"/>
        </w:rPr>
        <w:t xml:space="preserve">Сьогодні, коли гвоздика, трави, перець і коріандр знаходять своє місце в банках і коробках на кухні кожної господині, вони не втратили свого сакрального значення тільки в індійській системі медицини </w:t>
      </w:r>
      <w:proofErr w:type="spellStart"/>
      <w:r w:rsidRPr="00F8425D">
        <w:rPr>
          <w:rFonts w:ascii="Times New Roman" w:hAnsi="Times New Roman" w:cs="Times New Roman"/>
          <w:sz w:val="28"/>
          <w:szCs w:val="28"/>
        </w:rPr>
        <w:t>Аюрведа</w:t>
      </w:r>
      <w:proofErr w:type="spellEnd"/>
      <w:r w:rsidRPr="00F8425D">
        <w:rPr>
          <w:rFonts w:ascii="Times New Roman" w:hAnsi="Times New Roman" w:cs="Times New Roman"/>
          <w:sz w:val="28"/>
          <w:szCs w:val="28"/>
        </w:rPr>
        <w:t xml:space="preserve">. Чи знаєте ви, які </w:t>
      </w:r>
      <w:r w:rsidR="00FB6B20">
        <w:rPr>
          <w:rFonts w:ascii="Times New Roman" w:hAnsi="Times New Roman" w:cs="Times New Roman"/>
          <w:sz w:val="28"/>
          <w:szCs w:val="28"/>
        </w:rPr>
        <w:t>прянощі</w:t>
      </w:r>
      <w:r w:rsidRPr="00F8425D">
        <w:rPr>
          <w:rFonts w:ascii="Times New Roman" w:hAnsi="Times New Roman" w:cs="Times New Roman"/>
          <w:sz w:val="28"/>
          <w:szCs w:val="28"/>
        </w:rPr>
        <w:t xml:space="preserve"> використовуються в тій чи іншій страві?</w:t>
      </w:r>
      <w:r w:rsidRPr="00F8425D">
        <w:rPr>
          <w:rFonts w:ascii="Times New Roman" w:eastAsia="Times New Roman" w:hAnsi="Times New Roman" w:cs="Times New Roman"/>
          <w:color w:val="000000"/>
          <w:sz w:val="28"/>
          <w:szCs w:val="28"/>
        </w:rPr>
        <w:t xml:space="preserve"> </w:t>
      </w:r>
      <w:r w:rsidRPr="00F8425D">
        <w:rPr>
          <w:rFonts w:ascii="Times New Roman" w:hAnsi="Times New Roman" w:cs="Times New Roman"/>
          <w:sz w:val="28"/>
          <w:szCs w:val="28"/>
        </w:rPr>
        <w:t>Ми склали для вас невеликий список</w:t>
      </w:r>
      <w:r>
        <w:rPr>
          <w:rFonts w:ascii="Times New Roman" w:hAnsi="Times New Roman" w:cs="Times New Roman"/>
          <w:sz w:val="28"/>
          <w:szCs w:val="28"/>
        </w:rPr>
        <w:t xml:space="preserve"> рис. 1</w:t>
      </w:r>
      <w:r w:rsidRPr="00F8425D">
        <w:rPr>
          <w:rFonts w:ascii="Times New Roman" w:hAnsi="Times New Roman" w:cs="Times New Roman"/>
          <w:sz w:val="28"/>
          <w:szCs w:val="28"/>
        </w:rPr>
        <w:t>.</w:t>
      </w:r>
      <w:r>
        <w:rPr>
          <w:rFonts w:ascii="Times New Roman" w:hAnsi="Times New Roman" w:cs="Times New Roman"/>
          <w:sz w:val="28"/>
          <w:szCs w:val="28"/>
        </w:rPr>
        <w:t>1.</w:t>
      </w:r>
    </w:p>
    <w:p w:rsidR="00F8425D" w:rsidRPr="00F8425D" w:rsidRDefault="00F8425D" w:rsidP="00F8425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37200" cy="4635500"/>
            <wp:effectExtent l="0" t="38100" r="25400" b="127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8425D" w:rsidRDefault="00CB62C4"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1.1. </w:t>
      </w:r>
      <w:r w:rsidR="00FB6B20">
        <w:rPr>
          <w:rFonts w:ascii="Times New Roman" w:hAnsi="Times New Roman" w:cs="Times New Roman"/>
          <w:sz w:val="28"/>
          <w:szCs w:val="28"/>
        </w:rPr>
        <w:t>Прянощі</w:t>
      </w:r>
      <w:r>
        <w:rPr>
          <w:rFonts w:ascii="Times New Roman" w:hAnsi="Times New Roman" w:cs="Times New Roman"/>
          <w:sz w:val="28"/>
          <w:szCs w:val="28"/>
        </w:rPr>
        <w:t xml:space="preserve"> (роз</w:t>
      </w:r>
      <w:r w:rsidR="005D5A1D">
        <w:rPr>
          <w:rFonts w:ascii="Times New Roman" w:hAnsi="Times New Roman" w:cs="Times New Roman"/>
          <w:sz w:val="28"/>
          <w:szCs w:val="28"/>
        </w:rPr>
        <w:t>робка автора на основі джерела[12</w:t>
      </w:r>
      <w:r>
        <w:rPr>
          <w:rFonts w:ascii="Times New Roman" w:hAnsi="Times New Roman" w:cs="Times New Roman"/>
          <w:sz w:val="28"/>
          <w:szCs w:val="28"/>
        </w:rPr>
        <w:t>])</w:t>
      </w:r>
    </w:p>
    <w:p w:rsidR="00CB62C4" w:rsidRDefault="00CB62C4" w:rsidP="000239BF">
      <w:pPr>
        <w:spacing w:line="360" w:lineRule="auto"/>
        <w:ind w:firstLine="709"/>
        <w:jc w:val="both"/>
        <w:rPr>
          <w:rFonts w:ascii="Times New Roman" w:hAnsi="Times New Roman" w:cs="Times New Roman"/>
          <w:sz w:val="28"/>
          <w:szCs w:val="28"/>
        </w:rPr>
      </w:pPr>
      <w:r w:rsidRPr="00CB62C4">
        <w:rPr>
          <w:rFonts w:ascii="Times New Roman" w:hAnsi="Times New Roman" w:cs="Times New Roman"/>
          <w:sz w:val="28"/>
          <w:szCs w:val="28"/>
        </w:rPr>
        <w:lastRenderedPageBreak/>
        <w:t xml:space="preserve">Аромат і смак </w:t>
      </w:r>
      <w:r w:rsidR="00FB6B20">
        <w:rPr>
          <w:rFonts w:ascii="Times New Roman" w:hAnsi="Times New Roman" w:cs="Times New Roman"/>
          <w:sz w:val="28"/>
          <w:szCs w:val="28"/>
        </w:rPr>
        <w:t>прянощів</w:t>
      </w:r>
      <w:r w:rsidRPr="00CB62C4">
        <w:rPr>
          <w:rFonts w:ascii="Times New Roman" w:hAnsi="Times New Roman" w:cs="Times New Roman"/>
          <w:sz w:val="28"/>
          <w:szCs w:val="28"/>
        </w:rPr>
        <w:t>, які ви самі подрібнюєте, зроблять ваші страви неперевершеними. Суміші на полицях магазинів часто неякісні та з</w:t>
      </w:r>
      <w:r w:rsidR="005D5A1D">
        <w:rPr>
          <w:rFonts w:ascii="Times New Roman" w:hAnsi="Times New Roman" w:cs="Times New Roman"/>
          <w:sz w:val="28"/>
          <w:szCs w:val="28"/>
        </w:rPr>
        <w:t xml:space="preserve"> додаванням шкідливих речовин [12</w:t>
      </w:r>
      <w:r w:rsidRPr="00CB62C4">
        <w:rPr>
          <w:rFonts w:ascii="Times New Roman" w:hAnsi="Times New Roman" w:cs="Times New Roman"/>
          <w:sz w:val="28"/>
          <w:szCs w:val="28"/>
        </w:rPr>
        <w:t xml:space="preserve">]. </w:t>
      </w:r>
    </w:p>
    <w:p w:rsidR="00CB62C4" w:rsidRDefault="00CB62C4" w:rsidP="000239BF">
      <w:pPr>
        <w:spacing w:line="360" w:lineRule="auto"/>
        <w:ind w:firstLine="709"/>
        <w:jc w:val="both"/>
        <w:rPr>
          <w:rFonts w:ascii="Times New Roman" w:hAnsi="Times New Roman" w:cs="Times New Roman"/>
          <w:sz w:val="28"/>
          <w:szCs w:val="28"/>
        </w:rPr>
      </w:pPr>
      <w:r w:rsidRPr="00CB62C4">
        <w:rPr>
          <w:rFonts w:ascii="Times New Roman" w:hAnsi="Times New Roman" w:cs="Times New Roman"/>
          <w:sz w:val="28"/>
          <w:szCs w:val="28"/>
        </w:rPr>
        <w:t>При вмілому використанні спецій, приправ і прянощів простий набір продуктів можна перетворити на вишукан</w:t>
      </w:r>
      <w:r>
        <w:rPr>
          <w:rFonts w:ascii="Times New Roman" w:hAnsi="Times New Roman" w:cs="Times New Roman"/>
          <w:sz w:val="28"/>
          <w:szCs w:val="28"/>
        </w:rPr>
        <w:t>у страву</w:t>
      </w:r>
      <w:r w:rsidRPr="00CB62C4">
        <w:rPr>
          <w:rFonts w:ascii="Times New Roman" w:hAnsi="Times New Roman" w:cs="Times New Roman"/>
          <w:sz w:val="28"/>
          <w:szCs w:val="28"/>
        </w:rPr>
        <w:t>. Але спочатку давайте розберемося, чим вони відрізняються.</w:t>
      </w:r>
    </w:p>
    <w:p w:rsidR="00CB62C4" w:rsidRDefault="0033106A"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Прянощі.</w:t>
      </w:r>
    </w:p>
    <w:p w:rsidR="007608DA" w:rsidRDefault="0033106A" w:rsidP="000239BF">
      <w:pPr>
        <w:spacing w:line="360" w:lineRule="auto"/>
        <w:ind w:firstLine="709"/>
        <w:jc w:val="both"/>
        <w:rPr>
          <w:rFonts w:ascii="Times New Roman" w:hAnsi="Times New Roman" w:cs="Times New Roman"/>
          <w:sz w:val="28"/>
          <w:szCs w:val="28"/>
        </w:rPr>
      </w:pPr>
      <w:r w:rsidRPr="0033106A">
        <w:rPr>
          <w:rFonts w:ascii="Times New Roman" w:hAnsi="Times New Roman" w:cs="Times New Roman"/>
          <w:sz w:val="28"/>
          <w:szCs w:val="28"/>
        </w:rPr>
        <w:t xml:space="preserve">Прянощі - це рослинні харчові добавки, які бувають у формі листя рослини, насіння, коріння, квітів і навіть кори дерев. Наприклад, </w:t>
      </w:r>
      <w:r w:rsidR="004E3396">
        <w:rPr>
          <w:rFonts w:ascii="Times New Roman" w:hAnsi="Times New Roman" w:cs="Times New Roman"/>
          <w:sz w:val="28"/>
          <w:szCs w:val="28"/>
        </w:rPr>
        <w:t xml:space="preserve">до </w:t>
      </w:r>
      <w:r w:rsidR="007608DA">
        <w:rPr>
          <w:rFonts w:ascii="Times New Roman" w:hAnsi="Times New Roman" w:cs="Times New Roman"/>
          <w:sz w:val="28"/>
          <w:szCs w:val="28"/>
        </w:rPr>
        <w:t xml:space="preserve">найбільш розповсюджених, популярних </w:t>
      </w:r>
      <w:r w:rsidR="004E3396">
        <w:rPr>
          <w:rFonts w:ascii="Times New Roman" w:hAnsi="Times New Roman" w:cs="Times New Roman"/>
          <w:sz w:val="28"/>
          <w:szCs w:val="28"/>
        </w:rPr>
        <w:t>прянощів</w:t>
      </w:r>
      <w:r w:rsidRPr="0033106A">
        <w:rPr>
          <w:rFonts w:ascii="Times New Roman" w:hAnsi="Times New Roman" w:cs="Times New Roman"/>
          <w:sz w:val="28"/>
          <w:szCs w:val="28"/>
        </w:rPr>
        <w:t xml:space="preserve"> включають</w:t>
      </w:r>
      <w:r w:rsidR="007608DA">
        <w:rPr>
          <w:rFonts w:ascii="Times New Roman" w:hAnsi="Times New Roman" w:cs="Times New Roman"/>
          <w:sz w:val="28"/>
          <w:szCs w:val="28"/>
        </w:rPr>
        <w:t xml:space="preserve"> рис. 1.2.</w:t>
      </w:r>
      <w:r w:rsidRPr="0033106A">
        <w:rPr>
          <w:rFonts w:ascii="Times New Roman" w:hAnsi="Times New Roman" w:cs="Times New Roman"/>
          <w:sz w:val="28"/>
          <w:szCs w:val="28"/>
        </w:rPr>
        <w:t xml:space="preserve"> </w:t>
      </w:r>
    </w:p>
    <w:p w:rsidR="007608DA" w:rsidRDefault="007608DA" w:rsidP="000239BF">
      <w:pPr>
        <w:spacing w:line="360" w:lineRule="auto"/>
        <w:ind w:firstLine="709"/>
        <w:jc w:val="both"/>
        <w:rPr>
          <w:rFonts w:ascii="Times New Roman" w:hAnsi="Times New Roman" w:cs="Times New Roman"/>
          <w:sz w:val="28"/>
          <w:szCs w:val="28"/>
        </w:rPr>
      </w:pPr>
    </w:p>
    <w:p w:rsidR="007608DA" w:rsidRDefault="007608DA" w:rsidP="000239BF">
      <w:pPr>
        <w:spacing w:line="360" w:lineRule="auto"/>
        <w:ind w:firstLine="709"/>
        <w:jc w:val="both"/>
        <w:rPr>
          <w:rFonts w:ascii="Times New Roman" w:hAnsi="Times New Roman" w:cs="Times New Roman"/>
          <w:sz w:val="28"/>
          <w:szCs w:val="28"/>
        </w:rPr>
      </w:pPr>
    </w:p>
    <w:p w:rsidR="007608DA" w:rsidRDefault="007608DA" w:rsidP="000239B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86400" cy="3702050"/>
            <wp:effectExtent l="0" t="0" r="0" b="127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608DA" w:rsidRDefault="00FB6B20"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1.2. Найпопулярніші прянощі у приготуванні страв</w:t>
      </w:r>
    </w:p>
    <w:p w:rsidR="004E3396" w:rsidRDefault="004E3396"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Прянощі</w:t>
      </w:r>
      <w:r w:rsidR="0033106A" w:rsidRPr="0033106A">
        <w:rPr>
          <w:rFonts w:ascii="Times New Roman" w:hAnsi="Times New Roman" w:cs="Times New Roman"/>
          <w:sz w:val="28"/>
          <w:szCs w:val="28"/>
        </w:rPr>
        <w:t xml:space="preserve"> можуть посилити смак і аромат продуктів і страв, але важливо їх правильно поєднувати і дотримуватися пропорції. </w:t>
      </w:r>
    </w:p>
    <w:p w:rsidR="0033106A" w:rsidRDefault="0033106A" w:rsidP="000239BF">
      <w:pPr>
        <w:spacing w:line="360" w:lineRule="auto"/>
        <w:ind w:firstLine="709"/>
        <w:jc w:val="both"/>
        <w:rPr>
          <w:rFonts w:ascii="Times New Roman" w:hAnsi="Times New Roman" w:cs="Times New Roman"/>
          <w:sz w:val="28"/>
          <w:szCs w:val="28"/>
        </w:rPr>
      </w:pPr>
      <w:r w:rsidRPr="0033106A">
        <w:rPr>
          <w:rFonts w:ascii="Times New Roman" w:hAnsi="Times New Roman" w:cs="Times New Roman"/>
          <w:sz w:val="28"/>
          <w:szCs w:val="28"/>
        </w:rPr>
        <w:t xml:space="preserve">Ось кулінарна порада: сіль і цукор підсилюють дію </w:t>
      </w:r>
      <w:r w:rsidR="004E3396">
        <w:rPr>
          <w:rFonts w:ascii="Times New Roman" w:hAnsi="Times New Roman" w:cs="Times New Roman"/>
          <w:sz w:val="28"/>
          <w:szCs w:val="28"/>
        </w:rPr>
        <w:t>прянощів</w:t>
      </w:r>
      <w:r w:rsidRPr="0033106A">
        <w:rPr>
          <w:rFonts w:ascii="Times New Roman" w:hAnsi="Times New Roman" w:cs="Times New Roman"/>
          <w:sz w:val="28"/>
          <w:szCs w:val="28"/>
        </w:rPr>
        <w:t xml:space="preserve">, тому краще спочатку додати </w:t>
      </w:r>
      <w:r w:rsidR="004E3396">
        <w:rPr>
          <w:rFonts w:ascii="Times New Roman" w:hAnsi="Times New Roman" w:cs="Times New Roman"/>
          <w:sz w:val="28"/>
          <w:szCs w:val="28"/>
        </w:rPr>
        <w:t>прянощі</w:t>
      </w:r>
      <w:r w:rsidRPr="0033106A">
        <w:rPr>
          <w:rFonts w:ascii="Times New Roman" w:hAnsi="Times New Roman" w:cs="Times New Roman"/>
          <w:sz w:val="28"/>
          <w:szCs w:val="28"/>
        </w:rPr>
        <w:t xml:space="preserve">, а потім досолити за смаком. Також варто зазначити, </w:t>
      </w:r>
      <w:r w:rsidRPr="0033106A">
        <w:rPr>
          <w:rFonts w:ascii="Times New Roman" w:hAnsi="Times New Roman" w:cs="Times New Roman"/>
          <w:sz w:val="28"/>
          <w:szCs w:val="28"/>
        </w:rPr>
        <w:lastRenderedPageBreak/>
        <w:t xml:space="preserve">що невеликі кількості кожної </w:t>
      </w:r>
      <w:r w:rsidR="004E3396">
        <w:rPr>
          <w:rFonts w:ascii="Times New Roman" w:hAnsi="Times New Roman" w:cs="Times New Roman"/>
          <w:sz w:val="28"/>
          <w:szCs w:val="28"/>
        </w:rPr>
        <w:t>пряності</w:t>
      </w:r>
      <w:r w:rsidRPr="0033106A">
        <w:rPr>
          <w:rFonts w:ascii="Times New Roman" w:hAnsi="Times New Roman" w:cs="Times New Roman"/>
          <w:sz w:val="28"/>
          <w:szCs w:val="28"/>
        </w:rPr>
        <w:t xml:space="preserve"> можуть мати позитивний вплив на здоров’я, і більшість із них має антибактеріальні властивості.</w:t>
      </w:r>
      <w:r w:rsidR="00203C92">
        <w:rPr>
          <w:rFonts w:ascii="Times New Roman" w:hAnsi="Times New Roman" w:cs="Times New Roman"/>
          <w:sz w:val="28"/>
          <w:szCs w:val="28"/>
        </w:rPr>
        <w:t xml:space="preserve"> </w:t>
      </w:r>
    </w:p>
    <w:p w:rsidR="007608DA" w:rsidRDefault="007608DA"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Спеції.</w:t>
      </w:r>
    </w:p>
    <w:p w:rsidR="00FB6B20" w:rsidRDefault="007608DA"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Спеції</w:t>
      </w:r>
      <w:r w:rsidRPr="007608DA">
        <w:rPr>
          <w:rFonts w:ascii="Times New Roman" w:hAnsi="Times New Roman" w:cs="Times New Roman"/>
          <w:sz w:val="28"/>
          <w:szCs w:val="28"/>
        </w:rPr>
        <w:t xml:space="preserve"> можуть бути рослинного або хімічного походження. На відміну від </w:t>
      </w:r>
      <w:r>
        <w:rPr>
          <w:rFonts w:ascii="Times New Roman" w:hAnsi="Times New Roman" w:cs="Times New Roman"/>
          <w:sz w:val="28"/>
          <w:szCs w:val="28"/>
        </w:rPr>
        <w:t>прянощів</w:t>
      </w:r>
      <w:r w:rsidRPr="007608DA">
        <w:rPr>
          <w:rFonts w:ascii="Times New Roman" w:hAnsi="Times New Roman" w:cs="Times New Roman"/>
          <w:sz w:val="28"/>
          <w:szCs w:val="28"/>
        </w:rPr>
        <w:t xml:space="preserve">, які лише надають відтінок продукту або страві, спеції можуть радикально змінити смак і консистенцію страви в залежності від пропорцій. </w:t>
      </w:r>
    </w:p>
    <w:p w:rsidR="00FB6B20" w:rsidRDefault="007608DA" w:rsidP="000239BF">
      <w:pPr>
        <w:spacing w:line="360" w:lineRule="auto"/>
        <w:ind w:firstLine="709"/>
        <w:jc w:val="both"/>
        <w:rPr>
          <w:rFonts w:ascii="Times New Roman" w:hAnsi="Times New Roman" w:cs="Times New Roman"/>
          <w:sz w:val="28"/>
          <w:szCs w:val="28"/>
        </w:rPr>
      </w:pPr>
      <w:r w:rsidRPr="007608DA">
        <w:rPr>
          <w:rFonts w:ascii="Times New Roman" w:hAnsi="Times New Roman" w:cs="Times New Roman"/>
          <w:sz w:val="28"/>
          <w:szCs w:val="28"/>
        </w:rPr>
        <w:t>До них відносяться</w:t>
      </w:r>
      <w:r w:rsidR="00FB6B20">
        <w:rPr>
          <w:rFonts w:ascii="Times New Roman" w:hAnsi="Times New Roman" w:cs="Times New Roman"/>
          <w:sz w:val="28"/>
          <w:szCs w:val="28"/>
        </w:rPr>
        <w:t xml:space="preserve"> рис. 1.3.</w:t>
      </w:r>
    </w:p>
    <w:p w:rsidR="00FB6B20" w:rsidRDefault="00FB6B20" w:rsidP="000239B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708650" cy="3200400"/>
            <wp:effectExtent l="0" t="0" r="254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B6B20" w:rsidRDefault="00E51297"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 Спеції</w:t>
      </w:r>
    </w:p>
    <w:p w:rsidR="00E51297" w:rsidRDefault="00E51297" w:rsidP="000239BF">
      <w:pPr>
        <w:spacing w:line="360" w:lineRule="auto"/>
        <w:ind w:firstLine="709"/>
        <w:jc w:val="both"/>
        <w:rPr>
          <w:rFonts w:ascii="Times New Roman" w:hAnsi="Times New Roman" w:cs="Times New Roman"/>
          <w:sz w:val="28"/>
          <w:szCs w:val="28"/>
        </w:rPr>
      </w:pPr>
      <w:r w:rsidRPr="00E51297">
        <w:rPr>
          <w:rFonts w:ascii="Times New Roman" w:hAnsi="Times New Roman" w:cs="Times New Roman"/>
          <w:sz w:val="28"/>
          <w:szCs w:val="28"/>
        </w:rPr>
        <w:t>Якщо простіше говорити, то прянощі – це те, що росте, спеції – ні.</w:t>
      </w:r>
      <w:r>
        <w:rPr>
          <w:rFonts w:ascii="Times New Roman" w:hAnsi="Times New Roman" w:cs="Times New Roman"/>
          <w:sz w:val="28"/>
          <w:szCs w:val="28"/>
        </w:rPr>
        <w:t xml:space="preserve"> </w:t>
      </w:r>
      <w:r w:rsidR="007608DA" w:rsidRPr="007608DA">
        <w:rPr>
          <w:rFonts w:ascii="Times New Roman" w:hAnsi="Times New Roman" w:cs="Times New Roman"/>
          <w:sz w:val="28"/>
          <w:szCs w:val="28"/>
        </w:rPr>
        <w:t xml:space="preserve">Але зі спеціями, як і зі </w:t>
      </w:r>
      <w:r>
        <w:rPr>
          <w:rFonts w:ascii="Times New Roman" w:hAnsi="Times New Roman" w:cs="Times New Roman"/>
          <w:sz w:val="28"/>
          <w:szCs w:val="28"/>
        </w:rPr>
        <w:t>прянощами</w:t>
      </w:r>
      <w:r w:rsidR="007608DA" w:rsidRPr="007608DA">
        <w:rPr>
          <w:rFonts w:ascii="Times New Roman" w:hAnsi="Times New Roman" w:cs="Times New Roman"/>
          <w:sz w:val="28"/>
          <w:szCs w:val="28"/>
        </w:rPr>
        <w:t xml:space="preserve">, має значення дозування. </w:t>
      </w:r>
    </w:p>
    <w:p w:rsidR="004E3396" w:rsidRDefault="007608DA" w:rsidP="000239BF">
      <w:pPr>
        <w:spacing w:line="360" w:lineRule="auto"/>
        <w:ind w:firstLine="709"/>
        <w:jc w:val="both"/>
        <w:rPr>
          <w:rFonts w:ascii="Times New Roman" w:hAnsi="Times New Roman" w:cs="Times New Roman"/>
          <w:sz w:val="28"/>
          <w:szCs w:val="28"/>
        </w:rPr>
      </w:pPr>
      <w:r w:rsidRPr="007608DA">
        <w:rPr>
          <w:rFonts w:ascii="Times New Roman" w:hAnsi="Times New Roman" w:cs="Times New Roman"/>
          <w:sz w:val="28"/>
          <w:szCs w:val="28"/>
        </w:rPr>
        <w:t xml:space="preserve">«Переборщити» — значить остаточно і безповоротно зіпсувати </w:t>
      </w:r>
      <w:r w:rsidR="00E51297">
        <w:rPr>
          <w:rFonts w:ascii="Times New Roman" w:hAnsi="Times New Roman" w:cs="Times New Roman"/>
          <w:sz w:val="28"/>
          <w:szCs w:val="28"/>
        </w:rPr>
        <w:t>страву</w:t>
      </w:r>
      <w:r w:rsidRPr="007608DA">
        <w:rPr>
          <w:rFonts w:ascii="Times New Roman" w:hAnsi="Times New Roman" w:cs="Times New Roman"/>
          <w:sz w:val="28"/>
          <w:szCs w:val="28"/>
        </w:rPr>
        <w:t xml:space="preserve">. Звичайно, є кілька </w:t>
      </w:r>
      <w:proofErr w:type="spellStart"/>
      <w:r w:rsidRPr="007608DA">
        <w:rPr>
          <w:rFonts w:ascii="Times New Roman" w:hAnsi="Times New Roman" w:cs="Times New Roman"/>
          <w:sz w:val="28"/>
          <w:szCs w:val="28"/>
        </w:rPr>
        <w:t>лайфхаків</w:t>
      </w:r>
      <w:proofErr w:type="spellEnd"/>
      <w:r w:rsidRPr="007608DA">
        <w:rPr>
          <w:rFonts w:ascii="Times New Roman" w:hAnsi="Times New Roman" w:cs="Times New Roman"/>
          <w:sz w:val="28"/>
          <w:szCs w:val="28"/>
        </w:rPr>
        <w:t>, які допоможуть зберегти цю страву. Наприклад, якщо ви додаєте багато цукру, вам потрібно буде додати більше солі, щоб збалансувати смак. Також, якщо суп дуже солоний, можна додати кілька картоплин. Але найголовніше правило - завжди починати додавати спеції потроху.</w:t>
      </w:r>
    </w:p>
    <w:p w:rsidR="006D6156" w:rsidRDefault="006D6156"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Приправи.</w:t>
      </w:r>
    </w:p>
    <w:p w:rsidR="006D6156" w:rsidRDefault="006D6156" w:rsidP="000239BF">
      <w:pPr>
        <w:spacing w:line="360" w:lineRule="auto"/>
        <w:ind w:firstLine="709"/>
        <w:jc w:val="both"/>
        <w:rPr>
          <w:rFonts w:ascii="Times New Roman" w:hAnsi="Times New Roman" w:cs="Times New Roman"/>
          <w:sz w:val="28"/>
          <w:szCs w:val="28"/>
        </w:rPr>
      </w:pPr>
      <w:r w:rsidRPr="006D6156">
        <w:rPr>
          <w:rFonts w:ascii="Times New Roman" w:hAnsi="Times New Roman" w:cs="Times New Roman"/>
          <w:sz w:val="28"/>
          <w:szCs w:val="28"/>
        </w:rPr>
        <w:t xml:space="preserve">Приправа – це широкий термін, який буквально означає речі, які ми використовуємо для ароматизації їжі та страв. Приправами можуть бути сіль, цукор, чорний перець, а також кетчуп, майонез, хрін, кисломолочні продукти, </w:t>
      </w:r>
      <w:r w:rsidRPr="006D6156">
        <w:rPr>
          <w:rFonts w:ascii="Times New Roman" w:hAnsi="Times New Roman" w:cs="Times New Roman"/>
          <w:sz w:val="28"/>
          <w:szCs w:val="28"/>
        </w:rPr>
        <w:lastRenderedPageBreak/>
        <w:t xml:space="preserve">різні соуси і різні спеції і прянощі. </w:t>
      </w:r>
      <w:r w:rsidR="00BA16DA">
        <w:rPr>
          <w:rFonts w:ascii="Times New Roman" w:hAnsi="Times New Roman" w:cs="Times New Roman"/>
          <w:sz w:val="28"/>
          <w:szCs w:val="28"/>
        </w:rPr>
        <w:t>Заради с</w:t>
      </w:r>
      <w:r w:rsidRPr="006D6156">
        <w:rPr>
          <w:rFonts w:ascii="Times New Roman" w:hAnsi="Times New Roman" w:cs="Times New Roman"/>
          <w:sz w:val="28"/>
          <w:szCs w:val="28"/>
        </w:rPr>
        <w:t xml:space="preserve">праведливості важливо відзначити, що такий поділ прянощів і </w:t>
      </w:r>
      <w:r w:rsidR="00BA16DA">
        <w:rPr>
          <w:rFonts w:ascii="Times New Roman" w:hAnsi="Times New Roman" w:cs="Times New Roman"/>
          <w:sz w:val="28"/>
          <w:szCs w:val="28"/>
        </w:rPr>
        <w:t>спецій</w:t>
      </w:r>
      <w:r w:rsidRPr="006D6156">
        <w:rPr>
          <w:rFonts w:ascii="Times New Roman" w:hAnsi="Times New Roman" w:cs="Times New Roman"/>
          <w:sz w:val="28"/>
          <w:szCs w:val="28"/>
        </w:rPr>
        <w:t xml:space="preserve"> досить умовний. Якщо ви подорожуєте Європою, то в ресторанах достатньо сказати «</w:t>
      </w:r>
      <w:proofErr w:type="spellStart"/>
      <w:r w:rsidRPr="006D6156">
        <w:rPr>
          <w:rFonts w:ascii="Times New Roman" w:hAnsi="Times New Roman" w:cs="Times New Roman"/>
          <w:sz w:val="28"/>
          <w:szCs w:val="28"/>
        </w:rPr>
        <w:t>спайс</w:t>
      </w:r>
      <w:proofErr w:type="spellEnd"/>
      <w:r w:rsidRPr="006D6156">
        <w:rPr>
          <w:rFonts w:ascii="Times New Roman" w:hAnsi="Times New Roman" w:cs="Times New Roman"/>
          <w:sz w:val="28"/>
          <w:szCs w:val="28"/>
        </w:rPr>
        <w:t xml:space="preserve">», що означає і пряність, і </w:t>
      </w:r>
      <w:r w:rsidR="00BA16DA">
        <w:rPr>
          <w:rFonts w:ascii="Times New Roman" w:hAnsi="Times New Roman" w:cs="Times New Roman"/>
          <w:sz w:val="28"/>
          <w:szCs w:val="28"/>
        </w:rPr>
        <w:t>спеція</w:t>
      </w:r>
      <w:r w:rsidRPr="006D6156">
        <w:rPr>
          <w:rFonts w:ascii="Times New Roman" w:hAnsi="Times New Roman" w:cs="Times New Roman"/>
          <w:sz w:val="28"/>
          <w:szCs w:val="28"/>
        </w:rPr>
        <w:t>.</w:t>
      </w:r>
    </w:p>
    <w:p w:rsidR="00D07FEE" w:rsidRDefault="00D07FEE" w:rsidP="000239BF">
      <w:pPr>
        <w:spacing w:line="360" w:lineRule="auto"/>
        <w:ind w:firstLine="709"/>
        <w:jc w:val="both"/>
        <w:rPr>
          <w:rFonts w:ascii="Times New Roman" w:hAnsi="Times New Roman" w:cs="Times New Roman"/>
          <w:sz w:val="28"/>
          <w:szCs w:val="28"/>
        </w:rPr>
      </w:pPr>
      <w:r w:rsidRPr="00D07FEE">
        <w:rPr>
          <w:rFonts w:ascii="Times New Roman" w:hAnsi="Times New Roman" w:cs="Times New Roman"/>
          <w:sz w:val="28"/>
          <w:szCs w:val="28"/>
        </w:rPr>
        <w:t xml:space="preserve">Спеції — це частини рослин (включаючи трави та гриби), які використовуються як приправи та/або ароматичні інгредієнти в кулінарії через їх натуральний вміст. Однак </w:t>
      </w:r>
      <w:r>
        <w:rPr>
          <w:rFonts w:ascii="Times New Roman" w:hAnsi="Times New Roman" w:cs="Times New Roman"/>
          <w:sz w:val="28"/>
          <w:szCs w:val="28"/>
        </w:rPr>
        <w:t>спеції</w:t>
      </w:r>
      <w:r w:rsidRPr="00D07FEE">
        <w:rPr>
          <w:rFonts w:ascii="Times New Roman" w:hAnsi="Times New Roman" w:cs="Times New Roman"/>
          <w:sz w:val="28"/>
          <w:szCs w:val="28"/>
        </w:rPr>
        <w:t xml:space="preserve"> не можна змішувати з іншими речовинами. Так само спеції можуть піддаватися технічній обробці лише в обсязі, необхідному для збереження. У цьому сенсі сіль і цукор не є спеціями. Суміші різних прянощів або суміші прянощів з іншими речовинами чи препаратами, які замінюють прянощі, не є спеціями. Вони повинні мати відповідне маркування [4].</w:t>
      </w:r>
    </w:p>
    <w:p w:rsidR="00D07FEE" w:rsidRPr="00355E84" w:rsidRDefault="00355E84" w:rsidP="00D07FEE">
      <w:pPr>
        <w:spacing w:line="360" w:lineRule="auto"/>
        <w:ind w:firstLine="709"/>
        <w:jc w:val="both"/>
        <w:rPr>
          <w:rFonts w:ascii="Times New Roman" w:hAnsi="Times New Roman" w:cs="Times New Roman"/>
          <w:bCs/>
          <w:sz w:val="28"/>
          <w:szCs w:val="28"/>
        </w:rPr>
      </w:pPr>
      <w:r w:rsidRPr="00355E84">
        <w:rPr>
          <w:rFonts w:ascii="Times New Roman" w:hAnsi="Times New Roman" w:cs="Times New Roman"/>
          <w:bCs/>
          <w:sz w:val="28"/>
          <w:szCs w:val="28"/>
        </w:rPr>
        <w:t>Класифікація спецій</w:t>
      </w:r>
      <w:r w:rsidR="00D07FEE" w:rsidRPr="00355E84">
        <w:rPr>
          <w:rFonts w:ascii="Times New Roman" w:hAnsi="Times New Roman" w:cs="Times New Roman"/>
          <w:bCs/>
          <w:sz w:val="28"/>
          <w:szCs w:val="28"/>
        </w:rPr>
        <w:t>.</w:t>
      </w:r>
    </w:p>
    <w:p w:rsidR="00D07FEE" w:rsidRPr="00D07FEE" w:rsidRDefault="00D07FEE" w:rsidP="00D07FEE">
      <w:pPr>
        <w:spacing w:line="360" w:lineRule="auto"/>
        <w:ind w:firstLine="709"/>
        <w:jc w:val="both"/>
        <w:rPr>
          <w:rFonts w:ascii="Times New Roman" w:hAnsi="Times New Roman" w:cs="Times New Roman"/>
          <w:sz w:val="28"/>
          <w:szCs w:val="28"/>
        </w:rPr>
      </w:pPr>
      <w:r w:rsidRPr="00D07FEE">
        <w:rPr>
          <w:rFonts w:ascii="Times New Roman" w:hAnsi="Times New Roman" w:cs="Times New Roman"/>
          <w:sz w:val="28"/>
          <w:szCs w:val="28"/>
        </w:rPr>
        <w:t>Залежно від того, яка частина рослини використовується як пряність, розрізняють:</w:t>
      </w:r>
    </w:p>
    <w:p w:rsidR="00D07FEE" w:rsidRPr="00D07FEE" w:rsidRDefault="00D07FEE" w:rsidP="00D07FEE">
      <w:pPr>
        <w:numPr>
          <w:ilvl w:val="0"/>
          <w:numId w:val="1"/>
        </w:numPr>
        <w:spacing w:line="360" w:lineRule="auto"/>
        <w:jc w:val="both"/>
        <w:rPr>
          <w:rFonts w:ascii="Times New Roman" w:hAnsi="Times New Roman" w:cs="Times New Roman"/>
          <w:sz w:val="28"/>
          <w:szCs w:val="28"/>
        </w:rPr>
      </w:pPr>
      <w:r w:rsidRPr="00D07FEE">
        <w:rPr>
          <w:rFonts w:ascii="Times New Roman" w:hAnsi="Times New Roman" w:cs="Times New Roman"/>
          <w:sz w:val="28"/>
          <w:szCs w:val="28"/>
        </w:rPr>
        <w:t>Листя спецій, таких як базилік або чебрець</w:t>
      </w:r>
    </w:p>
    <w:p w:rsidR="00D07FEE" w:rsidRPr="00D07FEE" w:rsidRDefault="00D07FEE" w:rsidP="00D07FEE">
      <w:pPr>
        <w:numPr>
          <w:ilvl w:val="0"/>
          <w:numId w:val="1"/>
        </w:numPr>
        <w:spacing w:line="360" w:lineRule="auto"/>
        <w:jc w:val="both"/>
        <w:rPr>
          <w:rFonts w:ascii="Times New Roman" w:hAnsi="Times New Roman" w:cs="Times New Roman"/>
          <w:sz w:val="28"/>
          <w:szCs w:val="28"/>
        </w:rPr>
      </w:pPr>
      <w:r w:rsidRPr="00D07FEE">
        <w:rPr>
          <w:rFonts w:ascii="Times New Roman" w:hAnsi="Times New Roman" w:cs="Times New Roman"/>
          <w:sz w:val="28"/>
          <w:szCs w:val="28"/>
        </w:rPr>
        <w:t>Квіткові спеції, такі як шафран або гвоздика</w:t>
      </w:r>
    </w:p>
    <w:p w:rsidR="00D07FEE" w:rsidRPr="00D07FEE" w:rsidRDefault="00D07FEE" w:rsidP="00D07FEE">
      <w:pPr>
        <w:numPr>
          <w:ilvl w:val="0"/>
          <w:numId w:val="1"/>
        </w:numPr>
        <w:spacing w:line="360" w:lineRule="auto"/>
        <w:jc w:val="both"/>
        <w:rPr>
          <w:rFonts w:ascii="Times New Roman" w:hAnsi="Times New Roman" w:cs="Times New Roman"/>
          <w:sz w:val="28"/>
          <w:szCs w:val="28"/>
        </w:rPr>
      </w:pPr>
      <w:r w:rsidRPr="00D07FEE">
        <w:rPr>
          <w:rFonts w:ascii="Times New Roman" w:hAnsi="Times New Roman" w:cs="Times New Roman"/>
          <w:sz w:val="28"/>
          <w:szCs w:val="28"/>
        </w:rPr>
        <w:t>Фруктові спеції та насіння спецій, таких як перець або мускатний горіх</w:t>
      </w:r>
    </w:p>
    <w:p w:rsidR="00D07FEE" w:rsidRPr="00D07FEE" w:rsidRDefault="00D07FEE" w:rsidP="00D07FEE">
      <w:pPr>
        <w:numPr>
          <w:ilvl w:val="0"/>
          <w:numId w:val="1"/>
        </w:numPr>
        <w:spacing w:line="360" w:lineRule="auto"/>
        <w:jc w:val="both"/>
        <w:rPr>
          <w:rFonts w:ascii="Times New Roman" w:hAnsi="Times New Roman" w:cs="Times New Roman"/>
          <w:sz w:val="28"/>
          <w:szCs w:val="28"/>
        </w:rPr>
      </w:pPr>
      <w:r w:rsidRPr="00D07FEE">
        <w:rPr>
          <w:rFonts w:ascii="Times New Roman" w:hAnsi="Times New Roman" w:cs="Times New Roman"/>
          <w:sz w:val="28"/>
          <w:szCs w:val="28"/>
        </w:rPr>
        <w:t>Спеції кори, такі як кориця</w:t>
      </w:r>
    </w:p>
    <w:p w:rsidR="00D07FEE" w:rsidRPr="00D07FEE" w:rsidRDefault="00D07FEE" w:rsidP="00D07FEE">
      <w:pPr>
        <w:numPr>
          <w:ilvl w:val="0"/>
          <w:numId w:val="1"/>
        </w:numPr>
        <w:spacing w:line="360" w:lineRule="auto"/>
        <w:jc w:val="both"/>
        <w:rPr>
          <w:rFonts w:ascii="Times New Roman" w:hAnsi="Times New Roman" w:cs="Times New Roman"/>
          <w:sz w:val="28"/>
          <w:szCs w:val="28"/>
        </w:rPr>
      </w:pPr>
      <w:r w:rsidRPr="00D07FEE">
        <w:rPr>
          <w:rFonts w:ascii="Times New Roman" w:hAnsi="Times New Roman" w:cs="Times New Roman"/>
          <w:sz w:val="28"/>
          <w:szCs w:val="28"/>
        </w:rPr>
        <w:t>Кореневі спеції та цибульні спеції, такі як часник або імбир</w:t>
      </w:r>
    </w:p>
    <w:p w:rsidR="00D07FEE" w:rsidRPr="00D07FEE" w:rsidRDefault="00D07FEE" w:rsidP="00D07FEE">
      <w:pPr>
        <w:spacing w:line="360" w:lineRule="auto"/>
        <w:ind w:firstLine="709"/>
        <w:jc w:val="both"/>
        <w:rPr>
          <w:rFonts w:ascii="Times New Roman" w:hAnsi="Times New Roman" w:cs="Times New Roman"/>
          <w:sz w:val="28"/>
          <w:szCs w:val="28"/>
        </w:rPr>
      </w:pPr>
      <w:r w:rsidRPr="00D07FEE">
        <w:rPr>
          <w:rFonts w:ascii="Times New Roman" w:hAnsi="Times New Roman" w:cs="Times New Roman"/>
          <w:sz w:val="28"/>
          <w:szCs w:val="28"/>
        </w:rPr>
        <w:t>Однак листяні спеції відносять до спецій лише тоді, коли їх сушать. У свіжому вигляді вони класифікуються як трави.</w:t>
      </w:r>
    </w:p>
    <w:p w:rsidR="00D07FEE" w:rsidRDefault="00D07FEE" w:rsidP="000239BF">
      <w:pPr>
        <w:spacing w:line="360" w:lineRule="auto"/>
        <w:ind w:firstLine="709"/>
        <w:jc w:val="both"/>
        <w:rPr>
          <w:rFonts w:ascii="Times New Roman" w:hAnsi="Times New Roman" w:cs="Times New Roman"/>
          <w:sz w:val="28"/>
          <w:szCs w:val="28"/>
        </w:rPr>
      </w:pPr>
      <w:r w:rsidRPr="00D07FEE">
        <w:rPr>
          <w:rFonts w:ascii="Times New Roman" w:hAnsi="Times New Roman" w:cs="Times New Roman"/>
          <w:sz w:val="28"/>
          <w:szCs w:val="28"/>
        </w:rPr>
        <w:t xml:space="preserve">Люди завжди спокушалися спеціями у дуже чуттєвий спосіб. Ризикована поведінка здійснюється для їхнього задоволення. Після років небезпечних торговельних подорожей величезні статки були інвестовані в торгівлю прянощами. Цінність перцю колись була перевершена золотом. У цей час для заможних людей з’явився принизливий термін «мішок перцю». </w:t>
      </w:r>
    </w:p>
    <w:p w:rsidR="00D07FEE" w:rsidRDefault="00792F17"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07FEE" w:rsidRPr="00D07FEE">
        <w:rPr>
          <w:rFonts w:ascii="Times New Roman" w:hAnsi="Times New Roman" w:cs="Times New Roman"/>
          <w:sz w:val="28"/>
          <w:szCs w:val="28"/>
        </w:rPr>
        <w:t>Сьогодні найдорожчою пряністю є шафран, за ним йдуть ваніль і кардамон. Торгівля спеціями завжди була прибутковою справою. Спочатку з’явилися арабські країни та італійські міста-держави.</w:t>
      </w:r>
    </w:p>
    <w:p w:rsidR="009F1668" w:rsidRDefault="009F1668" w:rsidP="000239BF">
      <w:pPr>
        <w:spacing w:line="360" w:lineRule="auto"/>
        <w:ind w:firstLine="709"/>
        <w:jc w:val="both"/>
        <w:rPr>
          <w:rFonts w:ascii="Times New Roman" w:hAnsi="Times New Roman" w:cs="Times New Roman"/>
          <w:sz w:val="28"/>
          <w:szCs w:val="28"/>
        </w:rPr>
      </w:pPr>
      <w:r w:rsidRPr="009F1668">
        <w:rPr>
          <w:rFonts w:ascii="Times New Roman" w:hAnsi="Times New Roman" w:cs="Times New Roman"/>
          <w:sz w:val="28"/>
          <w:szCs w:val="28"/>
        </w:rPr>
        <w:lastRenderedPageBreak/>
        <w:t xml:space="preserve">Пізніше колоніальні держави також збагатилися на торгівлі спеціями і навіть застосували силу, щоб захистити свою монополію. Європейська експансія почалася в 14 столітті з так званого </w:t>
      </w:r>
      <w:proofErr w:type="spellStart"/>
      <w:r w:rsidRPr="009F1668">
        <w:rPr>
          <w:rFonts w:ascii="Times New Roman" w:hAnsi="Times New Roman" w:cs="Times New Roman"/>
          <w:sz w:val="28"/>
          <w:szCs w:val="28"/>
        </w:rPr>
        <w:t>Spice</w:t>
      </w:r>
      <w:proofErr w:type="spellEnd"/>
      <w:r w:rsidRPr="009F1668">
        <w:rPr>
          <w:rFonts w:ascii="Times New Roman" w:hAnsi="Times New Roman" w:cs="Times New Roman"/>
          <w:sz w:val="28"/>
          <w:szCs w:val="28"/>
        </w:rPr>
        <w:t xml:space="preserve"> </w:t>
      </w:r>
      <w:proofErr w:type="spellStart"/>
      <w:r w:rsidRPr="009F1668">
        <w:rPr>
          <w:rFonts w:ascii="Times New Roman" w:hAnsi="Times New Roman" w:cs="Times New Roman"/>
          <w:sz w:val="28"/>
          <w:szCs w:val="28"/>
        </w:rPr>
        <w:t>Route</w:t>
      </w:r>
      <w:proofErr w:type="spellEnd"/>
      <w:r w:rsidRPr="009F1668">
        <w:rPr>
          <w:rFonts w:ascii="Times New Roman" w:hAnsi="Times New Roman" w:cs="Times New Roman"/>
          <w:sz w:val="28"/>
          <w:szCs w:val="28"/>
        </w:rPr>
        <w:t>, морського шляху з Європи до Індії. Близько 2500 років тому в Єгипті спеції використовували в кулінарії, ритуальних заходах і догляді за тілом. Більшість спецій походить з Азії, особливо з південної Індії та сучасних островів Індонезії. У давні часи Індія була центром торгівлі прянощами. Важливий стародавній торговий шлях пролягав з півдня Індії на північ, через Гіндукуш і Кавказькі гори до Константинополя. У середні віки основне місце для торгівлі прянощами на Захід перемістилося в Александрію на Середземному морі.</w:t>
      </w:r>
    </w:p>
    <w:p w:rsidR="009F1668" w:rsidRDefault="009F1668"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Pr="009F1668">
        <w:rPr>
          <w:rFonts w:ascii="Times New Roman" w:hAnsi="Times New Roman" w:cs="Times New Roman"/>
          <w:sz w:val="28"/>
          <w:szCs w:val="28"/>
        </w:rPr>
        <w:t xml:space="preserve">нгредієнти </w:t>
      </w:r>
      <w:r>
        <w:rPr>
          <w:rFonts w:ascii="Times New Roman" w:hAnsi="Times New Roman" w:cs="Times New Roman"/>
          <w:sz w:val="28"/>
          <w:szCs w:val="28"/>
        </w:rPr>
        <w:t xml:space="preserve">у </w:t>
      </w:r>
      <w:r w:rsidRPr="009F1668">
        <w:rPr>
          <w:rFonts w:ascii="Times New Roman" w:hAnsi="Times New Roman" w:cs="Times New Roman"/>
          <w:sz w:val="28"/>
          <w:szCs w:val="28"/>
        </w:rPr>
        <w:t>спе</w:t>
      </w:r>
      <w:r>
        <w:rPr>
          <w:rFonts w:ascii="Times New Roman" w:hAnsi="Times New Roman" w:cs="Times New Roman"/>
          <w:sz w:val="28"/>
          <w:szCs w:val="28"/>
        </w:rPr>
        <w:t>ціях.</w:t>
      </w:r>
    </w:p>
    <w:p w:rsidR="009F1668" w:rsidRDefault="009F1668" w:rsidP="000239BF">
      <w:pPr>
        <w:spacing w:line="360" w:lineRule="auto"/>
        <w:ind w:firstLine="709"/>
        <w:jc w:val="both"/>
        <w:rPr>
          <w:rFonts w:ascii="Times New Roman" w:hAnsi="Times New Roman" w:cs="Times New Roman"/>
          <w:sz w:val="28"/>
          <w:szCs w:val="28"/>
        </w:rPr>
      </w:pPr>
      <w:r w:rsidRPr="009F1668">
        <w:rPr>
          <w:rFonts w:ascii="Times New Roman" w:hAnsi="Times New Roman" w:cs="Times New Roman"/>
          <w:sz w:val="28"/>
          <w:szCs w:val="28"/>
        </w:rPr>
        <w:t xml:space="preserve"> Харчова цінність спе</w:t>
      </w:r>
      <w:r>
        <w:rPr>
          <w:rFonts w:ascii="Times New Roman" w:hAnsi="Times New Roman" w:cs="Times New Roman"/>
          <w:sz w:val="28"/>
          <w:szCs w:val="28"/>
        </w:rPr>
        <w:t>цій</w:t>
      </w:r>
      <w:r w:rsidRPr="009F1668">
        <w:rPr>
          <w:rFonts w:ascii="Times New Roman" w:hAnsi="Times New Roman" w:cs="Times New Roman"/>
          <w:sz w:val="28"/>
          <w:szCs w:val="28"/>
        </w:rPr>
        <w:t xml:space="preserve"> зазвичай низька, але вони містять різноманітні мінеральні речовини, мікроелементи, вітаміни т</w:t>
      </w:r>
      <w:r>
        <w:rPr>
          <w:rFonts w:ascii="Times New Roman" w:hAnsi="Times New Roman" w:cs="Times New Roman"/>
          <w:sz w:val="28"/>
          <w:szCs w:val="28"/>
        </w:rPr>
        <w:t>а другорядні рослинні речовини.</w:t>
      </w:r>
    </w:p>
    <w:p w:rsidR="009F1668" w:rsidRDefault="009F1668" w:rsidP="000239BF">
      <w:pPr>
        <w:spacing w:line="360" w:lineRule="auto"/>
        <w:ind w:firstLine="709"/>
        <w:jc w:val="both"/>
        <w:rPr>
          <w:rFonts w:ascii="Times New Roman" w:hAnsi="Times New Roman" w:cs="Times New Roman"/>
          <w:sz w:val="28"/>
          <w:szCs w:val="28"/>
        </w:rPr>
      </w:pPr>
      <w:r w:rsidRPr="009F1668">
        <w:rPr>
          <w:rFonts w:ascii="Times New Roman" w:hAnsi="Times New Roman" w:cs="Times New Roman"/>
          <w:sz w:val="28"/>
          <w:szCs w:val="28"/>
        </w:rPr>
        <w:t>Ароматичні компоненти, що містяться в спеціях, - це ефірні масла. Вони покращують смак, сприяють апетиту, покращують самопочуття та працездатність. Наприклад, кмин має седативну і травну дію. Багато спецій також мають інші оздоровчі і навіть цілющі властивості. Вони є антибактеріальними, антиоксидантними, сприяють кровообігу, підвищують імунітет і знімають біль. Вони можуть збільшити секрецію жовчі або допомогти запобігти нудоті [4].</w:t>
      </w:r>
    </w:p>
    <w:p w:rsidR="00705534" w:rsidRDefault="00705534"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Можливі забруднювачі</w:t>
      </w:r>
      <w:r w:rsidRPr="00705534">
        <w:rPr>
          <w:rFonts w:ascii="Times New Roman" w:hAnsi="Times New Roman" w:cs="Times New Roman"/>
          <w:sz w:val="28"/>
          <w:szCs w:val="28"/>
        </w:rPr>
        <w:t xml:space="preserve"> в спеціях</w:t>
      </w:r>
      <w:r>
        <w:rPr>
          <w:rFonts w:ascii="Times New Roman" w:hAnsi="Times New Roman" w:cs="Times New Roman"/>
          <w:sz w:val="28"/>
          <w:szCs w:val="28"/>
        </w:rPr>
        <w:t>.</w:t>
      </w:r>
    </w:p>
    <w:p w:rsidR="009F1668" w:rsidRDefault="00705534" w:rsidP="000239BF">
      <w:pPr>
        <w:spacing w:line="360" w:lineRule="auto"/>
        <w:ind w:firstLine="709"/>
        <w:jc w:val="both"/>
        <w:rPr>
          <w:rFonts w:ascii="Times New Roman" w:hAnsi="Times New Roman" w:cs="Times New Roman"/>
          <w:sz w:val="28"/>
          <w:szCs w:val="28"/>
        </w:rPr>
      </w:pPr>
      <w:r w:rsidRPr="00705534">
        <w:rPr>
          <w:rFonts w:ascii="Times New Roman" w:hAnsi="Times New Roman" w:cs="Times New Roman"/>
          <w:sz w:val="28"/>
          <w:szCs w:val="28"/>
        </w:rPr>
        <w:t xml:space="preserve"> Однак спеції можуть мати і небажані властивості. Деякі спеції можуть викликати алергічні реакції або, як мускатний горіх або шафран, мати токсичну дію, якщо дозування занадто велике. Крім того, прянощі можуть бути забруднені шкідливими речовинами. Більшість із них — це важкі метали, пліснява чи залишки пестицидів. Багато спецій, імпортованих із країн третього світу, містять пестициди, такі як ДДТ, оскільки вони все ще використовуються для боротьби зі шкідниками. Німеччина не дозволяє використовувати опромінення для стерилізації харчових продуктів. Однак багато країн використовують цей метод </w:t>
      </w:r>
      <w:r w:rsidRPr="00705534">
        <w:rPr>
          <w:rFonts w:ascii="Times New Roman" w:hAnsi="Times New Roman" w:cs="Times New Roman"/>
          <w:sz w:val="28"/>
          <w:szCs w:val="28"/>
        </w:rPr>
        <w:lastRenderedPageBreak/>
        <w:t>збереження. Опромінення не залишає слідів, але спеції втрачають інтенсивність смаку.</w:t>
      </w:r>
    </w:p>
    <w:p w:rsidR="00705534" w:rsidRDefault="00705534" w:rsidP="000239BF">
      <w:pPr>
        <w:spacing w:line="360" w:lineRule="auto"/>
        <w:ind w:firstLine="709"/>
        <w:jc w:val="both"/>
        <w:rPr>
          <w:rFonts w:ascii="Times New Roman" w:hAnsi="Times New Roman" w:cs="Times New Roman"/>
          <w:sz w:val="28"/>
          <w:szCs w:val="28"/>
        </w:rPr>
      </w:pPr>
      <w:r w:rsidRPr="00705534">
        <w:rPr>
          <w:rFonts w:ascii="Times New Roman" w:hAnsi="Times New Roman" w:cs="Times New Roman"/>
          <w:sz w:val="28"/>
          <w:szCs w:val="28"/>
        </w:rPr>
        <w:t xml:space="preserve">Прянощі — різновид </w:t>
      </w:r>
      <w:proofErr w:type="spellStart"/>
      <w:r w:rsidRPr="00705534">
        <w:rPr>
          <w:rFonts w:ascii="Times New Roman" w:hAnsi="Times New Roman" w:cs="Times New Roman"/>
          <w:sz w:val="28"/>
          <w:szCs w:val="28"/>
        </w:rPr>
        <w:t>смако</w:t>
      </w:r>
      <w:proofErr w:type="spellEnd"/>
      <w:r w:rsidRPr="00705534">
        <w:rPr>
          <w:rFonts w:ascii="Times New Roman" w:hAnsi="Times New Roman" w:cs="Times New Roman"/>
          <w:sz w:val="28"/>
          <w:szCs w:val="28"/>
        </w:rPr>
        <w:t xml:space="preserve">-ароматичних продуктів, одержуваних із рослин, являють собою сухі частини рослин, містять різноманітні ароматичні олії, алкалоїди, </w:t>
      </w:r>
      <w:proofErr w:type="spellStart"/>
      <w:r w:rsidRPr="00705534">
        <w:rPr>
          <w:rFonts w:ascii="Times New Roman" w:hAnsi="Times New Roman" w:cs="Times New Roman"/>
          <w:sz w:val="28"/>
          <w:szCs w:val="28"/>
        </w:rPr>
        <w:t>глікозиди</w:t>
      </w:r>
      <w:proofErr w:type="spellEnd"/>
      <w:r w:rsidRPr="00705534">
        <w:rPr>
          <w:rFonts w:ascii="Times New Roman" w:hAnsi="Times New Roman" w:cs="Times New Roman"/>
          <w:sz w:val="28"/>
          <w:szCs w:val="28"/>
        </w:rPr>
        <w:t xml:space="preserve">, мають сильний пряний аромат і часто мають різкий пекучий запах. </w:t>
      </w:r>
    </w:p>
    <w:p w:rsidR="00705534" w:rsidRDefault="00705534" w:rsidP="000239BF">
      <w:pPr>
        <w:spacing w:line="360" w:lineRule="auto"/>
        <w:ind w:firstLine="709"/>
        <w:jc w:val="both"/>
        <w:rPr>
          <w:rFonts w:ascii="Times New Roman" w:hAnsi="Times New Roman" w:cs="Times New Roman"/>
          <w:sz w:val="28"/>
          <w:szCs w:val="28"/>
        </w:rPr>
      </w:pPr>
      <w:proofErr w:type="spellStart"/>
      <w:r w:rsidRPr="00705534">
        <w:rPr>
          <w:rFonts w:ascii="Times New Roman" w:hAnsi="Times New Roman" w:cs="Times New Roman"/>
          <w:sz w:val="28"/>
          <w:szCs w:val="28"/>
        </w:rPr>
        <w:t>Додавайте</w:t>
      </w:r>
      <w:proofErr w:type="spellEnd"/>
      <w:r w:rsidRPr="00705534">
        <w:rPr>
          <w:rFonts w:ascii="Times New Roman" w:hAnsi="Times New Roman" w:cs="Times New Roman"/>
          <w:sz w:val="28"/>
          <w:szCs w:val="28"/>
        </w:rPr>
        <w:t xml:space="preserve"> в їжу невелику кількість </w:t>
      </w:r>
      <w:r>
        <w:rPr>
          <w:rFonts w:ascii="Times New Roman" w:hAnsi="Times New Roman" w:cs="Times New Roman"/>
          <w:sz w:val="28"/>
          <w:szCs w:val="28"/>
        </w:rPr>
        <w:t>прянощів</w:t>
      </w:r>
      <w:r w:rsidRPr="00705534">
        <w:rPr>
          <w:rFonts w:ascii="Times New Roman" w:hAnsi="Times New Roman" w:cs="Times New Roman"/>
          <w:sz w:val="28"/>
          <w:szCs w:val="28"/>
        </w:rPr>
        <w:t xml:space="preserve">, щоб надати їй довготривалого запаху та характерного присмаку горіли, особливо при нагріванні. </w:t>
      </w:r>
    </w:p>
    <w:p w:rsidR="00705534" w:rsidRDefault="00410E6D" w:rsidP="000239BF">
      <w:pPr>
        <w:spacing w:line="360" w:lineRule="auto"/>
        <w:ind w:firstLine="709"/>
        <w:jc w:val="both"/>
        <w:rPr>
          <w:rFonts w:ascii="Times New Roman" w:hAnsi="Times New Roman" w:cs="Times New Roman"/>
          <w:sz w:val="28"/>
          <w:szCs w:val="28"/>
        </w:rPr>
      </w:pPr>
      <w:r w:rsidRPr="00705534">
        <w:rPr>
          <w:rFonts w:ascii="Times New Roman" w:hAnsi="Times New Roman" w:cs="Times New Roman"/>
          <w:sz w:val="28"/>
          <w:szCs w:val="28"/>
        </w:rPr>
        <w:t xml:space="preserve">КЛАСИФІКАЦІЯ ПРЯНОЩІВ. </w:t>
      </w:r>
    </w:p>
    <w:p w:rsidR="00705534" w:rsidRDefault="00705534" w:rsidP="000239BF">
      <w:pPr>
        <w:spacing w:line="360" w:lineRule="auto"/>
        <w:ind w:firstLine="709"/>
        <w:jc w:val="both"/>
        <w:rPr>
          <w:rFonts w:ascii="Times New Roman" w:hAnsi="Times New Roman" w:cs="Times New Roman"/>
          <w:sz w:val="28"/>
          <w:szCs w:val="28"/>
        </w:rPr>
      </w:pPr>
      <w:r w:rsidRPr="00705534">
        <w:rPr>
          <w:rFonts w:ascii="Times New Roman" w:hAnsi="Times New Roman" w:cs="Times New Roman"/>
          <w:sz w:val="28"/>
          <w:szCs w:val="28"/>
        </w:rPr>
        <w:t xml:space="preserve">Існує більше 150 видів </w:t>
      </w:r>
      <w:r>
        <w:rPr>
          <w:rFonts w:ascii="Times New Roman" w:hAnsi="Times New Roman" w:cs="Times New Roman"/>
          <w:sz w:val="28"/>
          <w:szCs w:val="28"/>
        </w:rPr>
        <w:t>прянощів</w:t>
      </w:r>
      <w:r w:rsidRPr="00705534">
        <w:rPr>
          <w:rFonts w:ascii="Times New Roman" w:hAnsi="Times New Roman" w:cs="Times New Roman"/>
          <w:sz w:val="28"/>
          <w:szCs w:val="28"/>
        </w:rPr>
        <w:t xml:space="preserve">, які використовуються в кулінарії в різних країнах світу, але не більше 20 з них визнані різними країнами і використовуються з давніх часів. Такі </w:t>
      </w:r>
      <w:r w:rsidR="00B976F7" w:rsidRPr="00705534">
        <w:rPr>
          <w:rFonts w:ascii="Times New Roman" w:hAnsi="Times New Roman" w:cs="Times New Roman"/>
          <w:sz w:val="28"/>
          <w:szCs w:val="28"/>
        </w:rPr>
        <w:t>прянощі</w:t>
      </w:r>
      <w:r w:rsidRPr="00705534">
        <w:rPr>
          <w:rFonts w:ascii="Times New Roman" w:hAnsi="Times New Roman" w:cs="Times New Roman"/>
          <w:sz w:val="28"/>
          <w:szCs w:val="28"/>
        </w:rPr>
        <w:t xml:space="preserve"> називають класичними.</w:t>
      </w:r>
    </w:p>
    <w:p w:rsidR="00986C15" w:rsidRDefault="00986C15" w:rsidP="000239BF">
      <w:pPr>
        <w:spacing w:line="360" w:lineRule="auto"/>
        <w:ind w:firstLine="709"/>
        <w:jc w:val="both"/>
        <w:rPr>
          <w:rFonts w:ascii="Times New Roman" w:hAnsi="Times New Roman" w:cs="Times New Roman"/>
          <w:sz w:val="28"/>
          <w:szCs w:val="28"/>
        </w:rPr>
      </w:pPr>
      <w:r w:rsidRPr="00986C15">
        <w:rPr>
          <w:rFonts w:ascii="Times New Roman" w:hAnsi="Times New Roman" w:cs="Times New Roman"/>
          <w:sz w:val="28"/>
          <w:szCs w:val="28"/>
        </w:rPr>
        <w:t xml:space="preserve">Класичні прянощі діляться на кілька груп в залежності від того, яка частина рослини використовується для виготовлення спеції: </w:t>
      </w:r>
    </w:p>
    <w:p w:rsidR="00986C15" w:rsidRDefault="00986C15"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C49B6">
        <w:rPr>
          <w:rFonts w:ascii="Times New Roman" w:eastAsia="Times New Roman" w:hAnsi="Times New Roman" w:cs="Times New Roman"/>
          <w:color w:val="000000"/>
          <w:sz w:val="28"/>
          <w:szCs w:val="28"/>
        </w:rPr>
        <w:t>насіннєві</w:t>
      </w:r>
      <w:r w:rsidRPr="00986C15">
        <w:rPr>
          <w:rFonts w:ascii="Times New Roman" w:hAnsi="Times New Roman" w:cs="Times New Roman"/>
          <w:sz w:val="28"/>
          <w:szCs w:val="28"/>
        </w:rPr>
        <w:t xml:space="preserve"> (гірчиця, мускатний горіх, мускатний горіх); </w:t>
      </w:r>
    </w:p>
    <w:p w:rsidR="00986C15" w:rsidRDefault="00986C15"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плодові</w:t>
      </w:r>
      <w:r w:rsidRPr="00986C15">
        <w:rPr>
          <w:rFonts w:ascii="Times New Roman" w:hAnsi="Times New Roman" w:cs="Times New Roman"/>
          <w:sz w:val="28"/>
          <w:szCs w:val="28"/>
        </w:rPr>
        <w:t xml:space="preserve"> (чорний, білий, запашний, червоний перець; кардамон, ваніль та ін.); </w:t>
      </w:r>
    </w:p>
    <w:p w:rsidR="00986C15" w:rsidRDefault="00986C15"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986C15">
        <w:rPr>
          <w:rFonts w:ascii="Times New Roman" w:hAnsi="Times New Roman" w:cs="Times New Roman"/>
          <w:sz w:val="28"/>
          <w:szCs w:val="28"/>
        </w:rPr>
        <w:t>вітков</w:t>
      </w:r>
      <w:r>
        <w:rPr>
          <w:rFonts w:ascii="Times New Roman" w:hAnsi="Times New Roman" w:cs="Times New Roman"/>
          <w:sz w:val="28"/>
          <w:szCs w:val="28"/>
        </w:rPr>
        <w:t>і</w:t>
      </w:r>
      <w:r w:rsidRPr="00986C15">
        <w:rPr>
          <w:rFonts w:ascii="Times New Roman" w:hAnsi="Times New Roman" w:cs="Times New Roman"/>
          <w:sz w:val="28"/>
          <w:szCs w:val="28"/>
        </w:rPr>
        <w:t xml:space="preserve">(гвоздика, шафран); </w:t>
      </w:r>
    </w:p>
    <w:p w:rsidR="00986C15" w:rsidRDefault="00986C15"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C49B6">
        <w:rPr>
          <w:rFonts w:ascii="Times New Roman" w:eastAsia="Times New Roman" w:hAnsi="Times New Roman" w:cs="Times New Roman"/>
          <w:color w:val="000000"/>
          <w:sz w:val="28"/>
          <w:szCs w:val="28"/>
        </w:rPr>
        <w:t>кореневі</w:t>
      </w:r>
      <w:r w:rsidRPr="00986C15">
        <w:rPr>
          <w:rFonts w:ascii="Times New Roman" w:hAnsi="Times New Roman" w:cs="Times New Roman"/>
          <w:sz w:val="28"/>
          <w:szCs w:val="28"/>
        </w:rPr>
        <w:t xml:space="preserve"> (імбир, куркума); </w:t>
      </w:r>
    </w:p>
    <w:p w:rsidR="00986C15" w:rsidRDefault="00986C15"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корові</w:t>
      </w:r>
      <w:r w:rsidRPr="00986C15">
        <w:rPr>
          <w:rFonts w:ascii="Times New Roman" w:hAnsi="Times New Roman" w:cs="Times New Roman"/>
          <w:sz w:val="28"/>
          <w:szCs w:val="28"/>
        </w:rPr>
        <w:t xml:space="preserve"> (кориця); </w:t>
      </w:r>
    </w:p>
    <w:p w:rsidR="00986C15" w:rsidRDefault="00986C15" w:rsidP="000239BF">
      <w:pPr>
        <w:spacing w:line="360" w:lineRule="auto"/>
        <w:ind w:firstLine="709"/>
        <w:jc w:val="both"/>
        <w:rPr>
          <w:rFonts w:ascii="Times New Roman" w:hAnsi="Times New Roman" w:cs="Times New Roman"/>
          <w:sz w:val="28"/>
          <w:szCs w:val="28"/>
        </w:rPr>
      </w:pPr>
      <w:r w:rsidRPr="00986C15">
        <w:rPr>
          <w:rFonts w:ascii="Times New Roman" w:hAnsi="Times New Roman" w:cs="Times New Roman"/>
          <w:sz w:val="28"/>
          <w:szCs w:val="28"/>
        </w:rPr>
        <w:t xml:space="preserve">- </w:t>
      </w:r>
      <w:r w:rsidRPr="00BC49B6">
        <w:rPr>
          <w:rFonts w:ascii="Times New Roman" w:eastAsia="Times New Roman" w:hAnsi="Times New Roman" w:cs="Times New Roman"/>
          <w:color w:val="000000"/>
          <w:sz w:val="28"/>
          <w:szCs w:val="28"/>
        </w:rPr>
        <w:t xml:space="preserve">листкові </w:t>
      </w:r>
      <w:r w:rsidRPr="00986C15">
        <w:rPr>
          <w:rFonts w:ascii="Times New Roman" w:hAnsi="Times New Roman" w:cs="Times New Roman"/>
          <w:sz w:val="28"/>
          <w:szCs w:val="28"/>
        </w:rPr>
        <w:t>(лавр</w:t>
      </w:r>
      <w:r>
        <w:rPr>
          <w:rFonts w:ascii="Times New Roman" w:hAnsi="Times New Roman" w:cs="Times New Roman"/>
          <w:sz w:val="28"/>
          <w:szCs w:val="28"/>
        </w:rPr>
        <w:t>овий лист</w:t>
      </w:r>
      <w:r w:rsidRPr="00986C15">
        <w:rPr>
          <w:rFonts w:ascii="Times New Roman" w:hAnsi="Times New Roman" w:cs="Times New Roman"/>
          <w:sz w:val="28"/>
          <w:szCs w:val="28"/>
        </w:rPr>
        <w:t xml:space="preserve">). </w:t>
      </w:r>
    </w:p>
    <w:p w:rsidR="00B976F7" w:rsidRDefault="00986C15" w:rsidP="000239BF">
      <w:pPr>
        <w:spacing w:line="360" w:lineRule="auto"/>
        <w:ind w:firstLine="709"/>
        <w:jc w:val="both"/>
        <w:rPr>
          <w:rFonts w:ascii="Times New Roman" w:hAnsi="Times New Roman" w:cs="Times New Roman"/>
          <w:sz w:val="28"/>
          <w:szCs w:val="28"/>
        </w:rPr>
      </w:pPr>
      <w:r w:rsidRPr="00986C15">
        <w:rPr>
          <w:rFonts w:ascii="Times New Roman" w:hAnsi="Times New Roman" w:cs="Times New Roman"/>
          <w:sz w:val="28"/>
          <w:szCs w:val="28"/>
        </w:rPr>
        <w:t>Місцеві прянощі розподіляються індивідуально і часто використовуються у свіжому вигляді безпосередньо на місці їх вирощування. Місцеві прянощі поділяють на пряні овочі  та  пряні трави [4].</w:t>
      </w:r>
    </w:p>
    <w:p w:rsidR="00986C15" w:rsidRDefault="00986C15" w:rsidP="000239BF">
      <w:pPr>
        <w:spacing w:line="360" w:lineRule="auto"/>
        <w:ind w:firstLine="709"/>
        <w:jc w:val="both"/>
        <w:rPr>
          <w:rFonts w:ascii="Times New Roman" w:hAnsi="Times New Roman" w:cs="Times New Roman"/>
          <w:sz w:val="28"/>
          <w:szCs w:val="28"/>
        </w:rPr>
      </w:pPr>
      <w:r w:rsidRPr="00986C15">
        <w:rPr>
          <w:rFonts w:ascii="Times New Roman" w:hAnsi="Times New Roman" w:cs="Times New Roman"/>
          <w:sz w:val="28"/>
          <w:szCs w:val="28"/>
        </w:rPr>
        <w:t xml:space="preserve">Пряні овочі — звичайні культурні рослини родини цибулевих і коренеплодів, їстівні як надземні, так і підземні частини: цибуля, часник, кінза, пастернак тощо. </w:t>
      </w:r>
    </w:p>
    <w:p w:rsidR="00986C15" w:rsidRDefault="00986C15" w:rsidP="000239BF">
      <w:pPr>
        <w:spacing w:line="360" w:lineRule="auto"/>
        <w:ind w:firstLine="709"/>
        <w:jc w:val="both"/>
        <w:rPr>
          <w:rFonts w:ascii="Times New Roman" w:hAnsi="Times New Roman" w:cs="Times New Roman"/>
          <w:sz w:val="28"/>
          <w:szCs w:val="28"/>
        </w:rPr>
      </w:pPr>
      <w:r w:rsidRPr="00986C15">
        <w:rPr>
          <w:rFonts w:ascii="Times New Roman" w:hAnsi="Times New Roman" w:cs="Times New Roman"/>
          <w:sz w:val="28"/>
          <w:szCs w:val="28"/>
        </w:rPr>
        <w:t xml:space="preserve">Пряні трави - дикі та культурні рослини: кріп, кмин, коріандр, м'ята, меліса, чабер, чебрець, фенхель, майоран. З гострих трав тільки надземні частини </w:t>
      </w:r>
      <w:r w:rsidRPr="00986C15">
        <w:rPr>
          <w:rFonts w:ascii="Times New Roman" w:hAnsi="Times New Roman" w:cs="Times New Roman"/>
          <w:sz w:val="28"/>
          <w:szCs w:val="28"/>
        </w:rPr>
        <w:lastRenderedPageBreak/>
        <w:t xml:space="preserve">рослини — стебла, листя, квіти, плоди, насіння, крім деревію, дягелю, </w:t>
      </w:r>
      <w:proofErr w:type="spellStart"/>
      <w:r w:rsidRPr="00986C15">
        <w:rPr>
          <w:rFonts w:ascii="Times New Roman" w:hAnsi="Times New Roman" w:cs="Times New Roman"/>
          <w:sz w:val="28"/>
          <w:szCs w:val="28"/>
        </w:rPr>
        <w:t>колюрії</w:t>
      </w:r>
      <w:proofErr w:type="spellEnd"/>
      <w:r w:rsidRPr="00986C15">
        <w:rPr>
          <w:rFonts w:ascii="Times New Roman" w:hAnsi="Times New Roman" w:cs="Times New Roman"/>
          <w:sz w:val="28"/>
          <w:szCs w:val="28"/>
        </w:rPr>
        <w:t xml:space="preserve">, коріння яких використовують як прянощі. Проте в деяких випадках класифікація прянощів як класичних або регіональних досить умовна. </w:t>
      </w:r>
    </w:p>
    <w:p w:rsidR="00986C15" w:rsidRDefault="00986C15" w:rsidP="000239BF">
      <w:pPr>
        <w:spacing w:line="360" w:lineRule="auto"/>
        <w:ind w:firstLine="709"/>
        <w:jc w:val="both"/>
        <w:rPr>
          <w:rFonts w:ascii="Times New Roman" w:hAnsi="Times New Roman" w:cs="Times New Roman"/>
          <w:sz w:val="28"/>
          <w:szCs w:val="28"/>
        </w:rPr>
      </w:pPr>
      <w:r w:rsidRPr="00986C15">
        <w:rPr>
          <w:rFonts w:ascii="Times New Roman" w:hAnsi="Times New Roman" w:cs="Times New Roman"/>
          <w:sz w:val="28"/>
          <w:szCs w:val="28"/>
        </w:rPr>
        <w:t xml:space="preserve">Суміш прянощів — однорідна порошкоподібна або пастоподібна суміш класичних і місцевих прянощів, іноді з додаванням штучних ароматизаторів: </w:t>
      </w:r>
      <w:r w:rsidR="00274AE5" w:rsidRPr="00274AE5">
        <w:rPr>
          <w:rFonts w:ascii="Times New Roman" w:hAnsi="Times New Roman" w:cs="Times New Roman"/>
          <w:sz w:val="28"/>
          <w:szCs w:val="28"/>
        </w:rPr>
        <w:t>набір спецій до юшки, набір спецій до страв з картоплі, набір спецій до маринадів; на</w:t>
      </w:r>
      <w:r w:rsidR="00274AE5">
        <w:rPr>
          <w:rFonts w:ascii="Times New Roman" w:hAnsi="Times New Roman" w:cs="Times New Roman"/>
          <w:sz w:val="28"/>
          <w:szCs w:val="28"/>
        </w:rPr>
        <w:t>бір спецій до рибних страв тощо</w:t>
      </w:r>
      <w:r w:rsidRPr="00986C15">
        <w:rPr>
          <w:rFonts w:ascii="Times New Roman" w:hAnsi="Times New Roman" w:cs="Times New Roman"/>
          <w:sz w:val="28"/>
          <w:szCs w:val="28"/>
        </w:rPr>
        <w:t>.</w:t>
      </w:r>
    </w:p>
    <w:p w:rsidR="00274AE5" w:rsidRDefault="00274AE5" w:rsidP="000239BF">
      <w:pPr>
        <w:spacing w:line="360" w:lineRule="auto"/>
        <w:ind w:firstLine="709"/>
        <w:jc w:val="both"/>
        <w:rPr>
          <w:rFonts w:ascii="Times New Roman" w:hAnsi="Times New Roman" w:cs="Times New Roman"/>
          <w:sz w:val="28"/>
          <w:szCs w:val="28"/>
        </w:rPr>
      </w:pPr>
      <w:r w:rsidRPr="00274AE5">
        <w:rPr>
          <w:rFonts w:ascii="Times New Roman" w:hAnsi="Times New Roman" w:cs="Times New Roman"/>
          <w:sz w:val="28"/>
          <w:szCs w:val="28"/>
        </w:rPr>
        <w:t xml:space="preserve">Штучні </w:t>
      </w:r>
      <w:r>
        <w:rPr>
          <w:rFonts w:ascii="Times New Roman" w:hAnsi="Times New Roman" w:cs="Times New Roman"/>
          <w:sz w:val="28"/>
          <w:szCs w:val="28"/>
        </w:rPr>
        <w:t xml:space="preserve">прянощі </w:t>
      </w:r>
      <w:r w:rsidRPr="00274AE5">
        <w:rPr>
          <w:rFonts w:ascii="Times New Roman" w:hAnsi="Times New Roman" w:cs="Times New Roman"/>
          <w:sz w:val="28"/>
          <w:szCs w:val="28"/>
        </w:rPr>
        <w:t>(синтетичні) ароматизатори, що використовуються замість дорогих натуральних класичних ароматизаторів - ванілін, екстракт кориці, аналоги кориці, гвоздики, шафрану та ін. Жодна заміна не має всіх ароматичних і тональних характеристик оригіналу.</w:t>
      </w:r>
    </w:p>
    <w:p w:rsidR="00274AE5" w:rsidRDefault="00274AE5" w:rsidP="000239BF">
      <w:pPr>
        <w:spacing w:line="360" w:lineRule="auto"/>
        <w:ind w:firstLine="709"/>
        <w:jc w:val="both"/>
        <w:rPr>
          <w:rFonts w:ascii="Times New Roman" w:hAnsi="Times New Roman" w:cs="Times New Roman"/>
          <w:sz w:val="28"/>
          <w:szCs w:val="28"/>
        </w:rPr>
      </w:pPr>
      <w:r w:rsidRPr="00274AE5">
        <w:rPr>
          <w:rFonts w:ascii="Times New Roman" w:hAnsi="Times New Roman" w:cs="Times New Roman"/>
          <w:sz w:val="28"/>
          <w:szCs w:val="28"/>
        </w:rPr>
        <w:t xml:space="preserve">Характеристика окремих видів класичних прянощів. </w:t>
      </w:r>
    </w:p>
    <w:p w:rsidR="00274AE5" w:rsidRDefault="00274AE5" w:rsidP="000239BF">
      <w:pPr>
        <w:spacing w:line="360" w:lineRule="auto"/>
        <w:ind w:firstLine="709"/>
        <w:jc w:val="both"/>
        <w:rPr>
          <w:rFonts w:ascii="Times New Roman" w:hAnsi="Times New Roman" w:cs="Times New Roman"/>
          <w:sz w:val="28"/>
          <w:szCs w:val="28"/>
        </w:rPr>
      </w:pPr>
      <w:r w:rsidRPr="00274AE5">
        <w:rPr>
          <w:rFonts w:ascii="Times New Roman" w:hAnsi="Times New Roman" w:cs="Times New Roman"/>
          <w:sz w:val="28"/>
          <w:szCs w:val="28"/>
        </w:rPr>
        <w:t>Гірчиця — це невелике кругле насіння трави світло-жовтого, коричневого або чорного кольору. В</w:t>
      </w:r>
      <w:r>
        <w:rPr>
          <w:rFonts w:ascii="Times New Roman" w:hAnsi="Times New Roman" w:cs="Times New Roman"/>
          <w:sz w:val="28"/>
          <w:szCs w:val="28"/>
        </w:rPr>
        <w:t>оно</w:t>
      </w:r>
      <w:r w:rsidRPr="00274AE5">
        <w:rPr>
          <w:rFonts w:ascii="Times New Roman" w:hAnsi="Times New Roman" w:cs="Times New Roman"/>
          <w:sz w:val="28"/>
          <w:szCs w:val="28"/>
        </w:rPr>
        <w:t xml:space="preserve"> продається в натуральному вигляді, але частіше в порошкоподібному вигляді, який отримують шляхом подрібнення макухи, що залишилася після видалення гірчичного масла з насіння, або шляхом подрібнення самого насіння. Гірчиця має гіркий, палений смак. </w:t>
      </w:r>
    </w:p>
    <w:p w:rsidR="004B72DB" w:rsidRDefault="004B72DB" w:rsidP="004B72DB">
      <w:pPr>
        <w:spacing w:line="360" w:lineRule="auto"/>
        <w:ind w:firstLine="709"/>
        <w:jc w:val="both"/>
        <w:rPr>
          <w:rFonts w:ascii="Times New Roman" w:hAnsi="Times New Roman" w:cs="Times New Roman"/>
          <w:sz w:val="28"/>
          <w:szCs w:val="28"/>
        </w:rPr>
      </w:pPr>
      <w:r w:rsidRPr="004B72DB">
        <w:rPr>
          <w:rFonts w:ascii="Times New Roman" w:hAnsi="Times New Roman" w:cs="Times New Roman"/>
          <w:sz w:val="28"/>
          <w:szCs w:val="28"/>
        </w:rPr>
        <w:t xml:space="preserve">Мускатний горіх, </w:t>
      </w:r>
      <w:proofErr w:type="spellStart"/>
      <w:r w:rsidRPr="004B72DB">
        <w:rPr>
          <w:rFonts w:ascii="Times New Roman" w:hAnsi="Times New Roman" w:cs="Times New Roman"/>
          <w:sz w:val="28"/>
          <w:szCs w:val="28"/>
        </w:rPr>
        <w:t>Myristica</w:t>
      </w:r>
      <w:proofErr w:type="spellEnd"/>
      <w:r w:rsidRPr="004B72DB">
        <w:rPr>
          <w:rFonts w:ascii="Times New Roman" w:hAnsi="Times New Roman" w:cs="Times New Roman"/>
          <w:sz w:val="28"/>
          <w:szCs w:val="28"/>
        </w:rPr>
        <w:t xml:space="preserve"> - близько 120 видів, починаючи від південної Індії і острова Шрі-Ланка до Малайського архіпелагу і Полінезії. </w:t>
      </w:r>
    </w:p>
    <w:p w:rsidR="004B72DB" w:rsidRPr="004B72DB" w:rsidRDefault="00624E0E" w:rsidP="004B72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72DB" w:rsidRPr="004B72DB">
        <w:rPr>
          <w:rFonts w:ascii="Times New Roman" w:hAnsi="Times New Roman" w:cs="Times New Roman"/>
          <w:sz w:val="28"/>
          <w:szCs w:val="28"/>
        </w:rPr>
        <w:t xml:space="preserve">Мускатний горіх запашний (M. </w:t>
      </w:r>
      <w:proofErr w:type="spellStart"/>
      <w:r w:rsidR="004B72DB" w:rsidRPr="004B72DB">
        <w:rPr>
          <w:rFonts w:ascii="Times New Roman" w:hAnsi="Times New Roman" w:cs="Times New Roman"/>
          <w:sz w:val="28"/>
          <w:szCs w:val="28"/>
        </w:rPr>
        <w:t>frangans</w:t>
      </w:r>
      <w:proofErr w:type="spellEnd"/>
      <w:r w:rsidR="004B72DB" w:rsidRPr="004B72DB">
        <w:rPr>
          <w:rFonts w:ascii="Times New Roman" w:hAnsi="Times New Roman" w:cs="Times New Roman"/>
          <w:sz w:val="28"/>
          <w:szCs w:val="28"/>
        </w:rPr>
        <w:t xml:space="preserve">) — красиве вічнозелене дерево, що досягає у висоту 10-15 м. Його дрібні непоказні квіти мають приємний неповторний аромат, який приваблює комах. Через вісім-десять місяців після запилення на жіночих особинах з’являться жовто-помаранчеві плоди розміром з яйце. При дозріванні шкаралупа розтріскується і розділяється поздовжнім розрізом на дві частини, а м’якоть за кольором схожа на абрикоси. Між ними, заховане під яскраво-червоним </w:t>
      </w:r>
      <w:proofErr w:type="spellStart"/>
      <w:r w:rsidR="004B72DB" w:rsidRPr="004B72DB">
        <w:rPr>
          <w:rFonts w:ascii="Times New Roman" w:hAnsi="Times New Roman" w:cs="Times New Roman"/>
          <w:sz w:val="28"/>
          <w:szCs w:val="28"/>
        </w:rPr>
        <w:t>венчиком</w:t>
      </w:r>
      <w:proofErr w:type="spellEnd"/>
      <w:r w:rsidR="004B72DB" w:rsidRPr="004B72DB">
        <w:rPr>
          <w:rFonts w:ascii="Times New Roman" w:hAnsi="Times New Roman" w:cs="Times New Roman"/>
          <w:sz w:val="28"/>
          <w:szCs w:val="28"/>
        </w:rPr>
        <w:t xml:space="preserve">, визирає темне блискуче насіння. Ці насіння є знаменитою пряністю - мускатним горіхом, а </w:t>
      </w:r>
      <w:proofErr w:type="spellStart"/>
      <w:r w:rsidR="004B72DB" w:rsidRPr="004B72DB">
        <w:rPr>
          <w:rFonts w:ascii="Times New Roman" w:hAnsi="Times New Roman" w:cs="Times New Roman"/>
          <w:sz w:val="28"/>
          <w:szCs w:val="28"/>
        </w:rPr>
        <w:t>алірус</w:t>
      </w:r>
      <w:proofErr w:type="spellEnd"/>
      <w:r w:rsidR="004B72DB" w:rsidRPr="004B72DB">
        <w:rPr>
          <w:rFonts w:ascii="Times New Roman" w:hAnsi="Times New Roman" w:cs="Times New Roman"/>
          <w:sz w:val="28"/>
          <w:szCs w:val="28"/>
        </w:rPr>
        <w:t xml:space="preserve"> відомий у торгівлі як мускатний горіх.</w:t>
      </w:r>
    </w:p>
    <w:p w:rsidR="004B72DB" w:rsidRDefault="004B72DB" w:rsidP="004B72DB">
      <w:pPr>
        <w:spacing w:line="360" w:lineRule="auto"/>
        <w:ind w:firstLine="709"/>
        <w:jc w:val="both"/>
        <w:rPr>
          <w:rFonts w:ascii="Times New Roman" w:hAnsi="Times New Roman" w:cs="Times New Roman"/>
          <w:sz w:val="28"/>
          <w:szCs w:val="28"/>
        </w:rPr>
      </w:pPr>
      <w:r w:rsidRPr="004B72DB">
        <w:rPr>
          <w:rFonts w:ascii="Times New Roman" w:hAnsi="Times New Roman" w:cs="Times New Roman"/>
          <w:sz w:val="28"/>
          <w:szCs w:val="28"/>
        </w:rPr>
        <w:lastRenderedPageBreak/>
        <w:t xml:space="preserve">Їх можна не тільки додавати в страви та напої, щоб надати їм смаку та аромату, але й їсти самостійно як закуску для </w:t>
      </w:r>
      <w:proofErr w:type="spellStart"/>
      <w:r w:rsidRPr="004B72DB">
        <w:rPr>
          <w:rFonts w:ascii="Times New Roman" w:hAnsi="Times New Roman" w:cs="Times New Roman"/>
          <w:sz w:val="28"/>
          <w:szCs w:val="28"/>
        </w:rPr>
        <w:t>втамування</w:t>
      </w:r>
      <w:proofErr w:type="spellEnd"/>
      <w:r w:rsidRPr="004B72DB">
        <w:rPr>
          <w:rFonts w:ascii="Times New Roman" w:hAnsi="Times New Roman" w:cs="Times New Roman"/>
          <w:sz w:val="28"/>
          <w:szCs w:val="28"/>
        </w:rPr>
        <w:t xml:space="preserve"> спраги. З них готують ліки.</w:t>
      </w:r>
    </w:p>
    <w:p w:rsidR="0072688E" w:rsidRDefault="00274AE5" w:rsidP="000239BF">
      <w:pPr>
        <w:spacing w:line="360" w:lineRule="auto"/>
        <w:ind w:firstLine="709"/>
        <w:jc w:val="both"/>
        <w:rPr>
          <w:rFonts w:ascii="Times New Roman" w:hAnsi="Times New Roman" w:cs="Times New Roman"/>
          <w:sz w:val="28"/>
          <w:szCs w:val="28"/>
        </w:rPr>
      </w:pPr>
      <w:r w:rsidRPr="00274AE5">
        <w:rPr>
          <w:rFonts w:ascii="Times New Roman" w:hAnsi="Times New Roman" w:cs="Times New Roman"/>
          <w:sz w:val="28"/>
          <w:szCs w:val="28"/>
        </w:rPr>
        <w:t xml:space="preserve">Мускатний горіх і мускатний цвіт є продуктами переробки плодів мускатного дерева. Плід виглядає як персик і яскраво-жовтий або сірувато-жовтий. Усередині соковитої м’якоті знаходиться насіння з тонкою, твердою, темно-коричневою зовнішньою оболонкою, яка вкрита біля насіння м’якими, м’ясистими, червонуватими пелюстками. </w:t>
      </w:r>
    </w:p>
    <w:p w:rsidR="001B67AE" w:rsidRDefault="00274AE5" w:rsidP="00636B84">
      <w:pPr>
        <w:spacing w:line="360" w:lineRule="auto"/>
        <w:ind w:firstLine="709"/>
        <w:jc w:val="both"/>
        <w:rPr>
          <w:rFonts w:ascii="Times New Roman" w:hAnsi="Times New Roman" w:cs="Times New Roman"/>
          <w:sz w:val="28"/>
          <w:szCs w:val="28"/>
        </w:rPr>
      </w:pPr>
      <w:r w:rsidRPr="00274AE5">
        <w:rPr>
          <w:rFonts w:ascii="Times New Roman" w:hAnsi="Times New Roman" w:cs="Times New Roman"/>
          <w:sz w:val="28"/>
          <w:szCs w:val="28"/>
        </w:rPr>
        <w:t>Мускатний горіх отримують із насіння, а квітки мускатного горіха (</w:t>
      </w:r>
      <w:proofErr w:type="spellStart"/>
      <w:r w:rsidRPr="00274AE5">
        <w:rPr>
          <w:rFonts w:ascii="Times New Roman" w:hAnsi="Times New Roman" w:cs="Times New Roman"/>
          <w:sz w:val="28"/>
          <w:szCs w:val="28"/>
        </w:rPr>
        <w:t>мацис</w:t>
      </w:r>
      <w:proofErr w:type="spellEnd"/>
      <w:r w:rsidRPr="00274AE5">
        <w:rPr>
          <w:rFonts w:ascii="Times New Roman" w:hAnsi="Times New Roman" w:cs="Times New Roman"/>
          <w:sz w:val="28"/>
          <w:szCs w:val="28"/>
        </w:rPr>
        <w:t>) – із маточки. Мускатний горіх має форму широкого дзвона, його обережно виймають із насіння, розплющують і сушать. Готова подушечка має вигляд жорсткого, але делікатного аркуша товщиною 1 мм.</w:t>
      </w:r>
      <w:r w:rsidR="00636B84">
        <w:rPr>
          <w:rFonts w:ascii="Times New Roman" w:hAnsi="Times New Roman" w:cs="Times New Roman"/>
          <w:sz w:val="28"/>
          <w:szCs w:val="28"/>
        </w:rPr>
        <w:t xml:space="preserve"> </w:t>
      </w:r>
      <w:r w:rsidR="001B67AE" w:rsidRPr="001B67AE">
        <w:rPr>
          <w:rFonts w:ascii="Times New Roman" w:hAnsi="Times New Roman" w:cs="Times New Roman"/>
          <w:sz w:val="28"/>
          <w:szCs w:val="28"/>
        </w:rPr>
        <w:t xml:space="preserve">Ці </w:t>
      </w:r>
      <w:r w:rsidR="001B67AE">
        <w:rPr>
          <w:rFonts w:ascii="Times New Roman" w:hAnsi="Times New Roman" w:cs="Times New Roman"/>
          <w:sz w:val="28"/>
          <w:szCs w:val="28"/>
        </w:rPr>
        <w:t>прянощі</w:t>
      </w:r>
      <w:r w:rsidR="001B67AE" w:rsidRPr="001B67AE">
        <w:rPr>
          <w:rFonts w:ascii="Times New Roman" w:hAnsi="Times New Roman" w:cs="Times New Roman"/>
          <w:sz w:val="28"/>
          <w:szCs w:val="28"/>
        </w:rPr>
        <w:t xml:space="preserve"> характеризуються горіховим, але злегка </w:t>
      </w:r>
      <w:r w:rsidR="001B67AE">
        <w:rPr>
          <w:rFonts w:ascii="Times New Roman" w:hAnsi="Times New Roman" w:cs="Times New Roman"/>
          <w:sz w:val="28"/>
          <w:szCs w:val="28"/>
        </w:rPr>
        <w:t>гострим смаком. Застосування – в</w:t>
      </w:r>
      <w:r w:rsidR="001B67AE" w:rsidRPr="001B67AE">
        <w:rPr>
          <w:rFonts w:ascii="Times New Roman" w:hAnsi="Times New Roman" w:cs="Times New Roman"/>
          <w:sz w:val="28"/>
          <w:szCs w:val="28"/>
        </w:rPr>
        <w:t xml:space="preserve">иробництво овочевих страв з м’ясом, рибою, грибами, вино-горілчаних, кондитерських виробів [4]. </w:t>
      </w:r>
    </w:p>
    <w:p w:rsidR="00636B84" w:rsidRDefault="00636B84" w:rsidP="00636B84">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Внаслідок небезпечного та довготривалого шляху їх Індії до Європи прянощі були дуже дорогими і цінувались на вагу золота. Вони стають символом багатства і використовуються у якості ходової монети.</w:t>
      </w:r>
      <w:r w:rsidRPr="00636B84">
        <w:rPr>
          <w:rFonts w:ascii="Times New Roman" w:hAnsi="Times New Roman" w:cs="Times New Roman"/>
          <w:sz w:val="28"/>
          <w:szCs w:val="28"/>
        </w:rPr>
        <w:br/>
        <w:t>Насіння мускатника духмяного високо цінується як джерело жирів. Використовуються вони у парфумерному і в тютюновому виробництві</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15</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72688E" w:rsidRDefault="001B67AE" w:rsidP="000239BF">
      <w:pPr>
        <w:spacing w:line="360" w:lineRule="auto"/>
        <w:ind w:firstLine="709"/>
        <w:jc w:val="both"/>
        <w:rPr>
          <w:rFonts w:ascii="Times New Roman" w:hAnsi="Times New Roman" w:cs="Times New Roman"/>
          <w:sz w:val="28"/>
          <w:szCs w:val="28"/>
        </w:rPr>
      </w:pPr>
      <w:r w:rsidRPr="001B67AE">
        <w:rPr>
          <w:rFonts w:ascii="Times New Roman" w:hAnsi="Times New Roman" w:cs="Times New Roman"/>
          <w:sz w:val="28"/>
          <w:szCs w:val="28"/>
        </w:rPr>
        <w:t>Ваніль (</w:t>
      </w:r>
      <w:r w:rsidR="00FD70BC" w:rsidRPr="00FD70BC">
        <w:rPr>
          <w:rFonts w:ascii="Times New Roman" w:hAnsi="Times New Roman" w:cs="Times New Roman"/>
          <w:sz w:val="28"/>
          <w:szCs w:val="28"/>
        </w:rPr>
        <w:t>кондитерські вироби, солодкі страви, морозиво, лікеро-горілчані вироби</w:t>
      </w:r>
      <w:r w:rsidRPr="001B67AE">
        <w:rPr>
          <w:rFonts w:ascii="Times New Roman" w:hAnsi="Times New Roman" w:cs="Times New Roman"/>
          <w:sz w:val="28"/>
          <w:szCs w:val="28"/>
        </w:rPr>
        <w:t xml:space="preserve">) — плід тропічної ліани темно-червоної форми, стручкоподібної форми, довжиною 18-22 см, м'якої, еластичної консистенції. </w:t>
      </w:r>
    </w:p>
    <w:p w:rsidR="0072688E" w:rsidRDefault="001B67AE" w:rsidP="000239BF">
      <w:pPr>
        <w:spacing w:line="360" w:lineRule="auto"/>
        <w:ind w:firstLine="709"/>
        <w:jc w:val="both"/>
        <w:rPr>
          <w:rFonts w:ascii="Times New Roman" w:hAnsi="Times New Roman" w:cs="Times New Roman"/>
          <w:sz w:val="28"/>
          <w:szCs w:val="28"/>
        </w:rPr>
      </w:pPr>
      <w:r w:rsidRPr="001B67AE">
        <w:rPr>
          <w:rFonts w:ascii="Times New Roman" w:hAnsi="Times New Roman" w:cs="Times New Roman"/>
          <w:sz w:val="28"/>
          <w:szCs w:val="28"/>
        </w:rPr>
        <w:t xml:space="preserve">Смак ванілі специфічний, солодкий і яскраво виражений. У роздрібній торгівлі ваніль розфасовують у скляні туби по одній коробці. </w:t>
      </w:r>
    </w:p>
    <w:p w:rsidR="0072688E" w:rsidRDefault="001B67AE" w:rsidP="000239BF">
      <w:pPr>
        <w:spacing w:line="360" w:lineRule="auto"/>
        <w:ind w:firstLine="709"/>
        <w:jc w:val="both"/>
        <w:rPr>
          <w:rFonts w:ascii="Times New Roman" w:hAnsi="Times New Roman" w:cs="Times New Roman"/>
          <w:sz w:val="28"/>
          <w:szCs w:val="28"/>
        </w:rPr>
      </w:pPr>
      <w:r w:rsidRPr="001B67AE">
        <w:rPr>
          <w:rFonts w:ascii="Times New Roman" w:hAnsi="Times New Roman" w:cs="Times New Roman"/>
          <w:sz w:val="28"/>
          <w:szCs w:val="28"/>
        </w:rPr>
        <w:t xml:space="preserve">Перець чорний, білий, запашний, червоний: </w:t>
      </w:r>
    </w:p>
    <w:p w:rsidR="0072688E" w:rsidRDefault="001B67AE" w:rsidP="000239BF">
      <w:pPr>
        <w:spacing w:line="360" w:lineRule="auto"/>
        <w:ind w:firstLine="709"/>
        <w:jc w:val="both"/>
        <w:rPr>
          <w:rFonts w:ascii="Times New Roman" w:hAnsi="Times New Roman" w:cs="Times New Roman"/>
          <w:sz w:val="28"/>
          <w:szCs w:val="28"/>
        </w:rPr>
      </w:pPr>
      <w:r w:rsidRPr="001B67AE">
        <w:rPr>
          <w:rFonts w:ascii="Times New Roman" w:hAnsi="Times New Roman" w:cs="Times New Roman"/>
          <w:sz w:val="28"/>
          <w:szCs w:val="28"/>
        </w:rPr>
        <w:t xml:space="preserve">- чорний і білий - відповідно незрілі і стиглі плоди тропічної ліани; </w:t>
      </w:r>
    </w:p>
    <w:p w:rsidR="0072688E" w:rsidRDefault="0072688E"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ароматний - н</w:t>
      </w:r>
      <w:r w:rsidR="001B67AE" w:rsidRPr="001B67AE">
        <w:rPr>
          <w:rFonts w:ascii="Times New Roman" w:hAnsi="Times New Roman" w:cs="Times New Roman"/>
          <w:sz w:val="28"/>
          <w:szCs w:val="28"/>
        </w:rPr>
        <w:t xml:space="preserve">езрілі сухофрукти з сильним смаком, аромат нагадує чорний перець, мускатний горіх у суміші з квітами та гвоздикою. </w:t>
      </w:r>
    </w:p>
    <w:p w:rsidR="0072688E" w:rsidRDefault="001B67AE" w:rsidP="000239BF">
      <w:pPr>
        <w:spacing w:line="360" w:lineRule="auto"/>
        <w:ind w:firstLine="709"/>
        <w:jc w:val="both"/>
        <w:rPr>
          <w:rFonts w:ascii="Times New Roman" w:hAnsi="Times New Roman" w:cs="Times New Roman"/>
          <w:sz w:val="28"/>
          <w:szCs w:val="28"/>
        </w:rPr>
      </w:pPr>
      <w:r w:rsidRPr="001B67AE">
        <w:rPr>
          <w:rFonts w:ascii="Times New Roman" w:hAnsi="Times New Roman" w:cs="Times New Roman"/>
          <w:sz w:val="28"/>
          <w:szCs w:val="28"/>
        </w:rPr>
        <w:t xml:space="preserve">Загальний вміст ефірних олій у запашному перці 1,5-4,4%. </w:t>
      </w:r>
    </w:p>
    <w:p w:rsidR="001B67AE" w:rsidRDefault="0072688E"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Використання - м</w:t>
      </w:r>
      <w:r w:rsidR="001B67AE" w:rsidRPr="001B67AE">
        <w:rPr>
          <w:rFonts w:ascii="Times New Roman" w:hAnsi="Times New Roman" w:cs="Times New Roman"/>
          <w:sz w:val="28"/>
          <w:szCs w:val="28"/>
        </w:rPr>
        <w:t>'ясні, рибні страви, ковбасні вироби</w:t>
      </w:r>
      <w:r>
        <w:rPr>
          <w:rFonts w:ascii="Times New Roman" w:hAnsi="Times New Roman" w:cs="Times New Roman"/>
          <w:sz w:val="28"/>
          <w:szCs w:val="28"/>
        </w:rPr>
        <w:t>.</w:t>
      </w:r>
    </w:p>
    <w:p w:rsidR="0072688E" w:rsidRDefault="0072688E" w:rsidP="000239BF">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 xml:space="preserve">- </w:t>
      </w:r>
      <w:r>
        <w:rPr>
          <w:rFonts w:ascii="Times New Roman" w:hAnsi="Times New Roman" w:cs="Times New Roman"/>
          <w:sz w:val="28"/>
          <w:szCs w:val="28"/>
        </w:rPr>
        <w:t>червоний перець</w:t>
      </w:r>
      <w:r w:rsidRPr="0072688E">
        <w:rPr>
          <w:rFonts w:ascii="Times New Roman" w:hAnsi="Times New Roman" w:cs="Times New Roman"/>
          <w:sz w:val="28"/>
          <w:szCs w:val="28"/>
        </w:rPr>
        <w:t xml:space="preserve"> – висушені плоди стиглого перцю, який має надзвичайно пекучий смак і аромат. </w:t>
      </w:r>
    </w:p>
    <w:p w:rsidR="009A1B05" w:rsidRP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Можна складати нескінченний список пряних рослин, які не тільки використовуються в кухнях різних народів світу, але і обов’язково повинні бути в арсеналі кожної господині.</w:t>
      </w:r>
    </w:p>
    <w:p w:rsidR="009A1B05" w:rsidRPr="009A1B05"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Незважаючи на це, ніхто не сумнівається, що у них найрізноманітніша кухня серед народів Сходу: арабів, індійців, тайців, корейців, японців, китайців тощо.</w:t>
      </w:r>
    </w:p>
    <w:p w:rsidR="00F71EFC"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Перець чорний (</w:t>
      </w:r>
      <w:proofErr w:type="spellStart"/>
      <w:r w:rsidRPr="009A1B05">
        <w:rPr>
          <w:rFonts w:ascii="Times New Roman" w:hAnsi="Times New Roman" w:cs="Times New Roman"/>
          <w:sz w:val="28"/>
          <w:szCs w:val="28"/>
        </w:rPr>
        <w:t>Piper</w:t>
      </w:r>
      <w:proofErr w:type="spellEnd"/>
      <w:r w:rsidRPr="009A1B05">
        <w:rPr>
          <w:rFonts w:ascii="Times New Roman" w:hAnsi="Times New Roman" w:cs="Times New Roman"/>
          <w:sz w:val="28"/>
          <w:szCs w:val="28"/>
        </w:rPr>
        <w:t xml:space="preserve"> </w:t>
      </w:r>
      <w:proofErr w:type="spellStart"/>
      <w:r w:rsidRPr="009A1B05">
        <w:rPr>
          <w:rFonts w:ascii="Times New Roman" w:hAnsi="Times New Roman" w:cs="Times New Roman"/>
          <w:sz w:val="28"/>
          <w:szCs w:val="28"/>
        </w:rPr>
        <w:t>nigrum</w:t>
      </w:r>
      <w:proofErr w:type="spellEnd"/>
      <w:r w:rsidRPr="009A1B05">
        <w:rPr>
          <w:rFonts w:ascii="Times New Roman" w:hAnsi="Times New Roman" w:cs="Times New Roman"/>
          <w:sz w:val="28"/>
          <w:szCs w:val="28"/>
        </w:rPr>
        <w:t xml:space="preserve">) — рід ліан, рідше дерев і кущів. </w:t>
      </w:r>
    </w:p>
    <w:p w:rsidR="00F71EFC"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 xml:space="preserve">Існує близько 700 видів, поширених в основному в американських тропіках і </w:t>
      </w:r>
      <w:proofErr w:type="spellStart"/>
      <w:r w:rsidRPr="009A1B05">
        <w:rPr>
          <w:rFonts w:ascii="Times New Roman" w:hAnsi="Times New Roman" w:cs="Times New Roman"/>
          <w:sz w:val="28"/>
          <w:szCs w:val="28"/>
        </w:rPr>
        <w:t>східноазіатських</w:t>
      </w:r>
      <w:proofErr w:type="spellEnd"/>
      <w:r w:rsidRPr="009A1B05">
        <w:rPr>
          <w:rFonts w:ascii="Times New Roman" w:hAnsi="Times New Roman" w:cs="Times New Roman"/>
          <w:sz w:val="28"/>
          <w:szCs w:val="28"/>
        </w:rPr>
        <w:t xml:space="preserve"> мусонних регіонах (Західні Гати і Східні Гати - Індія). </w:t>
      </w:r>
    </w:p>
    <w:p w:rsidR="00F71EFC" w:rsidRDefault="009A1B05" w:rsidP="009A1B05">
      <w:pPr>
        <w:spacing w:line="360" w:lineRule="auto"/>
        <w:ind w:firstLine="709"/>
        <w:jc w:val="both"/>
        <w:rPr>
          <w:rFonts w:ascii="Times New Roman" w:hAnsi="Times New Roman" w:cs="Times New Roman"/>
          <w:sz w:val="28"/>
          <w:szCs w:val="28"/>
        </w:rPr>
      </w:pPr>
      <w:r w:rsidRPr="009A1B05">
        <w:rPr>
          <w:rFonts w:ascii="Times New Roman" w:hAnsi="Times New Roman" w:cs="Times New Roman"/>
          <w:sz w:val="28"/>
          <w:szCs w:val="28"/>
        </w:rPr>
        <w:t>Перець чилі особливо поширений в тропічних районах Південної Америки та Індії, він проник у Східну Азію в Японію (</w:t>
      </w:r>
      <w:proofErr w:type="spellStart"/>
      <w:r w:rsidRPr="009A1B05">
        <w:rPr>
          <w:rFonts w:ascii="Times New Roman" w:hAnsi="Times New Roman" w:cs="Times New Roman"/>
          <w:sz w:val="28"/>
          <w:szCs w:val="28"/>
        </w:rPr>
        <w:t>Хошу</w:t>
      </w:r>
      <w:proofErr w:type="spellEnd"/>
      <w:r w:rsidRPr="009A1B05">
        <w:rPr>
          <w:rFonts w:ascii="Times New Roman" w:hAnsi="Times New Roman" w:cs="Times New Roman"/>
          <w:sz w:val="28"/>
          <w:szCs w:val="28"/>
        </w:rPr>
        <w:t>) і Корею (</w:t>
      </w:r>
      <w:proofErr w:type="spellStart"/>
      <w:r w:rsidRPr="009A1B05">
        <w:rPr>
          <w:rFonts w:ascii="Times New Roman" w:hAnsi="Times New Roman" w:cs="Times New Roman"/>
          <w:sz w:val="28"/>
          <w:szCs w:val="28"/>
        </w:rPr>
        <w:t>Piper</w:t>
      </w:r>
      <w:proofErr w:type="spellEnd"/>
      <w:r w:rsidRPr="009A1B05">
        <w:rPr>
          <w:rFonts w:ascii="Times New Roman" w:hAnsi="Times New Roman" w:cs="Times New Roman"/>
          <w:sz w:val="28"/>
          <w:szCs w:val="28"/>
        </w:rPr>
        <w:t xml:space="preserve"> </w:t>
      </w:r>
      <w:proofErr w:type="spellStart"/>
      <w:r w:rsidRPr="009A1B05">
        <w:rPr>
          <w:rFonts w:ascii="Times New Roman" w:hAnsi="Times New Roman" w:cs="Times New Roman"/>
          <w:sz w:val="28"/>
          <w:szCs w:val="28"/>
        </w:rPr>
        <w:t>kadzura</w:t>
      </w:r>
      <w:proofErr w:type="spellEnd"/>
      <w:r w:rsidRPr="009A1B05">
        <w:rPr>
          <w:rFonts w:ascii="Times New Roman" w:hAnsi="Times New Roman" w:cs="Times New Roman"/>
          <w:sz w:val="28"/>
          <w:szCs w:val="28"/>
        </w:rPr>
        <w:t xml:space="preserve">); деякі види перцю чилі також зустрічаються в Африці. Види роду </w:t>
      </w:r>
      <w:proofErr w:type="spellStart"/>
      <w:r w:rsidRPr="009A1B05">
        <w:rPr>
          <w:rFonts w:ascii="Times New Roman" w:hAnsi="Times New Roman" w:cs="Times New Roman"/>
          <w:sz w:val="28"/>
          <w:szCs w:val="28"/>
        </w:rPr>
        <w:t>Pepper</w:t>
      </w:r>
      <w:proofErr w:type="spellEnd"/>
      <w:r w:rsidRPr="009A1B05">
        <w:rPr>
          <w:rFonts w:ascii="Times New Roman" w:hAnsi="Times New Roman" w:cs="Times New Roman"/>
          <w:sz w:val="28"/>
          <w:szCs w:val="28"/>
        </w:rPr>
        <w:t xml:space="preserve"> також здебільшого тропічні, але деякі зустрічаються за межами тропіків. </w:t>
      </w:r>
    </w:p>
    <w:p w:rsidR="00F71EFC" w:rsidRDefault="00F71EFC" w:rsidP="009A1B05">
      <w:pPr>
        <w:spacing w:line="360" w:lineRule="auto"/>
        <w:ind w:firstLine="709"/>
        <w:jc w:val="both"/>
        <w:rPr>
          <w:rFonts w:ascii="Times New Roman" w:hAnsi="Times New Roman" w:cs="Times New Roman"/>
          <w:sz w:val="28"/>
          <w:szCs w:val="28"/>
        </w:rPr>
      </w:pPr>
      <w:proofErr w:type="spellStart"/>
      <w:r w:rsidRPr="00F71EFC">
        <w:rPr>
          <w:rFonts w:ascii="Times New Roman" w:hAnsi="Times New Roman" w:cs="Times New Roman"/>
          <w:sz w:val="28"/>
          <w:szCs w:val="28"/>
        </w:rPr>
        <w:t>Пеперомія</w:t>
      </w:r>
      <w:proofErr w:type="spellEnd"/>
      <w:r w:rsidRPr="00F71EFC">
        <w:rPr>
          <w:rFonts w:ascii="Times New Roman" w:hAnsi="Times New Roman" w:cs="Times New Roman"/>
          <w:sz w:val="28"/>
          <w:szCs w:val="28"/>
        </w:rPr>
        <w:t xml:space="preserve"> японська (</w:t>
      </w:r>
      <w:proofErr w:type="spellStart"/>
      <w:r w:rsidRPr="00F71EFC">
        <w:rPr>
          <w:rFonts w:ascii="Times New Roman" w:hAnsi="Times New Roman" w:cs="Times New Roman"/>
          <w:sz w:val="28"/>
          <w:szCs w:val="28"/>
        </w:rPr>
        <w:t>Peperomia</w:t>
      </w:r>
      <w:proofErr w:type="spellEnd"/>
      <w:r w:rsidRPr="00F71EFC">
        <w:rPr>
          <w:rFonts w:ascii="Times New Roman" w:hAnsi="Times New Roman" w:cs="Times New Roman"/>
          <w:sz w:val="28"/>
          <w:szCs w:val="28"/>
        </w:rPr>
        <w:t xml:space="preserve"> </w:t>
      </w:r>
      <w:proofErr w:type="spellStart"/>
      <w:r w:rsidRPr="00F71EFC">
        <w:rPr>
          <w:rFonts w:ascii="Times New Roman" w:hAnsi="Times New Roman" w:cs="Times New Roman"/>
          <w:sz w:val="28"/>
          <w:szCs w:val="28"/>
        </w:rPr>
        <w:t>japonica</w:t>
      </w:r>
      <w:proofErr w:type="spellEnd"/>
      <w:r w:rsidRPr="00F71EFC">
        <w:rPr>
          <w:rFonts w:ascii="Times New Roman" w:hAnsi="Times New Roman" w:cs="Times New Roman"/>
          <w:sz w:val="28"/>
          <w:szCs w:val="28"/>
        </w:rPr>
        <w:t xml:space="preserve">) </w:t>
      </w:r>
      <w:r w:rsidR="009A1B05" w:rsidRPr="009A1B05">
        <w:rPr>
          <w:rFonts w:ascii="Times New Roman" w:hAnsi="Times New Roman" w:cs="Times New Roman"/>
          <w:sz w:val="28"/>
          <w:szCs w:val="28"/>
        </w:rPr>
        <w:t>росте на островах Кюсю і Сікоку, крім того, деякі види широко поширені і зустрічаються як в Новому, так і в Старому Світі.</w:t>
      </w:r>
      <w:r>
        <w:rPr>
          <w:rFonts w:ascii="Times New Roman" w:hAnsi="Times New Roman" w:cs="Times New Roman"/>
          <w:sz w:val="28"/>
          <w:szCs w:val="28"/>
        </w:rPr>
        <w:t xml:space="preserve"> </w:t>
      </w:r>
      <w:r w:rsidRPr="00F71EFC">
        <w:rPr>
          <w:rFonts w:ascii="Times New Roman" w:hAnsi="Times New Roman" w:cs="Times New Roman"/>
          <w:sz w:val="28"/>
          <w:szCs w:val="28"/>
        </w:rPr>
        <w:t xml:space="preserve">Листя перцю чергові, рідше супротивні. Стебла потовщені у вузлах. Квітки їх дрібні і непоказні, розташовані в пазухах дрібних щитовидних приквітків і зібрані в волоті і колосся. Плоди перцю мають ягідну форму і містять велику кількість ефірних </w:t>
      </w:r>
      <w:proofErr w:type="spellStart"/>
      <w:r w:rsidRPr="00F71EFC">
        <w:rPr>
          <w:rFonts w:ascii="Times New Roman" w:hAnsi="Times New Roman" w:cs="Times New Roman"/>
          <w:sz w:val="28"/>
          <w:szCs w:val="28"/>
        </w:rPr>
        <w:t>масел</w:t>
      </w:r>
      <w:proofErr w:type="spellEnd"/>
      <w:r w:rsidRPr="00F71EFC">
        <w:rPr>
          <w:rFonts w:ascii="Times New Roman" w:hAnsi="Times New Roman" w:cs="Times New Roman"/>
          <w:sz w:val="28"/>
          <w:szCs w:val="28"/>
        </w:rPr>
        <w:t xml:space="preserve">. </w:t>
      </w:r>
    </w:p>
    <w:p w:rsidR="00F71EFC" w:rsidRDefault="00F71EFC" w:rsidP="009A1B05">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 xml:space="preserve">Перець стручковий - це пряна рослина, яка відома людям з давніх часів. Ціни на його </w:t>
      </w:r>
      <w:r>
        <w:rPr>
          <w:rFonts w:ascii="Times New Roman" w:hAnsi="Times New Roman" w:cs="Times New Roman"/>
          <w:sz w:val="28"/>
          <w:szCs w:val="28"/>
        </w:rPr>
        <w:t>вартість</w:t>
      </w:r>
      <w:r w:rsidRPr="00F71EFC">
        <w:rPr>
          <w:rFonts w:ascii="Times New Roman" w:hAnsi="Times New Roman" w:cs="Times New Roman"/>
          <w:sz w:val="28"/>
          <w:szCs w:val="28"/>
        </w:rPr>
        <w:t xml:space="preserve"> завжди були високими. Перець збирають в стиглому стані і добре просушують. Цей вид перцю називають чорним. Однак він буває різних сортів: білий і зелений перець. Їх збирають на різних стадіях зрілості. Вони відрізняються запахом, тому що містять різну кількість ефірних </w:t>
      </w:r>
      <w:proofErr w:type="spellStart"/>
      <w:r w:rsidRPr="00F71EFC">
        <w:rPr>
          <w:rFonts w:ascii="Times New Roman" w:hAnsi="Times New Roman" w:cs="Times New Roman"/>
          <w:sz w:val="28"/>
          <w:szCs w:val="28"/>
        </w:rPr>
        <w:t>масел</w:t>
      </w:r>
      <w:proofErr w:type="spellEnd"/>
      <w:r w:rsidRPr="00F71EFC">
        <w:rPr>
          <w:rFonts w:ascii="Times New Roman" w:hAnsi="Times New Roman" w:cs="Times New Roman"/>
          <w:sz w:val="28"/>
          <w:szCs w:val="28"/>
        </w:rPr>
        <w:t xml:space="preserve">. Звичайно, «королем» усіх прянощів вважається чорний перець, але за технологіями вирощування ваніль є найдорожчою. </w:t>
      </w:r>
    </w:p>
    <w:p w:rsidR="009A1B05" w:rsidRDefault="00F71EFC" w:rsidP="009A1B05">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lastRenderedPageBreak/>
        <w:t xml:space="preserve">Ваніль </w:t>
      </w:r>
      <w:proofErr w:type="spellStart"/>
      <w:r w:rsidRPr="00F71EFC">
        <w:rPr>
          <w:rFonts w:ascii="Times New Roman" w:hAnsi="Times New Roman" w:cs="Times New Roman"/>
          <w:sz w:val="28"/>
          <w:szCs w:val="28"/>
        </w:rPr>
        <w:t>плосколиста</w:t>
      </w:r>
      <w:proofErr w:type="spellEnd"/>
      <w:r w:rsidRPr="00F71EFC">
        <w:rPr>
          <w:rFonts w:ascii="Times New Roman" w:hAnsi="Times New Roman" w:cs="Times New Roman"/>
          <w:sz w:val="28"/>
          <w:szCs w:val="28"/>
        </w:rPr>
        <w:t xml:space="preserve"> - відноситься до роду орхідей і має велике практичне значення для життя людини. Це була перша американська орхідея, відома європейцям.</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Мабуть, першими дізналися це на смак моряки експедиції Христофора Колумба, коли гостинні індіанці пригостили їх шоколадним напоєм з ванільним смаком.</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Іспанські конкістадори на чолі з Кортесом виявили цю дику ліану на південно-східному узбережжі Мексики. Ваніль мовою ацтеків означає «чорна квітка», і індіанці використовували її для ароматизації шоколаду та створення напою, який надавав «силу гладіатору, проганяв втому, проганяв страх і зміцнював серце».</w:t>
      </w:r>
    </w:p>
    <w:p w:rsid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 xml:space="preserve">Ваніль </w:t>
      </w:r>
      <w:proofErr w:type="spellStart"/>
      <w:r w:rsidRPr="00F71EFC">
        <w:rPr>
          <w:rFonts w:ascii="Times New Roman" w:hAnsi="Times New Roman" w:cs="Times New Roman"/>
          <w:sz w:val="28"/>
          <w:szCs w:val="28"/>
        </w:rPr>
        <w:t>плосколистий</w:t>
      </w:r>
      <w:proofErr w:type="spellEnd"/>
      <w:r w:rsidRPr="00F71EFC">
        <w:rPr>
          <w:rFonts w:ascii="Times New Roman" w:hAnsi="Times New Roman" w:cs="Times New Roman"/>
          <w:sz w:val="28"/>
          <w:szCs w:val="28"/>
        </w:rPr>
        <w:t xml:space="preserve">, комерційно відомий як «стручок ванілі», використовується як пряність. Це соковиті довгі циліндричні коробочки 10-25 см завдовжки і 0,8-1,5 см завширшки. </w:t>
      </w:r>
    </w:p>
    <w:p w:rsid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 xml:space="preserve">Після збору врожаю, після тривалого процесу ферментації та сушіння, </w:t>
      </w:r>
      <w:proofErr w:type="spellStart"/>
      <w:r w:rsidRPr="00F71EFC">
        <w:rPr>
          <w:rFonts w:ascii="Times New Roman" w:hAnsi="Times New Roman" w:cs="Times New Roman"/>
          <w:sz w:val="28"/>
          <w:szCs w:val="28"/>
        </w:rPr>
        <w:t>глікозид</w:t>
      </w:r>
      <w:proofErr w:type="spellEnd"/>
      <w:r w:rsidRPr="00F71EFC">
        <w:rPr>
          <w:rFonts w:ascii="Times New Roman" w:hAnsi="Times New Roman" w:cs="Times New Roman"/>
          <w:sz w:val="28"/>
          <w:szCs w:val="28"/>
        </w:rPr>
        <w:t xml:space="preserve"> глюкози ваніліну, що міститься у фруктах, р</w:t>
      </w:r>
      <w:r>
        <w:rPr>
          <w:rFonts w:ascii="Times New Roman" w:hAnsi="Times New Roman" w:cs="Times New Roman"/>
          <w:sz w:val="28"/>
          <w:szCs w:val="28"/>
        </w:rPr>
        <w:t>озкладається на вільний ванілін</w:t>
      </w:r>
      <w:r w:rsidRPr="00F71EFC">
        <w:rPr>
          <w:rFonts w:ascii="Times New Roman" w:hAnsi="Times New Roman" w:cs="Times New Roman"/>
          <w:sz w:val="28"/>
          <w:szCs w:val="28"/>
        </w:rPr>
        <w:t xml:space="preserve"> альдегіду, і тоді у плодів з’явиться запах.</w:t>
      </w:r>
    </w:p>
    <w:p w:rsid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Зморщені коричневі «ванільні палички» використовуються в харчовій промисловості та медицині для ароматизації ліків.</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Бузок, бузок (</w:t>
      </w:r>
      <w:proofErr w:type="spellStart"/>
      <w:r w:rsidRPr="00F71EFC">
        <w:rPr>
          <w:rFonts w:ascii="Times New Roman" w:hAnsi="Times New Roman" w:cs="Times New Roman"/>
          <w:sz w:val="28"/>
          <w:szCs w:val="28"/>
        </w:rPr>
        <w:t>Sizigiumaromaticum</w:t>
      </w:r>
      <w:proofErr w:type="spellEnd"/>
      <w:r w:rsidRPr="00F71EFC">
        <w:rPr>
          <w:rFonts w:ascii="Times New Roman" w:hAnsi="Times New Roman" w:cs="Times New Roman"/>
          <w:sz w:val="28"/>
          <w:szCs w:val="28"/>
        </w:rPr>
        <w:t>) — вічнозелене дерево родини Миртових. Батьківщина - Молуккські острови. Культивується в багатьох тропічних країнах. Містить велику кількість гвоздикової олії.</w:t>
      </w:r>
    </w:p>
    <w:p w:rsid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 xml:space="preserve">Як прянощів використовують висушені бруньки квітів - гвоздику і плоди - запашний перець горошком. Гвоздику додають у м'ясні страви, використовують у консервній промисловості. </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З давніх часів гвоздику використовували не тільки як пряність, а й як ліки, особливо для зняття зубного болю. Також гвоздику використовують як антисептик для полегшення дихання при різних респіраторних захворюваннях. Використовуйте відвар гвоздики для лікування проблем з очима.</w:t>
      </w:r>
    </w:p>
    <w:p w:rsidR="0072688E" w:rsidRDefault="0072688E" w:rsidP="000239BF">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lastRenderedPageBreak/>
        <w:t xml:space="preserve">Гвоздика - це нерозкриті коричневі бутони, які мають дуже характерний аромат і злегка горілий смак. </w:t>
      </w:r>
    </w:p>
    <w:p w:rsidR="0072688E" w:rsidRDefault="0072688E" w:rsidP="000239BF">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Висушені гвоздики складаються з черешка (плодоніжки) довжиною до 10 мм і прикріпленої до нього головки бруньки, яка вкрита зубчиками чашечки. Відчуття печіння найбільш помітно на черешку, а головка гвоздики має тонкий аромат. У черешку міститься 5-6% еф</w:t>
      </w:r>
      <w:r>
        <w:rPr>
          <w:rFonts w:ascii="Times New Roman" w:hAnsi="Times New Roman" w:cs="Times New Roman"/>
          <w:sz w:val="28"/>
          <w:szCs w:val="28"/>
        </w:rPr>
        <w:t>ірної олії, у головці — 16-25%.</w:t>
      </w:r>
    </w:p>
    <w:p w:rsidR="0072688E" w:rsidRDefault="0072688E" w:rsidP="000239BF">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Застосування гвоздики: фрукти і ягоди, маринади для м'яса, риби; кондитерське, вино-горілчане виробництво, парфумерна промисловість.</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За вирощуванням, урожаєм і ціною шафран займає друге місце після ванілі.</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 xml:space="preserve">Шафран або </w:t>
      </w:r>
      <w:proofErr w:type="spellStart"/>
      <w:r w:rsidRPr="00F71EFC">
        <w:rPr>
          <w:rFonts w:ascii="Times New Roman" w:hAnsi="Times New Roman" w:cs="Times New Roman"/>
          <w:sz w:val="28"/>
          <w:szCs w:val="28"/>
        </w:rPr>
        <w:t>Crocus</w:t>
      </w:r>
      <w:proofErr w:type="spellEnd"/>
      <w:r w:rsidRPr="00F71EFC">
        <w:rPr>
          <w:rFonts w:ascii="Times New Roman" w:hAnsi="Times New Roman" w:cs="Times New Roman"/>
          <w:sz w:val="28"/>
          <w:szCs w:val="28"/>
        </w:rPr>
        <w:t xml:space="preserve"> </w:t>
      </w:r>
      <w:proofErr w:type="spellStart"/>
      <w:r w:rsidRPr="00F71EFC">
        <w:rPr>
          <w:rFonts w:ascii="Times New Roman" w:hAnsi="Times New Roman" w:cs="Times New Roman"/>
          <w:sz w:val="28"/>
          <w:szCs w:val="28"/>
        </w:rPr>
        <w:t>sativus</w:t>
      </w:r>
      <w:proofErr w:type="spellEnd"/>
      <w:r w:rsidRPr="00F71EFC">
        <w:rPr>
          <w:rFonts w:ascii="Times New Roman" w:hAnsi="Times New Roman" w:cs="Times New Roman"/>
          <w:sz w:val="28"/>
          <w:szCs w:val="28"/>
        </w:rPr>
        <w:t xml:space="preserve"> відноситься до сімейства лілійних. Це недовговічна рослина з м’ясистими цибулинами і ніжними лавандовими, білими або фіолетовими квітками. Крокус – багаторічна рослина. У Європі, Східній і Центральній Азії зустрічається близько 80 видів.</w:t>
      </w:r>
    </w:p>
    <w:p w:rsidR="00F71EFC" w:rsidRDefault="00F71EFC" w:rsidP="000239BF">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Багато видів вирощують як декоративні рослини. Однак для комерційних цілей важливими є насіння шафрану, пилок якого використовується як спеція та для виробництва харчових барвників або просто для надання ж</w:t>
      </w:r>
      <w:r w:rsidR="005D5A1D">
        <w:rPr>
          <w:rFonts w:ascii="Times New Roman" w:hAnsi="Times New Roman" w:cs="Times New Roman"/>
          <w:sz w:val="28"/>
          <w:szCs w:val="28"/>
        </w:rPr>
        <w:t xml:space="preserve">овто-оранжевого кольору стравам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15</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r w:rsidRPr="00F71EFC">
        <w:rPr>
          <w:rFonts w:ascii="Times New Roman" w:hAnsi="Times New Roman" w:cs="Times New Roman"/>
          <w:sz w:val="28"/>
          <w:szCs w:val="28"/>
        </w:rPr>
        <w:t xml:space="preserve"> </w:t>
      </w:r>
    </w:p>
    <w:p w:rsidR="00F71EFC" w:rsidRDefault="00F71EFC" w:rsidP="000239BF">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На півдні Франції, Іспанії та Італії є величезні поля шафрану. У крокусів короткий час цвітіння, тому пилок потрібно збирати за відносно короткий проміжок часу (до двох тижнів). Пилок збирають тільки вручну, тому добування пилку шафрану є дуже трудомістким заходом і тому дуже дорогим. Пилок шафрану додають в м'ясо, рибу, салати, різні десерти. Як спецію шафран широко використовується в середземноморській, арабській та індійській кухні.</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 xml:space="preserve">Шафран буває у вигляді маслянистих, переплутаних ниток довжиною 3-4 см. Це дуже дорогі спеції, тому що процес збирання дуже трудомісткий: від квіток шафрану потрібно відокремити рильця. Щоб зібрати 100 г рилець, необхідно обробити 5000-8000 квіток. </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 xml:space="preserve">Застосування шафрану: виробництво хліба і борошняних кондитерських виробів; кулінарія - овочів і рису. Приємний аромат шафрану пояснюється наявністю ефірних </w:t>
      </w:r>
      <w:proofErr w:type="spellStart"/>
      <w:r w:rsidRPr="0072688E">
        <w:rPr>
          <w:rFonts w:ascii="Times New Roman" w:hAnsi="Times New Roman" w:cs="Times New Roman"/>
          <w:sz w:val="28"/>
          <w:szCs w:val="28"/>
        </w:rPr>
        <w:t>масел</w:t>
      </w:r>
      <w:proofErr w:type="spellEnd"/>
      <w:r w:rsidRPr="0072688E">
        <w:rPr>
          <w:rFonts w:ascii="Times New Roman" w:hAnsi="Times New Roman" w:cs="Times New Roman"/>
          <w:sz w:val="28"/>
          <w:szCs w:val="28"/>
        </w:rPr>
        <w:t>, кількість яких коливається від 0,5% до 1%.</w:t>
      </w:r>
    </w:p>
    <w:p w:rsidR="00F71EFC" w:rsidRPr="00F71EFC" w:rsidRDefault="00F71EFC" w:rsidP="00F71EFC">
      <w:pPr>
        <w:spacing w:line="360" w:lineRule="auto"/>
        <w:ind w:firstLine="709"/>
        <w:jc w:val="both"/>
        <w:rPr>
          <w:rFonts w:ascii="Times New Roman" w:hAnsi="Times New Roman" w:cs="Times New Roman"/>
          <w:sz w:val="28"/>
          <w:szCs w:val="28"/>
        </w:rPr>
      </w:pPr>
      <w:proofErr w:type="spellStart"/>
      <w:r w:rsidRPr="00F71EFC">
        <w:rPr>
          <w:rFonts w:ascii="Times New Roman" w:hAnsi="Times New Roman" w:cs="Times New Roman"/>
          <w:sz w:val="28"/>
          <w:szCs w:val="28"/>
        </w:rPr>
        <w:lastRenderedPageBreak/>
        <w:t>Іланг-іланг</w:t>
      </w:r>
      <w:proofErr w:type="spellEnd"/>
      <w:r w:rsidRPr="00F71EFC">
        <w:rPr>
          <w:rFonts w:ascii="Times New Roman" w:hAnsi="Times New Roman" w:cs="Times New Roman"/>
          <w:sz w:val="28"/>
          <w:szCs w:val="28"/>
        </w:rPr>
        <w:t xml:space="preserve"> (на філіппінському означає «ширяючий», «тремтливий») або </w:t>
      </w:r>
      <w:proofErr w:type="spellStart"/>
      <w:r w:rsidRPr="00F71EFC">
        <w:rPr>
          <w:rFonts w:ascii="Times New Roman" w:hAnsi="Times New Roman" w:cs="Times New Roman"/>
          <w:sz w:val="28"/>
          <w:szCs w:val="28"/>
        </w:rPr>
        <w:t>кананга</w:t>
      </w:r>
      <w:proofErr w:type="spellEnd"/>
      <w:r w:rsidRPr="00F71EFC">
        <w:rPr>
          <w:rFonts w:ascii="Times New Roman" w:hAnsi="Times New Roman" w:cs="Times New Roman"/>
          <w:sz w:val="28"/>
          <w:szCs w:val="28"/>
        </w:rPr>
        <w:t xml:space="preserve"> пахуча (</w:t>
      </w:r>
      <w:proofErr w:type="spellStart"/>
      <w:r w:rsidRPr="00F71EFC">
        <w:rPr>
          <w:rFonts w:ascii="Times New Roman" w:hAnsi="Times New Roman" w:cs="Times New Roman"/>
          <w:sz w:val="28"/>
          <w:szCs w:val="28"/>
        </w:rPr>
        <w:t>Cananga</w:t>
      </w:r>
      <w:proofErr w:type="spellEnd"/>
      <w:r w:rsidRPr="00F71EFC">
        <w:rPr>
          <w:rFonts w:ascii="Times New Roman" w:hAnsi="Times New Roman" w:cs="Times New Roman"/>
          <w:sz w:val="28"/>
          <w:szCs w:val="28"/>
        </w:rPr>
        <w:t xml:space="preserve"> </w:t>
      </w:r>
      <w:proofErr w:type="spellStart"/>
      <w:r w:rsidRPr="00F71EFC">
        <w:rPr>
          <w:rFonts w:ascii="Times New Roman" w:hAnsi="Times New Roman" w:cs="Times New Roman"/>
          <w:sz w:val="28"/>
          <w:szCs w:val="28"/>
        </w:rPr>
        <w:t>odorata</w:t>
      </w:r>
      <w:proofErr w:type="spellEnd"/>
      <w:r w:rsidRPr="00F71EFC">
        <w:rPr>
          <w:rFonts w:ascii="Times New Roman" w:hAnsi="Times New Roman" w:cs="Times New Roman"/>
          <w:sz w:val="28"/>
          <w:szCs w:val="28"/>
        </w:rPr>
        <w:t xml:space="preserve">). Велике дерево, висотою до 33 м, з надлишковими жовто-зеленими звисаючими квітками з довгими вузькими пелюстками і надзвичайно запашним ароматом, з якого добувають ефірну олію </w:t>
      </w:r>
      <w:proofErr w:type="spellStart"/>
      <w:r w:rsidRPr="00F71EFC">
        <w:rPr>
          <w:rFonts w:ascii="Times New Roman" w:hAnsi="Times New Roman" w:cs="Times New Roman"/>
          <w:sz w:val="28"/>
          <w:szCs w:val="28"/>
        </w:rPr>
        <w:t>іланг-іланг</w:t>
      </w:r>
      <w:proofErr w:type="spellEnd"/>
      <w:r w:rsidRPr="00F71EFC">
        <w:rPr>
          <w:rFonts w:ascii="Times New Roman" w:hAnsi="Times New Roman" w:cs="Times New Roman"/>
          <w:sz w:val="28"/>
          <w:szCs w:val="28"/>
        </w:rPr>
        <w:t>, в основному використовується в парфумерії.</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Місцеві жителі використовують квіти цієї рослини як прикраси, святковий одяг, роблять з них гірлянди. Ця рослина поширена по всій тропічній Азії і в основному культивується. У дикій природі зустрічається в М’янмі, на Філіппінах, на Калімантані та Яві.</w:t>
      </w:r>
    </w:p>
    <w:p w:rsid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 xml:space="preserve">Культивується в тропічних районах обох півкуль, особливо на Філіппінах. </w:t>
      </w:r>
      <w:proofErr w:type="spellStart"/>
      <w:r w:rsidRPr="00F71EFC">
        <w:rPr>
          <w:rFonts w:ascii="Times New Roman" w:hAnsi="Times New Roman" w:cs="Times New Roman"/>
          <w:sz w:val="28"/>
          <w:szCs w:val="28"/>
        </w:rPr>
        <w:t>Іланг-іланг</w:t>
      </w:r>
      <w:proofErr w:type="spellEnd"/>
      <w:r w:rsidRPr="00F71EFC">
        <w:rPr>
          <w:rFonts w:ascii="Times New Roman" w:hAnsi="Times New Roman" w:cs="Times New Roman"/>
          <w:sz w:val="28"/>
          <w:szCs w:val="28"/>
        </w:rPr>
        <w:t xml:space="preserve"> також використовується в народній медицині і приправах</w:t>
      </w:r>
      <w:r w:rsidR="005D5A1D">
        <w:rPr>
          <w:rFonts w:ascii="Times New Roman" w:hAnsi="Times New Roman" w:cs="Times New Roman"/>
          <w:sz w:val="28"/>
          <w:szCs w:val="28"/>
        </w:rPr>
        <w:t xml:space="preserve">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15</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F71EFC" w:rsidRPr="00F71EFC" w:rsidRDefault="00F71EFC" w:rsidP="00F71EFC">
      <w:pPr>
        <w:spacing w:line="360" w:lineRule="auto"/>
        <w:ind w:firstLine="709"/>
        <w:jc w:val="both"/>
        <w:rPr>
          <w:rFonts w:ascii="Times New Roman" w:hAnsi="Times New Roman" w:cs="Times New Roman"/>
          <w:sz w:val="28"/>
          <w:szCs w:val="28"/>
        </w:rPr>
      </w:pPr>
      <w:proofErr w:type="spellStart"/>
      <w:r w:rsidRPr="00F71EFC">
        <w:rPr>
          <w:rFonts w:ascii="Times New Roman" w:hAnsi="Times New Roman" w:cs="Times New Roman"/>
          <w:sz w:val="28"/>
          <w:szCs w:val="28"/>
        </w:rPr>
        <w:t>Зінгібер</w:t>
      </w:r>
      <w:proofErr w:type="spellEnd"/>
      <w:r w:rsidRPr="00F71EFC">
        <w:rPr>
          <w:rFonts w:ascii="Times New Roman" w:hAnsi="Times New Roman" w:cs="Times New Roman"/>
          <w:sz w:val="28"/>
          <w:szCs w:val="28"/>
        </w:rPr>
        <w:t xml:space="preserve"> лікарський (</w:t>
      </w:r>
      <w:proofErr w:type="spellStart"/>
      <w:r w:rsidRPr="00F71EFC">
        <w:rPr>
          <w:rFonts w:ascii="Times New Roman" w:hAnsi="Times New Roman" w:cs="Times New Roman"/>
          <w:sz w:val="28"/>
          <w:szCs w:val="28"/>
        </w:rPr>
        <w:t>Zingiber</w:t>
      </w:r>
      <w:proofErr w:type="spellEnd"/>
      <w:r w:rsidRPr="00F71EFC">
        <w:rPr>
          <w:rFonts w:ascii="Times New Roman" w:hAnsi="Times New Roman" w:cs="Times New Roman"/>
          <w:sz w:val="28"/>
          <w:szCs w:val="28"/>
        </w:rPr>
        <w:t xml:space="preserve"> </w:t>
      </w:r>
      <w:proofErr w:type="spellStart"/>
      <w:r w:rsidRPr="00F71EFC">
        <w:rPr>
          <w:rFonts w:ascii="Times New Roman" w:hAnsi="Times New Roman" w:cs="Times New Roman"/>
          <w:sz w:val="28"/>
          <w:szCs w:val="28"/>
        </w:rPr>
        <w:t>officinale</w:t>
      </w:r>
      <w:proofErr w:type="spellEnd"/>
      <w:r w:rsidRPr="00F71EFC">
        <w:rPr>
          <w:rFonts w:ascii="Times New Roman" w:hAnsi="Times New Roman" w:cs="Times New Roman"/>
          <w:sz w:val="28"/>
          <w:szCs w:val="28"/>
        </w:rPr>
        <w:t xml:space="preserve">) належить до сімейства </w:t>
      </w:r>
      <w:proofErr w:type="spellStart"/>
      <w:r w:rsidRPr="00F71EFC">
        <w:rPr>
          <w:rFonts w:ascii="Times New Roman" w:hAnsi="Times New Roman" w:cs="Times New Roman"/>
          <w:sz w:val="28"/>
          <w:szCs w:val="28"/>
        </w:rPr>
        <w:t>Зингіберових</w:t>
      </w:r>
      <w:proofErr w:type="spellEnd"/>
      <w:r w:rsidRPr="00F71EFC">
        <w:rPr>
          <w:rFonts w:ascii="Times New Roman" w:hAnsi="Times New Roman" w:cs="Times New Roman"/>
          <w:sz w:val="28"/>
          <w:szCs w:val="28"/>
        </w:rPr>
        <w:t xml:space="preserve"> (</w:t>
      </w:r>
      <w:proofErr w:type="spellStart"/>
      <w:r w:rsidRPr="00F71EFC">
        <w:rPr>
          <w:rFonts w:ascii="Times New Roman" w:hAnsi="Times New Roman" w:cs="Times New Roman"/>
          <w:sz w:val="28"/>
          <w:szCs w:val="28"/>
        </w:rPr>
        <w:t>Zingiberaceae</w:t>
      </w:r>
      <w:proofErr w:type="spellEnd"/>
      <w:r w:rsidRPr="00F71EFC">
        <w:rPr>
          <w:rFonts w:ascii="Times New Roman" w:hAnsi="Times New Roman" w:cs="Times New Roman"/>
          <w:sz w:val="28"/>
          <w:szCs w:val="28"/>
        </w:rPr>
        <w:t xml:space="preserve">) і є багаторічною трав’янистою рослиною, яка включає 6 видів. Вони ростуть тільки в тропічних районах. Використовують як пряні, так і лікарські культури. Кореневище імбиру містить ефірні масла і фенольну речовину </w:t>
      </w:r>
      <w:proofErr w:type="spellStart"/>
      <w:r w:rsidRPr="00F71EFC">
        <w:rPr>
          <w:rFonts w:ascii="Times New Roman" w:hAnsi="Times New Roman" w:cs="Times New Roman"/>
          <w:sz w:val="28"/>
          <w:szCs w:val="28"/>
        </w:rPr>
        <w:t>гінгерол</w:t>
      </w:r>
      <w:proofErr w:type="spellEnd"/>
      <w:r w:rsidRPr="00F71EFC">
        <w:rPr>
          <w:rFonts w:ascii="Times New Roman" w:hAnsi="Times New Roman" w:cs="Times New Roman"/>
          <w:sz w:val="28"/>
          <w:szCs w:val="28"/>
        </w:rPr>
        <w:t>. Поширений в Індії, Японії та Австралії. У промислових цілях використовують кореневище, одержуючи світло-коричневий порошок імбиру.</w:t>
      </w:r>
    </w:p>
    <w:p w:rsidR="00F71EFC" w:rsidRPr="00F71EFC" w:rsidRDefault="00F71EFC" w:rsidP="00F71EFC">
      <w:pPr>
        <w:spacing w:line="360" w:lineRule="auto"/>
        <w:ind w:firstLine="709"/>
        <w:jc w:val="both"/>
        <w:rPr>
          <w:rFonts w:ascii="Times New Roman" w:hAnsi="Times New Roman" w:cs="Times New Roman"/>
          <w:sz w:val="28"/>
          <w:szCs w:val="28"/>
        </w:rPr>
      </w:pPr>
      <w:r w:rsidRPr="00F71EFC">
        <w:rPr>
          <w:rFonts w:ascii="Times New Roman" w:hAnsi="Times New Roman" w:cs="Times New Roman"/>
          <w:sz w:val="28"/>
          <w:szCs w:val="28"/>
        </w:rPr>
        <w:t xml:space="preserve">Кажуть, що португальці </w:t>
      </w:r>
      <w:proofErr w:type="spellStart"/>
      <w:r w:rsidRPr="00F71EFC">
        <w:rPr>
          <w:rFonts w:ascii="Times New Roman" w:hAnsi="Times New Roman" w:cs="Times New Roman"/>
          <w:sz w:val="28"/>
          <w:szCs w:val="28"/>
        </w:rPr>
        <w:t>щедро</w:t>
      </w:r>
      <w:proofErr w:type="spellEnd"/>
      <w:r w:rsidRPr="00F71EFC">
        <w:rPr>
          <w:rFonts w:ascii="Times New Roman" w:hAnsi="Times New Roman" w:cs="Times New Roman"/>
          <w:sz w:val="28"/>
          <w:szCs w:val="28"/>
        </w:rPr>
        <w:t xml:space="preserve"> годували імбиром своїх рабів, щоб підвищити їхню плодючість. Але в наш час імбир цінується за його гострий смак. Якщо ранній імбир вирощували в Індії, то сьогодні його вирощують у всіх тропічних країнах.</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 xml:space="preserve">Імбир (білий корінь) - сухе кореневище брудно-білого кольору з видаленою найщільнішою покривною тканиною, з легким печінням, злегка гіркуватим смаком і солодким ароматом. Для додання імбиру більш товарного вигляду очищені кореневища перед сушінням іноді відбілюють хлорним або вапняним розчином. </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Також продається сірий імбир і чорний імбир (неочищений), очищений лише від плоских сторін.</w:t>
      </w:r>
    </w:p>
    <w:p w:rsidR="0072688E" w:rsidRP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lastRenderedPageBreak/>
        <w:t>Застосування – хлібобулочні, кондитерські, борошняні та цукрові вироби, солодкі та м’ясні страви, виробництво квасу, ароматизація та покращення смаку алкогольних напоїв[4].</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Кмин - невеликий, довгастий, злегка зігнутий плід, довжиною 3-8 мм і шириною 1-2 мм. Колір плодів коричневий, злегка коричнево-зелений, стручки світло-жовті. Кмин має дуже сильний, виразний</w:t>
      </w:r>
      <w:r>
        <w:rPr>
          <w:rFonts w:ascii="Times New Roman" w:hAnsi="Times New Roman" w:cs="Times New Roman"/>
          <w:sz w:val="28"/>
          <w:szCs w:val="28"/>
        </w:rPr>
        <w:t xml:space="preserve"> аромат і гіркий, пекучий смак.</w:t>
      </w:r>
    </w:p>
    <w:p w:rsidR="0072688E" w:rsidRP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Застосування - кулінарія, сироваріння, квашення капусти, випікання хліба, виробництво пива, квасу, майонезу.</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Кориця - висушена кора коричного дерева; має пряний, злегка солодкуватий смак з сильним специфічним ароматом (застосування - кондитерське виробництво, солодощі). Зовнішній вигляд готової кориці - жовті або світло-коричневі тонкостінні трубочки, вкладені одна в одну, з волокнистою структурою на зламі. Товщина стінки труби може бути до 1 мм (чим тонша стінка труби, тим вища якість).</w:t>
      </w:r>
    </w:p>
    <w:p w:rsidR="0072688E" w:rsidRP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Фенхель - невеликий плід яйцеподібної форми, зеленого або жовтувато-сірого кольору, злегка приплюснутий з боків. Фруктовий аромат пряний, а смак солодкий м'ятний. Вміст ефірної олії в насінні 2-6%. Фенхель має здатність нейтралізувати неприємні запахи їжі. Застосування – ферментація овочів, вино-горілчане виробництво, хлібопечення, парфумерна промисловість, медицина, миловаріння.</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Зірчастий аніс - це висушений плід вічнозеленого дерева з сімейства магнолієвих. Плоди борщівника - дерев'янисті, темно-коричневі листя (капсули) у формі човника. Вони радіально з'єднані між собою 7-12 плодолистками. Усередині плодолистка знаходяться яскраво-коричневі насіння. Вміст ефірної олії досягає 5% в шкаралупі і 2% в насінні.</w:t>
      </w:r>
    </w:p>
    <w:p w:rsidR="00636B84" w:rsidRDefault="00636B84" w:rsidP="0072688E">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Розмарин лікарський (</w:t>
      </w:r>
      <w:proofErr w:type="spellStart"/>
      <w:r w:rsidRPr="00636B84">
        <w:rPr>
          <w:rFonts w:ascii="Times New Roman" w:hAnsi="Times New Roman" w:cs="Times New Roman"/>
          <w:sz w:val="28"/>
          <w:szCs w:val="28"/>
        </w:rPr>
        <w:t>Rosmarinus</w:t>
      </w:r>
      <w:proofErr w:type="spellEnd"/>
      <w:r w:rsidRPr="00636B84">
        <w:rPr>
          <w:rFonts w:ascii="Times New Roman" w:hAnsi="Times New Roman" w:cs="Times New Roman"/>
          <w:sz w:val="28"/>
          <w:szCs w:val="28"/>
        </w:rPr>
        <w:t xml:space="preserve"> </w:t>
      </w:r>
      <w:proofErr w:type="spellStart"/>
      <w:r w:rsidRPr="00636B84">
        <w:rPr>
          <w:rFonts w:ascii="Times New Roman" w:hAnsi="Times New Roman" w:cs="Times New Roman"/>
          <w:sz w:val="28"/>
          <w:szCs w:val="28"/>
        </w:rPr>
        <w:t>officinalis</w:t>
      </w:r>
      <w:proofErr w:type="spellEnd"/>
      <w:r w:rsidRPr="00636B84">
        <w:rPr>
          <w:rFonts w:ascii="Times New Roman" w:hAnsi="Times New Roman" w:cs="Times New Roman"/>
          <w:sz w:val="28"/>
          <w:szCs w:val="28"/>
        </w:rPr>
        <w:t xml:space="preserve">) — вічнозелений кущ з дрібним лінійним листям і синювато-пурпуровими (майже білими) квітками. Розмарин відноситься до сімейства губоцвітих. Згідно з біблійною легендою, під час подорожі до Єгипту Святе Сімейство зробило невелику зупинку. Діва Марія поклала немовля в досить кам'янистому місці, під невеликим кущем з білими </w:t>
      </w:r>
      <w:r w:rsidRPr="00636B84">
        <w:rPr>
          <w:rFonts w:ascii="Times New Roman" w:hAnsi="Times New Roman" w:cs="Times New Roman"/>
          <w:sz w:val="28"/>
          <w:szCs w:val="28"/>
        </w:rPr>
        <w:lastRenderedPageBreak/>
        <w:t xml:space="preserve">квітами. Це розмарин. Коли дитина лежала під величезним кущем розмарину, квіти розмарину змінилися з білих на ніжно-блакитні. Велике значення має ароматичний запах, характерний для більшості рослин сімейства лілійних, у тому числі для розмарину, і визначається наявністю на всіх або окремих частинах рослини залоз, що виділяють ефірні олії. Саме наявність цих олій багато в чому визначає практичне використання розмарину як технічної, лікарської та ароматичної рослини. Як </w:t>
      </w:r>
      <w:r w:rsidR="00051C95">
        <w:rPr>
          <w:rFonts w:ascii="Times New Roman" w:hAnsi="Times New Roman" w:cs="Times New Roman"/>
          <w:sz w:val="28"/>
          <w:szCs w:val="28"/>
        </w:rPr>
        <w:t>пряність</w:t>
      </w:r>
      <w:r w:rsidRPr="00636B84">
        <w:rPr>
          <w:rFonts w:ascii="Times New Roman" w:hAnsi="Times New Roman" w:cs="Times New Roman"/>
          <w:sz w:val="28"/>
          <w:szCs w:val="28"/>
        </w:rPr>
        <w:t xml:space="preserve"> розмарин додають в супи, м'ясні, рибні та овочеві страви.</w:t>
      </w:r>
    </w:p>
    <w:p w:rsidR="00051C95" w:rsidRPr="0072688E" w:rsidRDefault="00051C95" w:rsidP="0072688E">
      <w:pPr>
        <w:spacing w:line="360" w:lineRule="auto"/>
        <w:ind w:firstLine="709"/>
        <w:jc w:val="both"/>
        <w:rPr>
          <w:rFonts w:ascii="Times New Roman" w:hAnsi="Times New Roman" w:cs="Times New Roman"/>
          <w:sz w:val="28"/>
          <w:szCs w:val="28"/>
        </w:rPr>
      </w:pPr>
      <w:r w:rsidRPr="00051C95">
        <w:rPr>
          <w:rFonts w:ascii="Times New Roman" w:hAnsi="Times New Roman" w:cs="Times New Roman"/>
          <w:sz w:val="28"/>
          <w:szCs w:val="28"/>
        </w:rPr>
        <w:t>Кардамон справжній (</w:t>
      </w:r>
      <w:proofErr w:type="spellStart"/>
      <w:r w:rsidRPr="00051C95">
        <w:rPr>
          <w:rFonts w:ascii="Times New Roman" w:hAnsi="Times New Roman" w:cs="Times New Roman"/>
          <w:sz w:val="28"/>
          <w:szCs w:val="28"/>
        </w:rPr>
        <w:t>Elettaria</w:t>
      </w:r>
      <w:proofErr w:type="spellEnd"/>
      <w:r w:rsidRPr="00051C95">
        <w:rPr>
          <w:rFonts w:ascii="Times New Roman" w:hAnsi="Times New Roman" w:cs="Times New Roman"/>
          <w:sz w:val="28"/>
          <w:szCs w:val="28"/>
        </w:rPr>
        <w:t xml:space="preserve"> </w:t>
      </w:r>
      <w:proofErr w:type="spellStart"/>
      <w:r w:rsidRPr="00051C95">
        <w:rPr>
          <w:rFonts w:ascii="Times New Roman" w:hAnsi="Times New Roman" w:cs="Times New Roman"/>
          <w:sz w:val="28"/>
          <w:szCs w:val="28"/>
        </w:rPr>
        <w:t>cardamomum</w:t>
      </w:r>
      <w:proofErr w:type="spellEnd"/>
      <w:r w:rsidRPr="00051C95">
        <w:rPr>
          <w:rFonts w:ascii="Times New Roman" w:hAnsi="Times New Roman" w:cs="Times New Roman"/>
          <w:sz w:val="28"/>
          <w:szCs w:val="28"/>
        </w:rPr>
        <w:t>) — багаторічна</w:t>
      </w:r>
      <w:r>
        <w:rPr>
          <w:rFonts w:ascii="Times New Roman" w:hAnsi="Times New Roman" w:cs="Times New Roman"/>
          <w:sz w:val="28"/>
          <w:szCs w:val="28"/>
        </w:rPr>
        <w:t xml:space="preserve"> трав'яниста рослина сімейства </w:t>
      </w:r>
      <w:proofErr w:type="spellStart"/>
      <w:r>
        <w:rPr>
          <w:rFonts w:ascii="Times New Roman" w:hAnsi="Times New Roman" w:cs="Times New Roman"/>
          <w:sz w:val="28"/>
          <w:szCs w:val="28"/>
        </w:rPr>
        <w:t>з</w:t>
      </w:r>
      <w:r w:rsidRPr="00051C95">
        <w:rPr>
          <w:rFonts w:ascii="Times New Roman" w:hAnsi="Times New Roman" w:cs="Times New Roman"/>
          <w:sz w:val="28"/>
          <w:szCs w:val="28"/>
        </w:rPr>
        <w:t>інгіберових</w:t>
      </w:r>
      <w:proofErr w:type="spellEnd"/>
      <w:r w:rsidRPr="00051C95">
        <w:rPr>
          <w:rFonts w:ascii="Times New Roman" w:hAnsi="Times New Roman" w:cs="Times New Roman"/>
          <w:sz w:val="28"/>
          <w:szCs w:val="28"/>
        </w:rPr>
        <w:t xml:space="preserve">. Насіння використовують як пряність. Крім того, насіння кардамону також мають лікувальні властивості. Містить 3-8% ефірних олій, у тому числі жирних, 10% камедей і </w:t>
      </w:r>
      <w:proofErr w:type="spellStart"/>
      <w:r w:rsidRPr="00051C95">
        <w:rPr>
          <w:rFonts w:ascii="Times New Roman" w:hAnsi="Times New Roman" w:cs="Times New Roman"/>
          <w:sz w:val="28"/>
          <w:szCs w:val="28"/>
        </w:rPr>
        <w:t>амідолів</w:t>
      </w:r>
      <w:proofErr w:type="spellEnd"/>
      <w:r w:rsidRPr="00051C95">
        <w:rPr>
          <w:rFonts w:ascii="Times New Roman" w:hAnsi="Times New Roman" w:cs="Times New Roman"/>
          <w:sz w:val="28"/>
          <w:szCs w:val="28"/>
        </w:rPr>
        <w:t xml:space="preserve">, а також терпенові спирти, </w:t>
      </w:r>
      <w:proofErr w:type="spellStart"/>
      <w:r w:rsidRPr="00051C95">
        <w:rPr>
          <w:rFonts w:ascii="Times New Roman" w:hAnsi="Times New Roman" w:cs="Times New Roman"/>
          <w:sz w:val="28"/>
          <w:szCs w:val="28"/>
        </w:rPr>
        <w:t>терпінілацетат</w:t>
      </w:r>
      <w:proofErr w:type="spellEnd"/>
      <w:r w:rsidRPr="00051C95">
        <w:rPr>
          <w:rFonts w:ascii="Times New Roman" w:hAnsi="Times New Roman" w:cs="Times New Roman"/>
          <w:sz w:val="28"/>
          <w:szCs w:val="28"/>
        </w:rPr>
        <w:t xml:space="preserve">, </w:t>
      </w:r>
      <w:proofErr w:type="spellStart"/>
      <w:r w:rsidRPr="00051C95">
        <w:rPr>
          <w:rFonts w:ascii="Times New Roman" w:hAnsi="Times New Roman" w:cs="Times New Roman"/>
          <w:sz w:val="28"/>
          <w:szCs w:val="28"/>
        </w:rPr>
        <w:t>цинеол</w:t>
      </w:r>
      <w:proofErr w:type="spellEnd"/>
      <w:r w:rsidRPr="00051C95">
        <w:rPr>
          <w:rFonts w:ascii="Times New Roman" w:hAnsi="Times New Roman" w:cs="Times New Roman"/>
          <w:sz w:val="28"/>
          <w:szCs w:val="28"/>
        </w:rPr>
        <w:t xml:space="preserve"> і білки. Рослина використовується в кондитерській і тютюновій промисловості, а також в медицині як приправа до різних страв.</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Кардамон – насіння всередині тристоронньої плодової коробочки використовується як пряність. Плодова коробочка розділена на три частини, кожна містить 3-4 насінини, які мають пряний смак і насичений аромат.</w:t>
      </w:r>
      <w:r w:rsidRPr="0072688E">
        <w:rPr>
          <w:rFonts w:ascii="Times New Roman" w:eastAsia="Times New Roman" w:hAnsi="Times New Roman" w:cs="Times New Roman"/>
          <w:color w:val="000000"/>
          <w:sz w:val="28"/>
          <w:szCs w:val="28"/>
        </w:rPr>
        <w:t xml:space="preserve"> </w:t>
      </w:r>
      <w:r w:rsidRPr="0072688E">
        <w:rPr>
          <w:rFonts w:ascii="Times New Roman" w:hAnsi="Times New Roman" w:cs="Times New Roman"/>
          <w:sz w:val="28"/>
          <w:szCs w:val="28"/>
        </w:rPr>
        <w:t>Вміст ефірної олії – 2-8%.  </w:t>
      </w:r>
    </w:p>
    <w:p w:rsidR="0072688E" w:rsidRDefault="0072688E" w:rsidP="0072688E">
      <w:pPr>
        <w:spacing w:line="360" w:lineRule="auto"/>
        <w:ind w:firstLine="709"/>
        <w:jc w:val="both"/>
        <w:rPr>
          <w:rFonts w:ascii="Times New Roman" w:hAnsi="Times New Roman" w:cs="Times New Roman"/>
          <w:sz w:val="28"/>
          <w:szCs w:val="28"/>
        </w:rPr>
      </w:pPr>
      <w:r w:rsidRPr="0072688E">
        <w:rPr>
          <w:rFonts w:ascii="Times New Roman" w:hAnsi="Times New Roman" w:cs="Times New Roman"/>
          <w:sz w:val="28"/>
          <w:szCs w:val="28"/>
        </w:rPr>
        <w:t>Застосовують кардамон для ароматизації борошняних кондитерських виробів і начинок до них, а також при виготовленні алкогольних напоїв, ковбас [4].</w:t>
      </w:r>
    </w:p>
    <w:p w:rsidR="00636B84" w:rsidRPr="00636B84" w:rsidRDefault="00636B84" w:rsidP="00636B84">
      <w:pPr>
        <w:spacing w:line="360" w:lineRule="auto"/>
        <w:ind w:firstLine="709"/>
        <w:jc w:val="both"/>
        <w:rPr>
          <w:rFonts w:ascii="Times New Roman" w:hAnsi="Times New Roman" w:cs="Times New Roman"/>
          <w:sz w:val="28"/>
          <w:szCs w:val="28"/>
        </w:rPr>
      </w:pPr>
      <w:proofErr w:type="spellStart"/>
      <w:r w:rsidRPr="00636B84">
        <w:rPr>
          <w:rFonts w:ascii="Times New Roman" w:hAnsi="Times New Roman" w:cs="Times New Roman"/>
          <w:sz w:val="28"/>
          <w:szCs w:val="28"/>
        </w:rPr>
        <w:t>Бадьян</w:t>
      </w:r>
      <w:proofErr w:type="spellEnd"/>
      <w:r w:rsidRPr="00636B84">
        <w:rPr>
          <w:rFonts w:ascii="Times New Roman" w:hAnsi="Times New Roman" w:cs="Times New Roman"/>
          <w:sz w:val="28"/>
          <w:szCs w:val="28"/>
        </w:rPr>
        <w:t xml:space="preserve"> або </w:t>
      </w:r>
      <w:proofErr w:type="spellStart"/>
      <w:r w:rsidRPr="00636B84">
        <w:rPr>
          <w:rFonts w:ascii="Times New Roman" w:hAnsi="Times New Roman" w:cs="Times New Roman"/>
          <w:sz w:val="28"/>
          <w:szCs w:val="28"/>
        </w:rPr>
        <w:t>ілліціум</w:t>
      </w:r>
      <w:proofErr w:type="spellEnd"/>
      <w:r w:rsidRPr="00636B84">
        <w:rPr>
          <w:rFonts w:ascii="Times New Roman" w:hAnsi="Times New Roman" w:cs="Times New Roman"/>
          <w:sz w:val="28"/>
          <w:szCs w:val="28"/>
        </w:rPr>
        <w:t xml:space="preserve"> (</w:t>
      </w:r>
      <w:proofErr w:type="spellStart"/>
      <w:r w:rsidRPr="00636B84">
        <w:rPr>
          <w:rFonts w:ascii="Times New Roman" w:hAnsi="Times New Roman" w:cs="Times New Roman"/>
          <w:sz w:val="28"/>
          <w:szCs w:val="28"/>
        </w:rPr>
        <w:t>Illicium</w:t>
      </w:r>
      <w:proofErr w:type="spellEnd"/>
      <w:r w:rsidRPr="00636B84">
        <w:rPr>
          <w:rFonts w:ascii="Times New Roman" w:hAnsi="Times New Roman" w:cs="Times New Roman"/>
          <w:sz w:val="28"/>
          <w:szCs w:val="28"/>
        </w:rPr>
        <w:t>) — тропічна рослина, що росте в Старому Світі (Індія, Бірма, Південна та Південно-Східна Азія) і Новому Світі (південний схід Північної Америки, від Флориди до Луїзіани, східна Мексика, західна Індія). Це вічнозелені запашні чагарники або дерева з шкірястим листям.</w:t>
      </w:r>
    </w:p>
    <w:p w:rsidR="00636B84" w:rsidRDefault="00636B84" w:rsidP="00636B84">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 xml:space="preserve">Його плоди містять токсичний алкалоїд </w:t>
      </w:r>
      <w:proofErr w:type="spellStart"/>
      <w:r w:rsidRPr="00636B84">
        <w:rPr>
          <w:rFonts w:ascii="Times New Roman" w:hAnsi="Times New Roman" w:cs="Times New Roman"/>
          <w:sz w:val="28"/>
          <w:szCs w:val="28"/>
        </w:rPr>
        <w:t>сімінізид</w:t>
      </w:r>
      <w:proofErr w:type="spellEnd"/>
      <w:r w:rsidRPr="00636B84">
        <w:rPr>
          <w:rFonts w:ascii="Times New Roman" w:hAnsi="Times New Roman" w:cs="Times New Roman"/>
          <w:sz w:val="28"/>
          <w:szCs w:val="28"/>
        </w:rPr>
        <w:t xml:space="preserve">, але він також використовується в народній медицині і для отримання пахощів. Плоди анісу, або </w:t>
      </w:r>
      <w:proofErr w:type="spellStart"/>
      <w:r w:rsidRPr="00636B84">
        <w:rPr>
          <w:rFonts w:ascii="Times New Roman" w:hAnsi="Times New Roman" w:cs="Times New Roman"/>
          <w:sz w:val="28"/>
          <w:szCs w:val="28"/>
        </w:rPr>
        <w:t>бадьяна</w:t>
      </w:r>
      <w:proofErr w:type="spellEnd"/>
      <w:r w:rsidRPr="00636B84">
        <w:rPr>
          <w:rFonts w:ascii="Times New Roman" w:hAnsi="Times New Roman" w:cs="Times New Roman"/>
          <w:sz w:val="28"/>
          <w:szCs w:val="28"/>
        </w:rPr>
        <w:t>, ростуть на півдні Китаю на висоті 600-1600 метрів і використовуються не тільки в медицині, але і в куліна</w:t>
      </w:r>
      <w:r>
        <w:rPr>
          <w:rFonts w:ascii="Times New Roman" w:hAnsi="Times New Roman" w:cs="Times New Roman"/>
          <w:sz w:val="28"/>
          <w:szCs w:val="28"/>
        </w:rPr>
        <w:t xml:space="preserve">рії (як пряність) і </w:t>
      </w:r>
      <w:r>
        <w:rPr>
          <w:rFonts w:ascii="Times New Roman" w:hAnsi="Times New Roman" w:cs="Times New Roman"/>
          <w:sz w:val="28"/>
          <w:szCs w:val="28"/>
        </w:rPr>
        <w:lastRenderedPageBreak/>
        <w:t>виноробстві</w:t>
      </w:r>
      <w:r w:rsidRPr="00636B84">
        <w:rPr>
          <w:rFonts w:ascii="Times New Roman" w:hAnsi="Times New Roman" w:cs="Times New Roman"/>
          <w:sz w:val="28"/>
          <w:szCs w:val="28"/>
        </w:rPr>
        <w:t xml:space="preserve"> і виробництво горілки. Аніс звичайний також вирощують через красиву червону деревину, яка дуже цінується</w:t>
      </w:r>
      <w:r w:rsidR="00051C95">
        <w:rPr>
          <w:rFonts w:ascii="Times New Roman" w:hAnsi="Times New Roman" w:cs="Times New Roman"/>
          <w:sz w:val="28"/>
          <w:szCs w:val="28"/>
        </w:rPr>
        <w:t>.</w:t>
      </w:r>
    </w:p>
    <w:p w:rsidR="00051C95" w:rsidRDefault="00051C95" w:rsidP="00636B84">
      <w:pPr>
        <w:spacing w:line="360" w:lineRule="auto"/>
        <w:ind w:firstLine="709"/>
        <w:jc w:val="both"/>
        <w:rPr>
          <w:rFonts w:ascii="Times New Roman" w:hAnsi="Times New Roman" w:cs="Times New Roman"/>
          <w:sz w:val="28"/>
          <w:szCs w:val="28"/>
        </w:rPr>
      </w:pPr>
    </w:p>
    <w:p w:rsidR="0072688E" w:rsidRDefault="0072688E" w:rsidP="0072688E">
      <w:pPr>
        <w:spacing w:line="360" w:lineRule="auto"/>
        <w:ind w:firstLine="709"/>
        <w:jc w:val="both"/>
        <w:rPr>
          <w:rFonts w:ascii="Times New Roman" w:hAnsi="Times New Roman" w:cs="Times New Roman"/>
          <w:sz w:val="28"/>
          <w:szCs w:val="28"/>
        </w:rPr>
      </w:pPr>
    </w:p>
    <w:p w:rsidR="00085C1A" w:rsidRPr="00085C1A" w:rsidRDefault="00085C1A" w:rsidP="00085C1A">
      <w:pPr>
        <w:spacing w:line="360" w:lineRule="auto"/>
        <w:ind w:firstLine="709"/>
        <w:jc w:val="both"/>
        <w:rPr>
          <w:rFonts w:ascii="Times New Roman" w:hAnsi="Times New Roman" w:cs="Times New Roman"/>
          <w:b/>
          <w:sz w:val="28"/>
          <w:szCs w:val="28"/>
        </w:rPr>
      </w:pPr>
      <w:r w:rsidRPr="00085C1A">
        <w:rPr>
          <w:rFonts w:ascii="Times New Roman" w:hAnsi="Times New Roman" w:cs="Times New Roman"/>
          <w:b/>
          <w:sz w:val="28"/>
          <w:szCs w:val="28"/>
        </w:rPr>
        <w:t>1.3. Корисні властивості прянощів і спецій</w:t>
      </w:r>
    </w:p>
    <w:p w:rsidR="00085C1A" w:rsidRPr="00085C1A" w:rsidRDefault="00085C1A" w:rsidP="00085C1A">
      <w:pPr>
        <w:spacing w:line="360" w:lineRule="auto"/>
        <w:ind w:firstLine="709"/>
        <w:jc w:val="both"/>
        <w:rPr>
          <w:rFonts w:ascii="Times New Roman" w:hAnsi="Times New Roman" w:cs="Times New Roman"/>
          <w:sz w:val="28"/>
          <w:szCs w:val="28"/>
        </w:rPr>
      </w:pPr>
      <w:r w:rsidRPr="00085C1A">
        <w:rPr>
          <w:rFonts w:ascii="Times New Roman" w:hAnsi="Times New Roman" w:cs="Times New Roman"/>
          <w:sz w:val="28"/>
          <w:szCs w:val="28"/>
        </w:rPr>
        <w:t>Якщо ви хочете схуднути, використовуйте корицю для аромату, якщо хочете зберегти молодість, використовуйте куркуму</w:t>
      </w:r>
      <w:r>
        <w:rPr>
          <w:rFonts w:ascii="Times New Roman" w:hAnsi="Times New Roman" w:cs="Times New Roman"/>
          <w:sz w:val="28"/>
          <w:szCs w:val="28"/>
        </w:rPr>
        <w:t>.</w:t>
      </w:r>
    </w:p>
    <w:p w:rsidR="00085C1A" w:rsidRPr="00085C1A" w:rsidRDefault="00085C1A" w:rsidP="00085C1A">
      <w:pPr>
        <w:spacing w:line="360" w:lineRule="auto"/>
        <w:ind w:firstLine="709"/>
        <w:jc w:val="both"/>
        <w:rPr>
          <w:rFonts w:ascii="Times New Roman" w:hAnsi="Times New Roman" w:cs="Times New Roman"/>
          <w:sz w:val="28"/>
          <w:szCs w:val="28"/>
        </w:rPr>
      </w:pPr>
      <w:r w:rsidRPr="00085C1A">
        <w:rPr>
          <w:rFonts w:ascii="Times New Roman" w:hAnsi="Times New Roman" w:cs="Times New Roman"/>
          <w:sz w:val="28"/>
          <w:szCs w:val="28"/>
        </w:rPr>
        <w:t>Ви можете купити полівітаміни в аптеці, а можете подивитися спеції на полицях - там ви обов'язково знайдете багато корисного! Трави та спеції є природними джерелами антиоксидантів. Вони підвищують мозкову діяльність і допомагають зняти стрес. Вони допоможуть усунути здуття живота, вивести токсини, прискорити метаболізм, зміцнити імунітет, схуднути... Правильно і раціонально вживаючи ці натуральні добавки, можна не тільки смачно поїсти, але й покращити своє здоров’я.</w:t>
      </w:r>
    </w:p>
    <w:p w:rsidR="00085C1A" w:rsidRDefault="00085C1A" w:rsidP="00085C1A">
      <w:pPr>
        <w:spacing w:line="360" w:lineRule="auto"/>
        <w:ind w:firstLine="709"/>
        <w:jc w:val="both"/>
        <w:rPr>
          <w:rFonts w:ascii="Times New Roman" w:hAnsi="Times New Roman" w:cs="Times New Roman"/>
          <w:sz w:val="28"/>
          <w:szCs w:val="28"/>
        </w:rPr>
      </w:pPr>
      <w:r w:rsidRPr="00085C1A">
        <w:rPr>
          <w:rFonts w:ascii="Times New Roman" w:hAnsi="Times New Roman" w:cs="Times New Roman"/>
          <w:sz w:val="28"/>
          <w:szCs w:val="28"/>
        </w:rPr>
        <w:t xml:space="preserve">Звичайно, не варто в кожну страву додавати </w:t>
      </w:r>
      <w:proofErr w:type="spellStart"/>
      <w:r w:rsidRPr="00085C1A">
        <w:rPr>
          <w:rFonts w:ascii="Times New Roman" w:hAnsi="Times New Roman" w:cs="Times New Roman"/>
          <w:sz w:val="28"/>
          <w:szCs w:val="28"/>
        </w:rPr>
        <w:t>тонни</w:t>
      </w:r>
      <w:proofErr w:type="spellEnd"/>
      <w:r w:rsidRPr="00085C1A">
        <w:rPr>
          <w:rFonts w:ascii="Times New Roman" w:hAnsi="Times New Roman" w:cs="Times New Roman"/>
          <w:sz w:val="28"/>
          <w:szCs w:val="28"/>
        </w:rPr>
        <w:t xml:space="preserve"> приправ. Важливо використовувати їх у правильних пропорціях</w:t>
      </w:r>
      <w:r>
        <w:rPr>
          <w:rFonts w:ascii="Times New Roman" w:hAnsi="Times New Roman" w:cs="Times New Roman"/>
          <w:sz w:val="28"/>
          <w:szCs w:val="28"/>
        </w:rPr>
        <w:t>.</w:t>
      </w:r>
    </w:p>
    <w:p w:rsidR="007B1ECE" w:rsidRPr="007B1ECE" w:rsidRDefault="007B1ECE" w:rsidP="007B1ECE">
      <w:pPr>
        <w:spacing w:line="360" w:lineRule="auto"/>
        <w:ind w:firstLine="709"/>
        <w:jc w:val="both"/>
        <w:rPr>
          <w:rFonts w:ascii="Times New Roman" w:hAnsi="Times New Roman" w:cs="Times New Roman"/>
          <w:sz w:val="28"/>
          <w:szCs w:val="28"/>
        </w:rPr>
      </w:pPr>
      <w:r w:rsidRPr="007B1ECE">
        <w:rPr>
          <w:rFonts w:ascii="Times New Roman" w:hAnsi="Times New Roman" w:cs="Times New Roman"/>
          <w:sz w:val="28"/>
          <w:szCs w:val="28"/>
        </w:rPr>
        <w:t>Куркума на першому місці.</w:t>
      </w:r>
    </w:p>
    <w:p w:rsidR="007B1ECE" w:rsidRPr="007B1ECE" w:rsidRDefault="007B1ECE" w:rsidP="007B1ECE">
      <w:pPr>
        <w:spacing w:line="360" w:lineRule="auto"/>
        <w:ind w:firstLine="709"/>
        <w:jc w:val="both"/>
        <w:rPr>
          <w:rFonts w:ascii="Times New Roman" w:hAnsi="Times New Roman" w:cs="Times New Roman"/>
          <w:sz w:val="28"/>
          <w:szCs w:val="28"/>
        </w:rPr>
      </w:pPr>
      <w:r w:rsidRPr="007B1ECE">
        <w:rPr>
          <w:rFonts w:ascii="Times New Roman" w:hAnsi="Times New Roman" w:cs="Times New Roman"/>
          <w:sz w:val="28"/>
          <w:szCs w:val="28"/>
        </w:rPr>
        <w:t>Немає причин не тримати куркуму на своїй кухні — вона універсальна, не має специфічного смаку та має безмежне застосування. Ця спеція виводить з організму важкі метали і радіонукліди. Завдяки своїм антиоксидантним ефектам в</w:t>
      </w:r>
      <w:r>
        <w:rPr>
          <w:rFonts w:ascii="Times New Roman" w:hAnsi="Times New Roman" w:cs="Times New Roman"/>
          <w:sz w:val="28"/>
          <w:szCs w:val="28"/>
        </w:rPr>
        <w:t>она</w:t>
      </w:r>
      <w:r w:rsidRPr="007B1ECE">
        <w:rPr>
          <w:rFonts w:ascii="Times New Roman" w:hAnsi="Times New Roman" w:cs="Times New Roman"/>
          <w:sz w:val="28"/>
          <w:szCs w:val="28"/>
        </w:rPr>
        <w:t xml:space="preserve"> також допомагає уповільнити процес старіння, що робить </w:t>
      </w:r>
      <w:r>
        <w:rPr>
          <w:rFonts w:ascii="Times New Roman" w:hAnsi="Times New Roman" w:cs="Times New Roman"/>
          <w:sz w:val="28"/>
          <w:szCs w:val="28"/>
        </w:rPr>
        <w:t>її</w:t>
      </w:r>
      <w:r w:rsidRPr="007B1ECE">
        <w:rPr>
          <w:rFonts w:ascii="Times New Roman" w:hAnsi="Times New Roman" w:cs="Times New Roman"/>
          <w:sz w:val="28"/>
          <w:szCs w:val="28"/>
        </w:rPr>
        <w:t xml:space="preserve"> найкориснішою спецією проти старіння [3].</w:t>
      </w:r>
    </w:p>
    <w:p w:rsidR="00085C1A" w:rsidRDefault="007B1ECE" w:rsidP="007B1ECE">
      <w:pPr>
        <w:spacing w:line="360" w:lineRule="auto"/>
        <w:ind w:firstLine="709"/>
        <w:jc w:val="both"/>
        <w:rPr>
          <w:rFonts w:ascii="Times New Roman" w:hAnsi="Times New Roman" w:cs="Times New Roman"/>
          <w:sz w:val="28"/>
          <w:szCs w:val="28"/>
        </w:rPr>
      </w:pPr>
      <w:r w:rsidRPr="007B1ECE">
        <w:rPr>
          <w:rFonts w:ascii="Times New Roman" w:hAnsi="Times New Roman" w:cs="Times New Roman"/>
          <w:sz w:val="28"/>
          <w:szCs w:val="28"/>
        </w:rPr>
        <w:t xml:space="preserve">Куркума також відновлює організм на клітинному рівні, нормалізує рівень холестерину в крові, знижує ризик серцево-судинних захворювань і атеросклерозу, покращує роботу кишечника, допомагає впоратися з хронічною діареєю, газами, виразковим колітом та іншими захворюваннями шлунково-кишкового </w:t>
      </w:r>
      <w:r>
        <w:rPr>
          <w:rFonts w:ascii="Times New Roman" w:hAnsi="Times New Roman" w:cs="Times New Roman"/>
          <w:sz w:val="28"/>
          <w:szCs w:val="28"/>
        </w:rPr>
        <w:t>тракту, зміцнює імунну систему</w:t>
      </w:r>
      <w:r w:rsidRPr="007B1ECE">
        <w:rPr>
          <w:rFonts w:ascii="Times New Roman" w:hAnsi="Times New Roman" w:cs="Times New Roman"/>
          <w:sz w:val="28"/>
          <w:szCs w:val="28"/>
        </w:rPr>
        <w:t>, допомагає значно підвищити імунітет і навіть бореться з раком, покращує роботу мозку, сприяє схудненню, знижує тягу до солодкого і активно спалює жир.</w:t>
      </w:r>
    </w:p>
    <w:p w:rsidR="007B1ECE" w:rsidRDefault="007B1ECE" w:rsidP="007B1ECE">
      <w:pPr>
        <w:spacing w:line="360" w:lineRule="auto"/>
        <w:ind w:firstLine="709"/>
        <w:jc w:val="both"/>
        <w:rPr>
          <w:rFonts w:ascii="Times New Roman" w:hAnsi="Times New Roman" w:cs="Times New Roman"/>
          <w:sz w:val="28"/>
          <w:szCs w:val="28"/>
        </w:rPr>
      </w:pPr>
      <w:r w:rsidRPr="007B1ECE">
        <w:rPr>
          <w:rFonts w:ascii="Times New Roman" w:hAnsi="Times New Roman" w:cs="Times New Roman"/>
          <w:sz w:val="28"/>
          <w:szCs w:val="28"/>
        </w:rPr>
        <w:lastRenderedPageBreak/>
        <w:t xml:space="preserve">Додаючи куркуму в страви, можна істотно знизити </w:t>
      </w:r>
      <w:proofErr w:type="spellStart"/>
      <w:r w:rsidRPr="007B1ECE">
        <w:rPr>
          <w:rFonts w:ascii="Times New Roman" w:hAnsi="Times New Roman" w:cs="Times New Roman"/>
          <w:sz w:val="28"/>
          <w:szCs w:val="28"/>
        </w:rPr>
        <w:t>глікемічний</w:t>
      </w:r>
      <w:proofErr w:type="spellEnd"/>
      <w:r w:rsidRPr="007B1ECE">
        <w:rPr>
          <w:rFonts w:ascii="Times New Roman" w:hAnsi="Times New Roman" w:cs="Times New Roman"/>
          <w:sz w:val="28"/>
          <w:szCs w:val="28"/>
        </w:rPr>
        <w:t xml:space="preserve"> індекс продукту. Добова доза становить 0,5 чайної ложки. Кожен день можна додавати порошок в страви. Добре поєднує</w:t>
      </w:r>
      <w:r>
        <w:rPr>
          <w:rFonts w:ascii="Times New Roman" w:hAnsi="Times New Roman" w:cs="Times New Roman"/>
          <w:sz w:val="28"/>
          <w:szCs w:val="28"/>
        </w:rPr>
        <w:t>ться з салатами, м’ясом і рисом</w:t>
      </w:r>
      <w:r w:rsidRPr="007B1ECE">
        <w:rPr>
          <w:rFonts w:ascii="Times New Roman" w:hAnsi="Times New Roman" w:cs="Times New Roman"/>
          <w:sz w:val="28"/>
          <w:szCs w:val="28"/>
        </w:rPr>
        <w:t>.</w:t>
      </w:r>
    </w:p>
    <w:p w:rsidR="007B1ECE" w:rsidRDefault="007B1ECE" w:rsidP="007B1ECE">
      <w:pPr>
        <w:spacing w:line="360" w:lineRule="auto"/>
        <w:ind w:firstLine="709"/>
        <w:jc w:val="both"/>
        <w:rPr>
          <w:rFonts w:ascii="Times New Roman" w:hAnsi="Times New Roman" w:cs="Times New Roman"/>
          <w:sz w:val="28"/>
          <w:szCs w:val="28"/>
        </w:rPr>
      </w:pPr>
      <w:r w:rsidRPr="007B1ECE">
        <w:rPr>
          <w:rFonts w:ascii="Times New Roman" w:hAnsi="Times New Roman" w:cs="Times New Roman"/>
          <w:sz w:val="28"/>
          <w:szCs w:val="28"/>
        </w:rPr>
        <w:t xml:space="preserve"> Кмин вітамінний і антисептичний</w:t>
      </w:r>
      <w:r>
        <w:rPr>
          <w:rFonts w:ascii="Times New Roman" w:hAnsi="Times New Roman" w:cs="Times New Roman"/>
          <w:sz w:val="28"/>
          <w:szCs w:val="28"/>
        </w:rPr>
        <w:t>.</w:t>
      </w:r>
      <w:r w:rsidR="00C61E7D">
        <w:rPr>
          <w:rFonts w:ascii="Times New Roman" w:hAnsi="Times New Roman" w:cs="Times New Roman"/>
          <w:sz w:val="28"/>
          <w:szCs w:val="28"/>
        </w:rPr>
        <w:t xml:space="preserve"> </w:t>
      </w:r>
    </w:p>
    <w:p w:rsidR="007B1ECE" w:rsidRDefault="007B1ECE" w:rsidP="007B1ECE">
      <w:pPr>
        <w:spacing w:line="360" w:lineRule="auto"/>
        <w:ind w:firstLine="709"/>
        <w:jc w:val="both"/>
        <w:rPr>
          <w:rFonts w:ascii="Times New Roman" w:hAnsi="Times New Roman" w:cs="Times New Roman"/>
          <w:sz w:val="28"/>
          <w:szCs w:val="28"/>
        </w:rPr>
      </w:pPr>
      <w:r w:rsidRPr="007B1ECE">
        <w:rPr>
          <w:rFonts w:ascii="Times New Roman" w:hAnsi="Times New Roman" w:cs="Times New Roman"/>
          <w:sz w:val="28"/>
          <w:szCs w:val="28"/>
        </w:rPr>
        <w:t>Кмин є вітаміном і антисептиком</w:t>
      </w:r>
      <w:r>
        <w:rPr>
          <w:rFonts w:ascii="Times New Roman" w:hAnsi="Times New Roman" w:cs="Times New Roman"/>
          <w:sz w:val="28"/>
          <w:szCs w:val="28"/>
        </w:rPr>
        <w:t>.</w:t>
      </w:r>
      <w:r w:rsidRPr="007B1ECE">
        <w:rPr>
          <w:rFonts w:ascii="Times New Roman" w:hAnsi="Times New Roman" w:cs="Times New Roman"/>
          <w:sz w:val="28"/>
          <w:szCs w:val="28"/>
        </w:rPr>
        <w:t xml:space="preserve"> Не всім подобається різноманітність хліба, посипаного кмином. Не всім подобається його виразний смак, але він вартий любові. По-перше, кмин корисний тим, що містить багато вітаміну Е. Його насіння має </w:t>
      </w:r>
      <w:proofErr w:type="spellStart"/>
      <w:r w:rsidRPr="007B1ECE">
        <w:rPr>
          <w:rFonts w:ascii="Times New Roman" w:hAnsi="Times New Roman" w:cs="Times New Roman"/>
          <w:sz w:val="28"/>
          <w:szCs w:val="28"/>
        </w:rPr>
        <w:t>загальнозміцнюючу</w:t>
      </w:r>
      <w:proofErr w:type="spellEnd"/>
      <w:r w:rsidRPr="007B1ECE">
        <w:rPr>
          <w:rFonts w:ascii="Times New Roman" w:hAnsi="Times New Roman" w:cs="Times New Roman"/>
          <w:sz w:val="28"/>
          <w:szCs w:val="28"/>
        </w:rPr>
        <w:t xml:space="preserve">, заспокійливу, </w:t>
      </w:r>
      <w:proofErr w:type="spellStart"/>
      <w:r w:rsidRPr="007B1ECE">
        <w:rPr>
          <w:rFonts w:ascii="Times New Roman" w:hAnsi="Times New Roman" w:cs="Times New Roman"/>
          <w:sz w:val="28"/>
          <w:szCs w:val="28"/>
        </w:rPr>
        <w:t>спазмолітичну</w:t>
      </w:r>
      <w:proofErr w:type="spellEnd"/>
      <w:r w:rsidRPr="007B1ECE">
        <w:rPr>
          <w:rFonts w:ascii="Times New Roman" w:hAnsi="Times New Roman" w:cs="Times New Roman"/>
          <w:sz w:val="28"/>
          <w:szCs w:val="28"/>
        </w:rPr>
        <w:t xml:space="preserve">, антисептичну та жовчогінну дію. «Кмин використовується для нормалізації роботи шлунково-кишкового тракту (регулює роботу </w:t>
      </w:r>
      <w:proofErr w:type="spellStart"/>
      <w:r w:rsidRPr="007B1ECE">
        <w:rPr>
          <w:rFonts w:ascii="Times New Roman" w:hAnsi="Times New Roman" w:cs="Times New Roman"/>
          <w:sz w:val="28"/>
          <w:szCs w:val="28"/>
        </w:rPr>
        <w:t>шлунка</w:t>
      </w:r>
      <w:proofErr w:type="spellEnd"/>
      <w:r w:rsidRPr="007B1ECE">
        <w:rPr>
          <w:rFonts w:ascii="Times New Roman" w:hAnsi="Times New Roman" w:cs="Times New Roman"/>
          <w:sz w:val="28"/>
          <w:szCs w:val="28"/>
        </w:rPr>
        <w:t xml:space="preserve"> і кишечника, гальмує процеси гниття і бродіння), лікує гастрит, спазми в шлунку. Допомагає перетравлювати їжу. Тому й</w:t>
      </w:r>
      <w:r w:rsidR="00D05DED">
        <w:rPr>
          <w:rFonts w:ascii="Times New Roman" w:hAnsi="Times New Roman" w:cs="Times New Roman"/>
          <w:sz w:val="28"/>
          <w:szCs w:val="28"/>
        </w:rPr>
        <w:t>ого так широко використовують у</w:t>
      </w:r>
      <w:r w:rsidRPr="007B1ECE">
        <w:rPr>
          <w:rFonts w:ascii="Times New Roman" w:hAnsi="Times New Roman" w:cs="Times New Roman"/>
          <w:sz w:val="28"/>
          <w:szCs w:val="28"/>
        </w:rPr>
        <w:t xml:space="preserve"> випічці. маринування замочити в соку.</w:t>
      </w:r>
    </w:p>
    <w:p w:rsidR="00D05DED" w:rsidRP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Порошок кмину додають у страви, що не піддаються термічній обробці – салати, паштети, сир. Ціле насіння кмину використовують при приготуванні різних виробів з тіста, додають до червоного буряка, свіжої квашеної капусти, картоплі, супів, ковбас. При відсутності протипоказань стандартна добова доза становить 1 чайну ложку.</w:t>
      </w:r>
    </w:p>
    <w:p w:rsidR="00D05DED" w:rsidRPr="00D05DED" w:rsidRDefault="00D05DED" w:rsidP="00D05D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D05DED">
        <w:rPr>
          <w:rFonts w:ascii="Times New Roman" w:hAnsi="Times New Roman" w:cs="Times New Roman"/>
          <w:sz w:val="28"/>
          <w:szCs w:val="28"/>
        </w:rPr>
        <w:t>ніверсальна ламінарія</w:t>
      </w:r>
      <w:r>
        <w:rPr>
          <w:rFonts w:ascii="Times New Roman" w:hAnsi="Times New Roman" w:cs="Times New Roman"/>
          <w:sz w:val="28"/>
          <w:szCs w:val="28"/>
        </w:rPr>
        <w:t>.</w:t>
      </w:r>
    </w:p>
    <w:p w:rsidR="00D05DED" w:rsidRPr="00D05DED" w:rsidRDefault="00D05DED" w:rsidP="00D05D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я</w:t>
      </w:r>
      <w:r w:rsidRPr="00D05DED">
        <w:rPr>
          <w:rFonts w:ascii="Times New Roman" w:hAnsi="Times New Roman" w:cs="Times New Roman"/>
          <w:sz w:val="28"/>
          <w:szCs w:val="28"/>
        </w:rPr>
        <w:t>к приправу хочеться відзначити ламінарію. У вигляді порошку в</w:t>
      </w:r>
      <w:r>
        <w:rPr>
          <w:rFonts w:ascii="Times New Roman" w:hAnsi="Times New Roman" w:cs="Times New Roman"/>
          <w:sz w:val="28"/>
          <w:szCs w:val="28"/>
        </w:rPr>
        <w:t xml:space="preserve">она </w:t>
      </w:r>
      <w:r w:rsidRPr="00D05DED">
        <w:rPr>
          <w:rFonts w:ascii="Times New Roman" w:hAnsi="Times New Roman" w:cs="Times New Roman"/>
          <w:sz w:val="28"/>
          <w:szCs w:val="28"/>
        </w:rPr>
        <w:t>суттєво відрізняється від порошку, що продається у вигляді салату, - не містить консервантів і оцту[3].</w:t>
      </w:r>
    </w:p>
    <w:p w:rsid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Ламінарія - продукт, багатий йодом, який допомагає виводити з організму свинець і важкі метали, стимулює роботу щитовидної залози, позбавляє організм від запорів і нормалізує роботу шлунково-кишкового тракту. Допомагає позбутися від хронічного атеросклерозу, а також може використовуватися як профілактичний засіб для зниження ризик</w:t>
      </w:r>
      <w:r>
        <w:rPr>
          <w:rFonts w:ascii="Times New Roman" w:hAnsi="Times New Roman" w:cs="Times New Roman"/>
          <w:sz w:val="28"/>
          <w:szCs w:val="28"/>
        </w:rPr>
        <w:t xml:space="preserve">у розвитку цього захворювання. </w:t>
      </w:r>
    </w:p>
    <w:p w:rsidR="00D05DED" w:rsidRP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 xml:space="preserve">Оскільки ламінарія містить альдегіди, вона може зв'язуватися з радіонуклідами і виводити їх з організму, впливаючи таким чином на </w:t>
      </w:r>
      <w:r w:rsidRPr="00D05DED">
        <w:rPr>
          <w:rFonts w:ascii="Times New Roman" w:hAnsi="Times New Roman" w:cs="Times New Roman"/>
          <w:sz w:val="28"/>
          <w:szCs w:val="28"/>
        </w:rPr>
        <w:lastRenderedPageBreak/>
        <w:t>відновлення і підтримку правильного кислотно-лужного середовища і водного балансу.</w:t>
      </w:r>
    </w:p>
    <w:p w:rsidR="00D05DED" w:rsidRP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Також варто відзначити, що ці напрочуд корисні водорості ще не навчилися вирощувати штучно, як правило, якість сировини від цього тільки виграє. Стандартна добова норма – 0,5-1 чайна ложка, додаєт</w:t>
      </w:r>
      <w:r>
        <w:rPr>
          <w:rFonts w:ascii="Times New Roman" w:hAnsi="Times New Roman" w:cs="Times New Roman"/>
          <w:sz w:val="28"/>
          <w:szCs w:val="28"/>
        </w:rPr>
        <w:t>ься без особистих протипоказань</w:t>
      </w:r>
      <w:r w:rsidRPr="00D05DED">
        <w:rPr>
          <w:rFonts w:ascii="Times New Roman" w:hAnsi="Times New Roman" w:cs="Times New Roman"/>
          <w:sz w:val="28"/>
          <w:szCs w:val="28"/>
        </w:rPr>
        <w:t xml:space="preserve"> в посуді або замість солі.</w:t>
      </w:r>
    </w:p>
    <w:p w:rsidR="00D05DED" w:rsidRP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Лавровий лист</w:t>
      </w:r>
      <w:r>
        <w:rPr>
          <w:rFonts w:ascii="Times New Roman" w:hAnsi="Times New Roman" w:cs="Times New Roman"/>
          <w:sz w:val="28"/>
          <w:szCs w:val="28"/>
        </w:rPr>
        <w:t>.</w:t>
      </w:r>
    </w:p>
    <w:p w:rsidR="00636B84" w:rsidRPr="00636B84" w:rsidRDefault="00636B84" w:rsidP="00636B84">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Лавр благородний відноситься до сімейства Лаврові (</w:t>
      </w:r>
      <w:proofErr w:type="spellStart"/>
      <w:r w:rsidRPr="00636B84">
        <w:rPr>
          <w:rFonts w:ascii="Times New Roman" w:hAnsi="Times New Roman" w:cs="Times New Roman"/>
          <w:sz w:val="28"/>
          <w:szCs w:val="28"/>
        </w:rPr>
        <w:t>Lauraceae</w:t>
      </w:r>
      <w:proofErr w:type="spellEnd"/>
      <w:r w:rsidRPr="00636B84">
        <w:rPr>
          <w:rFonts w:ascii="Times New Roman" w:hAnsi="Times New Roman" w:cs="Times New Roman"/>
          <w:sz w:val="28"/>
          <w:szCs w:val="28"/>
        </w:rPr>
        <w:t>). Цейлонська кориця, камфора, авокадо і благородний лавр - всі вони належать до лаврового дерева і відомі людям з давніх часів. Дивно, але використання лаврового листа дещо відрізняється від сучасного споживання. Його використовували для ароматизації води, якою мили руки перед їжею. Його почали використовувати як пряність (листя і чорно-сині плоди) в першому столітті нашої ери. Лавр благородний (</w:t>
      </w:r>
      <w:proofErr w:type="spellStart"/>
      <w:r w:rsidRPr="00636B84">
        <w:rPr>
          <w:rFonts w:ascii="Times New Roman" w:hAnsi="Times New Roman" w:cs="Times New Roman"/>
          <w:sz w:val="28"/>
          <w:szCs w:val="28"/>
        </w:rPr>
        <w:t>Laurus</w:t>
      </w:r>
      <w:proofErr w:type="spellEnd"/>
      <w:r w:rsidRPr="00636B84">
        <w:rPr>
          <w:rFonts w:ascii="Times New Roman" w:hAnsi="Times New Roman" w:cs="Times New Roman"/>
          <w:sz w:val="28"/>
          <w:szCs w:val="28"/>
        </w:rPr>
        <w:t xml:space="preserve"> </w:t>
      </w:r>
      <w:proofErr w:type="spellStart"/>
      <w:r w:rsidRPr="00636B84">
        <w:rPr>
          <w:rFonts w:ascii="Times New Roman" w:hAnsi="Times New Roman" w:cs="Times New Roman"/>
          <w:sz w:val="28"/>
          <w:szCs w:val="28"/>
        </w:rPr>
        <w:t>nobilis</w:t>
      </w:r>
      <w:proofErr w:type="spellEnd"/>
      <w:r w:rsidRPr="00636B84">
        <w:rPr>
          <w:rFonts w:ascii="Times New Roman" w:hAnsi="Times New Roman" w:cs="Times New Roman"/>
          <w:sz w:val="28"/>
          <w:szCs w:val="28"/>
        </w:rPr>
        <w:t>), який оспівує поет, — вічнозелений кущ або дерево з гарним, жорстким і запашним листям. Сім'я названа на його честь.</w:t>
      </w:r>
    </w:p>
    <w:p w:rsidR="00636B84" w:rsidRDefault="00636B84" w:rsidP="00636B84">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У Стародавній Греції лаврове дерево вважалося священною рослиною, присвячувалося Аполлону і висаджувалося біля його святилища.</w:t>
      </w:r>
    </w:p>
    <w:p w:rsid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Здається - що можна почерпнути з того листа? Трохи смаку та аромату. Ду</w:t>
      </w:r>
      <w:r>
        <w:rPr>
          <w:rFonts w:ascii="Times New Roman" w:hAnsi="Times New Roman" w:cs="Times New Roman"/>
          <w:sz w:val="28"/>
          <w:szCs w:val="28"/>
        </w:rPr>
        <w:t xml:space="preserve">же поверхове і хибне судження! </w:t>
      </w:r>
      <w:r w:rsidRPr="00D05DED">
        <w:rPr>
          <w:rFonts w:ascii="Times New Roman" w:hAnsi="Times New Roman" w:cs="Times New Roman"/>
          <w:sz w:val="28"/>
          <w:szCs w:val="28"/>
        </w:rPr>
        <w:t xml:space="preserve">Вживання лаврового листа сприяє зміцненню імунітету, що дуже важливо під час простудних захворювань. Такий ефект забезпечується завдяки наявності </w:t>
      </w:r>
      <w:proofErr w:type="spellStart"/>
      <w:r w:rsidRPr="00D05DED">
        <w:rPr>
          <w:rFonts w:ascii="Times New Roman" w:hAnsi="Times New Roman" w:cs="Times New Roman"/>
          <w:sz w:val="28"/>
          <w:szCs w:val="28"/>
        </w:rPr>
        <w:t>фітобіцидів</w:t>
      </w:r>
      <w:proofErr w:type="spellEnd"/>
      <w:r w:rsidRPr="00D05DED">
        <w:rPr>
          <w:rFonts w:ascii="Times New Roman" w:hAnsi="Times New Roman" w:cs="Times New Roman"/>
          <w:sz w:val="28"/>
          <w:szCs w:val="28"/>
        </w:rPr>
        <w:t>, дія яких спрямована на з</w:t>
      </w:r>
      <w:r>
        <w:rPr>
          <w:rFonts w:ascii="Times New Roman" w:hAnsi="Times New Roman" w:cs="Times New Roman"/>
          <w:sz w:val="28"/>
          <w:szCs w:val="28"/>
        </w:rPr>
        <w:t>нищення хвороботворних бактерій</w:t>
      </w:r>
      <w:r w:rsidRPr="00D05DED">
        <w:rPr>
          <w:rFonts w:ascii="Times New Roman" w:hAnsi="Times New Roman" w:cs="Times New Roman"/>
          <w:sz w:val="28"/>
          <w:szCs w:val="28"/>
        </w:rPr>
        <w:t>.</w:t>
      </w:r>
    </w:p>
    <w:p w:rsidR="00636B84" w:rsidRPr="0072688E" w:rsidRDefault="00636B84" w:rsidP="00D05DED">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Сухе листя з давніх пір вживалось як ароматична приправа до страв, використовується у консервній та кондитерській промисловості, духмяна ефірна олія із листя застосовується у парфумерії, кондитерському та лікерному виробництві та у медицині, а жирна олія із плодів – у ветеринарії та миловарінні.</w:t>
      </w:r>
    </w:p>
    <w:p w:rsidR="00D05DED" w:rsidRDefault="00D05DED" w:rsidP="0072688E">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 xml:space="preserve">Лавровий лист покращує апетит і прискорює процес травлення, а екстракт рослини високоефективно виводить токсини з організму. Багато дієтологів включають цю рослину в свій раціон і використовують в процедурах очищення </w:t>
      </w:r>
      <w:r w:rsidRPr="00D05DED">
        <w:rPr>
          <w:rFonts w:ascii="Times New Roman" w:hAnsi="Times New Roman" w:cs="Times New Roman"/>
          <w:sz w:val="28"/>
          <w:szCs w:val="28"/>
        </w:rPr>
        <w:lastRenderedPageBreak/>
        <w:t xml:space="preserve">організму. Лавровий лист також використовують для загострення артритів і шкірних захворювань. Має сечогінну та дезінфікуючу дію. Цю універсальну спецію можна використовувати в супах, маринадах, м'ясних і рибних стравах. Також ці листя незамінні при консервуванні помідорів, кабачків, огірків. </w:t>
      </w:r>
    </w:p>
    <w:p w:rsidR="00D05DED" w:rsidRDefault="00D05DED" w:rsidP="0072688E">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 xml:space="preserve">Добова норма становить 1,5 г під час їжі (розжовувати або ковтати не потрібно). </w:t>
      </w:r>
    </w:p>
    <w:p w:rsidR="00D05DED" w:rsidRDefault="00D05DED" w:rsidP="0072688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Суміш перців.</w:t>
      </w:r>
    </w:p>
    <w:p w:rsidR="00636B84" w:rsidRPr="00636B84" w:rsidRDefault="00636B84" w:rsidP="00636B84">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Перець овочевий (</w:t>
      </w:r>
      <w:proofErr w:type="spellStart"/>
      <w:r w:rsidRPr="00636B84">
        <w:rPr>
          <w:rFonts w:ascii="Times New Roman" w:hAnsi="Times New Roman" w:cs="Times New Roman"/>
          <w:sz w:val="28"/>
          <w:szCs w:val="28"/>
        </w:rPr>
        <w:t>Capsicum</w:t>
      </w:r>
      <w:proofErr w:type="spellEnd"/>
      <w:r w:rsidRPr="00636B84">
        <w:rPr>
          <w:rFonts w:ascii="Times New Roman" w:hAnsi="Times New Roman" w:cs="Times New Roman"/>
          <w:sz w:val="28"/>
          <w:szCs w:val="28"/>
        </w:rPr>
        <w:t xml:space="preserve"> </w:t>
      </w:r>
      <w:proofErr w:type="spellStart"/>
      <w:r w:rsidRPr="00636B84">
        <w:rPr>
          <w:rFonts w:ascii="Times New Roman" w:hAnsi="Times New Roman" w:cs="Times New Roman"/>
          <w:sz w:val="28"/>
          <w:szCs w:val="28"/>
        </w:rPr>
        <w:t>annuum</w:t>
      </w:r>
      <w:proofErr w:type="spellEnd"/>
      <w:r w:rsidRPr="00636B84">
        <w:rPr>
          <w:rFonts w:ascii="Times New Roman" w:hAnsi="Times New Roman" w:cs="Times New Roman"/>
          <w:sz w:val="28"/>
          <w:szCs w:val="28"/>
        </w:rPr>
        <w:t>) відноситься до сімейства пасльонових (</w:t>
      </w:r>
      <w:proofErr w:type="spellStart"/>
      <w:r w:rsidRPr="00636B84">
        <w:rPr>
          <w:rFonts w:ascii="Times New Roman" w:hAnsi="Times New Roman" w:cs="Times New Roman"/>
          <w:sz w:val="28"/>
          <w:szCs w:val="28"/>
        </w:rPr>
        <w:t>Solanaceae</w:t>
      </w:r>
      <w:proofErr w:type="spellEnd"/>
      <w:r w:rsidRPr="00636B84">
        <w:rPr>
          <w:rFonts w:ascii="Times New Roman" w:hAnsi="Times New Roman" w:cs="Times New Roman"/>
          <w:sz w:val="28"/>
          <w:szCs w:val="28"/>
        </w:rPr>
        <w:t>). Це невеликі чагарники, напівчагарники або багаторічні трави (в культурі зазвичай використовуються як однорічники) з множинними червоними, оранжевими, жовтими, іноді білими плодами різної форми. Фрукти з сімейства стручкових широко використовувалися по всій Америці, навіть ацтеки, які додавали нарізані сухофрукти в свої щоденні страви.</w:t>
      </w:r>
    </w:p>
    <w:p w:rsidR="00636B84" w:rsidRDefault="00636B84" w:rsidP="00636B84">
      <w:pPr>
        <w:spacing w:line="360" w:lineRule="auto"/>
        <w:ind w:firstLine="709"/>
        <w:jc w:val="both"/>
        <w:rPr>
          <w:rFonts w:ascii="Times New Roman" w:hAnsi="Times New Roman" w:cs="Times New Roman"/>
          <w:sz w:val="28"/>
          <w:szCs w:val="28"/>
        </w:rPr>
      </w:pPr>
      <w:r w:rsidRPr="00636B84">
        <w:rPr>
          <w:rFonts w:ascii="Times New Roman" w:hAnsi="Times New Roman" w:cs="Times New Roman"/>
          <w:sz w:val="28"/>
          <w:szCs w:val="28"/>
        </w:rPr>
        <w:t>Сьогодні червоний перець (паприку) в основному вирощують у США, Іспанії, Туреччині та Угорщині.</w:t>
      </w:r>
    </w:p>
    <w:p w:rsidR="00D05DED" w:rsidRDefault="00D05DED" w:rsidP="0072688E">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 xml:space="preserve">Червоний перець є профілактичним засобом проти серцево-судинних захворювань і може знизити рівень холестерину в крові. </w:t>
      </w:r>
    </w:p>
    <w:p w:rsidR="00D05DED" w:rsidRDefault="00D05DED" w:rsidP="0072688E">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 xml:space="preserve">Чорний перець, який ми вживаємо, може підвищити енергію нервової системи та силу органів травлення, значно зміцнити м’язи, вивести мокротиння, покращити апетит. </w:t>
      </w:r>
    </w:p>
    <w:p w:rsidR="00D05DED" w:rsidRPr="00D05DED" w:rsidRDefault="00D05DED" w:rsidP="0087561A">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Рожевий перець відомий як антибактеріальний засіб.</w:t>
      </w:r>
      <w:r w:rsidR="0087561A">
        <w:rPr>
          <w:rFonts w:ascii="Times New Roman" w:hAnsi="Times New Roman" w:cs="Times New Roman"/>
          <w:sz w:val="28"/>
          <w:szCs w:val="28"/>
        </w:rPr>
        <w:t xml:space="preserve"> </w:t>
      </w:r>
      <w:r w:rsidRPr="00D05DED">
        <w:rPr>
          <w:rFonts w:ascii="Times New Roman" w:hAnsi="Times New Roman" w:cs="Times New Roman"/>
          <w:sz w:val="28"/>
          <w:szCs w:val="28"/>
        </w:rPr>
        <w:t>Завдяки певним властивостям він легко бореться із захворюваннями, спричиненими активацією бактерій [3].</w:t>
      </w:r>
    </w:p>
    <w:p w:rsidR="00D05DED" w:rsidRP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t>Білий перець має здатність виводити радіацію і токсини з організму. Регулярне вживання підвищує імунітет і знижує ризик утворення ракових клітин, захворювань серцево-судинної системи і печінки. Усуває неприємний запах з рота, дезінфікує слизову, зміцнює ясна. Властивості білого перцю підвищують тонус, борються зі стресом, нормалізують тиск і збуджують апетит. Тому, можливо, варто додати до своїх сімейних рецептів кілька рецептів страв, у яких вдало використовуються ці чарівні суміші перців.</w:t>
      </w:r>
    </w:p>
    <w:p w:rsidR="00D05DED" w:rsidRDefault="00D05DED" w:rsidP="00D05DED">
      <w:pPr>
        <w:spacing w:line="360" w:lineRule="auto"/>
        <w:ind w:firstLine="709"/>
        <w:jc w:val="both"/>
        <w:rPr>
          <w:rFonts w:ascii="Times New Roman" w:hAnsi="Times New Roman" w:cs="Times New Roman"/>
          <w:sz w:val="28"/>
          <w:szCs w:val="28"/>
        </w:rPr>
      </w:pPr>
      <w:r w:rsidRPr="00D05DED">
        <w:rPr>
          <w:rFonts w:ascii="Times New Roman" w:hAnsi="Times New Roman" w:cs="Times New Roman"/>
          <w:sz w:val="28"/>
          <w:szCs w:val="28"/>
        </w:rPr>
        <w:lastRenderedPageBreak/>
        <w:t>Їх вживають у невеликих кількостях, по 1/4-1/2 чайної ложки на день. Суміші перців можуть зміцнити імунну систему, підтримати кровообіг і обмін речовин, покращити апетит і травленн</w:t>
      </w:r>
      <w:r w:rsidR="0087561A">
        <w:rPr>
          <w:rFonts w:ascii="Times New Roman" w:hAnsi="Times New Roman" w:cs="Times New Roman"/>
          <w:sz w:val="28"/>
          <w:szCs w:val="28"/>
        </w:rPr>
        <w:t>я, а також мають стимулюючу дію</w:t>
      </w:r>
      <w:r w:rsidRPr="00D05DED">
        <w:rPr>
          <w:rFonts w:ascii="Times New Roman" w:hAnsi="Times New Roman" w:cs="Times New Roman"/>
          <w:sz w:val="28"/>
          <w:szCs w:val="28"/>
        </w:rPr>
        <w:t>.</w:t>
      </w:r>
    </w:p>
    <w:p w:rsidR="006E4D70" w:rsidRP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Кориця</w:t>
      </w:r>
      <w:r>
        <w:rPr>
          <w:rFonts w:ascii="Times New Roman" w:hAnsi="Times New Roman" w:cs="Times New Roman"/>
          <w:sz w:val="28"/>
          <w:szCs w:val="28"/>
        </w:rPr>
        <w:t>.</w:t>
      </w:r>
    </w:p>
    <w:p w:rsidR="006E4D70" w:rsidRP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Ця ароматна спеція багата на залізо, кальцій і марганець. В</w:t>
      </w:r>
      <w:r>
        <w:rPr>
          <w:rFonts w:ascii="Times New Roman" w:hAnsi="Times New Roman" w:cs="Times New Roman"/>
          <w:sz w:val="28"/>
          <w:szCs w:val="28"/>
        </w:rPr>
        <w:t>она</w:t>
      </w:r>
      <w:r w:rsidRPr="006E4D70">
        <w:rPr>
          <w:rFonts w:ascii="Times New Roman" w:hAnsi="Times New Roman" w:cs="Times New Roman"/>
          <w:sz w:val="28"/>
          <w:szCs w:val="28"/>
        </w:rPr>
        <w:t xml:space="preserve"> містить антиоксидантні речовини, які захищають клітини від пошкоджень, викликаних шкідливим середовищем і неправильним харчуванням. Кориця покращує кровообіг, а її аромат допомагає роботі мозку. Крім того, кориця додає загальний тонус і підвищує імунітет. Спеції також сприяють активізації обміну речовин.</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 xml:space="preserve">Якщо ви намагаєтеся схуднути, </w:t>
      </w:r>
      <w:proofErr w:type="spellStart"/>
      <w:r w:rsidRPr="006E4D70">
        <w:rPr>
          <w:rFonts w:ascii="Times New Roman" w:hAnsi="Times New Roman" w:cs="Times New Roman"/>
          <w:sz w:val="28"/>
          <w:szCs w:val="28"/>
        </w:rPr>
        <w:t>приправте</w:t>
      </w:r>
      <w:proofErr w:type="spellEnd"/>
      <w:r w:rsidRPr="006E4D70">
        <w:rPr>
          <w:rFonts w:ascii="Times New Roman" w:hAnsi="Times New Roman" w:cs="Times New Roman"/>
          <w:sz w:val="28"/>
          <w:szCs w:val="28"/>
        </w:rPr>
        <w:t xml:space="preserve"> їжу корицею. Ця пряність також вважається найкращим другом діабетика, оскільки вона ефективно регулює рівень цукру в крові та знижує високий кров’яний тиск. </w:t>
      </w:r>
    </w:p>
    <w:p w:rsidR="006E4D70" w:rsidRP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Кориця допомагає контролювати тягу до солодкого: вдихання аромату кориці створює від</w:t>
      </w:r>
      <w:r>
        <w:rPr>
          <w:rFonts w:ascii="Times New Roman" w:hAnsi="Times New Roman" w:cs="Times New Roman"/>
          <w:sz w:val="28"/>
          <w:szCs w:val="28"/>
        </w:rPr>
        <w:t xml:space="preserve">чуття ситості та розслаблення. </w:t>
      </w:r>
    </w:p>
    <w:p w:rsidR="0087561A"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Рекомендується додавати корицю в ранковий чай, каву, яблучний пиріг і випічку, а також вівсянку або шматочки фруктів. Добова доза становить ½ чайної ложки. Вам гарантовано сподобається.</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 xml:space="preserve">Хоча спеції мають багато переваг, вони також мають властивості, які можуть бути шкідливими для людського організму. Якщо ви плануєте сісти на спеціальне лікування, є певні обставини, які необхідно враховувати [3]. </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 xml:space="preserve">Регулярне вживання великої кількості </w:t>
      </w:r>
      <w:proofErr w:type="spellStart"/>
      <w:r w:rsidRPr="006E4D70">
        <w:rPr>
          <w:rFonts w:ascii="Times New Roman" w:hAnsi="Times New Roman" w:cs="Times New Roman"/>
          <w:sz w:val="28"/>
          <w:szCs w:val="28"/>
        </w:rPr>
        <w:t>куркуми</w:t>
      </w:r>
      <w:proofErr w:type="spellEnd"/>
      <w:r w:rsidRPr="006E4D70">
        <w:rPr>
          <w:rFonts w:ascii="Times New Roman" w:hAnsi="Times New Roman" w:cs="Times New Roman"/>
          <w:sz w:val="28"/>
          <w:szCs w:val="28"/>
        </w:rPr>
        <w:t xml:space="preserve"> та кмину може посилити або послабити дію багатьох ліків. </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 xml:space="preserve">Хворим на гастрит та інші проблеми зі шлунком слід з обережністю вживати гострий червоний і чорний перець. Навіть здоровим людям не можна приймати більше 6 таблеток або 1/4 чайної ложки, щоб уникнути опіку слизової. По черзі подрібніть спеції. </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Лавровий лист може знижувати згортання крові, тому його не можна вживати людям, схильним до кровотеч, вагі</w:t>
      </w:r>
      <w:r>
        <w:rPr>
          <w:rFonts w:ascii="Times New Roman" w:hAnsi="Times New Roman" w:cs="Times New Roman"/>
          <w:sz w:val="28"/>
          <w:szCs w:val="28"/>
        </w:rPr>
        <w:t xml:space="preserve">тним жінкам і </w:t>
      </w:r>
      <w:proofErr w:type="spellStart"/>
      <w:r>
        <w:rPr>
          <w:rFonts w:ascii="Times New Roman" w:hAnsi="Times New Roman" w:cs="Times New Roman"/>
          <w:sz w:val="28"/>
          <w:szCs w:val="28"/>
        </w:rPr>
        <w:t>годуючим</w:t>
      </w:r>
      <w:proofErr w:type="spellEnd"/>
      <w:r>
        <w:rPr>
          <w:rFonts w:ascii="Times New Roman" w:hAnsi="Times New Roman" w:cs="Times New Roman"/>
          <w:sz w:val="28"/>
          <w:szCs w:val="28"/>
        </w:rPr>
        <w:t xml:space="preserve"> матерям.</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 xml:space="preserve">Мускатний горіх має багато переваг: знімає втому, покращує пам'ять, сприяє кровообігу, покращує травлення. Однак його слід застосовувати в малих </w:t>
      </w:r>
      <w:r w:rsidRPr="006E4D70">
        <w:rPr>
          <w:rFonts w:ascii="Times New Roman" w:hAnsi="Times New Roman" w:cs="Times New Roman"/>
          <w:sz w:val="28"/>
          <w:szCs w:val="28"/>
        </w:rPr>
        <w:lastRenderedPageBreak/>
        <w:t>дозах, оскільки передозування може викликати такі симптоми, як головний біль, прискорене серцебиття та запаморочення.</w:t>
      </w:r>
    </w:p>
    <w:p w:rsidR="006E4D70" w:rsidRP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Не можна приймати корицю при відкритій або закритій кровотечі. Дія кориці прискорює цей процес. Також не рекомендується пацієнтам з підвищеним артеріальним тиском, жінкам на ранніх термінах вагітності, пацієнтам із захворюваннями печінки.</w:t>
      </w:r>
    </w:p>
    <w:p w:rsidR="006E4D70" w:rsidRP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Приправи класти на тарілку невеликою кількістю. Якщо ви зловживаєте перцем або корицею, ви відчуєте смак лише спеції, а не приготованої їжі.</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 xml:space="preserve">Не </w:t>
      </w:r>
      <w:proofErr w:type="spellStart"/>
      <w:r w:rsidRPr="006E4D70">
        <w:rPr>
          <w:rFonts w:ascii="Times New Roman" w:hAnsi="Times New Roman" w:cs="Times New Roman"/>
          <w:sz w:val="28"/>
          <w:szCs w:val="28"/>
        </w:rPr>
        <w:t>додавайте</w:t>
      </w:r>
      <w:proofErr w:type="spellEnd"/>
      <w:r w:rsidRPr="006E4D70">
        <w:rPr>
          <w:rFonts w:ascii="Times New Roman" w:hAnsi="Times New Roman" w:cs="Times New Roman"/>
          <w:sz w:val="28"/>
          <w:szCs w:val="28"/>
        </w:rPr>
        <w:t xml:space="preserve"> до обіду забагато приправ, інакше надлишок енергії вплине на ваш сон. </w:t>
      </w:r>
    </w:p>
    <w:p w:rsidR="006E4D70" w:rsidRDefault="006E4D70" w:rsidP="006E4D70">
      <w:pPr>
        <w:spacing w:line="360" w:lineRule="auto"/>
        <w:ind w:firstLine="709"/>
        <w:jc w:val="both"/>
        <w:rPr>
          <w:rFonts w:ascii="Times New Roman" w:hAnsi="Times New Roman" w:cs="Times New Roman"/>
          <w:sz w:val="28"/>
          <w:szCs w:val="28"/>
        </w:rPr>
      </w:pPr>
      <w:r w:rsidRPr="006E4D70">
        <w:rPr>
          <w:rFonts w:ascii="Times New Roman" w:hAnsi="Times New Roman" w:cs="Times New Roman"/>
          <w:sz w:val="28"/>
          <w:szCs w:val="28"/>
        </w:rPr>
        <w:t>Найкращий час, щоб насолодитися приправленими стравами – сніданок і обід</w:t>
      </w:r>
      <w:r>
        <w:rPr>
          <w:rFonts w:ascii="Times New Roman" w:hAnsi="Times New Roman" w:cs="Times New Roman"/>
          <w:sz w:val="28"/>
          <w:szCs w:val="28"/>
        </w:rPr>
        <w:t xml:space="preserve"> </w:t>
      </w:r>
      <w:r w:rsidRPr="006E4D70">
        <w:rPr>
          <w:rFonts w:ascii="Times New Roman" w:hAnsi="Times New Roman" w:cs="Times New Roman"/>
          <w:sz w:val="28"/>
          <w:szCs w:val="28"/>
        </w:rPr>
        <w:t>[3].</w:t>
      </w:r>
    </w:p>
    <w:p w:rsidR="00051C95" w:rsidRDefault="00051C95" w:rsidP="000239BF">
      <w:pPr>
        <w:spacing w:line="360" w:lineRule="auto"/>
        <w:ind w:firstLine="709"/>
        <w:jc w:val="both"/>
        <w:rPr>
          <w:rFonts w:ascii="Times New Roman" w:hAnsi="Times New Roman" w:cs="Times New Roman"/>
          <w:sz w:val="28"/>
          <w:szCs w:val="28"/>
        </w:rPr>
      </w:pPr>
      <w:r w:rsidRPr="00051C95">
        <w:rPr>
          <w:rFonts w:ascii="Times New Roman" w:hAnsi="Times New Roman" w:cs="Times New Roman"/>
          <w:sz w:val="28"/>
          <w:szCs w:val="28"/>
        </w:rPr>
        <w:t>Ла</w:t>
      </w:r>
      <w:r>
        <w:rPr>
          <w:rFonts w:ascii="Times New Roman" w:hAnsi="Times New Roman" w:cs="Times New Roman"/>
          <w:sz w:val="28"/>
          <w:szCs w:val="28"/>
        </w:rPr>
        <w:t xml:space="preserve">дан, </w:t>
      </w:r>
      <w:proofErr w:type="spellStart"/>
      <w:r>
        <w:rPr>
          <w:rFonts w:ascii="Times New Roman" w:hAnsi="Times New Roman" w:cs="Times New Roman"/>
          <w:sz w:val="28"/>
          <w:szCs w:val="28"/>
        </w:rPr>
        <w:t>Мірра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грец</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Myrha</w:t>
      </w:r>
      <w:proofErr w:type="spellEnd"/>
      <w:r>
        <w:rPr>
          <w:rFonts w:ascii="Times New Roman" w:hAnsi="Times New Roman" w:cs="Times New Roman"/>
          <w:sz w:val="28"/>
          <w:szCs w:val="28"/>
        </w:rPr>
        <w:t>) - а</w:t>
      </w:r>
      <w:r w:rsidRPr="00051C95">
        <w:rPr>
          <w:rFonts w:ascii="Times New Roman" w:hAnsi="Times New Roman" w:cs="Times New Roman"/>
          <w:sz w:val="28"/>
          <w:szCs w:val="28"/>
        </w:rPr>
        <w:t xml:space="preserve">роматна смола, що добувається з кори тропічних дерев сімейства </w:t>
      </w:r>
      <w:proofErr w:type="spellStart"/>
      <w:r w:rsidRPr="00051C95">
        <w:rPr>
          <w:rFonts w:ascii="Times New Roman" w:hAnsi="Times New Roman" w:cs="Times New Roman"/>
          <w:sz w:val="28"/>
          <w:szCs w:val="28"/>
        </w:rPr>
        <w:t>Apiaceae</w:t>
      </w:r>
      <w:proofErr w:type="spellEnd"/>
      <w:r w:rsidRPr="00051C95">
        <w:rPr>
          <w:rFonts w:ascii="Times New Roman" w:hAnsi="Times New Roman" w:cs="Times New Roman"/>
          <w:sz w:val="28"/>
          <w:szCs w:val="28"/>
        </w:rPr>
        <w:t xml:space="preserve">. </w:t>
      </w:r>
    </w:p>
    <w:p w:rsidR="00CB62C4" w:rsidRDefault="00051C95" w:rsidP="000239BF">
      <w:pPr>
        <w:spacing w:line="360" w:lineRule="auto"/>
        <w:ind w:firstLine="709"/>
        <w:jc w:val="both"/>
        <w:rPr>
          <w:rFonts w:ascii="Times New Roman" w:hAnsi="Times New Roman" w:cs="Times New Roman"/>
          <w:sz w:val="28"/>
          <w:szCs w:val="28"/>
        </w:rPr>
      </w:pPr>
      <w:r w:rsidRPr="00051C95">
        <w:rPr>
          <w:rFonts w:ascii="Times New Roman" w:hAnsi="Times New Roman" w:cs="Times New Roman"/>
          <w:sz w:val="28"/>
          <w:szCs w:val="28"/>
        </w:rPr>
        <w:t xml:space="preserve">Однією з цікавих особливостей рослин </w:t>
      </w:r>
      <w:proofErr w:type="spellStart"/>
      <w:r w:rsidRPr="00051C95">
        <w:rPr>
          <w:rFonts w:ascii="Times New Roman" w:hAnsi="Times New Roman" w:cs="Times New Roman"/>
          <w:sz w:val="28"/>
          <w:szCs w:val="28"/>
        </w:rPr>
        <w:t>Apiaceae</w:t>
      </w:r>
      <w:proofErr w:type="spellEnd"/>
      <w:r w:rsidRPr="00051C95">
        <w:rPr>
          <w:rFonts w:ascii="Times New Roman" w:hAnsi="Times New Roman" w:cs="Times New Roman"/>
          <w:sz w:val="28"/>
          <w:szCs w:val="28"/>
        </w:rPr>
        <w:t xml:space="preserve"> є наявність у флоемі багатьох каналів, в яких накопичуються смоли і бальзами (суміш смол і ефірних </w:t>
      </w:r>
      <w:proofErr w:type="spellStart"/>
      <w:r w:rsidRPr="00051C95">
        <w:rPr>
          <w:rFonts w:ascii="Times New Roman" w:hAnsi="Times New Roman" w:cs="Times New Roman"/>
          <w:sz w:val="28"/>
          <w:szCs w:val="28"/>
        </w:rPr>
        <w:t>масел</w:t>
      </w:r>
      <w:proofErr w:type="spellEnd"/>
      <w:r w:rsidRPr="00051C95">
        <w:rPr>
          <w:rFonts w:ascii="Times New Roman" w:hAnsi="Times New Roman" w:cs="Times New Roman"/>
          <w:sz w:val="28"/>
          <w:szCs w:val="28"/>
        </w:rPr>
        <w:t>). До них відносяться відомі з давнини ароматичні речовини, такі як ладан – смола священного аравійського дерева ладану (</w:t>
      </w:r>
      <w:proofErr w:type="spellStart"/>
      <w:r w:rsidRPr="00051C95">
        <w:rPr>
          <w:rFonts w:ascii="Times New Roman" w:hAnsi="Times New Roman" w:cs="Times New Roman"/>
          <w:sz w:val="28"/>
          <w:szCs w:val="28"/>
        </w:rPr>
        <w:t>Boswellia</w:t>
      </w:r>
      <w:proofErr w:type="spellEnd"/>
      <w:r w:rsidRPr="00051C95">
        <w:rPr>
          <w:rFonts w:ascii="Times New Roman" w:hAnsi="Times New Roman" w:cs="Times New Roman"/>
          <w:sz w:val="28"/>
          <w:szCs w:val="28"/>
        </w:rPr>
        <w:t xml:space="preserve"> </w:t>
      </w:r>
      <w:proofErr w:type="spellStart"/>
      <w:r w:rsidRPr="00051C95">
        <w:rPr>
          <w:rFonts w:ascii="Times New Roman" w:hAnsi="Times New Roman" w:cs="Times New Roman"/>
          <w:sz w:val="28"/>
          <w:szCs w:val="28"/>
        </w:rPr>
        <w:t>sacra</w:t>
      </w:r>
      <w:proofErr w:type="spellEnd"/>
      <w:r w:rsidRPr="00051C95">
        <w:rPr>
          <w:rFonts w:ascii="Times New Roman" w:hAnsi="Times New Roman" w:cs="Times New Roman"/>
          <w:sz w:val="28"/>
          <w:szCs w:val="28"/>
        </w:rPr>
        <w:t xml:space="preserve">) і ряду інших видів, які здавна використовували на Сході для пахощів у релігійних ритуалах. Мирра, смола </w:t>
      </w:r>
      <w:proofErr w:type="spellStart"/>
      <w:r w:rsidRPr="00051C95">
        <w:rPr>
          <w:rFonts w:ascii="Times New Roman" w:hAnsi="Times New Roman" w:cs="Times New Roman"/>
          <w:sz w:val="28"/>
          <w:szCs w:val="28"/>
        </w:rPr>
        <w:t>ефіопсько</w:t>
      </w:r>
      <w:proofErr w:type="spellEnd"/>
      <w:r w:rsidRPr="00051C95">
        <w:rPr>
          <w:rFonts w:ascii="Times New Roman" w:hAnsi="Times New Roman" w:cs="Times New Roman"/>
          <w:sz w:val="28"/>
          <w:szCs w:val="28"/>
        </w:rPr>
        <w:t>-аравійського дерева мирри (</w:t>
      </w:r>
      <w:proofErr w:type="spellStart"/>
      <w:r w:rsidRPr="00051C95">
        <w:rPr>
          <w:rFonts w:ascii="Times New Roman" w:hAnsi="Times New Roman" w:cs="Times New Roman"/>
          <w:sz w:val="28"/>
          <w:szCs w:val="28"/>
        </w:rPr>
        <w:t>Commiphora</w:t>
      </w:r>
      <w:proofErr w:type="spellEnd"/>
      <w:r w:rsidRPr="00051C95">
        <w:rPr>
          <w:rFonts w:ascii="Times New Roman" w:hAnsi="Times New Roman" w:cs="Times New Roman"/>
          <w:sz w:val="28"/>
          <w:szCs w:val="28"/>
        </w:rPr>
        <w:t xml:space="preserve"> </w:t>
      </w:r>
      <w:proofErr w:type="spellStart"/>
      <w:r w:rsidRPr="00051C95">
        <w:rPr>
          <w:rFonts w:ascii="Times New Roman" w:hAnsi="Times New Roman" w:cs="Times New Roman"/>
          <w:sz w:val="28"/>
          <w:szCs w:val="28"/>
        </w:rPr>
        <w:t>abyssinica</w:t>
      </w:r>
      <w:proofErr w:type="spellEnd"/>
      <w:r w:rsidRPr="00051C95">
        <w:rPr>
          <w:rFonts w:ascii="Times New Roman" w:hAnsi="Times New Roman" w:cs="Times New Roman"/>
          <w:sz w:val="28"/>
          <w:szCs w:val="28"/>
        </w:rPr>
        <w:t>) та інших видів, таких як бальзам Мекки, видобувається з диких рослин на південному заході Аравійського півострова і є надзвичайно цінною, особливо в медицині. У Сомалі.</w:t>
      </w:r>
    </w:p>
    <w:p w:rsidR="00A513D9" w:rsidRDefault="00A513D9" w:rsidP="000239BF">
      <w:pPr>
        <w:spacing w:line="360" w:lineRule="auto"/>
        <w:ind w:firstLine="709"/>
        <w:jc w:val="both"/>
        <w:rPr>
          <w:rFonts w:ascii="Times New Roman" w:hAnsi="Times New Roman" w:cs="Times New Roman"/>
          <w:sz w:val="28"/>
          <w:szCs w:val="28"/>
        </w:rPr>
      </w:pPr>
      <w:r w:rsidRPr="00A513D9">
        <w:rPr>
          <w:rFonts w:ascii="Times New Roman" w:hAnsi="Times New Roman" w:cs="Times New Roman"/>
          <w:sz w:val="28"/>
          <w:szCs w:val="28"/>
        </w:rPr>
        <w:t>Бергамот (</w:t>
      </w:r>
      <w:proofErr w:type="spellStart"/>
      <w:r w:rsidRPr="00A513D9">
        <w:rPr>
          <w:rFonts w:ascii="Times New Roman" w:hAnsi="Times New Roman" w:cs="Times New Roman"/>
          <w:sz w:val="28"/>
          <w:szCs w:val="28"/>
        </w:rPr>
        <w:t>Citrus</w:t>
      </w:r>
      <w:proofErr w:type="spellEnd"/>
      <w:r w:rsidRPr="00A513D9">
        <w:rPr>
          <w:rFonts w:ascii="Times New Roman" w:hAnsi="Times New Roman" w:cs="Times New Roman"/>
          <w:sz w:val="28"/>
          <w:szCs w:val="28"/>
        </w:rPr>
        <w:t xml:space="preserve"> </w:t>
      </w:r>
      <w:proofErr w:type="spellStart"/>
      <w:r w:rsidRPr="00A513D9">
        <w:rPr>
          <w:rFonts w:ascii="Times New Roman" w:hAnsi="Times New Roman" w:cs="Times New Roman"/>
          <w:sz w:val="28"/>
          <w:szCs w:val="28"/>
        </w:rPr>
        <w:t>bergamia</w:t>
      </w:r>
      <w:proofErr w:type="spellEnd"/>
      <w:r w:rsidRPr="00A513D9">
        <w:rPr>
          <w:rFonts w:ascii="Times New Roman" w:hAnsi="Times New Roman" w:cs="Times New Roman"/>
          <w:sz w:val="28"/>
          <w:szCs w:val="28"/>
        </w:rPr>
        <w:t>) вважається різновидом апельсина. Це вічнозелене дерево з родини рутових. Бергамот вирощують переважно як ефіроолійну культуру. Олію бергамоту добувають із шкірки грушоподібних золотисто-жовтих плодів, а також із квітів, листя та бутонів і використовують у харчовій промисловості та косметиці. На цій основі в 1676 році в італійському місті Колонія вперше був виготовлений одеколон. Базилік (</w:t>
      </w:r>
      <w:proofErr w:type="spellStart"/>
      <w:r w:rsidRPr="00A513D9">
        <w:rPr>
          <w:rFonts w:ascii="Times New Roman" w:hAnsi="Times New Roman" w:cs="Times New Roman"/>
          <w:sz w:val="28"/>
          <w:szCs w:val="28"/>
        </w:rPr>
        <w:t>Ocimum</w:t>
      </w:r>
      <w:proofErr w:type="spellEnd"/>
      <w:r w:rsidRPr="00A513D9">
        <w:rPr>
          <w:rFonts w:ascii="Times New Roman" w:hAnsi="Times New Roman" w:cs="Times New Roman"/>
          <w:sz w:val="28"/>
          <w:szCs w:val="28"/>
        </w:rPr>
        <w:t xml:space="preserve"> </w:t>
      </w:r>
      <w:proofErr w:type="spellStart"/>
      <w:r w:rsidRPr="00A513D9">
        <w:rPr>
          <w:rFonts w:ascii="Times New Roman" w:hAnsi="Times New Roman" w:cs="Times New Roman"/>
          <w:sz w:val="28"/>
          <w:szCs w:val="28"/>
        </w:rPr>
        <w:t>basilicum</w:t>
      </w:r>
      <w:proofErr w:type="spellEnd"/>
      <w:r w:rsidRPr="00A513D9">
        <w:rPr>
          <w:rFonts w:ascii="Times New Roman" w:hAnsi="Times New Roman" w:cs="Times New Roman"/>
          <w:sz w:val="28"/>
          <w:szCs w:val="28"/>
        </w:rPr>
        <w:t>) належить до сімейства губоцвітих (</w:t>
      </w:r>
      <w:proofErr w:type="spellStart"/>
      <w:r w:rsidRPr="00A513D9">
        <w:rPr>
          <w:rFonts w:ascii="Times New Roman" w:hAnsi="Times New Roman" w:cs="Times New Roman"/>
          <w:sz w:val="28"/>
          <w:szCs w:val="28"/>
        </w:rPr>
        <w:t>Lamiaceae</w:t>
      </w:r>
      <w:proofErr w:type="spellEnd"/>
      <w:r>
        <w:rPr>
          <w:rFonts w:ascii="Times New Roman" w:hAnsi="Times New Roman" w:cs="Times New Roman"/>
          <w:sz w:val="28"/>
          <w:szCs w:val="28"/>
        </w:rPr>
        <w:t>), яке налічує понад 150 видів.</w:t>
      </w:r>
    </w:p>
    <w:p w:rsidR="00051C95" w:rsidRDefault="00A513D9" w:rsidP="000239BF">
      <w:pPr>
        <w:spacing w:line="360" w:lineRule="auto"/>
        <w:ind w:firstLine="709"/>
        <w:jc w:val="both"/>
        <w:rPr>
          <w:rFonts w:ascii="Times New Roman" w:hAnsi="Times New Roman" w:cs="Times New Roman"/>
          <w:sz w:val="28"/>
          <w:szCs w:val="28"/>
        </w:rPr>
      </w:pPr>
      <w:r w:rsidRPr="00A513D9">
        <w:rPr>
          <w:rFonts w:ascii="Times New Roman" w:hAnsi="Times New Roman" w:cs="Times New Roman"/>
          <w:sz w:val="28"/>
          <w:szCs w:val="28"/>
        </w:rPr>
        <w:lastRenderedPageBreak/>
        <w:t>Базилік використовується з давніх часів завдяки приємному пряному аромату. Греки використовували його як ліки. Вірять, що вживання базиліка приносить гарний настрій, здоров'я та довголіття. У європейській кухні свіжий і сушений базилік використовують як пр</w:t>
      </w:r>
      <w:r>
        <w:rPr>
          <w:rFonts w:ascii="Times New Roman" w:hAnsi="Times New Roman" w:cs="Times New Roman"/>
          <w:sz w:val="28"/>
          <w:szCs w:val="28"/>
        </w:rPr>
        <w:t>яність</w:t>
      </w:r>
      <w:r w:rsidRPr="00A513D9">
        <w:rPr>
          <w:rFonts w:ascii="Times New Roman" w:hAnsi="Times New Roman" w:cs="Times New Roman"/>
          <w:sz w:val="28"/>
          <w:szCs w:val="28"/>
        </w:rPr>
        <w:t xml:space="preserve"> до салатів, підлив, супів, м'ясних і рибних страв, сиру. Також базилік використовують при маринуванні огірків, кабачків, білих грибів.</w:t>
      </w:r>
    </w:p>
    <w:p w:rsidR="003722BE" w:rsidRDefault="003722BE" w:rsidP="000239BF">
      <w:pPr>
        <w:spacing w:line="360" w:lineRule="auto"/>
        <w:ind w:firstLine="709"/>
        <w:jc w:val="both"/>
        <w:rPr>
          <w:rFonts w:ascii="Times New Roman" w:hAnsi="Times New Roman" w:cs="Times New Roman"/>
          <w:sz w:val="28"/>
          <w:szCs w:val="28"/>
        </w:rPr>
      </w:pPr>
      <w:r w:rsidRPr="003722BE">
        <w:rPr>
          <w:rFonts w:ascii="Times New Roman" w:hAnsi="Times New Roman" w:cs="Times New Roman"/>
          <w:sz w:val="28"/>
          <w:szCs w:val="28"/>
        </w:rPr>
        <w:t>Коріандр (</w:t>
      </w:r>
      <w:proofErr w:type="spellStart"/>
      <w:r w:rsidRPr="003722BE">
        <w:rPr>
          <w:rFonts w:ascii="Times New Roman" w:hAnsi="Times New Roman" w:cs="Times New Roman"/>
          <w:sz w:val="28"/>
          <w:szCs w:val="28"/>
        </w:rPr>
        <w:t>Coriandrum</w:t>
      </w:r>
      <w:proofErr w:type="spellEnd"/>
      <w:r w:rsidRPr="003722BE">
        <w:rPr>
          <w:rFonts w:ascii="Times New Roman" w:hAnsi="Times New Roman" w:cs="Times New Roman"/>
          <w:sz w:val="28"/>
          <w:szCs w:val="28"/>
        </w:rPr>
        <w:t xml:space="preserve"> </w:t>
      </w:r>
      <w:proofErr w:type="spellStart"/>
      <w:r w:rsidRPr="003722BE">
        <w:rPr>
          <w:rFonts w:ascii="Times New Roman" w:hAnsi="Times New Roman" w:cs="Times New Roman"/>
          <w:sz w:val="28"/>
          <w:szCs w:val="28"/>
        </w:rPr>
        <w:t>sativa</w:t>
      </w:r>
      <w:proofErr w:type="spellEnd"/>
      <w:r w:rsidRPr="003722BE">
        <w:rPr>
          <w:rFonts w:ascii="Times New Roman" w:hAnsi="Times New Roman" w:cs="Times New Roman"/>
          <w:sz w:val="28"/>
          <w:szCs w:val="28"/>
        </w:rPr>
        <w:t xml:space="preserve">) — основна ефіроолійна культура родини </w:t>
      </w:r>
      <w:proofErr w:type="spellStart"/>
      <w:r w:rsidRPr="003722BE">
        <w:rPr>
          <w:rFonts w:ascii="Times New Roman" w:hAnsi="Times New Roman" w:cs="Times New Roman"/>
          <w:sz w:val="28"/>
          <w:szCs w:val="28"/>
        </w:rPr>
        <w:t>Apiaceae</w:t>
      </w:r>
      <w:proofErr w:type="spellEnd"/>
      <w:r w:rsidRPr="003722BE">
        <w:rPr>
          <w:rFonts w:ascii="Times New Roman" w:hAnsi="Times New Roman" w:cs="Times New Roman"/>
          <w:sz w:val="28"/>
          <w:szCs w:val="28"/>
        </w:rPr>
        <w:t xml:space="preserve">, плоди якого містять 0,2-1,4% ефірної олії і до 28% жирної олії. Стиглі плоди, особливо змішані з іншими прянощами, мають приємний смак і змінний аромат. Використовується як приправа до м'яса, риби (особливо солоної), маринадів, овочевих салатів тощо. </w:t>
      </w:r>
    </w:p>
    <w:p w:rsidR="003722BE" w:rsidRDefault="003722BE" w:rsidP="000239BF">
      <w:pPr>
        <w:spacing w:line="360" w:lineRule="auto"/>
        <w:ind w:firstLine="709"/>
        <w:jc w:val="both"/>
        <w:rPr>
          <w:rFonts w:ascii="Times New Roman" w:hAnsi="Times New Roman" w:cs="Times New Roman"/>
          <w:sz w:val="28"/>
          <w:szCs w:val="28"/>
        </w:rPr>
      </w:pPr>
      <w:r w:rsidRPr="003722BE">
        <w:rPr>
          <w:rFonts w:ascii="Times New Roman" w:hAnsi="Times New Roman" w:cs="Times New Roman"/>
          <w:sz w:val="28"/>
          <w:szCs w:val="28"/>
        </w:rPr>
        <w:t>Фенхель звичайний (</w:t>
      </w:r>
      <w:proofErr w:type="spellStart"/>
      <w:r w:rsidRPr="003722BE">
        <w:rPr>
          <w:rFonts w:ascii="Times New Roman" w:hAnsi="Times New Roman" w:cs="Times New Roman"/>
          <w:sz w:val="28"/>
          <w:szCs w:val="28"/>
        </w:rPr>
        <w:t>Anisum</w:t>
      </w:r>
      <w:proofErr w:type="spellEnd"/>
      <w:r w:rsidRPr="003722BE">
        <w:rPr>
          <w:rFonts w:ascii="Times New Roman" w:hAnsi="Times New Roman" w:cs="Times New Roman"/>
          <w:sz w:val="28"/>
          <w:szCs w:val="28"/>
        </w:rPr>
        <w:t xml:space="preserve"> </w:t>
      </w:r>
      <w:proofErr w:type="spellStart"/>
      <w:r w:rsidRPr="003722BE">
        <w:rPr>
          <w:rFonts w:ascii="Times New Roman" w:hAnsi="Times New Roman" w:cs="Times New Roman"/>
          <w:sz w:val="28"/>
          <w:szCs w:val="28"/>
        </w:rPr>
        <w:t>vulgare</w:t>
      </w:r>
      <w:proofErr w:type="spellEnd"/>
      <w:r w:rsidRPr="003722BE">
        <w:rPr>
          <w:rFonts w:ascii="Times New Roman" w:hAnsi="Times New Roman" w:cs="Times New Roman"/>
          <w:sz w:val="28"/>
          <w:szCs w:val="28"/>
        </w:rPr>
        <w:t xml:space="preserve">) - з родини </w:t>
      </w:r>
      <w:proofErr w:type="spellStart"/>
      <w:r w:rsidRPr="003722BE">
        <w:rPr>
          <w:rFonts w:ascii="Times New Roman" w:hAnsi="Times New Roman" w:cs="Times New Roman"/>
          <w:sz w:val="28"/>
          <w:szCs w:val="28"/>
        </w:rPr>
        <w:t>Apiaceae</w:t>
      </w:r>
      <w:proofErr w:type="spellEnd"/>
      <w:r w:rsidRPr="003722BE">
        <w:rPr>
          <w:rFonts w:ascii="Times New Roman" w:hAnsi="Times New Roman" w:cs="Times New Roman"/>
          <w:sz w:val="28"/>
          <w:szCs w:val="28"/>
        </w:rPr>
        <w:t xml:space="preserve">. Однорічна трав’яниста рослина, плоди та листя якої використовують як пряність, а ефірну олію використовують у лікувальних цілях </w:t>
      </w:r>
      <w:r>
        <w:rPr>
          <w:rFonts w:ascii="Times New Roman" w:hAnsi="Times New Roman" w:cs="Times New Roman"/>
          <w:sz w:val="28"/>
          <w:szCs w:val="28"/>
        </w:rPr>
        <w:t>та ароматизують (олія фенхелю).</w:t>
      </w:r>
    </w:p>
    <w:p w:rsidR="003722BE" w:rsidRDefault="003722BE" w:rsidP="000239BF">
      <w:pPr>
        <w:spacing w:line="360" w:lineRule="auto"/>
        <w:ind w:firstLine="709"/>
        <w:jc w:val="both"/>
        <w:rPr>
          <w:rFonts w:ascii="Times New Roman" w:hAnsi="Times New Roman" w:cs="Times New Roman"/>
          <w:sz w:val="28"/>
          <w:szCs w:val="28"/>
        </w:rPr>
      </w:pPr>
      <w:r w:rsidRPr="003722BE">
        <w:rPr>
          <w:rFonts w:ascii="Times New Roman" w:hAnsi="Times New Roman" w:cs="Times New Roman"/>
          <w:sz w:val="28"/>
          <w:szCs w:val="28"/>
        </w:rPr>
        <w:t xml:space="preserve">Фенхель широко використовується для ароматизації різних страв, і його небажаний особливий аромат потрібно нейтралізувати. </w:t>
      </w:r>
    </w:p>
    <w:p w:rsidR="003722BE" w:rsidRDefault="003722BE" w:rsidP="000239BF">
      <w:pPr>
        <w:spacing w:line="360" w:lineRule="auto"/>
        <w:ind w:firstLine="709"/>
        <w:jc w:val="both"/>
        <w:rPr>
          <w:rFonts w:ascii="Times New Roman" w:hAnsi="Times New Roman" w:cs="Times New Roman"/>
          <w:sz w:val="28"/>
          <w:szCs w:val="28"/>
        </w:rPr>
      </w:pPr>
      <w:r w:rsidRPr="003722BE">
        <w:rPr>
          <w:rFonts w:ascii="Times New Roman" w:hAnsi="Times New Roman" w:cs="Times New Roman"/>
          <w:sz w:val="28"/>
          <w:szCs w:val="28"/>
        </w:rPr>
        <w:t xml:space="preserve">Свіжі плоди </w:t>
      </w:r>
      <w:r>
        <w:rPr>
          <w:rFonts w:ascii="Times New Roman" w:hAnsi="Times New Roman" w:cs="Times New Roman"/>
          <w:sz w:val="28"/>
          <w:szCs w:val="28"/>
        </w:rPr>
        <w:t>фенхелю</w:t>
      </w:r>
      <w:r w:rsidRPr="003722BE">
        <w:rPr>
          <w:rFonts w:ascii="Times New Roman" w:hAnsi="Times New Roman" w:cs="Times New Roman"/>
          <w:sz w:val="28"/>
          <w:szCs w:val="28"/>
        </w:rPr>
        <w:t xml:space="preserve"> використовують для приготування салатів, гарнірів, фруктів і олій - для ароматизації хліба і кондитерських виробів, наливок, риби, супів, рагу, солінь, для приготування домашніх наливок, квасу.</w:t>
      </w:r>
    </w:p>
    <w:p w:rsidR="003722BE" w:rsidRDefault="003722BE" w:rsidP="000239BF">
      <w:pPr>
        <w:spacing w:line="360" w:lineRule="auto"/>
        <w:ind w:firstLine="709"/>
        <w:jc w:val="both"/>
        <w:rPr>
          <w:rFonts w:ascii="Times New Roman" w:hAnsi="Times New Roman" w:cs="Times New Roman"/>
          <w:sz w:val="28"/>
          <w:szCs w:val="28"/>
        </w:rPr>
      </w:pPr>
      <w:r w:rsidRPr="003722BE">
        <w:rPr>
          <w:rFonts w:ascii="Times New Roman" w:hAnsi="Times New Roman" w:cs="Times New Roman"/>
          <w:sz w:val="28"/>
          <w:szCs w:val="28"/>
        </w:rPr>
        <w:t>Петрушка (</w:t>
      </w:r>
      <w:proofErr w:type="spellStart"/>
      <w:r w:rsidRPr="003722BE">
        <w:rPr>
          <w:rFonts w:ascii="Times New Roman" w:hAnsi="Times New Roman" w:cs="Times New Roman"/>
          <w:sz w:val="28"/>
          <w:szCs w:val="28"/>
        </w:rPr>
        <w:t>Petroselium</w:t>
      </w:r>
      <w:proofErr w:type="spellEnd"/>
      <w:r w:rsidRPr="003722BE">
        <w:rPr>
          <w:rFonts w:ascii="Times New Roman" w:hAnsi="Times New Roman" w:cs="Times New Roman"/>
          <w:sz w:val="28"/>
          <w:szCs w:val="28"/>
        </w:rPr>
        <w:t xml:space="preserve"> </w:t>
      </w:r>
      <w:proofErr w:type="spellStart"/>
      <w:r w:rsidRPr="003722BE">
        <w:rPr>
          <w:rFonts w:ascii="Times New Roman" w:hAnsi="Times New Roman" w:cs="Times New Roman"/>
          <w:sz w:val="28"/>
          <w:szCs w:val="28"/>
        </w:rPr>
        <w:t>Criscum</w:t>
      </w:r>
      <w:proofErr w:type="spellEnd"/>
      <w:r w:rsidRPr="003722BE">
        <w:rPr>
          <w:rFonts w:ascii="Times New Roman" w:hAnsi="Times New Roman" w:cs="Times New Roman"/>
          <w:sz w:val="28"/>
          <w:szCs w:val="28"/>
        </w:rPr>
        <w:t>) широко культивується як пряна, овочева і лікарська культура. Відом</w:t>
      </w:r>
      <w:r>
        <w:rPr>
          <w:rFonts w:ascii="Times New Roman" w:hAnsi="Times New Roman" w:cs="Times New Roman"/>
          <w:sz w:val="28"/>
          <w:szCs w:val="28"/>
        </w:rPr>
        <w:t>а</w:t>
      </w:r>
      <w:r w:rsidRPr="003722BE">
        <w:rPr>
          <w:rFonts w:ascii="Times New Roman" w:hAnsi="Times New Roman" w:cs="Times New Roman"/>
          <w:sz w:val="28"/>
          <w:szCs w:val="28"/>
        </w:rPr>
        <w:t xml:space="preserve"> з давніх часів. Свіжу петрушку використовують для приготування салатів і як заправку до м'ясних, рибних і овочевих страв. З давніх часів петрушка цінувалася за її лікувальні властивості, здатність відновлювати сили, загоювати рани, сприяти кровотворенню </w:t>
      </w:r>
      <w:r>
        <w:rPr>
          <w:rFonts w:ascii="Times New Roman" w:hAnsi="Times New Roman" w:cs="Times New Roman"/>
          <w:sz w:val="28"/>
          <w:szCs w:val="28"/>
        </w:rPr>
        <w:t>і зупиняти кровоточивість ясен.</w:t>
      </w:r>
    </w:p>
    <w:p w:rsidR="003722BE" w:rsidRDefault="003722BE" w:rsidP="000239BF">
      <w:pPr>
        <w:spacing w:line="360" w:lineRule="auto"/>
        <w:ind w:firstLine="709"/>
        <w:jc w:val="both"/>
        <w:rPr>
          <w:rFonts w:ascii="Times New Roman" w:hAnsi="Times New Roman" w:cs="Times New Roman"/>
          <w:sz w:val="28"/>
          <w:szCs w:val="28"/>
        </w:rPr>
      </w:pPr>
      <w:r w:rsidRPr="003722BE">
        <w:rPr>
          <w:rFonts w:ascii="Times New Roman" w:hAnsi="Times New Roman" w:cs="Times New Roman"/>
          <w:sz w:val="28"/>
          <w:szCs w:val="28"/>
        </w:rPr>
        <w:t xml:space="preserve">Харчова і лікувальна цінність петрушки пояснюється високим вмістом ефірних </w:t>
      </w:r>
      <w:proofErr w:type="spellStart"/>
      <w:r w:rsidRPr="003722BE">
        <w:rPr>
          <w:rFonts w:ascii="Times New Roman" w:hAnsi="Times New Roman" w:cs="Times New Roman"/>
          <w:sz w:val="28"/>
          <w:szCs w:val="28"/>
        </w:rPr>
        <w:t>масел</w:t>
      </w:r>
      <w:proofErr w:type="spellEnd"/>
      <w:r w:rsidRPr="003722BE">
        <w:rPr>
          <w:rFonts w:ascii="Times New Roman" w:hAnsi="Times New Roman" w:cs="Times New Roman"/>
          <w:sz w:val="28"/>
          <w:szCs w:val="28"/>
        </w:rPr>
        <w:t xml:space="preserve">, білків, вуглеводів і </w:t>
      </w:r>
      <w:proofErr w:type="spellStart"/>
      <w:r w:rsidRPr="003722BE">
        <w:rPr>
          <w:rFonts w:ascii="Times New Roman" w:hAnsi="Times New Roman" w:cs="Times New Roman"/>
          <w:sz w:val="28"/>
          <w:szCs w:val="28"/>
        </w:rPr>
        <w:t>фолієвої</w:t>
      </w:r>
      <w:proofErr w:type="spellEnd"/>
      <w:r w:rsidRPr="003722BE">
        <w:rPr>
          <w:rFonts w:ascii="Times New Roman" w:hAnsi="Times New Roman" w:cs="Times New Roman"/>
          <w:sz w:val="28"/>
          <w:szCs w:val="28"/>
        </w:rPr>
        <w:t xml:space="preserve"> кислоти. Коріння і листя також містять цукор і вітамін С.</w:t>
      </w:r>
    </w:p>
    <w:p w:rsidR="004528E4" w:rsidRDefault="004528E4" w:rsidP="000239BF">
      <w:pPr>
        <w:spacing w:line="360" w:lineRule="auto"/>
        <w:ind w:firstLine="709"/>
        <w:jc w:val="both"/>
        <w:rPr>
          <w:rFonts w:ascii="Times New Roman" w:hAnsi="Times New Roman" w:cs="Times New Roman"/>
          <w:sz w:val="28"/>
          <w:szCs w:val="28"/>
        </w:rPr>
      </w:pPr>
      <w:r w:rsidRPr="004528E4">
        <w:rPr>
          <w:rFonts w:ascii="Times New Roman" w:hAnsi="Times New Roman" w:cs="Times New Roman"/>
          <w:sz w:val="28"/>
          <w:szCs w:val="28"/>
        </w:rPr>
        <w:t>Селера (</w:t>
      </w:r>
      <w:proofErr w:type="spellStart"/>
      <w:r w:rsidRPr="004528E4">
        <w:rPr>
          <w:rFonts w:ascii="Times New Roman" w:hAnsi="Times New Roman" w:cs="Times New Roman"/>
          <w:sz w:val="28"/>
          <w:szCs w:val="28"/>
        </w:rPr>
        <w:t>Apiumgravolens</w:t>
      </w:r>
      <w:proofErr w:type="spellEnd"/>
      <w:r w:rsidRPr="004528E4">
        <w:rPr>
          <w:rFonts w:ascii="Times New Roman" w:hAnsi="Times New Roman" w:cs="Times New Roman"/>
          <w:sz w:val="28"/>
          <w:szCs w:val="28"/>
        </w:rPr>
        <w:t xml:space="preserve">) — гострий коренеплід. Селера є найціннішою за поживністю і смаковими якостями овочевою культурою. Листя селери містять аскорбінову кислоту, каротин, вітаміни В1, В2 і РР. Селера також містить вітамін </w:t>
      </w:r>
      <w:r w:rsidRPr="004528E4">
        <w:rPr>
          <w:rFonts w:ascii="Times New Roman" w:hAnsi="Times New Roman" w:cs="Times New Roman"/>
          <w:sz w:val="28"/>
          <w:szCs w:val="28"/>
        </w:rPr>
        <w:lastRenderedPageBreak/>
        <w:t xml:space="preserve">U, який може запобігти виразці дванадцятипалої кишки. Селера багата мінеральними речовинами. Це кальцій, магній, залізо, що сприяє зміцненню серцевого м'яза. Селера благотворно впливає на ендокринну і нервову системи, а також на весь обмін речовин в організмі, що сприяє його широкому застосуванню в народній медицині. </w:t>
      </w:r>
    </w:p>
    <w:p w:rsidR="004528E4" w:rsidRDefault="004528E4" w:rsidP="000239BF">
      <w:pPr>
        <w:spacing w:line="360" w:lineRule="auto"/>
        <w:ind w:firstLine="709"/>
        <w:jc w:val="both"/>
        <w:rPr>
          <w:rFonts w:ascii="Times New Roman" w:hAnsi="Times New Roman" w:cs="Times New Roman"/>
          <w:sz w:val="28"/>
          <w:szCs w:val="28"/>
        </w:rPr>
      </w:pPr>
      <w:r w:rsidRPr="004528E4">
        <w:rPr>
          <w:rFonts w:ascii="Times New Roman" w:hAnsi="Times New Roman" w:cs="Times New Roman"/>
          <w:sz w:val="28"/>
          <w:szCs w:val="28"/>
        </w:rPr>
        <w:t>До речі, в листі селери міститься в 1,5 рази більше мінеральних речовин, ніж у бульбах.</w:t>
      </w:r>
    </w:p>
    <w:p w:rsidR="004528E4" w:rsidRDefault="006819E5" w:rsidP="000239BF">
      <w:pPr>
        <w:spacing w:line="360" w:lineRule="auto"/>
        <w:ind w:firstLine="709"/>
        <w:jc w:val="both"/>
        <w:rPr>
          <w:rFonts w:ascii="Times New Roman" w:hAnsi="Times New Roman" w:cs="Times New Roman"/>
          <w:sz w:val="28"/>
          <w:szCs w:val="28"/>
        </w:rPr>
      </w:pPr>
      <w:r w:rsidRPr="006819E5">
        <w:rPr>
          <w:rFonts w:ascii="Times New Roman" w:hAnsi="Times New Roman" w:cs="Times New Roman"/>
          <w:sz w:val="28"/>
          <w:szCs w:val="28"/>
        </w:rPr>
        <w:t>Настурція (</w:t>
      </w:r>
      <w:proofErr w:type="spellStart"/>
      <w:r w:rsidRPr="006819E5">
        <w:rPr>
          <w:rFonts w:ascii="Times New Roman" w:hAnsi="Times New Roman" w:cs="Times New Roman"/>
          <w:sz w:val="28"/>
          <w:szCs w:val="28"/>
        </w:rPr>
        <w:t>Tropaeolum</w:t>
      </w:r>
      <w:proofErr w:type="spellEnd"/>
      <w:r w:rsidRPr="006819E5">
        <w:rPr>
          <w:rFonts w:ascii="Times New Roman" w:hAnsi="Times New Roman" w:cs="Times New Roman"/>
          <w:sz w:val="28"/>
          <w:szCs w:val="28"/>
        </w:rPr>
        <w:t xml:space="preserve"> </w:t>
      </w:r>
      <w:proofErr w:type="spellStart"/>
      <w:r w:rsidRPr="006819E5">
        <w:rPr>
          <w:rFonts w:ascii="Times New Roman" w:hAnsi="Times New Roman" w:cs="Times New Roman"/>
          <w:sz w:val="28"/>
          <w:szCs w:val="28"/>
        </w:rPr>
        <w:t>leptophyllum</w:t>
      </w:r>
      <w:proofErr w:type="spellEnd"/>
      <w:r w:rsidRPr="006819E5">
        <w:rPr>
          <w:rFonts w:ascii="Times New Roman" w:hAnsi="Times New Roman" w:cs="Times New Roman"/>
          <w:sz w:val="28"/>
          <w:szCs w:val="28"/>
        </w:rPr>
        <w:t xml:space="preserve">) — настурція тонколиста. В їжу використовують також листя, квіти, плоди, насіння, а у багатьох видів коріння і бульби. У Великобританії листя настурції (T. </w:t>
      </w:r>
      <w:proofErr w:type="spellStart"/>
      <w:r w:rsidRPr="006819E5">
        <w:rPr>
          <w:rFonts w:ascii="Times New Roman" w:hAnsi="Times New Roman" w:cs="Times New Roman"/>
          <w:sz w:val="28"/>
          <w:szCs w:val="28"/>
        </w:rPr>
        <w:t>majus</w:t>
      </w:r>
      <w:proofErr w:type="spellEnd"/>
      <w:r w:rsidRPr="006819E5">
        <w:rPr>
          <w:rFonts w:ascii="Times New Roman" w:hAnsi="Times New Roman" w:cs="Times New Roman"/>
          <w:sz w:val="28"/>
          <w:szCs w:val="28"/>
        </w:rPr>
        <w:t>) використовують для приготування салатів і бутербродів, а оцет, виготовлений із квітів, має дуже характерний смак. Бутони і молоді плоди настурції маринують і використовують як гостру приправу замість справжніх каперсів і не поступаються їм за смаком. Також настурцію використовують як приправу до салатів, м'ясних і овочевих страв. Його листя містить велику кількість вітаміну С. Плоди і листя настурції використовують і в народній медицині.</w:t>
      </w:r>
    </w:p>
    <w:p w:rsidR="006819E5" w:rsidRDefault="006819E5" w:rsidP="000239BF">
      <w:pPr>
        <w:spacing w:line="360" w:lineRule="auto"/>
        <w:ind w:firstLine="709"/>
        <w:jc w:val="both"/>
        <w:rPr>
          <w:rFonts w:ascii="Times New Roman" w:hAnsi="Times New Roman" w:cs="Times New Roman"/>
          <w:sz w:val="28"/>
          <w:szCs w:val="28"/>
        </w:rPr>
      </w:pPr>
    </w:p>
    <w:p w:rsidR="00C56F02" w:rsidRDefault="00C56F02" w:rsidP="000239BF">
      <w:pPr>
        <w:spacing w:line="360" w:lineRule="auto"/>
        <w:ind w:firstLine="709"/>
        <w:jc w:val="both"/>
        <w:rPr>
          <w:rFonts w:ascii="Times New Roman" w:hAnsi="Times New Roman" w:cs="Times New Roman"/>
          <w:sz w:val="28"/>
          <w:szCs w:val="28"/>
        </w:rPr>
      </w:pPr>
    </w:p>
    <w:p w:rsidR="00C56F02" w:rsidRDefault="00C56F02" w:rsidP="000239BF">
      <w:pPr>
        <w:spacing w:line="360" w:lineRule="auto"/>
        <w:ind w:firstLine="709"/>
        <w:jc w:val="both"/>
        <w:rPr>
          <w:rFonts w:ascii="Times New Roman" w:hAnsi="Times New Roman" w:cs="Times New Roman"/>
          <w:b/>
          <w:sz w:val="28"/>
          <w:szCs w:val="28"/>
        </w:rPr>
      </w:pPr>
      <w:r w:rsidRPr="00C56F02">
        <w:rPr>
          <w:rFonts w:ascii="Times New Roman" w:hAnsi="Times New Roman" w:cs="Times New Roman"/>
          <w:b/>
          <w:sz w:val="28"/>
          <w:szCs w:val="28"/>
        </w:rPr>
        <w:t>Висновки до 1 розділу</w:t>
      </w:r>
    </w:p>
    <w:p w:rsidR="006342FF" w:rsidRDefault="006342FF" w:rsidP="000239BF">
      <w:pPr>
        <w:spacing w:line="360" w:lineRule="auto"/>
        <w:ind w:firstLine="709"/>
        <w:jc w:val="both"/>
        <w:rPr>
          <w:rFonts w:ascii="Times New Roman" w:hAnsi="Times New Roman" w:cs="Times New Roman"/>
          <w:sz w:val="28"/>
          <w:szCs w:val="28"/>
        </w:rPr>
      </w:pPr>
      <w:r w:rsidRPr="006342FF">
        <w:rPr>
          <w:rFonts w:ascii="Times New Roman" w:hAnsi="Times New Roman" w:cs="Times New Roman"/>
          <w:sz w:val="28"/>
          <w:szCs w:val="28"/>
        </w:rPr>
        <w:t>Багато східних країн стали надзвичайно багатими завдяки буму торгівлі прянощами. Пряність стала поштовхом до подорожей і частково до війни.</w:t>
      </w:r>
    </w:p>
    <w:p w:rsidR="00C56F02" w:rsidRDefault="00C56F02"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Спеції</w:t>
      </w:r>
      <w:r w:rsidRPr="00C56F02">
        <w:rPr>
          <w:rFonts w:ascii="Times New Roman" w:hAnsi="Times New Roman" w:cs="Times New Roman"/>
          <w:sz w:val="28"/>
          <w:szCs w:val="28"/>
        </w:rPr>
        <w:t>, приправи і прянощі об’єднує лише одне: всі вони є так званими «стимуляторами апетиту». Вони підсилюють смак страв, відтінюють, підкреслюють колір і взагалі творять чудеса – варто лише правильно їх використовувати.</w:t>
      </w:r>
    </w:p>
    <w:p w:rsidR="00C56F02" w:rsidRDefault="00C56F02" w:rsidP="000239BF">
      <w:pPr>
        <w:spacing w:line="360" w:lineRule="auto"/>
        <w:ind w:firstLine="709"/>
        <w:jc w:val="both"/>
        <w:rPr>
          <w:rFonts w:ascii="Times New Roman" w:hAnsi="Times New Roman" w:cs="Times New Roman"/>
          <w:sz w:val="28"/>
          <w:szCs w:val="28"/>
        </w:rPr>
      </w:pPr>
      <w:r w:rsidRPr="00C56F02">
        <w:rPr>
          <w:rFonts w:ascii="Times New Roman" w:hAnsi="Times New Roman" w:cs="Times New Roman"/>
          <w:sz w:val="28"/>
          <w:szCs w:val="28"/>
        </w:rPr>
        <w:t>Тут все просто. Спеції є модифікаторами інтенсивності смаку та консистенції страв. Їх додають в їжу під час приготування, щоб підсилити смак, зробити її солодкою, солоною або гострою. Такий підсилювач, від якого ваші смакові рецептори тремтять.</w:t>
      </w:r>
    </w:p>
    <w:p w:rsidR="00C56F02" w:rsidRDefault="00C56F02"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Прянощі.</w:t>
      </w:r>
    </w:p>
    <w:p w:rsidR="00C56F02" w:rsidRDefault="00C56F02" w:rsidP="000239BF">
      <w:pPr>
        <w:spacing w:line="360" w:lineRule="auto"/>
        <w:ind w:firstLine="709"/>
        <w:jc w:val="both"/>
        <w:rPr>
          <w:rFonts w:ascii="Times New Roman" w:hAnsi="Times New Roman" w:cs="Times New Roman"/>
          <w:sz w:val="28"/>
          <w:szCs w:val="28"/>
        </w:rPr>
      </w:pPr>
      <w:r w:rsidRPr="00C56F02">
        <w:rPr>
          <w:rFonts w:ascii="Times New Roman" w:hAnsi="Times New Roman" w:cs="Times New Roman"/>
          <w:sz w:val="28"/>
          <w:szCs w:val="28"/>
        </w:rPr>
        <w:lastRenderedPageBreak/>
        <w:t xml:space="preserve">Власне, це те, що ми помилково називаємо спеціями: ароматне листя, коріння, плоди. </w:t>
      </w:r>
    </w:p>
    <w:p w:rsidR="00C56F02" w:rsidRDefault="00C56F02" w:rsidP="000239BF">
      <w:pPr>
        <w:spacing w:line="360" w:lineRule="auto"/>
        <w:ind w:firstLine="709"/>
        <w:jc w:val="both"/>
        <w:rPr>
          <w:rFonts w:ascii="Times New Roman" w:hAnsi="Times New Roman" w:cs="Times New Roman"/>
          <w:sz w:val="28"/>
          <w:szCs w:val="28"/>
        </w:rPr>
      </w:pPr>
      <w:r w:rsidRPr="00C56F02">
        <w:rPr>
          <w:rFonts w:ascii="Times New Roman" w:hAnsi="Times New Roman" w:cs="Times New Roman"/>
          <w:sz w:val="28"/>
          <w:szCs w:val="28"/>
        </w:rPr>
        <w:t>Базилік, розмарин, м’ята, меліса, ялівець, чебрець, коріандр, кріп, вишня, петрушка, кріп, лавровий лист – список можна продовжувати. У категорію «</w:t>
      </w:r>
      <w:r>
        <w:rPr>
          <w:rFonts w:ascii="Times New Roman" w:hAnsi="Times New Roman" w:cs="Times New Roman"/>
          <w:sz w:val="28"/>
          <w:szCs w:val="28"/>
        </w:rPr>
        <w:t>прянощі</w:t>
      </w:r>
      <w:r w:rsidRPr="00C56F02">
        <w:rPr>
          <w:rFonts w:ascii="Times New Roman" w:hAnsi="Times New Roman" w:cs="Times New Roman"/>
          <w:sz w:val="28"/>
          <w:szCs w:val="28"/>
        </w:rPr>
        <w:t>» входять будь-які ароматні трави, які ростуть. Крім апетитного запаху, прянощі можуть надавати страві горіло</w:t>
      </w:r>
      <w:r>
        <w:rPr>
          <w:rFonts w:ascii="Times New Roman" w:hAnsi="Times New Roman" w:cs="Times New Roman"/>
          <w:sz w:val="28"/>
          <w:szCs w:val="28"/>
        </w:rPr>
        <w:t>го, терпкого або гіркого смаку.</w:t>
      </w:r>
    </w:p>
    <w:p w:rsidR="00C56F02" w:rsidRDefault="00C56F02" w:rsidP="000239BF">
      <w:pPr>
        <w:spacing w:line="360" w:lineRule="auto"/>
        <w:ind w:firstLine="709"/>
        <w:jc w:val="both"/>
        <w:rPr>
          <w:rFonts w:ascii="Times New Roman" w:hAnsi="Times New Roman" w:cs="Times New Roman"/>
          <w:sz w:val="28"/>
          <w:szCs w:val="28"/>
        </w:rPr>
      </w:pPr>
      <w:r w:rsidRPr="00C56F02">
        <w:rPr>
          <w:rFonts w:ascii="Times New Roman" w:hAnsi="Times New Roman" w:cs="Times New Roman"/>
          <w:sz w:val="28"/>
          <w:szCs w:val="28"/>
        </w:rPr>
        <w:t xml:space="preserve">Цибуля, часник, селера, фенхель, пастернак - їх теж можна віднести до </w:t>
      </w:r>
      <w:r>
        <w:rPr>
          <w:rFonts w:ascii="Times New Roman" w:hAnsi="Times New Roman" w:cs="Times New Roman"/>
          <w:sz w:val="28"/>
          <w:szCs w:val="28"/>
        </w:rPr>
        <w:t>прянощів</w:t>
      </w:r>
      <w:r w:rsidRPr="00C56F02">
        <w:rPr>
          <w:rFonts w:ascii="Times New Roman" w:hAnsi="Times New Roman" w:cs="Times New Roman"/>
          <w:sz w:val="28"/>
          <w:szCs w:val="28"/>
        </w:rPr>
        <w:t>, так як їх запах дуже сильний і страви, в які вони додаються, надають характерний аромат.</w:t>
      </w:r>
    </w:p>
    <w:p w:rsidR="00A91676" w:rsidRDefault="00A91676" w:rsidP="000239BF">
      <w:pPr>
        <w:spacing w:line="360" w:lineRule="auto"/>
        <w:ind w:firstLine="709"/>
        <w:jc w:val="both"/>
        <w:rPr>
          <w:rFonts w:ascii="Times New Roman" w:hAnsi="Times New Roman" w:cs="Times New Roman"/>
          <w:sz w:val="28"/>
          <w:szCs w:val="28"/>
        </w:rPr>
      </w:pPr>
      <w:r w:rsidRPr="00A91676">
        <w:rPr>
          <w:rFonts w:ascii="Times New Roman" w:hAnsi="Times New Roman" w:cs="Times New Roman"/>
          <w:sz w:val="28"/>
          <w:szCs w:val="28"/>
        </w:rPr>
        <w:t>А</w:t>
      </w:r>
      <w:r>
        <w:rPr>
          <w:rFonts w:ascii="Times New Roman" w:hAnsi="Times New Roman" w:cs="Times New Roman"/>
          <w:sz w:val="28"/>
          <w:szCs w:val="28"/>
        </w:rPr>
        <w:t xml:space="preserve"> ось</w:t>
      </w:r>
      <w:r w:rsidRPr="00A91676">
        <w:rPr>
          <w:rFonts w:ascii="Times New Roman" w:hAnsi="Times New Roman" w:cs="Times New Roman"/>
          <w:sz w:val="28"/>
          <w:szCs w:val="28"/>
        </w:rPr>
        <w:t xml:space="preserve"> приправа – поняття набагато ширше. До складу приправ </w:t>
      </w:r>
      <w:r>
        <w:rPr>
          <w:rFonts w:ascii="Times New Roman" w:hAnsi="Times New Roman" w:cs="Times New Roman"/>
          <w:sz w:val="28"/>
          <w:szCs w:val="28"/>
        </w:rPr>
        <w:t>можуть входити спеції, прянощі</w:t>
      </w:r>
      <w:r w:rsidRPr="00A91676">
        <w:rPr>
          <w:rFonts w:ascii="Times New Roman" w:hAnsi="Times New Roman" w:cs="Times New Roman"/>
          <w:sz w:val="28"/>
          <w:szCs w:val="28"/>
        </w:rPr>
        <w:t xml:space="preserve">, емульгатори та все інше. Хоча до спецій відносяться не тільки ароматні суміші. Наприклад, якщо тією ж сметаною полити гриби, то </w:t>
      </w:r>
      <w:r>
        <w:rPr>
          <w:rFonts w:ascii="Times New Roman" w:hAnsi="Times New Roman" w:cs="Times New Roman"/>
          <w:sz w:val="28"/>
          <w:szCs w:val="28"/>
        </w:rPr>
        <w:t>її</w:t>
      </w:r>
      <w:r w:rsidRPr="00A91676">
        <w:rPr>
          <w:rFonts w:ascii="Times New Roman" w:hAnsi="Times New Roman" w:cs="Times New Roman"/>
          <w:sz w:val="28"/>
          <w:szCs w:val="28"/>
        </w:rPr>
        <w:t xml:space="preserve"> можна вважати </w:t>
      </w:r>
      <w:r>
        <w:rPr>
          <w:rFonts w:ascii="Times New Roman" w:hAnsi="Times New Roman" w:cs="Times New Roman"/>
          <w:sz w:val="28"/>
          <w:szCs w:val="28"/>
        </w:rPr>
        <w:t>приправою</w:t>
      </w:r>
      <w:r w:rsidRPr="00A91676">
        <w:rPr>
          <w:rFonts w:ascii="Times New Roman" w:hAnsi="Times New Roman" w:cs="Times New Roman"/>
          <w:sz w:val="28"/>
          <w:szCs w:val="28"/>
        </w:rPr>
        <w:t xml:space="preserve">. До </w:t>
      </w:r>
      <w:r>
        <w:rPr>
          <w:rFonts w:ascii="Times New Roman" w:hAnsi="Times New Roman" w:cs="Times New Roman"/>
          <w:sz w:val="28"/>
          <w:szCs w:val="28"/>
        </w:rPr>
        <w:t>приправ</w:t>
      </w:r>
      <w:r w:rsidRPr="00A91676">
        <w:rPr>
          <w:rFonts w:ascii="Times New Roman" w:hAnsi="Times New Roman" w:cs="Times New Roman"/>
          <w:sz w:val="28"/>
          <w:szCs w:val="28"/>
        </w:rPr>
        <w:t xml:space="preserve"> можна віднести будь-які соуси, а також сухі суміші спецій і трав.</w:t>
      </w:r>
    </w:p>
    <w:p w:rsidR="00A91676" w:rsidRDefault="00A91676"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Приправи</w:t>
      </w:r>
      <w:r w:rsidRPr="00A91676">
        <w:rPr>
          <w:rFonts w:ascii="Times New Roman" w:hAnsi="Times New Roman" w:cs="Times New Roman"/>
          <w:sz w:val="28"/>
          <w:szCs w:val="28"/>
        </w:rPr>
        <w:t xml:space="preserve"> не є самостійним продуктом: це «коктейль» різних інгредієнтів, набір добавок. Ці добавки потрібні для того, щоб створити певний аромат тієї чи іншої страви. Приклади включають різноманітні соуси, а також комбінації кількох сухих спецій - таких як </w:t>
      </w:r>
      <w:proofErr w:type="spellStart"/>
      <w:r w:rsidRPr="00A91676">
        <w:rPr>
          <w:rFonts w:ascii="Times New Roman" w:hAnsi="Times New Roman" w:cs="Times New Roman"/>
          <w:sz w:val="28"/>
          <w:szCs w:val="28"/>
        </w:rPr>
        <w:t>каррі</w:t>
      </w:r>
      <w:proofErr w:type="spellEnd"/>
      <w:r w:rsidRPr="00A91676">
        <w:rPr>
          <w:rFonts w:ascii="Times New Roman" w:hAnsi="Times New Roman" w:cs="Times New Roman"/>
          <w:sz w:val="28"/>
          <w:szCs w:val="28"/>
        </w:rPr>
        <w:t xml:space="preserve">, соєвий соус, різні томатні соуси (наприклад, кетчуп, соус барбекю або </w:t>
      </w:r>
      <w:proofErr w:type="spellStart"/>
      <w:r w:rsidRPr="00A91676">
        <w:rPr>
          <w:rFonts w:ascii="Times New Roman" w:hAnsi="Times New Roman" w:cs="Times New Roman"/>
          <w:sz w:val="28"/>
          <w:szCs w:val="28"/>
        </w:rPr>
        <w:t>сацебелі</w:t>
      </w:r>
      <w:proofErr w:type="spellEnd"/>
      <w:r w:rsidRPr="00A91676">
        <w:rPr>
          <w:rFonts w:ascii="Times New Roman" w:hAnsi="Times New Roman" w:cs="Times New Roman"/>
          <w:sz w:val="28"/>
          <w:szCs w:val="28"/>
        </w:rPr>
        <w:t>).</w:t>
      </w:r>
    </w:p>
    <w:p w:rsidR="006342FF" w:rsidRDefault="006342FF">
      <w:pPr>
        <w:spacing w:after="160"/>
        <w:rPr>
          <w:rFonts w:ascii="Times New Roman" w:hAnsi="Times New Roman" w:cs="Times New Roman"/>
          <w:sz w:val="28"/>
          <w:szCs w:val="28"/>
        </w:rPr>
      </w:pPr>
      <w:r>
        <w:rPr>
          <w:rFonts w:ascii="Times New Roman" w:hAnsi="Times New Roman" w:cs="Times New Roman"/>
          <w:sz w:val="28"/>
          <w:szCs w:val="28"/>
        </w:rPr>
        <w:br w:type="page"/>
      </w:r>
    </w:p>
    <w:p w:rsidR="00355E84" w:rsidRDefault="00355E84" w:rsidP="00355E84">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E16DCE" w:rsidRDefault="00E16DCE" w:rsidP="00355E84">
      <w:pPr>
        <w:spacing w:line="360" w:lineRule="auto"/>
        <w:ind w:firstLine="709"/>
        <w:jc w:val="center"/>
        <w:rPr>
          <w:rFonts w:ascii="Times New Roman" w:hAnsi="Times New Roman" w:cs="Times New Roman"/>
          <w:b/>
          <w:sz w:val="28"/>
          <w:szCs w:val="28"/>
        </w:rPr>
      </w:pPr>
      <w:r w:rsidRPr="00E16DCE">
        <w:rPr>
          <w:rFonts w:ascii="Times New Roman" w:hAnsi="Times New Roman" w:cs="Times New Roman"/>
          <w:b/>
          <w:sz w:val="28"/>
          <w:szCs w:val="28"/>
        </w:rPr>
        <w:t>ДОСЛІДЖЕННЯ ВИКОРИСТАННЯ УКРАЇНСЬКИХ СПЕЦІЙ, ПРЯНОЩІВ ТА ПРИПРАВ</w:t>
      </w:r>
    </w:p>
    <w:p w:rsidR="00E16DCE" w:rsidRPr="00E16DCE" w:rsidRDefault="00E16DCE" w:rsidP="00E16DCE">
      <w:pPr>
        <w:spacing w:line="360" w:lineRule="auto"/>
        <w:ind w:firstLine="709"/>
        <w:jc w:val="both"/>
        <w:rPr>
          <w:rFonts w:ascii="Times New Roman" w:hAnsi="Times New Roman" w:cs="Times New Roman"/>
          <w:b/>
          <w:sz w:val="28"/>
          <w:szCs w:val="28"/>
        </w:rPr>
      </w:pPr>
    </w:p>
    <w:p w:rsidR="0006767C" w:rsidRPr="0006767C" w:rsidRDefault="0006767C" w:rsidP="0006767C">
      <w:pPr>
        <w:spacing w:line="360" w:lineRule="auto"/>
        <w:ind w:firstLine="709"/>
        <w:jc w:val="both"/>
        <w:rPr>
          <w:rFonts w:ascii="Times New Roman" w:hAnsi="Times New Roman" w:cs="Times New Roman"/>
          <w:b/>
          <w:sz w:val="28"/>
          <w:szCs w:val="28"/>
        </w:rPr>
      </w:pPr>
      <w:r w:rsidRPr="0006767C">
        <w:rPr>
          <w:rFonts w:ascii="Times New Roman" w:hAnsi="Times New Roman" w:cs="Times New Roman"/>
          <w:b/>
          <w:sz w:val="28"/>
          <w:szCs w:val="28"/>
        </w:rPr>
        <w:t>2.1. Характеристика</w:t>
      </w:r>
      <w:r w:rsidR="000F39C4">
        <w:rPr>
          <w:rFonts w:ascii="Times New Roman" w:hAnsi="Times New Roman" w:cs="Times New Roman"/>
          <w:b/>
          <w:sz w:val="28"/>
          <w:szCs w:val="28"/>
        </w:rPr>
        <w:t xml:space="preserve"> народних</w:t>
      </w:r>
      <w:r w:rsidRPr="0006767C">
        <w:rPr>
          <w:rFonts w:ascii="Times New Roman" w:hAnsi="Times New Roman" w:cs="Times New Roman"/>
          <w:b/>
          <w:sz w:val="28"/>
          <w:szCs w:val="28"/>
        </w:rPr>
        <w:t xml:space="preserve"> українських спецій, прянощів, приправ</w:t>
      </w:r>
    </w:p>
    <w:p w:rsidR="008D4E6E" w:rsidRDefault="008D4E6E" w:rsidP="00E16D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Нашим</w:t>
      </w:r>
      <w:r w:rsidRPr="008D4E6E">
        <w:rPr>
          <w:rFonts w:ascii="Times New Roman" w:hAnsi="Times New Roman" w:cs="Times New Roman"/>
          <w:sz w:val="28"/>
          <w:szCs w:val="28"/>
        </w:rPr>
        <w:t xml:space="preserve"> краєм панували татари, литовці, поляки і навіть турки, які разом заклали основу загальної культури та кулінарного мистецтва </w:t>
      </w:r>
      <w:r>
        <w:rPr>
          <w:rFonts w:ascii="Times New Roman" w:hAnsi="Times New Roman" w:cs="Times New Roman"/>
          <w:sz w:val="28"/>
          <w:szCs w:val="28"/>
        </w:rPr>
        <w:t>українського народу</w:t>
      </w:r>
      <w:r w:rsidRPr="008D4E6E">
        <w:rPr>
          <w:rFonts w:ascii="Times New Roman" w:hAnsi="Times New Roman" w:cs="Times New Roman"/>
          <w:sz w:val="28"/>
          <w:szCs w:val="28"/>
        </w:rPr>
        <w:t xml:space="preserve">. </w:t>
      </w:r>
    </w:p>
    <w:p w:rsidR="008D4E6E" w:rsidRDefault="008D4E6E" w:rsidP="00E16DCE">
      <w:pPr>
        <w:spacing w:line="360" w:lineRule="auto"/>
        <w:ind w:firstLine="709"/>
        <w:jc w:val="both"/>
        <w:rPr>
          <w:rFonts w:ascii="Times New Roman" w:hAnsi="Times New Roman" w:cs="Times New Roman"/>
          <w:sz w:val="28"/>
          <w:szCs w:val="28"/>
        </w:rPr>
      </w:pPr>
      <w:r w:rsidRPr="008D4E6E">
        <w:rPr>
          <w:rFonts w:ascii="Times New Roman" w:hAnsi="Times New Roman" w:cs="Times New Roman"/>
          <w:sz w:val="28"/>
          <w:szCs w:val="28"/>
        </w:rPr>
        <w:t xml:space="preserve">Тому для покращення смаку та зміцнення здоров’я в </w:t>
      </w:r>
      <w:r w:rsidR="000F39C4">
        <w:rPr>
          <w:rFonts w:ascii="Times New Roman" w:hAnsi="Times New Roman" w:cs="Times New Roman"/>
          <w:sz w:val="28"/>
          <w:szCs w:val="28"/>
        </w:rPr>
        <w:t>українсь</w:t>
      </w:r>
      <w:r w:rsidR="00F30388">
        <w:rPr>
          <w:rFonts w:ascii="Times New Roman" w:hAnsi="Times New Roman" w:cs="Times New Roman"/>
          <w:sz w:val="28"/>
          <w:szCs w:val="28"/>
        </w:rPr>
        <w:t xml:space="preserve">ких </w:t>
      </w:r>
      <w:r w:rsidRPr="008D4E6E">
        <w:rPr>
          <w:rFonts w:ascii="Times New Roman" w:hAnsi="Times New Roman" w:cs="Times New Roman"/>
          <w:sz w:val="28"/>
          <w:szCs w:val="28"/>
        </w:rPr>
        <w:t xml:space="preserve">стравах </w:t>
      </w:r>
      <w:r>
        <w:rPr>
          <w:rFonts w:ascii="Times New Roman" w:hAnsi="Times New Roman" w:cs="Times New Roman"/>
          <w:sz w:val="28"/>
          <w:szCs w:val="28"/>
        </w:rPr>
        <w:t xml:space="preserve">того чи іншого </w:t>
      </w:r>
      <w:r w:rsidRPr="008D4E6E">
        <w:rPr>
          <w:rFonts w:ascii="Times New Roman" w:hAnsi="Times New Roman" w:cs="Times New Roman"/>
          <w:sz w:val="28"/>
          <w:szCs w:val="28"/>
        </w:rPr>
        <w:t xml:space="preserve">регіону використовуються спеції, вирощені в нашому кліматі, а також прянощі, привезені з усього світу... </w:t>
      </w:r>
    </w:p>
    <w:p w:rsidR="00F30388" w:rsidRDefault="00F30388" w:rsidP="00E16DCE">
      <w:pPr>
        <w:spacing w:line="360" w:lineRule="auto"/>
        <w:ind w:firstLine="709"/>
        <w:jc w:val="both"/>
        <w:rPr>
          <w:rFonts w:ascii="Times New Roman" w:hAnsi="Times New Roman" w:cs="Times New Roman"/>
          <w:sz w:val="28"/>
          <w:szCs w:val="28"/>
        </w:rPr>
      </w:pPr>
      <w:r w:rsidRPr="00F30388">
        <w:rPr>
          <w:rFonts w:ascii="Times New Roman" w:hAnsi="Times New Roman" w:cs="Times New Roman"/>
          <w:sz w:val="28"/>
          <w:szCs w:val="28"/>
        </w:rPr>
        <w:t>В Україні з давніх часів надавали великого значення ароматним травам... Варто згадати, якими гострими рослинами збагачували свої кухні наші предки. Ці рослини можна здобувати, нагулюючи в лісах і на луках, або вирощувати вдома – на клумбах або на підвіконнях</w:t>
      </w:r>
      <w:r>
        <w:rPr>
          <w:rFonts w:ascii="Times New Roman" w:hAnsi="Times New Roman" w:cs="Times New Roman"/>
          <w:sz w:val="28"/>
          <w:szCs w:val="28"/>
        </w:rPr>
        <w:t>.</w:t>
      </w:r>
    </w:p>
    <w:p w:rsidR="00CF429F" w:rsidRDefault="00CF429F" w:rsidP="00CF429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w:t>
      </w:r>
      <w:r w:rsidRPr="00F30388">
        <w:rPr>
          <w:rFonts w:ascii="Times New Roman" w:hAnsi="Times New Roman" w:cs="Times New Roman"/>
          <w:sz w:val="28"/>
          <w:szCs w:val="28"/>
        </w:rPr>
        <w:t>і</w:t>
      </w:r>
      <w:r>
        <w:rPr>
          <w:rFonts w:ascii="Times New Roman" w:hAnsi="Times New Roman" w:cs="Times New Roman"/>
          <w:sz w:val="28"/>
          <w:szCs w:val="28"/>
        </w:rPr>
        <w:t>ї</w:t>
      </w:r>
      <w:r w:rsidRPr="00F30388">
        <w:rPr>
          <w:rFonts w:ascii="Times New Roman" w:hAnsi="Times New Roman" w:cs="Times New Roman"/>
          <w:sz w:val="28"/>
          <w:szCs w:val="28"/>
        </w:rPr>
        <w:t xml:space="preserve">, прянощі та </w:t>
      </w:r>
      <w:r>
        <w:rPr>
          <w:rFonts w:ascii="Times New Roman" w:hAnsi="Times New Roman" w:cs="Times New Roman"/>
          <w:sz w:val="28"/>
          <w:szCs w:val="28"/>
        </w:rPr>
        <w:t>приправи</w:t>
      </w:r>
      <w:r w:rsidRPr="00F30388">
        <w:rPr>
          <w:rFonts w:ascii="Times New Roman" w:hAnsi="Times New Roman" w:cs="Times New Roman"/>
          <w:sz w:val="28"/>
          <w:szCs w:val="28"/>
        </w:rPr>
        <w:t xml:space="preserve"> – це не тільки ароматні доповнення до наших страв, а й важливі елементи в історії різних країн. Багато світових війн, торговельних шляхів і винаходів почалися з любові до прянощів і їх вивчення. Якими травами, корінням, листям і квітами українці здавна присмачували свої страви? Чому обрали їх і чим ще здивують гостей.</w:t>
      </w:r>
    </w:p>
    <w:p w:rsidR="00CF429F" w:rsidRDefault="00CF429F" w:rsidP="00CF429F">
      <w:pPr>
        <w:spacing w:line="360" w:lineRule="auto"/>
        <w:ind w:firstLine="709"/>
        <w:jc w:val="both"/>
        <w:rPr>
          <w:rFonts w:ascii="Times New Roman" w:hAnsi="Times New Roman" w:cs="Times New Roman"/>
          <w:sz w:val="28"/>
          <w:szCs w:val="28"/>
        </w:rPr>
      </w:pPr>
      <w:r w:rsidRPr="00CF429F">
        <w:rPr>
          <w:rFonts w:ascii="Times New Roman" w:hAnsi="Times New Roman" w:cs="Times New Roman"/>
          <w:sz w:val="28"/>
          <w:szCs w:val="28"/>
        </w:rPr>
        <w:t xml:space="preserve">Сьогодні люди часто розмірковують про плюси та мінуси глобалізації та пов’язують її зі змінами минулого століття. </w:t>
      </w:r>
    </w:p>
    <w:p w:rsidR="00CF429F" w:rsidRDefault="00CF429F" w:rsidP="00CF429F">
      <w:pPr>
        <w:spacing w:line="360" w:lineRule="auto"/>
        <w:ind w:firstLine="709"/>
        <w:jc w:val="both"/>
        <w:rPr>
          <w:rFonts w:ascii="Times New Roman" w:hAnsi="Times New Roman" w:cs="Times New Roman"/>
          <w:sz w:val="28"/>
          <w:szCs w:val="28"/>
        </w:rPr>
      </w:pPr>
      <w:r w:rsidRPr="00CF429F">
        <w:rPr>
          <w:rFonts w:ascii="Times New Roman" w:hAnsi="Times New Roman" w:cs="Times New Roman"/>
          <w:sz w:val="28"/>
          <w:szCs w:val="28"/>
        </w:rPr>
        <w:t xml:space="preserve">Насправді рух до примирення між націями та культурами існує вже давно, і є багато передумов для реалізації цього прагнення. </w:t>
      </w:r>
    </w:p>
    <w:p w:rsidR="00CF429F" w:rsidRDefault="00CF429F" w:rsidP="00CF429F">
      <w:pPr>
        <w:spacing w:line="360" w:lineRule="auto"/>
        <w:ind w:firstLine="709"/>
        <w:jc w:val="both"/>
        <w:rPr>
          <w:rFonts w:ascii="Times New Roman" w:hAnsi="Times New Roman" w:cs="Times New Roman"/>
          <w:sz w:val="28"/>
          <w:szCs w:val="28"/>
        </w:rPr>
      </w:pPr>
      <w:r w:rsidRPr="00CF429F">
        <w:rPr>
          <w:rFonts w:ascii="Times New Roman" w:hAnsi="Times New Roman" w:cs="Times New Roman"/>
          <w:sz w:val="28"/>
          <w:szCs w:val="28"/>
        </w:rPr>
        <w:t xml:space="preserve">Історія прянощів - це історія людської цивілізації. Перетворивши печери на оригінальні будинки, а м’ясо мамонта — на шашлики, люди захотіли додати своїй їжі смаку й аромату. </w:t>
      </w:r>
    </w:p>
    <w:p w:rsidR="00CF429F" w:rsidRDefault="00CF429F" w:rsidP="00CF429F">
      <w:pPr>
        <w:spacing w:line="360" w:lineRule="auto"/>
        <w:ind w:firstLine="709"/>
        <w:jc w:val="both"/>
        <w:rPr>
          <w:rFonts w:ascii="Times New Roman" w:hAnsi="Times New Roman" w:cs="Times New Roman"/>
          <w:sz w:val="28"/>
          <w:szCs w:val="28"/>
        </w:rPr>
      </w:pPr>
      <w:r w:rsidRPr="00CF429F">
        <w:rPr>
          <w:rFonts w:ascii="Times New Roman" w:hAnsi="Times New Roman" w:cs="Times New Roman"/>
          <w:sz w:val="28"/>
          <w:szCs w:val="28"/>
        </w:rPr>
        <w:t xml:space="preserve">Сама природа підказує такий спосіб - тисячі трав, корінців і квітів, мимоволі потрапляючи в горщики, поступово відкривають нові виміри </w:t>
      </w:r>
      <w:r w:rsidRPr="00CF429F">
        <w:rPr>
          <w:rFonts w:ascii="Times New Roman" w:hAnsi="Times New Roman" w:cs="Times New Roman"/>
          <w:sz w:val="28"/>
          <w:szCs w:val="28"/>
        </w:rPr>
        <w:lastRenderedPageBreak/>
        <w:t>смакового щастя. Можливо, кулінарія як мистецтво народилася в ту мить, коли чиясь рука навмисно поперчила і посолила в казан.</w:t>
      </w:r>
    </w:p>
    <w:p w:rsidR="00F71628" w:rsidRPr="00F71628" w:rsidRDefault="00F71628" w:rsidP="00A544E2">
      <w:pPr>
        <w:spacing w:line="360" w:lineRule="auto"/>
        <w:ind w:firstLine="709"/>
        <w:jc w:val="both"/>
        <w:rPr>
          <w:rFonts w:ascii="Times New Roman" w:hAnsi="Times New Roman" w:cs="Times New Roman"/>
          <w:sz w:val="28"/>
          <w:szCs w:val="28"/>
        </w:rPr>
      </w:pPr>
      <w:r w:rsidRPr="00F71628">
        <w:rPr>
          <w:rFonts w:ascii="Times New Roman" w:hAnsi="Times New Roman" w:cs="Times New Roman"/>
          <w:sz w:val="28"/>
          <w:szCs w:val="28"/>
        </w:rPr>
        <w:t xml:space="preserve">Індія, Китай, Єгипет є батьківщиною сотень найпопулярніших спецій. Висушені, подрібнені, натерті та вимочені, вони з’являлися не лише на столах знаті, але й у магічних ритуалах, часто робили зілля або використовували для </w:t>
      </w:r>
      <w:r w:rsidR="00A544E2">
        <w:rPr>
          <w:rFonts w:ascii="Times New Roman" w:hAnsi="Times New Roman" w:cs="Times New Roman"/>
          <w:sz w:val="28"/>
          <w:szCs w:val="28"/>
        </w:rPr>
        <w:t xml:space="preserve">бальзамування єгипетських мумій. </w:t>
      </w:r>
      <w:r w:rsidRPr="00F71628">
        <w:rPr>
          <w:rFonts w:ascii="Times New Roman" w:hAnsi="Times New Roman" w:cs="Times New Roman"/>
          <w:sz w:val="28"/>
          <w:szCs w:val="28"/>
        </w:rPr>
        <w:t>Щоб максимально підвищити ефективність пірамід, будівельники завжди включали</w:t>
      </w:r>
      <w:r w:rsidR="00A544E2">
        <w:rPr>
          <w:rFonts w:ascii="Times New Roman" w:hAnsi="Times New Roman" w:cs="Times New Roman"/>
          <w:sz w:val="28"/>
          <w:szCs w:val="28"/>
        </w:rPr>
        <w:t xml:space="preserve"> часник у свій щоденний раціон</w:t>
      </w:r>
      <w:r w:rsidR="005D5A1D">
        <w:rPr>
          <w:rFonts w:ascii="Times New Roman" w:hAnsi="Times New Roman" w:cs="Times New Roman"/>
          <w:sz w:val="28"/>
          <w:szCs w:val="28"/>
        </w:rPr>
        <w:t xml:space="preserve">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4</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A544E2" w:rsidRDefault="00F71628" w:rsidP="00F71628">
      <w:pPr>
        <w:spacing w:line="360" w:lineRule="auto"/>
        <w:ind w:firstLine="709"/>
        <w:jc w:val="both"/>
        <w:rPr>
          <w:rFonts w:ascii="Times New Roman" w:hAnsi="Times New Roman" w:cs="Times New Roman"/>
          <w:sz w:val="28"/>
          <w:szCs w:val="28"/>
        </w:rPr>
      </w:pPr>
      <w:r w:rsidRPr="00F71628">
        <w:rPr>
          <w:rFonts w:ascii="Times New Roman" w:hAnsi="Times New Roman" w:cs="Times New Roman"/>
          <w:sz w:val="28"/>
          <w:szCs w:val="28"/>
        </w:rPr>
        <w:t xml:space="preserve">Перець, кориця, імбир і м'ята були популярні на давньогрецькому столі, де їх додавали в страви і вино. Щоб не сп'яніти, греки одягали на голову вінки з майорану і петрушки, а переможців і поетів вітали лавровими вінками. </w:t>
      </w:r>
    </w:p>
    <w:p w:rsidR="00A544E2" w:rsidRPr="00A544E2" w:rsidRDefault="00F71628" w:rsidP="00A544E2">
      <w:pPr>
        <w:spacing w:line="360" w:lineRule="auto"/>
        <w:ind w:firstLine="709"/>
        <w:jc w:val="both"/>
        <w:rPr>
          <w:rFonts w:ascii="Times New Roman" w:hAnsi="Times New Roman" w:cs="Times New Roman"/>
          <w:sz w:val="28"/>
          <w:szCs w:val="28"/>
        </w:rPr>
      </w:pPr>
      <w:r w:rsidRPr="00F71628">
        <w:rPr>
          <w:rFonts w:ascii="Times New Roman" w:hAnsi="Times New Roman" w:cs="Times New Roman"/>
          <w:sz w:val="28"/>
          <w:szCs w:val="28"/>
        </w:rPr>
        <w:t xml:space="preserve">Лавр приносили в жертву Аполлону, щоб захистити його від ударів блискавки, а </w:t>
      </w:r>
      <w:proofErr w:type="spellStart"/>
      <w:r w:rsidRPr="00F71628">
        <w:rPr>
          <w:rFonts w:ascii="Times New Roman" w:hAnsi="Times New Roman" w:cs="Times New Roman"/>
          <w:sz w:val="28"/>
          <w:szCs w:val="28"/>
        </w:rPr>
        <w:t>жерці</w:t>
      </w:r>
      <w:proofErr w:type="spellEnd"/>
      <w:r w:rsidRPr="00F71628">
        <w:rPr>
          <w:rFonts w:ascii="Times New Roman" w:hAnsi="Times New Roman" w:cs="Times New Roman"/>
          <w:sz w:val="28"/>
          <w:szCs w:val="28"/>
        </w:rPr>
        <w:t>, які їли його, отримували дар пророцтва. Ще Гіппократ описав цілющі властивості шафрану, коріандру, чебрецю.</w:t>
      </w:r>
      <w:r w:rsidR="00A544E2" w:rsidRPr="00A544E2">
        <w:t xml:space="preserve"> </w:t>
      </w:r>
      <w:r w:rsidR="00A544E2" w:rsidRPr="00A544E2">
        <w:rPr>
          <w:rFonts w:ascii="Times New Roman" w:hAnsi="Times New Roman" w:cs="Times New Roman"/>
          <w:sz w:val="28"/>
          <w:szCs w:val="28"/>
        </w:rPr>
        <w:t>Римляни розширили використання прянощів, додаючи їх в ароматичні та масажні масла. За легендою, Юлій Цезар любив запах лаванди, яку, до речі, теж додавали в десерт. Цариця Клеопатра об</w:t>
      </w:r>
      <w:r w:rsidR="00A544E2">
        <w:rPr>
          <w:rFonts w:ascii="Times New Roman" w:hAnsi="Times New Roman" w:cs="Times New Roman"/>
          <w:sz w:val="28"/>
          <w:szCs w:val="28"/>
        </w:rPr>
        <w:t xml:space="preserve">рала цей аромат як свій </w:t>
      </w:r>
      <w:proofErr w:type="spellStart"/>
      <w:r w:rsidR="00A544E2">
        <w:rPr>
          <w:rFonts w:ascii="Times New Roman" w:hAnsi="Times New Roman" w:cs="Times New Roman"/>
          <w:sz w:val="28"/>
          <w:szCs w:val="28"/>
        </w:rPr>
        <w:t>парфум</w:t>
      </w:r>
      <w:proofErr w:type="spellEnd"/>
      <w:r w:rsidR="00A544E2">
        <w:rPr>
          <w:rFonts w:ascii="Times New Roman" w:hAnsi="Times New Roman" w:cs="Times New Roman"/>
          <w:sz w:val="28"/>
          <w:szCs w:val="28"/>
        </w:rPr>
        <w:t>.</w:t>
      </w:r>
    </w:p>
    <w:p w:rsidR="00A544E2" w:rsidRPr="00A544E2"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t>Арабські країни були головними торговими партнерами Стародавнього Риму. Століттями східні купці тримали походження кориці та к</w:t>
      </w:r>
      <w:r>
        <w:rPr>
          <w:rFonts w:ascii="Times New Roman" w:hAnsi="Times New Roman" w:cs="Times New Roman"/>
          <w:sz w:val="28"/>
          <w:szCs w:val="28"/>
        </w:rPr>
        <w:t>асії</w:t>
      </w:r>
      <w:r w:rsidRPr="00A544E2">
        <w:rPr>
          <w:rFonts w:ascii="Times New Roman" w:hAnsi="Times New Roman" w:cs="Times New Roman"/>
          <w:sz w:val="28"/>
          <w:szCs w:val="28"/>
        </w:rPr>
        <w:t xml:space="preserve"> в повній таємниці, щоб зберегти свою монополію. Пророк </w:t>
      </w:r>
      <w:proofErr w:type="spellStart"/>
      <w:r w:rsidRPr="00A544E2">
        <w:rPr>
          <w:rFonts w:ascii="Times New Roman" w:hAnsi="Times New Roman" w:cs="Times New Roman"/>
          <w:sz w:val="28"/>
          <w:szCs w:val="28"/>
        </w:rPr>
        <w:t>Мухаммед</w:t>
      </w:r>
      <w:proofErr w:type="spellEnd"/>
      <w:r w:rsidRPr="00A544E2">
        <w:rPr>
          <w:rFonts w:ascii="Times New Roman" w:hAnsi="Times New Roman" w:cs="Times New Roman"/>
          <w:sz w:val="28"/>
          <w:szCs w:val="28"/>
        </w:rPr>
        <w:t xml:space="preserve"> також був співвласником магазину спецій, який продавав азіатські трави, мирру та ладан. Таємниці арабів певною мірою розгадав римський вчений Пліній, який, уважно прочитавши арабські історії та легенди, припустив, звідки вони брали великі запаси необхідних </w:t>
      </w:r>
      <w:r>
        <w:rPr>
          <w:rFonts w:ascii="Times New Roman" w:hAnsi="Times New Roman" w:cs="Times New Roman"/>
          <w:sz w:val="28"/>
          <w:szCs w:val="28"/>
        </w:rPr>
        <w:t>їм прянощів.</w:t>
      </w:r>
    </w:p>
    <w:p w:rsidR="00F71628"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t>З 8 по 15 століття Венеція була центром торгівлі спеціями між світом і країнами Близького Сходу і поступово стала однією з найбагатших країн світу.</w:t>
      </w:r>
    </w:p>
    <w:p w:rsidR="00A544E2"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t xml:space="preserve">У середні віки, коли постійно панували такі страшні хвороби, як чума та холера, </w:t>
      </w:r>
      <w:r>
        <w:rPr>
          <w:rFonts w:ascii="Times New Roman" w:hAnsi="Times New Roman" w:cs="Times New Roman"/>
          <w:sz w:val="28"/>
          <w:szCs w:val="28"/>
        </w:rPr>
        <w:t>прянощі</w:t>
      </w:r>
      <w:r w:rsidRPr="00A544E2">
        <w:rPr>
          <w:rFonts w:ascii="Times New Roman" w:hAnsi="Times New Roman" w:cs="Times New Roman"/>
          <w:sz w:val="28"/>
          <w:szCs w:val="28"/>
        </w:rPr>
        <w:t xml:space="preserve"> також вважалися засобом від невидимої чуми, тому коштували вони надзвичайно дорого. Фунт шафрану коштує стільки ж, скільки кінь, а фунт імбиру — стільки ж, скільки вівця</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4</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A544E2"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lastRenderedPageBreak/>
        <w:t xml:space="preserve">Німецька торгова таблиця 1393 року поміщає вартість півкілограма мускатного горіха на вартість семи корів! Це й не дивно, адже жителі міста вірили, що мускатний горіх може запобігти чумі. </w:t>
      </w:r>
    </w:p>
    <w:p w:rsidR="00A544E2" w:rsidRPr="00A544E2"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t xml:space="preserve">Згадайте дещо моторошний костюм середньовічних лікарів – у довгому роті, еквівалентному сучасному респіратору, були трави – ягоди ялівцю, амбра, троянда, м’ята, мирра, камфора, гвоздика. Вважалося, що їхній запах захищає хворих від шкідливих </w:t>
      </w:r>
      <w:proofErr w:type="spellStart"/>
      <w:r w:rsidRPr="00A544E2">
        <w:rPr>
          <w:rFonts w:ascii="Times New Roman" w:hAnsi="Times New Roman" w:cs="Times New Roman"/>
          <w:sz w:val="28"/>
          <w:szCs w:val="28"/>
        </w:rPr>
        <w:t>міазмів</w:t>
      </w:r>
      <w:proofErr w:type="spellEnd"/>
      <w:r>
        <w:rPr>
          <w:rFonts w:ascii="Times New Roman" w:hAnsi="Times New Roman" w:cs="Times New Roman"/>
          <w:sz w:val="28"/>
          <w:szCs w:val="28"/>
        </w:rPr>
        <w:t>-випарів</w:t>
      </w:r>
      <w:r w:rsidRPr="00A544E2">
        <w:rPr>
          <w:rFonts w:ascii="Times New Roman" w:hAnsi="Times New Roman" w:cs="Times New Roman"/>
          <w:sz w:val="28"/>
          <w:szCs w:val="28"/>
        </w:rPr>
        <w:t>, і, погодьтеся, у цьо</w:t>
      </w:r>
      <w:r>
        <w:rPr>
          <w:rFonts w:ascii="Times New Roman" w:hAnsi="Times New Roman" w:cs="Times New Roman"/>
          <w:sz w:val="28"/>
          <w:szCs w:val="28"/>
        </w:rPr>
        <w:t>му є певна логіка, хоч і темна.</w:t>
      </w:r>
    </w:p>
    <w:p w:rsidR="00F71628"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t>Перець настільки популярний, що легко замінює гроші. Багато європейських міст закладали в бюджет перець і давали його нареченим як посаг.</w:t>
      </w:r>
    </w:p>
    <w:p w:rsidR="00A544E2" w:rsidRPr="00A544E2"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t>Карл I був першим правителем, який наказав своїм підданим почати самостійно вирощувати прянощі. Так ростуть на сучасних французьких і німецьких землях фенхель, шавлія, аніс, петрушка, чебрець і коріандр. Цю роботу підтримувала церква, а віруючі тра</w:t>
      </w:r>
      <w:r>
        <w:rPr>
          <w:rFonts w:ascii="Times New Roman" w:hAnsi="Times New Roman" w:cs="Times New Roman"/>
          <w:sz w:val="28"/>
          <w:szCs w:val="28"/>
        </w:rPr>
        <w:t>вами рятувалися від злих духів</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4</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CF429F" w:rsidRDefault="00A544E2" w:rsidP="00A544E2">
      <w:pPr>
        <w:spacing w:line="360" w:lineRule="auto"/>
        <w:ind w:firstLine="709"/>
        <w:jc w:val="both"/>
        <w:rPr>
          <w:rFonts w:ascii="Times New Roman" w:hAnsi="Times New Roman" w:cs="Times New Roman"/>
          <w:sz w:val="28"/>
          <w:szCs w:val="28"/>
        </w:rPr>
      </w:pPr>
      <w:r w:rsidRPr="00A544E2">
        <w:rPr>
          <w:rFonts w:ascii="Times New Roman" w:hAnsi="Times New Roman" w:cs="Times New Roman"/>
          <w:sz w:val="28"/>
          <w:szCs w:val="28"/>
        </w:rPr>
        <w:t>Марко Поло у своїх спогадах про подорожі багато уваги приділяв спеціям. Він писав про кунжутну олію та імбир, схожу на корицю кору касії та красу Пекіна, де пили ароматне рисове вино, приправлене спеціями. Його розповіді про величезні плантації прянощів на узбережжі Яви та Індії надихнули тисячі мандрівників і зробили великий внесок у торгівлю прянощами. Як згадувалося вище, вихідним пунктом Колумба було не відкриття Америки, а пошук ярлика до країни мрій про прянощі. Проте багато цікавих смаків є і в США – ваніль, чилі, ка</w:t>
      </w:r>
      <w:r>
        <w:rPr>
          <w:rFonts w:ascii="Times New Roman" w:hAnsi="Times New Roman" w:cs="Times New Roman"/>
          <w:sz w:val="28"/>
          <w:szCs w:val="28"/>
        </w:rPr>
        <w:t>й</w:t>
      </w:r>
      <w:r w:rsidRPr="00A544E2">
        <w:rPr>
          <w:rFonts w:ascii="Times New Roman" w:hAnsi="Times New Roman" w:cs="Times New Roman"/>
          <w:sz w:val="28"/>
          <w:szCs w:val="28"/>
        </w:rPr>
        <w:t>єннський перець і паприка, які популярні на Закарпатті.</w:t>
      </w:r>
    </w:p>
    <w:p w:rsidR="002A18A1" w:rsidRDefault="002A18A1" w:rsidP="002A18A1">
      <w:pPr>
        <w:spacing w:line="360" w:lineRule="auto"/>
        <w:ind w:firstLine="709"/>
        <w:jc w:val="both"/>
        <w:rPr>
          <w:rFonts w:ascii="Times New Roman" w:hAnsi="Times New Roman" w:cs="Times New Roman"/>
          <w:sz w:val="28"/>
          <w:szCs w:val="28"/>
        </w:rPr>
      </w:pPr>
      <w:r w:rsidRPr="002A18A1">
        <w:rPr>
          <w:rFonts w:ascii="Times New Roman" w:hAnsi="Times New Roman" w:cs="Times New Roman"/>
          <w:sz w:val="28"/>
          <w:szCs w:val="28"/>
        </w:rPr>
        <w:t xml:space="preserve">Київська Русь була однією з найбільших держав раннього Середньовіччя і вела активну торгівлю зі Сходом і Заходом, тому екзотичні прянощі, такі як імбир, гвоздика, мигдаль, були відомі українцям здавна. Наприклад, імбир додають у квас, </w:t>
      </w:r>
      <w:proofErr w:type="spellStart"/>
      <w:r w:rsidRPr="002A18A1">
        <w:rPr>
          <w:rFonts w:ascii="Times New Roman" w:hAnsi="Times New Roman" w:cs="Times New Roman"/>
          <w:sz w:val="28"/>
          <w:szCs w:val="28"/>
        </w:rPr>
        <w:t>медовуху</w:t>
      </w:r>
      <w:proofErr w:type="spellEnd"/>
      <w:r w:rsidRPr="002A18A1">
        <w:rPr>
          <w:rFonts w:ascii="Times New Roman" w:hAnsi="Times New Roman" w:cs="Times New Roman"/>
          <w:sz w:val="28"/>
          <w:szCs w:val="28"/>
        </w:rPr>
        <w:t xml:space="preserve">, настоянки. Стародавні предки сьогоднішніх традиційних каменів спотикання також повинні були збовтати, щоб змішати корицю, мускатний горіх і гвоздику, капаючи в пляшку на дно. Закордонний перець, лавр, коріандр часто прикрашають бенкети князів. Багато інших ароматних трав, коріння та зерна здавна проростали поблизу українських </w:t>
      </w:r>
      <w:r w:rsidRPr="002A18A1">
        <w:rPr>
          <w:rFonts w:ascii="Times New Roman" w:hAnsi="Times New Roman" w:cs="Times New Roman"/>
          <w:sz w:val="28"/>
          <w:szCs w:val="28"/>
        </w:rPr>
        <w:lastRenderedPageBreak/>
        <w:t>поселень або переселилися з кочовими народами тисячі років тому і стали рідними.</w:t>
      </w:r>
    </w:p>
    <w:p w:rsidR="00F30388" w:rsidRDefault="00F30388" w:rsidP="00E16D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Спробуємо розібратися в українських прянощах та спеціях.</w:t>
      </w:r>
    </w:p>
    <w:p w:rsidR="00F30388" w:rsidRDefault="000F39C4" w:rsidP="00E16DCE">
      <w:pPr>
        <w:spacing w:line="360" w:lineRule="auto"/>
        <w:ind w:firstLine="709"/>
        <w:jc w:val="both"/>
        <w:rPr>
          <w:rFonts w:ascii="Times New Roman" w:hAnsi="Times New Roman" w:cs="Times New Roman"/>
          <w:sz w:val="28"/>
          <w:szCs w:val="28"/>
        </w:rPr>
      </w:pPr>
      <w:r w:rsidRPr="000F39C4">
        <w:rPr>
          <w:rFonts w:ascii="Times New Roman" w:hAnsi="Times New Roman" w:cs="Times New Roman"/>
          <w:sz w:val="28"/>
          <w:szCs w:val="28"/>
        </w:rPr>
        <w:t>Аїр (лепеха, татарське зілля)</w:t>
      </w:r>
      <w:r w:rsidR="00F30388">
        <w:rPr>
          <w:rFonts w:ascii="Times New Roman" w:hAnsi="Times New Roman" w:cs="Times New Roman"/>
          <w:sz w:val="28"/>
          <w:szCs w:val="28"/>
        </w:rPr>
        <w:t xml:space="preserve"> рис. 2.1.</w:t>
      </w:r>
      <w:r w:rsidRPr="000F39C4">
        <w:rPr>
          <w:rFonts w:ascii="Times New Roman" w:hAnsi="Times New Roman" w:cs="Times New Roman"/>
          <w:sz w:val="28"/>
          <w:szCs w:val="28"/>
        </w:rPr>
        <w:t xml:space="preserve"> з'явився в Україні з навалою монголо-татар. </w:t>
      </w:r>
    </w:p>
    <w:p w:rsidR="00F30388" w:rsidRDefault="00F30388" w:rsidP="00E16DC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30650" cy="2552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їр.jpg"/>
                    <pic:cNvPicPr/>
                  </pic:nvPicPr>
                  <pic:blipFill>
                    <a:blip r:embed="rId23">
                      <a:extLst>
                        <a:ext uri="{28A0092B-C50C-407E-A947-70E740481C1C}">
                          <a14:useLocalDpi xmlns:a14="http://schemas.microsoft.com/office/drawing/2010/main" val="0"/>
                        </a:ext>
                      </a:extLst>
                    </a:blip>
                    <a:stretch>
                      <a:fillRect/>
                    </a:stretch>
                  </pic:blipFill>
                  <pic:spPr>
                    <a:xfrm>
                      <a:off x="0" y="0"/>
                      <a:ext cx="3930650" cy="2552700"/>
                    </a:xfrm>
                    <a:prstGeom prst="rect">
                      <a:avLst/>
                    </a:prstGeom>
                  </pic:spPr>
                </pic:pic>
              </a:graphicData>
            </a:graphic>
          </wp:inline>
        </w:drawing>
      </w:r>
    </w:p>
    <w:p w:rsidR="00F30388" w:rsidRDefault="00F30388" w:rsidP="00F3038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 </w:t>
      </w:r>
      <w:r w:rsidRPr="000F39C4">
        <w:rPr>
          <w:rFonts w:ascii="Times New Roman" w:hAnsi="Times New Roman" w:cs="Times New Roman"/>
          <w:sz w:val="28"/>
          <w:szCs w:val="28"/>
        </w:rPr>
        <w:t>Аїр (лепеха, татарське зілля)</w:t>
      </w:r>
      <w:r>
        <w:rPr>
          <w:rFonts w:ascii="Times New Roman" w:hAnsi="Times New Roman" w:cs="Times New Roman"/>
          <w:sz w:val="28"/>
          <w:szCs w:val="28"/>
        </w:rPr>
        <w:t xml:space="preserve">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18</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F30388" w:rsidRDefault="000F39C4" w:rsidP="00E16DCE">
      <w:pPr>
        <w:spacing w:line="360" w:lineRule="auto"/>
        <w:ind w:firstLine="709"/>
        <w:jc w:val="both"/>
        <w:rPr>
          <w:rFonts w:ascii="Times New Roman" w:hAnsi="Times New Roman" w:cs="Times New Roman"/>
          <w:sz w:val="28"/>
          <w:szCs w:val="28"/>
        </w:rPr>
      </w:pPr>
      <w:r w:rsidRPr="000F39C4">
        <w:rPr>
          <w:rFonts w:ascii="Times New Roman" w:hAnsi="Times New Roman" w:cs="Times New Roman"/>
          <w:sz w:val="28"/>
          <w:szCs w:val="28"/>
        </w:rPr>
        <w:t xml:space="preserve">Монголи і татари завжди возили цю рослину з Індії та Китаю у свої походи, кидаючи живе коріння у воду річок і озер. </w:t>
      </w:r>
    </w:p>
    <w:p w:rsidR="00F30388" w:rsidRDefault="000F39C4" w:rsidP="00E16DCE">
      <w:pPr>
        <w:spacing w:line="360" w:lineRule="auto"/>
        <w:ind w:firstLine="709"/>
        <w:jc w:val="both"/>
        <w:rPr>
          <w:rFonts w:ascii="Times New Roman" w:hAnsi="Times New Roman" w:cs="Times New Roman"/>
          <w:sz w:val="28"/>
          <w:szCs w:val="28"/>
        </w:rPr>
      </w:pPr>
      <w:r w:rsidRPr="000F39C4">
        <w:rPr>
          <w:rFonts w:ascii="Times New Roman" w:hAnsi="Times New Roman" w:cs="Times New Roman"/>
          <w:sz w:val="28"/>
          <w:szCs w:val="28"/>
        </w:rPr>
        <w:t xml:space="preserve">Вони вважали, що рослина очищає воду, роблячи її безпечною для пиття та дачі коням. Тому </w:t>
      </w:r>
      <w:r w:rsidR="00F30388">
        <w:rPr>
          <w:rFonts w:ascii="Times New Roman" w:hAnsi="Times New Roman" w:cs="Times New Roman"/>
          <w:sz w:val="28"/>
          <w:szCs w:val="28"/>
        </w:rPr>
        <w:t>аїр</w:t>
      </w:r>
      <w:r w:rsidRPr="000F39C4">
        <w:rPr>
          <w:rFonts w:ascii="Times New Roman" w:hAnsi="Times New Roman" w:cs="Times New Roman"/>
          <w:sz w:val="28"/>
          <w:szCs w:val="28"/>
        </w:rPr>
        <w:t xml:space="preserve"> був популярний в Україні з давніх часів, тому під час зелених свят ним посипають підлогу в хаті. </w:t>
      </w:r>
    </w:p>
    <w:p w:rsidR="00F30388" w:rsidRDefault="000F39C4" w:rsidP="00E16DCE">
      <w:pPr>
        <w:spacing w:line="360" w:lineRule="auto"/>
        <w:ind w:firstLine="709"/>
        <w:jc w:val="both"/>
        <w:rPr>
          <w:rFonts w:ascii="Times New Roman" w:hAnsi="Times New Roman" w:cs="Times New Roman"/>
          <w:sz w:val="28"/>
          <w:szCs w:val="28"/>
        </w:rPr>
      </w:pPr>
      <w:r w:rsidRPr="000F39C4">
        <w:rPr>
          <w:rFonts w:ascii="Times New Roman" w:hAnsi="Times New Roman" w:cs="Times New Roman"/>
          <w:sz w:val="28"/>
          <w:szCs w:val="28"/>
        </w:rPr>
        <w:t>Цілющі в</w:t>
      </w:r>
      <w:r w:rsidR="00F30388">
        <w:rPr>
          <w:rFonts w:ascii="Times New Roman" w:hAnsi="Times New Roman" w:cs="Times New Roman"/>
          <w:sz w:val="28"/>
          <w:szCs w:val="28"/>
        </w:rPr>
        <w:t>ластивості аїру відомі здавна. К</w:t>
      </w:r>
      <w:r w:rsidRPr="000F39C4">
        <w:rPr>
          <w:rFonts w:ascii="Times New Roman" w:hAnsi="Times New Roman" w:cs="Times New Roman"/>
          <w:sz w:val="28"/>
          <w:szCs w:val="28"/>
        </w:rPr>
        <w:t>ореневище а</w:t>
      </w:r>
      <w:r w:rsidR="00F30388">
        <w:rPr>
          <w:rFonts w:ascii="Times New Roman" w:hAnsi="Times New Roman" w:cs="Times New Roman"/>
          <w:sz w:val="28"/>
          <w:szCs w:val="28"/>
        </w:rPr>
        <w:t>їру, в</w:t>
      </w:r>
      <w:r w:rsidRPr="000F39C4">
        <w:rPr>
          <w:rFonts w:ascii="Times New Roman" w:hAnsi="Times New Roman" w:cs="Times New Roman"/>
          <w:sz w:val="28"/>
          <w:szCs w:val="28"/>
        </w:rPr>
        <w:t xml:space="preserve">исушують і подрібнюють в дрібний порошок, додають в пиво, </w:t>
      </w:r>
      <w:r w:rsidR="00F30388" w:rsidRPr="00F30388">
        <w:rPr>
          <w:rFonts w:ascii="Times New Roman" w:hAnsi="Times New Roman" w:cs="Times New Roman"/>
          <w:sz w:val="28"/>
          <w:szCs w:val="28"/>
        </w:rPr>
        <w:t xml:space="preserve">компотів зі свіжих та сушених яблук, груш і </w:t>
      </w:r>
      <w:proofErr w:type="spellStart"/>
      <w:r w:rsidR="00F30388" w:rsidRPr="00F30388">
        <w:rPr>
          <w:rFonts w:ascii="Times New Roman" w:hAnsi="Times New Roman" w:cs="Times New Roman"/>
          <w:sz w:val="28"/>
          <w:szCs w:val="28"/>
        </w:rPr>
        <w:t>ревеню</w:t>
      </w:r>
      <w:proofErr w:type="spellEnd"/>
      <w:r w:rsidR="00F30388" w:rsidRPr="00F30388">
        <w:rPr>
          <w:rFonts w:ascii="Times New Roman" w:hAnsi="Times New Roman" w:cs="Times New Roman"/>
          <w:sz w:val="28"/>
          <w:szCs w:val="28"/>
        </w:rPr>
        <w:t>, замість лаврового листу кладуть у різні страви, варять сироп, виготовляють цукати, замінюють ним імбир для</w:t>
      </w:r>
      <w:r w:rsidR="00F30388">
        <w:rPr>
          <w:rFonts w:ascii="Times New Roman" w:hAnsi="Times New Roman" w:cs="Times New Roman"/>
          <w:sz w:val="28"/>
          <w:szCs w:val="28"/>
        </w:rPr>
        <w:t xml:space="preserve"> ароматизації пудингів і печива</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18</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BA0AA7" w:rsidRDefault="002A18A1" w:rsidP="00E16DCE">
      <w:pPr>
        <w:spacing w:line="360" w:lineRule="auto"/>
        <w:ind w:firstLine="709"/>
        <w:jc w:val="both"/>
        <w:rPr>
          <w:rFonts w:ascii="Times New Roman" w:hAnsi="Times New Roman" w:cs="Times New Roman"/>
          <w:sz w:val="28"/>
          <w:szCs w:val="28"/>
        </w:rPr>
      </w:pPr>
      <w:r w:rsidRPr="002A18A1">
        <w:rPr>
          <w:rFonts w:ascii="Times New Roman" w:hAnsi="Times New Roman" w:cs="Times New Roman"/>
          <w:sz w:val="28"/>
          <w:szCs w:val="28"/>
        </w:rPr>
        <w:t xml:space="preserve">«Італійський дует» базиліка та </w:t>
      </w:r>
      <w:proofErr w:type="spellStart"/>
      <w:r w:rsidRPr="002A18A1">
        <w:rPr>
          <w:rFonts w:ascii="Times New Roman" w:hAnsi="Times New Roman" w:cs="Times New Roman"/>
          <w:sz w:val="28"/>
          <w:szCs w:val="28"/>
        </w:rPr>
        <w:t>орегано</w:t>
      </w:r>
      <w:proofErr w:type="spellEnd"/>
      <w:r w:rsidRPr="002A18A1">
        <w:rPr>
          <w:rFonts w:ascii="Times New Roman" w:hAnsi="Times New Roman" w:cs="Times New Roman"/>
          <w:sz w:val="28"/>
          <w:szCs w:val="28"/>
        </w:rPr>
        <w:t xml:space="preserve"> може здатися чужим для нашого краю, але це не так. Наші волошки запашні тим, що це базилік, що в перекладі з грецької означає «царська трава», привезений із Близького Сходу, де вони здавна ростуть. Рослина надає солодко-гіркуватий присмак м'ясним і рибним стравам, овочам і супам у свіжому або сушеному вигляді, а також має лікувальні та антисептичні властивості. </w:t>
      </w:r>
    </w:p>
    <w:p w:rsidR="00BA0AA7" w:rsidRDefault="002A18A1" w:rsidP="00E16DCE">
      <w:pPr>
        <w:spacing w:line="360" w:lineRule="auto"/>
        <w:ind w:firstLine="709"/>
        <w:jc w:val="both"/>
        <w:rPr>
          <w:rFonts w:ascii="Times New Roman" w:hAnsi="Times New Roman" w:cs="Times New Roman"/>
          <w:sz w:val="28"/>
          <w:szCs w:val="28"/>
        </w:rPr>
      </w:pPr>
      <w:proofErr w:type="spellStart"/>
      <w:r w:rsidRPr="002A18A1">
        <w:rPr>
          <w:rFonts w:ascii="Times New Roman" w:hAnsi="Times New Roman" w:cs="Times New Roman"/>
          <w:sz w:val="28"/>
          <w:szCs w:val="28"/>
        </w:rPr>
        <w:lastRenderedPageBreak/>
        <w:t>Орегано</w:t>
      </w:r>
      <w:proofErr w:type="spellEnd"/>
      <w:r w:rsidRPr="002A18A1">
        <w:rPr>
          <w:rFonts w:ascii="Times New Roman" w:hAnsi="Times New Roman" w:cs="Times New Roman"/>
          <w:sz w:val="28"/>
          <w:szCs w:val="28"/>
        </w:rPr>
        <w:t xml:space="preserve"> - наша материн</w:t>
      </w:r>
      <w:r w:rsidR="00BA0AA7">
        <w:rPr>
          <w:rFonts w:ascii="Times New Roman" w:hAnsi="Times New Roman" w:cs="Times New Roman"/>
          <w:sz w:val="28"/>
          <w:szCs w:val="28"/>
        </w:rPr>
        <w:t>ка рис. 2.2</w:t>
      </w:r>
      <w:r w:rsidRPr="002A18A1">
        <w:rPr>
          <w:rFonts w:ascii="Times New Roman" w:hAnsi="Times New Roman" w:cs="Times New Roman"/>
          <w:sz w:val="28"/>
          <w:szCs w:val="28"/>
        </w:rPr>
        <w:t>.</w:t>
      </w:r>
    </w:p>
    <w:p w:rsidR="00BA0AA7" w:rsidRDefault="00BA0AA7" w:rsidP="00E16DC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62374" cy="27876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rinka2.jpg"/>
                    <pic:cNvPicPr/>
                  </pic:nvPicPr>
                  <pic:blipFill>
                    <a:blip r:embed="rId24">
                      <a:extLst>
                        <a:ext uri="{28A0092B-C50C-407E-A947-70E740481C1C}">
                          <a14:useLocalDpi xmlns:a14="http://schemas.microsoft.com/office/drawing/2010/main" val="0"/>
                        </a:ext>
                      </a:extLst>
                    </a:blip>
                    <a:stretch>
                      <a:fillRect/>
                    </a:stretch>
                  </pic:blipFill>
                  <pic:spPr>
                    <a:xfrm>
                      <a:off x="0" y="0"/>
                      <a:ext cx="5165499" cy="2789338"/>
                    </a:xfrm>
                    <a:prstGeom prst="rect">
                      <a:avLst/>
                    </a:prstGeom>
                  </pic:spPr>
                </pic:pic>
              </a:graphicData>
            </a:graphic>
          </wp:inline>
        </w:drawing>
      </w:r>
    </w:p>
    <w:p w:rsidR="00BA0AA7" w:rsidRDefault="00BA0AA7" w:rsidP="00E16D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2.2. Материнка</w:t>
      </w:r>
    </w:p>
    <w:p w:rsidR="00BA0AA7" w:rsidRDefault="002A18A1" w:rsidP="00E16DCE">
      <w:pPr>
        <w:spacing w:line="360" w:lineRule="auto"/>
        <w:ind w:firstLine="709"/>
        <w:jc w:val="both"/>
        <w:rPr>
          <w:rFonts w:ascii="Times New Roman" w:hAnsi="Times New Roman" w:cs="Times New Roman"/>
          <w:sz w:val="28"/>
          <w:szCs w:val="28"/>
        </w:rPr>
      </w:pPr>
      <w:r w:rsidRPr="002A18A1">
        <w:rPr>
          <w:rFonts w:ascii="Times New Roman" w:hAnsi="Times New Roman" w:cs="Times New Roman"/>
          <w:sz w:val="28"/>
          <w:szCs w:val="28"/>
        </w:rPr>
        <w:t xml:space="preserve"> У Київській Русі </w:t>
      </w:r>
      <w:r w:rsidR="00BA0AA7">
        <w:rPr>
          <w:rFonts w:ascii="Times New Roman" w:hAnsi="Times New Roman" w:cs="Times New Roman"/>
          <w:sz w:val="28"/>
          <w:szCs w:val="28"/>
        </w:rPr>
        <w:t>її</w:t>
      </w:r>
      <w:r w:rsidRPr="002A18A1">
        <w:rPr>
          <w:rFonts w:ascii="Times New Roman" w:hAnsi="Times New Roman" w:cs="Times New Roman"/>
          <w:sz w:val="28"/>
          <w:szCs w:val="28"/>
        </w:rPr>
        <w:t xml:space="preserve"> додавали в пиво і квас для продовження терміну їх зберігання. В</w:t>
      </w:r>
      <w:r w:rsidR="00BA0AA7">
        <w:rPr>
          <w:rFonts w:ascii="Times New Roman" w:hAnsi="Times New Roman" w:cs="Times New Roman"/>
          <w:sz w:val="28"/>
          <w:szCs w:val="28"/>
        </w:rPr>
        <w:t>она</w:t>
      </w:r>
      <w:r w:rsidRPr="002A18A1">
        <w:rPr>
          <w:rFonts w:ascii="Times New Roman" w:hAnsi="Times New Roman" w:cs="Times New Roman"/>
          <w:sz w:val="28"/>
          <w:szCs w:val="28"/>
        </w:rPr>
        <w:t xml:space="preserve"> дуже смачн</w:t>
      </w:r>
      <w:r w:rsidR="00BA0AA7">
        <w:rPr>
          <w:rFonts w:ascii="Times New Roman" w:hAnsi="Times New Roman" w:cs="Times New Roman"/>
          <w:sz w:val="28"/>
          <w:szCs w:val="28"/>
        </w:rPr>
        <w:t>а</w:t>
      </w:r>
      <w:r w:rsidRPr="002A18A1">
        <w:rPr>
          <w:rFonts w:ascii="Times New Roman" w:hAnsi="Times New Roman" w:cs="Times New Roman"/>
          <w:sz w:val="28"/>
          <w:szCs w:val="28"/>
        </w:rPr>
        <w:t xml:space="preserve"> у ковбасах і консервах, а також відом</w:t>
      </w:r>
      <w:r w:rsidR="00554E93">
        <w:rPr>
          <w:rFonts w:ascii="Times New Roman" w:hAnsi="Times New Roman" w:cs="Times New Roman"/>
          <w:sz w:val="28"/>
          <w:szCs w:val="28"/>
        </w:rPr>
        <w:t>а</w:t>
      </w:r>
      <w:r w:rsidRPr="002A18A1">
        <w:rPr>
          <w:rFonts w:ascii="Times New Roman" w:hAnsi="Times New Roman" w:cs="Times New Roman"/>
          <w:sz w:val="28"/>
          <w:szCs w:val="28"/>
        </w:rPr>
        <w:t xml:space="preserve"> своїми цілющими властивостями. </w:t>
      </w:r>
    </w:p>
    <w:p w:rsidR="002A18A1" w:rsidRDefault="00BA0AA7" w:rsidP="00E16D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Материнку</w:t>
      </w:r>
      <w:r w:rsidR="002A18A1" w:rsidRPr="002A18A1">
        <w:rPr>
          <w:rFonts w:ascii="Times New Roman" w:hAnsi="Times New Roman" w:cs="Times New Roman"/>
          <w:sz w:val="28"/>
          <w:szCs w:val="28"/>
        </w:rPr>
        <w:t xml:space="preserve"> часто додають в чай, а невеликі букетики залишають навколо парканів і грядо</w:t>
      </w:r>
      <w:r w:rsidR="005D5A1D">
        <w:rPr>
          <w:rFonts w:ascii="Times New Roman" w:hAnsi="Times New Roman" w:cs="Times New Roman"/>
          <w:sz w:val="28"/>
          <w:szCs w:val="28"/>
        </w:rPr>
        <w:t xml:space="preserve">к для додання приємного аромату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18</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BA0AA7" w:rsidRDefault="00BA0AA7" w:rsidP="00E16D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Материнка - п</w:t>
      </w:r>
      <w:r w:rsidRPr="00BA0AA7">
        <w:rPr>
          <w:rFonts w:ascii="Times New Roman" w:hAnsi="Times New Roman" w:cs="Times New Roman"/>
          <w:sz w:val="28"/>
          <w:szCs w:val="28"/>
        </w:rPr>
        <w:t xml:space="preserve">оширена рослина, в Україні її зустрінеш на </w:t>
      </w:r>
      <w:r>
        <w:rPr>
          <w:rFonts w:ascii="Times New Roman" w:hAnsi="Times New Roman" w:cs="Times New Roman"/>
          <w:sz w:val="28"/>
          <w:szCs w:val="28"/>
        </w:rPr>
        <w:t>кожному узліссі мішаних лісів, д</w:t>
      </w:r>
      <w:r w:rsidRPr="00BA0AA7">
        <w:rPr>
          <w:rFonts w:ascii="Times New Roman" w:hAnsi="Times New Roman" w:cs="Times New Roman"/>
          <w:sz w:val="28"/>
          <w:szCs w:val="28"/>
        </w:rPr>
        <w:t>убовий ліс, березовий ліс, г</w:t>
      </w:r>
      <w:r>
        <w:rPr>
          <w:rFonts w:ascii="Times New Roman" w:hAnsi="Times New Roman" w:cs="Times New Roman"/>
          <w:sz w:val="28"/>
          <w:szCs w:val="28"/>
        </w:rPr>
        <w:t>алявина, чагарник, схил або на г</w:t>
      </w:r>
      <w:r w:rsidRPr="00BA0AA7">
        <w:rPr>
          <w:rFonts w:ascii="Times New Roman" w:hAnsi="Times New Roman" w:cs="Times New Roman"/>
          <w:sz w:val="28"/>
          <w:szCs w:val="28"/>
        </w:rPr>
        <w:t xml:space="preserve">алявина, де росте ліщина. </w:t>
      </w:r>
    </w:p>
    <w:p w:rsidR="008D4E6E" w:rsidRDefault="00BA0AA7" w:rsidP="00E16D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Материнка</w:t>
      </w:r>
      <w:r w:rsidRPr="00BA0AA7">
        <w:rPr>
          <w:rFonts w:ascii="Times New Roman" w:hAnsi="Times New Roman" w:cs="Times New Roman"/>
          <w:sz w:val="28"/>
          <w:szCs w:val="28"/>
        </w:rPr>
        <w:t xml:space="preserve"> </w:t>
      </w:r>
      <w:r>
        <w:rPr>
          <w:rFonts w:ascii="Times New Roman" w:hAnsi="Times New Roman" w:cs="Times New Roman"/>
          <w:sz w:val="28"/>
          <w:szCs w:val="28"/>
        </w:rPr>
        <w:t>не тільки лікувальна, але і їстівна</w:t>
      </w:r>
      <w:r w:rsidRPr="00BA0AA7">
        <w:rPr>
          <w:rFonts w:ascii="Times New Roman" w:hAnsi="Times New Roman" w:cs="Times New Roman"/>
          <w:sz w:val="28"/>
          <w:szCs w:val="28"/>
        </w:rPr>
        <w:t xml:space="preserve">. Поки огірки маринуються в квасі, опустіть кілька стебел рослини у відро з підсоленою водою. Додайте трав'яний відвар і полийте молоко сушеними травами. </w:t>
      </w:r>
    </w:p>
    <w:p w:rsidR="00554E93" w:rsidRDefault="00554E93" w:rsidP="00E16DCE">
      <w:pPr>
        <w:spacing w:line="360" w:lineRule="auto"/>
        <w:ind w:firstLine="709"/>
        <w:jc w:val="both"/>
        <w:rPr>
          <w:rFonts w:ascii="Times New Roman" w:hAnsi="Times New Roman" w:cs="Times New Roman"/>
          <w:b/>
          <w:sz w:val="28"/>
          <w:szCs w:val="28"/>
        </w:rPr>
      </w:pPr>
      <w:r w:rsidRPr="00554E93">
        <w:rPr>
          <w:rFonts w:ascii="Times New Roman" w:hAnsi="Times New Roman" w:cs="Times New Roman"/>
          <w:b/>
          <w:sz w:val="28"/>
          <w:szCs w:val="28"/>
        </w:rPr>
        <w:t>Аніс</w:t>
      </w:r>
      <w:r>
        <w:rPr>
          <w:rFonts w:ascii="Times New Roman" w:hAnsi="Times New Roman" w:cs="Times New Roman"/>
          <w:b/>
          <w:sz w:val="28"/>
          <w:szCs w:val="28"/>
        </w:rPr>
        <w:t xml:space="preserve"> рис</w:t>
      </w:r>
      <w:r w:rsidRPr="00554E93">
        <w:rPr>
          <w:rFonts w:ascii="Times New Roman" w:hAnsi="Times New Roman" w:cs="Times New Roman"/>
          <w:b/>
          <w:sz w:val="28"/>
          <w:szCs w:val="28"/>
        </w:rPr>
        <w:t>.</w:t>
      </w:r>
      <w:r>
        <w:rPr>
          <w:rFonts w:ascii="Times New Roman" w:hAnsi="Times New Roman" w:cs="Times New Roman"/>
          <w:b/>
          <w:sz w:val="28"/>
          <w:szCs w:val="28"/>
        </w:rPr>
        <w:t xml:space="preserve"> 2.3.</w:t>
      </w:r>
    </w:p>
    <w:p w:rsidR="00554E93" w:rsidRDefault="00554E93" w:rsidP="00E16DCE">
      <w:pPr>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3796665" cy="23709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ніс.jpg"/>
                    <pic:cNvPicPr/>
                  </pic:nvPicPr>
                  <pic:blipFill>
                    <a:blip r:embed="rId25">
                      <a:extLst>
                        <a:ext uri="{28A0092B-C50C-407E-A947-70E740481C1C}">
                          <a14:useLocalDpi xmlns:a14="http://schemas.microsoft.com/office/drawing/2010/main" val="0"/>
                        </a:ext>
                      </a:extLst>
                    </a:blip>
                    <a:stretch>
                      <a:fillRect/>
                    </a:stretch>
                  </pic:blipFill>
                  <pic:spPr>
                    <a:xfrm>
                      <a:off x="0" y="0"/>
                      <a:ext cx="3802556" cy="2374662"/>
                    </a:xfrm>
                    <a:prstGeom prst="rect">
                      <a:avLst/>
                    </a:prstGeom>
                  </pic:spPr>
                </pic:pic>
              </a:graphicData>
            </a:graphic>
          </wp:inline>
        </w:drawing>
      </w:r>
    </w:p>
    <w:p w:rsidR="00554E93" w:rsidRPr="00554E93" w:rsidRDefault="00554E93" w:rsidP="00E16DCE">
      <w:pPr>
        <w:spacing w:line="360" w:lineRule="auto"/>
        <w:ind w:firstLine="709"/>
        <w:jc w:val="both"/>
        <w:rPr>
          <w:rFonts w:ascii="Times New Roman" w:hAnsi="Times New Roman" w:cs="Times New Roman"/>
          <w:sz w:val="28"/>
          <w:szCs w:val="28"/>
        </w:rPr>
      </w:pPr>
      <w:r w:rsidRPr="00554E93">
        <w:rPr>
          <w:rFonts w:ascii="Times New Roman" w:hAnsi="Times New Roman" w:cs="Times New Roman"/>
          <w:sz w:val="28"/>
          <w:szCs w:val="28"/>
        </w:rPr>
        <w:t>Рис. 2.3. Аніс</w:t>
      </w:r>
    </w:p>
    <w:p w:rsidR="00554E93" w:rsidRDefault="00554E93" w:rsidP="00E16DCE">
      <w:pPr>
        <w:spacing w:line="360" w:lineRule="auto"/>
        <w:ind w:firstLine="709"/>
        <w:jc w:val="both"/>
        <w:rPr>
          <w:rFonts w:ascii="Times New Roman" w:hAnsi="Times New Roman" w:cs="Times New Roman"/>
          <w:sz w:val="28"/>
          <w:szCs w:val="28"/>
        </w:rPr>
      </w:pPr>
      <w:r w:rsidRPr="00554E93">
        <w:rPr>
          <w:rFonts w:ascii="Times New Roman" w:hAnsi="Times New Roman" w:cs="Times New Roman"/>
          <w:sz w:val="28"/>
          <w:szCs w:val="28"/>
        </w:rPr>
        <w:t xml:space="preserve">У давнину – Ганус. Як прянощі в основному використовуються насіння, які збирають у трохи недозрілому вигляді з серпня по вересень і сушать у пучках. З насіння </w:t>
      </w:r>
      <w:r>
        <w:rPr>
          <w:rFonts w:ascii="Times New Roman" w:hAnsi="Times New Roman" w:cs="Times New Roman"/>
          <w:sz w:val="28"/>
          <w:szCs w:val="28"/>
        </w:rPr>
        <w:t>анісу</w:t>
      </w:r>
      <w:r w:rsidRPr="00554E93">
        <w:rPr>
          <w:rFonts w:ascii="Times New Roman" w:hAnsi="Times New Roman" w:cs="Times New Roman"/>
          <w:sz w:val="28"/>
          <w:szCs w:val="28"/>
        </w:rPr>
        <w:t xml:space="preserve"> готують тісто, додають в кисло-солодкі соуси, варення, желе, мармелад, домашні настоянки, лікери, пиво, ель, квас, все це робиться з кропу. Крім насіння використовують парасольки, зібрані відразу після цвітіння. Їх додають в соління і фруктові маринади. Молоде листя додають у салати (особливо яблучні).</w:t>
      </w:r>
    </w:p>
    <w:p w:rsidR="00554E93" w:rsidRDefault="00554E93" w:rsidP="00554E9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Бедринець </w:t>
      </w:r>
      <w:r w:rsidRPr="00554E93">
        <w:rPr>
          <w:rFonts w:ascii="Times New Roman" w:hAnsi="Times New Roman" w:cs="Times New Roman"/>
          <w:sz w:val="28"/>
          <w:szCs w:val="28"/>
        </w:rPr>
        <w:t>ломикаменевий - гостра багаторічна трав'яниста</w:t>
      </w:r>
      <w:r>
        <w:rPr>
          <w:rFonts w:ascii="Times New Roman" w:hAnsi="Times New Roman" w:cs="Times New Roman"/>
          <w:sz w:val="28"/>
          <w:szCs w:val="28"/>
        </w:rPr>
        <w:t xml:space="preserve"> рослина, відома з давніх-давен</w:t>
      </w:r>
      <w:r w:rsidR="001C4D12">
        <w:rPr>
          <w:rFonts w:ascii="Times New Roman" w:hAnsi="Times New Roman" w:cs="Times New Roman"/>
          <w:sz w:val="28"/>
          <w:szCs w:val="28"/>
        </w:rPr>
        <w:t xml:space="preserve"> рис. 2</w:t>
      </w:r>
      <w:r>
        <w:rPr>
          <w:rFonts w:ascii="Times New Roman" w:hAnsi="Times New Roman" w:cs="Times New Roman"/>
          <w:sz w:val="28"/>
          <w:szCs w:val="28"/>
        </w:rPr>
        <w:t>.</w:t>
      </w:r>
      <w:r w:rsidR="001C4D12">
        <w:rPr>
          <w:rFonts w:ascii="Times New Roman" w:hAnsi="Times New Roman" w:cs="Times New Roman"/>
          <w:sz w:val="28"/>
          <w:szCs w:val="28"/>
        </w:rPr>
        <w:t>4.</w:t>
      </w:r>
    </w:p>
    <w:p w:rsidR="001C4D12" w:rsidRPr="00554E93" w:rsidRDefault="001C4D12" w:rsidP="00554E93">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81450" cy="2982244"/>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дринець.jpg"/>
                    <pic:cNvPicPr/>
                  </pic:nvPicPr>
                  <pic:blipFill>
                    <a:blip r:embed="rId26">
                      <a:extLst>
                        <a:ext uri="{28A0092B-C50C-407E-A947-70E740481C1C}">
                          <a14:useLocalDpi xmlns:a14="http://schemas.microsoft.com/office/drawing/2010/main" val="0"/>
                        </a:ext>
                      </a:extLst>
                    </a:blip>
                    <a:stretch>
                      <a:fillRect/>
                    </a:stretch>
                  </pic:blipFill>
                  <pic:spPr>
                    <a:xfrm>
                      <a:off x="0" y="0"/>
                      <a:ext cx="3985948" cy="2985613"/>
                    </a:xfrm>
                    <a:prstGeom prst="rect">
                      <a:avLst/>
                    </a:prstGeom>
                  </pic:spPr>
                </pic:pic>
              </a:graphicData>
            </a:graphic>
          </wp:inline>
        </w:drawing>
      </w:r>
    </w:p>
    <w:p w:rsidR="001C4D12" w:rsidRDefault="001C4D12" w:rsidP="001C4D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2.4. Бедринець </w:t>
      </w:r>
      <w:r w:rsidRPr="00554E93">
        <w:rPr>
          <w:rFonts w:ascii="Times New Roman" w:hAnsi="Times New Roman" w:cs="Times New Roman"/>
          <w:sz w:val="28"/>
          <w:szCs w:val="28"/>
        </w:rPr>
        <w:t>ломикаменевий</w:t>
      </w:r>
    </w:p>
    <w:p w:rsidR="00554E93" w:rsidRDefault="00554E93" w:rsidP="001C4D12">
      <w:pPr>
        <w:spacing w:line="360" w:lineRule="auto"/>
        <w:ind w:firstLine="709"/>
        <w:jc w:val="both"/>
        <w:rPr>
          <w:rFonts w:ascii="Times New Roman" w:hAnsi="Times New Roman" w:cs="Times New Roman"/>
          <w:sz w:val="28"/>
          <w:szCs w:val="28"/>
        </w:rPr>
      </w:pPr>
      <w:r w:rsidRPr="00554E93">
        <w:rPr>
          <w:rFonts w:ascii="Times New Roman" w:hAnsi="Times New Roman" w:cs="Times New Roman"/>
          <w:sz w:val="28"/>
          <w:szCs w:val="28"/>
        </w:rPr>
        <w:lastRenderedPageBreak/>
        <w:t>Сьогодні не варто забувати</w:t>
      </w:r>
      <w:r w:rsidR="001C4D12">
        <w:rPr>
          <w:rFonts w:ascii="Times New Roman" w:hAnsi="Times New Roman" w:cs="Times New Roman"/>
          <w:sz w:val="28"/>
          <w:szCs w:val="28"/>
        </w:rPr>
        <w:t xml:space="preserve"> про нього</w:t>
      </w:r>
      <w:r w:rsidRPr="00554E93">
        <w:rPr>
          <w:rFonts w:ascii="Times New Roman" w:hAnsi="Times New Roman" w:cs="Times New Roman"/>
          <w:sz w:val="28"/>
          <w:szCs w:val="28"/>
        </w:rPr>
        <w:t>. Росте на сухих пагорбах і лук</w:t>
      </w:r>
      <w:r w:rsidR="001C4D12">
        <w:rPr>
          <w:rFonts w:ascii="Times New Roman" w:hAnsi="Times New Roman" w:cs="Times New Roman"/>
          <w:sz w:val="28"/>
          <w:szCs w:val="28"/>
        </w:rPr>
        <w:t>ах і їстівний, а також на узліссі</w:t>
      </w:r>
      <w:r w:rsidRPr="00554E93">
        <w:rPr>
          <w:rFonts w:ascii="Times New Roman" w:hAnsi="Times New Roman" w:cs="Times New Roman"/>
          <w:sz w:val="28"/>
          <w:szCs w:val="28"/>
        </w:rPr>
        <w:t xml:space="preserve"> і край дороги. </w:t>
      </w:r>
      <w:r w:rsidR="001C4D12" w:rsidRPr="001C4D12">
        <w:rPr>
          <w:rFonts w:ascii="Times New Roman" w:hAnsi="Times New Roman" w:cs="Times New Roman"/>
          <w:sz w:val="28"/>
          <w:szCs w:val="28"/>
        </w:rPr>
        <w:t>Пряніст</w:t>
      </w:r>
      <w:r w:rsidR="001C4D12">
        <w:rPr>
          <w:rFonts w:ascii="Times New Roman" w:hAnsi="Times New Roman" w:cs="Times New Roman"/>
          <w:sz w:val="28"/>
          <w:szCs w:val="28"/>
        </w:rPr>
        <w:t xml:space="preserve">ю служить молоде листя з ніжним </w:t>
      </w:r>
      <w:r w:rsidR="001C4D12" w:rsidRPr="001C4D12">
        <w:rPr>
          <w:rFonts w:ascii="Times New Roman" w:hAnsi="Times New Roman" w:cs="Times New Roman"/>
          <w:sz w:val="28"/>
          <w:szCs w:val="28"/>
        </w:rPr>
        <w:t>запахом і помірно пекучим смаком, що нагадує огірки</w:t>
      </w:r>
      <w:r w:rsidR="001C4D12">
        <w:rPr>
          <w:rFonts w:ascii="Times New Roman" w:hAnsi="Times New Roman" w:cs="Times New Roman"/>
          <w:sz w:val="28"/>
          <w:szCs w:val="28"/>
        </w:rPr>
        <w:t xml:space="preserve">. </w:t>
      </w:r>
      <w:r w:rsidRPr="00554E93">
        <w:rPr>
          <w:rFonts w:ascii="Times New Roman" w:hAnsi="Times New Roman" w:cs="Times New Roman"/>
          <w:sz w:val="28"/>
          <w:szCs w:val="28"/>
        </w:rPr>
        <w:t>В</w:t>
      </w:r>
      <w:r w:rsidR="001C4D12">
        <w:rPr>
          <w:rFonts w:ascii="Times New Roman" w:hAnsi="Times New Roman" w:cs="Times New Roman"/>
          <w:sz w:val="28"/>
          <w:szCs w:val="28"/>
        </w:rPr>
        <w:t xml:space="preserve">иключно використовується у </w:t>
      </w:r>
      <w:r w:rsidRPr="00554E93">
        <w:rPr>
          <w:rFonts w:ascii="Times New Roman" w:hAnsi="Times New Roman" w:cs="Times New Roman"/>
          <w:sz w:val="28"/>
          <w:szCs w:val="28"/>
        </w:rPr>
        <w:t>свіжому вигляді для заправки салатів, овочевих супів і соусів</w:t>
      </w:r>
      <w:r w:rsidR="001C4D12">
        <w:rPr>
          <w:rFonts w:ascii="Times New Roman" w:hAnsi="Times New Roman" w:cs="Times New Roman"/>
          <w:sz w:val="28"/>
          <w:szCs w:val="28"/>
        </w:rPr>
        <w:t>.</w:t>
      </w:r>
    </w:p>
    <w:p w:rsidR="008318F3" w:rsidRDefault="00003FD1" w:rsidP="001C4D12">
      <w:pPr>
        <w:spacing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 </w:t>
      </w:r>
      <w:r w:rsidR="00AA3759" w:rsidRPr="00AA3759">
        <w:rPr>
          <w:rFonts w:ascii="Times New Roman" w:hAnsi="Times New Roman" w:cs="Times New Roman"/>
          <w:b/>
          <w:bCs/>
          <w:sz w:val="28"/>
          <w:szCs w:val="28"/>
        </w:rPr>
        <w:t>Васильки справжні (базилик)</w:t>
      </w:r>
      <w:r w:rsidR="00AA3759">
        <w:rPr>
          <w:rFonts w:ascii="Times New Roman" w:hAnsi="Times New Roman" w:cs="Times New Roman"/>
          <w:b/>
          <w:bCs/>
          <w:sz w:val="28"/>
          <w:szCs w:val="28"/>
        </w:rPr>
        <w:t xml:space="preserve"> рис. 2.5.</w:t>
      </w:r>
    </w:p>
    <w:p w:rsidR="00AA3759" w:rsidRDefault="00AA3759" w:rsidP="001C4D1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762500" cy="3152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азилік.jpg"/>
                    <pic:cNvPicPr/>
                  </pic:nvPicPr>
                  <pic:blipFill>
                    <a:blip r:embed="rId27">
                      <a:extLst>
                        <a:ext uri="{28A0092B-C50C-407E-A947-70E740481C1C}">
                          <a14:useLocalDpi xmlns:a14="http://schemas.microsoft.com/office/drawing/2010/main" val="0"/>
                        </a:ext>
                      </a:extLst>
                    </a:blip>
                    <a:stretch>
                      <a:fillRect/>
                    </a:stretch>
                  </pic:blipFill>
                  <pic:spPr>
                    <a:xfrm>
                      <a:off x="0" y="0"/>
                      <a:ext cx="4762500" cy="3152775"/>
                    </a:xfrm>
                    <a:prstGeom prst="rect">
                      <a:avLst/>
                    </a:prstGeom>
                  </pic:spPr>
                </pic:pic>
              </a:graphicData>
            </a:graphic>
          </wp:inline>
        </w:drawing>
      </w:r>
    </w:p>
    <w:p w:rsidR="00AA3759" w:rsidRPr="00AA3759" w:rsidRDefault="00AA3759" w:rsidP="00AA37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2.5. </w:t>
      </w:r>
      <w:r w:rsidRPr="00AA3759">
        <w:rPr>
          <w:rFonts w:ascii="Times New Roman" w:hAnsi="Times New Roman" w:cs="Times New Roman"/>
          <w:bCs/>
          <w:sz w:val="28"/>
          <w:szCs w:val="28"/>
        </w:rPr>
        <w:t>Васильки справжні (базилик)</w:t>
      </w:r>
    </w:p>
    <w:p w:rsidR="00AA3759" w:rsidRDefault="008318F3" w:rsidP="001C4D12">
      <w:pPr>
        <w:spacing w:line="360" w:lineRule="auto"/>
        <w:ind w:firstLine="709"/>
        <w:jc w:val="both"/>
        <w:rPr>
          <w:rFonts w:ascii="Times New Roman" w:hAnsi="Times New Roman" w:cs="Times New Roman"/>
          <w:sz w:val="28"/>
          <w:szCs w:val="28"/>
        </w:rPr>
      </w:pPr>
      <w:r w:rsidRPr="008318F3">
        <w:rPr>
          <w:rFonts w:ascii="Times New Roman" w:hAnsi="Times New Roman" w:cs="Times New Roman"/>
          <w:sz w:val="28"/>
          <w:szCs w:val="28"/>
        </w:rPr>
        <w:t>Однорічна трава. Трави і квіти мають насичений приємний аромат. Волошки родом з Південної Азії. В Україні ви</w:t>
      </w:r>
      <w:r w:rsidR="00AA3759">
        <w:rPr>
          <w:rFonts w:ascii="Times New Roman" w:hAnsi="Times New Roman" w:cs="Times New Roman"/>
          <w:sz w:val="28"/>
          <w:szCs w:val="28"/>
        </w:rPr>
        <w:t>рощують як ефіроолійну рослину.</w:t>
      </w:r>
    </w:p>
    <w:p w:rsidR="001C4D12" w:rsidRDefault="008318F3" w:rsidP="001C4D12">
      <w:pPr>
        <w:spacing w:line="360" w:lineRule="auto"/>
        <w:ind w:firstLine="709"/>
        <w:jc w:val="both"/>
        <w:rPr>
          <w:rFonts w:ascii="Times New Roman" w:hAnsi="Times New Roman" w:cs="Times New Roman"/>
          <w:sz w:val="28"/>
          <w:szCs w:val="28"/>
        </w:rPr>
      </w:pPr>
      <w:r w:rsidRPr="008318F3">
        <w:rPr>
          <w:rFonts w:ascii="Times New Roman" w:hAnsi="Times New Roman" w:cs="Times New Roman"/>
          <w:sz w:val="28"/>
          <w:szCs w:val="28"/>
        </w:rPr>
        <w:t>Свіжу або сушену зелень додають у салати, страви з помідорів, томатні соуси, додають у соуси, приправляють беконом, використовують у маслі для бутербродів, омлетів. Рослини виростають із насіння. Вона дуже чутлива до холоду. Їх збирають у період цвітіння і дуже обережно сушать: розкладають тонким шаром у тіні.</w:t>
      </w:r>
    </w:p>
    <w:p w:rsidR="008318F3" w:rsidRDefault="00AA3759" w:rsidP="001C4D12">
      <w:pPr>
        <w:spacing w:line="360" w:lineRule="auto"/>
        <w:ind w:firstLine="709"/>
        <w:jc w:val="both"/>
        <w:rPr>
          <w:rFonts w:ascii="Times New Roman" w:hAnsi="Times New Roman" w:cs="Times New Roman"/>
          <w:b/>
          <w:bCs/>
          <w:sz w:val="28"/>
          <w:szCs w:val="28"/>
        </w:rPr>
      </w:pPr>
      <w:r w:rsidRPr="00AA3759">
        <w:rPr>
          <w:rFonts w:ascii="Times New Roman" w:hAnsi="Times New Roman" w:cs="Times New Roman"/>
          <w:b/>
          <w:bCs/>
          <w:sz w:val="28"/>
          <w:szCs w:val="28"/>
        </w:rPr>
        <w:t>Гірчиця</w:t>
      </w:r>
      <w:r>
        <w:rPr>
          <w:rFonts w:ascii="Times New Roman" w:hAnsi="Times New Roman" w:cs="Times New Roman"/>
          <w:b/>
          <w:bCs/>
          <w:sz w:val="28"/>
          <w:szCs w:val="28"/>
        </w:rPr>
        <w:t xml:space="preserve"> рис. 2.6.</w:t>
      </w:r>
    </w:p>
    <w:p w:rsidR="00AA3759" w:rsidRDefault="00456A56" w:rsidP="001C4D1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3892259" cy="3016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ірчиця.jpg"/>
                    <pic:cNvPicPr/>
                  </pic:nvPicPr>
                  <pic:blipFill>
                    <a:blip r:embed="rId28">
                      <a:extLst>
                        <a:ext uri="{28A0092B-C50C-407E-A947-70E740481C1C}">
                          <a14:useLocalDpi xmlns:a14="http://schemas.microsoft.com/office/drawing/2010/main" val="0"/>
                        </a:ext>
                      </a:extLst>
                    </a:blip>
                    <a:stretch>
                      <a:fillRect/>
                    </a:stretch>
                  </pic:blipFill>
                  <pic:spPr>
                    <a:xfrm>
                      <a:off x="0" y="0"/>
                      <a:ext cx="3897680" cy="3020451"/>
                    </a:xfrm>
                    <a:prstGeom prst="rect">
                      <a:avLst/>
                    </a:prstGeom>
                  </pic:spPr>
                </pic:pic>
              </a:graphicData>
            </a:graphic>
          </wp:inline>
        </w:drawing>
      </w:r>
    </w:p>
    <w:p w:rsidR="00456A56" w:rsidRDefault="00456A56" w:rsidP="001C4D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2.6. </w:t>
      </w:r>
      <w:r w:rsidRPr="00456A56">
        <w:rPr>
          <w:rFonts w:ascii="Times New Roman" w:hAnsi="Times New Roman" w:cs="Times New Roman"/>
          <w:sz w:val="28"/>
          <w:szCs w:val="28"/>
        </w:rPr>
        <w:t>Гірчиця</w:t>
      </w:r>
    </w:p>
    <w:p w:rsidR="00456A56" w:rsidRDefault="00456A56" w:rsidP="00456A56">
      <w:pPr>
        <w:spacing w:line="360" w:lineRule="auto"/>
        <w:ind w:firstLine="709"/>
        <w:jc w:val="both"/>
        <w:rPr>
          <w:rFonts w:ascii="Times New Roman" w:hAnsi="Times New Roman" w:cs="Times New Roman"/>
          <w:sz w:val="28"/>
          <w:szCs w:val="28"/>
        </w:rPr>
      </w:pPr>
      <w:r w:rsidRPr="00456A56">
        <w:rPr>
          <w:rFonts w:ascii="Times New Roman" w:hAnsi="Times New Roman" w:cs="Times New Roman"/>
          <w:sz w:val="28"/>
          <w:szCs w:val="28"/>
        </w:rPr>
        <w:t>Стародавні культурні рослини. З його насіння готують гірчицю, кладуть в соління та інші овочі, додають в різн</w:t>
      </w:r>
      <w:r w:rsidR="005D5A1D">
        <w:rPr>
          <w:rFonts w:ascii="Times New Roman" w:hAnsi="Times New Roman" w:cs="Times New Roman"/>
          <w:sz w:val="28"/>
          <w:szCs w:val="28"/>
        </w:rPr>
        <w:t xml:space="preserve">і маринади, приправляють бекон </w:t>
      </w:r>
      <w:r w:rsidR="005D5A1D">
        <w:rPr>
          <w:rFonts w:ascii="Times New Roman" w:hAnsi="Times New Roman" w:cs="Times New Roman"/>
          <w:color w:val="000000"/>
          <w:spacing w:val="2"/>
          <w:sz w:val="28"/>
          <w:szCs w:val="28"/>
        </w:rPr>
        <w:sym w:font="Symbol" w:char="F05B"/>
      </w:r>
      <w:r w:rsidR="005D5A1D">
        <w:rPr>
          <w:rFonts w:ascii="Times New Roman" w:hAnsi="Times New Roman" w:cs="Times New Roman"/>
          <w:color w:val="000000"/>
          <w:spacing w:val="2"/>
          <w:sz w:val="28"/>
          <w:szCs w:val="28"/>
        </w:rPr>
        <w:t>18</w:t>
      </w:r>
      <w:r w:rsidR="005D5A1D">
        <w:rPr>
          <w:rFonts w:ascii="Times New Roman" w:hAnsi="Times New Roman" w:cs="Times New Roman"/>
          <w:color w:val="000000"/>
          <w:spacing w:val="2"/>
          <w:sz w:val="28"/>
          <w:szCs w:val="28"/>
        </w:rPr>
        <w:sym w:font="Symbol" w:char="F05D"/>
      </w:r>
      <w:r w:rsidR="005D5A1D">
        <w:rPr>
          <w:rFonts w:ascii="Times New Roman" w:hAnsi="Times New Roman" w:cs="Times New Roman"/>
          <w:color w:val="000000"/>
          <w:spacing w:val="2"/>
          <w:sz w:val="28"/>
          <w:szCs w:val="28"/>
        </w:rPr>
        <w:t>.</w:t>
      </w:r>
    </w:p>
    <w:p w:rsidR="00456A56" w:rsidRDefault="00456A56" w:rsidP="00456A56">
      <w:pPr>
        <w:spacing w:line="360" w:lineRule="auto"/>
        <w:ind w:firstLine="709"/>
        <w:jc w:val="both"/>
        <w:rPr>
          <w:rFonts w:ascii="Times New Roman" w:hAnsi="Times New Roman" w:cs="Times New Roman"/>
          <w:sz w:val="28"/>
          <w:szCs w:val="28"/>
        </w:rPr>
      </w:pPr>
      <w:r w:rsidRPr="00456A56">
        <w:rPr>
          <w:rFonts w:ascii="Times New Roman" w:hAnsi="Times New Roman" w:cs="Times New Roman"/>
          <w:sz w:val="28"/>
          <w:szCs w:val="28"/>
        </w:rPr>
        <w:t xml:space="preserve">Гірчиця — давня українська приправа, її насіння використовують для приготування маринадів, а також для смаження м’яса та ковбас, а листя можна навіть додавати в салати. З гірчиці добувають олію, а її квіти багаті медом. Ці </w:t>
      </w:r>
      <w:r>
        <w:rPr>
          <w:rFonts w:ascii="Times New Roman" w:hAnsi="Times New Roman" w:cs="Times New Roman"/>
          <w:sz w:val="28"/>
          <w:szCs w:val="28"/>
        </w:rPr>
        <w:t>прянощі</w:t>
      </w:r>
      <w:r w:rsidRPr="00456A56">
        <w:rPr>
          <w:rFonts w:ascii="Times New Roman" w:hAnsi="Times New Roman" w:cs="Times New Roman"/>
          <w:sz w:val="28"/>
          <w:szCs w:val="28"/>
        </w:rPr>
        <w:t xml:space="preserve"> також знаходять несподіване застосування — якщо ви годуєте корів гірчицею, їхнє молоко стає смачнішим, а масло стає гарно жовтим. У другій частині п’єси «Генріх IV» Вільям Шекспір ​​згадує гірчицю з містечка </w:t>
      </w:r>
      <w:proofErr w:type="spellStart"/>
      <w:r w:rsidRPr="00456A56">
        <w:rPr>
          <w:rFonts w:ascii="Times New Roman" w:hAnsi="Times New Roman" w:cs="Times New Roman"/>
          <w:sz w:val="28"/>
          <w:szCs w:val="28"/>
        </w:rPr>
        <w:t>Тьюксбері</w:t>
      </w:r>
      <w:proofErr w:type="spellEnd"/>
      <w:r w:rsidRPr="00456A56">
        <w:rPr>
          <w:rFonts w:ascii="Times New Roman" w:hAnsi="Times New Roman" w:cs="Times New Roman"/>
          <w:sz w:val="28"/>
          <w:szCs w:val="28"/>
        </w:rPr>
        <w:t>, яку готують шляхом змішування гірчиці з тертим хроном, що є одним із основних страв на українських столах.</w:t>
      </w:r>
    </w:p>
    <w:p w:rsidR="00D807BD" w:rsidRDefault="00D807BD" w:rsidP="00456A56">
      <w:pPr>
        <w:spacing w:line="360" w:lineRule="auto"/>
        <w:ind w:firstLine="709"/>
        <w:jc w:val="both"/>
        <w:rPr>
          <w:rFonts w:ascii="Times New Roman" w:hAnsi="Times New Roman" w:cs="Times New Roman"/>
          <w:b/>
          <w:bCs/>
          <w:sz w:val="28"/>
          <w:szCs w:val="28"/>
        </w:rPr>
      </w:pPr>
      <w:r w:rsidRPr="00D807BD">
        <w:rPr>
          <w:rFonts w:ascii="Times New Roman" w:hAnsi="Times New Roman" w:cs="Times New Roman"/>
          <w:b/>
          <w:bCs/>
          <w:sz w:val="28"/>
          <w:szCs w:val="28"/>
        </w:rPr>
        <w:t>Дягель</w:t>
      </w:r>
      <w:r>
        <w:rPr>
          <w:rFonts w:ascii="Times New Roman" w:hAnsi="Times New Roman" w:cs="Times New Roman"/>
          <w:b/>
          <w:bCs/>
          <w:sz w:val="28"/>
          <w:szCs w:val="28"/>
        </w:rPr>
        <w:t xml:space="preserve"> рис. 2.7.</w:t>
      </w:r>
    </w:p>
    <w:p w:rsidR="00D807BD" w:rsidRDefault="00D807BD" w:rsidP="00456A56">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3727027" cy="2559050"/>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дягель.jpg"/>
                    <pic:cNvPicPr/>
                  </pic:nvPicPr>
                  <pic:blipFill>
                    <a:blip r:embed="rId29">
                      <a:extLst>
                        <a:ext uri="{28A0092B-C50C-407E-A947-70E740481C1C}">
                          <a14:useLocalDpi xmlns:a14="http://schemas.microsoft.com/office/drawing/2010/main" val="0"/>
                        </a:ext>
                      </a:extLst>
                    </a:blip>
                    <a:stretch>
                      <a:fillRect/>
                    </a:stretch>
                  </pic:blipFill>
                  <pic:spPr>
                    <a:xfrm>
                      <a:off x="0" y="0"/>
                      <a:ext cx="3730320" cy="2561311"/>
                    </a:xfrm>
                    <a:prstGeom prst="rect">
                      <a:avLst/>
                    </a:prstGeom>
                  </pic:spPr>
                </pic:pic>
              </a:graphicData>
            </a:graphic>
          </wp:inline>
        </w:drawing>
      </w:r>
    </w:p>
    <w:p w:rsidR="00D807BD" w:rsidRDefault="00D807BD" w:rsidP="00456A56">
      <w:pPr>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Рис. 2.7. </w:t>
      </w:r>
      <w:r w:rsidRPr="00D807BD">
        <w:rPr>
          <w:rFonts w:ascii="Times New Roman" w:hAnsi="Times New Roman" w:cs="Times New Roman"/>
          <w:bCs/>
          <w:sz w:val="28"/>
          <w:szCs w:val="28"/>
        </w:rPr>
        <w:t>Дягель</w:t>
      </w:r>
    </w:p>
    <w:p w:rsidR="00D807BD" w:rsidRPr="00D807BD" w:rsidRDefault="00D807BD" w:rsidP="00D807BD">
      <w:pPr>
        <w:spacing w:line="360" w:lineRule="auto"/>
        <w:ind w:firstLine="709"/>
        <w:jc w:val="both"/>
        <w:rPr>
          <w:rFonts w:ascii="Times New Roman" w:hAnsi="Times New Roman" w:cs="Times New Roman"/>
          <w:sz w:val="28"/>
          <w:szCs w:val="28"/>
        </w:rPr>
      </w:pPr>
      <w:r w:rsidRPr="00D807BD">
        <w:rPr>
          <w:rFonts w:ascii="Times New Roman" w:hAnsi="Times New Roman" w:cs="Times New Roman"/>
          <w:sz w:val="28"/>
          <w:szCs w:val="28"/>
        </w:rPr>
        <w:t xml:space="preserve">Рослини зонтичні з високими і товстими стеблами. Наші предки - скіфи і слов'яни - з великою повагою ставилися до дягелю, його здавна культивували в садах. Його назва походить від старослов'янського слова </w:t>
      </w:r>
      <w:proofErr w:type="spellStart"/>
      <w:r w:rsidRPr="00D807BD">
        <w:rPr>
          <w:rFonts w:ascii="Times New Roman" w:hAnsi="Times New Roman" w:cs="Times New Roman"/>
          <w:sz w:val="28"/>
          <w:szCs w:val="28"/>
        </w:rPr>
        <w:t>degli</w:t>
      </w:r>
      <w:proofErr w:type="spellEnd"/>
      <w:r w:rsidRPr="00D807BD">
        <w:rPr>
          <w:rFonts w:ascii="Times New Roman" w:hAnsi="Times New Roman" w:cs="Times New Roman"/>
          <w:sz w:val="28"/>
          <w:szCs w:val="28"/>
        </w:rPr>
        <w:t xml:space="preserve"> - здоров'я, сила, одужання. Коріння дягелю (особливо однорічні) виділяють приємний і сильний аромат, молод</w:t>
      </w:r>
      <w:r w:rsidR="00FB47AC">
        <w:rPr>
          <w:rFonts w:ascii="Times New Roman" w:hAnsi="Times New Roman" w:cs="Times New Roman"/>
          <w:sz w:val="28"/>
          <w:szCs w:val="28"/>
        </w:rPr>
        <w:t>і пагони мають слабкіший запах</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16</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D807BD" w:rsidRPr="00D807BD" w:rsidRDefault="00D807BD" w:rsidP="00355E84">
      <w:pPr>
        <w:spacing w:line="360" w:lineRule="auto"/>
        <w:ind w:firstLine="709"/>
        <w:jc w:val="both"/>
        <w:rPr>
          <w:rFonts w:ascii="Times New Roman" w:hAnsi="Times New Roman" w:cs="Times New Roman"/>
          <w:sz w:val="28"/>
          <w:szCs w:val="28"/>
        </w:rPr>
      </w:pPr>
      <w:r w:rsidRPr="00D807BD">
        <w:rPr>
          <w:rFonts w:ascii="Times New Roman" w:hAnsi="Times New Roman" w:cs="Times New Roman"/>
          <w:sz w:val="28"/>
          <w:szCs w:val="28"/>
        </w:rPr>
        <w:t xml:space="preserve">Листя і стебла додають у борщ, особливо ранньою весною, оскільки дягель відростає відразу після танення снігу. </w:t>
      </w:r>
      <w:r w:rsidR="004D7CB2">
        <w:rPr>
          <w:rFonts w:ascii="Times New Roman" w:hAnsi="Times New Roman" w:cs="Times New Roman"/>
          <w:sz w:val="28"/>
          <w:szCs w:val="28"/>
        </w:rPr>
        <w:t xml:space="preserve"> </w:t>
      </w:r>
      <w:r w:rsidRPr="00D807BD">
        <w:rPr>
          <w:rFonts w:ascii="Times New Roman" w:hAnsi="Times New Roman" w:cs="Times New Roman"/>
          <w:sz w:val="28"/>
          <w:szCs w:val="28"/>
        </w:rPr>
        <w:t>Рослина вважається тонізуючим засобом. У свіжому вигляді їх подрібнюють і додають в с</w:t>
      </w:r>
      <w:r w:rsidR="00355E84">
        <w:rPr>
          <w:rFonts w:ascii="Times New Roman" w:hAnsi="Times New Roman" w:cs="Times New Roman"/>
          <w:sz w:val="28"/>
          <w:szCs w:val="28"/>
        </w:rPr>
        <w:t>алати і гарячі овочеві гарніри.</w:t>
      </w:r>
    </w:p>
    <w:p w:rsidR="00D807BD" w:rsidRDefault="00D807BD" w:rsidP="00D807BD">
      <w:pPr>
        <w:spacing w:line="360" w:lineRule="auto"/>
        <w:ind w:firstLine="709"/>
        <w:jc w:val="both"/>
        <w:rPr>
          <w:rFonts w:ascii="Times New Roman" w:hAnsi="Times New Roman" w:cs="Times New Roman"/>
          <w:sz w:val="28"/>
          <w:szCs w:val="28"/>
        </w:rPr>
      </w:pPr>
      <w:r w:rsidRPr="00D807BD">
        <w:rPr>
          <w:rFonts w:ascii="Times New Roman" w:hAnsi="Times New Roman" w:cs="Times New Roman"/>
          <w:sz w:val="28"/>
          <w:szCs w:val="28"/>
        </w:rPr>
        <w:t>Зі свіжих коренів готують джеми і варення, сушені корені розтирають в порошок, замішують в тісто, паштети, додають до смаженого м'яса (за 5-7 хвилин до приготування), варення і чаю. Напій із сильним смаком із насіння.</w:t>
      </w:r>
    </w:p>
    <w:p w:rsidR="00133A56" w:rsidRDefault="00133A56" w:rsidP="00133A56">
      <w:pPr>
        <w:spacing w:line="360" w:lineRule="auto"/>
        <w:ind w:firstLine="709"/>
        <w:jc w:val="both"/>
        <w:rPr>
          <w:rFonts w:ascii="Times New Roman" w:hAnsi="Times New Roman" w:cs="Times New Roman"/>
          <w:b/>
          <w:bCs/>
          <w:sz w:val="28"/>
          <w:szCs w:val="28"/>
        </w:rPr>
      </w:pPr>
      <w:r w:rsidRPr="00133A56">
        <w:rPr>
          <w:rFonts w:ascii="Times New Roman" w:hAnsi="Times New Roman" w:cs="Times New Roman"/>
          <w:b/>
          <w:bCs/>
          <w:sz w:val="28"/>
          <w:szCs w:val="28"/>
        </w:rPr>
        <w:t>Калган</w:t>
      </w:r>
      <w:r>
        <w:rPr>
          <w:rFonts w:ascii="Times New Roman" w:hAnsi="Times New Roman" w:cs="Times New Roman"/>
          <w:b/>
          <w:bCs/>
          <w:sz w:val="28"/>
          <w:szCs w:val="28"/>
        </w:rPr>
        <w:t xml:space="preserve"> рис. 2.8.</w:t>
      </w:r>
    </w:p>
    <w:p w:rsidR="00133A56" w:rsidRDefault="00D163E0" w:rsidP="00133A56">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762500" cy="26765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калган.jpg"/>
                    <pic:cNvPicPr/>
                  </pic:nvPicPr>
                  <pic:blipFill>
                    <a:blip r:embed="rId30">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D163E0" w:rsidRPr="00133A56" w:rsidRDefault="00D163E0" w:rsidP="00133A5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 2.8. Калган</w:t>
      </w:r>
    </w:p>
    <w:p w:rsidR="00D163E0"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Перстач прямостоячий, </w:t>
      </w:r>
      <w:proofErr w:type="spellStart"/>
      <w:r w:rsidRPr="00D163E0">
        <w:rPr>
          <w:rFonts w:ascii="Times New Roman" w:hAnsi="Times New Roman" w:cs="Times New Roman"/>
          <w:sz w:val="28"/>
          <w:szCs w:val="28"/>
        </w:rPr>
        <w:t>галангал</w:t>
      </w:r>
      <w:proofErr w:type="spellEnd"/>
      <w:r w:rsidRPr="00D163E0">
        <w:rPr>
          <w:rFonts w:ascii="Times New Roman" w:hAnsi="Times New Roman" w:cs="Times New Roman"/>
          <w:sz w:val="28"/>
          <w:szCs w:val="28"/>
        </w:rPr>
        <w:t>. Вважається, що назва «</w:t>
      </w:r>
      <w:proofErr w:type="spellStart"/>
      <w:r w:rsidRPr="00D163E0">
        <w:rPr>
          <w:rFonts w:ascii="Times New Roman" w:hAnsi="Times New Roman" w:cs="Times New Roman"/>
          <w:sz w:val="28"/>
          <w:szCs w:val="28"/>
        </w:rPr>
        <w:t>галангал</w:t>
      </w:r>
      <w:proofErr w:type="spellEnd"/>
      <w:r w:rsidRPr="00D163E0">
        <w:rPr>
          <w:rFonts w:ascii="Times New Roman" w:hAnsi="Times New Roman" w:cs="Times New Roman"/>
          <w:sz w:val="28"/>
          <w:szCs w:val="28"/>
        </w:rPr>
        <w:t>» є однією з версій китайського «</w:t>
      </w:r>
      <w:proofErr w:type="spellStart"/>
      <w:r w:rsidRPr="00D163E0">
        <w:rPr>
          <w:rFonts w:ascii="Times New Roman" w:hAnsi="Times New Roman" w:cs="Times New Roman"/>
          <w:sz w:val="28"/>
          <w:szCs w:val="28"/>
        </w:rPr>
        <w:t>лянь</w:t>
      </w:r>
      <w:proofErr w:type="spellEnd"/>
      <w:r w:rsidRPr="00D163E0">
        <w:rPr>
          <w:rFonts w:ascii="Times New Roman" w:hAnsi="Times New Roman" w:cs="Times New Roman"/>
          <w:sz w:val="28"/>
          <w:szCs w:val="28"/>
        </w:rPr>
        <w:t xml:space="preserve">-кіанг», що перекладається як «дикий імбир». </w:t>
      </w:r>
    </w:p>
    <w:p w:rsidR="00D163E0" w:rsidRPr="00D163E0"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В Україні поширені назви калган, </w:t>
      </w:r>
      <w:proofErr w:type="spellStart"/>
      <w:r w:rsidRPr="00D163E0">
        <w:rPr>
          <w:rFonts w:ascii="Times New Roman" w:hAnsi="Times New Roman" w:cs="Times New Roman"/>
          <w:sz w:val="28"/>
          <w:szCs w:val="28"/>
        </w:rPr>
        <w:t>зав'язник</w:t>
      </w:r>
      <w:proofErr w:type="spellEnd"/>
      <w:r w:rsidRPr="00D163E0">
        <w:rPr>
          <w:rFonts w:ascii="Times New Roman" w:hAnsi="Times New Roman" w:cs="Times New Roman"/>
          <w:sz w:val="28"/>
          <w:szCs w:val="28"/>
        </w:rPr>
        <w:t xml:space="preserve">, </w:t>
      </w:r>
      <w:proofErr w:type="spellStart"/>
      <w:r w:rsidRPr="00D163E0">
        <w:rPr>
          <w:rFonts w:ascii="Times New Roman" w:hAnsi="Times New Roman" w:cs="Times New Roman"/>
          <w:sz w:val="28"/>
          <w:szCs w:val="28"/>
        </w:rPr>
        <w:t>п'ятипальник</w:t>
      </w:r>
      <w:proofErr w:type="spellEnd"/>
      <w:r w:rsidRPr="00D163E0">
        <w:rPr>
          <w:rFonts w:ascii="Times New Roman" w:hAnsi="Times New Roman" w:cs="Times New Roman"/>
          <w:sz w:val="28"/>
          <w:szCs w:val="28"/>
        </w:rPr>
        <w:t xml:space="preserve">, росте в мішаних лісах і соснових борах на лісових галявинах, на галявинах по краях боліт. Широко поширений по всій Україні. Збирають у </w:t>
      </w:r>
      <w:r>
        <w:rPr>
          <w:rFonts w:ascii="Times New Roman" w:hAnsi="Times New Roman" w:cs="Times New Roman"/>
          <w:sz w:val="28"/>
          <w:szCs w:val="28"/>
        </w:rPr>
        <w:t>західній і центральній Україні.</w:t>
      </w:r>
    </w:p>
    <w:p w:rsidR="00D163E0" w:rsidRPr="00D163E0"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Калган набагато ароматніше імбиру: у нього особливо ніжний, приємний </w:t>
      </w:r>
      <w:r>
        <w:rPr>
          <w:rFonts w:ascii="Times New Roman" w:hAnsi="Times New Roman" w:cs="Times New Roman"/>
          <w:sz w:val="28"/>
          <w:szCs w:val="28"/>
        </w:rPr>
        <w:t>аромат і пряно-гіркуватий смак.</w:t>
      </w:r>
    </w:p>
    <w:p w:rsidR="00D163E0"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Корінь калгану надає своєрідного аромату старовинним українським пряникам, медовим і малиновим </w:t>
      </w:r>
      <w:proofErr w:type="spellStart"/>
      <w:r>
        <w:rPr>
          <w:rFonts w:ascii="Times New Roman" w:hAnsi="Times New Roman" w:cs="Times New Roman"/>
          <w:sz w:val="28"/>
          <w:szCs w:val="28"/>
        </w:rPr>
        <w:t>брагам</w:t>
      </w:r>
      <w:proofErr w:type="spellEnd"/>
      <w:r w:rsidRPr="00D163E0">
        <w:rPr>
          <w:rFonts w:ascii="Times New Roman" w:hAnsi="Times New Roman" w:cs="Times New Roman"/>
          <w:sz w:val="28"/>
          <w:szCs w:val="28"/>
        </w:rPr>
        <w:t xml:space="preserve">, меду і </w:t>
      </w:r>
      <w:r>
        <w:rPr>
          <w:rFonts w:ascii="Times New Roman" w:hAnsi="Times New Roman" w:cs="Times New Roman"/>
          <w:sz w:val="28"/>
          <w:szCs w:val="28"/>
        </w:rPr>
        <w:t>квасу, настоянкам і наливкам.</w:t>
      </w:r>
    </w:p>
    <w:p w:rsidR="004D7CB2"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В Україні здавна козаки варили </w:t>
      </w:r>
      <w:proofErr w:type="spellStart"/>
      <w:r w:rsidRPr="00D163E0">
        <w:rPr>
          <w:rFonts w:ascii="Times New Roman" w:hAnsi="Times New Roman" w:cs="Times New Roman"/>
          <w:sz w:val="28"/>
          <w:szCs w:val="28"/>
        </w:rPr>
        <w:t>калганівську</w:t>
      </w:r>
      <w:proofErr w:type="spellEnd"/>
      <w:r w:rsidRPr="00D163E0">
        <w:rPr>
          <w:rFonts w:ascii="Times New Roman" w:hAnsi="Times New Roman" w:cs="Times New Roman"/>
          <w:sz w:val="28"/>
          <w:szCs w:val="28"/>
        </w:rPr>
        <w:t xml:space="preserve"> горілку. Цей напій вважався чарівним, і якщо козак захворів, сторож брав 30 грамів напою, читав молитву і давав хворому. Рецепт напою тримається в секреті, а сам процес виготовлен</w:t>
      </w:r>
      <w:r w:rsidR="00FB47AC">
        <w:rPr>
          <w:rFonts w:ascii="Times New Roman" w:hAnsi="Times New Roman" w:cs="Times New Roman"/>
          <w:sz w:val="28"/>
          <w:szCs w:val="28"/>
        </w:rPr>
        <w:t xml:space="preserve">ня супроводжувався замовляннями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18</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D163E0"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Напій виготовлений із ферментованих фруктів і має концентрацію 45 градусів. </w:t>
      </w:r>
    </w:p>
    <w:p w:rsidR="00D163E0" w:rsidRPr="00D163E0"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Калганівка містить понад 100 інгредієнтів, серед яких трави, коріння (калган, солодка,  переважно мохи та лишайники, зібрані з певних видів каменів). Помірні дози калгану можуть підвищити імунітет, підвищити інтелект, значно підвищити чоловічу працездатність і не </w:t>
      </w:r>
      <w:proofErr w:type="spellStart"/>
      <w:r w:rsidRPr="00D163E0">
        <w:rPr>
          <w:rFonts w:ascii="Times New Roman" w:hAnsi="Times New Roman" w:cs="Times New Roman"/>
          <w:sz w:val="28"/>
          <w:szCs w:val="28"/>
        </w:rPr>
        <w:t>викличуть</w:t>
      </w:r>
      <w:proofErr w:type="spellEnd"/>
      <w:r w:rsidRPr="00D163E0">
        <w:rPr>
          <w:rFonts w:ascii="Times New Roman" w:hAnsi="Times New Roman" w:cs="Times New Roman"/>
          <w:sz w:val="28"/>
          <w:szCs w:val="28"/>
        </w:rPr>
        <w:t xml:space="preserve"> похмілля після вживання. Цей напій ще називають еліксиром молодості, здоров'я та довголіття. Корінь калгану легко знайти у Львівській області </w:t>
      </w:r>
      <w:r>
        <w:rPr>
          <w:rFonts w:ascii="Times New Roman" w:hAnsi="Times New Roman" w:cs="Times New Roman"/>
          <w:sz w:val="28"/>
          <w:szCs w:val="28"/>
        </w:rPr>
        <w:t xml:space="preserve">та в </w:t>
      </w:r>
      <w:r w:rsidRPr="00D163E0">
        <w:rPr>
          <w:rFonts w:ascii="Times New Roman" w:hAnsi="Times New Roman" w:cs="Times New Roman"/>
          <w:sz w:val="28"/>
          <w:szCs w:val="28"/>
        </w:rPr>
        <w:t>Карпат</w:t>
      </w:r>
      <w:r>
        <w:rPr>
          <w:rFonts w:ascii="Times New Roman" w:hAnsi="Times New Roman" w:cs="Times New Roman"/>
          <w:sz w:val="28"/>
          <w:szCs w:val="28"/>
        </w:rPr>
        <w:t>ах</w:t>
      </w:r>
      <w:r w:rsidRPr="00D163E0">
        <w:rPr>
          <w:rFonts w:ascii="Times New Roman" w:hAnsi="Times New Roman" w:cs="Times New Roman"/>
          <w:sz w:val="28"/>
          <w:szCs w:val="28"/>
        </w:rPr>
        <w:t>.</w:t>
      </w:r>
    </w:p>
    <w:p w:rsidR="00D163E0" w:rsidRDefault="00D163E0" w:rsidP="00D163E0">
      <w:pPr>
        <w:spacing w:line="360" w:lineRule="auto"/>
        <w:ind w:firstLine="709"/>
        <w:jc w:val="both"/>
        <w:rPr>
          <w:rFonts w:ascii="Times New Roman" w:hAnsi="Times New Roman" w:cs="Times New Roman"/>
          <w:sz w:val="28"/>
          <w:szCs w:val="28"/>
        </w:rPr>
      </w:pPr>
      <w:r w:rsidRPr="00D163E0">
        <w:rPr>
          <w:rFonts w:ascii="Times New Roman" w:hAnsi="Times New Roman" w:cs="Times New Roman"/>
          <w:sz w:val="28"/>
          <w:szCs w:val="28"/>
        </w:rPr>
        <w:t xml:space="preserve">У кулінарії калган використовується для приготування м'ясних і солодких страв. Його можна заморожувати і зберігати в холодильнику. Смак доповнює екзотичні спеції, такі як кокос, листя </w:t>
      </w:r>
      <w:proofErr w:type="spellStart"/>
      <w:r w:rsidRPr="00D163E0">
        <w:rPr>
          <w:rFonts w:ascii="Times New Roman" w:hAnsi="Times New Roman" w:cs="Times New Roman"/>
          <w:sz w:val="28"/>
          <w:szCs w:val="28"/>
        </w:rPr>
        <w:t>лайма</w:t>
      </w:r>
      <w:proofErr w:type="spellEnd"/>
      <w:r w:rsidRPr="00D163E0">
        <w:rPr>
          <w:rFonts w:ascii="Times New Roman" w:hAnsi="Times New Roman" w:cs="Times New Roman"/>
          <w:sz w:val="28"/>
          <w:szCs w:val="28"/>
        </w:rPr>
        <w:t xml:space="preserve"> та тамаринд. Рекомендується додавати с</w:t>
      </w:r>
      <w:r>
        <w:rPr>
          <w:rFonts w:ascii="Times New Roman" w:hAnsi="Times New Roman" w:cs="Times New Roman"/>
          <w:sz w:val="28"/>
          <w:szCs w:val="28"/>
        </w:rPr>
        <w:t>віжий або сушений корінь калган</w:t>
      </w:r>
      <w:r w:rsidRPr="00D163E0">
        <w:rPr>
          <w:rFonts w:ascii="Times New Roman" w:hAnsi="Times New Roman" w:cs="Times New Roman"/>
          <w:sz w:val="28"/>
          <w:szCs w:val="28"/>
        </w:rPr>
        <w:t xml:space="preserve">у в супи, рибні страви і страви з рису. Свіжий корінь калгану </w:t>
      </w:r>
      <w:proofErr w:type="spellStart"/>
      <w:r w:rsidRPr="00D163E0">
        <w:rPr>
          <w:rFonts w:ascii="Times New Roman" w:hAnsi="Times New Roman" w:cs="Times New Roman"/>
          <w:sz w:val="28"/>
          <w:szCs w:val="28"/>
        </w:rPr>
        <w:t>наріжте</w:t>
      </w:r>
      <w:proofErr w:type="spellEnd"/>
      <w:r w:rsidRPr="00D163E0">
        <w:rPr>
          <w:rFonts w:ascii="Times New Roman" w:hAnsi="Times New Roman" w:cs="Times New Roman"/>
          <w:sz w:val="28"/>
          <w:szCs w:val="28"/>
        </w:rPr>
        <w:t xml:space="preserve"> часточками і додайте в страви, вийнявши перед подачею.</w:t>
      </w:r>
    </w:p>
    <w:p w:rsidR="00D163E0" w:rsidRDefault="00D163E0" w:rsidP="00D163E0">
      <w:pPr>
        <w:spacing w:line="360" w:lineRule="auto"/>
        <w:ind w:firstLine="709"/>
        <w:jc w:val="both"/>
        <w:rPr>
          <w:rFonts w:ascii="Times New Roman" w:hAnsi="Times New Roman" w:cs="Times New Roman"/>
          <w:b/>
          <w:bCs/>
          <w:sz w:val="28"/>
          <w:szCs w:val="28"/>
        </w:rPr>
      </w:pPr>
      <w:r w:rsidRPr="00D163E0">
        <w:rPr>
          <w:rFonts w:ascii="Times New Roman" w:hAnsi="Times New Roman" w:cs="Times New Roman"/>
          <w:b/>
          <w:bCs/>
          <w:sz w:val="28"/>
          <w:szCs w:val="28"/>
        </w:rPr>
        <w:t>Кмин</w:t>
      </w:r>
      <w:r>
        <w:rPr>
          <w:rFonts w:ascii="Times New Roman" w:hAnsi="Times New Roman" w:cs="Times New Roman"/>
          <w:b/>
          <w:bCs/>
          <w:sz w:val="28"/>
          <w:szCs w:val="28"/>
        </w:rPr>
        <w:t xml:space="preserve"> рис. 2.9.</w:t>
      </w:r>
    </w:p>
    <w:p w:rsidR="0056051E" w:rsidRDefault="0056051E" w:rsidP="00D163E0">
      <w:pPr>
        <w:spacing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uk-UA"/>
        </w:rPr>
        <w:lastRenderedPageBreak/>
        <w:drawing>
          <wp:inline distT="0" distB="0" distL="0" distR="0">
            <wp:extent cx="3815720" cy="2095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кмин.jpg"/>
                    <pic:cNvPicPr/>
                  </pic:nvPicPr>
                  <pic:blipFill>
                    <a:blip r:embed="rId31">
                      <a:extLst>
                        <a:ext uri="{28A0092B-C50C-407E-A947-70E740481C1C}">
                          <a14:useLocalDpi xmlns:a14="http://schemas.microsoft.com/office/drawing/2010/main" val="0"/>
                        </a:ext>
                      </a:extLst>
                    </a:blip>
                    <a:stretch>
                      <a:fillRect/>
                    </a:stretch>
                  </pic:blipFill>
                  <pic:spPr>
                    <a:xfrm>
                      <a:off x="0" y="0"/>
                      <a:ext cx="3824303" cy="2100214"/>
                    </a:xfrm>
                    <a:prstGeom prst="rect">
                      <a:avLst/>
                    </a:prstGeom>
                  </pic:spPr>
                </pic:pic>
              </a:graphicData>
            </a:graphic>
          </wp:inline>
        </w:drawing>
      </w:r>
    </w:p>
    <w:p w:rsidR="0056051E" w:rsidRPr="0056051E" w:rsidRDefault="0056051E" w:rsidP="00D163E0">
      <w:pPr>
        <w:spacing w:line="360" w:lineRule="auto"/>
        <w:ind w:firstLine="709"/>
        <w:jc w:val="both"/>
        <w:rPr>
          <w:rFonts w:ascii="Times New Roman" w:hAnsi="Times New Roman" w:cs="Times New Roman"/>
          <w:bCs/>
          <w:sz w:val="28"/>
          <w:szCs w:val="28"/>
        </w:rPr>
      </w:pPr>
      <w:r w:rsidRPr="0056051E">
        <w:rPr>
          <w:rFonts w:ascii="Times New Roman" w:hAnsi="Times New Roman" w:cs="Times New Roman"/>
          <w:bCs/>
          <w:sz w:val="28"/>
          <w:szCs w:val="28"/>
        </w:rPr>
        <w:t>Рис. 2.9. Кмин</w:t>
      </w:r>
    </w:p>
    <w:p w:rsidR="00BA0313" w:rsidRDefault="0056051E" w:rsidP="005605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Кмин а</w:t>
      </w:r>
      <w:r w:rsidRPr="0056051E">
        <w:rPr>
          <w:rFonts w:ascii="Times New Roman" w:hAnsi="Times New Roman" w:cs="Times New Roman"/>
          <w:sz w:val="28"/>
          <w:szCs w:val="28"/>
        </w:rPr>
        <w:t>бо</w:t>
      </w:r>
      <w:r>
        <w:rPr>
          <w:rFonts w:ascii="Times New Roman" w:hAnsi="Times New Roman" w:cs="Times New Roman"/>
          <w:sz w:val="28"/>
          <w:szCs w:val="28"/>
        </w:rPr>
        <w:t xml:space="preserve"> </w:t>
      </w:r>
      <w:r w:rsidRPr="0056051E">
        <w:rPr>
          <w:rFonts w:ascii="Times New Roman" w:hAnsi="Times New Roman" w:cs="Times New Roman"/>
          <w:sz w:val="28"/>
          <w:szCs w:val="28"/>
        </w:rPr>
        <w:t xml:space="preserve">— дворічна рослина </w:t>
      </w:r>
      <w:r w:rsidR="00BA0313" w:rsidRPr="00BA0313">
        <w:rPr>
          <w:rFonts w:ascii="Times New Roman" w:hAnsi="Times New Roman" w:cs="Times New Roman"/>
          <w:sz w:val="28"/>
          <w:szCs w:val="28"/>
        </w:rPr>
        <w:t>родини зонтичних</w:t>
      </w:r>
      <w:r w:rsidRPr="0056051E">
        <w:rPr>
          <w:rFonts w:ascii="Times New Roman" w:hAnsi="Times New Roman" w:cs="Times New Roman"/>
          <w:sz w:val="28"/>
          <w:szCs w:val="28"/>
        </w:rPr>
        <w:t xml:space="preserve">, що росте на лісових галявинах, луках і лісових сіножатях, садах, загонах. Люди знали про кмин із самого початку цивілізації та почали вирощувати його для власних потреб ще з епохи неоліту. Легко розмножується в садах і городах. Кмин часто включають в різні суміші спецій. Його можна використовувати цілим або меленим. Порошок кмину використовується для приготування страв, які не піддаються термічній обробці, таких як салати, паштети, сири тощо. </w:t>
      </w:r>
    </w:p>
    <w:p w:rsidR="0056051E" w:rsidRDefault="0056051E" w:rsidP="0056051E">
      <w:pPr>
        <w:spacing w:line="360" w:lineRule="auto"/>
        <w:ind w:firstLine="709"/>
        <w:jc w:val="both"/>
        <w:rPr>
          <w:rFonts w:ascii="Times New Roman" w:hAnsi="Times New Roman" w:cs="Times New Roman"/>
          <w:sz w:val="28"/>
          <w:szCs w:val="28"/>
        </w:rPr>
      </w:pPr>
      <w:r w:rsidRPr="0056051E">
        <w:rPr>
          <w:rFonts w:ascii="Times New Roman" w:hAnsi="Times New Roman" w:cs="Times New Roman"/>
          <w:sz w:val="28"/>
          <w:szCs w:val="28"/>
        </w:rPr>
        <w:t>Цілі насіння кмину використовують для приготування тіста (його навіть називають «хлібною спецією»), їх додають до червоного буряка, свіжої квашеної капусти, картоплі, супів, салатів, сиру та ковбас. Без кмину і часнику приготувати баранину неможливо. Багато хто любить хліб з кмином. Свіжі пагони, листя і коріння використовують для приготування салатів. Коріння можна маринувати і варити з медом і цукром. Кмин додають в соуси, пиво і квас.</w:t>
      </w:r>
    </w:p>
    <w:p w:rsidR="00BA0313" w:rsidRDefault="00BA0313" w:rsidP="0056051E">
      <w:pPr>
        <w:spacing w:line="360" w:lineRule="auto"/>
        <w:ind w:firstLine="709"/>
        <w:jc w:val="both"/>
        <w:rPr>
          <w:rFonts w:ascii="Times New Roman" w:hAnsi="Times New Roman" w:cs="Times New Roman"/>
          <w:b/>
          <w:bCs/>
          <w:sz w:val="28"/>
          <w:szCs w:val="28"/>
        </w:rPr>
      </w:pPr>
      <w:r w:rsidRPr="00BA0313">
        <w:rPr>
          <w:rFonts w:ascii="Times New Roman" w:hAnsi="Times New Roman" w:cs="Times New Roman"/>
          <w:b/>
          <w:bCs/>
          <w:sz w:val="28"/>
          <w:szCs w:val="28"/>
        </w:rPr>
        <w:t>Кріп запашний</w:t>
      </w:r>
      <w:r>
        <w:rPr>
          <w:rFonts w:ascii="Times New Roman" w:hAnsi="Times New Roman" w:cs="Times New Roman"/>
          <w:b/>
          <w:bCs/>
          <w:sz w:val="28"/>
          <w:szCs w:val="28"/>
        </w:rPr>
        <w:t xml:space="preserve"> рис. 2.10.</w:t>
      </w:r>
    </w:p>
    <w:p w:rsidR="00BA0313" w:rsidRPr="0056051E" w:rsidRDefault="00BA0313" w:rsidP="0056051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013200" cy="2224326"/>
            <wp:effectExtent l="0" t="0" r="635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кріп.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9532" cy="2233378"/>
                    </a:xfrm>
                    <a:prstGeom prst="rect">
                      <a:avLst/>
                    </a:prstGeom>
                  </pic:spPr>
                </pic:pic>
              </a:graphicData>
            </a:graphic>
          </wp:inline>
        </w:drawing>
      </w:r>
    </w:p>
    <w:p w:rsidR="00D163E0" w:rsidRPr="00BA0313" w:rsidRDefault="00BA0313" w:rsidP="00BA03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2.10 </w:t>
      </w:r>
      <w:r w:rsidRPr="00BA0313">
        <w:rPr>
          <w:rFonts w:ascii="Times New Roman" w:hAnsi="Times New Roman" w:cs="Times New Roman"/>
          <w:bCs/>
          <w:sz w:val="28"/>
          <w:szCs w:val="28"/>
        </w:rPr>
        <w:t>Кріп запашний</w:t>
      </w:r>
    </w:p>
    <w:p w:rsidR="00BA0313" w:rsidRPr="00BA0313" w:rsidRDefault="00BA0313" w:rsidP="00BA0313">
      <w:pPr>
        <w:spacing w:line="360" w:lineRule="auto"/>
        <w:ind w:firstLine="709"/>
        <w:jc w:val="both"/>
        <w:rPr>
          <w:rFonts w:ascii="Times New Roman" w:hAnsi="Times New Roman" w:cs="Times New Roman"/>
          <w:sz w:val="28"/>
          <w:szCs w:val="28"/>
        </w:rPr>
      </w:pPr>
      <w:r w:rsidRPr="00BA0313">
        <w:rPr>
          <w:rFonts w:ascii="Times New Roman" w:hAnsi="Times New Roman" w:cs="Times New Roman"/>
          <w:sz w:val="28"/>
          <w:szCs w:val="28"/>
        </w:rPr>
        <w:lastRenderedPageBreak/>
        <w:t xml:space="preserve">Кріп містить ефірні масла, цукор, жир, клітковину, азотисті речовини. Свіжі стебла і листя </w:t>
      </w:r>
      <w:r>
        <w:rPr>
          <w:rFonts w:ascii="Times New Roman" w:hAnsi="Times New Roman" w:cs="Times New Roman"/>
          <w:sz w:val="28"/>
          <w:szCs w:val="28"/>
        </w:rPr>
        <w:t>містять вітамін С і комплекс В.</w:t>
      </w:r>
    </w:p>
    <w:p w:rsidR="00BA0313" w:rsidRPr="00BA0313" w:rsidRDefault="00BA0313" w:rsidP="00BA0313">
      <w:pPr>
        <w:spacing w:line="360" w:lineRule="auto"/>
        <w:ind w:firstLine="709"/>
        <w:jc w:val="both"/>
        <w:rPr>
          <w:rFonts w:ascii="Times New Roman" w:hAnsi="Times New Roman" w:cs="Times New Roman"/>
          <w:sz w:val="28"/>
          <w:szCs w:val="28"/>
        </w:rPr>
      </w:pPr>
      <w:r w:rsidRPr="00BA0313">
        <w:rPr>
          <w:rFonts w:ascii="Times New Roman" w:hAnsi="Times New Roman" w:cs="Times New Roman"/>
          <w:sz w:val="28"/>
          <w:szCs w:val="28"/>
        </w:rPr>
        <w:t>Свіжий кріп додають в овочеві і м'ясні салати. Для маринування і консервування овочів потрібні трава і насіння. Ефірні олії надають продуктам неповторний аромат і смак, мають х</w:t>
      </w:r>
      <w:r w:rsidR="00FB47AC">
        <w:rPr>
          <w:rFonts w:ascii="Times New Roman" w:hAnsi="Times New Roman" w:cs="Times New Roman"/>
          <w:sz w:val="28"/>
          <w:szCs w:val="28"/>
        </w:rPr>
        <w:t xml:space="preserve">ороші антисептичні властивості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16</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4D7CB2" w:rsidRDefault="00BA0313" w:rsidP="00BA0313">
      <w:pPr>
        <w:spacing w:line="360" w:lineRule="auto"/>
        <w:ind w:firstLine="709"/>
        <w:jc w:val="both"/>
        <w:rPr>
          <w:rFonts w:ascii="Times New Roman" w:hAnsi="Times New Roman" w:cs="Times New Roman"/>
          <w:sz w:val="28"/>
          <w:szCs w:val="28"/>
        </w:rPr>
      </w:pPr>
      <w:r w:rsidRPr="00BA0313">
        <w:rPr>
          <w:rFonts w:ascii="Times New Roman" w:hAnsi="Times New Roman" w:cs="Times New Roman"/>
          <w:sz w:val="28"/>
          <w:szCs w:val="28"/>
        </w:rPr>
        <w:t>Зелень і плоди кропу підвищують імунітет організму, покращують обмінні процеси, діють заспокійливо при неврологічних захворюваннях, перезбудженні, безсонні, головних болях. Настій плодів кропу дають дітям від болю в животі і газів.</w:t>
      </w:r>
    </w:p>
    <w:p w:rsidR="00A2326A" w:rsidRPr="00594248" w:rsidRDefault="00594248" w:rsidP="00594248">
      <w:pPr>
        <w:spacing w:line="360" w:lineRule="auto"/>
        <w:ind w:firstLine="709"/>
        <w:jc w:val="both"/>
        <w:rPr>
          <w:rFonts w:ascii="Times New Roman" w:hAnsi="Times New Roman" w:cs="Times New Roman"/>
          <w:b/>
          <w:sz w:val="28"/>
          <w:szCs w:val="28"/>
        </w:rPr>
      </w:pPr>
      <w:r w:rsidRPr="00594248">
        <w:rPr>
          <w:rFonts w:ascii="Times New Roman" w:hAnsi="Times New Roman" w:cs="Times New Roman"/>
          <w:b/>
          <w:sz w:val="28"/>
          <w:szCs w:val="28"/>
        </w:rPr>
        <w:t>Грицики 2.11.</w:t>
      </w:r>
    </w:p>
    <w:p w:rsidR="00594248" w:rsidRDefault="00594248" w:rsidP="00594248">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478230" cy="2076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грицики.jpg"/>
                    <pic:cNvPicPr/>
                  </pic:nvPicPr>
                  <pic:blipFill>
                    <a:blip r:embed="rId33">
                      <a:extLst>
                        <a:ext uri="{28A0092B-C50C-407E-A947-70E740481C1C}">
                          <a14:useLocalDpi xmlns:a14="http://schemas.microsoft.com/office/drawing/2010/main" val="0"/>
                        </a:ext>
                      </a:extLst>
                    </a:blip>
                    <a:stretch>
                      <a:fillRect/>
                    </a:stretch>
                  </pic:blipFill>
                  <pic:spPr>
                    <a:xfrm>
                      <a:off x="0" y="0"/>
                      <a:ext cx="4484221" cy="2079228"/>
                    </a:xfrm>
                    <a:prstGeom prst="rect">
                      <a:avLst/>
                    </a:prstGeom>
                  </pic:spPr>
                </pic:pic>
              </a:graphicData>
            </a:graphic>
          </wp:inline>
        </w:drawing>
      </w:r>
    </w:p>
    <w:p w:rsidR="00594248" w:rsidRPr="00594248" w:rsidRDefault="00594248" w:rsidP="00594248">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Рис. 2.11. </w:t>
      </w:r>
      <w:r w:rsidRPr="00594248">
        <w:rPr>
          <w:rFonts w:ascii="Times New Roman" w:hAnsi="Times New Roman" w:cs="Times New Roman"/>
          <w:sz w:val="28"/>
          <w:szCs w:val="28"/>
        </w:rPr>
        <w:t xml:space="preserve">Грицики </w:t>
      </w:r>
    </w:p>
    <w:p w:rsidR="00BA0313" w:rsidRDefault="00A2326A" w:rsidP="00BA0313">
      <w:pPr>
        <w:spacing w:line="360" w:lineRule="auto"/>
        <w:ind w:firstLine="709"/>
        <w:jc w:val="both"/>
        <w:rPr>
          <w:rFonts w:ascii="Times New Roman" w:hAnsi="Times New Roman" w:cs="Times New Roman"/>
          <w:sz w:val="28"/>
          <w:szCs w:val="28"/>
        </w:rPr>
      </w:pPr>
      <w:r w:rsidRPr="00A2326A">
        <w:rPr>
          <w:rFonts w:ascii="Times New Roman" w:hAnsi="Times New Roman" w:cs="Times New Roman"/>
          <w:sz w:val="28"/>
          <w:szCs w:val="28"/>
        </w:rPr>
        <w:t>Гр</w:t>
      </w:r>
      <w:r>
        <w:rPr>
          <w:rFonts w:ascii="Times New Roman" w:hAnsi="Times New Roman" w:cs="Times New Roman"/>
          <w:sz w:val="28"/>
          <w:szCs w:val="28"/>
        </w:rPr>
        <w:t>ицики</w:t>
      </w:r>
      <w:r w:rsidRPr="00A2326A">
        <w:rPr>
          <w:rFonts w:ascii="Times New Roman" w:hAnsi="Times New Roman" w:cs="Times New Roman"/>
          <w:sz w:val="28"/>
          <w:szCs w:val="28"/>
        </w:rPr>
        <w:t xml:space="preserve"> (</w:t>
      </w:r>
      <w:proofErr w:type="spellStart"/>
      <w:r w:rsidRPr="00A2326A">
        <w:rPr>
          <w:rFonts w:ascii="Times New Roman" w:hAnsi="Times New Roman" w:cs="Times New Roman"/>
          <w:sz w:val="28"/>
          <w:szCs w:val="28"/>
        </w:rPr>
        <w:t>Capsella</w:t>
      </w:r>
      <w:proofErr w:type="spellEnd"/>
      <w:r w:rsidRPr="00A2326A">
        <w:rPr>
          <w:rFonts w:ascii="Times New Roman" w:hAnsi="Times New Roman" w:cs="Times New Roman"/>
          <w:sz w:val="28"/>
          <w:szCs w:val="28"/>
        </w:rPr>
        <w:t>) — рід трав'янистих рослин родини капустяних. Трава гр</w:t>
      </w:r>
      <w:r w:rsidR="00594248">
        <w:rPr>
          <w:rFonts w:ascii="Times New Roman" w:hAnsi="Times New Roman" w:cs="Times New Roman"/>
          <w:sz w:val="28"/>
          <w:szCs w:val="28"/>
        </w:rPr>
        <w:t>ицики</w:t>
      </w:r>
      <w:r w:rsidRPr="00A2326A">
        <w:rPr>
          <w:rFonts w:ascii="Times New Roman" w:hAnsi="Times New Roman" w:cs="Times New Roman"/>
          <w:sz w:val="28"/>
          <w:szCs w:val="28"/>
        </w:rPr>
        <w:t xml:space="preserve"> широко використовується в народній і науковій медицині, в тому числі як кровоспинний засіб. Гр</w:t>
      </w:r>
      <w:r w:rsidR="00594248">
        <w:rPr>
          <w:rFonts w:ascii="Times New Roman" w:hAnsi="Times New Roman" w:cs="Times New Roman"/>
          <w:sz w:val="28"/>
          <w:szCs w:val="28"/>
        </w:rPr>
        <w:t>ицики використовую</w:t>
      </w:r>
      <w:r w:rsidRPr="00A2326A">
        <w:rPr>
          <w:rFonts w:ascii="Times New Roman" w:hAnsi="Times New Roman" w:cs="Times New Roman"/>
          <w:sz w:val="28"/>
          <w:szCs w:val="28"/>
        </w:rPr>
        <w:t>ться в кулінарії людей у ​​всьому світі. Найвідомішим сортом є г</w:t>
      </w:r>
      <w:r w:rsidR="00594248">
        <w:rPr>
          <w:rFonts w:ascii="Times New Roman" w:hAnsi="Times New Roman" w:cs="Times New Roman"/>
          <w:sz w:val="28"/>
          <w:szCs w:val="28"/>
        </w:rPr>
        <w:t>рицики звичайна</w:t>
      </w:r>
      <w:r w:rsidRPr="00A2326A">
        <w:rPr>
          <w:rFonts w:ascii="Times New Roman" w:hAnsi="Times New Roman" w:cs="Times New Roman"/>
          <w:sz w:val="28"/>
          <w:szCs w:val="28"/>
        </w:rPr>
        <w:t xml:space="preserve">, рослина, широко поширена в Україні та країнах Східної Європи. </w:t>
      </w:r>
    </w:p>
    <w:p w:rsidR="00594248" w:rsidRDefault="00594248" w:rsidP="00BA0313">
      <w:pPr>
        <w:spacing w:line="360" w:lineRule="auto"/>
        <w:ind w:firstLine="709"/>
        <w:jc w:val="both"/>
        <w:rPr>
          <w:rFonts w:ascii="Times New Roman" w:hAnsi="Times New Roman" w:cs="Times New Roman"/>
          <w:sz w:val="28"/>
          <w:szCs w:val="28"/>
        </w:rPr>
      </w:pPr>
      <w:r w:rsidRPr="00594248">
        <w:rPr>
          <w:rFonts w:ascii="Times New Roman" w:hAnsi="Times New Roman" w:cs="Times New Roman"/>
          <w:sz w:val="28"/>
          <w:szCs w:val="28"/>
        </w:rPr>
        <w:t xml:space="preserve">Листя </w:t>
      </w:r>
      <w:r>
        <w:rPr>
          <w:rFonts w:ascii="Times New Roman" w:hAnsi="Times New Roman" w:cs="Times New Roman"/>
          <w:sz w:val="28"/>
          <w:szCs w:val="28"/>
        </w:rPr>
        <w:t>молодої рослини</w:t>
      </w:r>
      <w:r w:rsidRPr="00594248">
        <w:rPr>
          <w:rFonts w:ascii="Times New Roman" w:hAnsi="Times New Roman" w:cs="Times New Roman"/>
          <w:sz w:val="28"/>
          <w:szCs w:val="28"/>
        </w:rPr>
        <w:t xml:space="preserve"> багаті вітамінами, їх можна використовувати для приготування супів, борщів, салатів і начинки для пирогів. </w:t>
      </w:r>
    </w:p>
    <w:p w:rsidR="00594248" w:rsidRDefault="00594248" w:rsidP="00BA0313">
      <w:pPr>
        <w:spacing w:line="360" w:lineRule="auto"/>
        <w:ind w:firstLine="709"/>
        <w:jc w:val="both"/>
        <w:rPr>
          <w:rFonts w:ascii="Times New Roman" w:hAnsi="Times New Roman" w:cs="Times New Roman"/>
          <w:sz w:val="28"/>
          <w:szCs w:val="28"/>
        </w:rPr>
      </w:pPr>
      <w:r w:rsidRPr="00594248">
        <w:rPr>
          <w:rFonts w:ascii="Times New Roman" w:hAnsi="Times New Roman" w:cs="Times New Roman"/>
          <w:sz w:val="28"/>
          <w:szCs w:val="28"/>
        </w:rPr>
        <w:t>У Китаї гр</w:t>
      </w:r>
      <w:r>
        <w:rPr>
          <w:rFonts w:ascii="Times New Roman" w:hAnsi="Times New Roman" w:cs="Times New Roman"/>
          <w:sz w:val="28"/>
          <w:szCs w:val="28"/>
        </w:rPr>
        <w:t>ицики</w:t>
      </w:r>
      <w:r w:rsidRPr="00594248">
        <w:rPr>
          <w:rFonts w:ascii="Times New Roman" w:hAnsi="Times New Roman" w:cs="Times New Roman"/>
          <w:sz w:val="28"/>
          <w:szCs w:val="28"/>
        </w:rPr>
        <w:t xml:space="preserve"> — проста овочева рослина, яка росте на бідних, непридатних для цього землях і буває різних сортів. У зв'язку з цим навіть одна з англійських назв</w:t>
      </w:r>
      <w:r>
        <w:rPr>
          <w:rFonts w:ascii="Times New Roman" w:hAnsi="Times New Roman" w:cs="Times New Roman"/>
          <w:sz w:val="28"/>
          <w:szCs w:val="28"/>
        </w:rPr>
        <w:t xml:space="preserve"> цієї рослини - китайський крес-салат</w:t>
      </w:r>
      <w:r w:rsidRPr="00594248">
        <w:rPr>
          <w:rFonts w:ascii="Times New Roman" w:hAnsi="Times New Roman" w:cs="Times New Roman"/>
          <w:sz w:val="28"/>
          <w:szCs w:val="28"/>
        </w:rPr>
        <w:t xml:space="preserve">. </w:t>
      </w:r>
    </w:p>
    <w:p w:rsidR="00594248" w:rsidRDefault="00594248" w:rsidP="00BA0313">
      <w:pPr>
        <w:spacing w:line="360" w:lineRule="auto"/>
        <w:ind w:firstLine="709"/>
        <w:jc w:val="both"/>
        <w:rPr>
          <w:rFonts w:ascii="Times New Roman" w:hAnsi="Times New Roman" w:cs="Times New Roman"/>
          <w:sz w:val="28"/>
          <w:szCs w:val="28"/>
        </w:rPr>
      </w:pPr>
      <w:r w:rsidRPr="00594248">
        <w:rPr>
          <w:rFonts w:ascii="Times New Roman" w:hAnsi="Times New Roman" w:cs="Times New Roman"/>
          <w:sz w:val="28"/>
          <w:szCs w:val="28"/>
        </w:rPr>
        <w:t>В Японії та Індії листя гр</w:t>
      </w:r>
      <w:r>
        <w:rPr>
          <w:rFonts w:ascii="Times New Roman" w:hAnsi="Times New Roman" w:cs="Times New Roman"/>
          <w:sz w:val="28"/>
          <w:szCs w:val="28"/>
        </w:rPr>
        <w:t>ициків</w:t>
      </w:r>
      <w:r w:rsidRPr="00594248">
        <w:rPr>
          <w:rFonts w:ascii="Times New Roman" w:hAnsi="Times New Roman" w:cs="Times New Roman"/>
          <w:sz w:val="28"/>
          <w:szCs w:val="28"/>
        </w:rPr>
        <w:t xml:space="preserve"> тушкують з м'ясом, а потім додають у бульйон. Старі овочі надають бульйону поживність і аромат. З вареного листя </w:t>
      </w:r>
      <w:r w:rsidRPr="00594248">
        <w:rPr>
          <w:rFonts w:ascii="Times New Roman" w:hAnsi="Times New Roman" w:cs="Times New Roman"/>
          <w:sz w:val="28"/>
          <w:szCs w:val="28"/>
        </w:rPr>
        <w:lastRenderedPageBreak/>
        <w:t>готують пюре. Висушене і перемелене листя надає аромат м'ясним і рибним стравам. На Кавказі молоде листя гр</w:t>
      </w:r>
      <w:r w:rsidR="00AE6E78">
        <w:rPr>
          <w:rFonts w:ascii="Times New Roman" w:hAnsi="Times New Roman" w:cs="Times New Roman"/>
          <w:sz w:val="28"/>
          <w:szCs w:val="28"/>
        </w:rPr>
        <w:t>ициків</w:t>
      </w:r>
      <w:r w:rsidRPr="00594248">
        <w:rPr>
          <w:rFonts w:ascii="Times New Roman" w:hAnsi="Times New Roman" w:cs="Times New Roman"/>
          <w:sz w:val="28"/>
          <w:szCs w:val="28"/>
        </w:rPr>
        <w:t xml:space="preserve"> збирають відразу після танення снігу і використовують для приготування салатів, рагу (наприклад, шпинату) і вінегрету. У Франції ніжна зелень цієї рослини є обов’язковим інгредієнтом гострих салатів. Гірчицю можна замінити меленим насінням </w:t>
      </w:r>
      <w:r w:rsidR="00AE6E78">
        <w:rPr>
          <w:rFonts w:ascii="Times New Roman" w:hAnsi="Times New Roman" w:cs="Times New Roman"/>
          <w:sz w:val="28"/>
          <w:szCs w:val="28"/>
        </w:rPr>
        <w:t>грициків</w:t>
      </w:r>
      <w:r w:rsidRPr="00594248">
        <w:rPr>
          <w:rFonts w:ascii="Times New Roman" w:hAnsi="Times New Roman" w:cs="Times New Roman"/>
          <w:sz w:val="28"/>
          <w:szCs w:val="28"/>
        </w:rPr>
        <w:t>.</w:t>
      </w:r>
    </w:p>
    <w:p w:rsidR="00D94400" w:rsidRDefault="00D94400" w:rsidP="00D94400">
      <w:pPr>
        <w:spacing w:line="360" w:lineRule="auto"/>
        <w:ind w:firstLine="709"/>
        <w:jc w:val="both"/>
        <w:rPr>
          <w:rFonts w:ascii="Times New Roman" w:hAnsi="Times New Roman" w:cs="Times New Roman"/>
          <w:sz w:val="28"/>
          <w:szCs w:val="28"/>
        </w:rPr>
      </w:pPr>
      <w:r w:rsidRPr="00D94400">
        <w:rPr>
          <w:rFonts w:ascii="Times New Roman" w:hAnsi="Times New Roman" w:cs="Times New Roman"/>
          <w:b/>
          <w:sz w:val="28"/>
          <w:szCs w:val="28"/>
        </w:rPr>
        <w:t>Гуньба сінна</w:t>
      </w:r>
      <w:r>
        <w:rPr>
          <w:rFonts w:ascii="Times New Roman" w:hAnsi="Times New Roman" w:cs="Times New Roman"/>
          <w:sz w:val="28"/>
          <w:szCs w:val="28"/>
        </w:rPr>
        <w:t xml:space="preserve"> рис. 2.12.</w:t>
      </w:r>
    </w:p>
    <w:p w:rsidR="00D94400" w:rsidRDefault="00D94400" w:rsidP="00BA0313">
      <w:pPr>
        <w:spacing w:line="360" w:lineRule="auto"/>
        <w:ind w:firstLine="709"/>
        <w:jc w:val="both"/>
        <w:rPr>
          <w:rFonts w:ascii="Times New Roman" w:hAnsi="Times New Roman" w:cs="Times New Roman"/>
          <w:sz w:val="28"/>
          <w:szCs w:val="28"/>
        </w:rPr>
      </w:pPr>
    </w:p>
    <w:p w:rsidR="00D94400" w:rsidRPr="009B78E0" w:rsidRDefault="00D94400" w:rsidP="00D94400">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67D52B5" wp14:editId="60DAB01C">
            <wp:extent cx="3727450" cy="2734391"/>
            <wp:effectExtent l="0" t="0" r="635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unba_sinn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8902" cy="2735456"/>
                    </a:xfrm>
                    <a:prstGeom prst="rect">
                      <a:avLst/>
                    </a:prstGeom>
                  </pic:spPr>
                </pic:pic>
              </a:graphicData>
            </a:graphic>
          </wp:inline>
        </w:drawing>
      </w:r>
    </w:p>
    <w:p w:rsidR="00D94400" w:rsidRDefault="00D94400" w:rsidP="00D94400">
      <w:pPr>
        <w:spacing w:line="360" w:lineRule="auto"/>
        <w:ind w:firstLine="709"/>
        <w:jc w:val="both"/>
        <w:rPr>
          <w:rFonts w:ascii="Times New Roman" w:hAnsi="Times New Roman" w:cs="Times New Roman"/>
          <w:sz w:val="28"/>
          <w:szCs w:val="28"/>
        </w:rPr>
      </w:pPr>
      <w:r w:rsidRPr="00D94400">
        <w:rPr>
          <w:rFonts w:ascii="Times New Roman" w:hAnsi="Times New Roman" w:cs="Times New Roman"/>
          <w:sz w:val="28"/>
          <w:szCs w:val="28"/>
        </w:rPr>
        <w:t>Рис. 2.12 Гуньба сінна</w:t>
      </w:r>
    </w:p>
    <w:p w:rsidR="00AE6E78" w:rsidRDefault="00D94400" w:rsidP="00D94400">
      <w:pPr>
        <w:spacing w:line="360" w:lineRule="auto"/>
        <w:ind w:firstLine="709"/>
        <w:jc w:val="both"/>
        <w:rPr>
          <w:rFonts w:ascii="Times New Roman" w:hAnsi="Times New Roman" w:cs="Times New Roman"/>
          <w:sz w:val="28"/>
          <w:szCs w:val="28"/>
        </w:rPr>
      </w:pPr>
      <w:r w:rsidRPr="00D94400">
        <w:rPr>
          <w:rFonts w:ascii="Times New Roman" w:hAnsi="Times New Roman" w:cs="Times New Roman"/>
          <w:b/>
          <w:bCs/>
          <w:sz w:val="28"/>
          <w:szCs w:val="28"/>
        </w:rPr>
        <w:t>Гуньба сінна</w:t>
      </w:r>
      <w:r w:rsidRPr="00D94400">
        <w:rPr>
          <w:rFonts w:ascii="Times New Roman" w:hAnsi="Times New Roman" w:cs="Times New Roman"/>
          <w:sz w:val="28"/>
          <w:szCs w:val="28"/>
        </w:rPr>
        <w:t> </w:t>
      </w:r>
      <w:r>
        <w:rPr>
          <w:rFonts w:ascii="Times New Roman" w:hAnsi="Times New Roman" w:cs="Times New Roman"/>
          <w:sz w:val="28"/>
          <w:szCs w:val="28"/>
        </w:rPr>
        <w:t>—б</w:t>
      </w:r>
      <w:r w:rsidRPr="00D94400">
        <w:rPr>
          <w:rFonts w:ascii="Times New Roman" w:hAnsi="Times New Roman" w:cs="Times New Roman"/>
          <w:sz w:val="28"/>
          <w:szCs w:val="28"/>
        </w:rPr>
        <w:t>лизький родич конюшини, із Середземномор'я, культивується в Україні</w:t>
      </w:r>
      <w:r>
        <w:rPr>
          <w:rFonts w:ascii="Times New Roman" w:hAnsi="Times New Roman" w:cs="Times New Roman"/>
          <w:sz w:val="28"/>
          <w:szCs w:val="28"/>
        </w:rPr>
        <w:t xml:space="preserve">. </w:t>
      </w:r>
      <w:r w:rsidRPr="00D94400">
        <w:rPr>
          <w:rFonts w:ascii="Times New Roman" w:hAnsi="Times New Roman" w:cs="Times New Roman"/>
          <w:sz w:val="28"/>
          <w:szCs w:val="28"/>
        </w:rPr>
        <w:t>Ефіроолійна культура. Тверді коричне</w:t>
      </w:r>
      <w:r>
        <w:rPr>
          <w:rFonts w:ascii="Times New Roman" w:hAnsi="Times New Roman" w:cs="Times New Roman"/>
          <w:sz w:val="28"/>
          <w:szCs w:val="28"/>
        </w:rPr>
        <w:t xml:space="preserve">ві насіння вважаються прянощами. </w:t>
      </w:r>
      <w:r w:rsidRPr="00D94400">
        <w:rPr>
          <w:rFonts w:ascii="Times New Roman" w:hAnsi="Times New Roman" w:cs="Times New Roman"/>
          <w:sz w:val="28"/>
          <w:szCs w:val="28"/>
        </w:rPr>
        <w:t>У розтертому вигляді запах різкий і досить неприємний, тому ніколи не використовувався</w:t>
      </w:r>
      <w:r>
        <w:rPr>
          <w:rFonts w:ascii="Times New Roman" w:hAnsi="Times New Roman" w:cs="Times New Roman"/>
          <w:sz w:val="28"/>
          <w:szCs w:val="28"/>
        </w:rPr>
        <w:t xml:space="preserve"> с</w:t>
      </w:r>
      <w:r w:rsidRPr="00D94400">
        <w:rPr>
          <w:rFonts w:ascii="Times New Roman" w:hAnsi="Times New Roman" w:cs="Times New Roman"/>
          <w:sz w:val="28"/>
          <w:szCs w:val="28"/>
        </w:rPr>
        <w:t>амостійно, але тільки як інгредієнт гостр</w:t>
      </w:r>
      <w:r>
        <w:rPr>
          <w:rFonts w:ascii="Times New Roman" w:hAnsi="Times New Roman" w:cs="Times New Roman"/>
          <w:sz w:val="28"/>
          <w:szCs w:val="28"/>
        </w:rPr>
        <w:t xml:space="preserve">их мелених сухих сумішей спецій.  </w:t>
      </w:r>
      <w:r w:rsidRPr="00D94400">
        <w:rPr>
          <w:rFonts w:ascii="Times New Roman" w:hAnsi="Times New Roman" w:cs="Times New Roman"/>
          <w:sz w:val="28"/>
          <w:szCs w:val="28"/>
        </w:rPr>
        <w:t xml:space="preserve">Смажене насіння можна використовувати як замінник кави. </w:t>
      </w:r>
    </w:p>
    <w:p w:rsidR="00D94400" w:rsidRDefault="00D94400" w:rsidP="00D94400">
      <w:pPr>
        <w:spacing w:line="360" w:lineRule="auto"/>
        <w:ind w:firstLine="709"/>
        <w:jc w:val="both"/>
        <w:rPr>
          <w:rFonts w:ascii="Times New Roman" w:hAnsi="Times New Roman" w:cs="Times New Roman"/>
          <w:b/>
          <w:sz w:val="28"/>
          <w:szCs w:val="28"/>
        </w:rPr>
      </w:pPr>
      <w:r w:rsidRPr="00D94400">
        <w:rPr>
          <w:rFonts w:ascii="Times New Roman" w:hAnsi="Times New Roman" w:cs="Times New Roman"/>
          <w:b/>
          <w:sz w:val="28"/>
          <w:szCs w:val="28"/>
        </w:rPr>
        <w:t>Коріандр</w:t>
      </w:r>
      <w:r>
        <w:rPr>
          <w:rFonts w:ascii="Times New Roman" w:hAnsi="Times New Roman" w:cs="Times New Roman"/>
          <w:b/>
          <w:sz w:val="28"/>
          <w:szCs w:val="28"/>
        </w:rPr>
        <w:t xml:space="preserve"> рис. 2.13.</w:t>
      </w:r>
    </w:p>
    <w:p w:rsidR="00D94400" w:rsidRPr="00D94400" w:rsidRDefault="00D94400" w:rsidP="00D94400">
      <w:pPr>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3911600" cy="2200300"/>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коріандр.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13696" cy="2201479"/>
                    </a:xfrm>
                    <a:prstGeom prst="rect">
                      <a:avLst/>
                    </a:prstGeom>
                  </pic:spPr>
                </pic:pic>
              </a:graphicData>
            </a:graphic>
          </wp:inline>
        </w:drawing>
      </w:r>
    </w:p>
    <w:p w:rsidR="00D94400" w:rsidRDefault="00D94400" w:rsidP="00D944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2.13. </w:t>
      </w:r>
      <w:r w:rsidRPr="00D94400">
        <w:rPr>
          <w:rFonts w:ascii="Times New Roman" w:hAnsi="Times New Roman" w:cs="Times New Roman"/>
          <w:sz w:val="28"/>
          <w:szCs w:val="28"/>
        </w:rPr>
        <w:t>Коріандр</w:t>
      </w:r>
    </w:p>
    <w:p w:rsidR="00D94400" w:rsidRPr="00D94400" w:rsidRDefault="00D94400" w:rsidP="00AF713E">
      <w:pPr>
        <w:spacing w:line="360" w:lineRule="auto"/>
        <w:ind w:firstLine="709"/>
        <w:jc w:val="both"/>
        <w:rPr>
          <w:rFonts w:ascii="Times New Roman" w:hAnsi="Times New Roman" w:cs="Times New Roman"/>
          <w:sz w:val="28"/>
          <w:szCs w:val="28"/>
        </w:rPr>
      </w:pPr>
      <w:r w:rsidRPr="00D94400">
        <w:rPr>
          <w:rFonts w:ascii="Times New Roman" w:hAnsi="Times New Roman" w:cs="Times New Roman"/>
          <w:sz w:val="28"/>
          <w:szCs w:val="28"/>
        </w:rPr>
        <w:t>Коріандр</w:t>
      </w:r>
      <w:r>
        <w:rPr>
          <w:rFonts w:ascii="Times New Roman" w:hAnsi="Times New Roman" w:cs="Times New Roman"/>
          <w:sz w:val="28"/>
          <w:szCs w:val="28"/>
        </w:rPr>
        <w:t xml:space="preserve"> – </w:t>
      </w:r>
      <w:r w:rsidRPr="00D94400">
        <w:rPr>
          <w:rFonts w:ascii="Times New Roman" w:hAnsi="Times New Roman" w:cs="Times New Roman"/>
          <w:sz w:val="28"/>
          <w:szCs w:val="28"/>
        </w:rPr>
        <w:t xml:space="preserve">( кінза, </w:t>
      </w:r>
      <w:proofErr w:type="spellStart"/>
      <w:r w:rsidRPr="00D94400">
        <w:rPr>
          <w:rFonts w:ascii="Times New Roman" w:hAnsi="Times New Roman" w:cs="Times New Roman"/>
          <w:sz w:val="28"/>
          <w:szCs w:val="28"/>
        </w:rPr>
        <w:t>кишнець</w:t>
      </w:r>
      <w:proofErr w:type="spellEnd"/>
      <w:r w:rsidRPr="00D94400">
        <w:rPr>
          <w:rFonts w:ascii="Times New Roman" w:hAnsi="Times New Roman" w:cs="Times New Roman"/>
          <w:sz w:val="28"/>
          <w:szCs w:val="28"/>
        </w:rPr>
        <w:t>) однорічна, іно</w:t>
      </w:r>
      <w:r w:rsidR="00CB15A4">
        <w:rPr>
          <w:rFonts w:ascii="Times New Roman" w:hAnsi="Times New Roman" w:cs="Times New Roman"/>
          <w:sz w:val="28"/>
          <w:szCs w:val="28"/>
        </w:rPr>
        <w:t>ді дворічна культурна рослина середземноморська</w:t>
      </w:r>
      <w:r w:rsidRPr="00D94400">
        <w:rPr>
          <w:rFonts w:ascii="Times New Roman" w:hAnsi="Times New Roman" w:cs="Times New Roman"/>
          <w:sz w:val="28"/>
          <w:szCs w:val="28"/>
        </w:rPr>
        <w:t xml:space="preserve">. </w:t>
      </w:r>
      <w:r w:rsidR="00CB15A4" w:rsidRPr="00CB15A4">
        <w:rPr>
          <w:rFonts w:ascii="Times New Roman" w:hAnsi="Times New Roman" w:cs="Times New Roman"/>
          <w:sz w:val="28"/>
          <w:szCs w:val="28"/>
        </w:rPr>
        <w:t>Як пряність використовується свіжа та сушена зелень, яка</w:t>
      </w:r>
      <w:r w:rsidR="00CB15A4" w:rsidRPr="00CB15A4">
        <w:rPr>
          <w:rFonts w:ascii="Times New Roman" w:hAnsi="Times New Roman" w:cs="Times New Roman"/>
          <w:sz w:val="28"/>
          <w:szCs w:val="28"/>
        </w:rPr>
        <w:br/>
      </w:r>
      <w:r w:rsidR="00CB15A4">
        <w:rPr>
          <w:rFonts w:ascii="Times New Roman" w:hAnsi="Times New Roman" w:cs="Times New Roman"/>
          <w:sz w:val="28"/>
          <w:szCs w:val="28"/>
        </w:rPr>
        <w:t>частіше називається кі</w:t>
      </w:r>
      <w:r w:rsidR="00CB15A4" w:rsidRPr="00CB15A4">
        <w:rPr>
          <w:rFonts w:ascii="Times New Roman" w:hAnsi="Times New Roman" w:cs="Times New Roman"/>
          <w:sz w:val="28"/>
          <w:szCs w:val="28"/>
        </w:rPr>
        <w:t>нзою, і насіння, яке називають коріандром</w:t>
      </w:r>
      <w:r w:rsidR="00CB15A4">
        <w:rPr>
          <w:rFonts w:ascii="Times New Roman" w:hAnsi="Times New Roman" w:cs="Times New Roman"/>
          <w:sz w:val="28"/>
          <w:szCs w:val="28"/>
        </w:rPr>
        <w:t>.</w:t>
      </w:r>
      <w:r w:rsidR="00CB15A4" w:rsidRPr="00CB15A4">
        <w:rPr>
          <w:rFonts w:ascii="Times New Roman" w:hAnsi="Times New Roman" w:cs="Times New Roman"/>
          <w:sz w:val="28"/>
          <w:szCs w:val="28"/>
        </w:rPr>
        <w:t xml:space="preserve"> </w:t>
      </w:r>
      <w:r w:rsidR="00AF713E">
        <w:rPr>
          <w:rFonts w:ascii="Times New Roman" w:hAnsi="Times New Roman" w:cs="Times New Roman"/>
          <w:sz w:val="28"/>
          <w:szCs w:val="28"/>
        </w:rPr>
        <w:t>Свіжа</w:t>
      </w:r>
      <w:r w:rsidRPr="00D94400">
        <w:rPr>
          <w:rFonts w:ascii="Times New Roman" w:hAnsi="Times New Roman" w:cs="Times New Roman"/>
          <w:sz w:val="28"/>
          <w:szCs w:val="28"/>
        </w:rPr>
        <w:t xml:space="preserve"> </w:t>
      </w:r>
      <w:r w:rsidR="00AF713E">
        <w:rPr>
          <w:rFonts w:ascii="Times New Roman" w:hAnsi="Times New Roman" w:cs="Times New Roman"/>
          <w:sz w:val="28"/>
          <w:szCs w:val="28"/>
        </w:rPr>
        <w:t>зелень в</w:t>
      </w:r>
      <w:r w:rsidRPr="00D94400">
        <w:rPr>
          <w:rFonts w:ascii="Times New Roman" w:hAnsi="Times New Roman" w:cs="Times New Roman"/>
          <w:sz w:val="28"/>
          <w:szCs w:val="28"/>
        </w:rPr>
        <w:t>икористовується в салатах, супах, м'ясних (особливо жирних) стравах</w:t>
      </w:r>
      <w:r w:rsidR="00FB47AC">
        <w:rPr>
          <w:rFonts w:ascii="Times New Roman" w:hAnsi="Times New Roman" w:cs="Times New Roman"/>
          <w:sz w:val="28"/>
          <w:szCs w:val="28"/>
        </w:rPr>
        <w:t xml:space="preserve">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16</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D94400" w:rsidRDefault="00D94400" w:rsidP="00AF713E">
      <w:pPr>
        <w:spacing w:line="360" w:lineRule="auto"/>
        <w:ind w:firstLine="709"/>
        <w:jc w:val="both"/>
        <w:rPr>
          <w:rFonts w:ascii="Times New Roman" w:hAnsi="Times New Roman" w:cs="Times New Roman"/>
          <w:sz w:val="28"/>
          <w:szCs w:val="28"/>
        </w:rPr>
      </w:pPr>
      <w:r w:rsidRPr="00D94400">
        <w:rPr>
          <w:rFonts w:ascii="Times New Roman" w:hAnsi="Times New Roman" w:cs="Times New Roman"/>
          <w:sz w:val="28"/>
          <w:szCs w:val="28"/>
        </w:rPr>
        <w:t>Сушені трави в о</w:t>
      </w:r>
      <w:r w:rsidR="00AF713E">
        <w:rPr>
          <w:rFonts w:ascii="Times New Roman" w:hAnsi="Times New Roman" w:cs="Times New Roman"/>
          <w:sz w:val="28"/>
          <w:szCs w:val="28"/>
        </w:rPr>
        <w:t>сновному використовують взимку – в с</w:t>
      </w:r>
      <w:r w:rsidRPr="00D94400">
        <w:rPr>
          <w:rFonts w:ascii="Times New Roman" w:hAnsi="Times New Roman" w:cs="Times New Roman"/>
          <w:sz w:val="28"/>
          <w:szCs w:val="28"/>
        </w:rPr>
        <w:t>уп</w:t>
      </w:r>
      <w:r w:rsidR="00AF713E">
        <w:rPr>
          <w:rFonts w:ascii="Times New Roman" w:hAnsi="Times New Roman" w:cs="Times New Roman"/>
          <w:sz w:val="28"/>
          <w:szCs w:val="28"/>
        </w:rPr>
        <w:t>ах</w:t>
      </w:r>
      <w:r w:rsidRPr="00D94400">
        <w:rPr>
          <w:rFonts w:ascii="Times New Roman" w:hAnsi="Times New Roman" w:cs="Times New Roman"/>
          <w:sz w:val="28"/>
          <w:szCs w:val="28"/>
        </w:rPr>
        <w:t>, іноді використовуєтьс</w:t>
      </w:r>
      <w:r w:rsidR="00AF713E">
        <w:rPr>
          <w:rFonts w:ascii="Times New Roman" w:hAnsi="Times New Roman" w:cs="Times New Roman"/>
          <w:sz w:val="28"/>
          <w:szCs w:val="28"/>
        </w:rPr>
        <w:t>я в стравах з рису та яєць. Н</w:t>
      </w:r>
      <w:r w:rsidRPr="00D94400">
        <w:rPr>
          <w:rFonts w:ascii="Times New Roman" w:hAnsi="Times New Roman" w:cs="Times New Roman"/>
          <w:sz w:val="28"/>
          <w:szCs w:val="28"/>
        </w:rPr>
        <w:t xml:space="preserve">асіння ще більш універсальні </w:t>
      </w:r>
      <w:r w:rsidR="00AF713E">
        <w:rPr>
          <w:rFonts w:ascii="Times New Roman" w:hAnsi="Times New Roman" w:cs="Times New Roman"/>
          <w:sz w:val="28"/>
          <w:szCs w:val="28"/>
        </w:rPr>
        <w:t>–найбільше використовується в молочних</w:t>
      </w:r>
      <w:r w:rsidRPr="00D94400">
        <w:rPr>
          <w:rFonts w:ascii="Times New Roman" w:hAnsi="Times New Roman" w:cs="Times New Roman"/>
          <w:sz w:val="28"/>
          <w:szCs w:val="28"/>
        </w:rPr>
        <w:t xml:space="preserve"> суп</w:t>
      </w:r>
      <w:r w:rsidR="00AF713E">
        <w:rPr>
          <w:rFonts w:ascii="Times New Roman" w:hAnsi="Times New Roman" w:cs="Times New Roman"/>
          <w:sz w:val="28"/>
          <w:szCs w:val="28"/>
        </w:rPr>
        <w:t>ах, рагу, маринованій рибі, тостах, випіканні х</w:t>
      </w:r>
      <w:r w:rsidRPr="00D94400">
        <w:rPr>
          <w:rFonts w:ascii="Times New Roman" w:hAnsi="Times New Roman" w:cs="Times New Roman"/>
          <w:sz w:val="28"/>
          <w:szCs w:val="28"/>
        </w:rPr>
        <w:t>ліб</w:t>
      </w:r>
      <w:r w:rsidR="00AF713E">
        <w:rPr>
          <w:rFonts w:ascii="Times New Roman" w:hAnsi="Times New Roman" w:cs="Times New Roman"/>
          <w:sz w:val="28"/>
          <w:szCs w:val="28"/>
        </w:rPr>
        <w:t>а, квашення капусти</w:t>
      </w:r>
      <w:r w:rsidRPr="00D94400">
        <w:rPr>
          <w:rFonts w:ascii="Times New Roman" w:hAnsi="Times New Roman" w:cs="Times New Roman"/>
          <w:sz w:val="28"/>
          <w:szCs w:val="28"/>
        </w:rPr>
        <w:t xml:space="preserve"> (разом з к</w:t>
      </w:r>
      <w:r w:rsidR="00AF713E">
        <w:rPr>
          <w:rFonts w:ascii="Times New Roman" w:hAnsi="Times New Roman" w:cs="Times New Roman"/>
          <w:sz w:val="28"/>
          <w:szCs w:val="28"/>
        </w:rPr>
        <w:t>мином</w:t>
      </w:r>
      <w:r w:rsidRPr="00D94400">
        <w:rPr>
          <w:rFonts w:ascii="Times New Roman" w:hAnsi="Times New Roman" w:cs="Times New Roman"/>
          <w:sz w:val="28"/>
          <w:szCs w:val="28"/>
        </w:rPr>
        <w:t xml:space="preserve">), приготування квасу та пива. </w:t>
      </w:r>
    </w:p>
    <w:p w:rsidR="00AF713E" w:rsidRDefault="00AF713E" w:rsidP="00AF713E">
      <w:pPr>
        <w:spacing w:line="360" w:lineRule="auto"/>
        <w:ind w:firstLine="709"/>
        <w:jc w:val="both"/>
        <w:rPr>
          <w:rFonts w:ascii="Times New Roman" w:hAnsi="Times New Roman" w:cs="Times New Roman"/>
          <w:sz w:val="28"/>
          <w:szCs w:val="28"/>
        </w:rPr>
      </w:pPr>
      <w:r w:rsidRPr="00AF713E">
        <w:rPr>
          <w:rFonts w:ascii="Times New Roman" w:hAnsi="Times New Roman" w:cs="Times New Roman"/>
          <w:sz w:val="28"/>
          <w:szCs w:val="28"/>
        </w:rPr>
        <w:t>Насіння</w:t>
      </w:r>
      <w:r>
        <w:rPr>
          <w:rFonts w:ascii="Times New Roman" w:hAnsi="Times New Roman" w:cs="Times New Roman"/>
          <w:sz w:val="28"/>
          <w:szCs w:val="28"/>
        </w:rPr>
        <w:t xml:space="preserve"> </w:t>
      </w:r>
      <w:r w:rsidRPr="00AF713E">
        <w:rPr>
          <w:rFonts w:ascii="Times New Roman" w:hAnsi="Times New Roman" w:cs="Times New Roman"/>
          <w:sz w:val="28"/>
          <w:szCs w:val="28"/>
        </w:rPr>
        <w:t>здебільшого товчуть у ступці.</w:t>
      </w:r>
    </w:p>
    <w:p w:rsidR="00AF713E" w:rsidRDefault="00AF713E" w:rsidP="00AF713E">
      <w:pPr>
        <w:spacing w:line="360" w:lineRule="auto"/>
        <w:ind w:firstLine="709"/>
        <w:jc w:val="both"/>
        <w:rPr>
          <w:rFonts w:ascii="Times New Roman" w:hAnsi="Times New Roman" w:cs="Times New Roman"/>
          <w:sz w:val="28"/>
          <w:szCs w:val="28"/>
        </w:rPr>
      </w:pPr>
      <w:r w:rsidRPr="00AF713E">
        <w:rPr>
          <w:rFonts w:ascii="Times New Roman" w:hAnsi="Times New Roman" w:cs="Times New Roman"/>
          <w:b/>
          <w:sz w:val="28"/>
          <w:szCs w:val="28"/>
        </w:rPr>
        <w:t>Кропива дводомна</w:t>
      </w:r>
      <w:r>
        <w:rPr>
          <w:rFonts w:ascii="Times New Roman" w:hAnsi="Times New Roman" w:cs="Times New Roman"/>
          <w:sz w:val="28"/>
          <w:szCs w:val="28"/>
        </w:rPr>
        <w:t xml:space="preserve"> рис. 2.14.</w:t>
      </w:r>
    </w:p>
    <w:p w:rsidR="00AF713E" w:rsidRPr="00AF713E" w:rsidRDefault="00AF713E" w:rsidP="00AF713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152900" cy="224536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кропива.jpg"/>
                    <pic:cNvPicPr/>
                  </pic:nvPicPr>
                  <pic:blipFill>
                    <a:blip r:embed="rId36">
                      <a:extLst>
                        <a:ext uri="{28A0092B-C50C-407E-A947-70E740481C1C}">
                          <a14:useLocalDpi xmlns:a14="http://schemas.microsoft.com/office/drawing/2010/main" val="0"/>
                        </a:ext>
                      </a:extLst>
                    </a:blip>
                    <a:stretch>
                      <a:fillRect/>
                    </a:stretch>
                  </pic:blipFill>
                  <pic:spPr>
                    <a:xfrm>
                      <a:off x="0" y="0"/>
                      <a:ext cx="4166361" cy="2252638"/>
                    </a:xfrm>
                    <a:prstGeom prst="rect">
                      <a:avLst/>
                    </a:prstGeom>
                  </pic:spPr>
                </pic:pic>
              </a:graphicData>
            </a:graphic>
          </wp:inline>
        </w:drawing>
      </w:r>
    </w:p>
    <w:p w:rsidR="00AF713E" w:rsidRPr="00AF713E" w:rsidRDefault="00AF713E" w:rsidP="00AF713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2.14. </w:t>
      </w:r>
      <w:r w:rsidRPr="00AF713E">
        <w:rPr>
          <w:rFonts w:ascii="Times New Roman" w:hAnsi="Times New Roman" w:cs="Times New Roman"/>
          <w:sz w:val="28"/>
          <w:szCs w:val="28"/>
        </w:rPr>
        <w:t>Кропива дводомна</w:t>
      </w:r>
    </w:p>
    <w:p w:rsidR="00AF713E" w:rsidRPr="00AF713E" w:rsidRDefault="00AF713E" w:rsidP="00AF713E">
      <w:pPr>
        <w:spacing w:line="360" w:lineRule="auto"/>
        <w:ind w:firstLine="709"/>
        <w:jc w:val="both"/>
        <w:rPr>
          <w:rFonts w:ascii="Times New Roman" w:hAnsi="Times New Roman" w:cs="Times New Roman"/>
          <w:sz w:val="28"/>
          <w:szCs w:val="28"/>
        </w:rPr>
      </w:pPr>
      <w:r w:rsidRPr="00AF713E">
        <w:rPr>
          <w:rFonts w:ascii="Times New Roman" w:hAnsi="Times New Roman" w:cs="Times New Roman"/>
          <w:sz w:val="28"/>
          <w:szCs w:val="28"/>
        </w:rPr>
        <w:t xml:space="preserve">Всім з дитинства відомо, що це засіб для виховання неслухняних дітей. </w:t>
      </w:r>
    </w:p>
    <w:p w:rsidR="00AF713E" w:rsidRPr="00AF713E" w:rsidRDefault="00AF713E" w:rsidP="00AF713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ЇЇ </w:t>
      </w:r>
      <w:r w:rsidRPr="00AF713E">
        <w:rPr>
          <w:rFonts w:ascii="Times New Roman" w:hAnsi="Times New Roman" w:cs="Times New Roman"/>
          <w:sz w:val="28"/>
          <w:szCs w:val="28"/>
        </w:rPr>
        <w:t>можна їсти і як звичайний городній овоч - з н</w:t>
      </w:r>
      <w:r>
        <w:rPr>
          <w:rFonts w:ascii="Times New Roman" w:hAnsi="Times New Roman" w:cs="Times New Roman"/>
          <w:sz w:val="28"/>
          <w:szCs w:val="28"/>
        </w:rPr>
        <w:t>еї</w:t>
      </w:r>
      <w:r w:rsidRPr="00AF713E">
        <w:rPr>
          <w:rFonts w:ascii="Times New Roman" w:hAnsi="Times New Roman" w:cs="Times New Roman"/>
          <w:sz w:val="28"/>
          <w:szCs w:val="28"/>
        </w:rPr>
        <w:t xml:space="preserve"> готують зелений борщ,</w:t>
      </w:r>
    </w:p>
    <w:p w:rsidR="00AF713E" w:rsidRPr="00AF713E" w:rsidRDefault="00AF713E" w:rsidP="00F72DD3">
      <w:pPr>
        <w:spacing w:line="360" w:lineRule="auto"/>
        <w:ind w:firstLine="709"/>
        <w:jc w:val="both"/>
        <w:rPr>
          <w:rFonts w:ascii="Times New Roman" w:hAnsi="Times New Roman" w:cs="Times New Roman"/>
          <w:sz w:val="28"/>
          <w:szCs w:val="28"/>
        </w:rPr>
      </w:pPr>
      <w:r w:rsidRPr="00AF713E">
        <w:rPr>
          <w:rFonts w:ascii="Times New Roman" w:hAnsi="Times New Roman" w:cs="Times New Roman"/>
          <w:sz w:val="28"/>
          <w:szCs w:val="28"/>
        </w:rPr>
        <w:lastRenderedPageBreak/>
        <w:t>Молоде листя розтерти з яйцями і тушку</w:t>
      </w:r>
      <w:r w:rsidR="00F72DD3">
        <w:rPr>
          <w:rFonts w:ascii="Times New Roman" w:hAnsi="Times New Roman" w:cs="Times New Roman"/>
          <w:sz w:val="28"/>
          <w:szCs w:val="28"/>
        </w:rPr>
        <w:t>ють</w:t>
      </w:r>
      <w:r w:rsidRPr="00AF713E">
        <w:rPr>
          <w:rFonts w:ascii="Times New Roman" w:hAnsi="Times New Roman" w:cs="Times New Roman"/>
          <w:sz w:val="28"/>
          <w:szCs w:val="28"/>
        </w:rPr>
        <w:t xml:space="preserve"> ікр</w:t>
      </w:r>
      <w:r w:rsidR="00F72DD3">
        <w:rPr>
          <w:rFonts w:ascii="Times New Roman" w:hAnsi="Times New Roman" w:cs="Times New Roman"/>
          <w:sz w:val="28"/>
          <w:szCs w:val="28"/>
        </w:rPr>
        <w:t>у</w:t>
      </w:r>
      <w:r w:rsidRPr="00AF713E">
        <w:rPr>
          <w:rFonts w:ascii="Times New Roman" w:hAnsi="Times New Roman" w:cs="Times New Roman"/>
          <w:sz w:val="28"/>
          <w:szCs w:val="28"/>
        </w:rPr>
        <w:t xml:space="preserve">. </w:t>
      </w:r>
      <w:r w:rsidR="00F72DD3">
        <w:rPr>
          <w:rFonts w:ascii="Times New Roman" w:hAnsi="Times New Roman" w:cs="Times New Roman"/>
          <w:sz w:val="28"/>
          <w:szCs w:val="28"/>
        </w:rPr>
        <w:t>Її можна квасити кропиву, так само, як і капусту</w:t>
      </w:r>
      <w:r w:rsidRPr="00AF713E">
        <w:rPr>
          <w:rFonts w:ascii="Times New Roman" w:hAnsi="Times New Roman" w:cs="Times New Roman"/>
          <w:sz w:val="28"/>
          <w:szCs w:val="28"/>
        </w:rPr>
        <w:t>. Збирати молоді бруньки</w:t>
      </w:r>
      <w:r w:rsidR="00F72DD3">
        <w:rPr>
          <w:rFonts w:ascii="Times New Roman" w:hAnsi="Times New Roman" w:cs="Times New Roman"/>
          <w:sz w:val="28"/>
          <w:szCs w:val="28"/>
        </w:rPr>
        <w:t xml:space="preserve"> кропиви необхідно в рукавичках. </w:t>
      </w:r>
      <w:r w:rsidRPr="00AF713E">
        <w:rPr>
          <w:rFonts w:ascii="Times New Roman" w:hAnsi="Times New Roman" w:cs="Times New Roman"/>
          <w:sz w:val="28"/>
          <w:szCs w:val="28"/>
        </w:rPr>
        <w:t xml:space="preserve">Але досить ошпарити </w:t>
      </w:r>
      <w:r w:rsidR="00F72DD3">
        <w:rPr>
          <w:rFonts w:ascii="Times New Roman" w:hAnsi="Times New Roman" w:cs="Times New Roman"/>
          <w:sz w:val="28"/>
          <w:szCs w:val="28"/>
        </w:rPr>
        <w:t>її</w:t>
      </w:r>
      <w:r w:rsidRPr="00AF713E">
        <w:rPr>
          <w:rFonts w:ascii="Times New Roman" w:hAnsi="Times New Roman" w:cs="Times New Roman"/>
          <w:sz w:val="28"/>
          <w:szCs w:val="28"/>
        </w:rPr>
        <w:t xml:space="preserve"> окропом, так як печіння відразу зникне і залишиться</w:t>
      </w:r>
      <w:r w:rsidR="00F72DD3">
        <w:rPr>
          <w:rFonts w:ascii="Times New Roman" w:hAnsi="Times New Roman" w:cs="Times New Roman"/>
          <w:sz w:val="28"/>
          <w:szCs w:val="28"/>
        </w:rPr>
        <w:t xml:space="preserve"> п</w:t>
      </w:r>
      <w:r w:rsidRPr="00AF713E">
        <w:rPr>
          <w:rFonts w:ascii="Times New Roman" w:hAnsi="Times New Roman" w:cs="Times New Roman"/>
          <w:sz w:val="28"/>
          <w:szCs w:val="28"/>
        </w:rPr>
        <w:t>росто гірк</w:t>
      </w:r>
      <w:r w:rsidR="00F72DD3">
        <w:rPr>
          <w:rFonts w:ascii="Times New Roman" w:hAnsi="Times New Roman" w:cs="Times New Roman"/>
          <w:sz w:val="28"/>
          <w:szCs w:val="28"/>
        </w:rPr>
        <w:t>уватість</w:t>
      </w:r>
      <w:r w:rsidRPr="00AF713E">
        <w:rPr>
          <w:rFonts w:ascii="Times New Roman" w:hAnsi="Times New Roman" w:cs="Times New Roman"/>
          <w:sz w:val="28"/>
          <w:szCs w:val="28"/>
        </w:rPr>
        <w:t>, як</w:t>
      </w:r>
      <w:r w:rsidR="00F72DD3">
        <w:rPr>
          <w:rFonts w:ascii="Times New Roman" w:hAnsi="Times New Roman" w:cs="Times New Roman"/>
          <w:sz w:val="28"/>
          <w:szCs w:val="28"/>
        </w:rPr>
        <w:t>а</w:t>
      </w:r>
      <w:r w:rsidRPr="00AF713E">
        <w:rPr>
          <w:rFonts w:ascii="Times New Roman" w:hAnsi="Times New Roman" w:cs="Times New Roman"/>
          <w:sz w:val="28"/>
          <w:szCs w:val="28"/>
        </w:rPr>
        <w:t xml:space="preserve"> за смаком нагаду</w:t>
      </w:r>
      <w:r w:rsidR="00F72DD3">
        <w:rPr>
          <w:rFonts w:ascii="Times New Roman" w:hAnsi="Times New Roman" w:cs="Times New Roman"/>
          <w:sz w:val="28"/>
          <w:szCs w:val="28"/>
        </w:rPr>
        <w:t>є</w:t>
      </w:r>
      <w:r w:rsidRPr="00AF713E">
        <w:rPr>
          <w:rFonts w:ascii="Times New Roman" w:hAnsi="Times New Roman" w:cs="Times New Roman"/>
          <w:sz w:val="28"/>
          <w:szCs w:val="28"/>
        </w:rPr>
        <w:t xml:space="preserve"> шпинат. Страви з кропиви</w:t>
      </w:r>
    </w:p>
    <w:p w:rsidR="00AF713E" w:rsidRDefault="00AF713E" w:rsidP="00AF713E">
      <w:pPr>
        <w:spacing w:line="360" w:lineRule="auto"/>
        <w:ind w:firstLine="709"/>
        <w:jc w:val="both"/>
        <w:rPr>
          <w:rFonts w:ascii="Times New Roman" w:hAnsi="Times New Roman" w:cs="Times New Roman"/>
          <w:sz w:val="28"/>
          <w:szCs w:val="28"/>
        </w:rPr>
      </w:pPr>
      <w:r w:rsidRPr="00AF713E">
        <w:rPr>
          <w:rFonts w:ascii="Times New Roman" w:hAnsi="Times New Roman" w:cs="Times New Roman"/>
          <w:sz w:val="28"/>
          <w:szCs w:val="28"/>
        </w:rPr>
        <w:t>Навіть у вареному вигляді вони мають гарний зелений колір.</w:t>
      </w:r>
    </w:p>
    <w:p w:rsidR="00F72DD3" w:rsidRDefault="00F72DD3" w:rsidP="00AF713E">
      <w:pPr>
        <w:spacing w:line="360" w:lineRule="auto"/>
        <w:ind w:firstLine="709"/>
        <w:jc w:val="both"/>
        <w:rPr>
          <w:rFonts w:ascii="Times New Roman" w:hAnsi="Times New Roman" w:cs="Times New Roman"/>
          <w:sz w:val="28"/>
          <w:szCs w:val="28"/>
        </w:rPr>
      </w:pPr>
      <w:r w:rsidRPr="00F72DD3">
        <w:rPr>
          <w:rFonts w:ascii="Times New Roman" w:hAnsi="Times New Roman" w:cs="Times New Roman"/>
          <w:sz w:val="28"/>
          <w:szCs w:val="28"/>
        </w:rPr>
        <w:t>Лаванда</w:t>
      </w:r>
      <w:r>
        <w:rPr>
          <w:rFonts w:ascii="Times New Roman" w:hAnsi="Times New Roman" w:cs="Times New Roman"/>
          <w:sz w:val="28"/>
          <w:szCs w:val="28"/>
        </w:rPr>
        <w:t xml:space="preserve"> рис. 2.15.</w:t>
      </w:r>
    </w:p>
    <w:p w:rsidR="00F72DD3" w:rsidRDefault="00F72DD3" w:rsidP="00AF713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879932" cy="22098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лаванд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0732" cy="2210256"/>
                    </a:xfrm>
                    <a:prstGeom prst="rect">
                      <a:avLst/>
                    </a:prstGeom>
                  </pic:spPr>
                </pic:pic>
              </a:graphicData>
            </a:graphic>
          </wp:inline>
        </w:drawing>
      </w:r>
    </w:p>
    <w:p w:rsidR="00F72DD3" w:rsidRDefault="00F72DD3" w:rsidP="00AF713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2.15. Лаванда</w:t>
      </w:r>
    </w:p>
    <w:p w:rsidR="00F72DD3" w:rsidRDefault="00F72DD3" w:rsidP="00AF713E">
      <w:pPr>
        <w:spacing w:line="360" w:lineRule="auto"/>
        <w:ind w:firstLine="709"/>
        <w:jc w:val="both"/>
        <w:rPr>
          <w:rFonts w:ascii="Times New Roman" w:hAnsi="Times New Roman" w:cs="Times New Roman"/>
          <w:sz w:val="28"/>
          <w:szCs w:val="28"/>
        </w:rPr>
      </w:pPr>
      <w:r w:rsidRPr="00F72DD3">
        <w:rPr>
          <w:rFonts w:ascii="Times New Roman" w:hAnsi="Times New Roman" w:cs="Times New Roman"/>
          <w:sz w:val="28"/>
          <w:szCs w:val="28"/>
        </w:rPr>
        <w:t xml:space="preserve"> Лаванда </w:t>
      </w:r>
      <w:r>
        <w:rPr>
          <w:rFonts w:ascii="Times New Roman" w:hAnsi="Times New Roman" w:cs="Times New Roman"/>
          <w:sz w:val="28"/>
          <w:szCs w:val="28"/>
        </w:rPr>
        <w:t>в</w:t>
      </w:r>
      <w:r w:rsidRPr="00F72DD3">
        <w:rPr>
          <w:rFonts w:ascii="Times New Roman" w:hAnsi="Times New Roman" w:cs="Times New Roman"/>
          <w:sz w:val="28"/>
          <w:szCs w:val="28"/>
        </w:rPr>
        <w:t xml:space="preserve">важається занадто </w:t>
      </w:r>
      <w:r>
        <w:rPr>
          <w:rFonts w:ascii="Times New Roman" w:hAnsi="Times New Roman" w:cs="Times New Roman"/>
          <w:sz w:val="28"/>
          <w:szCs w:val="28"/>
        </w:rPr>
        <w:t xml:space="preserve">теплолюбною </w:t>
      </w:r>
      <w:r w:rsidRPr="00F72DD3">
        <w:rPr>
          <w:rFonts w:ascii="Times New Roman" w:hAnsi="Times New Roman" w:cs="Times New Roman"/>
          <w:sz w:val="28"/>
          <w:szCs w:val="28"/>
        </w:rPr>
        <w:t>рослиною, але її можна вирощувати будь-де</w:t>
      </w:r>
      <w:r>
        <w:rPr>
          <w:rFonts w:ascii="Times New Roman" w:hAnsi="Times New Roman" w:cs="Times New Roman"/>
          <w:sz w:val="28"/>
          <w:szCs w:val="28"/>
        </w:rPr>
        <w:t xml:space="preserve"> в Україні</w:t>
      </w:r>
      <w:r w:rsidRPr="00F72DD3">
        <w:rPr>
          <w:rFonts w:ascii="Times New Roman" w:hAnsi="Times New Roman" w:cs="Times New Roman"/>
          <w:sz w:val="28"/>
          <w:szCs w:val="28"/>
        </w:rPr>
        <w:t xml:space="preserve">. </w:t>
      </w:r>
    </w:p>
    <w:p w:rsidR="00AF713E" w:rsidRDefault="00F72DD3" w:rsidP="00730C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Квіти лаванди такі запашні, щ</w:t>
      </w:r>
      <w:r w:rsidRPr="00F72DD3">
        <w:rPr>
          <w:rFonts w:ascii="Times New Roman" w:hAnsi="Times New Roman" w:cs="Times New Roman"/>
          <w:sz w:val="28"/>
          <w:szCs w:val="28"/>
        </w:rPr>
        <w:t xml:space="preserve">об використовувати їх як прянощі, в їжу вживають менш ароматні частини рослин </w:t>
      </w:r>
      <w:r w:rsidR="00730CF4">
        <w:rPr>
          <w:rFonts w:ascii="Times New Roman" w:hAnsi="Times New Roman" w:cs="Times New Roman"/>
          <w:sz w:val="28"/>
          <w:szCs w:val="28"/>
        </w:rPr>
        <w:t xml:space="preserve">її </w:t>
      </w:r>
      <w:r w:rsidRPr="00F72DD3">
        <w:rPr>
          <w:rFonts w:ascii="Times New Roman" w:hAnsi="Times New Roman" w:cs="Times New Roman"/>
          <w:sz w:val="28"/>
          <w:szCs w:val="28"/>
        </w:rPr>
        <w:t>лист</w:t>
      </w:r>
      <w:r w:rsidR="00730CF4">
        <w:rPr>
          <w:rFonts w:ascii="Times New Roman" w:hAnsi="Times New Roman" w:cs="Times New Roman"/>
          <w:sz w:val="28"/>
          <w:szCs w:val="28"/>
        </w:rPr>
        <w:t>я</w:t>
      </w:r>
      <w:r w:rsidRPr="00F72DD3">
        <w:rPr>
          <w:rFonts w:ascii="Times New Roman" w:hAnsi="Times New Roman" w:cs="Times New Roman"/>
          <w:sz w:val="28"/>
          <w:szCs w:val="28"/>
        </w:rPr>
        <w:t xml:space="preserve">. Смак гірко-гострий, але </w:t>
      </w:r>
      <w:r w:rsidR="00730CF4">
        <w:rPr>
          <w:rFonts w:ascii="Times New Roman" w:hAnsi="Times New Roman" w:cs="Times New Roman"/>
          <w:sz w:val="28"/>
          <w:szCs w:val="28"/>
        </w:rPr>
        <w:t xml:space="preserve">до нього треба звикнути. Листя лаванди </w:t>
      </w:r>
      <w:r w:rsidRPr="00F72DD3">
        <w:rPr>
          <w:rFonts w:ascii="Times New Roman" w:hAnsi="Times New Roman" w:cs="Times New Roman"/>
          <w:sz w:val="28"/>
          <w:szCs w:val="28"/>
        </w:rPr>
        <w:t>можна використовувати для аромат</w:t>
      </w:r>
      <w:r w:rsidR="00730CF4">
        <w:rPr>
          <w:rFonts w:ascii="Times New Roman" w:hAnsi="Times New Roman" w:cs="Times New Roman"/>
          <w:sz w:val="28"/>
          <w:szCs w:val="28"/>
        </w:rPr>
        <w:t>ного смаку</w:t>
      </w:r>
      <w:r w:rsidRPr="00F72DD3">
        <w:rPr>
          <w:rFonts w:ascii="Times New Roman" w:hAnsi="Times New Roman" w:cs="Times New Roman"/>
          <w:sz w:val="28"/>
          <w:szCs w:val="28"/>
        </w:rPr>
        <w:t xml:space="preserve"> смаженої баран</w:t>
      </w:r>
      <w:r w:rsidR="00730CF4">
        <w:rPr>
          <w:rFonts w:ascii="Times New Roman" w:hAnsi="Times New Roman" w:cs="Times New Roman"/>
          <w:sz w:val="28"/>
          <w:szCs w:val="28"/>
        </w:rPr>
        <w:t xml:space="preserve">ини, рагу, риби та рибних страв. </w:t>
      </w:r>
      <w:r w:rsidR="00730CF4" w:rsidRPr="00730CF4">
        <w:rPr>
          <w:rFonts w:ascii="Times New Roman" w:hAnsi="Times New Roman" w:cs="Times New Roman"/>
          <w:sz w:val="28"/>
          <w:szCs w:val="28"/>
        </w:rPr>
        <w:t>Часто лаванда входить в склад південних пряних сумішей.</w:t>
      </w:r>
    </w:p>
    <w:p w:rsidR="00AE30ED" w:rsidRDefault="00AE30ED" w:rsidP="00AE30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Любисток рис. 2.16.</w:t>
      </w:r>
    </w:p>
    <w:p w:rsidR="00AE30ED" w:rsidRPr="00AE30ED" w:rsidRDefault="00AE30ED" w:rsidP="00AE30E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594100" cy="2435860"/>
            <wp:effectExtent l="0" t="0" r="635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yubistok_1.jpg"/>
                    <pic:cNvPicPr/>
                  </pic:nvPicPr>
                  <pic:blipFill>
                    <a:blip r:embed="rId38">
                      <a:extLst>
                        <a:ext uri="{28A0092B-C50C-407E-A947-70E740481C1C}">
                          <a14:useLocalDpi xmlns:a14="http://schemas.microsoft.com/office/drawing/2010/main" val="0"/>
                        </a:ext>
                      </a:extLst>
                    </a:blip>
                    <a:stretch>
                      <a:fillRect/>
                    </a:stretch>
                  </pic:blipFill>
                  <pic:spPr>
                    <a:xfrm>
                      <a:off x="0" y="0"/>
                      <a:ext cx="3603348" cy="2442128"/>
                    </a:xfrm>
                    <a:prstGeom prst="rect">
                      <a:avLst/>
                    </a:prstGeom>
                  </pic:spPr>
                </pic:pic>
              </a:graphicData>
            </a:graphic>
          </wp:inline>
        </w:drawing>
      </w:r>
    </w:p>
    <w:p w:rsidR="00AE30ED" w:rsidRDefault="00AE30ED" w:rsidP="00AE30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 2.16. Любисток</w:t>
      </w:r>
    </w:p>
    <w:p w:rsidR="00AE30ED" w:rsidRPr="00AE30ED" w:rsidRDefault="00AE30ED" w:rsidP="00AE30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Любисток</w:t>
      </w:r>
      <w:r w:rsidRPr="00AE30ED">
        <w:rPr>
          <w:rFonts w:ascii="Times New Roman" w:hAnsi="Times New Roman" w:cs="Times New Roman"/>
          <w:sz w:val="28"/>
          <w:szCs w:val="28"/>
        </w:rPr>
        <w:t xml:space="preserve"> </w:t>
      </w:r>
      <w:r>
        <w:rPr>
          <w:rFonts w:ascii="Times New Roman" w:hAnsi="Times New Roman" w:cs="Times New Roman"/>
          <w:sz w:val="28"/>
          <w:szCs w:val="28"/>
        </w:rPr>
        <w:t>у селі р</w:t>
      </w:r>
      <w:r w:rsidRPr="00AE30ED">
        <w:rPr>
          <w:rFonts w:ascii="Times New Roman" w:hAnsi="Times New Roman" w:cs="Times New Roman"/>
          <w:sz w:val="28"/>
          <w:szCs w:val="28"/>
        </w:rPr>
        <w:t>осте практично в кожному саду. Рослина має своєрідний запах, який нагадує</w:t>
      </w:r>
      <w:r>
        <w:rPr>
          <w:rFonts w:ascii="Times New Roman" w:hAnsi="Times New Roman" w:cs="Times New Roman"/>
          <w:sz w:val="28"/>
          <w:szCs w:val="28"/>
        </w:rPr>
        <w:t xml:space="preserve"> на смак селеру,</w:t>
      </w:r>
      <w:r w:rsidRPr="00AE30ED">
        <w:rPr>
          <w:rFonts w:ascii="Times New Roman" w:hAnsi="Times New Roman" w:cs="Times New Roman"/>
          <w:sz w:val="28"/>
          <w:szCs w:val="28"/>
        </w:rPr>
        <w:t xml:space="preserve"> любисток гостр</w:t>
      </w:r>
      <w:r>
        <w:rPr>
          <w:rFonts w:ascii="Times New Roman" w:hAnsi="Times New Roman" w:cs="Times New Roman"/>
          <w:sz w:val="28"/>
          <w:szCs w:val="28"/>
        </w:rPr>
        <w:t>ий, солонуватий і гіркий. Я</w:t>
      </w:r>
      <w:r w:rsidRPr="00AE30ED">
        <w:rPr>
          <w:rFonts w:ascii="Times New Roman" w:hAnsi="Times New Roman" w:cs="Times New Roman"/>
          <w:sz w:val="28"/>
          <w:szCs w:val="28"/>
        </w:rPr>
        <w:t>к пряність у любистку</w:t>
      </w:r>
      <w:r>
        <w:rPr>
          <w:rFonts w:ascii="Times New Roman" w:hAnsi="Times New Roman" w:cs="Times New Roman"/>
          <w:sz w:val="28"/>
          <w:szCs w:val="28"/>
        </w:rPr>
        <w:t xml:space="preserve"> в</w:t>
      </w:r>
      <w:r w:rsidRPr="00AE30ED">
        <w:rPr>
          <w:rFonts w:ascii="Times New Roman" w:hAnsi="Times New Roman" w:cs="Times New Roman"/>
          <w:sz w:val="28"/>
          <w:szCs w:val="28"/>
        </w:rPr>
        <w:t>икористовують свіже і сушене листя, коріння і плоди. Листя додають в суп,</w:t>
      </w:r>
      <w:r>
        <w:rPr>
          <w:rFonts w:ascii="Times New Roman" w:hAnsi="Times New Roman" w:cs="Times New Roman"/>
          <w:sz w:val="28"/>
          <w:szCs w:val="28"/>
        </w:rPr>
        <w:t xml:space="preserve"> о</w:t>
      </w:r>
      <w:r w:rsidRPr="00AE30ED">
        <w:rPr>
          <w:rFonts w:ascii="Times New Roman" w:hAnsi="Times New Roman" w:cs="Times New Roman"/>
          <w:sz w:val="28"/>
          <w:szCs w:val="28"/>
        </w:rPr>
        <w:t>собливо</w:t>
      </w:r>
      <w:r>
        <w:rPr>
          <w:rFonts w:ascii="Times New Roman" w:hAnsi="Times New Roman" w:cs="Times New Roman"/>
          <w:sz w:val="28"/>
          <w:szCs w:val="28"/>
        </w:rPr>
        <w:t xml:space="preserve"> добре поєднується</w:t>
      </w:r>
      <w:r w:rsidRPr="00AE30ED">
        <w:rPr>
          <w:rFonts w:ascii="Times New Roman" w:hAnsi="Times New Roman" w:cs="Times New Roman"/>
          <w:sz w:val="28"/>
          <w:szCs w:val="28"/>
        </w:rPr>
        <w:t xml:space="preserve"> з яловичими супами, соусами, овочами, салатами та м’ясом на грилі</w:t>
      </w:r>
      <w:r w:rsidR="00FB47AC">
        <w:rPr>
          <w:rFonts w:ascii="Times New Roman" w:hAnsi="Times New Roman" w:cs="Times New Roman"/>
          <w:sz w:val="28"/>
          <w:szCs w:val="28"/>
        </w:rPr>
        <w:t xml:space="preserve">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18</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AE30ED" w:rsidRDefault="00AE30ED" w:rsidP="00AE30ED">
      <w:pPr>
        <w:spacing w:line="360" w:lineRule="auto"/>
        <w:ind w:firstLine="709"/>
        <w:jc w:val="both"/>
        <w:rPr>
          <w:rFonts w:ascii="Times New Roman" w:hAnsi="Times New Roman" w:cs="Times New Roman"/>
          <w:sz w:val="28"/>
          <w:szCs w:val="28"/>
        </w:rPr>
      </w:pPr>
      <w:r w:rsidRPr="00AE30ED">
        <w:rPr>
          <w:rFonts w:ascii="Times New Roman" w:hAnsi="Times New Roman" w:cs="Times New Roman"/>
          <w:sz w:val="28"/>
          <w:szCs w:val="28"/>
        </w:rPr>
        <w:t>Його плоди рекомендують вживати для маринування овочів, огірків, посипа</w:t>
      </w:r>
      <w:r>
        <w:rPr>
          <w:rFonts w:ascii="Times New Roman" w:hAnsi="Times New Roman" w:cs="Times New Roman"/>
          <w:sz w:val="28"/>
          <w:szCs w:val="28"/>
        </w:rPr>
        <w:t>ють ним х</w:t>
      </w:r>
      <w:r w:rsidRPr="00AE30ED">
        <w:rPr>
          <w:rFonts w:ascii="Times New Roman" w:hAnsi="Times New Roman" w:cs="Times New Roman"/>
          <w:sz w:val="28"/>
          <w:szCs w:val="28"/>
        </w:rPr>
        <w:t xml:space="preserve">ліб і </w:t>
      </w:r>
      <w:r>
        <w:rPr>
          <w:rFonts w:ascii="Times New Roman" w:hAnsi="Times New Roman" w:cs="Times New Roman"/>
          <w:sz w:val="28"/>
          <w:szCs w:val="28"/>
        </w:rPr>
        <w:t>печиво з сиру.</w:t>
      </w:r>
      <w:r w:rsidRPr="00AE30ED">
        <w:rPr>
          <w:rFonts w:ascii="Times New Roman" w:hAnsi="Times New Roman" w:cs="Times New Roman"/>
          <w:sz w:val="28"/>
          <w:szCs w:val="28"/>
        </w:rPr>
        <w:t xml:space="preserve"> З кореневищ і коренів готують </w:t>
      </w:r>
      <w:r>
        <w:rPr>
          <w:rFonts w:ascii="Times New Roman" w:hAnsi="Times New Roman" w:cs="Times New Roman"/>
          <w:sz w:val="28"/>
          <w:szCs w:val="28"/>
        </w:rPr>
        <w:t>спеції</w:t>
      </w:r>
      <w:r w:rsidRPr="00AE30ED">
        <w:rPr>
          <w:rFonts w:ascii="Times New Roman" w:hAnsi="Times New Roman" w:cs="Times New Roman"/>
          <w:sz w:val="28"/>
          <w:szCs w:val="28"/>
        </w:rPr>
        <w:t xml:space="preserve"> для супів.</w:t>
      </w:r>
    </w:p>
    <w:p w:rsidR="00237336" w:rsidRDefault="00237336" w:rsidP="00AE30ED">
      <w:pPr>
        <w:spacing w:line="360" w:lineRule="auto"/>
        <w:ind w:firstLine="709"/>
        <w:jc w:val="both"/>
        <w:rPr>
          <w:rFonts w:ascii="Times New Roman" w:hAnsi="Times New Roman" w:cs="Times New Roman"/>
          <w:b/>
          <w:sz w:val="28"/>
          <w:szCs w:val="28"/>
        </w:rPr>
      </w:pPr>
      <w:r w:rsidRPr="00237336">
        <w:rPr>
          <w:rFonts w:ascii="Times New Roman" w:hAnsi="Times New Roman" w:cs="Times New Roman"/>
          <w:b/>
          <w:sz w:val="28"/>
          <w:szCs w:val="28"/>
        </w:rPr>
        <w:t>Кульбаби</w:t>
      </w:r>
      <w:r>
        <w:rPr>
          <w:rFonts w:ascii="Times New Roman" w:hAnsi="Times New Roman" w:cs="Times New Roman"/>
          <w:b/>
          <w:sz w:val="28"/>
          <w:szCs w:val="28"/>
        </w:rPr>
        <w:t xml:space="preserve"> рис. 2.17.</w:t>
      </w:r>
    </w:p>
    <w:p w:rsidR="00237336" w:rsidRPr="00237336" w:rsidRDefault="00237336" w:rsidP="00410E6D">
      <w:pPr>
        <w:spacing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3943350" cy="2190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ульбаба.jpg"/>
                    <pic:cNvPicPr/>
                  </pic:nvPicPr>
                  <pic:blipFill>
                    <a:blip r:embed="rId39">
                      <a:extLst>
                        <a:ext uri="{28A0092B-C50C-407E-A947-70E740481C1C}">
                          <a14:useLocalDpi xmlns:a14="http://schemas.microsoft.com/office/drawing/2010/main" val="0"/>
                        </a:ext>
                      </a:extLst>
                    </a:blip>
                    <a:stretch>
                      <a:fillRect/>
                    </a:stretch>
                  </pic:blipFill>
                  <pic:spPr>
                    <a:xfrm>
                      <a:off x="0" y="0"/>
                      <a:ext cx="3945258" cy="2191810"/>
                    </a:xfrm>
                    <a:prstGeom prst="rect">
                      <a:avLst/>
                    </a:prstGeom>
                  </pic:spPr>
                </pic:pic>
              </a:graphicData>
            </a:graphic>
          </wp:inline>
        </w:drawing>
      </w:r>
    </w:p>
    <w:p w:rsidR="00237336" w:rsidRDefault="00237336" w:rsidP="00AE30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2.17 </w:t>
      </w:r>
      <w:r w:rsidRPr="00237336">
        <w:rPr>
          <w:rFonts w:ascii="Times New Roman" w:hAnsi="Times New Roman" w:cs="Times New Roman"/>
          <w:sz w:val="28"/>
          <w:szCs w:val="28"/>
        </w:rPr>
        <w:t>Кульбаби</w:t>
      </w:r>
    </w:p>
    <w:p w:rsidR="00641E03" w:rsidRDefault="00237336" w:rsidP="00AE30ED">
      <w:pPr>
        <w:spacing w:line="360" w:lineRule="auto"/>
        <w:ind w:firstLine="709"/>
        <w:jc w:val="both"/>
        <w:rPr>
          <w:rFonts w:ascii="Times New Roman" w:hAnsi="Times New Roman" w:cs="Times New Roman"/>
          <w:sz w:val="28"/>
          <w:szCs w:val="28"/>
        </w:rPr>
      </w:pPr>
      <w:r w:rsidRPr="00237336">
        <w:rPr>
          <w:rFonts w:ascii="Times New Roman" w:hAnsi="Times New Roman" w:cs="Times New Roman"/>
          <w:sz w:val="28"/>
          <w:szCs w:val="28"/>
        </w:rPr>
        <w:t xml:space="preserve">Кульбаби - справжнє багатство. У багатьох країнах кульбаби вирощують на плантаціях. Природа подарувала </w:t>
      </w:r>
      <w:r w:rsidR="00641E03">
        <w:rPr>
          <w:rFonts w:ascii="Times New Roman" w:hAnsi="Times New Roman" w:cs="Times New Roman"/>
          <w:sz w:val="28"/>
          <w:szCs w:val="28"/>
        </w:rPr>
        <w:t xml:space="preserve">їм </w:t>
      </w:r>
      <w:r w:rsidRPr="00237336">
        <w:rPr>
          <w:rFonts w:ascii="Times New Roman" w:hAnsi="Times New Roman" w:cs="Times New Roman"/>
          <w:sz w:val="28"/>
          <w:szCs w:val="28"/>
        </w:rPr>
        <w:t xml:space="preserve">вітаміни, мінерали, дубильні речовини, білки, рослинний інсулін. </w:t>
      </w:r>
    </w:p>
    <w:p w:rsidR="00641E03" w:rsidRDefault="00237336" w:rsidP="00AE30ED">
      <w:pPr>
        <w:spacing w:line="360" w:lineRule="auto"/>
        <w:ind w:firstLine="709"/>
        <w:jc w:val="both"/>
        <w:rPr>
          <w:rFonts w:ascii="Times New Roman" w:hAnsi="Times New Roman" w:cs="Times New Roman"/>
          <w:sz w:val="28"/>
          <w:szCs w:val="28"/>
        </w:rPr>
      </w:pPr>
      <w:r w:rsidRPr="00237336">
        <w:rPr>
          <w:rFonts w:ascii="Times New Roman" w:hAnsi="Times New Roman" w:cs="Times New Roman"/>
          <w:sz w:val="28"/>
          <w:szCs w:val="28"/>
        </w:rPr>
        <w:t xml:space="preserve">У кульбабі цінне все: коріння, листя, суцвіття. Якщо жовті квіти солодкі і ніжні, то листя гіркі. Деякі </w:t>
      </w:r>
      <w:proofErr w:type="spellStart"/>
      <w:r w:rsidRPr="00237336">
        <w:rPr>
          <w:rFonts w:ascii="Times New Roman" w:hAnsi="Times New Roman" w:cs="Times New Roman"/>
          <w:sz w:val="28"/>
          <w:szCs w:val="28"/>
        </w:rPr>
        <w:t>кухарі</w:t>
      </w:r>
      <w:proofErr w:type="spellEnd"/>
      <w:r w:rsidRPr="00237336">
        <w:rPr>
          <w:rFonts w:ascii="Times New Roman" w:hAnsi="Times New Roman" w:cs="Times New Roman"/>
          <w:sz w:val="28"/>
          <w:szCs w:val="28"/>
        </w:rPr>
        <w:t xml:space="preserve"> рекомендують їх вимочувати. Гіркий смак кульбаби виглядає пікантним. Кульбаби гарні в будь-якому поєднанні, особливо з різноманітними культурними рослинами. </w:t>
      </w:r>
    </w:p>
    <w:p w:rsidR="00237336" w:rsidRDefault="00237336" w:rsidP="00AE30ED">
      <w:pPr>
        <w:spacing w:line="360" w:lineRule="auto"/>
        <w:ind w:firstLine="709"/>
        <w:jc w:val="both"/>
        <w:rPr>
          <w:rFonts w:ascii="Times New Roman" w:hAnsi="Times New Roman" w:cs="Times New Roman"/>
          <w:sz w:val="28"/>
          <w:szCs w:val="28"/>
        </w:rPr>
      </w:pPr>
      <w:r w:rsidRPr="00237336">
        <w:rPr>
          <w:rFonts w:ascii="Times New Roman" w:hAnsi="Times New Roman" w:cs="Times New Roman"/>
          <w:sz w:val="28"/>
          <w:szCs w:val="28"/>
        </w:rPr>
        <w:t>Квіти кульбаби часто використовують для приготування варення, але краще їсти їх свіжими, додаючи їх у каші, супи, салати. Бруньки маринують, а потім використовують як приправу до супів.</w:t>
      </w:r>
    </w:p>
    <w:p w:rsidR="007A2AB7" w:rsidRDefault="007A2AB7" w:rsidP="00AE30ED">
      <w:pPr>
        <w:spacing w:line="360" w:lineRule="auto"/>
        <w:ind w:firstLine="709"/>
        <w:jc w:val="both"/>
        <w:rPr>
          <w:rFonts w:ascii="Times New Roman" w:hAnsi="Times New Roman" w:cs="Times New Roman"/>
          <w:sz w:val="28"/>
          <w:szCs w:val="28"/>
        </w:rPr>
      </w:pPr>
      <w:r w:rsidRPr="007A2AB7">
        <w:rPr>
          <w:rFonts w:ascii="Times New Roman" w:hAnsi="Times New Roman" w:cs="Times New Roman"/>
          <w:b/>
          <w:sz w:val="28"/>
          <w:szCs w:val="28"/>
        </w:rPr>
        <w:t>Майоран</w:t>
      </w:r>
      <w:r>
        <w:rPr>
          <w:rFonts w:ascii="Times New Roman" w:hAnsi="Times New Roman" w:cs="Times New Roman"/>
          <w:sz w:val="28"/>
          <w:szCs w:val="28"/>
        </w:rPr>
        <w:t xml:space="preserve"> рис. 2.18.</w:t>
      </w:r>
    </w:p>
    <w:p w:rsidR="007A2AB7" w:rsidRDefault="007A2AB7" w:rsidP="007A2AB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428875" cy="1885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айоран.jpg"/>
                    <pic:cNvPicPr/>
                  </pic:nvPicPr>
                  <pic:blipFill>
                    <a:blip r:embed="rId40">
                      <a:extLst>
                        <a:ext uri="{28A0092B-C50C-407E-A947-70E740481C1C}">
                          <a14:useLocalDpi xmlns:a14="http://schemas.microsoft.com/office/drawing/2010/main" val="0"/>
                        </a:ext>
                      </a:extLst>
                    </a:blip>
                    <a:stretch>
                      <a:fillRect/>
                    </a:stretch>
                  </pic:blipFill>
                  <pic:spPr>
                    <a:xfrm>
                      <a:off x="0" y="0"/>
                      <a:ext cx="2428875" cy="1885950"/>
                    </a:xfrm>
                    <a:prstGeom prst="rect">
                      <a:avLst/>
                    </a:prstGeom>
                  </pic:spPr>
                </pic:pic>
              </a:graphicData>
            </a:graphic>
          </wp:inline>
        </w:drawing>
      </w:r>
    </w:p>
    <w:p w:rsidR="007A2AB7" w:rsidRDefault="007A2AB7" w:rsidP="007A2A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2.18 </w:t>
      </w:r>
      <w:r w:rsidRPr="007A2AB7">
        <w:rPr>
          <w:rFonts w:ascii="Times New Roman" w:hAnsi="Times New Roman" w:cs="Times New Roman"/>
          <w:sz w:val="28"/>
          <w:szCs w:val="28"/>
        </w:rPr>
        <w:t>Майоран</w:t>
      </w:r>
    </w:p>
    <w:p w:rsidR="007A2AB7" w:rsidRDefault="007A2AB7" w:rsidP="00AE30ED">
      <w:pPr>
        <w:spacing w:line="360" w:lineRule="auto"/>
        <w:ind w:firstLine="709"/>
        <w:jc w:val="both"/>
        <w:rPr>
          <w:rFonts w:ascii="Times New Roman" w:hAnsi="Times New Roman" w:cs="Times New Roman"/>
          <w:sz w:val="28"/>
          <w:szCs w:val="28"/>
        </w:rPr>
      </w:pPr>
      <w:r w:rsidRPr="007A2AB7">
        <w:rPr>
          <w:rFonts w:ascii="Times New Roman" w:hAnsi="Times New Roman" w:cs="Times New Roman"/>
          <w:sz w:val="28"/>
          <w:szCs w:val="28"/>
        </w:rPr>
        <w:t xml:space="preserve">Майоран (в </w:t>
      </w:r>
      <w:r>
        <w:rPr>
          <w:rFonts w:ascii="Times New Roman" w:hAnsi="Times New Roman" w:cs="Times New Roman"/>
          <w:sz w:val="28"/>
          <w:szCs w:val="28"/>
        </w:rPr>
        <w:t xml:space="preserve">давнину </w:t>
      </w:r>
      <w:r w:rsidRPr="007A2AB7">
        <w:rPr>
          <w:rFonts w:ascii="Times New Roman" w:hAnsi="Times New Roman" w:cs="Times New Roman"/>
          <w:sz w:val="28"/>
          <w:szCs w:val="28"/>
        </w:rPr>
        <w:t>«</w:t>
      </w:r>
      <w:proofErr w:type="spellStart"/>
      <w:r w:rsidRPr="007A2AB7">
        <w:rPr>
          <w:rFonts w:ascii="Times New Roman" w:hAnsi="Times New Roman" w:cs="Times New Roman"/>
          <w:sz w:val="28"/>
          <w:szCs w:val="28"/>
        </w:rPr>
        <w:t>майран</w:t>
      </w:r>
      <w:proofErr w:type="spellEnd"/>
      <w:r w:rsidRPr="007A2AB7">
        <w:rPr>
          <w:rFonts w:ascii="Times New Roman" w:hAnsi="Times New Roman" w:cs="Times New Roman"/>
          <w:sz w:val="28"/>
          <w:szCs w:val="28"/>
        </w:rPr>
        <w:t xml:space="preserve">») спочатку походить із Середземномор'я. Рослина примхлива і вимерзає </w:t>
      </w:r>
      <w:r>
        <w:rPr>
          <w:rFonts w:ascii="Times New Roman" w:hAnsi="Times New Roman" w:cs="Times New Roman"/>
          <w:sz w:val="28"/>
          <w:szCs w:val="28"/>
        </w:rPr>
        <w:t>зимою</w:t>
      </w:r>
      <w:r w:rsidRPr="007A2AB7">
        <w:rPr>
          <w:rFonts w:ascii="Times New Roman" w:hAnsi="Times New Roman" w:cs="Times New Roman"/>
          <w:sz w:val="28"/>
          <w:szCs w:val="28"/>
        </w:rPr>
        <w:t>, але свіже ароматне листя варте зусиль. Майоран споживають свіжі та суше</w:t>
      </w:r>
      <w:r>
        <w:rPr>
          <w:rFonts w:ascii="Times New Roman" w:hAnsi="Times New Roman" w:cs="Times New Roman"/>
          <w:sz w:val="28"/>
          <w:szCs w:val="28"/>
        </w:rPr>
        <w:t>ні. Його додають в супи, соуси, т</w:t>
      </w:r>
      <w:r w:rsidRPr="007A2AB7">
        <w:rPr>
          <w:rFonts w:ascii="Times New Roman" w:hAnsi="Times New Roman" w:cs="Times New Roman"/>
          <w:sz w:val="28"/>
          <w:szCs w:val="28"/>
        </w:rPr>
        <w:t>ушкують м'ясо (переважно бара</w:t>
      </w:r>
      <w:r>
        <w:rPr>
          <w:rFonts w:ascii="Times New Roman" w:hAnsi="Times New Roman" w:cs="Times New Roman"/>
          <w:sz w:val="28"/>
          <w:szCs w:val="28"/>
        </w:rPr>
        <w:t>нину) з фаршем і м'ясним соусом</w:t>
      </w:r>
      <w:r w:rsidRPr="007A2AB7">
        <w:rPr>
          <w:rFonts w:ascii="Times New Roman" w:hAnsi="Times New Roman" w:cs="Times New Roman"/>
          <w:sz w:val="28"/>
          <w:szCs w:val="28"/>
        </w:rPr>
        <w:t xml:space="preserve"> і </w:t>
      </w:r>
      <w:r>
        <w:rPr>
          <w:rFonts w:ascii="Times New Roman" w:hAnsi="Times New Roman" w:cs="Times New Roman"/>
          <w:sz w:val="28"/>
          <w:szCs w:val="28"/>
        </w:rPr>
        <w:t>в</w:t>
      </w:r>
      <w:r w:rsidRPr="007A2AB7">
        <w:rPr>
          <w:rFonts w:ascii="Times New Roman" w:hAnsi="Times New Roman" w:cs="Times New Roman"/>
          <w:sz w:val="28"/>
          <w:szCs w:val="28"/>
        </w:rPr>
        <w:t xml:space="preserve"> основному використовується в стравах з ковбаси та картоплі.</w:t>
      </w:r>
    </w:p>
    <w:p w:rsidR="007A2AB7" w:rsidRDefault="007A2AB7" w:rsidP="00AE30ED">
      <w:pPr>
        <w:spacing w:line="360" w:lineRule="auto"/>
        <w:ind w:firstLine="709"/>
        <w:jc w:val="both"/>
        <w:rPr>
          <w:rFonts w:ascii="Times New Roman" w:hAnsi="Times New Roman" w:cs="Times New Roman"/>
          <w:sz w:val="28"/>
          <w:szCs w:val="28"/>
        </w:rPr>
      </w:pPr>
      <w:r w:rsidRPr="007A2AB7">
        <w:rPr>
          <w:rFonts w:ascii="Times New Roman" w:hAnsi="Times New Roman" w:cs="Times New Roman"/>
          <w:b/>
          <w:sz w:val="28"/>
          <w:szCs w:val="28"/>
        </w:rPr>
        <w:t xml:space="preserve">Маренка </w:t>
      </w:r>
      <w:r>
        <w:rPr>
          <w:rFonts w:ascii="Times New Roman" w:hAnsi="Times New Roman" w:cs="Times New Roman"/>
          <w:sz w:val="28"/>
          <w:szCs w:val="28"/>
        </w:rPr>
        <w:t>рис. 2.19</w:t>
      </w:r>
    </w:p>
    <w:p w:rsidR="007A2AB7" w:rsidRDefault="007A2AB7" w:rsidP="00410E6D">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492500" cy="1990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аренка.jpg"/>
                    <pic:cNvPicPr/>
                  </pic:nvPicPr>
                  <pic:blipFill>
                    <a:blip r:embed="rId41">
                      <a:extLst>
                        <a:ext uri="{28A0092B-C50C-407E-A947-70E740481C1C}">
                          <a14:useLocalDpi xmlns:a14="http://schemas.microsoft.com/office/drawing/2010/main" val="0"/>
                        </a:ext>
                      </a:extLst>
                    </a:blip>
                    <a:stretch>
                      <a:fillRect/>
                    </a:stretch>
                  </pic:blipFill>
                  <pic:spPr>
                    <a:xfrm>
                      <a:off x="0" y="0"/>
                      <a:ext cx="3492500" cy="1990725"/>
                    </a:xfrm>
                    <a:prstGeom prst="rect">
                      <a:avLst/>
                    </a:prstGeom>
                  </pic:spPr>
                </pic:pic>
              </a:graphicData>
            </a:graphic>
          </wp:inline>
        </w:drawing>
      </w:r>
    </w:p>
    <w:p w:rsidR="007A2AB7" w:rsidRDefault="007A2AB7" w:rsidP="007A2A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2.20 </w:t>
      </w:r>
      <w:r w:rsidRPr="007A2AB7">
        <w:rPr>
          <w:rFonts w:ascii="Times New Roman" w:hAnsi="Times New Roman" w:cs="Times New Roman"/>
          <w:sz w:val="28"/>
          <w:szCs w:val="28"/>
        </w:rPr>
        <w:t>Ма</w:t>
      </w:r>
      <w:r>
        <w:rPr>
          <w:rFonts w:ascii="Times New Roman" w:hAnsi="Times New Roman" w:cs="Times New Roman"/>
          <w:sz w:val="28"/>
          <w:szCs w:val="28"/>
        </w:rPr>
        <w:t>ренка</w:t>
      </w:r>
    </w:p>
    <w:p w:rsidR="007A2AB7" w:rsidRDefault="007A2AB7" w:rsidP="00AE30ED">
      <w:pPr>
        <w:spacing w:line="360" w:lineRule="auto"/>
        <w:ind w:firstLine="709"/>
        <w:jc w:val="both"/>
        <w:rPr>
          <w:rFonts w:ascii="Times New Roman" w:hAnsi="Times New Roman" w:cs="Times New Roman"/>
          <w:sz w:val="28"/>
          <w:szCs w:val="28"/>
        </w:rPr>
      </w:pPr>
      <w:r w:rsidRPr="007A2AB7">
        <w:rPr>
          <w:rFonts w:ascii="Times New Roman" w:hAnsi="Times New Roman" w:cs="Times New Roman"/>
          <w:sz w:val="28"/>
          <w:szCs w:val="28"/>
        </w:rPr>
        <w:t>Ма</w:t>
      </w:r>
      <w:r>
        <w:rPr>
          <w:rFonts w:ascii="Times New Roman" w:hAnsi="Times New Roman" w:cs="Times New Roman"/>
          <w:sz w:val="28"/>
          <w:szCs w:val="28"/>
        </w:rPr>
        <w:t>ренка з</w:t>
      </w:r>
      <w:r w:rsidRPr="007A2AB7">
        <w:rPr>
          <w:rFonts w:ascii="Times New Roman" w:hAnsi="Times New Roman" w:cs="Times New Roman"/>
          <w:sz w:val="28"/>
          <w:szCs w:val="28"/>
        </w:rPr>
        <w:t xml:space="preserve">устрічається в усіх лісових масивах України. </w:t>
      </w:r>
      <w:r>
        <w:rPr>
          <w:rFonts w:ascii="Times New Roman" w:hAnsi="Times New Roman" w:cs="Times New Roman"/>
          <w:sz w:val="28"/>
          <w:szCs w:val="28"/>
        </w:rPr>
        <w:t xml:space="preserve">Живі рослини не мають запаху, </w:t>
      </w:r>
      <w:r w:rsidR="008A4C68">
        <w:rPr>
          <w:rFonts w:ascii="Times New Roman" w:hAnsi="Times New Roman" w:cs="Times New Roman"/>
          <w:sz w:val="28"/>
          <w:szCs w:val="28"/>
        </w:rPr>
        <w:t xml:space="preserve">проте листя </w:t>
      </w:r>
      <w:r>
        <w:rPr>
          <w:rFonts w:ascii="Times New Roman" w:hAnsi="Times New Roman" w:cs="Times New Roman"/>
          <w:sz w:val="28"/>
          <w:szCs w:val="28"/>
        </w:rPr>
        <w:t>зі</w:t>
      </w:r>
      <w:r w:rsidRPr="007A2AB7">
        <w:rPr>
          <w:rFonts w:ascii="Times New Roman" w:hAnsi="Times New Roman" w:cs="Times New Roman"/>
          <w:sz w:val="28"/>
          <w:szCs w:val="28"/>
        </w:rPr>
        <w:t>в'ялене і висушене з дуже приємним свіжим ароматом сіна. Збирають ма</w:t>
      </w:r>
      <w:r>
        <w:rPr>
          <w:rFonts w:ascii="Times New Roman" w:hAnsi="Times New Roman" w:cs="Times New Roman"/>
          <w:sz w:val="28"/>
          <w:szCs w:val="28"/>
        </w:rPr>
        <w:t xml:space="preserve">ренку в сезон, </w:t>
      </w:r>
      <w:r w:rsidR="00AF6F24">
        <w:rPr>
          <w:rFonts w:ascii="Times New Roman" w:hAnsi="Times New Roman" w:cs="Times New Roman"/>
          <w:sz w:val="28"/>
          <w:szCs w:val="28"/>
        </w:rPr>
        <w:t xml:space="preserve"> </w:t>
      </w:r>
      <w:r>
        <w:rPr>
          <w:rFonts w:ascii="Times New Roman" w:hAnsi="Times New Roman" w:cs="Times New Roman"/>
          <w:sz w:val="28"/>
          <w:szCs w:val="28"/>
        </w:rPr>
        <w:t xml:space="preserve"> ц</w:t>
      </w:r>
      <w:r w:rsidRPr="007A2AB7">
        <w:rPr>
          <w:rFonts w:ascii="Times New Roman" w:hAnsi="Times New Roman" w:cs="Times New Roman"/>
          <w:sz w:val="28"/>
          <w:szCs w:val="28"/>
        </w:rPr>
        <w:t>віте і швидко сохне. Використовується для аромат</w:t>
      </w:r>
      <w:r w:rsidR="008A4C68">
        <w:rPr>
          <w:rFonts w:ascii="Times New Roman" w:hAnsi="Times New Roman" w:cs="Times New Roman"/>
          <w:sz w:val="28"/>
          <w:szCs w:val="28"/>
        </w:rPr>
        <w:t>изації вин і лікерів, настоянок, пива, чайних сумішей</w:t>
      </w:r>
      <w:r w:rsidRPr="007A2AB7">
        <w:rPr>
          <w:rFonts w:ascii="Times New Roman" w:hAnsi="Times New Roman" w:cs="Times New Roman"/>
          <w:sz w:val="28"/>
          <w:szCs w:val="28"/>
        </w:rPr>
        <w:t>, тютюн</w:t>
      </w:r>
      <w:r w:rsidR="008A4C68">
        <w:rPr>
          <w:rFonts w:ascii="Times New Roman" w:hAnsi="Times New Roman" w:cs="Times New Roman"/>
          <w:sz w:val="28"/>
          <w:szCs w:val="28"/>
        </w:rPr>
        <w:t>у, вишуканої їжі, фруктів та приправ до</w:t>
      </w:r>
      <w:r w:rsidRPr="007A2AB7">
        <w:rPr>
          <w:rFonts w:ascii="Times New Roman" w:hAnsi="Times New Roman" w:cs="Times New Roman"/>
          <w:sz w:val="28"/>
          <w:szCs w:val="28"/>
        </w:rPr>
        <w:t xml:space="preserve"> салат</w:t>
      </w:r>
      <w:r w:rsidR="00FB47AC">
        <w:rPr>
          <w:rFonts w:ascii="Times New Roman" w:hAnsi="Times New Roman" w:cs="Times New Roman"/>
          <w:sz w:val="28"/>
          <w:szCs w:val="28"/>
        </w:rPr>
        <w:t xml:space="preserve">ів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18</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CF5056" w:rsidRDefault="00CF5056" w:rsidP="00AE30ED">
      <w:pPr>
        <w:spacing w:line="360" w:lineRule="auto"/>
        <w:ind w:firstLine="709"/>
        <w:jc w:val="both"/>
        <w:rPr>
          <w:rFonts w:ascii="Times New Roman" w:hAnsi="Times New Roman" w:cs="Times New Roman"/>
          <w:sz w:val="28"/>
          <w:szCs w:val="28"/>
        </w:rPr>
      </w:pPr>
      <w:r w:rsidRPr="00CF5056">
        <w:rPr>
          <w:rFonts w:ascii="Times New Roman" w:hAnsi="Times New Roman" w:cs="Times New Roman"/>
          <w:b/>
          <w:sz w:val="28"/>
          <w:szCs w:val="28"/>
        </w:rPr>
        <w:t>Меліса</w:t>
      </w:r>
      <w:r>
        <w:rPr>
          <w:rFonts w:ascii="Times New Roman" w:hAnsi="Times New Roman" w:cs="Times New Roman"/>
          <w:sz w:val="28"/>
          <w:szCs w:val="28"/>
        </w:rPr>
        <w:t xml:space="preserve"> рис. 2.21.</w:t>
      </w:r>
    </w:p>
    <w:p w:rsidR="00CF5056" w:rsidRDefault="004B3F3A" w:rsidP="00AE30E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044950" cy="2514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еліса лікарська.jpg"/>
                    <pic:cNvPicPr/>
                  </pic:nvPicPr>
                  <pic:blipFill>
                    <a:blip r:embed="rId42">
                      <a:extLst>
                        <a:ext uri="{28A0092B-C50C-407E-A947-70E740481C1C}">
                          <a14:useLocalDpi xmlns:a14="http://schemas.microsoft.com/office/drawing/2010/main" val="0"/>
                        </a:ext>
                      </a:extLst>
                    </a:blip>
                    <a:stretch>
                      <a:fillRect/>
                    </a:stretch>
                  </pic:blipFill>
                  <pic:spPr>
                    <a:xfrm>
                      <a:off x="0" y="0"/>
                      <a:ext cx="4045549" cy="2514972"/>
                    </a:xfrm>
                    <a:prstGeom prst="rect">
                      <a:avLst/>
                    </a:prstGeom>
                  </pic:spPr>
                </pic:pic>
              </a:graphicData>
            </a:graphic>
          </wp:inline>
        </w:drawing>
      </w:r>
    </w:p>
    <w:p w:rsidR="00CF5056" w:rsidRPr="00CF5056" w:rsidRDefault="00CF5056" w:rsidP="00CF505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2.21. </w:t>
      </w:r>
      <w:r w:rsidRPr="00CF5056">
        <w:rPr>
          <w:rFonts w:ascii="Times New Roman" w:hAnsi="Times New Roman" w:cs="Times New Roman"/>
          <w:sz w:val="28"/>
          <w:szCs w:val="28"/>
        </w:rPr>
        <w:t>Меліса (цитринова м’ята)</w:t>
      </w:r>
    </w:p>
    <w:p w:rsidR="00CF5056" w:rsidRDefault="00CF5056" w:rsidP="00AE30ED">
      <w:pPr>
        <w:spacing w:line="360" w:lineRule="auto"/>
        <w:ind w:firstLine="709"/>
        <w:jc w:val="both"/>
        <w:rPr>
          <w:rFonts w:ascii="Times New Roman" w:hAnsi="Times New Roman" w:cs="Times New Roman"/>
          <w:sz w:val="28"/>
          <w:szCs w:val="28"/>
        </w:rPr>
      </w:pPr>
      <w:r w:rsidRPr="00CF5056">
        <w:rPr>
          <w:rFonts w:ascii="Times New Roman" w:hAnsi="Times New Roman" w:cs="Times New Roman"/>
          <w:sz w:val="28"/>
          <w:szCs w:val="28"/>
        </w:rPr>
        <w:t>Меліса (</w:t>
      </w:r>
      <w:r>
        <w:rPr>
          <w:rFonts w:ascii="Times New Roman" w:hAnsi="Times New Roman" w:cs="Times New Roman"/>
          <w:sz w:val="28"/>
          <w:szCs w:val="28"/>
        </w:rPr>
        <w:t>цитринова м’ята</w:t>
      </w:r>
      <w:r w:rsidRPr="00CF5056">
        <w:rPr>
          <w:rFonts w:ascii="Times New Roman" w:hAnsi="Times New Roman" w:cs="Times New Roman"/>
          <w:sz w:val="28"/>
          <w:szCs w:val="28"/>
        </w:rPr>
        <w:t>) потрапила в Україну багато століть тому. У неї</w:t>
      </w:r>
      <w:r>
        <w:rPr>
          <w:rFonts w:ascii="Times New Roman" w:hAnsi="Times New Roman" w:cs="Times New Roman"/>
          <w:sz w:val="28"/>
          <w:szCs w:val="28"/>
        </w:rPr>
        <w:t xml:space="preserve"> ніжний і приємний запах цитрину</w:t>
      </w:r>
      <w:r w:rsidRPr="00CF5056">
        <w:rPr>
          <w:rFonts w:ascii="Times New Roman" w:hAnsi="Times New Roman" w:cs="Times New Roman"/>
          <w:sz w:val="28"/>
          <w:szCs w:val="28"/>
        </w:rPr>
        <w:t xml:space="preserve">. </w:t>
      </w:r>
    </w:p>
    <w:p w:rsidR="00CF5056" w:rsidRDefault="00CF5056" w:rsidP="00AE30ED">
      <w:pPr>
        <w:spacing w:line="360" w:lineRule="auto"/>
        <w:ind w:firstLine="709"/>
        <w:jc w:val="both"/>
        <w:rPr>
          <w:rFonts w:ascii="Times New Roman" w:hAnsi="Times New Roman" w:cs="Times New Roman"/>
          <w:sz w:val="28"/>
          <w:szCs w:val="28"/>
        </w:rPr>
      </w:pPr>
      <w:r w:rsidRPr="00CF5056">
        <w:rPr>
          <w:rFonts w:ascii="Times New Roman" w:hAnsi="Times New Roman" w:cs="Times New Roman"/>
          <w:sz w:val="28"/>
          <w:szCs w:val="28"/>
        </w:rPr>
        <w:t xml:space="preserve">Свіжі і сушені листя використовують як прянощі. </w:t>
      </w:r>
    </w:p>
    <w:p w:rsidR="008A4C68" w:rsidRDefault="00CF5056" w:rsidP="00AE30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CF5056">
        <w:rPr>
          <w:rFonts w:ascii="Times New Roman" w:hAnsi="Times New Roman" w:cs="Times New Roman"/>
          <w:sz w:val="28"/>
          <w:szCs w:val="28"/>
        </w:rPr>
        <w:t>віжі</w:t>
      </w:r>
      <w:r>
        <w:rPr>
          <w:rFonts w:ascii="Times New Roman" w:hAnsi="Times New Roman" w:cs="Times New Roman"/>
          <w:sz w:val="28"/>
          <w:szCs w:val="28"/>
        </w:rPr>
        <w:t xml:space="preserve"> листки кладуть</w:t>
      </w:r>
      <w:r w:rsidRPr="00CF5056">
        <w:rPr>
          <w:rFonts w:ascii="Times New Roman" w:hAnsi="Times New Roman" w:cs="Times New Roman"/>
          <w:sz w:val="28"/>
          <w:szCs w:val="28"/>
        </w:rPr>
        <w:t xml:space="preserve"> в літні салати, борщі, овочеві супи </w:t>
      </w:r>
      <w:r>
        <w:rPr>
          <w:rFonts w:ascii="Times New Roman" w:hAnsi="Times New Roman" w:cs="Times New Roman"/>
          <w:sz w:val="28"/>
          <w:szCs w:val="28"/>
        </w:rPr>
        <w:t>(за 1-2 хвилини до подачі) на стіл</w:t>
      </w:r>
      <w:r w:rsidRPr="00CF5056">
        <w:rPr>
          <w:rFonts w:ascii="Times New Roman" w:hAnsi="Times New Roman" w:cs="Times New Roman"/>
          <w:sz w:val="28"/>
          <w:szCs w:val="28"/>
        </w:rPr>
        <w:t>. Ц</w:t>
      </w:r>
      <w:r>
        <w:rPr>
          <w:rFonts w:ascii="Times New Roman" w:hAnsi="Times New Roman" w:cs="Times New Roman"/>
          <w:sz w:val="28"/>
          <w:szCs w:val="28"/>
        </w:rPr>
        <w:t xml:space="preserve">я ж страва </w:t>
      </w:r>
      <w:r w:rsidRPr="00CF5056">
        <w:rPr>
          <w:rFonts w:ascii="Times New Roman" w:hAnsi="Times New Roman" w:cs="Times New Roman"/>
          <w:sz w:val="28"/>
          <w:szCs w:val="28"/>
        </w:rPr>
        <w:t>готується з сушеного листя взимку, і його також можна додати</w:t>
      </w:r>
      <w:r>
        <w:rPr>
          <w:rFonts w:ascii="Times New Roman" w:hAnsi="Times New Roman" w:cs="Times New Roman"/>
          <w:sz w:val="28"/>
          <w:szCs w:val="28"/>
        </w:rPr>
        <w:t xml:space="preserve"> в ч</w:t>
      </w:r>
      <w:r w:rsidRPr="00CF5056">
        <w:rPr>
          <w:rFonts w:ascii="Times New Roman" w:hAnsi="Times New Roman" w:cs="Times New Roman"/>
          <w:sz w:val="28"/>
          <w:szCs w:val="28"/>
        </w:rPr>
        <w:t>ай, варення, квас, пиво, оцет. Можна використовувати сушену мелісу до сол</w:t>
      </w:r>
      <w:r>
        <w:rPr>
          <w:rFonts w:ascii="Times New Roman" w:hAnsi="Times New Roman" w:cs="Times New Roman"/>
          <w:sz w:val="28"/>
          <w:szCs w:val="28"/>
        </w:rPr>
        <w:t>іння</w:t>
      </w:r>
      <w:r w:rsidRPr="00CF5056">
        <w:rPr>
          <w:rFonts w:ascii="Times New Roman" w:hAnsi="Times New Roman" w:cs="Times New Roman"/>
          <w:sz w:val="28"/>
          <w:szCs w:val="28"/>
        </w:rPr>
        <w:t xml:space="preserve"> (огірків, помідорів) і приправляють до м'ясних і рибних страв</w:t>
      </w:r>
      <w:r>
        <w:rPr>
          <w:rFonts w:ascii="Times New Roman" w:hAnsi="Times New Roman" w:cs="Times New Roman"/>
          <w:sz w:val="28"/>
          <w:szCs w:val="28"/>
        </w:rPr>
        <w:t>.</w:t>
      </w:r>
      <w:r w:rsidRPr="00CF5056">
        <w:rPr>
          <w:rFonts w:ascii="Times New Roman" w:hAnsi="Times New Roman" w:cs="Times New Roman"/>
          <w:sz w:val="28"/>
          <w:szCs w:val="28"/>
        </w:rPr>
        <w:t xml:space="preserve"> З </w:t>
      </w:r>
      <w:proofErr w:type="spellStart"/>
      <w:r w:rsidRPr="00CF5056">
        <w:rPr>
          <w:rFonts w:ascii="Times New Roman" w:hAnsi="Times New Roman" w:cs="Times New Roman"/>
          <w:sz w:val="28"/>
          <w:szCs w:val="28"/>
        </w:rPr>
        <w:t>мелісовою</w:t>
      </w:r>
      <w:proofErr w:type="spellEnd"/>
      <w:r w:rsidRPr="00CF5056">
        <w:rPr>
          <w:rFonts w:ascii="Times New Roman" w:hAnsi="Times New Roman" w:cs="Times New Roman"/>
          <w:sz w:val="28"/>
          <w:szCs w:val="28"/>
        </w:rPr>
        <w:t xml:space="preserve"> олією готують відомий трав’яний лікер — шартрез</w:t>
      </w:r>
      <w:r>
        <w:rPr>
          <w:rFonts w:ascii="Times New Roman" w:hAnsi="Times New Roman" w:cs="Times New Roman"/>
          <w:sz w:val="28"/>
          <w:szCs w:val="28"/>
        </w:rPr>
        <w:t>. Листя з</w:t>
      </w:r>
      <w:r w:rsidRPr="00CF5056">
        <w:rPr>
          <w:rFonts w:ascii="Times New Roman" w:hAnsi="Times New Roman" w:cs="Times New Roman"/>
          <w:sz w:val="28"/>
          <w:szCs w:val="28"/>
        </w:rPr>
        <w:t xml:space="preserve">бирають мелісу тільки до цвітіння, сушать у прохолодному </w:t>
      </w:r>
      <w:r>
        <w:rPr>
          <w:rFonts w:ascii="Times New Roman" w:hAnsi="Times New Roman" w:cs="Times New Roman"/>
          <w:sz w:val="28"/>
          <w:szCs w:val="28"/>
        </w:rPr>
        <w:t>місці, розклавши тонким шаром, її н</w:t>
      </w:r>
      <w:r w:rsidRPr="00CF5056">
        <w:rPr>
          <w:rFonts w:ascii="Times New Roman" w:hAnsi="Times New Roman" w:cs="Times New Roman"/>
          <w:sz w:val="28"/>
          <w:szCs w:val="28"/>
        </w:rPr>
        <w:t>е потрібно перевертати.</w:t>
      </w:r>
    </w:p>
    <w:p w:rsidR="004B3F3A" w:rsidRDefault="004B3F3A" w:rsidP="004B3F3A">
      <w:pPr>
        <w:spacing w:line="360" w:lineRule="auto"/>
        <w:ind w:firstLine="709"/>
        <w:jc w:val="both"/>
        <w:rPr>
          <w:rFonts w:ascii="Times New Roman" w:hAnsi="Times New Roman" w:cs="Times New Roman"/>
          <w:b/>
          <w:sz w:val="28"/>
          <w:szCs w:val="28"/>
        </w:rPr>
      </w:pPr>
      <w:r w:rsidRPr="004B3F3A">
        <w:rPr>
          <w:rFonts w:ascii="Times New Roman" w:hAnsi="Times New Roman" w:cs="Times New Roman"/>
          <w:b/>
          <w:sz w:val="28"/>
          <w:szCs w:val="28"/>
        </w:rPr>
        <w:t>М’ята перцева</w:t>
      </w:r>
      <w:r>
        <w:rPr>
          <w:rFonts w:ascii="Times New Roman" w:hAnsi="Times New Roman" w:cs="Times New Roman"/>
          <w:b/>
          <w:sz w:val="28"/>
          <w:szCs w:val="28"/>
        </w:rPr>
        <w:t xml:space="preserve"> </w:t>
      </w:r>
      <w:r w:rsidRPr="004B3F3A">
        <w:rPr>
          <w:rFonts w:ascii="Times New Roman" w:hAnsi="Times New Roman" w:cs="Times New Roman"/>
          <w:sz w:val="28"/>
          <w:szCs w:val="28"/>
        </w:rPr>
        <w:t>рис. 2.22.</w:t>
      </w:r>
    </w:p>
    <w:p w:rsidR="004B3F3A" w:rsidRDefault="004B3F3A" w:rsidP="004B3F3A">
      <w:pPr>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3651250" cy="2003429"/>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ata-yakoyu-buvaye-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8863" cy="2007606"/>
                    </a:xfrm>
                    <a:prstGeom prst="rect">
                      <a:avLst/>
                    </a:prstGeom>
                  </pic:spPr>
                </pic:pic>
              </a:graphicData>
            </a:graphic>
          </wp:inline>
        </w:drawing>
      </w:r>
    </w:p>
    <w:p w:rsidR="004B3F3A" w:rsidRPr="004B3F3A" w:rsidRDefault="004B3F3A" w:rsidP="004B3F3A">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Рис. 2.22 </w:t>
      </w:r>
      <w:r w:rsidRPr="004B3F3A">
        <w:rPr>
          <w:rFonts w:ascii="Times New Roman" w:hAnsi="Times New Roman" w:cs="Times New Roman"/>
          <w:sz w:val="28"/>
          <w:szCs w:val="28"/>
        </w:rPr>
        <w:t>М’ята перцева</w:t>
      </w:r>
    </w:p>
    <w:p w:rsidR="00CF5056" w:rsidRDefault="004B3F3A" w:rsidP="00AE30ED">
      <w:pPr>
        <w:spacing w:line="360" w:lineRule="auto"/>
        <w:ind w:firstLine="709"/>
        <w:jc w:val="both"/>
        <w:rPr>
          <w:rFonts w:ascii="Times New Roman" w:hAnsi="Times New Roman" w:cs="Times New Roman"/>
          <w:sz w:val="28"/>
          <w:szCs w:val="28"/>
        </w:rPr>
      </w:pPr>
      <w:r w:rsidRPr="004B3F3A">
        <w:rPr>
          <w:rFonts w:ascii="Times New Roman" w:hAnsi="Times New Roman" w:cs="Times New Roman"/>
          <w:sz w:val="28"/>
          <w:szCs w:val="28"/>
        </w:rPr>
        <w:t>М</w:t>
      </w:r>
      <w:r>
        <w:rPr>
          <w:rFonts w:ascii="Times New Roman" w:hAnsi="Times New Roman" w:cs="Times New Roman"/>
          <w:sz w:val="28"/>
          <w:szCs w:val="28"/>
        </w:rPr>
        <w:t xml:space="preserve">’ята перцева </w:t>
      </w:r>
      <w:r w:rsidRPr="004B3F3A">
        <w:rPr>
          <w:rFonts w:ascii="Times New Roman" w:hAnsi="Times New Roman" w:cs="Times New Roman"/>
          <w:sz w:val="28"/>
          <w:szCs w:val="28"/>
        </w:rPr>
        <w:t xml:space="preserve">(м’ята холодна, </w:t>
      </w:r>
      <w:proofErr w:type="spellStart"/>
      <w:r w:rsidRPr="004B3F3A">
        <w:rPr>
          <w:rFonts w:ascii="Times New Roman" w:hAnsi="Times New Roman" w:cs="Times New Roman"/>
          <w:sz w:val="28"/>
          <w:szCs w:val="28"/>
        </w:rPr>
        <w:t>холодка</w:t>
      </w:r>
      <w:proofErr w:type="spellEnd"/>
      <w:r w:rsidRPr="004B3F3A">
        <w:rPr>
          <w:rFonts w:ascii="Times New Roman" w:hAnsi="Times New Roman" w:cs="Times New Roman"/>
          <w:sz w:val="28"/>
          <w:szCs w:val="28"/>
        </w:rPr>
        <w:t>)</w:t>
      </w:r>
      <w:r>
        <w:rPr>
          <w:rFonts w:ascii="Times New Roman" w:hAnsi="Times New Roman" w:cs="Times New Roman"/>
          <w:sz w:val="28"/>
          <w:szCs w:val="28"/>
        </w:rPr>
        <w:t xml:space="preserve"> </w:t>
      </w:r>
      <w:r w:rsidRPr="004B3F3A">
        <w:rPr>
          <w:rFonts w:ascii="Times New Roman" w:hAnsi="Times New Roman" w:cs="Times New Roman"/>
          <w:sz w:val="28"/>
          <w:szCs w:val="28"/>
        </w:rPr>
        <w:t>- багаторічна трав'яниста рослина, яка не існує в дикому вигляді</w:t>
      </w:r>
      <w:r>
        <w:rPr>
          <w:rFonts w:ascii="Times New Roman" w:hAnsi="Times New Roman" w:cs="Times New Roman"/>
          <w:sz w:val="28"/>
          <w:szCs w:val="28"/>
        </w:rPr>
        <w:t>.</w:t>
      </w:r>
      <w:r w:rsidRPr="004B3F3A">
        <w:rPr>
          <w:rFonts w:ascii="Times New Roman" w:hAnsi="Times New Roman" w:cs="Times New Roman"/>
          <w:sz w:val="28"/>
          <w:szCs w:val="28"/>
        </w:rPr>
        <w:t xml:space="preserve"> Свіжі та сушені листя при в</w:t>
      </w:r>
      <w:r>
        <w:rPr>
          <w:rFonts w:ascii="Times New Roman" w:hAnsi="Times New Roman" w:cs="Times New Roman"/>
          <w:sz w:val="28"/>
          <w:szCs w:val="28"/>
        </w:rPr>
        <w:t xml:space="preserve">ирощуванні </w:t>
      </w:r>
      <w:r>
        <w:rPr>
          <w:rFonts w:ascii="Times New Roman" w:hAnsi="Times New Roman" w:cs="Times New Roman"/>
          <w:sz w:val="28"/>
          <w:szCs w:val="28"/>
        </w:rPr>
        <w:lastRenderedPageBreak/>
        <w:t>вважаються прянощами</w:t>
      </w:r>
      <w:r w:rsidRPr="004B3F3A">
        <w:rPr>
          <w:rFonts w:ascii="Times New Roman" w:hAnsi="Times New Roman" w:cs="Times New Roman"/>
          <w:sz w:val="28"/>
          <w:szCs w:val="28"/>
        </w:rPr>
        <w:t>. Підходить для фруктів</w:t>
      </w:r>
      <w:r>
        <w:rPr>
          <w:rFonts w:ascii="Times New Roman" w:hAnsi="Times New Roman" w:cs="Times New Roman"/>
          <w:sz w:val="28"/>
          <w:szCs w:val="28"/>
        </w:rPr>
        <w:t xml:space="preserve"> і фруктових салатів, напоїв і </w:t>
      </w:r>
      <w:r w:rsidRPr="004B3F3A">
        <w:rPr>
          <w:rFonts w:ascii="Times New Roman" w:hAnsi="Times New Roman" w:cs="Times New Roman"/>
          <w:sz w:val="28"/>
          <w:szCs w:val="28"/>
        </w:rPr>
        <w:t>особливо смакує в спекотний день</w:t>
      </w:r>
      <w:r>
        <w:rPr>
          <w:rFonts w:ascii="Times New Roman" w:hAnsi="Times New Roman" w:cs="Times New Roman"/>
          <w:sz w:val="28"/>
          <w:szCs w:val="28"/>
        </w:rPr>
        <w:t xml:space="preserve"> м</w:t>
      </w:r>
      <w:r w:rsidRPr="004B3F3A">
        <w:rPr>
          <w:rFonts w:ascii="Times New Roman" w:hAnsi="Times New Roman" w:cs="Times New Roman"/>
          <w:sz w:val="28"/>
          <w:szCs w:val="28"/>
        </w:rPr>
        <w:t>'ятний пудинг. Зараз використовується в м'ясних стравах</w:t>
      </w:r>
      <w:r>
        <w:rPr>
          <w:rFonts w:ascii="Times New Roman" w:hAnsi="Times New Roman" w:cs="Times New Roman"/>
          <w:sz w:val="28"/>
          <w:szCs w:val="28"/>
        </w:rPr>
        <w:t>.</w:t>
      </w:r>
      <w:r w:rsidRPr="004B3F3A">
        <w:rPr>
          <w:rFonts w:ascii="Times New Roman" w:hAnsi="Times New Roman" w:cs="Times New Roman"/>
          <w:sz w:val="28"/>
          <w:szCs w:val="28"/>
        </w:rPr>
        <w:t xml:space="preserve"> </w:t>
      </w:r>
      <w:proofErr w:type="spellStart"/>
      <w:r w:rsidRPr="004B3F3A">
        <w:rPr>
          <w:rFonts w:ascii="Times New Roman" w:hAnsi="Times New Roman" w:cs="Times New Roman"/>
          <w:sz w:val="28"/>
          <w:szCs w:val="28"/>
        </w:rPr>
        <w:t>Рідко</w:t>
      </w:r>
      <w:proofErr w:type="spellEnd"/>
      <w:r w:rsidRPr="004B3F3A">
        <w:rPr>
          <w:rFonts w:ascii="Times New Roman" w:hAnsi="Times New Roman" w:cs="Times New Roman"/>
          <w:sz w:val="28"/>
          <w:szCs w:val="28"/>
        </w:rPr>
        <w:t>, крім баранини, але широко</w:t>
      </w:r>
      <w:r>
        <w:rPr>
          <w:rFonts w:ascii="Times New Roman" w:hAnsi="Times New Roman" w:cs="Times New Roman"/>
          <w:sz w:val="28"/>
          <w:szCs w:val="28"/>
        </w:rPr>
        <w:t xml:space="preserve"> використовується для томатів, огірків, картоплі, квасолі</w:t>
      </w:r>
      <w:r w:rsidR="00FB47AC">
        <w:rPr>
          <w:rFonts w:ascii="Times New Roman" w:hAnsi="Times New Roman" w:cs="Times New Roman"/>
          <w:sz w:val="28"/>
          <w:szCs w:val="28"/>
        </w:rPr>
        <w:t xml:space="preserve">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18</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5B4DAB" w:rsidRDefault="005B4DAB" w:rsidP="005B4DAB">
      <w:pPr>
        <w:spacing w:line="360" w:lineRule="auto"/>
        <w:ind w:firstLine="709"/>
        <w:jc w:val="both"/>
        <w:rPr>
          <w:rFonts w:ascii="Times New Roman" w:hAnsi="Times New Roman" w:cs="Times New Roman"/>
          <w:sz w:val="28"/>
          <w:szCs w:val="28"/>
        </w:rPr>
      </w:pPr>
      <w:r w:rsidRPr="005B4DAB">
        <w:rPr>
          <w:rFonts w:ascii="Times New Roman" w:hAnsi="Times New Roman" w:cs="Times New Roman"/>
          <w:b/>
          <w:sz w:val="28"/>
          <w:szCs w:val="28"/>
        </w:rPr>
        <w:t>Нагідки (календула)</w:t>
      </w:r>
      <w:r>
        <w:rPr>
          <w:rFonts w:ascii="Times New Roman" w:hAnsi="Times New Roman" w:cs="Times New Roman"/>
          <w:sz w:val="28"/>
          <w:szCs w:val="28"/>
        </w:rPr>
        <w:t xml:space="preserve"> рис. 2.23.</w:t>
      </w:r>
    </w:p>
    <w:p w:rsidR="005B4DAB" w:rsidRDefault="005B4DAB" w:rsidP="005B4DAB">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702050" cy="2247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gidki_-_kalendula_1.jpg"/>
                    <pic:cNvPicPr/>
                  </pic:nvPicPr>
                  <pic:blipFill>
                    <a:blip r:embed="rId44">
                      <a:extLst>
                        <a:ext uri="{28A0092B-C50C-407E-A947-70E740481C1C}">
                          <a14:useLocalDpi xmlns:a14="http://schemas.microsoft.com/office/drawing/2010/main" val="0"/>
                        </a:ext>
                      </a:extLst>
                    </a:blip>
                    <a:stretch>
                      <a:fillRect/>
                    </a:stretch>
                  </pic:blipFill>
                  <pic:spPr>
                    <a:xfrm>
                      <a:off x="0" y="0"/>
                      <a:ext cx="3707063" cy="2250944"/>
                    </a:xfrm>
                    <a:prstGeom prst="rect">
                      <a:avLst/>
                    </a:prstGeom>
                  </pic:spPr>
                </pic:pic>
              </a:graphicData>
            </a:graphic>
          </wp:inline>
        </w:drawing>
      </w:r>
    </w:p>
    <w:p w:rsidR="005B4DAB" w:rsidRPr="005B4DAB" w:rsidRDefault="005B4DAB" w:rsidP="005B4D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2.23 </w:t>
      </w:r>
      <w:r w:rsidRPr="005B4DAB">
        <w:rPr>
          <w:rFonts w:ascii="Times New Roman" w:hAnsi="Times New Roman" w:cs="Times New Roman"/>
          <w:sz w:val="28"/>
          <w:szCs w:val="28"/>
        </w:rPr>
        <w:t>Нагідки (календула)</w:t>
      </w:r>
    </w:p>
    <w:p w:rsidR="004B3F3A" w:rsidRDefault="005B4DAB" w:rsidP="005B4DAB">
      <w:pPr>
        <w:spacing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Нагідки (календула) </w:t>
      </w:r>
      <w:r w:rsidRPr="005B4DAB">
        <w:rPr>
          <w:rFonts w:ascii="Times New Roman" w:hAnsi="Times New Roman" w:cs="Times New Roman"/>
          <w:sz w:val="28"/>
          <w:szCs w:val="28"/>
        </w:rPr>
        <w:t>в кулінарії</w:t>
      </w:r>
      <w:r>
        <w:rPr>
          <w:rFonts w:ascii="Times New Roman" w:hAnsi="Times New Roman" w:cs="Times New Roman"/>
          <w:sz w:val="28"/>
          <w:szCs w:val="28"/>
        </w:rPr>
        <w:t>.</w:t>
      </w:r>
      <w:r w:rsidRPr="005B4DAB">
        <w:rPr>
          <w:rFonts w:ascii="Times New Roman" w:hAnsi="Times New Roman" w:cs="Times New Roman"/>
          <w:sz w:val="28"/>
          <w:szCs w:val="28"/>
        </w:rPr>
        <w:t xml:space="preserve"> Нагідки, як і листя, мають пряний аромат і смак. І кольори! Помаранчевий колір квітів – це «витвір» природних пігментів, якими можна фарбувати різноманітні вироби. Наприклад, масло, сир, суп «підфарбовують» пелюстками </w:t>
      </w:r>
      <w:proofErr w:type="spellStart"/>
      <w:r>
        <w:rPr>
          <w:rFonts w:ascii="Times New Roman" w:hAnsi="Times New Roman" w:cs="Times New Roman"/>
          <w:sz w:val="28"/>
          <w:szCs w:val="28"/>
        </w:rPr>
        <w:t>нагідків</w:t>
      </w:r>
      <w:proofErr w:type="spellEnd"/>
      <w:r w:rsidRPr="005B4DAB">
        <w:rPr>
          <w:rFonts w:ascii="Times New Roman" w:hAnsi="Times New Roman" w:cs="Times New Roman"/>
          <w:sz w:val="28"/>
          <w:szCs w:val="28"/>
        </w:rPr>
        <w:t xml:space="preserve">. Яскравість і пікантний смак будь-якому літньому салату додають </w:t>
      </w:r>
      <w:r>
        <w:rPr>
          <w:rFonts w:ascii="Times New Roman" w:hAnsi="Times New Roman" w:cs="Times New Roman"/>
          <w:sz w:val="28"/>
          <w:szCs w:val="28"/>
        </w:rPr>
        <w:t>нагідки</w:t>
      </w:r>
      <w:r w:rsidRPr="005B4DAB">
        <w:rPr>
          <w:rFonts w:ascii="Times New Roman" w:hAnsi="Times New Roman" w:cs="Times New Roman"/>
          <w:sz w:val="28"/>
          <w:szCs w:val="28"/>
        </w:rPr>
        <w:t xml:space="preserve"> - нарізані огірки, цибуля, заправлена ​​сметаною зелень, кріп і пелюстки </w:t>
      </w:r>
      <w:proofErr w:type="spellStart"/>
      <w:r>
        <w:rPr>
          <w:rFonts w:ascii="Times New Roman" w:hAnsi="Times New Roman" w:cs="Times New Roman"/>
          <w:sz w:val="28"/>
          <w:szCs w:val="28"/>
        </w:rPr>
        <w:t>нагідків</w:t>
      </w:r>
      <w:proofErr w:type="spellEnd"/>
      <w:r w:rsidRPr="005B4DAB">
        <w:rPr>
          <w:rFonts w:ascii="Times New Roman" w:hAnsi="Times New Roman" w:cs="Times New Roman"/>
          <w:sz w:val="28"/>
          <w:szCs w:val="28"/>
        </w:rPr>
        <w:t>. Спробуй це! Це оригінально і смачно</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17</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5B4DAB" w:rsidRDefault="005B4DAB" w:rsidP="005B4DAB">
      <w:pPr>
        <w:spacing w:line="360" w:lineRule="auto"/>
        <w:ind w:firstLine="709"/>
        <w:jc w:val="both"/>
        <w:rPr>
          <w:rFonts w:ascii="Times New Roman" w:hAnsi="Times New Roman" w:cs="Times New Roman"/>
          <w:bCs/>
          <w:sz w:val="28"/>
          <w:szCs w:val="28"/>
        </w:rPr>
      </w:pPr>
      <w:proofErr w:type="spellStart"/>
      <w:r w:rsidRPr="005B4DAB">
        <w:rPr>
          <w:rFonts w:ascii="Times New Roman" w:hAnsi="Times New Roman" w:cs="Times New Roman"/>
          <w:bCs/>
          <w:sz w:val="28"/>
          <w:szCs w:val="28"/>
        </w:rPr>
        <w:t>Залийте</w:t>
      </w:r>
      <w:proofErr w:type="spellEnd"/>
      <w:r w:rsidRPr="005B4DAB">
        <w:rPr>
          <w:rFonts w:ascii="Times New Roman" w:hAnsi="Times New Roman" w:cs="Times New Roman"/>
          <w:bCs/>
          <w:sz w:val="28"/>
          <w:szCs w:val="28"/>
        </w:rPr>
        <w:t xml:space="preserve"> квіти оцтом, посоліть, поперчіть і варіть 5 хвилин. </w:t>
      </w:r>
      <w:r>
        <w:rPr>
          <w:rFonts w:ascii="Times New Roman" w:hAnsi="Times New Roman" w:cs="Times New Roman"/>
          <w:bCs/>
          <w:sz w:val="28"/>
          <w:szCs w:val="28"/>
        </w:rPr>
        <w:t>Нагідки</w:t>
      </w:r>
      <w:r w:rsidRPr="005B4DAB">
        <w:rPr>
          <w:rFonts w:ascii="Times New Roman" w:hAnsi="Times New Roman" w:cs="Times New Roman"/>
          <w:bCs/>
          <w:sz w:val="28"/>
          <w:szCs w:val="28"/>
        </w:rPr>
        <w:t xml:space="preserve"> помістити в стерилізовану банку, залити маринадом і закрутити кришкою. Використовується як приправа до м'ясних і рибних страв.</w:t>
      </w:r>
    </w:p>
    <w:p w:rsidR="005B4DAB" w:rsidRDefault="00B45327" w:rsidP="005B4DAB">
      <w:pPr>
        <w:spacing w:line="360" w:lineRule="auto"/>
        <w:ind w:firstLine="709"/>
        <w:jc w:val="both"/>
        <w:rPr>
          <w:rFonts w:ascii="Times New Roman" w:hAnsi="Times New Roman" w:cs="Times New Roman"/>
          <w:bCs/>
          <w:sz w:val="28"/>
          <w:szCs w:val="28"/>
        </w:rPr>
      </w:pPr>
      <w:r w:rsidRPr="00830A92">
        <w:rPr>
          <w:rFonts w:ascii="Times New Roman" w:hAnsi="Times New Roman" w:cs="Times New Roman"/>
          <w:b/>
          <w:bCs/>
          <w:sz w:val="28"/>
          <w:szCs w:val="28"/>
        </w:rPr>
        <w:t xml:space="preserve"> </w:t>
      </w:r>
      <w:r w:rsidR="00830A92" w:rsidRPr="00830A92">
        <w:rPr>
          <w:rFonts w:ascii="Times New Roman" w:hAnsi="Times New Roman" w:cs="Times New Roman"/>
          <w:b/>
          <w:bCs/>
          <w:sz w:val="28"/>
          <w:szCs w:val="28"/>
        </w:rPr>
        <w:t>Петрушка</w:t>
      </w:r>
      <w:r w:rsidR="00830A92">
        <w:rPr>
          <w:rFonts w:ascii="Times New Roman" w:hAnsi="Times New Roman" w:cs="Times New Roman"/>
          <w:b/>
          <w:bCs/>
          <w:sz w:val="28"/>
          <w:szCs w:val="28"/>
        </w:rPr>
        <w:t xml:space="preserve"> </w:t>
      </w:r>
      <w:r w:rsidR="005B4DAB">
        <w:rPr>
          <w:rFonts w:ascii="Times New Roman" w:hAnsi="Times New Roman" w:cs="Times New Roman"/>
          <w:bCs/>
          <w:sz w:val="28"/>
          <w:szCs w:val="28"/>
        </w:rPr>
        <w:t>рис. 2.24.</w:t>
      </w:r>
    </w:p>
    <w:p w:rsidR="005B4DAB" w:rsidRDefault="00830A92" w:rsidP="005B4DAB">
      <w:pPr>
        <w:spacing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3732700" cy="194945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етрушка.jpg"/>
                    <pic:cNvPicPr/>
                  </pic:nvPicPr>
                  <pic:blipFill>
                    <a:blip r:embed="rId45">
                      <a:extLst>
                        <a:ext uri="{28A0092B-C50C-407E-A947-70E740481C1C}">
                          <a14:useLocalDpi xmlns:a14="http://schemas.microsoft.com/office/drawing/2010/main" val="0"/>
                        </a:ext>
                      </a:extLst>
                    </a:blip>
                    <a:stretch>
                      <a:fillRect/>
                    </a:stretch>
                  </pic:blipFill>
                  <pic:spPr>
                    <a:xfrm>
                      <a:off x="0" y="0"/>
                      <a:ext cx="3742024" cy="1954320"/>
                    </a:xfrm>
                    <a:prstGeom prst="rect">
                      <a:avLst/>
                    </a:prstGeom>
                  </pic:spPr>
                </pic:pic>
              </a:graphicData>
            </a:graphic>
          </wp:inline>
        </w:drawing>
      </w:r>
    </w:p>
    <w:p w:rsidR="00830A92" w:rsidRDefault="00830A92" w:rsidP="00830A9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Рис. 2.24 </w:t>
      </w:r>
      <w:r w:rsidRPr="00830A92">
        <w:rPr>
          <w:rFonts w:ascii="Times New Roman" w:hAnsi="Times New Roman" w:cs="Times New Roman"/>
          <w:bCs/>
          <w:sz w:val="28"/>
          <w:szCs w:val="28"/>
        </w:rPr>
        <w:t>Петрушка</w:t>
      </w:r>
    </w:p>
    <w:p w:rsidR="005B4DAB" w:rsidRDefault="00830A92" w:rsidP="005B4DA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w:t>
      </w:r>
      <w:r w:rsidR="005B4DAB" w:rsidRPr="005B4DAB">
        <w:rPr>
          <w:rFonts w:ascii="Times New Roman" w:hAnsi="Times New Roman" w:cs="Times New Roman"/>
          <w:bCs/>
          <w:sz w:val="28"/>
          <w:szCs w:val="28"/>
        </w:rPr>
        <w:t>тебла петрушки Походить із Середземномор’я, ал</w:t>
      </w:r>
      <w:r>
        <w:rPr>
          <w:rFonts w:ascii="Times New Roman" w:hAnsi="Times New Roman" w:cs="Times New Roman"/>
          <w:bCs/>
          <w:sz w:val="28"/>
          <w:szCs w:val="28"/>
        </w:rPr>
        <w:t xml:space="preserve">е все ще існує в дикій природі, </w:t>
      </w:r>
      <w:r w:rsidR="005B4DAB" w:rsidRPr="005B4DAB">
        <w:rPr>
          <w:rFonts w:ascii="Times New Roman" w:hAnsi="Times New Roman" w:cs="Times New Roman"/>
          <w:bCs/>
          <w:sz w:val="28"/>
          <w:szCs w:val="28"/>
        </w:rPr>
        <w:t>вон</w:t>
      </w:r>
      <w:r>
        <w:rPr>
          <w:rFonts w:ascii="Times New Roman" w:hAnsi="Times New Roman" w:cs="Times New Roman"/>
          <w:bCs/>
          <w:sz w:val="28"/>
          <w:szCs w:val="28"/>
        </w:rPr>
        <w:t>а</w:t>
      </w:r>
      <w:r w:rsidR="005B4DAB" w:rsidRPr="005B4DAB">
        <w:rPr>
          <w:rFonts w:ascii="Times New Roman" w:hAnsi="Times New Roman" w:cs="Times New Roman"/>
          <w:bCs/>
          <w:sz w:val="28"/>
          <w:szCs w:val="28"/>
        </w:rPr>
        <w:t xml:space="preserve"> по</w:t>
      </w:r>
      <w:r>
        <w:rPr>
          <w:rFonts w:ascii="Times New Roman" w:hAnsi="Times New Roman" w:cs="Times New Roman"/>
          <w:bCs/>
          <w:sz w:val="28"/>
          <w:szCs w:val="28"/>
        </w:rPr>
        <w:t>ходить з Г</w:t>
      </w:r>
      <w:r w:rsidR="005B4DAB" w:rsidRPr="005B4DAB">
        <w:rPr>
          <w:rFonts w:ascii="Times New Roman" w:hAnsi="Times New Roman" w:cs="Times New Roman"/>
          <w:bCs/>
          <w:sz w:val="28"/>
          <w:szCs w:val="28"/>
        </w:rPr>
        <w:t>реції</w:t>
      </w:r>
      <w:r>
        <w:rPr>
          <w:rFonts w:ascii="Times New Roman" w:hAnsi="Times New Roman" w:cs="Times New Roman"/>
          <w:bCs/>
          <w:sz w:val="28"/>
          <w:szCs w:val="28"/>
        </w:rPr>
        <w:t>.</w:t>
      </w:r>
      <w:r w:rsidR="005B4DAB" w:rsidRPr="005B4DAB">
        <w:rPr>
          <w:rFonts w:ascii="Times New Roman" w:hAnsi="Times New Roman" w:cs="Times New Roman"/>
          <w:bCs/>
          <w:sz w:val="28"/>
          <w:szCs w:val="28"/>
        </w:rPr>
        <w:t xml:space="preserve"> </w:t>
      </w:r>
      <w:r w:rsidRPr="00830A92">
        <w:rPr>
          <w:rFonts w:ascii="Times New Roman" w:hAnsi="Times New Roman" w:cs="Times New Roman"/>
          <w:bCs/>
          <w:sz w:val="28"/>
          <w:szCs w:val="28"/>
        </w:rPr>
        <w:t>Петрушка</w:t>
      </w:r>
      <w:r w:rsidRPr="005B4DAB">
        <w:rPr>
          <w:rFonts w:ascii="Times New Roman" w:hAnsi="Times New Roman" w:cs="Times New Roman"/>
          <w:bCs/>
          <w:sz w:val="28"/>
          <w:szCs w:val="28"/>
        </w:rPr>
        <w:t xml:space="preserve"> </w:t>
      </w:r>
      <w:r w:rsidR="005B4DAB" w:rsidRPr="005B4DAB">
        <w:rPr>
          <w:rFonts w:ascii="Times New Roman" w:hAnsi="Times New Roman" w:cs="Times New Roman"/>
          <w:bCs/>
          <w:sz w:val="28"/>
          <w:szCs w:val="28"/>
        </w:rPr>
        <w:t>пошири</w:t>
      </w:r>
      <w:r>
        <w:rPr>
          <w:rFonts w:ascii="Times New Roman" w:hAnsi="Times New Roman" w:cs="Times New Roman"/>
          <w:bCs/>
          <w:sz w:val="28"/>
          <w:szCs w:val="28"/>
        </w:rPr>
        <w:t>лася по всьому світу. Петрушка</w:t>
      </w:r>
      <w:r w:rsidR="005B4DAB" w:rsidRPr="005B4DAB">
        <w:rPr>
          <w:rFonts w:ascii="Times New Roman" w:hAnsi="Times New Roman" w:cs="Times New Roman"/>
          <w:bCs/>
          <w:sz w:val="28"/>
          <w:szCs w:val="28"/>
        </w:rPr>
        <w:t xml:space="preserve"> широко використовується як приправа </w:t>
      </w:r>
      <w:r>
        <w:rPr>
          <w:rFonts w:ascii="Times New Roman" w:hAnsi="Times New Roman" w:cs="Times New Roman"/>
          <w:bCs/>
          <w:sz w:val="28"/>
          <w:szCs w:val="28"/>
        </w:rPr>
        <w:t>до перших та</w:t>
      </w:r>
      <w:r w:rsidR="005B4DAB" w:rsidRPr="005B4DAB">
        <w:rPr>
          <w:rFonts w:ascii="Times New Roman" w:hAnsi="Times New Roman" w:cs="Times New Roman"/>
          <w:bCs/>
          <w:sz w:val="28"/>
          <w:szCs w:val="28"/>
        </w:rPr>
        <w:t xml:space="preserve"> друг</w:t>
      </w:r>
      <w:r>
        <w:rPr>
          <w:rFonts w:ascii="Times New Roman" w:hAnsi="Times New Roman" w:cs="Times New Roman"/>
          <w:bCs/>
          <w:sz w:val="28"/>
          <w:szCs w:val="28"/>
        </w:rPr>
        <w:t>их страв, зазвичай змішують з кропом. Корінь петрушки вживається частіше: к</w:t>
      </w:r>
      <w:r w:rsidR="005B4DAB" w:rsidRPr="005B4DAB">
        <w:rPr>
          <w:rFonts w:ascii="Times New Roman" w:hAnsi="Times New Roman" w:cs="Times New Roman"/>
          <w:bCs/>
          <w:sz w:val="28"/>
          <w:szCs w:val="28"/>
        </w:rPr>
        <w:t>рім супів і бульйонів, вжива</w:t>
      </w:r>
      <w:r>
        <w:rPr>
          <w:rFonts w:ascii="Times New Roman" w:hAnsi="Times New Roman" w:cs="Times New Roman"/>
          <w:bCs/>
          <w:sz w:val="28"/>
          <w:szCs w:val="28"/>
        </w:rPr>
        <w:t>ють також з р</w:t>
      </w:r>
      <w:r w:rsidR="005B4DAB" w:rsidRPr="005B4DAB">
        <w:rPr>
          <w:rFonts w:ascii="Times New Roman" w:hAnsi="Times New Roman" w:cs="Times New Roman"/>
          <w:bCs/>
          <w:sz w:val="28"/>
          <w:szCs w:val="28"/>
        </w:rPr>
        <w:t>иб</w:t>
      </w:r>
      <w:r>
        <w:rPr>
          <w:rFonts w:ascii="Times New Roman" w:hAnsi="Times New Roman" w:cs="Times New Roman"/>
          <w:bCs/>
          <w:sz w:val="28"/>
          <w:szCs w:val="28"/>
        </w:rPr>
        <w:t>ою</w:t>
      </w:r>
      <w:r w:rsidR="005B4DAB" w:rsidRPr="005B4DAB">
        <w:rPr>
          <w:rFonts w:ascii="Times New Roman" w:hAnsi="Times New Roman" w:cs="Times New Roman"/>
          <w:bCs/>
          <w:sz w:val="28"/>
          <w:szCs w:val="28"/>
        </w:rPr>
        <w:t xml:space="preserve"> і м'ясо</w:t>
      </w:r>
      <w:r>
        <w:rPr>
          <w:rFonts w:ascii="Times New Roman" w:hAnsi="Times New Roman" w:cs="Times New Roman"/>
          <w:bCs/>
          <w:sz w:val="28"/>
          <w:szCs w:val="28"/>
        </w:rPr>
        <w:t>м,</w:t>
      </w:r>
      <w:r w:rsidR="005B4DAB" w:rsidRPr="005B4DAB">
        <w:rPr>
          <w:rFonts w:ascii="Times New Roman" w:hAnsi="Times New Roman" w:cs="Times New Roman"/>
          <w:bCs/>
          <w:sz w:val="28"/>
          <w:szCs w:val="28"/>
        </w:rPr>
        <w:t xml:space="preserve"> спеціально обробляють для приготування соусі</w:t>
      </w:r>
      <w:r>
        <w:rPr>
          <w:rFonts w:ascii="Times New Roman" w:hAnsi="Times New Roman" w:cs="Times New Roman"/>
          <w:bCs/>
          <w:sz w:val="28"/>
          <w:szCs w:val="28"/>
        </w:rPr>
        <w:t>в до них. Зелені овочі на зиму: к</w:t>
      </w:r>
      <w:r w:rsidR="005B4DAB" w:rsidRPr="005B4DAB">
        <w:rPr>
          <w:rFonts w:ascii="Times New Roman" w:hAnsi="Times New Roman" w:cs="Times New Roman"/>
          <w:bCs/>
          <w:sz w:val="28"/>
          <w:szCs w:val="28"/>
        </w:rPr>
        <w:t>орінь петрушки подрібнюють і висушують, зберігаючи тривалий час</w:t>
      </w:r>
      <w:r>
        <w:rPr>
          <w:rFonts w:ascii="Times New Roman" w:hAnsi="Times New Roman" w:cs="Times New Roman"/>
          <w:bCs/>
          <w:sz w:val="28"/>
          <w:szCs w:val="28"/>
        </w:rPr>
        <w:t xml:space="preserve"> має п</w:t>
      </w:r>
      <w:r w:rsidR="005B4DAB" w:rsidRPr="005B4DAB">
        <w:rPr>
          <w:rFonts w:ascii="Times New Roman" w:hAnsi="Times New Roman" w:cs="Times New Roman"/>
          <w:bCs/>
          <w:sz w:val="28"/>
          <w:szCs w:val="28"/>
        </w:rPr>
        <w:t xml:space="preserve">ікантний </w:t>
      </w:r>
      <w:r>
        <w:rPr>
          <w:rFonts w:ascii="Times New Roman" w:hAnsi="Times New Roman" w:cs="Times New Roman"/>
          <w:bCs/>
          <w:sz w:val="28"/>
          <w:szCs w:val="28"/>
        </w:rPr>
        <w:t>смак</w:t>
      </w:r>
      <w:r w:rsidR="005B4DAB" w:rsidRPr="005B4DAB">
        <w:rPr>
          <w:rFonts w:ascii="Times New Roman" w:hAnsi="Times New Roman" w:cs="Times New Roman"/>
          <w:bCs/>
          <w:sz w:val="28"/>
          <w:szCs w:val="28"/>
        </w:rPr>
        <w:t>.</w:t>
      </w:r>
    </w:p>
    <w:p w:rsidR="00830A92" w:rsidRDefault="00830A92" w:rsidP="005B4DAB">
      <w:pPr>
        <w:spacing w:line="360" w:lineRule="auto"/>
        <w:ind w:firstLine="709"/>
        <w:jc w:val="both"/>
        <w:rPr>
          <w:rFonts w:ascii="Times New Roman" w:hAnsi="Times New Roman" w:cs="Times New Roman"/>
          <w:bCs/>
          <w:sz w:val="28"/>
          <w:szCs w:val="28"/>
        </w:rPr>
      </w:pPr>
      <w:r w:rsidRPr="001D1D53">
        <w:rPr>
          <w:rFonts w:ascii="Times New Roman" w:hAnsi="Times New Roman" w:cs="Times New Roman"/>
          <w:b/>
          <w:bCs/>
          <w:sz w:val="28"/>
          <w:szCs w:val="28"/>
        </w:rPr>
        <w:t>Пижмо</w:t>
      </w:r>
      <w:r>
        <w:rPr>
          <w:rFonts w:ascii="Times New Roman" w:hAnsi="Times New Roman" w:cs="Times New Roman"/>
          <w:bCs/>
          <w:sz w:val="28"/>
          <w:szCs w:val="28"/>
        </w:rPr>
        <w:t xml:space="preserve"> рис. 2.25.</w:t>
      </w:r>
    </w:p>
    <w:p w:rsidR="00830A92" w:rsidRPr="005B4DAB" w:rsidRDefault="00830A92" w:rsidP="005B4DAB">
      <w:pPr>
        <w:spacing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3854450" cy="253429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жмо.jpg"/>
                    <pic:cNvPicPr/>
                  </pic:nvPicPr>
                  <pic:blipFill>
                    <a:blip r:embed="rId46">
                      <a:extLst>
                        <a:ext uri="{28A0092B-C50C-407E-A947-70E740481C1C}">
                          <a14:useLocalDpi xmlns:a14="http://schemas.microsoft.com/office/drawing/2010/main" val="0"/>
                        </a:ext>
                      </a:extLst>
                    </a:blip>
                    <a:stretch>
                      <a:fillRect/>
                    </a:stretch>
                  </pic:blipFill>
                  <pic:spPr>
                    <a:xfrm>
                      <a:off x="0" y="0"/>
                      <a:ext cx="3869221" cy="2544005"/>
                    </a:xfrm>
                    <a:prstGeom prst="rect">
                      <a:avLst/>
                    </a:prstGeom>
                  </pic:spPr>
                </pic:pic>
              </a:graphicData>
            </a:graphic>
          </wp:inline>
        </w:drawing>
      </w:r>
    </w:p>
    <w:p w:rsidR="00237336" w:rsidRPr="00AE30ED" w:rsidRDefault="00830A92" w:rsidP="00830A9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2.25 Пижмо</w:t>
      </w:r>
    </w:p>
    <w:p w:rsidR="00FB47AC" w:rsidRDefault="00830A92" w:rsidP="00830A92">
      <w:pPr>
        <w:spacing w:line="360" w:lineRule="auto"/>
        <w:ind w:firstLine="709"/>
        <w:jc w:val="both"/>
        <w:rPr>
          <w:rFonts w:ascii="Times New Roman" w:hAnsi="Times New Roman" w:cs="Times New Roman"/>
          <w:color w:val="000000"/>
          <w:spacing w:val="2"/>
          <w:sz w:val="28"/>
          <w:szCs w:val="28"/>
        </w:rPr>
      </w:pPr>
      <w:r w:rsidRPr="00830A92">
        <w:rPr>
          <w:rFonts w:ascii="Times New Roman" w:hAnsi="Times New Roman" w:cs="Times New Roman"/>
          <w:sz w:val="28"/>
          <w:szCs w:val="28"/>
        </w:rPr>
        <w:t xml:space="preserve">Ця яскрава </w:t>
      </w:r>
      <w:r>
        <w:rPr>
          <w:rFonts w:ascii="Times New Roman" w:hAnsi="Times New Roman" w:cs="Times New Roman"/>
          <w:sz w:val="28"/>
          <w:szCs w:val="28"/>
        </w:rPr>
        <w:t>рослина зустрічається</w:t>
      </w:r>
      <w:r w:rsidRPr="00830A92">
        <w:rPr>
          <w:rFonts w:ascii="Times New Roman" w:hAnsi="Times New Roman" w:cs="Times New Roman"/>
          <w:sz w:val="28"/>
          <w:szCs w:val="28"/>
        </w:rPr>
        <w:t xml:space="preserve">, по всій Україні. Пижмо звичайне росте на луках, у </w:t>
      </w:r>
      <w:proofErr w:type="spellStart"/>
      <w:r w:rsidRPr="00830A92">
        <w:rPr>
          <w:rFonts w:ascii="Times New Roman" w:hAnsi="Times New Roman" w:cs="Times New Roman"/>
          <w:sz w:val="28"/>
          <w:szCs w:val="28"/>
        </w:rPr>
        <w:t>заростях</w:t>
      </w:r>
      <w:proofErr w:type="spellEnd"/>
      <w:r w:rsidRPr="00830A92">
        <w:rPr>
          <w:rFonts w:ascii="Times New Roman" w:hAnsi="Times New Roman" w:cs="Times New Roman"/>
          <w:sz w:val="28"/>
          <w:szCs w:val="28"/>
        </w:rPr>
        <w:t>, біля доріг, у змішаних і листяних лісах на галявинах і галявинах. Його окремі квіти і цілі кущі можна зустріти на галявинах, узліссях, берегах річок. Пижмо часто мешкає в садах, тому що вона віддає перевагу багатим, органічним ґрунтам і великій кількості вологи</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5</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2750AD" w:rsidRDefault="00830A92" w:rsidP="00830A92">
      <w:pPr>
        <w:spacing w:line="360" w:lineRule="auto"/>
        <w:ind w:firstLine="709"/>
        <w:jc w:val="both"/>
        <w:rPr>
          <w:rFonts w:ascii="Times New Roman" w:hAnsi="Times New Roman" w:cs="Times New Roman"/>
          <w:sz w:val="28"/>
          <w:szCs w:val="28"/>
        </w:rPr>
      </w:pPr>
      <w:r w:rsidRPr="00830A92">
        <w:rPr>
          <w:rFonts w:ascii="Times New Roman" w:hAnsi="Times New Roman" w:cs="Times New Roman"/>
          <w:sz w:val="28"/>
          <w:szCs w:val="28"/>
        </w:rPr>
        <w:t xml:space="preserve">У Франції, Англії, Угорщині, США та деяких інших країнах ці сонячні кошики вирощують заради ароматної олії з бальзамічним ароматом, оскільки з нього виготовляють половину сушених плодів рослини. </w:t>
      </w:r>
    </w:p>
    <w:p w:rsidR="002750AD" w:rsidRDefault="00830A92" w:rsidP="00830A92">
      <w:pPr>
        <w:spacing w:line="360" w:lineRule="auto"/>
        <w:ind w:firstLine="709"/>
        <w:jc w:val="both"/>
        <w:rPr>
          <w:rFonts w:ascii="Times New Roman" w:hAnsi="Times New Roman" w:cs="Times New Roman"/>
          <w:sz w:val="28"/>
          <w:szCs w:val="28"/>
        </w:rPr>
      </w:pPr>
      <w:r w:rsidRPr="00830A92">
        <w:rPr>
          <w:rFonts w:ascii="Times New Roman" w:hAnsi="Times New Roman" w:cs="Times New Roman"/>
          <w:sz w:val="28"/>
          <w:szCs w:val="28"/>
        </w:rPr>
        <w:t xml:space="preserve">Свіжа трава також містить ефірні масла, які надають рослині насичений аромат. Ягоди пижма також використовують як ароматичну </w:t>
      </w:r>
      <w:proofErr w:type="spellStart"/>
      <w:r w:rsidRPr="00830A92">
        <w:rPr>
          <w:rFonts w:ascii="Times New Roman" w:hAnsi="Times New Roman" w:cs="Times New Roman"/>
          <w:sz w:val="28"/>
          <w:szCs w:val="28"/>
        </w:rPr>
        <w:t>гірчинку</w:t>
      </w:r>
      <w:proofErr w:type="spellEnd"/>
      <w:r w:rsidRPr="00830A92">
        <w:rPr>
          <w:rFonts w:ascii="Times New Roman" w:hAnsi="Times New Roman" w:cs="Times New Roman"/>
          <w:sz w:val="28"/>
          <w:szCs w:val="28"/>
        </w:rPr>
        <w:t xml:space="preserve">, замінюючи ваніль для ароматизації тіста, що використовується в кондитерських виробах. </w:t>
      </w:r>
    </w:p>
    <w:p w:rsidR="00830A92" w:rsidRDefault="00830A92" w:rsidP="00830A92">
      <w:pPr>
        <w:spacing w:line="360" w:lineRule="auto"/>
        <w:ind w:firstLine="709"/>
        <w:jc w:val="both"/>
        <w:rPr>
          <w:rFonts w:ascii="Times New Roman" w:hAnsi="Times New Roman" w:cs="Times New Roman"/>
          <w:sz w:val="28"/>
          <w:szCs w:val="28"/>
        </w:rPr>
      </w:pPr>
      <w:r w:rsidRPr="00830A92">
        <w:rPr>
          <w:rFonts w:ascii="Times New Roman" w:hAnsi="Times New Roman" w:cs="Times New Roman"/>
          <w:sz w:val="28"/>
          <w:szCs w:val="28"/>
        </w:rPr>
        <w:lastRenderedPageBreak/>
        <w:t>Листя пижма використовуються в кулінарії та лікеро-горілчаному виробництві як ароматичні суміші, для додання смаку м'ясним і рибним консервам, в салатах, де ними можна замінити корицю або мускатний горіх.</w:t>
      </w:r>
    </w:p>
    <w:p w:rsidR="00AF713E" w:rsidRDefault="008278D1" w:rsidP="008278D1">
      <w:pPr>
        <w:spacing w:line="360" w:lineRule="auto"/>
        <w:ind w:firstLine="709"/>
        <w:jc w:val="both"/>
        <w:rPr>
          <w:rFonts w:ascii="Times New Roman" w:hAnsi="Times New Roman" w:cs="Times New Roman"/>
          <w:sz w:val="28"/>
          <w:szCs w:val="28"/>
        </w:rPr>
      </w:pPr>
      <w:r w:rsidRPr="008278D1">
        <w:rPr>
          <w:rFonts w:ascii="Times New Roman" w:hAnsi="Times New Roman" w:cs="Times New Roman"/>
          <w:sz w:val="28"/>
          <w:szCs w:val="28"/>
        </w:rPr>
        <w:t>Листя пижма характеризуються міцн</w:t>
      </w:r>
      <w:r>
        <w:rPr>
          <w:rFonts w:ascii="Times New Roman" w:hAnsi="Times New Roman" w:cs="Times New Roman"/>
          <w:sz w:val="28"/>
          <w:szCs w:val="28"/>
        </w:rPr>
        <w:t>им а</w:t>
      </w:r>
      <w:r w:rsidRPr="008278D1">
        <w:rPr>
          <w:rFonts w:ascii="Times New Roman" w:hAnsi="Times New Roman" w:cs="Times New Roman"/>
          <w:sz w:val="28"/>
          <w:szCs w:val="28"/>
        </w:rPr>
        <w:t>ромат</w:t>
      </w:r>
      <w:r>
        <w:rPr>
          <w:rFonts w:ascii="Times New Roman" w:hAnsi="Times New Roman" w:cs="Times New Roman"/>
          <w:sz w:val="28"/>
          <w:szCs w:val="28"/>
        </w:rPr>
        <w:t>ом</w:t>
      </w:r>
      <w:r w:rsidRPr="008278D1">
        <w:rPr>
          <w:rFonts w:ascii="Times New Roman" w:hAnsi="Times New Roman" w:cs="Times New Roman"/>
          <w:sz w:val="28"/>
          <w:szCs w:val="28"/>
        </w:rPr>
        <w:t xml:space="preserve">, </w:t>
      </w:r>
      <w:r>
        <w:rPr>
          <w:rFonts w:ascii="Times New Roman" w:hAnsi="Times New Roman" w:cs="Times New Roman"/>
          <w:sz w:val="28"/>
          <w:szCs w:val="28"/>
        </w:rPr>
        <w:t xml:space="preserve">але водночас присутній </w:t>
      </w:r>
      <w:r w:rsidRPr="008278D1">
        <w:rPr>
          <w:rFonts w:ascii="Times New Roman" w:hAnsi="Times New Roman" w:cs="Times New Roman"/>
          <w:sz w:val="28"/>
          <w:szCs w:val="28"/>
        </w:rPr>
        <w:t xml:space="preserve">неприємний </w:t>
      </w:r>
      <w:r>
        <w:rPr>
          <w:rFonts w:ascii="Times New Roman" w:hAnsi="Times New Roman" w:cs="Times New Roman"/>
          <w:sz w:val="28"/>
          <w:szCs w:val="28"/>
        </w:rPr>
        <w:t>смак</w:t>
      </w:r>
      <w:r w:rsidRPr="008278D1">
        <w:rPr>
          <w:rFonts w:ascii="Times New Roman" w:hAnsi="Times New Roman" w:cs="Times New Roman"/>
          <w:sz w:val="28"/>
          <w:szCs w:val="28"/>
        </w:rPr>
        <w:t>, його вико</w:t>
      </w:r>
      <w:r>
        <w:rPr>
          <w:rFonts w:ascii="Times New Roman" w:hAnsi="Times New Roman" w:cs="Times New Roman"/>
          <w:sz w:val="28"/>
          <w:szCs w:val="28"/>
        </w:rPr>
        <w:t xml:space="preserve">ристовували, щоб відбити різкий </w:t>
      </w:r>
      <w:r w:rsidRPr="008278D1">
        <w:rPr>
          <w:rFonts w:ascii="Times New Roman" w:hAnsi="Times New Roman" w:cs="Times New Roman"/>
          <w:sz w:val="28"/>
          <w:szCs w:val="28"/>
        </w:rPr>
        <w:t xml:space="preserve">специфічний запах м’яса, передусім баранини. Пижмо зараз «під загрозою зникнення» </w:t>
      </w:r>
      <w:r>
        <w:rPr>
          <w:rFonts w:ascii="Times New Roman" w:hAnsi="Times New Roman" w:cs="Times New Roman"/>
          <w:sz w:val="28"/>
          <w:szCs w:val="28"/>
        </w:rPr>
        <w:t>пряність</w:t>
      </w:r>
      <w:r w:rsidRPr="008278D1">
        <w:rPr>
          <w:rFonts w:ascii="Times New Roman" w:hAnsi="Times New Roman" w:cs="Times New Roman"/>
          <w:sz w:val="28"/>
          <w:szCs w:val="28"/>
        </w:rPr>
        <w:t>, але гурмани рекомендують</w:t>
      </w:r>
      <w:r>
        <w:rPr>
          <w:rFonts w:ascii="Times New Roman" w:hAnsi="Times New Roman" w:cs="Times New Roman"/>
          <w:sz w:val="28"/>
          <w:szCs w:val="28"/>
        </w:rPr>
        <w:t xml:space="preserve"> додавати її в омлети, фарш, в рибу</w:t>
      </w:r>
      <w:r w:rsidRPr="008278D1">
        <w:rPr>
          <w:rFonts w:ascii="Times New Roman" w:hAnsi="Times New Roman" w:cs="Times New Roman"/>
          <w:sz w:val="28"/>
          <w:szCs w:val="28"/>
        </w:rPr>
        <w:t xml:space="preserve"> і салат, але в малих кількостях, </w:t>
      </w:r>
      <w:r>
        <w:rPr>
          <w:rFonts w:ascii="Times New Roman" w:hAnsi="Times New Roman" w:cs="Times New Roman"/>
          <w:sz w:val="28"/>
          <w:szCs w:val="28"/>
        </w:rPr>
        <w:t xml:space="preserve">бо </w:t>
      </w:r>
      <w:r w:rsidRPr="008278D1">
        <w:rPr>
          <w:rFonts w:ascii="Times New Roman" w:hAnsi="Times New Roman" w:cs="Times New Roman"/>
          <w:sz w:val="28"/>
          <w:szCs w:val="28"/>
        </w:rPr>
        <w:t xml:space="preserve">великі дози отруйні. </w:t>
      </w:r>
      <w:r>
        <w:rPr>
          <w:rFonts w:ascii="Times New Roman" w:hAnsi="Times New Roman" w:cs="Times New Roman"/>
          <w:sz w:val="28"/>
          <w:szCs w:val="28"/>
        </w:rPr>
        <w:t xml:space="preserve">Як пряність </w:t>
      </w:r>
      <w:r w:rsidRPr="008278D1">
        <w:rPr>
          <w:rFonts w:ascii="Times New Roman" w:hAnsi="Times New Roman" w:cs="Times New Roman"/>
          <w:sz w:val="28"/>
          <w:szCs w:val="28"/>
        </w:rPr>
        <w:t>вживаються тільки молоді свіжозірвані листки.</w:t>
      </w:r>
    </w:p>
    <w:p w:rsidR="00483C2C" w:rsidRDefault="00483C2C" w:rsidP="008278D1">
      <w:pPr>
        <w:spacing w:line="360" w:lineRule="auto"/>
        <w:ind w:firstLine="709"/>
        <w:jc w:val="both"/>
        <w:rPr>
          <w:rFonts w:ascii="Times New Roman" w:hAnsi="Times New Roman" w:cs="Times New Roman"/>
          <w:sz w:val="28"/>
          <w:szCs w:val="28"/>
        </w:rPr>
      </w:pPr>
      <w:r w:rsidRPr="001D1D53">
        <w:rPr>
          <w:rFonts w:ascii="Times New Roman" w:hAnsi="Times New Roman" w:cs="Times New Roman"/>
          <w:b/>
          <w:sz w:val="28"/>
          <w:szCs w:val="28"/>
        </w:rPr>
        <w:t>Полин звичайний</w:t>
      </w:r>
      <w:r>
        <w:rPr>
          <w:rFonts w:ascii="Times New Roman" w:hAnsi="Times New Roman" w:cs="Times New Roman"/>
          <w:sz w:val="28"/>
          <w:szCs w:val="28"/>
        </w:rPr>
        <w:t xml:space="preserve"> рис. 2.26.</w:t>
      </w:r>
    </w:p>
    <w:p w:rsidR="00483C2C" w:rsidRDefault="00483C2C" w:rsidP="008278D1">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43350" cy="2641576"/>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in_zvichayniy_14.jpg"/>
                    <pic:cNvPicPr/>
                  </pic:nvPicPr>
                  <pic:blipFill>
                    <a:blip r:embed="rId47">
                      <a:extLst>
                        <a:ext uri="{28A0092B-C50C-407E-A947-70E740481C1C}">
                          <a14:useLocalDpi xmlns:a14="http://schemas.microsoft.com/office/drawing/2010/main" val="0"/>
                        </a:ext>
                      </a:extLst>
                    </a:blip>
                    <a:stretch>
                      <a:fillRect/>
                    </a:stretch>
                  </pic:blipFill>
                  <pic:spPr>
                    <a:xfrm>
                      <a:off x="0" y="0"/>
                      <a:ext cx="3971777" cy="2660618"/>
                    </a:xfrm>
                    <a:prstGeom prst="rect">
                      <a:avLst/>
                    </a:prstGeom>
                  </pic:spPr>
                </pic:pic>
              </a:graphicData>
            </a:graphic>
          </wp:inline>
        </w:drawing>
      </w:r>
    </w:p>
    <w:p w:rsidR="00483C2C" w:rsidRPr="00483C2C" w:rsidRDefault="00483C2C" w:rsidP="00483C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2.26 </w:t>
      </w:r>
      <w:r w:rsidRPr="00483C2C">
        <w:rPr>
          <w:rFonts w:ascii="Times New Roman" w:hAnsi="Times New Roman" w:cs="Times New Roman"/>
          <w:sz w:val="28"/>
          <w:szCs w:val="28"/>
        </w:rPr>
        <w:t>Полин звичайний</w:t>
      </w:r>
    </w:p>
    <w:p w:rsidR="008278D1" w:rsidRDefault="0084749D" w:rsidP="008278D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84749D">
        <w:rPr>
          <w:rFonts w:ascii="Times New Roman" w:hAnsi="Times New Roman" w:cs="Times New Roman"/>
          <w:sz w:val="28"/>
          <w:szCs w:val="28"/>
        </w:rPr>
        <w:t xml:space="preserve">олин </w:t>
      </w:r>
      <w:r>
        <w:rPr>
          <w:rFonts w:ascii="Times New Roman" w:hAnsi="Times New Roman" w:cs="Times New Roman"/>
          <w:sz w:val="28"/>
          <w:szCs w:val="28"/>
        </w:rPr>
        <w:t>звичайний (ч</w:t>
      </w:r>
      <w:r w:rsidRPr="0084749D">
        <w:rPr>
          <w:rFonts w:ascii="Times New Roman" w:hAnsi="Times New Roman" w:cs="Times New Roman"/>
          <w:sz w:val="28"/>
          <w:szCs w:val="28"/>
        </w:rPr>
        <w:t>орнобиль) з давніх часів вважався ї</w:t>
      </w:r>
      <w:r>
        <w:rPr>
          <w:rFonts w:ascii="Times New Roman" w:hAnsi="Times New Roman" w:cs="Times New Roman"/>
          <w:sz w:val="28"/>
          <w:szCs w:val="28"/>
        </w:rPr>
        <w:t>стівною і лікарською рослиною. Для їжі в</w:t>
      </w:r>
      <w:r w:rsidRPr="0084749D">
        <w:rPr>
          <w:rFonts w:ascii="Times New Roman" w:hAnsi="Times New Roman" w:cs="Times New Roman"/>
          <w:sz w:val="28"/>
          <w:szCs w:val="28"/>
        </w:rPr>
        <w:t xml:space="preserve"> основному листя, але також квіти і стебла використовуються як прянощі</w:t>
      </w:r>
      <w:r>
        <w:rPr>
          <w:rFonts w:ascii="Times New Roman" w:hAnsi="Times New Roman" w:cs="Times New Roman"/>
          <w:sz w:val="28"/>
          <w:szCs w:val="28"/>
        </w:rPr>
        <w:t>.</w:t>
      </w:r>
      <w:r w:rsidRPr="0084749D">
        <w:rPr>
          <w:rFonts w:ascii="Times New Roman" w:hAnsi="Times New Roman" w:cs="Times New Roman"/>
          <w:sz w:val="28"/>
          <w:szCs w:val="28"/>
        </w:rPr>
        <w:t xml:space="preserve"> Надає неповторний смак і запах м'ясним стравам, мари</w:t>
      </w:r>
      <w:r>
        <w:rPr>
          <w:rFonts w:ascii="Times New Roman" w:hAnsi="Times New Roman" w:cs="Times New Roman"/>
          <w:sz w:val="28"/>
          <w:szCs w:val="28"/>
        </w:rPr>
        <w:t>надам, соусам, покращують його я</w:t>
      </w:r>
      <w:r w:rsidRPr="0084749D">
        <w:rPr>
          <w:rFonts w:ascii="Times New Roman" w:hAnsi="Times New Roman" w:cs="Times New Roman"/>
          <w:sz w:val="28"/>
          <w:szCs w:val="28"/>
        </w:rPr>
        <w:t>кість вина, настоянок та оцту. Збирають</w:t>
      </w:r>
      <w:r>
        <w:rPr>
          <w:rFonts w:ascii="Times New Roman" w:hAnsi="Times New Roman" w:cs="Times New Roman"/>
          <w:sz w:val="28"/>
          <w:szCs w:val="28"/>
        </w:rPr>
        <w:t xml:space="preserve"> молоде листя окремо або разом н</w:t>
      </w:r>
      <w:r w:rsidRPr="0084749D">
        <w:rPr>
          <w:rFonts w:ascii="Times New Roman" w:hAnsi="Times New Roman" w:cs="Times New Roman"/>
          <w:sz w:val="28"/>
          <w:szCs w:val="28"/>
        </w:rPr>
        <w:t>ерозкрите суцвіття. Зелений борщ готую</w:t>
      </w:r>
      <w:r>
        <w:rPr>
          <w:rFonts w:ascii="Times New Roman" w:hAnsi="Times New Roman" w:cs="Times New Roman"/>
          <w:sz w:val="28"/>
          <w:szCs w:val="28"/>
        </w:rPr>
        <w:t>ть зі свіжого листя, додаючи в с</w:t>
      </w:r>
      <w:r w:rsidRPr="0084749D">
        <w:rPr>
          <w:rFonts w:ascii="Times New Roman" w:hAnsi="Times New Roman" w:cs="Times New Roman"/>
          <w:sz w:val="28"/>
          <w:szCs w:val="28"/>
        </w:rPr>
        <w:t>алати, супи, картопляне пюре, сосиски. Сушений порошок поли</w:t>
      </w:r>
      <w:r>
        <w:rPr>
          <w:rFonts w:ascii="Times New Roman" w:hAnsi="Times New Roman" w:cs="Times New Roman"/>
          <w:sz w:val="28"/>
          <w:szCs w:val="28"/>
        </w:rPr>
        <w:t>ну додають до м'ясних страв а</w:t>
      </w:r>
      <w:r w:rsidRPr="0084749D">
        <w:rPr>
          <w:rFonts w:ascii="Times New Roman" w:hAnsi="Times New Roman" w:cs="Times New Roman"/>
          <w:sz w:val="28"/>
          <w:szCs w:val="28"/>
        </w:rPr>
        <w:t>бо кладуть м'ясо в полиновий суп пер</w:t>
      </w:r>
      <w:r w:rsidR="00FB47AC">
        <w:rPr>
          <w:rFonts w:ascii="Times New Roman" w:hAnsi="Times New Roman" w:cs="Times New Roman"/>
          <w:sz w:val="28"/>
          <w:szCs w:val="28"/>
        </w:rPr>
        <w:t xml:space="preserve">ед варінням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5</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1D1D53" w:rsidRDefault="001D1D53" w:rsidP="008278D1">
      <w:pPr>
        <w:spacing w:line="360" w:lineRule="auto"/>
        <w:ind w:firstLine="709"/>
        <w:jc w:val="both"/>
        <w:rPr>
          <w:rFonts w:ascii="Times New Roman" w:hAnsi="Times New Roman" w:cs="Times New Roman"/>
          <w:sz w:val="28"/>
          <w:szCs w:val="28"/>
        </w:rPr>
      </w:pPr>
      <w:r w:rsidRPr="001D1D53">
        <w:rPr>
          <w:rFonts w:ascii="Times New Roman" w:hAnsi="Times New Roman" w:cs="Times New Roman"/>
          <w:b/>
          <w:sz w:val="28"/>
          <w:szCs w:val="28"/>
        </w:rPr>
        <w:t>Полин боже дерево</w:t>
      </w:r>
      <w:r>
        <w:rPr>
          <w:rFonts w:ascii="Times New Roman" w:hAnsi="Times New Roman" w:cs="Times New Roman"/>
          <w:sz w:val="28"/>
          <w:szCs w:val="28"/>
        </w:rPr>
        <w:t xml:space="preserve"> 2.27.</w:t>
      </w:r>
    </w:p>
    <w:p w:rsidR="001D1D53" w:rsidRPr="001D1D53" w:rsidRDefault="001D1D53" w:rsidP="008278D1">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489450" cy="2849686"/>
            <wp:effectExtent l="0" t="0" r="635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олин боже дерево..jpg"/>
                    <pic:cNvPicPr/>
                  </pic:nvPicPr>
                  <pic:blipFill>
                    <a:blip r:embed="rId48">
                      <a:extLst>
                        <a:ext uri="{28A0092B-C50C-407E-A947-70E740481C1C}">
                          <a14:useLocalDpi xmlns:a14="http://schemas.microsoft.com/office/drawing/2010/main" val="0"/>
                        </a:ext>
                      </a:extLst>
                    </a:blip>
                    <a:stretch>
                      <a:fillRect/>
                    </a:stretch>
                  </pic:blipFill>
                  <pic:spPr>
                    <a:xfrm>
                      <a:off x="0" y="0"/>
                      <a:ext cx="4502651" cy="2858065"/>
                    </a:xfrm>
                    <a:prstGeom prst="rect">
                      <a:avLst/>
                    </a:prstGeom>
                  </pic:spPr>
                </pic:pic>
              </a:graphicData>
            </a:graphic>
          </wp:inline>
        </w:drawing>
      </w:r>
    </w:p>
    <w:p w:rsidR="001D1D53" w:rsidRPr="001D1D53" w:rsidRDefault="001D1D53" w:rsidP="001D1D5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2.27 </w:t>
      </w:r>
      <w:r w:rsidRPr="001D1D53">
        <w:rPr>
          <w:rFonts w:ascii="Times New Roman" w:hAnsi="Times New Roman" w:cs="Times New Roman"/>
          <w:sz w:val="28"/>
          <w:szCs w:val="28"/>
        </w:rPr>
        <w:t>Полин боже дерево</w:t>
      </w:r>
    </w:p>
    <w:p w:rsidR="001D1D53" w:rsidRDefault="001D1D53" w:rsidP="001D1D53">
      <w:pPr>
        <w:spacing w:line="360" w:lineRule="auto"/>
        <w:ind w:firstLine="709"/>
        <w:jc w:val="both"/>
        <w:rPr>
          <w:rFonts w:ascii="Times New Roman" w:hAnsi="Times New Roman" w:cs="Times New Roman"/>
          <w:sz w:val="28"/>
          <w:szCs w:val="28"/>
        </w:rPr>
      </w:pPr>
      <w:r w:rsidRPr="001D1D53">
        <w:rPr>
          <w:rFonts w:ascii="Times New Roman" w:hAnsi="Times New Roman" w:cs="Times New Roman"/>
          <w:sz w:val="28"/>
          <w:szCs w:val="28"/>
        </w:rPr>
        <w:t xml:space="preserve">Полин боже дерево </w:t>
      </w:r>
      <w:r>
        <w:rPr>
          <w:rFonts w:ascii="Times New Roman" w:hAnsi="Times New Roman" w:cs="Times New Roman"/>
          <w:sz w:val="28"/>
          <w:szCs w:val="28"/>
        </w:rPr>
        <w:t>- м</w:t>
      </w:r>
      <w:r w:rsidRPr="001D1D53">
        <w:rPr>
          <w:rFonts w:ascii="Times New Roman" w:hAnsi="Times New Roman" w:cs="Times New Roman"/>
          <w:sz w:val="28"/>
          <w:szCs w:val="28"/>
        </w:rPr>
        <w:t xml:space="preserve">ає цитриновий  </w:t>
      </w:r>
      <w:r>
        <w:rPr>
          <w:rFonts w:ascii="Times New Roman" w:hAnsi="Times New Roman" w:cs="Times New Roman"/>
          <w:sz w:val="28"/>
          <w:szCs w:val="28"/>
        </w:rPr>
        <w:t xml:space="preserve">запах. В межах України найбільше </w:t>
      </w:r>
      <w:r w:rsidRPr="001D1D53">
        <w:rPr>
          <w:rFonts w:ascii="Times New Roman" w:hAnsi="Times New Roman" w:cs="Times New Roman"/>
          <w:sz w:val="28"/>
          <w:szCs w:val="28"/>
        </w:rPr>
        <w:t>переважно на заході</w:t>
      </w:r>
      <w:r>
        <w:rPr>
          <w:rFonts w:ascii="Times New Roman" w:hAnsi="Times New Roman" w:cs="Times New Roman"/>
          <w:sz w:val="28"/>
          <w:szCs w:val="28"/>
        </w:rPr>
        <w:t xml:space="preserve">, </w:t>
      </w:r>
      <w:r w:rsidRPr="001D1D53">
        <w:rPr>
          <w:rFonts w:ascii="Times New Roman" w:hAnsi="Times New Roman" w:cs="Times New Roman"/>
          <w:sz w:val="28"/>
          <w:szCs w:val="28"/>
        </w:rPr>
        <w:t xml:space="preserve">вирощується по садах і городах як ароматна рослина, </w:t>
      </w:r>
      <w:r>
        <w:rPr>
          <w:rFonts w:ascii="Times New Roman" w:hAnsi="Times New Roman" w:cs="Times New Roman"/>
          <w:sz w:val="28"/>
          <w:szCs w:val="28"/>
        </w:rPr>
        <w:t xml:space="preserve">іноді він дичавіє. </w:t>
      </w:r>
      <w:r w:rsidRPr="001D1D53">
        <w:rPr>
          <w:rFonts w:ascii="Times New Roman" w:hAnsi="Times New Roman" w:cs="Times New Roman"/>
          <w:sz w:val="28"/>
          <w:szCs w:val="28"/>
        </w:rPr>
        <w:t>Прянощами є свіже або висушене</w:t>
      </w:r>
      <w:r>
        <w:rPr>
          <w:rFonts w:ascii="Times New Roman" w:hAnsi="Times New Roman" w:cs="Times New Roman"/>
          <w:sz w:val="28"/>
          <w:szCs w:val="28"/>
        </w:rPr>
        <w:t xml:space="preserve"> </w:t>
      </w:r>
      <w:r w:rsidRPr="001D1D53">
        <w:rPr>
          <w:rFonts w:ascii="Times New Roman" w:hAnsi="Times New Roman" w:cs="Times New Roman"/>
          <w:sz w:val="28"/>
          <w:szCs w:val="28"/>
        </w:rPr>
        <w:t xml:space="preserve">листя. Додавати листя </w:t>
      </w:r>
      <w:r>
        <w:rPr>
          <w:rFonts w:ascii="Times New Roman" w:hAnsi="Times New Roman" w:cs="Times New Roman"/>
          <w:sz w:val="28"/>
          <w:szCs w:val="28"/>
        </w:rPr>
        <w:t xml:space="preserve">потрібно </w:t>
      </w:r>
      <w:r w:rsidRPr="001D1D53">
        <w:rPr>
          <w:rFonts w:ascii="Times New Roman" w:hAnsi="Times New Roman" w:cs="Times New Roman"/>
          <w:sz w:val="28"/>
          <w:szCs w:val="28"/>
        </w:rPr>
        <w:t>в невеликій к</w:t>
      </w:r>
      <w:r>
        <w:rPr>
          <w:rFonts w:ascii="Times New Roman" w:hAnsi="Times New Roman" w:cs="Times New Roman"/>
          <w:sz w:val="28"/>
          <w:szCs w:val="28"/>
        </w:rPr>
        <w:t>ількості в їжу, особливо жирну свинину чи баранину</w:t>
      </w:r>
      <w:r w:rsidRPr="001D1D53">
        <w:rPr>
          <w:rFonts w:ascii="Times New Roman" w:hAnsi="Times New Roman" w:cs="Times New Roman"/>
          <w:sz w:val="28"/>
          <w:szCs w:val="28"/>
        </w:rPr>
        <w:t>, запечена гуска чи качка і подаруйте щось особливе</w:t>
      </w:r>
      <w:r>
        <w:rPr>
          <w:rFonts w:ascii="Times New Roman" w:hAnsi="Times New Roman" w:cs="Times New Roman"/>
          <w:sz w:val="28"/>
          <w:szCs w:val="28"/>
        </w:rPr>
        <w:t>.</w:t>
      </w:r>
      <w:r w:rsidRPr="001D1D53">
        <w:rPr>
          <w:rFonts w:ascii="Times New Roman" w:hAnsi="Times New Roman" w:cs="Times New Roman"/>
          <w:sz w:val="28"/>
          <w:szCs w:val="28"/>
        </w:rPr>
        <w:t xml:space="preserve"> Заправляйте пироги, сир, майонез і салати. Полин боже дерево </w:t>
      </w:r>
      <w:r>
        <w:rPr>
          <w:rFonts w:ascii="Times New Roman" w:hAnsi="Times New Roman" w:cs="Times New Roman"/>
          <w:sz w:val="28"/>
          <w:szCs w:val="28"/>
        </w:rPr>
        <w:t>росте</w:t>
      </w:r>
      <w:r w:rsidRPr="001D1D53">
        <w:rPr>
          <w:rFonts w:ascii="Times New Roman" w:hAnsi="Times New Roman" w:cs="Times New Roman"/>
          <w:sz w:val="28"/>
          <w:szCs w:val="28"/>
        </w:rPr>
        <w:t xml:space="preserve"> в л</w:t>
      </w:r>
      <w:r>
        <w:rPr>
          <w:rFonts w:ascii="Times New Roman" w:hAnsi="Times New Roman" w:cs="Times New Roman"/>
          <w:sz w:val="28"/>
          <w:szCs w:val="28"/>
        </w:rPr>
        <w:t xml:space="preserve">ісах, на луках </w:t>
      </w:r>
      <w:r w:rsidRPr="001D1D53">
        <w:rPr>
          <w:rFonts w:ascii="Times New Roman" w:hAnsi="Times New Roman" w:cs="Times New Roman"/>
          <w:sz w:val="28"/>
          <w:szCs w:val="28"/>
        </w:rPr>
        <w:t xml:space="preserve">на березі річки, культивується як пряна рослина. </w:t>
      </w:r>
    </w:p>
    <w:p w:rsidR="001D1D53" w:rsidRDefault="001D1D53" w:rsidP="001D1D53">
      <w:pPr>
        <w:spacing w:line="360" w:lineRule="auto"/>
        <w:ind w:firstLine="709"/>
        <w:jc w:val="both"/>
        <w:rPr>
          <w:rFonts w:ascii="Times New Roman" w:hAnsi="Times New Roman" w:cs="Times New Roman"/>
          <w:sz w:val="28"/>
          <w:szCs w:val="28"/>
        </w:rPr>
      </w:pPr>
      <w:r w:rsidRPr="001D1D53">
        <w:rPr>
          <w:rFonts w:ascii="Times New Roman" w:hAnsi="Times New Roman" w:cs="Times New Roman"/>
          <w:b/>
          <w:sz w:val="28"/>
          <w:szCs w:val="28"/>
        </w:rPr>
        <w:t>Полин естрагон</w:t>
      </w:r>
      <w:r>
        <w:rPr>
          <w:rFonts w:ascii="Times New Roman" w:hAnsi="Times New Roman" w:cs="Times New Roman"/>
          <w:sz w:val="28"/>
          <w:szCs w:val="28"/>
        </w:rPr>
        <w:t xml:space="preserve"> рис. 2.28.</w:t>
      </w:r>
    </w:p>
    <w:p w:rsidR="001D1D53" w:rsidRDefault="001D1D53" w:rsidP="001D1D53">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845920" cy="2165350"/>
            <wp:effectExtent l="0" t="0" r="254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олин естрагон.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48549" cy="2166830"/>
                    </a:xfrm>
                    <a:prstGeom prst="rect">
                      <a:avLst/>
                    </a:prstGeom>
                  </pic:spPr>
                </pic:pic>
              </a:graphicData>
            </a:graphic>
          </wp:inline>
        </w:drawing>
      </w:r>
    </w:p>
    <w:p w:rsidR="001D1D53" w:rsidRDefault="001D1D53" w:rsidP="001D1D5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2.28 </w:t>
      </w:r>
      <w:r w:rsidRPr="001D1D53">
        <w:rPr>
          <w:rFonts w:ascii="Times New Roman" w:hAnsi="Times New Roman" w:cs="Times New Roman"/>
          <w:sz w:val="28"/>
          <w:szCs w:val="28"/>
        </w:rPr>
        <w:t>Полин естрагон</w:t>
      </w:r>
    </w:p>
    <w:p w:rsidR="0084749D" w:rsidRPr="001D1D53" w:rsidRDefault="001D1D53" w:rsidP="001D1D5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Полин е</w:t>
      </w:r>
      <w:r w:rsidRPr="001D1D53">
        <w:rPr>
          <w:rFonts w:ascii="Times New Roman" w:hAnsi="Times New Roman" w:cs="Times New Roman"/>
          <w:sz w:val="28"/>
          <w:szCs w:val="28"/>
        </w:rPr>
        <w:t xml:space="preserve">страгон (також відомий як «Естрагон») використовують для ароматизації оцту (для цього достатньо покласти оцет пляшку, шматочок свіжого </w:t>
      </w:r>
      <w:r w:rsidRPr="001D1D53">
        <w:rPr>
          <w:rFonts w:ascii="Times New Roman" w:hAnsi="Times New Roman" w:cs="Times New Roman"/>
          <w:sz w:val="28"/>
          <w:szCs w:val="28"/>
        </w:rPr>
        <w:lastRenderedPageBreak/>
        <w:t>стебла), приготувати естрагонову гірчицю, дод</w:t>
      </w:r>
      <w:r>
        <w:rPr>
          <w:rFonts w:ascii="Times New Roman" w:hAnsi="Times New Roman" w:cs="Times New Roman"/>
          <w:sz w:val="28"/>
          <w:szCs w:val="28"/>
        </w:rPr>
        <w:t xml:space="preserve">ають у </w:t>
      </w:r>
      <w:r w:rsidRPr="001D1D53">
        <w:rPr>
          <w:rFonts w:ascii="Times New Roman" w:hAnsi="Times New Roman" w:cs="Times New Roman"/>
          <w:sz w:val="28"/>
          <w:szCs w:val="28"/>
        </w:rPr>
        <w:t>маринованому вигляді</w:t>
      </w:r>
      <w:r>
        <w:rPr>
          <w:rFonts w:ascii="Times New Roman" w:hAnsi="Times New Roman" w:cs="Times New Roman"/>
          <w:sz w:val="28"/>
          <w:szCs w:val="28"/>
        </w:rPr>
        <w:t>,</w:t>
      </w:r>
      <w:r w:rsidRPr="001D1D53">
        <w:rPr>
          <w:rFonts w:ascii="Times New Roman" w:hAnsi="Times New Roman" w:cs="Times New Roman"/>
          <w:sz w:val="28"/>
          <w:szCs w:val="28"/>
        </w:rPr>
        <w:t xml:space="preserve"> огірки можна маринува</w:t>
      </w:r>
      <w:r w:rsidR="00FB47AC">
        <w:rPr>
          <w:rFonts w:ascii="Times New Roman" w:hAnsi="Times New Roman" w:cs="Times New Roman"/>
          <w:sz w:val="28"/>
          <w:szCs w:val="28"/>
        </w:rPr>
        <w:t xml:space="preserve">ти до страв з птиці, рису, риби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5</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C87E23" w:rsidRDefault="00C87E23" w:rsidP="00C87E23">
      <w:pPr>
        <w:spacing w:line="360" w:lineRule="auto"/>
        <w:ind w:firstLine="709"/>
        <w:jc w:val="both"/>
        <w:rPr>
          <w:rFonts w:ascii="Times New Roman" w:hAnsi="Times New Roman" w:cs="Times New Roman"/>
          <w:sz w:val="28"/>
          <w:szCs w:val="28"/>
        </w:rPr>
      </w:pPr>
      <w:r w:rsidRPr="00C87E23">
        <w:rPr>
          <w:rFonts w:ascii="Times New Roman" w:hAnsi="Times New Roman" w:cs="Times New Roman"/>
          <w:b/>
          <w:bCs/>
          <w:sz w:val="28"/>
          <w:szCs w:val="28"/>
        </w:rPr>
        <w:t>Перець червоний</w:t>
      </w:r>
      <w:r w:rsidRPr="00C87E23">
        <w:rPr>
          <w:rFonts w:ascii="Times New Roman" w:hAnsi="Times New Roman" w:cs="Times New Roman"/>
          <w:sz w:val="28"/>
          <w:szCs w:val="28"/>
        </w:rPr>
        <w:t xml:space="preserve"> </w:t>
      </w:r>
      <w:r>
        <w:rPr>
          <w:rFonts w:ascii="Times New Roman" w:hAnsi="Times New Roman" w:cs="Times New Roman"/>
          <w:sz w:val="28"/>
          <w:szCs w:val="28"/>
        </w:rPr>
        <w:t>рис. 2.29.</w:t>
      </w:r>
    </w:p>
    <w:p w:rsidR="00C87E23" w:rsidRPr="00C87E23" w:rsidRDefault="00C87E23" w:rsidP="00C87E23">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025900" cy="268685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ec_odnorichniy_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29393" cy="2689188"/>
                    </a:xfrm>
                    <a:prstGeom prst="rect">
                      <a:avLst/>
                    </a:prstGeom>
                  </pic:spPr>
                </pic:pic>
              </a:graphicData>
            </a:graphic>
          </wp:inline>
        </w:drawing>
      </w:r>
    </w:p>
    <w:p w:rsidR="00C87E23" w:rsidRPr="00C87E23" w:rsidRDefault="00C87E23" w:rsidP="00C87E23">
      <w:pPr>
        <w:spacing w:line="360" w:lineRule="auto"/>
        <w:ind w:firstLine="709"/>
        <w:jc w:val="both"/>
        <w:rPr>
          <w:rFonts w:ascii="Times New Roman" w:hAnsi="Times New Roman" w:cs="Times New Roman"/>
          <w:bCs/>
          <w:sz w:val="28"/>
          <w:szCs w:val="28"/>
        </w:rPr>
      </w:pPr>
      <w:r w:rsidRPr="00C87E23">
        <w:rPr>
          <w:rFonts w:ascii="Times New Roman" w:hAnsi="Times New Roman" w:cs="Times New Roman"/>
          <w:bCs/>
          <w:sz w:val="28"/>
          <w:szCs w:val="28"/>
        </w:rPr>
        <w:t>Рис. 2.29 Перець червоний</w:t>
      </w:r>
    </w:p>
    <w:p w:rsidR="00C87E23" w:rsidRDefault="00C87E23" w:rsidP="00C87E23">
      <w:pPr>
        <w:spacing w:line="360" w:lineRule="auto"/>
        <w:ind w:firstLine="709"/>
        <w:jc w:val="both"/>
        <w:rPr>
          <w:rFonts w:ascii="Times New Roman" w:hAnsi="Times New Roman" w:cs="Times New Roman"/>
          <w:sz w:val="28"/>
          <w:szCs w:val="28"/>
        </w:rPr>
      </w:pPr>
      <w:r w:rsidRPr="00C87E23">
        <w:rPr>
          <w:rFonts w:ascii="Times New Roman" w:hAnsi="Times New Roman" w:cs="Times New Roman"/>
          <w:b/>
          <w:bCs/>
          <w:sz w:val="28"/>
          <w:szCs w:val="28"/>
        </w:rPr>
        <w:t>Перець червоний</w:t>
      </w:r>
      <w:r w:rsidRPr="00C87E23">
        <w:rPr>
          <w:rFonts w:ascii="Times New Roman" w:hAnsi="Times New Roman" w:cs="Times New Roman"/>
          <w:sz w:val="28"/>
          <w:szCs w:val="28"/>
        </w:rPr>
        <w:t xml:space="preserve"> (стручковий, гострий, паприка, </w:t>
      </w:r>
      <w:proofErr w:type="spellStart"/>
      <w:r w:rsidRPr="00C87E23">
        <w:rPr>
          <w:rFonts w:ascii="Times New Roman" w:hAnsi="Times New Roman" w:cs="Times New Roman"/>
          <w:sz w:val="28"/>
          <w:szCs w:val="28"/>
        </w:rPr>
        <w:t>чілі</w:t>
      </w:r>
      <w:proofErr w:type="spellEnd"/>
      <w:r w:rsidRPr="00C87E23">
        <w:rPr>
          <w:rFonts w:ascii="Times New Roman" w:hAnsi="Times New Roman" w:cs="Times New Roman"/>
          <w:sz w:val="28"/>
          <w:szCs w:val="28"/>
        </w:rPr>
        <w:t>)</w:t>
      </w:r>
      <w:r>
        <w:rPr>
          <w:rFonts w:ascii="Times New Roman" w:hAnsi="Times New Roman" w:cs="Times New Roman"/>
          <w:sz w:val="28"/>
          <w:szCs w:val="28"/>
        </w:rPr>
        <w:t xml:space="preserve"> </w:t>
      </w:r>
      <w:r w:rsidRPr="00C87E23">
        <w:rPr>
          <w:rFonts w:ascii="Times New Roman" w:hAnsi="Times New Roman" w:cs="Times New Roman"/>
          <w:sz w:val="28"/>
          <w:szCs w:val="28"/>
        </w:rPr>
        <w:t xml:space="preserve">належить до родини пасльонових і дає стручки. Як прянощі використовують свіжі стиглі плоди, але частіше сушені, цілі або мелені. Запах червоного перцю слабкий і пряний. Перець з насінням більш гострий. Перець буває різних кольорів – від оранжевого до червоного. Багато людей помилково використовують червоний перець як приправу, а не </w:t>
      </w:r>
      <w:r>
        <w:rPr>
          <w:rFonts w:ascii="Times New Roman" w:hAnsi="Times New Roman" w:cs="Times New Roman"/>
          <w:sz w:val="28"/>
          <w:szCs w:val="28"/>
        </w:rPr>
        <w:t>пряність</w:t>
      </w:r>
      <w:r w:rsidRPr="00C87E23">
        <w:rPr>
          <w:rFonts w:ascii="Times New Roman" w:hAnsi="Times New Roman" w:cs="Times New Roman"/>
          <w:sz w:val="28"/>
          <w:szCs w:val="28"/>
        </w:rPr>
        <w:t xml:space="preserve">, тобто додають його у вже готові страви, а не під час варіння за 5-10 хвилин до готовності. </w:t>
      </w:r>
    </w:p>
    <w:p w:rsidR="00C87E23" w:rsidRDefault="00C87E23" w:rsidP="00C87E23">
      <w:pPr>
        <w:spacing w:line="360" w:lineRule="auto"/>
        <w:ind w:firstLine="709"/>
        <w:jc w:val="both"/>
        <w:rPr>
          <w:rFonts w:ascii="Times New Roman" w:hAnsi="Times New Roman" w:cs="Times New Roman"/>
          <w:sz w:val="28"/>
          <w:szCs w:val="28"/>
        </w:rPr>
      </w:pPr>
      <w:r w:rsidRPr="00C87E23">
        <w:rPr>
          <w:rFonts w:ascii="Times New Roman" w:hAnsi="Times New Roman" w:cs="Times New Roman"/>
          <w:sz w:val="28"/>
          <w:szCs w:val="28"/>
        </w:rPr>
        <w:t xml:space="preserve">Червоний перець використовується в основному в м'ясних, овочевих і рисових стравах, починаючи з салатів, борщів і супів і закінчуючи рагу, овочами і їх поєднанням з рисом. У рибні страви можна додавати невелику кількість червоного перцю, бажано у вигляді соусу. Трохи незвичне для нашої кухні, але дуже смачне поєднання червоного перцю з яйцем і молочними продуктами (сиром, кефіром, </w:t>
      </w:r>
      <w:r w:rsidR="00FB47AC">
        <w:rPr>
          <w:rFonts w:ascii="Times New Roman" w:hAnsi="Times New Roman" w:cs="Times New Roman"/>
          <w:sz w:val="28"/>
          <w:szCs w:val="28"/>
        </w:rPr>
        <w:t xml:space="preserve">сметаною)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17</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5E4379" w:rsidRDefault="005E4379" w:rsidP="005E4379">
      <w:pPr>
        <w:spacing w:line="360" w:lineRule="auto"/>
        <w:ind w:firstLine="709"/>
        <w:jc w:val="both"/>
        <w:rPr>
          <w:rFonts w:ascii="Times New Roman" w:hAnsi="Times New Roman" w:cs="Times New Roman"/>
          <w:sz w:val="28"/>
          <w:szCs w:val="28"/>
        </w:rPr>
      </w:pPr>
      <w:r w:rsidRPr="00C87E23">
        <w:rPr>
          <w:rFonts w:ascii="Times New Roman" w:hAnsi="Times New Roman" w:cs="Times New Roman"/>
          <w:sz w:val="28"/>
          <w:szCs w:val="28"/>
        </w:rPr>
        <w:t xml:space="preserve">Якщо курку перед запіканням в духовці покрити сумішшю червоного перцю з цукровою пудрою або цукром, то курка придбає красивий червонувато-золотистий відтінок і втратить характерний запах. Не </w:t>
      </w:r>
      <w:proofErr w:type="spellStart"/>
      <w:r w:rsidRPr="00C87E23">
        <w:rPr>
          <w:rFonts w:ascii="Times New Roman" w:hAnsi="Times New Roman" w:cs="Times New Roman"/>
          <w:sz w:val="28"/>
          <w:szCs w:val="28"/>
        </w:rPr>
        <w:t>додавайте</w:t>
      </w:r>
      <w:proofErr w:type="spellEnd"/>
      <w:r w:rsidRPr="00C87E23">
        <w:rPr>
          <w:rFonts w:ascii="Times New Roman" w:hAnsi="Times New Roman" w:cs="Times New Roman"/>
          <w:sz w:val="28"/>
          <w:szCs w:val="28"/>
        </w:rPr>
        <w:t xml:space="preserve"> червоний перець у киплячий жир або жирний м'ясний сік, оскільки цукор, що міститься в ньому, </w:t>
      </w:r>
      <w:r w:rsidRPr="00C87E23">
        <w:rPr>
          <w:rFonts w:ascii="Times New Roman" w:hAnsi="Times New Roman" w:cs="Times New Roman"/>
          <w:sz w:val="28"/>
          <w:szCs w:val="28"/>
        </w:rPr>
        <w:lastRenderedPageBreak/>
        <w:t xml:space="preserve">підгорить і страва матиме гіркуватий присмак. Найкраще зняти </w:t>
      </w:r>
      <w:r>
        <w:rPr>
          <w:rFonts w:ascii="Times New Roman" w:hAnsi="Times New Roman" w:cs="Times New Roman"/>
          <w:sz w:val="28"/>
          <w:szCs w:val="28"/>
        </w:rPr>
        <w:t>страву</w:t>
      </w:r>
      <w:r w:rsidRPr="00C87E23">
        <w:rPr>
          <w:rFonts w:ascii="Times New Roman" w:hAnsi="Times New Roman" w:cs="Times New Roman"/>
          <w:sz w:val="28"/>
          <w:szCs w:val="28"/>
        </w:rPr>
        <w:t xml:space="preserve"> з вогню і додати перець пізніше, а потім розігріти</w:t>
      </w:r>
      <w:r w:rsidR="00FB47AC">
        <w:rPr>
          <w:rFonts w:ascii="Times New Roman" w:hAnsi="Times New Roman" w:cs="Times New Roman"/>
          <w:sz w:val="28"/>
          <w:szCs w:val="28"/>
        </w:rPr>
        <w:t xml:space="preserve">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19</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A223A2" w:rsidRDefault="00A223A2" w:rsidP="00C87E23">
      <w:pPr>
        <w:spacing w:line="360" w:lineRule="auto"/>
        <w:ind w:firstLine="709"/>
        <w:jc w:val="both"/>
        <w:rPr>
          <w:rFonts w:ascii="Times New Roman" w:hAnsi="Times New Roman" w:cs="Times New Roman"/>
          <w:sz w:val="28"/>
          <w:szCs w:val="28"/>
        </w:rPr>
      </w:pPr>
      <w:r w:rsidRPr="00A223A2">
        <w:rPr>
          <w:rFonts w:ascii="Times New Roman" w:hAnsi="Times New Roman" w:cs="Times New Roman"/>
          <w:b/>
          <w:sz w:val="28"/>
          <w:szCs w:val="28"/>
        </w:rPr>
        <w:t>Ялівець</w:t>
      </w:r>
      <w:r>
        <w:rPr>
          <w:rFonts w:ascii="Times New Roman" w:hAnsi="Times New Roman" w:cs="Times New Roman"/>
          <w:sz w:val="28"/>
          <w:szCs w:val="28"/>
        </w:rPr>
        <w:t xml:space="preserve"> рис. 2.30.</w:t>
      </w:r>
    </w:p>
    <w:p w:rsidR="00A223A2" w:rsidRPr="00C87E23" w:rsidRDefault="00A223A2" w:rsidP="00C87E23">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469130" cy="23114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livec.jpg"/>
                    <pic:cNvPicPr/>
                  </pic:nvPicPr>
                  <pic:blipFill>
                    <a:blip r:embed="rId51">
                      <a:extLst>
                        <a:ext uri="{28A0092B-C50C-407E-A947-70E740481C1C}">
                          <a14:useLocalDpi xmlns:a14="http://schemas.microsoft.com/office/drawing/2010/main" val="0"/>
                        </a:ext>
                      </a:extLst>
                    </a:blip>
                    <a:stretch>
                      <a:fillRect/>
                    </a:stretch>
                  </pic:blipFill>
                  <pic:spPr>
                    <a:xfrm>
                      <a:off x="0" y="0"/>
                      <a:ext cx="4506306" cy="2330627"/>
                    </a:xfrm>
                    <a:prstGeom prst="rect">
                      <a:avLst/>
                    </a:prstGeom>
                  </pic:spPr>
                </pic:pic>
              </a:graphicData>
            </a:graphic>
          </wp:inline>
        </w:drawing>
      </w:r>
    </w:p>
    <w:p w:rsidR="00A223A2" w:rsidRDefault="00A223A2" w:rsidP="00C87E2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2.30 </w:t>
      </w:r>
      <w:r w:rsidRPr="00A223A2">
        <w:rPr>
          <w:rFonts w:ascii="Times New Roman" w:hAnsi="Times New Roman" w:cs="Times New Roman"/>
          <w:sz w:val="28"/>
          <w:szCs w:val="28"/>
        </w:rPr>
        <w:t>Ялівець</w:t>
      </w:r>
    </w:p>
    <w:p w:rsidR="005E4379" w:rsidRDefault="005E4379" w:rsidP="00C87E23">
      <w:pPr>
        <w:spacing w:line="360" w:lineRule="auto"/>
        <w:ind w:firstLine="709"/>
        <w:jc w:val="both"/>
        <w:rPr>
          <w:rFonts w:ascii="Times New Roman" w:hAnsi="Times New Roman" w:cs="Times New Roman"/>
          <w:sz w:val="28"/>
          <w:szCs w:val="28"/>
        </w:rPr>
      </w:pPr>
      <w:r w:rsidRPr="005E4379">
        <w:rPr>
          <w:rFonts w:ascii="Times New Roman" w:hAnsi="Times New Roman" w:cs="Times New Roman"/>
          <w:sz w:val="28"/>
          <w:szCs w:val="28"/>
        </w:rPr>
        <w:t xml:space="preserve">Вічнозелений хвойний чагарник, родич кипарисовика, що дико росте на півночі України. </w:t>
      </w:r>
    </w:p>
    <w:p w:rsidR="005E4379" w:rsidRPr="00B82950" w:rsidRDefault="005E4379" w:rsidP="00B82950">
      <w:pPr>
        <w:spacing w:line="360" w:lineRule="auto"/>
        <w:ind w:firstLine="709"/>
        <w:jc w:val="both"/>
        <w:rPr>
          <w:rFonts w:ascii="Times New Roman" w:hAnsi="Times New Roman" w:cs="Times New Roman"/>
          <w:sz w:val="28"/>
          <w:szCs w:val="28"/>
        </w:rPr>
      </w:pPr>
      <w:r w:rsidRPr="005E4379">
        <w:rPr>
          <w:rFonts w:ascii="Times New Roman" w:hAnsi="Times New Roman" w:cs="Times New Roman"/>
          <w:sz w:val="28"/>
          <w:szCs w:val="28"/>
        </w:rPr>
        <w:t xml:space="preserve">Його плоди </w:t>
      </w:r>
      <w:r>
        <w:rPr>
          <w:rFonts w:ascii="Times New Roman" w:hAnsi="Times New Roman" w:cs="Times New Roman"/>
          <w:sz w:val="28"/>
          <w:szCs w:val="28"/>
        </w:rPr>
        <w:t>–</w:t>
      </w:r>
      <w:r w:rsidRPr="005E4379">
        <w:rPr>
          <w:rFonts w:ascii="Times New Roman" w:hAnsi="Times New Roman" w:cs="Times New Roman"/>
          <w:sz w:val="28"/>
          <w:szCs w:val="28"/>
        </w:rPr>
        <w:t xml:space="preserve"> шишки</w:t>
      </w:r>
      <w:r>
        <w:rPr>
          <w:rFonts w:ascii="Times New Roman" w:hAnsi="Times New Roman" w:cs="Times New Roman"/>
          <w:sz w:val="28"/>
          <w:szCs w:val="28"/>
        </w:rPr>
        <w:t>-ягоди</w:t>
      </w:r>
      <w:r w:rsidRPr="005E4379">
        <w:rPr>
          <w:rFonts w:ascii="Times New Roman" w:hAnsi="Times New Roman" w:cs="Times New Roman"/>
          <w:sz w:val="28"/>
          <w:szCs w:val="28"/>
        </w:rPr>
        <w:t xml:space="preserve"> мають особливий смак і запах, з них готують ялівцеву настоянку, з якої виготовляють лікери і горілки, в тому числі джин. Солодкий сироп з кедрових горіхів додають у печиво, імбирні пряники, желе тощо. До наших днів зберігся звичай використовувати гілки ялівцю для запарювання квашеної капусти у відрах. Мабуть, завдяки типовому лісовому аромату і пряній терпкості ягоди ялівцю стають улюбленою </w:t>
      </w:r>
      <w:r>
        <w:rPr>
          <w:rFonts w:ascii="Times New Roman" w:hAnsi="Times New Roman" w:cs="Times New Roman"/>
          <w:sz w:val="28"/>
          <w:szCs w:val="28"/>
        </w:rPr>
        <w:t>пряністю</w:t>
      </w:r>
      <w:r w:rsidRPr="005E4379">
        <w:rPr>
          <w:rFonts w:ascii="Times New Roman" w:hAnsi="Times New Roman" w:cs="Times New Roman"/>
          <w:sz w:val="28"/>
          <w:szCs w:val="28"/>
        </w:rPr>
        <w:t xml:space="preserve"> мисливців і незамінною приправою в стравах з дичини або «</w:t>
      </w:r>
      <w:r>
        <w:rPr>
          <w:rFonts w:ascii="Times New Roman" w:hAnsi="Times New Roman" w:cs="Times New Roman"/>
          <w:sz w:val="28"/>
          <w:szCs w:val="28"/>
        </w:rPr>
        <w:t>під дичину</w:t>
      </w:r>
      <w:r w:rsidR="00FB47AC">
        <w:rPr>
          <w:rFonts w:ascii="Times New Roman" w:hAnsi="Times New Roman" w:cs="Times New Roman"/>
          <w:sz w:val="28"/>
          <w:szCs w:val="28"/>
        </w:rPr>
        <w:t xml:space="preserve">» </w:t>
      </w:r>
      <w:r w:rsidR="00FB47AC">
        <w:rPr>
          <w:rFonts w:ascii="Times New Roman" w:hAnsi="Times New Roman" w:cs="Times New Roman"/>
          <w:color w:val="000000"/>
          <w:spacing w:val="2"/>
          <w:sz w:val="28"/>
          <w:szCs w:val="28"/>
        </w:rPr>
        <w:sym w:font="Symbol" w:char="F05B"/>
      </w:r>
      <w:r w:rsidR="00FB47AC">
        <w:rPr>
          <w:rFonts w:ascii="Times New Roman" w:hAnsi="Times New Roman" w:cs="Times New Roman"/>
          <w:color w:val="000000"/>
          <w:spacing w:val="2"/>
          <w:sz w:val="28"/>
          <w:szCs w:val="28"/>
        </w:rPr>
        <w:t>10</w:t>
      </w:r>
      <w:r w:rsidR="00FB47AC">
        <w:rPr>
          <w:rFonts w:ascii="Times New Roman" w:hAnsi="Times New Roman" w:cs="Times New Roman"/>
          <w:color w:val="000000"/>
          <w:spacing w:val="2"/>
          <w:sz w:val="28"/>
          <w:szCs w:val="28"/>
        </w:rPr>
        <w:sym w:font="Symbol" w:char="F05D"/>
      </w:r>
      <w:r w:rsidR="00FB47AC">
        <w:rPr>
          <w:rFonts w:ascii="Times New Roman" w:hAnsi="Times New Roman" w:cs="Times New Roman"/>
          <w:color w:val="000000"/>
          <w:spacing w:val="2"/>
          <w:sz w:val="28"/>
          <w:szCs w:val="28"/>
        </w:rPr>
        <w:t>.</w:t>
      </w:r>
    </w:p>
    <w:p w:rsidR="00FB47AC" w:rsidRDefault="005E4379" w:rsidP="004474EC">
      <w:pPr>
        <w:spacing w:line="360" w:lineRule="auto"/>
        <w:ind w:firstLine="709"/>
        <w:jc w:val="both"/>
        <w:rPr>
          <w:rFonts w:ascii="Times New Roman" w:hAnsi="Times New Roman" w:cs="Times New Roman"/>
          <w:sz w:val="28"/>
          <w:szCs w:val="28"/>
        </w:rPr>
      </w:pPr>
      <w:r w:rsidRPr="005E4379">
        <w:rPr>
          <w:rFonts w:ascii="Times New Roman" w:hAnsi="Times New Roman" w:cs="Times New Roman"/>
          <w:sz w:val="28"/>
          <w:szCs w:val="28"/>
        </w:rPr>
        <w:t>Також їх можна використовувати для приготування маринадів для риби, жирного м'яса, капусти і буряка. Старовинне пиво варили з ягід ялівцю. Вивчаючи рослини свого рідного міста, збираючи пряні трави або вирощуючи їх на грядках вдома, ви зможете розширити і збагатити смаки звичайних страв!</w:t>
      </w:r>
    </w:p>
    <w:p w:rsidR="00FB47AC" w:rsidRPr="00D94400" w:rsidRDefault="00FB47AC" w:rsidP="008278D1">
      <w:pPr>
        <w:spacing w:line="360" w:lineRule="auto"/>
        <w:ind w:firstLine="709"/>
        <w:jc w:val="both"/>
        <w:rPr>
          <w:rFonts w:ascii="Times New Roman" w:hAnsi="Times New Roman" w:cs="Times New Roman"/>
          <w:sz w:val="28"/>
          <w:szCs w:val="28"/>
        </w:rPr>
      </w:pPr>
    </w:p>
    <w:p w:rsidR="00FB47AC" w:rsidRDefault="0006767C" w:rsidP="00FB47A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2.2</w:t>
      </w:r>
      <w:r w:rsidR="00E16DCE" w:rsidRPr="00E16DCE">
        <w:rPr>
          <w:rFonts w:ascii="Times New Roman" w:hAnsi="Times New Roman" w:cs="Times New Roman"/>
          <w:b/>
          <w:sz w:val="28"/>
          <w:szCs w:val="28"/>
        </w:rPr>
        <w:t xml:space="preserve">. </w:t>
      </w:r>
      <w:r w:rsidR="00AD01ED">
        <w:rPr>
          <w:rFonts w:ascii="Times New Roman" w:hAnsi="Times New Roman" w:cs="Times New Roman"/>
          <w:b/>
          <w:sz w:val="28"/>
          <w:szCs w:val="28"/>
        </w:rPr>
        <w:t>Аналіз в</w:t>
      </w:r>
      <w:r w:rsidR="00E16DCE" w:rsidRPr="00E16DCE">
        <w:rPr>
          <w:rFonts w:ascii="Times New Roman" w:hAnsi="Times New Roman" w:cs="Times New Roman"/>
          <w:b/>
          <w:sz w:val="28"/>
          <w:szCs w:val="28"/>
        </w:rPr>
        <w:t>икористання спецій, прянощів та приправ</w:t>
      </w:r>
      <w:r w:rsidR="00E16DCE">
        <w:rPr>
          <w:rFonts w:ascii="Times New Roman" w:hAnsi="Times New Roman" w:cs="Times New Roman"/>
          <w:b/>
          <w:sz w:val="28"/>
          <w:szCs w:val="28"/>
        </w:rPr>
        <w:t xml:space="preserve"> для</w:t>
      </w:r>
      <w:r w:rsidR="00E16DCE" w:rsidRPr="00E16DCE">
        <w:rPr>
          <w:rFonts w:ascii="Times New Roman" w:hAnsi="Times New Roman" w:cs="Times New Roman"/>
          <w:sz w:val="28"/>
          <w:szCs w:val="28"/>
        </w:rPr>
        <w:t xml:space="preserve"> </w:t>
      </w:r>
      <w:r w:rsidR="00E16DCE" w:rsidRPr="00E16DCE">
        <w:rPr>
          <w:rFonts w:ascii="Times New Roman" w:hAnsi="Times New Roman" w:cs="Times New Roman"/>
          <w:b/>
          <w:sz w:val="28"/>
          <w:szCs w:val="28"/>
        </w:rPr>
        <w:t>збагач</w:t>
      </w:r>
      <w:r w:rsidR="00E16DCE">
        <w:rPr>
          <w:rFonts w:ascii="Times New Roman" w:hAnsi="Times New Roman" w:cs="Times New Roman"/>
          <w:b/>
          <w:sz w:val="28"/>
          <w:szCs w:val="28"/>
        </w:rPr>
        <w:t>ення</w:t>
      </w:r>
      <w:r w:rsidR="00E16DCE" w:rsidRPr="00E16DCE">
        <w:rPr>
          <w:rFonts w:ascii="Times New Roman" w:hAnsi="Times New Roman" w:cs="Times New Roman"/>
          <w:b/>
          <w:sz w:val="28"/>
          <w:szCs w:val="28"/>
        </w:rPr>
        <w:t xml:space="preserve"> смаку </w:t>
      </w:r>
      <w:r w:rsidR="00E16DCE">
        <w:rPr>
          <w:rFonts w:ascii="Times New Roman" w:hAnsi="Times New Roman" w:cs="Times New Roman"/>
          <w:b/>
          <w:sz w:val="28"/>
          <w:szCs w:val="28"/>
        </w:rPr>
        <w:t>їжі</w:t>
      </w:r>
    </w:p>
    <w:p w:rsidR="00E16DCE" w:rsidRPr="00FB47AC" w:rsidRDefault="00E16DCE" w:rsidP="00FB47AC">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Спеції</w:t>
      </w:r>
      <w:r w:rsidRPr="00E16DCE">
        <w:rPr>
          <w:rFonts w:ascii="Times New Roman" w:hAnsi="Times New Roman" w:cs="Times New Roman"/>
          <w:sz w:val="28"/>
          <w:szCs w:val="28"/>
        </w:rPr>
        <w:t xml:space="preserve"> або </w:t>
      </w:r>
      <w:r>
        <w:rPr>
          <w:rFonts w:ascii="Times New Roman" w:hAnsi="Times New Roman" w:cs="Times New Roman"/>
          <w:sz w:val="28"/>
          <w:szCs w:val="28"/>
        </w:rPr>
        <w:t>прянощі</w:t>
      </w:r>
      <w:r w:rsidRPr="00E16DCE">
        <w:rPr>
          <w:rFonts w:ascii="Times New Roman" w:hAnsi="Times New Roman" w:cs="Times New Roman"/>
          <w:sz w:val="28"/>
          <w:szCs w:val="28"/>
        </w:rPr>
        <w:t xml:space="preserve"> — смакові та ароматичні речовини, які використовуються для приготування різноманітних страв. Що стосується спецій, </w:t>
      </w:r>
      <w:r w:rsidRPr="00E16DCE">
        <w:rPr>
          <w:rFonts w:ascii="Times New Roman" w:hAnsi="Times New Roman" w:cs="Times New Roman"/>
          <w:sz w:val="28"/>
          <w:szCs w:val="28"/>
        </w:rPr>
        <w:lastRenderedPageBreak/>
        <w:t xml:space="preserve">то вони додаються в їжу в невеликих кількостях, але можуть істотно вплинути на смак і аромат страви. </w:t>
      </w:r>
    </w:p>
    <w:p w:rsidR="006342FF" w:rsidRDefault="00E16DCE" w:rsidP="000239BF">
      <w:pPr>
        <w:spacing w:line="360" w:lineRule="auto"/>
        <w:ind w:firstLine="709"/>
        <w:jc w:val="both"/>
        <w:rPr>
          <w:rFonts w:ascii="Times New Roman" w:hAnsi="Times New Roman" w:cs="Times New Roman"/>
          <w:sz w:val="28"/>
          <w:szCs w:val="28"/>
        </w:rPr>
      </w:pPr>
      <w:r w:rsidRPr="00E16DCE">
        <w:rPr>
          <w:rFonts w:ascii="Times New Roman" w:hAnsi="Times New Roman" w:cs="Times New Roman"/>
          <w:sz w:val="28"/>
          <w:szCs w:val="28"/>
        </w:rPr>
        <w:t>Прянощі — прянощі рослинного походження (сушені або свіжі), що містять гостро-ароматичні речовини. Використовується в кулінарії, харчовій промисловості, медицині, приправах.</w:t>
      </w:r>
    </w:p>
    <w:p w:rsidR="005C6E97" w:rsidRDefault="005C6E97" w:rsidP="000239BF">
      <w:pPr>
        <w:spacing w:line="360" w:lineRule="auto"/>
        <w:ind w:firstLine="709"/>
        <w:jc w:val="both"/>
        <w:rPr>
          <w:rFonts w:ascii="Times New Roman" w:hAnsi="Times New Roman" w:cs="Times New Roman"/>
          <w:sz w:val="28"/>
          <w:szCs w:val="28"/>
        </w:rPr>
      </w:pPr>
      <w:r w:rsidRPr="005C6E97">
        <w:rPr>
          <w:rFonts w:ascii="Times New Roman" w:hAnsi="Times New Roman" w:cs="Times New Roman"/>
          <w:sz w:val="28"/>
          <w:szCs w:val="28"/>
        </w:rPr>
        <w:t xml:space="preserve">Тож у чому різниця між спеціями та прянощами? </w:t>
      </w:r>
    </w:p>
    <w:p w:rsidR="005C6E97" w:rsidRDefault="005C6E97"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Прянощі </w:t>
      </w:r>
      <w:r w:rsidRPr="005C6E97">
        <w:rPr>
          <w:rFonts w:ascii="Times New Roman" w:hAnsi="Times New Roman" w:cs="Times New Roman"/>
          <w:sz w:val="28"/>
          <w:szCs w:val="28"/>
        </w:rPr>
        <w:t xml:space="preserve">відрізняються від </w:t>
      </w:r>
      <w:r>
        <w:rPr>
          <w:rFonts w:ascii="Times New Roman" w:hAnsi="Times New Roman" w:cs="Times New Roman"/>
          <w:sz w:val="28"/>
          <w:szCs w:val="28"/>
        </w:rPr>
        <w:t>спецій</w:t>
      </w:r>
      <w:r w:rsidRPr="005C6E97">
        <w:rPr>
          <w:rFonts w:ascii="Times New Roman" w:hAnsi="Times New Roman" w:cs="Times New Roman"/>
          <w:sz w:val="28"/>
          <w:szCs w:val="28"/>
        </w:rPr>
        <w:t xml:space="preserve"> роллю, яку вони відіграють у кулінарії. </w:t>
      </w:r>
      <w:r>
        <w:rPr>
          <w:rFonts w:ascii="Times New Roman" w:hAnsi="Times New Roman" w:cs="Times New Roman"/>
          <w:sz w:val="28"/>
          <w:szCs w:val="28"/>
        </w:rPr>
        <w:t>Прянощі</w:t>
      </w:r>
      <w:r w:rsidRPr="005C6E97">
        <w:rPr>
          <w:rFonts w:ascii="Times New Roman" w:hAnsi="Times New Roman" w:cs="Times New Roman"/>
          <w:sz w:val="28"/>
          <w:szCs w:val="28"/>
        </w:rPr>
        <w:t xml:space="preserve"> використовують, щоб надати страві особливий відтінок і смакові відтінки, </w:t>
      </w:r>
      <w:r>
        <w:rPr>
          <w:rFonts w:ascii="Times New Roman" w:hAnsi="Times New Roman" w:cs="Times New Roman"/>
          <w:sz w:val="28"/>
          <w:szCs w:val="28"/>
        </w:rPr>
        <w:t>спеції</w:t>
      </w:r>
      <w:r w:rsidRPr="005C6E97">
        <w:rPr>
          <w:rFonts w:ascii="Times New Roman" w:hAnsi="Times New Roman" w:cs="Times New Roman"/>
          <w:sz w:val="28"/>
          <w:szCs w:val="28"/>
        </w:rPr>
        <w:t xml:space="preserve"> використовують, щоб кардинально змінити консистенцію страви та її смак. </w:t>
      </w:r>
      <w:r>
        <w:rPr>
          <w:rFonts w:ascii="Times New Roman" w:hAnsi="Times New Roman" w:cs="Times New Roman"/>
          <w:sz w:val="28"/>
          <w:szCs w:val="28"/>
        </w:rPr>
        <w:t>Спеції</w:t>
      </w:r>
      <w:r w:rsidRPr="005C6E97">
        <w:rPr>
          <w:rFonts w:ascii="Times New Roman" w:hAnsi="Times New Roman" w:cs="Times New Roman"/>
          <w:sz w:val="28"/>
          <w:szCs w:val="28"/>
        </w:rPr>
        <w:t xml:space="preserve"> зазвичай виробляють промисловим способом, </w:t>
      </w:r>
      <w:r>
        <w:rPr>
          <w:rFonts w:ascii="Times New Roman" w:hAnsi="Times New Roman" w:cs="Times New Roman"/>
          <w:sz w:val="28"/>
          <w:szCs w:val="28"/>
        </w:rPr>
        <w:t xml:space="preserve">а </w:t>
      </w:r>
      <w:r w:rsidRPr="005C6E97">
        <w:rPr>
          <w:rFonts w:ascii="Times New Roman" w:hAnsi="Times New Roman" w:cs="Times New Roman"/>
          <w:sz w:val="28"/>
          <w:szCs w:val="28"/>
        </w:rPr>
        <w:t>прянощі отримують з рослинної сировини.</w:t>
      </w:r>
    </w:p>
    <w:p w:rsidR="00E16DCE" w:rsidRDefault="00E16DCE"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Спробуємо розібратися, які спеції та </w:t>
      </w:r>
      <w:r w:rsidRPr="00E16DCE">
        <w:rPr>
          <w:rFonts w:ascii="Times New Roman" w:hAnsi="Times New Roman" w:cs="Times New Roman"/>
          <w:sz w:val="28"/>
          <w:szCs w:val="28"/>
        </w:rPr>
        <w:t xml:space="preserve">прянощі, </w:t>
      </w:r>
      <w:r>
        <w:rPr>
          <w:rFonts w:ascii="Times New Roman" w:hAnsi="Times New Roman" w:cs="Times New Roman"/>
          <w:sz w:val="28"/>
          <w:szCs w:val="28"/>
        </w:rPr>
        <w:t xml:space="preserve">найкраще </w:t>
      </w:r>
      <w:r w:rsidRPr="00E16DCE">
        <w:rPr>
          <w:rFonts w:ascii="Times New Roman" w:hAnsi="Times New Roman" w:cs="Times New Roman"/>
          <w:sz w:val="28"/>
          <w:szCs w:val="28"/>
        </w:rPr>
        <w:t>збагачують смак їжі та роблять його повноцінним, про повноцінне харчування, про пряно-ароматичні рослини та їхні дивовижні цілющі властивості</w:t>
      </w:r>
      <w:r>
        <w:rPr>
          <w:rFonts w:ascii="Times New Roman" w:hAnsi="Times New Roman" w:cs="Times New Roman"/>
          <w:sz w:val="28"/>
          <w:szCs w:val="28"/>
        </w:rPr>
        <w:t xml:space="preserve"> в стравах</w:t>
      </w:r>
      <w:r w:rsidRPr="00E16DCE">
        <w:rPr>
          <w:rFonts w:ascii="Times New Roman" w:hAnsi="Times New Roman" w:cs="Times New Roman"/>
          <w:sz w:val="28"/>
          <w:szCs w:val="28"/>
        </w:rPr>
        <w:t>.</w:t>
      </w:r>
    </w:p>
    <w:p w:rsidR="00BB7C92" w:rsidRDefault="00BB7C92" w:rsidP="000239BF">
      <w:pPr>
        <w:spacing w:line="360" w:lineRule="auto"/>
        <w:ind w:firstLine="709"/>
        <w:jc w:val="both"/>
        <w:rPr>
          <w:rFonts w:ascii="Times New Roman" w:hAnsi="Times New Roman" w:cs="Times New Roman"/>
          <w:sz w:val="28"/>
          <w:szCs w:val="28"/>
        </w:rPr>
      </w:pPr>
      <w:r w:rsidRPr="00BB7C92">
        <w:rPr>
          <w:rFonts w:ascii="Times New Roman" w:hAnsi="Times New Roman" w:cs="Times New Roman"/>
          <w:sz w:val="28"/>
          <w:szCs w:val="28"/>
        </w:rPr>
        <w:t>Основні правила в</w:t>
      </w:r>
      <w:r>
        <w:rPr>
          <w:rFonts w:ascii="Times New Roman" w:hAnsi="Times New Roman" w:cs="Times New Roman"/>
          <w:sz w:val="28"/>
          <w:szCs w:val="28"/>
        </w:rPr>
        <w:t>икористання ароматичних добавок.</w:t>
      </w:r>
    </w:p>
    <w:p w:rsidR="00BB7C92" w:rsidRDefault="00BB7C92" w:rsidP="000239BF">
      <w:pPr>
        <w:spacing w:line="360" w:lineRule="auto"/>
        <w:ind w:firstLine="709"/>
        <w:jc w:val="both"/>
        <w:rPr>
          <w:rFonts w:ascii="Times New Roman" w:hAnsi="Times New Roman" w:cs="Times New Roman"/>
          <w:sz w:val="28"/>
          <w:szCs w:val="28"/>
        </w:rPr>
      </w:pPr>
      <w:r w:rsidRPr="00BB7C92">
        <w:rPr>
          <w:rFonts w:ascii="Times New Roman" w:hAnsi="Times New Roman" w:cs="Times New Roman"/>
          <w:sz w:val="28"/>
          <w:szCs w:val="28"/>
        </w:rPr>
        <w:t xml:space="preserve">Використовуючи спеції в кулінарії, варто дотримуватися кількох секретів, які зроблять смак страви ще смачнішим. </w:t>
      </w:r>
    </w:p>
    <w:p w:rsidR="00BB7C92" w:rsidRDefault="00BB7C92" w:rsidP="000239BF">
      <w:pPr>
        <w:spacing w:line="360" w:lineRule="auto"/>
        <w:ind w:firstLine="709"/>
        <w:jc w:val="both"/>
        <w:rPr>
          <w:rFonts w:ascii="Times New Roman" w:hAnsi="Times New Roman" w:cs="Times New Roman"/>
          <w:sz w:val="28"/>
          <w:szCs w:val="28"/>
        </w:rPr>
      </w:pPr>
      <w:r w:rsidRPr="00BB7C92">
        <w:rPr>
          <w:rFonts w:ascii="Times New Roman" w:hAnsi="Times New Roman" w:cs="Times New Roman"/>
          <w:sz w:val="28"/>
          <w:szCs w:val="28"/>
        </w:rPr>
        <w:t xml:space="preserve">При приготуванні жирної їжі кількість спецій повинна бути трохи більше встановленої норми. Жир природним чином руйнує аромат. </w:t>
      </w:r>
    </w:p>
    <w:p w:rsidR="00BB7C92" w:rsidRDefault="00BB7C92" w:rsidP="000239BF">
      <w:pPr>
        <w:spacing w:line="360" w:lineRule="auto"/>
        <w:ind w:firstLine="709"/>
        <w:jc w:val="both"/>
        <w:rPr>
          <w:rFonts w:ascii="Times New Roman" w:hAnsi="Times New Roman" w:cs="Times New Roman"/>
          <w:sz w:val="28"/>
          <w:szCs w:val="28"/>
        </w:rPr>
      </w:pPr>
      <w:r w:rsidRPr="00BB7C92">
        <w:rPr>
          <w:rFonts w:ascii="Times New Roman" w:hAnsi="Times New Roman" w:cs="Times New Roman"/>
          <w:sz w:val="28"/>
          <w:szCs w:val="28"/>
        </w:rPr>
        <w:t xml:space="preserve">Сіль має властивість підсилювати смак спецій, тому потрібно бути обережним і не керуватися правилом, що більше – краще. </w:t>
      </w:r>
    </w:p>
    <w:p w:rsidR="00BB7C92" w:rsidRDefault="00BB7C92" w:rsidP="000239BF">
      <w:pPr>
        <w:spacing w:line="360" w:lineRule="auto"/>
        <w:ind w:firstLine="709"/>
        <w:jc w:val="both"/>
        <w:rPr>
          <w:rFonts w:ascii="Times New Roman" w:hAnsi="Times New Roman" w:cs="Times New Roman"/>
          <w:sz w:val="28"/>
          <w:szCs w:val="28"/>
        </w:rPr>
      </w:pPr>
      <w:r w:rsidRPr="00BB7C92">
        <w:rPr>
          <w:rFonts w:ascii="Times New Roman" w:hAnsi="Times New Roman" w:cs="Times New Roman"/>
          <w:sz w:val="28"/>
          <w:szCs w:val="28"/>
        </w:rPr>
        <w:t>Фахівці рекомендують додавати спеції у вигляді круп на</w:t>
      </w:r>
      <w:r w:rsidR="004474EC">
        <w:rPr>
          <w:rFonts w:ascii="Times New Roman" w:hAnsi="Times New Roman" w:cs="Times New Roman"/>
          <w:sz w:val="28"/>
          <w:szCs w:val="28"/>
        </w:rPr>
        <w:t xml:space="preserve"> початкових етапах приготування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19</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BB7C92" w:rsidRDefault="00BB7C92"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Попередньо подрібнені прянощі </w:t>
      </w:r>
      <w:r w:rsidRPr="00BB7C92">
        <w:rPr>
          <w:rFonts w:ascii="Times New Roman" w:hAnsi="Times New Roman" w:cs="Times New Roman"/>
          <w:sz w:val="28"/>
          <w:szCs w:val="28"/>
        </w:rPr>
        <w:t>необхідно додати за кілька хвилин до закінчення варіння</w:t>
      </w:r>
      <w:r>
        <w:rPr>
          <w:rFonts w:ascii="Times New Roman" w:hAnsi="Times New Roman" w:cs="Times New Roman"/>
          <w:sz w:val="28"/>
          <w:szCs w:val="28"/>
        </w:rPr>
        <w:t>.</w:t>
      </w:r>
      <w:r w:rsidRPr="00BB7C92">
        <w:rPr>
          <w:rFonts w:ascii="Times New Roman" w:hAnsi="Times New Roman" w:cs="Times New Roman"/>
          <w:sz w:val="28"/>
          <w:szCs w:val="28"/>
        </w:rPr>
        <w:t xml:space="preserve"> </w:t>
      </w:r>
    </w:p>
    <w:p w:rsidR="00BB7C92" w:rsidRDefault="00BB7C92"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Страва</w:t>
      </w:r>
      <w:r w:rsidRPr="00BB7C92">
        <w:rPr>
          <w:rFonts w:ascii="Times New Roman" w:hAnsi="Times New Roman" w:cs="Times New Roman"/>
          <w:sz w:val="28"/>
          <w:szCs w:val="28"/>
        </w:rPr>
        <w:t xml:space="preserve"> насичена спеціями, і її потрібно з’їсти за короткий час. Інакше при нагріванні втрачається аромат.</w:t>
      </w:r>
    </w:p>
    <w:p w:rsidR="00E16DCE" w:rsidRDefault="00E16DCE" w:rsidP="000239BF">
      <w:pPr>
        <w:spacing w:line="360" w:lineRule="auto"/>
        <w:ind w:firstLine="709"/>
        <w:jc w:val="both"/>
        <w:rPr>
          <w:rFonts w:ascii="Times New Roman" w:hAnsi="Times New Roman" w:cs="Times New Roman"/>
          <w:sz w:val="28"/>
          <w:szCs w:val="28"/>
        </w:rPr>
      </w:pPr>
      <w:r w:rsidRPr="00E16DCE">
        <w:rPr>
          <w:rFonts w:ascii="Times New Roman" w:hAnsi="Times New Roman" w:cs="Times New Roman"/>
          <w:sz w:val="28"/>
          <w:szCs w:val="28"/>
        </w:rPr>
        <w:t xml:space="preserve">Спеції </w:t>
      </w:r>
      <w:r w:rsidR="00796CDB">
        <w:rPr>
          <w:rFonts w:ascii="Times New Roman" w:hAnsi="Times New Roman" w:cs="Times New Roman"/>
          <w:sz w:val="28"/>
          <w:szCs w:val="28"/>
        </w:rPr>
        <w:t>та прянощі для м'яса</w:t>
      </w:r>
      <w:r>
        <w:rPr>
          <w:rFonts w:ascii="Times New Roman" w:hAnsi="Times New Roman" w:cs="Times New Roman"/>
          <w:sz w:val="28"/>
          <w:szCs w:val="28"/>
        </w:rPr>
        <w:t>.</w:t>
      </w:r>
      <w:r w:rsidRPr="00E16DCE">
        <w:rPr>
          <w:rFonts w:ascii="Times New Roman" w:hAnsi="Times New Roman" w:cs="Times New Roman"/>
          <w:sz w:val="28"/>
          <w:szCs w:val="28"/>
        </w:rPr>
        <w:t xml:space="preserve"> </w:t>
      </w:r>
    </w:p>
    <w:p w:rsidR="000C2D7F" w:rsidRDefault="00E16DCE" w:rsidP="000239BF">
      <w:pPr>
        <w:spacing w:line="360" w:lineRule="auto"/>
        <w:ind w:firstLine="709"/>
        <w:jc w:val="both"/>
        <w:rPr>
          <w:rFonts w:ascii="Times New Roman" w:hAnsi="Times New Roman" w:cs="Times New Roman"/>
          <w:sz w:val="28"/>
          <w:szCs w:val="28"/>
        </w:rPr>
      </w:pPr>
      <w:r w:rsidRPr="00E16DCE">
        <w:rPr>
          <w:rFonts w:ascii="Times New Roman" w:hAnsi="Times New Roman" w:cs="Times New Roman"/>
          <w:sz w:val="28"/>
          <w:szCs w:val="28"/>
        </w:rPr>
        <w:t>Взяти, наприклад, м'ясо. Чи знаєте ви, що в</w:t>
      </w:r>
      <w:r>
        <w:rPr>
          <w:rFonts w:ascii="Times New Roman" w:hAnsi="Times New Roman" w:cs="Times New Roman"/>
          <w:sz w:val="28"/>
          <w:szCs w:val="28"/>
        </w:rPr>
        <w:t>оно</w:t>
      </w:r>
      <w:r w:rsidRPr="00E16DCE">
        <w:rPr>
          <w:rFonts w:ascii="Times New Roman" w:hAnsi="Times New Roman" w:cs="Times New Roman"/>
          <w:sz w:val="28"/>
          <w:szCs w:val="28"/>
        </w:rPr>
        <w:t xml:space="preserve"> сам</w:t>
      </w:r>
      <w:r w:rsidR="000C2D7F">
        <w:rPr>
          <w:rFonts w:ascii="Times New Roman" w:hAnsi="Times New Roman" w:cs="Times New Roman"/>
          <w:sz w:val="28"/>
          <w:szCs w:val="28"/>
        </w:rPr>
        <w:t>о</w:t>
      </w:r>
      <w:r w:rsidRPr="00E16DCE">
        <w:rPr>
          <w:rFonts w:ascii="Times New Roman" w:hAnsi="Times New Roman" w:cs="Times New Roman"/>
          <w:sz w:val="28"/>
          <w:szCs w:val="28"/>
        </w:rPr>
        <w:t xml:space="preserve"> по собі абсолютно не має запаху? </w:t>
      </w:r>
    </w:p>
    <w:p w:rsidR="000C2D7F" w:rsidRDefault="00E16DCE" w:rsidP="000239BF">
      <w:pPr>
        <w:spacing w:line="360" w:lineRule="auto"/>
        <w:ind w:firstLine="709"/>
        <w:jc w:val="both"/>
        <w:rPr>
          <w:rFonts w:ascii="Times New Roman" w:hAnsi="Times New Roman" w:cs="Times New Roman"/>
          <w:sz w:val="28"/>
          <w:szCs w:val="28"/>
        </w:rPr>
      </w:pPr>
      <w:r w:rsidRPr="00E16DCE">
        <w:rPr>
          <w:rFonts w:ascii="Times New Roman" w:hAnsi="Times New Roman" w:cs="Times New Roman"/>
          <w:sz w:val="28"/>
          <w:szCs w:val="28"/>
        </w:rPr>
        <w:lastRenderedPageBreak/>
        <w:t xml:space="preserve">Ви любите його їсти тільки тому, що в ньому є як мінімум дві спеції - сіль і перець. </w:t>
      </w:r>
    </w:p>
    <w:p w:rsidR="00E16DCE" w:rsidRDefault="00E16DCE" w:rsidP="000239BF">
      <w:pPr>
        <w:spacing w:line="360" w:lineRule="auto"/>
        <w:ind w:firstLine="709"/>
        <w:jc w:val="both"/>
        <w:rPr>
          <w:rFonts w:ascii="Times New Roman" w:hAnsi="Times New Roman" w:cs="Times New Roman"/>
          <w:sz w:val="28"/>
          <w:szCs w:val="28"/>
        </w:rPr>
      </w:pPr>
      <w:r w:rsidRPr="00E16DCE">
        <w:rPr>
          <w:rFonts w:ascii="Times New Roman" w:hAnsi="Times New Roman" w:cs="Times New Roman"/>
          <w:sz w:val="28"/>
          <w:szCs w:val="28"/>
        </w:rPr>
        <w:t xml:space="preserve">Цукор, сіль, чорний і </w:t>
      </w:r>
      <w:r w:rsidR="000C2D7F">
        <w:rPr>
          <w:rFonts w:ascii="Times New Roman" w:hAnsi="Times New Roman" w:cs="Times New Roman"/>
          <w:sz w:val="28"/>
          <w:szCs w:val="28"/>
        </w:rPr>
        <w:t>червоний перець</w:t>
      </w:r>
      <w:r w:rsidRPr="00E16DCE">
        <w:rPr>
          <w:rFonts w:ascii="Times New Roman" w:hAnsi="Times New Roman" w:cs="Times New Roman"/>
          <w:sz w:val="28"/>
          <w:szCs w:val="28"/>
        </w:rPr>
        <w:t>, сода, гірчиця, лимонна кислота – всі спеції підходять для м’яса і плову. Вони не створюють багатовимірних смакових нюансів, жодним чином не впливають на запах і можуть надходити з будь-якого джерела.</w:t>
      </w:r>
    </w:p>
    <w:p w:rsidR="000E5D12" w:rsidRDefault="000E5D12" w:rsidP="000239BF">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Правила поєднання спецій</w:t>
      </w:r>
      <w:r>
        <w:rPr>
          <w:rFonts w:ascii="Times New Roman" w:hAnsi="Times New Roman" w:cs="Times New Roman"/>
          <w:sz w:val="28"/>
          <w:szCs w:val="28"/>
        </w:rPr>
        <w:t>.</w:t>
      </w:r>
    </w:p>
    <w:p w:rsidR="000E5D12" w:rsidRDefault="000E5D12" w:rsidP="000239BF">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 xml:space="preserve"> Щоб визначити, як</w:t>
      </w:r>
      <w:r>
        <w:rPr>
          <w:rFonts w:ascii="Times New Roman" w:hAnsi="Times New Roman" w:cs="Times New Roman"/>
          <w:sz w:val="28"/>
          <w:szCs w:val="28"/>
        </w:rPr>
        <w:t xml:space="preserve">а страва </w:t>
      </w:r>
      <w:r w:rsidRPr="000E5D12">
        <w:rPr>
          <w:rFonts w:ascii="Times New Roman" w:hAnsi="Times New Roman" w:cs="Times New Roman"/>
          <w:sz w:val="28"/>
          <w:szCs w:val="28"/>
        </w:rPr>
        <w:t xml:space="preserve">до якої страви підходить, важливо ознайомитися з правилами поєднання. </w:t>
      </w:r>
    </w:p>
    <w:p w:rsidR="000E5D12" w:rsidRDefault="000E5D12"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0E5D12">
        <w:rPr>
          <w:rFonts w:ascii="Times New Roman" w:hAnsi="Times New Roman" w:cs="Times New Roman"/>
          <w:sz w:val="28"/>
          <w:szCs w:val="28"/>
        </w:rPr>
        <w:t>о м'яса з баранини</w:t>
      </w:r>
      <w:r>
        <w:rPr>
          <w:rFonts w:ascii="Times New Roman" w:hAnsi="Times New Roman" w:cs="Times New Roman"/>
          <w:sz w:val="28"/>
          <w:szCs w:val="28"/>
        </w:rPr>
        <w:t>.</w:t>
      </w:r>
      <w:r w:rsidRPr="000E5D12">
        <w:rPr>
          <w:rFonts w:ascii="Times New Roman" w:hAnsi="Times New Roman" w:cs="Times New Roman"/>
          <w:sz w:val="28"/>
          <w:szCs w:val="28"/>
        </w:rPr>
        <w:t xml:space="preserve"> </w:t>
      </w:r>
    </w:p>
    <w:p w:rsidR="000E5D12" w:rsidRDefault="000E5D12" w:rsidP="000239BF">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 xml:space="preserve">Щоб баранина стала ніжною, соковитою і позбулася неприємних запахів, її важливо добре замаринувати. </w:t>
      </w:r>
    </w:p>
    <w:p w:rsidR="000E5D12" w:rsidRDefault="000E5D12" w:rsidP="000239BF">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 xml:space="preserve">Кращі варіанти – чорний перець, цибуля і фенхель. Ідеальним є поєднання кмину і базиліка. Якщо тварина прожила багато років, м’ясо буде жорстким. Пом'якшити його допомагають розмарин, майоран, естрагон і м'ята. </w:t>
      </w:r>
    </w:p>
    <w:p w:rsidR="000E5D12" w:rsidRDefault="000E5D12"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w:t>
      </w:r>
      <w:r w:rsidRPr="000E5D12">
        <w:rPr>
          <w:rFonts w:ascii="Times New Roman" w:hAnsi="Times New Roman" w:cs="Times New Roman"/>
          <w:sz w:val="28"/>
          <w:szCs w:val="28"/>
        </w:rPr>
        <w:t xml:space="preserve"> свинини</w:t>
      </w:r>
      <w:r>
        <w:rPr>
          <w:rFonts w:ascii="Times New Roman" w:hAnsi="Times New Roman" w:cs="Times New Roman"/>
          <w:sz w:val="28"/>
          <w:szCs w:val="28"/>
        </w:rPr>
        <w:t>.</w:t>
      </w:r>
      <w:r w:rsidRPr="000E5D12">
        <w:rPr>
          <w:rFonts w:ascii="Times New Roman" w:hAnsi="Times New Roman" w:cs="Times New Roman"/>
          <w:sz w:val="28"/>
          <w:szCs w:val="28"/>
        </w:rPr>
        <w:t xml:space="preserve"> </w:t>
      </w:r>
    </w:p>
    <w:p w:rsidR="00BB7C92" w:rsidRDefault="000E5D12" w:rsidP="000239BF">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Класичний рецепт приготування свинини полягає в додаванні кінзи, часнику, чорного перцю і цибулі. Якщо ви хочете надати м’ясу екзотичний присмак, додайте в процесі приготування корицю або кардамон.</w:t>
      </w:r>
    </w:p>
    <w:p w:rsidR="000E5D12" w:rsidRDefault="000E5D12" w:rsidP="000239BF">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 xml:space="preserve">Варто відзначити, що до свинини необхідно додати майоран і чебрець, які </w:t>
      </w:r>
      <w:proofErr w:type="spellStart"/>
      <w:r w:rsidRPr="000E5D12">
        <w:rPr>
          <w:rFonts w:ascii="Times New Roman" w:hAnsi="Times New Roman" w:cs="Times New Roman"/>
          <w:sz w:val="28"/>
          <w:szCs w:val="28"/>
        </w:rPr>
        <w:t>додадуть</w:t>
      </w:r>
      <w:proofErr w:type="spellEnd"/>
      <w:r w:rsidRPr="000E5D12">
        <w:rPr>
          <w:rFonts w:ascii="Times New Roman" w:hAnsi="Times New Roman" w:cs="Times New Roman"/>
          <w:sz w:val="28"/>
          <w:szCs w:val="28"/>
        </w:rPr>
        <w:t xml:space="preserve"> свинині неповторний аромат. </w:t>
      </w:r>
      <w:proofErr w:type="spellStart"/>
      <w:r w:rsidRPr="000E5D12">
        <w:rPr>
          <w:rFonts w:ascii="Times New Roman" w:hAnsi="Times New Roman" w:cs="Times New Roman"/>
          <w:sz w:val="28"/>
          <w:szCs w:val="28"/>
        </w:rPr>
        <w:t>Додавай</w:t>
      </w:r>
      <w:r>
        <w:rPr>
          <w:rFonts w:ascii="Times New Roman" w:hAnsi="Times New Roman" w:cs="Times New Roman"/>
          <w:sz w:val="28"/>
          <w:szCs w:val="28"/>
        </w:rPr>
        <w:t>те</w:t>
      </w:r>
      <w:proofErr w:type="spellEnd"/>
      <w:r>
        <w:rPr>
          <w:rFonts w:ascii="Times New Roman" w:hAnsi="Times New Roman" w:cs="Times New Roman"/>
          <w:sz w:val="28"/>
          <w:szCs w:val="28"/>
        </w:rPr>
        <w:t xml:space="preserve"> добавки перед приготуванням.</w:t>
      </w:r>
    </w:p>
    <w:p w:rsidR="000E5D12" w:rsidRDefault="000E5D12" w:rsidP="000239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птиці.</w:t>
      </w:r>
      <w:r w:rsidRPr="000E5D12">
        <w:rPr>
          <w:rFonts w:ascii="Times New Roman" w:hAnsi="Times New Roman" w:cs="Times New Roman"/>
          <w:sz w:val="28"/>
          <w:szCs w:val="28"/>
        </w:rPr>
        <w:t xml:space="preserve"> </w:t>
      </w:r>
    </w:p>
    <w:p w:rsidR="000E5D12" w:rsidRDefault="000E5D12" w:rsidP="000E5D12">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М'ясо птиці має ніжну текстуру, тому до вибору спецій сл</w:t>
      </w:r>
      <w:r w:rsidR="004474EC">
        <w:rPr>
          <w:rFonts w:ascii="Times New Roman" w:hAnsi="Times New Roman" w:cs="Times New Roman"/>
          <w:sz w:val="28"/>
          <w:szCs w:val="28"/>
        </w:rPr>
        <w:t xml:space="preserve">ід підходити особливо ретельно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20</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0E5D12" w:rsidRDefault="000E5D12" w:rsidP="000E5D12">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 xml:space="preserve">Смажену на грилі тушку заздалегідь маринують. Плануючи готувати м’ясо, </w:t>
      </w:r>
      <w:r>
        <w:rPr>
          <w:rFonts w:ascii="Times New Roman" w:hAnsi="Times New Roman" w:cs="Times New Roman"/>
          <w:sz w:val="28"/>
          <w:szCs w:val="28"/>
        </w:rPr>
        <w:t>прянощі</w:t>
      </w:r>
      <w:r w:rsidRPr="000E5D12">
        <w:rPr>
          <w:rFonts w:ascii="Times New Roman" w:hAnsi="Times New Roman" w:cs="Times New Roman"/>
          <w:sz w:val="28"/>
          <w:szCs w:val="28"/>
        </w:rPr>
        <w:t xml:space="preserve"> слід додавати на завершальному етапі. </w:t>
      </w:r>
    </w:p>
    <w:p w:rsidR="000E5D12" w:rsidRDefault="000E5D12" w:rsidP="000E5D12">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t xml:space="preserve">Ідеальне поєднання – чебрець, ароматний шавлія та базилік. До курки можна додати чорний перець. Додайте його в бульйон при варінні або підливі. Перець слід додавати на початку процесу приготування, щоб досягти гірко-кислого смаку. </w:t>
      </w:r>
    </w:p>
    <w:p w:rsidR="000E5D12" w:rsidRDefault="000E5D12" w:rsidP="000E5D12">
      <w:pPr>
        <w:spacing w:line="360" w:lineRule="auto"/>
        <w:ind w:firstLine="709"/>
        <w:jc w:val="both"/>
        <w:rPr>
          <w:rFonts w:ascii="Times New Roman" w:hAnsi="Times New Roman" w:cs="Times New Roman"/>
          <w:sz w:val="28"/>
          <w:szCs w:val="28"/>
        </w:rPr>
      </w:pPr>
      <w:r w:rsidRPr="000E5D12">
        <w:rPr>
          <w:rFonts w:ascii="Times New Roman" w:hAnsi="Times New Roman" w:cs="Times New Roman"/>
          <w:sz w:val="28"/>
          <w:szCs w:val="28"/>
        </w:rPr>
        <w:lastRenderedPageBreak/>
        <w:t>Серед широкого розмаїття спецій для птахів варто виділити окремо або в поєднанні майоран, базилік, шавлія і розмарин. Перш ніж почати готувати курку, натріть курку сумішшю трав і додайте в соус.</w:t>
      </w:r>
    </w:p>
    <w:p w:rsidR="000E5D12" w:rsidRDefault="008C4300" w:rsidP="008C4300">
      <w:pPr>
        <w:spacing w:line="360" w:lineRule="auto"/>
        <w:ind w:firstLine="709"/>
        <w:jc w:val="both"/>
        <w:rPr>
          <w:rFonts w:ascii="Times New Roman" w:hAnsi="Times New Roman" w:cs="Times New Roman"/>
          <w:sz w:val="28"/>
          <w:szCs w:val="28"/>
        </w:rPr>
      </w:pPr>
      <w:proofErr w:type="spellStart"/>
      <w:r w:rsidRPr="008C4300">
        <w:rPr>
          <w:rFonts w:ascii="Times New Roman" w:hAnsi="Times New Roman" w:cs="Times New Roman"/>
          <w:sz w:val="28"/>
          <w:szCs w:val="28"/>
        </w:rPr>
        <w:t>Каррі</w:t>
      </w:r>
      <w:proofErr w:type="spellEnd"/>
      <w:r w:rsidRPr="008C4300">
        <w:rPr>
          <w:rFonts w:ascii="Times New Roman" w:hAnsi="Times New Roman" w:cs="Times New Roman"/>
          <w:sz w:val="28"/>
          <w:szCs w:val="28"/>
        </w:rPr>
        <w:t xml:space="preserve"> та імбир з кожним роком все більше використовується для приготування страви з птаха. До того ж імбир, позитивно впливає на організм людини і корисний як у свіжому, так і подрібненому сушеному вигляді. Додаючи його, можна отримати м’ятний пекучий смак</w:t>
      </w:r>
      <w:r w:rsidR="004474EC">
        <w:rPr>
          <w:rFonts w:ascii="Times New Roman" w:hAnsi="Times New Roman" w:cs="Times New Roman"/>
          <w:sz w:val="28"/>
          <w:szCs w:val="28"/>
        </w:rPr>
        <w:t xml:space="preserve">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10</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796CDB" w:rsidRDefault="00796CDB"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796CDB">
        <w:rPr>
          <w:rFonts w:ascii="Times New Roman" w:hAnsi="Times New Roman" w:cs="Times New Roman"/>
          <w:sz w:val="28"/>
          <w:szCs w:val="28"/>
        </w:rPr>
        <w:t xml:space="preserve">пеції </w:t>
      </w:r>
      <w:r>
        <w:rPr>
          <w:rFonts w:ascii="Times New Roman" w:hAnsi="Times New Roman" w:cs="Times New Roman"/>
          <w:sz w:val="28"/>
          <w:szCs w:val="28"/>
        </w:rPr>
        <w:t xml:space="preserve">та прянощі </w:t>
      </w:r>
      <w:r w:rsidRPr="00796CDB">
        <w:rPr>
          <w:rFonts w:ascii="Times New Roman" w:hAnsi="Times New Roman" w:cs="Times New Roman"/>
          <w:sz w:val="28"/>
          <w:szCs w:val="28"/>
        </w:rPr>
        <w:t>для риби</w:t>
      </w:r>
      <w:r>
        <w:rPr>
          <w:rFonts w:ascii="Times New Roman" w:hAnsi="Times New Roman" w:cs="Times New Roman"/>
          <w:sz w:val="28"/>
          <w:szCs w:val="28"/>
        </w:rPr>
        <w:t>.</w:t>
      </w:r>
      <w:r w:rsidRPr="00796CDB">
        <w:rPr>
          <w:rFonts w:ascii="Times New Roman" w:hAnsi="Times New Roman" w:cs="Times New Roman"/>
          <w:sz w:val="28"/>
          <w:szCs w:val="28"/>
        </w:rPr>
        <w:t xml:space="preserve"> </w:t>
      </w:r>
    </w:p>
    <w:p w:rsidR="008C4300" w:rsidRDefault="00796CDB" w:rsidP="008C4300">
      <w:pPr>
        <w:spacing w:line="360" w:lineRule="auto"/>
        <w:ind w:firstLine="709"/>
        <w:jc w:val="both"/>
        <w:rPr>
          <w:rFonts w:ascii="Times New Roman" w:hAnsi="Times New Roman" w:cs="Times New Roman"/>
          <w:sz w:val="28"/>
          <w:szCs w:val="28"/>
        </w:rPr>
      </w:pPr>
      <w:r w:rsidRPr="00796CDB">
        <w:rPr>
          <w:rFonts w:ascii="Times New Roman" w:hAnsi="Times New Roman" w:cs="Times New Roman"/>
          <w:sz w:val="28"/>
          <w:szCs w:val="28"/>
        </w:rPr>
        <w:t xml:space="preserve">Спеції для риби допоможуть підкреслити її гостроту, поліпшити смак і аромат. Рекомендовані речовини для запікання або інших видів приготування риби: лимонний перець, морська сіль, чорний перець і гірчиця (бажано білий). Перець чилі або хрін також відмінно підходять для додання гостроти рибі. Загалом достатньо солі та лимонного перцю (або лимонної кислоти), щоб риба на грилі вийшла смачною. Якщо хочеться більше смаку, потрібні спеції для риби. </w:t>
      </w:r>
    </w:p>
    <w:p w:rsidR="00796CDB" w:rsidRDefault="00796CDB" w:rsidP="008C4300">
      <w:pPr>
        <w:spacing w:line="360" w:lineRule="auto"/>
        <w:ind w:firstLine="709"/>
        <w:jc w:val="both"/>
        <w:rPr>
          <w:rFonts w:ascii="Times New Roman" w:hAnsi="Times New Roman" w:cs="Times New Roman"/>
          <w:sz w:val="28"/>
          <w:szCs w:val="28"/>
        </w:rPr>
      </w:pPr>
      <w:r w:rsidRPr="00796CDB">
        <w:rPr>
          <w:rFonts w:ascii="Times New Roman" w:hAnsi="Times New Roman" w:cs="Times New Roman"/>
          <w:sz w:val="28"/>
          <w:szCs w:val="28"/>
        </w:rPr>
        <w:t xml:space="preserve">Незалежно від способу термічної обробки ідеальним поєднанням спецій і </w:t>
      </w:r>
      <w:proofErr w:type="spellStart"/>
      <w:r>
        <w:rPr>
          <w:rFonts w:ascii="Times New Roman" w:hAnsi="Times New Roman" w:cs="Times New Roman"/>
          <w:sz w:val="28"/>
          <w:szCs w:val="28"/>
        </w:rPr>
        <w:t>прянрщів</w:t>
      </w:r>
      <w:proofErr w:type="spellEnd"/>
      <w:r w:rsidRPr="00796CDB">
        <w:rPr>
          <w:rFonts w:ascii="Times New Roman" w:hAnsi="Times New Roman" w:cs="Times New Roman"/>
          <w:sz w:val="28"/>
          <w:szCs w:val="28"/>
        </w:rPr>
        <w:t xml:space="preserve"> для риби є різні види перцю, лаврови</w:t>
      </w:r>
      <w:r>
        <w:rPr>
          <w:rFonts w:ascii="Times New Roman" w:hAnsi="Times New Roman" w:cs="Times New Roman"/>
          <w:sz w:val="28"/>
          <w:szCs w:val="28"/>
        </w:rPr>
        <w:t>й лист, лимон і рослинне масло.</w:t>
      </w:r>
    </w:p>
    <w:p w:rsidR="00796CDB" w:rsidRDefault="00796CDB" w:rsidP="008C4300">
      <w:pPr>
        <w:spacing w:line="360" w:lineRule="auto"/>
        <w:ind w:firstLine="709"/>
        <w:jc w:val="both"/>
        <w:rPr>
          <w:rFonts w:ascii="Times New Roman" w:hAnsi="Times New Roman" w:cs="Times New Roman"/>
          <w:sz w:val="28"/>
          <w:szCs w:val="28"/>
        </w:rPr>
      </w:pPr>
      <w:r w:rsidRPr="00796CDB">
        <w:rPr>
          <w:rFonts w:ascii="Times New Roman" w:hAnsi="Times New Roman" w:cs="Times New Roman"/>
          <w:sz w:val="28"/>
          <w:szCs w:val="28"/>
        </w:rPr>
        <w:t xml:space="preserve">Вибираючи рибну добавку, варто пам'ятати, що вона швидко вбирає запахи. Спеції не повинні псувати смак риби. Підійде і часник, і </w:t>
      </w:r>
      <w:proofErr w:type="spellStart"/>
      <w:r w:rsidRPr="00796CDB">
        <w:rPr>
          <w:rFonts w:ascii="Times New Roman" w:hAnsi="Times New Roman" w:cs="Times New Roman"/>
          <w:sz w:val="28"/>
          <w:szCs w:val="28"/>
        </w:rPr>
        <w:t>орегано</w:t>
      </w:r>
      <w:proofErr w:type="spellEnd"/>
      <w:r w:rsidRPr="00796CDB">
        <w:rPr>
          <w:rFonts w:ascii="Times New Roman" w:hAnsi="Times New Roman" w:cs="Times New Roman"/>
          <w:sz w:val="28"/>
          <w:szCs w:val="28"/>
        </w:rPr>
        <w:t xml:space="preserve">, і кінза. Додавання тертого імбиру надає страві незвичайний смак. </w:t>
      </w:r>
    </w:p>
    <w:p w:rsidR="004E33AB" w:rsidRDefault="00796CDB" w:rsidP="008C4300">
      <w:pPr>
        <w:spacing w:line="360" w:lineRule="auto"/>
        <w:ind w:firstLine="709"/>
        <w:jc w:val="both"/>
        <w:rPr>
          <w:rFonts w:ascii="Times New Roman" w:hAnsi="Times New Roman" w:cs="Times New Roman"/>
          <w:sz w:val="28"/>
          <w:szCs w:val="28"/>
        </w:rPr>
      </w:pPr>
      <w:r w:rsidRPr="00796CDB">
        <w:rPr>
          <w:rFonts w:ascii="Times New Roman" w:hAnsi="Times New Roman" w:cs="Times New Roman"/>
          <w:sz w:val="28"/>
          <w:szCs w:val="28"/>
        </w:rPr>
        <w:t>Корисні спеції та пр</w:t>
      </w:r>
      <w:r>
        <w:rPr>
          <w:rFonts w:ascii="Times New Roman" w:hAnsi="Times New Roman" w:cs="Times New Roman"/>
          <w:sz w:val="28"/>
          <w:szCs w:val="28"/>
        </w:rPr>
        <w:t>янощі</w:t>
      </w:r>
      <w:r w:rsidRPr="00796CDB">
        <w:rPr>
          <w:rFonts w:ascii="Times New Roman" w:hAnsi="Times New Roman" w:cs="Times New Roman"/>
          <w:sz w:val="28"/>
          <w:szCs w:val="28"/>
        </w:rPr>
        <w:t xml:space="preserve"> - їх застосування для червоного окуня</w:t>
      </w:r>
      <w:r w:rsidR="004E33AB">
        <w:rPr>
          <w:rFonts w:ascii="Times New Roman" w:hAnsi="Times New Roman" w:cs="Times New Roman"/>
          <w:sz w:val="28"/>
          <w:szCs w:val="28"/>
        </w:rPr>
        <w:t>.</w:t>
      </w:r>
      <w:r w:rsidRPr="00796CDB">
        <w:rPr>
          <w:rFonts w:ascii="Times New Roman" w:hAnsi="Times New Roman" w:cs="Times New Roman"/>
          <w:sz w:val="28"/>
          <w:szCs w:val="28"/>
        </w:rPr>
        <w:t xml:space="preserve"> </w:t>
      </w:r>
    </w:p>
    <w:p w:rsidR="004E33AB" w:rsidRDefault="00796CDB" w:rsidP="008C4300">
      <w:pPr>
        <w:spacing w:line="360" w:lineRule="auto"/>
        <w:ind w:firstLine="709"/>
        <w:jc w:val="both"/>
        <w:rPr>
          <w:rFonts w:ascii="Times New Roman" w:hAnsi="Times New Roman" w:cs="Times New Roman"/>
          <w:sz w:val="28"/>
          <w:szCs w:val="28"/>
        </w:rPr>
      </w:pPr>
      <w:r w:rsidRPr="00796CDB">
        <w:rPr>
          <w:rFonts w:ascii="Times New Roman" w:hAnsi="Times New Roman" w:cs="Times New Roman"/>
          <w:sz w:val="28"/>
          <w:szCs w:val="28"/>
        </w:rPr>
        <w:t>Червона риба містить більше жиру, ніж біла, тому для неї потрібні сильніші пр</w:t>
      </w:r>
      <w:r w:rsidR="004E33AB">
        <w:rPr>
          <w:rFonts w:ascii="Times New Roman" w:hAnsi="Times New Roman" w:cs="Times New Roman"/>
          <w:sz w:val="28"/>
          <w:szCs w:val="28"/>
        </w:rPr>
        <w:t>янощі та приправи</w:t>
      </w:r>
      <w:r w:rsidRPr="00796CDB">
        <w:rPr>
          <w:rFonts w:ascii="Times New Roman" w:hAnsi="Times New Roman" w:cs="Times New Roman"/>
          <w:sz w:val="28"/>
          <w:szCs w:val="28"/>
        </w:rPr>
        <w:t xml:space="preserve">. У цьому випадку </w:t>
      </w:r>
      <w:proofErr w:type="spellStart"/>
      <w:r w:rsidRPr="00796CDB">
        <w:rPr>
          <w:rFonts w:ascii="Times New Roman" w:hAnsi="Times New Roman" w:cs="Times New Roman"/>
          <w:sz w:val="28"/>
          <w:szCs w:val="28"/>
        </w:rPr>
        <w:t>підійдуть</w:t>
      </w:r>
      <w:proofErr w:type="spellEnd"/>
      <w:r w:rsidRPr="00796CDB">
        <w:rPr>
          <w:rFonts w:ascii="Times New Roman" w:hAnsi="Times New Roman" w:cs="Times New Roman"/>
          <w:sz w:val="28"/>
          <w:szCs w:val="28"/>
        </w:rPr>
        <w:t xml:space="preserve"> горошини перцю, паприка, чебрець і куркума. Ви можете використовувати комбінацію сушеного меленого імбиру та </w:t>
      </w:r>
      <w:proofErr w:type="spellStart"/>
      <w:r w:rsidRPr="00796CDB">
        <w:rPr>
          <w:rFonts w:ascii="Times New Roman" w:hAnsi="Times New Roman" w:cs="Times New Roman"/>
          <w:sz w:val="28"/>
          <w:szCs w:val="28"/>
        </w:rPr>
        <w:t>орегано</w:t>
      </w:r>
      <w:proofErr w:type="spellEnd"/>
      <w:r w:rsidRPr="00796CDB">
        <w:rPr>
          <w:rFonts w:ascii="Times New Roman" w:hAnsi="Times New Roman" w:cs="Times New Roman"/>
          <w:sz w:val="28"/>
          <w:szCs w:val="28"/>
        </w:rPr>
        <w:t>. Щоб зробити ц</w:t>
      </w:r>
      <w:r w:rsidR="004E33AB">
        <w:rPr>
          <w:rFonts w:ascii="Times New Roman" w:hAnsi="Times New Roman" w:cs="Times New Roman"/>
          <w:sz w:val="28"/>
          <w:szCs w:val="28"/>
        </w:rPr>
        <w:t xml:space="preserve">ю страву </w:t>
      </w:r>
      <w:r w:rsidRPr="00796CDB">
        <w:rPr>
          <w:rFonts w:ascii="Times New Roman" w:hAnsi="Times New Roman" w:cs="Times New Roman"/>
          <w:sz w:val="28"/>
          <w:szCs w:val="28"/>
        </w:rPr>
        <w:t xml:space="preserve">пікантніше, можна додати сушену цибулю і кріп. І звичайно кріп і базилік. </w:t>
      </w:r>
    </w:p>
    <w:p w:rsidR="004E33AB" w:rsidRDefault="004E33AB"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796CDB" w:rsidRPr="00796CDB">
        <w:rPr>
          <w:rFonts w:ascii="Times New Roman" w:hAnsi="Times New Roman" w:cs="Times New Roman"/>
          <w:sz w:val="28"/>
          <w:szCs w:val="28"/>
        </w:rPr>
        <w:t>ля білої риби</w:t>
      </w:r>
      <w:r>
        <w:rPr>
          <w:rFonts w:ascii="Times New Roman" w:hAnsi="Times New Roman" w:cs="Times New Roman"/>
          <w:sz w:val="28"/>
          <w:szCs w:val="28"/>
        </w:rPr>
        <w:t>.</w:t>
      </w:r>
    </w:p>
    <w:p w:rsidR="00796CDB" w:rsidRDefault="00796CDB" w:rsidP="008C4300">
      <w:pPr>
        <w:spacing w:line="360" w:lineRule="auto"/>
        <w:ind w:firstLine="709"/>
        <w:jc w:val="both"/>
        <w:rPr>
          <w:rFonts w:ascii="Times New Roman" w:hAnsi="Times New Roman" w:cs="Times New Roman"/>
          <w:sz w:val="28"/>
          <w:szCs w:val="28"/>
        </w:rPr>
      </w:pPr>
      <w:r w:rsidRPr="00796CDB">
        <w:rPr>
          <w:rFonts w:ascii="Times New Roman" w:hAnsi="Times New Roman" w:cs="Times New Roman"/>
          <w:sz w:val="28"/>
          <w:szCs w:val="28"/>
        </w:rPr>
        <w:t xml:space="preserve"> Потрібно взяти розмарин і чебрець. Не зайвими будуть базилік, майоран, м'ята і </w:t>
      </w:r>
      <w:proofErr w:type="spellStart"/>
      <w:r w:rsidRPr="00796CDB">
        <w:rPr>
          <w:rFonts w:ascii="Times New Roman" w:hAnsi="Times New Roman" w:cs="Times New Roman"/>
          <w:sz w:val="28"/>
          <w:szCs w:val="28"/>
        </w:rPr>
        <w:t>орегано</w:t>
      </w:r>
      <w:proofErr w:type="spellEnd"/>
      <w:r w:rsidRPr="00796CDB">
        <w:rPr>
          <w:rFonts w:ascii="Times New Roman" w:hAnsi="Times New Roman" w:cs="Times New Roman"/>
          <w:sz w:val="28"/>
          <w:szCs w:val="28"/>
        </w:rPr>
        <w:t>. Меліса і кінза підкреслять насичений смак білої морської риби.</w:t>
      </w:r>
    </w:p>
    <w:p w:rsidR="004E33AB" w:rsidRDefault="004E33AB"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4E33AB">
        <w:rPr>
          <w:rFonts w:ascii="Times New Roman" w:hAnsi="Times New Roman" w:cs="Times New Roman"/>
          <w:sz w:val="28"/>
          <w:szCs w:val="28"/>
        </w:rPr>
        <w:t>ля річкової риби</w:t>
      </w:r>
      <w:r>
        <w:rPr>
          <w:rFonts w:ascii="Times New Roman" w:hAnsi="Times New Roman" w:cs="Times New Roman"/>
          <w:sz w:val="28"/>
          <w:szCs w:val="28"/>
        </w:rPr>
        <w:t>.</w:t>
      </w:r>
      <w:r w:rsidRPr="004E33AB">
        <w:rPr>
          <w:rFonts w:ascii="Times New Roman" w:hAnsi="Times New Roman" w:cs="Times New Roman"/>
          <w:sz w:val="28"/>
          <w:szCs w:val="28"/>
        </w:rPr>
        <w:t xml:space="preserve"> </w:t>
      </w:r>
    </w:p>
    <w:p w:rsidR="004E33AB" w:rsidRDefault="004E33AB" w:rsidP="008C4300">
      <w:pPr>
        <w:spacing w:line="360" w:lineRule="auto"/>
        <w:ind w:firstLine="709"/>
        <w:jc w:val="both"/>
        <w:rPr>
          <w:rFonts w:ascii="Times New Roman" w:hAnsi="Times New Roman" w:cs="Times New Roman"/>
          <w:sz w:val="28"/>
          <w:szCs w:val="28"/>
        </w:rPr>
      </w:pPr>
      <w:r w:rsidRPr="004E33AB">
        <w:rPr>
          <w:rFonts w:ascii="Times New Roman" w:hAnsi="Times New Roman" w:cs="Times New Roman"/>
          <w:sz w:val="28"/>
          <w:szCs w:val="28"/>
        </w:rPr>
        <w:lastRenderedPageBreak/>
        <w:t>У н</w:t>
      </w:r>
      <w:r>
        <w:rPr>
          <w:rFonts w:ascii="Times New Roman" w:hAnsi="Times New Roman" w:cs="Times New Roman"/>
          <w:sz w:val="28"/>
          <w:szCs w:val="28"/>
        </w:rPr>
        <w:t>еї</w:t>
      </w:r>
      <w:r w:rsidRPr="004E33AB">
        <w:rPr>
          <w:rFonts w:ascii="Times New Roman" w:hAnsi="Times New Roman" w:cs="Times New Roman"/>
          <w:sz w:val="28"/>
          <w:szCs w:val="28"/>
        </w:rPr>
        <w:t xml:space="preserve"> зовсім інший смак і різкий запах. Для цього можна використовувати добавки, що стосуються морської риби. А ось серед зелених овочів пріоритет краще віддати петрушці. Базилік не рекомендується. Хороший вибір - коріандр, фенхель, лавровий лист і мускатний горіх. </w:t>
      </w:r>
    </w:p>
    <w:p w:rsidR="004E33AB" w:rsidRDefault="004E33AB"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4E33AB">
        <w:rPr>
          <w:rFonts w:ascii="Times New Roman" w:hAnsi="Times New Roman" w:cs="Times New Roman"/>
          <w:sz w:val="28"/>
          <w:szCs w:val="28"/>
        </w:rPr>
        <w:t>иба на грилі</w:t>
      </w:r>
      <w:r>
        <w:rPr>
          <w:rFonts w:ascii="Times New Roman" w:hAnsi="Times New Roman" w:cs="Times New Roman"/>
          <w:sz w:val="28"/>
          <w:szCs w:val="28"/>
        </w:rPr>
        <w:t>.</w:t>
      </w:r>
      <w:r w:rsidRPr="004E33AB">
        <w:rPr>
          <w:rFonts w:ascii="Times New Roman" w:hAnsi="Times New Roman" w:cs="Times New Roman"/>
          <w:sz w:val="28"/>
          <w:szCs w:val="28"/>
        </w:rPr>
        <w:t xml:space="preserve"> </w:t>
      </w:r>
    </w:p>
    <w:p w:rsidR="004E33AB" w:rsidRDefault="004E33AB" w:rsidP="008C4300">
      <w:pPr>
        <w:spacing w:line="360" w:lineRule="auto"/>
        <w:ind w:firstLine="709"/>
        <w:jc w:val="both"/>
        <w:rPr>
          <w:rFonts w:ascii="Times New Roman" w:hAnsi="Times New Roman" w:cs="Times New Roman"/>
          <w:sz w:val="28"/>
          <w:szCs w:val="28"/>
        </w:rPr>
      </w:pPr>
      <w:r w:rsidRPr="004E33AB">
        <w:rPr>
          <w:rFonts w:ascii="Times New Roman" w:hAnsi="Times New Roman" w:cs="Times New Roman"/>
          <w:sz w:val="28"/>
          <w:szCs w:val="28"/>
        </w:rPr>
        <w:t xml:space="preserve">Заздалегідь замаринуйте рибу з шафраном і гірчицею. </w:t>
      </w:r>
    </w:p>
    <w:p w:rsidR="004E33AB" w:rsidRDefault="004E33AB" w:rsidP="008C4300">
      <w:pPr>
        <w:spacing w:line="360" w:lineRule="auto"/>
        <w:ind w:firstLine="709"/>
        <w:jc w:val="both"/>
        <w:rPr>
          <w:rFonts w:ascii="Times New Roman" w:hAnsi="Times New Roman" w:cs="Times New Roman"/>
          <w:sz w:val="28"/>
          <w:szCs w:val="28"/>
        </w:rPr>
      </w:pPr>
      <w:r w:rsidRPr="004E33AB">
        <w:rPr>
          <w:rFonts w:ascii="Times New Roman" w:hAnsi="Times New Roman" w:cs="Times New Roman"/>
          <w:sz w:val="28"/>
          <w:szCs w:val="28"/>
        </w:rPr>
        <w:t xml:space="preserve">Паприку і естрагон додавати свіжими. </w:t>
      </w:r>
    </w:p>
    <w:p w:rsidR="004E33AB" w:rsidRDefault="004E33AB" w:rsidP="008C4300">
      <w:pPr>
        <w:spacing w:line="360" w:lineRule="auto"/>
        <w:ind w:firstLine="709"/>
        <w:jc w:val="both"/>
        <w:rPr>
          <w:rFonts w:ascii="Times New Roman" w:hAnsi="Times New Roman" w:cs="Times New Roman"/>
          <w:sz w:val="28"/>
          <w:szCs w:val="28"/>
        </w:rPr>
      </w:pPr>
      <w:r w:rsidRPr="004E33AB">
        <w:rPr>
          <w:rFonts w:ascii="Times New Roman" w:hAnsi="Times New Roman" w:cs="Times New Roman"/>
          <w:sz w:val="28"/>
          <w:szCs w:val="28"/>
        </w:rPr>
        <w:t>Куркуму найкраще вживати разом з білою рибою.</w:t>
      </w:r>
    </w:p>
    <w:p w:rsidR="00D52C04" w:rsidRDefault="00D52C04"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дичини.</w:t>
      </w:r>
      <w:r w:rsidRPr="00D52C04">
        <w:rPr>
          <w:rFonts w:ascii="Times New Roman" w:hAnsi="Times New Roman" w:cs="Times New Roman"/>
          <w:sz w:val="28"/>
          <w:szCs w:val="28"/>
        </w:rPr>
        <w:t xml:space="preserve"> </w:t>
      </w:r>
    </w:p>
    <w:p w:rsidR="00D52C04" w:rsidRDefault="00D52C04"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Дичина</w:t>
      </w:r>
      <w:r w:rsidRPr="00D52C04">
        <w:rPr>
          <w:rFonts w:ascii="Times New Roman" w:hAnsi="Times New Roman" w:cs="Times New Roman"/>
          <w:sz w:val="28"/>
          <w:szCs w:val="28"/>
        </w:rPr>
        <w:t xml:space="preserve"> має незвичайний особливий колорит. Тому під час приготування можна використовувати базилік, </w:t>
      </w:r>
      <w:proofErr w:type="spellStart"/>
      <w:r w:rsidRPr="00D52C04">
        <w:rPr>
          <w:rFonts w:ascii="Times New Roman" w:hAnsi="Times New Roman" w:cs="Times New Roman"/>
          <w:sz w:val="28"/>
          <w:szCs w:val="28"/>
        </w:rPr>
        <w:t>орегано</w:t>
      </w:r>
      <w:proofErr w:type="spellEnd"/>
      <w:r w:rsidRPr="00D52C04">
        <w:rPr>
          <w:rFonts w:ascii="Times New Roman" w:hAnsi="Times New Roman" w:cs="Times New Roman"/>
          <w:sz w:val="28"/>
          <w:szCs w:val="28"/>
        </w:rPr>
        <w:t xml:space="preserve">, перець або барбарис. </w:t>
      </w:r>
    </w:p>
    <w:p w:rsidR="00D52C04" w:rsidRDefault="00D52C04" w:rsidP="008C4300">
      <w:pPr>
        <w:spacing w:line="360" w:lineRule="auto"/>
        <w:ind w:firstLine="709"/>
        <w:jc w:val="both"/>
        <w:rPr>
          <w:rFonts w:ascii="Times New Roman" w:hAnsi="Times New Roman" w:cs="Times New Roman"/>
          <w:sz w:val="28"/>
          <w:szCs w:val="28"/>
        </w:rPr>
      </w:pPr>
      <w:r w:rsidRPr="00D52C04">
        <w:rPr>
          <w:rFonts w:ascii="Times New Roman" w:hAnsi="Times New Roman" w:cs="Times New Roman"/>
          <w:sz w:val="28"/>
          <w:szCs w:val="28"/>
        </w:rPr>
        <w:t>Для рагу</w:t>
      </w:r>
      <w:r>
        <w:rPr>
          <w:rFonts w:ascii="Times New Roman" w:hAnsi="Times New Roman" w:cs="Times New Roman"/>
          <w:sz w:val="28"/>
          <w:szCs w:val="28"/>
        </w:rPr>
        <w:t>.</w:t>
      </w:r>
      <w:r w:rsidRPr="00D52C04">
        <w:rPr>
          <w:rFonts w:ascii="Times New Roman" w:hAnsi="Times New Roman" w:cs="Times New Roman"/>
          <w:sz w:val="28"/>
          <w:szCs w:val="28"/>
        </w:rPr>
        <w:t xml:space="preserve"> </w:t>
      </w:r>
    </w:p>
    <w:p w:rsidR="00D52C04" w:rsidRDefault="00D52C04" w:rsidP="008C4300">
      <w:pPr>
        <w:spacing w:line="360" w:lineRule="auto"/>
        <w:ind w:firstLine="709"/>
        <w:jc w:val="both"/>
        <w:rPr>
          <w:rFonts w:ascii="Times New Roman" w:hAnsi="Times New Roman" w:cs="Times New Roman"/>
          <w:sz w:val="28"/>
          <w:szCs w:val="28"/>
        </w:rPr>
      </w:pPr>
      <w:r w:rsidRPr="00D52C04">
        <w:rPr>
          <w:rFonts w:ascii="Times New Roman" w:hAnsi="Times New Roman" w:cs="Times New Roman"/>
          <w:sz w:val="28"/>
          <w:szCs w:val="28"/>
        </w:rPr>
        <w:t xml:space="preserve">Основою рагу є різноманітні запечені овочі або м’ясо. Тому дозволені такі </w:t>
      </w:r>
      <w:r>
        <w:rPr>
          <w:rFonts w:ascii="Times New Roman" w:hAnsi="Times New Roman" w:cs="Times New Roman"/>
          <w:sz w:val="28"/>
          <w:szCs w:val="28"/>
        </w:rPr>
        <w:t>прянощі</w:t>
      </w:r>
      <w:r w:rsidRPr="00D52C04">
        <w:rPr>
          <w:rFonts w:ascii="Times New Roman" w:hAnsi="Times New Roman" w:cs="Times New Roman"/>
          <w:sz w:val="28"/>
          <w:szCs w:val="28"/>
        </w:rPr>
        <w:t xml:space="preserve">, як кріп, куркума, гвоздика, коріандр і сухий імбир. </w:t>
      </w:r>
    </w:p>
    <w:p w:rsidR="00D52C04" w:rsidRDefault="00D52C04"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паштету.</w:t>
      </w:r>
    </w:p>
    <w:p w:rsidR="00D52C04" w:rsidRDefault="00D52C04" w:rsidP="008C4300">
      <w:pPr>
        <w:spacing w:line="360" w:lineRule="auto"/>
        <w:ind w:firstLine="709"/>
        <w:jc w:val="both"/>
        <w:rPr>
          <w:rFonts w:ascii="Times New Roman" w:hAnsi="Times New Roman" w:cs="Times New Roman"/>
          <w:sz w:val="28"/>
          <w:szCs w:val="28"/>
        </w:rPr>
      </w:pPr>
      <w:r w:rsidRPr="00D52C04">
        <w:rPr>
          <w:rFonts w:ascii="Times New Roman" w:hAnsi="Times New Roman" w:cs="Times New Roman"/>
          <w:sz w:val="28"/>
          <w:szCs w:val="28"/>
        </w:rPr>
        <w:t xml:space="preserve"> Щоб м'ясний соус вийшов насиченим і ніжним, додайте корицю, перець, лавровий лист (подрібнений) і гвоздику.</w:t>
      </w:r>
    </w:p>
    <w:p w:rsidR="00675E22" w:rsidRDefault="00675E22"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Прянощі до картоплі.</w:t>
      </w:r>
    </w:p>
    <w:p w:rsidR="00675E22" w:rsidRDefault="00675E22" w:rsidP="008C4300">
      <w:pPr>
        <w:spacing w:line="360" w:lineRule="auto"/>
        <w:ind w:firstLine="709"/>
        <w:jc w:val="both"/>
        <w:rPr>
          <w:rFonts w:ascii="Times New Roman" w:hAnsi="Times New Roman" w:cs="Times New Roman"/>
          <w:sz w:val="28"/>
          <w:szCs w:val="28"/>
        </w:rPr>
      </w:pPr>
      <w:r w:rsidRPr="00675E22">
        <w:rPr>
          <w:rFonts w:ascii="Times New Roman" w:hAnsi="Times New Roman" w:cs="Times New Roman"/>
          <w:sz w:val="28"/>
          <w:szCs w:val="28"/>
        </w:rPr>
        <w:t xml:space="preserve"> Знову згадуємо розмарин - з ним прості страви з картоплі, наприклад, звичайна печена картопля, стають ще смачнішими. У печену</w:t>
      </w:r>
      <w:r w:rsidR="004474EC">
        <w:rPr>
          <w:rFonts w:ascii="Times New Roman" w:hAnsi="Times New Roman" w:cs="Times New Roman"/>
          <w:sz w:val="28"/>
          <w:szCs w:val="28"/>
        </w:rPr>
        <w:t xml:space="preserve"> картоплю часто додають часник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10</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675E22" w:rsidRDefault="00675E22" w:rsidP="008C4300">
      <w:pPr>
        <w:spacing w:line="360" w:lineRule="auto"/>
        <w:ind w:firstLine="709"/>
        <w:jc w:val="both"/>
        <w:rPr>
          <w:rFonts w:ascii="Times New Roman" w:hAnsi="Times New Roman" w:cs="Times New Roman"/>
          <w:sz w:val="28"/>
          <w:szCs w:val="28"/>
        </w:rPr>
      </w:pPr>
      <w:r w:rsidRPr="00675E22">
        <w:rPr>
          <w:rFonts w:ascii="Times New Roman" w:hAnsi="Times New Roman" w:cs="Times New Roman"/>
          <w:sz w:val="28"/>
          <w:szCs w:val="28"/>
        </w:rPr>
        <w:t xml:space="preserve">Треба бути уважнішим – не нарізати його дуже дрібно, щоб під час запікання не почало підгоріти і не пахнути. Імбир чудово поєднується з картоплею – його можна додавати в порошку під час варіння. Звичайно, до молодої картоплі відмінно підходять зелені овочі. Залишилося додати масла — і, мабуть, на всьому білому світі смачнішої страви не знайти. </w:t>
      </w:r>
    </w:p>
    <w:p w:rsidR="00675E22" w:rsidRDefault="00675E22" w:rsidP="008C4300">
      <w:pPr>
        <w:spacing w:line="360" w:lineRule="auto"/>
        <w:ind w:firstLine="709"/>
        <w:jc w:val="both"/>
        <w:rPr>
          <w:rFonts w:ascii="Times New Roman" w:hAnsi="Times New Roman" w:cs="Times New Roman"/>
          <w:sz w:val="28"/>
          <w:szCs w:val="28"/>
        </w:rPr>
      </w:pPr>
      <w:r w:rsidRPr="00675E22">
        <w:rPr>
          <w:rFonts w:ascii="Times New Roman" w:hAnsi="Times New Roman" w:cs="Times New Roman"/>
          <w:sz w:val="28"/>
          <w:szCs w:val="28"/>
        </w:rPr>
        <w:t xml:space="preserve">Не </w:t>
      </w:r>
      <w:proofErr w:type="spellStart"/>
      <w:r w:rsidRPr="00675E22">
        <w:rPr>
          <w:rFonts w:ascii="Times New Roman" w:hAnsi="Times New Roman" w:cs="Times New Roman"/>
          <w:sz w:val="28"/>
          <w:szCs w:val="28"/>
        </w:rPr>
        <w:t>забудьте</w:t>
      </w:r>
      <w:proofErr w:type="spellEnd"/>
      <w:r w:rsidRPr="00675E22">
        <w:rPr>
          <w:rFonts w:ascii="Times New Roman" w:hAnsi="Times New Roman" w:cs="Times New Roman"/>
          <w:sz w:val="28"/>
          <w:szCs w:val="28"/>
        </w:rPr>
        <w:t xml:space="preserve"> про спеції – без солі буде несмачно.</w:t>
      </w:r>
    </w:p>
    <w:p w:rsidR="009E3527"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t>Деякі знання про маринади</w:t>
      </w:r>
      <w:r>
        <w:rPr>
          <w:rFonts w:ascii="Times New Roman" w:hAnsi="Times New Roman" w:cs="Times New Roman"/>
          <w:sz w:val="28"/>
          <w:szCs w:val="28"/>
        </w:rPr>
        <w:t>.</w:t>
      </w:r>
      <w:r w:rsidRPr="009E3527">
        <w:rPr>
          <w:rFonts w:ascii="Times New Roman" w:hAnsi="Times New Roman" w:cs="Times New Roman"/>
          <w:sz w:val="28"/>
          <w:szCs w:val="28"/>
        </w:rPr>
        <w:t xml:space="preserve"> </w:t>
      </w:r>
    </w:p>
    <w:p w:rsidR="009E3527"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t>Маринади мають великий вплив на кінцевий смак страви, тому важливо бути обережним при виборі суміші пр</w:t>
      </w:r>
      <w:r>
        <w:rPr>
          <w:rFonts w:ascii="Times New Roman" w:hAnsi="Times New Roman" w:cs="Times New Roman"/>
          <w:sz w:val="28"/>
          <w:szCs w:val="28"/>
        </w:rPr>
        <w:t>янощів</w:t>
      </w:r>
      <w:r w:rsidRPr="009E3527">
        <w:rPr>
          <w:rFonts w:ascii="Times New Roman" w:hAnsi="Times New Roman" w:cs="Times New Roman"/>
          <w:sz w:val="28"/>
          <w:szCs w:val="28"/>
        </w:rPr>
        <w:t xml:space="preserve"> і спецій. </w:t>
      </w:r>
    </w:p>
    <w:p w:rsidR="009E3527"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lastRenderedPageBreak/>
        <w:t xml:space="preserve">До основних інгредієнтів маринаду входять: чорний перець, лавровий лист і насіння кропу. Також можна додати трохи ялівцевих ягід. </w:t>
      </w:r>
    </w:p>
    <w:p w:rsidR="009E3527" w:rsidRDefault="009E3527"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Овочі. </w:t>
      </w:r>
    </w:p>
    <w:p w:rsidR="009E3527"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t xml:space="preserve">Для кожного </w:t>
      </w:r>
      <w:proofErr w:type="spellStart"/>
      <w:r w:rsidRPr="009E3527">
        <w:rPr>
          <w:rFonts w:ascii="Times New Roman" w:hAnsi="Times New Roman" w:cs="Times New Roman"/>
          <w:sz w:val="28"/>
          <w:szCs w:val="28"/>
        </w:rPr>
        <w:t>овоча</w:t>
      </w:r>
      <w:proofErr w:type="spellEnd"/>
      <w:r w:rsidRPr="009E3527">
        <w:rPr>
          <w:rFonts w:ascii="Times New Roman" w:hAnsi="Times New Roman" w:cs="Times New Roman"/>
          <w:sz w:val="28"/>
          <w:szCs w:val="28"/>
        </w:rPr>
        <w:t xml:space="preserve"> потрібна своя спеція. </w:t>
      </w:r>
    </w:p>
    <w:p w:rsidR="009E3527"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t xml:space="preserve">З капустою добре поєднуються коріандр, фенхель і кмин. Куркума і коріандр чудово поєднуються з картоплею. При приготуванні квасолі можна використовувати коріандр, м'яту, імбир. </w:t>
      </w:r>
    </w:p>
    <w:p w:rsidR="009E3527"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t>Протипоказання</w:t>
      </w:r>
      <w:r>
        <w:rPr>
          <w:rFonts w:ascii="Times New Roman" w:hAnsi="Times New Roman" w:cs="Times New Roman"/>
          <w:sz w:val="28"/>
          <w:szCs w:val="28"/>
        </w:rPr>
        <w:t>.</w:t>
      </w:r>
      <w:r w:rsidRPr="009E3527">
        <w:rPr>
          <w:rFonts w:ascii="Times New Roman" w:hAnsi="Times New Roman" w:cs="Times New Roman"/>
          <w:sz w:val="28"/>
          <w:szCs w:val="28"/>
        </w:rPr>
        <w:t xml:space="preserve"> </w:t>
      </w:r>
    </w:p>
    <w:p w:rsidR="009E3527"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t xml:space="preserve">Спеції, трави і </w:t>
      </w:r>
      <w:r>
        <w:rPr>
          <w:rFonts w:ascii="Times New Roman" w:hAnsi="Times New Roman" w:cs="Times New Roman"/>
          <w:sz w:val="28"/>
          <w:szCs w:val="28"/>
        </w:rPr>
        <w:t>прянощі</w:t>
      </w:r>
      <w:r w:rsidRPr="009E3527">
        <w:rPr>
          <w:rFonts w:ascii="Times New Roman" w:hAnsi="Times New Roman" w:cs="Times New Roman"/>
          <w:sz w:val="28"/>
          <w:szCs w:val="28"/>
        </w:rPr>
        <w:t xml:space="preserve"> часто використовують в кулінарії. Слід</w:t>
      </w:r>
      <w:r>
        <w:rPr>
          <w:rFonts w:ascii="Times New Roman" w:hAnsi="Times New Roman" w:cs="Times New Roman"/>
          <w:sz w:val="28"/>
          <w:szCs w:val="28"/>
        </w:rPr>
        <w:t xml:space="preserve"> пам'ятати, що дозування повинно</w:t>
      </w:r>
      <w:r w:rsidRPr="009E3527">
        <w:rPr>
          <w:rFonts w:ascii="Times New Roman" w:hAnsi="Times New Roman" w:cs="Times New Roman"/>
          <w:sz w:val="28"/>
          <w:szCs w:val="28"/>
        </w:rPr>
        <w:t xml:space="preserve"> бути такою ж, яка вказана в рецепті. Не перевищуйте його, інакше це може завдати шкоди організму. </w:t>
      </w:r>
    </w:p>
    <w:p w:rsidR="00675E22" w:rsidRDefault="009E3527" w:rsidP="008C4300">
      <w:pPr>
        <w:spacing w:line="360" w:lineRule="auto"/>
        <w:ind w:firstLine="709"/>
        <w:jc w:val="both"/>
        <w:rPr>
          <w:rFonts w:ascii="Times New Roman" w:hAnsi="Times New Roman" w:cs="Times New Roman"/>
          <w:sz w:val="28"/>
          <w:szCs w:val="28"/>
        </w:rPr>
      </w:pPr>
      <w:r w:rsidRPr="009E3527">
        <w:rPr>
          <w:rFonts w:ascii="Times New Roman" w:hAnsi="Times New Roman" w:cs="Times New Roman"/>
          <w:sz w:val="28"/>
          <w:szCs w:val="28"/>
        </w:rPr>
        <w:t xml:space="preserve">Наприклад, людям із захворюваннями шлунково-кишкового тракту, особливо з виразкою, заборонено вживати чебрець і гвоздику. Його не можна вживати хворим на гастрит, вагітним жінкам і хворим </w:t>
      </w:r>
      <w:r w:rsidR="004474EC">
        <w:rPr>
          <w:rFonts w:ascii="Times New Roman" w:hAnsi="Times New Roman" w:cs="Times New Roman"/>
          <w:sz w:val="28"/>
          <w:szCs w:val="28"/>
        </w:rPr>
        <w:t xml:space="preserve">на підвищений артеріальний тиск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10</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6770AC" w:rsidRDefault="006770AC" w:rsidP="008C430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Хтось готує без солі</w:t>
      </w:r>
      <w:r w:rsidRPr="006770AC">
        <w:rPr>
          <w:rFonts w:ascii="Times New Roman" w:hAnsi="Times New Roman" w:cs="Times New Roman"/>
          <w:sz w:val="28"/>
          <w:szCs w:val="28"/>
        </w:rPr>
        <w:t xml:space="preserve">, але більшість все-таки використовує кам'яну сіль, морську, йодовану... </w:t>
      </w:r>
    </w:p>
    <w:p w:rsidR="006770AC" w:rsidRDefault="006770AC" w:rsidP="008C4300">
      <w:pPr>
        <w:spacing w:line="360" w:lineRule="auto"/>
        <w:ind w:firstLine="709"/>
        <w:jc w:val="both"/>
        <w:rPr>
          <w:rFonts w:ascii="Times New Roman" w:hAnsi="Times New Roman" w:cs="Times New Roman"/>
          <w:sz w:val="28"/>
          <w:szCs w:val="28"/>
        </w:rPr>
      </w:pPr>
      <w:r w:rsidRPr="006770AC">
        <w:rPr>
          <w:rFonts w:ascii="Times New Roman" w:hAnsi="Times New Roman" w:cs="Times New Roman"/>
          <w:sz w:val="28"/>
          <w:szCs w:val="28"/>
        </w:rPr>
        <w:t>Натомість є гімалайська сіль - рожева і чорна, і гостра - сванська, адигейська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долева</w:t>
      </w:r>
      <w:proofErr w:type="spellEnd"/>
      <w:r>
        <w:rPr>
          <w:rFonts w:ascii="Times New Roman" w:hAnsi="Times New Roman" w:cs="Times New Roman"/>
          <w:sz w:val="28"/>
          <w:szCs w:val="28"/>
        </w:rPr>
        <w:t xml:space="preserve">, часникова з травами. </w:t>
      </w:r>
    </w:p>
    <w:p w:rsidR="006770AC" w:rsidRDefault="006770AC" w:rsidP="008C4300">
      <w:pPr>
        <w:spacing w:line="360" w:lineRule="auto"/>
        <w:ind w:firstLine="709"/>
        <w:jc w:val="both"/>
        <w:rPr>
          <w:rFonts w:ascii="Times New Roman" w:hAnsi="Times New Roman" w:cs="Times New Roman"/>
          <w:sz w:val="28"/>
          <w:szCs w:val="28"/>
        </w:rPr>
      </w:pPr>
      <w:r w:rsidRPr="006770AC">
        <w:rPr>
          <w:rFonts w:ascii="Times New Roman" w:hAnsi="Times New Roman" w:cs="Times New Roman"/>
          <w:sz w:val="28"/>
          <w:szCs w:val="28"/>
        </w:rPr>
        <w:t xml:space="preserve">Напевно, все це розраховано на любителів. Водночас, любителі є у кожної, і кожен з нас, </w:t>
      </w:r>
      <w:proofErr w:type="spellStart"/>
      <w:r w:rsidRPr="006770AC">
        <w:rPr>
          <w:rFonts w:ascii="Times New Roman" w:hAnsi="Times New Roman" w:cs="Times New Roman"/>
          <w:sz w:val="28"/>
          <w:szCs w:val="28"/>
        </w:rPr>
        <w:t>повірте</w:t>
      </w:r>
      <w:proofErr w:type="spellEnd"/>
      <w:r w:rsidRPr="006770AC">
        <w:rPr>
          <w:rFonts w:ascii="Times New Roman" w:hAnsi="Times New Roman" w:cs="Times New Roman"/>
          <w:sz w:val="28"/>
          <w:szCs w:val="28"/>
        </w:rPr>
        <w:t xml:space="preserve">, є любителями якогось із різновидів. Наприклад, рожева гімалайська сіль зараз дуже популярна у всьому світі. Дехто підозрює, що це була успішна піар-шахрайська афера, а дехто має історію. </w:t>
      </w:r>
    </w:p>
    <w:p w:rsidR="00410E6D" w:rsidRDefault="006770AC" w:rsidP="008C4300">
      <w:pPr>
        <w:spacing w:line="360" w:lineRule="auto"/>
        <w:ind w:firstLine="709"/>
        <w:jc w:val="both"/>
        <w:rPr>
          <w:rFonts w:ascii="Times New Roman" w:hAnsi="Times New Roman" w:cs="Times New Roman"/>
          <w:sz w:val="28"/>
          <w:szCs w:val="28"/>
        </w:rPr>
      </w:pPr>
      <w:r w:rsidRPr="006770AC">
        <w:rPr>
          <w:rFonts w:ascii="Times New Roman" w:hAnsi="Times New Roman" w:cs="Times New Roman"/>
          <w:sz w:val="28"/>
          <w:szCs w:val="28"/>
        </w:rPr>
        <w:t xml:space="preserve">Ось така історія – гімалайська сіль видобувається в одній з найбільших у світі соляних шахт поблизу Гімалаїв, повністю вільна від домішок і має приємний солодко-солонуватий смак і злегка пряний аромат. </w:t>
      </w:r>
    </w:p>
    <w:p w:rsidR="006770AC" w:rsidRDefault="006770AC" w:rsidP="008C4300">
      <w:pPr>
        <w:spacing w:line="360" w:lineRule="auto"/>
        <w:ind w:firstLine="709"/>
        <w:jc w:val="both"/>
        <w:rPr>
          <w:rFonts w:ascii="Times New Roman" w:hAnsi="Times New Roman" w:cs="Times New Roman"/>
          <w:sz w:val="28"/>
          <w:szCs w:val="28"/>
        </w:rPr>
      </w:pPr>
      <w:r w:rsidRPr="006770AC">
        <w:rPr>
          <w:rFonts w:ascii="Times New Roman" w:hAnsi="Times New Roman" w:cs="Times New Roman"/>
          <w:sz w:val="28"/>
          <w:szCs w:val="28"/>
        </w:rPr>
        <w:t xml:space="preserve">Чи можете ви уявити нашу кухню без трав? Саме вони підкреслюють смаки і привносять у звичні і доступні продукти нотки Італії, Іспанії, Греції у звичні та доступні продукти... </w:t>
      </w:r>
      <w:proofErr w:type="spellStart"/>
      <w:r w:rsidRPr="006770AC">
        <w:rPr>
          <w:rFonts w:ascii="Times New Roman" w:hAnsi="Times New Roman" w:cs="Times New Roman"/>
          <w:sz w:val="28"/>
          <w:szCs w:val="28"/>
        </w:rPr>
        <w:t>Орегано</w:t>
      </w:r>
      <w:proofErr w:type="spellEnd"/>
      <w:r w:rsidRPr="006770AC">
        <w:rPr>
          <w:rFonts w:ascii="Times New Roman" w:hAnsi="Times New Roman" w:cs="Times New Roman"/>
          <w:sz w:val="28"/>
          <w:szCs w:val="28"/>
        </w:rPr>
        <w:t xml:space="preserve"> використовується для піци (і не тільки для піци), </w:t>
      </w:r>
      <w:proofErr w:type="spellStart"/>
      <w:r w:rsidRPr="006770AC">
        <w:rPr>
          <w:rFonts w:ascii="Times New Roman" w:hAnsi="Times New Roman" w:cs="Times New Roman"/>
          <w:sz w:val="28"/>
          <w:szCs w:val="28"/>
        </w:rPr>
        <w:t>тим′ян</w:t>
      </w:r>
      <w:proofErr w:type="spellEnd"/>
      <w:r w:rsidRPr="006770AC">
        <w:rPr>
          <w:rFonts w:ascii="Times New Roman" w:hAnsi="Times New Roman" w:cs="Times New Roman"/>
          <w:sz w:val="28"/>
          <w:szCs w:val="28"/>
        </w:rPr>
        <w:t xml:space="preserve"> (він же чебрець) використовується для м’яса, г</w:t>
      </w:r>
      <w:r>
        <w:rPr>
          <w:rFonts w:ascii="Times New Roman" w:hAnsi="Times New Roman" w:cs="Times New Roman"/>
          <w:sz w:val="28"/>
          <w:szCs w:val="28"/>
        </w:rPr>
        <w:t>рибів, супів, соусів</w:t>
      </w:r>
      <w:r w:rsidRPr="006770AC">
        <w:rPr>
          <w:rFonts w:ascii="Times New Roman" w:hAnsi="Times New Roman" w:cs="Times New Roman"/>
          <w:sz w:val="28"/>
          <w:szCs w:val="28"/>
        </w:rPr>
        <w:t xml:space="preserve">, </w:t>
      </w:r>
      <w:proofErr w:type="spellStart"/>
      <w:r w:rsidRPr="006770AC">
        <w:rPr>
          <w:rFonts w:ascii="Times New Roman" w:hAnsi="Times New Roman" w:cs="Times New Roman"/>
          <w:sz w:val="28"/>
          <w:szCs w:val="28"/>
        </w:rPr>
        <w:lastRenderedPageBreak/>
        <w:t>лемонграс</w:t>
      </w:r>
      <w:proofErr w:type="spellEnd"/>
      <w:r w:rsidRPr="006770AC">
        <w:rPr>
          <w:rFonts w:ascii="Times New Roman" w:hAnsi="Times New Roman" w:cs="Times New Roman"/>
          <w:sz w:val="28"/>
          <w:szCs w:val="28"/>
        </w:rPr>
        <w:t xml:space="preserve"> використовується в напоях і ароматних десертах, лавровий лист використовується в маринадах, м’ясі та тушкованому м’ясі, майоран і базилік використовуються в салатах та італійських стравах... У той же час розмарин викликав ажіотаж серед шеф-кухарів</w:t>
      </w:r>
      <w:r>
        <w:rPr>
          <w:rFonts w:ascii="Times New Roman" w:hAnsi="Times New Roman" w:cs="Times New Roman"/>
          <w:sz w:val="28"/>
          <w:szCs w:val="28"/>
        </w:rPr>
        <w:t>.</w:t>
      </w:r>
      <w:r w:rsidRPr="006770AC">
        <w:rPr>
          <w:rFonts w:ascii="Times New Roman" w:hAnsi="Times New Roman" w:cs="Times New Roman"/>
          <w:sz w:val="28"/>
          <w:szCs w:val="28"/>
        </w:rPr>
        <w:t xml:space="preserve"> </w:t>
      </w:r>
    </w:p>
    <w:p w:rsidR="00B82950" w:rsidRDefault="006770AC" w:rsidP="00355E84">
      <w:pPr>
        <w:spacing w:line="360" w:lineRule="auto"/>
        <w:ind w:firstLine="709"/>
        <w:jc w:val="both"/>
        <w:rPr>
          <w:rFonts w:ascii="Times New Roman" w:hAnsi="Times New Roman" w:cs="Times New Roman"/>
          <w:sz w:val="28"/>
          <w:szCs w:val="28"/>
        </w:rPr>
      </w:pPr>
      <w:r w:rsidRPr="006770AC">
        <w:rPr>
          <w:rFonts w:ascii="Times New Roman" w:hAnsi="Times New Roman" w:cs="Times New Roman"/>
          <w:sz w:val="28"/>
          <w:szCs w:val="28"/>
        </w:rPr>
        <w:t>Кулінарні суперечки - деякі кажуть, що розмарин використовується виключно для м'яса, інші наполягають, що розмарин використовується виключно для м'яса та тушкованих страв. Підходить тільки для риби. В результаті використовується і те, і те.</w:t>
      </w:r>
    </w:p>
    <w:p w:rsidR="004474EC" w:rsidRDefault="004474EC" w:rsidP="00355E84">
      <w:pPr>
        <w:spacing w:line="360" w:lineRule="auto"/>
        <w:ind w:firstLine="709"/>
        <w:jc w:val="both"/>
        <w:rPr>
          <w:rFonts w:ascii="Times New Roman" w:hAnsi="Times New Roman" w:cs="Times New Roman"/>
          <w:sz w:val="28"/>
          <w:szCs w:val="28"/>
        </w:rPr>
      </w:pPr>
    </w:p>
    <w:p w:rsidR="004474EC" w:rsidRDefault="004474EC" w:rsidP="00355E84">
      <w:pPr>
        <w:spacing w:line="360" w:lineRule="auto"/>
        <w:ind w:firstLine="709"/>
        <w:jc w:val="both"/>
        <w:rPr>
          <w:rFonts w:ascii="Times New Roman" w:hAnsi="Times New Roman" w:cs="Times New Roman"/>
          <w:sz w:val="28"/>
          <w:szCs w:val="28"/>
        </w:rPr>
      </w:pPr>
    </w:p>
    <w:p w:rsidR="000C2D7F" w:rsidRDefault="000F39C4" w:rsidP="000239BF">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00F71628">
        <w:rPr>
          <w:rFonts w:ascii="Times New Roman" w:hAnsi="Times New Roman" w:cs="Times New Roman"/>
          <w:b/>
          <w:sz w:val="28"/>
          <w:szCs w:val="28"/>
        </w:rPr>
        <w:t>Оцінка</w:t>
      </w:r>
      <w:r>
        <w:rPr>
          <w:rFonts w:ascii="Times New Roman" w:hAnsi="Times New Roman" w:cs="Times New Roman"/>
          <w:b/>
          <w:sz w:val="28"/>
          <w:szCs w:val="28"/>
        </w:rPr>
        <w:t xml:space="preserve"> використання</w:t>
      </w:r>
      <w:r w:rsidRPr="0006767C">
        <w:rPr>
          <w:rFonts w:ascii="Times New Roman" w:hAnsi="Times New Roman" w:cs="Times New Roman"/>
          <w:b/>
          <w:sz w:val="28"/>
          <w:szCs w:val="28"/>
        </w:rPr>
        <w:t xml:space="preserve"> українських спецій, прянощів, приправ</w:t>
      </w:r>
      <w:r>
        <w:rPr>
          <w:rFonts w:ascii="Times New Roman" w:hAnsi="Times New Roman" w:cs="Times New Roman"/>
          <w:b/>
          <w:sz w:val="28"/>
          <w:szCs w:val="28"/>
        </w:rPr>
        <w:t xml:space="preserve"> в лікувальних цілях</w:t>
      </w:r>
    </w:p>
    <w:p w:rsidR="00334253" w:rsidRDefault="00334253" w:rsidP="003F727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Pr="00334253">
        <w:rPr>
          <w:rFonts w:ascii="Times New Roman" w:hAnsi="Times New Roman" w:cs="Times New Roman"/>
          <w:sz w:val="28"/>
          <w:szCs w:val="28"/>
        </w:rPr>
        <w:t>асник</w:t>
      </w:r>
      <w:r>
        <w:rPr>
          <w:rFonts w:ascii="Times New Roman" w:hAnsi="Times New Roman" w:cs="Times New Roman"/>
          <w:sz w:val="28"/>
          <w:szCs w:val="28"/>
        </w:rPr>
        <w:t>.</w:t>
      </w:r>
    </w:p>
    <w:p w:rsidR="003F727D" w:rsidRDefault="00334253" w:rsidP="003F727D">
      <w:pPr>
        <w:spacing w:line="360" w:lineRule="auto"/>
        <w:ind w:firstLine="709"/>
        <w:jc w:val="both"/>
        <w:rPr>
          <w:rFonts w:ascii="Times New Roman" w:hAnsi="Times New Roman" w:cs="Times New Roman"/>
          <w:sz w:val="28"/>
          <w:szCs w:val="28"/>
        </w:rPr>
      </w:pPr>
      <w:r w:rsidRPr="00334253">
        <w:rPr>
          <w:rFonts w:ascii="Times New Roman" w:hAnsi="Times New Roman" w:cs="Times New Roman"/>
          <w:sz w:val="28"/>
          <w:szCs w:val="28"/>
        </w:rPr>
        <w:t xml:space="preserve"> Це старовинна культурна рослина. Застосування різноманітне: у свіжому вигляді, перетерте з сіллю, використовується в зелених салатах, частіше кладеться в соуси, додається в ковбаси та рибні страви, використовується для присмачення овочів і м'яса</w:t>
      </w:r>
      <w:r>
        <w:rPr>
          <w:rFonts w:ascii="Times New Roman" w:hAnsi="Times New Roman" w:cs="Times New Roman"/>
          <w:sz w:val="28"/>
          <w:szCs w:val="28"/>
        </w:rPr>
        <w:t>.</w:t>
      </w:r>
      <w:r w:rsidRPr="00334253">
        <w:rPr>
          <w:rFonts w:ascii="Times New Roman" w:hAnsi="Times New Roman" w:cs="Times New Roman"/>
          <w:sz w:val="28"/>
          <w:szCs w:val="28"/>
        </w:rPr>
        <w:t xml:space="preserve"> Готу</w:t>
      </w:r>
      <w:r>
        <w:rPr>
          <w:rFonts w:ascii="Times New Roman" w:hAnsi="Times New Roman" w:cs="Times New Roman"/>
          <w:sz w:val="28"/>
          <w:szCs w:val="28"/>
        </w:rPr>
        <w:t>ють</w:t>
      </w:r>
      <w:r w:rsidRPr="00334253">
        <w:rPr>
          <w:rFonts w:ascii="Times New Roman" w:hAnsi="Times New Roman" w:cs="Times New Roman"/>
          <w:sz w:val="28"/>
          <w:szCs w:val="28"/>
        </w:rPr>
        <w:t xml:space="preserve"> приправи до м'яса (</w:t>
      </w:r>
      <w:r>
        <w:rPr>
          <w:rFonts w:ascii="Times New Roman" w:hAnsi="Times New Roman" w:cs="Times New Roman"/>
          <w:sz w:val="28"/>
          <w:szCs w:val="28"/>
        </w:rPr>
        <w:t>особливо баранини і баранини) до яловичини</w:t>
      </w:r>
      <w:r w:rsidRPr="00334253">
        <w:rPr>
          <w:rFonts w:ascii="Times New Roman" w:hAnsi="Times New Roman" w:cs="Times New Roman"/>
          <w:sz w:val="28"/>
          <w:szCs w:val="28"/>
        </w:rPr>
        <w:t>.</w:t>
      </w:r>
    </w:p>
    <w:p w:rsidR="00334253" w:rsidRPr="00334253" w:rsidRDefault="00334253" w:rsidP="00334253">
      <w:pPr>
        <w:spacing w:line="360" w:lineRule="auto"/>
        <w:ind w:firstLine="709"/>
        <w:jc w:val="both"/>
        <w:rPr>
          <w:rFonts w:ascii="Times New Roman" w:hAnsi="Times New Roman" w:cs="Times New Roman"/>
          <w:sz w:val="28"/>
          <w:szCs w:val="28"/>
        </w:rPr>
      </w:pPr>
      <w:r w:rsidRPr="00334253">
        <w:rPr>
          <w:rFonts w:ascii="Times New Roman" w:hAnsi="Times New Roman" w:cs="Times New Roman"/>
          <w:sz w:val="28"/>
          <w:szCs w:val="28"/>
        </w:rPr>
        <w:t>Зберігати часник зручно і красиво, якщо обплести головки часнику сушеним листям і підвісити в прохолодному місці. Особливо він корисний для людей з підвищеним кров'яним тиском: часник може допомогти людям з високим кров'яним тиском, розширюючи кровоносні судини.</w:t>
      </w:r>
    </w:p>
    <w:p w:rsidR="00334253" w:rsidRPr="00334253" w:rsidRDefault="00334253" w:rsidP="00334253">
      <w:pPr>
        <w:spacing w:line="360" w:lineRule="auto"/>
        <w:ind w:firstLine="709"/>
        <w:jc w:val="both"/>
        <w:rPr>
          <w:rFonts w:ascii="Times New Roman" w:hAnsi="Times New Roman" w:cs="Times New Roman"/>
          <w:sz w:val="28"/>
          <w:szCs w:val="28"/>
        </w:rPr>
      </w:pPr>
      <w:r w:rsidRPr="00334253">
        <w:rPr>
          <w:rFonts w:ascii="Times New Roman" w:hAnsi="Times New Roman" w:cs="Times New Roman"/>
          <w:sz w:val="28"/>
          <w:szCs w:val="28"/>
        </w:rPr>
        <w:t>Багато хто знає, що часник є відмінним засобом профілактики простудних та інфекційних захворювань. Під час епідемії в дитячих садках і школах недарма досвідчені вчителі і вихователі поставили на столи учнів тар</w:t>
      </w:r>
      <w:r>
        <w:rPr>
          <w:rFonts w:ascii="Times New Roman" w:hAnsi="Times New Roman" w:cs="Times New Roman"/>
          <w:sz w:val="28"/>
          <w:szCs w:val="28"/>
        </w:rPr>
        <w:t>ілки з часниковими пластинками.</w:t>
      </w:r>
    </w:p>
    <w:p w:rsidR="00334253" w:rsidRPr="00334253" w:rsidRDefault="00334253" w:rsidP="00334253">
      <w:pPr>
        <w:spacing w:line="360" w:lineRule="auto"/>
        <w:ind w:firstLine="709"/>
        <w:jc w:val="both"/>
        <w:rPr>
          <w:rFonts w:ascii="Times New Roman" w:hAnsi="Times New Roman" w:cs="Times New Roman"/>
          <w:sz w:val="28"/>
          <w:szCs w:val="28"/>
        </w:rPr>
      </w:pPr>
      <w:r w:rsidRPr="00334253">
        <w:rPr>
          <w:rFonts w:ascii="Times New Roman" w:hAnsi="Times New Roman" w:cs="Times New Roman"/>
          <w:sz w:val="28"/>
          <w:szCs w:val="28"/>
        </w:rPr>
        <w:t>З давніх часів народні цілителі використовували лікувальну дію часнику на травний процес. Навіть якщо приправити його невеликою кількістю часнику, шлунковий</w:t>
      </w:r>
      <w:r>
        <w:rPr>
          <w:rFonts w:ascii="Times New Roman" w:hAnsi="Times New Roman" w:cs="Times New Roman"/>
          <w:sz w:val="28"/>
          <w:szCs w:val="28"/>
        </w:rPr>
        <w:t xml:space="preserve"> сік почне вироблятися відразу.</w:t>
      </w:r>
    </w:p>
    <w:p w:rsidR="00334253" w:rsidRDefault="00334253" w:rsidP="00334253">
      <w:pPr>
        <w:spacing w:line="360" w:lineRule="auto"/>
        <w:ind w:firstLine="709"/>
        <w:jc w:val="both"/>
        <w:rPr>
          <w:rFonts w:ascii="Times New Roman" w:hAnsi="Times New Roman" w:cs="Times New Roman"/>
          <w:sz w:val="28"/>
          <w:szCs w:val="28"/>
        </w:rPr>
      </w:pPr>
      <w:r w:rsidRPr="00334253">
        <w:rPr>
          <w:rFonts w:ascii="Times New Roman" w:hAnsi="Times New Roman" w:cs="Times New Roman"/>
          <w:sz w:val="28"/>
          <w:szCs w:val="28"/>
        </w:rPr>
        <w:lastRenderedPageBreak/>
        <w:t>Це призводить до швидкого перетравлення їжі. Часник активізує роботу кишечника, сприяє засвоєнню корисних речовин і перешкоджає запальним процесам.</w:t>
      </w:r>
    </w:p>
    <w:p w:rsidR="00334253" w:rsidRPr="00334253" w:rsidRDefault="00334253" w:rsidP="0033425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Кріп пахучий.</w:t>
      </w:r>
    </w:p>
    <w:p w:rsidR="00334253" w:rsidRPr="00334253" w:rsidRDefault="001722A2" w:rsidP="001722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 одна</w:t>
      </w:r>
      <w:r w:rsidR="00334253" w:rsidRPr="00334253">
        <w:rPr>
          <w:rFonts w:ascii="Times New Roman" w:hAnsi="Times New Roman" w:cs="Times New Roman"/>
          <w:sz w:val="28"/>
          <w:szCs w:val="28"/>
        </w:rPr>
        <w:t xml:space="preserve"> з найпопулярніших і поширених гострих рослин, які використовуються в кулінарії завд</w:t>
      </w:r>
      <w:r>
        <w:rPr>
          <w:rFonts w:ascii="Times New Roman" w:hAnsi="Times New Roman" w:cs="Times New Roman"/>
          <w:sz w:val="28"/>
          <w:szCs w:val="28"/>
        </w:rPr>
        <w:t>яки своєму унікальному аромату.</w:t>
      </w:r>
    </w:p>
    <w:p w:rsidR="00334253" w:rsidRPr="00334253" w:rsidRDefault="00334253" w:rsidP="00334253">
      <w:pPr>
        <w:spacing w:line="360" w:lineRule="auto"/>
        <w:ind w:firstLine="709"/>
        <w:jc w:val="both"/>
        <w:rPr>
          <w:rFonts w:ascii="Times New Roman" w:hAnsi="Times New Roman" w:cs="Times New Roman"/>
          <w:sz w:val="28"/>
          <w:szCs w:val="28"/>
        </w:rPr>
      </w:pPr>
      <w:r w:rsidRPr="00334253">
        <w:rPr>
          <w:rFonts w:ascii="Times New Roman" w:hAnsi="Times New Roman" w:cs="Times New Roman"/>
          <w:sz w:val="28"/>
          <w:szCs w:val="28"/>
        </w:rPr>
        <w:t>Кріп широко використовується в рибних, м'ясних і овочевих стравах, надаючи їм неповторний аромат.</w:t>
      </w:r>
    </w:p>
    <w:p w:rsidR="00334253" w:rsidRDefault="00334253" w:rsidP="00334253">
      <w:pPr>
        <w:spacing w:line="360" w:lineRule="auto"/>
        <w:ind w:firstLine="709"/>
        <w:jc w:val="both"/>
        <w:rPr>
          <w:rFonts w:ascii="Times New Roman" w:hAnsi="Times New Roman" w:cs="Times New Roman"/>
          <w:sz w:val="28"/>
          <w:szCs w:val="28"/>
        </w:rPr>
      </w:pPr>
      <w:r w:rsidRPr="00334253">
        <w:rPr>
          <w:rFonts w:ascii="Times New Roman" w:hAnsi="Times New Roman" w:cs="Times New Roman"/>
          <w:sz w:val="28"/>
          <w:szCs w:val="28"/>
        </w:rPr>
        <w:t>Кріп використовують у харчових продуктах у свіжому, сушеному та замороженому вигляді. Свіжий кріп додають в салати, супи, другі страви. Сушений кріп також використовується як приправа і має вищу енергетичну цінність, ніж свіжі овочі. З насіння кропу готують маринади, якими маринують овочі та надають їм пікантний смак.</w:t>
      </w:r>
    </w:p>
    <w:p w:rsidR="001722A2" w:rsidRDefault="001722A2" w:rsidP="00334253">
      <w:pPr>
        <w:spacing w:line="360" w:lineRule="auto"/>
        <w:ind w:firstLine="709"/>
        <w:jc w:val="both"/>
        <w:rPr>
          <w:rFonts w:ascii="Times New Roman" w:hAnsi="Times New Roman" w:cs="Times New Roman"/>
          <w:sz w:val="28"/>
          <w:szCs w:val="28"/>
        </w:rPr>
      </w:pPr>
      <w:r w:rsidRPr="001722A2">
        <w:rPr>
          <w:rFonts w:ascii="Times New Roman" w:hAnsi="Times New Roman" w:cs="Times New Roman"/>
          <w:sz w:val="28"/>
          <w:szCs w:val="28"/>
        </w:rPr>
        <w:t>Кріп – це не тільки заслужена кулінарна приправа, але й ро</w:t>
      </w:r>
      <w:r w:rsidR="004474EC">
        <w:rPr>
          <w:rFonts w:ascii="Times New Roman" w:hAnsi="Times New Roman" w:cs="Times New Roman"/>
          <w:sz w:val="28"/>
          <w:szCs w:val="28"/>
        </w:rPr>
        <w:t xml:space="preserve">слина з цілющими властивостями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10</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1722A2" w:rsidRDefault="001722A2" w:rsidP="00334253">
      <w:pPr>
        <w:spacing w:line="360" w:lineRule="auto"/>
        <w:ind w:firstLine="709"/>
        <w:jc w:val="both"/>
        <w:rPr>
          <w:rFonts w:ascii="Times New Roman" w:hAnsi="Times New Roman" w:cs="Times New Roman"/>
          <w:sz w:val="28"/>
          <w:szCs w:val="28"/>
        </w:rPr>
      </w:pPr>
      <w:r w:rsidRPr="001722A2">
        <w:rPr>
          <w:rFonts w:ascii="Times New Roman" w:hAnsi="Times New Roman" w:cs="Times New Roman"/>
          <w:sz w:val="28"/>
          <w:szCs w:val="28"/>
        </w:rPr>
        <w:t xml:space="preserve">Кріп використовують для профілактики </w:t>
      </w:r>
      <w:proofErr w:type="spellStart"/>
      <w:r w:rsidRPr="001722A2">
        <w:rPr>
          <w:rFonts w:ascii="Times New Roman" w:hAnsi="Times New Roman" w:cs="Times New Roman"/>
          <w:sz w:val="28"/>
          <w:szCs w:val="28"/>
        </w:rPr>
        <w:t>авітамінозів</w:t>
      </w:r>
      <w:proofErr w:type="spellEnd"/>
      <w:r w:rsidRPr="001722A2">
        <w:rPr>
          <w:rFonts w:ascii="Times New Roman" w:hAnsi="Times New Roman" w:cs="Times New Roman"/>
          <w:sz w:val="28"/>
          <w:szCs w:val="28"/>
        </w:rPr>
        <w:t>, лікування сечостатевих захворювань, стабілізації артеріального тиску та ін.</w:t>
      </w:r>
    </w:p>
    <w:p w:rsidR="001722A2" w:rsidRPr="001722A2" w:rsidRDefault="001722A2" w:rsidP="001722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Петрушка.</w:t>
      </w:r>
    </w:p>
    <w:p w:rsidR="001722A2" w:rsidRPr="001722A2" w:rsidRDefault="001722A2" w:rsidP="001722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Вона</w:t>
      </w:r>
      <w:r w:rsidRPr="001722A2">
        <w:rPr>
          <w:rFonts w:ascii="Times New Roman" w:hAnsi="Times New Roman" w:cs="Times New Roman"/>
          <w:sz w:val="28"/>
          <w:szCs w:val="28"/>
        </w:rPr>
        <w:t xml:space="preserve"> походить із Середземномор’я і досі існує в дикій природі. В</w:t>
      </w:r>
      <w:r>
        <w:rPr>
          <w:rFonts w:ascii="Times New Roman" w:hAnsi="Times New Roman" w:cs="Times New Roman"/>
          <w:sz w:val="28"/>
          <w:szCs w:val="28"/>
        </w:rPr>
        <w:t>она</w:t>
      </w:r>
      <w:r w:rsidRPr="001722A2">
        <w:rPr>
          <w:rFonts w:ascii="Times New Roman" w:hAnsi="Times New Roman" w:cs="Times New Roman"/>
          <w:sz w:val="28"/>
          <w:szCs w:val="28"/>
        </w:rPr>
        <w:t xml:space="preserve"> виник</w:t>
      </w:r>
      <w:r>
        <w:rPr>
          <w:rFonts w:ascii="Times New Roman" w:hAnsi="Times New Roman" w:cs="Times New Roman"/>
          <w:sz w:val="28"/>
          <w:szCs w:val="28"/>
        </w:rPr>
        <w:t>ла</w:t>
      </w:r>
      <w:r w:rsidRPr="001722A2">
        <w:rPr>
          <w:rFonts w:ascii="Times New Roman" w:hAnsi="Times New Roman" w:cs="Times New Roman"/>
          <w:sz w:val="28"/>
          <w:szCs w:val="28"/>
        </w:rPr>
        <w:t xml:space="preserve"> у Греції і пошири</w:t>
      </w:r>
      <w:r>
        <w:rPr>
          <w:rFonts w:ascii="Times New Roman" w:hAnsi="Times New Roman" w:cs="Times New Roman"/>
          <w:sz w:val="28"/>
          <w:szCs w:val="28"/>
        </w:rPr>
        <w:t>лася</w:t>
      </w:r>
      <w:r w:rsidRPr="001722A2">
        <w:rPr>
          <w:rFonts w:ascii="Times New Roman" w:hAnsi="Times New Roman" w:cs="Times New Roman"/>
          <w:sz w:val="28"/>
          <w:szCs w:val="28"/>
        </w:rPr>
        <w:t xml:space="preserve"> по всьому світу. Петрушка широко використовується як приправа до перших і других страв, часто змішується з кропом.</w:t>
      </w:r>
    </w:p>
    <w:p w:rsidR="001722A2" w:rsidRDefault="001722A2" w:rsidP="001722A2">
      <w:pPr>
        <w:spacing w:line="360" w:lineRule="auto"/>
        <w:ind w:firstLine="709"/>
        <w:jc w:val="both"/>
        <w:rPr>
          <w:rFonts w:ascii="Times New Roman" w:hAnsi="Times New Roman" w:cs="Times New Roman"/>
          <w:sz w:val="28"/>
          <w:szCs w:val="28"/>
        </w:rPr>
      </w:pPr>
      <w:r w:rsidRPr="001722A2">
        <w:rPr>
          <w:rFonts w:ascii="Times New Roman" w:hAnsi="Times New Roman" w:cs="Times New Roman"/>
          <w:sz w:val="28"/>
          <w:szCs w:val="28"/>
        </w:rPr>
        <w:t xml:space="preserve">Корінь петрушки використовується все частіше: крім супів і бульйонів, її також використовують для спеціальної обробки риби і м'яса, приготування до них соусів. За зиму овочі та корінь петрушки подрібнюють і висушують, при цьому пікантні властивості зберігаються надовго. </w:t>
      </w:r>
    </w:p>
    <w:p w:rsidR="001722A2" w:rsidRPr="001722A2" w:rsidRDefault="001722A2" w:rsidP="001722A2">
      <w:pPr>
        <w:spacing w:line="360" w:lineRule="auto"/>
        <w:ind w:firstLine="709"/>
        <w:jc w:val="both"/>
        <w:rPr>
          <w:rFonts w:ascii="Times New Roman" w:hAnsi="Times New Roman" w:cs="Times New Roman"/>
          <w:sz w:val="28"/>
          <w:szCs w:val="28"/>
        </w:rPr>
      </w:pPr>
      <w:r w:rsidRPr="001722A2">
        <w:rPr>
          <w:rFonts w:ascii="Times New Roman" w:hAnsi="Times New Roman" w:cs="Times New Roman"/>
          <w:sz w:val="28"/>
          <w:szCs w:val="28"/>
        </w:rPr>
        <w:t>В</w:t>
      </w:r>
      <w:r>
        <w:rPr>
          <w:rFonts w:ascii="Times New Roman" w:hAnsi="Times New Roman" w:cs="Times New Roman"/>
          <w:sz w:val="28"/>
          <w:szCs w:val="28"/>
        </w:rPr>
        <w:t>она</w:t>
      </w:r>
      <w:r w:rsidRPr="001722A2">
        <w:rPr>
          <w:rFonts w:ascii="Times New Roman" w:hAnsi="Times New Roman" w:cs="Times New Roman"/>
          <w:sz w:val="28"/>
          <w:szCs w:val="28"/>
        </w:rPr>
        <w:t xml:space="preserve"> багат</w:t>
      </w:r>
      <w:r>
        <w:rPr>
          <w:rFonts w:ascii="Times New Roman" w:hAnsi="Times New Roman" w:cs="Times New Roman"/>
          <w:sz w:val="28"/>
          <w:szCs w:val="28"/>
        </w:rPr>
        <w:t xml:space="preserve">а </w:t>
      </w:r>
      <w:r w:rsidRPr="001722A2">
        <w:rPr>
          <w:rFonts w:ascii="Times New Roman" w:hAnsi="Times New Roman" w:cs="Times New Roman"/>
          <w:sz w:val="28"/>
          <w:szCs w:val="28"/>
        </w:rPr>
        <w:t>цінними речовинами, вітамінами і мікроелементами. В</w:t>
      </w:r>
      <w:r>
        <w:rPr>
          <w:rFonts w:ascii="Times New Roman" w:hAnsi="Times New Roman" w:cs="Times New Roman"/>
          <w:sz w:val="28"/>
          <w:szCs w:val="28"/>
        </w:rPr>
        <w:t>она</w:t>
      </w:r>
      <w:r w:rsidRPr="001722A2">
        <w:rPr>
          <w:rFonts w:ascii="Times New Roman" w:hAnsi="Times New Roman" w:cs="Times New Roman"/>
          <w:sz w:val="28"/>
          <w:szCs w:val="28"/>
        </w:rPr>
        <w:t xml:space="preserve"> містить калій, кальцій,</w:t>
      </w:r>
      <w:r>
        <w:rPr>
          <w:rFonts w:ascii="Times New Roman" w:hAnsi="Times New Roman" w:cs="Times New Roman"/>
          <w:sz w:val="28"/>
          <w:szCs w:val="28"/>
        </w:rPr>
        <w:t xml:space="preserve"> фосфор, залізо, магній і цинк.</w:t>
      </w:r>
    </w:p>
    <w:p w:rsidR="001722A2" w:rsidRDefault="001722A2" w:rsidP="001722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Петрушка</w:t>
      </w:r>
      <w:r w:rsidRPr="001722A2">
        <w:rPr>
          <w:rFonts w:ascii="Times New Roman" w:hAnsi="Times New Roman" w:cs="Times New Roman"/>
          <w:sz w:val="28"/>
          <w:szCs w:val="28"/>
        </w:rPr>
        <w:t xml:space="preserve"> містить ферменти, які підвищують апетит, секрецію травних залоз і перистальтику кишечника. Застосовується для ліку</w:t>
      </w:r>
      <w:r>
        <w:rPr>
          <w:rFonts w:ascii="Times New Roman" w:hAnsi="Times New Roman" w:cs="Times New Roman"/>
          <w:sz w:val="28"/>
          <w:szCs w:val="28"/>
        </w:rPr>
        <w:t xml:space="preserve">вання розладів </w:t>
      </w:r>
      <w:r>
        <w:rPr>
          <w:rFonts w:ascii="Times New Roman" w:hAnsi="Times New Roman" w:cs="Times New Roman"/>
          <w:sz w:val="28"/>
          <w:szCs w:val="28"/>
        </w:rPr>
        <w:lastRenderedPageBreak/>
        <w:t xml:space="preserve">травного тракту. </w:t>
      </w:r>
      <w:r w:rsidRPr="001722A2">
        <w:rPr>
          <w:rFonts w:ascii="Times New Roman" w:hAnsi="Times New Roman" w:cs="Times New Roman"/>
          <w:sz w:val="28"/>
          <w:szCs w:val="28"/>
        </w:rPr>
        <w:t>Калій і залізо допомагають роботі серця і зміцнюють судинну систему.</w:t>
      </w:r>
    </w:p>
    <w:p w:rsidR="001722A2" w:rsidRPr="001722A2" w:rsidRDefault="001722A2" w:rsidP="001722A2">
      <w:pPr>
        <w:spacing w:line="360" w:lineRule="auto"/>
        <w:ind w:firstLine="709"/>
        <w:jc w:val="both"/>
        <w:rPr>
          <w:rFonts w:ascii="Times New Roman" w:hAnsi="Times New Roman" w:cs="Times New Roman"/>
          <w:sz w:val="28"/>
          <w:szCs w:val="28"/>
        </w:rPr>
      </w:pPr>
      <w:r w:rsidRPr="001722A2">
        <w:rPr>
          <w:rFonts w:ascii="Times New Roman" w:hAnsi="Times New Roman" w:cs="Times New Roman"/>
          <w:sz w:val="28"/>
          <w:szCs w:val="28"/>
        </w:rPr>
        <w:t>Всі частини рослини мають протизапальні та антисептичні властивості</w:t>
      </w:r>
    </w:p>
    <w:p w:rsidR="001722A2" w:rsidRDefault="001722A2" w:rsidP="001722A2">
      <w:pPr>
        <w:spacing w:line="360" w:lineRule="auto"/>
        <w:ind w:firstLine="709"/>
        <w:jc w:val="both"/>
        <w:rPr>
          <w:rFonts w:ascii="Times New Roman" w:hAnsi="Times New Roman" w:cs="Times New Roman"/>
          <w:sz w:val="28"/>
          <w:szCs w:val="28"/>
        </w:rPr>
      </w:pPr>
      <w:r w:rsidRPr="001722A2">
        <w:rPr>
          <w:rFonts w:ascii="Times New Roman" w:hAnsi="Times New Roman" w:cs="Times New Roman"/>
          <w:sz w:val="28"/>
          <w:szCs w:val="28"/>
        </w:rPr>
        <w:t>Препарати петрушки підвищують імунітет, сприяють активізації роботи всіх органів і нормалізації обміну речовин в організмі.</w:t>
      </w:r>
    </w:p>
    <w:p w:rsidR="007729F7" w:rsidRPr="007729F7" w:rsidRDefault="007729F7" w:rsidP="007729F7">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Селера</w:t>
      </w:r>
      <w:r>
        <w:rPr>
          <w:rFonts w:ascii="Times New Roman" w:hAnsi="Times New Roman" w:cs="Times New Roman"/>
          <w:sz w:val="28"/>
          <w:szCs w:val="28"/>
        </w:rPr>
        <w:t>.</w:t>
      </w:r>
    </w:p>
    <w:p w:rsidR="007729F7" w:rsidRDefault="007729F7" w:rsidP="007729F7">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Відома як коренеплід, який разом з морквою і петрушкою додають до супів, тушкованої яловичини або вживають в салатах у сирому чи вареному вигляді. Цю рослину вирощували ще в давнину. Поряд з плодами як пряність можна вживати і листя цієї рослини.</w:t>
      </w:r>
    </w:p>
    <w:p w:rsidR="007729F7" w:rsidRDefault="007729F7" w:rsidP="007729F7">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Листя добре сушиться, зберігає аромат, вона може стати в пригоді взимку. </w:t>
      </w:r>
      <w:r w:rsidRPr="007729F7">
        <w:rPr>
          <w:rFonts w:ascii="Times New Roman" w:hAnsi="Times New Roman" w:cs="Times New Roman"/>
          <w:bCs/>
          <w:sz w:val="28"/>
          <w:szCs w:val="28"/>
        </w:rPr>
        <w:t>Селера</w:t>
      </w:r>
      <w:r w:rsidRPr="007729F7">
        <w:rPr>
          <w:rFonts w:ascii="Times New Roman" w:hAnsi="Times New Roman" w:cs="Times New Roman"/>
          <w:sz w:val="28"/>
          <w:szCs w:val="28"/>
        </w:rPr>
        <w:t> містить вітамін С, який впливає на імунну систему, зміцнюючи опірність запалень і застуд.</w:t>
      </w:r>
    </w:p>
    <w:p w:rsidR="007729F7" w:rsidRPr="007729F7" w:rsidRDefault="007729F7" w:rsidP="007729F7">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Завдяки своїм лікувальним властивостям селера дуже корисна літнім людям: вона поліпшує водно-сольовий обмін, позитивно впливає при ожирінні і нервових розладах.</w:t>
      </w:r>
    </w:p>
    <w:p w:rsidR="007729F7" w:rsidRDefault="007729F7" w:rsidP="007729F7">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 xml:space="preserve">Селеру використовують для лікування сечокам'яної хвороби, при подагрі, ревматизмі, хворих нирках. У лікувальних цілях селера хороша для поліпшення апетиту і травлення, як сечогінний і болезаспокійливе. Цьому сприяє високий вміст </w:t>
      </w:r>
      <w:r w:rsidR="004474EC">
        <w:rPr>
          <w:rFonts w:ascii="Times New Roman" w:hAnsi="Times New Roman" w:cs="Times New Roman"/>
          <w:sz w:val="28"/>
          <w:szCs w:val="28"/>
        </w:rPr>
        <w:t xml:space="preserve">у рослині вітамінів і мінералів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9</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7729F7" w:rsidRPr="007729F7" w:rsidRDefault="007729F7" w:rsidP="007729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7729F7">
        <w:rPr>
          <w:rFonts w:ascii="Times New Roman" w:hAnsi="Times New Roman" w:cs="Times New Roman"/>
          <w:sz w:val="28"/>
          <w:szCs w:val="28"/>
        </w:rPr>
        <w:t>енхель</w:t>
      </w:r>
      <w:r>
        <w:rPr>
          <w:rFonts w:ascii="Times New Roman" w:hAnsi="Times New Roman" w:cs="Times New Roman"/>
          <w:sz w:val="28"/>
          <w:szCs w:val="28"/>
        </w:rPr>
        <w:t>.</w:t>
      </w:r>
    </w:p>
    <w:p w:rsidR="007729F7" w:rsidRPr="007729F7" w:rsidRDefault="007729F7" w:rsidP="007729F7">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 xml:space="preserve">Близький родич кропу. В Україну завезений з Малої Азії. Це старовинна пряна рослина з приємним солодким анісовим ароматом. Використовуються всі частини </w:t>
      </w:r>
      <w:r>
        <w:rPr>
          <w:rFonts w:ascii="Times New Roman" w:hAnsi="Times New Roman" w:cs="Times New Roman"/>
          <w:sz w:val="28"/>
          <w:szCs w:val="28"/>
        </w:rPr>
        <w:t>плоду</w:t>
      </w:r>
      <w:r w:rsidRPr="007729F7">
        <w:rPr>
          <w:rFonts w:ascii="Times New Roman" w:hAnsi="Times New Roman" w:cs="Times New Roman"/>
          <w:sz w:val="28"/>
          <w:szCs w:val="28"/>
        </w:rPr>
        <w:t>.</w:t>
      </w:r>
    </w:p>
    <w:p w:rsidR="007729F7" w:rsidRPr="007729F7" w:rsidRDefault="007729F7" w:rsidP="00F534D3">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t>Фенхель добре поєднується з петрушкою, кропом, селерою, волошкою, естрагоном і багатьма іншими пряними рослинами. Завдяки своєму складу фенхель може зменшувати запалення та запобігати раку, а також використовується для лікування артриту та допомагає знизити підвище</w:t>
      </w:r>
      <w:r w:rsidR="00F534D3">
        <w:rPr>
          <w:rFonts w:ascii="Times New Roman" w:hAnsi="Times New Roman" w:cs="Times New Roman"/>
          <w:sz w:val="28"/>
          <w:szCs w:val="28"/>
        </w:rPr>
        <w:t>ний рівень холестерину в крові.</w:t>
      </w:r>
    </w:p>
    <w:p w:rsidR="007729F7" w:rsidRDefault="007729F7" w:rsidP="007729F7">
      <w:pPr>
        <w:spacing w:line="360" w:lineRule="auto"/>
        <w:ind w:firstLine="709"/>
        <w:jc w:val="both"/>
        <w:rPr>
          <w:rFonts w:ascii="Times New Roman" w:hAnsi="Times New Roman" w:cs="Times New Roman"/>
          <w:sz w:val="28"/>
          <w:szCs w:val="28"/>
        </w:rPr>
      </w:pPr>
      <w:r w:rsidRPr="007729F7">
        <w:rPr>
          <w:rFonts w:ascii="Times New Roman" w:hAnsi="Times New Roman" w:cs="Times New Roman"/>
          <w:sz w:val="28"/>
          <w:szCs w:val="28"/>
        </w:rPr>
        <w:lastRenderedPageBreak/>
        <w:t>Фенхель також є чудовим джерелом калію, мінералу, який допомагає знизити високий кров'яний тиск, ще один фактор ризику стенокардії або серцевого нападу.</w:t>
      </w:r>
    </w:p>
    <w:p w:rsidR="00F534D3" w:rsidRPr="00F534D3" w:rsidRDefault="00F534D3" w:rsidP="00F534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Гірчиця біла.</w:t>
      </w:r>
    </w:p>
    <w:p w:rsidR="00F534D3" w:rsidRPr="00F534D3" w:rsidRDefault="00F534D3" w:rsidP="00F534D3">
      <w:pPr>
        <w:spacing w:line="360" w:lineRule="auto"/>
        <w:ind w:firstLine="709"/>
        <w:jc w:val="both"/>
        <w:rPr>
          <w:rFonts w:ascii="Times New Roman" w:hAnsi="Times New Roman" w:cs="Times New Roman"/>
          <w:sz w:val="28"/>
          <w:szCs w:val="28"/>
        </w:rPr>
      </w:pPr>
      <w:r w:rsidRPr="00F534D3">
        <w:rPr>
          <w:rFonts w:ascii="Times New Roman" w:hAnsi="Times New Roman" w:cs="Times New Roman"/>
          <w:sz w:val="28"/>
          <w:szCs w:val="28"/>
        </w:rPr>
        <w:t xml:space="preserve">Стародавні культурні рослини. З </w:t>
      </w:r>
      <w:r>
        <w:rPr>
          <w:rFonts w:ascii="Times New Roman" w:hAnsi="Times New Roman" w:cs="Times New Roman"/>
          <w:sz w:val="28"/>
          <w:szCs w:val="28"/>
        </w:rPr>
        <w:t>її</w:t>
      </w:r>
      <w:r w:rsidRPr="00F534D3">
        <w:rPr>
          <w:rFonts w:ascii="Times New Roman" w:hAnsi="Times New Roman" w:cs="Times New Roman"/>
          <w:sz w:val="28"/>
          <w:szCs w:val="28"/>
        </w:rPr>
        <w:t xml:space="preserve"> насіння готують гірчицю, кладуть в соління та інші овочі, додають в різні маринади, приправляють бекон. Молоде листя можна використовувати в салатах. Візитною карткою насіння гірчиці, а значить і самої гірчиці є жирні кислоти.</w:t>
      </w:r>
    </w:p>
    <w:p w:rsidR="00F534D3" w:rsidRPr="007729F7" w:rsidRDefault="00F534D3" w:rsidP="00F534D3">
      <w:pPr>
        <w:spacing w:line="360" w:lineRule="auto"/>
        <w:ind w:firstLine="709"/>
        <w:jc w:val="both"/>
        <w:rPr>
          <w:rFonts w:ascii="Times New Roman" w:hAnsi="Times New Roman" w:cs="Times New Roman"/>
          <w:sz w:val="28"/>
          <w:szCs w:val="28"/>
        </w:rPr>
      </w:pPr>
      <w:r w:rsidRPr="00F534D3">
        <w:rPr>
          <w:rFonts w:ascii="Times New Roman" w:hAnsi="Times New Roman" w:cs="Times New Roman"/>
          <w:sz w:val="28"/>
          <w:szCs w:val="28"/>
        </w:rPr>
        <w:t xml:space="preserve">Містить вітаміни групи B, E, D, A, білки, </w:t>
      </w:r>
      <w:proofErr w:type="spellStart"/>
      <w:r w:rsidRPr="00F534D3">
        <w:rPr>
          <w:rFonts w:ascii="Times New Roman" w:hAnsi="Times New Roman" w:cs="Times New Roman"/>
          <w:sz w:val="28"/>
          <w:szCs w:val="28"/>
        </w:rPr>
        <w:t>глікозиди</w:t>
      </w:r>
      <w:proofErr w:type="spellEnd"/>
      <w:r w:rsidRPr="00F534D3">
        <w:rPr>
          <w:rFonts w:ascii="Times New Roman" w:hAnsi="Times New Roman" w:cs="Times New Roman"/>
          <w:sz w:val="28"/>
          <w:szCs w:val="28"/>
        </w:rPr>
        <w:t xml:space="preserve"> чорного перцю і </w:t>
      </w:r>
      <w:proofErr w:type="spellStart"/>
      <w:r w:rsidRPr="00F534D3">
        <w:rPr>
          <w:rFonts w:ascii="Times New Roman" w:hAnsi="Times New Roman" w:cs="Times New Roman"/>
          <w:sz w:val="28"/>
          <w:szCs w:val="28"/>
        </w:rPr>
        <w:t>синапін</w:t>
      </w:r>
      <w:proofErr w:type="spellEnd"/>
      <w:r w:rsidRPr="00F534D3">
        <w:rPr>
          <w:rFonts w:ascii="Times New Roman" w:hAnsi="Times New Roman" w:cs="Times New Roman"/>
          <w:sz w:val="28"/>
          <w:szCs w:val="28"/>
        </w:rPr>
        <w:t>, ферменти, ефірні масла, мікроелементи - цинк, калій, кальцій, натрій, залізо і харчові волокна. Ще наші предки помітили, що гірчиця підвищує апетит, позитивно впливає на обмін речовин і покращує травлення.</w:t>
      </w:r>
    </w:p>
    <w:p w:rsidR="007729F7" w:rsidRDefault="00F534D3" w:rsidP="007729F7">
      <w:pPr>
        <w:spacing w:line="360" w:lineRule="auto"/>
        <w:ind w:firstLine="709"/>
        <w:jc w:val="both"/>
        <w:rPr>
          <w:rFonts w:ascii="Times New Roman" w:hAnsi="Times New Roman" w:cs="Times New Roman"/>
          <w:sz w:val="28"/>
          <w:szCs w:val="28"/>
        </w:rPr>
      </w:pPr>
      <w:r w:rsidRPr="00F534D3">
        <w:rPr>
          <w:rFonts w:ascii="Times New Roman" w:hAnsi="Times New Roman" w:cs="Times New Roman"/>
          <w:sz w:val="28"/>
          <w:szCs w:val="28"/>
        </w:rPr>
        <w:t xml:space="preserve">Основною якістю гірчиці є її </w:t>
      </w:r>
      <w:proofErr w:type="spellStart"/>
      <w:r w:rsidRPr="00F534D3">
        <w:rPr>
          <w:rFonts w:ascii="Times New Roman" w:hAnsi="Times New Roman" w:cs="Times New Roman"/>
          <w:sz w:val="28"/>
          <w:szCs w:val="28"/>
        </w:rPr>
        <w:t>антигрибкова</w:t>
      </w:r>
      <w:proofErr w:type="spellEnd"/>
      <w:r w:rsidRPr="00F534D3">
        <w:rPr>
          <w:rFonts w:ascii="Times New Roman" w:hAnsi="Times New Roman" w:cs="Times New Roman"/>
          <w:sz w:val="28"/>
          <w:szCs w:val="28"/>
        </w:rPr>
        <w:t>, антимікробна і протизапальна дії. Також вона характеризує ан</w:t>
      </w:r>
      <w:r>
        <w:rPr>
          <w:rFonts w:ascii="Times New Roman" w:hAnsi="Times New Roman" w:cs="Times New Roman"/>
          <w:sz w:val="28"/>
          <w:szCs w:val="28"/>
        </w:rPr>
        <w:t>тиоксидантну і послаблюючу дію</w:t>
      </w:r>
      <w:r w:rsidR="004474EC">
        <w:rPr>
          <w:rFonts w:ascii="Times New Roman" w:hAnsi="Times New Roman" w:cs="Times New Roman"/>
          <w:sz w:val="28"/>
          <w:szCs w:val="28"/>
        </w:rPr>
        <w:t xml:space="preserve">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23</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042E70" w:rsidRDefault="00042E70" w:rsidP="00042E70">
      <w:pPr>
        <w:spacing w:line="360" w:lineRule="auto"/>
        <w:ind w:firstLine="709"/>
        <w:jc w:val="both"/>
        <w:rPr>
          <w:rFonts w:ascii="Times New Roman" w:hAnsi="Times New Roman" w:cs="Times New Roman"/>
          <w:sz w:val="28"/>
          <w:szCs w:val="28"/>
        </w:rPr>
      </w:pPr>
      <w:r w:rsidRPr="00042E70">
        <w:rPr>
          <w:rFonts w:ascii="Times New Roman" w:hAnsi="Times New Roman" w:cs="Times New Roman"/>
          <w:sz w:val="28"/>
          <w:szCs w:val="28"/>
        </w:rPr>
        <w:t>Кмин (тмин)</w:t>
      </w:r>
      <w:r>
        <w:rPr>
          <w:rFonts w:ascii="Times New Roman" w:hAnsi="Times New Roman" w:cs="Times New Roman"/>
          <w:sz w:val="28"/>
          <w:szCs w:val="28"/>
        </w:rPr>
        <w:t>.</w:t>
      </w:r>
    </w:p>
    <w:p w:rsidR="00042E70" w:rsidRDefault="00042E70" w:rsidP="00042E70">
      <w:pPr>
        <w:spacing w:line="360" w:lineRule="auto"/>
        <w:ind w:firstLine="709"/>
        <w:jc w:val="both"/>
        <w:rPr>
          <w:rFonts w:ascii="Times New Roman" w:hAnsi="Times New Roman" w:cs="Times New Roman"/>
          <w:sz w:val="28"/>
          <w:szCs w:val="28"/>
        </w:rPr>
      </w:pPr>
      <w:r w:rsidRPr="00042E70">
        <w:rPr>
          <w:rFonts w:ascii="Times New Roman" w:hAnsi="Times New Roman" w:cs="Times New Roman"/>
          <w:sz w:val="28"/>
          <w:szCs w:val="28"/>
        </w:rPr>
        <w:t xml:space="preserve">Люди знали про кмин з самого початку цивілізації та почали вирощувати його для власних потреб ще з епохи неоліту. </w:t>
      </w:r>
    </w:p>
    <w:p w:rsidR="00042E70" w:rsidRDefault="00042E70" w:rsidP="00042E70">
      <w:pPr>
        <w:spacing w:line="360" w:lineRule="auto"/>
        <w:ind w:firstLine="709"/>
        <w:jc w:val="both"/>
        <w:rPr>
          <w:rFonts w:ascii="Times New Roman" w:hAnsi="Times New Roman" w:cs="Times New Roman"/>
          <w:sz w:val="28"/>
          <w:szCs w:val="28"/>
        </w:rPr>
      </w:pPr>
      <w:r w:rsidRPr="00042E70">
        <w:rPr>
          <w:rFonts w:ascii="Times New Roman" w:hAnsi="Times New Roman" w:cs="Times New Roman"/>
          <w:sz w:val="28"/>
          <w:szCs w:val="28"/>
        </w:rPr>
        <w:t xml:space="preserve">Кмин відіграє важливу роль у лікуванні туберкульозу, головним чином тому, що він допомагає якнайшвидше виводити розріджену мокроту безпосередньо з наших дихальних шляхів. </w:t>
      </w:r>
    </w:p>
    <w:p w:rsidR="00042E70" w:rsidRDefault="00042E70" w:rsidP="00042E70">
      <w:pPr>
        <w:spacing w:line="360" w:lineRule="auto"/>
        <w:ind w:firstLine="709"/>
        <w:jc w:val="both"/>
        <w:rPr>
          <w:rFonts w:ascii="Times New Roman" w:hAnsi="Times New Roman" w:cs="Times New Roman"/>
          <w:sz w:val="28"/>
          <w:szCs w:val="28"/>
        </w:rPr>
      </w:pPr>
      <w:r w:rsidRPr="00042E70">
        <w:rPr>
          <w:rFonts w:ascii="Times New Roman" w:hAnsi="Times New Roman" w:cs="Times New Roman"/>
          <w:sz w:val="28"/>
          <w:szCs w:val="28"/>
        </w:rPr>
        <w:t>Одна з багатьох корисних властивостей кмину полягає в його унікальній здатності значно зміцнювати імунні сили організму. Так само кмин може в рази поліпшити роботу органів травлення і допомогти людям, які страждають від безсоння.</w:t>
      </w:r>
    </w:p>
    <w:p w:rsidR="00084A73" w:rsidRPr="00084A73" w:rsidRDefault="00084A73" w:rsidP="00084A73">
      <w:pPr>
        <w:spacing w:line="360" w:lineRule="auto"/>
        <w:ind w:firstLine="709"/>
        <w:jc w:val="both"/>
        <w:rPr>
          <w:rFonts w:ascii="Times New Roman" w:hAnsi="Times New Roman" w:cs="Times New Roman"/>
          <w:sz w:val="28"/>
          <w:szCs w:val="28"/>
        </w:rPr>
      </w:pPr>
      <w:r w:rsidRPr="00084A73">
        <w:rPr>
          <w:rFonts w:ascii="Times New Roman" w:hAnsi="Times New Roman" w:cs="Times New Roman"/>
          <w:sz w:val="28"/>
          <w:szCs w:val="28"/>
        </w:rPr>
        <w:t>Кмин також може допомогти в лікуванні багатьох респіраторних захворювань і ускладнень, таких як пневмонія або бронхіт. Крім того, кмин значно збільшує вироблення грудного молок</w:t>
      </w:r>
      <w:r>
        <w:rPr>
          <w:rFonts w:ascii="Times New Roman" w:hAnsi="Times New Roman" w:cs="Times New Roman"/>
          <w:sz w:val="28"/>
          <w:szCs w:val="28"/>
        </w:rPr>
        <w:t>а у більшості годуючих матерів.</w:t>
      </w:r>
    </w:p>
    <w:p w:rsidR="00084A73" w:rsidRDefault="00084A73" w:rsidP="00084A73">
      <w:pPr>
        <w:spacing w:line="360" w:lineRule="auto"/>
        <w:ind w:firstLine="709"/>
        <w:jc w:val="both"/>
        <w:rPr>
          <w:rFonts w:ascii="Times New Roman" w:hAnsi="Times New Roman" w:cs="Times New Roman"/>
          <w:sz w:val="28"/>
          <w:szCs w:val="28"/>
        </w:rPr>
      </w:pPr>
      <w:r w:rsidRPr="00084A73">
        <w:rPr>
          <w:rFonts w:ascii="Times New Roman" w:hAnsi="Times New Roman" w:cs="Times New Roman"/>
          <w:sz w:val="28"/>
          <w:szCs w:val="28"/>
        </w:rPr>
        <w:t xml:space="preserve">Ці властивості кмину притаманні йому завдяки високому вмісту корисних ефірних </w:t>
      </w:r>
      <w:proofErr w:type="spellStart"/>
      <w:r w:rsidRPr="00084A73">
        <w:rPr>
          <w:rFonts w:ascii="Times New Roman" w:hAnsi="Times New Roman" w:cs="Times New Roman"/>
          <w:sz w:val="28"/>
          <w:szCs w:val="28"/>
        </w:rPr>
        <w:t>масел</w:t>
      </w:r>
      <w:proofErr w:type="spellEnd"/>
      <w:r w:rsidRPr="00084A73">
        <w:rPr>
          <w:rFonts w:ascii="Times New Roman" w:hAnsi="Times New Roman" w:cs="Times New Roman"/>
          <w:sz w:val="28"/>
          <w:szCs w:val="28"/>
        </w:rPr>
        <w:t>.</w:t>
      </w:r>
    </w:p>
    <w:p w:rsidR="00092D91" w:rsidRPr="00092D91" w:rsidRDefault="00092D91" w:rsidP="00092D9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Грицики.</w:t>
      </w:r>
    </w:p>
    <w:p w:rsidR="00092D91" w:rsidRPr="00092D91" w:rsidRDefault="00092D91" w:rsidP="00092D91">
      <w:pPr>
        <w:spacing w:line="360" w:lineRule="auto"/>
        <w:ind w:firstLine="709"/>
        <w:jc w:val="both"/>
        <w:rPr>
          <w:rFonts w:ascii="Times New Roman" w:hAnsi="Times New Roman" w:cs="Times New Roman"/>
          <w:sz w:val="28"/>
          <w:szCs w:val="28"/>
        </w:rPr>
      </w:pPr>
      <w:r w:rsidRPr="00092D91">
        <w:rPr>
          <w:rFonts w:ascii="Times New Roman" w:hAnsi="Times New Roman" w:cs="Times New Roman"/>
          <w:sz w:val="28"/>
          <w:szCs w:val="28"/>
        </w:rPr>
        <w:lastRenderedPageBreak/>
        <w:t>Невибаглива рослина, яку завжди можна побачити на узбіччях доріг, полях, городах. З листя цієї рослини можна готувати салати, борщі, супи, картопляне пюре, начинку для пирогів, а насіння можна використовув</w:t>
      </w:r>
      <w:r w:rsidR="004474EC">
        <w:rPr>
          <w:rFonts w:ascii="Times New Roman" w:hAnsi="Times New Roman" w:cs="Times New Roman"/>
          <w:sz w:val="28"/>
          <w:szCs w:val="28"/>
        </w:rPr>
        <w:t xml:space="preserve">ати як заміну гірчиці та перцю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23</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092D91" w:rsidRDefault="00092D91" w:rsidP="00092D9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Грицики мають </w:t>
      </w:r>
      <w:r w:rsidRPr="00092D91">
        <w:rPr>
          <w:rFonts w:ascii="Times New Roman" w:hAnsi="Times New Roman" w:cs="Times New Roman"/>
          <w:sz w:val="28"/>
          <w:szCs w:val="28"/>
        </w:rPr>
        <w:t xml:space="preserve">кровоспинну, антибактеріальну, гіпотензивну, </w:t>
      </w:r>
      <w:proofErr w:type="spellStart"/>
      <w:r w:rsidRPr="00092D91">
        <w:rPr>
          <w:rFonts w:ascii="Times New Roman" w:hAnsi="Times New Roman" w:cs="Times New Roman"/>
          <w:sz w:val="28"/>
          <w:szCs w:val="28"/>
        </w:rPr>
        <w:t>протинабрякову</w:t>
      </w:r>
      <w:proofErr w:type="spellEnd"/>
      <w:r w:rsidRPr="00092D91">
        <w:rPr>
          <w:rFonts w:ascii="Times New Roman" w:hAnsi="Times New Roman" w:cs="Times New Roman"/>
          <w:sz w:val="28"/>
          <w:szCs w:val="28"/>
        </w:rPr>
        <w:t xml:space="preserve"> та жовчогінну властивості.</w:t>
      </w:r>
    </w:p>
    <w:p w:rsidR="00CF0D48" w:rsidRP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Любисток</w:t>
      </w:r>
    </w:p>
    <w:p w:rsidR="00CF0D48" w:rsidRP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Житель гір на півдні Ірану давно має коріння в Україні. У селах росте майже на кожному городі. Рослина має особливий запах. Смак любистк</w:t>
      </w:r>
      <w:r>
        <w:rPr>
          <w:rFonts w:ascii="Times New Roman" w:hAnsi="Times New Roman" w:cs="Times New Roman"/>
          <w:sz w:val="28"/>
          <w:szCs w:val="28"/>
        </w:rPr>
        <w:t>у гострий, солонуватий, гіркий.</w:t>
      </w:r>
    </w:p>
    <w:p w:rsidR="00092D91"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 xml:space="preserve">Свіжі і сушені листя, коріння і плоди використовують як </w:t>
      </w:r>
      <w:r>
        <w:rPr>
          <w:rFonts w:ascii="Times New Roman" w:hAnsi="Times New Roman" w:cs="Times New Roman"/>
          <w:sz w:val="28"/>
          <w:szCs w:val="28"/>
        </w:rPr>
        <w:t xml:space="preserve">пряність </w:t>
      </w:r>
      <w:r w:rsidRPr="00CF0D48">
        <w:rPr>
          <w:rFonts w:ascii="Times New Roman" w:hAnsi="Times New Roman" w:cs="Times New Roman"/>
          <w:sz w:val="28"/>
          <w:szCs w:val="28"/>
        </w:rPr>
        <w:t>до любистку. Листя додають у супи, особливо на яловичому бульйоні, соуси, овочі, салати та зажарки.</w:t>
      </w:r>
    </w:p>
    <w:p w:rsid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 xml:space="preserve">Людям, які страждають запорами, рекомендується включати його в свій раціон. До корисних властивостей </w:t>
      </w:r>
      <w:r>
        <w:rPr>
          <w:rFonts w:ascii="Times New Roman" w:hAnsi="Times New Roman" w:cs="Times New Roman"/>
          <w:sz w:val="28"/>
          <w:szCs w:val="28"/>
        </w:rPr>
        <w:t>любистку</w:t>
      </w:r>
      <w:r w:rsidRPr="00CF0D48">
        <w:rPr>
          <w:rFonts w:ascii="Times New Roman" w:hAnsi="Times New Roman" w:cs="Times New Roman"/>
          <w:sz w:val="28"/>
          <w:szCs w:val="28"/>
        </w:rPr>
        <w:t xml:space="preserve"> відноситься </w:t>
      </w:r>
      <w:proofErr w:type="spellStart"/>
      <w:r w:rsidRPr="00CF0D48">
        <w:rPr>
          <w:rFonts w:ascii="Times New Roman" w:hAnsi="Times New Roman" w:cs="Times New Roman"/>
          <w:sz w:val="28"/>
          <w:szCs w:val="28"/>
        </w:rPr>
        <w:t>протиглистний</w:t>
      </w:r>
      <w:proofErr w:type="spellEnd"/>
      <w:r w:rsidRPr="00CF0D48">
        <w:rPr>
          <w:rFonts w:ascii="Times New Roman" w:hAnsi="Times New Roman" w:cs="Times New Roman"/>
          <w:sz w:val="28"/>
          <w:szCs w:val="28"/>
        </w:rPr>
        <w:t xml:space="preserve"> ефект, а найкраще рослина діє</w:t>
      </w:r>
      <w:r>
        <w:rPr>
          <w:rFonts w:ascii="Times New Roman" w:hAnsi="Times New Roman" w:cs="Times New Roman"/>
          <w:sz w:val="28"/>
          <w:szCs w:val="28"/>
        </w:rPr>
        <w:t xml:space="preserve"> на центральну нервову систему.</w:t>
      </w:r>
    </w:p>
    <w:p w:rsidR="00CF0D48" w:rsidRPr="00CF0D48" w:rsidRDefault="00CF0D48" w:rsidP="00CF0D4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Любисток </w:t>
      </w:r>
      <w:r w:rsidRPr="00CF0D48">
        <w:rPr>
          <w:rFonts w:ascii="Times New Roman" w:hAnsi="Times New Roman" w:cs="Times New Roman"/>
          <w:sz w:val="28"/>
          <w:szCs w:val="28"/>
        </w:rPr>
        <w:t>допомагає усунути різні недуги, а також ус</w:t>
      </w:r>
      <w:r>
        <w:rPr>
          <w:rFonts w:ascii="Times New Roman" w:hAnsi="Times New Roman" w:cs="Times New Roman"/>
          <w:sz w:val="28"/>
          <w:szCs w:val="28"/>
        </w:rPr>
        <w:t>уває набряки, анемію і мігрені.</w:t>
      </w:r>
    </w:p>
    <w:p w:rsid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Любисток також відносять до дієтичних продуктів: щоденне вживання цієї рослини сприяє поліпшенню травлення і обміну речовин.</w:t>
      </w:r>
    </w:p>
    <w:p w:rsidR="00CF0D48" w:rsidRPr="00CF0D48" w:rsidRDefault="00CF0D48" w:rsidP="00CF0D4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Майоран (стародавнє «</w:t>
      </w:r>
      <w:proofErr w:type="spellStart"/>
      <w:r>
        <w:rPr>
          <w:rFonts w:ascii="Times New Roman" w:hAnsi="Times New Roman" w:cs="Times New Roman"/>
          <w:sz w:val="28"/>
          <w:szCs w:val="28"/>
        </w:rPr>
        <w:t>майран</w:t>
      </w:r>
      <w:proofErr w:type="spellEnd"/>
      <w:r>
        <w:rPr>
          <w:rFonts w:ascii="Times New Roman" w:hAnsi="Times New Roman" w:cs="Times New Roman"/>
          <w:sz w:val="28"/>
          <w:szCs w:val="28"/>
        </w:rPr>
        <w:t>»)</w:t>
      </w:r>
    </w:p>
    <w:p w:rsidR="00CF0D48" w:rsidRP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Родом із Середземномор'я. Рослина непостійна і взимку вимерзає, але свіже ароматне листя варте зусиль. Майоран можна їсти свіжим або сушеним.</w:t>
      </w:r>
    </w:p>
    <w:p w:rsidR="00CF0D48" w:rsidRP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Його додають в соуси до супів, рагу (переважно з баранини), кладуть у фарш і паштети. Але в основному його використовують у стравах</w:t>
      </w:r>
      <w:r w:rsidR="004474EC">
        <w:rPr>
          <w:rFonts w:ascii="Times New Roman" w:hAnsi="Times New Roman" w:cs="Times New Roman"/>
          <w:sz w:val="28"/>
          <w:szCs w:val="28"/>
        </w:rPr>
        <w:t xml:space="preserve"> з ковбаси та картоплі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23</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CF0D48" w:rsidRPr="00CF0D48" w:rsidRDefault="00CF0D48" w:rsidP="00CF0D4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Прянощі</w:t>
      </w:r>
      <w:r w:rsidRPr="00CF0D48">
        <w:rPr>
          <w:rFonts w:ascii="Times New Roman" w:hAnsi="Times New Roman" w:cs="Times New Roman"/>
          <w:sz w:val="28"/>
          <w:szCs w:val="28"/>
        </w:rPr>
        <w:t xml:space="preserve"> – майоран</w:t>
      </w:r>
      <w:r>
        <w:rPr>
          <w:rFonts w:ascii="Times New Roman" w:hAnsi="Times New Roman" w:cs="Times New Roman"/>
          <w:sz w:val="28"/>
          <w:szCs w:val="28"/>
        </w:rPr>
        <w:t>.</w:t>
      </w:r>
    </w:p>
    <w:p w:rsid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Майоран використовують як протицинготний і шлунковий засіб при головних болях, захворюваннях дихальних шляхів, астмі, депресії та безсонні.</w:t>
      </w:r>
    </w:p>
    <w:p w:rsidR="00CF0D48" w:rsidRP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t>Меліса (цитринова  м'ята)</w:t>
      </w:r>
    </w:p>
    <w:p w:rsidR="00CF0D48" w:rsidRPr="00CF0D48" w:rsidRDefault="00CF0D48" w:rsidP="00CF0D48">
      <w:pPr>
        <w:spacing w:line="360" w:lineRule="auto"/>
        <w:ind w:firstLine="709"/>
        <w:jc w:val="both"/>
        <w:rPr>
          <w:rFonts w:ascii="Times New Roman" w:hAnsi="Times New Roman" w:cs="Times New Roman"/>
          <w:sz w:val="28"/>
          <w:szCs w:val="28"/>
        </w:rPr>
      </w:pPr>
      <w:r w:rsidRPr="00CF0D48">
        <w:rPr>
          <w:rFonts w:ascii="Times New Roman" w:hAnsi="Times New Roman" w:cs="Times New Roman"/>
          <w:sz w:val="28"/>
          <w:szCs w:val="28"/>
        </w:rPr>
        <w:lastRenderedPageBreak/>
        <w:t xml:space="preserve">В Україну вона прийшла багато століть тому. Має м'який і приємний цитрусовий аромат. Свіжі і сушені листя використовують як прянощі. </w:t>
      </w:r>
      <w:proofErr w:type="spellStart"/>
      <w:r w:rsidRPr="00CF0D48">
        <w:rPr>
          <w:rFonts w:ascii="Times New Roman" w:hAnsi="Times New Roman" w:cs="Times New Roman"/>
          <w:sz w:val="28"/>
          <w:szCs w:val="28"/>
        </w:rPr>
        <w:t>Додавайте</w:t>
      </w:r>
      <w:proofErr w:type="spellEnd"/>
      <w:r w:rsidRPr="00CF0D48">
        <w:rPr>
          <w:rFonts w:ascii="Times New Roman" w:hAnsi="Times New Roman" w:cs="Times New Roman"/>
          <w:sz w:val="28"/>
          <w:szCs w:val="28"/>
        </w:rPr>
        <w:t xml:space="preserve"> свіжі в літні салати, борщі, овочеві супи. Взимку сушене листя можна використовувати в тих же стравах і додавати в чай, консервацію, квас, пиво, пиво, ароматизований оцет.</w:t>
      </w:r>
    </w:p>
    <w:p w:rsidR="00CF0D48" w:rsidRPr="00CF0D48" w:rsidRDefault="00CF0D48" w:rsidP="001C46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Знаменитий трав'яний лікер - ш</w:t>
      </w:r>
      <w:r w:rsidRPr="00CF0D48">
        <w:rPr>
          <w:rFonts w:ascii="Times New Roman" w:hAnsi="Times New Roman" w:cs="Times New Roman"/>
          <w:sz w:val="28"/>
          <w:szCs w:val="28"/>
        </w:rPr>
        <w:t>артрез - виготовляється з олії меліси. Завдяки своїм заспокійливим властивостям мелісу можна використовувати для лікування безсоння, мігрені, сексуального збудження та епілепсії. Меліса допомагає лікувати тахікардію і неврози, входить до складу комплексу препарат</w:t>
      </w:r>
      <w:r w:rsidR="001C4665">
        <w:rPr>
          <w:rFonts w:ascii="Times New Roman" w:hAnsi="Times New Roman" w:cs="Times New Roman"/>
          <w:sz w:val="28"/>
          <w:szCs w:val="28"/>
        </w:rPr>
        <w:t xml:space="preserve">ів при </w:t>
      </w:r>
      <w:proofErr w:type="spellStart"/>
      <w:r w:rsidR="001C4665">
        <w:rPr>
          <w:rFonts w:ascii="Times New Roman" w:hAnsi="Times New Roman" w:cs="Times New Roman"/>
          <w:sz w:val="28"/>
          <w:szCs w:val="28"/>
        </w:rPr>
        <w:t>вегетосудинній</w:t>
      </w:r>
      <w:proofErr w:type="spellEnd"/>
      <w:r w:rsidR="001C4665">
        <w:rPr>
          <w:rFonts w:ascii="Times New Roman" w:hAnsi="Times New Roman" w:cs="Times New Roman"/>
          <w:sz w:val="28"/>
          <w:szCs w:val="28"/>
        </w:rPr>
        <w:t xml:space="preserve"> дистонії.</w:t>
      </w:r>
    </w:p>
    <w:p w:rsidR="001C4665" w:rsidRPr="001C4665" w:rsidRDefault="001C4665" w:rsidP="001C4665">
      <w:pPr>
        <w:spacing w:line="360" w:lineRule="auto"/>
        <w:ind w:firstLine="709"/>
        <w:jc w:val="both"/>
        <w:rPr>
          <w:rFonts w:ascii="Times New Roman" w:hAnsi="Times New Roman" w:cs="Times New Roman"/>
          <w:sz w:val="28"/>
          <w:szCs w:val="28"/>
        </w:rPr>
      </w:pPr>
      <w:r w:rsidRPr="001C4665">
        <w:rPr>
          <w:rFonts w:ascii="Times New Roman" w:hAnsi="Times New Roman" w:cs="Times New Roman"/>
          <w:sz w:val="28"/>
          <w:szCs w:val="28"/>
        </w:rPr>
        <w:t xml:space="preserve">М'ята </w:t>
      </w:r>
      <w:r>
        <w:rPr>
          <w:rFonts w:ascii="Times New Roman" w:hAnsi="Times New Roman" w:cs="Times New Roman"/>
          <w:sz w:val="28"/>
          <w:szCs w:val="28"/>
        </w:rPr>
        <w:t xml:space="preserve">перцева </w:t>
      </w:r>
      <w:r w:rsidRPr="001C4665">
        <w:rPr>
          <w:rFonts w:ascii="Times New Roman" w:hAnsi="Times New Roman" w:cs="Times New Roman"/>
          <w:sz w:val="28"/>
          <w:szCs w:val="28"/>
        </w:rPr>
        <w:t>(холодна м'ята)</w:t>
      </w:r>
      <w:r>
        <w:rPr>
          <w:rFonts w:ascii="Times New Roman" w:hAnsi="Times New Roman" w:cs="Times New Roman"/>
          <w:sz w:val="28"/>
          <w:szCs w:val="28"/>
        </w:rPr>
        <w:t>.</w:t>
      </w:r>
    </w:p>
    <w:p w:rsidR="001C4665" w:rsidRPr="001C4665" w:rsidRDefault="001C4665" w:rsidP="001C4665">
      <w:pPr>
        <w:spacing w:line="360" w:lineRule="auto"/>
        <w:ind w:firstLine="709"/>
        <w:jc w:val="both"/>
        <w:rPr>
          <w:rFonts w:ascii="Times New Roman" w:hAnsi="Times New Roman" w:cs="Times New Roman"/>
          <w:sz w:val="28"/>
          <w:szCs w:val="28"/>
        </w:rPr>
      </w:pPr>
      <w:r w:rsidRPr="001C4665">
        <w:rPr>
          <w:rFonts w:ascii="Times New Roman" w:hAnsi="Times New Roman" w:cs="Times New Roman"/>
          <w:sz w:val="28"/>
          <w:szCs w:val="28"/>
        </w:rPr>
        <w:t>Багаторічна трав'яниста рослина, яка не росте в дикій природі. Свіжі та сушені листя вважаються прянощами. М'яту зазвичай</w:t>
      </w:r>
      <w:r w:rsidR="004474EC">
        <w:rPr>
          <w:rFonts w:ascii="Times New Roman" w:hAnsi="Times New Roman" w:cs="Times New Roman"/>
          <w:sz w:val="28"/>
          <w:szCs w:val="28"/>
        </w:rPr>
        <w:t xml:space="preserve"> не змішують з іншими спеціями </w:t>
      </w:r>
      <w:r w:rsidR="004474EC">
        <w:rPr>
          <w:rFonts w:ascii="Times New Roman" w:hAnsi="Times New Roman" w:cs="Times New Roman"/>
          <w:color w:val="000000"/>
          <w:spacing w:val="2"/>
          <w:sz w:val="28"/>
          <w:szCs w:val="28"/>
        </w:rPr>
        <w:sym w:font="Symbol" w:char="F05B"/>
      </w:r>
      <w:r w:rsidR="004474EC">
        <w:rPr>
          <w:rFonts w:ascii="Times New Roman" w:hAnsi="Times New Roman" w:cs="Times New Roman"/>
          <w:color w:val="000000"/>
          <w:spacing w:val="2"/>
          <w:sz w:val="28"/>
          <w:szCs w:val="28"/>
        </w:rPr>
        <w:t>23</w:t>
      </w:r>
      <w:r w:rsidR="004474EC">
        <w:rPr>
          <w:rFonts w:ascii="Times New Roman" w:hAnsi="Times New Roman" w:cs="Times New Roman"/>
          <w:color w:val="000000"/>
          <w:spacing w:val="2"/>
          <w:sz w:val="28"/>
          <w:szCs w:val="28"/>
        </w:rPr>
        <w:sym w:font="Symbol" w:char="F05D"/>
      </w:r>
      <w:r w:rsidR="004474EC">
        <w:rPr>
          <w:rFonts w:ascii="Times New Roman" w:hAnsi="Times New Roman" w:cs="Times New Roman"/>
          <w:color w:val="000000"/>
          <w:spacing w:val="2"/>
          <w:sz w:val="28"/>
          <w:szCs w:val="28"/>
        </w:rPr>
        <w:t>.</w:t>
      </w:r>
    </w:p>
    <w:p w:rsidR="001C4665" w:rsidRPr="001C4665" w:rsidRDefault="001C4665" w:rsidP="001C4665">
      <w:pPr>
        <w:spacing w:line="360" w:lineRule="auto"/>
        <w:ind w:firstLine="709"/>
        <w:jc w:val="both"/>
        <w:rPr>
          <w:rFonts w:ascii="Times New Roman" w:hAnsi="Times New Roman" w:cs="Times New Roman"/>
          <w:sz w:val="28"/>
          <w:szCs w:val="28"/>
        </w:rPr>
      </w:pPr>
      <w:r w:rsidRPr="001C4665">
        <w:rPr>
          <w:rFonts w:ascii="Times New Roman" w:hAnsi="Times New Roman" w:cs="Times New Roman"/>
          <w:sz w:val="28"/>
          <w:szCs w:val="28"/>
        </w:rPr>
        <w:t>Підходить для фруктів і фруктових салатів, напоїв і пудингів. М'ята особливо приємна в жарку погоду. Зараз в</w:t>
      </w:r>
      <w:r>
        <w:rPr>
          <w:rFonts w:ascii="Times New Roman" w:hAnsi="Times New Roman" w:cs="Times New Roman"/>
          <w:sz w:val="28"/>
          <w:szCs w:val="28"/>
        </w:rPr>
        <w:t>она</w:t>
      </w:r>
      <w:r w:rsidRPr="001C4665">
        <w:rPr>
          <w:rFonts w:ascii="Times New Roman" w:hAnsi="Times New Roman" w:cs="Times New Roman"/>
          <w:sz w:val="28"/>
          <w:szCs w:val="28"/>
        </w:rPr>
        <w:t xml:space="preserve"> </w:t>
      </w:r>
      <w:proofErr w:type="spellStart"/>
      <w:r w:rsidRPr="001C4665">
        <w:rPr>
          <w:rFonts w:ascii="Times New Roman" w:hAnsi="Times New Roman" w:cs="Times New Roman"/>
          <w:sz w:val="28"/>
          <w:szCs w:val="28"/>
        </w:rPr>
        <w:t>рідко</w:t>
      </w:r>
      <w:proofErr w:type="spellEnd"/>
      <w:r w:rsidRPr="001C4665">
        <w:rPr>
          <w:rFonts w:ascii="Times New Roman" w:hAnsi="Times New Roman" w:cs="Times New Roman"/>
          <w:sz w:val="28"/>
          <w:szCs w:val="28"/>
        </w:rPr>
        <w:t xml:space="preserve"> використовується в м’ясних стравах, крім баранини, але широко використовується в помідорах</w:t>
      </w:r>
      <w:r>
        <w:rPr>
          <w:rFonts w:ascii="Times New Roman" w:hAnsi="Times New Roman" w:cs="Times New Roman"/>
          <w:sz w:val="28"/>
          <w:szCs w:val="28"/>
        </w:rPr>
        <w:t>, огірках, картоплі та квасолі.</w:t>
      </w:r>
    </w:p>
    <w:p w:rsidR="00084A73" w:rsidRDefault="001C4665" w:rsidP="001C4665">
      <w:pPr>
        <w:spacing w:line="360" w:lineRule="auto"/>
        <w:ind w:firstLine="709"/>
        <w:jc w:val="both"/>
        <w:rPr>
          <w:rFonts w:ascii="Times New Roman" w:hAnsi="Times New Roman" w:cs="Times New Roman"/>
          <w:sz w:val="28"/>
          <w:szCs w:val="28"/>
        </w:rPr>
      </w:pPr>
      <w:r w:rsidRPr="001C4665">
        <w:rPr>
          <w:rFonts w:ascii="Times New Roman" w:hAnsi="Times New Roman" w:cs="Times New Roman"/>
          <w:sz w:val="28"/>
          <w:szCs w:val="28"/>
        </w:rPr>
        <w:t xml:space="preserve">Ті, хто страждає від ревматичних або артритних болів, відзначають користь перцевої м’яти. М'ятою також лікують печінку і жовчний міхур (як жовчогінний засіб), а сік свіжого листя, змішаний з білим </w:t>
      </w:r>
      <w:proofErr w:type="spellStart"/>
      <w:r w:rsidRPr="001C4665">
        <w:rPr>
          <w:rFonts w:ascii="Times New Roman" w:hAnsi="Times New Roman" w:cs="Times New Roman"/>
          <w:sz w:val="28"/>
          <w:szCs w:val="28"/>
        </w:rPr>
        <w:t>вином</w:t>
      </w:r>
      <w:proofErr w:type="spellEnd"/>
      <w:r w:rsidRPr="001C4665">
        <w:rPr>
          <w:rFonts w:ascii="Times New Roman" w:hAnsi="Times New Roman" w:cs="Times New Roman"/>
          <w:sz w:val="28"/>
          <w:szCs w:val="28"/>
        </w:rPr>
        <w:t>, здавна вважався хорошим сечогінним засобом при сечокам'яній хворобі.</w:t>
      </w:r>
    </w:p>
    <w:p w:rsidR="001C4665" w:rsidRPr="001C4665" w:rsidRDefault="001C4665" w:rsidP="001C46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Полин звичайний (чорнобиль).</w:t>
      </w:r>
    </w:p>
    <w:p w:rsidR="001C4665" w:rsidRPr="001C4665" w:rsidRDefault="001C4665" w:rsidP="001C4665">
      <w:pPr>
        <w:spacing w:line="360" w:lineRule="auto"/>
        <w:ind w:firstLine="709"/>
        <w:jc w:val="both"/>
        <w:rPr>
          <w:rFonts w:ascii="Times New Roman" w:hAnsi="Times New Roman" w:cs="Times New Roman"/>
          <w:sz w:val="28"/>
          <w:szCs w:val="28"/>
        </w:rPr>
      </w:pPr>
      <w:r w:rsidRPr="001C4665">
        <w:rPr>
          <w:rFonts w:ascii="Times New Roman" w:hAnsi="Times New Roman" w:cs="Times New Roman"/>
          <w:sz w:val="28"/>
          <w:szCs w:val="28"/>
        </w:rPr>
        <w:t>З давніх часів її вважали їстівною та лікарською рослиною. У їжу листя, а також квіти і стебла в основному використовують як прянощі, що надають неповторного смаку і запаху м'ясним стравам, маринадам, соусам, покращуют</w:t>
      </w:r>
      <w:r>
        <w:rPr>
          <w:rFonts w:ascii="Times New Roman" w:hAnsi="Times New Roman" w:cs="Times New Roman"/>
          <w:sz w:val="28"/>
          <w:szCs w:val="28"/>
        </w:rPr>
        <w:t>ь якість вин, настоянок і оцту.</w:t>
      </w:r>
    </w:p>
    <w:p w:rsidR="001C4665" w:rsidRPr="001C4665" w:rsidRDefault="001C4665" w:rsidP="001C4665">
      <w:pPr>
        <w:spacing w:line="360" w:lineRule="auto"/>
        <w:ind w:firstLine="709"/>
        <w:jc w:val="both"/>
        <w:rPr>
          <w:rFonts w:ascii="Times New Roman" w:hAnsi="Times New Roman" w:cs="Times New Roman"/>
          <w:sz w:val="28"/>
          <w:szCs w:val="28"/>
        </w:rPr>
      </w:pPr>
      <w:r w:rsidRPr="001C4665">
        <w:rPr>
          <w:rFonts w:ascii="Times New Roman" w:hAnsi="Times New Roman" w:cs="Times New Roman"/>
          <w:sz w:val="28"/>
          <w:szCs w:val="28"/>
        </w:rPr>
        <w:t>Зелений борщ готують зі свіжого листя і додають у салати, супи, картопляне пюре, ковбаси.</w:t>
      </w:r>
    </w:p>
    <w:p w:rsidR="00DA3CA5" w:rsidRDefault="001C4665" w:rsidP="004474EC">
      <w:pPr>
        <w:spacing w:line="360" w:lineRule="auto"/>
        <w:ind w:firstLine="709"/>
        <w:jc w:val="both"/>
        <w:rPr>
          <w:rFonts w:ascii="Times New Roman" w:hAnsi="Times New Roman" w:cs="Times New Roman"/>
          <w:sz w:val="28"/>
          <w:szCs w:val="28"/>
        </w:rPr>
      </w:pPr>
      <w:r w:rsidRPr="001C4665">
        <w:rPr>
          <w:rFonts w:ascii="Times New Roman" w:hAnsi="Times New Roman" w:cs="Times New Roman"/>
          <w:sz w:val="28"/>
          <w:szCs w:val="28"/>
        </w:rPr>
        <w:lastRenderedPageBreak/>
        <w:t xml:space="preserve">Компоненти полину сприяють підвищенню секреції підшлункового та шлункового соку, що сприяє підвищенню апетиту та моторики шлунково-кишкового тракту, посиленню сечовиділення, має </w:t>
      </w:r>
      <w:proofErr w:type="spellStart"/>
      <w:r w:rsidRPr="001C4665">
        <w:rPr>
          <w:rFonts w:ascii="Times New Roman" w:hAnsi="Times New Roman" w:cs="Times New Roman"/>
          <w:sz w:val="28"/>
          <w:szCs w:val="28"/>
        </w:rPr>
        <w:t>противиразкову</w:t>
      </w:r>
      <w:proofErr w:type="spellEnd"/>
      <w:r w:rsidRPr="001C4665">
        <w:rPr>
          <w:rFonts w:ascii="Times New Roman" w:hAnsi="Times New Roman" w:cs="Times New Roman"/>
          <w:sz w:val="28"/>
          <w:szCs w:val="28"/>
        </w:rPr>
        <w:t xml:space="preserve"> та протизапальну дію, активізуючи захисні сили організму.</w:t>
      </w:r>
    </w:p>
    <w:p w:rsidR="004474EC" w:rsidRDefault="004474EC" w:rsidP="004474EC">
      <w:pPr>
        <w:spacing w:line="360" w:lineRule="auto"/>
        <w:ind w:firstLine="709"/>
        <w:jc w:val="both"/>
        <w:rPr>
          <w:rFonts w:ascii="Times New Roman" w:hAnsi="Times New Roman" w:cs="Times New Roman"/>
          <w:sz w:val="28"/>
          <w:szCs w:val="28"/>
        </w:rPr>
      </w:pPr>
    </w:p>
    <w:p w:rsidR="00DA3CA5" w:rsidRPr="003F727D" w:rsidRDefault="00DA3CA5" w:rsidP="001722A2">
      <w:pPr>
        <w:spacing w:line="360" w:lineRule="auto"/>
        <w:ind w:firstLine="709"/>
        <w:jc w:val="both"/>
        <w:rPr>
          <w:rFonts w:ascii="Times New Roman" w:hAnsi="Times New Roman" w:cs="Times New Roman"/>
          <w:sz w:val="28"/>
          <w:szCs w:val="28"/>
        </w:rPr>
      </w:pPr>
    </w:p>
    <w:p w:rsidR="006770AC" w:rsidRDefault="006770AC" w:rsidP="000239BF">
      <w:pPr>
        <w:spacing w:line="360" w:lineRule="auto"/>
        <w:ind w:firstLine="709"/>
        <w:jc w:val="both"/>
        <w:rPr>
          <w:rFonts w:ascii="Times New Roman" w:hAnsi="Times New Roman" w:cs="Times New Roman"/>
          <w:b/>
          <w:sz w:val="28"/>
          <w:szCs w:val="28"/>
        </w:rPr>
      </w:pPr>
      <w:r w:rsidRPr="006770AC">
        <w:rPr>
          <w:rFonts w:ascii="Times New Roman" w:hAnsi="Times New Roman" w:cs="Times New Roman"/>
          <w:b/>
          <w:sz w:val="28"/>
          <w:szCs w:val="28"/>
        </w:rPr>
        <w:t>Висновки до 2 розділу</w:t>
      </w:r>
    </w:p>
    <w:p w:rsidR="00EA1D84" w:rsidRDefault="00EA1D84" w:rsidP="003F727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Спеції</w:t>
      </w:r>
      <w:r w:rsidRPr="00EA1D84">
        <w:rPr>
          <w:rFonts w:ascii="Times New Roman" w:hAnsi="Times New Roman" w:cs="Times New Roman"/>
          <w:sz w:val="28"/>
          <w:szCs w:val="28"/>
        </w:rPr>
        <w:t>, прянощі та пр</w:t>
      </w:r>
      <w:r>
        <w:rPr>
          <w:rFonts w:ascii="Times New Roman" w:hAnsi="Times New Roman" w:cs="Times New Roman"/>
          <w:sz w:val="28"/>
          <w:szCs w:val="28"/>
        </w:rPr>
        <w:t>иправи</w:t>
      </w:r>
      <w:r w:rsidRPr="00EA1D84">
        <w:rPr>
          <w:rFonts w:ascii="Times New Roman" w:hAnsi="Times New Roman" w:cs="Times New Roman"/>
          <w:sz w:val="28"/>
          <w:szCs w:val="28"/>
        </w:rPr>
        <w:t xml:space="preserve"> – це не тільки ароматні доповнення до наших страв, а й важливі елементи в історії різних країн. Багато світових війн, торговельних шляхів і винаходів почалися з любові до прянощів і їх вивчення. Якими травами, корінням, листям і квітами українці здавна присмачували свої страви? Чому обрали їх і чим ще здивують гостей.</w:t>
      </w:r>
    </w:p>
    <w:p w:rsidR="003F727D" w:rsidRPr="003F727D" w:rsidRDefault="003F727D" w:rsidP="003F727D">
      <w:pPr>
        <w:spacing w:line="360" w:lineRule="auto"/>
        <w:ind w:firstLine="709"/>
        <w:jc w:val="both"/>
        <w:rPr>
          <w:rFonts w:ascii="Times New Roman" w:hAnsi="Times New Roman" w:cs="Times New Roman"/>
          <w:sz w:val="28"/>
          <w:szCs w:val="28"/>
        </w:rPr>
      </w:pPr>
      <w:r w:rsidRPr="003F727D">
        <w:rPr>
          <w:rFonts w:ascii="Times New Roman" w:hAnsi="Times New Roman" w:cs="Times New Roman"/>
          <w:sz w:val="28"/>
          <w:szCs w:val="28"/>
        </w:rPr>
        <w:t xml:space="preserve">Тепер поговоримо про спеції та приправи. Перша порада — не змішувати їх випадково (найгірше) у великих кількостях. По можливості уникайте екзотичних спецій: найкраще зупинитися на чорному перці та лавровому листі. На жаль, один із головних традиційних </w:t>
      </w:r>
      <w:r w:rsidR="00B63132">
        <w:rPr>
          <w:rFonts w:ascii="Times New Roman" w:hAnsi="Times New Roman" w:cs="Times New Roman"/>
          <w:sz w:val="28"/>
          <w:szCs w:val="28"/>
        </w:rPr>
        <w:t>прянощів</w:t>
      </w:r>
      <w:r w:rsidRPr="003F727D">
        <w:rPr>
          <w:rFonts w:ascii="Times New Roman" w:hAnsi="Times New Roman" w:cs="Times New Roman"/>
          <w:sz w:val="28"/>
          <w:szCs w:val="28"/>
        </w:rPr>
        <w:t xml:space="preserve"> в Україні тепер нелегальний. Це насіння коноплі. Ще 100-150 років тому його додавали в м'ясо, каші, салати, борщі та випічку. Особливо смачним вийшов відварений горох, приправлений конопляною олією і тією ж шпундою</w:t>
      </w:r>
      <w:r w:rsidR="00B63132">
        <w:rPr>
          <w:rFonts w:ascii="Times New Roman" w:hAnsi="Times New Roman" w:cs="Times New Roman"/>
          <w:sz w:val="28"/>
          <w:szCs w:val="28"/>
        </w:rPr>
        <w:t>.</w:t>
      </w:r>
    </w:p>
    <w:p w:rsidR="003F727D" w:rsidRDefault="003F727D" w:rsidP="003F727D">
      <w:pPr>
        <w:spacing w:line="360" w:lineRule="auto"/>
        <w:ind w:firstLine="709"/>
        <w:jc w:val="both"/>
        <w:rPr>
          <w:rFonts w:ascii="Times New Roman" w:hAnsi="Times New Roman" w:cs="Times New Roman"/>
          <w:sz w:val="28"/>
          <w:szCs w:val="28"/>
        </w:rPr>
      </w:pPr>
      <w:r w:rsidRPr="003F727D">
        <w:rPr>
          <w:rFonts w:ascii="Times New Roman" w:hAnsi="Times New Roman" w:cs="Times New Roman"/>
          <w:sz w:val="28"/>
          <w:szCs w:val="28"/>
        </w:rPr>
        <w:t xml:space="preserve">Другий ароматизатор, про який не варто забувати, - це ягоди ялівцю. У давнину суміш мелених ягід ялівцю і чорного перцю була основним консервантом для м'яса, яке роками не псувалося в погребі (льоху). М'ясо віджате (в'ялене) з ягодами ялівцю має </w:t>
      </w:r>
      <w:r w:rsidR="00B63132">
        <w:rPr>
          <w:rFonts w:ascii="Times New Roman" w:hAnsi="Times New Roman" w:cs="Times New Roman"/>
          <w:sz w:val="28"/>
          <w:szCs w:val="28"/>
        </w:rPr>
        <w:t>неймовірний</w:t>
      </w:r>
      <w:r w:rsidRPr="003F727D">
        <w:rPr>
          <w:rFonts w:ascii="Times New Roman" w:hAnsi="Times New Roman" w:cs="Times New Roman"/>
          <w:sz w:val="28"/>
          <w:szCs w:val="28"/>
        </w:rPr>
        <w:t xml:space="preserve"> смак (маринують не більше трьох діб, часто перевертають і обов'язково промивають перед приготуванням). Ягоди ялівцю не виносять термічної обробки і можуть кардинал</w:t>
      </w:r>
      <w:r w:rsidR="00B63132">
        <w:rPr>
          <w:rFonts w:ascii="Times New Roman" w:hAnsi="Times New Roman" w:cs="Times New Roman"/>
          <w:sz w:val="28"/>
          <w:szCs w:val="28"/>
        </w:rPr>
        <w:t>ьно зіпсувати смак вашої страви, потрібно бути обережним при приготуванні.</w:t>
      </w:r>
    </w:p>
    <w:p w:rsidR="00C97C7E" w:rsidRDefault="00C97C7E" w:rsidP="00C97C7E">
      <w:pPr>
        <w:spacing w:line="360" w:lineRule="auto"/>
        <w:ind w:firstLine="709"/>
        <w:jc w:val="both"/>
        <w:rPr>
          <w:rFonts w:ascii="Times New Roman" w:hAnsi="Times New Roman" w:cs="Times New Roman"/>
          <w:sz w:val="28"/>
          <w:szCs w:val="28"/>
        </w:rPr>
      </w:pPr>
      <w:r w:rsidRPr="00C97C7E">
        <w:rPr>
          <w:rFonts w:ascii="Times New Roman" w:hAnsi="Times New Roman" w:cs="Times New Roman"/>
          <w:sz w:val="28"/>
          <w:szCs w:val="28"/>
        </w:rPr>
        <w:t xml:space="preserve">Кожна українська оселя наповнена травами, квітами, листям і корінням, які надають душу домівкам і стравам. Зілля, зібране під час Зелених свят, зберігають під стічними водами. Покуть біля ікон і книг пахнула свяченими травами, м’ятою, барвінком і любистком. </w:t>
      </w:r>
    </w:p>
    <w:p w:rsidR="00355E84" w:rsidRDefault="00355E84" w:rsidP="00355E84">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C97C7E" w:rsidRDefault="00C97C7E" w:rsidP="00355E84">
      <w:pPr>
        <w:spacing w:line="360" w:lineRule="auto"/>
        <w:ind w:firstLine="709"/>
        <w:jc w:val="center"/>
        <w:rPr>
          <w:rFonts w:ascii="Times New Roman" w:hAnsi="Times New Roman" w:cs="Times New Roman"/>
          <w:b/>
          <w:sz w:val="28"/>
          <w:szCs w:val="28"/>
        </w:rPr>
      </w:pPr>
      <w:r w:rsidRPr="00C97C7E">
        <w:rPr>
          <w:rFonts w:ascii="Times New Roman" w:hAnsi="Times New Roman" w:cs="Times New Roman"/>
          <w:b/>
          <w:sz w:val="28"/>
          <w:szCs w:val="28"/>
        </w:rPr>
        <w:t>РЕКОМЕНДАЦІЇ ЩОДО ВИКОРИСТАННЯ УКРАЇНСЬКИХ СПЕЦІЙ, ПРЯНОЩІВ ТА ПРИПРАВ</w:t>
      </w:r>
    </w:p>
    <w:p w:rsidR="000520D2" w:rsidRDefault="000520D2" w:rsidP="00C97C7E">
      <w:pPr>
        <w:spacing w:line="360" w:lineRule="auto"/>
        <w:ind w:firstLine="709"/>
        <w:jc w:val="both"/>
        <w:rPr>
          <w:rFonts w:ascii="Times New Roman" w:hAnsi="Times New Roman" w:cs="Times New Roman"/>
          <w:b/>
          <w:sz w:val="28"/>
          <w:szCs w:val="28"/>
        </w:rPr>
      </w:pPr>
    </w:p>
    <w:p w:rsidR="000520D2" w:rsidRDefault="000520D2" w:rsidP="000520D2">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3.1</w:t>
      </w:r>
      <w:r w:rsidRPr="00C97C7E">
        <w:rPr>
          <w:rFonts w:ascii="Times New Roman" w:hAnsi="Times New Roman" w:cs="Times New Roman"/>
          <w:b/>
          <w:sz w:val="28"/>
          <w:szCs w:val="28"/>
        </w:rPr>
        <w:t xml:space="preserve">. </w:t>
      </w:r>
      <w:r>
        <w:rPr>
          <w:rFonts w:ascii="Times New Roman" w:hAnsi="Times New Roman" w:cs="Times New Roman"/>
          <w:b/>
          <w:sz w:val="28"/>
          <w:szCs w:val="28"/>
        </w:rPr>
        <w:t>Проблеми та п</w:t>
      </w:r>
      <w:r w:rsidRPr="00C97C7E">
        <w:rPr>
          <w:rFonts w:ascii="Times New Roman" w:hAnsi="Times New Roman" w:cs="Times New Roman"/>
          <w:b/>
          <w:sz w:val="28"/>
          <w:szCs w:val="28"/>
        </w:rPr>
        <w:t xml:space="preserve">ерспективи розвитку використання прянощів та спецій </w:t>
      </w:r>
    </w:p>
    <w:p w:rsidR="000520D2" w:rsidRDefault="000520D2" w:rsidP="000520D2">
      <w:pPr>
        <w:spacing w:line="360" w:lineRule="auto"/>
        <w:ind w:firstLine="709"/>
        <w:jc w:val="both"/>
        <w:rPr>
          <w:rFonts w:ascii="Times New Roman" w:hAnsi="Times New Roman" w:cs="Times New Roman"/>
          <w:sz w:val="28"/>
          <w:szCs w:val="28"/>
        </w:rPr>
      </w:pPr>
      <w:r w:rsidRPr="00C97C7E">
        <w:rPr>
          <w:rFonts w:ascii="Times New Roman" w:hAnsi="Times New Roman" w:cs="Times New Roman"/>
          <w:sz w:val="28"/>
          <w:szCs w:val="28"/>
        </w:rPr>
        <w:t>Рибу можна приготувати мільйоном способів, а її смак і зовнішній вигляд можна змінити, просто поєднавши спеції. Те ж саме і з м’ясом – його можна по-різному маринувати, приправляти під час і після приготування, набувати нових відтінків.</w:t>
      </w:r>
    </w:p>
    <w:p w:rsidR="000520D2" w:rsidRDefault="000520D2" w:rsidP="000520D2">
      <w:pPr>
        <w:spacing w:line="360" w:lineRule="auto"/>
        <w:ind w:firstLine="709"/>
        <w:jc w:val="both"/>
        <w:rPr>
          <w:rFonts w:ascii="Times New Roman" w:hAnsi="Times New Roman" w:cs="Times New Roman"/>
          <w:sz w:val="28"/>
          <w:szCs w:val="28"/>
        </w:rPr>
      </w:pPr>
      <w:r w:rsidRPr="00C97C7E">
        <w:rPr>
          <w:rFonts w:ascii="Times New Roman" w:hAnsi="Times New Roman" w:cs="Times New Roman"/>
          <w:sz w:val="28"/>
          <w:szCs w:val="28"/>
        </w:rPr>
        <w:t>Культура вживання прянощів в У</w:t>
      </w:r>
      <w:r>
        <w:rPr>
          <w:rFonts w:ascii="Times New Roman" w:hAnsi="Times New Roman" w:cs="Times New Roman"/>
          <w:sz w:val="28"/>
          <w:szCs w:val="28"/>
        </w:rPr>
        <w:t xml:space="preserve">країні </w:t>
      </w:r>
      <w:r w:rsidRPr="00C97C7E">
        <w:rPr>
          <w:rFonts w:ascii="Times New Roman" w:hAnsi="Times New Roman" w:cs="Times New Roman"/>
          <w:sz w:val="28"/>
          <w:szCs w:val="28"/>
        </w:rPr>
        <w:t>останнім часом</w:t>
      </w:r>
      <w:r>
        <w:rPr>
          <w:rFonts w:ascii="Times New Roman" w:hAnsi="Times New Roman" w:cs="Times New Roman"/>
          <w:sz w:val="28"/>
          <w:szCs w:val="28"/>
        </w:rPr>
        <w:t xml:space="preserve"> значно зросла</w:t>
      </w:r>
      <w:r w:rsidRPr="00C97C7E">
        <w:rPr>
          <w:rFonts w:ascii="Times New Roman" w:hAnsi="Times New Roman" w:cs="Times New Roman"/>
          <w:sz w:val="28"/>
          <w:szCs w:val="28"/>
        </w:rPr>
        <w:t>. Це стосується як харчових підприємств, так і міських жителів загалом. Тому ми з упевненістю можемо сказати, що йдемо в</w:t>
      </w:r>
      <w:r>
        <w:rPr>
          <w:rFonts w:ascii="Times New Roman" w:hAnsi="Times New Roman" w:cs="Times New Roman"/>
          <w:sz w:val="28"/>
          <w:szCs w:val="28"/>
        </w:rPr>
        <w:t xml:space="preserve"> ногу зі світовими тенденціями.</w:t>
      </w:r>
    </w:p>
    <w:p w:rsidR="000520D2" w:rsidRPr="00227D94" w:rsidRDefault="000520D2" w:rsidP="000520D2">
      <w:pPr>
        <w:spacing w:line="360" w:lineRule="auto"/>
        <w:ind w:firstLine="709"/>
        <w:jc w:val="both"/>
        <w:rPr>
          <w:rFonts w:ascii="Times New Roman" w:hAnsi="Times New Roman" w:cs="Times New Roman"/>
          <w:sz w:val="28"/>
          <w:szCs w:val="28"/>
        </w:rPr>
      </w:pPr>
      <w:r w:rsidRPr="00227D94">
        <w:rPr>
          <w:rFonts w:ascii="Times New Roman" w:hAnsi="Times New Roman" w:cs="Times New Roman"/>
          <w:sz w:val="28"/>
          <w:szCs w:val="28"/>
        </w:rPr>
        <w:t xml:space="preserve">Індія є найбільшим виробником, споживачем і експортером спецій </w:t>
      </w:r>
      <w:r>
        <w:rPr>
          <w:rFonts w:ascii="Times New Roman" w:hAnsi="Times New Roman" w:cs="Times New Roman"/>
          <w:sz w:val="28"/>
          <w:szCs w:val="28"/>
        </w:rPr>
        <w:t xml:space="preserve">та прянощів </w:t>
      </w:r>
      <w:r w:rsidRPr="00227D94">
        <w:rPr>
          <w:rFonts w:ascii="Times New Roman" w:hAnsi="Times New Roman" w:cs="Times New Roman"/>
          <w:sz w:val="28"/>
          <w:szCs w:val="28"/>
        </w:rPr>
        <w:t xml:space="preserve">у світі. </w:t>
      </w:r>
      <w:r>
        <w:rPr>
          <w:rFonts w:ascii="Times New Roman" w:hAnsi="Times New Roman" w:cs="Times New Roman"/>
          <w:sz w:val="28"/>
          <w:szCs w:val="28"/>
        </w:rPr>
        <w:t>Вони</w:t>
      </w:r>
      <w:r w:rsidRPr="00227D94">
        <w:rPr>
          <w:rFonts w:ascii="Times New Roman" w:hAnsi="Times New Roman" w:cs="Times New Roman"/>
          <w:sz w:val="28"/>
          <w:szCs w:val="28"/>
        </w:rPr>
        <w:t xml:space="preserve"> виробля</w:t>
      </w:r>
      <w:r>
        <w:rPr>
          <w:rFonts w:ascii="Times New Roman" w:hAnsi="Times New Roman" w:cs="Times New Roman"/>
          <w:sz w:val="28"/>
          <w:szCs w:val="28"/>
        </w:rPr>
        <w:t>ють</w:t>
      </w:r>
      <w:r w:rsidRPr="00227D94">
        <w:rPr>
          <w:rFonts w:ascii="Times New Roman" w:hAnsi="Times New Roman" w:cs="Times New Roman"/>
          <w:sz w:val="28"/>
          <w:szCs w:val="28"/>
        </w:rPr>
        <w:t xml:space="preserve"> близько 11 мільйонів </w:t>
      </w:r>
      <w:proofErr w:type="spellStart"/>
      <w:r w:rsidRPr="00227D94">
        <w:rPr>
          <w:rFonts w:ascii="Times New Roman" w:hAnsi="Times New Roman" w:cs="Times New Roman"/>
          <w:sz w:val="28"/>
          <w:szCs w:val="28"/>
        </w:rPr>
        <w:t>тонн</w:t>
      </w:r>
      <w:proofErr w:type="spellEnd"/>
      <w:r w:rsidRPr="00227D94">
        <w:rPr>
          <w:rFonts w:ascii="Times New Roman" w:hAnsi="Times New Roman" w:cs="Times New Roman"/>
          <w:sz w:val="28"/>
          <w:szCs w:val="28"/>
        </w:rPr>
        <w:t xml:space="preserve"> прянощів, з яких лише </w:t>
      </w:r>
      <w:r>
        <w:rPr>
          <w:rFonts w:ascii="Times New Roman" w:hAnsi="Times New Roman" w:cs="Times New Roman"/>
          <w:sz w:val="28"/>
          <w:szCs w:val="28"/>
        </w:rPr>
        <w:t>близько 15 відсотків експортують</w:t>
      </w:r>
      <w:r w:rsidRPr="00227D94">
        <w:rPr>
          <w:rFonts w:ascii="Times New Roman" w:hAnsi="Times New Roman" w:cs="Times New Roman"/>
          <w:sz w:val="28"/>
          <w:szCs w:val="28"/>
        </w:rPr>
        <w:t>, а решта поставляємо на внутрішній ринок. Індія є батьківщиною 75 спецій зі 109 різновидів спецій, перерахованих Міжнародно</w:t>
      </w:r>
      <w:r w:rsidR="009C13EC">
        <w:rPr>
          <w:rFonts w:ascii="Times New Roman" w:hAnsi="Times New Roman" w:cs="Times New Roman"/>
          <w:sz w:val="28"/>
          <w:szCs w:val="28"/>
        </w:rPr>
        <w:t xml:space="preserve">ю організацією стандартів (ISO)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25</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Default="000520D2" w:rsidP="000520D2">
      <w:pPr>
        <w:spacing w:line="360" w:lineRule="auto"/>
        <w:ind w:firstLine="709"/>
        <w:jc w:val="both"/>
        <w:rPr>
          <w:rFonts w:ascii="Times New Roman" w:hAnsi="Times New Roman" w:cs="Times New Roman"/>
          <w:sz w:val="28"/>
          <w:szCs w:val="28"/>
        </w:rPr>
      </w:pPr>
      <w:r w:rsidRPr="00227D94">
        <w:rPr>
          <w:rFonts w:ascii="Times New Roman" w:hAnsi="Times New Roman" w:cs="Times New Roman"/>
          <w:sz w:val="28"/>
          <w:szCs w:val="28"/>
        </w:rPr>
        <w:t xml:space="preserve">Внутрішня індустрія спецій в Індії оцінюється приблизно в 80 000 </w:t>
      </w:r>
      <w:proofErr w:type="spellStart"/>
      <w:r w:rsidRPr="00227D94">
        <w:rPr>
          <w:rFonts w:ascii="Times New Roman" w:hAnsi="Times New Roman" w:cs="Times New Roman"/>
          <w:sz w:val="28"/>
          <w:szCs w:val="28"/>
        </w:rPr>
        <w:t>крор</w:t>
      </w:r>
      <w:proofErr w:type="spellEnd"/>
      <w:r w:rsidRPr="00227D94">
        <w:rPr>
          <w:rFonts w:ascii="Times New Roman" w:hAnsi="Times New Roman" w:cs="Times New Roman"/>
          <w:sz w:val="28"/>
          <w:szCs w:val="28"/>
        </w:rPr>
        <w:t xml:space="preserve"> рупій, причому в цьому сегменті домінує неорганізований сектор. </w:t>
      </w:r>
    </w:p>
    <w:p w:rsidR="000520D2" w:rsidRDefault="000520D2" w:rsidP="000520D2">
      <w:pPr>
        <w:spacing w:line="360" w:lineRule="auto"/>
        <w:ind w:firstLine="709"/>
        <w:jc w:val="both"/>
        <w:rPr>
          <w:rFonts w:ascii="Times New Roman" w:hAnsi="Times New Roman" w:cs="Times New Roman"/>
          <w:sz w:val="28"/>
          <w:szCs w:val="28"/>
        </w:rPr>
      </w:pPr>
      <w:r w:rsidRPr="00227D94">
        <w:rPr>
          <w:rFonts w:ascii="Times New Roman" w:hAnsi="Times New Roman" w:cs="Times New Roman"/>
          <w:sz w:val="28"/>
          <w:szCs w:val="28"/>
        </w:rPr>
        <w:t xml:space="preserve">Ринок зростає приблизно на 7 відсотків щорічно, і очікується, що розмір ринку зросте до 1 </w:t>
      </w:r>
      <w:proofErr w:type="spellStart"/>
      <w:r w:rsidRPr="00227D94">
        <w:rPr>
          <w:rFonts w:ascii="Times New Roman" w:hAnsi="Times New Roman" w:cs="Times New Roman"/>
          <w:sz w:val="28"/>
          <w:szCs w:val="28"/>
        </w:rPr>
        <w:t>лакх</w:t>
      </w:r>
      <w:proofErr w:type="spellEnd"/>
      <w:r w:rsidRPr="00227D94">
        <w:rPr>
          <w:rFonts w:ascii="Times New Roman" w:hAnsi="Times New Roman" w:cs="Times New Roman"/>
          <w:sz w:val="28"/>
          <w:szCs w:val="28"/>
        </w:rPr>
        <w:t xml:space="preserve"> </w:t>
      </w:r>
      <w:proofErr w:type="spellStart"/>
      <w:r w:rsidRPr="00227D94">
        <w:rPr>
          <w:rFonts w:ascii="Times New Roman" w:hAnsi="Times New Roman" w:cs="Times New Roman"/>
          <w:sz w:val="28"/>
          <w:szCs w:val="28"/>
        </w:rPr>
        <w:t>крор</w:t>
      </w:r>
      <w:proofErr w:type="spellEnd"/>
      <w:r w:rsidRPr="00227D94">
        <w:rPr>
          <w:rFonts w:ascii="Times New Roman" w:hAnsi="Times New Roman" w:cs="Times New Roman"/>
          <w:sz w:val="28"/>
          <w:szCs w:val="28"/>
        </w:rPr>
        <w:t xml:space="preserve"> рупій до 2025 року.</w:t>
      </w:r>
    </w:p>
    <w:p w:rsidR="000520D2"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 xml:space="preserve">У цьому секторі відбувається поступовий перехід від неорганізованого до організованого сегмента. </w:t>
      </w:r>
    </w:p>
    <w:p w:rsidR="000520D2" w:rsidRPr="00355F00"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Важливими причинами переходу на фірмові спеції та суміші спецій є покращення якості, впровадження менших SKU, регіональних сумішей, покращення терміну придатності упакованих спецій та підвищення зручності.</w:t>
      </w:r>
    </w:p>
    <w:p w:rsidR="000520D2"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 xml:space="preserve">Експортна торгівля з Індії у 2021-2022 фінансовому році склала 1,6 мільйона </w:t>
      </w:r>
      <w:proofErr w:type="spellStart"/>
      <w:r w:rsidRPr="00355F00">
        <w:rPr>
          <w:rFonts w:ascii="Times New Roman" w:hAnsi="Times New Roman" w:cs="Times New Roman"/>
          <w:sz w:val="28"/>
          <w:szCs w:val="28"/>
        </w:rPr>
        <w:t>тонн</w:t>
      </w:r>
      <w:proofErr w:type="spellEnd"/>
      <w:r w:rsidRPr="00355F00">
        <w:rPr>
          <w:rFonts w:ascii="Times New Roman" w:hAnsi="Times New Roman" w:cs="Times New Roman"/>
          <w:sz w:val="28"/>
          <w:szCs w:val="28"/>
        </w:rPr>
        <w:t xml:space="preserve"> на суму 4,13 мільярда доларів США (приблизно 30 000 </w:t>
      </w:r>
      <w:proofErr w:type="spellStart"/>
      <w:r w:rsidRPr="00355F00">
        <w:rPr>
          <w:rFonts w:ascii="Times New Roman" w:hAnsi="Times New Roman" w:cs="Times New Roman"/>
          <w:sz w:val="28"/>
          <w:szCs w:val="28"/>
        </w:rPr>
        <w:t>крор</w:t>
      </w:r>
      <w:proofErr w:type="spellEnd"/>
      <w:r w:rsidRPr="00355F00">
        <w:rPr>
          <w:rFonts w:ascii="Times New Roman" w:hAnsi="Times New Roman" w:cs="Times New Roman"/>
          <w:sz w:val="28"/>
          <w:szCs w:val="28"/>
        </w:rPr>
        <w:t xml:space="preserve"> рупій). Це становить понад 40 відсотків світової торгівлі в обсязі та близько 30 </w:t>
      </w:r>
      <w:r w:rsidRPr="00355F00">
        <w:rPr>
          <w:rFonts w:ascii="Times New Roman" w:hAnsi="Times New Roman" w:cs="Times New Roman"/>
          <w:sz w:val="28"/>
          <w:szCs w:val="28"/>
        </w:rPr>
        <w:lastRenderedPageBreak/>
        <w:t xml:space="preserve">відсотків у вартісному вираженні. Галузь встановила ціль експорту в 5 мільярдів доларів США до 2025 року та 10 мільярдів доларів США до 2030 року. </w:t>
      </w:r>
    </w:p>
    <w:p w:rsidR="000520D2" w:rsidRDefault="000520D2" w:rsidP="000520D2">
      <w:pPr>
        <w:spacing w:line="360" w:lineRule="auto"/>
        <w:ind w:firstLine="709"/>
        <w:jc w:val="both"/>
        <w:rPr>
          <w:rFonts w:ascii="Times New Roman" w:eastAsiaTheme="minorHAnsi" w:hAnsi="Times New Roman" w:cs="Times New Roman"/>
          <w:bCs/>
          <w:sz w:val="28"/>
          <w:szCs w:val="28"/>
        </w:rPr>
      </w:pPr>
      <w:r w:rsidRPr="00355F00">
        <w:rPr>
          <w:rFonts w:ascii="Times New Roman" w:hAnsi="Times New Roman" w:cs="Times New Roman"/>
          <w:sz w:val="28"/>
          <w:szCs w:val="28"/>
        </w:rPr>
        <w:t>Світова торгівля прянощами зараз оцінюється приблизно в 14 мільярдів доларів США з темпом зростання 4-5 відсотків на рік</w:t>
      </w:r>
      <w:r w:rsidR="009C13EC">
        <w:rPr>
          <w:rFonts w:ascii="Times New Roman" w:hAnsi="Times New Roman" w:cs="Times New Roman"/>
          <w:sz w:val="28"/>
          <w:szCs w:val="28"/>
        </w:rPr>
        <w:t xml:space="preserve">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25</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Індустрія спецій розвивається швидше, ніж будь-коли, завдяки інноваційним застосуванням у різноманітних сферах, таких як приправи, ароматизатори та зростаючому інтересі до імуностимулюючих властивостей спецій</w:t>
      </w:r>
      <w:r>
        <w:rPr>
          <w:rFonts w:ascii="Times New Roman" w:hAnsi="Times New Roman" w:cs="Times New Roman"/>
          <w:sz w:val="28"/>
          <w:szCs w:val="28"/>
        </w:rPr>
        <w:t xml:space="preserve"> та прянощів</w:t>
      </w:r>
      <w:r w:rsidRPr="00355F00">
        <w:rPr>
          <w:rFonts w:ascii="Times New Roman" w:hAnsi="Times New Roman" w:cs="Times New Roman"/>
          <w:sz w:val="28"/>
          <w:szCs w:val="28"/>
        </w:rPr>
        <w:t xml:space="preserve">. Останній знайшов прихильність у сегменті нутрицевтики, оздоровлення та здоров’я. </w:t>
      </w:r>
    </w:p>
    <w:p w:rsidR="000520D2" w:rsidRPr="00355F00"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Прянощі залишаються одним із небагатьох секторів світової економіки, який вийшов відносно неушкодженим від викликів, спричинених пандемією COVID-19. Таким чином, перспективи для галузі спецій дуже райдужні, але, незважаючи на райдужну картину, існує чимало проблем, які необхідно вирішити, щоб можна було досягти зростання б</w:t>
      </w:r>
      <w:r w:rsidR="009C13EC">
        <w:rPr>
          <w:rFonts w:ascii="Times New Roman" w:hAnsi="Times New Roman" w:cs="Times New Roman"/>
          <w:sz w:val="28"/>
          <w:szCs w:val="28"/>
        </w:rPr>
        <w:t xml:space="preserve">ез будь-яких серйозних перешкод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25</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Pr="00355F00"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Виклики</w:t>
      </w:r>
      <w:r>
        <w:rPr>
          <w:rFonts w:ascii="Times New Roman" w:hAnsi="Times New Roman" w:cs="Times New Roman"/>
          <w:sz w:val="28"/>
          <w:szCs w:val="28"/>
        </w:rPr>
        <w:t>.</w:t>
      </w:r>
    </w:p>
    <w:p w:rsidR="000520D2"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На тропічні країни припадає більшість спецій</w:t>
      </w:r>
      <w:r>
        <w:rPr>
          <w:rFonts w:ascii="Times New Roman" w:hAnsi="Times New Roman" w:cs="Times New Roman"/>
          <w:sz w:val="28"/>
          <w:szCs w:val="28"/>
        </w:rPr>
        <w:t xml:space="preserve"> та прянощів</w:t>
      </w:r>
      <w:r w:rsidRPr="00355F00">
        <w:rPr>
          <w:rFonts w:ascii="Times New Roman" w:hAnsi="Times New Roman" w:cs="Times New Roman"/>
          <w:sz w:val="28"/>
          <w:szCs w:val="28"/>
        </w:rPr>
        <w:t>, що виробляються в світі. Як і більшість інших культур, прянощі також стикаються з численними проблемами: від примх клімату до нападів шкідників на посіви прянощів, стихійних лих, повеней тощо, що призводить до втрати виробництва, що негативно впливає на доходи та засоби до існ</w:t>
      </w:r>
      <w:r>
        <w:rPr>
          <w:rFonts w:ascii="Times New Roman" w:hAnsi="Times New Roman" w:cs="Times New Roman"/>
          <w:sz w:val="28"/>
          <w:szCs w:val="28"/>
        </w:rPr>
        <w:t>ування всіх учасників поставок.</w:t>
      </w:r>
    </w:p>
    <w:p w:rsidR="000520D2" w:rsidRPr="00355F00"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 xml:space="preserve">Більшість виробників спецій є дрібними та маргінальними фермерами, які є неорганізованими, і це робить їх сприйнятливими до експлуатації недобросовісними елементами. Їм також не вистачає фінансів і складських приміщень, і це зменшує їхню здатність утримувати запаси, продавати в потрібний час і отримувати розумну </w:t>
      </w:r>
      <w:r>
        <w:rPr>
          <w:rFonts w:ascii="Times New Roman" w:hAnsi="Times New Roman" w:cs="Times New Roman"/>
          <w:sz w:val="28"/>
          <w:szCs w:val="28"/>
        </w:rPr>
        <w:t>вартість</w:t>
      </w:r>
      <w:r w:rsidRPr="00355F00">
        <w:rPr>
          <w:rFonts w:ascii="Times New Roman" w:hAnsi="Times New Roman" w:cs="Times New Roman"/>
          <w:sz w:val="28"/>
          <w:szCs w:val="28"/>
        </w:rPr>
        <w:t>.</w:t>
      </w:r>
    </w:p>
    <w:p w:rsidR="000520D2" w:rsidRPr="00355F00"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 xml:space="preserve">Багатьом дрібним виробникам бракує обізнаності щодо норм якості та вимог ринку, а також знань про належну сільськогосподарську практику (GAP). Це призводить до невибіркового використання хімікатів, що призводить до проблем безпеки харчових продуктів та навколишнього середовища. </w:t>
      </w:r>
      <w:r w:rsidRPr="00355F00">
        <w:rPr>
          <w:rFonts w:ascii="Times New Roman" w:hAnsi="Times New Roman" w:cs="Times New Roman"/>
          <w:sz w:val="28"/>
          <w:szCs w:val="28"/>
        </w:rPr>
        <w:lastRenderedPageBreak/>
        <w:t>Виробництво спецій</w:t>
      </w:r>
      <w:r>
        <w:rPr>
          <w:rFonts w:ascii="Times New Roman" w:hAnsi="Times New Roman" w:cs="Times New Roman"/>
          <w:sz w:val="28"/>
          <w:szCs w:val="28"/>
        </w:rPr>
        <w:t xml:space="preserve"> та прянощів</w:t>
      </w:r>
      <w:r w:rsidRPr="00355F00">
        <w:rPr>
          <w:rFonts w:ascii="Times New Roman" w:hAnsi="Times New Roman" w:cs="Times New Roman"/>
          <w:sz w:val="28"/>
          <w:szCs w:val="28"/>
        </w:rPr>
        <w:t xml:space="preserve"> в Індії супроводжується проблемами низької продуктивності, недостатнього виробництва, втрат і відходів.</w:t>
      </w:r>
    </w:p>
    <w:p w:rsidR="000520D2"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Тому важливо, щоб були проведені належні програми інформування та навчання, щоб фермери та інші зацікавлені сторони в ланцюзі постачання</w:t>
      </w:r>
      <w:r w:rsidR="009C13EC">
        <w:rPr>
          <w:rFonts w:ascii="Times New Roman" w:hAnsi="Times New Roman" w:cs="Times New Roman"/>
          <w:sz w:val="28"/>
          <w:szCs w:val="28"/>
        </w:rPr>
        <w:t xml:space="preserve"> були обізнані про вимоги ринку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24</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Pr="00355F00"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Здатність фермерів виробляти спеції</w:t>
      </w:r>
      <w:r>
        <w:rPr>
          <w:rFonts w:ascii="Times New Roman" w:hAnsi="Times New Roman" w:cs="Times New Roman"/>
          <w:sz w:val="28"/>
          <w:szCs w:val="28"/>
        </w:rPr>
        <w:t xml:space="preserve"> та прянощі</w:t>
      </w:r>
      <w:r w:rsidRPr="00355F00">
        <w:rPr>
          <w:rFonts w:ascii="Times New Roman" w:hAnsi="Times New Roman" w:cs="Times New Roman"/>
          <w:sz w:val="28"/>
          <w:szCs w:val="28"/>
        </w:rPr>
        <w:t xml:space="preserve"> відповідно до норм якості призведе до підвищення прийнятності продукту як на закордонних, так і на внутрішньому ринках, що призведе до більш високої ціни для виробників. Однак ця здатність дещо скомпрометована через проблеми, що виникають через надмірно суворий і іноді нереальний контроль якості. Цю розбіжність і розбіжності між країнами-виробниками та країнами-споживачами необхідно врегулювати, і необхідна гармонізація стандартів у всьому світі, бажано на основі стандартів CODEX.</w:t>
      </w:r>
    </w:p>
    <w:p w:rsidR="000520D2" w:rsidRDefault="000520D2" w:rsidP="000520D2">
      <w:pPr>
        <w:spacing w:line="360" w:lineRule="auto"/>
        <w:ind w:firstLine="709"/>
        <w:jc w:val="both"/>
        <w:rPr>
          <w:rFonts w:ascii="Times New Roman" w:hAnsi="Times New Roman" w:cs="Times New Roman"/>
          <w:sz w:val="28"/>
          <w:szCs w:val="28"/>
        </w:rPr>
      </w:pPr>
      <w:r w:rsidRPr="00355F00">
        <w:rPr>
          <w:rFonts w:ascii="Times New Roman" w:hAnsi="Times New Roman" w:cs="Times New Roman"/>
          <w:sz w:val="28"/>
          <w:szCs w:val="28"/>
        </w:rPr>
        <w:t>Раптові кліматичні зміни та напади комах зросли, і вони стали більш поширеними в останні роки. Експерти вважають, що експлуатація природних ресурсів, як-от вирубка лісів, широкомасштабне перетворення сільськогосподарських угідь під інші види економічної діяльності та нерозбірливе управління водними ресурсами, сприяли зміні клімату та виникненню нових спалахів захворювань.</w:t>
      </w:r>
    </w:p>
    <w:p w:rsidR="000520D2" w:rsidRDefault="000520D2" w:rsidP="000520D2">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Можливості</w:t>
      </w:r>
      <w:r>
        <w:rPr>
          <w:rFonts w:ascii="Times New Roman" w:hAnsi="Times New Roman" w:cs="Times New Roman"/>
          <w:sz w:val="28"/>
          <w:szCs w:val="28"/>
        </w:rPr>
        <w:t>.</w:t>
      </w:r>
    </w:p>
    <w:p w:rsidR="000520D2" w:rsidRDefault="000520D2" w:rsidP="000520D2">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 xml:space="preserve">Очікується, що населення світу зросте до 9,8 мільярдів у 2050 році з нинішніх 7,98 мільярдів, а попит на основні продукти харчування, інші продукти харчування та, звичайно, спеції, зросте </w:t>
      </w:r>
      <w:proofErr w:type="spellStart"/>
      <w:r w:rsidRPr="00C935DF">
        <w:rPr>
          <w:rFonts w:ascii="Times New Roman" w:hAnsi="Times New Roman" w:cs="Times New Roman"/>
          <w:sz w:val="28"/>
          <w:szCs w:val="28"/>
        </w:rPr>
        <w:t>пропорційно</w:t>
      </w:r>
      <w:proofErr w:type="spellEnd"/>
      <w:r w:rsidRPr="00C935DF">
        <w:rPr>
          <w:rFonts w:ascii="Times New Roman" w:hAnsi="Times New Roman" w:cs="Times New Roman"/>
          <w:sz w:val="28"/>
          <w:szCs w:val="28"/>
        </w:rPr>
        <w:t xml:space="preserve"> – за оцінками, становитиме від 30 д</w:t>
      </w:r>
      <w:r w:rsidR="009C13EC">
        <w:rPr>
          <w:rFonts w:ascii="Times New Roman" w:hAnsi="Times New Roman" w:cs="Times New Roman"/>
          <w:sz w:val="28"/>
          <w:szCs w:val="28"/>
        </w:rPr>
        <w:t xml:space="preserve">о 50 відсотків поточного рівня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24</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Default="000520D2" w:rsidP="000520D2">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 xml:space="preserve">Згідно з дослідженням Продовольчої та сільськогосподарської організації (FAO), до 2050 року відбудуться демографічні зміни населення: в Азії становитиме 5,3 мільярда, а в Африці – приблизно 2,5 мільярда. </w:t>
      </w:r>
    </w:p>
    <w:p w:rsidR="009C13EC" w:rsidRDefault="000520D2" w:rsidP="000520D2">
      <w:pPr>
        <w:spacing w:line="360" w:lineRule="auto"/>
        <w:ind w:firstLine="709"/>
        <w:jc w:val="both"/>
        <w:rPr>
          <w:rFonts w:ascii="Times New Roman" w:hAnsi="Times New Roman" w:cs="Times New Roman"/>
          <w:color w:val="000000"/>
          <w:spacing w:val="2"/>
          <w:sz w:val="28"/>
          <w:szCs w:val="28"/>
        </w:rPr>
      </w:pPr>
      <w:r w:rsidRPr="00C935DF">
        <w:rPr>
          <w:rFonts w:ascii="Times New Roman" w:hAnsi="Times New Roman" w:cs="Times New Roman"/>
          <w:sz w:val="28"/>
          <w:szCs w:val="28"/>
        </w:rPr>
        <w:t xml:space="preserve">Північна Америка, Європа та Океанія, ймовірно, скоротяться. Харчові компанії повинні враховувати це при плануванні своїх майбутніх стратегій. Це збільшення населення є хорошим провісником для галузі спецій, але ці радісні </w:t>
      </w:r>
      <w:r w:rsidRPr="00C935DF">
        <w:rPr>
          <w:rFonts w:ascii="Times New Roman" w:hAnsi="Times New Roman" w:cs="Times New Roman"/>
          <w:sz w:val="28"/>
          <w:szCs w:val="28"/>
        </w:rPr>
        <w:lastRenderedPageBreak/>
        <w:t>перспективи супроводжуються великою часткою відповідальності – збільшення виробництва має бути організовано на більш-менш тій самій площі землі з підвищеним рівнем продуктивності. Це потрібно робити, не завдаючи шкоди навколишньому середовищу та не витрачаючи дорогоцінні ресурси</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25</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Default="000520D2" w:rsidP="000520D2">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На щастя, використання інтелектуальних і сучасних технологій, які розробляються, може допомогти в цьому, якщо їх правильно використовувати.</w:t>
      </w:r>
    </w:p>
    <w:p w:rsidR="000520D2" w:rsidRPr="00C935DF" w:rsidRDefault="000520D2" w:rsidP="000520D2">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Застосування інтелектуальних цифрових технологій допоможе задовольнити вимоги ефективного ланцюжка поставок, починаючи з задоволення потреб фермерів, які в основному стосуються зниження собівартості виробництва та мінімізації втрат за рахунок кращого управління відходами.</w:t>
      </w:r>
    </w:p>
    <w:p w:rsidR="000520D2" w:rsidRPr="000520D2" w:rsidRDefault="000520D2" w:rsidP="000520D2">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 xml:space="preserve">З нинішнім наголосом на стійкості, </w:t>
      </w:r>
      <w:proofErr w:type="spellStart"/>
      <w:r w:rsidRPr="00C935DF">
        <w:rPr>
          <w:rFonts w:ascii="Times New Roman" w:hAnsi="Times New Roman" w:cs="Times New Roman"/>
          <w:sz w:val="28"/>
          <w:szCs w:val="28"/>
        </w:rPr>
        <w:t>біорізноманітності</w:t>
      </w:r>
      <w:proofErr w:type="spellEnd"/>
      <w:r w:rsidRPr="00C935DF">
        <w:rPr>
          <w:rFonts w:ascii="Times New Roman" w:hAnsi="Times New Roman" w:cs="Times New Roman"/>
          <w:sz w:val="28"/>
          <w:szCs w:val="28"/>
        </w:rPr>
        <w:t xml:space="preserve"> та безпеці харчових продуктів, промисловості спецій було б добре підтримати Цілі сталого розвитку (ЦСР) ООН, оскільки вона була досить недбалою в цьому аспекті. Існуючі розломи стали більш вираженими, і в ці складні часи необхідно орієнтуватися та виправляти це.</w:t>
      </w:r>
    </w:p>
    <w:p w:rsidR="00C97C7E" w:rsidRPr="00C97C7E" w:rsidRDefault="00C97C7E" w:rsidP="00C97C7E">
      <w:pPr>
        <w:spacing w:line="360" w:lineRule="auto"/>
        <w:ind w:firstLine="709"/>
        <w:jc w:val="both"/>
        <w:rPr>
          <w:rFonts w:ascii="Times New Roman" w:hAnsi="Times New Roman" w:cs="Times New Roman"/>
          <w:b/>
          <w:sz w:val="28"/>
          <w:szCs w:val="28"/>
        </w:rPr>
      </w:pPr>
    </w:p>
    <w:p w:rsidR="00C97C7E" w:rsidRPr="00C97C7E" w:rsidRDefault="000520D2" w:rsidP="00C97C7E">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3.2</w:t>
      </w:r>
      <w:r w:rsidR="00C97C7E" w:rsidRPr="00C97C7E">
        <w:rPr>
          <w:rFonts w:ascii="Times New Roman" w:hAnsi="Times New Roman" w:cs="Times New Roman"/>
          <w:b/>
          <w:sz w:val="28"/>
          <w:szCs w:val="28"/>
        </w:rPr>
        <w:t>. Пропозиції щодо використання прянощів та спецій</w:t>
      </w:r>
      <w:r w:rsidR="006E75BA" w:rsidRPr="006E75BA">
        <w:rPr>
          <w:rFonts w:ascii="Times New Roman" w:eastAsia="Times New Roman" w:hAnsi="Times New Roman" w:cs="Times New Roman"/>
          <w:sz w:val="28"/>
          <w:szCs w:val="28"/>
        </w:rPr>
        <w:t xml:space="preserve"> </w:t>
      </w:r>
      <w:r w:rsidR="006E75BA" w:rsidRPr="006E75BA">
        <w:rPr>
          <w:rFonts w:ascii="Times New Roman" w:hAnsi="Times New Roman" w:cs="Times New Roman"/>
          <w:b/>
          <w:sz w:val="28"/>
          <w:szCs w:val="28"/>
        </w:rPr>
        <w:t>з метою лікування та оздоровлення населення</w:t>
      </w:r>
    </w:p>
    <w:p w:rsidR="003C4526" w:rsidRDefault="003C4526" w:rsidP="003C4526">
      <w:pPr>
        <w:spacing w:line="360" w:lineRule="auto"/>
        <w:ind w:firstLine="709"/>
        <w:jc w:val="both"/>
        <w:rPr>
          <w:rFonts w:ascii="Times New Roman" w:hAnsi="Times New Roman" w:cs="Times New Roman"/>
          <w:sz w:val="28"/>
          <w:szCs w:val="28"/>
          <w:lang w:val="ru-RU"/>
        </w:rPr>
      </w:pPr>
      <w:r w:rsidRPr="003C4526">
        <w:rPr>
          <w:rFonts w:ascii="Times New Roman" w:hAnsi="Times New Roman" w:cs="Times New Roman"/>
          <w:sz w:val="28"/>
          <w:szCs w:val="28"/>
        </w:rPr>
        <w:t>Кожна спеція</w:t>
      </w:r>
      <w:r>
        <w:rPr>
          <w:rFonts w:ascii="Times New Roman" w:hAnsi="Times New Roman" w:cs="Times New Roman"/>
          <w:sz w:val="28"/>
          <w:szCs w:val="28"/>
        </w:rPr>
        <w:t xml:space="preserve">, </w:t>
      </w:r>
      <w:r w:rsidRPr="003C4526">
        <w:rPr>
          <w:rFonts w:ascii="Times New Roman" w:hAnsi="Times New Roman" w:cs="Times New Roman"/>
          <w:sz w:val="28"/>
          <w:szCs w:val="28"/>
        </w:rPr>
        <w:t xml:space="preserve">пряність, по-різному впливає на організм і має свій набір вітамінів і мікроелементів. Їх багато. Одні допомагають усунути стрес, здуття живота, позбутися зайвої ваги, інші – протизапальні, допомагають контролювати рівень цукру в крові, виводити токсини, зміцнювати імунітет тощо. </w:t>
      </w:r>
      <w:r w:rsidRPr="003C4526">
        <w:rPr>
          <w:rFonts w:ascii="Times New Roman" w:hAnsi="Times New Roman" w:cs="Times New Roman"/>
          <w:sz w:val="28"/>
          <w:szCs w:val="28"/>
          <w:lang w:val="ru-RU"/>
        </w:rPr>
        <w:t xml:space="preserve">Тому у кожного є </w:t>
      </w:r>
      <w:proofErr w:type="spellStart"/>
      <w:r w:rsidRPr="003C4526">
        <w:rPr>
          <w:rFonts w:ascii="Times New Roman" w:hAnsi="Times New Roman" w:cs="Times New Roman"/>
          <w:sz w:val="28"/>
          <w:szCs w:val="28"/>
          <w:lang w:val="ru-RU"/>
        </w:rPr>
        <w:t>свій</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набір</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улюблених</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спецій</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прянощів</w:t>
      </w:r>
      <w:proofErr w:type="spellEnd"/>
      <w:r w:rsidRPr="003C4526">
        <w:rPr>
          <w:rFonts w:ascii="Times New Roman" w:hAnsi="Times New Roman" w:cs="Times New Roman"/>
          <w:sz w:val="28"/>
          <w:szCs w:val="28"/>
          <w:lang w:val="ru-RU"/>
        </w:rPr>
        <w:t xml:space="preserve">, </w:t>
      </w:r>
      <w:r>
        <w:rPr>
          <w:rFonts w:ascii="Times New Roman" w:hAnsi="Times New Roman" w:cs="Times New Roman"/>
          <w:sz w:val="28"/>
          <w:szCs w:val="28"/>
          <w:lang w:val="ru-RU"/>
        </w:rPr>
        <w:t>припра</w:t>
      </w:r>
      <w:r w:rsidRPr="003C4526">
        <w:rPr>
          <w:rFonts w:ascii="Times New Roman" w:hAnsi="Times New Roman" w:cs="Times New Roman"/>
          <w:sz w:val="28"/>
          <w:szCs w:val="28"/>
          <w:lang w:val="ru-RU"/>
        </w:rPr>
        <w:t xml:space="preserve">в </w:t>
      </w:r>
      <w:proofErr w:type="spellStart"/>
      <w:r w:rsidRPr="003C4526">
        <w:rPr>
          <w:rFonts w:ascii="Times New Roman" w:hAnsi="Times New Roman" w:cs="Times New Roman"/>
          <w:sz w:val="28"/>
          <w:szCs w:val="28"/>
          <w:lang w:val="ru-RU"/>
        </w:rPr>
        <w:t>виходячи</w:t>
      </w:r>
      <w:proofErr w:type="spellEnd"/>
      <w:r w:rsidRPr="003C4526">
        <w:rPr>
          <w:rFonts w:ascii="Times New Roman" w:hAnsi="Times New Roman" w:cs="Times New Roman"/>
          <w:sz w:val="28"/>
          <w:szCs w:val="28"/>
          <w:lang w:val="ru-RU"/>
        </w:rPr>
        <w:t xml:space="preserve"> зі </w:t>
      </w:r>
      <w:proofErr w:type="spellStart"/>
      <w:r w:rsidRPr="003C4526">
        <w:rPr>
          <w:rFonts w:ascii="Times New Roman" w:hAnsi="Times New Roman" w:cs="Times New Roman"/>
          <w:sz w:val="28"/>
          <w:szCs w:val="28"/>
          <w:lang w:val="ru-RU"/>
        </w:rPr>
        <w:t>своїх</w:t>
      </w:r>
      <w:proofErr w:type="spellEnd"/>
      <w:r w:rsidRPr="003C4526">
        <w:rPr>
          <w:rFonts w:ascii="Times New Roman" w:hAnsi="Times New Roman" w:cs="Times New Roman"/>
          <w:sz w:val="28"/>
          <w:szCs w:val="28"/>
          <w:lang w:val="ru-RU"/>
        </w:rPr>
        <w:t xml:space="preserve"> потреб і переваг.</w:t>
      </w:r>
    </w:p>
    <w:p w:rsidR="009C13EC" w:rsidRDefault="003C4526" w:rsidP="004B1B55">
      <w:pPr>
        <w:spacing w:line="360" w:lineRule="auto"/>
        <w:ind w:firstLine="709"/>
        <w:jc w:val="both"/>
        <w:rPr>
          <w:rFonts w:ascii="Times New Roman" w:hAnsi="Times New Roman" w:cs="Times New Roman"/>
          <w:color w:val="000000"/>
          <w:spacing w:val="2"/>
          <w:sz w:val="28"/>
          <w:szCs w:val="28"/>
        </w:rPr>
      </w:pPr>
      <w:proofErr w:type="spellStart"/>
      <w:r>
        <w:rPr>
          <w:rFonts w:ascii="Times New Roman" w:hAnsi="Times New Roman" w:cs="Times New Roman"/>
          <w:sz w:val="28"/>
          <w:szCs w:val="28"/>
          <w:lang w:val="ru-RU"/>
        </w:rPr>
        <w:t>Прянощі</w:t>
      </w:r>
      <w:proofErr w:type="spellEnd"/>
      <w:r>
        <w:rPr>
          <w:rFonts w:ascii="Times New Roman" w:hAnsi="Times New Roman" w:cs="Times New Roman"/>
          <w:sz w:val="28"/>
          <w:szCs w:val="28"/>
          <w:lang w:val="ru-RU"/>
        </w:rPr>
        <w:t xml:space="preserve"> </w:t>
      </w:r>
      <w:r w:rsidRPr="003C4526">
        <w:rPr>
          <w:rFonts w:ascii="Times New Roman" w:hAnsi="Times New Roman" w:cs="Times New Roman"/>
          <w:sz w:val="28"/>
          <w:szCs w:val="28"/>
          <w:lang w:val="ru-RU"/>
        </w:rPr>
        <w:t xml:space="preserve">можуть </w:t>
      </w:r>
      <w:proofErr w:type="spellStart"/>
      <w:r w:rsidRPr="003C4526">
        <w:rPr>
          <w:rFonts w:ascii="Times New Roman" w:hAnsi="Times New Roman" w:cs="Times New Roman"/>
          <w:sz w:val="28"/>
          <w:szCs w:val="28"/>
          <w:lang w:val="ru-RU"/>
        </w:rPr>
        <w:t>істотно</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вплинути</w:t>
      </w:r>
      <w:proofErr w:type="spellEnd"/>
      <w:r w:rsidRPr="003C4526">
        <w:rPr>
          <w:rFonts w:ascii="Times New Roman" w:hAnsi="Times New Roman" w:cs="Times New Roman"/>
          <w:sz w:val="28"/>
          <w:szCs w:val="28"/>
          <w:lang w:val="ru-RU"/>
        </w:rPr>
        <w:t xml:space="preserve"> на </w:t>
      </w:r>
      <w:proofErr w:type="spellStart"/>
      <w:r w:rsidRPr="003C4526">
        <w:rPr>
          <w:rFonts w:ascii="Times New Roman" w:hAnsi="Times New Roman" w:cs="Times New Roman"/>
          <w:sz w:val="28"/>
          <w:szCs w:val="28"/>
          <w:lang w:val="ru-RU"/>
        </w:rPr>
        <w:t>перебіг</w:t>
      </w:r>
      <w:proofErr w:type="spellEnd"/>
      <w:r w:rsidRPr="003C4526">
        <w:rPr>
          <w:rFonts w:ascii="Times New Roman" w:hAnsi="Times New Roman" w:cs="Times New Roman"/>
          <w:sz w:val="28"/>
          <w:szCs w:val="28"/>
          <w:lang w:val="ru-RU"/>
        </w:rPr>
        <w:t xml:space="preserve"> запального процесу. Доведено, що </w:t>
      </w:r>
      <w:proofErr w:type="spellStart"/>
      <w:r w:rsidRPr="003C4526">
        <w:rPr>
          <w:rFonts w:ascii="Times New Roman" w:hAnsi="Times New Roman" w:cs="Times New Roman"/>
          <w:sz w:val="28"/>
          <w:szCs w:val="28"/>
          <w:lang w:val="ru-RU"/>
        </w:rPr>
        <w:t>гостре</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запалення</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посилюється</w:t>
      </w:r>
      <w:proofErr w:type="spellEnd"/>
      <w:r w:rsidRPr="003C4526">
        <w:rPr>
          <w:rFonts w:ascii="Times New Roman" w:hAnsi="Times New Roman" w:cs="Times New Roman"/>
          <w:sz w:val="28"/>
          <w:szCs w:val="28"/>
          <w:lang w:val="ru-RU"/>
        </w:rPr>
        <w:t xml:space="preserve"> після </w:t>
      </w:r>
      <w:proofErr w:type="spellStart"/>
      <w:r w:rsidRPr="003C4526">
        <w:rPr>
          <w:rFonts w:ascii="Times New Roman" w:hAnsi="Times New Roman" w:cs="Times New Roman"/>
          <w:sz w:val="28"/>
          <w:szCs w:val="28"/>
          <w:lang w:val="ru-RU"/>
        </w:rPr>
        <w:t>вживання</w:t>
      </w:r>
      <w:proofErr w:type="spellEnd"/>
      <w:r w:rsidRPr="003C4526">
        <w:rPr>
          <w:rFonts w:ascii="Times New Roman" w:hAnsi="Times New Roman" w:cs="Times New Roman"/>
          <w:sz w:val="28"/>
          <w:szCs w:val="28"/>
          <w:lang w:val="ru-RU"/>
        </w:rPr>
        <w:t xml:space="preserve"> їжі з </w:t>
      </w:r>
      <w:proofErr w:type="spellStart"/>
      <w:r w:rsidRPr="003C4526">
        <w:rPr>
          <w:rFonts w:ascii="Times New Roman" w:hAnsi="Times New Roman" w:cs="Times New Roman"/>
          <w:sz w:val="28"/>
          <w:szCs w:val="28"/>
          <w:lang w:val="ru-RU"/>
        </w:rPr>
        <w:t>високим</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вмістом</w:t>
      </w:r>
      <w:proofErr w:type="spellEnd"/>
      <w:r w:rsidRPr="003C4526">
        <w:rPr>
          <w:rFonts w:ascii="Times New Roman" w:hAnsi="Times New Roman" w:cs="Times New Roman"/>
          <w:sz w:val="28"/>
          <w:szCs w:val="28"/>
          <w:lang w:val="ru-RU"/>
        </w:rPr>
        <w:t xml:space="preserve"> жиру або цукру і </w:t>
      </w:r>
      <w:proofErr w:type="spellStart"/>
      <w:r w:rsidRPr="003C4526">
        <w:rPr>
          <w:rFonts w:ascii="Times New Roman" w:hAnsi="Times New Roman" w:cs="Times New Roman"/>
          <w:sz w:val="28"/>
          <w:szCs w:val="28"/>
          <w:lang w:val="ru-RU"/>
        </w:rPr>
        <w:t>значно</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зменшується</w:t>
      </w:r>
      <w:proofErr w:type="spellEnd"/>
      <w:r w:rsidRPr="003C4526">
        <w:rPr>
          <w:rFonts w:ascii="Times New Roman" w:hAnsi="Times New Roman" w:cs="Times New Roman"/>
          <w:sz w:val="28"/>
          <w:szCs w:val="28"/>
          <w:lang w:val="ru-RU"/>
        </w:rPr>
        <w:t xml:space="preserve"> після </w:t>
      </w:r>
      <w:proofErr w:type="spellStart"/>
      <w:r w:rsidRPr="003C4526">
        <w:rPr>
          <w:rFonts w:ascii="Times New Roman" w:hAnsi="Times New Roman" w:cs="Times New Roman"/>
          <w:sz w:val="28"/>
          <w:szCs w:val="28"/>
          <w:lang w:val="ru-RU"/>
        </w:rPr>
        <w:t>вживання</w:t>
      </w:r>
      <w:proofErr w:type="spellEnd"/>
      <w:r w:rsidRPr="003C4526">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прянощів</w:t>
      </w:r>
      <w:proofErr w:type="spellEnd"/>
      <w:r w:rsidRPr="003C4526">
        <w:rPr>
          <w:rFonts w:ascii="Times New Roman" w:hAnsi="Times New Roman" w:cs="Times New Roman"/>
          <w:sz w:val="28"/>
          <w:szCs w:val="28"/>
          <w:lang w:val="ru-RU"/>
        </w:rPr>
        <w:t xml:space="preserve">. Дослідження 2020 року, </w:t>
      </w:r>
      <w:proofErr w:type="spellStart"/>
      <w:r w:rsidRPr="003C4526">
        <w:rPr>
          <w:rFonts w:ascii="Times New Roman" w:hAnsi="Times New Roman" w:cs="Times New Roman"/>
          <w:sz w:val="28"/>
          <w:szCs w:val="28"/>
          <w:lang w:val="ru-RU"/>
        </w:rPr>
        <w:t>проведене</w:t>
      </w:r>
      <w:proofErr w:type="spellEnd"/>
      <w:r w:rsidRPr="003C4526">
        <w:rPr>
          <w:rFonts w:ascii="Times New Roman" w:hAnsi="Times New Roman" w:cs="Times New Roman"/>
          <w:sz w:val="28"/>
          <w:szCs w:val="28"/>
          <w:lang w:val="ru-RU"/>
        </w:rPr>
        <w:t xml:space="preserve"> в США, це </w:t>
      </w:r>
      <w:proofErr w:type="spellStart"/>
      <w:r w:rsidRPr="003C4526">
        <w:rPr>
          <w:rFonts w:ascii="Times New Roman" w:hAnsi="Times New Roman" w:cs="Times New Roman"/>
          <w:sz w:val="28"/>
          <w:szCs w:val="28"/>
          <w:lang w:val="ru-RU"/>
        </w:rPr>
        <w:t>підтвердило</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Учасники</w:t>
      </w:r>
      <w:proofErr w:type="spellEnd"/>
      <w:r w:rsidRPr="003C4526">
        <w:rPr>
          <w:rFonts w:ascii="Times New Roman" w:hAnsi="Times New Roman" w:cs="Times New Roman"/>
          <w:sz w:val="28"/>
          <w:szCs w:val="28"/>
          <w:lang w:val="ru-RU"/>
        </w:rPr>
        <w:t xml:space="preserve">, які додавали 6 </w:t>
      </w:r>
      <w:proofErr w:type="spellStart"/>
      <w:r w:rsidRPr="003C4526">
        <w:rPr>
          <w:rFonts w:ascii="Times New Roman" w:hAnsi="Times New Roman" w:cs="Times New Roman"/>
          <w:sz w:val="28"/>
          <w:szCs w:val="28"/>
          <w:lang w:val="ru-RU"/>
        </w:rPr>
        <w:t>грамів</w:t>
      </w:r>
      <w:proofErr w:type="spellEnd"/>
      <w:r w:rsidRPr="003C4526">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прянощів</w:t>
      </w:r>
      <w:proofErr w:type="spellEnd"/>
      <w:r w:rsidRPr="003C4526">
        <w:rPr>
          <w:rFonts w:ascii="Times New Roman" w:hAnsi="Times New Roman" w:cs="Times New Roman"/>
          <w:sz w:val="28"/>
          <w:szCs w:val="28"/>
          <w:lang w:val="ru-RU"/>
        </w:rPr>
        <w:t xml:space="preserve"> до їжі з </w:t>
      </w:r>
      <w:proofErr w:type="spellStart"/>
      <w:r w:rsidRPr="003C4526">
        <w:rPr>
          <w:rFonts w:ascii="Times New Roman" w:hAnsi="Times New Roman" w:cs="Times New Roman"/>
          <w:sz w:val="28"/>
          <w:szCs w:val="28"/>
          <w:lang w:val="ru-RU"/>
        </w:rPr>
        <w:t>високим</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вмістом</w:t>
      </w:r>
      <w:proofErr w:type="spellEnd"/>
      <w:r w:rsidRPr="003C4526">
        <w:rPr>
          <w:rFonts w:ascii="Times New Roman" w:hAnsi="Times New Roman" w:cs="Times New Roman"/>
          <w:sz w:val="28"/>
          <w:szCs w:val="28"/>
          <w:lang w:val="ru-RU"/>
        </w:rPr>
        <w:t xml:space="preserve"> жиру або </w:t>
      </w:r>
      <w:proofErr w:type="spellStart"/>
      <w:r w:rsidRPr="003C4526">
        <w:rPr>
          <w:rFonts w:ascii="Times New Roman" w:hAnsi="Times New Roman" w:cs="Times New Roman"/>
          <w:sz w:val="28"/>
          <w:szCs w:val="28"/>
          <w:lang w:val="ru-RU"/>
        </w:rPr>
        <w:t>вуглеводів</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мали</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lastRenderedPageBreak/>
        <w:t>значно</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нижчий</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рівень</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маркерів</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запалення</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порівняно</w:t>
      </w:r>
      <w:proofErr w:type="spellEnd"/>
      <w:r w:rsidRPr="003C4526">
        <w:rPr>
          <w:rFonts w:ascii="Times New Roman" w:hAnsi="Times New Roman" w:cs="Times New Roman"/>
          <w:sz w:val="28"/>
          <w:szCs w:val="28"/>
          <w:lang w:val="ru-RU"/>
        </w:rPr>
        <w:t xml:space="preserve"> з </w:t>
      </w:r>
      <w:proofErr w:type="spellStart"/>
      <w:r w:rsidRPr="003C4526">
        <w:rPr>
          <w:rFonts w:ascii="Times New Roman" w:hAnsi="Times New Roman" w:cs="Times New Roman"/>
          <w:sz w:val="28"/>
          <w:szCs w:val="28"/>
          <w:lang w:val="ru-RU"/>
        </w:rPr>
        <w:t>тими</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хто</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споживав</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менше</w:t>
      </w:r>
      <w:proofErr w:type="spellEnd"/>
      <w:r w:rsidRPr="003C4526">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прянощів</w:t>
      </w:r>
      <w:proofErr w:type="spellEnd"/>
      <w:r w:rsidRPr="003C4526">
        <w:rPr>
          <w:rFonts w:ascii="Times New Roman" w:hAnsi="Times New Roman" w:cs="Times New Roman"/>
          <w:sz w:val="28"/>
          <w:szCs w:val="28"/>
          <w:lang w:val="ru-RU"/>
        </w:rPr>
        <w:t xml:space="preserve"> або </w:t>
      </w:r>
      <w:proofErr w:type="spellStart"/>
      <w:r w:rsidRPr="003C4526">
        <w:rPr>
          <w:rFonts w:ascii="Times New Roman" w:hAnsi="Times New Roman" w:cs="Times New Roman"/>
          <w:sz w:val="28"/>
          <w:szCs w:val="28"/>
          <w:lang w:val="ru-RU"/>
        </w:rPr>
        <w:t>взагалі</w:t>
      </w:r>
      <w:proofErr w:type="spellEnd"/>
      <w:r w:rsidRPr="003C4526">
        <w:rPr>
          <w:rFonts w:ascii="Times New Roman" w:hAnsi="Times New Roman" w:cs="Times New Roman"/>
          <w:sz w:val="28"/>
          <w:szCs w:val="28"/>
          <w:lang w:val="ru-RU"/>
        </w:rPr>
        <w:t xml:space="preserve"> не </w:t>
      </w:r>
      <w:proofErr w:type="spellStart"/>
      <w:r w:rsidRPr="003C4526">
        <w:rPr>
          <w:rFonts w:ascii="Times New Roman" w:hAnsi="Times New Roman" w:cs="Times New Roman"/>
          <w:sz w:val="28"/>
          <w:szCs w:val="28"/>
          <w:lang w:val="ru-RU"/>
        </w:rPr>
        <w:t>споживав</w:t>
      </w:r>
      <w:proofErr w:type="spellEnd"/>
      <w:r w:rsidRPr="003C4526">
        <w:rPr>
          <w:rFonts w:ascii="Times New Roman" w:hAnsi="Times New Roman" w:cs="Times New Roman"/>
          <w:sz w:val="28"/>
          <w:szCs w:val="28"/>
          <w:lang w:val="ru-RU"/>
        </w:rPr>
        <w:t xml:space="preserve"> їх. У </w:t>
      </w:r>
      <w:proofErr w:type="spellStart"/>
      <w:r w:rsidRPr="003C4526">
        <w:rPr>
          <w:rFonts w:ascii="Times New Roman" w:hAnsi="Times New Roman" w:cs="Times New Roman"/>
          <w:sz w:val="28"/>
          <w:szCs w:val="28"/>
          <w:lang w:val="ru-RU"/>
        </w:rPr>
        <w:t>дослідженні</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використовували</w:t>
      </w:r>
      <w:proofErr w:type="spellEnd"/>
      <w:r w:rsidRPr="003C4526">
        <w:rPr>
          <w:rFonts w:ascii="Times New Roman" w:hAnsi="Times New Roman" w:cs="Times New Roman"/>
          <w:sz w:val="28"/>
          <w:szCs w:val="28"/>
          <w:lang w:val="ru-RU"/>
        </w:rPr>
        <w:t xml:space="preserve"> суміш </w:t>
      </w:r>
      <w:proofErr w:type="spellStart"/>
      <w:r w:rsidRPr="003C4526">
        <w:rPr>
          <w:rFonts w:ascii="Times New Roman" w:hAnsi="Times New Roman" w:cs="Times New Roman"/>
          <w:sz w:val="28"/>
          <w:szCs w:val="28"/>
          <w:lang w:val="ru-RU"/>
        </w:rPr>
        <w:t>базиліка</w:t>
      </w:r>
      <w:proofErr w:type="spellEnd"/>
      <w:r w:rsidRPr="003C4526">
        <w:rPr>
          <w:rFonts w:ascii="Times New Roman" w:hAnsi="Times New Roman" w:cs="Times New Roman"/>
          <w:sz w:val="28"/>
          <w:szCs w:val="28"/>
          <w:lang w:val="ru-RU"/>
        </w:rPr>
        <w:t xml:space="preserve">, лаврового листа, </w:t>
      </w:r>
      <w:proofErr w:type="spellStart"/>
      <w:r w:rsidRPr="003C4526">
        <w:rPr>
          <w:rFonts w:ascii="Times New Roman" w:hAnsi="Times New Roman" w:cs="Times New Roman"/>
          <w:sz w:val="28"/>
          <w:szCs w:val="28"/>
          <w:lang w:val="ru-RU"/>
        </w:rPr>
        <w:t>чорного</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перцю</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кориці</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коріандру</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кмину</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імбиру</w:t>
      </w:r>
      <w:proofErr w:type="spellEnd"/>
      <w:r w:rsidRPr="003C4526">
        <w:rPr>
          <w:rFonts w:ascii="Times New Roman" w:hAnsi="Times New Roman" w:cs="Times New Roman"/>
          <w:sz w:val="28"/>
          <w:szCs w:val="28"/>
          <w:lang w:val="ru-RU"/>
        </w:rPr>
        <w:t xml:space="preserve">, </w:t>
      </w:r>
      <w:proofErr w:type="spellStart"/>
      <w:r w:rsidRPr="003C4526">
        <w:rPr>
          <w:rFonts w:ascii="Times New Roman" w:hAnsi="Times New Roman" w:cs="Times New Roman"/>
          <w:sz w:val="28"/>
          <w:szCs w:val="28"/>
          <w:lang w:val="ru-RU"/>
        </w:rPr>
        <w:t>орегано</w:t>
      </w:r>
      <w:proofErr w:type="spellEnd"/>
      <w:r w:rsidRPr="003C4526">
        <w:rPr>
          <w:rFonts w:ascii="Times New Roman" w:hAnsi="Times New Roman" w:cs="Times New Roman"/>
          <w:sz w:val="28"/>
          <w:szCs w:val="28"/>
          <w:lang w:val="ru-RU"/>
        </w:rPr>
        <w:t xml:space="preserve">, петрушки, паприки, розмарину, </w:t>
      </w:r>
      <w:proofErr w:type="spellStart"/>
      <w:r w:rsidRPr="003C4526">
        <w:rPr>
          <w:rFonts w:ascii="Times New Roman" w:hAnsi="Times New Roman" w:cs="Times New Roman"/>
          <w:sz w:val="28"/>
          <w:szCs w:val="28"/>
          <w:lang w:val="ru-RU"/>
        </w:rPr>
        <w:t>чебрецю</w:t>
      </w:r>
      <w:proofErr w:type="spellEnd"/>
      <w:r w:rsidRPr="003C4526">
        <w:rPr>
          <w:rFonts w:ascii="Times New Roman" w:hAnsi="Times New Roman" w:cs="Times New Roman"/>
          <w:sz w:val="28"/>
          <w:szCs w:val="28"/>
          <w:lang w:val="ru-RU"/>
        </w:rPr>
        <w:t xml:space="preserve"> та </w:t>
      </w:r>
      <w:proofErr w:type="spellStart"/>
      <w:r w:rsidRPr="003C4526">
        <w:rPr>
          <w:rFonts w:ascii="Times New Roman" w:hAnsi="Times New Roman" w:cs="Times New Roman"/>
          <w:sz w:val="28"/>
          <w:szCs w:val="28"/>
          <w:lang w:val="ru-RU"/>
        </w:rPr>
        <w:t>куркуми</w:t>
      </w:r>
      <w:proofErr w:type="spellEnd"/>
      <w:r w:rsidR="009C13EC">
        <w:rPr>
          <w:rFonts w:ascii="Times New Roman" w:hAnsi="Times New Roman" w:cs="Times New Roman"/>
          <w:sz w:val="28"/>
          <w:szCs w:val="28"/>
          <w:lang w:val="ru-RU"/>
        </w:rPr>
        <w:t xml:space="preserve">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11</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4B1B55" w:rsidRDefault="004B1B55" w:rsidP="004B1B55">
      <w:pPr>
        <w:spacing w:line="360" w:lineRule="auto"/>
        <w:ind w:firstLine="709"/>
        <w:jc w:val="both"/>
        <w:rPr>
          <w:rFonts w:ascii="Times New Roman" w:hAnsi="Times New Roman" w:cs="Times New Roman"/>
          <w:sz w:val="28"/>
          <w:szCs w:val="28"/>
          <w:lang w:val="ru-RU"/>
        </w:rPr>
      </w:pPr>
      <w:proofErr w:type="spellStart"/>
      <w:r w:rsidRPr="004B1B55">
        <w:rPr>
          <w:rFonts w:ascii="Times New Roman" w:hAnsi="Times New Roman" w:cs="Times New Roman"/>
          <w:sz w:val="28"/>
          <w:szCs w:val="28"/>
          <w:lang w:val="ru-RU"/>
        </w:rPr>
        <w:t>Дієтологи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кажуть</w:t>
      </w:r>
      <w:proofErr w:type="spellEnd"/>
      <w:r w:rsidRPr="004B1B55">
        <w:rPr>
          <w:rFonts w:ascii="Times New Roman" w:hAnsi="Times New Roman" w:cs="Times New Roman"/>
          <w:sz w:val="28"/>
          <w:szCs w:val="28"/>
          <w:lang w:val="ru-RU"/>
        </w:rPr>
        <w:t xml:space="preserve">, що </w:t>
      </w:r>
      <w:proofErr w:type="spellStart"/>
      <w:r w:rsidRPr="004B1B55">
        <w:rPr>
          <w:rFonts w:ascii="Times New Roman" w:hAnsi="Times New Roman" w:cs="Times New Roman"/>
          <w:sz w:val="28"/>
          <w:szCs w:val="28"/>
          <w:lang w:val="ru-RU"/>
        </w:rPr>
        <w:t>важливо</w:t>
      </w:r>
      <w:proofErr w:type="spellEnd"/>
      <w:r w:rsidRPr="004B1B55">
        <w:rPr>
          <w:rFonts w:ascii="Times New Roman" w:hAnsi="Times New Roman" w:cs="Times New Roman"/>
          <w:sz w:val="28"/>
          <w:szCs w:val="28"/>
          <w:lang w:val="ru-RU"/>
        </w:rPr>
        <w:t xml:space="preserve">, щоб </w:t>
      </w:r>
      <w:proofErr w:type="spellStart"/>
      <w:r>
        <w:rPr>
          <w:rFonts w:ascii="Times New Roman" w:hAnsi="Times New Roman" w:cs="Times New Roman"/>
          <w:sz w:val="28"/>
          <w:szCs w:val="28"/>
          <w:lang w:val="ru-RU"/>
        </w:rPr>
        <w:t>прянощі</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впливали</w:t>
      </w:r>
      <w:proofErr w:type="spellEnd"/>
      <w:r w:rsidRPr="004B1B55">
        <w:rPr>
          <w:rFonts w:ascii="Times New Roman" w:hAnsi="Times New Roman" w:cs="Times New Roman"/>
          <w:sz w:val="28"/>
          <w:szCs w:val="28"/>
          <w:lang w:val="ru-RU"/>
        </w:rPr>
        <w:t xml:space="preserve"> на </w:t>
      </w:r>
      <w:proofErr w:type="spellStart"/>
      <w:r w:rsidRPr="004B1B55">
        <w:rPr>
          <w:rFonts w:ascii="Times New Roman" w:hAnsi="Times New Roman" w:cs="Times New Roman"/>
          <w:sz w:val="28"/>
          <w:szCs w:val="28"/>
          <w:lang w:val="ru-RU"/>
        </w:rPr>
        <w:t>смакові</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рецептори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змушуючи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споживати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менше</w:t>
      </w:r>
      <w:proofErr w:type="spellEnd"/>
      <w:r w:rsidRPr="004B1B55">
        <w:rPr>
          <w:rFonts w:ascii="Times New Roman" w:hAnsi="Times New Roman" w:cs="Times New Roman"/>
          <w:sz w:val="28"/>
          <w:szCs w:val="28"/>
          <w:lang w:val="ru-RU"/>
        </w:rPr>
        <w:t xml:space="preserve"> солі. </w:t>
      </w:r>
    </w:p>
    <w:p w:rsidR="004B1B55" w:rsidRDefault="004B1B55" w:rsidP="004B1B55">
      <w:pPr>
        <w:spacing w:line="360" w:lineRule="auto"/>
        <w:ind w:firstLine="709"/>
        <w:jc w:val="both"/>
        <w:rPr>
          <w:rFonts w:ascii="Times New Roman" w:hAnsi="Times New Roman" w:cs="Times New Roman"/>
          <w:sz w:val="28"/>
          <w:szCs w:val="28"/>
          <w:lang w:val="ru-RU"/>
        </w:rPr>
      </w:pPr>
      <w:proofErr w:type="spellStart"/>
      <w:r w:rsidRPr="004B1B55">
        <w:rPr>
          <w:rFonts w:ascii="Times New Roman" w:hAnsi="Times New Roman" w:cs="Times New Roman"/>
          <w:sz w:val="28"/>
          <w:szCs w:val="28"/>
          <w:lang w:val="ru-RU"/>
        </w:rPr>
        <w:t>Натрій</w:t>
      </w:r>
      <w:proofErr w:type="spellEnd"/>
      <w:r w:rsidRPr="004B1B55">
        <w:rPr>
          <w:rFonts w:ascii="Times New Roman" w:hAnsi="Times New Roman" w:cs="Times New Roman"/>
          <w:sz w:val="28"/>
          <w:szCs w:val="28"/>
          <w:lang w:val="ru-RU"/>
        </w:rPr>
        <w:t xml:space="preserve"> є </w:t>
      </w:r>
      <w:proofErr w:type="spellStart"/>
      <w:r w:rsidRPr="004B1B55">
        <w:rPr>
          <w:rFonts w:ascii="Times New Roman" w:hAnsi="Times New Roman" w:cs="Times New Roman"/>
          <w:sz w:val="28"/>
          <w:szCs w:val="28"/>
          <w:lang w:val="ru-RU"/>
        </w:rPr>
        <w:t>важливим</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мікроелементом</w:t>
      </w:r>
      <w:proofErr w:type="spellEnd"/>
      <w:r w:rsidRPr="004B1B55">
        <w:rPr>
          <w:rFonts w:ascii="Times New Roman" w:hAnsi="Times New Roman" w:cs="Times New Roman"/>
          <w:sz w:val="28"/>
          <w:szCs w:val="28"/>
          <w:lang w:val="ru-RU"/>
        </w:rPr>
        <w:t xml:space="preserve">, але при </w:t>
      </w:r>
      <w:proofErr w:type="spellStart"/>
      <w:r w:rsidRPr="004B1B55">
        <w:rPr>
          <w:rFonts w:ascii="Times New Roman" w:hAnsi="Times New Roman" w:cs="Times New Roman"/>
          <w:sz w:val="28"/>
          <w:szCs w:val="28"/>
          <w:lang w:val="ru-RU"/>
        </w:rPr>
        <w:t>надмірному</w:t>
      </w:r>
      <w:proofErr w:type="spellEnd"/>
      <w:r w:rsidRPr="004B1B55">
        <w:rPr>
          <w:rFonts w:ascii="Times New Roman" w:hAnsi="Times New Roman" w:cs="Times New Roman"/>
          <w:sz w:val="28"/>
          <w:szCs w:val="28"/>
          <w:lang w:val="ru-RU"/>
        </w:rPr>
        <w:t xml:space="preserve"> споживанні (</w:t>
      </w:r>
      <w:proofErr w:type="spellStart"/>
      <w:r w:rsidRPr="004B1B55">
        <w:rPr>
          <w:rFonts w:ascii="Times New Roman" w:hAnsi="Times New Roman" w:cs="Times New Roman"/>
          <w:sz w:val="28"/>
          <w:szCs w:val="28"/>
          <w:lang w:val="ru-RU"/>
        </w:rPr>
        <w:t>головним</w:t>
      </w:r>
      <w:proofErr w:type="spellEnd"/>
      <w:r w:rsidRPr="004B1B55">
        <w:rPr>
          <w:rFonts w:ascii="Times New Roman" w:hAnsi="Times New Roman" w:cs="Times New Roman"/>
          <w:sz w:val="28"/>
          <w:szCs w:val="28"/>
          <w:lang w:val="ru-RU"/>
        </w:rPr>
        <w:t xml:space="preserve"> чином у формі кухонної солі) він </w:t>
      </w:r>
      <w:proofErr w:type="spellStart"/>
      <w:r w:rsidRPr="004B1B55">
        <w:rPr>
          <w:rFonts w:ascii="Times New Roman" w:hAnsi="Times New Roman" w:cs="Times New Roman"/>
          <w:sz w:val="28"/>
          <w:szCs w:val="28"/>
          <w:lang w:val="ru-RU"/>
        </w:rPr>
        <w:t>може</w:t>
      </w:r>
      <w:proofErr w:type="spellEnd"/>
      <w:r w:rsidRPr="004B1B55">
        <w:rPr>
          <w:rFonts w:ascii="Times New Roman" w:hAnsi="Times New Roman" w:cs="Times New Roman"/>
          <w:sz w:val="28"/>
          <w:szCs w:val="28"/>
          <w:lang w:val="ru-RU"/>
        </w:rPr>
        <w:t xml:space="preserve"> бути </w:t>
      </w:r>
      <w:proofErr w:type="spellStart"/>
      <w:r w:rsidRPr="004B1B55">
        <w:rPr>
          <w:rFonts w:ascii="Times New Roman" w:hAnsi="Times New Roman" w:cs="Times New Roman"/>
          <w:sz w:val="28"/>
          <w:szCs w:val="28"/>
          <w:lang w:val="ru-RU"/>
        </w:rPr>
        <w:t>шкідливим</w:t>
      </w:r>
      <w:proofErr w:type="spellEnd"/>
      <w:r w:rsidRPr="004B1B55">
        <w:rPr>
          <w:rFonts w:ascii="Times New Roman" w:hAnsi="Times New Roman" w:cs="Times New Roman"/>
          <w:sz w:val="28"/>
          <w:szCs w:val="28"/>
          <w:lang w:val="ru-RU"/>
        </w:rPr>
        <w:t xml:space="preserve">. Це </w:t>
      </w:r>
      <w:proofErr w:type="spellStart"/>
      <w:r w:rsidRPr="004B1B55">
        <w:rPr>
          <w:rFonts w:ascii="Times New Roman" w:hAnsi="Times New Roman" w:cs="Times New Roman"/>
          <w:sz w:val="28"/>
          <w:szCs w:val="28"/>
          <w:lang w:val="ru-RU"/>
        </w:rPr>
        <w:t>перешкоджає</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природній</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здатності</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кровоносних</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судин</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розслаблятися</w:t>
      </w:r>
      <w:proofErr w:type="spellEnd"/>
      <w:r w:rsidRPr="004B1B55">
        <w:rPr>
          <w:rFonts w:ascii="Times New Roman" w:hAnsi="Times New Roman" w:cs="Times New Roman"/>
          <w:sz w:val="28"/>
          <w:szCs w:val="28"/>
          <w:lang w:val="ru-RU"/>
        </w:rPr>
        <w:t xml:space="preserve"> і </w:t>
      </w:r>
      <w:proofErr w:type="spellStart"/>
      <w:r w:rsidRPr="004B1B55">
        <w:rPr>
          <w:rFonts w:ascii="Times New Roman" w:hAnsi="Times New Roman" w:cs="Times New Roman"/>
          <w:sz w:val="28"/>
          <w:szCs w:val="28"/>
          <w:lang w:val="ru-RU"/>
        </w:rPr>
        <w:t>розширюватися</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збільшуючи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кількість</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крові</w:t>
      </w:r>
      <w:proofErr w:type="spellEnd"/>
      <w:r w:rsidRPr="004B1B55">
        <w:rPr>
          <w:rFonts w:ascii="Times New Roman" w:hAnsi="Times New Roman" w:cs="Times New Roman"/>
          <w:sz w:val="28"/>
          <w:szCs w:val="28"/>
          <w:lang w:val="ru-RU"/>
        </w:rPr>
        <w:t xml:space="preserve"> в них і </w:t>
      </w:r>
      <w:proofErr w:type="spellStart"/>
      <w:r w:rsidRPr="004B1B55">
        <w:rPr>
          <w:rFonts w:ascii="Times New Roman" w:hAnsi="Times New Roman" w:cs="Times New Roman"/>
          <w:sz w:val="28"/>
          <w:szCs w:val="28"/>
          <w:lang w:val="ru-RU"/>
        </w:rPr>
        <w:t>підвищуючи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артеріальний</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тиск</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тим</w:t>
      </w:r>
      <w:proofErr w:type="spellEnd"/>
      <w:r w:rsidRPr="004B1B55">
        <w:rPr>
          <w:rFonts w:ascii="Times New Roman" w:hAnsi="Times New Roman" w:cs="Times New Roman"/>
          <w:sz w:val="28"/>
          <w:szCs w:val="28"/>
          <w:lang w:val="ru-RU"/>
        </w:rPr>
        <w:t xml:space="preserve"> самим </w:t>
      </w:r>
      <w:proofErr w:type="spellStart"/>
      <w:r w:rsidRPr="004B1B55">
        <w:rPr>
          <w:rFonts w:ascii="Times New Roman" w:hAnsi="Times New Roman" w:cs="Times New Roman"/>
          <w:sz w:val="28"/>
          <w:szCs w:val="28"/>
          <w:lang w:val="ru-RU"/>
        </w:rPr>
        <w:t>збільшуючи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ризик</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інсульту</w:t>
      </w:r>
      <w:proofErr w:type="spellEnd"/>
      <w:r w:rsidRPr="004B1B55">
        <w:rPr>
          <w:rFonts w:ascii="Times New Roman" w:hAnsi="Times New Roman" w:cs="Times New Roman"/>
          <w:sz w:val="28"/>
          <w:szCs w:val="28"/>
          <w:lang w:val="ru-RU"/>
        </w:rPr>
        <w:t xml:space="preserve"> та </w:t>
      </w:r>
      <w:proofErr w:type="spellStart"/>
      <w:r w:rsidRPr="004B1B55">
        <w:rPr>
          <w:rFonts w:ascii="Times New Roman" w:hAnsi="Times New Roman" w:cs="Times New Roman"/>
          <w:sz w:val="28"/>
          <w:szCs w:val="28"/>
          <w:lang w:val="ru-RU"/>
        </w:rPr>
        <w:t>інфаркту</w:t>
      </w:r>
      <w:proofErr w:type="spellEnd"/>
      <w:r w:rsidRPr="004B1B55">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дієтологи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рекомендують</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замінити</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сільничку</w:t>
      </w:r>
      <w:proofErr w:type="spellEnd"/>
      <w:r w:rsidRPr="004B1B55">
        <w:rPr>
          <w:rFonts w:ascii="Times New Roman" w:hAnsi="Times New Roman" w:cs="Times New Roman"/>
          <w:sz w:val="28"/>
          <w:szCs w:val="28"/>
          <w:lang w:val="ru-RU"/>
        </w:rPr>
        <w:t xml:space="preserve"> на </w:t>
      </w:r>
      <w:proofErr w:type="spellStart"/>
      <w:r w:rsidRPr="004B1B55">
        <w:rPr>
          <w:rFonts w:ascii="Times New Roman" w:hAnsi="Times New Roman" w:cs="Times New Roman"/>
          <w:sz w:val="28"/>
          <w:szCs w:val="28"/>
          <w:lang w:val="ru-RU"/>
        </w:rPr>
        <w:t>столі</w:t>
      </w:r>
      <w:proofErr w:type="spellEnd"/>
      <w:r w:rsidRPr="004B1B55">
        <w:rPr>
          <w:rFonts w:ascii="Times New Roman" w:hAnsi="Times New Roman" w:cs="Times New Roman"/>
          <w:sz w:val="28"/>
          <w:szCs w:val="28"/>
          <w:lang w:val="ru-RU"/>
        </w:rPr>
        <w:t xml:space="preserve"> </w:t>
      </w:r>
      <w:proofErr w:type="spellStart"/>
      <w:r w:rsidRPr="004B1B55">
        <w:rPr>
          <w:rFonts w:ascii="Times New Roman" w:hAnsi="Times New Roman" w:cs="Times New Roman"/>
          <w:sz w:val="28"/>
          <w:szCs w:val="28"/>
          <w:lang w:val="ru-RU"/>
        </w:rPr>
        <w:t>іншим</w:t>
      </w:r>
      <w:proofErr w:type="spellEnd"/>
      <w:r w:rsidRPr="004B1B55">
        <w:rPr>
          <w:rFonts w:ascii="Times New Roman" w:hAnsi="Times New Roman" w:cs="Times New Roman"/>
          <w:sz w:val="28"/>
          <w:szCs w:val="28"/>
          <w:lang w:val="ru-RU"/>
        </w:rPr>
        <w:t xml:space="preserve"> набором </w:t>
      </w:r>
      <w:proofErr w:type="spellStart"/>
      <w:r>
        <w:rPr>
          <w:rFonts w:ascii="Times New Roman" w:hAnsi="Times New Roman" w:cs="Times New Roman"/>
          <w:sz w:val="28"/>
          <w:szCs w:val="28"/>
          <w:lang w:val="ru-RU"/>
        </w:rPr>
        <w:t>прянощів</w:t>
      </w:r>
      <w:proofErr w:type="spellEnd"/>
      <w:r w:rsidRPr="004B1B55">
        <w:rPr>
          <w:rFonts w:ascii="Times New Roman" w:hAnsi="Times New Roman" w:cs="Times New Roman"/>
          <w:sz w:val="28"/>
          <w:szCs w:val="28"/>
          <w:lang w:val="ru-RU"/>
        </w:rPr>
        <w:t xml:space="preserve">, з </w:t>
      </w:r>
      <w:proofErr w:type="spellStart"/>
      <w:r w:rsidRPr="004B1B55">
        <w:rPr>
          <w:rFonts w:ascii="Times New Roman" w:hAnsi="Times New Roman" w:cs="Times New Roman"/>
          <w:sz w:val="28"/>
          <w:szCs w:val="28"/>
          <w:lang w:val="ru-RU"/>
        </w:rPr>
        <w:t>якими</w:t>
      </w:r>
      <w:proofErr w:type="spellEnd"/>
      <w:r w:rsidRPr="004B1B55">
        <w:rPr>
          <w:rFonts w:ascii="Times New Roman" w:hAnsi="Times New Roman" w:cs="Times New Roman"/>
          <w:sz w:val="28"/>
          <w:szCs w:val="28"/>
          <w:lang w:val="ru-RU"/>
        </w:rPr>
        <w:t xml:space="preserve"> страви будуть </w:t>
      </w:r>
      <w:proofErr w:type="spellStart"/>
      <w:r w:rsidRPr="004B1B55">
        <w:rPr>
          <w:rFonts w:ascii="Times New Roman" w:hAnsi="Times New Roman" w:cs="Times New Roman"/>
          <w:sz w:val="28"/>
          <w:szCs w:val="28"/>
          <w:lang w:val="ru-RU"/>
        </w:rPr>
        <w:t>смачнішими</w:t>
      </w:r>
      <w:proofErr w:type="spellEnd"/>
      <w:r w:rsidRPr="004B1B55">
        <w:rPr>
          <w:rFonts w:ascii="Times New Roman" w:hAnsi="Times New Roman" w:cs="Times New Roman"/>
          <w:sz w:val="28"/>
          <w:szCs w:val="28"/>
          <w:lang w:val="ru-RU"/>
        </w:rPr>
        <w:t xml:space="preserve"> та </w:t>
      </w:r>
      <w:proofErr w:type="spellStart"/>
      <w:r w:rsidRPr="004B1B55">
        <w:rPr>
          <w:rFonts w:ascii="Times New Roman" w:hAnsi="Times New Roman" w:cs="Times New Roman"/>
          <w:sz w:val="28"/>
          <w:szCs w:val="28"/>
          <w:lang w:val="ru-RU"/>
        </w:rPr>
        <w:t>кориснішими</w:t>
      </w:r>
      <w:proofErr w:type="spellEnd"/>
      <w:r w:rsidRPr="004B1B55">
        <w:rPr>
          <w:rFonts w:ascii="Times New Roman" w:hAnsi="Times New Roman" w:cs="Times New Roman"/>
          <w:sz w:val="28"/>
          <w:szCs w:val="28"/>
          <w:lang w:val="ru-RU"/>
        </w:rPr>
        <w:t>.</w:t>
      </w:r>
    </w:p>
    <w:p w:rsidR="005C4000" w:rsidRDefault="000826F7" w:rsidP="005C400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Нами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опитано</w:t>
      </w:r>
      <w:proofErr w:type="spellEnd"/>
      <w:r>
        <w:rPr>
          <w:rFonts w:ascii="Times New Roman" w:hAnsi="Times New Roman" w:cs="Times New Roman"/>
          <w:sz w:val="28"/>
          <w:szCs w:val="28"/>
          <w:lang w:val="ru-RU"/>
        </w:rPr>
        <w:t xml:space="preserve"> 50 людей щодо</w:t>
      </w:r>
      <w:r w:rsidR="008E1D3D">
        <w:rPr>
          <w:rFonts w:ascii="Times New Roman" w:hAnsi="Times New Roman" w:cs="Times New Roman"/>
          <w:sz w:val="28"/>
          <w:szCs w:val="28"/>
          <w:lang w:val="ru-RU"/>
        </w:rPr>
        <w:t xml:space="preserve"> </w:t>
      </w:r>
      <w:proofErr w:type="spellStart"/>
      <w:r w:rsidR="008E1D3D">
        <w:rPr>
          <w:rFonts w:ascii="Times New Roman" w:hAnsi="Times New Roman" w:cs="Times New Roman"/>
          <w:sz w:val="28"/>
          <w:szCs w:val="28"/>
          <w:lang w:val="ru-RU"/>
        </w:rPr>
        <w:t>використання</w:t>
      </w:r>
      <w:proofErr w:type="spellEnd"/>
      <w:r w:rsidR="008E1D3D">
        <w:rPr>
          <w:rFonts w:ascii="Times New Roman" w:hAnsi="Times New Roman" w:cs="Times New Roman"/>
          <w:sz w:val="28"/>
          <w:szCs w:val="28"/>
          <w:lang w:val="ru-RU"/>
        </w:rPr>
        <w:t xml:space="preserve"> ними </w:t>
      </w:r>
      <w:proofErr w:type="spellStart"/>
      <w:r w:rsidR="008E1D3D">
        <w:rPr>
          <w:rFonts w:ascii="Times New Roman" w:hAnsi="Times New Roman" w:cs="Times New Roman"/>
          <w:sz w:val="28"/>
          <w:szCs w:val="28"/>
          <w:lang w:val="ru-RU"/>
        </w:rPr>
        <w:t>прянощів</w:t>
      </w:r>
      <w:proofErr w:type="spellEnd"/>
      <w:r w:rsidR="008E1D3D">
        <w:rPr>
          <w:rFonts w:ascii="Times New Roman" w:hAnsi="Times New Roman" w:cs="Times New Roman"/>
          <w:sz w:val="28"/>
          <w:szCs w:val="28"/>
          <w:lang w:val="ru-RU"/>
        </w:rPr>
        <w:t xml:space="preserve"> та </w:t>
      </w:r>
      <w:proofErr w:type="spellStart"/>
      <w:r w:rsidR="008E1D3D">
        <w:rPr>
          <w:rFonts w:ascii="Times New Roman" w:hAnsi="Times New Roman" w:cs="Times New Roman"/>
          <w:sz w:val="28"/>
          <w:szCs w:val="28"/>
          <w:lang w:val="ru-RU"/>
        </w:rPr>
        <w:t>спецій</w:t>
      </w:r>
      <w:proofErr w:type="spellEnd"/>
      <w:r w:rsidR="008E1D3D">
        <w:rPr>
          <w:rFonts w:ascii="Times New Roman" w:hAnsi="Times New Roman" w:cs="Times New Roman"/>
          <w:sz w:val="28"/>
          <w:szCs w:val="28"/>
          <w:lang w:val="ru-RU"/>
        </w:rPr>
        <w:t xml:space="preserve"> при </w:t>
      </w:r>
      <w:proofErr w:type="spellStart"/>
      <w:r w:rsidR="008E1D3D">
        <w:rPr>
          <w:rFonts w:ascii="Times New Roman" w:hAnsi="Times New Roman" w:cs="Times New Roman"/>
          <w:sz w:val="28"/>
          <w:szCs w:val="28"/>
          <w:lang w:val="ru-RU"/>
        </w:rPr>
        <w:t>приготуванні</w:t>
      </w:r>
      <w:proofErr w:type="spellEnd"/>
      <w:r w:rsidR="008E1D3D">
        <w:rPr>
          <w:rFonts w:ascii="Times New Roman" w:hAnsi="Times New Roman" w:cs="Times New Roman"/>
          <w:sz w:val="28"/>
          <w:szCs w:val="28"/>
          <w:lang w:val="ru-RU"/>
        </w:rPr>
        <w:t xml:space="preserve"> страв</w:t>
      </w:r>
      <w:r>
        <w:rPr>
          <w:rFonts w:ascii="Times New Roman" w:hAnsi="Times New Roman" w:cs="Times New Roman"/>
          <w:sz w:val="28"/>
          <w:szCs w:val="28"/>
          <w:lang w:val="ru-RU"/>
        </w:rPr>
        <w:t xml:space="preserve">. </w:t>
      </w:r>
    </w:p>
    <w:p w:rsidR="005C4000" w:rsidRPr="005C4000" w:rsidRDefault="005C4000" w:rsidP="005C400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Ми </w:t>
      </w:r>
      <w:proofErr w:type="spellStart"/>
      <w:r w:rsidR="004F12BC">
        <w:rPr>
          <w:rFonts w:ascii="Times New Roman" w:hAnsi="Times New Roman" w:cs="Times New Roman"/>
          <w:sz w:val="28"/>
          <w:szCs w:val="28"/>
          <w:lang w:val="ru-RU"/>
        </w:rPr>
        <w:t>запропонова</w:t>
      </w:r>
      <w:r>
        <w:rPr>
          <w:rFonts w:ascii="Times New Roman" w:hAnsi="Times New Roman" w:cs="Times New Roman"/>
          <w:sz w:val="28"/>
          <w:szCs w:val="28"/>
          <w:lang w:val="ru-RU"/>
        </w:rPr>
        <w:t>ли</w:t>
      </w:r>
      <w:proofErr w:type="spellEnd"/>
      <w:r w:rsidR="004F12BC">
        <w:rPr>
          <w:rFonts w:ascii="Times New Roman" w:hAnsi="Times New Roman" w:cs="Times New Roman"/>
          <w:sz w:val="28"/>
          <w:szCs w:val="28"/>
          <w:lang w:val="ru-RU"/>
        </w:rPr>
        <w:t xml:space="preserve"> </w:t>
      </w:r>
      <w:proofErr w:type="spellStart"/>
      <w:r w:rsidR="004F12BC">
        <w:rPr>
          <w:rFonts w:ascii="Times New Roman" w:hAnsi="Times New Roman" w:cs="Times New Roman"/>
          <w:sz w:val="28"/>
          <w:szCs w:val="28"/>
          <w:lang w:val="ru-RU"/>
        </w:rPr>
        <w:t>наступні</w:t>
      </w:r>
      <w:proofErr w:type="spellEnd"/>
      <w:r w:rsidR="004F12BC">
        <w:rPr>
          <w:rFonts w:ascii="Times New Roman" w:hAnsi="Times New Roman" w:cs="Times New Roman"/>
          <w:sz w:val="28"/>
          <w:szCs w:val="28"/>
          <w:lang w:val="ru-RU"/>
        </w:rPr>
        <w:t xml:space="preserve"> </w:t>
      </w:r>
      <w:proofErr w:type="spellStart"/>
      <w:r w:rsidR="004F12BC">
        <w:rPr>
          <w:rFonts w:ascii="Times New Roman" w:hAnsi="Times New Roman" w:cs="Times New Roman"/>
          <w:sz w:val="28"/>
          <w:szCs w:val="28"/>
          <w:lang w:val="ru-RU"/>
        </w:rPr>
        <w:t>спеції</w:t>
      </w:r>
      <w:proofErr w:type="spellEnd"/>
      <w:r w:rsidR="004F12BC">
        <w:rPr>
          <w:rFonts w:ascii="Times New Roman" w:hAnsi="Times New Roman" w:cs="Times New Roman"/>
          <w:sz w:val="28"/>
          <w:szCs w:val="28"/>
          <w:lang w:val="ru-RU"/>
        </w:rPr>
        <w:t xml:space="preserve"> та </w:t>
      </w:r>
      <w:proofErr w:type="spellStart"/>
      <w:r w:rsidR="004F12BC">
        <w:rPr>
          <w:rFonts w:ascii="Times New Roman" w:hAnsi="Times New Roman" w:cs="Times New Roman"/>
          <w:sz w:val="28"/>
          <w:szCs w:val="28"/>
          <w:lang w:val="ru-RU"/>
        </w:rPr>
        <w:t>прянощі</w:t>
      </w:r>
      <w:proofErr w:type="spellEnd"/>
      <w:r w:rsidR="004F12B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4F12BC" w:rsidRPr="005C4000">
        <w:rPr>
          <w:rFonts w:ascii="Times New Roman" w:hAnsi="Times New Roman" w:cs="Times New Roman"/>
          <w:sz w:val="28"/>
          <w:szCs w:val="28"/>
          <w:lang w:val="ru-RU"/>
        </w:rPr>
        <w:t>чорний</w:t>
      </w:r>
      <w:proofErr w:type="spellEnd"/>
      <w:r w:rsidR="004F12BC" w:rsidRPr="005C4000">
        <w:rPr>
          <w:rFonts w:ascii="Times New Roman" w:hAnsi="Times New Roman" w:cs="Times New Roman"/>
          <w:sz w:val="28"/>
          <w:szCs w:val="28"/>
          <w:lang w:val="ru-RU"/>
        </w:rPr>
        <w:t xml:space="preserve"> </w:t>
      </w:r>
      <w:proofErr w:type="spellStart"/>
      <w:r w:rsidR="004F12BC" w:rsidRPr="005C4000">
        <w:rPr>
          <w:rFonts w:ascii="Times New Roman" w:hAnsi="Times New Roman" w:cs="Times New Roman"/>
          <w:sz w:val="28"/>
          <w:szCs w:val="28"/>
          <w:lang w:val="ru-RU"/>
        </w:rPr>
        <w:t>перець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лавровий</w:t>
      </w:r>
      <w:proofErr w:type="spellEnd"/>
      <w:r>
        <w:rPr>
          <w:rFonts w:ascii="Times New Roman" w:hAnsi="Times New Roman" w:cs="Times New Roman"/>
          <w:sz w:val="28"/>
          <w:szCs w:val="28"/>
          <w:lang w:val="ru-RU"/>
        </w:rPr>
        <w:t xml:space="preserve"> лист, </w:t>
      </w:r>
      <w:proofErr w:type="spellStart"/>
      <w:r>
        <w:rPr>
          <w:rFonts w:ascii="Times New Roman" w:hAnsi="Times New Roman" w:cs="Times New Roman"/>
          <w:sz w:val="28"/>
          <w:szCs w:val="28"/>
          <w:lang w:val="ru-RU"/>
        </w:rPr>
        <w:t>червоний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перець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перець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рожевий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перець</w:t>
      </w:r>
      <w:proofErr w:type="spellEnd"/>
      <w:r>
        <w:rPr>
          <w:rFonts w:ascii="Times New Roman" w:hAnsi="Times New Roman" w:cs="Times New Roman"/>
          <w:sz w:val="28"/>
          <w:szCs w:val="28"/>
          <w:lang w:val="ru-RU"/>
        </w:rPr>
        <w:t xml:space="preserve">, </w:t>
      </w:r>
      <w:proofErr w:type="spellStart"/>
      <w:r w:rsidRPr="005C4000">
        <w:rPr>
          <w:rFonts w:ascii="Times New Roman" w:hAnsi="Times New Roman" w:cs="Times New Roman"/>
          <w:sz w:val="28"/>
          <w:szCs w:val="28"/>
          <w:lang w:val="ru-RU"/>
        </w:rPr>
        <w:t>прован</w:t>
      </w:r>
      <w:r>
        <w:rPr>
          <w:rFonts w:ascii="Times New Roman" w:hAnsi="Times New Roman" w:cs="Times New Roman"/>
          <w:sz w:val="28"/>
          <w:szCs w:val="28"/>
          <w:lang w:val="ru-RU"/>
        </w:rPr>
        <w:t>ські</w:t>
      </w:r>
      <w:proofErr w:type="spellEnd"/>
      <w:r>
        <w:rPr>
          <w:rFonts w:ascii="Times New Roman" w:hAnsi="Times New Roman" w:cs="Times New Roman"/>
          <w:sz w:val="28"/>
          <w:szCs w:val="28"/>
          <w:lang w:val="ru-RU"/>
        </w:rPr>
        <w:t xml:space="preserve"> трави, </w:t>
      </w:r>
      <w:proofErr w:type="spellStart"/>
      <w:r w:rsidRPr="005C4000">
        <w:rPr>
          <w:rFonts w:ascii="Times New Roman" w:hAnsi="Times New Roman" w:cs="Times New Roman"/>
          <w:sz w:val="28"/>
          <w:szCs w:val="28"/>
          <w:lang w:val="ru-RU"/>
        </w:rPr>
        <w:t>меліса</w:t>
      </w:r>
      <w:proofErr w:type="spellEnd"/>
      <w:r w:rsidRPr="005C4000">
        <w:rPr>
          <w:rFonts w:ascii="Times New Roman" w:hAnsi="Times New Roman" w:cs="Times New Roman"/>
          <w:sz w:val="28"/>
          <w:szCs w:val="28"/>
          <w:lang w:val="ru-RU"/>
        </w:rPr>
        <w:t xml:space="preserve"> і м’</w:t>
      </w:r>
      <w:proofErr w:type="spellStart"/>
      <w:r>
        <w:rPr>
          <w:rFonts w:ascii="Times New Roman" w:hAnsi="Times New Roman" w:cs="Times New Roman"/>
          <w:sz w:val="28"/>
          <w:szCs w:val="28"/>
        </w:rPr>
        <w:t>ята</w:t>
      </w:r>
      <w:proofErr w:type="spellEnd"/>
      <w:r>
        <w:rPr>
          <w:rFonts w:ascii="Times New Roman" w:hAnsi="Times New Roman" w:cs="Times New Roman"/>
          <w:sz w:val="28"/>
          <w:szCs w:val="28"/>
        </w:rPr>
        <w:t xml:space="preserve">, корінь імбиру, кориця, куркума, гвоздика, </w:t>
      </w:r>
      <w:r w:rsidRPr="005C4000">
        <w:rPr>
          <w:rFonts w:ascii="Times New Roman" w:hAnsi="Times New Roman" w:cs="Times New Roman"/>
          <w:sz w:val="28"/>
          <w:szCs w:val="28"/>
        </w:rPr>
        <w:t>паприка.</w:t>
      </w:r>
    </w:p>
    <w:p w:rsidR="008E1D3D" w:rsidRDefault="005C4000" w:rsidP="004B1B55">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опитування</w:t>
      </w:r>
      <w:proofErr w:type="spellEnd"/>
      <w:r>
        <w:rPr>
          <w:rFonts w:ascii="Times New Roman" w:hAnsi="Times New Roman" w:cs="Times New Roman"/>
          <w:sz w:val="28"/>
          <w:szCs w:val="28"/>
          <w:lang w:val="ru-RU"/>
        </w:rPr>
        <w:t xml:space="preserve"> подано в </w:t>
      </w:r>
      <w:proofErr w:type="spellStart"/>
      <w:r>
        <w:rPr>
          <w:rFonts w:ascii="Times New Roman" w:hAnsi="Times New Roman" w:cs="Times New Roman"/>
          <w:sz w:val="28"/>
          <w:szCs w:val="28"/>
          <w:lang w:val="ru-RU"/>
        </w:rPr>
        <w:t>діаграмі</w:t>
      </w:r>
      <w:proofErr w:type="spellEnd"/>
      <w:r>
        <w:rPr>
          <w:rFonts w:ascii="Times New Roman" w:hAnsi="Times New Roman" w:cs="Times New Roman"/>
          <w:sz w:val="28"/>
          <w:szCs w:val="28"/>
          <w:lang w:val="ru-RU"/>
        </w:rPr>
        <w:t xml:space="preserve"> 3.1.</w:t>
      </w:r>
    </w:p>
    <w:p w:rsidR="004B1B55" w:rsidRPr="004B1B55" w:rsidRDefault="000826F7" w:rsidP="004B1B55">
      <w:pPr>
        <w:spacing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E2D24" w:rsidRPr="000E2D24" w:rsidRDefault="000E2D24" w:rsidP="000E2D24">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Діаграма</w:t>
      </w:r>
      <w:proofErr w:type="spellEnd"/>
      <w:r>
        <w:rPr>
          <w:rFonts w:ascii="Times New Roman" w:hAnsi="Times New Roman" w:cs="Times New Roman"/>
          <w:sz w:val="28"/>
          <w:szCs w:val="28"/>
          <w:lang w:val="ru-RU"/>
        </w:rPr>
        <w:t xml:space="preserve"> 3.1. </w:t>
      </w:r>
      <w:r w:rsidRPr="000E2D24">
        <w:rPr>
          <w:rFonts w:ascii="Times New Roman" w:hAnsi="Times New Roman" w:cs="Times New Roman"/>
          <w:sz w:val="28"/>
          <w:szCs w:val="28"/>
        </w:rPr>
        <w:t>Використання прянощів, спецій та приправ при приготуванні страв</w:t>
      </w:r>
      <w:r>
        <w:rPr>
          <w:rFonts w:ascii="Times New Roman" w:hAnsi="Times New Roman" w:cs="Times New Roman"/>
          <w:sz w:val="28"/>
          <w:szCs w:val="28"/>
        </w:rPr>
        <w:t xml:space="preserve"> (розробка автора)</w:t>
      </w:r>
    </w:p>
    <w:p w:rsidR="005C4000" w:rsidRDefault="000E2D24" w:rsidP="003C452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proofErr w:type="spellStart"/>
      <w:r>
        <w:rPr>
          <w:rFonts w:ascii="Times New Roman" w:hAnsi="Times New Roman" w:cs="Times New Roman"/>
          <w:sz w:val="28"/>
          <w:szCs w:val="28"/>
          <w:lang w:val="ru-RU"/>
        </w:rPr>
        <w:t>діаграмі</w:t>
      </w:r>
      <w:proofErr w:type="spellEnd"/>
      <w:r>
        <w:rPr>
          <w:rFonts w:ascii="Times New Roman" w:hAnsi="Times New Roman" w:cs="Times New Roman"/>
          <w:sz w:val="28"/>
          <w:szCs w:val="28"/>
          <w:lang w:val="ru-RU"/>
        </w:rPr>
        <w:t xml:space="preserve">, ми </w:t>
      </w:r>
      <w:proofErr w:type="spellStart"/>
      <w:r>
        <w:rPr>
          <w:rFonts w:ascii="Times New Roman" w:hAnsi="Times New Roman" w:cs="Times New Roman"/>
          <w:sz w:val="28"/>
          <w:szCs w:val="28"/>
          <w:lang w:val="ru-RU"/>
        </w:rPr>
        <w:t>можемо</w:t>
      </w:r>
      <w:proofErr w:type="spellEnd"/>
      <w:r>
        <w:rPr>
          <w:rFonts w:ascii="Times New Roman" w:hAnsi="Times New Roman" w:cs="Times New Roman"/>
          <w:sz w:val="28"/>
          <w:szCs w:val="28"/>
          <w:lang w:val="ru-RU"/>
        </w:rPr>
        <w:t xml:space="preserve"> побачити, </w:t>
      </w:r>
      <w:r w:rsidR="002B218E">
        <w:rPr>
          <w:rFonts w:ascii="Times New Roman" w:hAnsi="Times New Roman" w:cs="Times New Roman"/>
          <w:sz w:val="28"/>
          <w:szCs w:val="28"/>
        </w:rPr>
        <w:t>які саме більше</w:t>
      </w:r>
      <w:r>
        <w:rPr>
          <w:rFonts w:ascii="Times New Roman" w:hAnsi="Times New Roman" w:cs="Times New Roman"/>
          <w:sz w:val="28"/>
          <w:szCs w:val="28"/>
          <w:lang w:val="ru-RU"/>
        </w:rPr>
        <w:t xml:space="preserve"> використовують при </w:t>
      </w:r>
      <w:proofErr w:type="spellStart"/>
      <w:r>
        <w:rPr>
          <w:rFonts w:ascii="Times New Roman" w:hAnsi="Times New Roman" w:cs="Times New Roman"/>
          <w:sz w:val="28"/>
          <w:szCs w:val="28"/>
          <w:lang w:val="ru-RU"/>
        </w:rPr>
        <w:t>приготуванні</w:t>
      </w:r>
      <w:proofErr w:type="spellEnd"/>
      <w:r>
        <w:rPr>
          <w:rFonts w:ascii="Times New Roman" w:hAnsi="Times New Roman" w:cs="Times New Roman"/>
          <w:sz w:val="28"/>
          <w:szCs w:val="28"/>
          <w:lang w:val="ru-RU"/>
        </w:rPr>
        <w:t xml:space="preserve"> страв з </w:t>
      </w:r>
      <w:proofErr w:type="spellStart"/>
      <w:r>
        <w:rPr>
          <w:rFonts w:ascii="Times New Roman" w:hAnsi="Times New Roman" w:cs="Times New Roman"/>
          <w:sz w:val="28"/>
          <w:szCs w:val="28"/>
          <w:lang w:val="ru-RU"/>
        </w:rPr>
        <w:t>обраного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переліку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спецій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прянощів</w:t>
      </w:r>
      <w:proofErr w:type="spellEnd"/>
      <w:r>
        <w:rPr>
          <w:rFonts w:ascii="Times New Roman" w:hAnsi="Times New Roman" w:cs="Times New Roman"/>
          <w:sz w:val="28"/>
          <w:szCs w:val="28"/>
          <w:lang w:val="ru-RU"/>
        </w:rPr>
        <w:t xml:space="preserve"> та приправ</w:t>
      </w:r>
      <w:r w:rsidR="002B218E">
        <w:rPr>
          <w:rFonts w:ascii="Times New Roman" w:hAnsi="Times New Roman" w:cs="Times New Roman"/>
          <w:sz w:val="28"/>
          <w:szCs w:val="28"/>
          <w:lang w:val="ru-RU"/>
        </w:rPr>
        <w:t xml:space="preserve"> </w:t>
      </w:r>
      <w:proofErr w:type="spellStart"/>
      <w:r w:rsidR="002B218E">
        <w:rPr>
          <w:rFonts w:ascii="Times New Roman" w:hAnsi="Times New Roman" w:cs="Times New Roman"/>
          <w:sz w:val="28"/>
          <w:szCs w:val="28"/>
          <w:lang w:val="ru-RU"/>
        </w:rPr>
        <w:t>опитані</w:t>
      </w:r>
      <w:proofErr w:type="spellEnd"/>
      <w:r w:rsidR="002B218E">
        <w:rPr>
          <w:rFonts w:ascii="Times New Roman" w:hAnsi="Times New Roman" w:cs="Times New Roman"/>
          <w:sz w:val="28"/>
          <w:szCs w:val="28"/>
          <w:lang w:val="ru-RU"/>
        </w:rPr>
        <w:t xml:space="preserve"> нами люди</w:t>
      </w:r>
      <w:r w:rsidR="005C4000">
        <w:rPr>
          <w:rFonts w:ascii="Times New Roman" w:hAnsi="Times New Roman" w:cs="Times New Roman"/>
          <w:sz w:val="28"/>
          <w:szCs w:val="28"/>
          <w:lang w:val="ru-RU"/>
        </w:rPr>
        <w:t>:</w:t>
      </w:r>
    </w:p>
    <w:p w:rsid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sidRPr="004F12BC">
        <w:rPr>
          <w:rFonts w:ascii="Times New Roman" w:hAnsi="Times New Roman" w:cs="Times New Roman"/>
          <w:sz w:val="28"/>
          <w:szCs w:val="28"/>
          <w:lang w:val="ru-RU"/>
        </w:rPr>
        <w:t>чорний</w:t>
      </w:r>
      <w:proofErr w:type="spellEnd"/>
      <w:r w:rsidRPr="004F12BC">
        <w:rPr>
          <w:rFonts w:ascii="Times New Roman" w:hAnsi="Times New Roman" w:cs="Times New Roman"/>
          <w:sz w:val="28"/>
          <w:szCs w:val="28"/>
          <w:lang w:val="ru-RU"/>
        </w:rPr>
        <w:t xml:space="preserve"> </w:t>
      </w:r>
      <w:proofErr w:type="spellStart"/>
      <w:r w:rsidRPr="004F12BC">
        <w:rPr>
          <w:rFonts w:ascii="Times New Roman" w:hAnsi="Times New Roman" w:cs="Times New Roman"/>
          <w:sz w:val="28"/>
          <w:szCs w:val="28"/>
          <w:lang w:val="ru-RU"/>
        </w:rPr>
        <w:t>перець</w:t>
      </w:r>
      <w:proofErr w:type="spellEnd"/>
      <w:r w:rsidR="000E2D24" w:rsidRPr="000E2D24">
        <w:rPr>
          <w:rFonts w:ascii="Times New Roman" w:hAnsi="Times New Roman" w:cs="Times New Roman"/>
          <w:sz w:val="28"/>
          <w:szCs w:val="28"/>
          <w:lang w:val="ru-RU"/>
        </w:rPr>
        <w:t xml:space="preserve"> – 45 </w:t>
      </w:r>
      <w:r w:rsidR="000E2D24">
        <w:rPr>
          <w:rFonts w:ascii="Times New Roman" w:hAnsi="Times New Roman" w:cs="Times New Roman"/>
          <w:sz w:val="28"/>
          <w:szCs w:val="28"/>
        </w:rPr>
        <w:t>людей</w:t>
      </w:r>
      <w:r w:rsidRPr="004F12BC">
        <w:rPr>
          <w:rFonts w:ascii="Times New Roman" w:hAnsi="Times New Roman" w:cs="Times New Roman"/>
          <w:sz w:val="28"/>
          <w:szCs w:val="28"/>
          <w:lang w:val="ru-RU"/>
        </w:rPr>
        <w:t>;</w:t>
      </w:r>
      <w:r w:rsidR="004B0720">
        <w:rPr>
          <w:rFonts w:ascii="Times New Roman" w:hAnsi="Times New Roman" w:cs="Times New Roman"/>
          <w:sz w:val="28"/>
          <w:szCs w:val="28"/>
          <w:lang w:val="ru-RU"/>
        </w:rPr>
        <w:t xml:space="preserve"> </w:t>
      </w:r>
    </w:p>
    <w:p w:rsid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сіль</w:t>
      </w:r>
      <w:proofErr w:type="spellEnd"/>
      <w:r w:rsidR="000E2D24">
        <w:rPr>
          <w:rFonts w:ascii="Times New Roman" w:hAnsi="Times New Roman" w:cs="Times New Roman"/>
          <w:sz w:val="28"/>
          <w:szCs w:val="28"/>
          <w:lang w:val="ru-RU"/>
        </w:rPr>
        <w:t xml:space="preserve"> – 50 людей</w:t>
      </w:r>
      <w:r>
        <w:rPr>
          <w:rFonts w:ascii="Times New Roman" w:hAnsi="Times New Roman" w:cs="Times New Roman"/>
          <w:sz w:val="28"/>
          <w:szCs w:val="28"/>
          <w:lang w:val="ru-RU"/>
        </w:rPr>
        <w:t>;</w:t>
      </w:r>
    </w:p>
    <w:p w:rsid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лавровий</w:t>
      </w:r>
      <w:proofErr w:type="spellEnd"/>
      <w:r>
        <w:rPr>
          <w:rFonts w:ascii="Times New Roman" w:hAnsi="Times New Roman" w:cs="Times New Roman"/>
          <w:sz w:val="28"/>
          <w:szCs w:val="28"/>
          <w:lang w:val="ru-RU"/>
        </w:rPr>
        <w:t xml:space="preserve"> лист</w:t>
      </w:r>
      <w:r w:rsidR="000E2D24">
        <w:rPr>
          <w:rFonts w:ascii="Times New Roman" w:hAnsi="Times New Roman" w:cs="Times New Roman"/>
          <w:sz w:val="28"/>
          <w:szCs w:val="28"/>
          <w:lang w:val="ru-RU"/>
        </w:rPr>
        <w:t xml:space="preserve"> – 35 людей</w:t>
      </w:r>
      <w:r>
        <w:rPr>
          <w:rFonts w:ascii="Times New Roman" w:hAnsi="Times New Roman" w:cs="Times New Roman"/>
          <w:sz w:val="28"/>
          <w:szCs w:val="28"/>
          <w:lang w:val="ru-RU"/>
        </w:rPr>
        <w:t>;</w:t>
      </w:r>
    </w:p>
    <w:p w:rsid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червоний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перець</w:t>
      </w:r>
      <w:proofErr w:type="spellEnd"/>
      <w:r w:rsidR="000E2D24">
        <w:rPr>
          <w:rFonts w:ascii="Times New Roman" w:hAnsi="Times New Roman" w:cs="Times New Roman"/>
          <w:sz w:val="28"/>
          <w:szCs w:val="28"/>
          <w:lang w:val="ru-RU"/>
        </w:rPr>
        <w:t xml:space="preserve"> – 25 людей</w:t>
      </w:r>
      <w:r>
        <w:rPr>
          <w:rFonts w:ascii="Times New Roman" w:hAnsi="Times New Roman" w:cs="Times New Roman"/>
          <w:sz w:val="28"/>
          <w:szCs w:val="28"/>
          <w:lang w:val="ru-RU"/>
        </w:rPr>
        <w:t>;</w:t>
      </w:r>
    </w:p>
    <w:p w:rsid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білий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перець</w:t>
      </w:r>
      <w:proofErr w:type="spellEnd"/>
      <w:r w:rsidR="000E2D24">
        <w:rPr>
          <w:rFonts w:ascii="Times New Roman" w:hAnsi="Times New Roman" w:cs="Times New Roman"/>
          <w:sz w:val="28"/>
          <w:szCs w:val="28"/>
          <w:lang w:val="ru-RU"/>
        </w:rPr>
        <w:t xml:space="preserve"> – 4 людини</w:t>
      </w:r>
      <w:r>
        <w:rPr>
          <w:rFonts w:ascii="Times New Roman" w:hAnsi="Times New Roman" w:cs="Times New Roman"/>
          <w:sz w:val="28"/>
          <w:szCs w:val="28"/>
          <w:lang w:val="ru-RU"/>
        </w:rPr>
        <w:t>;</w:t>
      </w:r>
    </w:p>
    <w:p w:rsid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рожевий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перець</w:t>
      </w:r>
      <w:proofErr w:type="spellEnd"/>
      <w:r w:rsidR="000E2D24">
        <w:rPr>
          <w:rFonts w:ascii="Times New Roman" w:hAnsi="Times New Roman" w:cs="Times New Roman"/>
          <w:sz w:val="28"/>
          <w:szCs w:val="28"/>
          <w:lang w:val="ru-RU"/>
        </w:rPr>
        <w:t xml:space="preserve"> – 0</w:t>
      </w:r>
      <w:r>
        <w:rPr>
          <w:rFonts w:ascii="Times New Roman" w:hAnsi="Times New Roman" w:cs="Times New Roman"/>
          <w:sz w:val="28"/>
          <w:szCs w:val="28"/>
          <w:lang w:val="ru-RU"/>
        </w:rPr>
        <w:t>;</w:t>
      </w:r>
    </w:p>
    <w:p w:rsid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прованські</w:t>
      </w:r>
      <w:proofErr w:type="spellEnd"/>
      <w:r>
        <w:rPr>
          <w:rFonts w:ascii="Times New Roman" w:hAnsi="Times New Roman" w:cs="Times New Roman"/>
          <w:sz w:val="28"/>
          <w:szCs w:val="28"/>
          <w:lang w:val="ru-RU"/>
        </w:rPr>
        <w:t xml:space="preserve"> трави</w:t>
      </w:r>
      <w:r w:rsidR="000E2D24">
        <w:rPr>
          <w:rFonts w:ascii="Times New Roman" w:hAnsi="Times New Roman" w:cs="Times New Roman"/>
          <w:sz w:val="28"/>
          <w:szCs w:val="28"/>
          <w:lang w:val="ru-RU"/>
        </w:rPr>
        <w:t xml:space="preserve"> – 25 людей</w:t>
      </w:r>
      <w:r>
        <w:rPr>
          <w:rFonts w:ascii="Times New Roman" w:hAnsi="Times New Roman" w:cs="Times New Roman"/>
          <w:sz w:val="28"/>
          <w:szCs w:val="28"/>
          <w:lang w:val="ru-RU"/>
        </w:rPr>
        <w:t>;</w:t>
      </w:r>
    </w:p>
    <w:p w:rsidR="005C4000" w:rsidRPr="005C4000" w:rsidRDefault="005C4000" w:rsidP="005C4000">
      <w:pPr>
        <w:pStyle w:val="a4"/>
        <w:numPr>
          <w:ilvl w:val="0"/>
          <w:numId w:val="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меліса</w:t>
      </w:r>
      <w:proofErr w:type="spellEnd"/>
      <w:r>
        <w:rPr>
          <w:rFonts w:ascii="Times New Roman" w:hAnsi="Times New Roman" w:cs="Times New Roman"/>
          <w:sz w:val="28"/>
          <w:szCs w:val="28"/>
          <w:lang w:val="ru-RU"/>
        </w:rPr>
        <w:t xml:space="preserve"> і м</w:t>
      </w:r>
      <w:r w:rsidRPr="000E2D24">
        <w:rPr>
          <w:rFonts w:ascii="Times New Roman" w:hAnsi="Times New Roman" w:cs="Times New Roman"/>
          <w:sz w:val="28"/>
          <w:szCs w:val="28"/>
          <w:lang w:val="ru-RU"/>
        </w:rPr>
        <w:t>’</w:t>
      </w:r>
      <w:proofErr w:type="spellStart"/>
      <w:r>
        <w:rPr>
          <w:rFonts w:ascii="Times New Roman" w:hAnsi="Times New Roman" w:cs="Times New Roman"/>
          <w:sz w:val="28"/>
          <w:szCs w:val="28"/>
        </w:rPr>
        <w:t>ята</w:t>
      </w:r>
      <w:proofErr w:type="spellEnd"/>
      <w:r w:rsidR="000E2D24">
        <w:rPr>
          <w:rFonts w:ascii="Times New Roman" w:hAnsi="Times New Roman" w:cs="Times New Roman"/>
          <w:sz w:val="28"/>
          <w:szCs w:val="28"/>
        </w:rPr>
        <w:t xml:space="preserve"> – 10 людей</w:t>
      </w:r>
      <w:r>
        <w:rPr>
          <w:rFonts w:ascii="Times New Roman" w:hAnsi="Times New Roman" w:cs="Times New Roman"/>
          <w:sz w:val="28"/>
          <w:szCs w:val="28"/>
        </w:rPr>
        <w:t>;</w:t>
      </w:r>
    </w:p>
    <w:p w:rsidR="005C4000" w:rsidRPr="005C4000" w:rsidRDefault="005C4000" w:rsidP="005C4000">
      <w:pPr>
        <w:pStyle w:val="a4"/>
        <w:numPr>
          <w:ilvl w:val="0"/>
          <w:numId w:val="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корінь імбиру</w:t>
      </w:r>
      <w:r w:rsidR="000E2D24">
        <w:rPr>
          <w:rFonts w:ascii="Times New Roman" w:hAnsi="Times New Roman" w:cs="Times New Roman"/>
          <w:sz w:val="28"/>
          <w:szCs w:val="28"/>
        </w:rPr>
        <w:t xml:space="preserve"> – 5 людей</w:t>
      </w:r>
      <w:r>
        <w:rPr>
          <w:rFonts w:ascii="Times New Roman" w:hAnsi="Times New Roman" w:cs="Times New Roman"/>
          <w:sz w:val="28"/>
          <w:szCs w:val="28"/>
        </w:rPr>
        <w:t>;</w:t>
      </w:r>
    </w:p>
    <w:p w:rsidR="005C4000" w:rsidRPr="005C4000" w:rsidRDefault="005C4000" w:rsidP="005C4000">
      <w:pPr>
        <w:pStyle w:val="a4"/>
        <w:numPr>
          <w:ilvl w:val="0"/>
          <w:numId w:val="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кориця</w:t>
      </w:r>
      <w:r w:rsidR="000E2D24">
        <w:rPr>
          <w:rFonts w:ascii="Times New Roman" w:hAnsi="Times New Roman" w:cs="Times New Roman"/>
          <w:sz w:val="28"/>
          <w:szCs w:val="28"/>
        </w:rPr>
        <w:t xml:space="preserve"> – 7 людей</w:t>
      </w:r>
      <w:r>
        <w:rPr>
          <w:rFonts w:ascii="Times New Roman" w:hAnsi="Times New Roman" w:cs="Times New Roman"/>
          <w:sz w:val="28"/>
          <w:szCs w:val="28"/>
        </w:rPr>
        <w:t>;</w:t>
      </w:r>
    </w:p>
    <w:p w:rsidR="005C4000" w:rsidRPr="005C4000" w:rsidRDefault="005C4000" w:rsidP="005C4000">
      <w:pPr>
        <w:pStyle w:val="a4"/>
        <w:numPr>
          <w:ilvl w:val="0"/>
          <w:numId w:val="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куркума</w:t>
      </w:r>
      <w:r w:rsidR="000E2D24">
        <w:rPr>
          <w:rFonts w:ascii="Times New Roman" w:hAnsi="Times New Roman" w:cs="Times New Roman"/>
          <w:sz w:val="28"/>
          <w:szCs w:val="28"/>
        </w:rPr>
        <w:t xml:space="preserve"> – 14 людей</w:t>
      </w:r>
      <w:r>
        <w:rPr>
          <w:rFonts w:ascii="Times New Roman" w:hAnsi="Times New Roman" w:cs="Times New Roman"/>
          <w:sz w:val="28"/>
          <w:szCs w:val="28"/>
        </w:rPr>
        <w:t>;</w:t>
      </w:r>
    </w:p>
    <w:p w:rsidR="005C4000" w:rsidRPr="005C4000" w:rsidRDefault="005C4000" w:rsidP="005C4000">
      <w:pPr>
        <w:pStyle w:val="a4"/>
        <w:numPr>
          <w:ilvl w:val="0"/>
          <w:numId w:val="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гвоздика</w:t>
      </w:r>
      <w:r w:rsidR="000E2D24">
        <w:rPr>
          <w:rFonts w:ascii="Times New Roman" w:hAnsi="Times New Roman" w:cs="Times New Roman"/>
          <w:sz w:val="28"/>
          <w:szCs w:val="28"/>
        </w:rPr>
        <w:t xml:space="preserve"> – 8 людей</w:t>
      </w:r>
      <w:r>
        <w:rPr>
          <w:rFonts w:ascii="Times New Roman" w:hAnsi="Times New Roman" w:cs="Times New Roman"/>
          <w:sz w:val="28"/>
          <w:szCs w:val="28"/>
        </w:rPr>
        <w:t>;</w:t>
      </w:r>
    </w:p>
    <w:p w:rsidR="005C4000" w:rsidRPr="004F12BC" w:rsidRDefault="005C4000" w:rsidP="005C4000">
      <w:pPr>
        <w:pStyle w:val="a4"/>
        <w:numPr>
          <w:ilvl w:val="0"/>
          <w:numId w:val="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паприка</w:t>
      </w:r>
      <w:r w:rsidR="000E2D24">
        <w:rPr>
          <w:rFonts w:ascii="Times New Roman" w:hAnsi="Times New Roman" w:cs="Times New Roman"/>
          <w:sz w:val="28"/>
          <w:szCs w:val="28"/>
        </w:rPr>
        <w:t xml:space="preserve"> – 30 людей</w:t>
      </w:r>
      <w:r>
        <w:rPr>
          <w:rFonts w:ascii="Times New Roman" w:hAnsi="Times New Roman" w:cs="Times New Roman"/>
          <w:sz w:val="28"/>
          <w:szCs w:val="28"/>
        </w:rPr>
        <w:t>.</w:t>
      </w:r>
    </w:p>
    <w:p w:rsidR="00BF7635" w:rsidRDefault="00C27EC0" w:rsidP="00BF763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Можна </w:t>
      </w:r>
      <w:proofErr w:type="spellStart"/>
      <w:r>
        <w:rPr>
          <w:rFonts w:ascii="Times New Roman" w:hAnsi="Times New Roman" w:cs="Times New Roman"/>
          <w:sz w:val="28"/>
          <w:szCs w:val="28"/>
          <w:lang w:val="ru-RU"/>
        </w:rPr>
        <w:t>зробити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наступні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висновки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спецію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w:t>
      </w:r>
      <w:proofErr w:type="spellEnd"/>
      <w:r>
        <w:rPr>
          <w:rFonts w:ascii="Times New Roman" w:hAnsi="Times New Roman" w:cs="Times New Roman"/>
          <w:sz w:val="28"/>
          <w:szCs w:val="28"/>
          <w:lang w:val="ru-RU"/>
        </w:rPr>
        <w:t xml:space="preserve"> використовують всі</w:t>
      </w:r>
      <w:r w:rsidR="002B218E">
        <w:rPr>
          <w:rFonts w:ascii="Times New Roman" w:hAnsi="Times New Roman" w:cs="Times New Roman"/>
          <w:sz w:val="28"/>
          <w:szCs w:val="28"/>
          <w:lang w:val="ru-RU"/>
        </w:rPr>
        <w:t xml:space="preserve"> нами </w:t>
      </w:r>
      <w:proofErr w:type="spellStart"/>
      <w:r w:rsidR="002B218E">
        <w:rPr>
          <w:rFonts w:ascii="Times New Roman" w:hAnsi="Times New Roman" w:cs="Times New Roman"/>
          <w:sz w:val="28"/>
          <w:szCs w:val="28"/>
          <w:lang w:val="ru-RU"/>
        </w:rPr>
        <w:t>опитані</w:t>
      </w:r>
      <w:proofErr w:type="spellEnd"/>
      <w:r w:rsidR="002B218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2B218E">
        <w:rPr>
          <w:rFonts w:ascii="Times New Roman" w:hAnsi="Times New Roman" w:cs="Times New Roman"/>
          <w:sz w:val="28"/>
          <w:szCs w:val="28"/>
          <w:lang w:val="ru-RU"/>
        </w:rPr>
        <w:t xml:space="preserve">45 людей </w:t>
      </w:r>
      <w:proofErr w:type="spellStart"/>
      <w:r w:rsidR="002B218E">
        <w:rPr>
          <w:rFonts w:ascii="Times New Roman" w:hAnsi="Times New Roman" w:cs="Times New Roman"/>
          <w:sz w:val="28"/>
          <w:szCs w:val="28"/>
          <w:lang w:val="ru-RU"/>
        </w:rPr>
        <w:t>додають</w:t>
      </w:r>
      <w:proofErr w:type="spellEnd"/>
      <w:r w:rsidR="002B218E">
        <w:rPr>
          <w:rFonts w:ascii="Times New Roman" w:hAnsi="Times New Roman" w:cs="Times New Roman"/>
          <w:sz w:val="28"/>
          <w:szCs w:val="28"/>
          <w:lang w:val="ru-RU"/>
        </w:rPr>
        <w:t xml:space="preserve"> </w:t>
      </w:r>
      <w:proofErr w:type="spellStart"/>
      <w:r w:rsidR="002B218E">
        <w:rPr>
          <w:rFonts w:ascii="Times New Roman" w:hAnsi="Times New Roman" w:cs="Times New Roman"/>
          <w:sz w:val="28"/>
          <w:szCs w:val="28"/>
          <w:lang w:val="ru-RU"/>
        </w:rPr>
        <w:t>чорний</w:t>
      </w:r>
      <w:proofErr w:type="spellEnd"/>
      <w:r w:rsidR="002B218E">
        <w:rPr>
          <w:rFonts w:ascii="Times New Roman" w:hAnsi="Times New Roman" w:cs="Times New Roman"/>
          <w:sz w:val="28"/>
          <w:szCs w:val="28"/>
          <w:lang w:val="ru-RU"/>
        </w:rPr>
        <w:t xml:space="preserve"> </w:t>
      </w:r>
      <w:proofErr w:type="spellStart"/>
      <w:r w:rsidR="002B218E">
        <w:rPr>
          <w:rFonts w:ascii="Times New Roman" w:hAnsi="Times New Roman" w:cs="Times New Roman"/>
          <w:sz w:val="28"/>
          <w:szCs w:val="28"/>
          <w:lang w:val="ru-RU"/>
        </w:rPr>
        <w:t>перець</w:t>
      </w:r>
      <w:proofErr w:type="spellEnd"/>
      <w:r w:rsidR="002B218E">
        <w:rPr>
          <w:rFonts w:ascii="Times New Roman" w:hAnsi="Times New Roman" w:cs="Times New Roman"/>
          <w:sz w:val="28"/>
          <w:szCs w:val="28"/>
          <w:lang w:val="ru-RU"/>
        </w:rPr>
        <w:t xml:space="preserve"> </w:t>
      </w:r>
      <w:proofErr w:type="gramStart"/>
      <w:r w:rsidR="002B218E">
        <w:rPr>
          <w:rFonts w:ascii="Times New Roman" w:hAnsi="Times New Roman" w:cs="Times New Roman"/>
          <w:sz w:val="28"/>
          <w:szCs w:val="28"/>
          <w:lang w:val="ru-RU"/>
        </w:rPr>
        <w:t>в страви</w:t>
      </w:r>
      <w:proofErr w:type="gram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третьому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місці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лавровий</w:t>
      </w:r>
      <w:proofErr w:type="spellEnd"/>
      <w:r>
        <w:rPr>
          <w:rFonts w:ascii="Times New Roman" w:hAnsi="Times New Roman" w:cs="Times New Roman"/>
          <w:sz w:val="28"/>
          <w:szCs w:val="28"/>
          <w:lang w:val="ru-RU"/>
        </w:rPr>
        <w:t xml:space="preserve"> лист</w:t>
      </w:r>
      <w:r w:rsidR="002B218E">
        <w:rPr>
          <w:rFonts w:ascii="Times New Roman" w:hAnsi="Times New Roman" w:cs="Times New Roman"/>
          <w:sz w:val="28"/>
          <w:szCs w:val="28"/>
          <w:lang w:val="ru-RU"/>
        </w:rPr>
        <w:t xml:space="preserve"> – 35 людей</w:t>
      </w:r>
      <w:r>
        <w:rPr>
          <w:rFonts w:ascii="Times New Roman" w:hAnsi="Times New Roman" w:cs="Times New Roman"/>
          <w:sz w:val="28"/>
          <w:szCs w:val="28"/>
          <w:lang w:val="ru-RU"/>
        </w:rPr>
        <w:t xml:space="preserve">, </w:t>
      </w:r>
      <w:proofErr w:type="spellStart"/>
      <w:r w:rsidR="002B218E">
        <w:rPr>
          <w:rFonts w:ascii="Times New Roman" w:hAnsi="Times New Roman" w:cs="Times New Roman"/>
          <w:sz w:val="28"/>
          <w:szCs w:val="28"/>
          <w:lang w:val="ru-RU"/>
        </w:rPr>
        <w:t>далі</w:t>
      </w:r>
      <w:proofErr w:type="spellEnd"/>
      <w:r w:rsidR="002B218E">
        <w:rPr>
          <w:rFonts w:ascii="Times New Roman" w:hAnsi="Times New Roman" w:cs="Times New Roman"/>
          <w:sz w:val="28"/>
          <w:szCs w:val="28"/>
          <w:lang w:val="ru-RU"/>
        </w:rPr>
        <w:t xml:space="preserve"> паприка – 30 людей, </w:t>
      </w:r>
      <w:proofErr w:type="spellStart"/>
      <w:r w:rsidR="002B218E">
        <w:rPr>
          <w:rFonts w:ascii="Times New Roman" w:hAnsi="Times New Roman" w:cs="Times New Roman"/>
          <w:sz w:val="28"/>
          <w:szCs w:val="28"/>
          <w:lang w:val="ru-RU"/>
        </w:rPr>
        <w:t>червоний</w:t>
      </w:r>
      <w:proofErr w:type="spellEnd"/>
      <w:r w:rsidR="002B218E">
        <w:rPr>
          <w:rFonts w:ascii="Times New Roman" w:hAnsi="Times New Roman" w:cs="Times New Roman"/>
          <w:sz w:val="28"/>
          <w:szCs w:val="28"/>
          <w:lang w:val="ru-RU"/>
        </w:rPr>
        <w:t xml:space="preserve"> </w:t>
      </w:r>
      <w:proofErr w:type="spellStart"/>
      <w:r w:rsidR="002B218E">
        <w:rPr>
          <w:rFonts w:ascii="Times New Roman" w:hAnsi="Times New Roman" w:cs="Times New Roman"/>
          <w:sz w:val="28"/>
          <w:szCs w:val="28"/>
          <w:lang w:val="ru-RU"/>
        </w:rPr>
        <w:t>перець</w:t>
      </w:r>
      <w:proofErr w:type="spellEnd"/>
      <w:r w:rsidR="002B218E">
        <w:rPr>
          <w:rFonts w:ascii="Times New Roman" w:hAnsi="Times New Roman" w:cs="Times New Roman"/>
          <w:sz w:val="28"/>
          <w:szCs w:val="28"/>
          <w:lang w:val="ru-RU"/>
        </w:rPr>
        <w:t xml:space="preserve"> та </w:t>
      </w:r>
      <w:proofErr w:type="spellStart"/>
      <w:r w:rsidR="002B218E">
        <w:rPr>
          <w:rFonts w:ascii="Times New Roman" w:hAnsi="Times New Roman" w:cs="Times New Roman"/>
          <w:sz w:val="28"/>
          <w:szCs w:val="28"/>
          <w:lang w:val="ru-RU"/>
        </w:rPr>
        <w:t>прованські</w:t>
      </w:r>
      <w:proofErr w:type="spellEnd"/>
      <w:r w:rsidR="002B218E">
        <w:rPr>
          <w:rFonts w:ascii="Times New Roman" w:hAnsi="Times New Roman" w:cs="Times New Roman"/>
          <w:sz w:val="28"/>
          <w:szCs w:val="28"/>
          <w:lang w:val="ru-RU"/>
        </w:rPr>
        <w:t xml:space="preserve"> трави </w:t>
      </w:r>
      <w:proofErr w:type="spellStart"/>
      <w:r w:rsidR="002B218E">
        <w:rPr>
          <w:rFonts w:ascii="Times New Roman" w:hAnsi="Times New Roman" w:cs="Times New Roman"/>
          <w:sz w:val="28"/>
          <w:szCs w:val="28"/>
          <w:lang w:val="ru-RU"/>
        </w:rPr>
        <w:t>обирає</w:t>
      </w:r>
      <w:proofErr w:type="spellEnd"/>
      <w:r w:rsidR="002B218E">
        <w:rPr>
          <w:rFonts w:ascii="Times New Roman" w:hAnsi="Times New Roman" w:cs="Times New Roman"/>
          <w:sz w:val="28"/>
          <w:szCs w:val="28"/>
          <w:lang w:val="ru-RU"/>
        </w:rPr>
        <w:t xml:space="preserve"> 25 людей, 14 людей </w:t>
      </w:r>
      <w:proofErr w:type="spellStart"/>
      <w:r w:rsidR="002B218E">
        <w:rPr>
          <w:rFonts w:ascii="Times New Roman" w:hAnsi="Times New Roman" w:cs="Times New Roman"/>
          <w:sz w:val="28"/>
          <w:szCs w:val="28"/>
          <w:lang w:val="ru-RU"/>
        </w:rPr>
        <w:t>додають</w:t>
      </w:r>
      <w:proofErr w:type="spellEnd"/>
      <w:r w:rsidR="002B218E">
        <w:rPr>
          <w:rFonts w:ascii="Times New Roman" w:hAnsi="Times New Roman" w:cs="Times New Roman"/>
          <w:sz w:val="28"/>
          <w:szCs w:val="28"/>
          <w:lang w:val="ru-RU"/>
        </w:rPr>
        <w:t xml:space="preserve"> куркуму при </w:t>
      </w:r>
      <w:proofErr w:type="spellStart"/>
      <w:r w:rsidR="002B218E">
        <w:rPr>
          <w:rFonts w:ascii="Times New Roman" w:hAnsi="Times New Roman" w:cs="Times New Roman"/>
          <w:sz w:val="28"/>
          <w:szCs w:val="28"/>
          <w:lang w:val="ru-RU"/>
        </w:rPr>
        <w:t>приготуванні</w:t>
      </w:r>
      <w:proofErr w:type="spellEnd"/>
      <w:r w:rsidR="002B218E">
        <w:rPr>
          <w:rFonts w:ascii="Times New Roman" w:hAnsi="Times New Roman" w:cs="Times New Roman"/>
          <w:sz w:val="28"/>
          <w:szCs w:val="28"/>
          <w:lang w:val="ru-RU"/>
        </w:rPr>
        <w:t xml:space="preserve"> страв, 10 – </w:t>
      </w:r>
      <w:proofErr w:type="spellStart"/>
      <w:r w:rsidR="002B218E">
        <w:rPr>
          <w:rFonts w:ascii="Times New Roman" w:hAnsi="Times New Roman" w:cs="Times New Roman"/>
          <w:sz w:val="28"/>
          <w:szCs w:val="28"/>
          <w:lang w:val="ru-RU"/>
        </w:rPr>
        <w:t>мелісу</w:t>
      </w:r>
      <w:proofErr w:type="spellEnd"/>
      <w:r w:rsidR="002B218E">
        <w:rPr>
          <w:rFonts w:ascii="Times New Roman" w:hAnsi="Times New Roman" w:cs="Times New Roman"/>
          <w:sz w:val="28"/>
          <w:szCs w:val="28"/>
          <w:lang w:val="ru-RU"/>
        </w:rPr>
        <w:t xml:space="preserve"> та м</w:t>
      </w:r>
      <w:r w:rsidR="002B218E" w:rsidRPr="000E2D24">
        <w:rPr>
          <w:rFonts w:ascii="Times New Roman" w:hAnsi="Times New Roman" w:cs="Times New Roman"/>
          <w:sz w:val="28"/>
          <w:szCs w:val="28"/>
          <w:lang w:val="ru-RU"/>
        </w:rPr>
        <w:t>’</w:t>
      </w:r>
      <w:proofErr w:type="spellStart"/>
      <w:r w:rsidR="002B218E">
        <w:rPr>
          <w:rFonts w:ascii="Times New Roman" w:hAnsi="Times New Roman" w:cs="Times New Roman"/>
          <w:sz w:val="28"/>
          <w:szCs w:val="28"/>
        </w:rPr>
        <w:t>яту</w:t>
      </w:r>
      <w:proofErr w:type="spellEnd"/>
      <w:r w:rsidR="002B218E">
        <w:rPr>
          <w:rFonts w:ascii="Times New Roman" w:hAnsi="Times New Roman" w:cs="Times New Roman"/>
          <w:sz w:val="28"/>
          <w:szCs w:val="28"/>
        </w:rPr>
        <w:t xml:space="preserve">, 8 – гвоздику, 5 – корінь імбиру, всього 4 людини – </w:t>
      </w:r>
      <w:proofErr w:type="spellStart"/>
      <w:r w:rsidR="002B218E">
        <w:rPr>
          <w:rFonts w:ascii="Times New Roman" w:hAnsi="Times New Roman" w:cs="Times New Roman"/>
          <w:sz w:val="28"/>
          <w:szCs w:val="28"/>
          <w:lang w:val="ru-RU"/>
        </w:rPr>
        <w:t>білий</w:t>
      </w:r>
      <w:proofErr w:type="spellEnd"/>
      <w:r w:rsidR="002B218E">
        <w:rPr>
          <w:rFonts w:ascii="Times New Roman" w:hAnsi="Times New Roman" w:cs="Times New Roman"/>
          <w:sz w:val="28"/>
          <w:szCs w:val="28"/>
          <w:lang w:val="ru-RU"/>
        </w:rPr>
        <w:t xml:space="preserve"> </w:t>
      </w:r>
      <w:proofErr w:type="spellStart"/>
      <w:r w:rsidR="002B218E">
        <w:rPr>
          <w:rFonts w:ascii="Times New Roman" w:hAnsi="Times New Roman" w:cs="Times New Roman"/>
          <w:sz w:val="28"/>
          <w:szCs w:val="28"/>
          <w:lang w:val="ru-RU"/>
        </w:rPr>
        <w:t>перець</w:t>
      </w:r>
      <w:proofErr w:type="spellEnd"/>
      <w:r w:rsidR="002B218E">
        <w:rPr>
          <w:rFonts w:ascii="Times New Roman" w:hAnsi="Times New Roman" w:cs="Times New Roman"/>
          <w:sz w:val="28"/>
          <w:szCs w:val="28"/>
        </w:rPr>
        <w:t xml:space="preserve"> і жоден </w:t>
      </w:r>
      <w:r w:rsidR="00BF7635">
        <w:rPr>
          <w:rFonts w:ascii="Times New Roman" w:hAnsi="Times New Roman" w:cs="Times New Roman"/>
          <w:sz w:val="28"/>
          <w:szCs w:val="28"/>
        </w:rPr>
        <w:t xml:space="preserve">респондент </w:t>
      </w:r>
      <w:r w:rsidR="002B218E">
        <w:rPr>
          <w:rFonts w:ascii="Times New Roman" w:hAnsi="Times New Roman" w:cs="Times New Roman"/>
          <w:sz w:val="28"/>
          <w:szCs w:val="28"/>
        </w:rPr>
        <w:t xml:space="preserve">не використовує при приготуванні страв </w:t>
      </w:r>
      <w:proofErr w:type="spellStart"/>
      <w:r w:rsidR="002B218E">
        <w:rPr>
          <w:rFonts w:ascii="Times New Roman" w:hAnsi="Times New Roman" w:cs="Times New Roman"/>
          <w:sz w:val="28"/>
          <w:szCs w:val="28"/>
          <w:lang w:val="ru-RU"/>
        </w:rPr>
        <w:t>рожевий</w:t>
      </w:r>
      <w:proofErr w:type="spellEnd"/>
      <w:r w:rsidR="002B218E">
        <w:rPr>
          <w:rFonts w:ascii="Times New Roman" w:hAnsi="Times New Roman" w:cs="Times New Roman"/>
          <w:sz w:val="28"/>
          <w:szCs w:val="28"/>
          <w:lang w:val="ru-RU"/>
        </w:rPr>
        <w:t xml:space="preserve"> </w:t>
      </w:r>
      <w:proofErr w:type="spellStart"/>
      <w:r w:rsidR="002B218E">
        <w:rPr>
          <w:rFonts w:ascii="Times New Roman" w:hAnsi="Times New Roman" w:cs="Times New Roman"/>
          <w:sz w:val="28"/>
          <w:szCs w:val="28"/>
          <w:lang w:val="ru-RU"/>
        </w:rPr>
        <w:t>перець</w:t>
      </w:r>
      <w:proofErr w:type="spellEnd"/>
      <w:r w:rsidR="00BF7635">
        <w:rPr>
          <w:rFonts w:ascii="Times New Roman" w:hAnsi="Times New Roman" w:cs="Times New Roman"/>
          <w:sz w:val="28"/>
          <w:szCs w:val="28"/>
          <w:lang w:val="ru-RU"/>
        </w:rPr>
        <w:t>.</w:t>
      </w:r>
    </w:p>
    <w:p w:rsidR="00161C1E" w:rsidRDefault="00BF7635" w:rsidP="00BF7635">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Вивчивши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користь</w:t>
      </w:r>
      <w:proofErr w:type="spellEnd"/>
      <w:r>
        <w:rPr>
          <w:rFonts w:ascii="Times New Roman" w:hAnsi="Times New Roman" w:cs="Times New Roman"/>
          <w:sz w:val="28"/>
          <w:szCs w:val="28"/>
          <w:lang w:val="ru-RU"/>
        </w:rPr>
        <w:t xml:space="preserve"> від споживання </w:t>
      </w:r>
      <w:proofErr w:type="spellStart"/>
      <w:r>
        <w:rPr>
          <w:rFonts w:ascii="Times New Roman" w:hAnsi="Times New Roman" w:cs="Times New Roman"/>
          <w:sz w:val="28"/>
          <w:szCs w:val="28"/>
          <w:lang w:val="ru-RU"/>
        </w:rPr>
        <w:t>прянощів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спецій</w:t>
      </w:r>
      <w:proofErr w:type="spellEnd"/>
      <w:r>
        <w:rPr>
          <w:rFonts w:ascii="Times New Roman" w:hAnsi="Times New Roman" w:cs="Times New Roman"/>
          <w:sz w:val="28"/>
          <w:szCs w:val="28"/>
          <w:lang w:val="ru-RU"/>
        </w:rPr>
        <w:t xml:space="preserve"> та приправ ми </w:t>
      </w:r>
      <w:proofErr w:type="spellStart"/>
      <w:r>
        <w:rPr>
          <w:rFonts w:ascii="Times New Roman" w:hAnsi="Times New Roman" w:cs="Times New Roman"/>
          <w:sz w:val="28"/>
          <w:szCs w:val="28"/>
          <w:lang w:val="ru-RU"/>
        </w:rPr>
        <w:t>запропонували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спеції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приправи</w:t>
      </w:r>
      <w:proofErr w:type="spellEnd"/>
      <w:r>
        <w:rPr>
          <w:rFonts w:ascii="Times New Roman" w:hAnsi="Times New Roman" w:cs="Times New Roman"/>
          <w:sz w:val="28"/>
          <w:szCs w:val="28"/>
          <w:lang w:val="ru-RU"/>
        </w:rPr>
        <w:t xml:space="preserve">, які мають </w:t>
      </w:r>
      <w:proofErr w:type="spellStart"/>
      <w:r>
        <w:rPr>
          <w:rFonts w:ascii="Times New Roman" w:hAnsi="Times New Roman" w:cs="Times New Roman"/>
          <w:sz w:val="28"/>
          <w:szCs w:val="28"/>
          <w:lang w:val="ru-RU"/>
        </w:rPr>
        <w:t>найбільше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корисних</w:t>
      </w:r>
      <w:proofErr w:type="spellEnd"/>
      <w:r>
        <w:rPr>
          <w:rFonts w:ascii="Times New Roman" w:hAnsi="Times New Roman" w:cs="Times New Roman"/>
          <w:sz w:val="28"/>
          <w:szCs w:val="28"/>
          <w:lang w:val="ru-RU"/>
        </w:rPr>
        <w:t xml:space="preserve"> властивостей та є </w:t>
      </w:r>
      <w:proofErr w:type="spellStart"/>
      <w:r>
        <w:rPr>
          <w:rFonts w:ascii="Times New Roman" w:hAnsi="Times New Roman" w:cs="Times New Roman"/>
          <w:sz w:val="28"/>
          <w:szCs w:val="28"/>
          <w:lang w:val="ru-RU"/>
        </w:rPr>
        <w:t>доступними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сьогодні</w:t>
      </w:r>
      <w:proofErr w:type="spellEnd"/>
      <w:r>
        <w:rPr>
          <w:rFonts w:ascii="Times New Roman" w:hAnsi="Times New Roman" w:cs="Times New Roman"/>
          <w:sz w:val="28"/>
          <w:szCs w:val="28"/>
          <w:lang w:val="ru-RU"/>
        </w:rPr>
        <w:t xml:space="preserve"> для споживачів</w:t>
      </w:r>
      <w:r w:rsidR="00161C1E">
        <w:rPr>
          <w:rFonts w:ascii="Times New Roman" w:hAnsi="Times New Roman" w:cs="Times New Roman"/>
          <w:sz w:val="28"/>
          <w:szCs w:val="28"/>
          <w:lang w:val="ru-RU"/>
        </w:rPr>
        <w:t>.</w:t>
      </w:r>
    </w:p>
    <w:p w:rsidR="003C4526" w:rsidRDefault="00161C1E" w:rsidP="00BF763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 xml:space="preserve">таблиці </w:t>
      </w:r>
      <w:r w:rsidR="00BF7635">
        <w:rPr>
          <w:rFonts w:ascii="Times New Roman" w:hAnsi="Times New Roman" w:cs="Times New Roman"/>
          <w:sz w:val="28"/>
          <w:szCs w:val="28"/>
          <w:lang w:val="ru-RU"/>
        </w:rPr>
        <w:t xml:space="preserve"> 3.1</w:t>
      </w:r>
      <w:proofErr w:type="gramEnd"/>
      <w:r>
        <w:rPr>
          <w:rFonts w:ascii="Times New Roman" w:hAnsi="Times New Roman" w:cs="Times New Roman"/>
          <w:sz w:val="28"/>
          <w:szCs w:val="28"/>
          <w:lang w:val="ru-RU"/>
        </w:rPr>
        <w:t xml:space="preserve"> ми детально </w:t>
      </w:r>
      <w:proofErr w:type="spellStart"/>
      <w:r>
        <w:rPr>
          <w:rFonts w:ascii="Times New Roman" w:hAnsi="Times New Roman" w:cs="Times New Roman"/>
          <w:sz w:val="28"/>
          <w:szCs w:val="28"/>
          <w:lang w:val="ru-RU"/>
        </w:rPr>
        <w:t>розписуємо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користь</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організм</w:t>
      </w:r>
      <w:proofErr w:type="spellEnd"/>
      <w:r>
        <w:rPr>
          <w:rFonts w:ascii="Times New Roman" w:hAnsi="Times New Roman" w:cs="Times New Roman"/>
          <w:sz w:val="28"/>
          <w:szCs w:val="28"/>
          <w:lang w:val="ru-RU"/>
        </w:rPr>
        <w:t xml:space="preserve"> </w:t>
      </w:r>
      <w:proofErr w:type="spellStart"/>
      <w:r w:rsidR="004117B6">
        <w:rPr>
          <w:rFonts w:ascii="Times New Roman" w:hAnsi="Times New Roman" w:cs="Times New Roman"/>
          <w:sz w:val="28"/>
          <w:szCs w:val="28"/>
          <w:lang w:val="ru-RU"/>
        </w:rPr>
        <w:t>корисних</w:t>
      </w:r>
      <w:proofErr w:type="spellEnd"/>
      <w:r w:rsidR="004117B6">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спецій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прянощів</w:t>
      </w:r>
      <w:proofErr w:type="spellEnd"/>
      <w:r>
        <w:rPr>
          <w:rFonts w:ascii="Times New Roman" w:hAnsi="Times New Roman" w:cs="Times New Roman"/>
          <w:sz w:val="28"/>
          <w:szCs w:val="28"/>
          <w:lang w:val="ru-RU"/>
        </w:rPr>
        <w:t xml:space="preserve"> та приправ.</w:t>
      </w:r>
    </w:p>
    <w:p w:rsidR="00BF7635" w:rsidRDefault="00BF7635" w:rsidP="00BF7635">
      <w:pPr>
        <w:spacing w:line="360" w:lineRule="auto"/>
        <w:ind w:firstLine="709"/>
        <w:jc w:val="right"/>
        <w:rPr>
          <w:rFonts w:ascii="Times New Roman" w:hAnsi="Times New Roman" w:cs="Times New Roman"/>
          <w:i/>
          <w:sz w:val="28"/>
          <w:szCs w:val="28"/>
          <w:lang w:val="ru-RU"/>
        </w:rPr>
      </w:pPr>
      <w:proofErr w:type="spellStart"/>
      <w:r>
        <w:rPr>
          <w:rFonts w:ascii="Times New Roman" w:hAnsi="Times New Roman" w:cs="Times New Roman"/>
          <w:i/>
          <w:sz w:val="28"/>
          <w:szCs w:val="28"/>
          <w:lang w:val="ru-RU"/>
        </w:rPr>
        <w:lastRenderedPageBreak/>
        <w:t>Таблиця</w:t>
      </w:r>
      <w:proofErr w:type="spellEnd"/>
      <w:r>
        <w:rPr>
          <w:rFonts w:ascii="Times New Roman" w:hAnsi="Times New Roman" w:cs="Times New Roman"/>
          <w:i/>
          <w:sz w:val="28"/>
          <w:szCs w:val="28"/>
          <w:lang w:val="ru-RU"/>
        </w:rPr>
        <w:t xml:space="preserve"> 3.1.</w:t>
      </w:r>
    </w:p>
    <w:p w:rsidR="00BF7635" w:rsidRPr="00355E84" w:rsidRDefault="00BF7635" w:rsidP="00BF7635">
      <w:pPr>
        <w:spacing w:line="360" w:lineRule="auto"/>
        <w:ind w:firstLine="709"/>
        <w:jc w:val="center"/>
        <w:rPr>
          <w:rFonts w:ascii="Times New Roman" w:hAnsi="Times New Roman" w:cs="Times New Roman"/>
          <w:b/>
          <w:sz w:val="28"/>
          <w:szCs w:val="28"/>
          <w:lang w:val="ru-RU"/>
        </w:rPr>
      </w:pPr>
      <w:proofErr w:type="spellStart"/>
      <w:r w:rsidRPr="00355E84">
        <w:rPr>
          <w:rFonts w:ascii="Times New Roman" w:hAnsi="Times New Roman" w:cs="Times New Roman"/>
          <w:b/>
          <w:sz w:val="28"/>
          <w:szCs w:val="28"/>
          <w:lang w:val="ru-RU"/>
        </w:rPr>
        <w:t>Корисні</w:t>
      </w:r>
      <w:proofErr w:type="spellEnd"/>
      <w:r w:rsidRPr="00355E84">
        <w:rPr>
          <w:rFonts w:ascii="Times New Roman" w:hAnsi="Times New Roman" w:cs="Times New Roman"/>
          <w:b/>
          <w:sz w:val="28"/>
          <w:szCs w:val="28"/>
          <w:lang w:val="ru-RU"/>
        </w:rPr>
        <w:t xml:space="preserve"> </w:t>
      </w:r>
      <w:proofErr w:type="spellStart"/>
      <w:r w:rsidRPr="00355E84">
        <w:rPr>
          <w:rFonts w:ascii="Times New Roman" w:hAnsi="Times New Roman" w:cs="Times New Roman"/>
          <w:b/>
          <w:sz w:val="28"/>
          <w:szCs w:val="28"/>
          <w:lang w:val="ru-RU"/>
        </w:rPr>
        <w:t>властивості</w:t>
      </w:r>
      <w:proofErr w:type="spellEnd"/>
      <w:r w:rsidRPr="00355E84">
        <w:rPr>
          <w:rFonts w:ascii="Times New Roman" w:hAnsi="Times New Roman" w:cs="Times New Roman"/>
          <w:b/>
          <w:sz w:val="28"/>
          <w:szCs w:val="28"/>
          <w:lang w:val="ru-RU"/>
        </w:rPr>
        <w:t xml:space="preserve"> </w:t>
      </w:r>
      <w:proofErr w:type="spellStart"/>
      <w:r w:rsidRPr="00355E84">
        <w:rPr>
          <w:rFonts w:ascii="Times New Roman" w:hAnsi="Times New Roman" w:cs="Times New Roman"/>
          <w:b/>
          <w:sz w:val="28"/>
          <w:szCs w:val="28"/>
          <w:lang w:val="ru-RU"/>
        </w:rPr>
        <w:t>прянощів</w:t>
      </w:r>
      <w:proofErr w:type="spellEnd"/>
      <w:r w:rsidRPr="00355E84">
        <w:rPr>
          <w:rFonts w:ascii="Times New Roman" w:hAnsi="Times New Roman" w:cs="Times New Roman"/>
          <w:b/>
          <w:sz w:val="28"/>
          <w:szCs w:val="28"/>
          <w:lang w:val="ru-RU"/>
        </w:rPr>
        <w:t xml:space="preserve">, </w:t>
      </w:r>
      <w:proofErr w:type="spellStart"/>
      <w:r w:rsidRPr="00355E84">
        <w:rPr>
          <w:rFonts w:ascii="Times New Roman" w:hAnsi="Times New Roman" w:cs="Times New Roman"/>
          <w:b/>
          <w:sz w:val="28"/>
          <w:szCs w:val="28"/>
          <w:lang w:val="ru-RU"/>
        </w:rPr>
        <w:t>спецій</w:t>
      </w:r>
      <w:proofErr w:type="spellEnd"/>
      <w:r w:rsidRPr="00355E84">
        <w:rPr>
          <w:rFonts w:ascii="Times New Roman" w:hAnsi="Times New Roman" w:cs="Times New Roman"/>
          <w:b/>
          <w:sz w:val="28"/>
          <w:szCs w:val="28"/>
          <w:lang w:val="ru-RU"/>
        </w:rPr>
        <w:t xml:space="preserve"> та приправ</w:t>
      </w:r>
    </w:p>
    <w:tbl>
      <w:tblPr>
        <w:tblStyle w:val="a3"/>
        <w:tblW w:w="0" w:type="auto"/>
        <w:tblLook w:val="04A0" w:firstRow="1" w:lastRow="0" w:firstColumn="1" w:lastColumn="0" w:noHBand="0" w:noVBand="1"/>
      </w:tblPr>
      <w:tblGrid>
        <w:gridCol w:w="1696"/>
        <w:gridCol w:w="4723"/>
        <w:gridCol w:w="3210"/>
      </w:tblGrid>
      <w:tr w:rsidR="004B1B55" w:rsidTr="007A50AF">
        <w:tc>
          <w:tcPr>
            <w:tcW w:w="1696" w:type="dxa"/>
          </w:tcPr>
          <w:p w:rsidR="004B1B55" w:rsidRPr="00355E84" w:rsidRDefault="007A50AF" w:rsidP="004117B6">
            <w:pPr>
              <w:jc w:val="center"/>
              <w:rPr>
                <w:rFonts w:ascii="Times New Roman" w:hAnsi="Times New Roman" w:cs="Times New Roman"/>
                <w:sz w:val="28"/>
                <w:szCs w:val="28"/>
                <w:lang w:val="ru-RU"/>
              </w:rPr>
            </w:pPr>
            <w:proofErr w:type="spellStart"/>
            <w:r w:rsidRPr="00355E84">
              <w:rPr>
                <w:rFonts w:ascii="Times New Roman" w:hAnsi="Times New Roman" w:cs="Times New Roman"/>
                <w:sz w:val="28"/>
                <w:szCs w:val="28"/>
                <w:lang w:val="ru-RU"/>
              </w:rPr>
              <w:t>Назва</w:t>
            </w:r>
            <w:proofErr w:type="spellEnd"/>
            <w:r w:rsidRPr="00355E84">
              <w:rPr>
                <w:rFonts w:ascii="Times New Roman" w:hAnsi="Times New Roman" w:cs="Times New Roman"/>
                <w:sz w:val="28"/>
                <w:szCs w:val="28"/>
                <w:lang w:val="ru-RU"/>
              </w:rPr>
              <w:t xml:space="preserve"> </w:t>
            </w:r>
            <w:proofErr w:type="spellStart"/>
            <w:r w:rsidR="004117B6" w:rsidRPr="00355E84">
              <w:rPr>
                <w:rFonts w:ascii="Times New Roman" w:hAnsi="Times New Roman" w:cs="Times New Roman"/>
                <w:sz w:val="28"/>
                <w:szCs w:val="28"/>
                <w:lang w:val="ru-RU"/>
              </w:rPr>
              <w:t>рослини</w:t>
            </w:r>
            <w:proofErr w:type="spellEnd"/>
          </w:p>
        </w:tc>
        <w:tc>
          <w:tcPr>
            <w:tcW w:w="4723" w:type="dxa"/>
          </w:tcPr>
          <w:p w:rsidR="004B1B55" w:rsidRPr="00355E84" w:rsidRDefault="007A50AF" w:rsidP="004117B6">
            <w:pPr>
              <w:ind w:firstLine="709"/>
              <w:rPr>
                <w:rFonts w:ascii="Times New Roman" w:hAnsi="Times New Roman" w:cs="Times New Roman"/>
                <w:sz w:val="28"/>
                <w:szCs w:val="28"/>
                <w:lang w:val="ru-RU"/>
              </w:rPr>
            </w:pPr>
            <w:proofErr w:type="spellStart"/>
            <w:r w:rsidRPr="00355E84">
              <w:rPr>
                <w:rFonts w:ascii="Times New Roman" w:hAnsi="Times New Roman" w:cs="Times New Roman"/>
                <w:sz w:val="28"/>
                <w:szCs w:val="28"/>
                <w:lang w:val="ru-RU"/>
              </w:rPr>
              <w:t>Користь</w:t>
            </w:r>
            <w:proofErr w:type="spellEnd"/>
            <w:r w:rsidRPr="00355E84">
              <w:rPr>
                <w:rFonts w:ascii="Times New Roman" w:hAnsi="Times New Roman" w:cs="Times New Roman"/>
                <w:sz w:val="28"/>
                <w:szCs w:val="28"/>
                <w:lang w:val="ru-RU"/>
              </w:rPr>
              <w:t xml:space="preserve"> від </w:t>
            </w:r>
            <w:proofErr w:type="spellStart"/>
            <w:r w:rsidRPr="00355E84">
              <w:rPr>
                <w:rFonts w:ascii="Times New Roman" w:hAnsi="Times New Roman" w:cs="Times New Roman"/>
                <w:sz w:val="28"/>
                <w:szCs w:val="28"/>
                <w:lang w:val="ru-RU"/>
              </w:rPr>
              <w:t>вживання</w:t>
            </w:r>
            <w:proofErr w:type="spellEnd"/>
          </w:p>
        </w:tc>
        <w:tc>
          <w:tcPr>
            <w:tcW w:w="3210" w:type="dxa"/>
          </w:tcPr>
          <w:p w:rsidR="004B1B55" w:rsidRPr="00355E84" w:rsidRDefault="007A50AF" w:rsidP="004117B6">
            <w:pPr>
              <w:ind w:firstLine="709"/>
              <w:rPr>
                <w:rFonts w:ascii="Times New Roman" w:hAnsi="Times New Roman" w:cs="Times New Roman"/>
                <w:sz w:val="28"/>
                <w:szCs w:val="28"/>
                <w:lang w:val="ru-RU"/>
              </w:rPr>
            </w:pPr>
            <w:r w:rsidRPr="00355E84">
              <w:rPr>
                <w:rFonts w:ascii="Times New Roman" w:hAnsi="Times New Roman" w:cs="Times New Roman"/>
                <w:sz w:val="28"/>
                <w:szCs w:val="28"/>
                <w:lang w:val="ru-RU"/>
              </w:rPr>
              <w:t xml:space="preserve">Страви з додаванням </w:t>
            </w:r>
            <w:proofErr w:type="spellStart"/>
            <w:r w:rsidRPr="00355E84">
              <w:rPr>
                <w:rFonts w:ascii="Times New Roman" w:hAnsi="Times New Roman" w:cs="Times New Roman"/>
                <w:sz w:val="28"/>
                <w:szCs w:val="28"/>
                <w:lang w:val="ru-RU"/>
              </w:rPr>
              <w:t>прянощів</w:t>
            </w:r>
            <w:proofErr w:type="spellEnd"/>
            <w:r w:rsidR="004117B6" w:rsidRPr="00355E84">
              <w:rPr>
                <w:rFonts w:ascii="Times New Roman" w:hAnsi="Times New Roman" w:cs="Times New Roman"/>
                <w:sz w:val="28"/>
                <w:szCs w:val="28"/>
                <w:lang w:val="ru-RU"/>
              </w:rPr>
              <w:t xml:space="preserve">, </w:t>
            </w:r>
            <w:proofErr w:type="spellStart"/>
            <w:r w:rsidR="004117B6" w:rsidRPr="00355E84">
              <w:rPr>
                <w:rFonts w:ascii="Times New Roman" w:hAnsi="Times New Roman" w:cs="Times New Roman"/>
                <w:sz w:val="28"/>
                <w:szCs w:val="28"/>
                <w:lang w:val="ru-RU"/>
              </w:rPr>
              <w:t>спецій</w:t>
            </w:r>
            <w:proofErr w:type="spellEnd"/>
            <w:r w:rsidR="004117B6" w:rsidRPr="00355E84">
              <w:rPr>
                <w:rFonts w:ascii="Times New Roman" w:hAnsi="Times New Roman" w:cs="Times New Roman"/>
                <w:sz w:val="28"/>
                <w:szCs w:val="28"/>
                <w:lang w:val="ru-RU"/>
              </w:rPr>
              <w:t xml:space="preserve"> та приправ</w:t>
            </w:r>
          </w:p>
        </w:tc>
      </w:tr>
      <w:tr w:rsidR="004B1B55" w:rsidRPr="007A50AF" w:rsidTr="007A50AF">
        <w:tc>
          <w:tcPr>
            <w:tcW w:w="1696" w:type="dxa"/>
          </w:tcPr>
          <w:p w:rsidR="004B1B55" w:rsidRDefault="006F21FE" w:rsidP="006F21FE">
            <w:pPr>
              <w:jc w:val="both"/>
              <w:rPr>
                <w:rFonts w:ascii="Times New Roman" w:hAnsi="Times New Roman" w:cs="Times New Roman"/>
                <w:sz w:val="28"/>
                <w:szCs w:val="28"/>
                <w:lang w:val="ru-RU"/>
              </w:rPr>
            </w:pPr>
            <w:r>
              <w:rPr>
                <w:rFonts w:ascii="Times New Roman" w:hAnsi="Times New Roman" w:cs="Times New Roman"/>
                <w:b/>
                <w:bCs/>
                <w:sz w:val="28"/>
                <w:szCs w:val="28"/>
              </w:rPr>
              <w:t>Кориця</w:t>
            </w:r>
          </w:p>
        </w:tc>
        <w:tc>
          <w:tcPr>
            <w:tcW w:w="4723" w:type="dxa"/>
          </w:tcPr>
          <w:p w:rsidR="007A50AF"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Ця улюблена пряність багатьох багата залізом, кальцієм, марганцем.</w:t>
            </w:r>
          </w:p>
          <w:p w:rsid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 xml:space="preserve">Вживання кориці поліпшує контроль рівня цукру у людей з </w:t>
            </w:r>
            <w:proofErr w:type="spellStart"/>
            <w:r w:rsidRPr="007A50AF">
              <w:rPr>
                <w:rFonts w:ascii="Times New Roman" w:hAnsi="Times New Roman" w:cs="Times New Roman"/>
                <w:sz w:val="28"/>
                <w:szCs w:val="28"/>
              </w:rPr>
              <w:t>преддіабетом</w:t>
            </w:r>
            <w:proofErr w:type="spellEnd"/>
            <w:r w:rsidRPr="007A50AF">
              <w:rPr>
                <w:rFonts w:ascii="Times New Roman" w:hAnsi="Times New Roman" w:cs="Times New Roman"/>
                <w:sz w:val="28"/>
                <w:szCs w:val="28"/>
              </w:rPr>
              <w:t xml:space="preserve"> і може уповільнити діабет 2 типу, а також поліпшує кровообіг, зміцнює імунітет, активізує обмін речовин, допомагає роботі мозку, знижує артеріальний тиск тощо. </w:t>
            </w:r>
          </w:p>
          <w:p w:rsidR="004B1B55"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Денна норма споживання кориці – ½ ч. л</w:t>
            </w:r>
          </w:p>
        </w:tc>
        <w:tc>
          <w:tcPr>
            <w:tcW w:w="3210" w:type="dxa"/>
          </w:tcPr>
          <w:p w:rsidR="007A50AF" w:rsidRDefault="007A50AF" w:rsidP="004117B6">
            <w:pPr>
              <w:jc w:val="both"/>
              <w:rPr>
                <w:rFonts w:ascii="Times New Roman" w:hAnsi="Times New Roman" w:cs="Times New Roman"/>
                <w:sz w:val="28"/>
                <w:szCs w:val="28"/>
              </w:rPr>
            </w:pPr>
            <w:r w:rsidRPr="007A50AF">
              <w:rPr>
                <w:rFonts w:ascii="Times New Roman" w:hAnsi="Times New Roman" w:cs="Times New Roman"/>
                <w:sz w:val="28"/>
                <w:szCs w:val="28"/>
              </w:rPr>
              <w:t>Її можна додавати до випічки, пирогів з яблуками, кави, вівсянки.</w:t>
            </w:r>
          </w:p>
          <w:p w:rsidR="004117B6" w:rsidRDefault="004117B6" w:rsidP="004117B6">
            <w:pPr>
              <w:jc w:val="both"/>
              <w:rPr>
                <w:rFonts w:ascii="Times New Roman" w:hAnsi="Times New Roman" w:cs="Times New Roman"/>
                <w:sz w:val="28"/>
                <w:szCs w:val="28"/>
              </w:rPr>
            </w:pPr>
          </w:p>
          <w:p w:rsidR="004B1B55"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br/>
            </w:r>
          </w:p>
        </w:tc>
      </w:tr>
      <w:tr w:rsidR="004B1B55" w:rsidRPr="007A50AF" w:rsidTr="007A50AF">
        <w:tc>
          <w:tcPr>
            <w:tcW w:w="1696" w:type="dxa"/>
          </w:tcPr>
          <w:p w:rsidR="004B1B55" w:rsidRPr="007A50AF" w:rsidRDefault="006F21FE" w:rsidP="006F21FE">
            <w:pPr>
              <w:jc w:val="both"/>
              <w:rPr>
                <w:rFonts w:ascii="Times New Roman" w:hAnsi="Times New Roman" w:cs="Times New Roman"/>
                <w:sz w:val="28"/>
                <w:szCs w:val="28"/>
              </w:rPr>
            </w:pPr>
            <w:r>
              <w:rPr>
                <w:rFonts w:ascii="Times New Roman" w:hAnsi="Times New Roman" w:cs="Times New Roman"/>
                <w:b/>
                <w:bCs/>
                <w:sz w:val="28"/>
                <w:szCs w:val="28"/>
              </w:rPr>
              <w:t>Куркума</w:t>
            </w:r>
          </w:p>
        </w:tc>
        <w:tc>
          <w:tcPr>
            <w:tcW w:w="4723" w:type="dxa"/>
          </w:tcPr>
          <w:p w:rsidR="007A50AF"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Вона допомагає виводити з організму важк</w:t>
            </w:r>
            <w:r>
              <w:rPr>
                <w:rFonts w:ascii="Times New Roman" w:hAnsi="Times New Roman" w:cs="Times New Roman"/>
                <w:sz w:val="28"/>
                <w:szCs w:val="28"/>
              </w:rPr>
              <w:t>і метали і радіонукліди, уповіль</w:t>
            </w:r>
            <w:r w:rsidRPr="007A50AF">
              <w:rPr>
                <w:rFonts w:ascii="Times New Roman" w:hAnsi="Times New Roman" w:cs="Times New Roman"/>
                <w:sz w:val="28"/>
                <w:szCs w:val="28"/>
              </w:rPr>
              <w:t>нює процеси старіння.</w:t>
            </w:r>
          </w:p>
          <w:p w:rsid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 xml:space="preserve">Вживання кориці допомагає нормалізувати рівень холестерину в крові, зменшує ризик виникнення серцево-судинних захворювань, зміцнює імунну систему, поліпшує роботу мозку, активно спалює жири, очищає кров тощо. </w:t>
            </w:r>
          </w:p>
          <w:p w:rsid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 xml:space="preserve">Добова норма споживання </w:t>
            </w:r>
            <w:proofErr w:type="spellStart"/>
            <w:r w:rsidRPr="007A50AF">
              <w:rPr>
                <w:rFonts w:ascii="Times New Roman" w:hAnsi="Times New Roman" w:cs="Times New Roman"/>
                <w:sz w:val="28"/>
                <w:szCs w:val="28"/>
              </w:rPr>
              <w:t>куркуми</w:t>
            </w:r>
            <w:proofErr w:type="spellEnd"/>
            <w:r w:rsidRPr="007A50AF">
              <w:rPr>
                <w:rFonts w:ascii="Times New Roman" w:hAnsi="Times New Roman" w:cs="Times New Roman"/>
                <w:sz w:val="28"/>
                <w:szCs w:val="28"/>
              </w:rPr>
              <w:t xml:space="preserve"> – ½ ч. л. </w:t>
            </w:r>
          </w:p>
          <w:p w:rsidR="004B1B55"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 xml:space="preserve">Куркума значно понижує </w:t>
            </w:r>
            <w:proofErr w:type="spellStart"/>
            <w:r w:rsidRPr="007A50AF">
              <w:rPr>
                <w:rFonts w:ascii="Times New Roman" w:hAnsi="Times New Roman" w:cs="Times New Roman"/>
                <w:sz w:val="28"/>
                <w:szCs w:val="28"/>
              </w:rPr>
              <w:t>глікемічний</w:t>
            </w:r>
            <w:proofErr w:type="spellEnd"/>
            <w:r w:rsidRPr="007A50AF">
              <w:rPr>
                <w:rFonts w:ascii="Times New Roman" w:hAnsi="Times New Roman" w:cs="Times New Roman"/>
                <w:sz w:val="28"/>
                <w:szCs w:val="28"/>
              </w:rPr>
              <w:t xml:space="preserve"> індекс продукту, тому її особливо варто використо</w:t>
            </w:r>
            <w:r>
              <w:rPr>
                <w:rFonts w:ascii="Times New Roman" w:hAnsi="Times New Roman" w:cs="Times New Roman"/>
                <w:sz w:val="28"/>
                <w:szCs w:val="28"/>
              </w:rPr>
              <w:t>вувати людям з цукровим діабетом.</w:t>
            </w:r>
          </w:p>
        </w:tc>
        <w:tc>
          <w:tcPr>
            <w:tcW w:w="3210" w:type="dxa"/>
          </w:tcPr>
          <w:p w:rsidR="004B1B55"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 xml:space="preserve">Її можна додавати до супів, страв з рису, м’яса, дерунів, салатів тощо. Вона без специфічного запаху, смаку і надає стравам апетитного вигляду. </w:t>
            </w:r>
          </w:p>
        </w:tc>
      </w:tr>
      <w:tr w:rsidR="004B1B55" w:rsidRPr="007A50AF" w:rsidTr="007A50AF">
        <w:tc>
          <w:tcPr>
            <w:tcW w:w="1696" w:type="dxa"/>
          </w:tcPr>
          <w:p w:rsidR="004B1B55" w:rsidRPr="007A50AF" w:rsidRDefault="006F21FE" w:rsidP="006F21FE">
            <w:pPr>
              <w:jc w:val="both"/>
              <w:rPr>
                <w:rFonts w:ascii="Times New Roman" w:hAnsi="Times New Roman" w:cs="Times New Roman"/>
                <w:sz w:val="28"/>
                <w:szCs w:val="28"/>
              </w:rPr>
            </w:pPr>
            <w:r>
              <w:rPr>
                <w:rFonts w:ascii="Times New Roman" w:hAnsi="Times New Roman" w:cs="Times New Roman"/>
                <w:b/>
                <w:bCs/>
                <w:sz w:val="28"/>
                <w:szCs w:val="28"/>
              </w:rPr>
              <w:t>Гвоздика</w:t>
            </w:r>
            <w:r w:rsidR="007A50AF" w:rsidRPr="007A50AF">
              <w:rPr>
                <w:rFonts w:ascii="Times New Roman" w:hAnsi="Times New Roman" w:cs="Times New Roman"/>
                <w:sz w:val="28"/>
                <w:szCs w:val="28"/>
              </w:rPr>
              <w:t> </w:t>
            </w:r>
          </w:p>
        </w:tc>
        <w:tc>
          <w:tcPr>
            <w:tcW w:w="4723" w:type="dxa"/>
          </w:tcPr>
          <w:p w:rsidR="007A50AF"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Вона багата вітамінами групи В, містить натрій, магній, фосфор, залізо, калій, кальцій, мідь, селен, цинк.</w:t>
            </w:r>
          </w:p>
          <w:p w:rsidR="004B1B55"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Гвоздика на 20% складається з масла і чинить на о</w:t>
            </w:r>
            <w:r w:rsidR="00BF7635">
              <w:rPr>
                <w:rFonts w:ascii="Times New Roman" w:hAnsi="Times New Roman" w:cs="Times New Roman"/>
                <w:sz w:val="28"/>
                <w:szCs w:val="28"/>
              </w:rPr>
              <w:t>рганізм знеболювальний і антисеп</w:t>
            </w:r>
            <w:r w:rsidRPr="007A50AF">
              <w:rPr>
                <w:rFonts w:ascii="Times New Roman" w:hAnsi="Times New Roman" w:cs="Times New Roman"/>
                <w:sz w:val="28"/>
                <w:szCs w:val="28"/>
              </w:rPr>
              <w:t xml:space="preserve">тичний ефект . У ній багато клітковини, яка добре впливає на роботу </w:t>
            </w:r>
            <w:proofErr w:type="spellStart"/>
            <w:r w:rsidRPr="007A50AF">
              <w:rPr>
                <w:rFonts w:ascii="Times New Roman" w:hAnsi="Times New Roman" w:cs="Times New Roman"/>
                <w:sz w:val="28"/>
                <w:szCs w:val="28"/>
              </w:rPr>
              <w:t>кишківника</w:t>
            </w:r>
            <w:proofErr w:type="spellEnd"/>
            <w:r w:rsidRPr="007A50AF">
              <w:rPr>
                <w:rFonts w:ascii="Times New Roman" w:hAnsi="Times New Roman" w:cs="Times New Roman"/>
                <w:sz w:val="28"/>
                <w:szCs w:val="28"/>
              </w:rPr>
              <w:t xml:space="preserve">. Має заспокійливий ефект, служить </w:t>
            </w:r>
            <w:r w:rsidRPr="007A50AF">
              <w:rPr>
                <w:rFonts w:ascii="Times New Roman" w:hAnsi="Times New Roman" w:cs="Times New Roman"/>
                <w:sz w:val="28"/>
                <w:szCs w:val="28"/>
              </w:rPr>
              <w:lastRenderedPageBreak/>
              <w:t>профілактикою захворювань крові. Регулярне додавання гвоздики у страви стимулює вироблення травних соків, поліпшує апетит, нормалізує травлення.</w:t>
            </w:r>
          </w:p>
        </w:tc>
        <w:tc>
          <w:tcPr>
            <w:tcW w:w="3210" w:type="dxa"/>
          </w:tcPr>
          <w:p w:rsidR="007A50AF"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lastRenderedPageBreak/>
              <w:t>Страви, в які додається гвоздика, мають тонізуючу дію. Його додають в лікери, гарячі напої, соки, варення, а також супи, м'ясні страви, мариновані гриби і оселедці.</w:t>
            </w:r>
          </w:p>
          <w:p w:rsidR="004B1B55" w:rsidRPr="007A50AF" w:rsidRDefault="004B1B55" w:rsidP="00161C1E">
            <w:pPr>
              <w:ind w:firstLine="709"/>
              <w:jc w:val="both"/>
              <w:rPr>
                <w:rFonts w:ascii="Times New Roman" w:hAnsi="Times New Roman" w:cs="Times New Roman"/>
                <w:sz w:val="28"/>
                <w:szCs w:val="28"/>
              </w:rPr>
            </w:pPr>
          </w:p>
        </w:tc>
      </w:tr>
      <w:tr w:rsidR="004B1B55" w:rsidRPr="007A50AF" w:rsidTr="007A50AF">
        <w:tc>
          <w:tcPr>
            <w:tcW w:w="1696" w:type="dxa"/>
          </w:tcPr>
          <w:p w:rsidR="004B1B55" w:rsidRPr="000826F7" w:rsidRDefault="006F21FE" w:rsidP="006F21FE">
            <w:pPr>
              <w:jc w:val="both"/>
              <w:rPr>
                <w:rFonts w:ascii="Times New Roman" w:hAnsi="Times New Roman" w:cs="Times New Roman"/>
                <w:b/>
                <w:sz w:val="28"/>
                <w:szCs w:val="28"/>
              </w:rPr>
            </w:pPr>
            <w:r>
              <w:rPr>
                <w:rFonts w:ascii="Times New Roman" w:hAnsi="Times New Roman" w:cs="Times New Roman"/>
                <w:b/>
                <w:sz w:val="28"/>
                <w:szCs w:val="28"/>
              </w:rPr>
              <w:lastRenderedPageBreak/>
              <w:t>Лавровий лист</w:t>
            </w:r>
          </w:p>
        </w:tc>
        <w:tc>
          <w:tcPr>
            <w:tcW w:w="4723" w:type="dxa"/>
          </w:tcPr>
          <w:p w:rsidR="007A50AF"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Він не тільки додає смаку стравам, але й підвищує імунітет.</w:t>
            </w:r>
          </w:p>
          <w:p w:rsidR="004B1B55" w:rsidRPr="007A50AF" w:rsidRDefault="007A50AF" w:rsidP="00161C1E">
            <w:pPr>
              <w:ind w:firstLine="709"/>
              <w:jc w:val="both"/>
              <w:rPr>
                <w:rFonts w:ascii="Times New Roman" w:hAnsi="Times New Roman" w:cs="Times New Roman"/>
                <w:sz w:val="28"/>
                <w:szCs w:val="28"/>
              </w:rPr>
            </w:pPr>
            <w:r w:rsidRPr="007A50AF">
              <w:rPr>
                <w:rFonts w:ascii="Times New Roman" w:hAnsi="Times New Roman" w:cs="Times New Roman"/>
                <w:sz w:val="28"/>
                <w:szCs w:val="28"/>
              </w:rPr>
              <w:t>Лавровий лист покращує апетит, нормалізує травлення, виводить токсини з організму, очищає судини і нормалізує тиск, сприяє зменшенню запальних процесів в організм</w:t>
            </w:r>
            <w:r>
              <w:rPr>
                <w:rFonts w:ascii="Times New Roman" w:hAnsi="Times New Roman" w:cs="Times New Roman"/>
                <w:sz w:val="28"/>
                <w:szCs w:val="28"/>
              </w:rPr>
              <w:t>і, особливо запалення суглобів.</w:t>
            </w:r>
          </w:p>
        </w:tc>
        <w:tc>
          <w:tcPr>
            <w:tcW w:w="3210" w:type="dxa"/>
          </w:tcPr>
          <w:p w:rsidR="004B1B55" w:rsidRPr="007A50AF" w:rsidRDefault="000826F7" w:rsidP="00161C1E">
            <w:pPr>
              <w:ind w:firstLine="709"/>
              <w:jc w:val="both"/>
              <w:rPr>
                <w:rFonts w:ascii="Times New Roman" w:hAnsi="Times New Roman" w:cs="Times New Roman"/>
                <w:sz w:val="28"/>
                <w:szCs w:val="28"/>
              </w:rPr>
            </w:pPr>
            <w:r w:rsidRPr="000826F7">
              <w:rPr>
                <w:rFonts w:ascii="Times New Roman" w:hAnsi="Times New Roman" w:cs="Times New Roman"/>
                <w:sz w:val="28"/>
                <w:szCs w:val="28"/>
              </w:rPr>
              <w:t>Лавровий лист додають до супів, м’ясних і рибних страв, до маринадів при консервації огірків, помідорів, кабачків тощо.</w:t>
            </w:r>
            <w:r w:rsidRPr="000826F7">
              <w:rPr>
                <w:rFonts w:ascii="Times New Roman" w:hAnsi="Times New Roman" w:cs="Times New Roman"/>
                <w:sz w:val="28"/>
                <w:szCs w:val="28"/>
              </w:rPr>
              <w:br/>
            </w:r>
          </w:p>
        </w:tc>
      </w:tr>
      <w:tr w:rsidR="004B1B55" w:rsidRPr="007A50AF" w:rsidTr="007A50AF">
        <w:tc>
          <w:tcPr>
            <w:tcW w:w="1696" w:type="dxa"/>
          </w:tcPr>
          <w:p w:rsidR="004B1B55" w:rsidRPr="00161C1E" w:rsidRDefault="00161C1E" w:rsidP="006F21FE">
            <w:pPr>
              <w:jc w:val="both"/>
              <w:rPr>
                <w:rFonts w:ascii="Times New Roman" w:hAnsi="Times New Roman" w:cs="Times New Roman"/>
                <w:b/>
                <w:sz w:val="28"/>
                <w:szCs w:val="28"/>
              </w:rPr>
            </w:pPr>
            <w:r w:rsidRPr="00161C1E">
              <w:rPr>
                <w:rFonts w:ascii="Times New Roman" w:hAnsi="Times New Roman" w:cs="Times New Roman"/>
                <w:b/>
                <w:sz w:val="28"/>
                <w:szCs w:val="28"/>
              </w:rPr>
              <w:t>Чорний перець</w:t>
            </w:r>
          </w:p>
        </w:tc>
        <w:tc>
          <w:tcPr>
            <w:tcW w:w="4723" w:type="dxa"/>
          </w:tcPr>
          <w:p w:rsidR="004B1B55" w:rsidRPr="007A50AF" w:rsidRDefault="00161C1E" w:rsidP="00161C1E">
            <w:pPr>
              <w:ind w:firstLine="709"/>
              <w:jc w:val="both"/>
              <w:rPr>
                <w:rFonts w:ascii="Times New Roman" w:hAnsi="Times New Roman" w:cs="Times New Roman"/>
                <w:sz w:val="28"/>
                <w:szCs w:val="28"/>
              </w:rPr>
            </w:pPr>
            <w:r w:rsidRPr="00161C1E">
              <w:rPr>
                <w:rFonts w:ascii="Times New Roman" w:hAnsi="Times New Roman" w:cs="Times New Roman"/>
                <w:sz w:val="28"/>
                <w:szCs w:val="28"/>
              </w:rPr>
              <w:t>покращує травлення та обмін речовин, прискорюючи засвоєння поживних речовин з їжі та ліків. Він дуже корисний для серцево-судинної системи, оскільки сприяє розрідженню крові, очищає судини, є чудовим очисником дихальної сист</w:t>
            </w:r>
            <w:r>
              <w:rPr>
                <w:rFonts w:ascii="Times New Roman" w:hAnsi="Times New Roman" w:cs="Times New Roman"/>
                <w:sz w:val="28"/>
                <w:szCs w:val="28"/>
              </w:rPr>
              <w:t>еми, є потужним антиоксидантом.</w:t>
            </w:r>
          </w:p>
        </w:tc>
        <w:tc>
          <w:tcPr>
            <w:tcW w:w="3210" w:type="dxa"/>
          </w:tcPr>
          <w:p w:rsidR="004B1B55" w:rsidRPr="007A50AF" w:rsidRDefault="00161C1E" w:rsidP="00161C1E">
            <w:pPr>
              <w:ind w:firstLine="709"/>
              <w:jc w:val="both"/>
              <w:rPr>
                <w:rFonts w:ascii="Times New Roman" w:hAnsi="Times New Roman" w:cs="Times New Roman"/>
                <w:sz w:val="28"/>
                <w:szCs w:val="28"/>
              </w:rPr>
            </w:pPr>
            <w:r w:rsidRPr="00161C1E">
              <w:rPr>
                <w:rFonts w:ascii="Times New Roman" w:hAnsi="Times New Roman" w:cs="Times New Roman"/>
                <w:sz w:val="28"/>
                <w:szCs w:val="28"/>
              </w:rPr>
              <w:t>Чорний перець додають в бульйони, супи, печеню, плов та у каву, щоб надати легкої пікантності та трішки гостроти.</w:t>
            </w:r>
          </w:p>
        </w:tc>
      </w:tr>
      <w:tr w:rsidR="004B1B55" w:rsidRPr="007A50AF" w:rsidTr="007A50AF">
        <w:tc>
          <w:tcPr>
            <w:tcW w:w="1696" w:type="dxa"/>
          </w:tcPr>
          <w:p w:rsidR="00161C1E" w:rsidRPr="00161C1E" w:rsidRDefault="00161C1E" w:rsidP="00161C1E">
            <w:pPr>
              <w:jc w:val="both"/>
              <w:rPr>
                <w:rFonts w:ascii="Times New Roman" w:hAnsi="Times New Roman" w:cs="Times New Roman"/>
                <w:b/>
                <w:sz w:val="28"/>
                <w:szCs w:val="28"/>
              </w:rPr>
            </w:pPr>
            <w:r w:rsidRPr="00161C1E">
              <w:rPr>
                <w:rFonts w:ascii="Times New Roman" w:hAnsi="Times New Roman" w:cs="Times New Roman"/>
                <w:b/>
                <w:sz w:val="28"/>
                <w:szCs w:val="28"/>
              </w:rPr>
              <w:t>Червоний перець</w:t>
            </w:r>
          </w:p>
          <w:p w:rsidR="004B1B55" w:rsidRPr="007A50AF" w:rsidRDefault="004B1B55" w:rsidP="00161C1E">
            <w:pPr>
              <w:ind w:firstLine="709"/>
              <w:jc w:val="both"/>
              <w:rPr>
                <w:rFonts w:ascii="Times New Roman" w:hAnsi="Times New Roman" w:cs="Times New Roman"/>
                <w:sz w:val="28"/>
                <w:szCs w:val="28"/>
              </w:rPr>
            </w:pPr>
          </w:p>
        </w:tc>
        <w:tc>
          <w:tcPr>
            <w:tcW w:w="4723" w:type="dxa"/>
          </w:tcPr>
          <w:p w:rsidR="004B1B55" w:rsidRPr="007A50AF" w:rsidRDefault="00161C1E" w:rsidP="00161C1E">
            <w:pPr>
              <w:jc w:val="both"/>
              <w:rPr>
                <w:rFonts w:ascii="Times New Roman" w:hAnsi="Times New Roman" w:cs="Times New Roman"/>
                <w:sz w:val="28"/>
                <w:szCs w:val="28"/>
              </w:rPr>
            </w:pPr>
            <w:r w:rsidRPr="00161C1E">
              <w:rPr>
                <w:rFonts w:ascii="Times New Roman" w:hAnsi="Times New Roman" w:cs="Times New Roman"/>
                <w:sz w:val="28"/>
                <w:szCs w:val="28"/>
              </w:rPr>
              <w:t>може знизити рівень холестерину в крові і є профілактичним засобом проти серцево-судинних захворювань.</w:t>
            </w:r>
          </w:p>
        </w:tc>
        <w:tc>
          <w:tcPr>
            <w:tcW w:w="3210" w:type="dxa"/>
          </w:tcPr>
          <w:p w:rsidR="004B1B55" w:rsidRPr="007A50AF" w:rsidRDefault="00161C1E" w:rsidP="00161C1E">
            <w:pPr>
              <w:ind w:firstLine="709"/>
              <w:jc w:val="both"/>
              <w:rPr>
                <w:rFonts w:ascii="Times New Roman" w:hAnsi="Times New Roman" w:cs="Times New Roman"/>
                <w:sz w:val="28"/>
                <w:szCs w:val="28"/>
              </w:rPr>
            </w:pPr>
            <w:r w:rsidRPr="00161C1E">
              <w:rPr>
                <w:rFonts w:ascii="Times New Roman" w:hAnsi="Times New Roman" w:cs="Times New Roman"/>
                <w:sz w:val="28"/>
                <w:szCs w:val="28"/>
              </w:rPr>
              <w:t>Крім вживання у свіжому вигляді перець солять, маринують, консервують, смажать, готують на грилі, фарширують м'ясом, овочами та іншими продуктами</w:t>
            </w:r>
          </w:p>
        </w:tc>
      </w:tr>
      <w:tr w:rsidR="004B1B55" w:rsidRPr="007A50AF" w:rsidTr="007A50AF">
        <w:tc>
          <w:tcPr>
            <w:tcW w:w="1696" w:type="dxa"/>
          </w:tcPr>
          <w:p w:rsidR="00161C1E" w:rsidRPr="00161C1E" w:rsidRDefault="00161C1E" w:rsidP="00161C1E">
            <w:pPr>
              <w:jc w:val="both"/>
              <w:rPr>
                <w:rFonts w:ascii="Times New Roman" w:hAnsi="Times New Roman" w:cs="Times New Roman"/>
                <w:b/>
                <w:sz w:val="28"/>
                <w:szCs w:val="28"/>
              </w:rPr>
            </w:pPr>
            <w:r w:rsidRPr="00161C1E">
              <w:rPr>
                <w:rFonts w:ascii="Times New Roman" w:hAnsi="Times New Roman" w:cs="Times New Roman"/>
                <w:b/>
                <w:sz w:val="28"/>
                <w:szCs w:val="28"/>
              </w:rPr>
              <w:t xml:space="preserve">Рожевий перець </w:t>
            </w:r>
          </w:p>
          <w:p w:rsidR="004B1B55" w:rsidRPr="00161C1E" w:rsidRDefault="004B1B55" w:rsidP="00161C1E">
            <w:pPr>
              <w:ind w:firstLine="709"/>
              <w:jc w:val="both"/>
              <w:rPr>
                <w:rFonts w:ascii="Times New Roman" w:hAnsi="Times New Roman" w:cs="Times New Roman"/>
                <w:b/>
                <w:sz w:val="28"/>
                <w:szCs w:val="28"/>
              </w:rPr>
            </w:pPr>
          </w:p>
        </w:tc>
        <w:tc>
          <w:tcPr>
            <w:tcW w:w="4723" w:type="dxa"/>
          </w:tcPr>
          <w:p w:rsidR="00161C1E" w:rsidRPr="00161C1E" w:rsidRDefault="00161C1E" w:rsidP="00161C1E">
            <w:pPr>
              <w:jc w:val="both"/>
              <w:rPr>
                <w:rFonts w:ascii="Times New Roman" w:hAnsi="Times New Roman" w:cs="Times New Roman"/>
                <w:sz w:val="28"/>
                <w:szCs w:val="28"/>
              </w:rPr>
            </w:pPr>
            <w:r w:rsidRPr="00161C1E">
              <w:rPr>
                <w:rFonts w:ascii="Times New Roman" w:hAnsi="Times New Roman" w:cs="Times New Roman"/>
                <w:sz w:val="28"/>
                <w:szCs w:val="28"/>
              </w:rPr>
              <w:t>допомагає в профілактиці ревматизму, артриту, подагри, нормалізує серцево-судинну діяльність, підвищує імунітет і покращує роботу шлунково-кишкового тракту.</w:t>
            </w:r>
          </w:p>
          <w:p w:rsidR="00161C1E" w:rsidRPr="00161C1E" w:rsidRDefault="00161C1E" w:rsidP="00161C1E">
            <w:pPr>
              <w:ind w:firstLine="709"/>
              <w:jc w:val="both"/>
              <w:rPr>
                <w:rFonts w:ascii="Times New Roman" w:hAnsi="Times New Roman" w:cs="Times New Roman"/>
                <w:sz w:val="28"/>
                <w:szCs w:val="28"/>
              </w:rPr>
            </w:pPr>
          </w:p>
          <w:p w:rsidR="004B1B55" w:rsidRPr="007A50AF" w:rsidRDefault="004B1B55" w:rsidP="00161C1E">
            <w:pPr>
              <w:ind w:firstLine="709"/>
              <w:jc w:val="both"/>
              <w:rPr>
                <w:rFonts w:ascii="Times New Roman" w:hAnsi="Times New Roman" w:cs="Times New Roman"/>
                <w:sz w:val="28"/>
                <w:szCs w:val="28"/>
              </w:rPr>
            </w:pPr>
          </w:p>
        </w:tc>
        <w:tc>
          <w:tcPr>
            <w:tcW w:w="3210" w:type="dxa"/>
          </w:tcPr>
          <w:p w:rsidR="004B1B55" w:rsidRPr="007A50AF" w:rsidRDefault="00161C1E" w:rsidP="00161C1E">
            <w:pPr>
              <w:ind w:firstLine="709"/>
              <w:jc w:val="both"/>
              <w:rPr>
                <w:rFonts w:ascii="Times New Roman" w:hAnsi="Times New Roman" w:cs="Times New Roman"/>
                <w:sz w:val="28"/>
                <w:szCs w:val="28"/>
              </w:rPr>
            </w:pPr>
            <w:r w:rsidRPr="00161C1E">
              <w:rPr>
                <w:rFonts w:ascii="Times New Roman" w:hAnsi="Times New Roman" w:cs="Times New Roman"/>
                <w:sz w:val="28"/>
                <w:szCs w:val="28"/>
              </w:rPr>
              <w:t xml:space="preserve">Рожевий перець додають у соуси, </w:t>
            </w:r>
            <w:r>
              <w:rPr>
                <w:rFonts w:ascii="Times New Roman" w:hAnsi="Times New Roman" w:cs="Times New Roman"/>
                <w:sz w:val="28"/>
                <w:szCs w:val="28"/>
              </w:rPr>
              <w:t>овочеві страви, супи, каші при</w:t>
            </w:r>
            <w:r w:rsidRPr="00161C1E">
              <w:rPr>
                <w:rFonts w:ascii="Times New Roman" w:hAnsi="Times New Roman" w:cs="Times New Roman"/>
                <w:sz w:val="28"/>
                <w:szCs w:val="28"/>
              </w:rPr>
              <w:t xml:space="preserve"> квашенні овочів. Крім солоних і гострих страв, рожевий перець можна додавати в напої, коктейлі, чаї та прикрашати солодкі страви.</w:t>
            </w:r>
          </w:p>
        </w:tc>
      </w:tr>
      <w:tr w:rsidR="007A50AF" w:rsidRPr="007A50AF" w:rsidTr="007A50AF">
        <w:tc>
          <w:tcPr>
            <w:tcW w:w="1696" w:type="dxa"/>
          </w:tcPr>
          <w:p w:rsidR="007A50AF" w:rsidRPr="00161C1E" w:rsidRDefault="00161C1E" w:rsidP="00161C1E">
            <w:pPr>
              <w:jc w:val="both"/>
              <w:rPr>
                <w:rFonts w:ascii="Times New Roman" w:hAnsi="Times New Roman" w:cs="Times New Roman"/>
                <w:b/>
                <w:sz w:val="28"/>
                <w:szCs w:val="28"/>
              </w:rPr>
            </w:pPr>
            <w:r w:rsidRPr="00161C1E">
              <w:rPr>
                <w:rFonts w:ascii="Times New Roman" w:hAnsi="Times New Roman" w:cs="Times New Roman"/>
                <w:b/>
                <w:sz w:val="28"/>
                <w:szCs w:val="28"/>
              </w:rPr>
              <w:t>Білий перець</w:t>
            </w:r>
          </w:p>
        </w:tc>
        <w:tc>
          <w:tcPr>
            <w:tcW w:w="4723" w:type="dxa"/>
          </w:tcPr>
          <w:p w:rsidR="00161C1E" w:rsidRPr="00161C1E" w:rsidRDefault="00161C1E" w:rsidP="00161C1E">
            <w:pPr>
              <w:jc w:val="both"/>
              <w:rPr>
                <w:rFonts w:ascii="Times New Roman" w:hAnsi="Times New Roman" w:cs="Times New Roman"/>
                <w:sz w:val="28"/>
                <w:szCs w:val="28"/>
              </w:rPr>
            </w:pPr>
            <w:r w:rsidRPr="00161C1E">
              <w:rPr>
                <w:rFonts w:ascii="Times New Roman" w:hAnsi="Times New Roman" w:cs="Times New Roman"/>
                <w:sz w:val="28"/>
                <w:szCs w:val="28"/>
              </w:rPr>
              <w:t>покращує апетит, прискорює обмін речовин, підвищує імунітет і нормалізує артеріальний тиск.</w:t>
            </w:r>
          </w:p>
          <w:p w:rsidR="007A50AF" w:rsidRPr="007A50AF" w:rsidRDefault="007A50AF" w:rsidP="00161C1E">
            <w:pPr>
              <w:ind w:firstLine="709"/>
              <w:jc w:val="both"/>
              <w:rPr>
                <w:rFonts w:ascii="Times New Roman" w:hAnsi="Times New Roman" w:cs="Times New Roman"/>
                <w:sz w:val="28"/>
                <w:szCs w:val="28"/>
              </w:rPr>
            </w:pPr>
          </w:p>
        </w:tc>
        <w:tc>
          <w:tcPr>
            <w:tcW w:w="3210" w:type="dxa"/>
          </w:tcPr>
          <w:p w:rsidR="007A50AF" w:rsidRPr="007A50AF" w:rsidRDefault="00161C1E" w:rsidP="00161C1E">
            <w:pPr>
              <w:ind w:firstLine="709"/>
              <w:jc w:val="both"/>
              <w:rPr>
                <w:rFonts w:ascii="Times New Roman" w:hAnsi="Times New Roman" w:cs="Times New Roman"/>
                <w:sz w:val="28"/>
                <w:szCs w:val="28"/>
              </w:rPr>
            </w:pPr>
            <w:r w:rsidRPr="00161C1E">
              <w:rPr>
                <w:rFonts w:ascii="Times New Roman" w:hAnsi="Times New Roman" w:cs="Times New Roman"/>
                <w:sz w:val="28"/>
                <w:szCs w:val="28"/>
              </w:rPr>
              <w:lastRenderedPageBreak/>
              <w:t xml:space="preserve">Гострий смак додають рибі, м'ясу, овочам, маринадам і </w:t>
            </w:r>
            <w:r w:rsidRPr="00161C1E">
              <w:rPr>
                <w:rFonts w:ascii="Times New Roman" w:hAnsi="Times New Roman" w:cs="Times New Roman"/>
                <w:sz w:val="28"/>
                <w:szCs w:val="28"/>
              </w:rPr>
              <w:lastRenderedPageBreak/>
              <w:t>легким соусам</w:t>
            </w:r>
            <w:r>
              <w:rPr>
                <w:rFonts w:ascii="Times New Roman" w:hAnsi="Times New Roman" w:cs="Times New Roman"/>
                <w:sz w:val="28"/>
                <w:szCs w:val="28"/>
              </w:rPr>
              <w:t xml:space="preserve"> використовуючи білий перець</w:t>
            </w:r>
            <w:r w:rsidRPr="00161C1E">
              <w:rPr>
                <w:rFonts w:ascii="Times New Roman" w:hAnsi="Times New Roman" w:cs="Times New Roman"/>
                <w:sz w:val="28"/>
                <w:szCs w:val="28"/>
              </w:rPr>
              <w:t>. Його додають на початку термічної обробки страви і прибирають після варіння.</w:t>
            </w:r>
          </w:p>
        </w:tc>
      </w:tr>
      <w:tr w:rsidR="007A50AF" w:rsidRPr="007A50AF" w:rsidTr="007A50AF">
        <w:tc>
          <w:tcPr>
            <w:tcW w:w="1696" w:type="dxa"/>
          </w:tcPr>
          <w:p w:rsidR="007A50AF" w:rsidRPr="006F21FE" w:rsidRDefault="006F21FE" w:rsidP="006F21FE">
            <w:pPr>
              <w:jc w:val="both"/>
              <w:rPr>
                <w:rFonts w:ascii="Times New Roman" w:hAnsi="Times New Roman" w:cs="Times New Roman"/>
                <w:b/>
                <w:sz w:val="28"/>
                <w:szCs w:val="28"/>
              </w:rPr>
            </w:pPr>
            <w:r w:rsidRPr="006F21FE">
              <w:rPr>
                <w:rFonts w:ascii="Times New Roman" w:hAnsi="Times New Roman" w:cs="Times New Roman"/>
                <w:b/>
                <w:sz w:val="28"/>
                <w:szCs w:val="28"/>
              </w:rPr>
              <w:lastRenderedPageBreak/>
              <w:t>Корінь імбиру</w:t>
            </w:r>
          </w:p>
        </w:tc>
        <w:tc>
          <w:tcPr>
            <w:tcW w:w="4723" w:type="dxa"/>
          </w:tcPr>
          <w:p w:rsidR="007A50AF" w:rsidRPr="007A50AF" w:rsidRDefault="006F21FE" w:rsidP="00161C1E">
            <w:pPr>
              <w:ind w:firstLine="709"/>
              <w:jc w:val="both"/>
              <w:rPr>
                <w:rFonts w:ascii="Times New Roman" w:hAnsi="Times New Roman" w:cs="Times New Roman"/>
                <w:sz w:val="28"/>
                <w:szCs w:val="28"/>
              </w:rPr>
            </w:pPr>
            <w:r w:rsidRPr="006F21FE">
              <w:rPr>
                <w:rFonts w:ascii="Times New Roman" w:hAnsi="Times New Roman" w:cs="Times New Roman"/>
                <w:sz w:val="28"/>
                <w:szCs w:val="28"/>
              </w:rPr>
              <w:t xml:space="preserve">Імбир прискорює метаболізм, знижує рівень цукру в крові, виводить токсини і покращує кровообіг. Імбир багатий на вітамін А, вітаміни групи В і </w:t>
            </w:r>
            <w:proofErr w:type="spellStart"/>
            <w:r w:rsidRPr="006F21FE">
              <w:rPr>
                <w:rFonts w:ascii="Times New Roman" w:hAnsi="Times New Roman" w:cs="Times New Roman"/>
                <w:sz w:val="28"/>
                <w:szCs w:val="28"/>
              </w:rPr>
              <w:t>гінгерол</w:t>
            </w:r>
            <w:proofErr w:type="spellEnd"/>
            <w:r w:rsidRPr="006F21FE">
              <w:rPr>
                <w:rFonts w:ascii="Times New Roman" w:hAnsi="Times New Roman" w:cs="Times New Roman"/>
                <w:sz w:val="28"/>
                <w:szCs w:val="28"/>
              </w:rPr>
              <w:t>, який зміцнює імунну систему і допомагає боротися з бактеріями. Цей продукт містить мідь, магній, калій, цинк і марганець.</w:t>
            </w:r>
          </w:p>
        </w:tc>
        <w:tc>
          <w:tcPr>
            <w:tcW w:w="3210" w:type="dxa"/>
          </w:tcPr>
          <w:p w:rsidR="007A50AF" w:rsidRPr="007A50AF" w:rsidRDefault="006F21FE" w:rsidP="006F21FE">
            <w:pPr>
              <w:ind w:firstLine="709"/>
              <w:jc w:val="both"/>
              <w:rPr>
                <w:rFonts w:ascii="Times New Roman" w:hAnsi="Times New Roman" w:cs="Times New Roman"/>
                <w:sz w:val="28"/>
                <w:szCs w:val="28"/>
              </w:rPr>
            </w:pPr>
            <w:r w:rsidRPr="006F21FE">
              <w:rPr>
                <w:rFonts w:ascii="Times New Roman" w:hAnsi="Times New Roman" w:cs="Times New Roman"/>
                <w:sz w:val="28"/>
                <w:szCs w:val="28"/>
              </w:rPr>
              <w:t>його можна додавати в випічку або чаї.</w:t>
            </w:r>
          </w:p>
        </w:tc>
      </w:tr>
      <w:tr w:rsidR="007A50AF" w:rsidRPr="007A50AF" w:rsidTr="007A50AF">
        <w:tc>
          <w:tcPr>
            <w:tcW w:w="1696" w:type="dxa"/>
          </w:tcPr>
          <w:p w:rsidR="007A50AF" w:rsidRPr="007A50AF" w:rsidRDefault="006F21FE" w:rsidP="006F21FE">
            <w:pPr>
              <w:jc w:val="both"/>
              <w:rPr>
                <w:rFonts w:ascii="Times New Roman" w:hAnsi="Times New Roman" w:cs="Times New Roman"/>
                <w:sz w:val="28"/>
                <w:szCs w:val="28"/>
              </w:rPr>
            </w:pPr>
            <w:r w:rsidRPr="006F21FE">
              <w:rPr>
                <w:rFonts w:ascii="Times New Roman" w:hAnsi="Times New Roman" w:cs="Times New Roman"/>
                <w:b/>
                <w:bCs/>
                <w:sz w:val="28"/>
                <w:szCs w:val="28"/>
              </w:rPr>
              <w:t>Меліса і м'ята</w:t>
            </w:r>
          </w:p>
        </w:tc>
        <w:tc>
          <w:tcPr>
            <w:tcW w:w="4723" w:type="dxa"/>
          </w:tcPr>
          <w:p w:rsidR="007A50AF" w:rsidRPr="007A50AF" w:rsidRDefault="006F21FE" w:rsidP="00161C1E">
            <w:pPr>
              <w:ind w:firstLine="709"/>
              <w:jc w:val="both"/>
              <w:rPr>
                <w:rFonts w:ascii="Times New Roman" w:hAnsi="Times New Roman" w:cs="Times New Roman"/>
                <w:sz w:val="28"/>
                <w:szCs w:val="28"/>
              </w:rPr>
            </w:pPr>
            <w:r w:rsidRPr="006F21FE">
              <w:rPr>
                <w:rFonts w:ascii="Times New Roman" w:hAnsi="Times New Roman" w:cs="Times New Roman"/>
                <w:sz w:val="28"/>
                <w:szCs w:val="28"/>
              </w:rPr>
              <w:t>нормалізують пульс, знижують артеріальний тиск, знімають головний біль і допомагають боротися зі стресами</w:t>
            </w:r>
          </w:p>
        </w:tc>
        <w:tc>
          <w:tcPr>
            <w:tcW w:w="3210" w:type="dxa"/>
          </w:tcPr>
          <w:p w:rsidR="007A50AF" w:rsidRPr="007A50AF" w:rsidRDefault="006F21FE" w:rsidP="006F21FE">
            <w:pPr>
              <w:ind w:firstLine="709"/>
              <w:jc w:val="both"/>
              <w:rPr>
                <w:rFonts w:ascii="Times New Roman" w:hAnsi="Times New Roman" w:cs="Times New Roman"/>
                <w:sz w:val="28"/>
                <w:szCs w:val="28"/>
              </w:rPr>
            </w:pPr>
            <w:r w:rsidRPr="006F21FE">
              <w:rPr>
                <w:rFonts w:ascii="Times New Roman" w:hAnsi="Times New Roman" w:cs="Times New Roman"/>
                <w:sz w:val="28"/>
                <w:szCs w:val="28"/>
              </w:rPr>
              <w:t>З них можна готувати чаї, додавати до салатів.</w:t>
            </w:r>
            <w:r w:rsidRPr="006F21FE">
              <w:rPr>
                <w:rFonts w:ascii="Times New Roman" w:hAnsi="Times New Roman" w:cs="Times New Roman"/>
                <w:sz w:val="28"/>
                <w:szCs w:val="28"/>
              </w:rPr>
              <w:br/>
            </w:r>
          </w:p>
        </w:tc>
      </w:tr>
    </w:tbl>
    <w:p w:rsidR="009C13EC" w:rsidRDefault="009C13EC" w:rsidP="006F21FE">
      <w:pPr>
        <w:spacing w:line="360" w:lineRule="auto"/>
        <w:ind w:firstLine="709"/>
        <w:jc w:val="both"/>
        <w:rPr>
          <w:rFonts w:ascii="Times New Roman" w:hAnsi="Times New Roman" w:cs="Times New Roman"/>
          <w:sz w:val="28"/>
          <w:szCs w:val="28"/>
          <w:lang w:val="ru-RU"/>
        </w:rPr>
      </w:pPr>
    </w:p>
    <w:p w:rsidR="006F21FE" w:rsidRDefault="006F21FE" w:rsidP="006F21FE">
      <w:pPr>
        <w:spacing w:line="360" w:lineRule="auto"/>
        <w:ind w:firstLine="709"/>
        <w:jc w:val="both"/>
        <w:rPr>
          <w:rFonts w:ascii="Times New Roman" w:hAnsi="Times New Roman" w:cs="Times New Roman"/>
          <w:sz w:val="28"/>
          <w:szCs w:val="28"/>
          <w:lang w:val="ru-RU"/>
        </w:rPr>
      </w:pPr>
      <w:proofErr w:type="spellStart"/>
      <w:r w:rsidRPr="003C4526">
        <w:rPr>
          <w:rFonts w:ascii="Times New Roman" w:hAnsi="Times New Roman" w:cs="Times New Roman"/>
          <w:sz w:val="28"/>
          <w:szCs w:val="28"/>
          <w:lang w:val="ru-RU"/>
        </w:rPr>
        <w:t>За</w:t>
      </w:r>
      <w:r>
        <w:rPr>
          <w:rFonts w:ascii="Times New Roman" w:hAnsi="Times New Roman" w:cs="Times New Roman"/>
          <w:sz w:val="28"/>
          <w:szCs w:val="28"/>
          <w:lang w:val="ru-RU"/>
        </w:rPr>
        <w:t>мініть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сільничку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сумішшю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запропонованих</w:t>
      </w:r>
      <w:proofErr w:type="spellEnd"/>
      <w:r>
        <w:rPr>
          <w:rFonts w:ascii="Times New Roman" w:hAnsi="Times New Roman" w:cs="Times New Roman"/>
          <w:sz w:val="28"/>
          <w:szCs w:val="28"/>
          <w:lang w:val="ru-RU"/>
        </w:rPr>
        <w:t xml:space="preserve"> нами </w:t>
      </w:r>
      <w:proofErr w:type="spellStart"/>
      <w:r>
        <w:rPr>
          <w:rFonts w:ascii="Times New Roman" w:hAnsi="Times New Roman" w:cs="Times New Roman"/>
          <w:sz w:val="28"/>
          <w:szCs w:val="28"/>
          <w:lang w:val="ru-RU"/>
        </w:rPr>
        <w:t>запашних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прянощів</w:t>
      </w:r>
      <w:proofErr w:type="spellEnd"/>
      <w:r>
        <w:rPr>
          <w:rFonts w:ascii="Times New Roman" w:hAnsi="Times New Roman" w:cs="Times New Roman"/>
          <w:sz w:val="28"/>
          <w:szCs w:val="28"/>
          <w:lang w:val="ru-RU"/>
        </w:rPr>
        <w:t xml:space="preserve"> і ваше </w:t>
      </w:r>
      <w:proofErr w:type="spellStart"/>
      <w:r>
        <w:rPr>
          <w:rFonts w:ascii="Times New Roman" w:hAnsi="Times New Roman" w:cs="Times New Roman"/>
          <w:sz w:val="28"/>
          <w:szCs w:val="28"/>
          <w:lang w:val="ru-RU"/>
        </w:rPr>
        <w:t>самопочуття</w:t>
      </w:r>
      <w:proofErr w:type="spellEnd"/>
      <w:r>
        <w:rPr>
          <w:rFonts w:ascii="Times New Roman" w:hAnsi="Times New Roman" w:cs="Times New Roman"/>
          <w:sz w:val="28"/>
          <w:szCs w:val="28"/>
          <w:lang w:val="ru-RU"/>
        </w:rPr>
        <w:t xml:space="preserve"> стане </w:t>
      </w:r>
      <w:proofErr w:type="spellStart"/>
      <w:r>
        <w:rPr>
          <w:rFonts w:ascii="Times New Roman" w:hAnsi="Times New Roman" w:cs="Times New Roman"/>
          <w:sz w:val="28"/>
          <w:szCs w:val="28"/>
          <w:lang w:val="ru-RU"/>
        </w:rPr>
        <w:t>набагато</w:t>
      </w:r>
      <w:proofErr w:type="spellEnd"/>
      <w:r>
        <w:rPr>
          <w:rFonts w:ascii="Times New Roman" w:hAnsi="Times New Roman" w:cs="Times New Roman"/>
          <w:sz w:val="28"/>
          <w:szCs w:val="28"/>
          <w:lang w:val="ru-RU"/>
        </w:rPr>
        <w:t xml:space="preserve"> краще, а страви </w:t>
      </w:r>
      <w:proofErr w:type="spellStart"/>
      <w:r>
        <w:rPr>
          <w:rFonts w:ascii="Times New Roman" w:hAnsi="Times New Roman" w:cs="Times New Roman"/>
          <w:sz w:val="28"/>
          <w:szCs w:val="28"/>
          <w:lang w:val="ru-RU"/>
        </w:rPr>
        <w:t>отримають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неповторний</w:t>
      </w:r>
      <w:proofErr w:type="spellEnd"/>
      <w:r>
        <w:rPr>
          <w:rFonts w:ascii="Times New Roman" w:hAnsi="Times New Roman" w:cs="Times New Roman"/>
          <w:sz w:val="28"/>
          <w:szCs w:val="28"/>
          <w:lang w:val="ru-RU"/>
        </w:rPr>
        <w:t xml:space="preserve"> смак.</w:t>
      </w:r>
    </w:p>
    <w:p w:rsidR="000C0A24" w:rsidRDefault="000C0A24" w:rsidP="000C0A24">
      <w:pPr>
        <w:spacing w:line="360" w:lineRule="auto"/>
        <w:ind w:firstLine="709"/>
        <w:jc w:val="both"/>
        <w:rPr>
          <w:rFonts w:ascii="Times New Roman" w:hAnsi="Times New Roman" w:cs="Times New Roman"/>
          <w:sz w:val="28"/>
          <w:szCs w:val="28"/>
        </w:rPr>
      </w:pPr>
      <w:r w:rsidRPr="00C97C7E">
        <w:rPr>
          <w:rFonts w:ascii="Times New Roman" w:hAnsi="Times New Roman" w:cs="Times New Roman"/>
          <w:sz w:val="28"/>
          <w:szCs w:val="28"/>
        </w:rPr>
        <w:t>Тенденція до здорового харчування змушує людей шукати нові натуральні смаки.</w:t>
      </w:r>
    </w:p>
    <w:p w:rsidR="000C0A24" w:rsidRPr="000C0A24" w:rsidRDefault="000C0A24" w:rsidP="000C0A24">
      <w:pPr>
        <w:spacing w:line="360" w:lineRule="auto"/>
        <w:ind w:firstLine="709"/>
        <w:jc w:val="both"/>
        <w:rPr>
          <w:rFonts w:ascii="Times New Roman" w:hAnsi="Times New Roman" w:cs="Times New Roman"/>
          <w:sz w:val="28"/>
          <w:szCs w:val="28"/>
        </w:rPr>
      </w:pPr>
      <w:r w:rsidRPr="00802642">
        <w:rPr>
          <w:rFonts w:ascii="Times New Roman" w:hAnsi="Times New Roman" w:cs="Times New Roman"/>
          <w:sz w:val="28"/>
          <w:szCs w:val="28"/>
        </w:rPr>
        <w:t xml:space="preserve">У кожної господині є набір улюблених спецій, </w:t>
      </w:r>
      <w:r>
        <w:rPr>
          <w:rFonts w:ascii="Times New Roman" w:hAnsi="Times New Roman" w:cs="Times New Roman"/>
          <w:sz w:val="28"/>
          <w:szCs w:val="28"/>
        </w:rPr>
        <w:t>прянощів</w:t>
      </w:r>
      <w:r w:rsidRPr="00802642">
        <w:rPr>
          <w:rFonts w:ascii="Times New Roman" w:hAnsi="Times New Roman" w:cs="Times New Roman"/>
          <w:sz w:val="28"/>
          <w:szCs w:val="28"/>
        </w:rPr>
        <w:t xml:space="preserve">, приправ, які роблять її чарівницею на кухні: з ними страви стають смачними. Однак вони не тільки покращують смак страв, </w:t>
      </w:r>
      <w:r>
        <w:rPr>
          <w:rFonts w:ascii="Times New Roman" w:hAnsi="Times New Roman" w:cs="Times New Roman"/>
          <w:sz w:val="28"/>
          <w:szCs w:val="28"/>
        </w:rPr>
        <w:t>а й мають користь для здоров’я.</w:t>
      </w:r>
    </w:p>
    <w:p w:rsid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Існує безліч прянощів та спецій, і в багатьох із нас, ймовірно, не вистачить місця на кухонній шафі для всіх них. Багато кухонь також мають власні прянощі та спеції, унікальні для найбільш часто використовуваних смаків, тому, звичайно, кухня кожного виглядатиме дещо по-різному залежно від їж</w:t>
      </w:r>
      <w:r w:rsidR="009C13EC">
        <w:rPr>
          <w:rFonts w:ascii="Times New Roman" w:hAnsi="Times New Roman" w:cs="Times New Roman"/>
          <w:sz w:val="28"/>
          <w:szCs w:val="28"/>
        </w:rPr>
        <w:t xml:space="preserve">і та рецептів, які вони готують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25</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Мелені спеції – це зручно і швидко</w:t>
      </w:r>
      <w:r>
        <w:rPr>
          <w:rFonts w:ascii="Times New Roman" w:hAnsi="Times New Roman" w:cs="Times New Roman"/>
          <w:sz w:val="28"/>
          <w:szCs w:val="28"/>
        </w:rPr>
        <w:t>.</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Однак багато хто радить замінювати мелені спеції кожні шість місяців або принаймні раз на рік, що коштує дорого</w:t>
      </w:r>
      <w:r>
        <w:rPr>
          <w:rFonts w:ascii="Times New Roman" w:hAnsi="Times New Roman" w:cs="Times New Roman"/>
          <w:sz w:val="28"/>
          <w:szCs w:val="28"/>
        </w:rPr>
        <w:t>.</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lastRenderedPageBreak/>
        <w:t>Цілі спеції зберігаються довше (до трьох років) і мають свіжіший смак, оскільки їхній смак виділяється під час подрібнення.</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Але цілі спеції займають більше часу, тому що їх потрібно подрібнити. І багато рецептів також пропонують підсмажити їх.</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Окрім часу, цілі спеції потребують засобів для подрібнення, як-от ступка з товкачем або спеціальна невелика кавомолка/</w:t>
      </w:r>
      <w:proofErr w:type="spellStart"/>
      <w:r w:rsidRPr="000520D2">
        <w:rPr>
          <w:rFonts w:ascii="Times New Roman" w:hAnsi="Times New Roman" w:cs="Times New Roman"/>
          <w:sz w:val="28"/>
          <w:szCs w:val="28"/>
        </w:rPr>
        <w:t>молка</w:t>
      </w:r>
      <w:proofErr w:type="spellEnd"/>
      <w:r w:rsidRPr="000520D2">
        <w:rPr>
          <w:rFonts w:ascii="Times New Roman" w:hAnsi="Times New Roman" w:cs="Times New Roman"/>
          <w:sz w:val="28"/>
          <w:szCs w:val="28"/>
        </w:rPr>
        <w:t xml:space="preserve"> для спецій. Палички кориці та мускатний горіх можна подрібнити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блендері</w:t>
      </w:r>
      <w:proofErr w:type="spellEnd"/>
      <w:r w:rsidRPr="000520D2">
        <w:rPr>
          <w:rFonts w:ascii="Times New Roman" w:hAnsi="Times New Roman" w:cs="Times New Roman"/>
          <w:sz w:val="28"/>
          <w:szCs w:val="28"/>
        </w:rPr>
        <w:t>.</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 xml:space="preserve">Оскільки чорний перець використовується майже в усьому, а </w:t>
      </w:r>
      <w:proofErr w:type="spellStart"/>
      <w:r w:rsidRPr="000520D2">
        <w:rPr>
          <w:rFonts w:ascii="Times New Roman" w:hAnsi="Times New Roman" w:cs="Times New Roman"/>
          <w:sz w:val="28"/>
          <w:szCs w:val="28"/>
        </w:rPr>
        <w:t>свіжо</w:t>
      </w:r>
      <w:proofErr w:type="spellEnd"/>
      <w:r w:rsidRPr="000520D2">
        <w:rPr>
          <w:rFonts w:ascii="Times New Roman" w:hAnsi="Times New Roman" w:cs="Times New Roman"/>
          <w:sz w:val="28"/>
          <w:szCs w:val="28"/>
        </w:rPr>
        <w:t xml:space="preserve"> змелений перець справді чудовий, м’ясорубка для перцю є гідною і</w:t>
      </w:r>
      <w:r w:rsidR="009C13EC">
        <w:rPr>
          <w:rFonts w:ascii="Times New Roman" w:hAnsi="Times New Roman" w:cs="Times New Roman"/>
          <w:sz w:val="28"/>
          <w:szCs w:val="28"/>
        </w:rPr>
        <w:t xml:space="preserve">нвестицією для початкової кухні </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28</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Я</w:t>
      </w:r>
      <w:r>
        <w:rPr>
          <w:rFonts w:ascii="Times New Roman" w:hAnsi="Times New Roman" w:cs="Times New Roman"/>
          <w:sz w:val="28"/>
          <w:szCs w:val="28"/>
        </w:rPr>
        <w:t>к зберігати кулінар</w:t>
      </w:r>
      <w:r w:rsidRPr="000520D2">
        <w:rPr>
          <w:rFonts w:ascii="Times New Roman" w:hAnsi="Times New Roman" w:cs="Times New Roman"/>
          <w:sz w:val="28"/>
          <w:szCs w:val="28"/>
        </w:rPr>
        <w:t>ні спеції</w:t>
      </w:r>
      <w:r>
        <w:rPr>
          <w:rFonts w:ascii="Times New Roman" w:hAnsi="Times New Roman" w:cs="Times New Roman"/>
          <w:sz w:val="28"/>
          <w:szCs w:val="28"/>
        </w:rPr>
        <w:t xml:space="preserve"> та прянощі?</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Знайдіть прохолодне, темне, сухе місце. Для найдовшого терміну служби зберігайте спеції в шухляді чи полиці, яка відповідає всім трьом цим вимогам.</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Не в холодильнику: продовження життя ваших дорогих спецій у холодильнику може здатися очевидним, але вологість не обов’язково є хорошою річчю та може спричинити появу цвілі.</w:t>
      </w:r>
    </w:p>
    <w:p w:rsidR="000520D2" w:rsidRP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Дійсно, тримайте тепло. Уникайте зберігання спецій у полицях або шухлядах настільки близько до плити, що вони можуть нагріватися від тепла або вбирати вологу від киплячої рідини.</w:t>
      </w:r>
    </w:p>
    <w:p w:rsidR="000520D2" w:rsidRDefault="000520D2" w:rsidP="000520D2">
      <w:pPr>
        <w:spacing w:line="360" w:lineRule="auto"/>
        <w:ind w:firstLine="709"/>
        <w:jc w:val="both"/>
        <w:rPr>
          <w:rFonts w:ascii="Times New Roman" w:hAnsi="Times New Roman" w:cs="Times New Roman"/>
          <w:sz w:val="28"/>
          <w:szCs w:val="28"/>
        </w:rPr>
      </w:pPr>
      <w:r w:rsidRPr="000520D2">
        <w:rPr>
          <w:rFonts w:ascii="Times New Roman" w:hAnsi="Times New Roman" w:cs="Times New Roman"/>
          <w:sz w:val="28"/>
          <w:szCs w:val="28"/>
        </w:rPr>
        <w:t>Використовуйте щільно закриті банки: захищайте від шкідників і вологи та забезпечте свіжість.</w:t>
      </w:r>
    </w:p>
    <w:p w:rsidR="000520D2" w:rsidRPr="000520D2" w:rsidRDefault="000520D2" w:rsidP="000520D2">
      <w:pPr>
        <w:spacing w:line="360" w:lineRule="auto"/>
        <w:ind w:firstLine="709"/>
        <w:jc w:val="both"/>
        <w:rPr>
          <w:rFonts w:ascii="Times New Roman" w:hAnsi="Times New Roman" w:cs="Times New Roman"/>
          <w:sz w:val="28"/>
          <w:szCs w:val="28"/>
        </w:rPr>
      </w:pPr>
      <w:r w:rsidRPr="000C0A24">
        <w:rPr>
          <w:rFonts w:ascii="Times New Roman" w:hAnsi="Times New Roman" w:cs="Times New Roman"/>
          <w:sz w:val="28"/>
          <w:szCs w:val="28"/>
        </w:rPr>
        <w:t>Спеції та трави мають антиоксидантну, протизапальну, противірусну, антибактеріальну та іншу дію. Правильне їх використання призводить до двох позитивних моментів одночасно: і поліпшення смаку страви, і зміцнення здоров'я.</w:t>
      </w:r>
    </w:p>
    <w:p w:rsidR="00C42FBE" w:rsidRDefault="00C42FBE" w:rsidP="00355E84">
      <w:pPr>
        <w:spacing w:line="360" w:lineRule="auto"/>
        <w:jc w:val="both"/>
        <w:rPr>
          <w:rFonts w:ascii="Times New Roman" w:hAnsi="Times New Roman" w:cs="Times New Roman"/>
          <w:sz w:val="28"/>
          <w:szCs w:val="28"/>
        </w:rPr>
      </w:pPr>
    </w:p>
    <w:p w:rsidR="009C13EC" w:rsidRDefault="009C13EC" w:rsidP="00355E84">
      <w:pPr>
        <w:spacing w:line="360" w:lineRule="auto"/>
        <w:jc w:val="both"/>
        <w:rPr>
          <w:rFonts w:ascii="Times New Roman" w:hAnsi="Times New Roman" w:cs="Times New Roman"/>
          <w:sz w:val="28"/>
          <w:szCs w:val="28"/>
        </w:rPr>
      </w:pPr>
    </w:p>
    <w:p w:rsidR="009C13EC" w:rsidRDefault="009C13EC" w:rsidP="00355E84">
      <w:pPr>
        <w:spacing w:line="360" w:lineRule="auto"/>
        <w:jc w:val="both"/>
        <w:rPr>
          <w:rFonts w:ascii="Times New Roman" w:hAnsi="Times New Roman" w:cs="Times New Roman"/>
          <w:sz w:val="28"/>
          <w:szCs w:val="28"/>
        </w:rPr>
      </w:pPr>
    </w:p>
    <w:p w:rsidR="009C13EC" w:rsidRDefault="009C13EC" w:rsidP="00355E84">
      <w:pPr>
        <w:spacing w:line="360" w:lineRule="auto"/>
        <w:jc w:val="both"/>
        <w:rPr>
          <w:rFonts w:ascii="Times New Roman" w:hAnsi="Times New Roman" w:cs="Times New Roman"/>
          <w:sz w:val="28"/>
          <w:szCs w:val="28"/>
        </w:rPr>
      </w:pPr>
    </w:p>
    <w:p w:rsidR="009C13EC" w:rsidRPr="00C935DF" w:rsidRDefault="009C13EC" w:rsidP="00355E84">
      <w:pPr>
        <w:spacing w:line="360" w:lineRule="auto"/>
        <w:jc w:val="both"/>
        <w:rPr>
          <w:rFonts w:ascii="Times New Roman" w:hAnsi="Times New Roman" w:cs="Times New Roman"/>
          <w:sz w:val="28"/>
          <w:szCs w:val="28"/>
        </w:rPr>
      </w:pPr>
    </w:p>
    <w:p w:rsidR="00C935DF" w:rsidRPr="00C42FBE" w:rsidRDefault="00C935DF" w:rsidP="00C935DF">
      <w:pPr>
        <w:spacing w:line="360" w:lineRule="auto"/>
        <w:ind w:firstLine="709"/>
        <w:jc w:val="both"/>
        <w:rPr>
          <w:rFonts w:ascii="Times New Roman" w:hAnsi="Times New Roman" w:cs="Times New Roman"/>
          <w:b/>
          <w:sz w:val="28"/>
          <w:szCs w:val="28"/>
        </w:rPr>
      </w:pPr>
      <w:r w:rsidRPr="00C42FBE">
        <w:rPr>
          <w:rFonts w:ascii="Times New Roman" w:hAnsi="Times New Roman" w:cs="Times New Roman"/>
          <w:b/>
          <w:sz w:val="28"/>
          <w:szCs w:val="28"/>
        </w:rPr>
        <w:lastRenderedPageBreak/>
        <w:t xml:space="preserve">Висновки до </w:t>
      </w:r>
      <w:r w:rsidR="002C079E">
        <w:rPr>
          <w:rFonts w:ascii="Times New Roman" w:hAnsi="Times New Roman" w:cs="Times New Roman"/>
          <w:b/>
          <w:sz w:val="28"/>
          <w:szCs w:val="28"/>
        </w:rPr>
        <w:t>3</w:t>
      </w:r>
      <w:r w:rsidRPr="00C42FBE">
        <w:rPr>
          <w:rFonts w:ascii="Times New Roman" w:hAnsi="Times New Roman" w:cs="Times New Roman"/>
          <w:b/>
          <w:sz w:val="28"/>
          <w:szCs w:val="28"/>
        </w:rPr>
        <w:t xml:space="preserve"> розділу</w:t>
      </w:r>
    </w:p>
    <w:p w:rsidR="00C935DF" w:rsidRDefault="00C935DF" w:rsidP="00C935DF">
      <w:pPr>
        <w:spacing w:line="360" w:lineRule="auto"/>
        <w:ind w:firstLine="709"/>
        <w:jc w:val="both"/>
        <w:rPr>
          <w:rFonts w:ascii="Times New Roman" w:hAnsi="Times New Roman" w:cs="Times New Roman"/>
          <w:sz w:val="28"/>
          <w:szCs w:val="28"/>
        </w:rPr>
      </w:pPr>
      <w:r w:rsidRPr="00284615">
        <w:rPr>
          <w:rFonts w:ascii="Times New Roman" w:hAnsi="Times New Roman" w:cs="Times New Roman"/>
          <w:sz w:val="28"/>
          <w:szCs w:val="28"/>
        </w:rPr>
        <w:t xml:space="preserve">З давніх часів трави та спеції використовувалися в кулінарії, медицині, косметичних і духовних цілях. </w:t>
      </w:r>
    </w:p>
    <w:p w:rsidR="00C935DF" w:rsidRDefault="00C935DF" w:rsidP="00C935DF">
      <w:pPr>
        <w:spacing w:line="360" w:lineRule="auto"/>
        <w:ind w:firstLine="709"/>
        <w:jc w:val="both"/>
        <w:rPr>
          <w:rFonts w:ascii="Times New Roman" w:hAnsi="Times New Roman" w:cs="Times New Roman"/>
          <w:sz w:val="28"/>
          <w:szCs w:val="28"/>
        </w:rPr>
      </w:pPr>
      <w:r w:rsidRPr="00284615">
        <w:rPr>
          <w:rFonts w:ascii="Times New Roman" w:hAnsi="Times New Roman" w:cs="Times New Roman"/>
          <w:sz w:val="28"/>
          <w:szCs w:val="28"/>
        </w:rPr>
        <w:t xml:space="preserve">Багато традиційних страв у всьому світі готують із спеціями та травами, щоб покращити їхній смак, колір та покращити збереження. </w:t>
      </w:r>
    </w:p>
    <w:p w:rsidR="00C935DF" w:rsidRDefault="00C935DF" w:rsidP="003616BA">
      <w:pPr>
        <w:spacing w:line="360" w:lineRule="auto"/>
        <w:ind w:firstLine="709"/>
        <w:jc w:val="both"/>
        <w:rPr>
          <w:rFonts w:ascii="Times New Roman" w:hAnsi="Times New Roman" w:cs="Times New Roman"/>
          <w:sz w:val="28"/>
          <w:szCs w:val="28"/>
        </w:rPr>
      </w:pPr>
      <w:r w:rsidRPr="00284615">
        <w:rPr>
          <w:rFonts w:ascii="Times New Roman" w:hAnsi="Times New Roman" w:cs="Times New Roman"/>
          <w:sz w:val="28"/>
          <w:szCs w:val="28"/>
        </w:rPr>
        <w:t xml:space="preserve">Прянощі отримують з будь-якої частини рослини, яка не є листом, наприклад корінь, стебло, цибулина, кора або насіння; натомість трави походять із зеленої листяної частини рослини. У деяких випадках трави та спеції можуть походити з однієї рослини. І спеції, і трави є багатими джерелами </w:t>
      </w:r>
      <w:proofErr w:type="spellStart"/>
      <w:r w:rsidRPr="00284615">
        <w:rPr>
          <w:rFonts w:ascii="Times New Roman" w:hAnsi="Times New Roman" w:cs="Times New Roman"/>
          <w:sz w:val="28"/>
          <w:szCs w:val="28"/>
        </w:rPr>
        <w:t>фітохімічних</w:t>
      </w:r>
      <w:proofErr w:type="spellEnd"/>
      <w:r w:rsidRPr="00284615">
        <w:rPr>
          <w:rFonts w:ascii="Times New Roman" w:hAnsi="Times New Roman" w:cs="Times New Roman"/>
          <w:sz w:val="28"/>
          <w:szCs w:val="28"/>
        </w:rPr>
        <w:t xml:space="preserve"> речовин, багато з яких є біологічно активними з антиоксидантною та протизапальною дією; крім того, вони можуть містити ефірні олії, антиоксиданти, мінерали та вітаміни, важливі для загального здоров’я</w:t>
      </w:r>
      <w:r w:rsidR="009C13EC">
        <w:rPr>
          <w:rFonts w:ascii="Times New Roman" w:hAnsi="Times New Roman" w:cs="Times New Roman"/>
          <w:color w:val="000000"/>
          <w:spacing w:val="2"/>
          <w:sz w:val="28"/>
          <w:szCs w:val="28"/>
        </w:rPr>
        <w:sym w:font="Symbol" w:char="F05B"/>
      </w:r>
      <w:r w:rsidR="009C13EC">
        <w:rPr>
          <w:rFonts w:ascii="Times New Roman" w:hAnsi="Times New Roman" w:cs="Times New Roman"/>
          <w:color w:val="000000"/>
          <w:spacing w:val="2"/>
          <w:sz w:val="28"/>
          <w:szCs w:val="28"/>
        </w:rPr>
        <w:t>25</w:t>
      </w:r>
      <w:r w:rsidR="009C13EC">
        <w:rPr>
          <w:rFonts w:ascii="Times New Roman" w:hAnsi="Times New Roman" w:cs="Times New Roman"/>
          <w:color w:val="000000"/>
          <w:spacing w:val="2"/>
          <w:sz w:val="28"/>
          <w:szCs w:val="28"/>
        </w:rPr>
        <w:sym w:font="Symbol" w:char="F05D"/>
      </w:r>
      <w:r w:rsidR="009C13EC">
        <w:rPr>
          <w:rFonts w:ascii="Times New Roman" w:hAnsi="Times New Roman" w:cs="Times New Roman"/>
          <w:color w:val="000000"/>
          <w:spacing w:val="2"/>
          <w:sz w:val="28"/>
          <w:szCs w:val="28"/>
        </w:rPr>
        <w:t>.</w:t>
      </w:r>
    </w:p>
    <w:p w:rsidR="00C935DF" w:rsidRDefault="00C935DF" w:rsidP="00C935DF">
      <w:pPr>
        <w:spacing w:line="360" w:lineRule="auto"/>
        <w:ind w:firstLine="709"/>
        <w:jc w:val="both"/>
        <w:rPr>
          <w:rFonts w:ascii="Times New Roman" w:hAnsi="Times New Roman" w:cs="Times New Roman"/>
          <w:sz w:val="28"/>
          <w:szCs w:val="28"/>
        </w:rPr>
      </w:pPr>
      <w:r w:rsidRPr="00284615">
        <w:rPr>
          <w:rFonts w:ascii="Times New Roman" w:hAnsi="Times New Roman" w:cs="Times New Roman"/>
          <w:sz w:val="28"/>
          <w:szCs w:val="28"/>
        </w:rPr>
        <w:t xml:space="preserve">Як наслідок, деякі трави та спеції можна класифікувати як функціональну їжу, яка має низку переваг для здоров’я, окрім основного харчування, таких як зниження ризику серцевих захворювань, діабету, ожиріння, раку та хвороби Альцгеймера. </w:t>
      </w:r>
    </w:p>
    <w:p w:rsidR="00C935DF" w:rsidRPr="00C935DF" w:rsidRDefault="00C935DF" w:rsidP="00C935DF">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Хоча спеції</w:t>
      </w:r>
      <w:r>
        <w:rPr>
          <w:rFonts w:ascii="Times New Roman" w:hAnsi="Times New Roman" w:cs="Times New Roman"/>
          <w:sz w:val="28"/>
          <w:szCs w:val="28"/>
        </w:rPr>
        <w:t xml:space="preserve"> та прянощі</w:t>
      </w:r>
      <w:r w:rsidRPr="00C935DF">
        <w:rPr>
          <w:rFonts w:ascii="Times New Roman" w:hAnsi="Times New Roman" w:cs="Times New Roman"/>
          <w:sz w:val="28"/>
          <w:szCs w:val="28"/>
        </w:rPr>
        <w:t xml:space="preserve"> в основному використовуються як інгредієнти та ароматизатори в різних кухнях, останнім часом було виявлено широкий спектр інноваційних застосувань у таких галузях, як нутрицевтики, косметика, парфумерія, барвники та туалетні приналежності.</w:t>
      </w:r>
    </w:p>
    <w:p w:rsidR="00C935DF" w:rsidRDefault="00C935DF" w:rsidP="00C935DF">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 xml:space="preserve">Крім того, з незапам'ятних часів </w:t>
      </w:r>
      <w:r>
        <w:rPr>
          <w:rFonts w:ascii="Times New Roman" w:hAnsi="Times New Roman" w:cs="Times New Roman"/>
          <w:sz w:val="28"/>
          <w:szCs w:val="28"/>
        </w:rPr>
        <w:t>прянощі</w:t>
      </w:r>
      <w:r w:rsidRPr="00C935DF">
        <w:rPr>
          <w:rFonts w:ascii="Times New Roman" w:hAnsi="Times New Roman" w:cs="Times New Roman"/>
          <w:sz w:val="28"/>
          <w:szCs w:val="28"/>
        </w:rPr>
        <w:t xml:space="preserve"> були визнані лікувальними властивостями, і їх використання в традиційній медицині відомо вже давно. Відкриття властивих спеціям</w:t>
      </w:r>
      <w:r>
        <w:rPr>
          <w:rFonts w:ascii="Times New Roman" w:hAnsi="Times New Roman" w:cs="Times New Roman"/>
          <w:sz w:val="28"/>
          <w:szCs w:val="28"/>
        </w:rPr>
        <w:t xml:space="preserve"> та прянощам</w:t>
      </w:r>
      <w:r w:rsidRPr="00C935DF">
        <w:rPr>
          <w:rFonts w:ascii="Times New Roman" w:hAnsi="Times New Roman" w:cs="Times New Roman"/>
          <w:sz w:val="28"/>
          <w:szCs w:val="28"/>
        </w:rPr>
        <w:t xml:space="preserve"> властивостей і розвиток знань з хімії та фармакології їх активних компонентів призвели до їх більшого використання в галузі охорони здоров’я.</w:t>
      </w:r>
    </w:p>
    <w:p w:rsidR="00355F00" w:rsidRPr="00227D94" w:rsidRDefault="00C935DF" w:rsidP="009C13EC">
      <w:pPr>
        <w:spacing w:line="360" w:lineRule="auto"/>
        <w:ind w:firstLine="709"/>
        <w:jc w:val="both"/>
        <w:rPr>
          <w:rFonts w:ascii="Times New Roman" w:hAnsi="Times New Roman" w:cs="Times New Roman"/>
          <w:sz w:val="28"/>
          <w:szCs w:val="28"/>
        </w:rPr>
      </w:pPr>
      <w:r w:rsidRPr="00C935DF">
        <w:rPr>
          <w:rFonts w:ascii="Times New Roman" w:hAnsi="Times New Roman" w:cs="Times New Roman"/>
          <w:sz w:val="28"/>
          <w:szCs w:val="28"/>
        </w:rPr>
        <w:t xml:space="preserve">Спеції </w:t>
      </w:r>
      <w:r>
        <w:rPr>
          <w:rFonts w:ascii="Times New Roman" w:hAnsi="Times New Roman" w:cs="Times New Roman"/>
          <w:sz w:val="28"/>
          <w:szCs w:val="28"/>
        </w:rPr>
        <w:t xml:space="preserve">та прянощі </w:t>
      </w:r>
      <w:r w:rsidRPr="00C935DF">
        <w:rPr>
          <w:rFonts w:ascii="Times New Roman" w:hAnsi="Times New Roman" w:cs="Times New Roman"/>
          <w:sz w:val="28"/>
          <w:szCs w:val="28"/>
        </w:rPr>
        <w:t>мають великий потенціал для зростання в Індії та решті світу, оскільки вони проникли в багато аспектів людського життя. Однак важливо переконатися, що плани майбутнього розвитку повинні бути такими, щоб вони дозволяли зацікавленим сторонам реалізувати свій потенціал стійким і тривалим способом.</w:t>
      </w:r>
    </w:p>
    <w:p w:rsidR="00C935DF" w:rsidRDefault="004117B6" w:rsidP="009C13EC">
      <w:pPr>
        <w:spacing w:after="160"/>
        <w:jc w:val="center"/>
        <w:rPr>
          <w:rFonts w:ascii="Times New Roman" w:hAnsi="Times New Roman" w:cs="Times New Roman"/>
          <w:b/>
          <w:sz w:val="28"/>
          <w:szCs w:val="28"/>
        </w:rPr>
      </w:pPr>
      <w:r>
        <w:rPr>
          <w:rFonts w:ascii="Times New Roman" w:hAnsi="Times New Roman" w:cs="Times New Roman"/>
          <w:b/>
          <w:sz w:val="28"/>
          <w:szCs w:val="28"/>
        </w:rPr>
        <w:br w:type="page"/>
      </w:r>
      <w:r w:rsidR="00C935DF" w:rsidRPr="00C935DF">
        <w:rPr>
          <w:rFonts w:ascii="Times New Roman" w:hAnsi="Times New Roman" w:cs="Times New Roman"/>
          <w:b/>
          <w:sz w:val="28"/>
          <w:szCs w:val="28"/>
        </w:rPr>
        <w:lastRenderedPageBreak/>
        <w:t>ВИСНОВКИ</w:t>
      </w:r>
    </w:p>
    <w:p w:rsidR="00D467D4" w:rsidRPr="00D467D4" w:rsidRDefault="00D467D4" w:rsidP="00D467D4">
      <w:pPr>
        <w:spacing w:line="360" w:lineRule="auto"/>
        <w:ind w:firstLine="709"/>
        <w:jc w:val="both"/>
        <w:rPr>
          <w:rFonts w:ascii="Times New Roman" w:hAnsi="Times New Roman" w:cs="Times New Roman"/>
          <w:sz w:val="28"/>
          <w:szCs w:val="28"/>
        </w:rPr>
      </w:pPr>
      <w:r w:rsidRPr="00D467D4">
        <w:rPr>
          <w:rFonts w:ascii="Times New Roman" w:hAnsi="Times New Roman" w:cs="Times New Roman"/>
          <w:sz w:val="28"/>
          <w:szCs w:val="28"/>
        </w:rPr>
        <w:t>Європа є одним із провідних імпортерів спецій і трав у всьому світі. Спеції та трави відіграють важливу роль як інгредієнти для європейської харчової промисловості та виробництва напоїв. Сектор забезпечує довгострокове зростання та кілька можливостей для різних застосувань. Розширення європейського ринку спецій і трав обумовлено функціональністю, зростанням етнічної їжі та напоїв, а також скороченням солі та цукру в промисловості.</w:t>
      </w:r>
    </w:p>
    <w:p w:rsidR="00D467D4" w:rsidRPr="00D467D4" w:rsidRDefault="00D467D4" w:rsidP="00D467D4">
      <w:pPr>
        <w:spacing w:line="360" w:lineRule="auto"/>
        <w:ind w:firstLine="709"/>
        <w:jc w:val="both"/>
        <w:rPr>
          <w:rFonts w:ascii="Times New Roman" w:hAnsi="Times New Roman" w:cs="Times New Roman"/>
          <w:sz w:val="28"/>
          <w:szCs w:val="28"/>
        </w:rPr>
      </w:pPr>
      <w:r w:rsidRPr="00D467D4">
        <w:rPr>
          <w:rFonts w:ascii="Times New Roman" w:hAnsi="Times New Roman" w:cs="Times New Roman"/>
          <w:sz w:val="28"/>
          <w:szCs w:val="28"/>
        </w:rPr>
        <w:t>Європа може бути не найбільшим ринком для спецій і трав, але вона дуже цікава для країн, що розвиваються. Понад 95% імпорту з-за меж Європи надходить із країн, що розвиваються. Сильна залежність від імпорту спецій із країн, що розвиваються, також означає, що майже вся торгівля в Європі складається з реекспорту спецій, які спочатку надходили з країн, що розвиваються. Однак у випадку з травами велика частка продуктів, що споживаються в Європі, також виробляється на місцевому рівні.</w:t>
      </w:r>
    </w:p>
    <w:p w:rsidR="00FA027C" w:rsidRDefault="00FA027C" w:rsidP="00FA027C">
      <w:pPr>
        <w:spacing w:line="360" w:lineRule="auto"/>
        <w:ind w:firstLine="709"/>
        <w:jc w:val="both"/>
        <w:rPr>
          <w:rFonts w:ascii="Times New Roman" w:hAnsi="Times New Roman" w:cs="Times New Roman"/>
          <w:sz w:val="28"/>
          <w:szCs w:val="28"/>
        </w:rPr>
      </w:pPr>
      <w:r w:rsidRPr="00FA027C">
        <w:rPr>
          <w:rFonts w:ascii="Times New Roman" w:hAnsi="Times New Roman" w:cs="Times New Roman"/>
          <w:sz w:val="28"/>
          <w:szCs w:val="28"/>
        </w:rPr>
        <w:t>Загалом можна прогнозувати, що попит на спеції та трави в Європі зростатиме помірними темпами в найближчі роки.</w:t>
      </w:r>
    </w:p>
    <w:p w:rsidR="00FA027C" w:rsidRPr="00FA027C" w:rsidRDefault="00FA027C" w:rsidP="00FA027C">
      <w:pPr>
        <w:spacing w:line="360" w:lineRule="auto"/>
        <w:ind w:firstLine="709"/>
        <w:jc w:val="both"/>
        <w:rPr>
          <w:rFonts w:ascii="Times New Roman" w:hAnsi="Times New Roman" w:cs="Times New Roman"/>
          <w:sz w:val="28"/>
          <w:szCs w:val="28"/>
        </w:rPr>
      </w:pPr>
      <w:r w:rsidRPr="00FA027C">
        <w:rPr>
          <w:rFonts w:ascii="Times New Roman" w:hAnsi="Times New Roman" w:cs="Times New Roman"/>
          <w:sz w:val="28"/>
          <w:szCs w:val="28"/>
        </w:rPr>
        <w:t>Зростання європейського ринку спецій і трав зумовлене тенденціями, описаними раніше: функціональність, зростання етнічної їжі та напоїв, а також скорочення солі та цукру в промисловості. Очікується, що зростаюча заміна штучних ароматизаторів у продуктах харчування та напоях натуральними альтернативами, а також збільшення домашньої кухні також сприятимуть зростанню.</w:t>
      </w:r>
    </w:p>
    <w:p w:rsidR="00FA027C" w:rsidRDefault="00FA027C" w:rsidP="00FA027C">
      <w:pPr>
        <w:spacing w:line="360" w:lineRule="auto"/>
        <w:ind w:firstLine="709"/>
        <w:jc w:val="both"/>
        <w:rPr>
          <w:rFonts w:ascii="Times New Roman" w:hAnsi="Times New Roman" w:cs="Times New Roman"/>
          <w:sz w:val="28"/>
          <w:szCs w:val="28"/>
        </w:rPr>
      </w:pPr>
      <w:r w:rsidRPr="00FA027C">
        <w:rPr>
          <w:rFonts w:ascii="Times New Roman" w:hAnsi="Times New Roman" w:cs="Times New Roman"/>
          <w:sz w:val="28"/>
          <w:szCs w:val="28"/>
        </w:rPr>
        <w:t xml:space="preserve">В останні роки європейський ринок зіткнувся з величезною невизначеністю через пандемію COVID-19. Однак пандемія не мала явного негативного впливу на загальне споживання більшості категорій імпортних спецій і трав. </w:t>
      </w:r>
    </w:p>
    <w:p w:rsidR="00FA027C" w:rsidRPr="00FA027C" w:rsidRDefault="00FA027C" w:rsidP="00FA027C">
      <w:pPr>
        <w:spacing w:line="360" w:lineRule="auto"/>
        <w:ind w:firstLine="709"/>
        <w:jc w:val="both"/>
        <w:rPr>
          <w:rFonts w:ascii="Times New Roman" w:hAnsi="Times New Roman" w:cs="Times New Roman"/>
          <w:sz w:val="28"/>
          <w:szCs w:val="28"/>
        </w:rPr>
      </w:pPr>
      <w:r w:rsidRPr="00FA027C">
        <w:rPr>
          <w:rFonts w:ascii="Times New Roman" w:hAnsi="Times New Roman" w:cs="Times New Roman"/>
          <w:sz w:val="28"/>
          <w:szCs w:val="28"/>
        </w:rPr>
        <w:t>З позитивного боку, спеції, які, як вважають, підтримують імунну функцію, такі як імбир, куркума та часник, зростали набагато швидше за останні два роки. Особливо це стосується імбиру, який уже відчував сильну тенденцію до зростання до пандемії.</w:t>
      </w:r>
    </w:p>
    <w:p w:rsidR="009B3E1F" w:rsidRDefault="009B3E1F" w:rsidP="009B3E1F">
      <w:pPr>
        <w:spacing w:line="360" w:lineRule="auto"/>
        <w:ind w:firstLine="709"/>
        <w:jc w:val="both"/>
        <w:rPr>
          <w:rFonts w:ascii="Times New Roman" w:hAnsi="Times New Roman" w:cs="Times New Roman"/>
          <w:sz w:val="28"/>
          <w:szCs w:val="28"/>
        </w:rPr>
      </w:pPr>
      <w:r w:rsidRPr="009B3E1F">
        <w:rPr>
          <w:rFonts w:ascii="Times New Roman" w:hAnsi="Times New Roman" w:cs="Times New Roman"/>
          <w:sz w:val="28"/>
          <w:szCs w:val="28"/>
        </w:rPr>
        <w:lastRenderedPageBreak/>
        <w:t xml:space="preserve">Очікується, що наступне десятиліття ознаменується вражаючим зростанням виробництва органічних спецій і трав відповідно до швидкозростаючої тенденції органічних продуктів харчування. </w:t>
      </w:r>
    </w:p>
    <w:p w:rsidR="009B3E1F" w:rsidRDefault="009B3E1F" w:rsidP="00FA027C">
      <w:pPr>
        <w:spacing w:line="360" w:lineRule="auto"/>
        <w:ind w:firstLine="709"/>
        <w:jc w:val="both"/>
        <w:rPr>
          <w:rFonts w:ascii="Times New Roman" w:hAnsi="Times New Roman" w:cs="Times New Roman"/>
          <w:sz w:val="28"/>
          <w:szCs w:val="28"/>
        </w:rPr>
      </w:pPr>
      <w:r w:rsidRPr="009B3E1F">
        <w:rPr>
          <w:rFonts w:ascii="Times New Roman" w:hAnsi="Times New Roman" w:cs="Times New Roman"/>
          <w:sz w:val="28"/>
          <w:szCs w:val="28"/>
        </w:rPr>
        <w:t>Зростання органічних спецій відображає загальне зростання органічних продажів продуктів харчування та напоїв у Європі</w:t>
      </w:r>
      <w:r w:rsidR="003616BA">
        <w:rPr>
          <w:rFonts w:ascii="Times New Roman" w:hAnsi="Times New Roman" w:cs="Times New Roman"/>
          <w:sz w:val="28"/>
          <w:szCs w:val="28"/>
        </w:rPr>
        <w:t>.</w:t>
      </w:r>
    </w:p>
    <w:p w:rsidR="003616BA" w:rsidRPr="003616BA" w:rsidRDefault="003616BA" w:rsidP="003616BA">
      <w:pPr>
        <w:spacing w:line="360" w:lineRule="auto"/>
        <w:ind w:firstLine="709"/>
        <w:jc w:val="both"/>
        <w:rPr>
          <w:rFonts w:ascii="Times New Roman" w:hAnsi="Times New Roman" w:cs="Times New Roman"/>
          <w:sz w:val="28"/>
          <w:szCs w:val="28"/>
        </w:rPr>
      </w:pPr>
      <w:r w:rsidRPr="003616BA">
        <w:rPr>
          <w:rFonts w:ascii="Times New Roman" w:hAnsi="Times New Roman" w:cs="Times New Roman"/>
          <w:sz w:val="28"/>
          <w:szCs w:val="28"/>
        </w:rPr>
        <w:t>Трави та спеції широко цінувалися протягом століть як за їхні цілющі властивості, так і за смак. Сучасні дослідження знайшли докази численних переваг для здоров’я.</w:t>
      </w:r>
    </w:p>
    <w:p w:rsidR="003616BA" w:rsidRPr="003616BA" w:rsidRDefault="003616BA" w:rsidP="003616BA">
      <w:pPr>
        <w:spacing w:line="360" w:lineRule="auto"/>
        <w:ind w:firstLine="709"/>
        <w:jc w:val="both"/>
        <w:rPr>
          <w:rFonts w:ascii="Times New Roman" w:hAnsi="Times New Roman" w:cs="Times New Roman"/>
          <w:sz w:val="28"/>
          <w:szCs w:val="28"/>
        </w:rPr>
      </w:pPr>
      <w:r w:rsidRPr="003616BA">
        <w:rPr>
          <w:rFonts w:ascii="Times New Roman" w:hAnsi="Times New Roman" w:cs="Times New Roman"/>
          <w:sz w:val="28"/>
          <w:szCs w:val="28"/>
        </w:rPr>
        <w:t>Трави та спеції борються із запаленням і зменшують пошкодження клітин тіла</w:t>
      </w:r>
      <w:r>
        <w:rPr>
          <w:rFonts w:ascii="Times New Roman" w:hAnsi="Times New Roman" w:cs="Times New Roman"/>
          <w:sz w:val="28"/>
          <w:szCs w:val="28"/>
        </w:rPr>
        <w:t xml:space="preserve">. </w:t>
      </w:r>
      <w:r w:rsidRPr="003616BA">
        <w:rPr>
          <w:rFonts w:ascii="Times New Roman" w:hAnsi="Times New Roman" w:cs="Times New Roman"/>
          <w:sz w:val="28"/>
          <w:szCs w:val="28"/>
        </w:rPr>
        <w:t xml:space="preserve">Це тому, що кожен з них багатий </w:t>
      </w:r>
      <w:proofErr w:type="spellStart"/>
      <w:r w:rsidRPr="003616BA">
        <w:rPr>
          <w:rFonts w:ascii="Times New Roman" w:hAnsi="Times New Roman" w:cs="Times New Roman"/>
          <w:sz w:val="28"/>
          <w:szCs w:val="28"/>
        </w:rPr>
        <w:t>фітохімічними</w:t>
      </w:r>
      <w:proofErr w:type="spellEnd"/>
      <w:r w:rsidRPr="003616BA">
        <w:rPr>
          <w:rFonts w:ascii="Times New Roman" w:hAnsi="Times New Roman" w:cs="Times New Roman"/>
          <w:sz w:val="28"/>
          <w:szCs w:val="28"/>
        </w:rPr>
        <w:t xml:space="preserve"> речовинами, які є корисними рослинними хімікатами</w:t>
      </w:r>
    </w:p>
    <w:p w:rsidR="003616BA" w:rsidRDefault="003616BA" w:rsidP="003616BA">
      <w:pPr>
        <w:spacing w:line="360" w:lineRule="auto"/>
        <w:ind w:firstLine="709"/>
        <w:jc w:val="both"/>
        <w:rPr>
          <w:rFonts w:ascii="Times New Roman" w:hAnsi="Times New Roman" w:cs="Times New Roman"/>
          <w:sz w:val="28"/>
          <w:szCs w:val="28"/>
        </w:rPr>
      </w:pPr>
      <w:r w:rsidRPr="003616BA">
        <w:rPr>
          <w:rFonts w:ascii="Times New Roman" w:hAnsi="Times New Roman" w:cs="Times New Roman"/>
          <w:sz w:val="28"/>
          <w:szCs w:val="28"/>
        </w:rPr>
        <w:t>Додавання трав і спецій до</w:t>
      </w:r>
      <w:r>
        <w:rPr>
          <w:rFonts w:ascii="Times New Roman" w:hAnsi="Times New Roman" w:cs="Times New Roman"/>
          <w:sz w:val="28"/>
          <w:szCs w:val="28"/>
        </w:rPr>
        <w:t xml:space="preserve"> раціону має ще одну перевагу: о</w:t>
      </w:r>
      <w:r w:rsidRPr="003616BA">
        <w:rPr>
          <w:rFonts w:ascii="Times New Roman" w:hAnsi="Times New Roman" w:cs="Times New Roman"/>
          <w:sz w:val="28"/>
          <w:szCs w:val="28"/>
        </w:rPr>
        <w:t>скільки вони такі ароматні, вони полегшують скорочення споживання менш здорових інгредієнтів, таких як сіль, цукор і доданий жир</w:t>
      </w:r>
      <w:r>
        <w:rPr>
          <w:rFonts w:ascii="Times New Roman" w:hAnsi="Times New Roman" w:cs="Times New Roman"/>
          <w:sz w:val="28"/>
          <w:szCs w:val="28"/>
        </w:rPr>
        <w:t>.</w:t>
      </w:r>
    </w:p>
    <w:p w:rsidR="003616BA" w:rsidRPr="003616BA" w:rsidRDefault="003616BA" w:rsidP="003616BA">
      <w:pPr>
        <w:spacing w:line="360" w:lineRule="auto"/>
        <w:ind w:firstLine="709"/>
        <w:jc w:val="both"/>
        <w:rPr>
          <w:rFonts w:ascii="Times New Roman" w:hAnsi="Times New Roman" w:cs="Times New Roman"/>
          <w:sz w:val="28"/>
          <w:szCs w:val="28"/>
        </w:rPr>
      </w:pPr>
      <w:r w:rsidRPr="003616BA">
        <w:rPr>
          <w:rFonts w:ascii="Times New Roman" w:hAnsi="Times New Roman" w:cs="Times New Roman"/>
          <w:sz w:val="28"/>
          <w:szCs w:val="28"/>
        </w:rPr>
        <w:t>З’єднання трав і спецій, а також інших продуктів, які ви їсте, працюють разом</w:t>
      </w:r>
      <w:r>
        <w:rPr>
          <w:rFonts w:ascii="Times New Roman" w:hAnsi="Times New Roman" w:cs="Times New Roman"/>
          <w:sz w:val="28"/>
          <w:szCs w:val="28"/>
        </w:rPr>
        <w:t xml:space="preserve"> краще</w:t>
      </w:r>
      <w:r w:rsidRPr="003616BA">
        <w:rPr>
          <w:rFonts w:ascii="Times New Roman" w:hAnsi="Times New Roman" w:cs="Times New Roman"/>
          <w:sz w:val="28"/>
          <w:szCs w:val="28"/>
        </w:rPr>
        <w:t>, щоб забезпечити користь для здоров’я</w:t>
      </w:r>
      <w:r>
        <w:rPr>
          <w:rFonts w:ascii="Times New Roman" w:hAnsi="Times New Roman" w:cs="Times New Roman"/>
          <w:sz w:val="28"/>
          <w:szCs w:val="28"/>
        </w:rPr>
        <w:t>.</w:t>
      </w:r>
    </w:p>
    <w:p w:rsidR="001958C5" w:rsidRPr="001958C5" w:rsidRDefault="002D0F4D" w:rsidP="001958C5">
      <w:pPr>
        <w:spacing w:line="360" w:lineRule="auto"/>
        <w:ind w:firstLine="709"/>
        <w:jc w:val="both"/>
        <w:rPr>
          <w:rFonts w:ascii="Times New Roman" w:hAnsi="Times New Roman" w:cs="Times New Roman"/>
          <w:sz w:val="28"/>
          <w:szCs w:val="28"/>
        </w:rPr>
      </w:pPr>
      <w:r w:rsidRPr="002D0F4D">
        <w:rPr>
          <w:rFonts w:ascii="Times New Roman" w:hAnsi="Times New Roman" w:cs="Times New Roman"/>
          <w:sz w:val="28"/>
          <w:szCs w:val="28"/>
          <w:lang w:val="ru-RU"/>
        </w:rPr>
        <w:t xml:space="preserve"> </w:t>
      </w:r>
      <w:r w:rsidR="001958C5" w:rsidRPr="001958C5">
        <w:rPr>
          <w:rFonts w:ascii="Times New Roman" w:hAnsi="Times New Roman" w:cs="Times New Roman"/>
          <w:sz w:val="28"/>
          <w:szCs w:val="28"/>
        </w:rPr>
        <w:t xml:space="preserve">Від кінзи та фенхелю до кардамону та кмину, </w:t>
      </w:r>
      <w:r>
        <w:rPr>
          <w:rFonts w:ascii="Times New Roman" w:hAnsi="Times New Roman" w:cs="Times New Roman"/>
          <w:sz w:val="28"/>
          <w:szCs w:val="28"/>
        </w:rPr>
        <w:t>прянощі</w:t>
      </w:r>
      <w:r w:rsidR="001958C5" w:rsidRPr="001958C5">
        <w:rPr>
          <w:rFonts w:ascii="Times New Roman" w:hAnsi="Times New Roman" w:cs="Times New Roman"/>
          <w:sz w:val="28"/>
          <w:szCs w:val="28"/>
        </w:rPr>
        <w:t xml:space="preserve"> та спеції є в кожній страві, яку ви споживаєте. Навіть якщо ви не любитель гострої їжі, ви, ймовірно, використовуєте популярні спеції, навіть не підозрюючи про це. Зрештою, така приправа, як</w:t>
      </w:r>
      <w:r>
        <w:rPr>
          <w:rFonts w:ascii="Times New Roman" w:hAnsi="Times New Roman" w:cs="Times New Roman"/>
          <w:sz w:val="28"/>
          <w:szCs w:val="28"/>
        </w:rPr>
        <w:t xml:space="preserve"> перець, теж вважається спецією.</w:t>
      </w:r>
    </w:p>
    <w:p w:rsidR="001958C5" w:rsidRDefault="001958C5" w:rsidP="001958C5">
      <w:pPr>
        <w:spacing w:line="360" w:lineRule="auto"/>
        <w:ind w:firstLine="709"/>
        <w:jc w:val="both"/>
        <w:rPr>
          <w:rFonts w:ascii="Times New Roman" w:hAnsi="Times New Roman" w:cs="Times New Roman"/>
          <w:sz w:val="28"/>
          <w:szCs w:val="28"/>
        </w:rPr>
      </w:pPr>
      <w:r w:rsidRPr="001958C5">
        <w:rPr>
          <w:rFonts w:ascii="Times New Roman" w:hAnsi="Times New Roman" w:cs="Times New Roman"/>
          <w:sz w:val="28"/>
          <w:szCs w:val="28"/>
        </w:rPr>
        <w:t xml:space="preserve">Багато кулінарних трав і спецій походять з Азії та Африки, тому ви, ймовірно, асоціюєте їх із продуктами з цього регіону. Але що це таке? Трави — це листя рослин, які можна споживати як свіжими, так і сушеними. Коли трави сушать, їх називають </w:t>
      </w:r>
      <w:r w:rsidR="002D0F4D">
        <w:rPr>
          <w:rFonts w:ascii="Times New Roman" w:hAnsi="Times New Roman" w:cs="Times New Roman"/>
          <w:sz w:val="28"/>
          <w:szCs w:val="28"/>
        </w:rPr>
        <w:t>прянощами</w:t>
      </w:r>
      <w:r w:rsidRPr="001958C5">
        <w:rPr>
          <w:rFonts w:ascii="Times New Roman" w:hAnsi="Times New Roman" w:cs="Times New Roman"/>
          <w:sz w:val="28"/>
          <w:szCs w:val="28"/>
        </w:rPr>
        <w:t>. Деякі прянощі отримують з кори або коріння рослини. Такі трави, як перцева м’ята, шавлія та петрушка, отримують із листя рослин, тоді як прянощі, такі як кориця, куркума та імбир, походять із кори та коренів рослин.</w:t>
      </w:r>
    </w:p>
    <w:p w:rsidR="009F1707" w:rsidRDefault="009F1707" w:rsidP="009F1707">
      <w:pPr>
        <w:spacing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При написанні магістерської роботи нами було вирішено</w:t>
      </w:r>
      <w:r w:rsidRPr="00972467">
        <w:rPr>
          <w:rFonts w:ascii="Times New Roman" w:eastAsia="Times New Roman" w:hAnsi="Times New Roman" w:cs="Times New Roman"/>
          <w:sz w:val="28"/>
          <w:szCs w:val="28"/>
          <w:lang w:eastAsia="ru-RU"/>
        </w:rPr>
        <w:t xml:space="preserve"> наступні </w:t>
      </w:r>
      <w:r w:rsidRPr="009F1707">
        <w:rPr>
          <w:rFonts w:ascii="Times New Roman" w:eastAsia="Times New Roman" w:hAnsi="Times New Roman" w:cs="Times New Roman"/>
          <w:sz w:val="28"/>
          <w:szCs w:val="28"/>
          <w:lang w:eastAsia="ru-RU"/>
        </w:rPr>
        <w:t>завдання:</w:t>
      </w:r>
    </w:p>
    <w:p w:rsidR="009F1707" w:rsidRPr="009F1707" w:rsidRDefault="009F1707" w:rsidP="009F17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Досліджено</w:t>
      </w:r>
      <w:r w:rsidRPr="009F1707">
        <w:rPr>
          <w:rFonts w:ascii="Times New Roman" w:hAnsi="Times New Roman" w:cs="Times New Roman"/>
          <w:sz w:val="28"/>
          <w:szCs w:val="28"/>
        </w:rPr>
        <w:t xml:space="preserve"> історію спецій та прянощів</w:t>
      </w:r>
    </w:p>
    <w:p w:rsidR="009F1707" w:rsidRPr="009F1707" w:rsidRDefault="009F1707" w:rsidP="009F1707">
      <w:pPr>
        <w:spacing w:line="360" w:lineRule="auto"/>
        <w:ind w:firstLine="709"/>
        <w:jc w:val="both"/>
        <w:rPr>
          <w:rFonts w:ascii="Times New Roman" w:hAnsi="Times New Roman" w:cs="Times New Roman"/>
          <w:sz w:val="28"/>
          <w:szCs w:val="28"/>
        </w:rPr>
      </w:pPr>
      <w:r w:rsidRPr="009F1707">
        <w:rPr>
          <w:rFonts w:ascii="Times New Roman" w:hAnsi="Times New Roman" w:cs="Times New Roman"/>
          <w:sz w:val="28"/>
          <w:szCs w:val="28"/>
        </w:rPr>
        <w:lastRenderedPageBreak/>
        <w:t>Прокласифікува</w:t>
      </w:r>
      <w:r>
        <w:rPr>
          <w:rFonts w:ascii="Times New Roman" w:hAnsi="Times New Roman" w:cs="Times New Roman"/>
          <w:sz w:val="28"/>
          <w:szCs w:val="28"/>
        </w:rPr>
        <w:t xml:space="preserve">ли </w:t>
      </w:r>
      <w:r w:rsidRPr="009F1707">
        <w:rPr>
          <w:rFonts w:ascii="Times New Roman" w:hAnsi="Times New Roman" w:cs="Times New Roman"/>
          <w:sz w:val="28"/>
          <w:szCs w:val="28"/>
        </w:rPr>
        <w:t xml:space="preserve">спеції та прянощі. </w:t>
      </w:r>
    </w:p>
    <w:p w:rsidR="009F1707" w:rsidRPr="009F1707" w:rsidRDefault="009F1707" w:rsidP="009F1707">
      <w:pPr>
        <w:spacing w:line="360" w:lineRule="auto"/>
        <w:ind w:firstLine="709"/>
        <w:jc w:val="both"/>
        <w:rPr>
          <w:rFonts w:ascii="Times New Roman" w:hAnsi="Times New Roman" w:cs="Times New Roman"/>
          <w:sz w:val="28"/>
          <w:szCs w:val="28"/>
        </w:rPr>
      </w:pPr>
      <w:r w:rsidRPr="009F1707">
        <w:rPr>
          <w:rFonts w:ascii="Times New Roman" w:hAnsi="Times New Roman" w:cs="Times New Roman"/>
          <w:sz w:val="28"/>
          <w:szCs w:val="28"/>
        </w:rPr>
        <w:t>Визначи</w:t>
      </w:r>
      <w:r>
        <w:rPr>
          <w:rFonts w:ascii="Times New Roman" w:hAnsi="Times New Roman" w:cs="Times New Roman"/>
          <w:sz w:val="28"/>
          <w:szCs w:val="28"/>
        </w:rPr>
        <w:t>ли</w:t>
      </w:r>
      <w:r w:rsidRPr="009F1707">
        <w:rPr>
          <w:rFonts w:ascii="Times New Roman" w:hAnsi="Times New Roman" w:cs="Times New Roman"/>
          <w:color w:val="000000" w:themeColor="text1"/>
          <w:sz w:val="28"/>
          <w:szCs w:val="28"/>
        </w:rPr>
        <w:t xml:space="preserve"> </w:t>
      </w:r>
      <w:r w:rsidRPr="009F1707">
        <w:rPr>
          <w:rFonts w:ascii="Times New Roman" w:hAnsi="Times New Roman" w:cs="Times New Roman"/>
          <w:sz w:val="28"/>
          <w:szCs w:val="28"/>
        </w:rPr>
        <w:t>корисні властивості прянощів та спецій.</w:t>
      </w:r>
    </w:p>
    <w:p w:rsidR="009F1707" w:rsidRPr="009F1707" w:rsidRDefault="009F1707" w:rsidP="009F1707">
      <w:pPr>
        <w:spacing w:line="360" w:lineRule="auto"/>
        <w:ind w:firstLine="709"/>
        <w:jc w:val="both"/>
        <w:rPr>
          <w:rFonts w:ascii="Times New Roman" w:hAnsi="Times New Roman" w:cs="Times New Roman"/>
          <w:sz w:val="28"/>
          <w:szCs w:val="28"/>
        </w:rPr>
      </w:pPr>
      <w:r w:rsidRPr="009F1707">
        <w:rPr>
          <w:rFonts w:ascii="Times New Roman" w:hAnsi="Times New Roman" w:cs="Times New Roman"/>
          <w:sz w:val="28"/>
          <w:szCs w:val="28"/>
        </w:rPr>
        <w:t>Охарактеризува</w:t>
      </w:r>
      <w:r>
        <w:rPr>
          <w:rFonts w:ascii="Times New Roman" w:hAnsi="Times New Roman" w:cs="Times New Roman"/>
          <w:sz w:val="28"/>
          <w:szCs w:val="28"/>
        </w:rPr>
        <w:t xml:space="preserve">ли </w:t>
      </w:r>
      <w:r w:rsidRPr="009F1707">
        <w:rPr>
          <w:rFonts w:ascii="Times New Roman" w:hAnsi="Times New Roman" w:cs="Times New Roman"/>
          <w:sz w:val="28"/>
          <w:szCs w:val="28"/>
        </w:rPr>
        <w:t>українські спеції, прянощі, приправи.</w:t>
      </w:r>
    </w:p>
    <w:p w:rsidR="009F1707" w:rsidRPr="009F1707" w:rsidRDefault="009F1707" w:rsidP="009F17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Виконали </w:t>
      </w:r>
      <w:r w:rsidRPr="009F1707">
        <w:rPr>
          <w:rFonts w:ascii="Times New Roman" w:hAnsi="Times New Roman" w:cs="Times New Roman"/>
          <w:sz w:val="28"/>
          <w:szCs w:val="28"/>
        </w:rPr>
        <w:t>аналіз використання спецій, прянощів та приправ для збагачення смаку їжі.</w:t>
      </w:r>
    </w:p>
    <w:p w:rsidR="009F1707" w:rsidRPr="009F1707" w:rsidRDefault="009F1707" w:rsidP="009F17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Надали</w:t>
      </w:r>
      <w:r w:rsidRPr="009F1707">
        <w:rPr>
          <w:rFonts w:ascii="Times New Roman" w:hAnsi="Times New Roman" w:cs="Times New Roman"/>
          <w:sz w:val="28"/>
          <w:szCs w:val="28"/>
        </w:rPr>
        <w:t xml:space="preserve"> оцінку використання українських спецій, прянощів, приправ в лікувальних цілях.</w:t>
      </w:r>
    </w:p>
    <w:p w:rsidR="009F1707" w:rsidRDefault="009F1707" w:rsidP="009F17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Визначили </w:t>
      </w:r>
      <w:r w:rsidRPr="009F1707">
        <w:rPr>
          <w:rFonts w:ascii="Times New Roman" w:hAnsi="Times New Roman" w:cs="Times New Roman"/>
          <w:sz w:val="28"/>
          <w:szCs w:val="28"/>
        </w:rPr>
        <w:t>проблеми та перспективи розвитку використання прянощів та спецій.</w:t>
      </w:r>
    </w:p>
    <w:p w:rsidR="009F1707" w:rsidRPr="009F1707" w:rsidRDefault="009F1707" w:rsidP="009F17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було проведено опитування серед 50 учасників, після якого, ми запропонували ряд прянощів, спецій та приправ для вживання в їжу з найбільш корисними властивостями </w:t>
      </w:r>
      <w:r w:rsidRPr="004117B6">
        <w:rPr>
          <w:rFonts w:ascii="Times New Roman" w:hAnsi="Times New Roman" w:cs="Times New Roman"/>
          <w:sz w:val="28"/>
          <w:szCs w:val="28"/>
        </w:rPr>
        <w:t>та є доступними сьогодні для споживачів</w:t>
      </w:r>
      <w:r>
        <w:rPr>
          <w:rFonts w:ascii="Times New Roman" w:hAnsi="Times New Roman" w:cs="Times New Roman"/>
          <w:sz w:val="28"/>
          <w:szCs w:val="28"/>
        </w:rPr>
        <w:t>.</w:t>
      </w:r>
    </w:p>
    <w:p w:rsidR="009F1707" w:rsidRDefault="009F1707" w:rsidP="009F17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поставлені завдання перед написанням магістерської роботи було виконано в повному обсязі, мета досягнута</w:t>
      </w:r>
      <w:bookmarkStart w:id="0" w:name="_GoBack"/>
      <w:bookmarkEnd w:id="0"/>
      <w:r>
        <w:rPr>
          <w:rFonts w:ascii="Times New Roman" w:hAnsi="Times New Roman" w:cs="Times New Roman"/>
          <w:sz w:val="28"/>
          <w:szCs w:val="28"/>
        </w:rPr>
        <w:t>.</w:t>
      </w:r>
    </w:p>
    <w:p w:rsidR="009F1707" w:rsidRPr="009F1707" w:rsidRDefault="009F1707" w:rsidP="009F1707">
      <w:pPr>
        <w:spacing w:line="360" w:lineRule="auto"/>
        <w:ind w:firstLine="709"/>
        <w:jc w:val="both"/>
        <w:rPr>
          <w:rFonts w:ascii="Times New Roman" w:hAnsi="Times New Roman" w:cs="Times New Roman"/>
          <w:sz w:val="28"/>
          <w:szCs w:val="28"/>
        </w:rPr>
      </w:pPr>
    </w:p>
    <w:p w:rsidR="009F1707" w:rsidRDefault="009F1707" w:rsidP="001958C5">
      <w:pPr>
        <w:spacing w:line="360" w:lineRule="auto"/>
        <w:ind w:firstLine="709"/>
        <w:jc w:val="both"/>
        <w:rPr>
          <w:rFonts w:ascii="Times New Roman" w:hAnsi="Times New Roman" w:cs="Times New Roman"/>
          <w:sz w:val="28"/>
          <w:szCs w:val="28"/>
        </w:rPr>
      </w:pPr>
    </w:p>
    <w:p w:rsidR="004117B6" w:rsidRPr="004117B6" w:rsidRDefault="004117B6" w:rsidP="001958C5">
      <w:pPr>
        <w:spacing w:line="360" w:lineRule="auto"/>
        <w:ind w:firstLine="709"/>
        <w:jc w:val="both"/>
        <w:rPr>
          <w:rFonts w:ascii="Times New Roman" w:hAnsi="Times New Roman" w:cs="Times New Roman"/>
          <w:sz w:val="28"/>
          <w:szCs w:val="28"/>
        </w:rPr>
      </w:pPr>
    </w:p>
    <w:p w:rsidR="003616BA" w:rsidRPr="003616BA" w:rsidRDefault="003616BA" w:rsidP="003616BA">
      <w:pPr>
        <w:spacing w:line="360" w:lineRule="auto"/>
        <w:ind w:firstLine="709"/>
        <w:jc w:val="both"/>
        <w:rPr>
          <w:rFonts w:ascii="Times New Roman" w:hAnsi="Times New Roman" w:cs="Times New Roman"/>
          <w:sz w:val="28"/>
          <w:szCs w:val="28"/>
        </w:rPr>
      </w:pPr>
    </w:p>
    <w:p w:rsidR="003616BA" w:rsidRPr="003616BA" w:rsidRDefault="003616BA" w:rsidP="003616BA">
      <w:pPr>
        <w:spacing w:line="360" w:lineRule="auto"/>
        <w:ind w:firstLine="709"/>
        <w:jc w:val="both"/>
        <w:rPr>
          <w:rFonts w:ascii="Times New Roman" w:hAnsi="Times New Roman" w:cs="Times New Roman"/>
          <w:sz w:val="28"/>
          <w:szCs w:val="28"/>
        </w:rPr>
      </w:pPr>
    </w:p>
    <w:p w:rsidR="003616BA" w:rsidRPr="00FA027C" w:rsidRDefault="003616BA" w:rsidP="00FA027C">
      <w:pPr>
        <w:spacing w:line="360" w:lineRule="auto"/>
        <w:ind w:firstLine="709"/>
        <w:jc w:val="both"/>
        <w:rPr>
          <w:rFonts w:ascii="Times New Roman" w:hAnsi="Times New Roman" w:cs="Times New Roman"/>
          <w:sz w:val="28"/>
          <w:szCs w:val="28"/>
        </w:rPr>
      </w:pPr>
    </w:p>
    <w:p w:rsidR="003B75C7" w:rsidRDefault="00C935DF" w:rsidP="00C935DF">
      <w:pPr>
        <w:spacing w:line="360" w:lineRule="auto"/>
        <w:ind w:firstLine="709"/>
        <w:jc w:val="both"/>
        <w:rPr>
          <w:rFonts w:ascii="Times New Roman" w:hAnsi="Times New Roman" w:cs="Times New Roman"/>
          <w:b/>
          <w:sz w:val="28"/>
          <w:szCs w:val="28"/>
        </w:rPr>
      </w:pPr>
      <w:r w:rsidRPr="00C935DF">
        <w:rPr>
          <w:rFonts w:ascii="Times New Roman" w:hAnsi="Times New Roman" w:cs="Times New Roman"/>
          <w:b/>
          <w:sz w:val="28"/>
          <w:szCs w:val="28"/>
        </w:rPr>
        <w:t xml:space="preserve"> </w:t>
      </w:r>
    </w:p>
    <w:p w:rsidR="003B75C7" w:rsidRDefault="003B75C7">
      <w:pPr>
        <w:spacing w:after="160"/>
        <w:rPr>
          <w:rFonts w:ascii="Times New Roman" w:hAnsi="Times New Roman" w:cs="Times New Roman"/>
          <w:b/>
          <w:sz w:val="28"/>
          <w:szCs w:val="28"/>
        </w:rPr>
      </w:pPr>
      <w:r>
        <w:rPr>
          <w:rFonts w:ascii="Times New Roman" w:hAnsi="Times New Roman" w:cs="Times New Roman"/>
          <w:b/>
          <w:sz w:val="28"/>
          <w:szCs w:val="28"/>
        </w:rPr>
        <w:br w:type="page"/>
      </w:r>
    </w:p>
    <w:p w:rsidR="003B75C7" w:rsidRPr="003A4A46" w:rsidRDefault="003B75C7" w:rsidP="003B75C7">
      <w:pPr>
        <w:jc w:val="center"/>
        <w:rPr>
          <w:rFonts w:ascii="Times New Roman" w:hAnsi="Times New Roman" w:cs="Times New Roman"/>
          <w:b/>
          <w:sz w:val="28"/>
          <w:szCs w:val="28"/>
        </w:rPr>
      </w:pPr>
      <w:r w:rsidRPr="003A4A46">
        <w:rPr>
          <w:rFonts w:ascii="Times New Roman" w:hAnsi="Times New Roman" w:cs="Times New Roman"/>
          <w:b/>
          <w:sz w:val="28"/>
          <w:szCs w:val="28"/>
        </w:rPr>
        <w:lastRenderedPageBreak/>
        <w:t>СПИСОК ВИКОРИСТАНИХ ДЖЕРЕЛ</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3A4A46">
        <w:rPr>
          <w:rFonts w:ascii="Times New Roman" w:hAnsi="Times New Roman" w:cs="Times New Roman"/>
          <w:noProof/>
          <w:color w:val="000000" w:themeColor="text1"/>
          <w:sz w:val="28"/>
          <w:szCs w:val="28"/>
          <w:lang w:eastAsia="uk-UA"/>
        </w:rPr>
        <mc:AlternateContent>
          <mc:Choice Requires="wps">
            <w:drawing>
              <wp:inline distT="0" distB="0" distL="0" distR="0" wp14:anchorId="6395D01D" wp14:editId="055DD928">
                <wp:extent cx="304800" cy="304800"/>
                <wp:effectExtent l="0" t="0" r="0" b="0"/>
                <wp:docPr id="24" name="Прямоугольник 24" descr="https://investory.news/wp-content/themes/InvestoryNews/img/logo.sv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E7FCB" id="Прямоугольник 24" o:spid="_x0000_s1026" alt="https://investory.news/wp-content/themes/InvestoryNews/img/logo.svg" href="https://investory.new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ygPAMAAIoGAAAOAAAAZHJzL2Uyb0RvYy54bWysVVFu3DYQ/S/QOxD810raaNcrwbLhrLyF&#10;ATcJkOQAXIqSCFOkSnJXdosCBfpbIEfIIfITpE3OIN8oQ2rXXttAELTVh0ByqDfzZt6Mjk+vW4G2&#10;TBuuZI7jSYQRk1SVXNY5fvtmFSwwMpbIkgglWY5vmMGnJz/+cNx3GZuqRomSaQQg0mR9l+PG2i4L&#10;Q0Mb1hIzUR2TYKyUbomFra7DUpMe0FsRTqNoHvZKl51WlBkDp8VoxCcev6oYtS+ryjCLRI4hNuvf&#10;2r/X7h2eHJOs1qRrON2FQf5FFC3hEpzeQRXEErTR/AlUy6lWRlV2QlUbqqrilHkOwCaOHrF53ZCO&#10;eS6QHNPdpcn8f7D0xfaVRrzM8TTBSJIWajS8v/3j9t3wz/Dl9s/hw/Bl+Pv2r+Hz8HH4hNylkhkK&#10;GXSVMlAqLrfMWKVvJpL1Juy7gCppmbShhRoyE17sL7xwdt7WoVC1mpht7TPWCC6vloLTqx2/Hfa3&#10;VTBmrlB00zpXXgqaCWJBh6bhncFIZ46WvihjV2UIzGSerdOGX77uXmlXM9NdKnplkFTLhsianZkO&#10;dANqhoTsj7RWfcNICal/ADdiOEADaGjd/6xKSCHZWOXZXVe6dT4gXnTtZXdzJzt2bRGFw2dRsohA&#10;nBRMu7ULmGT7jztt7E9MtcgtgBJE58HJ9tLY8er+ivMl1YoL4ZUt5IMDwBxPwDV86mwuCC/U39Io&#10;PV+cL5Igmc7PgyQqiuBstUyC+So+mhXPiuWyiH93fuMka3hZMunc7JsmTr5PlLv2HeV+1zZGCV46&#10;OBeS0fV6KTTaEmjalX98BcFyfy18GIbPF3B5RCmeJtHzaRqs5oujIFklsyA9ihZBFKfP03mUpEmx&#10;ekjpkkv23ymhPsfpbDrzVToI+hG3yD9PuZGs5RbGouBtjkEa8IyDyinwXJa+tJZwMa4PUuHCv08F&#10;lHtfaC9/J9FR/WtV3oBctQI5gfJggMOiUfpXjHoYhjk2v2yIZhiJCwmST+MkcdPTb5LZ0RQ2+tCy&#10;PrQQSQEqxxajcbm0sINPNp3mdQOeYp8Yqc6gTSruJexaaIxq16sw8DyT3XB2E/Vw72/d/0JOvgI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DErcub0QAA&#10;AEIBAAAZAAAAZHJzL19yZWxzL2Uyb0RvYy54bWwucmVsc4TPzWrDMAwH8Ptg72B0X5z2UMaI00s3&#10;6KGX0j2AsZXE1JGNpX7k7WcYgxUGOwpJv7/Ube9zVFcsHBIZWDUtKCSXfKDRwOfp4+UVFIslb2Mi&#10;NLAgw7Z/fuqOGK3UJZ5CZlUVYgOTSH7Tmt2Es+UmZaTaGVKZrdSyjDpbd7Yj6nXbbnT5bUD/YKq9&#10;N1D2fgXqtOSa/L+dhiE43CV3mZHkjwg9VanEQOeK2jKifLNcbw50RZZUlobwxvpn4JB8zX6/Cxay&#10;EXTf6YfP+y8AAAD//wMAUEsBAi0AFAAGAAgAAAAhALaDOJL+AAAA4QEAABMAAAAAAAAAAAAAAAAA&#10;AAAAAFtDb250ZW50X1R5cGVzXS54bWxQSwECLQAUAAYACAAAACEAOP0h/9YAAACUAQAACwAAAAAA&#10;AAAAAAAAAAAvAQAAX3JlbHMvLnJlbHNQSwECLQAUAAYACAAAACEAK4Y8oDwDAACKBgAADgAAAAAA&#10;AAAAAAAAAAAuAgAAZHJzL2Uyb0RvYy54bWxQSwECLQAUAAYACAAAACEAhnOS4dYAAAADAQAADwAA&#10;AAAAAAAAAAAAAACWBQAAZHJzL2Rvd25yZXYueG1sUEsBAi0AFAAGAAgAAAAhAMSty5vRAAAAQgEA&#10;ABkAAAAAAAAAAAAAAAAAmQYAAGRycy9fcmVscy9lMm9Eb2MueG1sLnJlbHNQSwUGAAAAAAUABQA6&#10;AQAAoQcAAAAA&#10;" o:button="t" filled="f" stroked="f">
                <v:fill o:detectmouseclick="t"/>
                <o:lock v:ext="edit" aspectratio="t"/>
                <w10:anchorlock/>
              </v:rect>
            </w:pict>
          </mc:Fallback>
        </mc:AlternateContent>
      </w:r>
      <w:r w:rsidRPr="003A4A46">
        <w:rPr>
          <w:rFonts w:ascii="Times New Roman" w:hAnsi="Times New Roman" w:cs="Times New Roman"/>
          <w:color w:val="000000" w:themeColor="text1"/>
          <w:sz w:val="28"/>
          <w:szCs w:val="28"/>
        </w:rPr>
        <w:t xml:space="preserve"> Бізнес з тисячолітньою історією: Як спеції завоювали світ і стали </w:t>
      </w:r>
      <w:r w:rsidRPr="00E11767">
        <w:rPr>
          <w:rFonts w:ascii="Times New Roman" w:hAnsi="Times New Roman" w:cs="Times New Roman"/>
          <w:color w:val="000000" w:themeColor="text1"/>
          <w:sz w:val="28"/>
          <w:szCs w:val="28"/>
        </w:rPr>
        <w:t>неодмінною складовою смаку</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54" w:history="1">
        <w:r w:rsidRPr="00E11767">
          <w:rPr>
            <w:rStyle w:val="a9"/>
            <w:rFonts w:ascii="Times New Roman" w:hAnsi="Times New Roman" w:cs="Times New Roman"/>
            <w:color w:val="000000" w:themeColor="text1"/>
            <w:sz w:val="28"/>
            <w:szCs w:val="28"/>
            <w:u w:val="none"/>
          </w:rPr>
          <w:t>https://investory.news/biznes-z-tisyacholitnoyu-istoriyeyu-yak-specii-zavoyuvali-svit-i-stali-neodminnoyu-skladovoyu-smaku/</w:t>
        </w:r>
      </w:hyperlink>
      <w:r w:rsidRPr="00E11767">
        <w:rPr>
          <w:rFonts w:ascii="Times New Roman" w:hAnsi="Times New Roman" w:cs="Times New Roman"/>
          <w:color w:val="000000" w:themeColor="text1"/>
          <w:sz w:val="28"/>
          <w:szCs w:val="28"/>
        </w:rPr>
        <w:t>(дата звернення 13.09.2023)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Всесвітня історія спецій</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55" w:history="1">
        <w:r w:rsidRPr="00E11767">
          <w:rPr>
            <w:rStyle w:val="a9"/>
            <w:rFonts w:ascii="Times New Roman" w:hAnsi="Times New Roman" w:cs="Times New Roman"/>
            <w:color w:val="000000" w:themeColor="text1"/>
            <w:sz w:val="28"/>
            <w:szCs w:val="28"/>
            <w:u w:val="none"/>
          </w:rPr>
          <w:t>https://sadoviukr.ru/rizne/cikave-pro-roslini/42185-vsesvitnja-istorija-specij.html</w:t>
        </w:r>
      </w:hyperlink>
      <w:r w:rsidRPr="00E11767">
        <w:rPr>
          <w:rFonts w:ascii="Times New Roman" w:hAnsi="Times New Roman" w:cs="Times New Roman"/>
          <w:color w:val="000000" w:themeColor="text1"/>
          <w:sz w:val="28"/>
          <w:szCs w:val="28"/>
        </w:rPr>
        <w:t xml:space="preserve"> (дата звернення 14.09.2023)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bCs/>
          <w:color w:val="000000" w:themeColor="text1"/>
          <w:sz w:val="28"/>
          <w:szCs w:val="28"/>
        </w:rPr>
        <w:t xml:space="preserve">Грицики – їстівний бур’ян.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56" w:history="1">
        <w:r w:rsidRPr="00E11767">
          <w:rPr>
            <w:rStyle w:val="a9"/>
            <w:rFonts w:ascii="Times New Roman" w:hAnsi="Times New Roman" w:cs="Times New Roman"/>
            <w:bCs/>
            <w:color w:val="000000" w:themeColor="text1"/>
            <w:sz w:val="28"/>
            <w:szCs w:val="28"/>
            <w:u w:val="none"/>
          </w:rPr>
          <w:t>https://sadyba.com.ua/grytsyky-yistivnyj-buryan/</w:t>
        </w:r>
      </w:hyperlink>
      <w:r w:rsidRPr="00E11767">
        <w:rPr>
          <w:rFonts w:ascii="Times New Roman" w:hAnsi="Times New Roman" w:cs="Times New Roman"/>
          <w:color w:val="000000" w:themeColor="text1"/>
          <w:sz w:val="28"/>
          <w:szCs w:val="28"/>
        </w:rPr>
        <w:t>(дата звернення 11.07.2023)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Дванадцять трав та багато історій</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57" w:history="1">
        <w:r w:rsidRPr="00E11767">
          <w:rPr>
            <w:rStyle w:val="a9"/>
            <w:rFonts w:ascii="Times New Roman" w:hAnsi="Times New Roman" w:cs="Times New Roman"/>
            <w:color w:val="000000" w:themeColor="text1"/>
            <w:sz w:val="28"/>
            <w:szCs w:val="28"/>
            <w:u w:val="none"/>
          </w:rPr>
          <w:t>https://day.kyiv.ua/article/cuspilstvo/dvanadtsyat-trav-ta-bahato-istoriy</w:t>
        </w:r>
      </w:hyperlink>
      <w:r w:rsidRPr="00E11767">
        <w:rPr>
          <w:rFonts w:ascii="Times New Roman" w:hAnsi="Times New Roman" w:cs="Times New Roman"/>
          <w:color w:val="000000" w:themeColor="text1"/>
          <w:sz w:val="28"/>
          <w:szCs w:val="28"/>
        </w:rPr>
        <w:t xml:space="preserve"> (дата звернення 23.05.2023)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bCs/>
          <w:color w:val="000000" w:themeColor="text1"/>
          <w:sz w:val="28"/>
          <w:szCs w:val="28"/>
        </w:rPr>
        <w:t xml:space="preserve">Дика </w:t>
      </w:r>
      <w:proofErr w:type="spellStart"/>
      <w:r w:rsidRPr="00E11767">
        <w:rPr>
          <w:rFonts w:ascii="Times New Roman" w:hAnsi="Times New Roman" w:cs="Times New Roman"/>
          <w:bCs/>
          <w:color w:val="000000" w:themeColor="text1"/>
          <w:sz w:val="28"/>
          <w:szCs w:val="28"/>
        </w:rPr>
        <w:t>горобинка</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58" w:history="1">
        <w:r w:rsidRPr="00E11767">
          <w:rPr>
            <w:rStyle w:val="a9"/>
            <w:rFonts w:ascii="Times New Roman" w:hAnsi="Times New Roman" w:cs="Times New Roman"/>
            <w:bCs/>
            <w:color w:val="000000" w:themeColor="text1"/>
            <w:sz w:val="28"/>
            <w:szCs w:val="28"/>
            <w:u w:val="none"/>
          </w:rPr>
          <w:t>https://day.kyiv.ua/article/taym-aut/dyka-horobynka</w:t>
        </w:r>
      </w:hyperlink>
      <w:r w:rsidRPr="00E11767">
        <w:rPr>
          <w:rFonts w:ascii="Times New Roman" w:hAnsi="Times New Roman" w:cs="Times New Roman"/>
          <w:color w:val="000000" w:themeColor="text1"/>
          <w:sz w:val="28"/>
          <w:szCs w:val="28"/>
        </w:rPr>
        <w:t>(дата звернення 03.06.2023)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Забуті секрети української кухні: приправи й маринади</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59" w:history="1">
        <w:r w:rsidRPr="00E11767">
          <w:rPr>
            <w:rStyle w:val="a9"/>
            <w:rFonts w:ascii="Times New Roman" w:hAnsi="Times New Roman" w:cs="Times New Roman"/>
            <w:color w:val="000000" w:themeColor="text1"/>
            <w:sz w:val="28"/>
            <w:szCs w:val="28"/>
            <w:u w:val="none"/>
          </w:rPr>
          <w:t>https://simya.com.ua/zabuti-sekrety-ukrayinskoyi-kuhni-prypravy-j-marynady/</w:t>
        </w:r>
      </w:hyperlink>
      <w:r w:rsidRPr="00E11767">
        <w:rPr>
          <w:rFonts w:ascii="Times New Roman" w:hAnsi="Times New Roman" w:cs="Times New Roman"/>
          <w:color w:val="000000" w:themeColor="text1"/>
          <w:sz w:val="28"/>
          <w:szCs w:val="28"/>
        </w:rPr>
        <w:t xml:space="preserve"> (дата звернення 13.08.2023)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Корисні спеції та приправи – їх застосування</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60" w:history="1">
        <w:r w:rsidRPr="00E11767">
          <w:rPr>
            <w:rStyle w:val="a9"/>
            <w:rFonts w:ascii="Times New Roman" w:hAnsi="Times New Roman" w:cs="Times New Roman"/>
            <w:color w:val="000000" w:themeColor="text1"/>
            <w:sz w:val="28"/>
            <w:szCs w:val="28"/>
            <w:u w:val="none"/>
          </w:rPr>
          <w:t>https://www.yizhainfo.pp.ua/korisni-speci%D1%97-ta-pripravi-%D1%97x-zastosuvannya/</w:t>
        </w:r>
      </w:hyperlink>
      <w:r w:rsidRPr="00E11767">
        <w:rPr>
          <w:rFonts w:ascii="Times New Roman" w:hAnsi="Times New Roman" w:cs="Times New Roman"/>
          <w:color w:val="000000" w:themeColor="text1"/>
          <w:sz w:val="28"/>
          <w:szCs w:val="28"/>
        </w:rPr>
        <w:t xml:space="preserve"> (дата звернення 17.07.2023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Лікувальні» спеції: що таке і з чим їх їсти. URL:   https://www.ukrinform.ua/rubric-yakisne-zhyttia/3254047-likuvalni-specii-so-take-i-z-cim-ih-isti.html(дата звернення 14.06.2023)</w:t>
      </w:r>
    </w:p>
    <w:p w:rsidR="001F7EF9" w:rsidRPr="00E11767" w:rsidRDefault="001F7EF9" w:rsidP="00363EAA">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bCs/>
          <w:color w:val="000000" w:themeColor="text1"/>
          <w:sz w:val="28"/>
          <w:szCs w:val="28"/>
        </w:rPr>
        <w:t>Популярні лікарські рослини: властивості, дія, детальний опис</w:t>
      </w:r>
      <w:r w:rsidR="00363EAA" w:rsidRPr="00E11767">
        <w:rPr>
          <w:rFonts w:ascii="Times New Roman" w:hAnsi="Times New Roman" w:cs="Times New Roman"/>
          <w:color w:val="000000" w:themeColor="text1"/>
          <w:sz w:val="28"/>
          <w:szCs w:val="28"/>
        </w:rPr>
        <w:t xml:space="preserve">. URL:   </w:t>
      </w:r>
      <w:r w:rsidRPr="00E11767">
        <w:rPr>
          <w:rFonts w:ascii="Times New Roman" w:hAnsi="Times New Roman" w:cs="Times New Roman"/>
          <w:bCs/>
          <w:color w:val="000000" w:themeColor="text1"/>
          <w:sz w:val="28"/>
          <w:szCs w:val="28"/>
        </w:rPr>
        <w:t xml:space="preserve"> </w:t>
      </w:r>
      <w:hyperlink r:id="rId61" w:history="1">
        <w:r w:rsidR="00363EAA" w:rsidRPr="00E11767">
          <w:rPr>
            <w:rStyle w:val="a9"/>
            <w:rFonts w:ascii="Times New Roman" w:hAnsi="Times New Roman" w:cs="Times New Roman"/>
            <w:bCs/>
            <w:color w:val="000000" w:themeColor="text1"/>
            <w:sz w:val="28"/>
            <w:szCs w:val="28"/>
            <w:u w:val="none"/>
          </w:rPr>
          <w:t>https://apteka-ds.com.ua/blog-item/populiarni-likarski-roslyny-vlastyvosti-diia-detalnyi-opys</w:t>
        </w:r>
      </w:hyperlink>
      <w:r w:rsidR="00363EAA" w:rsidRPr="00E11767">
        <w:rPr>
          <w:rFonts w:ascii="Times New Roman" w:hAnsi="Times New Roman" w:cs="Times New Roman"/>
          <w:bCs/>
          <w:color w:val="000000" w:themeColor="text1"/>
          <w:sz w:val="28"/>
          <w:szCs w:val="28"/>
        </w:rPr>
        <w:t xml:space="preserve"> </w:t>
      </w:r>
      <w:r w:rsidR="00363EAA" w:rsidRPr="00E11767">
        <w:rPr>
          <w:rFonts w:ascii="Times New Roman" w:hAnsi="Times New Roman" w:cs="Times New Roman"/>
          <w:color w:val="000000" w:themeColor="text1"/>
          <w:sz w:val="28"/>
          <w:szCs w:val="28"/>
        </w:rPr>
        <w:t>(дата звернення 14.06.2023)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Про Україну скарбниця українського народу</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62" w:history="1">
        <w:r w:rsidRPr="00E11767">
          <w:rPr>
            <w:rStyle w:val="a9"/>
            <w:rFonts w:ascii="Times New Roman" w:hAnsi="Times New Roman" w:cs="Times New Roman"/>
            <w:color w:val="000000" w:themeColor="text1"/>
            <w:sz w:val="28"/>
            <w:szCs w:val="28"/>
            <w:u w:val="none"/>
          </w:rPr>
          <w:t>http://about-ukraine.com/ukrainski-narodni-pryanoschi-chastina-1/</w:t>
        </w:r>
      </w:hyperlink>
      <w:r w:rsidRPr="00E11767">
        <w:rPr>
          <w:rFonts w:ascii="Times New Roman" w:hAnsi="Times New Roman" w:cs="Times New Roman"/>
          <w:color w:val="000000" w:themeColor="text1"/>
          <w:sz w:val="28"/>
          <w:szCs w:val="28"/>
        </w:rPr>
        <w:t xml:space="preserve"> (дата звернення 19.05.2023)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color w:val="000000" w:themeColor="text1"/>
          <w:sz w:val="28"/>
          <w:szCs w:val="28"/>
        </w:rPr>
        <w:lastRenderedPageBreak/>
        <w:t xml:space="preserve"> </w:t>
      </w:r>
      <w:r w:rsidRPr="00E11767">
        <w:rPr>
          <w:rFonts w:ascii="Times New Roman" w:hAnsi="Times New Roman" w:cs="Times New Roman"/>
          <w:bCs/>
          <w:color w:val="000000" w:themeColor="text1"/>
          <w:sz w:val="28"/>
          <w:szCs w:val="28"/>
        </w:rPr>
        <w:t xml:space="preserve">Прянощі в українській народній кухні.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63" w:history="1">
        <w:r w:rsidRPr="00E11767">
          <w:rPr>
            <w:rStyle w:val="a9"/>
            <w:rFonts w:ascii="Times New Roman" w:hAnsi="Times New Roman" w:cs="Times New Roman"/>
            <w:bCs/>
            <w:color w:val="000000" w:themeColor="text1"/>
            <w:sz w:val="28"/>
            <w:szCs w:val="28"/>
            <w:u w:val="none"/>
          </w:rPr>
          <w:t>https://spadok.org.ua/narodna-kukhnya/pryanoshchi-v-ukrayinskiy-narodniy-kukhni</w:t>
        </w:r>
      </w:hyperlink>
      <w:r w:rsidRPr="00E11767">
        <w:rPr>
          <w:rFonts w:ascii="Times New Roman" w:hAnsi="Times New Roman" w:cs="Times New Roman"/>
          <w:color w:val="000000" w:themeColor="text1"/>
          <w:sz w:val="28"/>
          <w:szCs w:val="28"/>
        </w:rPr>
        <w:t xml:space="preserve"> (дата звернення 13.05.2023)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 xml:space="preserve"> Прянощі  та  приправи. URL:   https://elib.lntu.edu.ua/sites/default/files/elib_upload/%D0%AF%D1%80%D0%BE%D1%88%D0%B5%D0%B2%D0%B8%D1%87%202/page30.html(дата звернення 15.06.2023)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Розсипи золота або історія спецій. URL:   https://kenwood-shop.com.ua/ua/article/rossyipi_zolota_ili_istoriya_spetsiy.htm (дата звернення 16.06.2023)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 xml:space="preserve"> Роль та значення прянощів в історії великих географічних </w:t>
      </w:r>
      <w:proofErr w:type="spellStart"/>
      <w:r w:rsidRPr="00E11767">
        <w:rPr>
          <w:rFonts w:ascii="Times New Roman" w:hAnsi="Times New Roman" w:cs="Times New Roman"/>
          <w:color w:val="000000" w:themeColor="text1"/>
          <w:sz w:val="28"/>
          <w:szCs w:val="28"/>
        </w:rPr>
        <w:t>відкриттів</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64" w:history="1">
        <w:r w:rsidRPr="00E11767">
          <w:rPr>
            <w:rStyle w:val="a9"/>
            <w:rFonts w:ascii="Times New Roman" w:hAnsi="Times New Roman" w:cs="Times New Roman"/>
            <w:color w:val="000000" w:themeColor="text1"/>
            <w:sz w:val="28"/>
            <w:szCs w:val="28"/>
            <w:u w:val="none"/>
          </w:rPr>
          <w:t>http://mij-kraj.com.ua/ekologiya-ta-zdorovya-natsiji/rol-ta-znachennia-prianoshchiv-v-istorii-velykykh-heohrafichnykh-vidkryttiv</w:t>
        </w:r>
      </w:hyperlink>
      <w:r w:rsidRPr="00E11767">
        <w:rPr>
          <w:rFonts w:ascii="Times New Roman" w:hAnsi="Times New Roman" w:cs="Times New Roman"/>
          <w:color w:val="000000" w:themeColor="text1"/>
          <w:sz w:val="28"/>
          <w:szCs w:val="28"/>
        </w:rPr>
        <w:t xml:space="preserve"> (дата звернення 17.08.2023)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 xml:space="preserve"> Ринок прянощів в Україні – гектари невикористаних можливостей</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65" w:history="1">
        <w:r w:rsidRPr="00E11767">
          <w:rPr>
            <w:rStyle w:val="a9"/>
            <w:rFonts w:ascii="Times New Roman" w:hAnsi="Times New Roman" w:cs="Times New Roman"/>
            <w:color w:val="000000" w:themeColor="text1"/>
            <w:sz w:val="28"/>
            <w:szCs w:val="28"/>
            <w:u w:val="none"/>
          </w:rPr>
          <w:t>https://www.seeds.org.ua/rinok-pryanoshhiv-v-ukra%D1%97ni-gektari-nevikoristanix-mozhlivostej/</w:t>
        </w:r>
      </w:hyperlink>
      <w:r w:rsidRPr="00E11767">
        <w:rPr>
          <w:rFonts w:ascii="Times New Roman" w:hAnsi="Times New Roman" w:cs="Times New Roman"/>
          <w:color w:val="000000" w:themeColor="text1"/>
          <w:sz w:val="28"/>
          <w:szCs w:val="28"/>
        </w:rPr>
        <w:t xml:space="preserve"> (дата звернення 13.04.2023)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 xml:space="preserve"> Скринька знань. Духмяне золото: цікаве про спеції та прянощі</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66" w:history="1">
        <w:r w:rsidRPr="00E11767">
          <w:rPr>
            <w:rStyle w:val="a9"/>
            <w:rFonts w:ascii="Times New Roman" w:hAnsi="Times New Roman" w:cs="Times New Roman"/>
            <w:color w:val="000000" w:themeColor="text1"/>
            <w:sz w:val="28"/>
            <w:szCs w:val="28"/>
            <w:u w:val="none"/>
          </w:rPr>
          <w:t>https://nbukids.wordpress.com/</w:t>
        </w:r>
      </w:hyperlink>
      <w:r w:rsidRPr="00E11767">
        <w:rPr>
          <w:rFonts w:ascii="Times New Roman" w:hAnsi="Times New Roman" w:cs="Times New Roman"/>
          <w:color w:val="000000" w:themeColor="text1"/>
          <w:sz w:val="28"/>
          <w:szCs w:val="28"/>
        </w:rPr>
        <w:t xml:space="preserve"> (дата звернення 23.06.2023)</w:t>
      </w:r>
    </w:p>
    <w:p w:rsidR="003B75C7" w:rsidRPr="00E11767" w:rsidRDefault="003B75C7" w:rsidP="003B75C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Спеції, приправи та прянощі. У чому різниця</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67" w:history="1">
        <w:r w:rsidRPr="00E11767">
          <w:rPr>
            <w:rStyle w:val="a9"/>
            <w:rFonts w:ascii="Times New Roman" w:hAnsi="Times New Roman" w:cs="Times New Roman"/>
            <w:color w:val="000000" w:themeColor="text1"/>
            <w:sz w:val="28"/>
            <w:szCs w:val="28"/>
            <w:u w:val="none"/>
          </w:rPr>
          <w:t>https://bit.ua/2021/05/what-is-species/</w:t>
        </w:r>
      </w:hyperlink>
      <w:r w:rsidRPr="00E11767">
        <w:rPr>
          <w:rFonts w:ascii="Times New Roman" w:hAnsi="Times New Roman" w:cs="Times New Roman"/>
          <w:color w:val="000000" w:themeColor="text1"/>
          <w:sz w:val="28"/>
          <w:szCs w:val="28"/>
        </w:rPr>
        <w:t xml:space="preserve"> (дата звернення 25.06.2023)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 xml:space="preserve"> Спеції, прянощі та приправи. Чим відрізняються, як правильно їх використовувати та зберігати</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68" w:history="1">
        <w:r w:rsidRPr="00E11767">
          <w:rPr>
            <w:rStyle w:val="a9"/>
            <w:rFonts w:ascii="Times New Roman" w:hAnsi="Times New Roman" w:cs="Times New Roman"/>
            <w:color w:val="000000" w:themeColor="text1"/>
            <w:sz w:val="28"/>
            <w:szCs w:val="28"/>
            <w:u w:val="none"/>
          </w:rPr>
          <w:t>https://klopotenko.com/specziyi-pryanoshhi-ta-prypravy-chym-vidriznyayutsya-yak-pravylno-yih-vykorystovuvaty-ta-zberigaty/</w:t>
        </w:r>
      </w:hyperlink>
      <w:r w:rsidRPr="00E11767">
        <w:rPr>
          <w:rFonts w:ascii="Times New Roman" w:hAnsi="Times New Roman" w:cs="Times New Roman"/>
          <w:color w:val="000000" w:themeColor="text1"/>
          <w:sz w:val="28"/>
          <w:szCs w:val="28"/>
        </w:rPr>
        <w:t xml:space="preserve"> (дата звернення 17.06.2023)</w:t>
      </w:r>
    </w:p>
    <w:p w:rsidR="00363EAA" w:rsidRPr="00E11767" w:rsidRDefault="00363EAA" w:rsidP="00E1176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bCs/>
          <w:color w:val="000000" w:themeColor="text1"/>
          <w:sz w:val="28"/>
          <w:szCs w:val="28"/>
        </w:rPr>
        <w:t>ТОП-5 найперспективніших лікарських рослин для фермерів</w:t>
      </w:r>
      <w:r w:rsidR="009E12A0" w:rsidRPr="00E11767">
        <w:rPr>
          <w:rFonts w:ascii="Times New Roman" w:hAnsi="Times New Roman" w:cs="Times New Roman"/>
          <w:bCs/>
          <w:color w:val="000000" w:themeColor="text1"/>
          <w:sz w:val="28"/>
          <w:szCs w:val="28"/>
        </w:rPr>
        <w:t xml:space="preserve">. URL:  </w:t>
      </w:r>
      <w:r w:rsidR="009E12A0" w:rsidRPr="00E11767">
        <w:rPr>
          <w:rFonts w:ascii="Times New Roman" w:hAnsi="Times New Roman" w:cs="Times New Roman"/>
          <w:color w:val="000000" w:themeColor="text1"/>
          <w:sz w:val="28"/>
          <w:szCs w:val="28"/>
        </w:rPr>
        <w:t xml:space="preserve"> </w:t>
      </w:r>
      <w:r w:rsidR="009E12A0" w:rsidRPr="00E11767">
        <w:rPr>
          <w:rFonts w:ascii="Times New Roman" w:hAnsi="Times New Roman" w:cs="Times New Roman"/>
          <w:bCs/>
          <w:color w:val="000000" w:themeColor="text1"/>
          <w:sz w:val="28"/>
          <w:szCs w:val="28"/>
        </w:rPr>
        <w:t xml:space="preserve"> </w:t>
      </w:r>
      <w:hyperlink r:id="rId69" w:history="1">
        <w:r w:rsidR="009E12A0" w:rsidRPr="00E11767">
          <w:rPr>
            <w:rStyle w:val="a9"/>
            <w:rFonts w:ascii="Times New Roman" w:hAnsi="Times New Roman" w:cs="Times New Roman"/>
            <w:bCs/>
            <w:color w:val="000000" w:themeColor="text1"/>
            <w:sz w:val="28"/>
            <w:szCs w:val="28"/>
            <w:u w:val="none"/>
          </w:rPr>
          <w:t>https://kurkul.com/spetsproekty/332-top-5-nayperspektivnishih-likarskih-roslin-dlya-fermeriv</w:t>
        </w:r>
      </w:hyperlink>
      <w:r w:rsidR="009E12A0" w:rsidRPr="00E11767">
        <w:rPr>
          <w:rFonts w:ascii="Times New Roman" w:hAnsi="Times New Roman" w:cs="Times New Roman"/>
          <w:bCs/>
          <w:color w:val="000000" w:themeColor="text1"/>
          <w:sz w:val="28"/>
          <w:szCs w:val="28"/>
        </w:rPr>
        <w:t xml:space="preserve"> </w:t>
      </w:r>
      <w:r w:rsidR="009E12A0" w:rsidRPr="00E11767">
        <w:rPr>
          <w:rFonts w:ascii="Times New Roman" w:hAnsi="Times New Roman" w:cs="Times New Roman"/>
          <w:color w:val="000000" w:themeColor="text1"/>
          <w:sz w:val="28"/>
          <w:szCs w:val="28"/>
        </w:rPr>
        <w:t>(дата звернення 17.06.2023)</w:t>
      </w:r>
    </w:p>
    <w:p w:rsidR="00E11767" w:rsidRPr="00E11767" w:rsidRDefault="003B75C7" w:rsidP="00E11767">
      <w:pPr>
        <w:pStyle w:val="a4"/>
        <w:numPr>
          <w:ilvl w:val="0"/>
          <w:numId w:val="6"/>
        </w:numPr>
        <w:spacing w:line="360" w:lineRule="auto"/>
        <w:ind w:left="0" w:firstLine="709"/>
        <w:jc w:val="both"/>
        <w:rPr>
          <w:rFonts w:ascii="Times New Roman" w:hAnsi="Times New Roman" w:cs="Times New Roman"/>
          <w:b/>
          <w:bCs/>
          <w:color w:val="000000" w:themeColor="text1"/>
          <w:sz w:val="28"/>
          <w:szCs w:val="28"/>
        </w:rPr>
      </w:pPr>
      <w:r w:rsidRPr="00E11767">
        <w:rPr>
          <w:rFonts w:ascii="Times New Roman" w:hAnsi="Times New Roman" w:cs="Times New Roman"/>
          <w:color w:val="000000" w:themeColor="text1"/>
          <w:sz w:val="28"/>
          <w:szCs w:val="28"/>
        </w:rPr>
        <w:lastRenderedPageBreak/>
        <w:t xml:space="preserve"> </w:t>
      </w:r>
      <w:r w:rsidR="00E11767" w:rsidRPr="00E11767">
        <w:rPr>
          <w:rFonts w:ascii="Times New Roman" w:hAnsi="Times New Roman" w:cs="Times New Roman"/>
          <w:bCs/>
          <w:color w:val="000000" w:themeColor="text1"/>
          <w:sz w:val="28"/>
          <w:szCs w:val="28"/>
        </w:rPr>
        <w:t>Трав'яні чаї, що оздоровлюють та надихають: які рослини легко виростити</w:t>
      </w:r>
      <w:r w:rsidR="00E11767" w:rsidRPr="00E11767">
        <w:rPr>
          <w:rFonts w:ascii="Times New Roman" w:hAnsi="Times New Roman" w:cs="Times New Roman"/>
          <w:bCs/>
          <w:color w:val="000000" w:themeColor="text1"/>
          <w:sz w:val="28"/>
          <w:szCs w:val="28"/>
        </w:rPr>
        <w:t xml:space="preserve">. URL:  </w:t>
      </w:r>
      <w:r w:rsidR="00E11767" w:rsidRPr="00E11767">
        <w:rPr>
          <w:rFonts w:ascii="Times New Roman" w:hAnsi="Times New Roman" w:cs="Times New Roman"/>
          <w:color w:val="000000" w:themeColor="text1"/>
          <w:sz w:val="28"/>
          <w:szCs w:val="28"/>
        </w:rPr>
        <w:t xml:space="preserve"> </w:t>
      </w:r>
      <w:r w:rsidR="00E11767" w:rsidRPr="00E11767">
        <w:rPr>
          <w:rFonts w:ascii="Times New Roman" w:hAnsi="Times New Roman" w:cs="Times New Roman"/>
          <w:bCs/>
          <w:color w:val="000000" w:themeColor="text1"/>
          <w:sz w:val="28"/>
          <w:szCs w:val="28"/>
        </w:rPr>
        <w:t xml:space="preserve"> </w:t>
      </w:r>
      <w:r w:rsidR="00E11767" w:rsidRPr="00E11767">
        <w:rPr>
          <w:rFonts w:ascii="Times New Roman" w:hAnsi="Times New Roman" w:cs="Times New Roman"/>
          <w:bCs/>
          <w:color w:val="000000" w:themeColor="text1"/>
          <w:sz w:val="28"/>
          <w:szCs w:val="28"/>
        </w:rPr>
        <w:t xml:space="preserve"> </w:t>
      </w:r>
      <w:hyperlink r:id="rId70" w:history="1">
        <w:r w:rsidR="00E11767" w:rsidRPr="00E11767">
          <w:rPr>
            <w:rStyle w:val="a9"/>
            <w:rFonts w:ascii="Times New Roman" w:hAnsi="Times New Roman" w:cs="Times New Roman"/>
            <w:bCs/>
            <w:color w:val="000000" w:themeColor="text1"/>
            <w:sz w:val="28"/>
            <w:szCs w:val="28"/>
            <w:u w:val="none"/>
          </w:rPr>
          <w:t>https://rubryka.com/article/travyani-chayi/</w:t>
        </w:r>
      </w:hyperlink>
      <w:r w:rsidR="00E11767" w:rsidRPr="00E11767">
        <w:rPr>
          <w:rFonts w:ascii="Times New Roman" w:hAnsi="Times New Roman" w:cs="Times New Roman"/>
          <w:b/>
          <w:bCs/>
          <w:color w:val="000000" w:themeColor="text1"/>
          <w:sz w:val="28"/>
          <w:szCs w:val="28"/>
        </w:rPr>
        <w:t xml:space="preserve"> </w:t>
      </w:r>
      <w:r w:rsidR="00E11767" w:rsidRPr="00E11767">
        <w:rPr>
          <w:rFonts w:ascii="Times New Roman" w:hAnsi="Times New Roman" w:cs="Times New Roman"/>
          <w:color w:val="000000" w:themeColor="text1"/>
          <w:sz w:val="28"/>
          <w:szCs w:val="28"/>
        </w:rPr>
        <w:t>(дата звернення 13.08.2023)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Українські народні прянощі.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71" w:history="1">
        <w:r w:rsidRPr="00E11767">
          <w:rPr>
            <w:rStyle w:val="a9"/>
            <w:rFonts w:ascii="Times New Roman" w:hAnsi="Times New Roman" w:cs="Times New Roman"/>
            <w:bCs/>
            <w:color w:val="000000" w:themeColor="text1"/>
            <w:sz w:val="28"/>
            <w:szCs w:val="28"/>
            <w:u w:val="none"/>
          </w:rPr>
          <w:t>https://www.uarp.org/news/1489729631</w:t>
        </w:r>
      </w:hyperlink>
      <w:r w:rsidRPr="00E11767">
        <w:rPr>
          <w:rFonts w:ascii="Times New Roman" w:hAnsi="Times New Roman" w:cs="Times New Roman"/>
          <w:color w:val="000000" w:themeColor="text1"/>
          <w:sz w:val="28"/>
          <w:szCs w:val="28"/>
        </w:rPr>
        <w:t xml:space="preserve"> (дата звернення 13.08.2023)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 xml:space="preserve">  Фенхель, Гірчиця біла, Кмин (тмин) - властивості</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72" w:history="1">
        <w:r w:rsidRPr="00E11767">
          <w:rPr>
            <w:rStyle w:val="a9"/>
            <w:rFonts w:ascii="Times New Roman" w:hAnsi="Times New Roman" w:cs="Times New Roman"/>
            <w:color w:val="000000" w:themeColor="text1"/>
            <w:sz w:val="28"/>
            <w:szCs w:val="28"/>
            <w:u w:val="none"/>
          </w:rPr>
          <w:t>https://obuchonok.com.ua/node/350</w:t>
        </w:r>
      </w:hyperlink>
      <w:r w:rsidRPr="00E11767">
        <w:rPr>
          <w:rFonts w:ascii="Times New Roman" w:hAnsi="Times New Roman" w:cs="Times New Roman"/>
          <w:color w:val="000000" w:themeColor="text1"/>
          <w:sz w:val="28"/>
          <w:szCs w:val="28"/>
        </w:rPr>
        <w:t xml:space="preserve"> (дата звернення 03.07.2023)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color w:val="000000" w:themeColor="text1"/>
          <w:sz w:val="28"/>
          <w:szCs w:val="28"/>
        </w:rPr>
      </w:pPr>
      <w:r w:rsidRPr="00E11767">
        <w:rPr>
          <w:rFonts w:ascii="Times New Roman" w:hAnsi="Times New Roman" w:cs="Times New Roman"/>
          <w:color w:val="000000" w:themeColor="text1"/>
          <w:sz w:val="28"/>
          <w:szCs w:val="28"/>
        </w:rPr>
        <w:t xml:space="preserve"> Червоне золото: на Закарпатті розквітнули крокуси</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73" w:history="1">
        <w:r w:rsidRPr="00E11767">
          <w:rPr>
            <w:rStyle w:val="a9"/>
            <w:rFonts w:ascii="Times New Roman" w:hAnsi="Times New Roman" w:cs="Times New Roman"/>
            <w:color w:val="000000" w:themeColor="text1"/>
            <w:sz w:val="28"/>
            <w:szCs w:val="28"/>
            <w:u w:val="none"/>
          </w:rPr>
          <w:t>https://podrobnosti.ua/2394307-zolot-prjanosch-na-zakarpatt-rozkvtnuli-krokusi.html</w:t>
        </w:r>
      </w:hyperlink>
      <w:r w:rsidRPr="00E11767">
        <w:rPr>
          <w:rFonts w:ascii="Times New Roman" w:hAnsi="Times New Roman" w:cs="Times New Roman"/>
          <w:color w:val="000000" w:themeColor="text1"/>
          <w:sz w:val="28"/>
          <w:szCs w:val="28"/>
        </w:rPr>
        <w:t xml:space="preserve"> (дата звернення 12.06.2023)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Чи є різниця між приправами, прянощами та спеціями?</w:t>
      </w:r>
      <w:r w:rsidRPr="00E11767">
        <w:rPr>
          <w:rFonts w:ascii="Times New Roman" w:hAnsi="Times New Roman" w:cs="Times New Roman"/>
          <w:color w:val="000000" w:themeColor="text1"/>
          <w:sz w:val="28"/>
          <w:szCs w:val="28"/>
        </w:rPr>
        <w:t xml:space="preserve"> </w:t>
      </w:r>
      <w:hyperlink r:id="rId74" w:history="1">
        <w:r w:rsidRPr="00E11767">
          <w:rPr>
            <w:rStyle w:val="a9"/>
            <w:rFonts w:ascii="Times New Roman" w:hAnsi="Times New Roman" w:cs="Times New Roman"/>
            <w:bCs/>
            <w:color w:val="000000" w:themeColor="text1"/>
            <w:sz w:val="28"/>
            <w:szCs w:val="28"/>
            <w:u w:val="none"/>
          </w:rPr>
          <w:t>https://ukr.media/food/375732/</w:t>
        </w:r>
      </w:hyperlink>
      <w:r w:rsidRPr="00E11767">
        <w:rPr>
          <w:rFonts w:ascii="Times New Roman" w:hAnsi="Times New Roman" w:cs="Times New Roman"/>
          <w:color w:val="000000" w:themeColor="text1"/>
          <w:sz w:val="28"/>
          <w:szCs w:val="28"/>
        </w:rPr>
        <w:t xml:space="preserve"> (дата звернення 13.09.2023)</w:t>
      </w:r>
    </w:p>
    <w:p w:rsidR="001F7EF9" w:rsidRPr="00E11767" w:rsidRDefault="001F7EF9"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Чарівний світ.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75" w:history="1">
        <w:r w:rsidRPr="00E11767">
          <w:rPr>
            <w:rStyle w:val="a9"/>
            <w:rFonts w:ascii="Times New Roman" w:hAnsi="Times New Roman" w:cs="Times New Roman"/>
            <w:bCs/>
            <w:color w:val="000000" w:themeColor="text1"/>
            <w:sz w:val="28"/>
            <w:szCs w:val="28"/>
            <w:u w:val="none"/>
          </w:rPr>
          <w:t>https://magicworld.com.ua/news/ukrainske-char-zillia/</w:t>
        </w:r>
      </w:hyperlink>
      <w:r w:rsidRPr="00E11767">
        <w:rPr>
          <w:rFonts w:ascii="Times New Roman" w:hAnsi="Times New Roman" w:cs="Times New Roman"/>
          <w:bCs/>
          <w:color w:val="000000" w:themeColor="text1"/>
          <w:sz w:val="28"/>
          <w:szCs w:val="28"/>
        </w:rPr>
        <w:t xml:space="preserve"> </w:t>
      </w:r>
      <w:r w:rsidRPr="00E11767">
        <w:rPr>
          <w:rFonts w:ascii="Times New Roman" w:hAnsi="Times New Roman" w:cs="Times New Roman"/>
          <w:color w:val="000000" w:themeColor="text1"/>
          <w:sz w:val="28"/>
          <w:szCs w:val="28"/>
        </w:rPr>
        <w:t>(дата звернення 13.09.2023)</w:t>
      </w:r>
    </w:p>
    <w:p w:rsidR="009E12A0"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5 причин вирощувати нагідки, або календулу.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76" w:history="1">
        <w:r w:rsidRPr="00E11767">
          <w:rPr>
            <w:rStyle w:val="a9"/>
            <w:rFonts w:ascii="Times New Roman" w:hAnsi="Times New Roman" w:cs="Times New Roman"/>
            <w:bCs/>
            <w:color w:val="000000" w:themeColor="text1"/>
            <w:sz w:val="28"/>
            <w:szCs w:val="28"/>
            <w:u w:val="none"/>
          </w:rPr>
          <w:t>https://zelenasadyba.com.ua/landshaftnij-dizajn/5-prichin-viroshhuvati-nagidki-abo-kalendulu.html</w:t>
        </w:r>
      </w:hyperlink>
      <w:r w:rsidRPr="00E11767">
        <w:rPr>
          <w:rFonts w:ascii="Times New Roman" w:hAnsi="Times New Roman" w:cs="Times New Roman"/>
          <w:color w:val="000000" w:themeColor="text1"/>
          <w:sz w:val="28"/>
          <w:szCs w:val="28"/>
        </w:rPr>
        <w:t xml:space="preserve"> (дата звернення 14.05.2023)</w:t>
      </w:r>
    </w:p>
    <w:p w:rsidR="009E12A0" w:rsidRPr="00E11767" w:rsidRDefault="009E12A0"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6 рослин з магічними властивостями, які можна знайти в українських лісах https://osvitoria.media/experience/6-roslyn-iz-magichnymy-vlastyvostyamy-yaki-mozhna-znajty-v-ukrayinskyh-lisah/</w:t>
      </w:r>
    </w:p>
    <w:p w:rsidR="009E12A0"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 50 відтінків пряного: секрети нашого столу. URL:  </w:t>
      </w:r>
      <w:r w:rsidRPr="00E11767">
        <w:rPr>
          <w:rFonts w:ascii="Times New Roman" w:hAnsi="Times New Roman" w:cs="Times New Roman"/>
          <w:color w:val="000000" w:themeColor="text1"/>
          <w:sz w:val="28"/>
          <w:szCs w:val="28"/>
        </w:rPr>
        <w:t xml:space="preserve"> </w:t>
      </w:r>
      <w:hyperlink r:id="rId77" w:history="1">
        <w:r w:rsidRPr="00E11767">
          <w:rPr>
            <w:rStyle w:val="a9"/>
            <w:rFonts w:ascii="Times New Roman" w:hAnsi="Times New Roman" w:cs="Times New Roman"/>
            <w:bCs/>
            <w:color w:val="000000" w:themeColor="text1"/>
            <w:sz w:val="28"/>
            <w:szCs w:val="28"/>
            <w:u w:val="none"/>
          </w:rPr>
          <w:t>https://uzhgorod.net.ua/news/122374</w:t>
        </w:r>
      </w:hyperlink>
      <w:r w:rsidRPr="00E11767">
        <w:rPr>
          <w:rFonts w:ascii="Times New Roman" w:hAnsi="Times New Roman" w:cs="Times New Roman"/>
          <w:color w:val="000000" w:themeColor="text1"/>
          <w:sz w:val="28"/>
          <w:szCs w:val="28"/>
        </w:rPr>
        <w:t xml:space="preserve"> (дата звернення 19.06.2023)</w:t>
      </w:r>
    </w:p>
    <w:p w:rsidR="009E12A0" w:rsidRPr="00E11767" w:rsidRDefault="009E12A0"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10 найкорисніших диких трав України: що покласти до зеленої аптечки</w:t>
      </w:r>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https://uainfo.org/blognews/1692599280-10-naykorisnishih-dikih-trav-ukrayini-shcho-poklasti-do-zelenoyi.html</w:t>
      </w:r>
      <w:r w:rsidRPr="00E11767">
        <w:rPr>
          <w:rFonts w:ascii="Times New Roman" w:hAnsi="Times New Roman" w:cs="Times New Roman"/>
          <w:color w:val="000000" w:themeColor="text1"/>
          <w:sz w:val="28"/>
          <w:szCs w:val="28"/>
        </w:rPr>
        <w:t>(дата звернення 14.05.2023)</w:t>
      </w:r>
    </w:p>
    <w:p w:rsidR="009E12A0" w:rsidRPr="00E11767" w:rsidRDefault="009E12A0"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color w:val="000000" w:themeColor="text1"/>
          <w:sz w:val="28"/>
          <w:szCs w:val="28"/>
        </w:rPr>
        <w:t>10 видів трави, яку можна їсти</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color w:val="000000" w:themeColor="text1"/>
          <w:sz w:val="28"/>
          <w:szCs w:val="28"/>
        </w:rPr>
        <w:t>https://radiotrek.rv.ua/news/10_vydiv_travy_yaku_mozhna_isty_foto_267333.html</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color w:val="000000" w:themeColor="text1"/>
          <w:sz w:val="28"/>
          <w:szCs w:val="28"/>
        </w:rPr>
      </w:pPr>
      <w:proofErr w:type="spellStart"/>
      <w:r w:rsidRPr="00E11767">
        <w:rPr>
          <w:rFonts w:ascii="Times New Roman" w:hAnsi="Times New Roman" w:cs="Times New Roman"/>
          <w:color w:val="000000" w:themeColor="text1"/>
          <w:sz w:val="28"/>
          <w:szCs w:val="28"/>
        </w:rPr>
        <w:t>Spices</w:t>
      </w:r>
      <w:proofErr w:type="spellEnd"/>
      <w:r w:rsidRPr="00E11767">
        <w:rPr>
          <w:rFonts w:ascii="Times New Roman" w:hAnsi="Times New Roman" w:cs="Times New Roman"/>
          <w:color w:val="000000" w:themeColor="text1"/>
          <w:sz w:val="28"/>
          <w:szCs w:val="28"/>
        </w:rPr>
        <w:t xml:space="preserve"> and </w:t>
      </w:r>
      <w:proofErr w:type="spellStart"/>
      <w:r w:rsidRPr="00E11767">
        <w:rPr>
          <w:rFonts w:ascii="Times New Roman" w:hAnsi="Times New Roman" w:cs="Times New Roman"/>
          <w:color w:val="000000" w:themeColor="text1"/>
          <w:sz w:val="28"/>
          <w:szCs w:val="28"/>
        </w:rPr>
        <w:t>Herbs</w:t>
      </w:r>
      <w:proofErr w:type="spellEnd"/>
      <w:r w:rsidRPr="00E11767">
        <w:rPr>
          <w:rFonts w:ascii="Times New Roman" w:hAnsi="Times New Roman" w:cs="Times New Roman"/>
          <w:color w:val="000000" w:themeColor="text1"/>
          <w:sz w:val="28"/>
          <w:szCs w:val="28"/>
        </w:rPr>
        <w:t xml:space="preserve"> That </w:t>
      </w:r>
      <w:proofErr w:type="spellStart"/>
      <w:r w:rsidRPr="00E11767">
        <w:rPr>
          <w:rFonts w:ascii="Times New Roman" w:hAnsi="Times New Roman" w:cs="Times New Roman"/>
          <w:color w:val="000000" w:themeColor="text1"/>
          <w:sz w:val="28"/>
          <w:szCs w:val="28"/>
        </w:rPr>
        <w:t>Can</w:t>
      </w:r>
      <w:proofErr w:type="spellEnd"/>
      <w:r w:rsidRPr="00E11767">
        <w:rPr>
          <w:rFonts w:ascii="Times New Roman" w:hAnsi="Times New Roman" w:cs="Times New Roman"/>
          <w:color w:val="000000" w:themeColor="text1"/>
          <w:sz w:val="28"/>
          <w:szCs w:val="28"/>
        </w:rPr>
        <w:t xml:space="preserve"> </w:t>
      </w:r>
      <w:proofErr w:type="spellStart"/>
      <w:r w:rsidRPr="00E11767">
        <w:rPr>
          <w:rFonts w:ascii="Times New Roman" w:hAnsi="Times New Roman" w:cs="Times New Roman"/>
          <w:color w:val="000000" w:themeColor="text1"/>
          <w:sz w:val="28"/>
          <w:szCs w:val="28"/>
        </w:rPr>
        <w:t>Help</w:t>
      </w:r>
      <w:proofErr w:type="spellEnd"/>
      <w:r w:rsidRPr="00E11767">
        <w:rPr>
          <w:rFonts w:ascii="Times New Roman" w:hAnsi="Times New Roman" w:cs="Times New Roman"/>
          <w:color w:val="000000" w:themeColor="text1"/>
          <w:sz w:val="28"/>
          <w:szCs w:val="28"/>
        </w:rPr>
        <w:t xml:space="preserve"> </w:t>
      </w:r>
      <w:proofErr w:type="spellStart"/>
      <w:r w:rsidRPr="00E11767">
        <w:rPr>
          <w:rFonts w:ascii="Times New Roman" w:hAnsi="Times New Roman" w:cs="Times New Roman"/>
          <w:color w:val="000000" w:themeColor="text1"/>
          <w:sz w:val="28"/>
          <w:szCs w:val="28"/>
        </w:rPr>
        <w:t>You</w:t>
      </w:r>
      <w:proofErr w:type="spellEnd"/>
      <w:r w:rsidRPr="00E11767">
        <w:rPr>
          <w:rFonts w:ascii="Times New Roman" w:hAnsi="Times New Roman" w:cs="Times New Roman"/>
          <w:color w:val="000000" w:themeColor="text1"/>
          <w:sz w:val="28"/>
          <w:szCs w:val="28"/>
        </w:rPr>
        <w:t xml:space="preserve"> </w:t>
      </w:r>
      <w:proofErr w:type="spellStart"/>
      <w:r w:rsidRPr="00E11767">
        <w:rPr>
          <w:rFonts w:ascii="Times New Roman" w:hAnsi="Times New Roman" w:cs="Times New Roman"/>
          <w:color w:val="000000" w:themeColor="text1"/>
          <w:sz w:val="28"/>
          <w:szCs w:val="28"/>
        </w:rPr>
        <w:t>Stay</w:t>
      </w:r>
      <w:proofErr w:type="spellEnd"/>
      <w:r w:rsidRPr="00E11767">
        <w:rPr>
          <w:rFonts w:ascii="Times New Roman" w:hAnsi="Times New Roman" w:cs="Times New Roman"/>
          <w:color w:val="000000" w:themeColor="text1"/>
          <w:sz w:val="28"/>
          <w:szCs w:val="28"/>
        </w:rPr>
        <w:t xml:space="preserve"> </w:t>
      </w:r>
      <w:proofErr w:type="spellStart"/>
      <w:r w:rsidRPr="00E11767">
        <w:rPr>
          <w:rFonts w:ascii="Times New Roman" w:hAnsi="Times New Roman" w:cs="Times New Roman"/>
          <w:color w:val="000000" w:themeColor="text1"/>
          <w:sz w:val="28"/>
          <w:szCs w:val="28"/>
        </w:rPr>
        <w:t>Healthy</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hyperlink r:id="rId78" w:history="1">
        <w:r w:rsidRPr="00E11767">
          <w:rPr>
            <w:rStyle w:val="a9"/>
            <w:rFonts w:ascii="Times New Roman" w:hAnsi="Times New Roman" w:cs="Times New Roman"/>
            <w:color w:val="000000" w:themeColor="text1"/>
            <w:sz w:val="28"/>
            <w:szCs w:val="28"/>
            <w:u w:val="none"/>
          </w:rPr>
          <w:t>https://www.webmd.com/healthy-aging/features/spices-and-herbs-health-benefits</w:t>
        </w:r>
      </w:hyperlink>
      <w:r w:rsidRPr="00E11767">
        <w:rPr>
          <w:rFonts w:ascii="Times New Roman" w:hAnsi="Times New Roman" w:cs="Times New Roman"/>
          <w:color w:val="000000" w:themeColor="text1"/>
          <w:sz w:val="28"/>
          <w:szCs w:val="28"/>
        </w:rPr>
        <w:t>(дата звернення 13.09.2023)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color w:val="000000" w:themeColor="text1"/>
          <w:sz w:val="28"/>
          <w:szCs w:val="28"/>
        </w:rPr>
        <w:lastRenderedPageBreak/>
        <w:t xml:space="preserve"> </w:t>
      </w:r>
      <w:proofErr w:type="spellStart"/>
      <w:r w:rsidRPr="00E11767">
        <w:rPr>
          <w:rFonts w:ascii="Times New Roman" w:hAnsi="Times New Roman" w:cs="Times New Roman"/>
          <w:bCs/>
          <w:color w:val="000000" w:themeColor="text1"/>
          <w:sz w:val="28"/>
          <w:szCs w:val="28"/>
        </w:rPr>
        <w:t>Why</w:t>
      </w:r>
      <w:proofErr w:type="spellEnd"/>
      <w:r w:rsidRPr="00E11767">
        <w:rPr>
          <w:rFonts w:ascii="Times New Roman" w:hAnsi="Times New Roman" w:cs="Times New Roman"/>
          <w:bCs/>
          <w:color w:val="000000" w:themeColor="text1"/>
          <w:sz w:val="28"/>
          <w:szCs w:val="28"/>
        </w:rPr>
        <w:t xml:space="preserve"> the </w:t>
      </w:r>
      <w:proofErr w:type="spellStart"/>
      <w:r w:rsidRPr="00E11767">
        <w:rPr>
          <w:rFonts w:ascii="Times New Roman" w:hAnsi="Times New Roman" w:cs="Times New Roman"/>
          <w:bCs/>
          <w:color w:val="000000" w:themeColor="text1"/>
          <w:sz w:val="28"/>
          <w:szCs w:val="28"/>
        </w:rPr>
        <w:t>Future</w:t>
      </w:r>
      <w:proofErr w:type="spellEnd"/>
      <w:r w:rsidRPr="00E11767">
        <w:rPr>
          <w:rFonts w:ascii="Times New Roman" w:hAnsi="Times New Roman" w:cs="Times New Roman"/>
          <w:bCs/>
          <w:color w:val="000000" w:themeColor="text1"/>
          <w:sz w:val="28"/>
          <w:szCs w:val="28"/>
        </w:rPr>
        <w:t xml:space="preserve"> of </w:t>
      </w:r>
      <w:proofErr w:type="spellStart"/>
      <w:r w:rsidRPr="00E11767">
        <w:rPr>
          <w:rFonts w:ascii="Times New Roman" w:hAnsi="Times New Roman" w:cs="Times New Roman"/>
          <w:bCs/>
          <w:color w:val="000000" w:themeColor="text1"/>
          <w:sz w:val="28"/>
          <w:szCs w:val="28"/>
        </w:rPr>
        <w:t>Spices</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must</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be</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Sustainable</w:t>
      </w:r>
      <w:proofErr w:type="spellEnd"/>
      <w:r w:rsidRPr="00E11767">
        <w:rPr>
          <w:rFonts w:ascii="Times New Roman" w:hAnsi="Times New Roman" w:cs="Times New Roman"/>
          <w:bCs/>
          <w:color w:val="000000" w:themeColor="text1"/>
          <w:sz w:val="28"/>
          <w:szCs w:val="28"/>
        </w:rPr>
        <w:t xml:space="preserve">? .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lang w:val="ru-RU"/>
        </w:rPr>
        <w:t xml:space="preserve"> </w:t>
      </w:r>
      <w:hyperlink r:id="rId79" w:history="1">
        <w:r w:rsidRPr="00E11767">
          <w:rPr>
            <w:rStyle w:val="a9"/>
            <w:rFonts w:ascii="Times New Roman" w:hAnsi="Times New Roman" w:cs="Times New Roman"/>
            <w:bCs/>
            <w:color w:val="000000" w:themeColor="text1"/>
            <w:sz w:val="28"/>
            <w:szCs w:val="28"/>
            <w:u w:val="none"/>
            <w:lang w:val="en-US"/>
          </w:rPr>
          <w:t>https</w:t>
        </w:r>
        <w:r w:rsidRPr="00E11767">
          <w:rPr>
            <w:rStyle w:val="a9"/>
            <w:rFonts w:ascii="Times New Roman" w:hAnsi="Times New Roman" w:cs="Times New Roman"/>
            <w:bCs/>
            <w:color w:val="000000" w:themeColor="text1"/>
            <w:sz w:val="28"/>
            <w:szCs w:val="28"/>
            <w:u w:val="none"/>
            <w:lang w:val="ru-RU"/>
          </w:rPr>
          <w:t>://</w:t>
        </w:r>
        <w:proofErr w:type="spellStart"/>
        <w:r w:rsidRPr="00E11767">
          <w:rPr>
            <w:rStyle w:val="a9"/>
            <w:rFonts w:ascii="Times New Roman" w:hAnsi="Times New Roman" w:cs="Times New Roman"/>
            <w:bCs/>
            <w:color w:val="000000" w:themeColor="text1"/>
            <w:sz w:val="28"/>
            <w:szCs w:val="28"/>
            <w:u w:val="none"/>
            <w:lang w:val="en-US"/>
          </w:rPr>
          <w:t>nuffoodsspectrum</w:t>
        </w:r>
        <w:proofErr w:type="spellEnd"/>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in</w:t>
        </w:r>
        <w:r w:rsidRPr="00E11767">
          <w:rPr>
            <w:rStyle w:val="a9"/>
            <w:rFonts w:ascii="Times New Roman" w:hAnsi="Times New Roman" w:cs="Times New Roman"/>
            <w:bCs/>
            <w:color w:val="000000" w:themeColor="text1"/>
            <w:sz w:val="28"/>
            <w:szCs w:val="28"/>
            <w:u w:val="none"/>
            <w:lang w:val="ru-RU"/>
          </w:rPr>
          <w:t>/2022/11/01/</w:t>
        </w:r>
        <w:r w:rsidRPr="00E11767">
          <w:rPr>
            <w:rStyle w:val="a9"/>
            <w:rFonts w:ascii="Times New Roman" w:hAnsi="Times New Roman" w:cs="Times New Roman"/>
            <w:bCs/>
            <w:color w:val="000000" w:themeColor="text1"/>
            <w:sz w:val="28"/>
            <w:szCs w:val="28"/>
            <w:u w:val="none"/>
            <w:lang w:val="en-US"/>
          </w:rPr>
          <w:t>why</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the</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future</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of</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spices</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must</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be</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sustainable</w:t>
        </w:r>
        <w:r w:rsidRPr="00E11767">
          <w:rPr>
            <w:rStyle w:val="a9"/>
            <w:rFonts w:ascii="Times New Roman" w:hAnsi="Times New Roman" w:cs="Times New Roman"/>
            <w:bCs/>
            <w:color w:val="000000" w:themeColor="text1"/>
            <w:sz w:val="28"/>
            <w:szCs w:val="28"/>
            <w:u w:val="none"/>
            <w:lang w:val="ru-RU"/>
          </w:rPr>
          <w:t>.</w:t>
        </w:r>
        <w:r w:rsidRPr="00E11767">
          <w:rPr>
            <w:rStyle w:val="a9"/>
            <w:rFonts w:ascii="Times New Roman" w:hAnsi="Times New Roman" w:cs="Times New Roman"/>
            <w:bCs/>
            <w:color w:val="000000" w:themeColor="text1"/>
            <w:sz w:val="28"/>
            <w:szCs w:val="28"/>
            <w:u w:val="none"/>
            <w:lang w:val="en-US"/>
          </w:rPr>
          <w:t>html</w:t>
        </w:r>
      </w:hyperlink>
      <w:r w:rsidRPr="00E11767">
        <w:rPr>
          <w:rFonts w:ascii="Times New Roman" w:hAnsi="Times New Roman" w:cs="Times New Roman"/>
          <w:color w:val="000000" w:themeColor="text1"/>
          <w:sz w:val="28"/>
          <w:szCs w:val="28"/>
        </w:rPr>
        <w:t xml:space="preserve"> (дата звернення 01.10.2023)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lang w:val="ru-RU"/>
        </w:rPr>
        <w:t xml:space="preserve"> </w:t>
      </w:r>
      <w:proofErr w:type="spellStart"/>
      <w:r w:rsidRPr="00E11767">
        <w:rPr>
          <w:rFonts w:ascii="Times New Roman" w:hAnsi="Times New Roman" w:cs="Times New Roman"/>
          <w:bCs/>
          <w:color w:val="000000" w:themeColor="text1"/>
          <w:sz w:val="28"/>
          <w:szCs w:val="28"/>
        </w:rPr>
        <w:t>What</w:t>
      </w:r>
      <w:proofErr w:type="spellEnd"/>
      <w:r w:rsidRPr="00E11767">
        <w:rPr>
          <w:rFonts w:ascii="Times New Roman" w:hAnsi="Times New Roman" w:cs="Times New Roman"/>
          <w:bCs/>
          <w:color w:val="000000" w:themeColor="text1"/>
          <w:sz w:val="28"/>
          <w:szCs w:val="28"/>
        </w:rPr>
        <w:t xml:space="preserve"> is the </w:t>
      </w:r>
      <w:proofErr w:type="spellStart"/>
      <w:r w:rsidRPr="00E11767">
        <w:rPr>
          <w:rFonts w:ascii="Times New Roman" w:hAnsi="Times New Roman" w:cs="Times New Roman"/>
          <w:bCs/>
          <w:color w:val="000000" w:themeColor="text1"/>
          <w:sz w:val="28"/>
          <w:szCs w:val="28"/>
        </w:rPr>
        <w:t>demand</w:t>
      </w:r>
      <w:proofErr w:type="spellEnd"/>
      <w:r w:rsidRPr="00E11767">
        <w:rPr>
          <w:rFonts w:ascii="Times New Roman" w:hAnsi="Times New Roman" w:cs="Times New Roman"/>
          <w:bCs/>
          <w:color w:val="000000" w:themeColor="text1"/>
          <w:sz w:val="28"/>
          <w:szCs w:val="28"/>
        </w:rPr>
        <w:t xml:space="preserve"> for </w:t>
      </w:r>
      <w:proofErr w:type="spellStart"/>
      <w:r w:rsidRPr="00E11767">
        <w:rPr>
          <w:rFonts w:ascii="Times New Roman" w:hAnsi="Times New Roman" w:cs="Times New Roman"/>
          <w:bCs/>
          <w:color w:val="000000" w:themeColor="text1"/>
          <w:sz w:val="28"/>
          <w:szCs w:val="28"/>
        </w:rPr>
        <w:t>spices</w:t>
      </w:r>
      <w:proofErr w:type="spellEnd"/>
      <w:r w:rsidRPr="00E11767">
        <w:rPr>
          <w:rFonts w:ascii="Times New Roman" w:hAnsi="Times New Roman" w:cs="Times New Roman"/>
          <w:bCs/>
          <w:color w:val="000000" w:themeColor="text1"/>
          <w:sz w:val="28"/>
          <w:szCs w:val="28"/>
        </w:rPr>
        <w:t xml:space="preserve"> and </w:t>
      </w:r>
      <w:proofErr w:type="spellStart"/>
      <w:r w:rsidRPr="00E11767">
        <w:rPr>
          <w:rFonts w:ascii="Times New Roman" w:hAnsi="Times New Roman" w:cs="Times New Roman"/>
          <w:bCs/>
          <w:color w:val="000000" w:themeColor="text1"/>
          <w:sz w:val="28"/>
          <w:szCs w:val="28"/>
        </w:rPr>
        <w:t>herbs</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on</w:t>
      </w:r>
      <w:proofErr w:type="spellEnd"/>
      <w:r w:rsidRPr="00E11767">
        <w:rPr>
          <w:rFonts w:ascii="Times New Roman" w:hAnsi="Times New Roman" w:cs="Times New Roman"/>
          <w:bCs/>
          <w:color w:val="000000" w:themeColor="text1"/>
          <w:sz w:val="28"/>
          <w:szCs w:val="28"/>
        </w:rPr>
        <w:t xml:space="preserve"> the </w:t>
      </w:r>
      <w:proofErr w:type="spellStart"/>
      <w:r w:rsidRPr="00E11767">
        <w:rPr>
          <w:rFonts w:ascii="Times New Roman" w:hAnsi="Times New Roman" w:cs="Times New Roman"/>
          <w:bCs/>
          <w:color w:val="000000" w:themeColor="text1"/>
          <w:sz w:val="28"/>
          <w:szCs w:val="28"/>
        </w:rPr>
        <w:t>European</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market</w:t>
      </w:r>
      <w:proofErr w:type="spellEnd"/>
      <w:r w:rsidRPr="00E11767">
        <w:rPr>
          <w:rFonts w:ascii="Times New Roman" w:hAnsi="Times New Roman" w:cs="Times New Roman"/>
          <w:bCs/>
          <w:color w:val="000000" w:themeColor="text1"/>
          <w:sz w:val="28"/>
          <w:szCs w:val="28"/>
        </w:rPr>
        <w:t xml:space="preserve">? .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80" w:history="1">
        <w:r w:rsidRPr="00E11767">
          <w:rPr>
            <w:rStyle w:val="a9"/>
            <w:rFonts w:ascii="Times New Roman" w:hAnsi="Times New Roman" w:cs="Times New Roman"/>
            <w:bCs/>
            <w:color w:val="000000" w:themeColor="text1"/>
            <w:sz w:val="28"/>
            <w:szCs w:val="28"/>
            <w:u w:val="none"/>
          </w:rPr>
          <w:t>https://www.cbi.eu/market-information/spices-herbs/what-demand</w:t>
        </w:r>
      </w:hyperlink>
      <w:r w:rsidRPr="00E11767">
        <w:rPr>
          <w:rFonts w:ascii="Times New Roman" w:hAnsi="Times New Roman" w:cs="Times New Roman"/>
          <w:color w:val="000000" w:themeColor="text1"/>
          <w:sz w:val="28"/>
          <w:szCs w:val="28"/>
        </w:rPr>
        <w:t xml:space="preserve"> (дата звернення 02.10.2023)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The </w:t>
      </w:r>
      <w:proofErr w:type="spellStart"/>
      <w:r w:rsidRPr="00E11767">
        <w:rPr>
          <w:rFonts w:ascii="Times New Roman" w:hAnsi="Times New Roman" w:cs="Times New Roman"/>
          <w:bCs/>
          <w:color w:val="000000" w:themeColor="text1"/>
          <w:sz w:val="28"/>
          <w:szCs w:val="28"/>
        </w:rPr>
        <w:t>Health</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Benefits</w:t>
      </w:r>
      <w:proofErr w:type="spellEnd"/>
      <w:r w:rsidRPr="00E11767">
        <w:rPr>
          <w:rFonts w:ascii="Times New Roman" w:hAnsi="Times New Roman" w:cs="Times New Roman"/>
          <w:bCs/>
          <w:color w:val="000000" w:themeColor="text1"/>
          <w:sz w:val="28"/>
          <w:szCs w:val="28"/>
        </w:rPr>
        <w:t xml:space="preserve"> of </w:t>
      </w:r>
      <w:proofErr w:type="spellStart"/>
      <w:r w:rsidRPr="00E11767">
        <w:rPr>
          <w:rFonts w:ascii="Times New Roman" w:hAnsi="Times New Roman" w:cs="Times New Roman"/>
          <w:bCs/>
          <w:color w:val="000000" w:themeColor="text1"/>
          <w:sz w:val="28"/>
          <w:szCs w:val="28"/>
        </w:rPr>
        <w:t>Cooking</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With</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Herbs</w:t>
      </w:r>
      <w:proofErr w:type="spellEnd"/>
      <w:r w:rsidRPr="00E11767">
        <w:rPr>
          <w:rFonts w:ascii="Times New Roman" w:hAnsi="Times New Roman" w:cs="Times New Roman"/>
          <w:bCs/>
          <w:color w:val="000000" w:themeColor="text1"/>
          <w:sz w:val="28"/>
          <w:szCs w:val="28"/>
        </w:rPr>
        <w:t xml:space="preserve"> and </w:t>
      </w:r>
      <w:proofErr w:type="spellStart"/>
      <w:r w:rsidRPr="00E11767">
        <w:rPr>
          <w:rFonts w:ascii="Times New Roman" w:hAnsi="Times New Roman" w:cs="Times New Roman"/>
          <w:bCs/>
          <w:color w:val="000000" w:themeColor="text1"/>
          <w:sz w:val="28"/>
          <w:szCs w:val="28"/>
        </w:rPr>
        <w:t>Spices</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The </w:t>
      </w:r>
      <w:proofErr w:type="spellStart"/>
      <w:r w:rsidRPr="00E11767">
        <w:rPr>
          <w:rFonts w:ascii="Times New Roman" w:hAnsi="Times New Roman" w:cs="Times New Roman"/>
          <w:bCs/>
          <w:color w:val="000000" w:themeColor="text1"/>
          <w:sz w:val="28"/>
          <w:szCs w:val="28"/>
        </w:rPr>
        <w:t>Health</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Benefits</w:t>
      </w:r>
      <w:proofErr w:type="spellEnd"/>
      <w:r w:rsidRPr="00E11767">
        <w:rPr>
          <w:rFonts w:ascii="Times New Roman" w:hAnsi="Times New Roman" w:cs="Times New Roman"/>
          <w:bCs/>
          <w:color w:val="000000" w:themeColor="text1"/>
          <w:sz w:val="28"/>
          <w:szCs w:val="28"/>
        </w:rPr>
        <w:t xml:space="preserve"> of </w:t>
      </w:r>
      <w:proofErr w:type="spellStart"/>
      <w:r w:rsidRPr="00E11767">
        <w:rPr>
          <w:rFonts w:ascii="Times New Roman" w:hAnsi="Times New Roman" w:cs="Times New Roman"/>
          <w:bCs/>
          <w:color w:val="000000" w:themeColor="text1"/>
          <w:sz w:val="28"/>
          <w:szCs w:val="28"/>
        </w:rPr>
        <w:t>Cooking</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With</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Herbs</w:t>
      </w:r>
      <w:proofErr w:type="spellEnd"/>
      <w:r w:rsidRPr="00E11767">
        <w:rPr>
          <w:rFonts w:ascii="Times New Roman" w:hAnsi="Times New Roman" w:cs="Times New Roman"/>
          <w:bCs/>
          <w:color w:val="000000" w:themeColor="text1"/>
          <w:sz w:val="28"/>
          <w:szCs w:val="28"/>
        </w:rPr>
        <w:t xml:space="preserve"> and </w:t>
      </w:r>
      <w:proofErr w:type="spellStart"/>
      <w:r w:rsidRPr="00E11767">
        <w:rPr>
          <w:rFonts w:ascii="Times New Roman" w:hAnsi="Times New Roman" w:cs="Times New Roman"/>
          <w:bCs/>
          <w:color w:val="000000" w:themeColor="text1"/>
          <w:sz w:val="28"/>
          <w:szCs w:val="28"/>
        </w:rPr>
        <w:t>Spices</w:t>
      </w:r>
      <w:proofErr w:type="spellEnd"/>
      <w:r w:rsidRPr="00E11767">
        <w:rPr>
          <w:rFonts w:ascii="Times New Roman" w:hAnsi="Times New Roman" w:cs="Times New Roman"/>
          <w:bCs/>
          <w:color w:val="000000" w:themeColor="text1"/>
          <w:sz w:val="28"/>
          <w:szCs w:val="28"/>
        </w:rPr>
        <w:t xml:space="preserve"> </w:t>
      </w:r>
      <w:r w:rsidRPr="00E11767">
        <w:rPr>
          <w:rFonts w:ascii="Times New Roman" w:hAnsi="Times New Roman" w:cs="Times New Roman"/>
          <w:color w:val="000000" w:themeColor="text1"/>
          <w:sz w:val="28"/>
          <w:szCs w:val="28"/>
        </w:rPr>
        <w:t>(дата звернення 01.10.2023)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Essential</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Cooking</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Spices</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81" w:history="1">
        <w:r w:rsidRPr="00E11767">
          <w:rPr>
            <w:rStyle w:val="a9"/>
            <w:rFonts w:ascii="Times New Roman" w:hAnsi="Times New Roman" w:cs="Times New Roman"/>
            <w:bCs/>
            <w:color w:val="000000" w:themeColor="text1"/>
            <w:sz w:val="28"/>
            <w:szCs w:val="28"/>
            <w:u w:val="none"/>
          </w:rPr>
          <w:t>https://feelgoodfoodie.net/cooking-spices/</w:t>
        </w:r>
      </w:hyperlink>
      <w:r w:rsidRPr="00E11767">
        <w:rPr>
          <w:rFonts w:ascii="Times New Roman" w:hAnsi="Times New Roman" w:cs="Times New Roman"/>
          <w:color w:val="000000" w:themeColor="text1"/>
          <w:sz w:val="28"/>
          <w:szCs w:val="28"/>
        </w:rPr>
        <w:t xml:space="preserve"> (дата звернення 03.10.2023)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 7 </w:t>
      </w:r>
      <w:proofErr w:type="spellStart"/>
      <w:r w:rsidRPr="00E11767">
        <w:rPr>
          <w:rFonts w:ascii="Times New Roman" w:hAnsi="Times New Roman" w:cs="Times New Roman"/>
          <w:bCs/>
          <w:color w:val="000000" w:themeColor="text1"/>
          <w:sz w:val="28"/>
          <w:szCs w:val="28"/>
        </w:rPr>
        <w:t>Reasons</w:t>
      </w:r>
      <w:proofErr w:type="spellEnd"/>
      <w:r w:rsidRPr="00E11767">
        <w:rPr>
          <w:rFonts w:ascii="Times New Roman" w:hAnsi="Times New Roman" w:cs="Times New Roman"/>
          <w:bCs/>
          <w:color w:val="000000" w:themeColor="text1"/>
          <w:sz w:val="28"/>
          <w:szCs w:val="28"/>
        </w:rPr>
        <w:t xml:space="preserve"> to </w:t>
      </w:r>
      <w:proofErr w:type="spellStart"/>
      <w:r w:rsidRPr="00E11767">
        <w:rPr>
          <w:rFonts w:ascii="Times New Roman" w:hAnsi="Times New Roman" w:cs="Times New Roman"/>
          <w:bCs/>
          <w:color w:val="000000" w:themeColor="text1"/>
          <w:sz w:val="28"/>
          <w:szCs w:val="28"/>
        </w:rPr>
        <w:t>Add</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Herbs</w:t>
      </w:r>
      <w:proofErr w:type="spellEnd"/>
      <w:r w:rsidRPr="00E11767">
        <w:rPr>
          <w:rFonts w:ascii="Times New Roman" w:hAnsi="Times New Roman" w:cs="Times New Roman"/>
          <w:bCs/>
          <w:color w:val="000000" w:themeColor="text1"/>
          <w:sz w:val="28"/>
          <w:szCs w:val="28"/>
        </w:rPr>
        <w:t xml:space="preserve"> and </w:t>
      </w:r>
      <w:proofErr w:type="spellStart"/>
      <w:r w:rsidRPr="00E11767">
        <w:rPr>
          <w:rFonts w:ascii="Times New Roman" w:hAnsi="Times New Roman" w:cs="Times New Roman"/>
          <w:bCs/>
          <w:color w:val="000000" w:themeColor="text1"/>
          <w:sz w:val="28"/>
          <w:szCs w:val="28"/>
        </w:rPr>
        <w:t>Spices</w:t>
      </w:r>
      <w:proofErr w:type="spellEnd"/>
      <w:r w:rsidRPr="00E11767">
        <w:rPr>
          <w:rFonts w:ascii="Times New Roman" w:hAnsi="Times New Roman" w:cs="Times New Roman"/>
          <w:bCs/>
          <w:color w:val="000000" w:themeColor="text1"/>
          <w:sz w:val="28"/>
          <w:szCs w:val="28"/>
        </w:rPr>
        <w:t xml:space="preserve"> to </w:t>
      </w:r>
      <w:proofErr w:type="spellStart"/>
      <w:r w:rsidRPr="00E11767">
        <w:rPr>
          <w:rFonts w:ascii="Times New Roman" w:hAnsi="Times New Roman" w:cs="Times New Roman"/>
          <w:bCs/>
          <w:color w:val="000000" w:themeColor="text1"/>
          <w:sz w:val="28"/>
          <w:szCs w:val="28"/>
        </w:rPr>
        <w:t>Your</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Diet</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82" w:history="1">
        <w:r w:rsidRPr="00E11767">
          <w:rPr>
            <w:rStyle w:val="a9"/>
            <w:rFonts w:ascii="Times New Roman" w:hAnsi="Times New Roman" w:cs="Times New Roman"/>
            <w:bCs/>
            <w:color w:val="000000" w:themeColor="text1"/>
            <w:sz w:val="28"/>
            <w:szCs w:val="28"/>
            <w:u w:val="none"/>
          </w:rPr>
          <w:t>https://www.hintsa.com/insights/blogs/7-reasons-to-add-herbs-and-spices-to-your-diet/</w:t>
        </w:r>
      </w:hyperlink>
      <w:r w:rsidRPr="00E11767">
        <w:rPr>
          <w:rFonts w:ascii="Times New Roman" w:hAnsi="Times New Roman" w:cs="Times New Roman"/>
          <w:color w:val="000000" w:themeColor="text1"/>
          <w:sz w:val="28"/>
          <w:szCs w:val="28"/>
        </w:rPr>
        <w:t xml:space="preserve"> (дата звернення 05.10.2023)</w:t>
      </w:r>
    </w:p>
    <w:p w:rsidR="003B75C7" w:rsidRPr="00E11767" w:rsidRDefault="003B75C7"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 10 </w:t>
      </w:r>
      <w:proofErr w:type="spellStart"/>
      <w:r w:rsidRPr="00E11767">
        <w:rPr>
          <w:rFonts w:ascii="Times New Roman" w:hAnsi="Times New Roman" w:cs="Times New Roman"/>
          <w:bCs/>
          <w:color w:val="000000" w:themeColor="text1"/>
          <w:sz w:val="28"/>
          <w:szCs w:val="28"/>
        </w:rPr>
        <w:t>Delicious</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Herbs</w:t>
      </w:r>
      <w:proofErr w:type="spellEnd"/>
      <w:r w:rsidRPr="00E11767">
        <w:rPr>
          <w:rFonts w:ascii="Times New Roman" w:hAnsi="Times New Roman" w:cs="Times New Roman"/>
          <w:bCs/>
          <w:color w:val="000000" w:themeColor="text1"/>
          <w:sz w:val="28"/>
          <w:szCs w:val="28"/>
        </w:rPr>
        <w:t xml:space="preserve"> and </w:t>
      </w:r>
      <w:proofErr w:type="spellStart"/>
      <w:r w:rsidRPr="00E11767">
        <w:rPr>
          <w:rFonts w:ascii="Times New Roman" w:hAnsi="Times New Roman" w:cs="Times New Roman"/>
          <w:bCs/>
          <w:color w:val="000000" w:themeColor="text1"/>
          <w:sz w:val="28"/>
          <w:szCs w:val="28"/>
        </w:rPr>
        <w:t>Spices</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With</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Powerful</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Health</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Benefits</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83" w:history="1">
        <w:r w:rsidRPr="00E11767">
          <w:rPr>
            <w:rStyle w:val="a9"/>
            <w:rFonts w:ascii="Times New Roman" w:hAnsi="Times New Roman" w:cs="Times New Roman"/>
            <w:bCs/>
            <w:color w:val="000000" w:themeColor="text1"/>
            <w:sz w:val="28"/>
            <w:szCs w:val="28"/>
            <w:u w:val="none"/>
          </w:rPr>
          <w:t>https://www.healthline.com/nutrition/10-healthy-herbs-and-spices</w:t>
        </w:r>
      </w:hyperlink>
      <w:r w:rsidRPr="00E11767">
        <w:rPr>
          <w:rFonts w:ascii="Times New Roman" w:hAnsi="Times New Roman" w:cs="Times New Roman"/>
          <w:color w:val="000000" w:themeColor="text1"/>
          <w:sz w:val="28"/>
          <w:szCs w:val="28"/>
        </w:rPr>
        <w:t xml:space="preserve"> (дата звернення 07.10.2023)</w:t>
      </w:r>
    </w:p>
    <w:p w:rsidR="001F7EF9" w:rsidRPr="00E11767" w:rsidRDefault="001F7EF9"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proofErr w:type="spellStart"/>
      <w:r w:rsidRPr="00E11767">
        <w:rPr>
          <w:rFonts w:ascii="Times New Roman" w:hAnsi="Times New Roman" w:cs="Times New Roman"/>
          <w:bCs/>
          <w:color w:val="000000" w:themeColor="text1"/>
          <w:sz w:val="28"/>
          <w:szCs w:val="28"/>
        </w:rPr>
        <w:t>About</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Herbs</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Botanicals</w:t>
      </w:r>
      <w:proofErr w:type="spellEnd"/>
      <w:r w:rsidRPr="00E11767">
        <w:rPr>
          <w:rFonts w:ascii="Times New Roman" w:hAnsi="Times New Roman" w:cs="Times New Roman"/>
          <w:bCs/>
          <w:color w:val="000000" w:themeColor="text1"/>
          <w:sz w:val="28"/>
          <w:szCs w:val="28"/>
        </w:rPr>
        <w:t xml:space="preserve"> &amp; </w:t>
      </w:r>
      <w:proofErr w:type="spellStart"/>
      <w:r w:rsidRPr="00E11767">
        <w:rPr>
          <w:rFonts w:ascii="Times New Roman" w:hAnsi="Times New Roman" w:cs="Times New Roman"/>
          <w:bCs/>
          <w:color w:val="000000" w:themeColor="text1"/>
          <w:sz w:val="28"/>
          <w:szCs w:val="28"/>
        </w:rPr>
        <w:t>Other</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Products</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84" w:history="1">
        <w:r w:rsidRPr="00E11767">
          <w:rPr>
            <w:rStyle w:val="a9"/>
            <w:rFonts w:ascii="Times New Roman" w:hAnsi="Times New Roman" w:cs="Times New Roman"/>
            <w:bCs/>
            <w:color w:val="000000" w:themeColor="text1"/>
            <w:sz w:val="28"/>
            <w:szCs w:val="28"/>
            <w:u w:val="none"/>
          </w:rPr>
          <w:t>https://www.mskcc.org/cancer-care/diagnosis-treatment/symptom-management/integrative-medicine/herbs</w:t>
        </w:r>
      </w:hyperlink>
      <w:r w:rsidRPr="00E11767">
        <w:rPr>
          <w:rFonts w:ascii="Times New Roman" w:hAnsi="Times New Roman" w:cs="Times New Roman"/>
          <w:bCs/>
          <w:color w:val="000000" w:themeColor="text1"/>
          <w:sz w:val="28"/>
          <w:szCs w:val="28"/>
        </w:rPr>
        <w:t xml:space="preserve"> </w:t>
      </w:r>
      <w:r w:rsidRPr="00E11767">
        <w:rPr>
          <w:rFonts w:ascii="Times New Roman" w:hAnsi="Times New Roman" w:cs="Times New Roman"/>
          <w:color w:val="000000" w:themeColor="text1"/>
          <w:sz w:val="28"/>
          <w:szCs w:val="28"/>
        </w:rPr>
        <w:t>(дата звернення 07.10.2023)</w:t>
      </w:r>
    </w:p>
    <w:p w:rsidR="001F7EF9" w:rsidRPr="00E11767" w:rsidRDefault="001F7EF9"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Welcome</w:t>
      </w:r>
      <w:proofErr w:type="spellEnd"/>
      <w:r w:rsidRPr="00E11767">
        <w:rPr>
          <w:rFonts w:ascii="Times New Roman" w:hAnsi="Times New Roman" w:cs="Times New Roman"/>
          <w:bCs/>
          <w:color w:val="000000" w:themeColor="text1"/>
          <w:sz w:val="28"/>
          <w:szCs w:val="28"/>
        </w:rPr>
        <w:t xml:space="preserve"> to All </w:t>
      </w:r>
      <w:proofErr w:type="spellStart"/>
      <w:r w:rsidRPr="00E11767">
        <w:rPr>
          <w:rFonts w:ascii="Times New Roman" w:hAnsi="Times New Roman" w:cs="Times New Roman"/>
          <w:bCs/>
          <w:color w:val="000000" w:themeColor="text1"/>
          <w:sz w:val="28"/>
          <w:szCs w:val="28"/>
        </w:rPr>
        <w:t>About</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Herbs</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85" w:history="1">
        <w:r w:rsidRPr="00E11767">
          <w:rPr>
            <w:rStyle w:val="a9"/>
            <w:rFonts w:ascii="Times New Roman" w:hAnsi="Times New Roman" w:cs="Times New Roman"/>
            <w:bCs/>
            <w:color w:val="000000" w:themeColor="text1"/>
            <w:sz w:val="28"/>
            <w:szCs w:val="28"/>
            <w:u w:val="none"/>
          </w:rPr>
          <w:t>https://allaboutherbs.com/</w:t>
        </w:r>
      </w:hyperlink>
      <w:r w:rsidRPr="00E11767">
        <w:rPr>
          <w:rFonts w:ascii="Times New Roman" w:hAnsi="Times New Roman" w:cs="Times New Roman"/>
          <w:bCs/>
          <w:color w:val="000000" w:themeColor="text1"/>
          <w:sz w:val="28"/>
          <w:szCs w:val="28"/>
        </w:rPr>
        <w:t xml:space="preserve"> </w:t>
      </w:r>
      <w:r w:rsidRPr="00E11767">
        <w:rPr>
          <w:rFonts w:ascii="Times New Roman" w:hAnsi="Times New Roman" w:cs="Times New Roman"/>
          <w:color w:val="000000" w:themeColor="text1"/>
          <w:sz w:val="28"/>
          <w:szCs w:val="28"/>
        </w:rPr>
        <w:t>(дата звернення 07.10.2023)</w:t>
      </w:r>
    </w:p>
    <w:p w:rsidR="001F7EF9" w:rsidRPr="00E11767" w:rsidRDefault="001F7EF9" w:rsidP="00E11767">
      <w:pPr>
        <w:pStyle w:val="a4"/>
        <w:numPr>
          <w:ilvl w:val="0"/>
          <w:numId w:val="6"/>
        </w:numPr>
        <w:spacing w:line="360" w:lineRule="auto"/>
        <w:ind w:left="0" w:firstLine="709"/>
        <w:jc w:val="both"/>
        <w:rPr>
          <w:rFonts w:ascii="Times New Roman" w:hAnsi="Times New Roman" w:cs="Times New Roman"/>
          <w:bCs/>
          <w:color w:val="000000" w:themeColor="text1"/>
          <w:sz w:val="28"/>
          <w:szCs w:val="28"/>
        </w:rPr>
      </w:pPr>
      <w:r w:rsidRPr="00E11767">
        <w:rPr>
          <w:rFonts w:ascii="Times New Roman" w:hAnsi="Times New Roman" w:cs="Times New Roman"/>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Co</w:t>
      </w:r>
      <w:proofErr w:type="spellEnd"/>
      <w:r w:rsidRPr="00E11767">
        <w:rPr>
          <w:rFonts w:ascii="Times New Roman" w:hAnsi="Times New Roman" w:cs="Times New Roman"/>
          <w:bCs/>
          <w:color w:val="000000" w:themeColor="text1"/>
          <w:sz w:val="28"/>
          <w:szCs w:val="28"/>
        </w:rPr>
        <w:t> </w:t>
      </w:r>
      <w:proofErr w:type="spellStart"/>
      <w:r w:rsidRPr="00E11767">
        <w:rPr>
          <w:rFonts w:ascii="Times New Roman" w:hAnsi="Times New Roman" w:cs="Times New Roman"/>
          <w:bCs/>
          <w:color w:val="000000" w:themeColor="text1"/>
          <w:sz w:val="28"/>
          <w:szCs w:val="28"/>
        </w:rPr>
        <w:t>warto</w:t>
      </w:r>
      <w:proofErr w:type="spellEnd"/>
      <w:r w:rsidRPr="00E11767">
        <w:rPr>
          <w:rFonts w:ascii="Times New Roman" w:hAnsi="Times New Roman" w:cs="Times New Roman"/>
          <w:bCs/>
          <w:color w:val="000000" w:themeColor="text1"/>
          <w:sz w:val="28"/>
          <w:szCs w:val="28"/>
        </w:rPr>
        <w:t xml:space="preserve"> </w:t>
      </w:r>
      <w:proofErr w:type="spellStart"/>
      <w:r w:rsidRPr="00E11767">
        <w:rPr>
          <w:rFonts w:ascii="Times New Roman" w:hAnsi="Times New Roman" w:cs="Times New Roman"/>
          <w:bCs/>
          <w:color w:val="000000" w:themeColor="text1"/>
          <w:sz w:val="28"/>
          <w:szCs w:val="28"/>
        </w:rPr>
        <w:t>wiedzieć</w:t>
      </w:r>
      <w:proofErr w:type="spellEnd"/>
      <w:r w:rsidRPr="00E11767">
        <w:rPr>
          <w:rFonts w:ascii="Times New Roman" w:hAnsi="Times New Roman" w:cs="Times New Roman"/>
          <w:bCs/>
          <w:color w:val="000000" w:themeColor="text1"/>
          <w:sz w:val="28"/>
          <w:szCs w:val="28"/>
        </w:rPr>
        <w:t xml:space="preserve"> o </w:t>
      </w:r>
      <w:proofErr w:type="spellStart"/>
      <w:r w:rsidRPr="00E11767">
        <w:rPr>
          <w:rFonts w:ascii="Times New Roman" w:hAnsi="Times New Roman" w:cs="Times New Roman"/>
          <w:bCs/>
          <w:color w:val="000000" w:themeColor="text1"/>
          <w:sz w:val="28"/>
          <w:szCs w:val="28"/>
        </w:rPr>
        <w:t>ziołach</w:t>
      </w:r>
      <w:proofErr w:type="spellEnd"/>
      <w:r w:rsidRPr="00E11767">
        <w:rPr>
          <w:rFonts w:ascii="Times New Roman" w:hAnsi="Times New Roman" w:cs="Times New Roman"/>
          <w:bCs/>
          <w:color w:val="000000" w:themeColor="text1"/>
          <w:sz w:val="28"/>
          <w:szCs w:val="28"/>
        </w:rPr>
        <w:t xml:space="preserve">? URL:  </w:t>
      </w:r>
      <w:r w:rsidRPr="00E11767">
        <w:rPr>
          <w:rFonts w:ascii="Times New Roman" w:hAnsi="Times New Roman" w:cs="Times New Roman"/>
          <w:color w:val="000000" w:themeColor="text1"/>
          <w:sz w:val="28"/>
          <w:szCs w:val="28"/>
        </w:rPr>
        <w:t xml:space="preserve"> </w:t>
      </w:r>
      <w:r w:rsidRPr="00E11767">
        <w:rPr>
          <w:rFonts w:ascii="Times New Roman" w:hAnsi="Times New Roman" w:cs="Times New Roman"/>
          <w:bCs/>
          <w:color w:val="000000" w:themeColor="text1"/>
          <w:sz w:val="28"/>
          <w:szCs w:val="28"/>
        </w:rPr>
        <w:t xml:space="preserve">   </w:t>
      </w:r>
      <w:hyperlink r:id="rId86" w:history="1">
        <w:r w:rsidRPr="00E11767">
          <w:rPr>
            <w:rStyle w:val="a9"/>
            <w:rFonts w:ascii="Times New Roman" w:hAnsi="Times New Roman" w:cs="Times New Roman"/>
            <w:bCs/>
            <w:color w:val="000000" w:themeColor="text1"/>
            <w:sz w:val="28"/>
            <w:szCs w:val="28"/>
            <w:u w:val="none"/>
          </w:rPr>
          <w:t>https://www.target.com.pl/porady-i-inspiracje/poradniki/wszystko-o-warzywach-i-owocach/co-warto-wiedziec-o-ziolach/</w:t>
        </w:r>
      </w:hyperlink>
      <w:r w:rsidRPr="00E11767">
        <w:rPr>
          <w:rFonts w:ascii="Times New Roman" w:hAnsi="Times New Roman" w:cs="Times New Roman"/>
          <w:bCs/>
          <w:color w:val="000000" w:themeColor="text1"/>
          <w:sz w:val="28"/>
          <w:szCs w:val="28"/>
        </w:rPr>
        <w:t xml:space="preserve"> </w:t>
      </w:r>
      <w:r w:rsidRPr="00E11767">
        <w:rPr>
          <w:rFonts w:ascii="Times New Roman" w:hAnsi="Times New Roman" w:cs="Times New Roman"/>
          <w:color w:val="000000" w:themeColor="text1"/>
          <w:sz w:val="28"/>
          <w:szCs w:val="28"/>
        </w:rPr>
        <w:t>(дата звернення 07.10.2023)</w:t>
      </w:r>
    </w:p>
    <w:p w:rsidR="001F7EF9" w:rsidRPr="00E11767" w:rsidRDefault="001F7EF9" w:rsidP="00E11767">
      <w:pPr>
        <w:pStyle w:val="a4"/>
        <w:spacing w:line="360" w:lineRule="auto"/>
        <w:ind w:left="709"/>
        <w:jc w:val="both"/>
        <w:rPr>
          <w:rFonts w:ascii="Times New Roman" w:hAnsi="Times New Roman" w:cs="Times New Roman"/>
          <w:bCs/>
          <w:color w:val="000000" w:themeColor="text1"/>
          <w:sz w:val="28"/>
          <w:szCs w:val="28"/>
        </w:rPr>
      </w:pPr>
    </w:p>
    <w:p w:rsidR="003B75C7" w:rsidRPr="00E11767" w:rsidRDefault="003B75C7" w:rsidP="003B75C7">
      <w:pPr>
        <w:pStyle w:val="a4"/>
        <w:rPr>
          <w:rFonts w:ascii="Times New Roman" w:hAnsi="Times New Roman" w:cs="Times New Roman"/>
          <w:color w:val="000000" w:themeColor="text1"/>
          <w:sz w:val="28"/>
          <w:szCs w:val="28"/>
        </w:rPr>
      </w:pPr>
    </w:p>
    <w:p w:rsidR="00227D94" w:rsidRPr="00E11767" w:rsidRDefault="00227D94" w:rsidP="00C935DF">
      <w:pPr>
        <w:spacing w:line="360" w:lineRule="auto"/>
        <w:ind w:firstLine="709"/>
        <w:jc w:val="both"/>
        <w:rPr>
          <w:rFonts w:ascii="Times New Roman" w:hAnsi="Times New Roman" w:cs="Times New Roman"/>
          <w:b/>
          <w:color w:val="000000" w:themeColor="text1"/>
          <w:sz w:val="28"/>
          <w:szCs w:val="28"/>
        </w:rPr>
      </w:pPr>
    </w:p>
    <w:sectPr w:rsidR="00227D94" w:rsidRPr="00E11767">
      <w:headerReference w:type="default" r:id="rId8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EB5" w:rsidRDefault="00AA7EB5" w:rsidP="00DA3CA5">
      <w:pPr>
        <w:spacing w:line="240" w:lineRule="auto"/>
      </w:pPr>
      <w:r>
        <w:separator/>
      </w:r>
    </w:p>
  </w:endnote>
  <w:endnote w:type="continuationSeparator" w:id="0">
    <w:p w:rsidR="00AA7EB5" w:rsidRDefault="00AA7EB5" w:rsidP="00DA3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EB5" w:rsidRDefault="00AA7EB5" w:rsidP="00DA3CA5">
      <w:pPr>
        <w:spacing w:line="240" w:lineRule="auto"/>
      </w:pPr>
      <w:r>
        <w:separator/>
      </w:r>
    </w:p>
  </w:footnote>
  <w:footnote w:type="continuationSeparator" w:id="0">
    <w:p w:rsidR="00AA7EB5" w:rsidRDefault="00AA7EB5" w:rsidP="00DA3C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173354"/>
      <w:docPartObj>
        <w:docPartGallery w:val="Page Numbers (Top of Page)"/>
        <w:docPartUnique/>
      </w:docPartObj>
    </w:sdtPr>
    <w:sdtContent>
      <w:p w:rsidR="001F7EF9" w:rsidRDefault="001F7EF9">
        <w:pPr>
          <w:pStyle w:val="a5"/>
          <w:jc w:val="right"/>
        </w:pPr>
        <w:r>
          <w:fldChar w:fldCharType="begin"/>
        </w:r>
        <w:r>
          <w:instrText>PAGE   \* MERGEFORMAT</w:instrText>
        </w:r>
        <w:r>
          <w:fldChar w:fldCharType="separate"/>
        </w:r>
        <w:r w:rsidR="009F1707" w:rsidRPr="009F1707">
          <w:rPr>
            <w:noProof/>
            <w:lang w:val="ru-RU"/>
          </w:rPr>
          <w:t>92</w:t>
        </w:r>
        <w:r>
          <w:fldChar w:fldCharType="end"/>
        </w:r>
      </w:p>
    </w:sdtContent>
  </w:sdt>
  <w:p w:rsidR="001F7EF9" w:rsidRDefault="001F7EF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E12BC"/>
    <w:multiLevelType w:val="hybridMultilevel"/>
    <w:tmpl w:val="F8BE3C60"/>
    <w:lvl w:ilvl="0" w:tplc="A1362C2E">
      <w:start w:val="1"/>
      <w:numFmt w:val="decimal"/>
      <w:lvlText w:val="%1."/>
      <w:lvlJc w:val="left"/>
      <w:pPr>
        <w:ind w:left="720" w:hanging="360"/>
      </w:pPr>
      <w:rPr>
        <w:rFonts w:ascii="Times New Roman" w:hAnsi="Times New Roman" w:cs="Times New Roman"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44982D1D"/>
    <w:multiLevelType w:val="hybridMultilevel"/>
    <w:tmpl w:val="BF50F6C2"/>
    <w:lvl w:ilvl="0" w:tplc="3FF02C5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4CC42D79"/>
    <w:multiLevelType w:val="hybridMultilevel"/>
    <w:tmpl w:val="50589F8E"/>
    <w:lvl w:ilvl="0" w:tplc="4CEECD4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53A766D5"/>
    <w:multiLevelType w:val="hybridMultilevel"/>
    <w:tmpl w:val="178EFF00"/>
    <w:lvl w:ilvl="0" w:tplc="D09435C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5717648C"/>
    <w:multiLevelType w:val="multilevel"/>
    <w:tmpl w:val="26E6B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6273E2E"/>
    <w:multiLevelType w:val="multilevel"/>
    <w:tmpl w:val="7644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85456"/>
    <w:multiLevelType w:val="multilevel"/>
    <w:tmpl w:val="61AC6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6"/>
    <w:rsid w:val="00003FD1"/>
    <w:rsid w:val="000239BF"/>
    <w:rsid w:val="00042E70"/>
    <w:rsid w:val="00051C95"/>
    <w:rsid w:val="000520D2"/>
    <w:rsid w:val="0006767C"/>
    <w:rsid w:val="000826F7"/>
    <w:rsid w:val="00084A73"/>
    <w:rsid w:val="00085C1A"/>
    <w:rsid w:val="0008740D"/>
    <w:rsid w:val="00092D91"/>
    <w:rsid w:val="000C0A24"/>
    <w:rsid w:val="000C2D7F"/>
    <w:rsid w:val="000D5FA7"/>
    <w:rsid w:val="000E2D24"/>
    <w:rsid w:val="000E5D12"/>
    <w:rsid w:val="000F39C4"/>
    <w:rsid w:val="00103665"/>
    <w:rsid w:val="00133A56"/>
    <w:rsid w:val="0015196C"/>
    <w:rsid w:val="00161C1E"/>
    <w:rsid w:val="001722A2"/>
    <w:rsid w:val="00173B1C"/>
    <w:rsid w:val="001958C5"/>
    <w:rsid w:val="001B67AE"/>
    <w:rsid w:val="001C4665"/>
    <w:rsid w:val="001C4D12"/>
    <w:rsid w:val="001D1D53"/>
    <w:rsid w:val="001F7EF9"/>
    <w:rsid w:val="002021B0"/>
    <w:rsid w:val="00203C92"/>
    <w:rsid w:val="00227D94"/>
    <w:rsid w:val="00237336"/>
    <w:rsid w:val="002455B5"/>
    <w:rsid w:val="00274AE5"/>
    <w:rsid w:val="002750AD"/>
    <w:rsid w:val="002A18A1"/>
    <w:rsid w:val="002B218E"/>
    <w:rsid w:val="002B260D"/>
    <w:rsid w:val="002C079E"/>
    <w:rsid w:val="002C1844"/>
    <w:rsid w:val="002D0F4D"/>
    <w:rsid w:val="0033106A"/>
    <w:rsid w:val="00334253"/>
    <w:rsid w:val="00340E8A"/>
    <w:rsid w:val="00355E84"/>
    <w:rsid w:val="00355F00"/>
    <w:rsid w:val="003616BA"/>
    <w:rsid w:val="00363EAA"/>
    <w:rsid w:val="003722BE"/>
    <w:rsid w:val="003B75C7"/>
    <w:rsid w:val="003C4526"/>
    <w:rsid w:val="003E18E0"/>
    <w:rsid w:val="003F727D"/>
    <w:rsid w:val="00410E6D"/>
    <w:rsid w:val="004117B6"/>
    <w:rsid w:val="004474EC"/>
    <w:rsid w:val="004528E4"/>
    <w:rsid w:val="00456A56"/>
    <w:rsid w:val="00483C2C"/>
    <w:rsid w:val="004B0720"/>
    <w:rsid w:val="004B1B55"/>
    <w:rsid w:val="004B3F3A"/>
    <w:rsid w:val="004B72DB"/>
    <w:rsid w:val="004D7CB2"/>
    <w:rsid w:val="004E3396"/>
    <w:rsid w:val="004E33AB"/>
    <w:rsid w:val="004F12BC"/>
    <w:rsid w:val="00554E93"/>
    <w:rsid w:val="0056051E"/>
    <w:rsid w:val="00594248"/>
    <w:rsid w:val="005B4DAB"/>
    <w:rsid w:val="005C4000"/>
    <w:rsid w:val="005C6E97"/>
    <w:rsid w:val="005D04BD"/>
    <w:rsid w:val="005D07D1"/>
    <w:rsid w:val="005D4448"/>
    <w:rsid w:val="005D5A1D"/>
    <w:rsid w:val="005E4379"/>
    <w:rsid w:val="00624E0E"/>
    <w:rsid w:val="006342FF"/>
    <w:rsid w:val="00636B84"/>
    <w:rsid w:val="00641E03"/>
    <w:rsid w:val="0065346C"/>
    <w:rsid w:val="00662F09"/>
    <w:rsid w:val="00672280"/>
    <w:rsid w:val="00675E22"/>
    <w:rsid w:val="006770AC"/>
    <w:rsid w:val="006819E5"/>
    <w:rsid w:val="006912B8"/>
    <w:rsid w:val="006A56C4"/>
    <w:rsid w:val="006D6156"/>
    <w:rsid w:val="006D74FE"/>
    <w:rsid w:val="006E4D70"/>
    <w:rsid w:val="006E75BA"/>
    <w:rsid w:val="006F21FE"/>
    <w:rsid w:val="006F4284"/>
    <w:rsid w:val="00705534"/>
    <w:rsid w:val="0072688E"/>
    <w:rsid w:val="00730CF4"/>
    <w:rsid w:val="007608DA"/>
    <w:rsid w:val="007729F7"/>
    <w:rsid w:val="00783114"/>
    <w:rsid w:val="00792F17"/>
    <w:rsid w:val="00793FE1"/>
    <w:rsid w:val="00796CDB"/>
    <w:rsid w:val="007A2AB7"/>
    <w:rsid w:val="007A50AF"/>
    <w:rsid w:val="007B1ECE"/>
    <w:rsid w:val="007B22FE"/>
    <w:rsid w:val="007C1D46"/>
    <w:rsid w:val="007C4908"/>
    <w:rsid w:val="00802642"/>
    <w:rsid w:val="008278D1"/>
    <w:rsid w:val="00830A92"/>
    <w:rsid w:val="008318F3"/>
    <w:rsid w:val="0084749D"/>
    <w:rsid w:val="0087561A"/>
    <w:rsid w:val="008A4C68"/>
    <w:rsid w:val="008C4300"/>
    <w:rsid w:val="008D4E6E"/>
    <w:rsid w:val="008E1D3D"/>
    <w:rsid w:val="00935416"/>
    <w:rsid w:val="00986C15"/>
    <w:rsid w:val="009A1B05"/>
    <w:rsid w:val="009B3E1F"/>
    <w:rsid w:val="009B78E0"/>
    <w:rsid w:val="009C13EC"/>
    <w:rsid w:val="009E12A0"/>
    <w:rsid w:val="009E3527"/>
    <w:rsid w:val="009F1668"/>
    <w:rsid w:val="009F1707"/>
    <w:rsid w:val="00A223A2"/>
    <w:rsid w:val="00A2326A"/>
    <w:rsid w:val="00A513D9"/>
    <w:rsid w:val="00A544E2"/>
    <w:rsid w:val="00A748AD"/>
    <w:rsid w:val="00A8054D"/>
    <w:rsid w:val="00A91676"/>
    <w:rsid w:val="00AA3759"/>
    <w:rsid w:val="00AA7EB5"/>
    <w:rsid w:val="00AD01ED"/>
    <w:rsid w:val="00AE30ED"/>
    <w:rsid w:val="00AE374F"/>
    <w:rsid w:val="00AE6E78"/>
    <w:rsid w:val="00AF20A7"/>
    <w:rsid w:val="00AF6F24"/>
    <w:rsid w:val="00AF713E"/>
    <w:rsid w:val="00B35F76"/>
    <w:rsid w:val="00B45327"/>
    <w:rsid w:val="00B63132"/>
    <w:rsid w:val="00B67DA5"/>
    <w:rsid w:val="00B82950"/>
    <w:rsid w:val="00B976F7"/>
    <w:rsid w:val="00BA0313"/>
    <w:rsid w:val="00BA0AA7"/>
    <w:rsid w:val="00BA16DA"/>
    <w:rsid w:val="00BA57BA"/>
    <w:rsid w:val="00BB7C92"/>
    <w:rsid w:val="00BF2309"/>
    <w:rsid w:val="00BF7635"/>
    <w:rsid w:val="00C12590"/>
    <w:rsid w:val="00C27EC0"/>
    <w:rsid w:val="00C370C5"/>
    <w:rsid w:val="00C42FBE"/>
    <w:rsid w:val="00C56F02"/>
    <w:rsid w:val="00C61E7D"/>
    <w:rsid w:val="00C63629"/>
    <w:rsid w:val="00C66BD0"/>
    <w:rsid w:val="00C87E23"/>
    <w:rsid w:val="00C935DF"/>
    <w:rsid w:val="00C97C7E"/>
    <w:rsid w:val="00CB15A4"/>
    <w:rsid w:val="00CB62C4"/>
    <w:rsid w:val="00CF0D48"/>
    <w:rsid w:val="00CF429F"/>
    <w:rsid w:val="00CF5056"/>
    <w:rsid w:val="00D05DED"/>
    <w:rsid w:val="00D07FEE"/>
    <w:rsid w:val="00D163E0"/>
    <w:rsid w:val="00D467D4"/>
    <w:rsid w:val="00D52C04"/>
    <w:rsid w:val="00D63980"/>
    <w:rsid w:val="00D807BD"/>
    <w:rsid w:val="00D94400"/>
    <w:rsid w:val="00DA3CA5"/>
    <w:rsid w:val="00E11767"/>
    <w:rsid w:val="00E16DCE"/>
    <w:rsid w:val="00E51297"/>
    <w:rsid w:val="00EA1D84"/>
    <w:rsid w:val="00EC1D57"/>
    <w:rsid w:val="00EC7AE7"/>
    <w:rsid w:val="00F0663C"/>
    <w:rsid w:val="00F30388"/>
    <w:rsid w:val="00F534D3"/>
    <w:rsid w:val="00F61160"/>
    <w:rsid w:val="00F71628"/>
    <w:rsid w:val="00F71EFC"/>
    <w:rsid w:val="00F72DD3"/>
    <w:rsid w:val="00F8425D"/>
    <w:rsid w:val="00F86087"/>
    <w:rsid w:val="00FA027C"/>
    <w:rsid w:val="00FB47AC"/>
    <w:rsid w:val="00FB6B20"/>
    <w:rsid w:val="00FD70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6E2B"/>
  <w15:chartTrackingRefBased/>
  <w15:docId w15:val="{20263BD4-0744-4E89-B9AD-708B183A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635"/>
    <w:pPr>
      <w:spacing w:after="0"/>
    </w:pPr>
    <w:rPr>
      <w:rFonts w:ascii="Calibri" w:eastAsia="Calibri" w:hAnsi="Calibri" w:cs="Calibri"/>
    </w:rPr>
  </w:style>
  <w:style w:type="paragraph" w:styleId="1">
    <w:name w:val="heading 1"/>
    <w:basedOn w:val="a"/>
    <w:next w:val="a"/>
    <w:link w:val="10"/>
    <w:uiPriority w:val="9"/>
    <w:qFormat/>
    <w:rsid w:val="001F7EF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1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12BC"/>
    <w:pPr>
      <w:ind w:left="720"/>
      <w:contextualSpacing/>
    </w:pPr>
  </w:style>
  <w:style w:type="paragraph" w:styleId="HTML">
    <w:name w:val="HTML Preformatted"/>
    <w:basedOn w:val="a"/>
    <w:link w:val="HTML0"/>
    <w:uiPriority w:val="99"/>
    <w:semiHidden/>
    <w:unhideWhenUsed/>
    <w:rsid w:val="003616BA"/>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3616BA"/>
    <w:rPr>
      <w:rFonts w:ascii="Consolas" w:eastAsia="Calibri" w:hAnsi="Consolas" w:cs="Calibri"/>
      <w:sz w:val="20"/>
      <w:szCs w:val="20"/>
    </w:rPr>
  </w:style>
  <w:style w:type="paragraph" w:styleId="a5">
    <w:name w:val="header"/>
    <w:basedOn w:val="a"/>
    <w:link w:val="a6"/>
    <w:uiPriority w:val="99"/>
    <w:unhideWhenUsed/>
    <w:rsid w:val="00DA3CA5"/>
    <w:pPr>
      <w:tabs>
        <w:tab w:val="center" w:pos="4819"/>
        <w:tab w:val="right" w:pos="9639"/>
      </w:tabs>
      <w:spacing w:line="240" w:lineRule="auto"/>
    </w:pPr>
  </w:style>
  <w:style w:type="character" w:customStyle="1" w:styleId="a6">
    <w:name w:val="Верхний колонтитул Знак"/>
    <w:basedOn w:val="a0"/>
    <w:link w:val="a5"/>
    <w:uiPriority w:val="99"/>
    <w:rsid w:val="00DA3CA5"/>
    <w:rPr>
      <w:rFonts w:ascii="Calibri" w:eastAsia="Calibri" w:hAnsi="Calibri" w:cs="Calibri"/>
    </w:rPr>
  </w:style>
  <w:style w:type="paragraph" w:styleId="a7">
    <w:name w:val="footer"/>
    <w:basedOn w:val="a"/>
    <w:link w:val="a8"/>
    <w:uiPriority w:val="99"/>
    <w:unhideWhenUsed/>
    <w:rsid w:val="00DA3CA5"/>
    <w:pPr>
      <w:tabs>
        <w:tab w:val="center" w:pos="4819"/>
        <w:tab w:val="right" w:pos="9639"/>
      </w:tabs>
      <w:spacing w:line="240" w:lineRule="auto"/>
    </w:pPr>
  </w:style>
  <w:style w:type="character" w:customStyle="1" w:styleId="a8">
    <w:name w:val="Нижний колонтитул Знак"/>
    <w:basedOn w:val="a0"/>
    <w:link w:val="a7"/>
    <w:uiPriority w:val="99"/>
    <w:rsid w:val="00DA3CA5"/>
    <w:rPr>
      <w:rFonts w:ascii="Calibri" w:eastAsia="Calibri" w:hAnsi="Calibri" w:cs="Calibri"/>
    </w:rPr>
  </w:style>
  <w:style w:type="character" w:styleId="a9">
    <w:name w:val="Hyperlink"/>
    <w:basedOn w:val="a0"/>
    <w:uiPriority w:val="99"/>
    <w:unhideWhenUsed/>
    <w:rsid w:val="003B75C7"/>
    <w:rPr>
      <w:color w:val="0563C1" w:themeColor="hyperlink"/>
      <w:u w:val="single"/>
    </w:rPr>
  </w:style>
  <w:style w:type="character" w:customStyle="1" w:styleId="10">
    <w:name w:val="Заголовок 1 Знак"/>
    <w:basedOn w:val="a0"/>
    <w:link w:val="1"/>
    <w:uiPriority w:val="9"/>
    <w:rsid w:val="001F7EF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2965">
      <w:bodyDiv w:val="1"/>
      <w:marLeft w:val="0"/>
      <w:marRight w:val="0"/>
      <w:marTop w:val="0"/>
      <w:marBottom w:val="0"/>
      <w:divBdr>
        <w:top w:val="none" w:sz="0" w:space="0" w:color="auto"/>
        <w:left w:val="none" w:sz="0" w:space="0" w:color="auto"/>
        <w:bottom w:val="none" w:sz="0" w:space="0" w:color="auto"/>
        <w:right w:val="none" w:sz="0" w:space="0" w:color="auto"/>
      </w:divBdr>
    </w:div>
    <w:div w:id="109587980">
      <w:bodyDiv w:val="1"/>
      <w:marLeft w:val="0"/>
      <w:marRight w:val="0"/>
      <w:marTop w:val="0"/>
      <w:marBottom w:val="0"/>
      <w:divBdr>
        <w:top w:val="none" w:sz="0" w:space="0" w:color="auto"/>
        <w:left w:val="none" w:sz="0" w:space="0" w:color="auto"/>
        <w:bottom w:val="none" w:sz="0" w:space="0" w:color="auto"/>
        <w:right w:val="none" w:sz="0" w:space="0" w:color="auto"/>
      </w:divBdr>
    </w:div>
    <w:div w:id="121116919">
      <w:bodyDiv w:val="1"/>
      <w:marLeft w:val="0"/>
      <w:marRight w:val="0"/>
      <w:marTop w:val="0"/>
      <w:marBottom w:val="0"/>
      <w:divBdr>
        <w:top w:val="none" w:sz="0" w:space="0" w:color="auto"/>
        <w:left w:val="none" w:sz="0" w:space="0" w:color="auto"/>
        <w:bottom w:val="none" w:sz="0" w:space="0" w:color="auto"/>
        <w:right w:val="none" w:sz="0" w:space="0" w:color="auto"/>
      </w:divBdr>
    </w:div>
    <w:div w:id="213591013">
      <w:bodyDiv w:val="1"/>
      <w:marLeft w:val="0"/>
      <w:marRight w:val="0"/>
      <w:marTop w:val="0"/>
      <w:marBottom w:val="0"/>
      <w:divBdr>
        <w:top w:val="none" w:sz="0" w:space="0" w:color="auto"/>
        <w:left w:val="none" w:sz="0" w:space="0" w:color="auto"/>
        <w:bottom w:val="none" w:sz="0" w:space="0" w:color="auto"/>
        <w:right w:val="none" w:sz="0" w:space="0" w:color="auto"/>
      </w:divBdr>
    </w:div>
    <w:div w:id="224293754">
      <w:bodyDiv w:val="1"/>
      <w:marLeft w:val="0"/>
      <w:marRight w:val="0"/>
      <w:marTop w:val="0"/>
      <w:marBottom w:val="0"/>
      <w:divBdr>
        <w:top w:val="none" w:sz="0" w:space="0" w:color="auto"/>
        <w:left w:val="none" w:sz="0" w:space="0" w:color="auto"/>
        <w:bottom w:val="none" w:sz="0" w:space="0" w:color="auto"/>
        <w:right w:val="none" w:sz="0" w:space="0" w:color="auto"/>
      </w:divBdr>
    </w:div>
    <w:div w:id="417094891">
      <w:bodyDiv w:val="1"/>
      <w:marLeft w:val="0"/>
      <w:marRight w:val="0"/>
      <w:marTop w:val="0"/>
      <w:marBottom w:val="0"/>
      <w:divBdr>
        <w:top w:val="none" w:sz="0" w:space="0" w:color="auto"/>
        <w:left w:val="none" w:sz="0" w:space="0" w:color="auto"/>
        <w:bottom w:val="none" w:sz="0" w:space="0" w:color="auto"/>
        <w:right w:val="none" w:sz="0" w:space="0" w:color="auto"/>
      </w:divBdr>
    </w:div>
    <w:div w:id="529219654">
      <w:bodyDiv w:val="1"/>
      <w:marLeft w:val="0"/>
      <w:marRight w:val="0"/>
      <w:marTop w:val="0"/>
      <w:marBottom w:val="0"/>
      <w:divBdr>
        <w:top w:val="none" w:sz="0" w:space="0" w:color="auto"/>
        <w:left w:val="none" w:sz="0" w:space="0" w:color="auto"/>
        <w:bottom w:val="none" w:sz="0" w:space="0" w:color="auto"/>
        <w:right w:val="none" w:sz="0" w:space="0" w:color="auto"/>
      </w:divBdr>
    </w:div>
    <w:div w:id="543718381">
      <w:bodyDiv w:val="1"/>
      <w:marLeft w:val="0"/>
      <w:marRight w:val="0"/>
      <w:marTop w:val="0"/>
      <w:marBottom w:val="0"/>
      <w:divBdr>
        <w:top w:val="none" w:sz="0" w:space="0" w:color="auto"/>
        <w:left w:val="none" w:sz="0" w:space="0" w:color="auto"/>
        <w:bottom w:val="none" w:sz="0" w:space="0" w:color="auto"/>
        <w:right w:val="none" w:sz="0" w:space="0" w:color="auto"/>
      </w:divBdr>
    </w:div>
    <w:div w:id="555241343">
      <w:bodyDiv w:val="1"/>
      <w:marLeft w:val="0"/>
      <w:marRight w:val="0"/>
      <w:marTop w:val="0"/>
      <w:marBottom w:val="0"/>
      <w:divBdr>
        <w:top w:val="none" w:sz="0" w:space="0" w:color="auto"/>
        <w:left w:val="none" w:sz="0" w:space="0" w:color="auto"/>
        <w:bottom w:val="none" w:sz="0" w:space="0" w:color="auto"/>
        <w:right w:val="none" w:sz="0" w:space="0" w:color="auto"/>
      </w:divBdr>
    </w:div>
    <w:div w:id="574827334">
      <w:bodyDiv w:val="1"/>
      <w:marLeft w:val="0"/>
      <w:marRight w:val="0"/>
      <w:marTop w:val="0"/>
      <w:marBottom w:val="0"/>
      <w:divBdr>
        <w:top w:val="none" w:sz="0" w:space="0" w:color="auto"/>
        <w:left w:val="none" w:sz="0" w:space="0" w:color="auto"/>
        <w:bottom w:val="none" w:sz="0" w:space="0" w:color="auto"/>
        <w:right w:val="none" w:sz="0" w:space="0" w:color="auto"/>
      </w:divBdr>
    </w:div>
    <w:div w:id="695231719">
      <w:bodyDiv w:val="1"/>
      <w:marLeft w:val="0"/>
      <w:marRight w:val="0"/>
      <w:marTop w:val="0"/>
      <w:marBottom w:val="0"/>
      <w:divBdr>
        <w:top w:val="none" w:sz="0" w:space="0" w:color="auto"/>
        <w:left w:val="none" w:sz="0" w:space="0" w:color="auto"/>
        <w:bottom w:val="none" w:sz="0" w:space="0" w:color="auto"/>
        <w:right w:val="none" w:sz="0" w:space="0" w:color="auto"/>
      </w:divBdr>
    </w:div>
    <w:div w:id="763571811">
      <w:bodyDiv w:val="1"/>
      <w:marLeft w:val="0"/>
      <w:marRight w:val="0"/>
      <w:marTop w:val="0"/>
      <w:marBottom w:val="0"/>
      <w:divBdr>
        <w:top w:val="none" w:sz="0" w:space="0" w:color="auto"/>
        <w:left w:val="none" w:sz="0" w:space="0" w:color="auto"/>
        <w:bottom w:val="none" w:sz="0" w:space="0" w:color="auto"/>
        <w:right w:val="none" w:sz="0" w:space="0" w:color="auto"/>
      </w:divBdr>
    </w:div>
    <w:div w:id="855732438">
      <w:bodyDiv w:val="1"/>
      <w:marLeft w:val="0"/>
      <w:marRight w:val="0"/>
      <w:marTop w:val="0"/>
      <w:marBottom w:val="0"/>
      <w:divBdr>
        <w:top w:val="none" w:sz="0" w:space="0" w:color="auto"/>
        <w:left w:val="none" w:sz="0" w:space="0" w:color="auto"/>
        <w:bottom w:val="none" w:sz="0" w:space="0" w:color="auto"/>
        <w:right w:val="none" w:sz="0" w:space="0" w:color="auto"/>
      </w:divBdr>
    </w:div>
    <w:div w:id="884950463">
      <w:bodyDiv w:val="1"/>
      <w:marLeft w:val="0"/>
      <w:marRight w:val="0"/>
      <w:marTop w:val="0"/>
      <w:marBottom w:val="0"/>
      <w:divBdr>
        <w:top w:val="none" w:sz="0" w:space="0" w:color="auto"/>
        <w:left w:val="none" w:sz="0" w:space="0" w:color="auto"/>
        <w:bottom w:val="none" w:sz="0" w:space="0" w:color="auto"/>
        <w:right w:val="none" w:sz="0" w:space="0" w:color="auto"/>
      </w:divBdr>
      <w:divsChild>
        <w:div w:id="511577457">
          <w:marLeft w:val="0"/>
          <w:marRight w:val="0"/>
          <w:marTop w:val="0"/>
          <w:marBottom w:val="0"/>
          <w:divBdr>
            <w:top w:val="none" w:sz="0" w:space="0" w:color="auto"/>
            <w:left w:val="none" w:sz="0" w:space="0" w:color="auto"/>
            <w:bottom w:val="none" w:sz="0" w:space="0" w:color="auto"/>
            <w:right w:val="none" w:sz="0" w:space="0" w:color="auto"/>
          </w:divBdr>
        </w:div>
      </w:divsChild>
    </w:div>
    <w:div w:id="886380253">
      <w:bodyDiv w:val="1"/>
      <w:marLeft w:val="0"/>
      <w:marRight w:val="0"/>
      <w:marTop w:val="0"/>
      <w:marBottom w:val="0"/>
      <w:divBdr>
        <w:top w:val="none" w:sz="0" w:space="0" w:color="auto"/>
        <w:left w:val="none" w:sz="0" w:space="0" w:color="auto"/>
        <w:bottom w:val="none" w:sz="0" w:space="0" w:color="auto"/>
        <w:right w:val="none" w:sz="0" w:space="0" w:color="auto"/>
      </w:divBdr>
    </w:div>
    <w:div w:id="983120240">
      <w:bodyDiv w:val="1"/>
      <w:marLeft w:val="0"/>
      <w:marRight w:val="0"/>
      <w:marTop w:val="0"/>
      <w:marBottom w:val="0"/>
      <w:divBdr>
        <w:top w:val="none" w:sz="0" w:space="0" w:color="auto"/>
        <w:left w:val="none" w:sz="0" w:space="0" w:color="auto"/>
        <w:bottom w:val="none" w:sz="0" w:space="0" w:color="auto"/>
        <w:right w:val="none" w:sz="0" w:space="0" w:color="auto"/>
      </w:divBdr>
    </w:div>
    <w:div w:id="1107506594">
      <w:bodyDiv w:val="1"/>
      <w:marLeft w:val="0"/>
      <w:marRight w:val="0"/>
      <w:marTop w:val="0"/>
      <w:marBottom w:val="0"/>
      <w:divBdr>
        <w:top w:val="none" w:sz="0" w:space="0" w:color="auto"/>
        <w:left w:val="none" w:sz="0" w:space="0" w:color="auto"/>
        <w:bottom w:val="none" w:sz="0" w:space="0" w:color="auto"/>
        <w:right w:val="none" w:sz="0" w:space="0" w:color="auto"/>
      </w:divBdr>
    </w:div>
    <w:div w:id="1141076312">
      <w:bodyDiv w:val="1"/>
      <w:marLeft w:val="0"/>
      <w:marRight w:val="0"/>
      <w:marTop w:val="0"/>
      <w:marBottom w:val="0"/>
      <w:divBdr>
        <w:top w:val="none" w:sz="0" w:space="0" w:color="auto"/>
        <w:left w:val="none" w:sz="0" w:space="0" w:color="auto"/>
        <w:bottom w:val="none" w:sz="0" w:space="0" w:color="auto"/>
        <w:right w:val="none" w:sz="0" w:space="0" w:color="auto"/>
      </w:divBdr>
    </w:div>
    <w:div w:id="1178958642">
      <w:bodyDiv w:val="1"/>
      <w:marLeft w:val="0"/>
      <w:marRight w:val="0"/>
      <w:marTop w:val="0"/>
      <w:marBottom w:val="0"/>
      <w:divBdr>
        <w:top w:val="none" w:sz="0" w:space="0" w:color="auto"/>
        <w:left w:val="none" w:sz="0" w:space="0" w:color="auto"/>
        <w:bottom w:val="none" w:sz="0" w:space="0" w:color="auto"/>
        <w:right w:val="none" w:sz="0" w:space="0" w:color="auto"/>
      </w:divBdr>
    </w:div>
    <w:div w:id="1194537684">
      <w:bodyDiv w:val="1"/>
      <w:marLeft w:val="0"/>
      <w:marRight w:val="0"/>
      <w:marTop w:val="0"/>
      <w:marBottom w:val="0"/>
      <w:divBdr>
        <w:top w:val="none" w:sz="0" w:space="0" w:color="auto"/>
        <w:left w:val="none" w:sz="0" w:space="0" w:color="auto"/>
        <w:bottom w:val="none" w:sz="0" w:space="0" w:color="auto"/>
        <w:right w:val="none" w:sz="0" w:space="0" w:color="auto"/>
      </w:divBdr>
    </w:div>
    <w:div w:id="1197234806">
      <w:bodyDiv w:val="1"/>
      <w:marLeft w:val="0"/>
      <w:marRight w:val="0"/>
      <w:marTop w:val="0"/>
      <w:marBottom w:val="0"/>
      <w:divBdr>
        <w:top w:val="none" w:sz="0" w:space="0" w:color="auto"/>
        <w:left w:val="none" w:sz="0" w:space="0" w:color="auto"/>
        <w:bottom w:val="none" w:sz="0" w:space="0" w:color="auto"/>
        <w:right w:val="none" w:sz="0" w:space="0" w:color="auto"/>
      </w:divBdr>
    </w:div>
    <w:div w:id="1237201888">
      <w:bodyDiv w:val="1"/>
      <w:marLeft w:val="0"/>
      <w:marRight w:val="0"/>
      <w:marTop w:val="0"/>
      <w:marBottom w:val="0"/>
      <w:divBdr>
        <w:top w:val="none" w:sz="0" w:space="0" w:color="auto"/>
        <w:left w:val="none" w:sz="0" w:space="0" w:color="auto"/>
        <w:bottom w:val="none" w:sz="0" w:space="0" w:color="auto"/>
        <w:right w:val="none" w:sz="0" w:space="0" w:color="auto"/>
      </w:divBdr>
    </w:div>
    <w:div w:id="1246183391">
      <w:bodyDiv w:val="1"/>
      <w:marLeft w:val="0"/>
      <w:marRight w:val="0"/>
      <w:marTop w:val="0"/>
      <w:marBottom w:val="0"/>
      <w:divBdr>
        <w:top w:val="none" w:sz="0" w:space="0" w:color="auto"/>
        <w:left w:val="none" w:sz="0" w:space="0" w:color="auto"/>
        <w:bottom w:val="none" w:sz="0" w:space="0" w:color="auto"/>
        <w:right w:val="none" w:sz="0" w:space="0" w:color="auto"/>
      </w:divBdr>
    </w:div>
    <w:div w:id="1323243244">
      <w:bodyDiv w:val="1"/>
      <w:marLeft w:val="0"/>
      <w:marRight w:val="0"/>
      <w:marTop w:val="0"/>
      <w:marBottom w:val="0"/>
      <w:divBdr>
        <w:top w:val="none" w:sz="0" w:space="0" w:color="auto"/>
        <w:left w:val="none" w:sz="0" w:space="0" w:color="auto"/>
        <w:bottom w:val="none" w:sz="0" w:space="0" w:color="auto"/>
        <w:right w:val="none" w:sz="0" w:space="0" w:color="auto"/>
      </w:divBdr>
    </w:div>
    <w:div w:id="1348169024">
      <w:bodyDiv w:val="1"/>
      <w:marLeft w:val="0"/>
      <w:marRight w:val="0"/>
      <w:marTop w:val="0"/>
      <w:marBottom w:val="0"/>
      <w:divBdr>
        <w:top w:val="none" w:sz="0" w:space="0" w:color="auto"/>
        <w:left w:val="none" w:sz="0" w:space="0" w:color="auto"/>
        <w:bottom w:val="none" w:sz="0" w:space="0" w:color="auto"/>
        <w:right w:val="none" w:sz="0" w:space="0" w:color="auto"/>
      </w:divBdr>
      <w:divsChild>
        <w:div w:id="88431142">
          <w:marLeft w:val="0"/>
          <w:marRight w:val="0"/>
          <w:marTop w:val="0"/>
          <w:marBottom w:val="0"/>
          <w:divBdr>
            <w:top w:val="none" w:sz="0" w:space="0" w:color="auto"/>
            <w:left w:val="none" w:sz="0" w:space="0" w:color="auto"/>
            <w:bottom w:val="none" w:sz="0" w:space="0" w:color="auto"/>
            <w:right w:val="none" w:sz="0" w:space="0" w:color="auto"/>
          </w:divBdr>
          <w:divsChild>
            <w:div w:id="278612621">
              <w:marLeft w:val="0"/>
              <w:marRight w:val="0"/>
              <w:marTop w:val="0"/>
              <w:marBottom w:val="0"/>
              <w:divBdr>
                <w:top w:val="none" w:sz="0" w:space="0" w:color="auto"/>
                <w:left w:val="none" w:sz="0" w:space="0" w:color="auto"/>
                <w:bottom w:val="none" w:sz="0" w:space="0" w:color="auto"/>
                <w:right w:val="none" w:sz="0" w:space="0" w:color="auto"/>
              </w:divBdr>
            </w:div>
            <w:div w:id="291978610">
              <w:marLeft w:val="60"/>
              <w:marRight w:val="60"/>
              <w:marTop w:val="300"/>
              <w:marBottom w:val="300"/>
              <w:divBdr>
                <w:top w:val="single" w:sz="6" w:space="9" w:color="DCDCDC"/>
                <w:left w:val="single" w:sz="6" w:space="5" w:color="DCDCDC"/>
                <w:bottom w:val="single" w:sz="6" w:space="13" w:color="DCDCDC"/>
                <w:right w:val="single" w:sz="6" w:space="5" w:color="DCDCDC"/>
              </w:divBdr>
              <w:divsChild>
                <w:div w:id="569509999">
                  <w:marLeft w:val="0"/>
                  <w:marRight w:val="0"/>
                  <w:marTop w:val="0"/>
                  <w:marBottom w:val="0"/>
                  <w:divBdr>
                    <w:top w:val="none" w:sz="0" w:space="0" w:color="auto"/>
                    <w:left w:val="none" w:sz="0" w:space="0" w:color="auto"/>
                    <w:bottom w:val="none" w:sz="0" w:space="0" w:color="auto"/>
                    <w:right w:val="none" w:sz="0" w:space="0" w:color="auto"/>
                  </w:divBdr>
                  <w:divsChild>
                    <w:div w:id="21287670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33157964">
              <w:marLeft w:val="0"/>
              <w:marRight w:val="0"/>
              <w:marTop w:val="0"/>
              <w:marBottom w:val="0"/>
              <w:divBdr>
                <w:top w:val="single" w:sz="36" w:space="9" w:color="E5E5E5"/>
                <w:left w:val="single" w:sz="36" w:space="10" w:color="E5E5E5"/>
                <w:bottom w:val="single" w:sz="36" w:space="8" w:color="E5E5E5"/>
                <w:right w:val="single" w:sz="36" w:space="10" w:color="E5E5E5"/>
              </w:divBdr>
              <w:divsChild>
                <w:div w:id="866067726">
                  <w:marLeft w:val="0"/>
                  <w:marRight w:val="0"/>
                  <w:marTop w:val="0"/>
                  <w:marBottom w:val="0"/>
                  <w:divBdr>
                    <w:top w:val="none" w:sz="0" w:space="0" w:color="auto"/>
                    <w:left w:val="none" w:sz="0" w:space="0" w:color="auto"/>
                    <w:bottom w:val="none" w:sz="0" w:space="0" w:color="auto"/>
                    <w:right w:val="none" w:sz="0" w:space="0" w:color="auto"/>
                  </w:divBdr>
                  <w:divsChild>
                    <w:div w:id="459999308">
                      <w:marLeft w:val="0"/>
                      <w:marRight w:val="0"/>
                      <w:marTop w:val="0"/>
                      <w:marBottom w:val="150"/>
                      <w:divBdr>
                        <w:top w:val="none" w:sz="0" w:space="0" w:color="auto"/>
                        <w:left w:val="none" w:sz="0" w:space="0" w:color="auto"/>
                        <w:bottom w:val="none" w:sz="0" w:space="0" w:color="auto"/>
                        <w:right w:val="none" w:sz="0" w:space="0" w:color="auto"/>
                      </w:divBdr>
                    </w:div>
                    <w:div w:id="702481340">
                      <w:marLeft w:val="0"/>
                      <w:marRight w:val="0"/>
                      <w:marTop w:val="105"/>
                      <w:marBottom w:val="75"/>
                      <w:divBdr>
                        <w:top w:val="none" w:sz="0" w:space="6" w:color="auto"/>
                        <w:left w:val="none" w:sz="0" w:space="0" w:color="auto"/>
                        <w:bottom w:val="dotted" w:sz="6" w:space="4" w:color="DCDCDC"/>
                        <w:right w:val="none" w:sz="0" w:space="0" w:color="auto"/>
                      </w:divBdr>
                    </w:div>
                    <w:div w:id="1431000679">
                      <w:marLeft w:val="0"/>
                      <w:marRight w:val="0"/>
                      <w:marTop w:val="105"/>
                      <w:marBottom w:val="75"/>
                      <w:divBdr>
                        <w:top w:val="none" w:sz="0" w:space="6" w:color="auto"/>
                        <w:left w:val="none" w:sz="0" w:space="0" w:color="auto"/>
                        <w:bottom w:val="dotted" w:sz="6" w:space="4" w:color="DCDCDC"/>
                        <w:right w:val="none" w:sz="0" w:space="0" w:color="auto"/>
                      </w:divBdr>
                    </w:div>
                    <w:div w:id="1479958509">
                      <w:marLeft w:val="0"/>
                      <w:marRight w:val="0"/>
                      <w:marTop w:val="105"/>
                      <w:marBottom w:val="75"/>
                      <w:divBdr>
                        <w:top w:val="none" w:sz="0" w:space="6" w:color="auto"/>
                        <w:left w:val="none" w:sz="0" w:space="0" w:color="auto"/>
                        <w:bottom w:val="dotted" w:sz="6" w:space="4" w:color="DCDCDC"/>
                        <w:right w:val="none" w:sz="0" w:space="0" w:color="auto"/>
                      </w:divBdr>
                    </w:div>
                    <w:div w:id="1686176943">
                      <w:marLeft w:val="0"/>
                      <w:marRight w:val="0"/>
                      <w:marTop w:val="105"/>
                      <w:marBottom w:val="75"/>
                      <w:divBdr>
                        <w:top w:val="none" w:sz="0" w:space="6" w:color="auto"/>
                        <w:left w:val="none" w:sz="0" w:space="0" w:color="auto"/>
                        <w:bottom w:val="dotted" w:sz="6" w:space="4" w:color="DCDCDC"/>
                        <w:right w:val="none" w:sz="0" w:space="0" w:color="auto"/>
                      </w:divBdr>
                    </w:div>
                  </w:divsChild>
                </w:div>
                <w:div w:id="1409574636">
                  <w:marLeft w:val="0"/>
                  <w:marRight w:val="0"/>
                  <w:marTop w:val="0"/>
                  <w:marBottom w:val="120"/>
                  <w:divBdr>
                    <w:top w:val="none" w:sz="0" w:space="0" w:color="auto"/>
                    <w:left w:val="none" w:sz="0" w:space="0" w:color="auto"/>
                    <w:bottom w:val="none" w:sz="0" w:space="0" w:color="auto"/>
                    <w:right w:val="none" w:sz="0" w:space="0" w:color="auto"/>
                  </w:divBdr>
                </w:div>
              </w:divsChild>
            </w:div>
            <w:div w:id="719523910">
              <w:marLeft w:val="0"/>
              <w:marRight w:val="0"/>
              <w:marTop w:val="0"/>
              <w:marBottom w:val="120"/>
              <w:divBdr>
                <w:top w:val="none" w:sz="0" w:space="0" w:color="auto"/>
                <w:left w:val="none" w:sz="0" w:space="0" w:color="auto"/>
                <w:bottom w:val="none" w:sz="0" w:space="0" w:color="auto"/>
                <w:right w:val="none" w:sz="0" w:space="0" w:color="auto"/>
              </w:divBdr>
            </w:div>
            <w:div w:id="797262139">
              <w:marLeft w:val="0"/>
              <w:marRight w:val="0"/>
              <w:marTop w:val="0"/>
              <w:marBottom w:val="120"/>
              <w:divBdr>
                <w:top w:val="none" w:sz="0" w:space="0" w:color="auto"/>
                <w:left w:val="none" w:sz="0" w:space="0" w:color="auto"/>
                <w:bottom w:val="none" w:sz="0" w:space="0" w:color="auto"/>
                <w:right w:val="none" w:sz="0" w:space="0" w:color="auto"/>
              </w:divBdr>
            </w:div>
            <w:div w:id="906460182">
              <w:marLeft w:val="60"/>
              <w:marRight w:val="60"/>
              <w:marTop w:val="300"/>
              <w:marBottom w:val="300"/>
              <w:divBdr>
                <w:top w:val="single" w:sz="6" w:space="9" w:color="DCDCDC"/>
                <w:left w:val="single" w:sz="6" w:space="5" w:color="DCDCDC"/>
                <w:bottom w:val="single" w:sz="6" w:space="13" w:color="DCDCDC"/>
                <w:right w:val="single" w:sz="6" w:space="5" w:color="DCDCDC"/>
              </w:divBdr>
              <w:divsChild>
                <w:div w:id="1605067621">
                  <w:marLeft w:val="0"/>
                  <w:marRight w:val="0"/>
                  <w:marTop w:val="0"/>
                  <w:marBottom w:val="0"/>
                  <w:divBdr>
                    <w:top w:val="none" w:sz="0" w:space="0" w:color="auto"/>
                    <w:left w:val="none" w:sz="0" w:space="0" w:color="auto"/>
                    <w:bottom w:val="none" w:sz="0" w:space="0" w:color="auto"/>
                    <w:right w:val="none" w:sz="0" w:space="0" w:color="auto"/>
                  </w:divBdr>
                </w:div>
              </w:divsChild>
            </w:div>
            <w:div w:id="1349914736">
              <w:marLeft w:val="0"/>
              <w:marRight w:val="0"/>
              <w:marTop w:val="0"/>
              <w:marBottom w:val="0"/>
              <w:divBdr>
                <w:top w:val="none" w:sz="0" w:space="0" w:color="auto"/>
                <w:left w:val="none" w:sz="0" w:space="0" w:color="auto"/>
                <w:bottom w:val="none" w:sz="0" w:space="0" w:color="auto"/>
                <w:right w:val="none" w:sz="0" w:space="0" w:color="auto"/>
              </w:divBdr>
            </w:div>
            <w:div w:id="1785538705">
              <w:marLeft w:val="60"/>
              <w:marRight w:val="60"/>
              <w:marTop w:val="300"/>
              <w:marBottom w:val="300"/>
              <w:divBdr>
                <w:top w:val="single" w:sz="6" w:space="4" w:color="DCDCDC"/>
                <w:left w:val="single" w:sz="6" w:space="5" w:color="DCDCDC"/>
                <w:bottom w:val="single" w:sz="6" w:space="13" w:color="DCDCDC"/>
                <w:right w:val="single" w:sz="6" w:space="5" w:color="DCDCDC"/>
              </w:divBdr>
            </w:div>
          </w:divsChild>
        </w:div>
        <w:div w:id="224992367">
          <w:marLeft w:val="60"/>
          <w:marRight w:val="60"/>
          <w:marTop w:val="300"/>
          <w:marBottom w:val="300"/>
          <w:divBdr>
            <w:top w:val="single" w:sz="6" w:space="9" w:color="DCDCDC"/>
            <w:left w:val="single" w:sz="6" w:space="5" w:color="DCDCDC"/>
            <w:bottom w:val="single" w:sz="6" w:space="13" w:color="DCDCDC"/>
            <w:right w:val="single" w:sz="6" w:space="5" w:color="DCDCDC"/>
          </w:divBdr>
          <w:divsChild>
            <w:div w:id="335764280">
              <w:marLeft w:val="0"/>
              <w:marRight w:val="0"/>
              <w:marTop w:val="0"/>
              <w:marBottom w:val="120"/>
              <w:divBdr>
                <w:top w:val="none" w:sz="0" w:space="0" w:color="auto"/>
                <w:left w:val="none" w:sz="0" w:space="0" w:color="auto"/>
                <w:bottom w:val="none" w:sz="0" w:space="0" w:color="auto"/>
                <w:right w:val="none" w:sz="0" w:space="0" w:color="auto"/>
              </w:divBdr>
            </w:div>
          </w:divsChild>
        </w:div>
        <w:div w:id="303396131">
          <w:marLeft w:val="60"/>
          <w:marRight w:val="60"/>
          <w:marTop w:val="300"/>
          <w:marBottom w:val="300"/>
          <w:divBdr>
            <w:top w:val="single" w:sz="6" w:space="9" w:color="DCDCDC"/>
            <w:left w:val="single" w:sz="6" w:space="5" w:color="DCDCDC"/>
            <w:bottom w:val="single" w:sz="6" w:space="13" w:color="DCDCDC"/>
            <w:right w:val="single" w:sz="6" w:space="5" w:color="DCDCDC"/>
          </w:divBdr>
          <w:divsChild>
            <w:div w:id="860244872">
              <w:marLeft w:val="0"/>
              <w:marRight w:val="0"/>
              <w:marTop w:val="0"/>
              <w:marBottom w:val="120"/>
              <w:divBdr>
                <w:top w:val="none" w:sz="0" w:space="0" w:color="auto"/>
                <w:left w:val="none" w:sz="0" w:space="0" w:color="auto"/>
                <w:bottom w:val="none" w:sz="0" w:space="0" w:color="auto"/>
                <w:right w:val="none" w:sz="0" w:space="0" w:color="auto"/>
              </w:divBdr>
            </w:div>
            <w:div w:id="1353916342">
              <w:marLeft w:val="75"/>
              <w:marRight w:val="75"/>
              <w:marTop w:val="0"/>
              <w:marBottom w:val="0"/>
              <w:divBdr>
                <w:top w:val="none" w:sz="0" w:space="0" w:color="auto"/>
                <w:left w:val="none" w:sz="0" w:space="0" w:color="auto"/>
                <w:bottom w:val="none" w:sz="0" w:space="0" w:color="auto"/>
                <w:right w:val="none" w:sz="0" w:space="0" w:color="auto"/>
              </w:divBdr>
            </w:div>
            <w:div w:id="1841919326">
              <w:marLeft w:val="0"/>
              <w:marRight w:val="0"/>
              <w:marTop w:val="0"/>
              <w:marBottom w:val="0"/>
              <w:divBdr>
                <w:top w:val="none" w:sz="0" w:space="0" w:color="auto"/>
                <w:left w:val="none" w:sz="0" w:space="0" w:color="auto"/>
                <w:bottom w:val="none" w:sz="0" w:space="0" w:color="auto"/>
                <w:right w:val="none" w:sz="0" w:space="0" w:color="auto"/>
              </w:divBdr>
            </w:div>
          </w:divsChild>
        </w:div>
        <w:div w:id="317079001">
          <w:marLeft w:val="0"/>
          <w:marRight w:val="0"/>
          <w:marTop w:val="0"/>
          <w:marBottom w:val="0"/>
          <w:divBdr>
            <w:top w:val="none" w:sz="0" w:space="0" w:color="auto"/>
            <w:left w:val="none" w:sz="0" w:space="0" w:color="auto"/>
            <w:bottom w:val="none" w:sz="0" w:space="0" w:color="auto"/>
            <w:right w:val="none" w:sz="0" w:space="0" w:color="auto"/>
          </w:divBdr>
          <w:divsChild>
            <w:div w:id="661347137">
              <w:marLeft w:val="0"/>
              <w:marRight w:val="0"/>
              <w:marTop w:val="0"/>
              <w:marBottom w:val="0"/>
              <w:divBdr>
                <w:top w:val="none" w:sz="0" w:space="0" w:color="auto"/>
                <w:left w:val="none" w:sz="0" w:space="0" w:color="auto"/>
                <w:bottom w:val="none" w:sz="0" w:space="0" w:color="auto"/>
                <w:right w:val="none" w:sz="0" w:space="0" w:color="auto"/>
              </w:divBdr>
            </w:div>
            <w:div w:id="1355156408">
              <w:marLeft w:val="0"/>
              <w:marRight w:val="0"/>
              <w:marTop w:val="0"/>
              <w:marBottom w:val="0"/>
              <w:divBdr>
                <w:top w:val="none" w:sz="0" w:space="0" w:color="auto"/>
                <w:left w:val="none" w:sz="0" w:space="0" w:color="auto"/>
                <w:bottom w:val="none" w:sz="0" w:space="0" w:color="auto"/>
                <w:right w:val="none" w:sz="0" w:space="0" w:color="auto"/>
              </w:divBdr>
            </w:div>
            <w:div w:id="1368022655">
              <w:marLeft w:val="0"/>
              <w:marRight w:val="0"/>
              <w:marTop w:val="225"/>
              <w:marBottom w:val="150"/>
              <w:divBdr>
                <w:top w:val="none" w:sz="0" w:space="0" w:color="auto"/>
                <w:left w:val="none" w:sz="0" w:space="0" w:color="auto"/>
                <w:bottom w:val="none" w:sz="0" w:space="0" w:color="auto"/>
                <w:right w:val="none" w:sz="0" w:space="0" w:color="auto"/>
              </w:divBdr>
            </w:div>
            <w:div w:id="1803766283">
              <w:marLeft w:val="0"/>
              <w:marRight w:val="0"/>
              <w:marTop w:val="0"/>
              <w:marBottom w:val="0"/>
              <w:divBdr>
                <w:top w:val="none" w:sz="0" w:space="0" w:color="auto"/>
                <w:left w:val="none" w:sz="0" w:space="0" w:color="auto"/>
                <w:bottom w:val="none" w:sz="0" w:space="0" w:color="auto"/>
                <w:right w:val="none" w:sz="0" w:space="0" w:color="auto"/>
              </w:divBdr>
            </w:div>
            <w:div w:id="1837915926">
              <w:marLeft w:val="0"/>
              <w:marRight w:val="0"/>
              <w:marTop w:val="0"/>
              <w:marBottom w:val="0"/>
              <w:divBdr>
                <w:top w:val="none" w:sz="0" w:space="0" w:color="auto"/>
                <w:left w:val="none" w:sz="0" w:space="0" w:color="auto"/>
                <w:bottom w:val="none" w:sz="0" w:space="0" w:color="auto"/>
                <w:right w:val="none" w:sz="0" w:space="0" w:color="auto"/>
              </w:divBdr>
            </w:div>
            <w:div w:id="1841118038">
              <w:marLeft w:val="0"/>
              <w:marRight w:val="0"/>
              <w:marTop w:val="0"/>
              <w:marBottom w:val="0"/>
              <w:divBdr>
                <w:top w:val="none" w:sz="0" w:space="0" w:color="auto"/>
                <w:left w:val="none" w:sz="0" w:space="0" w:color="auto"/>
                <w:bottom w:val="none" w:sz="0" w:space="0" w:color="auto"/>
                <w:right w:val="none" w:sz="0" w:space="0" w:color="auto"/>
              </w:divBdr>
            </w:div>
          </w:divsChild>
        </w:div>
        <w:div w:id="1390885807">
          <w:marLeft w:val="60"/>
          <w:marRight w:val="60"/>
          <w:marTop w:val="300"/>
          <w:marBottom w:val="300"/>
          <w:divBdr>
            <w:top w:val="single" w:sz="6" w:space="9" w:color="DCDCDC"/>
            <w:left w:val="single" w:sz="6" w:space="5" w:color="DCDCDC"/>
            <w:bottom w:val="single" w:sz="6" w:space="13" w:color="DCDCDC"/>
            <w:right w:val="single" w:sz="6" w:space="5" w:color="DCDCDC"/>
          </w:divBdr>
          <w:divsChild>
            <w:div w:id="1146775404">
              <w:marLeft w:val="0"/>
              <w:marRight w:val="0"/>
              <w:marTop w:val="0"/>
              <w:marBottom w:val="120"/>
              <w:divBdr>
                <w:top w:val="none" w:sz="0" w:space="0" w:color="auto"/>
                <w:left w:val="none" w:sz="0" w:space="0" w:color="auto"/>
                <w:bottom w:val="none" w:sz="0" w:space="0" w:color="auto"/>
                <w:right w:val="none" w:sz="0" w:space="0" w:color="auto"/>
              </w:divBdr>
            </w:div>
          </w:divsChild>
        </w:div>
        <w:div w:id="1643382586">
          <w:marLeft w:val="450"/>
          <w:marRight w:val="0"/>
          <w:marTop w:val="0"/>
          <w:marBottom w:val="0"/>
          <w:divBdr>
            <w:top w:val="none" w:sz="0" w:space="0" w:color="auto"/>
            <w:left w:val="none" w:sz="0" w:space="0" w:color="auto"/>
            <w:bottom w:val="none" w:sz="0" w:space="0" w:color="auto"/>
            <w:right w:val="none" w:sz="0" w:space="0" w:color="auto"/>
          </w:divBdr>
          <w:divsChild>
            <w:div w:id="257911129">
              <w:marLeft w:val="0"/>
              <w:marRight w:val="0"/>
              <w:marTop w:val="0"/>
              <w:marBottom w:val="150"/>
              <w:divBdr>
                <w:top w:val="none" w:sz="0" w:space="0" w:color="auto"/>
                <w:left w:val="none" w:sz="0" w:space="0" w:color="auto"/>
                <w:bottom w:val="none" w:sz="0" w:space="0" w:color="auto"/>
                <w:right w:val="none" w:sz="0" w:space="0" w:color="auto"/>
              </w:divBdr>
            </w:div>
            <w:div w:id="398747578">
              <w:marLeft w:val="0"/>
              <w:marRight w:val="0"/>
              <w:marTop w:val="0"/>
              <w:marBottom w:val="0"/>
              <w:divBdr>
                <w:top w:val="none" w:sz="0" w:space="0" w:color="auto"/>
                <w:left w:val="none" w:sz="0" w:space="0" w:color="auto"/>
                <w:bottom w:val="none" w:sz="0" w:space="0" w:color="auto"/>
                <w:right w:val="none" w:sz="0" w:space="0" w:color="auto"/>
              </w:divBdr>
            </w:div>
            <w:div w:id="2113238495">
              <w:marLeft w:val="0"/>
              <w:marRight w:val="0"/>
              <w:marTop w:val="150"/>
              <w:marBottom w:val="150"/>
              <w:divBdr>
                <w:top w:val="none" w:sz="0" w:space="0" w:color="auto"/>
                <w:left w:val="none" w:sz="0" w:space="0" w:color="auto"/>
                <w:bottom w:val="none" w:sz="0" w:space="0" w:color="auto"/>
                <w:right w:val="none" w:sz="0" w:space="0" w:color="auto"/>
              </w:divBdr>
              <w:divsChild>
                <w:div w:id="369576721">
                  <w:marLeft w:val="0"/>
                  <w:marRight w:val="300"/>
                  <w:marTop w:val="0"/>
                  <w:marBottom w:val="195"/>
                  <w:divBdr>
                    <w:top w:val="none" w:sz="0" w:space="0" w:color="auto"/>
                    <w:left w:val="none" w:sz="0" w:space="0" w:color="auto"/>
                    <w:bottom w:val="none" w:sz="0" w:space="0" w:color="auto"/>
                    <w:right w:val="none" w:sz="0" w:space="0" w:color="auto"/>
                  </w:divBdr>
                </w:div>
                <w:div w:id="795175543">
                  <w:marLeft w:val="0"/>
                  <w:marRight w:val="300"/>
                  <w:marTop w:val="0"/>
                  <w:marBottom w:val="195"/>
                  <w:divBdr>
                    <w:top w:val="none" w:sz="0" w:space="0" w:color="auto"/>
                    <w:left w:val="none" w:sz="0" w:space="0" w:color="auto"/>
                    <w:bottom w:val="none" w:sz="0" w:space="0" w:color="auto"/>
                    <w:right w:val="none" w:sz="0" w:space="0" w:color="auto"/>
                  </w:divBdr>
                </w:div>
                <w:div w:id="1922713429">
                  <w:marLeft w:val="0"/>
                  <w:marRight w:val="300"/>
                  <w:marTop w:val="0"/>
                  <w:marBottom w:val="195"/>
                  <w:divBdr>
                    <w:top w:val="none" w:sz="0" w:space="0" w:color="auto"/>
                    <w:left w:val="none" w:sz="0" w:space="0" w:color="auto"/>
                    <w:bottom w:val="none" w:sz="0" w:space="0" w:color="auto"/>
                    <w:right w:val="none" w:sz="0" w:space="0" w:color="auto"/>
                  </w:divBdr>
                </w:div>
              </w:divsChild>
            </w:div>
          </w:divsChild>
        </w:div>
        <w:div w:id="1825509465">
          <w:marLeft w:val="60"/>
          <w:marRight w:val="60"/>
          <w:marTop w:val="300"/>
          <w:marBottom w:val="300"/>
          <w:divBdr>
            <w:top w:val="single" w:sz="6" w:space="9" w:color="DCDCDC"/>
            <w:left w:val="single" w:sz="6" w:space="5" w:color="DCDCDC"/>
            <w:bottom w:val="single" w:sz="6" w:space="13" w:color="DCDCDC"/>
            <w:right w:val="single" w:sz="6" w:space="5" w:color="DCDCDC"/>
          </w:divBdr>
          <w:divsChild>
            <w:div w:id="1776249652">
              <w:marLeft w:val="0"/>
              <w:marRight w:val="0"/>
              <w:marTop w:val="0"/>
              <w:marBottom w:val="120"/>
              <w:divBdr>
                <w:top w:val="none" w:sz="0" w:space="0" w:color="auto"/>
                <w:left w:val="none" w:sz="0" w:space="0" w:color="auto"/>
                <w:bottom w:val="none" w:sz="0" w:space="0" w:color="auto"/>
                <w:right w:val="none" w:sz="0" w:space="0" w:color="auto"/>
              </w:divBdr>
            </w:div>
          </w:divsChild>
        </w:div>
        <w:div w:id="1875926206">
          <w:marLeft w:val="60"/>
          <w:marRight w:val="60"/>
          <w:marTop w:val="300"/>
          <w:marBottom w:val="300"/>
          <w:divBdr>
            <w:top w:val="single" w:sz="6" w:space="9" w:color="DCDCDC"/>
            <w:left w:val="single" w:sz="6" w:space="5" w:color="DCDCDC"/>
            <w:bottom w:val="single" w:sz="6" w:space="13" w:color="DCDCDC"/>
            <w:right w:val="single" w:sz="6" w:space="5" w:color="DCDCDC"/>
          </w:divBdr>
          <w:divsChild>
            <w:div w:id="483475924">
              <w:marLeft w:val="0"/>
              <w:marRight w:val="0"/>
              <w:marTop w:val="0"/>
              <w:marBottom w:val="120"/>
              <w:divBdr>
                <w:top w:val="none" w:sz="0" w:space="0" w:color="auto"/>
                <w:left w:val="none" w:sz="0" w:space="0" w:color="auto"/>
                <w:bottom w:val="none" w:sz="0" w:space="0" w:color="auto"/>
                <w:right w:val="none" w:sz="0" w:space="0" w:color="auto"/>
              </w:divBdr>
              <w:divsChild>
                <w:div w:id="8544239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99319370">
          <w:marLeft w:val="0"/>
          <w:marRight w:val="0"/>
          <w:marTop w:val="0"/>
          <w:marBottom w:val="0"/>
          <w:divBdr>
            <w:top w:val="none" w:sz="0" w:space="0" w:color="auto"/>
            <w:left w:val="none" w:sz="0" w:space="0" w:color="auto"/>
            <w:bottom w:val="none" w:sz="0" w:space="0" w:color="auto"/>
            <w:right w:val="none" w:sz="0" w:space="0" w:color="auto"/>
          </w:divBdr>
        </w:div>
        <w:div w:id="1917544805">
          <w:marLeft w:val="0"/>
          <w:marRight w:val="0"/>
          <w:marTop w:val="0"/>
          <w:marBottom w:val="0"/>
          <w:divBdr>
            <w:top w:val="none" w:sz="0" w:space="0" w:color="auto"/>
            <w:left w:val="none" w:sz="0" w:space="0" w:color="auto"/>
            <w:bottom w:val="none" w:sz="0" w:space="0" w:color="auto"/>
            <w:right w:val="none" w:sz="0" w:space="0" w:color="auto"/>
          </w:divBdr>
          <w:divsChild>
            <w:div w:id="1642424937">
              <w:marLeft w:val="0"/>
              <w:marRight w:val="0"/>
              <w:marTop w:val="0"/>
              <w:marBottom w:val="120"/>
              <w:divBdr>
                <w:top w:val="none" w:sz="0" w:space="0" w:color="auto"/>
                <w:left w:val="none" w:sz="0" w:space="0" w:color="auto"/>
                <w:bottom w:val="none" w:sz="0" w:space="0" w:color="auto"/>
                <w:right w:val="none" w:sz="0" w:space="0" w:color="auto"/>
              </w:divBdr>
            </w:div>
          </w:divsChild>
        </w:div>
        <w:div w:id="2142335427">
          <w:marLeft w:val="0"/>
          <w:marRight w:val="0"/>
          <w:marTop w:val="0"/>
          <w:marBottom w:val="0"/>
          <w:divBdr>
            <w:top w:val="none" w:sz="0" w:space="0" w:color="auto"/>
            <w:left w:val="none" w:sz="0" w:space="0" w:color="auto"/>
            <w:bottom w:val="none" w:sz="0" w:space="0" w:color="auto"/>
            <w:right w:val="none" w:sz="0" w:space="0" w:color="auto"/>
          </w:divBdr>
        </w:div>
      </w:divsChild>
    </w:div>
    <w:div w:id="1392772645">
      <w:bodyDiv w:val="1"/>
      <w:marLeft w:val="0"/>
      <w:marRight w:val="0"/>
      <w:marTop w:val="0"/>
      <w:marBottom w:val="0"/>
      <w:divBdr>
        <w:top w:val="none" w:sz="0" w:space="0" w:color="auto"/>
        <w:left w:val="none" w:sz="0" w:space="0" w:color="auto"/>
        <w:bottom w:val="none" w:sz="0" w:space="0" w:color="auto"/>
        <w:right w:val="none" w:sz="0" w:space="0" w:color="auto"/>
      </w:divBdr>
    </w:div>
    <w:div w:id="1472139229">
      <w:bodyDiv w:val="1"/>
      <w:marLeft w:val="0"/>
      <w:marRight w:val="0"/>
      <w:marTop w:val="0"/>
      <w:marBottom w:val="0"/>
      <w:divBdr>
        <w:top w:val="none" w:sz="0" w:space="0" w:color="auto"/>
        <w:left w:val="none" w:sz="0" w:space="0" w:color="auto"/>
        <w:bottom w:val="none" w:sz="0" w:space="0" w:color="auto"/>
        <w:right w:val="none" w:sz="0" w:space="0" w:color="auto"/>
      </w:divBdr>
    </w:div>
    <w:div w:id="1549224920">
      <w:bodyDiv w:val="1"/>
      <w:marLeft w:val="0"/>
      <w:marRight w:val="0"/>
      <w:marTop w:val="0"/>
      <w:marBottom w:val="0"/>
      <w:divBdr>
        <w:top w:val="none" w:sz="0" w:space="0" w:color="auto"/>
        <w:left w:val="none" w:sz="0" w:space="0" w:color="auto"/>
        <w:bottom w:val="none" w:sz="0" w:space="0" w:color="auto"/>
        <w:right w:val="none" w:sz="0" w:space="0" w:color="auto"/>
      </w:divBdr>
    </w:div>
    <w:div w:id="1602184263">
      <w:bodyDiv w:val="1"/>
      <w:marLeft w:val="0"/>
      <w:marRight w:val="0"/>
      <w:marTop w:val="0"/>
      <w:marBottom w:val="0"/>
      <w:divBdr>
        <w:top w:val="none" w:sz="0" w:space="0" w:color="auto"/>
        <w:left w:val="none" w:sz="0" w:space="0" w:color="auto"/>
        <w:bottom w:val="none" w:sz="0" w:space="0" w:color="auto"/>
        <w:right w:val="none" w:sz="0" w:space="0" w:color="auto"/>
      </w:divBdr>
    </w:div>
    <w:div w:id="1696693483">
      <w:bodyDiv w:val="1"/>
      <w:marLeft w:val="0"/>
      <w:marRight w:val="0"/>
      <w:marTop w:val="0"/>
      <w:marBottom w:val="0"/>
      <w:divBdr>
        <w:top w:val="none" w:sz="0" w:space="0" w:color="auto"/>
        <w:left w:val="none" w:sz="0" w:space="0" w:color="auto"/>
        <w:bottom w:val="none" w:sz="0" w:space="0" w:color="auto"/>
        <w:right w:val="none" w:sz="0" w:space="0" w:color="auto"/>
      </w:divBdr>
    </w:div>
    <w:div w:id="1711032363">
      <w:bodyDiv w:val="1"/>
      <w:marLeft w:val="0"/>
      <w:marRight w:val="0"/>
      <w:marTop w:val="0"/>
      <w:marBottom w:val="0"/>
      <w:divBdr>
        <w:top w:val="none" w:sz="0" w:space="0" w:color="auto"/>
        <w:left w:val="none" w:sz="0" w:space="0" w:color="auto"/>
        <w:bottom w:val="none" w:sz="0" w:space="0" w:color="auto"/>
        <w:right w:val="none" w:sz="0" w:space="0" w:color="auto"/>
      </w:divBdr>
    </w:div>
    <w:div w:id="1721368766">
      <w:bodyDiv w:val="1"/>
      <w:marLeft w:val="0"/>
      <w:marRight w:val="0"/>
      <w:marTop w:val="0"/>
      <w:marBottom w:val="0"/>
      <w:divBdr>
        <w:top w:val="none" w:sz="0" w:space="0" w:color="auto"/>
        <w:left w:val="none" w:sz="0" w:space="0" w:color="auto"/>
        <w:bottom w:val="none" w:sz="0" w:space="0" w:color="auto"/>
        <w:right w:val="none" w:sz="0" w:space="0" w:color="auto"/>
      </w:divBdr>
    </w:div>
    <w:div w:id="1786119151">
      <w:bodyDiv w:val="1"/>
      <w:marLeft w:val="0"/>
      <w:marRight w:val="0"/>
      <w:marTop w:val="0"/>
      <w:marBottom w:val="0"/>
      <w:divBdr>
        <w:top w:val="none" w:sz="0" w:space="0" w:color="auto"/>
        <w:left w:val="none" w:sz="0" w:space="0" w:color="auto"/>
        <w:bottom w:val="none" w:sz="0" w:space="0" w:color="auto"/>
        <w:right w:val="none" w:sz="0" w:space="0" w:color="auto"/>
      </w:divBdr>
    </w:div>
    <w:div w:id="1890920165">
      <w:bodyDiv w:val="1"/>
      <w:marLeft w:val="0"/>
      <w:marRight w:val="0"/>
      <w:marTop w:val="0"/>
      <w:marBottom w:val="0"/>
      <w:divBdr>
        <w:top w:val="none" w:sz="0" w:space="0" w:color="auto"/>
        <w:left w:val="none" w:sz="0" w:space="0" w:color="auto"/>
        <w:bottom w:val="none" w:sz="0" w:space="0" w:color="auto"/>
        <w:right w:val="none" w:sz="0" w:space="0" w:color="auto"/>
      </w:divBdr>
    </w:div>
    <w:div w:id="1951234388">
      <w:bodyDiv w:val="1"/>
      <w:marLeft w:val="0"/>
      <w:marRight w:val="0"/>
      <w:marTop w:val="0"/>
      <w:marBottom w:val="0"/>
      <w:divBdr>
        <w:top w:val="none" w:sz="0" w:space="0" w:color="auto"/>
        <w:left w:val="none" w:sz="0" w:space="0" w:color="auto"/>
        <w:bottom w:val="none" w:sz="0" w:space="0" w:color="auto"/>
        <w:right w:val="none" w:sz="0" w:space="0" w:color="auto"/>
      </w:divBdr>
    </w:div>
    <w:div w:id="2015953423">
      <w:bodyDiv w:val="1"/>
      <w:marLeft w:val="0"/>
      <w:marRight w:val="0"/>
      <w:marTop w:val="0"/>
      <w:marBottom w:val="0"/>
      <w:divBdr>
        <w:top w:val="none" w:sz="0" w:space="0" w:color="auto"/>
        <w:left w:val="none" w:sz="0" w:space="0" w:color="auto"/>
        <w:bottom w:val="none" w:sz="0" w:space="0" w:color="auto"/>
        <w:right w:val="none" w:sz="0" w:space="0" w:color="auto"/>
      </w:divBdr>
    </w:div>
    <w:div w:id="2078354117">
      <w:bodyDiv w:val="1"/>
      <w:marLeft w:val="0"/>
      <w:marRight w:val="0"/>
      <w:marTop w:val="0"/>
      <w:marBottom w:val="0"/>
      <w:divBdr>
        <w:top w:val="none" w:sz="0" w:space="0" w:color="auto"/>
        <w:left w:val="none" w:sz="0" w:space="0" w:color="auto"/>
        <w:bottom w:val="none" w:sz="0" w:space="0" w:color="auto"/>
        <w:right w:val="none" w:sz="0" w:space="0" w:color="auto"/>
      </w:divBdr>
    </w:div>
    <w:div w:id="2114742528">
      <w:bodyDiv w:val="1"/>
      <w:marLeft w:val="0"/>
      <w:marRight w:val="0"/>
      <w:marTop w:val="0"/>
      <w:marBottom w:val="0"/>
      <w:divBdr>
        <w:top w:val="none" w:sz="0" w:space="0" w:color="auto"/>
        <w:left w:val="none" w:sz="0" w:space="0" w:color="auto"/>
        <w:bottom w:val="none" w:sz="0" w:space="0" w:color="auto"/>
        <w:right w:val="none" w:sz="0" w:space="0" w:color="auto"/>
      </w:divBdr>
      <w:divsChild>
        <w:div w:id="1403529122">
          <w:marLeft w:val="0"/>
          <w:marRight w:val="0"/>
          <w:marTop w:val="0"/>
          <w:marBottom w:val="0"/>
          <w:divBdr>
            <w:top w:val="none" w:sz="0" w:space="0" w:color="auto"/>
            <w:left w:val="none" w:sz="0" w:space="0" w:color="auto"/>
            <w:bottom w:val="none" w:sz="0" w:space="0" w:color="auto"/>
            <w:right w:val="none" w:sz="0" w:space="0" w:color="auto"/>
          </w:divBdr>
        </w:div>
      </w:divsChild>
    </w:div>
    <w:div w:id="212842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31.jpg"/><Relationship Id="rId39" Type="http://schemas.openxmlformats.org/officeDocument/2006/relationships/image" Target="media/image44.jpg"/><Relationship Id="rId21" Type="http://schemas.openxmlformats.org/officeDocument/2006/relationships/diagramColors" Target="diagrams/colors3.xml"/><Relationship Id="rId34" Type="http://schemas.openxmlformats.org/officeDocument/2006/relationships/image" Target="media/image39.jpeg"/><Relationship Id="rId42" Type="http://schemas.openxmlformats.org/officeDocument/2006/relationships/image" Target="media/image47.jpg"/><Relationship Id="rId47" Type="http://schemas.openxmlformats.org/officeDocument/2006/relationships/image" Target="media/image52.jpg"/><Relationship Id="rId50" Type="http://schemas.openxmlformats.org/officeDocument/2006/relationships/image" Target="media/image55.jpg"/><Relationship Id="rId55" Type="http://schemas.openxmlformats.org/officeDocument/2006/relationships/hyperlink" Target="https://sadoviukr.ru/rizne/cikave-pro-roslini/42185-vsesvitnja-istorija-specij.html" TargetMode="External"/><Relationship Id="rId63" Type="http://schemas.openxmlformats.org/officeDocument/2006/relationships/hyperlink" Target="https://spadok.org.ua/narodna-kukhnya/pryanoshchi-v-ukrayinskiy-narodniy-kukhni" TargetMode="External"/><Relationship Id="rId68" Type="http://schemas.openxmlformats.org/officeDocument/2006/relationships/hyperlink" Target="https://klopotenko.com/specziyi-pryanoshhi-ta-prypravy-chym-vidriznyayutsya-yak-pravylno-yih-vykorystovuvaty-ta-zberigaty/" TargetMode="External"/><Relationship Id="rId76" Type="http://schemas.openxmlformats.org/officeDocument/2006/relationships/hyperlink" Target="https://zelenasadyba.com.ua/landshaftnij-dizajn/5-prichin-viroshhuvati-nagidki-abo-kalendulu.html" TargetMode="External"/><Relationship Id="rId84" Type="http://schemas.openxmlformats.org/officeDocument/2006/relationships/hyperlink" Target="https://www.mskcc.org/cancer-care/diagnosis-treatment/symptom-management/integrative-medicine/herbs"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uarp.org/news/1489729631"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34.jpg"/><Relationship Id="rId11" Type="http://schemas.openxmlformats.org/officeDocument/2006/relationships/diagramColors" Target="diagrams/colors1.xml"/><Relationship Id="rId24" Type="http://schemas.openxmlformats.org/officeDocument/2006/relationships/image" Target="media/image29.jpg"/><Relationship Id="rId32" Type="http://schemas.openxmlformats.org/officeDocument/2006/relationships/image" Target="media/image37.jpeg"/><Relationship Id="rId37" Type="http://schemas.openxmlformats.org/officeDocument/2006/relationships/image" Target="media/image42.jpeg"/><Relationship Id="rId40" Type="http://schemas.openxmlformats.org/officeDocument/2006/relationships/image" Target="media/image45.jpg"/><Relationship Id="rId45" Type="http://schemas.openxmlformats.org/officeDocument/2006/relationships/image" Target="media/image50.jpg"/><Relationship Id="rId53" Type="http://schemas.openxmlformats.org/officeDocument/2006/relationships/hyperlink" Target="https://investory.news/" TargetMode="External"/><Relationship Id="rId58" Type="http://schemas.openxmlformats.org/officeDocument/2006/relationships/hyperlink" Target="https://day.kyiv.ua/article/taym-aut/dyka-horobynka" TargetMode="External"/><Relationship Id="rId66" Type="http://schemas.openxmlformats.org/officeDocument/2006/relationships/hyperlink" Target="https://nbukids.wordpress.com/" TargetMode="External"/><Relationship Id="rId74" Type="http://schemas.openxmlformats.org/officeDocument/2006/relationships/hyperlink" Target="https://ukr.media/food/375732/" TargetMode="External"/><Relationship Id="rId79" Type="http://schemas.openxmlformats.org/officeDocument/2006/relationships/hyperlink" Target="https://nuffoodsspectrum.in/2022/11/01/why-the-future-of-spices-must-be-sustainable.html"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apteka-ds.com.ua/blog-item/populiarni-likarski-roslyny-vlastyvosti-diia-detalnyi-opys" TargetMode="External"/><Relationship Id="rId82" Type="http://schemas.openxmlformats.org/officeDocument/2006/relationships/hyperlink" Target="https://www.hintsa.com/insights/blogs/7-reasons-to-add-herbs-and-spices-to-your-diet/" TargetMode="Externa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32.jpg"/><Relationship Id="rId30" Type="http://schemas.openxmlformats.org/officeDocument/2006/relationships/image" Target="media/image35.jpg"/><Relationship Id="rId35" Type="http://schemas.openxmlformats.org/officeDocument/2006/relationships/image" Target="media/image40.jpg"/><Relationship Id="rId43" Type="http://schemas.openxmlformats.org/officeDocument/2006/relationships/image" Target="media/image48.jpg"/><Relationship Id="rId48" Type="http://schemas.openxmlformats.org/officeDocument/2006/relationships/image" Target="media/image53.jpg"/><Relationship Id="rId56" Type="http://schemas.openxmlformats.org/officeDocument/2006/relationships/hyperlink" Target="https://sadyba.com.ua/grytsyky-yistivnyj-buryan/" TargetMode="External"/><Relationship Id="rId64" Type="http://schemas.openxmlformats.org/officeDocument/2006/relationships/hyperlink" Target="http://mij-kraj.com.ua/ekologiya-ta-zdorovya-natsiji/rol-ta-znachennia-prianoshchiv-v-istorii-velykykh-heohrafichnykh-vidkryttiv" TargetMode="External"/><Relationship Id="rId69" Type="http://schemas.openxmlformats.org/officeDocument/2006/relationships/hyperlink" Target="https://kurkul.com/spetsproekty/332-top-5-nayperspektivnishih-likarskih-roslin-dlya-fermeriv" TargetMode="External"/><Relationship Id="rId77" Type="http://schemas.openxmlformats.org/officeDocument/2006/relationships/hyperlink" Target="https://uzhgorod.net.ua/news/122374" TargetMode="External"/><Relationship Id="rId8" Type="http://schemas.openxmlformats.org/officeDocument/2006/relationships/diagramData" Target="diagrams/data1.xml"/><Relationship Id="rId51" Type="http://schemas.openxmlformats.org/officeDocument/2006/relationships/image" Target="media/image56.jpg"/><Relationship Id="rId72" Type="http://schemas.openxmlformats.org/officeDocument/2006/relationships/hyperlink" Target="https://obuchonok.com.ua/node/350" TargetMode="External"/><Relationship Id="rId80" Type="http://schemas.openxmlformats.org/officeDocument/2006/relationships/hyperlink" Target="https://www.cbi.eu/market-information/spices-herbs/what-demand" TargetMode="External"/><Relationship Id="rId85" Type="http://schemas.openxmlformats.org/officeDocument/2006/relationships/hyperlink" Target="https://allaboutherbs.com/"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0.jpg"/><Relationship Id="rId33" Type="http://schemas.openxmlformats.org/officeDocument/2006/relationships/image" Target="media/image38.jpg"/><Relationship Id="rId38" Type="http://schemas.openxmlformats.org/officeDocument/2006/relationships/image" Target="media/image43.jpg"/><Relationship Id="rId46" Type="http://schemas.openxmlformats.org/officeDocument/2006/relationships/image" Target="media/image51.jpg"/><Relationship Id="rId59" Type="http://schemas.openxmlformats.org/officeDocument/2006/relationships/hyperlink" Target="https://simya.com.ua/zabuti-sekrety-ukrayinskoyi-kuhni-prypravy-j-marynady/" TargetMode="External"/><Relationship Id="rId67" Type="http://schemas.openxmlformats.org/officeDocument/2006/relationships/hyperlink" Target="https://bit.ua/2021/05/what-is-species/" TargetMode="External"/><Relationship Id="rId20" Type="http://schemas.openxmlformats.org/officeDocument/2006/relationships/diagramQuickStyle" Target="diagrams/quickStyle3.xml"/><Relationship Id="rId41" Type="http://schemas.openxmlformats.org/officeDocument/2006/relationships/image" Target="media/image46.jpg"/><Relationship Id="rId54" Type="http://schemas.openxmlformats.org/officeDocument/2006/relationships/hyperlink" Target="https://investory.news/biznes-z-tisyacholitnoyu-istoriyeyu-yak-specii-zavoyuvali-svit-i-stali-neodminnoyu-skladovoyu-smaku/" TargetMode="External"/><Relationship Id="rId62" Type="http://schemas.openxmlformats.org/officeDocument/2006/relationships/hyperlink" Target="http://about-ukraine.com/ukrainski-narodni-pryanoschi-chastina-1/" TargetMode="External"/><Relationship Id="rId70" Type="http://schemas.openxmlformats.org/officeDocument/2006/relationships/hyperlink" Target="https://rubryka.com/article/travyani-chayi/" TargetMode="External"/><Relationship Id="rId75" Type="http://schemas.openxmlformats.org/officeDocument/2006/relationships/hyperlink" Target="https://magicworld.com.ua/news/ukrainske-char-zillia/" TargetMode="External"/><Relationship Id="rId83" Type="http://schemas.openxmlformats.org/officeDocument/2006/relationships/hyperlink" Target="https://www.healthline.com/nutrition/10-healthy-herbs-and-spice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28.jpg"/><Relationship Id="rId28" Type="http://schemas.openxmlformats.org/officeDocument/2006/relationships/image" Target="media/image33.jpg"/><Relationship Id="rId36" Type="http://schemas.openxmlformats.org/officeDocument/2006/relationships/image" Target="media/image41.jpg"/><Relationship Id="rId49" Type="http://schemas.openxmlformats.org/officeDocument/2006/relationships/image" Target="media/image54.jpg"/><Relationship Id="rId57" Type="http://schemas.openxmlformats.org/officeDocument/2006/relationships/hyperlink" Target="https://day.kyiv.ua/article/cuspilstvo/dvanadtsyat-trav-ta-bahato-istoriy" TargetMode="External"/><Relationship Id="rId10" Type="http://schemas.openxmlformats.org/officeDocument/2006/relationships/diagramQuickStyle" Target="diagrams/quickStyle1.xml"/><Relationship Id="rId31" Type="http://schemas.openxmlformats.org/officeDocument/2006/relationships/image" Target="media/image36.jpg"/><Relationship Id="rId44" Type="http://schemas.openxmlformats.org/officeDocument/2006/relationships/image" Target="media/image49.jpg"/><Relationship Id="rId52" Type="http://schemas.openxmlformats.org/officeDocument/2006/relationships/chart" Target="charts/chart1.xml"/><Relationship Id="rId60" Type="http://schemas.openxmlformats.org/officeDocument/2006/relationships/hyperlink" Target="https://www.yizhainfo.pp.ua/korisni-speci%D1%97-ta-pripravi-%D1%97x-zastosuvannya/" TargetMode="External"/><Relationship Id="rId65" Type="http://schemas.openxmlformats.org/officeDocument/2006/relationships/hyperlink" Target="https://www.seeds.org.ua/rinok-pryanoshhiv-v-ukra%D1%97ni-gektari-nevikoristanix-mozhlivostej/" TargetMode="External"/><Relationship Id="rId73" Type="http://schemas.openxmlformats.org/officeDocument/2006/relationships/hyperlink" Target="https://podrobnosti.ua/2394307-zolot-prjanosch-na-zakarpatt-rozkvtnuli-krokusi.html" TargetMode="External"/><Relationship Id="rId78" Type="http://schemas.openxmlformats.org/officeDocument/2006/relationships/hyperlink" Target="https://www.webmd.com/healthy-aging/features/spices-and-herbs-health-benefits" TargetMode="External"/><Relationship Id="rId81" Type="http://schemas.openxmlformats.org/officeDocument/2006/relationships/hyperlink" Target="https://feelgoodfoodie.net/cooking-spices/" TargetMode="External"/><Relationship Id="rId86" Type="http://schemas.openxmlformats.org/officeDocument/2006/relationships/hyperlink" Target="https://www.target.com.pl/porady-i-inspiracje/poradniki/wszystko-o-warzywach-i-owocach/co-warto-wiedziec-o-ziolac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t>Використання прянощів, спецій та приправ при приготуванні страв (опитано 50 людей)</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Використання прянощів та спецій при приготуванні страв (опитано 50 людей)</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F3D-4961-88B6-87430B1738E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FF3D-4961-88B6-87430B1738E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F3D-4961-88B6-87430B1738E1}"/>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FF3D-4961-88B6-87430B1738E1}"/>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F3D-4961-88B6-87430B1738E1}"/>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FF3D-4961-88B6-87430B1738E1}"/>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F3D-4961-88B6-87430B1738E1}"/>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FF3D-4961-88B6-87430B1738E1}"/>
              </c:ext>
            </c:extLst>
          </c:dPt>
          <c:dPt>
            <c:idx val="8"/>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F3D-4961-88B6-87430B1738E1}"/>
              </c:ext>
            </c:extLst>
          </c:dPt>
          <c:dPt>
            <c:idx val="9"/>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FF3D-4961-88B6-87430B1738E1}"/>
              </c:ext>
            </c:extLst>
          </c:dPt>
          <c:dPt>
            <c:idx val="10"/>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F3D-4961-88B6-87430B1738E1}"/>
              </c:ext>
            </c:extLst>
          </c:dPt>
          <c:dPt>
            <c:idx val="1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F3D-4961-88B6-87430B1738E1}"/>
              </c:ext>
            </c:extLst>
          </c:dPt>
          <c:dPt>
            <c:idx val="12"/>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FF3D-4961-88B6-87430B1738E1}"/>
              </c:ext>
            </c:extLst>
          </c:dPt>
          <c:dLbls>
            <c:dLbl>
              <c:idx val="0"/>
              <c:layout>
                <c:manualLayout>
                  <c:x val="0.10648148148148148"/>
                  <c:y val="-2.380952380952380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3D-4961-88B6-87430B1738E1}"/>
                </c:ext>
              </c:extLst>
            </c:dLbl>
            <c:dLbl>
              <c:idx val="1"/>
              <c:layout>
                <c:manualLayout>
                  <c:x val="8.1018518518518517E-2"/>
                  <c:y val="3.968253968253895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3D-4961-88B6-87430B1738E1}"/>
                </c:ext>
              </c:extLst>
            </c:dLbl>
            <c:dLbl>
              <c:idx val="2"/>
              <c:layout>
                <c:manualLayout>
                  <c:x val="0.17129629629629611"/>
                  <c:y val="-3.96825396825404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3D-4961-88B6-87430B1738E1}"/>
                </c:ext>
              </c:extLst>
            </c:dLbl>
            <c:dLbl>
              <c:idx val="3"/>
              <c:layout>
                <c:manualLayout>
                  <c:x val="-0.1111111111111111"/>
                  <c:y val="2.380952380952380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3D-4961-88B6-87430B1738E1}"/>
                </c:ext>
              </c:extLst>
            </c:dLbl>
            <c:dLbl>
              <c:idx val="4"/>
              <c:layout>
                <c:manualLayout>
                  <c:x val="-0.15740740740740744"/>
                  <c:y val="1.190476190476190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3D-4961-88B6-87430B1738E1}"/>
                </c:ext>
              </c:extLst>
            </c:dLbl>
            <c:dLbl>
              <c:idx val="5"/>
              <c:layout>
                <c:manualLayout>
                  <c:x val="-0.14814814814814814"/>
                  <c:y val="7.936507936507863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3D-4961-88B6-87430B1738E1}"/>
                </c:ext>
              </c:extLst>
            </c:dLbl>
            <c:dLbl>
              <c:idx val="6"/>
              <c:layout>
                <c:manualLayout>
                  <c:x val="-0.1134258347914844"/>
                  <c:y val="0.1058086489188851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17569444444444443"/>
                      <c:h val="4.3591426071741032E-2"/>
                    </c:manualLayout>
                  </c15:layout>
                </c:ext>
                <c:ext xmlns:c16="http://schemas.microsoft.com/office/drawing/2014/chart" uri="{C3380CC4-5D6E-409C-BE32-E72D297353CC}">
                  <c16:uniqueId val="{00000007-FF3D-4961-88B6-87430B1738E1}"/>
                </c:ext>
              </c:extLst>
            </c:dLbl>
            <c:dLbl>
              <c:idx val="7"/>
              <c:layout>
                <c:manualLayout>
                  <c:x val="-0.1388888888888889"/>
                  <c:y val="7.539682539682539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3D-4961-88B6-87430B1738E1}"/>
                </c:ext>
              </c:extLst>
            </c:dLbl>
            <c:dLbl>
              <c:idx val="8"/>
              <c:layout>
                <c:manualLayout>
                  <c:x val="-0.15277777777777779"/>
                  <c:y val="-1.58728596425446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4206018518518518"/>
                      <c:h val="5.549618797650293E-2"/>
                    </c:manualLayout>
                  </c15:layout>
                </c:ext>
                <c:ext xmlns:c16="http://schemas.microsoft.com/office/drawing/2014/chart" uri="{C3380CC4-5D6E-409C-BE32-E72D297353CC}">
                  <c16:uniqueId val="{00000009-FF3D-4961-88B6-87430B1738E1}"/>
                </c:ext>
              </c:extLst>
            </c:dLbl>
            <c:dLbl>
              <c:idx val="9"/>
              <c:layout>
                <c:manualLayout>
                  <c:x val="-0.15277777777777779"/>
                  <c:y val="7.936507936507929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3D-4961-88B6-87430B1738E1}"/>
                </c:ext>
              </c:extLst>
            </c:dLbl>
            <c:dLbl>
              <c:idx val="10"/>
              <c:layout>
                <c:manualLayout>
                  <c:x val="-0.16666666666666666"/>
                  <c:y val="-4.761904761904761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3D-4961-88B6-87430B1738E1}"/>
                </c:ext>
              </c:extLst>
            </c:dLbl>
            <c:dLbl>
              <c:idx val="11"/>
              <c:layout>
                <c:manualLayout>
                  <c:x val="-8.5648148148148154E-2"/>
                  <c:y val="-7.14285714285714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3D-4961-88B6-87430B1738E1}"/>
                </c:ext>
              </c:extLst>
            </c:dLbl>
            <c:dLbl>
              <c:idx val="12"/>
              <c:layout>
                <c:manualLayout>
                  <c:x val="4.3981481481481483E-2"/>
                  <c:y val="-2.380952380952380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3D-4961-88B6-87430B1738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Лист1!$A$2:$A$14</c:f>
              <c:strCache>
                <c:ptCount val="13"/>
                <c:pt idx="0">
                  <c:v>Чорний перець</c:v>
                </c:pt>
                <c:pt idx="1">
                  <c:v>Червоний перець</c:v>
                </c:pt>
                <c:pt idx="2">
                  <c:v>Сіль</c:v>
                </c:pt>
                <c:pt idx="3">
                  <c:v>Лавровий лист</c:v>
                </c:pt>
                <c:pt idx="4">
                  <c:v>Білий перець</c:v>
                </c:pt>
                <c:pt idx="5">
                  <c:v>Паприка</c:v>
                </c:pt>
                <c:pt idx="6">
                  <c:v>Куркума</c:v>
                </c:pt>
                <c:pt idx="7">
                  <c:v>Гвоздика</c:v>
                </c:pt>
                <c:pt idx="8">
                  <c:v>Кориця</c:v>
                </c:pt>
                <c:pt idx="9">
                  <c:v>Рожевий перець</c:v>
                </c:pt>
                <c:pt idx="10">
                  <c:v>Корінь імбиру</c:v>
                </c:pt>
                <c:pt idx="11">
                  <c:v>Меліса і м'ята</c:v>
                </c:pt>
                <c:pt idx="12">
                  <c:v>Прованські трави</c:v>
                </c:pt>
              </c:strCache>
            </c:strRef>
          </c:cat>
          <c:val>
            <c:numRef>
              <c:f>Лист1!$B$2:$B$14</c:f>
              <c:numCache>
                <c:formatCode>General</c:formatCode>
                <c:ptCount val="13"/>
                <c:pt idx="0">
                  <c:v>45</c:v>
                </c:pt>
                <c:pt idx="1">
                  <c:v>25</c:v>
                </c:pt>
                <c:pt idx="2">
                  <c:v>50</c:v>
                </c:pt>
                <c:pt idx="3">
                  <c:v>35</c:v>
                </c:pt>
                <c:pt idx="4">
                  <c:v>4</c:v>
                </c:pt>
                <c:pt idx="5">
                  <c:v>30</c:v>
                </c:pt>
                <c:pt idx="6">
                  <c:v>14</c:v>
                </c:pt>
                <c:pt idx="7">
                  <c:v>8</c:v>
                </c:pt>
                <c:pt idx="8">
                  <c:v>7</c:v>
                </c:pt>
                <c:pt idx="9">
                  <c:v>0</c:v>
                </c:pt>
                <c:pt idx="10">
                  <c:v>5</c:v>
                </c:pt>
                <c:pt idx="11">
                  <c:v>10</c:v>
                </c:pt>
                <c:pt idx="12">
                  <c:v>25</c:v>
                </c:pt>
              </c:numCache>
            </c:numRef>
          </c:val>
          <c:extLst>
            <c:ext xmlns:c16="http://schemas.microsoft.com/office/drawing/2014/chart" uri="{C3380CC4-5D6E-409C-BE32-E72D297353CC}">
              <c16:uniqueId val="{00000000-FF3D-4961-88B6-87430B1738E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diagrams/_rels/data2.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diagrams/_rels/data3.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eg"/><Relationship Id="rId9" Type="http://schemas.openxmlformats.org/officeDocument/2006/relationships/image" Target="../media/image27.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diagrams/_rels/drawing2.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diagrams/_rels/drawing3.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eg"/><Relationship Id="rId9"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82C9CB-72C5-454A-AE71-DDCA6845E8F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FF69854C-6446-4F31-9C85-2A9E297ECCCB}">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Базилік - овочеві салати, сир, м'ясо, макарони, морепродукти, яйця</a:t>
          </a:r>
          <a:endParaRPr lang="ru-RU" sz="1400">
            <a:solidFill>
              <a:schemeClr val="tx1"/>
            </a:solidFill>
            <a:latin typeface="Times New Roman" panose="02020603050405020304" pitchFamily="18" charset="0"/>
            <a:cs typeface="Times New Roman" panose="02020603050405020304" pitchFamily="18" charset="0"/>
          </a:endParaRPr>
        </a:p>
      </dgm:t>
    </dgm:pt>
    <dgm:pt modelId="{E995966D-7AF5-4062-9730-E3942F5DA839}" type="parTrans" cxnId="{7D60E8EF-1A3B-4792-96D2-C151FEA87FEC}">
      <dgm:prSet/>
      <dgm:spPr/>
      <dgm:t>
        <a:bodyPr/>
        <a:lstStyle/>
        <a:p>
          <a:endParaRPr lang="ru-RU"/>
        </a:p>
      </dgm:t>
    </dgm:pt>
    <dgm:pt modelId="{5B7A99E1-A06A-4065-A578-AC7B13A8901F}" type="sibTrans" cxnId="{7D60E8EF-1A3B-4792-96D2-C151FEA87FEC}">
      <dgm:prSet/>
      <dgm:spPr/>
      <dgm:t>
        <a:bodyPr/>
        <a:lstStyle/>
        <a:p>
          <a:endParaRPr lang="ru-RU"/>
        </a:p>
      </dgm:t>
    </dgm:pt>
    <dgm:pt modelId="{FA3B084C-DDDA-43E6-A116-EBAF3156C439}">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Імбир - м'ясо, риба, випічка, напої, салати</a:t>
          </a:r>
          <a:endParaRPr lang="ru-RU" sz="1400">
            <a:solidFill>
              <a:schemeClr val="tx1"/>
            </a:solidFill>
            <a:latin typeface="Times New Roman" panose="02020603050405020304" pitchFamily="18" charset="0"/>
            <a:cs typeface="Times New Roman" panose="02020603050405020304" pitchFamily="18" charset="0"/>
          </a:endParaRPr>
        </a:p>
      </dgm:t>
    </dgm:pt>
    <dgm:pt modelId="{395FE58D-BF16-4669-8659-3ECC57E18280}" type="parTrans" cxnId="{A115668A-6955-4F6B-911D-DB3693977884}">
      <dgm:prSet/>
      <dgm:spPr/>
      <dgm:t>
        <a:bodyPr/>
        <a:lstStyle/>
        <a:p>
          <a:endParaRPr lang="ru-RU"/>
        </a:p>
      </dgm:t>
    </dgm:pt>
    <dgm:pt modelId="{D5872127-8ADF-4A31-9781-7A9E57EE776C}" type="sibTrans" cxnId="{A115668A-6955-4F6B-911D-DB3693977884}">
      <dgm:prSet/>
      <dgm:spPr/>
      <dgm:t>
        <a:bodyPr/>
        <a:lstStyle/>
        <a:p>
          <a:endParaRPr lang="ru-RU"/>
        </a:p>
      </dgm:t>
    </dgm:pt>
    <dgm:pt modelId="{A5DD9756-B0A1-46BE-B1D4-8E8DE0B0C2CD}">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Кмин - випічка, картопля, салати</a:t>
          </a:r>
          <a:endParaRPr lang="ru-RU" sz="1400">
            <a:solidFill>
              <a:schemeClr val="tx1"/>
            </a:solidFill>
            <a:latin typeface="Times New Roman" panose="02020603050405020304" pitchFamily="18" charset="0"/>
            <a:cs typeface="Times New Roman" panose="02020603050405020304" pitchFamily="18" charset="0"/>
          </a:endParaRPr>
        </a:p>
      </dgm:t>
    </dgm:pt>
    <dgm:pt modelId="{C5807BCE-0E88-4DC1-AD71-40915DE3EB50}" type="parTrans" cxnId="{0FA62F69-75B9-4963-853E-69DEA56C6A53}">
      <dgm:prSet/>
      <dgm:spPr/>
      <dgm:t>
        <a:bodyPr/>
        <a:lstStyle/>
        <a:p>
          <a:endParaRPr lang="ru-RU"/>
        </a:p>
      </dgm:t>
    </dgm:pt>
    <dgm:pt modelId="{794094D0-3924-49D4-8922-0A4E1D789AEB}" type="sibTrans" cxnId="{0FA62F69-75B9-4963-853E-69DEA56C6A53}">
      <dgm:prSet/>
      <dgm:spPr/>
      <dgm:t>
        <a:bodyPr/>
        <a:lstStyle/>
        <a:p>
          <a:endParaRPr lang="ru-RU"/>
        </a:p>
      </dgm:t>
    </dgm:pt>
    <dgm:pt modelId="{F12000F0-0590-4256-B77E-2A8A1DC4AA31}">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Фенхель - гострі супи, лікери, солодкі пироги</a:t>
          </a:r>
        </a:p>
      </dgm:t>
    </dgm:pt>
    <dgm:pt modelId="{99B367E2-6964-4E0A-8F4B-F2B200977BF9}" type="parTrans" cxnId="{D4A90A96-716E-45C8-BEC1-B32AAAF1A755}">
      <dgm:prSet/>
      <dgm:spPr/>
      <dgm:t>
        <a:bodyPr/>
        <a:lstStyle/>
        <a:p>
          <a:endParaRPr lang="ru-RU"/>
        </a:p>
      </dgm:t>
    </dgm:pt>
    <dgm:pt modelId="{A9359FCB-FBA6-4903-8E35-2D9AF11BF352}" type="sibTrans" cxnId="{D4A90A96-716E-45C8-BEC1-B32AAAF1A755}">
      <dgm:prSet/>
      <dgm:spPr/>
      <dgm:t>
        <a:bodyPr/>
        <a:lstStyle/>
        <a:p>
          <a:endParaRPr lang="ru-RU"/>
        </a:p>
      </dgm:t>
    </dgm:pt>
    <dgm:pt modelId="{A42CD15C-6BB9-4240-95C6-B930324BA54D}">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Кінза - салати, супи</a:t>
          </a:r>
        </a:p>
      </dgm:t>
    </dgm:pt>
    <dgm:pt modelId="{53B3CA3A-8346-4B8B-9D63-03522E25EB47}" type="parTrans" cxnId="{93E0A0E0-5A4A-4ACB-95C0-B88C7D7E8B76}">
      <dgm:prSet/>
      <dgm:spPr/>
      <dgm:t>
        <a:bodyPr/>
        <a:lstStyle/>
        <a:p>
          <a:endParaRPr lang="ru-RU"/>
        </a:p>
      </dgm:t>
    </dgm:pt>
    <dgm:pt modelId="{0FF9E312-9189-4C9D-9E88-C76E2E850456}" type="sibTrans" cxnId="{93E0A0E0-5A4A-4ACB-95C0-B88C7D7E8B76}">
      <dgm:prSet/>
      <dgm:spPr/>
      <dgm:t>
        <a:bodyPr/>
        <a:lstStyle/>
        <a:p>
          <a:endParaRPr lang="ru-RU"/>
        </a:p>
      </dgm:t>
    </dgm:pt>
    <dgm:pt modelId="{C69C3718-11EC-4C2A-90AB-A847CFFF0BBF}">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Коріандр - маринади, випічка, ковбаси</a:t>
          </a:r>
        </a:p>
      </dgm:t>
    </dgm:pt>
    <dgm:pt modelId="{43CB3F6B-E0C1-4A7A-B09D-512F1C5A7D8A}" type="parTrans" cxnId="{9E7D91F9-08C3-462A-BDB2-516DB515979D}">
      <dgm:prSet/>
      <dgm:spPr/>
      <dgm:t>
        <a:bodyPr/>
        <a:lstStyle/>
        <a:p>
          <a:endParaRPr lang="ru-RU"/>
        </a:p>
      </dgm:t>
    </dgm:pt>
    <dgm:pt modelId="{3D057746-77B4-4512-B92F-68396392D4FA}" type="sibTrans" cxnId="{9E7D91F9-08C3-462A-BDB2-516DB515979D}">
      <dgm:prSet/>
      <dgm:spPr/>
      <dgm:t>
        <a:bodyPr/>
        <a:lstStyle/>
        <a:p>
          <a:endParaRPr lang="ru-RU"/>
        </a:p>
      </dgm:t>
    </dgm:pt>
    <dgm:pt modelId="{5EA6FE3A-EDF0-4C2B-A31D-06566DDA1962}">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Майоран - картопля, паштети</a:t>
          </a:r>
        </a:p>
      </dgm:t>
    </dgm:pt>
    <dgm:pt modelId="{765FE07F-5DFB-48C0-8496-484347A57025}" type="parTrans" cxnId="{0F598AEE-19AC-444D-BAAD-003882FE1249}">
      <dgm:prSet/>
      <dgm:spPr/>
      <dgm:t>
        <a:bodyPr/>
        <a:lstStyle/>
        <a:p>
          <a:endParaRPr lang="ru-RU"/>
        </a:p>
      </dgm:t>
    </dgm:pt>
    <dgm:pt modelId="{4AA95B89-9800-4114-B03C-E846A640F17C}" type="sibTrans" cxnId="{0F598AEE-19AC-444D-BAAD-003882FE1249}">
      <dgm:prSet/>
      <dgm:spPr/>
      <dgm:t>
        <a:bodyPr/>
        <a:lstStyle/>
        <a:p>
          <a:endParaRPr lang="ru-RU"/>
        </a:p>
      </dgm:t>
    </dgm:pt>
    <dgm:pt modelId="{4BD43751-2AE1-4211-B753-8E4A319D491B}">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Куркума - яйця, м'ясо, супи, рис, курка</a:t>
          </a:r>
          <a:endParaRPr lang="ru-RU" sz="1400">
            <a:solidFill>
              <a:schemeClr val="tx1"/>
            </a:solidFill>
            <a:latin typeface="Times New Roman" panose="02020603050405020304" pitchFamily="18" charset="0"/>
            <a:cs typeface="Times New Roman" panose="02020603050405020304" pitchFamily="18" charset="0"/>
          </a:endParaRPr>
        </a:p>
      </dgm:t>
    </dgm:pt>
    <dgm:pt modelId="{290B7C5F-7445-436A-8B27-6EFA7B115D5B}" type="parTrans" cxnId="{D0C6D6F3-0A84-4778-8E5B-B4396D346DDB}">
      <dgm:prSet/>
      <dgm:spPr/>
      <dgm:t>
        <a:bodyPr/>
        <a:lstStyle/>
        <a:p>
          <a:endParaRPr lang="ru-RU"/>
        </a:p>
      </dgm:t>
    </dgm:pt>
    <dgm:pt modelId="{740D7F59-18B2-45F3-B1EE-877F23A8C9C3}" type="sibTrans" cxnId="{D0C6D6F3-0A84-4778-8E5B-B4396D346DDB}">
      <dgm:prSet/>
      <dgm:spPr/>
      <dgm:t>
        <a:bodyPr/>
        <a:lstStyle/>
        <a:p>
          <a:endParaRPr lang="ru-RU"/>
        </a:p>
      </dgm:t>
    </dgm:pt>
    <dgm:pt modelId="{ABDE08CD-8CD4-41E4-8752-50D5E3E09571}">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Чилі - м'ясо, макарони, маринади</a:t>
          </a:r>
          <a:endParaRPr lang="ru-RU" sz="1400">
            <a:solidFill>
              <a:schemeClr val="tx1"/>
            </a:solidFill>
            <a:latin typeface="Times New Roman" panose="02020603050405020304" pitchFamily="18" charset="0"/>
            <a:cs typeface="Times New Roman" panose="02020603050405020304" pitchFamily="18" charset="0"/>
          </a:endParaRPr>
        </a:p>
      </dgm:t>
    </dgm:pt>
    <dgm:pt modelId="{10A9123A-3E1E-48BC-83D5-EC9F311B6E27}" type="parTrans" cxnId="{4167ACA6-41EA-4AD5-8607-686B1DC4DC7D}">
      <dgm:prSet/>
      <dgm:spPr/>
      <dgm:t>
        <a:bodyPr/>
        <a:lstStyle/>
        <a:p>
          <a:endParaRPr lang="ru-RU"/>
        </a:p>
      </dgm:t>
    </dgm:pt>
    <dgm:pt modelId="{52DF0AC1-6181-4E95-8919-05E89DF1E504}" type="sibTrans" cxnId="{4167ACA6-41EA-4AD5-8607-686B1DC4DC7D}">
      <dgm:prSet/>
      <dgm:spPr/>
      <dgm:t>
        <a:bodyPr/>
        <a:lstStyle/>
        <a:p>
          <a:endParaRPr lang="ru-RU"/>
        </a:p>
      </dgm:t>
    </dgm:pt>
    <dgm:pt modelId="{E843A21E-7CF0-4B7A-B2A8-7E3429EFDADE}">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Аніс - овочі, солодкі супи, маринади, риба</a:t>
          </a:r>
          <a:endParaRPr lang="ru-RU" sz="1400">
            <a:solidFill>
              <a:schemeClr val="tx1"/>
            </a:solidFill>
            <a:latin typeface="Times New Roman" panose="02020603050405020304" pitchFamily="18" charset="0"/>
            <a:cs typeface="Times New Roman" panose="02020603050405020304" pitchFamily="18" charset="0"/>
          </a:endParaRPr>
        </a:p>
      </dgm:t>
    </dgm:pt>
    <dgm:pt modelId="{19E514FB-51BE-493A-9AAE-2ED3DB555F66}" type="parTrans" cxnId="{1B30215E-3509-420E-A30E-F204CA7AAB7F}">
      <dgm:prSet/>
      <dgm:spPr/>
      <dgm:t>
        <a:bodyPr/>
        <a:lstStyle/>
        <a:p>
          <a:endParaRPr lang="ru-RU"/>
        </a:p>
      </dgm:t>
    </dgm:pt>
    <dgm:pt modelId="{1D98B435-2689-4E42-B995-554644305EAD}" type="sibTrans" cxnId="{1B30215E-3509-420E-A30E-F204CA7AAB7F}">
      <dgm:prSet/>
      <dgm:spPr/>
      <dgm:t>
        <a:bodyPr/>
        <a:lstStyle/>
        <a:p>
          <a:endParaRPr lang="ru-RU"/>
        </a:p>
      </dgm:t>
    </dgm:pt>
    <dgm:pt modelId="{A100D00E-00DE-4707-8620-414C8CD9F78A}" type="pres">
      <dgm:prSet presAssocID="{D082C9CB-72C5-454A-AE71-DDCA6845E8FB}" presName="linearFlow" presStyleCnt="0">
        <dgm:presLayoutVars>
          <dgm:dir/>
          <dgm:resizeHandles val="exact"/>
        </dgm:presLayoutVars>
      </dgm:prSet>
      <dgm:spPr/>
      <dgm:t>
        <a:bodyPr/>
        <a:lstStyle/>
        <a:p>
          <a:endParaRPr lang="ru-RU"/>
        </a:p>
      </dgm:t>
    </dgm:pt>
    <dgm:pt modelId="{83D57D90-B041-40BD-AA4A-C99D84891008}" type="pres">
      <dgm:prSet presAssocID="{FF69854C-6446-4F31-9C85-2A9E297ECCCB}" presName="composite" presStyleCnt="0"/>
      <dgm:spPr/>
    </dgm:pt>
    <dgm:pt modelId="{F6D323F3-13B5-4093-82D1-BFBE61C3A6C5}" type="pres">
      <dgm:prSet presAssocID="{FF69854C-6446-4F31-9C85-2A9E297ECCCB}" presName="imgShp" presStyleLbl="fgImgPlace1" presStyleIdx="0" presStyleCnt="10" custScaleX="252034" custScaleY="174923" custLinFactNeighborX="-30700" custLinFactNeighborY="154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3000" r="-23000"/>
          </a:stretch>
        </a:blipFill>
      </dgm:spPr>
      <dgm:t>
        <a:bodyPr/>
        <a:lstStyle/>
        <a:p>
          <a:endParaRPr lang="ru-RU"/>
        </a:p>
      </dgm:t>
    </dgm:pt>
    <dgm:pt modelId="{73E674AA-D4A8-4FAE-8F5D-AB081691960C}" type="pres">
      <dgm:prSet presAssocID="{FF69854C-6446-4F31-9C85-2A9E297ECCCB}" presName="txShp" presStyleLbl="node1" presStyleIdx="0" presStyleCnt="10" custScaleX="118415" custScaleY="172890" custLinFactNeighborX="16571" custLinFactNeighborY="12928">
        <dgm:presLayoutVars>
          <dgm:bulletEnabled val="1"/>
        </dgm:presLayoutVars>
      </dgm:prSet>
      <dgm:spPr/>
      <dgm:t>
        <a:bodyPr/>
        <a:lstStyle/>
        <a:p>
          <a:endParaRPr lang="ru-RU"/>
        </a:p>
      </dgm:t>
    </dgm:pt>
    <dgm:pt modelId="{6FF328D6-0168-49E7-AC6E-B530973E392A}" type="pres">
      <dgm:prSet presAssocID="{5B7A99E1-A06A-4065-A578-AC7B13A8901F}" presName="spacing" presStyleCnt="0"/>
      <dgm:spPr/>
    </dgm:pt>
    <dgm:pt modelId="{EC07F1C3-90F3-443B-BCE0-5776CC70F7FA}" type="pres">
      <dgm:prSet presAssocID="{ABDE08CD-8CD4-41E4-8752-50D5E3E09571}" presName="composite" presStyleCnt="0"/>
      <dgm:spPr/>
    </dgm:pt>
    <dgm:pt modelId="{586189AF-341E-4D2C-9D06-3C5DF7108E74}" type="pres">
      <dgm:prSet presAssocID="{ABDE08CD-8CD4-41E4-8752-50D5E3E09571}" presName="imgShp" presStyleLbl="fgImgPlace1" presStyleIdx="1" presStyleCnt="10" custScaleX="274241" custScaleY="187287" custLinFactNeighborX="-65315" custLinFactNeighborY="-1235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dgm:spPr>
      <dgm:t>
        <a:bodyPr/>
        <a:lstStyle/>
        <a:p>
          <a:endParaRPr lang="ru-RU"/>
        </a:p>
      </dgm:t>
    </dgm:pt>
    <dgm:pt modelId="{98036830-2921-4CDD-A3F0-A810C630604D}" type="pres">
      <dgm:prSet presAssocID="{ABDE08CD-8CD4-41E4-8752-50D5E3E09571}" presName="txShp" presStyleLbl="node1" presStyleIdx="1" presStyleCnt="10" custScaleX="112123" custLinFactNeighborX="19568" custLinFactNeighborY="-3450">
        <dgm:presLayoutVars>
          <dgm:bulletEnabled val="1"/>
        </dgm:presLayoutVars>
      </dgm:prSet>
      <dgm:spPr/>
      <dgm:t>
        <a:bodyPr/>
        <a:lstStyle/>
        <a:p>
          <a:endParaRPr lang="ru-RU"/>
        </a:p>
      </dgm:t>
    </dgm:pt>
    <dgm:pt modelId="{28679068-C48E-422F-BF6B-D8C67E7888E4}" type="pres">
      <dgm:prSet presAssocID="{52DF0AC1-6181-4E95-8919-05E89DF1E504}" presName="spacing" presStyleCnt="0"/>
      <dgm:spPr/>
    </dgm:pt>
    <dgm:pt modelId="{3F556C7C-79B8-4458-9F62-67C60B69B491}" type="pres">
      <dgm:prSet presAssocID="{4BD43751-2AE1-4211-B753-8E4A319D491B}" presName="composite" presStyleCnt="0"/>
      <dgm:spPr/>
    </dgm:pt>
    <dgm:pt modelId="{3A24281E-383E-4982-86B3-176038CAC5EE}" type="pres">
      <dgm:prSet presAssocID="{4BD43751-2AE1-4211-B753-8E4A319D491B}" presName="imgShp" presStyleLbl="fgImgPlace1" presStyleIdx="2" presStyleCnt="10" custScaleX="252054" custScaleY="194781"/>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0" r="-70000"/>
          </a:stretch>
        </a:blipFill>
      </dgm:spPr>
      <dgm:t>
        <a:bodyPr/>
        <a:lstStyle/>
        <a:p>
          <a:endParaRPr lang="ru-RU"/>
        </a:p>
      </dgm:t>
    </dgm:pt>
    <dgm:pt modelId="{EA5B748E-A402-43D2-84C9-988137238D0F}" type="pres">
      <dgm:prSet presAssocID="{4BD43751-2AE1-4211-B753-8E4A319D491B}" presName="txShp" presStyleLbl="node1" presStyleIdx="2" presStyleCnt="10" custScaleX="118248" custLinFactNeighborX="23094" custLinFactNeighborY="6900">
        <dgm:presLayoutVars>
          <dgm:bulletEnabled val="1"/>
        </dgm:presLayoutVars>
      </dgm:prSet>
      <dgm:spPr/>
      <dgm:t>
        <a:bodyPr/>
        <a:lstStyle/>
        <a:p>
          <a:endParaRPr lang="ru-RU"/>
        </a:p>
      </dgm:t>
    </dgm:pt>
    <dgm:pt modelId="{2237D8CD-F925-4A20-A395-D55B7039A33C}" type="pres">
      <dgm:prSet presAssocID="{740D7F59-18B2-45F3-B1EE-877F23A8C9C3}" presName="spacing" presStyleCnt="0"/>
      <dgm:spPr/>
    </dgm:pt>
    <dgm:pt modelId="{6A880196-268A-4C85-97DC-26F59B6DE29C}" type="pres">
      <dgm:prSet presAssocID="{FA3B084C-DDDA-43E6-A116-EBAF3156C439}" presName="composite" presStyleCnt="0"/>
      <dgm:spPr/>
    </dgm:pt>
    <dgm:pt modelId="{4822CC32-AB66-460F-BE30-B8B4D3278110}" type="pres">
      <dgm:prSet presAssocID="{FA3B084C-DDDA-43E6-A116-EBAF3156C439}" presName="imgShp" presStyleLbl="fgImgPlace1" presStyleIdx="3" presStyleCnt="10" custScaleX="273672" custScaleY="192067" custLinFactNeighborX="-56823" custLinFactNeighborY="397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1000" r="-11000"/>
          </a:stretch>
        </a:blipFill>
      </dgm:spPr>
      <dgm:t>
        <a:bodyPr/>
        <a:lstStyle/>
        <a:p>
          <a:endParaRPr lang="ru-RU"/>
        </a:p>
      </dgm:t>
    </dgm:pt>
    <dgm:pt modelId="{F9E53D0A-B6BE-4098-9C96-69B749813F58}" type="pres">
      <dgm:prSet presAssocID="{FA3B084C-DDDA-43E6-A116-EBAF3156C439}" presName="txShp" presStyleLbl="node1" presStyleIdx="3" presStyleCnt="10" custScaleX="118096" custScaleY="135821" custLinFactNeighborX="16924">
        <dgm:presLayoutVars>
          <dgm:bulletEnabled val="1"/>
        </dgm:presLayoutVars>
      </dgm:prSet>
      <dgm:spPr/>
      <dgm:t>
        <a:bodyPr/>
        <a:lstStyle/>
        <a:p>
          <a:endParaRPr lang="ru-RU"/>
        </a:p>
      </dgm:t>
    </dgm:pt>
    <dgm:pt modelId="{348C5B4C-31AA-4029-BE2C-F43DE4C64B6A}" type="pres">
      <dgm:prSet presAssocID="{D5872127-8ADF-4A31-9781-7A9E57EE776C}" presName="spacing" presStyleCnt="0"/>
      <dgm:spPr/>
    </dgm:pt>
    <dgm:pt modelId="{C105A349-80A5-40C2-AA46-83F98A415855}" type="pres">
      <dgm:prSet presAssocID="{A5DD9756-B0A1-46BE-B1D4-8E8DE0B0C2CD}" presName="composite" presStyleCnt="0"/>
      <dgm:spPr/>
    </dgm:pt>
    <dgm:pt modelId="{AD178FD5-EECA-48BC-8996-65E248719B1A}" type="pres">
      <dgm:prSet presAssocID="{A5DD9756-B0A1-46BE-B1D4-8E8DE0B0C2CD}" presName="imgShp" presStyleLbl="fgImgPlace1" presStyleIdx="4" presStyleCnt="10" custScaleX="278545" custScaleY="222284" custLinFactNeighborX="-46723" custLinFactNeighborY="716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dgm:spPr>
      <dgm:t>
        <a:bodyPr/>
        <a:lstStyle/>
        <a:p>
          <a:endParaRPr lang="ru-RU"/>
        </a:p>
      </dgm:t>
    </dgm:pt>
    <dgm:pt modelId="{50556FBB-D188-4A69-B398-636B312F3D79}" type="pres">
      <dgm:prSet presAssocID="{A5DD9756-B0A1-46BE-B1D4-8E8DE0B0C2CD}" presName="txShp" presStyleLbl="node1" presStyleIdx="4" presStyleCnt="10" custScaleX="118096" custScaleY="120144" custLinFactNeighborX="16395" custLinFactNeighborY="11312">
        <dgm:presLayoutVars>
          <dgm:bulletEnabled val="1"/>
        </dgm:presLayoutVars>
      </dgm:prSet>
      <dgm:spPr/>
      <dgm:t>
        <a:bodyPr/>
        <a:lstStyle/>
        <a:p>
          <a:endParaRPr lang="ru-RU"/>
        </a:p>
      </dgm:t>
    </dgm:pt>
    <dgm:pt modelId="{12589CF2-B1D0-4146-A339-9D255EF13DC4}" type="pres">
      <dgm:prSet presAssocID="{794094D0-3924-49D4-8922-0A4E1D789AEB}" presName="spacing" presStyleCnt="0"/>
      <dgm:spPr/>
    </dgm:pt>
    <dgm:pt modelId="{A1EADC4B-0565-44D6-AA50-A15E78E6D19A}" type="pres">
      <dgm:prSet presAssocID="{E843A21E-7CF0-4B7A-B2A8-7E3429EFDADE}" presName="composite" presStyleCnt="0"/>
      <dgm:spPr/>
    </dgm:pt>
    <dgm:pt modelId="{216A7CDD-126F-47AE-A073-6F336950B3D7}" type="pres">
      <dgm:prSet presAssocID="{E843A21E-7CF0-4B7A-B2A8-7E3429EFDADE}" presName="imgShp" presStyleLbl="fgImgPlace1" presStyleIdx="5" presStyleCnt="10" custScaleX="366524" custScaleY="330155" custLinFactNeighborX="-78878" custLinFactNeighborY="8160"/>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dgm:spPr>
      <dgm:t>
        <a:bodyPr/>
        <a:lstStyle/>
        <a:p>
          <a:endParaRPr lang="ru-RU"/>
        </a:p>
      </dgm:t>
    </dgm:pt>
    <dgm:pt modelId="{7F496E6C-BF95-43B8-AE7F-755B9A3E71B2}" type="pres">
      <dgm:prSet presAssocID="{E843A21E-7CF0-4B7A-B2A8-7E3429EFDADE}" presName="txShp" presStyleLbl="node1" presStyleIdx="5" presStyleCnt="10" custScaleX="115470" custLinFactNeighborX="18158" custLinFactNeighborY="11304">
        <dgm:presLayoutVars>
          <dgm:bulletEnabled val="1"/>
        </dgm:presLayoutVars>
      </dgm:prSet>
      <dgm:spPr/>
      <dgm:t>
        <a:bodyPr/>
        <a:lstStyle/>
        <a:p>
          <a:endParaRPr lang="ru-RU"/>
        </a:p>
      </dgm:t>
    </dgm:pt>
    <dgm:pt modelId="{F1DC4DAB-5D70-432F-94C4-ACAA5A3623B6}" type="pres">
      <dgm:prSet presAssocID="{1D98B435-2689-4E42-B995-554644305EAD}" presName="spacing" presStyleCnt="0"/>
      <dgm:spPr/>
    </dgm:pt>
    <dgm:pt modelId="{BD6E271F-1C47-4E28-81B2-6D3614231BB8}" type="pres">
      <dgm:prSet presAssocID="{F12000F0-0590-4256-B77E-2A8A1DC4AA31}" presName="composite" presStyleCnt="0"/>
      <dgm:spPr/>
    </dgm:pt>
    <dgm:pt modelId="{D514DB9C-0954-458D-90B3-3702BD192025}" type="pres">
      <dgm:prSet presAssocID="{F12000F0-0590-4256-B77E-2A8A1DC4AA31}" presName="imgShp" presStyleLbl="fgImgPlace1" presStyleIdx="6" presStyleCnt="10" custScaleX="338434" custScaleY="230417" custLinFactNeighborX="-63328" custLinFactNeighborY="6131"/>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14000" r="-14000"/>
          </a:stretch>
        </a:blipFill>
      </dgm:spPr>
      <dgm:t>
        <a:bodyPr/>
        <a:lstStyle/>
        <a:p>
          <a:endParaRPr lang="ru-RU"/>
        </a:p>
      </dgm:t>
    </dgm:pt>
    <dgm:pt modelId="{64E79854-F1D8-4D9B-8C9A-7D67B531CC9D}" type="pres">
      <dgm:prSet presAssocID="{F12000F0-0590-4256-B77E-2A8A1DC4AA31}" presName="txShp" presStyleLbl="node1" presStyleIdx="6" presStyleCnt="10" custScaleX="118104" custLinFactNeighborX="22036" custLinFactNeighborY="1616">
        <dgm:presLayoutVars>
          <dgm:bulletEnabled val="1"/>
        </dgm:presLayoutVars>
      </dgm:prSet>
      <dgm:spPr/>
      <dgm:t>
        <a:bodyPr/>
        <a:lstStyle/>
        <a:p>
          <a:endParaRPr lang="ru-RU"/>
        </a:p>
      </dgm:t>
    </dgm:pt>
    <dgm:pt modelId="{92C31240-1A01-4DFC-80F6-AEFE9D48B2EF}" type="pres">
      <dgm:prSet presAssocID="{A9359FCB-FBA6-4903-8E35-2D9AF11BF352}" presName="spacing" presStyleCnt="0"/>
      <dgm:spPr/>
    </dgm:pt>
    <dgm:pt modelId="{D5F487EF-913B-47E7-AD67-B1B45FA0824D}" type="pres">
      <dgm:prSet presAssocID="{A42CD15C-6BB9-4240-95C6-B930324BA54D}" presName="composite" presStyleCnt="0"/>
      <dgm:spPr/>
    </dgm:pt>
    <dgm:pt modelId="{B67E4F75-287E-4E3C-80FF-D5B1D39CF9C0}" type="pres">
      <dgm:prSet presAssocID="{A42CD15C-6BB9-4240-95C6-B930324BA54D}" presName="imgShp" presStyleLbl="fgImgPlace1" presStyleIdx="7" presStyleCnt="10" custScaleX="341903" custScaleY="227783" custLinFactNeighborX="-83355" custLinFactNeighborY="15397"/>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31000" r="-31000"/>
          </a:stretch>
        </a:blipFill>
      </dgm:spPr>
      <dgm:t>
        <a:bodyPr/>
        <a:lstStyle/>
        <a:p>
          <a:endParaRPr lang="ru-RU"/>
        </a:p>
      </dgm:t>
    </dgm:pt>
    <dgm:pt modelId="{45C852EA-6517-485C-89C5-B9BD16B814B4}" type="pres">
      <dgm:prSet presAssocID="{A42CD15C-6BB9-4240-95C6-B930324BA54D}" presName="txShp" presStyleLbl="node1" presStyleIdx="7" presStyleCnt="10" custScaleX="120406" custLinFactNeighborX="19921" custLinFactNeighborY="24240">
        <dgm:presLayoutVars>
          <dgm:bulletEnabled val="1"/>
        </dgm:presLayoutVars>
      </dgm:prSet>
      <dgm:spPr/>
      <dgm:t>
        <a:bodyPr/>
        <a:lstStyle/>
        <a:p>
          <a:endParaRPr lang="ru-RU"/>
        </a:p>
      </dgm:t>
    </dgm:pt>
    <dgm:pt modelId="{5F054D4C-6C87-4401-835B-AE894009FE94}" type="pres">
      <dgm:prSet presAssocID="{0FF9E312-9189-4C9D-9E88-C76E2E850456}" presName="spacing" presStyleCnt="0"/>
      <dgm:spPr/>
    </dgm:pt>
    <dgm:pt modelId="{8FD3B0F3-E63B-4920-A844-9B166CCBCCB7}" type="pres">
      <dgm:prSet presAssocID="{C69C3718-11EC-4C2A-90AB-A847CFFF0BBF}" presName="composite" presStyleCnt="0"/>
      <dgm:spPr/>
    </dgm:pt>
    <dgm:pt modelId="{68D823A7-C4BE-4562-B5F2-C2899C533527}" type="pres">
      <dgm:prSet presAssocID="{C69C3718-11EC-4C2A-90AB-A847CFFF0BBF}" presName="imgShp" presStyleLbl="fgImgPlace1" presStyleIdx="8" presStyleCnt="10" custScaleX="392858" custScaleY="207498" custLinFactX="-16490" custLinFactNeighborX="-100000" custLinFactNeighborY="8073"/>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5E248E55-E978-4D77-A6D8-C758E535ED2F}" type="pres">
      <dgm:prSet presAssocID="{C69C3718-11EC-4C2A-90AB-A847CFFF0BBF}" presName="txShp" presStyleLbl="node1" presStyleIdx="8" presStyleCnt="10" custScaleX="121068" custLinFactNeighborX="22918" custLinFactNeighborY="17776">
        <dgm:presLayoutVars>
          <dgm:bulletEnabled val="1"/>
        </dgm:presLayoutVars>
      </dgm:prSet>
      <dgm:spPr/>
      <dgm:t>
        <a:bodyPr/>
        <a:lstStyle/>
        <a:p>
          <a:endParaRPr lang="ru-RU"/>
        </a:p>
      </dgm:t>
    </dgm:pt>
    <dgm:pt modelId="{BA031977-E827-4F58-BEBD-DAB044313210}" type="pres">
      <dgm:prSet presAssocID="{3D057746-77B4-4512-B92F-68396392D4FA}" presName="spacing" presStyleCnt="0"/>
      <dgm:spPr/>
    </dgm:pt>
    <dgm:pt modelId="{F6CF4008-E5D8-468B-8BFC-9A18160FF7D8}" type="pres">
      <dgm:prSet presAssocID="{5EA6FE3A-EDF0-4C2B-A31D-06566DDA1962}" presName="composite" presStyleCnt="0"/>
      <dgm:spPr/>
    </dgm:pt>
    <dgm:pt modelId="{E3297694-00B2-43FB-898D-A1C51B9D9E59}" type="pres">
      <dgm:prSet presAssocID="{5EA6FE3A-EDF0-4C2B-A31D-06566DDA1962}" presName="imgShp" presStyleLbl="fgImgPlace1" presStyleIdx="9" presStyleCnt="10" custScaleX="410370" custScaleY="271089" custLinFactX="-59764" custLinFactNeighborX="-100000" custLinFactNeighborY="78"/>
      <dgm:spPr>
        <a:blipFill>
          <a:blip xmlns:r="http://schemas.openxmlformats.org/officeDocument/2006/relationships" r:embed="rId10" cstate="print">
            <a:extLst>
              <a:ext uri="{28A0092B-C50C-407E-A947-70E740481C1C}">
                <a14:useLocalDpi xmlns:a14="http://schemas.microsoft.com/office/drawing/2010/main" val="0"/>
              </a:ext>
            </a:extLst>
          </a:blip>
          <a:srcRect/>
          <a:stretch>
            <a:fillRect l="-55000" r="-55000"/>
          </a:stretch>
        </a:blipFill>
      </dgm:spPr>
      <dgm:t>
        <a:bodyPr/>
        <a:lstStyle/>
        <a:p>
          <a:endParaRPr lang="ru-RU"/>
        </a:p>
      </dgm:t>
    </dgm:pt>
    <dgm:pt modelId="{62269471-CD8E-408F-93DF-EEF6D838D978}" type="pres">
      <dgm:prSet presAssocID="{5EA6FE3A-EDF0-4C2B-A31D-06566DDA1962}" presName="txShp" presStyleLbl="node1" presStyleIdx="9" presStyleCnt="10" custScaleX="122432" custLinFactNeighborX="17805" custLinFactNeighborY="78">
        <dgm:presLayoutVars>
          <dgm:bulletEnabled val="1"/>
        </dgm:presLayoutVars>
      </dgm:prSet>
      <dgm:spPr/>
      <dgm:t>
        <a:bodyPr/>
        <a:lstStyle/>
        <a:p>
          <a:endParaRPr lang="ru-RU"/>
        </a:p>
      </dgm:t>
    </dgm:pt>
  </dgm:ptLst>
  <dgm:cxnLst>
    <dgm:cxn modelId="{7D60E8EF-1A3B-4792-96D2-C151FEA87FEC}" srcId="{D082C9CB-72C5-454A-AE71-DDCA6845E8FB}" destId="{FF69854C-6446-4F31-9C85-2A9E297ECCCB}" srcOrd="0" destOrd="0" parTransId="{E995966D-7AF5-4062-9730-E3942F5DA839}" sibTransId="{5B7A99E1-A06A-4065-A578-AC7B13A8901F}"/>
    <dgm:cxn modelId="{A115668A-6955-4F6B-911D-DB3693977884}" srcId="{D082C9CB-72C5-454A-AE71-DDCA6845E8FB}" destId="{FA3B084C-DDDA-43E6-A116-EBAF3156C439}" srcOrd="3" destOrd="0" parTransId="{395FE58D-BF16-4669-8659-3ECC57E18280}" sibTransId="{D5872127-8ADF-4A31-9781-7A9E57EE776C}"/>
    <dgm:cxn modelId="{CD11F338-5F3A-4011-8A47-11A7D3EC08A9}" type="presOf" srcId="{4BD43751-2AE1-4211-B753-8E4A319D491B}" destId="{EA5B748E-A402-43D2-84C9-988137238D0F}" srcOrd="0" destOrd="0" presId="urn:microsoft.com/office/officeart/2005/8/layout/vList3"/>
    <dgm:cxn modelId="{0FA62F69-75B9-4963-853E-69DEA56C6A53}" srcId="{D082C9CB-72C5-454A-AE71-DDCA6845E8FB}" destId="{A5DD9756-B0A1-46BE-B1D4-8E8DE0B0C2CD}" srcOrd="4" destOrd="0" parTransId="{C5807BCE-0E88-4DC1-AD71-40915DE3EB50}" sibTransId="{794094D0-3924-49D4-8922-0A4E1D789AEB}"/>
    <dgm:cxn modelId="{D0C6D6F3-0A84-4778-8E5B-B4396D346DDB}" srcId="{D082C9CB-72C5-454A-AE71-DDCA6845E8FB}" destId="{4BD43751-2AE1-4211-B753-8E4A319D491B}" srcOrd="2" destOrd="0" parTransId="{290B7C5F-7445-436A-8B27-6EFA7B115D5B}" sibTransId="{740D7F59-18B2-45F3-B1EE-877F23A8C9C3}"/>
    <dgm:cxn modelId="{1B30215E-3509-420E-A30E-F204CA7AAB7F}" srcId="{D082C9CB-72C5-454A-AE71-DDCA6845E8FB}" destId="{E843A21E-7CF0-4B7A-B2A8-7E3429EFDADE}" srcOrd="5" destOrd="0" parTransId="{19E514FB-51BE-493A-9AAE-2ED3DB555F66}" sibTransId="{1D98B435-2689-4E42-B995-554644305EAD}"/>
    <dgm:cxn modelId="{2A7F32F7-3A11-4A7D-8D0B-81F65DBF9264}" type="presOf" srcId="{ABDE08CD-8CD4-41E4-8752-50D5E3E09571}" destId="{98036830-2921-4CDD-A3F0-A810C630604D}" srcOrd="0" destOrd="0" presId="urn:microsoft.com/office/officeart/2005/8/layout/vList3"/>
    <dgm:cxn modelId="{20A1783C-8A83-4DBB-8B2E-B3D1D84EF4A9}" type="presOf" srcId="{5EA6FE3A-EDF0-4C2B-A31D-06566DDA1962}" destId="{62269471-CD8E-408F-93DF-EEF6D838D978}" srcOrd="0" destOrd="0" presId="urn:microsoft.com/office/officeart/2005/8/layout/vList3"/>
    <dgm:cxn modelId="{D4A90A96-716E-45C8-BEC1-B32AAAF1A755}" srcId="{D082C9CB-72C5-454A-AE71-DDCA6845E8FB}" destId="{F12000F0-0590-4256-B77E-2A8A1DC4AA31}" srcOrd="6" destOrd="0" parTransId="{99B367E2-6964-4E0A-8F4B-F2B200977BF9}" sibTransId="{A9359FCB-FBA6-4903-8E35-2D9AF11BF352}"/>
    <dgm:cxn modelId="{4EE2A941-34C3-406D-B41B-AF030EAB1642}" type="presOf" srcId="{FA3B084C-DDDA-43E6-A116-EBAF3156C439}" destId="{F9E53D0A-B6BE-4098-9C96-69B749813F58}" srcOrd="0" destOrd="0" presId="urn:microsoft.com/office/officeart/2005/8/layout/vList3"/>
    <dgm:cxn modelId="{8BC55747-BC5B-4DBA-93D0-844B90B1F307}" type="presOf" srcId="{FF69854C-6446-4F31-9C85-2A9E297ECCCB}" destId="{73E674AA-D4A8-4FAE-8F5D-AB081691960C}" srcOrd="0" destOrd="0" presId="urn:microsoft.com/office/officeart/2005/8/layout/vList3"/>
    <dgm:cxn modelId="{93E0A0E0-5A4A-4ACB-95C0-B88C7D7E8B76}" srcId="{D082C9CB-72C5-454A-AE71-DDCA6845E8FB}" destId="{A42CD15C-6BB9-4240-95C6-B930324BA54D}" srcOrd="7" destOrd="0" parTransId="{53B3CA3A-8346-4B8B-9D63-03522E25EB47}" sibTransId="{0FF9E312-9189-4C9D-9E88-C76E2E850456}"/>
    <dgm:cxn modelId="{9AC225E4-5793-44A5-AC43-27D0F1EA6701}" type="presOf" srcId="{C69C3718-11EC-4C2A-90AB-A847CFFF0BBF}" destId="{5E248E55-E978-4D77-A6D8-C758E535ED2F}" srcOrd="0" destOrd="0" presId="urn:microsoft.com/office/officeart/2005/8/layout/vList3"/>
    <dgm:cxn modelId="{9E7D91F9-08C3-462A-BDB2-516DB515979D}" srcId="{D082C9CB-72C5-454A-AE71-DDCA6845E8FB}" destId="{C69C3718-11EC-4C2A-90AB-A847CFFF0BBF}" srcOrd="8" destOrd="0" parTransId="{43CB3F6B-E0C1-4A7A-B09D-512F1C5A7D8A}" sibTransId="{3D057746-77B4-4512-B92F-68396392D4FA}"/>
    <dgm:cxn modelId="{66C3A36C-43B3-46C1-A0EB-FA27C48069BE}" type="presOf" srcId="{A5DD9756-B0A1-46BE-B1D4-8E8DE0B0C2CD}" destId="{50556FBB-D188-4A69-B398-636B312F3D79}" srcOrd="0" destOrd="0" presId="urn:microsoft.com/office/officeart/2005/8/layout/vList3"/>
    <dgm:cxn modelId="{8E4515E5-B19D-4BC8-AAE1-47F92E635B1D}" type="presOf" srcId="{E843A21E-7CF0-4B7A-B2A8-7E3429EFDADE}" destId="{7F496E6C-BF95-43B8-AE7F-755B9A3E71B2}" srcOrd="0" destOrd="0" presId="urn:microsoft.com/office/officeart/2005/8/layout/vList3"/>
    <dgm:cxn modelId="{CA35D49E-396F-43E2-AE5E-FB0EE2F44212}" type="presOf" srcId="{F12000F0-0590-4256-B77E-2A8A1DC4AA31}" destId="{64E79854-F1D8-4D9B-8C9A-7D67B531CC9D}" srcOrd="0" destOrd="0" presId="urn:microsoft.com/office/officeart/2005/8/layout/vList3"/>
    <dgm:cxn modelId="{53F56499-BDB8-4920-8658-E92DF3053946}" type="presOf" srcId="{A42CD15C-6BB9-4240-95C6-B930324BA54D}" destId="{45C852EA-6517-485C-89C5-B9BD16B814B4}" srcOrd="0" destOrd="0" presId="urn:microsoft.com/office/officeart/2005/8/layout/vList3"/>
    <dgm:cxn modelId="{395DC622-9BEF-49E3-9027-EE23D1DAB948}" type="presOf" srcId="{D082C9CB-72C5-454A-AE71-DDCA6845E8FB}" destId="{A100D00E-00DE-4707-8620-414C8CD9F78A}" srcOrd="0" destOrd="0" presId="urn:microsoft.com/office/officeart/2005/8/layout/vList3"/>
    <dgm:cxn modelId="{0F598AEE-19AC-444D-BAAD-003882FE1249}" srcId="{D082C9CB-72C5-454A-AE71-DDCA6845E8FB}" destId="{5EA6FE3A-EDF0-4C2B-A31D-06566DDA1962}" srcOrd="9" destOrd="0" parTransId="{765FE07F-5DFB-48C0-8496-484347A57025}" sibTransId="{4AA95B89-9800-4114-B03C-E846A640F17C}"/>
    <dgm:cxn modelId="{4167ACA6-41EA-4AD5-8607-686B1DC4DC7D}" srcId="{D082C9CB-72C5-454A-AE71-DDCA6845E8FB}" destId="{ABDE08CD-8CD4-41E4-8752-50D5E3E09571}" srcOrd="1" destOrd="0" parTransId="{10A9123A-3E1E-48BC-83D5-EC9F311B6E27}" sibTransId="{52DF0AC1-6181-4E95-8919-05E89DF1E504}"/>
    <dgm:cxn modelId="{78F639CE-9909-4506-8EDA-F29DBC8F4F54}" type="presParOf" srcId="{A100D00E-00DE-4707-8620-414C8CD9F78A}" destId="{83D57D90-B041-40BD-AA4A-C99D84891008}" srcOrd="0" destOrd="0" presId="urn:microsoft.com/office/officeart/2005/8/layout/vList3"/>
    <dgm:cxn modelId="{35694F1A-84FB-4A51-B0E0-FCA79ADFE6C8}" type="presParOf" srcId="{83D57D90-B041-40BD-AA4A-C99D84891008}" destId="{F6D323F3-13B5-4093-82D1-BFBE61C3A6C5}" srcOrd="0" destOrd="0" presId="urn:microsoft.com/office/officeart/2005/8/layout/vList3"/>
    <dgm:cxn modelId="{89E20296-B0E5-45D2-8C6C-C5188C5C2F10}" type="presParOf" srcId="{83D57D90-B041-40BD-AA4A-C99D84891008}" destId="{73E674AA-D4A8-4FAE-8F5D-AB081691960C}" srcOrd="1" destOrd="0" presId="urn:microsoft.com/office/officeart/2005/8/layout/vList3"/>
    <dgm:cxn modelId="{63775067-8D43-4876-BDC8-CBA3BAFEA98E}" type="presParOf" srcId="{A100D00E-00DE-4707-8620-414C8CD9F78A}" destId="{6FF328D6-0168-49E7-AC6E-B530973E392A}" srcOrd="1" destOrd="0" presId="urn:microsoft.com/office/officeart/2005/8/layout/vList3"/>
    <dgm:cxn modelId="{A8AF60B8-A91B-4C4A-82C4-F735D1B6FDAA}" type="presParOf" srcId="{A100D00E-00DE-4707-8620-414C8CD9F78A}" destId="{EC07F1C3-90F3-443B-BCE0-5776CC70F7FA}" srcOrd="2" destOrd="0" presId="urn:microsoft.com/office/officeart/2005/8/layout/vList3"/>
    <dgm:cxn modelId="{4BB0032D-345D-443D-A47D-4F7063A0DE1D}" type="presParOf" srcId="{EC07F1C3-90F3-443B-BCE0-5776CC70F7FA}" destId="{586189AF-341E-4D2C-9D06-3C5DF7108E74}" srcOrd="0" destOrd="0" presId="urn:microsoft.com/office/officeart/2005/8/layout/vList3"/>
    <dgm:cxn modelId="{8FFF50E9-D22A-421A-978A-FC949594BD43}" type="presParOf" srcId="{EC07F1C3-90F3-443B-BCE0-5776CC70F7FA}" destId="{98036830-2921-4CDD-A3F0-A810C630604D}" srcOrd="1" destOrd="0" presId="urn:microsoft.com/office/officeart/2005/8/layout/vList3"/>
    <dgm:cxn modelId="{10E13052-D519-4E5B-8608-1E7731CFF469}" type="presParOf" srcId="{A100D00E-00DE-4707-8620-414C8CD9F78A}" destId="{28679068-C48E-422F-BF6B-D8C67E7888E4}" srcOrd="3" destOrd="0" presId="urn:microsoft.com/office/officeart/2005/8/layout/vList3"/>
    <dgm:cxn modelId="{1EC6BCD4-685B-454E-B4F4-690BC9CF2EE5}" type="presParOf" srcId="{A100D00E-00DE-4707-8620-414C8CD9F78A}" destId="{3F556C7C-79B8-4458-9F62-67C60B69B491}" srcOrd="4" destOrd="0" presId="urn:microsoft.com/office/officeart/2005/8/layout/vList3"/>
    <dgm:cxn modelId="{C5211B22-597D-4646-B850-F0E300FC6AB2}" type="presParOf" srcId="{3F556C7C-79B8-4458-9F62-67C60B69B491}" destId="{3A24281E-383E-4982-86B3-176038CAC5EE}" srcOrd="0" destOrd="0" presId="urn:microsoft.com/office/officeart/2005/8/layout/vList3"/>
    <dgm:cxn modelId="{790CF60D-4B2F-475A-A651-6121DC62C34F}" type="presParOf" srcId="{3F556C7C-79B8-4458-9F62-67C60B69B491}" destId="{EA5B748E-A402-43D2-84C9-988137238D0F}" srcOrd="1" destOrd="0" presId="urn:microsoft.com/office/officeart/2005/8/layout/vList3"/>
    <dgm:cxn modelId="{9601ADBD-AA26-470C-9920-67DC1A0426EA}" type="presParOf" srcId="{A100D00E-00DE-4707-8620-414C8CD9F78A}" destId="{2237D8CD-F925-4A20-A395-D55B7039A33C}" srcOrd="5" destOrd="0" presId="urn:microsoft.com/office/officeart/2005/8/layout/vList3"/>
    <dgm:cxn modelId="{BF1C5627-5DD1-4B6A-8317-3FDA73752CAF}" type="presParOf" srcId="{A100D00E-00DE-4707-8620-414C8CD9F78A}" destId="{6A880196-268A-4C85-97DC-26F59B6DE29C}" srcOrd="6" destOrd="0" presId="urn:microsoft.com/office/officeart/2005/8/layout/vList3"/>
    <dgm:cxn modelId="{AF45D389-9E5F-4270-BB80-AFF8485098C9}" type="presParOf" srcId="{6A880196-268A-4C85-97DC-26F59B6DE29C}" destId="{4822CC32-AB66-460F-BE30-B8B4D3278110}" srcOrd="0" destOrd="0" presId="urn:microsoft.com/office/officeart/2005/8/layout/vList3"/>
    <dgm:cxn modelId="{740B8268-F5FC-46AF-BDB4-D6490FEC4A0E}" type="presParOf" srcId="{6A880196-268A-4C85-97DC-26F59B6DE29C}" destId="{F9E53D0A-B6BE-4098-9C96-69B749813F58}" srcOrd="1" destOrd="0" presId="urn:microsoft.com/office/officeart/2005/8/layout/vList3"/>
    <dgm:cxn modelId="{F555E60C-EEBA-41FC-8F6B-5E8A86A6CDF1}" type="presParOf" srcId="{A100D00E-00DE-4707-8620-414C8CD9F78A}" destId="{348C5B4C-31AA-4029-BE2C-F43DE4C64B6A}" srcOrd="7" destOrd="0" presId="urn:microsoft.com/office/officeart/2005/8/layout/vList3"/>
    <dgm:cxn modelId="{57CA2C41-536D-42AF-BF98-E0C0C32655F1}" type="presParOf" srcId="{A100D00E-00DE-4707-8620-414C8CD9F78A}" destId="{C105A349-80A5-40C2-AA46-83F98A415855}" srcOrd="8" destOrd="0" presId="urn:microsoft.com/office/officeart/2005/8/layout/vList3"/>
    <dgm:cxn modelId="{CB705377-F022-4F15-BCED-2A0A31C56B20}" type="presParOf" srcId="{C105A349-80A5-40C2-AA46-83F98A415855}" destId="{AD178FD5-EECA-48BC-8996-65E248719B1A}" srcOrd="0" destOrd="0" presId="urn:microsoft.com/office/officeart/2005/8/layout/vList3"/>
    <dgm:cxn modelId="{BF14CBFF-EB85-430D-8402-0160239852F2}" type="presParOf" srcId="{C105A349-80A5-40C2-AA46-83F98A415855}" destId="{50556FBB-D188-4A69-B398-636B312F3D79}" srcOrd="1" destOrd="0" presId="urn:microsoft.com/office/officeart/2005/8/layout/vList3"/>
    <dgm:cxn modelId="{D051DBD5-48C9-43F2-9B01-26DC9DB58048}" type="presParOf" srcId="{A100D00E-00DE-4707-8620-414C8CD9F78A}" destId="{12589CF2-B1D0-4146-A339-9D255EF13DC4}" srcOrd="9" destOrd="0" presId="urn:microsoft.com/office/officeart/2005/8/layout/vList3"/>
    <dgm:cxn modelId="{D756F44E-8B9C-4250-8478-9654C0E0F817}" type="presParOf" srcId="{A100D00E-00DE-4707-8620-414C8CD9F78A}" destId="{A1EADC4B-0565-44D6-AA50-A15E78E6D19A}" srcOrd="10" destOrd="0" presId="urn:microsoft.com/office/officeart/2005/8/layout/vList3"/>
    <dgm:cxn modelId="{5600C484-679E-4289-87E2-D21224C8D082}" type="presParOf" srcId="{A1EADC4B-0565-44D6-AA50-A15E78E6D19A}" destId="{216A7CDD-126F-47AE-A073-6F336950B3D7}" srcOrd="0" destOrd="0" presId="urn:microsoft.com/office/officeart/2005/8/layout/vList3"/>
    <dgm:cxn modelId="{5C90E6F6-666A-4444-AD4A-E5C953867DFE}" type="presParOf" srcId="{A1EADC4B-0565-44D6-AA50-A15E78E6D19A}" destId="{7F496E6C-BF95-43B8-AE7F-755B9A3E71B2}" srcOrd="1" destOrd="0" presId="urn:microsoft.com/office/officeart/2005/8/layout/vList3"/>
    <dgm:cxn modelId="{67D1ADA3-1750-4043-9B4B-2912EB1D5625}" type="presParOf" srcId="{A100D00E-00DE-4707-8620-414C8CD9F78A}" destId="{F1DC4DAB-5D70-432F-94C4-ACAA5A3623B6}" srcOrd="11" destOrd="0" presId="urn:microsoft.com/office/officeart/2005/8/layout/vList3"/>
    <dgm:cxn modelId="{528E2155-B0EE-4F6E-994B-731653B9AE62}" type="presParOf" srcId="{A100D00E-00DE-4707-8620-414C8CD9F78A}" destId="{BD6E271F-1C47-4E28-81B2-6D3614231BB8}" srcOrd="12" destOrd="0" presId="urn:microsoft.com/office/officeart/2005/8/layout/vList3"/>
    <dgm:cxn modelId="{A53C8E74-B21B-44C7-B906-9B57EFA53F61}" type="presParOf" srcId="{BD6E271F-1C47-4E28-81B2-6D3614231BB8}" destId="{D514DB9C-0954-458D-90B3-3702BD192025}" srcOrd="0" destOrd="0" presId="urn:microsoft.com/office/officeart/2005/8/layout/vList3"/>
    <dgm:cxn modelId="{CE893FC4-3540-4A28-9010-D0DF6A3E8A86}" type="presParOf" srcId="{BD6E271F-1C47-4E28-81B2-6D3614231BB8}" destId="{64E79854-F1D8-4D9B-8C9A-7D67B531CC9D}" srcOrd="1" destOrd="0" presId="urn:microsoft.com/office/officeart/2005/8/layout/vList3"/>
    <dgm:cxn modelId="{D683DF24-1233-4F76-9C32-92E9D54AC978}" type="presParOf" srcId="{A100D00E-00DE-4707-8620-414C8CD9F78A}" destId="{92C31240-1A01-4DFC-80F6-AEFE9D48B2EF}" srcOrd="13" destOrd="0" presId="urn:microsoft.com/office/officeart/2005/8/layout/vList3"/>
    <dgm:cxn modelId="{55F747F5-6523-455B-A121-E5D77B3CE13C}" type="presParOf" srcId="{A100D00E-00DE-4707-8620-414C8CD9F78A}" destId="{D5F487EF-913B-47E7-AD67-B1B45FA0824D}" srcOrd="14" destOrd="0" presId="urn:microsoft.com/office/officeart/2005/8/layout/vList3"/>
    <dgm:cxn modelId="{6866903F-1B86-47BA-B99F-B8C7359CC3A2}" type="presParOf" srcId="{D5F487EF-913B-47E7-AD67-B1B45FA0824D}" destId="{B67E4F75-287E-4E3C-80FF-D5B1D39CF9C0}" srcOrd="0" destOrd="0" presId="urn:microsoft.com/office/officeart/2005/8/layout/vList3"/>
    <dgm:cxn modelId="{CD72CB1B-7F9D-4008-8082-44D86133CFD0}" type="presParOf" srcId="{D5F487EF-913B-47E7-AD67-B1B45FA0824D}" destId="{45C852EA-6517-485C-89C5-B9BD16B814B4}" srcOrd="1" destOrd="0" presId="urn:microsoft.com/office/officeart/2005/8/layout/vList3"/>
    <dgm:cxn modelId="{15AC7B01-B543-49CB-93BD-767B767534C4}" type="presParOf" srcId="{A100D00E-00DE-4707-8620-414C8CD9F78A}" destId="{5F054D4C-6C87-4401-835B-AE894009FE94}" srcOrd="15" destOrd="0" presId="urn:microsoft.com/office/officeart/2005/8/layout/vList3"/>
    <dgm:cxn modelId="{E2061BFF-44FC-4F13-9CC5-65F12B00A4B6}" type="presParOf" srcId="{A100D00E-00DE-4707-8620-414C8CD9F78A}" destId="{8FD3B0F3-E63B-4920-A844-9B166CCBCCB7}" srcOrd="16" destOrd="0" presId="urn:microsoft.com/office/officeart/2005/8/layout/vList3"/>
    <dgm:cxn modelId="{AD60804D-6B3D-4B58-B136-8861902B6A9D}" type="presParOf" srcId="{8FD3B0F3-E63B-4920-A844-9B166CCBCCB7}" destId="{68D823A7-C4BE-4562-B5F2-C2899C533527}" srcOrd="0" destOrd="0" presId="urn:microsoft.com/office/officeart/2005/8/layout/vList3"/>
    <dgm:cxn modelId="{5FAB82A8-5DFB-4D8B-9D4D-BE967599D70B}" type="presParOf" srcId="{8FD3B0F3-E63B-4920-A844-9B166CCBCCB7}" destId="{5E248E55-E978-4D77-A6D8-C758E535ED2F}" srcOrd="1" destOrd="0" presId="urn:microsoft.com/office/officeart/2005/8/layout/vList3"/>
    <dgm:cxn modelId="{7A3BD053-415F-40AD-9574-D51F719B2456}" type="presParOf" srcId="{A100D00E-00DE-4707-8620-414C8CD9F78A}" destId="{BA031977-E827-4F58-BEBD-DAB044313210}" srcOrd="17" destOrd="0" presId="urn:microsoft.com/office/officeart/2005/8/layout/vList3"/>
    <dgm:cxn modelId="{6C902ACA-9ADD-44AC-A0E1-1DF68E3DBB5F}" type="presParOf" srcId="{A100D00E-00DE-4707-8620-414C8CD9F78A}" destId="{F6CF4008-E5D8-468B-8BFC-9A18160FF7D8}" srcOrd="18" destOrd="0" presId="urn:microsoft.com/office/officeart/2005/8/layout/vList3"/>
    <dgm:cxn modelId="{E0365D0F-8675-41E9-ADE6-DC4353BC84A8}" type="presParOf" srcId="{F6CF4008-E5D8-468B-8BFC-9A18160FF7D8}" destId="{E3297694-00B2-43FB-898D-A1C51B9D9E59}" srcOrd="0" destOrd="0" presId="urn:microsoft.com/office/officeart/2005/8/layout/vList3"/>
    <dgm:cxn modelId="{E5DE53E8-F64B-40D6-BF33-30D1C04EF0D3}" type="presParOf" srcId="{F6CF4008-E5D8-468B-8BFC-9A18160FF7D8}" destId="{62269471-CD8E-408F-93DF-EEF6D838D978}" srcOrd="1" destOrd="0" presId="urn:microsoft.com/office/officeart/2005/8/layout/v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63C1B1-938F-493B-A259-20BC8A41CD7A}" type="doc">
      <dgm:prSet loTypeId="urn:microsoft.com/office/officeart/2005/8/layout/vList3" loCatId="list" qsTypeId="urn:microsoft.com/office/officeart/2005/8/quickstyle/simple1" qsCatId="simple" csTypeId="urn:microsoft.com/office/officeart/2005/8/colors/accent1_2" csCatId="accent1" phldr="1"/>
      <dgm:spPr/>
    </dgm:pt>
    <dgm:pt modelId="{391795AD-7AC9-4C6D-915C-52B984885BAF}">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фенхель</a:t>
          </a:r>
          <a:endParaRPr lang="ru-RU" sz="1400">
            <a:solidFill>
              <a:schemeClr val="tx1"/>
            </a:solidFill>
            <a:latin typeface="Times New Roman" panose="02020603050405020304" pitchFamily="18" charset="0"/>
            <a:cs typeface="Times New Roman" panose="02020603050405020304" pitchFamily="18" charset="0"/>
          </a:endParaRPr>
        </a:p>
      </dgm:t>
    </dgm:pt>
    <dgm:pt modelId="{6EECB30E-B0DF-490C-ADD9-F1E7E805DE38}" type="parTrans" cxnId="{10AF4D90-B9F5-48E0-8DA2-D4ACD41242A6}">
      <dgm:prSet/>
      <dgm:spPr/>
      <dgm:t>
        <a:bodyPr/>
        <a:lstStyle/>
        <a:p>
          <a:endParaRPr lang="ru-RU"/>
        </a:p>
      </dgm:t>
    </dgm:pt>
    <dgm:pt modelId="{6CA77574-5ECF-491E-B0E9-F3498EE37CE2}" type="sibTrans" cxnId="{10AF4D90-B9F5-48E0-8DA2-D4ACD41242A6}">
      <dgm:prSet/>
      <dgm:spPr/>
      <dgm:t>
        <a:bodyPr/>
        <a:lstStyle/>
        <a:p>
          <a:endParaRPr lang="ru-RU"/>
        </a:p>
      </dgm:t>
    </dgm:pt>
    <dgm:pt modelId="{D2351A67-95FB-4AFA-85C8-CD173CE4AD0E}">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імбир</a:t>
          </a:r>
          <a:endParaRPr lang="ru-RU" sz="1400">
            <a:solidFill>
              <a:schemeClr val="tx1"/>
            </a:solidFill>
            <a:latin typeface="Times New Roman" panose="02020603050405020304" pitchFamily="18" charset="0"/>
            <a:cs typeface="Times New Roman" panose="02020603050405020304" pitchFamily="18" charset="0"/>
          </a:endParaRPr>
        </a:p>
      </dgm:t>
    </dgm:pt>
    <dgm:pt modelId="{56ADD131-2939-4403-811D-2AD2430B6FE7}" type="parTrans" cxnId="{E30F1C4F-7944-4B8F-8E84-8FC0ADB94BD6}">
      <dgm:prSet/>
      <dgm:spPr/>
      <dgm:t>
        <a:bodyPr/>
        <a:lstStyle/>
        <a:p>
          <a:endParaRPr lang="ru-RU"/>
        </a:p>
      </dgm:t>
    </dgm:pt>
    <dgm:pt modelId="{EB16FCCD-B050-44D1-97D6-2C09659247F5}" type="sibTrans" cxnId="{E30F1C4F-7944-4B8F-8E84-8FC0ADB94BD6}">
      <dgm:prSet/>
      <dgm:spPr/>
      <dgm:t>
        <a:bodyPr/>
        <a:lstStyle/>
        <a:p>
          <a:endParaRPr lang="ru-RU"/>
        </a:p>
      </dgm:t>
    </dgm:pt>
    <dgm:pt modelId="{C72DE099-31CD-4BD5-9AE5-B90FE05FB8BE}">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м’ята</a:t>
          </a:r>
          <a:endParaRPr lang="ru-RU" sz="1400">
            <a:solidFill>
              <a:schemeClr val="tx1"/>
            </a:solidFill>
            <a:latin typeface="Times New Roman" panose="02020603050405020304" pitchFamily="18" charset="0"/>
            <a:cs typeface="Times New Roman" panose="02020603050405020304" pitchFamily="18" charset="0"/>
          </a:endParaRPr>
        </a:p>
      </dgm:t>
    </dgm:pt>
    <dgm:pt modelId="{D6E5FA21-059A-4B1B-AF60-758C64BCE652}" type="parTrans" cxnId="{A2F3F3B9-E78F-488D-9641-73E1050657E9}">
      <dgm:prSet/>
      <dgm:spPr/>
      <dgm:t>
        <a:bodyPr/>
        <a:lstStyle/>
        <a:p>
          <a:endParaRPr lang="ru-RU"/>
        </a:p>
      </dgm:t>
    </dgm:pt>
    <dgm:pt modelId="{A7F45570-2223-4A03-A568-9E66FB571D2A}" type="sibTrans" cxnId="{A2F3F3B9-E78F-488D-9641-73E1050657E9}">
      <dgm:prSet/>
      <dgm:spPr/>
      <dgm:t>
        <a:bodyPr/>
        <a:lstStyle/>
        <a:p>
          <a:endParaRPr lang="ru-RU"/>
        </a:p>
      </dgm:t>
    </dgm:pt>
    <dgm:pt modelId="{26D2C8CA-DD87-40B0-93D3-D029F8E620AE}">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бадьян</a:t>
          </a:r>
        </a:p>
      </dgm:t>
    </dgm:pt>
    <dgm:pt modelId="{EC89BE6D-9B9B-4620-8617-A5364760B9D4}" type="parTrans" cxnId="{36A69710-E82C-4AA2-883C-F2D8B1395383}">
      <dgm:prSet/>
      <dgm:spPr/>
      <dgm:t>
        <a:bodyPr/>
        <a:lstStyle/>
        <a:p>
          <a:endParaRPr lang="ru-RU"/>
        </a:p>
      </dgm:t>
    </dgm:pt>
    <dgm:pt modelId="{D4B768F7-94FB-4066-8E4E-C9C9C5DBDA92}" type="sibTrans" cxnId="{36A69710-E82C-4AA2-883C-F2D8B1395383}">
      <dgm:prSet/>
      <dgm:spPr/>
      <dgm:t>
        <a:bodyPr/>
        <a:lstStyle/>
        <a:p>
          <a:endParaRPr lang="ru-RU"/>
        </a:p>
      </dgm:t>
    </dgm:pt>
    <dgm:pt modelId="{EBC2F265-0D06-43C1-A2AB-BE160E89D5A3}">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гвоздика</a:t>
          </a:r>
        </a:p>
      </dgm:t>
    </dgm:pt>
    <dgm:pt modelId="{49F9DCAE-FB7F-4418-842A-20DE5DCC5DD0}" type="parTrans" cxnId="{8A77500C-C586-4E1F-91DF-D18400E0FB53}">
      <dgm:prSet/>
      <dgm:spPr/>
      <dgm:t>
        <a:bodyPr/>
        <a:lstStyle/>
        <a:p>
          <a:endParaRPr lang="ru-RU"/>
        </a:p>
      </dgm:t>
    </dgm:pt>
    <dgm:pt modelId="{8CCC40D4-079B-4768-AD3C-98499025DEE0}" type="sibTrans" cxnId="{8A77500C-C586-4E1F-91DF-D18400E0FB53}">
      <dgm:prSet/>
      <dgm:spPr/>
      <dgm:t>
        <a:bodyPr/>
        <a:lstStyle/>
        <a:p>
          <a:endParaRPr lang="ru-RU"/>
        </a:p>
      </dgm:t>
    </dgm:pt>
    <dgm:pt modelId="{651B9ACF-0C03-4F9A-AC3B-43A337DDABAE}">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кардамон</a:t>
          </a:r>
        </a:p>
      </dgm:t>
    </dgm:pt>
    <dgm:pt modelId="{6CE73D90-D5F0-4093-8D91-3D3AA51B4E9D}" type="parTrans" cxnId="{92221438-CAD1-4764-A503-5C3404A3798C}">
      <dgm:prSet/>
      <dgm:spPr/>
      <dgm:t>
        <a:bodyPr/>
        <a:lstStyle/>
        <a:p>
          <a:endParaRPr lang="ru-RU"/>
        </a:p>
      </dgm:t>
    </dgm:pt>
    <dgm:pt modelId="{1FA4C6C0-B737-4BC3-8156-94DC935B04BE}" type="sibTrans" cxnId="{92221438-CAD1-4764-A503-5C3404A3798C}">
      <dgm:prSet/>
      <dgm:spPr/>
      <dgm:t>
        <a:bodyPr/>
        <a:lstStyle/>
        <a:p>
          <a:endParaRPr lang="ru-RU"/>
        </a:p>
      </dgm:t>
    </dgm:pt>
    <dgm:pt modelId="{82960254-0E73-4666-8CE7-D5F5B5FEB8FC}">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куркума</a:t>
          </a:r>
        </a:p>
      </dgm:t>
    </dgm:pt>
    <dgm:pt modelId="{E8CE4895-6022-44CB-87E4-EDB462EC137E}" type="parTrans" cxnId="{EB0C0304-50E4-4600-B458-9B5DA3C80E45}">
      <dgm:prSet/>
      <dgm:spPr/>
      <dgm:t>
        <a:bodyPr/>
        <a:lstStyle/>
        <a:p>
          <a:endParaRPr lang="ru-RU"/>
        </a:p>
      </dgm:t>
    </dgm:pt>
    <dgm:pt modelId="{EDD54815-7E6E-49FB-9E06-E5AEABBF2836}" type="sibTrans" cxnId="{EB0C0304-50E4-4600-B458-9B5DA3C80E45}">
      <dgm:prSet/>
      <dgm:spPr/>
      <dgm:t>
        <a:bodyPr/>
        <a:lstStyle/>
        <a:p>
          <a:endParaRPr lang="ru-RU"/>
        </a:p>
      </dgm:t>
    </dgm:pt>
    <dgm:pt modelId="{2279C24B-7E01-4D1E-904D-E21F5141D206}">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петрушка </a:t>
          </a:r>
        </a:p>
      </dgm:t>
    </dgm:pt>
    <dgm:pt modelId="{995A5CE7-05B6-4ADF-A47D-8D58D4DCC3E3}" type="parTrans" cxnId="{A887DD08-98E1-4224-BC2B-F1F62A4F14EB}">
      <dgm:prSet/>
      <dgm:spPr/>
      <dgm:t>
        <a:bodyPr/>
        <a:lstStyle/>
        <a:p>
          <a:endParaRPr lang="ru-RU"/>
        </a:p>
      </dgm:t>
    </dgm:pt>
    <dgm:pt modelId="{F806D01D-CCBE-4615-8DFE-023D376B993C}" type="sibTrans" cxnId="{A887DD08-98E1-4224-BC2B-F1F62A4F14EB}">
      <dgm:prSet/>
      <dgm:spPr/>
      <dgm:t>
        <a:bodyPr/>
        <a:lstStyle/>
        <a:p>
          <a:endParaRPr lang="ru-RU"/>
        </a:p>
      </dgm:t>
    </dgm:pt>
    <dgm:pt modelId="{1C4ED828-E310-4F22-AF78-E60BC7B578DB}" type="pres">
      <dgm:prSet presAssocID="{F663C1B1-938F-493B-A259-20BC8A41CD7A}" presName="linearFlow" presStyleCnt="0">
        <dgm:presLayoutVars>
          <dgm:dir/>
          <dgm:resizeHandles val="exact"/>
        </dgm:presLayoutVars>
      </dgm:prSet>
      <dgm:spPr/>
    </dgm:pt>
    <dgm:pt modelId="{A53006E1-E029-4E3D-96C3-41A2C70ABC9E}" type="pres">
      <dgm:prSet presAssocID="{391795AD-7AC9-4C6D-915C-52B984885BAF}" presName="composite" presStyleCnt="0"/>
      <dgm:spPr/>
    </dgm:pt>
    <dgm:pt modelId="{0762D708-C691-4F69-86F2-6AE3B5CB0724}" type="pres">
      <dgm:prSet presAssocID="{391795AD-7AC9-4C6D-915C-52B984885BAF}" presName="imgShp" presStyleLbl="fgImgPlace1" presStyleIdx="0" presStyleCnt="8" custScaleX="292553" custScaleY="29514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F8484B1C-003D-4B85-BE11-24EF6AD62EC3}" type="pres">
      <dgm:prSet presAssocID="{391795AD-7AC9-4C6D-915C-52B984885BAF}" presName="txShp" presStyleLbl="node1" presStyleIdx="0" presStyleCnt="8" custScaleY="257181">
        <dgm:presLayoutVars>
          <dgm:bulletEnabled val="1"/>
        </dgm:presLayoutVars>
      </dgm:prSet>
      <dgm:spPr/>
      <dgm:t>
        <a:bodyPr/>
        <a:lstStyle/>
        <a:p>
          <a:endParaRPr lang="ru-RU"/>
        </a:p>
      </dgm:t>
    </dgm:pt>
    <dgm:pt modelId="{230322DB-BAF0-4344-985D-D09C7C587214}" type="pres">
      <dgm:prSet presAssocID="{6CA77574-5ECF-491E-B0E9-F3498EE37CE2}" presName="spacing" presStyleCnt="0"/>
      <dgm:spPr/>
    </dgm:pt>
    <dgm:pt modelId="{551A34A6-19AC-43D8-9226-C456B83BFB68}" type="pres">
      <dgm:prSet presAssocID="{D2351A67-95FB-4AFA-85C8-CD173CE4AD0E}" presName="composite" presStyleCnt="0"/>
      <dgm:spPr/>
    </dgm:pt>
    <dgm:pt modelId="{B21F8668-0F7A-4FFA-87E5-711E5E05C98E}" type="pres">
      <dgm:prSet presAssocID="{D2351A67-95FB-4AFA-85C8-CD173CE4AD0E}" presName="imgShp" presStyleLbl="fgImgPlace1" presStyleIdx="1" presStyleCnt="8" custScaleX="296596" custScaleY="27380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pt>
    <dgm:pt modelId="{7865E27F-C1D9-4A6C-A53D-8603FA5C2EA0}" type="pres">
      <dgm:prSet presAssocID="{D2351A67-95FB-4AFA-85C8-CD173CE4AD0E}" presName="txShp" presStyleLbl="node1" presStyleIdx="1" presStyleCnt="8" custScaleY="218174">
        <dgm:presLayoutVars>
          <dgm:bulletEnabled val="1"/>
        </dgm:presLayoutVars>
      </dgm:prSet>
      <dgm:spPr/>
      <dgm:t>
        <a:bodyPr/>
        <a:lstStyle/>
        <a:p>
          <a:endParaRPr lang="ru-RU"/>
        </a:p>
      </dgm:t>
    </dgm:pt>
    <dgm:pt modelId="{C1FD8D09-86D1-4805-955B-A874E11A1588}" type="pres">
      <dgm:prSet presAssocID="{EB16FCCD-B050-44D1-97D6-2C09659247F5}" presName="spacing" presStyleCnt="0"/>
      <dgm:spPr/>
    </dgm:pt>
    <dgm:pt modelId="{A268DBC5-E8E8-4616-B296-DAFF13A26201}" type="pres">
      <dgm:prSet presAssocID="{2279C24B-7E01-4D1E-904D-E21F5141D206}" presName="composite" presStyleCnt="0"/>
      <dgm:spPr/>
    </dgm:pt>
    <dgm:pt modelId="{4F09C4C5-0BAB-4B6C-B383-0C4F30BE727B}" type="pres">
      <dgm:prSet presAssocID="{2279C24B-7E01-4D1E-904D-E21F5141D206}" presName="imgShp" presStyleLbl="fgImgPlace1" presStyleIdx="2" presStyleCnt="8" custScaleX="345853" custScaleY="27494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48100DB0-3259-463B-A311-0F09E22F3370}" type="pres">
      <dgm:prSet presAssocID="{2279C24B-7E01-4D1E-904D-E21F5141D206}" presName="txShp" presStyleLbl="node1" presStyleIdx="2" presStyleCnt="8" custScaleY="190294">
        <dgm:presLayoutVars>
          <dgm:bulletEnabled val="1"/>
        </dgm:presLayoutVars>
      </dgm:prSet>
      <dgm:spPr/>
      <dgm:t>
        <a:bodyPr/>
        <a:lstStyle/>
        <a:p>
          <a:endParaRPr lang="ru-RU"/>
        </a:p>
      </dgm:t>
    </dgm:pt>
    <dgm:pt modelId="{477E113C-F6E7-4E38-898F-A1187DFAB4B7}" type="pres">
      <dgm:prSet presAssocID="{F806D01D-CCBE-4615-8DFE-023D376B993C}" presName="spacing" presStyleCnt="0"/>
      <dgm:spPr/>
    </dgm:pt>
    <dgm:pt modelId="{719B8143-EC88-4253-9E61-BFA440DE26F9}" type="pres">
      <dgm:prSet presAssocID="{82960254-0E73-4666-8CE7-D5F5B5FEB8FC}" presName="composite" presStyleCnt="0"/>
      <dgm:spPr/>
    </dgm:pt>
    <dgm:pt modelId="{DA08958B-492E-4D71-A566-8FC64ACA6491}" type="pres">
      <dgm:prSet presAssocID="{82960254-0E73-4666-8CE7-D5F5B5FEB8FC}" presName="imgShp" presStyleLbl="fgImgPlace1" presStyleIdx="3" presStyleCnt="8" custScaleX="308963" custScaleY="28115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0" r="-70000"/>
          </a:stretch>
        </a:blipFill>
      </dgm:spPr>
    </dgm:pt>
    <dgm:pt modelId="{9DE7823D-6B8A-4E27-BE26-E34D2DCAEA12}" type="pres">
      <dgm:prSet presAssocID="{82960254-0E73-4666-8CE7-D5F5B5FEB8FC}" presName="txShp" presStyleLbl="node1" presStyleIdx="3" presStyleCnt="8" custScaleY="236708">
        <dgm:presLayoutVars>
          <dgm:bulletEnabled val="1"/>
        </dgm:presLayoutVars>
      </dgm:prSet>
      <dgm:spPr/>
      <dgm:t>
        <a:bodyPr/>
        <a:lstStyle/>
        <a:p>
          <a:endParaRPr lang="ru-RU"/>
        </a:p>
      </dgm:t>
    </dgm:pt>
    <dgm:pt modelId="{9891892F-4B17-4D39-888A-6880480B0544}" type="pres">
      <dgm:prSet presAssocID="{EDD54815-7E6E-49FB-9E06-E5AEABBF2836}" presName="spacing" presStyleCnt="0"/>
      <dgm:spPr/>
    </dgm:pt>
    <dgm:pt modelId="{7EA33AF1-0516-45A1-BBCA-115C4E3CA2C1}" type="pres">
      <dgm:prSet presAssocID="{651B9ACF-0C03-4F9A-AC3B-43A337DDABAE}" presName="composite" presStyleCnt="0"/>
      <dgm:spPr/>
    </dgm:pt>
    <dgm:pt modelId="{189321B0-FEE9-4C39-8972-679ADBBF7296}" type="pres">
      <dgm:prSet presAssocID="{651B9ACF-0C03-4F9A-AC3B-43A337DDABAE}" presName="imgShp" presStyleLbl="fgImgPlace1" presStyleIdx="4" presStyleCnt="8" custScaleX="366264" custScaleY="351162"/>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dgm:spPr>
    </dgm:pt>
    <dgm:pt modelId="{B92DFA96-FF33-48E9-A19C-7926B6665D1F}" type="pres">
      <dgm:prSet presAssocID="{651B9ACF-0C03-4F9A-AC3B-43A337DDABAE}" presName="txShp" presStyleLbl="node1" presStyleIdx="4" presStyleCnt="8" custScaleY="215976">
        <dgm:presLayoutVars>
          <dgm:bulletEnabled val="1"/>
        </dgm:presLayoutVars>
      </dgm:prSet>
      <dgm:spPr/>
      <dgm:t>
        <a:bodyPr/>
        <a:lstStyle/>
        <a:p>
          <a:endParaRPr lang="ru-RU"/>
        </a:p>
      </dgm:t>
    </dgm:pt>
    <dgm:pt modelId="{EBEE61FA-55F7-445B-9779-31E0EB87AD8C}" type="pres">
      <dgm:prSet presAssocID="{1FA4C6C0-B737-4BC3-8156-94DC935B04BE}" presName="spacing" presStyleCnt="0"/>
      <dgm:spPr/>
    </dgm:pt>
    <dgm:pt modelId="{B8E3246D-DABB-4BF3-951A-CAD5662C314D}" type="pres">
      <dgm:prSet presAssocID="{EBC2F265-0D06-43C1-A2AB-BE160E89D5A3}" presName="composite" presStyleCnt="0"/>
      <dgm:spPr/>
    </dgm:pt>
    <dgm:pt modelId="{AE23B9EB-DC4E-4D29-8368-C42016FBC12F}" type="pres">
      <dgm:prSet presAssocID="{EBC2F265-0D06-43C1-A2AB-BE160E89D5A3}" presName="imgShp" presStyleLbl="fgImgPlace1" presStyleIdx="5" presStyleCnt="8" custScaleX="383229" custScaleY="311932"/>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38000" r="-38000"/>
          </a:stretch>
        </a:blipFill>
      </dgm:spPr>
    </dgm:pt>
    <dgm:pt modelId="{08946AA4-6050-40F6-A24F-6BB6C7A5A4BE}" type="pres">
      <dgm:prSet presAssocID="{EBC2F265-0D06-43C1-A2AB-BE160E89D5A3}" presName="txShp" presStyleLbl="node1" presStyleIdx="5" presStyleCnt="8" custScaleY="227967">
        <dgm:presLayoutVars>
          <dgm:bulletEnabled val="1"/>
        </dgm:presLayoutVars>
      </dgm:prSet>
      <dgm:spPr/>
      <dgm:t>
        <a:bodyPr/>
        <a:lstStyle/>
        <a:p>
          <a:endParaRPr lang="ru-RU"/>
        </a:p>
      </dgm:t>
    </dgm:pt>
    <dgm:pt modelId="{04346EF1-C1A6-43EB-B65C-8496C4569A25}" type="pres">
      <dgm:prSet presAssocID="{8CCC40D4-079B-4768-AD3C-98499025DEE0}" presName="spacing" presStyleCnt="0"/>
      <dgm:spPr/>
    </dgm:pt>
    <dgm:pt modelId="{4F4D38F2-C130-47E2-84BA-83B138EAFE4C}" type="pres">
      <dgm:prSet presAssocID="{26D2C8CA-DD87-40B0-93D3-D029F8E620AE}" presName="composite" presStyleCnt="0"/>
      <dgm:spPr/>
    </dgm:pt>
    <dgm:pt modelId="{B99375F8-8793-4CF2-A830-27A76321AFD8}" type="pres">
      <dgm:prSet presAssocID="{26D2C8CA-DD87-40B0-93D3-D029F8E620AE}" presName="imgShp" presStyleLbl="fgImgPlace1" presStyleIdx="6" presStyleCnt="8" custScaleX="440886" custScaleY="334518"/>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39000" r="-39000"/>
          </a:stretch>
        </a:blipFill>
      </dgm:spPr>
    </dgm:pt>
    <dgm:pt modelId="{2E1D55BB-7F89-4972-8E87-89D7F57152BB}" type="pres">
      <dgm:prSet presAssocID="{26D2C8CA-DD87-40B0-93D3-D029F8E620AE}" presName="txShp" presStyleLbl="node1" presStyleIdx="6" presStyleCnt="8" custScaleY="256604">
        <dgm:presLayoutVars>
          <dgm:bulletEnabled val="1"/>
        </dgm:presLayoutVars>
      </dgm:prSet>
      <dgm:spPr/>
      <dgm:t>
        <a:bodyPr/>
        <a:lstStyle/>
        <a:p>
          <a:endParaRPr lang="ru-RU"/>
        </a:p>
      </dgm:t>
    </dgm:pt>
    <dgm:pt modelId="{E028FA6C-F3CA-4F72-85CA-1259006D82DA}" type="pres">
      <dgm:prSet presAssocID="{D4B768F7-94FB-4066-8E4E-C9C9C5DBDA92}" presName="spacing" presStyleCnt="0"/>
      <dgm:spPr/>
    </dgm:pt>
    <dgm:pt modelId="{D2F9D6F8-6F9E-48B1-AABE-2FC80380871C}" type="pres">
      <dgm:prSet presAssocID="{C72DE099-31CD-4BD5-9AE5-B90FE05FB8BE}" presName="composite" presStyleCnt="0"/>
      <dgm:spPr/>
    </dgm:pt>
    <dgm:pt modelId="{D2B891B8-B387-4536-B994-F0C7B73AC18B}" type="pres">
      <dgm:prSet presAssocID="{C72DE099-31CD-4BD5-9AE5-B90FE05FB8BE}" presName="imgShp" presStyleLbl="fgImgPlace1" presStyleIdx="7" presStyleCnt="8" custScaleX="246148" custScaleY="311675"/>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25000" r="-25000"/>
          </a:stretch>
        </a:blipFill>
      </dgm:spPr>
    </dgm:pt>
    <dgm:pt modelId="{2C717CCF-9806-45AB-AA57-B67DEDF7B467}" type="pres">
      <dgm:prSet presAssocID="{C72DE099-31CD-4BD5-9AE5-B90FE05FB8BE}" presName="txShp" presStyleLbl="node1" presStyleIdx="7" presStyleCnt="8" custScaleY="221997">
        <dgm:presLayoutVars>
          <dgm:bulletEnabled val="1"/>
        </dgm:presLayoutVars>
      </dgm:prSet>
      <dgm:spPr/>
      <dgm:t>
        <a:bodyPr/>
        <a:lstStyle/>
        <a:p>
          <a:endParaRPr lang="ru-RU"/>
        </a:p>
      </dgm:t>
    </dgm:pt>
  </dgm:ptLst>
  <dgm:cxnLst>
    <dgm:cxn modelId="{121DF037-877F-4080-94BD-26F25DD3EB25}" type="presOf" srcId="{EBC2F265-0D06-43C1-A2AB-BE160E89D5A3}" destId="{08946AA4-6050-40F6-A24F-6BB6C7A5A4BE}" srcOrd="0" destOrd="0" presId="urn:microsoft.com/office/officeart/2005/8/layout/vList3"/>
    <dgm:cxn modelId="{EBDAC570-16AD-4E3E-A1C5-8934F7DC29E8}" type="presOf" srcId="{2279C24B-7E01-4D1E-904D-E21F5141D206}" destId="{48100DB0-3259-463B-A311-0F09E22F3370}" srcOrd="0" destOrd="0" presId="urn:microsoft.com/office/officeart/2005/8/layout/vList3"/>
    <dgm:cxn modelId="{10AF4D90-B9F5-48E0-8DA2-D4ACD41242A6}" srcId="{F663C1B1-938F-493B-A259-20BC8A41CD7A}" destId="{391795AD-7AC9-4C6D-915C-52B984885BAF}" srcOrd="0" destOrd="0" parTransId="{6EECB30E-B0DF-490C-ADD9-F1E7E805DE38}" sibTransId="{6CA77574-5ECF-491E-B0E9-F3498EE37CE2}"/>
    <dgm:cxn modelId="{E30F1C4F-7944-4B8F-8E84-8FC0ADB94BD6}" srcId="{F663C1B1-938F-493B-A259-20BC8A41CD7A}" destId="{D2351A67-95FB-4AFA-85C8-CD173CE4AD0E}" srcOrd="1" destOrd="0" parTransId="{56ADD131-2939-4403-811D-2AD2430B6FE7}" sibTransId="{EB16FCCD-B050-44D1-97D6-2C09659247F5}"/>
    <dgm:cxn modelId="{611D4EB2-715A-42A7-8E2B-7B6A4C904F9A}" type="presOf" srcId="{C72DE099-31CD-4BD5-9AE5-B90FE05FB8BE}" destId="{2C717CCF-9806-45AB-AA57-B67DEDF7B467}" srcOrd="0" destOrd="0" presId="urn:microsoft.com/office/officeart/2005/8/layout/vList3"/>
    <dgm:cxn modelId="{EB0C0304-50E4-4600-B458-9B5DA3C80E45}" srcId="{F663C1B1-938F-493B-A259-20BC8A41CD7A}" destId="{82960254-0E73-4666-8CE7-D5F5B5FEB8FC}" srcOrd="3" destOrd="0" parTransId="{E8CE4895-6022-44CB-87E4-EDB462EC137E}" sibTransId="{EDD54815-7E6E-49FB-9E06-E5AEABBF2836}"/>
    <dgm:cxn modelId="{A2F3F3B9-E78F-488D-9641-73E1050657E9}" srcId="{F663C1B1-938F-493B-A259-20BC8A41CD7A}" destId="{C72DE099-31CD-4BD5-9AE5-B90FE05FB8BE}" srcOrd="7" destOrd="0" parTransId="{D6E5FA21-059A-4B1B-AF60-758C64BCE652}" sibTransId="{A7F45570-2223-4A03-A568-9E66FB571D2A}"/>
    <dgm:cxn modelId="{8A77500C-C586-4E1F-91DF-D18400E0FB53}" srcId="{F663C1B1-938F-493B-A259-20BC8A41CD7A}" destId="{EBC2F265-0D06-43C1-A2AB-BE160E89D5A3}" srcOrd="5" destOrd="0" parTransId="{49F9DCAE-FB7F-4418-842A-20DE5DCC5DD0}" sibTransId="{8CCC40D4-079B-4768-AD3C-98499025DEE0}"/>
    <dgm:cxn modelId="{019429B5-6E31-4290-917B-242039F411F2}" type="presOf" srcId="{651B9ACF-0C03-4F9A-AC3B-43A337DDABAE}" destId="{B92DFA96-FF33-48E9-A19C-7926B6665D1F}" srcOrd="0" destOrd="0" presId="urn:microsoft.com/office/officeart/2005/8/layout/vList3"/>
    <dgm:cxn modelId="{30230FC0-47BE-48D4-86B0-AE1698D53C56}" type="presOf" srcId="{391795AD-7AC9-4C6D-915C-52B984885BAF}" destId="{F8484B1C-003D-4B85-BE11-24EF6AD62EC3}" srcOrd="0" destOrd="0" presId="urn:microsoft.com/office/officeart/2005/8/layout/vList3"/>
    <dgm:cxn modelId="{92221438-CAD1-4764-A503-5C3404A3798C}" srcId="{F663C1B1-938F-493B-A259-20BC8A41CD7A}" destId="{651B9ACF-0C03-4F9A-AC3B-43A337DDABAE}" srcOrd="4" destOrd="0" parTransId="{6CE73D90-D5F0-4093-8D91-3D3AA51B4E9D}" sibTransId="{1FA4C6C0-B737-4BC3-8156-94DC935B04BE}"/>
    <dgm:cxn modelId="{D61D3686-70E8-4713-BCCB-F189A02D0889}" type="presOf" srcId="{F663C1B1-938F-493B-A259-20BC8A41CD7A}" destId="{1C4ED828-E310-4F22-AF78-E60BC7B578DB}" srcOrd="0" destOrd="0" presId="urn:microsoft.com/office/officeart/2005/8/layout/vList3"/>
    <dgm:cxn modelId="{36A69710-E82C-4AA2-883C-F2D8B1395383}" srcId="{F663C1B1-938F-493B-A259-20BC8A41CD7A}" destId="{26D2C8CA-DD87-40B0-93D3-D029F8E620AE}" srcOrd="6" destOrd="0" parTransId="{EC89BE6D-9B9B-4620-8617-A5364760B9D4}" sibTransId="{D4B768F7-94FB-4066-8E4E-C9C9C5DBDA92}"/>
    <dgm:cxn modelId="{DBE85E55-7F1D-4407-A3C6-638E0576C0B6}" type="presOf" srcId="{D2351A67-95FB-4AFA-85C8-CD173CE4AD0E}" destId="{7865E27F-C1D9-4A6C-A53D-8603FA5C2EA0}" srcOrd="0" destOrd="0" presId="urn:microsoft.com/office/officeart/2005/8/layout/vList3"/>
    <dgm:cxn modelId="{721C4CB5-327E-43BF-8C3B-D805F5F56F5E}" type="presOf" srcId="{82960254-0E73-4666-8CE7-D5F5B5FEB8FC}" destId="{9DE7823D-6B8A-4E27-BE26-E34D2DCAEA12}" srcOrd="0" destOrd="0" presId="urn:microsoft.com/office/officeart/2005/8/layout/vList3"/>
    <dgm:cxn modelId="{A887DD08-98E1-4224-BC2B-F1F62A4F14EB}" srcId="{F663C1B1-938F-493B-A259-20BC8A41CD7A}" destId="{2279C24B-7E01-4D1E-904D-E21F5141D206}" srcOrd="2" destOrd="0" parTransId="{995A5CE7-05B6-4ADF-A47D-8D58D4DCC3E3}" sibTransId="{F806D01D-CCBE-4615-8DFE-023D376B993C}"/>
    <dgm:cxn modelId="{FF77A4E9-7620-425C-BD02-E3ABD7722982}" type="presOf" srcId="{26D2C8CA-DD87-40B0-93D3-D029F8E620AE}" destId="{2E1D55BB-7F89-4972-8E87-89D7F57152BB}" srcOrd="0" destOrd="0" presId="urn:microsoft.com/office/officeart/2005/8/layout/vList3"/>
    <dgm:cxn modelId="{00C917D0-D4E2-42CB-9106-4D27B42D1576}" type="presParOf" srcId="{1C4ED828-E310-4F22-AF78-E60BC7B578DB}" destId="{A53006E1-E029-4E3D-96C3-41A2C70ABC9E}" srcOrd="0" destOrd="0" presId="urn:microsoft.com/office/officeart/2005/8/layout/vList3"/>
    <dgm:cxn modelId="{5294ECD1-6B3A-4400-8DFB-A9CFCCEBEA38}" type="presParOf" srcId="{A53006E1-E029-4E3D-96C3-41A2C70ABC9E}" destId="{0762D708-C691-4F69-86F2-6AE3B5CB0724}" srcOrd="0" destOrd="0" presId="urn:microsoft.com/office/officeart/2005/8/layout/vList3"/>
    <dgm:cxn modelId="{904927E2-0942-42DE-AAC3-018B3534BA59}" type="presParOf" srcId="{A53006E1-E029-4E3D-96C3-41A2C70ABC9E}" destId="{F8484B1C-003D-4B85-BE11-24EF6AD62EC3}" srcOrd="1" destOrd="0" presId="urn:microsoft.com/office/officeart/2005/8/layout/vList3"/>
    <dgm:cxn modelId="{4C104724-8D5B-4DC7-9968-E86A3F7D2AB0}" type="presParOf" srcId="{1C4ED828-E310-4F22-AF78-E60BC7B578DB}" destId="{230322DB-BAF0-4344-985D-D09C7C587214}" srcOrd="1" destOrd="0" presId="urn:microsoft.com/office/officeart/2005/8/layout/vList3"/>
    <dgm:cxn modelId="{3FC029AE-28A7-459F-A092-8AD3F88FD203}" type="presParOf" srcId="{1C4ED828-E310-4F22-AF78-E60BC7B578DB}" destId="{551A34A6-19AC-43D8-9226-C456B83BFB68}" srcOrd="2" destOrd="0" presId="urn:microsoft.com/office/officeart/2005/8/layout/vList3"/>
    <dgm:cxn modelId="{8801FB12-E0F9-490D-85BC-D80A680E53BD}" type="presParOf" srcId="{551A34A6-19AC-43D8-9226-C456B83BFB68}" destId="{B21F8668-0F7A-4FFA-87E5-711E5E05C98E}" srcOrd="0" destOrd="0" presId="urn:microsoft.com/office/officeart/2005/8/layout/vList3"/>
    <dgm:cxn modelId="{A80890A6-1D5C-49B0-A618-2BCA42F8A158}" type="presParOf" srcId="{551A34A6-19AC-43D8-9226-C456B83BFB68}" destId="{7865E27F-C1D9-4A6C-A53D-8603FA5C2EA0}" srcOrd="1" destOrd="0" presId="urn:microsoft.com/office/officeart/2005/8/layout/vList3"/>
    <dgm:cxn modelId="{8FA3319B-2A5E-4569-AED5-D3AD0F83D287}" type="presParOf" srcId="{1C4ED828-E310-4F22-AF78-E60BC7B578DB}" destId="{C1FD8D09-86D1-4805-955B-A874E11A1588}" srcOrd="3" destOrd="0" presId="urn:microsoft.com/office/officeart/2005/8/layout/vList3"/>
    <dgm:cxn modelId="{2B5FDDD6-A517-4A85-928A-62C9CAE1F04F}" type="presParOf" srcId="{1C4ED828-E310-4F22-AF78-E60BC7B578DB}" destId="{A268DBC5-E8E8-4616-B296-DAFF13A26201}" srcOrd="4" destOrd="0" presId="urn:microsoft.com/office/officeart/2005/8/layout/vList3"/>
    <dgm:cxn modelId="{6D61F3DF-528E-47EA-AAE7-6D223580270C}" type="presParOf" srcId="{A268DBC5-E8E8-4616-B296-DAFF13A26201}" destId="{4F09C4C5-0BAB-4B6C-B383-0C4F30BE727B}" srcOrd="0" destOrd="0" presId="urn:microsoft.com/office/officeart/2005/8/layout/vList3"/>
    <dgm:cxn modelId="{AB56A375-3AD2-499F-9F88-0C9A9AA9F109}" type="presParOf" srcId="{A268DBC5-E8E8-4616-B296-DAFF13A26201}" destId="{48100DB0-3259-463B-A311-0F09E22F3370}" srcOrd="1" destOrd="0" presId="urn:microsoft.com/office/officeart/2005/8/layout/vList3"/>
    <dgm:cxn modelId="{9DF1DEF6-30E0-4F78-915F-776999679035}" type="presParOf" srcId="{1C4ED828-E310-4F22-AF78-E60BC7B578DB}" destId="{477E113C-F6E7-4E38-898F-A1187DFAB4B7}" srcOrd="5" destOrd="0" presId="urn:microsoft.com/office/officeart/2005/8/layout/vList3"/>
    <dgm:cxn modelId="{EC0E8D22-C6C4-4277-8D2C-E4D15FD548E3}" type="presParOf" srcId="{1C4ED828-E310-4F22-AF78-E60BC7B578DB}" destId="{719B8143-EC88-4253-9E61-BFA440DE26F9}" srcOrd="6" destOrd="0" presId="urn:microsoft.com/office/officeart/2005/8/layout/vList3"/>
    <dgm:cxn modelId="{1FF5CEDC-C453-4E60-A63A-2A42EC28FCB1}" type="presParOf" srcId="{719B8143-EC88-4253-9E61-BFA440DE26F9}" destId="{DA08958B-492E-4D71-A566-8FC64ACA6491}" srcOrd="0" destOrd="0" presId="urn:microsoft.com/office/officeart/2005/8/layout/vList3"/>
    <dgm:cxn modelId="{2AB870DF-B212-4168-BA55-0E861CBC4232}" type="presParOf" srcId="{719B8143-EC88-4253-9E61-BFA440DE26F9}" destId="{9DE7823D-6B8A-4E27-BE26-E34D2DCAEA12}" srcOrd="1" destOrd="0" presId="urn:microsoft.com/office/officeart/2005/8/layout/vList3"/>
    <dgm:cxn modelId="{A3AD7904-3E33-4758-95F0-EE09F13A5A6F}" type="presParOf" srcId="{1C4ED828-E310-4F22-AF78-E60BC7B578DB}" destId="{9891892F-4B17-4D39-888A-6880480B0544}" srcOrd="7" destOrd="0" presId="urn:microsoft.com/office/officeart/2005/8/layout/vList3"/>
    <dgm:cxn modelId="{969DB9B4-FDA3-4B2E-8142-E297721FE212}" type="presParOf" srcId="{1C4ED828-E310-4F22-AF78-E60BC7B578DB}" destId="{7EA33AF1-0516-45A1-BBCA-115C4E3CA2C1}" srcOrd="8" destOrd="0" presId="urn:microsoft.com/office/officeart/2005/8/layout/vList3"/>
    <dgm:cxn modelId="{95D44CBB-6BFA-40F6-8563-9E05EAB667D0}" type="presParOf" srcId="{7EA33AF1-0516-45A1-BBCA-115C4E3CA2C1}" destId="{189321B0-FEE9-4C39-8972-679ADBBF7296}" srcOrd="0" destOrd="0" presId="urn:microsoft.com/office/officeart/2005/8/layout/vList3"/>
    <dgm:cxn modelId="{7087E470-5438-4B08-9901-B83D3D92FD6B}" type="presParOf" srcId="{7EA33AF1-0516-45A1-BBCA-115C4E3CA2C1}" destId="{B92DFA96-FF33-48E9-A19C-7926B6665D1F}" srcOrd="1" destOrd="0" presId="urn:microsoft.com/office/officeart/2005/8/layout/vList3"/>
    <dgm:cxn modelId="{A751EB43-F0B4-4B4E-95BC-45619860979D}" type="presParOf" srcId="{1C4ED828-E310-4F22-AF78-E60BC7B578DB}" destId="{EBEE61FA-55F7-445B-9779-31E0EB87AD8C}" srcOrd="9" destOrd="0" presId="urn:microsoft.com/office/officeart/2005/8/layout/vList3"/>
    <dgm:cxn modelId="{59B561F6-076D-4176-963A-7EB171C8A53D}" type="presParOf" srcId="{1C4ED828-E310-4F22-AF78-E60BC7B578DB}" destId="{B8E3246D-DABB-4BF3-951A-CAD5662C314D}" srcOrd="10" destOrd="0" presId="urn:microsoft.com/office/officeart/2005/8/layout/vList3"/>
    <dgm:cxn modelId="{85A2D7AC-7444-4BCA-AB86-A212E3CE2D28}" type="presParOf" srcId="{B8E3246D-DABB-4BF3-951A-CAD5662C314D}" destId="{AE23B9EB-DC4E-4D29-8368-C42016FBC12F}" srcOrd="0" destOrd="0" presId="urn:microsoft.com/office/officeart/2005/8/layout/vList3"/>
    <dgm:cxn modelId="{D5D26A9D-1F0A-459E-8909-5A7BD1AD524C}" type="presParOf" srcId="{B8E3246D-DABB-4BF3-951A-CAD5662C314D}" destId="{08946AA4-6050-40F6-A24F-6BB6C7A5A4BE}" srcOrd="1" destOrd="0" presId="urn:microsoft.com/office/officeart/2005/8/layout/vList3"/>
    <dgm:cxn modelId="{DC210804-5AD6-4666-9CFF-3EEA56B0FB52}" type="presParOf" srcId="{1C4ED828-E310-4F22-AF78-E60BC7B578DB}" destId="{04346EF1-C1A6-43EB-B65C-8496C4569A25}" srcOrd="11" destOrd="0" presId="urn:microsoft.com/office/officeart/2005/8/layout/vList3"/>
    <dgm:cxn modelId="{A5612868-BD29-43D8-9B04-C8A699865F9F}" type="presParOf" srcId="{1C4ED828-E310-4F22-AF78-E60BC7B578DB}" destId="{4F4D38F2-C130-47E2-84BA-83B138EAFE4C}" srcOrd="12" destOrd="0" presId="urn:microsoft.com/office/officeart/2005/8/layout/vList3"/>
    <dgm:cxn modelId="{4AA6AD8C-9026-4AFE-B616-DDC29A70303A}" type="presParOf" srcId="{4F4D38F2-C130-47E2-84BA-83B138EAFE4C}" destId="{B99375F8-8793-4CF2-A830-27A76321AFD8}" srcOrd="0" destOrd="0" presId="urn:microsoft.com/office/officeart/2005/8/layout/vList3"/>
    <dgm:cxn modelId="{DA54F8C0-0D95-470F-B22F-8CC1C51BF774}" type="presParOf" srcId="{4F4D38F2-C130-47E2-84BA-83B138EAFE4C}" destId="{2E1D55BB-7F89-4972-8E87-89D7F57152BB}" srcOrd="1" destOrd="0" presId="urn:microsoft.com/office/officeart/2005/8/layout/vList3"/>
    <dgm:cxn modelId="{D0C83347-117F-45D4-BEC1-35AC55A9EA87}" type="presParOf" srcId="{1C4ED828-E310-4F22-AF78-E60BC7B578DB}" destId="{E028FA6C-F3CA-4F72-85CA-1259006D82DA}" srcOrd="13" destOrd="0" presId="urn:microsoft.com/office/officeart/2005/8/layout/vList3"/>
    <dgm:cxn modelId="{2D750E98-DCE6-4E28-B1B6-3E05EFDCACB3}" type="presParOf" srcId="{1C4ED828-E310-4F22-AF78-E60BC7B578DB}" destId="{D2F9D6F8-6F9E-48B1-AABE-2FC80380871C}" srcOrd="14" destOrd="0" presId="urn:microsoft.com/office/officeart/2005/8/layout/vList3"/>
    <dgm:cxn modelId="{776CD9C6-3D5E-48CE-9418-32607E693E8B}" type="presParOf" srcId="{D2F9D6F8-6F9E-48B1-AABE-2FC80380871C}" destId="{D2B891B8-B387-4536-B994-F0C7B73AC18B}" srcOrd="0" destOrd="0" presId="urn:microsoft.com/office/officeart/2005/8/layout/vList3"/>
    <dgm:cxn modelId="{4BE5FF82-0A32-49EB-A88F-DD3DE59AB6B1}" type="presParOf" srcId="{D2F9D6F8-6F9E-48B1-AABE-2FC80380871C}" destId="{2C717CCF-9806-45AB-AA57-B67DEDF7B467}" srcOrd="1" destOrd="0" presId="urn:microsoft.com/office/officeart/2005/8/layout/vLis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905467-D925-4D23-8AEB-F3241D1628DF}"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ru-RU"/>
        </a:p>
      </dgm:t>
    </dgm:pt>
    <dgm:pt modelId="{10387AEC-4A29-4EC9-B2C6-CFA2C796442F}">
      <dgm:prSet phldrT="[Текст]"/>
      <dgm:spPr/>
      <dgm:t>
        <a:bodyPr/>
        <a:lstStyle/>
        <a:p>
          <a:r>
            <a:rPr lang="uk-UA"/>
            <a:t>сіль</a:t>
          </a:r>
          <a:endParaRPr lang="ru-RU"/>
        </a:p>
      </dgm:t>
    </dgm:pt>
    <dgm:pt modelId="{436770EE-94A9-4F8B-BC50-A0A31DD9A7E2}" type="parTrans" cxnId="{2A6AE39A-CB24-4B7C-9042-C34367D4A6FD}">
      <dgm:prSet/>
      <dgm:spPr/>
      <dgm:t>
        <a:bodyPr/>
        <a:lstStyle/>
        <a:p>
          <a:endParaRPr lang="ru-RU"/>
        </a:p>
      </dgm:t>
    </dgm:pt>
    <dgm:pt modelId="{391ED192-A63A-454A-A553-413145240EA6}" type="sibTrans" cxnId="{2A6AE39A-CB24-4B7C-9042-C34367D4A6FD}">
      <dgm:prSet/>
      <dgm:spPr/>
      <dgm:t>
        <a:bodyPr/>
        <a:lstStyle/>
        <a:p>
          <a:endParaRPr lang="ru-RU"/>
        </a:p>
      </dgm:t>
    </dgm:pt>
    <dgm:pt modelId="{548311A7-64E8-47F3-90EA-16E2BCD4E7AF}">
      <dgm:prSet phldrT="[Текст]"/>
      <dgm:spPr/>
      <dgm:t>
        <a:bodyPr/>
        <a:lstStyle/>
        <a:p>
          <a:r>
            <a:rPr lang="uk-UA"/>
            <a:t>оцет</a:t>
          </a:r>
          <a:endParaRPr lang="ru-RU"/>
        </a:p>
      </dgm:t>
    </dgm:pt>
    <dgm:pt modelId="{8700F31B-D324-4572-A89C-178D646472EB}" type="parTrans" cxnId="{714CC782-BEB6-4455-96CB-6897F93060EA}">
      <dgm:prSet/>
      <dgm:spPr/>
      <dgm:t>
        <a:bodyPr/>
        <a:lstStyle/>
        <a:p>
          <a:endParaRPr lang="ru-RU"/>
        </a:p>
      </dgm:t>
    </dgm:pt>
    <dgm:pt modelId="{21C1164B-2FEF-44C4-9363-9ACF052CAAD9}" type="sibTrans" cxnId="{714CC782-BEB6-4455-96CB-6897F93060EA}">
      <dgm:prSet/>
      <dgm:spPr/>
      <dgm:t>
        <a:bodyPr/>
        <a:lstStyle/>
        <a:p>
          <a:endParaRPr lang="ru-RU"/>
        </a:p>
      </dgm:t>
    </dgm:pt>
    <dgm:pt modelId="{7DF64810-B440-4F15-AB6D-FBC72DA4E047}">
      <dgm:prSet phldrT="[Текст]"/>
      <dgm:spPr/>
      <dgm:t>
        <a:bodyPr/>
        <a:lstStyle/>
        <a:p>
          <a:r>
            <a:rPr lang="uk-UA"/>
            <a:t>лимонна кислота </a:t>
          </a:r>
          <a:endParaRPr lang="ru-RU"/>
        </a:p>
      </dgm:t>
    </dgm:pt>
    <dgm:pt modelId="{A88EF20E-E497-461B-895F-4C47A2893699}" type="parTrans" cxnId="{62D78B3C-5383-4A9C-8E25-25D697E4074C}">
      <dgm:prSet/>
      <dgm:spPr/>
      <dgm:t>
        <a:bodyPr/>
        <a:lstStyle/>
        <a:p>
          <a:endParaRPr lang="ru-RU"/>
        </a:p>
      </dgm:t>
    </dgm:pt>
    <dgm:pt modelId="{A4C78E3F-0448-4023-84D5-0F81831FB333}" type="sibTrans" cxnId="{62D78B3C-5383-4A9C-8E25-25D697E4074C}">
      <dgm:prSet/>
      <dgm:spPr/>
      <dgm:t>
        <a:bodyPr/>
        <a:lstStyle/>
        <a:p>
          <a:endParaRPr lang="ru-RU"/>
        </a:p>
      </dgm:t>
    </dgm:pt>
    <dgm:pt modelId="{3F1FD34E-12C7-4F6D-BAA9-E8DACC1CFBEF}">
      <dgm:prSet/>
      <dgm:spPr/>
      <dgm:t>
        <a:bodyPr/>
        <a:lstStyle/>
        <a:p>
          <a:r>
            <a:rPr lang="uk-UA"/>
            <a:t>цукор </a:t>
          </a:r>
        </a:p>
      </dgm:t>
    </dgm:pt>
    <dgm:pt modelId="{8D35A520-ADE3-4954-8064-062DCE56BF37}" type="parTrans" cxnId="{A1313016-085D-4C4E-A909-267D7C960760}">
      <dgm:prSet/>
      <dgm:spPr/>
      <dgm:t>
        <a:bodyPr/>
        <a:lstStyle/>
        <a:p>
          <a:endParaRPr lang="ru-RU"/>
        </a:p>
      </dgm:t>
    </dgm:pt>
    <dgm:pt modelId="{B6AD910E-AFBF-4B69-AEDF-9DA2F646071A}" type="sibTrans" cxnId="{A1313016-085D-4C4E-A909-267D7C960760}">
      <dgm:prSet/>
      <dgm:spPr/>
      <dgm:t>
        <a:bodyPr/>
        <a:lstStyle/>
        <a:p>
          <a:endParaRPr lang="ru-RU"/>
        </a:p>
      </dgm:t>
    </dgm:pt>
    <dgm:pt modelId="{F4E199B3-C8FD-4148-A0FB-BAE708D9B877}">
      <dgm:prSet/>
      <dgm:spPr/>
      <dgm:t>
        <a:bodyPr/>
        <a:lstStyle/>
        <a:p>
          <a:r>
            <a:rPr lang="uk-UA"/>
            <a:t>крохмаль</a:t>
          </a:r>
        </a:p>
      </dgm:t>
    </dgm:pt>
    <dgm:pt modelId="{4A055909-152D-47F1-9D82-6A60B0AE621C}" type="parTrans" cxnId="{D61462F6-67A9-4100-9310-0E6FAB78957D}">
      <dgm:prSet/>
      <dgm:spPr/>
      <dgm:t>
        <a:bodyPr/>
        <a:lstStyle/>
        <a:p>
          <a:endParaRPr lang="ru-RU"/>
        </a:p>
      </dgm:t>
    </dgm:pt>
    <dgm:pt modelId="{3E02B7D2-352E-454C-93B7-5A77BADF31C4}" type="sibTrans" cxnId="{D61462F6-67A9-4100-9310-0E6FAB78957D}">
      <dgm:prSet/>
      <dgm:spPr/>
      <dgm:t>
        <a:bodyPr/>
        <a:lstStyle/>
        <a:p>
          <a:endParaRPr lang="ru-RU"/>
        </a:p>
      </dgm:t>
    </dgm:pt>
    <dgm:pt modelId="{FCE7084B-E0B6-48C3-9B62-3DFE2C1533D9}">
      <dgm:prSet/>
      <dgm:spPr/>
      <dgm:t>
        <a:bodyPr/>
        <a:lstStyle/>
        <a:p>
          <a:r>
            <a:rPr lang="uk-UA"/>
            <a:t>желатин</a:t>
          </a:r>
        </a:p>
      </dgm:t>
    </dgm:pt>
    <dgm:pt modelId="{68CBAED0-F503-42CE-8743-8D8484C36D98}" type="parTrans" cxnId="{536A4057-4B83-4827-8A97-654E47BFAFA2}">
      <dgm:prSet/>
      <dgm:spPr/>
      <dgm:t>
        <a:bodyPr/>
        <a:lstStyle/>
        <a:p>
          <a:endParaRPr lang="ru-RU"/>
        </a:p>
      </dgm:t>
    </dgm:pt>
    <dgm:pt modelId="{436687F2-0578-4B84-95DF-B61B654C0223}" type="sibTrans" cxnId="{536A4057-4B83-4827-8A97-654E47BFAFA2}">
      <dgm:prSet/>
      <dgm:spPr/>
      <dgm:t>
        <a:bodyPr/>
        <a:lstStyle/>
        <a:p>
          <a:endParaRPr lang="ru-RU"/>
        </a:p>
      </dgm:t>
    </dgm:pt>
    <dgm:pt modelId="{B8FA2E9B-5897-472B-8F08-A28FEDE8FF8F}">
      <dgm:prSet/>
      <dgm:spPr/>
      <dgm:t>
        <a:bodyPr/>
        <a:lstStyle/>
        <a:p>
          <a:r>
            <a:rPr lang="uk-UA"/>
            <a:t>агар</a:t>
          </a:r>
        </a:p>
      </dgm:t>
    </dgm:pt>
    <dgm:pt modelId="{EB8635D0-3C0D-4042-98ED-DFB61EB8D7CC}" type="parTrans" cxnId="{F2775870-2303-4E67-8D0C-8416773D918D}">
      <dgm:prSet/>
      <dgm:spPr/>
      <dgm:t>
        <a:bodyPr/>
        <a:lstStyle/>
        <a:p>
          <a:endParaRPr lang="ru-RU"/>
        </a:p>
      </dgm:t>
    </dgm:pt>
    <dgm:pt modelId="{029CCD4B-8E0E-4961-93A2-A29BC85D4326}" type="sibTrans" cxnId="{F2775870-2303-4E67-8D0C-8416773D918D}">
      <dgm:prSet/>
      <dgm:spPr/>
      <dgm:t>
        <a:bodyPr/>
        <a:lstStyle/>
        <a:p>
          <a:endParaRPr lang="ru-RU"/>
        </a:p>
      </dgm:t>
    </dgm:pt>
    <dgm:pt modelId="{CF5D7F62-070F-4CC4-8008-61B90C8D31D7}">
      <dgm:prSet/>
      <dgm:spPr/>
      <dgm:t>
        <a:bodyPr/>
        <a:lstStyle/>
        <a:p>
          <a:r>
            <a:rPr lang="uk-UA"/>
            <a:t>дріжджі</a:t>
          </a:r>
        </a:p>
      </dgm:t>
    </dgm:pt>
    <dgm:pt modelId="{3F931FDD-91C3-4343-A52F-907E178FA80A}" type="parTrans" cxnId="{208842C7-0084-4CC4-A411-81E3C7D54C85}">
      <dgm:prSet/>
      <dgm:spPr/>
      <dgm:t>
        <a:bodyPr/>
        <a:lstStyle/>
        <a:p>
          <a:endParaRPr lang="ru-RU"/>
        </a:p>
      </dgm:t>
    </dgm:pt>
    <dgm:pt modelId="{FA87CDBC-F130-4247-B590-8BDACBF8B14C}" type="sibTrans" cxnId="{208842C7-0084-4CC4-A411-81E3C7D54C85}">
      <dgm:prSet/>
      <dgm:spPr/>
      <dgm:t>
        <a:bodyPr/>
        <a:lstStyle/>
        <a:p>
          <a:endParaRPr lang="ru-RU"/>
        </a:p>
      </dgm:t>
    </dgm:pt>
    <dgm:pt modelId="{1DEAC97E-8DB5-4D29-B5AA-61793AC455E2}">
      <dgm:prSet/>
      <dgm:spPr/>
      <dgm:t>
        <a:bodyPr/>
        <a:lstStyle/>
        <a:p>
          <a:r>
            <a:rPr lang="uk-UA"/>
            <a:t>сода</a:t>
          </a:r>
        </a:p>
      </dgm:t>
    </dgm:pt>
    <dgm:pt modelId="{83C67250-3FF3-4A5C-9FD5-323D0AE9E017}" type="parTrans" cxnId="{CFD37CD5-130F-465D-9DFD-DF3D66C637CC}">
      <dgm:prSet/>
      <dgm:spPr/>
      <dgm:t>
        <a:bodyPr/>
        <a:lstStyle/>
        <a:p>
          <a:endParaRPr lang="ru-RU"/>
        </a:p>
      </dgm:t>
    </dgm:pt>
    <dgm:pt modelId="{1C7D67AA-8EFB-46E3-9C17-1BF96BDCECB8}" type="sibTrans" cxnId="{CFD37CD5-130F-465D-9DFD-DF3D66C637CC}">
      <dgm:prSet/>
      <dgm:spPr/>
      <dgm:t>
        <a:bodyPr/>
        <a:lstStyle/>
        <a:p>
          <a:endParaRPr lang="ru-RU"/>
        </a:p>
      </dgm:t>
    </dgm:pt>
    <dgm:pt modelId="{DBB39465-5542-482A-98E2-02B8FCC79D3D}" type="pres">
      <dgm:prSet presAssocID="{70905467-D925-4D23-8AEB-F3241D1628DF}" presName="Name0" presStyleCnt="0">
        <dgm:presLayoutVars>
          <dgm:dir/>
          <dgm:resizeHandles val="exact"/>
        </dgm:presLayoutVars>
      </dgm:prSet>
      <dgm:spPr/>
      <dgm:t>
        <a:bodyPr/>
        <a:lstStyle/>
        <a:p>
          <a:endParaRPr lang="ru-RU"/>
        </a:p>
      </dgm:t>
    </dgm:pt>
    <dgm:pt modelId="{C33E4E67-D43A-44D6-A355-48C43563821D}" type="pres">
      <dgm:prSet presAssocID="{10387AEC-4A29-4EC9-B2C6-CFA2C796442F}" presName="composite" presStyleCnt="0"/>
      <dgm:spPr/>
    </dgm:pt>
    <dgm:pt modelId="{F1CD62F5-AB8B-4012-B375-5AFEB99CA4D2}" type="pres">
      <dgm:prSet presAssocID="{10387AEC-4A29-4EC9-B2C6-CFA2C796442F}" presName="rect1" presStyleLbl="trAlignAcc1" presStyleIdx="0" presStyleCnt="9" custScaleX="57732">
        <dgm:presLayoutVars>
          <dgm:bulletEnabled val="1"/>
        </dgm:presLayoutVars>
      </dgm:prSet>
      <dgm:spPr/>
      <dgm:t>
        <a:bodyPr/>
        <a:lstStyle/>
        <a:p>
          <a:endParaRPr lang="ru-RU"/>
        </a:p>
      </dgm:t>
    </dgm:pt>
    <dgm:pt modelId="{6EC632B4-9408-429F-A8F9-0DCDD907F50E}" type="pres">
      <dgm:prSet presAssocID="{10387AEC-4A29-4EC9-B2C6-CFA2C796442F}" presName="rect2" presStyleLbl="fgImgPlace1" presStyleIdx="0" presStyleCnt="9" custScaleX="148341" custScaleY="12100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9BD286F2-64E6-4A91-9DAA-768A12DD10A5}" type="pres">
      <dgm:prSet presAssocID="{391ED192-A63A-454A-A553-413145240EA6}" presName="sibTrans" presStyleCnt="0"/>
      <dgm:spPr/>
    </dgm:pt>
    <dgm:pt modelId="{CB524BB8-D34C-4A52-B2EE-9E21D4B1CFC6}" type="pres">
      <dgm:prSet presAssocID="{1DEAC97E-8DB5-4D29-B5AA-61793AC455E2}" presName="composite" presStyleCnt="0"/>
      <dgm:spPr/>
    </dgm:pt>
    <dgm:pt modelId="{4D8F2576-F64C-4CE4-84A7-13BA43DD402C}" type="pres">
      <dgm:prSet presAssocID="{1DEAC97E-8DB5-4D29-B5AA-61793AC455E2}" presName="rect1" presStyleLbl="trAlignAcc1" presStyleIdx="1" presStyleCnt="9" custScaleX="77591">
        <dgm:presLayoutVars>
          <dgm:bulletEnabled val="1"/>
        </dgm:presLayoutVars>
      </dgm:prSet>
      <dgm:spPr/>
      <dgm:t>
        <a:bodyPr/>
        <a:lstStyle/>
        <a:p>
          <a:endParaRPr lang="ru-RU"/>
        </a:p>
      </dgm:t>
    </dgm:pt>
    <dgm:pt modelId="{5B351BD6-9AC2-4F9C-AC53-BDE12B4AD3FB}" type="pres">
      <dgm:prSet presAssocID="{1DEAC97E-8DB5-4D29-B5AA-61793AC455E2}" presName="rect2" presStyleLbl="fgImgPlace1" presStyleIdx="1" presStyleCnt="9" custScaleX="167756" custScaleY="11447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1000" r="-71000"/>
          </a:stretch>
        </a:blipFill>
      </dgm:spPr>
      <dgm:t>
        <a:bodyPr/>
        <a:lstStyle/>
        <a:p>
          <a:endParaRPr lang="ru-RU"/>
        </a:p>
      </dgm:t>
    </dgm:pt>
    <dgm:pt modelId="{1A42EBC0-6834-4043-A6FF-F24E6C4FBFDA}" type="pres">
      <dgm:prSet presAssocID="{1C7D67AA-8EFB-46E3-9C17-1BF96BDCECB8}" presName="sibTrans" presStyleCnt="0"/>
      <dgm:spPr/>
    </dgm:pt>
    <dgm:pt modelId="{3103FF4A-7C18-4936-A965-56A78B118E84}" type="pres">
      <dgm:prSet presAssocID="{CF5D7F62-070F-4CC4-8008-61B90C8D31D7}" presName="composite" presStyleCnt="0"/>
      <dgm:spPr/>
    </dgm:pt>
    <dgm:pt modelId="{40AB3B6D-0CDD-4F50-9982-59E0337FB250}" type="pres">
      <dgm:prSet presAssocID="{CF5D7F62-070F-4CC4-8008-61B90C8D31D7}" presName="rect1" presStyleLbl="trAlignAcc1" presStyleIdx="2" presStyleCnt="9" custScaleX="86611">
        <dgm:presLayoutVars>
          <dgm:bulletEnabled val="1"/>
        </dgm:presLayoutVars>
      </dgm:prSet>
      <dgm:spPr/>
      <dgm:t>
        <a:bodyPr/>
        <a:lstStyle/>
        <a:p>
          <a:endParaRPr lang="ru-RU"/>
        </a:p>
      </dgm:t>
    </dgm:pt>
    <dgm:pt modelId="{BEE39D99-EE87-460B-A5B0-75B627674F98}" type="pres">
      <dgm:prSet presAssocID="{CF5D7F62-070F-4CC4-8008-61B90C8D31D7}" presName="rect2" presStyleLbl="fgImgPlace1" presStyleIdx="2" presStyleCnt="9" custScaleX="169025" custScaleY="12721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64000" r="-64000"/>
          </a:stretch>
        </a:blipFill>
      </dgm:spPr>
    </dgm:pt>
    <dgm:pt modelId="{6A5EE4A5-EE2C-49D5-B682-0EDE1D80FEE5}" type="pres">
      <dgm:prSet presAssocID="{FA87CDBC-F130-4247-B590-8BDACBF8B14C}" presName="sibTrans" presStyleCnt="0"/>
      <dgm:spPr/>
    </dgm:pt>
    <dgm:pt modelId="{1AE21F26-8B61-4AFC-BA35-B58D2F612610}" type="pres">
      <dgm:prSet presAssocID="{B8FA2E9B-5897-472B-8F08-A28FEDE8FF8F}" presName="composite" presStyleCnt="0"/>
      <dgm:spPr/>
    </dgm:pt>
    <dgm:pt modelId="{A113A20F-1867-405B-AFFA-F2C00967D89A}" type="pres">
      <dgm:prSet presAssocID="{B8FA2E9B-5897-472B-8F08-A28FEDE8FF8F}" presName="rect1" presStyleLbl="trAlignAcc1" presStyleIdx="3" presStyleCnt="9" custScaleX="72198">
        <dgm:presLayoutVars>
          <dgm:bulletEnabled val="1"/>
        </dgm:presLayoutVars>
      </dgm:prSet>
      <dgm:spPr/>
      <dgm:t>
        <a:bodyPr/>
        <a:lstStyle/>
        <a:p>
          <a:endParaRPr lang="ru-RU"/>
        </a:p>
      </dgm:t>
    </dgm:pt>
    <dgm:pt modelId="{2A37920B-D9B9-4AE9-8518-64A640EE7A11}" type="pres">
      <dgm:prSet presAssocID="{B8FA2E9B-5897-472B-8F08-A28FEDE8FF8F}" presName="rect2" presStyleLbl="fgImgPlace1" presStyleIdx="3" presStyleCnt="9" custScaleX="179154" custScaleY="11583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86000" r="-86000"/>
          </a:stretch>
        </a:blipFill>
      </dgm:spPr>
    </dgm:pt>
    <dgm:pt modelId="{0039CC98-AC0F-4AA2-B827-7255E7EDE73D}" type="pres">
      <dgm:prSet presAssocID="{029CCD4B-8E0E-4961-93A2-A29BC85D4326}" presName="sibTrans" presStyleCnt="0"/>
      <dgm:spPr/>
    </dgm:pt>
    <dgm:pt modelId="{D3D6577F-2DB2-4D71-8C85-BEA8ABD4ACC4}" type="pres">
      <dgm:prSet presAssocID="{FCE7084B-E0B6-48C3-9B62-3DFE2C1533D9}" presName="composite" presStyleCnt="0"/>
      <dgm:spPr/>
    </dgm:pt>
    <dgm:pt modelId="{EAEB6E86-53C7-4733-B031-DDE80AA9791D}" type="pres">
      <dgm:prSet presAssocID="{FCE7084B-E0B6-48C3-9B62-3DFE2C1533D9}" presName="rect1" presStyleLbl="trAlignAcc1" presStyleIdx="4" presStyleCnt="9" custScaleX="64726">
        <dgm:presLayoutVars>
          <dgm:bulletEnabled val="1"/>
        </dgm:presLayoutVars>
      </dgm:prSet>
      <dgm:spPr/>
      <dgm:t>
        <a:bodyPr/>
        <a:lstStyle/>
        <a:p>
          <a:endParaRPr lang="ru-RU"/>
        </a:p>
      </dgm:t>
    </dgm:pt>
    <dgm:pt modelId="{6C334F6C-1661-4F69-A6C0-375ED8E386B4}" type="pres">
      <dgm:prSet presAssocID="{FCE7084B-E0B6-48C3-9B62-3DFE2C1533D9}" presName="rect2" presStyleLbl="fgImgPlace1" presStyleIdx="4" presStyleCnt="9" custScaleX="205696" custScaleY="15579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67000" r="-67000"/>
          </a:stretch>
        </a:blipFill>
      </dgm:spPr>
    </dgm:pt>
    <dgm:pt modelId="{D9FEB450-9780-4A4F-B65C-BAF451E46A18}" type="pres">
      <dgm:prSet presAssocID="{436687F2-0578-4B84-95DF-B61B654C0223}" presName="sibTrans" presStyleCnt="0"/>
      <dgm:spPr/>
    </dgm:pt>
    <dgm:pt modelId="{E99A7DF4-058C-4CE4-833E-7C8FB4BA2D98}" type="pres">
      <dgm:prSet presAssocID="{F4E199B3-C8FD-4148-A0FB-BAE708D9B877}" presName="composite" presStyleCnt="0"/>
      <dgm:spPr/>
    </dgm:pt>
    <dgm:pt modelId="{56984CDC-6833-469C-82DE-560AE2D66812}" type="pres">
      <dgm:prSet presAssocID="{F4E199B3-C8FD-4148-A0FB-BAE708D9B877}" presName="rect1" presStyleLbl="trAlignAcc1" presStyleIdx="5" presStyleCnt="9" custScaleX="78962">
        <dgm:presLayoutVars>
          <dgm:bulletEnabled val="1"/>
        </dgm:presLayoutVars>
      </dgm:prSet>
      <dgm:spPr/>
      <dgm:t>
        <a:bodyPr/>
        <a:lstStyle/>
        <a:p>
          <a:endParaRPr lang="ru-RU"/>
        </a:p>
      </dgm:t>
    </dgm:pt>
    <dgm:pt modelId="{0D9D0594-2640-4FE9-8F12-F8E354F193E7}" type="pres">
      <dgm:prSet presAssocID="{F4E199B3-C8FD-4148-A0FB-BAE708D9B877}" presName="rect2" presStyleLbl="fgImgPlace1" presStyleIdx="5" presStyleCnt="9" custScaleX="174144" custScaleY="115119"/>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80000" r="-80000"/>
          </a:stretch>
        </a:blipFill>
      </dgm:spPr>
      <dgm:t>
        <a:bodyPr/>
        <a:lstStyle/>
        <a:p>
          <a:endParaRPr lang="ru-RU"/>
        </a:p>
      </dgm:t>
    </dgm:pt>
    <dgm:pt modelId="{A52DE13E-3A51-4061-B149-2A1C5CA46852}" type="pres">
      <dgm:prSet presAssocID="{3E02B7D2-352E-454C-93B7-5A77BADF31C4}" presName="sibTrans" presStyleCnt="0"/>
      <dgm:spPr/>
    </dgm:pt>
    <dgm:pt modelId="{8A539AF1-C4DC-4966-969E-1358AD256DF6}" type="pres">
      <dgm:prSet presAssocID="{3F1FD34E-12C7-4F6D-BAA9-E8DACC1CFBEF}" presName="composite" presStyleCnt="0"/>
      <dgm:spPr/>
    </dgm:pt>
    <dgm:pt modelId="{7456F61A-C1AA-4858-B260-1BE7F87DF8A4}" type="pres">
      <dgm:prSet presAssocID="{3F1FD34E-12C7-4F6D-BAA9-E8DACC1CFBEF}" presName="rect1" presStyleLbl="trAlignAcc1" presStyleIdx="6" presStyleCnt="9" custScaleX="79958">
        <dgm:presLayoutVars>
          <dgm:bulletEnabled val="1"/>
        </dgm:presLayoutVars>
      </dgm:prSet>
      <dgm:spPr/>
      <dgm:t>
        <a:bodyPr/>
        <a:lstStyle/>
        <a:p>
          <a:endParaRPr lang="ru-RU"/>
        </a:p>
      </dgm:t>
    </dgm:pt>
    <dgm:pt modelId="{70BB537E-91D7-4660-9DC3-48BE68347A93}" type="pres">
      <dgm:prSet presAssocID="{3F1FD34E-12C7-4F6D-BAA9-E8DACC1CFBEF}" presName="rect2" presStyleLbl="fgImgPlace1" presStyleIdx="6" presStyleCnt="9" custScaleX="197722" custScaleY="122542"/>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60000" r="-60000"/>
          </a:stretch>
        </a:blipFill>
      </dgm:spPr>
    </dgm:pt>
    <dgm:pt modelId="{088636B0-74D4-43EF-9A79-772350C600C2}" type="pres">
      <dgm:prSet presAssocID="{B6AD910E-AFBF-4B69-AEDF-9DA2F646071A}" presName="sibTrans" presStyleCnt="0"/>
      <dgm:spPr/>
    </dgm:pt>
    <dgm:pt modelId="{CAFB917A-DC6B-4A4A-998D-30FC03C9A05C}" type="pres">
      <dgm:prSet presAssocID="{548311A7-64E8-47F3-90EA-16E2BCD4E7AF}" presName="composite" presStyleCnt="0"/>
      <dgm:spPr/>
    </dgm:pt>
    <dgm:pt modelId="{CC6267F8-BE24-496C-ADE8-EE972D6050DA}" type="pres">
      <dgm:prSet presAssocID="{548311A7-64E8-47F3-90EA-16E2BCD4E7AF}" presName="rect1" presStyleLbl="trAlignAcc1" presStyleIdx="7" presStyleCnt="9" custScaleX="75228">
        <dgm:presLayoutVars>
          <dgm:bulletEnabled val="1"/>
        </dgm:presLayoutVars>
      </dgm:prSet>
      <dgm:spPr/>
      <dgm:t>
        <a:bodyPr/>
        <a:lstStyle/>
        <a:p>
          <a:endParaRPr lang="ru-RU"/>
        </a:p>
      </dgm:t>
    </dgm:pt>
    <dgm:pt modelId="{DF8D11AD-5301-4026-9767-D5CBA1D4FD52}" type="pres">
      <dgm:prSet presAssocID="{548311A7-64E8-47F3-90EA-16E2BCD4E7AF}" presName="rect2" presStyleLbl="fgImgPlace1" presStyleIdx="7" presStyleCnt="9" custScaleX="201303" custScaleY="135349"/>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63000" r="-63000"/>
          </a:stretch>
        </a:blipFill>
      </dgm:spPr>
    </dgm:pt>
    <dgm:pt modelId="{0D2E3DA4-60CD-4CFF-A628-626CFEE672FE}" type="pres">
      <dgm:prSet presAssocID="{21C1164B-2FEF-44C4-9363-9ACF052CAAD9}" presName="sibTrans" presStyleCnt="0"/>
      <dgm:spPr/>
    </dgm:pt>
    <dgm:pt modelId="{184799BC-DA92-461E-B63A-FCBA09E7D86B}" type="pres">
      <dgm:prSet presAssocID="{7DF64810-B440-4F15-AB6D-FBC72DA4E047}" presName="composite" presStyleCnt="0"/>
      <dgm:spPr/>
    </dgm:pt>
    <dgm:pt modelId="{9AA81803-8CD0-4978-B97F-957F47D5ECA6}" type="pres">
      <dgm:prSet presAssocID="{7DF64810-B440-4F15-AB6D-FBC72DA4E047}" presName="rect1" presStyleLbl="trAlignAcc1" presStyleIdx="8" presStyleCnt="9" custScaleX="76835">
        <dgm:presLayoutVars>
          <dgm:bulletEnabled val="1"/>
        </dgm:presLayoutVars>
      </dgm:prSet>
      <dgm:spPr/>
      <dgm:t>
        <a:bodyPr/>
        <a:lstStyle/>
        <a:p>
          <a:endParaRPr lang="ru-RU"/>
        </a:p>
      </dgm:t>
    </dgm:pt>
    <dgm:pt modelId="{080848FF-FB27-4BF3-B606-591224DD14A6}" type="pres">
      <dgm:prSet presAssocID="{7DF64810-B440-4F15-AB6D-FBC72DA4E047}" presName="rect2" presStyleLbl="fgImgPlace1" presStyleIdx="8" presStyleCnt="9" custScaleX="200188" custScaleY="129242"/>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l="-62000" r="-62000"/>
          </a:stretch>
        </a:blipFill>
      </dgm:spPr>
    </dgm:pt>
  </dgm:ptLst>
  <dgm:cxnLst>
    <dgm:cxn modelId="{E5EC8755-F5F9-4C11-B7D3-8521011C2BFE}" type="presOf" srcId="{548311A7-64E8-47F3-90EA-16E2BCD4E7AF}" destId="{CC6267F8-BE24-496C-ADE8-EE972D6050DA}" srcOrd="0" destOrd="0" presId="urn:microsoft.com/office/officeart/2008/layout/PictureStrips"/>
    <dgm:cxn modelId="{467290C8-C0E5-4946-9040-72324C976C04}" type="presOf" srcId="{70905467-D925-4D23-8AEB-F3241D1628DF}" destId="{DBB39465-5542-482A-98E2-02B8FCC79D3D}" srcOrd="0" destOrd="0" presId="urn:microsoft.com/office/officeart/2008/layout/PictureStrips"/>
    <dgm:cxn modelId="{F0A086DE-6D35-4FE5-ACA2-AB00A8E27BEB}" type="presOf" srcId="{B8FA2E9B-5897-472B-8F08-A28FEDE8FF8F}" destId="{A113A20F-1867-405B-AFFA-F2C00967D89A}" srcOrd="0" destOrd="0" presId="urn:microsoft.com/office/officeart/2008/layout/PictureStrips"/>
    <dgm:cxn modelId="{CFD37CD5-130F-465D-9DFD-DF3D66C637CC}" srcId="{70905467-D925-4D23-8AEB-F3241D1628DF}" destId="{1DEAC97E-8DB5-4D29-B5AA-61793AC455E2}" srcOrd="1" destOrd="0" parTransId="{83C67250-3FF3-4A5C-9FD5-323D0AE9E017}" sibTransId="{1C7D67AA-8EFB-46E3-9C17-1BF96BDCECB8}"/>
    <dgm:cxn modelId="{62D78B3C-5383-4A9C-8E25-25D697E4074C}" srcId="{70905467-D925-4D23-8AEB-F3241D1628DF}" destId="{7DF64810-B440-4F15-AB6D-FBC72DA4E047}" srcOrd="8" destOrd="0" parTransId="{A88EF20E-E497-461B-895F-4C47A2893699}" sibTransId="{A4C78E3F-0448-4023-84D5-0F81831FB333}"/>
    <dgm:cxn modelId="{536A4057-4B83-4827-8A97-654E47BFAFA2}" srcId="{70905467-D925-4D23-8AEB-F3241D1628DF}" destId="{FCE7084B-E0B6-48C3-9B62-3DFE2C1533D9}" srcOrd="4" destOrd="0" parTransId="{68CBAED0-F503-42CE-8743-8D8484C36D98}" sibTransId="{436687F2-0578-4B84-95DF-B61B654C0223}"/>
    <dgm:cxn modelId="{8CA962AE-F210-451F-8A37-E3AA3BE1BD37}" type="presOf" srcId="{1DEAC97E-8DB5-4D29-B5AA-61793AC455E2}" destId="{4D8F2576-F64C-4CE4-84A7-13BA43DD402C}" srcOrd="0" destOrd="0" presId="urn:microsoft.com/office/officeart/2008/layout/PictureStrips"/>
    <dgm:cxn modelId="{9A51C53B-FAEB-47CE-A263-E0F93BBF4FA3}" type="presOf" srcId="{FCE7084B-E0B6-48C3-9B62-3DFE2C1533D9}" destId="{EAEB6E86-53C7-4733-B031-DDE80AA9791D}" srcOrd="0" destOrd="0" presId="urn:microsoft.com/office/officeart/2008/layout/PictureStrips"/>
    <dgm:cxn modelId="{C8D89958-6BBF-467E-A5B3-62CFC7BA5312}" type="presOf" srcId="{3F1FD34E-12C7-4F6D-BAA9-E8DACC1CFBEF}" destId="{7456F61A-C1AA-4858-B260-1BE7F87DF8A4}" srcOrd="0" destOrd="0" presId="urn:microsoft.com/office/officeart/2008/layout/PictureStrips"/>
    <dgm:cxn modelId="{2A6AE39A-CB24-4B7C-9042-C34367D4A6FD}" srcId="{70905467-D925-4D23-8AEB-F3241D1628DF}" destId="{10387AEC-4A29-4EC9-B2C6-CFA2C796442F}" srcOrd="0" destOrd="0" parTransId="{436770EE-94A9-4F8B-BC50-A0A31DD9A7E2}" sibTransId="{391ED192-A63A-454A-A553-413145240EA6}"/>
    <dgm:cxn modelId="{D61462F6-67A9-4100-9310-0E6FAB78957D}" srcId="{70905467-D925-4D23-8AEB-F3241D1628DF}" destId="{F4E199B3-C8FD-4148-A0FB-BAE708D9B877}" srcOrd="5" destOrd="0" parTransId="{4A055909-152D-47F1-9D82-6A60B0AE621C}" sibTransId="{3E02B7D2-352E-454C-93B7-5A77BADF31C4}"/>
    <dgm:cxn modelId="{939D4593-EE93-4990-8916-D9B9A461C057}" type="presOf" srcId="{F4E199B3-C8FD-4148-A0FB-BAE708D9B877}" destId="{56984CDC-6833-469C-82DE-560AE2D66812}" srcOrd="0" destOrd="0" presId="urn:microsoft.com/office/officeart/2008/layout/PictureStrips"/>
    <dgm:cxn modelId="{F2775870-2303-4E67-8D0C-8416773D918D}" srcId="{70905467-D925-4D23-8AEB-F3241D1628DF}" destId="{B8FA2E9B-5897-472B-8F08-A28FEDE8FF8F}" srcOrd="3" destOrd="0" parTransId="{EB8635D0-3C0D-4042-98ED-DFB61EB8D7CC}" sibTransId="{029CCD4B-8E0E-4961-93A2-A29BC85D4326}"/>
    <dgm:cxn modelId="{208842C7-0084-4CC4-A411-81E3C7D54C85}" srcId="{70905467-D925-4D23-8AEB-F3241D1628DF}" destId="{CF5D7F62-070F-4CC4-8008-61B90C8D31D7}" srcOrd="2" destOrd="0" parTransId="{3F931FDD-91C3-4343-A52F-907E178FA80A}" sibTransId="{FA87CDBC-F130-4247-B590-8BDACBF8B14C}"/>
    <dgm:cxn modelId="{043C1674-D22C-4F41-9A4F-E7E1C47C174C}" type="presOf" srcId="{10387AEC-4A29-4EC9-B2C6-CFA2C796442F}" destId="{F1CD62F5-AB8B-4012-B375-5AFEB99CA4D2}" srcOrd="0" destOrd="0" presId="urn:microsoft.com/office/officeart/2008/layout/PictureStrips"/>
    <dgm:cxn modelId="{714CC782-BEB6-4455-96CB-6897F93060EA}" srcId="{70905467-D925-4D23-8AEB-F3241D1628DF}" destId="{548311A7-64E8-47F3-90EA-16E2BCD4E7AF}" srcOrd="7" destOrd="0" parTransId="{8700F31B-D324-4572-A89C-178D646472EB}" sibTransId="{21C1164B-2FEF-44C4-9363-9ACF052CAAD9}"/>
    <dgm:cxn modelId="{3D330894-D189-4CFC-8D83-B199884D2FAF}" type="presOf" srcId="{CF5D7F62-070F-4CC4-8008-61B90C8D31D7}" destId="{40AB3B6D-0CDD-4F50-9982-59E0337FB250}" srcOrd="0" destOrd="0" presId="urn:microsoft.com/office/officeart/2008/layout/PictureStrips"/>
    <dgm:cxn modelId="{F5770F77-709E-4955-A873-8042244FAB47}" type="presOf" srcId="{7DF64810-B440-4F15-AB6D-FBC72DA4E047}" destId="{9AA81803-8CD0-4978-B97F-957F47D5ECA6}" srcOrd="0" destOrd="0" presId="urn:microsoft.com/office/officeart/2008/layout/PictureStrips"/>
    <dgm:cxn modelId="{A1313016-085D-4C4E-A909-267D7C960760}" srcId="{70905467-D925-4D23-8AEB-F3241D1628DF}" destId="{3F1FD34E-12C7-4F6D-BAA9-E8DACC1CFBEF}" srcOrd="6" destOrd="0" parTransId="{8D35A520-ADE3-4954-8064-062DCE56BF37}" sibTransId="{B6AD910E-AFBF-4B69-AEDF-9DA2F646071A}"/>
    <dgm:cxn modelId="{FBD8FBB4-F68E-4A75-9DCA-709F34E7D599}" type="presParOf" srcId="{DBB39465-5542-482A-98E2-02B8FCC79D3D}" destId="{C33E4E67-D43A-44D6-A355-48C43563821D}" srcOrd="0" destOrd="0" presId="urn:microsoft.com/office/officeart/2008/layout/PictureStrips"/>
    <dgm:cxn modelId="{2FE0A286-58FD-420B-8A08-DC2195F2F51C}" type="presParOf" srcId="{C33E4E67-D43A-44D6-A355-48C43563821D}" destId="{F1CD62F5-AB8B-4012-B375-5AFEB99CA4D2}" srcOrd="0" destOrd="0" presId="urn:microsoft.com/office/officeart/2008/layout/PictureStrips"/>
    <dgm:cxn modelId="{C67FCD7B-ACA6-4A29-B357-8EAFA0D646CA}" type="presParOf" srcId="{C33E4E67-D43A-44D6-A355-48C43563821D}" destId="{6EC632B4-9408-429F-A8F9-0DCDD907F50E}" srcOrd="1" destOrd="0" presId="urn:microsoft.com/office/officeart/2008/layout/PictureStrips"/>
    <dgm:cxn modelId="{8925931E-B8E6-4F2F-8994-0253315BD1D4}" type="presParOf" srcId="{DBB39465-5542-482A-98E2-02B8FCC79D3D}" destId="{9BD286F2-64E6-4A91-9DAA-768A12DD10A5}" srcOrd="1" destOrd="0" presId="urn:microsoft.com/office/officeart/2008/layout/PictureStrips"/>
    <dgm:cxn modelId="{5376BA03-DC59-49A8-B99C-05F1C47D0A1C}" type="presParOf" srcId="{DBB39465-5542-482A-98E2-02B8FCC79D3D}" destId="{CB524BB8-D34C-4A52-B2EE-9E21D4B1CFC6}" srcOrd="2" destOrd="0" presId="urn:microsoft.com/office/officeart/2008/layout/PictureStrips"/>
    <dgm:cxn modelId="{A99D3A45-5057-473E-ADFF-0B3AE710E39E}" type="presParOf" srcId="{CB524BB8-D34C-4A52-B2EE-9E21D4B1CFC6}" destId="{4D8F2576-F64C-4CE4-84A7-13BA43DD402C}" srcOrd="0" destOrd="0" presId="urn:microsoft.com/office/officeart/2008/layout/PictureStrips"/>
    <dgm:cxn modelId="{381743E6-BBD6-4972-9673-FEDA5E95E349}" type="presParOf" srcId="{CB524BB8-D34C-4A52-B2EE-9E21D4B1CFC6}" destId="{5B351BD6-9AC2-4F9C-AC53-BDE12B4AD3FB}" srcOrd="1" destOrd="0" presId="urn:microsoft.com/office/officeart/2008/layout/PictureStrips"/>
    <dgm:cxn modelId="{25E99D05-83D1-46E7-8FE5-7A2026808824}" type="presParOf" srcId="{DBB39465-5542-482A-98E2-02B8FCC79D3D}" destId="{1A42EBC0-6834-4043-A6FF-F24E6C4FBFDA}" srcOrd="3" destOrd="0" presId="urn:microsoft.com/office/officeart/2008/layout/PictureStrips"/>
    <dgm:cxn modelId="{3C56B27C-DA67-449B-BEDA-0486B54FDFF5}" type="presParOf" srcId="{DBB39465-5542-482A-98E2-02B8FCC79D3D}" destId="{3103FF4A-7C18-4936-A965-56A78B118E84}" srcOrd="4" destOrd="0" presId="urn:microsoft.com/office/officeart/2008/layout/PictureStrips"/>
    <dgm:cxn modelId="{DCC2BD6E-75BF-4010-B0AD-02A61FB8C66F}" type="presParOf" srcId="{3103FF4A-7C18-4936-A965-56A78B118E84}" destId="{40AB3B6D-0CDD-4F50-9982-59E0337FB250}" srcOrd="0" destOrd="0" presId="urn:microsoft.com/office/officeart/2008/layout/PictureStrips"/>
    <dgm:cxn modelId="{A71D4E71-3CFC-4708-830B-30A544F1BCF8}" type="presParOf" srcId="{3103FF4A-7C18-4936-A965-56A78B118E84}" destId="{BEE39D99-EE87-460B-A5B0-75B627674F98}" srcOrd="1" destOrd="0" presId="urn:microsoft.com/office/officeart/2008/layout/PictureStrips"/>
    <dgm:cxn modelId="{C5DEA270-0BBA-45CD-AAC7-8664E4F058EB}" type="presParOf" srcId="{DBB39465-5542-482A-98E2-02B8FCC79D3D}" destId="{6A5EE4A5-EE2C-49D5-B682-0EDE1D80FEE5}" srcOrd="5" destOrd="0" presId="urn:microsoft.com/office/officeart/2008/layout/PictureStrips"/>
    <dgm:cxn modelId="{C43CADBD-26E6-4813-8B5A-EA7FBB0F6B78}" type="presParOf" srcId="{DBB39465-5542-482A-98E2-02B8FCC79D3D}" destId="{1AE21F26-8B61-4AFC-BA35-B58D2F612610}" srcOrd="6" destOrd="0" presId="urn:microsoft.com/office/officeart/2008/layout/PictureStrips"/>
    <dgm:cxn modelId="{DBE976E2-5EC8-4278-B163-83D502AF82D1}" type="presParOf" srcId="{1AE21F26-8B61-4AFC-BA35-B58D2F612610}" destId="{A113A20F-1867-405B-AFFA-F2C00967D89A}" srcOrd="0" destOrd="0" presId="urn:microsoft.com/office/officeart/2008/layout/PictureStrips"/>
    <dgm:cxn modelId="{6C7D25B3-1F29-458A-8048-5EE292854560}" type="presParOf" srcId="{1AE21F26-8B61-4AFC-BA35-B58D2F612610}" destId="{2A37920B-D9B9-4AE9-8518-64A640EE7A11}" srcOrd="1" destOrd="0" presId="urn:microsoft.com/office/officeart/2008/layout/PictureStrips"/>
    <dgm:cxn modelId="{A9F45440-B434-4C43-9367-157BC7374E5F}" type="presParOf" srcId="{DBB39465-5542-482A-98E2-02B8FCC79D3D}" destId="{0039CC98-AC0F-4AA2-B827-7255E7EDE73D}" srcOrd="7" destOrd="0" presId="urn:microsoft.com/office/officeart/2008/layout/PictureStrips"/>
    <dgm:cxn modelId="{AEFE7AF6-947A-4D02-8E7B-F464BD4FB476}" type="presParOf" srcId="{DBB39465-5542-482A-98E2-02B8FCC79D3D}" destId="{D3D6577F-2DB2-4D71-8C85-BEA8ABD4ACC4}" srcOrd="8" destOrd="0" presId="urn:microsoft.com/office/officeart/2008/layout/PictureStrips"/>
    <dgm:cxn modelId="{A50CF9B9-5512-4B7C-8B1B-0683737CE3ED}" type="presParOf" srcId="{D3D6577F-2DB2-4D71-8C85-BEA8ABD4ACC4}" destId="{EAEB6E86-53C7-4733-B031-DDE80AA9791D}" srcOrd="0" destOrd="0" presId="urn:microsoft.com/office/officeart/2008/layout/PictureStrips"/>
    <dgm:cxn modelId="{5B841239-E9E4-4086-8086-8F363C1CADFC}" type="presParOf" srcId="{D3D6577F-2DB2-4D71-8C85-BEA8ABD4ACC4}" destId="{6C334F6C-1661-4F69-A6C0-375ED8E386B4}" srcOrd="1" destOrd="0" presId="urn:microsoft.com/office/officeart/2008/layout/PictureStrips"/>
    <dgm:cxn modelId="{BC4475E3-D1B1-4058-8820-9D0D3E0731D8}" type="presParOf" srcId="{DBB39465-5542-482A-98E2-02B8FCC79D3D}" destId="{D9FEB450-9780-4A4F-B65C-BAF451E46A18}" srcOrd="9" destOrd="0" presId="urn:microsoft.com/office/officeart/2008/layout/PictureStrips"/>
    <dgm:cxn modelId="{79676B0F-B307-441A-9FA8-EB25AD9573D5}" type="presParOf" srcId="{DBB39465-5542-482A-98E2-02B8FCC79D3D}" destId="{E99A7DF4-058C-4CE4-833E-7C8FB4BA2D98}" srcOrd="10" destOrd="0" presId="urn:microsoft.com/office/officeart/2008/layout/PictureStrips"/>
    <dgm:cxn modelId="{A10271CF-B9ED-4A47-A487-6D0FEBF49A0F}" type="presParOf" srcId="{E99A7DF4-058C-4CE4-833E-7C8FB4BA2D98}" destId="{56984CDC-6833-469C-82DE-560AE2D66812}" srcOrd="0" destOrd="0" presId="urn:microsoft.com/office/officeart/2008/layout/PictureStrips"/>
    <dgm:cxn modelId="{806A8129-61AE-4C4F-A653-4ABB72C005CA}" type="presParOf" srcId="{E99A7DF4-058C-4CE4-833E-7C8FB4BA2D98}" destId="{0D9D0594-2640-4FE9-8F12-F8E354F193E7}" srcOrd="1" destOrd="0" presId="urn:microsoft.com/office/officeart/2008/layout/PictureStrips"/>
    <dgm:cxn modelId="{5A641948-70C0-44B4-BD34-4613F0DEB5A5}" type="presParOf" srcId="{DBB39465-5542-482A-98E2-02B8FCC79D3D}" destId="{A52DE13E-3A51-4061-B149-2A1C5CA46852}" srcOrd="11" destOrd="0" presId="urn:microsoft.com/office/officeart/2008/layout/PictureStrips"/>
    <dgm:cxn modelId="{CBD0211F-7C1C-44BA-AF2F-F93F2450FB1E}" type="presParOf" srcId="{DBB39465-5542-482A-98E2-02B8FCC79D3D}" destId="{8A539AF1-C4DC-4966-969E-1358AD256DF6}" srcOrd="12" destOrd="0" presId="urn:microsoft.com/office/officeart/2008/layout/PictureStrips"/>
    <dgm:cxn modelId="{3BE92ED9-9CD2-4DA1-9677-B91D4939274D}" type="presParOf" srcId="{8A539AF1-C4DC-4966-969E-1358AD256DF6}" destId="{7456F61A-C1AA-4858-B260-1BE7F87DF8A4}" srcOrd="0" destOrd="0" presId="urn:microsoft.com/office/officeart/2008/layout/PictureStrips"/>
    <dgm:cxn modelId="{A6CC42C7-8E82-4F1B-B45B-DB3FC1B54226}" type="presParOf" srcId="{8A539AF1-C4DC-4966-969E-1358AD256DF6}" destId="{70BB537E-91D7-4660-9DC3-48BE68347A93}" srcOrd="1" destOrd="0" presId="urn:microsoft.com/office/officeart/2008/layout/PictureStrips"/>
    <dgm:cxn modelId="{2B7D5FD0-BD6A-4CB2-A4C7-8BB468E2F0C9}" type="presParOf" srcId="{DBB39465-5542-482A-98E2-02B8FCC79D3D}" destId="{088636B0-74D4-43EF-9A79-772350C600C2}" srcOrd="13" destOrd="0" presId="urn:microsoft.com/office/officeart/2008/layout/PictureStrips"/>
    <dgm:cxn modelId="{4835BD55-18B4-433C-85A4-BA13CCF5ED0B}" type="presParOf" srcId="{DBB39465-5542-482A-98E2-02B8FCC79D3D}" destId="{CAFB917A-DC6B-4A4A-998D-30FC03C9A05C}" srcOrd="14" destOrd="0" presId="urn:microsoft.com/office/officeart/2008/layout/PictureStrips"/>
    <dgm:cxn modelId="{A21B6510-3F4A-4545-8022-D8E459E2309D}" type="presParOf" srcId="{CAFB917A-DC6B-4A4A-998D-30FC03C9A05C}" destId="{CC6267F8-BE24-496C-ADE8-EE972D6050DA}" srcOrd="0" destOrd="0" presId="urn:microsoft.com/office/officeart/2008/layout/PictureStrips"/>
    <dgm:cxn modelId="{9206F178-21A8-40BE-90EC-565742F22020}" type="presParOf" srcId="{CAFB917A-DC6B-4A4A-998D-30FC03C9A05C}" destId="{DF8D11AD-5301-4026-9767-D5CBA1D4FD52}" srcOrd="1" destOrd="0" presId="urn:microsoft.com/office/officeart/2008/layout/PictureStrips"/>
    <dgm:cxn modelId="{518DD6D5-8898-41AD-B96A-A6D99411F8ED}" type="presParOf" srcId="{DBB39465-5542-482A-98E2-02B8FCC79D3D}" destId="{0D2E3DA4-60CD-4CFF-A628-626CFEE672FE}" srcOrd="15" destOrd="0" presId="urn:microsoft.com/office/officeart/2008/layout/PictureStrips"/>
    <dgm:cxn modelId="{50DC8A8D-E18B-4BFD-B012-C97740089DBB}" type="presParOf" srcId="{DBB39465-5542-482A-98E2-02B8FCC79D3D}" destId="{184799BC-DA92-461E-B63A-FCBA09E7D86B}" srcOrd="16" destOrd="0" presId="urn:microsoft.com/office/officeart/2008/layout/PictureStrips"/>
    <dgm:cxn modelId="{E920545D-FBFB-4FCA-8DFD-6328E045D290}" type="presParOf" srcId="{184799BC-DA92-461E-B63A-FCBA09E7D86B}" destId="{9AA81803-8CD0-4978-B97F-957F47D5ECA6}" srcOrd="0" destOrd="0" presId="urn:microsoft.com/office/officeart/2008/layout/PictureStrips"/>
    <dgm:cxn modelId="{C825D8F7-7255-4F23-BB91-52E0FC285D03}" type="presParOf" srcId="{184799BC-DA92-461E-B63A-FCBA09E7D86B}" destId="{080848FF-FB27-4BF3-B606-591224DD14A6}" srcOrd="1" destOrd="0" presId="urn:microsoft.com/office/officeart/2008/layout/PictureStrip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E674AA-D4A8-4FAE-8F5D-AB081691960C}">
      <dsp:nvSpPr>
        <dsp:cNvPr id="0" name=""/>
        <dsp:cNvSpPr/>
      </dsp:nvSpPr>
      <dsp:spPr>
        <a:xfrm rot="10800000">
          <a:off x="1176877" y="27458"/>
          <a:ext cx="4360322" cy="31945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Базилік - овочеві салати, сир, м'ясо, макарони, морепродукти, яйця</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256740" y="27458"/>
        <a:ext cx="4280459" cy="319451"/>
      </dsp:txXfrm>
    </dsp:sp>
    <dsp:sp modelId="{F6D323F3-13B5-4093-82D1-BFBE61C3A6C5}">
      <dsp:nvSpPr>
        <dsp:cNvPr id="0" name=""/>
        <dsp:cNvSpPr/>
      </dsp:nvSpPr>
      <dsp:spPr>
        <a:xfrm>
          <a:off x="637912" y="4541"/>
          <a:ext cx="465687" cy="32320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036830-2921-4CDD-A3F0-A810C630604D}">
      <dsp:nvSpPr>
        <dsp:cNvPr id="0" name=""/>
        <dsp:cNvSpPr/>
      </dsp:nvSpPr>
      <dsp:spPr>
        <a:xfrm rot="10800000">
          <a:off x="1408564" y="454322"/>
          <a:ext cx="4128635" cy="18477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Чилі - м'ясо, макарони, маринади</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454757" y="454322"/>
        <a:ext cx="4082442" cy="184771"/>
      </dsp:txXfrm>
    </dsp:sp>
    <dsp:sp modelId="{586189AF-341E-4D2C-9D06-3C5DF7108E74}">
      <dsp:nvSpPr>
        <dsp:cNvPr id="0" name=""/>
        <dsp:cNvSpPr/>
      </dsp:nvSpPr>
      <dsp:spPr>
        <a:xfrm>
          <a:off x="568518" y="357224"/>
          <a:ext cx="506719" cy="34605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5B748E-A402-43D2-84C9-988137238D0F}">
      <dsp:nvSpPr>
        <dsp:cNvPr id="0" name=""/>
        <dsp:cNvSpPr/>
      </dsp:nvSpPr>
      <dsp:spPr>
        <a:xfrm rot="10800000">
          <a:off x="1183027" y="881578"/>
          <a:ext cx="4354172" cy="18477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Куркума - яйця, м'ясо, супи, рис, курка</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229220" y="881578"/>
        <a:ext cx="4307979" cy="184771"/>
      </dsp:txXfrm>
    </dsp:sp>
    <dsp:sp modelId="{3A24281E-383E-4982-86B3-176038CAC5EE}">
      <dsp:nvSpPr>
        <dsp:cNvPr id="0" name=""/>
        <dsp:cNvSpPr/>
      </dsp:nvSpPr>
      <dsp:spPr>
        <a:xfrm>
          <a:off x="694618" y="781265"/>
          <a:ext cx="465724" cy="35989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0" r="-7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E53D0A-B6BE-4098-9C96-69B749813F58}">
      <dsp:nvSpPr>
        <dsp:cNvPr id="0" name=""/>
        <dsp:cNvSpPr/>
      </dsp:nvSpPr>
      <dsp:spPr>
        <a:xfrm rot="10800000">
          <a:off x="1188624" y="1248284"/>
          <a:ext cx="4348575" cy="25095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Імбир - м'ясо, риба, випічка, напої, салати</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251363" y="1248284"/>
        <a:ext cx="4285836" cy="250958"/>
      </dsp:txXfrm>
    </dsp:sp>
    <dsp:sp modelId="{4822CC32-AB66-460F-BE30-B8B4D3278110}">
      <dsp:nvSpPr>
        <dsp:cNvPr id="0" name=""/>
        <dsp:cNvSpPr/>
      </dsp:nvSpPr>
      <dsp:spPr>
        <a:xfrm>
          <a:off x="569654" y="1203671"/>
          <a:ext cx="505668" cy="35488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1000" r="-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556FBB-D188-4A69-B398-636B312F3D79}">
      <dsp:nvSpPr>
        <dsp:cNvPr id="0" name=""/>
        <dsp:cNvSpPr/>
      </dsp:nvSpPr>
      <dsp:spPr>
        <a:xfrm rot="10800000">
          <a:off x="1188624" y="1721626"/>
          <a:ext cx="4348575" cy="22199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Кмин - випічка, картопля, салати</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244122" y="1721626"/>
        <a:ext cx="4293077" cy="221991"/>
      </dsp:txXfrm>
    </dsp:sp>
    <dsp:sp modelId="{AD178FD5-EECA-48BC-8996-65E248719B1A}">
      <dsp:nvSpPr>
        <dsp:cNvPr id="0" name=""/>
        <dsp:cNvSpPr/>
      </dsp:nvSpPr>
      <dsp:spPr>
        <a:xfrm>
          <a:off x="583814" y="1619604"/>
          <a:ext cx="514672" cy="410717"/>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496E6C-BF95-43B8-AE7F-755B9A3E71B2}">
      <dsp:nvSpPr>
        <dsp:cNvPr id="0" name=""/>
        <dsp:cNvSpPr/>
      </dsp:nvSpPr>
      <dsp:spPr>
        <a:xfrm rot="10800000">
          <a:off x="1285319" y="2305752"/>
          <a:ext cx="4251880" cy="18477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Аніс - овочі, солодкі супи, маринади, риба</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331512" y="2305752"/>
        <a:ext cx="4205687" cy="184771"/>
      </dsp:txXfrm>
    </dsp:sp>
    <dsp:sp modelId="{216A7CDD-126F-47AE-A073-6F336950B3D7}">
      <dsp:nvSpPr>
        <dsp:cNvPr id="0" name=""/>
        <dsp:cNvSpPr/>
      </dsp:nvSpPr>
      <dsp:spPr>
        <a:xfrm>
          <a:off x="470018" y="2087312"/>
          <a:ext cx="677232" cy="610032"/>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E79854-F1D8-4D9B-8C9A-7D67B531CC9D}">
      <dsp:nvSpPr>
        <dsp:cNvPr id="0" name=""/>
        <dsp:cNvSpPr/>
      </dsp:nvSpPr>
      <dsp:spPr>
        <a:xfrm rot="10800000">
          <a:off x="1188329" y="2860896"/>
          <a:ext cx="4348870" cy="18477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Фенхель - гострі супи, лікери, солодкі пироги</a:t>
          </a:r>
        </a:p>
      </dsp:txBody>
      <dsp:txXfrm rot="10800000">
        <a:off x="1234522" y="2860896"/>
        <a:ext cx="4302677" cy="184771"/>
      </dsp:txXfrm>
    </dsp:sp>
    <dsp:sp modelId="{D514DB9C-0954-458D-90B3-3702BD192025}">
      <dsp:nvSpPr>
        <dsp:cNvPr id="0" name=""/>
        <dsp:cNvSpPr/>
      </dsp:nvSpPr>
      <dsp:spPr>
        <a:xfrm>
          <a:off x="497803" y="2748752"/>
          <a:ext cx="625329" cy="425745"/>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C852EA-6517-485C-89C5-B9BD16B814B4}">
      <dsp:nvSpPr>
        <dsp:cNvPr id="0" name=""/>
        <dsp:cNvSpPr/>
      </dsp:nvSpPr>
      <dsp:spPr>
        <a:xfrm rot="10800000">
          <a:off x="1103564" y="3381166"/>
          <a:ext cx="4433635" cy="18477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Кінза - салати, супи</a:t>
          </a:r>
        </a:p>
      </dsp:txBody>
      <dsp:txXfrm rot="10800000">
        <a:off x="1149757" y="3381166"/>
        <a:ext cx="4387442" cy="184771"/>
      </dsp:txXfrm>
    </dsp:sp>
    <dsp:sp modelId="{B67E4F75-287E-4E3C-80FF-D5B1D39CF9C0}">
      <dsp:nvSpPr>
        <dsp:cNvPr id="0" name=""/>
        <dsp:cNvSpPr/>
      </dsp:nvSpPr>
      <dsp:spPr>
        <a:xfrm>
          <a:off x="457594" y="3246773"/>
          <a:ext cx="631739" cy="420878"/>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248E55-E978-4D77-A6D8-C758E535ED2F}">
      <dsp:nvSpPr>
        <dsp:cNvPr id="0" name=""/>
        <dsp:cNvSpPr/>
      </dsp:nvSpPr>
      <dsp:spPr>
        <a:xfrm rot="10800000">
          <a:off x="1079188" y="3826516"/>
          <a:ext cx="4458011" cy="18477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Коріандр - маринади, випічка, ковбаси</a:t>
          </a:r>
        </a:p>
      </dsp:txBody>
      <dsp:txXfrm rot="10800000">
        <a:off x="1125381" y="3826516"/>
        <a:ext cx="4411818" cy="184771"/>
      </dsp:txXfrm>
    </dsp:sp>
    <dsp:sp modelId="{68D823A7-C4BE-4562-B5F2-C2899C533527}">
      <dsp:nvSpPr>
        <dsp:cNvPr id="0" name=""/>
        <dsp:cNvSpPr/>
      </dsp:nvSpPr>
      <dsp:spPr>
        <a:xfrm>
          <a:off x="349295" y="3709275"/>
          <a:ext cx="725890" cy="383397"/>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269471-CD8E-408F-93DF-EEF6D838D978}">
      <dsp:nvSpPr>
        <dsp:cNvPr id="0" name=""/>
        <dsp:cNvSpPr/>
      </dsp:nvSpPr>
      <dsp:spPr>
        <a:xfrm rot="10800000">
          <a:off x="1028962" y="4291117"/>
          <a:ext cx="4508237" cy="18477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79"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Майоран - картопля, паштети</a:t>
          </a:r>
        </a:p>
      </dsp:txBody>
      <dsp:txXfrm rot="10800000">
        <a:off x="1075155" y="4291117"/>
        <a:ext cx="4462044" cy="184771"/>
      </dsp:txXfrm>
    </dsp:sp>
    <dsp:sp modelId="{E3297694-00B2-43FB-898D-A1C51B9D9E59}">
      <dsp:nvSpPr>
        <dsp:cNvPr id="0" name=""/>
        <dsp:cNvSpPr/>
      </dsp:nvSpPr>
      <dsp:spPr>
        <a:xfrm>
          <a:off x="253158" y="4133055"/>
          <a:ext cx="758247" cy="500895"/>
        </a:xfrm>
        <a:prstGeom prst="ellipse">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l="-55000" r="-5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484B1C-003D-4B85-BE11-24EF6AD62EC3}">
      <dsp:nvSpPr>
        <dsp:cNvPr id="0" name=""/>
        <dsp:cNvSpPr/>
      </dsp:nvSpPr>
      <dsp:spPr>
        <a:xfrm rot="10800000">
          <a:off x="1021365" y="27297"/>
          <a:ext cx="3648456" cy="36005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фенхель</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111378" y="27297"/>
        <a:ext cx="3558443" cy="360052"/>
      </dsp:txXfrm>
    </dsp:sp>
    <dsp:sp modelId="{0762D708-C691-4F69-86F2-6AE3B5CB0724}">
      <dsp:nvSpPr>
        <dsp:cNvPr id="0" name=""/>
        <dsp:cNvSpPr/>
      </dsp:nvSpPr>
      <dsp:spPr>
        <a:xfrm>
          <a:off x="816578" y="724"/>
          <a:ext cx="409573" cy="41319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5E27F-C1D9-4A6C-A53D-8603FA5C2EA0}">
      <dsp:nvSpPr>
        <dsp:cNvPr id="0" name=""/>
        <dsp:cNvSpPr/>
      </dsp:nvSpPr>
      <dsp:spPr>
        <a:xfrm rot="10800000">
          <a:off x="1022780" y="494658"/>
          <a:ext cx="3648456" cy="30544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імбир</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099140" y="494658"/>
        <a:ext cx="3572096" cy="305442"/>
      </dsp:txXfrm>
    </dsp:sp>
    <dsp:sp modelId="{B21F8668-0F7A-4FFA-87E5-711E5E05C98E}">
      <dsp:nvSpPr>
        <dsp:cNvPr id="0" name=""/>
        <dsp:cNvSpPr/>
      </dsp:nvSpPr>
      <dsp:spPr>
        <a:xfrm>
          <a:off x="815163" y="455714"/>
          <a:ext cx="415233" cy="38333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100DB0-3259-463B-A311-0F09E22F3370}">
      <dsp:nvSpPr>
        <dsp:cNvPr id="0" name=""/>
        <dsp:cNvSpPr/>
      </dsp:nvSpPr>
      <dsp:spPr>
        <a:xfrm rot="10800000">
          <a:off x="1040020" y="940089"/>
          <a:ext cx="3648456" cy="26641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петрушка </a:t>
          </a:r>
        </a:p>
      </dsp:txBody>
      <dsp:txXfrm rot="10800000">
        <a:off x="1106622" y="940089"/>
        <a:ext cx="3581854" cy="266410"/>
      </dsp:txXfrm>
    </dsp:sp>
    <dsp:sp modelId="{4F09C4C5-0BAB-4B6C-B383-0C4F30BE727B}">
      <dsp:nvSpPr>
        <dsp:cNvPr id="0" name=""/>
        <dsp:cNvSpPr/>
      </dsp:nvSpPr>
      <dsp:spPr>
        <a:xfrm>
          <a:off x="797923" y="880835"/>
          <a:ext cx="484192" cy="38491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7823D-6B8A-4E27-BE26-E34D2DCAEA12}">
      <dsp:nvSpPr>
        <dsp:cNvPr id="0" name=""/>
        <dsp:cNvSpPr/>
      </dsp:nvSpPr>
      <dsp:spPr>
        <a:xfrm rot="10800000">
          <a:off x="1027108" y="1338660"/>
          <a:ext cx="3648456" cy="33139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куркума</a:t>
          </a:r>
        </a:p>
      </dsp:txBody>
      <dsp:txXfrm rot="10800000">
        <a:off x="1109955" y="1338660"/>
        <a:ext cx="3565609" cy="331390"/>
      </dsp:txXfrm>
    </dsp:sp>
    <dsp:sp modelId="{DA08958B-492E-4D71-A566-8FC64ACA6491}">
      <dsp:nvSpPr>
        <dsp:cNvPr id="0" name=""/>
        <dsp:cNvSpPr/>
      </dsp:nvSpPr>
      <dsp:spPr>
        <a:xfrm>
          <a:off x="810835" y="1307545"/>
          <a:ext cx="432547" cy="39361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0" r="-7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2DFA96-FF33-48E9-A19C-7926B6665D1F}">
      <dsp:nvSpPr>
        <dsp:cNvPr id="0" name=""/>
        <dsp:cNvSpPr/>
      </dsp:nvSpPr>
      <dsp:spPr>
        <a:xfrm rot="10800000">
          <a:off x="1047164" y="1837585"/>
          <a:ext cx="3648456" cy="3023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кардамон</a:t>
          </a:r>
        </a:p>
      </dsp:txBody>
      <dsp:txXfrm rot="10800000">
        <a:off x="1122755" y="1837585"/>
        <a:ext cx="3572865" cy="302365"/>
      </dsp:txXfrm>
    </dsp:sp>
    <dsp:sp modelId="{189321B0-FEE9-4C39-8972-679ADBBF7296}">
      <dsp:nvSpPr>
        <dsp:cNvPr id="0" name=""/>
        <dsp:cNvSpPr/>
      </dsp:nvSpPr>
      <dsp:spPr>
        <a:xfrm>
          <a:off x="790779" y="1742955"/>
          <a:ext cx="512768" cy="491625"/>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946AA4-6050-40F6-A24F-6BB6C7A5A4BE}">
      <dsp:nvSpPr>
        <dsp:cNvPr id="0" name=""/>
        <dsp:cNvSpPr/>
      </dsp:nvSpPr>
      <dsp:spPr>
        <a:xfrm rot="10800000">
          <a:off x="1053101" y="2335147"/>
          <a:ext cx="3648456" cy="31915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гвоздика</a:t>
          </a:r>
        </a:p>
      </dsp:txBody>
      <dsp:txXfrm rot="10800000">
        <a:off x="1132889" y="2335147"/>
        <a:ext cx="3568668" cy="319152"/>
      </dsp:txXfrm>
    </dsp:sp>
    <dsp:sp modelId="{AE23B9EB-DC4E-4D29-8368-C42016FBC12F}">
      <dsp:nvSpPr>
        <dsp:cNvPr id="0" name=""/>
        <dsp:cNvSpPr/>
      </dsp:nvSpPr>
      <dsp:spPr>
        <a:xfrm>
          <a:off x="784842" y="2276372"/>
          <a:ext cx="536519" cy="436703"/>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38000" r="-3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1D55BB-7F89-4972-8E87-89D7F57152BB}">
      <dsp:nvSpPr>
        <dsp:cNvPr id="0" name=""/>
        <dsp:cNvSpPr/>
      </dsp:nvSpPr>
      <dsp:spPr>
        <a:xfrm rot="10800000">
          <a:off x="1073281" y="2809406"/>
          <a:ext cx="3648456" cy="35924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бадьян</a:t>
          </a:r>
        </a:p>
      </dsp:txBody>
      <dsp:txXfrm rot="10800000">
        <a:off x="1163092" y="2809406"/>
        <a:ext cx="3558645" cy="359244"/>
      </dsp:txXfrm>
    </dsp:sp>
    <dsp:sp modelId="{B99375F8-8793-4CF2-A830-27A76321AFD8}">
      <dsp:nvSpPr>
        <dsp:cNvPr id="0" name=""/>
        <dsp:cNvSpPr/>
      </dsp:nvSpPr>
      <dsp:spPr>
        <a:xfrm>
          <a:off x="764662" y="2754866"/>
          <a:ext cx="617238" cy="468323"/>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717CCF-9806-45AB-AA57-B67DEDF7B467}">
      <dsp:nvSpPr>
        <dsp:cNvPr id="0" name=""/>
        <dsp:cNvSpPr/>
      </dsp:nvSpPr>
      <dsp:spPr>
        <a:xfrm rot="10800000">
          <a:off x="1005123" y="3327756"/>
          <a:ext cx="3648456" cy="31079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736" tIns="53340" rIns="99568"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м’ята</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1082822" y="3327756"/>
        <a:ext cx="3570757" cy="310795"/>
      </dsp:txXfrm>
    </dsp:sp>
    <dsp:sp modelId="{D2B891B8-B387-4536-B994-F0C7B73AC18B}">
      <dsp:nvSpPr>
        <dsp:cNvPr id="0" name=""/>
        <dsp:cNvSpPr/>
      </dsp:nvSpPr>
      <dsp:spPr>
        <a:xfrm>
          <a:off x="832820" y="3264981"/>
          <a:ext cx="344606" cy="436343"/>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CD62F5-AB8B-4012-B375-5AFEB99CA4D2}">
      <dsp:nvSpPr>
        <dsp:cNvPr id="0" name=""/>
        <dsp:cNvSpPr/>
      </dsp:nvSpPr>
      <dsp:spPr>
        <a:xfrm>
          <a:off x="697737" y="483397"/>
          <a:ext cx="1019612"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сіль</a:t>
          </a:r>
          <a:endParaRPr lang="ru-RU" sz="1500" kern="1200"/>
        </a:p>
      </dsp:txBody>
      <dsp:txXfrm>
        <a:off x="697737" y="483397"/>
        <a:ext cx="1019612" cy="551910"/>
      </dsp:txXfrm>
    </dsp:sp>
    <dsp:sp modelId="{6EC632B4-9408-429F-A8F9-0DCDD907F50E}">
      <dsp:nvSpPr>
        <dsp:cNvPr id="0" name=""/>
        <dsp:cNvSpPr/>
      </dsp:nvSpPr>
      <dsp:spPr>
        <a:xfrm>
          <a:off x="157519" y="342828"/>
          <a:ext cx="573096" cy="7012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8F2576-F64C-4CE4-84A7-13BA43DD402C}">
      <dsp:nvSpPr>
        <dsp:cNvPr id="0" name=""/>
        <dsp:cNvSpPr/>
      </dsp:nvSpPr>
      <dsp:spPr>
        <a:xfrm>
          <a:off x="2222843" y="478309"/>
          <a:ext cx="1370345"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сода</a:t>
          </a:r>
        </a:p>
      </dsp:txBody>
      <dsp:txXfrm>
        <a:off x="2222843" y="478309"/>
        <a:ext cx="1370345" cy="551910"/>
      </dsp:txXfrm>
    </dsp:sp>
    <dsp:sp modelId="{5B351BD6-9AC2-4F9C-AC53-BDE12B4AD3FB}">
      <dsp:nvSpPr>
        <dsp:cNvPr id="0" name=""/>
        <dsp:cNvSpPr/>
      </dsp:nvSpPr>
      <dsp:spPr>
        <a:xfrm>
          <a:off x="1820488" y="356639"/>
          <a:ext cx="648104" cy="66340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1000" r="-7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AB3B6D-0CDD-4F50-9982-59E0337FB250}">
      <dsp:nvSpPr>
        <dsp:cNvPr id="0" name=""/>
        <dsp:cNvSpPr/>
      </dsp:nvSpPr>
      <dsp:spPr>
        <a:xfrm>
          <a:off x="4021482" y="483397"/>
          <a:ext cx="1529648"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дріжджі</a:t>
          </a:r>
        </a:p>
      </dsp:txBody>
      <dsp:txXfrm>
        <a:off x="4021482" y="483397"/>
        <a:ext cx="1529648" cy="551910"/>
      </dsp:txXfrm>
    </dsp:sp>
    <dsp:sp modelId="{BEE39D99-EE87-460B-A5B0-75B627674F98}">
      <dsp:nvSpPr>
        <dsp:cNvPr id="0" name=""/>
        <dsp:cNvSpPr/>
      </dsp:nvSpPr>
      <dsp:spPr>
        <a:xfrm>
          <a:off x="3696326" y="324834"/>
          <a:ext cx="653006" cy="73718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4000" r="-6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13A20F-1867-405B-AFFA-F2C00967D89A}">
      <dsp:nvSpPr>
        <dsp:cNvPr id="0" name=""/>
        <dsp:cNvSpPr/>
      </dsp:nvSpPr>
      <dsp:spPr>
        <a:xfrm>
          <a:off x="584870" y="1363467"/>
          <a:ext cx="1275098"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агар</a:t>
          </a:r>
        </a:p>
      </dsp:txBody>
      <dsp:txXfrm>
        <a:off x="584870" y="1363467"/>
        <a:ext cx="1275098" cy="551910"/>
      </dsp:txXfrm>
    </dsp:sp>
    <dsp:sp modelId="{2A37920B-D9B9-4AE9-8518-64A640EE7A11}">
      <dsp:nvSpPr>
        <dsp:cNvPr id="0" name=""/>
        <dsp:cNvSpPr/>
      </dsp:nvSpPr>
      <dsp:spPr>
        <a:xfrm>
          <a:off x="112874" y="1237856"/>
          <a:ext cx="692138" cy="67128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86000" r="-8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EB6E86-53C7-4733-B031-DDE80AA9791D}">
      <dsp:nvSpPr>
        <dsp:cNvPr id="0" name=""/>
        <dsp:cNvSpPr/>
      </dsp:nvSpPr>
      <dsp:spPr>
        <a:xfrm>
          <a:off x="2552356" y="1366584"/>
          <a:ext cx="1143134"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желатин</a:t>
          </a:r>
        </a:p>
      </dsp:txBody>
      <dsp:txXfrm>
        <a:off x="2552356" y="1366584"/>
        <a:ext cx="1143134" cy="551910"/>
      </dsp:txXfrm>
    </dsp:sp>
    <dsp:sp modelId="{6C334F6C-1661-4F69-A6C0-375ED8E386B4}">
      <dsp:nvSpPr>
        <dsp:cNvPr id="0" name=""/>
        <dsp:cNvSpPr/>
      </dsp:nvSpPr>
      <dsp:spPr>
        <a:xfrm>
          <a:off x="1963107" y="1125187"/>
          <a:ext cx="794680" cy="902858"/>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67000" r="-6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984CDC-6833-469C-82DE-560AE2D66812}">
      <dsp:nvSpPr>
        <dsp:cNvPr id="0" name=""/>
        <dsp:cNvSpPr/>
      </dsp:nvSpPr>
      <dsp:spPr>
        <a:xfrm>
          <a:off x="4201217" y="1362425"/>
          <a:ext cx="1394558"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крохмаль</a:t>
          </a:r>
        </a:p>
      </dsp:txBody>
      <dsp:txXfrm>
        <a:off x="4201217" y="1362425"/>
        <a:ext cx="1394558" cy="551910"/>
      </dsp:txXfrm>
    </dsp:sp>
    <dsp:sp modelId="{0D9D0594-2640-4FE9-8F12-F8E354F193E7}">
      <dsp:nvSpPr>
        <dsp:cNvPr id="0" name=""/>
        <dsp:cNvSpPr/>
      </dsp:nvSpPr>
      <dsp:spPr>
        <a:xfrm>
          <a:off x="3798628" y="1238897"/>
          <a:ext cx="672783" cy="667121"/>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80000" r="-8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56F61A-C1AA-4858-B260-1BE7F87DF8A4}">
      <dsp:nvSpPr>
        <dsp:cNvPr id="0" name=""/>
        <dsp:cNvSpPr/>
      </dsp:nvSpPr>
      <dsp:spPr>
        <a:xfrm>
          <a:off x="442126" y="2273354"/>
          <a:ext cx="1412149"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цукор </a:t>
          </a:r>
        </a:p>
      </dsp:txBody>
      <dsp:txXfrm>
        <a:off x="442126" y="2273354"/>
        <a:ext cx="1412149" cy="551910"/>
      </dsp:txXfrm>
    </dsp:sp>
    <dsp:sp modelId="{70BB537E-91D7-4660-9DC3-48BE68347A93}">
      <dsp:nvSpPr>
        <dsp:cNvPr id="0" name=""/>
        <dsp:cNvSpPr/>
      </dsp:nvSpPr>
      <dsp:spPr>
        <a:xfrm>
          <a:off x="2788" y="2128318"/>
          <a:ext cx="763873" cy="710138"/>
        </a:xfrm>
        <a:prstGeom prst="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60000" r="-6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6267F8-BE24-496C-ADE8-EE972D6050DA}">
      <dsp:nvSpPr>
        <dsp:cNvPr id="0" name=""/>
        <dsp:cNvSpPr/>
      </dsp:nvSpPr>
      <dsp:spPr>
        <a:xfrm>
          <a:off x="2445438" y="2273354"/>
          <a:ext cx="1328611"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оцет</a:t>
          </a:r>
          <a:endParaRPr lang="ru-RU" sz="1500" kern="1200"/>
        </a:p>
      </dsp:txBody>
      <dsp:txXfrm>
        <a:off x="2445438" y="2273354"/>
        <a:ext cx="1328611" cy="551910"/>
      </dsp:txXfrm>
    </dsp:sp>
    <dsp:sp modelId="{DF8D11AD-5301-4026-9767-D5CBA1D4FD52}">
      <dsp:nvSpPr>
        <dsp:cNvPr id="0" name=""/>
        <dsp:cNvSpPr/>
      </dsp:nvSpPr>
      <dsp:spPr>
        <a:xfrm>
          <a:off x="1957413" y="2091209"/>
          <a:ext cx="777708" cy="784355"/>
        </a:xfrm>
        <a:prstGeom prst="rect">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A81803-8CD0-4978-B97F-957F47D5ECA6}">
      <dsp:nvSpPr>
        <dsp:cNvPr id="0" name=""/>
        <dsp:cNvSpPr/>
      </dsp:nvSpPr>
      <dsp:spPr>
        <a:xfrm>
          <a:off x="4348868" y="2273354"/>
          <a:ext cx="1356993" cy="55191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827" tIns="57150" rIns="57150" bIns="57150" numCol="1" spcCol="1270" anchor="ctr" anchorCtr="0">
          <a:noAutofit/>
        </a:bodyPr>
        <a:lstStyle/>
        <a:p>
          <a:pPr lvl="0" algn="l" defTabSz="666750">
            <a:lnSpc>
              <a:spcPct val="90000"/>
            </a:lnSpc>
            <a:spcBef>
              <a:spcPct val="0"/>
            </a:spcBef>
            <a:spcAft>
              <a:spcPct val="35000"/>
            </a:spcAft>
          </a:pPr>
          <a:r>
            <a:rPr lang="uk-UA" sz="1500" kern="1200"/>
            <a:t>лимонна кислота </a:t>
          </a:r>
          <a:endParaRPr lang="ru-RU" sz="1500" kern="1200"/>
        </a:p>
      </dsp:txBody>
      <dsp:txXfrm>
        <a:off x="4348868" y="2273354"/>
        <a:ext cx="1356993" cy="551910"/>
      </dsp:txXfrm>
    </dsp:sp>
    <dsp:sp modelId="{080848FF-FB27-4BF3-B606-591224DD14A6}">
      <dsp:nvSpPr>
        <dsp:cNvPr id="0" name=""/>
        <dsp:cNvSpPr/>
      </dsp:nvSpPr>
      <dsp:spPr>
        <a:xfrm>
          <a:off x="3877188" y="2108904"/>
          <a:ext cx="773401" cy="748965"/>
        </a:xfrm>
        <a:prstGeom prst="rect">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62000" r="-6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F4690-6325-4F0A-AEF2-7EEE4FBA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19157</TotalTime>
  <Pages>92</Pages>
  <Words>92064</Words>
  <Characters>52478</Characters>
  <Application>Microsoft Office Word</Application>
  <DocSecurity>0</DocSecurity>
  <Lines>437</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18</cp:revision>
  <dcterms:created xsi:type="dcterms:W3CDTF">2023-08-28T11:42:00Z</dcterms:created>
  <dcterms:modified xsi:type="dcterms:W3CDTF">2023-11-13T10:20:00Z</dcterms:modified>
</cp:coreProperties>
</file>