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2E0" w:rsidRPr="00844455" w:rsidRDefault="00DE72E0" w:rsidP="00223E6A">
      <w:pPr>
        <w:spacing w:line="360" w:lineRule="auto"/>
        <w:jc w:val="center"/>
        <w:rPr>
          <w:rFonts w:cs="Times New Roman"/>
          <w:szCs w:val="28"/>
        </w:rPr>
      </w:pPr>
      <w:r w:rsidRPr="00844455">
        <w:rPr>
          <w:rFonts w:cs="Times New Roman"/>
          <w:szCs w:val="28"/>
        </w:rPr>
        <w:t>Прикарпатський національний університет імені Василя Стефаника</w:t>
      </w:r>
    </w:p>
    <w:p w:rsidR="00DE72E0" w:rsidRPr="00844455" w:rsidRDefault="00DE72E0" w:rsidP="00223E6A">
      <w:pPr>
        <w:spacing w:line="360" w:lineRule="auto"/>
        <w:jc w:val="center"/>
        <w:rPr>
          <w:rFonts w:cs="Times New Roman"/>
          <w:szCs w:val="28"/>
        </w:rPr>
      </w:pPr>
    </w:p>
    <w:p w:rsidR="00DE72E0" w:rsidRPr="00844455" w:rsidRDefault="00DE72E0" w:rsidP="00223E6A">
      <w:pPr>
        <w:spacing w:line="360" w:lineRule="auto"/>
        <w:jc w:val="center"/>
        <w:rPr>
          <w:rFonts w:cs="Times New Roman"/>
          <w:szCs w:val="28"/>
        </w:rPr>
      </w:pPr>
      <w:r w:rsidRPr="00844455">
        <w:rPr>
          <w:rFonts w:cs="Times New Roman"/>
          <w:szCs w:val="28"/>
        </w:rPr>
        <w:t>Кафедра соціальної психології</w:t>
      </w:r>
    </w:p>
    <w:p w:rsidR="00DE72E0" w:rsidRPr="00844455" w:rsidRDefault="00DE72E0" w:rsidP="00223E6A">
      <w:pPr>
        <w:spacing w:line="360" w:lineRule="auto"/>
        <w:jc w:val="center"/>
        <w:rPr>
          <w:rFonts w:cs="Times New Roman"/>
          <w:szCs w:val="28"/>
        </w:rPr>
      </w:pPr>
    </w:p>
    <w:p w:rsidR="00DE72E0" w:rsidRPr="00844455" w:rsidRDefault="00DE72E0" w:rsidP="00223E6A">
      <w:pPr>
        <w:spacing w:line="360" w:lineRule="auto"/>
        <w:jc w:val="center"/>
        <w:rPr>
          <w:rFonts w:cs="Times New Roman"/>
          <w:szCs w:val="28"/>
        </w:rPr>
      </w:pPr>
    </w:p>
    <w:p w:rsidR="00DE72E0" w:rsidRPr="00844455" w:rsidRDefault="005F78DB" w:rsidP="00223E6A">
      <w:pPr>
        <w:spacing w:line="360" w:lineRule="auto"/>
        <w:jc w:val="center"/>
        <w:rPr>
          <w:rFonts w:cs="Times New Roman"/>
          <w:b/>
          <w:bCs/>
          <w:szCs w:val="28"/>
        </w:rPr>
      </w:pPr>
      <w:r>
        <w:rPr>
          <w:rFonts w:cs="Times New Roman"/>
          <w:b/>
          <w:bCs/>
          <w:szCs w:val="28"/>
        </w:rPr>
        <w:t>ДИПЛОМНА</w:t>
      </w:r>
      <w:r w:rsidR="00DE72E0" w:rsidRPr="00844455">
        <w:rPr>
          <w:rFonts w:cs="Times New Roman"/>
          <w:b/>
          <w:bCs/>
          <w:szCs w:val="28"/>
        </w:rPr>
        <w:t xml:space="preserve"> РОБОТА</w:t>
      </w:r>
    </w:p>
    <w:p w:rsidR="00DE72E0" w:rsidRPr="00844455" w:rsidRDefault="005F78DB" w:rsidP="00223E6A">
      <w:pPr>
        <w:spacing w:line="360" w:lineRule="auto"/>
        <w:jc w:val="center"/>
        <w:rPr>
          <w:rFonts w:cs="Times New Roman"/>
          <w:szCs w:val="28"/>
        </w:rPr>
      </w:pPr>
      <w:r>
        <w:rPr>
          <w:rFonts w:cs="Times New Roman"/>
          <w:szCs w:val="28"/>
        </w:rPr>
        <w:t>на здобуття першого (бакалаврського) рівня вищої освіти</w:t>
      </w:r>
      <w:bookmarkStart w:id="0" w:name="_GoBack"/>
      <w:bookmarkEnd w:id="0"/>
    </w:p>
    <w:p w:rsidR="00DE72E0" w:rsidRPr="00844455" w:rsidRDefault="00DE72E0" w:rsidP="00223E6A">
      <w:pPr>
        <w:spacing w:line="360" w:lineRule="auto"/>
        <w:jc w:val="center"/>
        <w:rPr>
          <w:rFonts w:cs="Times New Roman"/>
          <w:szCs w:val="28"/>
        </w:rPr>
      </w:pPr>
      <w:r w:rsidRPr="00844455">
        <w:rPr>
          <w:rFonts w:cs="Times New Roman"/>
          <w:szCs w:val="28"/>
        </w:rPr>
        <w:t>на тему «Самоспівчуття як чинник психологічного благополуччя»</w:t>
      </w:r>
    </w:p>
    <w:p w:rsidR="00DE72E0" w:rsidRPr="00844455" w:rsidRDefault="00DE72E0" w:rsidP="00223E6A">
      <w:pPr>
        <w:spacing w:line="360" w:lineRule="auto"/>
        <w:jc w:val="both"/>
        <w:rPr>
          <w:rFonts w:cs="Times New Roman"/>
          <w:szCs w:val="28"/>
        </w:rPr>
      </w:pPr>
    </w:p>
    <w:p w:rsidR="00DE72E0" w:rsidRPr="00844455" w:rsidRDefault="00DE72E0" w:rsidP="00223E6A">
      <w:pPr>
        <w:spacing w:line="360" w:lineRule="auto"/>
        <w:ind w:firstLine="3119"/>
        <w:jc w:val="both"/>
        <w:rPr>
          <w:rFonts w:cs="Times New Roman"/>
          <w:szCs w:val="28"/>
        </w:rPr>
      </w:pPr>
    </w:p>
    <w:p w:rsidR="00E57F4B" w:rsidRDefault="00E57F4B" w:rsidP="007637AC">
      <w:pPr>
        <w:spacing w:line="360" w:lineRule="auto"/>
        <w:ind w:left="3828"/>
        <w:jc w:val="both"/>
        <w:rPr>
          <w:rFonts w:cs="Times New Roman"/>
          <w:szCs w:val="28"/>
        </w:rPr>
      </w:pPr>
    </w:p>
    <w:p w:rsidR="00E57F4B" w:rsidRDefault="00E57F4B" w:rsidP="007637AC">
      <w:pPr>
        <w:spacing w:line="360" w:lineRule="auto"/>
        <w:ind w:left="3828"/>
        <w:jc w:val="both"/>
        <w:rPr>
          <w:rFonts w:cs="Times New Roman"/>
          <w:szCs w:val="28"/>
        </w:rPr>
      </w:pPr>
    </w:p>
    <w:p w:rsidR="00DE72E0" w:rsidRPr="00844455" w:rsidRDefault="00DE72E0" w:rsidP="007637AC">
      <w:pPr>
        <w:spacing w:line="360" w:lineRule="auto"/>
        <w:ind w:left="3828"/>
        <w:jc w:val="both"/>
        <w:rPr>
          <w:rFonts w:cs="Times New Roman"/>
          <w:szCs w:val="28"/>
        </w:rPr>
      </w:pPr>
      <w:r w:rsidRPr="00844455">
        <w:rPr>
          <w:rFonts w:cs="Times New Roman"/>
          <w:szCs w:val="28"/>
        </w:rPr>
        <w:t>Студентки 4 курсу, групи ПСз-41</w:t>
      </w:r>
    </w:p>
    <w:p w:rsidR="00DE72E0" w:rsidRPr="00844455" w:rsidRDefault="00DE72E0" w:rsidP="007637AC">
      <w:pPr>
        <w:spacing w:line="360" w:lineRule="auto"/>
        <w:ind w:left="3828"/>
        <w:jc w:val="both"/>
        <w:rPr>
          <w:rFonts w:cs="Times New Roman"/>
          <w:szCs w:val="28"/>
        </w:rPr>
      </w:pPr>
      <w:r w:rsidRPr="00844455">
        <w:rPr>
          <w:rFonts w:cs="Times New Roman"/>
          <w:szCs w:val="28"/>
        </w:rPr>
        <w:t>Спеціальності «053 Психологія»</w:t>
      </w:r>
    </w:p>
    <w:p w:rsidR="00DE72E0" w:rsidRPr="00844455" w:rsidRDefault="00DE72E0" w:rsidP="007637AC">
      <w:pPr>
        <w:spacing w:line="360" w:lineRule="auto"/>
        <w:ind w:left="3828"/>
        <w:jc w:val="both"/>
        <w:rPr>
          <w:rFonts w:cs="Times New Roman"/>
          <w:szCs w:val="28"/>
        </w:rPr>
      </w:pPr>
      <w:r w:rsidRPr="00844455">
        <w:rPr>
          <w:rFonts w:cs="Times New Roman"/>
          <w:szCs w:val="28"/>
        </w:rPr>
        <w:t>Балинської В.З.</w:t>
      </w:r>
    </w:p>
    <w:p w:rsidR="00DE72E0" w:rsidRPr="00844455" w:rsidRDefault="00DE72E0" w:rsidP="00E57F4B">
      <w:pPr>
        <w:spacing w:line="360" w:lineRule="auto"/>
        <w:ind w:left="3828"/>
        <w:jc w:val="both"/>
        <w:rPr>
          <w:rFonts w:cs="Times New Roman"/>
          <w:szCs w:val="28"/>
        </w:rPr>
      </w:pPr>
      <w:r w:rsidRPr="00844455">
        <w:rPr>
          <w:rFonts w:cs="Times New Roman"/>
          <w:szCs w:val="28"/>
        </w:rPr>
        <w:t>Керівник кандидат психологічних наук, доцент кафедри соціа</w:t>
      </w:r>
      <w:r w:rsidR="00E57F4B">
        <w:rPr>
          <w:rFonts w:cs="Times New Roman"/>
          <w:szCs w:val="28"/>
        </w:rPr>
        <w:t>льної психології Федоришин Г.М.</w:t>
      </w:r>
    </w:p>
    <w:p w:rsidR="00DE72E0" w:rsidRPr="00844455" w:rsidRDefault="00E57F4B" w:rsidP="00E57F4B">
      <w:pPr>
        <w:spacing w:line="360" w:lineRule="auto"/>
        <w:ind w:left="3828"/>
        <w:rPr>
          <w:rFonts w:cs="Times New Roman"/>
          <w:szCs w:val="28"/>
        </w:rPr>
      </w:pPr>
      <w:r>
        <w:rPr>
          <w:rFonts w:cs="Times New Roman"/>
          <w:szCs w:val="28"/>
        </w:rPr>
        <w:t>Рецензент</w:t>
      </w:r>
      <w:r w:rsidRPr="00E57F4B">
        <w:rPr>
          <w:rFonts w:cs="Times New Roman"/>
          <w:szCs w:val="28"/>
        </w:rPr>
        <w:t xml:space="preserve"> к. психол. н., доцент кафедри соціальної психології, доцент Яремчук В.В.</w:t>
      </w:r>
    </w:p>
    <w:p w:rsidR="00DE72E0" w:rsidRPr="00844455" w:rsidRDefault="00DE72E0" w:rsidP="00223E6A">
      <w:pPr>
        <w:spacing w:line="360" w:lineRule="auto"/>
        <w:ind w:firstLine="3119"/>
        <w:jc w:val="both"/>
        <w:rPr>
          <w:rFonts w:cs="Times New Roman"/>
          <w:szCs w:val="28"/>
        </w:rPr>
      </w:pPr>
    </w:p>
    <w:p w:rsidR="00DE72E0" w:rsidRDefault="00DE72E0" w:rsidP="00223E6A">
      <w:pPr>
        <w:spacing w:line="360" w:lineRule="auto"/>
        <w:ind w:firstLine="3119"/>
        <w:jc w:val="both"/>
        <w:rPr>
          <w:rFonts w:cs="Times New Roman"/>
          <w:szCs w:val="28"/>
        </w:rPr>
      </w:pPr>
    </w:p>
    <w:p w:rsidR="00E57F4B" w:rsidRDefault="00E57F4B" w:rsidP="00223E6A">
      <w:pPr>
        <w:spacing w:line="360" w:lineRule="auto"/>
        <w:ind w:firstLine="3119"/>
        <w:jc w:val="both"/>
        <w:rPr>
          <w:rFonts w:cs="Times New Roman"/>
          <w:szCs w:val="28"/>
        </w:rPr>
      </w:pPr>
    </w:p>
    <w:p w:rsidR="00E57F4B" w:rsidRDefault="00E57F4B" w:rsidP="00223E6A">
      <w:pPr>
        <w:spacing w:line="360" w:lineRule="auto"/>
        <w:ind w:firstLine="3119"/>
        <w:jc w:val="both"/>
        <w:rPr>
          <w:rFonts w:cs="Times New Roman"/>
          <w:szCs w:val="28"/>
        </w:rPr>
      </w:pPr>
    </w:p>
    <w:p w:rsidR="00E57F4B" w:rsidRDefault="00E57F4B" w:rsidP="00223E6A">
      <w:pPr>
        <w:spacing w:line="360" w:lineRule="auto"/>
        <w:ind w:firstLine="3119"/>
        <w:jc w:val="both"/>
        <w:rPr>
          <w:rFonts w:cs="Times New Roman"/>
          <w:szCs w:val="28"/>
        </w:rPr>
      </w:pPr>
    </w:p>
    <w:p w:rsidR="00E57F4B" w:rsidRDefault="00E57F4B" w:rsidP="00223E6A">
      <w:pPr>
        <w:spacing w:line="360" w:lineRule="auto"/>
        <w:ind w:firstLine="3119"/>
        <w:jc w:val="both"/>
        <w:rPr>
          <w:rFonts w:cs="Times New Roman"/>
          <w:szCs w:val="28"/>
        </w:rPr>
      </w:pPr>
    </w:p>
    <w:p w:rsidR="00E57F4B" w:rsidRDefault="00E57F4B" w:rsidP="00223E6A">
      <w:pPr>
        <w:spacing w:line="360" w:lineRule="auto"/>
        <w:ind w:firstLine="3119"/>
        <w:jc w:val="both"/>
        <w:rPr>
          <w:rFonts w:cs="Times New Roman"/>
          <w:szCs w:val="28"/>
        </w:rPr>
      </w:pPr>
    </w:p>
    <w:p w:rsidR="00E57F4B" w:rsidRPr="00844455" w:rsidRDefault="00E57F4B" w:rsidP="00E57F4B">
      <w:pPr>
        <w:spacing w:line="360" w:lineRule="auto"/>
        <w:jc w:val="both"/>
        <w:rPr>
          <w:rFonts w:cs="Times New Roman"/>
          <w:szCs w:val="28"/>
        </w:rPr>
      </w:pPr>
    </w:p>
    <w:p w:rsidR="00DE72E0" w:rsidRPr="00844455" w:rsidRDefault="00DE72E0" w:rsidP="00223E6A">
      <w:pPr>
        <w:spacing w:line="360" w:lineRule="auto"/>
        <w:jc w:val="center"/>
        <w:rPr>
          <w:rFonts w:cs="Times New Roman"/>
          <w:szCs w:val="28"/>
        </w:rPr>
      </w:pPr>
      <w:r w:rsidRPr="00844455">
        <w:rPr>
          <w:rFonts w:cs="Times New Roman"/>
          <w:szCs w:val="28"/>
        </w:rPr>
        <w:t>м. Івано-Франківськ – 202</w:t>
      </w:r>
      <w:r w:rsidR="00081ED3">
        <w:rPr>
          <w:rFonts w:cs="Times New Roman"/>
          <w:szCs w:val="28"/>
        </w:rPr>
        <w:t>4</w:t>
      </w:r>
      <w:r w:rsidRPr="00844455">
        <w:rPr>
          <w:rFonts w:cs="Times New Roman"/>
          <w:szCs w:val="28"/>
        </w:rPr>
        <w:t xml:space="preserve"> рік</w:t>
      </w:r>
    </w:p>
    <w:sdt>
      <w:sdtPr>
        <w:rPr>
          <w:rFonts w:ascii="Times New Roman" w:eastAsiaTheme="minorHAnsi" w:hAnsi="Times New Roman" w:cs="Times New Roman"/>
          <w:caps w:val="0"/>
          <w:color w:val="auto"/>
          <w:sz w:val="28"/>
          <w:szCs w:val="28"/>
          <w:lang w:eastAsia="en-US"/>
        </w:rPr>
        <w:id w:val="-1697460706"/>
        <w:docPartObj>
          <w:docPartGallery w:val="Table of Contents"/>
          <w:docPartUnique/>
        </w:docPartObj>
      </w:sdtPr>
      <w:sdtEndPr>
        <w:rPr>
          <w:b/>
          <w:bCs/>
        </w:rPr>
      </w:sdtEndPr>
      <w:sdtContent>
        <w:p w:rsidR="00223E6A" w:rsidRPr="00844455" w:rsidRDefault="007637AC" w:rsidP="007637AC">
          <w:pPr>
            <w:pStyle w:val="a5"/>
            <w:tabs>
              <w:tab w:val="center" w:pos="4819"/>
              <w:tab w:val="right" w:pos="9639"/>
            </w:tabs>
            <w:spacing w:before="1680" w:line="360" w:lineRule="auto"/>
            <w:rPr>
              <w:rFonts w:ascii="Times New Roman" w:hAnsi="Times New Roman" w:cs="Times New Roman"/>
              <w:b/>
              <w:bCs/>
              <w:caps w:val="0"/>
              <w:color w:val="auto"/>
              <w:kern w:val="36"/>
              <w:sz w:val="28"/>
              <w:szCs w:val="28"/>
            </w:rPr>
          </w:pPr>
          <w:r w:rsidRPr="00844455">
            <w:rPr>
              <w:rFonts w:ascii="Times New Roman" w:eastAsiaTheme="minorHAnsi" w:hAnsi="Times New Roman" w:cs="Times New Roman"/>
              <w:caps w:val="0"/>
              <w:color w:val="auto"/>
              <w:sz w:val="28"/>
              <w:szCs w:val="28"/>
              <w:lang w:eastAsia="en-US"/>
            </w:rPr>
            <w:tab/>
          </w:r>
          <w:r w:rsidR="00CB1BE5" w:rsidRPr="00844455">
            <w:rPr>
              <w:rStyle w:val="10"/>
              <w:rFonts w:ascii="Times New Roman" w:eastAsiaTheme="majorEastAsia" w:hAnsi="Times New Roman"/>
              <w:color w:val="auto"/>
              <w:sz w:val="28"/>
              <w:szCs w:val="28"/>
            </w:rPr>
            <w:t>Зміст</w:t>
          </w:r>
          <w:r w:rsidRPr="00844455">
            <w:rPr>
              <w:rStyle w:val="10"/>
              <w:rFonts w:ascii="Times New Roman" w:eastAsiaTheme="majorEastAsia" w:hAnsi="Times New Roman"/>
              <w:color w:val="auto"/>
              <w:sz w:val="28"/>
              <w:szCs w:val="28"/>
            </w:rPr>
            <w:tab/>
          </w:r>
        </w:p>
        <w:p w:rsidR="00A20B8D" w:rsidRDefault="00CB1BE5" w:rsidP="00DA16A2">
          <w:pPr>
            <w:pStyle w:val="11"/>
            <w:rPr>
              <w:rFonts w:asciiTheme="minorHAnsi" w:eastAsiaTheme="minorEastAsia" w:hAnsiTheme="minorHAnsi" w:cstheme="minorBidi"/>
              <w:noProof/>
              <w:sz w:val="22"/>
              <w:lang w:eastAsia="uk-UA"/>
            </w:rPr>
          </w:pPr>
          <w:r w:rsidRPr="00844455">
            <w:rPr>
              <w:rFonts w:cs="Times New Roman"/>
              <w:szCs w:val="28"/>
            </w:rPr>
            <w:fldChar w:fldCharType="begin"/>
          </w:r>
          <w:r w:rsidRPr="00844455">
            <w:rPr>
              <w:rFonts w:cs="Times New Roman"/>
              <w:szCs w:val="28"/>
            </w:rPr>
            <w:instrText xml:space="preserve"> TOC \o "1-3" \h \z \u </w:instrText>
          </w:r>
          <w:r w:rsidRPr="00844455">
            <w:rPr>
              <w:rFonts w:cs="Times New Roman"/>
              <w:szCs w:val="28"/>
            </w:rPr>
            <w:fldChar w:fldCharType="separate"/>
          </w:r>
          <w:hyperlink w:anchor="_Toc167031302" w:history="1">
            <w:r w:rsidR="00A20B8D" w:rsidRPr="00DB08B2">
              <w:rPr>
                <w:rStyle w:val="a4"/>
                <w:noProof/>
              </w:rPr>
              <w:t>ВСТУП</w:t>
            </w:r>
            <w:r w:rsidR="00A20B8D">
              <w:rPr>
                <w:noProof/>
                <w:webHidden/>
              </w:rPr>
              <w:tab/>
            </w:r>
            <w:r w:rsidR="00A20B8D">
              <w:rPr>
                <w:noProof/>
                <w:webHidden/>
              </w:rPr>
              <w:fldChar w:fldCharType="begin"/>
            </w:r>
            <w:r w:rsidR="00A20B8D">
              <w:rPr>
                <w:noProof/>
                <w:webHidden/>
              </w:rPr>
              <w:instrText xml:space="preserve"> PAGEREF _Toc167031302 \h </w:instrText>
            </w:r>
            <w:r w:rsidR="00A20B8D">
              <w:rPr>
                <w:noProof/>
                <w:webHidden/>
              </w:rPr>
            </w:r>
            <w:r w:rsidR="00A20B8D">
              <w:rPr>
                <w:noProof/>
                <w:webHidden/>
              </w:rPr>
              <w:fldChar w:fldCharType="separate"/>
            </w:r>
            <w:r w:rsidR="003751E0">
              <w:rPr>
                <w:noProof/>
                <w:webHidden/>
              </w:rPr>
              <w:t>3</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03" w:history="1">
            <w:r w:rsidR="00AF78A0">
              <w:rPr>
                <w:rStyle w:val="a4"/>
                <w:noProof/>
              </w:rPr>
              <w:t>РОЗДІЛ І.  Теоретичний</w:t>
            </w:r>
            <w:r w:rsidR="00A20B8D" w:rsidRPr="00DB08B2">
              <w:rPr>
                <w:rStyle w:val="a4"/>
                <w:noProof/>
              </w:rPr>
              <w:t xml:space="preserve"> </w:t>
            </w:r>
            <w:r w:rsidR="00AF78A0">
              <w:rPr>
                <w:rStyle w:val="a4"/>
                <w:noProof/>
              </w:rPr>
              <w:t>аналіз</w:t>
            </w:r>
            <w:r w:rsidR="00A20B8D" w:rsidRPr="00DB08B2">
              <w:rPr>
                <w:rStyle w:val="a4"/>
                <w:noProof/>
              </w:rPr>
              <w:t xml:space="preserve"> вивчення самоспівчуття як чинника психологічного благополуччя</w:t>
            </w:r>
            <w:r w:rsidR="00A20B8D">
              <w:rPr>
                <w:noProof/>
                <w:webHidden/>
              </w:rPr>
              <w:tab/>
            </w:r>
            <w:r w:rsidR="00A20B8D">
              <w:rPr>
                <w:noProof/>
                <w:webHidden/>
              </w:rPr>
              <w:fldChar w:fldCharType="begin"/>
            </w:r>
            <w:r w:rsidR="00A20B8D">
              <w:rPr>
                <w:noProof/>
                <w:webHidden/>
              </w:rPr>
              <w:instrText xml:space="preserve"> PAGEREF _Toc167031303 \h </w:instrText>
            </w:r>
            <w:r w:rsidR="00A20B8D">
              <w:rPr>
                <w:noProof/>
                <w:webHidden/>
              </w:rPr>
            </w:r>
            <w:r w:rsidR="00A20B8D">
              <w:rPr>
                <w:noProof/>
                <w:webHidden/>
              </w:rPr>
              <w:fldChar w:fldCharType="separate"/>
            </w:r>
            <w:r w:rsidR="003751E0">
              <w:rPr>
                <w:noProof/>
                <w:webHidden/>
              </w:rPr>
              <w:t>6</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04" w:history="1">
            <w:r w:rsidR="00AF78A0">
              <w:rPr>
                <w:rStyle w:val="a4"/>
                <w:noProof/>
              </w:rPr>
              <w:t>1.1 Тлумачення</w:t>
            </w:r>
            <w:r w:rsidR="00A20B8D" w:rsidRPr="00DB08B2">
              <w:rPr>
                <w:rStyle w:val="a4"/>
                <w:noProof/>
              </w:rPr>
              <w:t xml:space="preserve"> поняття самоспівчуття як психологічного явища</w:t>
            </w:r>
            <w:r w:rsidR="00A20B8D">
              <w:rPr>
                <w:noProof/>
                <w:webHidden/>
              </w:rPr>
              <w:tab/>
            </w:r>
            <w:r w:rsidR="00A20B8D">
              <w:rPr>
                <w:noProof/>
                <w:webHidden/>
              </w:rPr>
              <w:fldChar w:fldCharType="begin"/>
            </w:r>
            <w:r w:rsidR="00A20B8D">
              <w:rPr>
                <w:noProof/>
                <w:webHidden/>
              </w:rPr>
              <w:instrText xml:space="preserve"> PAGEREF _Toc167031304 \h </w:instrText>
            </w:r>
            <w:r w:rsidR="00A20B8D">
              <w:rPr>
                <w:noProof/>
                <w:webHidden/>
              </w:rPr>
            </w:r>
            <w:r w:rsidR="00A20B8D">
              <w:rPr>
                <w:noProof/>
                <w:webHidden/>
              </w:rPr>
              <w:fldChar w:fldCharType="separate"/>
            </w:r>
            <w:r w:rsidR="003751E0">
              <w:rPr>
                <w:noProof/>
                <w:webHidden/>
              </w:rPr>
              <w:t>6</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05" w:history="1">
            <w:r w:rsidR="00A20B8D" w:rsidRPr="00DB08B2">
              <w:rPr>
                <w:rStyle w:val="a4"/>
                <w:noProof/>
              </w:rPr>
              <w:t>1.2 Репрезентація феномену психологічного благополуччя у різних психологічних концепціях</w:t>
            </w:r>
            <w:r w:rsidR="00A20B8D">
              <w:rPr>
                <w:noProof/>
                <w:webHidden/>
              </w:rPr>
              <w:tab/>
            </w:r>
            <w:r w:rsidR="00A20B8D">
              <w:rPr>
                <w:noProof/>
                <w:webHidden/>
              </w:rPr>
              <w:fldChar w:fldCharType="begin"/>
            </w:r>
            <w:r w:rsidR="00A20B8D">
              <w:rPr>
                <w:noProof/>
                <w:webHidden/>
              </w:rPr>
              <w:instrText xml:space="preserve"> PAGEREF _Toc167031305 \h </w:instrText>
            </w:r>
            <w:r w:rsidR="00A20B8D">
              <w:rPr>
                <w:noProof/>
                <w:webHidden/>
              </w:rPr>
            </w:r>
            <w:r w:rsidR="00A20B8D">
              <w:rPr>
                <w:noProof/>
                <w:webHidden/>
              </w:rPr>
              <w:fldChar w:fldCharType="separate"/>
            </w:r>
            <w:r w:rsidR="003751E0">
              <w:rPr>
                <w:noProof/>
                <w:webHidden/>
              </w:rPr>
              <w:t>13</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06" w:history="1">
            <w:r w:rsidR="00A20B8D" w:rsidRPr="00DB08B2">
              <w:rPr>
                <w:rStyle w:val="a4"/>
                <w:noProof/>
              </w:rPr>
              <w:t>1.3 Вплив самоспівчуття на психологічне благополуччя</w:t>
            </w:r>
            <w:r w:rsidR="00E66831">
              <w:rPr>
                <w:rStyle w:val="a4"/>
                <w:noProof/>
              </w:rPr>
              <w:t xml:space="preserve"> осіб віку ранньої дорослості</w:t>
            </w:r>
            <w:r w:rsidR="00A20B8D">
              <w:rPr>
                <w:noProof/>
                <w:webHidden/>
              </w:rPr>
              <w:tab/>
            </w:r>
            <w:r w:rsidR="00A20B8D">
              <w:rPr>
                <w:noProof/>
                <w:webHidden/>
              </w:rPr>
              <w:fldChar w:fldCharType="begin"/>
            </w:r>
            <w:r w:rsidR="00A20B8D">
              <w:rPr>
                <w:noProof/>
                <w:webHidden/>
              </w:rPr>
              <w:instrText xml:space="preserve"> PAGEREF _Toc167031306 \h </w:instrText>
            </w:r>
            <w:r w:rsidR="00A20B8D">
              <w:rPr>
                <w:noProof/>
                <w:webHidden/>
              </w:rPr>
            </w:r>
            <w:r w:rsidR="00A20B8D">
              <w:rPr>
                <w:noProof/>
                <w:webHidden/>
              </w:rPr>
              <w:fldChar w:fldCharType="separate"/>
            </w:r>
            <w:r w:rsidR="003751E0">
              <w:rPr>
                <w:noProof/>
                <w:webHidden/>
              </w:rPr>
              <w:t>18</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07" w:history="1">
            <w:r w:rsidR="00A20B8D" w:rsidRPr="00DB08B2">
              <w:rPr>
                <w:rStyle w:val="a4"/>
                <w:noProof/>
              </w:rPr>
              <w:t>Висновок до першого розділу</w:t>
            </w:r>
            <w:r w:rsidR="00A20B8D">
              <w:rPr>
                <w:noProof/>
                <w:webHidden/>
              </w:rPr>
              <w:tab/>
            </w:r>
            <w:r w:rsidR="00A20B8D">
              <w:rPr>
                <w:noProof/>
                <w:webHidden/>
              </w:rPr>
              <w:fldChar w:fldCharType="begin"/>
            </w:r>
            <w:r w:rsidR="00A20B8D">
              <w:rPr>
                <w:noProof/>
                <w:webHidden/>
              </w:rPr>
              <w:instrText xml:space="preserve"> PAGEREF _Toc167031307 \h </w:instrText>
            </w:r>
            <w:r w:rsidR="00A20B8D">
              <w:rPr>
                <w:noProof/>
                <w:webHidden/>
              </w:rPr>
            </w:r>
            <w:r w:rsidR="00A20B8D">
              <w:rPr>
                <w:noProof/>
                <w:webHidden/>
              </w:rPr>
              <w:fldChar w:fldCharType="separate"/>
            </w:r>
            <w:r w:rsidR="003751E0">
              <w:rPr>
                <w:noProof/>
                <w:webHidden/>
              </w:rPr>
              <w:t>24</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08" w:history="1">
            <w:r w:rsidR="00A20B8D" w:rsidRPr="00DB08B2">
              <w:rPr>
                <w:rStyle w:val="a4"/>
                <w:noProof/>
              </w:rPr>
              <w:t>РОЗДІЛ ІІ.  Емпіричне дослідження взаємозв’язку самоспівчуття і психологічного благополуччя осіб віку ранньої дорослості</w:t>
            </w:r>
            <w:r w:rsidR="00A20B8D">
              <w:rPr>
                <w:noProof/>
                <w:webHidden/>
              </w:rPr>
              <w:tab/>
            </w:r>
            <w:r w:rsidR="00A20B8D">
              <w:rPr>
                <w:noProof/>
                <w:webHidden/>
              </w:rPr>
              <w:fldChar w:fldCharType="begin"/>
            </w:r>
            <w:r w:rsidR="00A20B8D">
              <w:rPr>
                <w:noProof/>
                <w:webHidden/>
              </w:rPr>
              <w:instrText xml:space="preserve"> PAGEREF _Toc167031308 \h </w:instrText>
            </w:r>
            <w:r w:rsidR="00A20B8D">
              <w:rPr>
                <w:noProof/>
                <w:webHidden/>
              </w:rPr>
            </w:r>
            <w:r w:rsidR="00A20B8D">
              <w:rPr>
                <w:noProof/>
                <w:webHidden/>
              </w:rPr>
              <w:fldChar w:fldCharType="separate"/>
            </w:r>
            <w:r w:rsidR="003751E0">
              <w:rPr>
                <w:noProof/>
                <w:webHidden/>
              </w:rPr>
              <w:t>26</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09" w:history="1">
            <w:r w:rsidR="00A20B8D" w:rsidRPr="00DB08B2">
              <w:rPr>
                <w:rStyle w:val="a4"/>
                <w:noProof/>
              </w:rPr>
              <w:t>2.1 Організація та етапи дослідження</w:t>
            </w:r>
            <w:r w:rsidR="00A20B8D">
              <w:rPr>
                <w:noProof/>
                <w:webHidden/>
              </w:rPr>
              <w:tab/>
            </w:r>
            <w:r w:rsidR="00A20B8D">
              <w:rPr>
                <w:noProof/>
                <w:webHidden/>
              </w:rPr>
              <w:fldChar w:fldCharType="begin"/>
            </w:r>
            <w:r w:rsidR="00A20B8D">
              <w:rPr>
                <w:noProof/>
                <w:webHidden/>
              </w:rPr>
              <w:instrText xml:space="preserve"> PAGEREF _Toc167031309 \h </w:instrText>
            </w:r>
            <w:r w:rsidR="00A20B8D">
              <w:rPr>
                <w:noProof/>
                <w:webHidden/>
              </w:rPr>
            </w:r>
            <w:r w:rsidR="00A20B8D">
              <w:rPr>
                <w:noProof/>
                <w:webHidden/>
              </w:rPr>
              <w:fldChar w:fldCharType="separate"/>
            </w:r>
            <w:r w:rsidR="003751E0">
              <w:rPr>
                <w:noProof/>
                <w:webHidden/>
              </w:rPr>
              <w:t>26</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10" w:history="1">
            <w:r w:rsidR="00A20B8D" w:rsidRPr="00DB08B2">
              <w:rPr>
                <w:rStyle w:val="a4"/>
                <w:noProof/>
              </w:rPr>
              <w:t>2.2 Аналіз та інтерпретація результатів</w:t>
            </w:r>
            <w:r w:rsidR="00A20B8D">
              <w:rPr>
                <w:noProof/>
                <w:webHidden/>
              </w:rPr>
              <w:tab/>
            </w:r>
            <w:r w:rsidR="00A20B8D">
              <w:rPr>
                <w:noProof/>
                <w:webHidden/>
              </w:rPr>
              <w:fldChar w:fldCharType="begin"/>
            </w:r>
            <w:r w:rsidR="00A20B8D">
              <w:rPr>
                <w:noProof/>
                <w:webHidden/>
              </w:rPr>
              <w:instrText xml:space="preserve"> PAGEREF _Toc167031310 \h </w:instrText>
            </w:r>
            <w:r w:rsidR="00A20B8D">
              <w:rPr>
                <w:noProof/>
                <w:webHidden/>
              </w:rPr>
            </w:r>
            <w:r w:rsidR="00A20B8D">
              <w:rPr>
                <w:noProof/>
                <w:webHidden/>
              </w:rPr>
              <w:fldChar w:fldCharType="separate"/>
            </w:r>
            <w:r w:rsidR="003751E0">
              <w:rPr>
                <w:noProof/>
                <w:webHidden/>
              </w:rPr>
              <w:t>31</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11" w:history="1">
            <w:r w:rsidR="00AF78A0">
              <w:rPr>
                <w:rStyle w:val="a4"/>
                <w:noProof/>
              </w:rPr>
              <w:t xml:space="preserve">2.3 </w:t>
            </w:r>
            <w:r w:rsidR="00E10FB3">
              <w:rPr>
                <w:rStyle w:val="a4"/>
                <w:noProof/>
              </w:rPr>
              <w:t>Практичні р</w:t>
            </w:r>
            <w:r w:rsidR="00AF78A0">
              <w:rPr>
                <w:rStyle w:val="a4"/>
                <w:noProof/>
              </w:rPr>
              <w:t>екомендації щодо</w:t>
            </w:r>
            <w:r w:rsidR="00A20B8D" w:rsidRPr="00DB08B2">
              <w:rPr>
                <w:rStyle w:val="a4"/>
                <w:noProof/>
              </w:rPr>
              <w:t xml:space="preserve"> розвитку самоспівчуття</w:t>
            </w:r>
            <w:r w:rsidR="00A20B8D">
              <w:rPr>
                <w:noProof/>
                <w:webHidden/>
              </w:rPr>
              <w:tab/>
            </w:r>
            <w:r w:rsidR="00A20B8D">
              <w:rPr>
                <w:noProof/>
                <w:webHidden/>
              </w:rPr>
              <w:fldChar w:fldCharType="begin"/>
            </w:r>
            <w:r w:rsidR="00A20B8D">
              <w:rPr>
                <w:noProof/>
                <w:webHidden/>
              </w:rPr>
              <w:instrText xml:space="preserve"> PAGEREF _Toc167031311 \h </w:instrText>
            </w:r>
            <w:r w:rsidR="00A20B8D">
              <w:rPr>
                <w:noProof/>
                <w:webHidden/>
              </w:rPr>
            </w:r>
            <w:r w:rsidR="00A20B8D">
              <w:rPr>
                <w:noProof/>
                <w:webHidden/>
              </w:rPr>
              <w:fldChar w:fldCharType="separate"/>
            </w:r>
            <w:r w:rsidR="003751E0">
              <w:rPr>
                <w:noProof/>
                <w:webHidden/>
              </w:rPr>
              <w:t>38</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12" w:history="1">
            <w:r w:rsidR="00A20B8D" w:rsidRPr="00DB08B2">
              <w:rPr>
                <w:rStyle w:val="a4"/>
                <w:noProof/>
              </w:rPr>
              <w:t>Висновок до другого розділу</w:t>
            </w:r>
            <w:r w:rsidR="00A20B8D">
              <w:rPr>
                <w:noProof/>
                <w:webHidden/>
              </w:rPr>
              <w:tab/>
            </w:r>
            <w:r w:rsidR="00A20B8D">
              <w:rPr>
                <w:noProof/>
                <w:webHidden/>
              </w:rPr>
              <w:fldChar w:fldCharType="begin"/>
            </w:r>
            <w:r w:rsidR="00A20B8D">
              <w:rPr>
                <w:noProof/>
                <w:webHidden/>
              </w:rPr>
              <w:instrText xml:space="preserve"> PAGEREF _Toc167031312 \h </w:instrText>
            </w:r>
            <w:r w:rsidR="00A20B8D">
              <w:rPr>
                <w:noProof/>
                <w:webHidden/>
              </w:rPr>
            </w:r>
            <w:r w:rsidR="00A20B8D">
              <w:rPr>
                <w:noProof/>
                <w:webHidden/>
              </w:rPr>
              <w:fldChar w:fldCharType="separate"/>
            </w:r>
            <w:r w:rsidR="003751E0">
              <w:rPr>
                <w:noProof/>
                <w:webHidden/>
              </w:rPr>
              <w:t>44</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13" w:history="1">
            <w:r w:rsidR="00A20B8D" w:rsidRPr="00DB08B2">
              <w:rPr>
                <w:rStyle w:val="a4"/>
                <w:noProof/>
              </w:rPr>
              <w:t>ВИСНОВКИ</w:t>
            </w:r>
            <w:r w:rsidR="00A20B8D">
              <w:rPr>
                <w:noProof/>
                <w:webHidden/>
              </w:rPr>
              <w:tab/>
            </w:r>
            <w:r w:rsidR="00A20B8D">
              <w:rPr>
                <w:noProof/>
                <w:webHidden/>
              </w:rPr>
              <w:fldChar w:fldCharType="begin"/>
            </w:r>
            <w:r w:rsidR="00A20B8D">
              <w:rPr>
                <w:noProof/>
                <w:webHidden/>
              </w:rPr>
              <w:instrText xml:space="preserve"> PAGEREF _Toc167031313 \h </w:instrText>
            </w:r>
            <w:r w:rsidR="00A20B8D">
              <w:rPr>
                <w:noProof/>
                <w:webHidden/>
              </w:rPr>
            </w:r>
            <w:r w:rsidR="00A20B8D">
              <w:rPr>
                <w:noProof/>
                <w:webHidden/>
              </w:rPr>
              <w:fldChar w:fldCharType="separate"/>
            </w:r>
            <w:r w:rsidR="003751E0">
              <w:rPr>
                <w:noProof/>
                <w:webHidden/>
              </w:rPr>
              <w:t>46</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14" w:history="1">
            <w:r w:rsidR="00A20B8D" w:rsidRPr="00DB08B2">
              <w:rPr>
                <w:rStyle w:val="a4"/>
                <w:noProof/>
              </w:rPr>
              <w:t>СПИСОК ВИКОРИСТАНИХ ДЖЕРЕЛ</w:t>
            </w:r>
            <w:r w:rsidR="00A20B8D">
              <w:rPr>
                <w:noProof/>
                <w:webHidden/>
              </w:rPr>
              <w:tab/>
            </w:r>
            <w:r w:rsidR="00A20B8D">
              <w:rPr>
                <w:noProof/>
                <w:webHidden/>
              </w:rPr>
              <w:fldChar w:fldCharType="begin"/>
            </w:r>
            <w:r w:rsidR="00A20B8D">
              <w:rPr>
                <w:noProof/>
                <w:webHidden/>
              </w:rPr>
              <w:instrText xml:space="preserve"> PAGEREF _Toc167031314 \h </w:instrText>
            </w:r>
            <w:r w:rsidR="00A20B8D">
              <w:rPr>
                <w:noProof/>
                <w:webHidden/>
              </w:rPr>
            </w:r>
            <w:r w:rsidR="00A20B8D">
              <w:rPr>
                <w:noProof/>
                <w:webHidden/>
              </w:rPr>
              <w:fldChar w:fldCharType="separate"/>
            </w:r>
            <w:r w:rsidR="003751E0">
              <w:rPr>
                <w:noProof/>
                <w:webHidden/>
              </w:rPr>
              <w:t>49</w:t>
            </w:r>
            <w:r w:rsidR="00A20B8D">
              <w:rPr>
                <w:noProof/>
                <w:webHidden/>
              </w:rPr>
              <w:fldChar w:fldCharType="end"/>
            </w:r>
          </w:hyperlink>
        </w:p>
        <w:p w:rsidR="00A20B8D" w:rsidRDefault="00310080" w:rsidP="00DA16A2">
          <w:pPr>
            <w:pStyle w:val="11"/>
            <w:rPr>
              <w:rFonts w:asciiTheme="minorHAnsi" w:eastAsiaTheme="minorEastAsia" w:hAnsiTheme="minorHAnsi" w:cstheme="minorBidi"/>
              <w:noProof/>
              <w:sz w:val="22"/>
              <w:lang w:eastAsia="uk-UA"/>
            </w:rPr>
          </w:pPr>
          <w:hyperlink w:anchor="_Toc167031315" w:history="1">
            <w:r w:rsidR="00A20B8D" w:rsidRPr="00A20B8D">
              <w:rPr>
                <w:rStyle w:val="a4"/>
                <w:caps/>
                <w:noProof/>
              </w:rPr>
              <w:t>Додатки</w:t>
            </w:r>
            <w:r w:rsidR="00A20B8D">
              <w:rPr>
                <w:noProof/>
                <w:webHidden/>
              </w:rPr>
              <w:tab/>
            </w:r>
            <w:r w:rsidR="00A20B8D">
              <w:rPr>
                <w:noProof/>
                <w:webHidden/>
              </w:rPr>
              <w:fldChar w:fldCharType="begin"/>
            </w:r>
            <w:r w:rsidR="00A20B8D">
              <w:rPr>
                <w:noProof/>
                <w:webHidden/>
              </w:rPr>
              <w:instrText xml:space="preserve"> PAGEREF _Toc167031315 \h </w:instrText>
            </w:r>
            <w:r w:rsidR="00A20B8D">
              <w:rPr>
                <w:noProof/>
                <w:webHidden/>
              </w:rPr>
            </w:r>
            <w:r w:rsidR="00A20B8D">
              <w:rPr>
                <w:noProof/>
                <w:webHidden/>
              </w:rPr>
              <w:fldChar w:fldCharType="separate"/>
            </w:r>
            <w:r w:rsidR="003751E0">
              <w:rPr>
                <w:noProof/>
                <w:webHidden/>
              </w:rPr>
              <w:t>54</w:t>
            </w:r>
            <w:r w:rsidR="00A20B8D">
              <w:rPr>
                <w:noProof/>
                <w:webHidden/>
              </w:rPr>
              <w:fldChar w:fldCharType="end"/>
            </w:r>
          </w:hyperlink>
        </w:p>
        <w:p w:rsidR="00CB1BE5" w:rsidRPr="00844455" w:rsidRDefault="00CB1BE5" w:rsidP="00223E6A">
          <w:pPr>
            <w:spacing w:line="360" w:lineRule="auto"/>
            <w:jc w:val="both"/>
            <w:rPr>
              <w:rFonts w:cs="Times New Roman"/>
              <w:b/>
              <w:bCs/>
              <w:szCs w:val="28"/>
            </w:rPr>
          </w:pPr>
          <w:r w:rsidRPr="00844455">
            <w:rPr>
              <w:rFonts w:cs="Times New Roman"/>
              <w:b/>
              <w:bCs/>
              <w:szCs w:val="28"/>
            </w:rPr>
            <w:fldChar w:fldCharType="end"/>
          </w:r>
        </w:p>
      </w:sdtContent>
    </w:sdt>
    <w:p w:rsidR="00CB1BE5" w:rsidRPr="00844455" w:rsidRDefault="00CB1BE5" w:rsidP="00223E6A">
      <w:pPr>
        <w:spacing w:line="360" w:lineRule="auto"/>
        <w:jc w:val="both"/>
        <w:rPr>
          <w:rFonts w:cs="Times New Roman"/>
          <w:b/>
          <w:bCs/>
          <w:szCs w:val="28"/>
          <w:shd w:val="clear" w:color="auto" w:fill="FFFFFF"/>
        </w:rPr>
      </w:pPr>
    </w:p>
    <w:p w:rsidR="00CB1BE5" w:rsidRPr="00844455" w:rsidRDefault="00CB1BE5" w:rsidP="00223E6A">
      <w:pPr>
        <w:spacing w:line="360" w:lineRule="auto"/>
        <w:jc w:val="both"/>
        <w:rPr>
          <w:rFonts w:cs="Times New Roman"/>
          <w:b/>
          <w:bCs/>
          <w:szCs w:val="28"/>
          <w:shd w:val="clear" w:color="auto" w:fill="FFFFFF"/>
        </w:rPr>
      </w:pPr>
    </w:p>
    <w:p w:rsidR="00CB1BE5" w:rsidRPr="00844455" w:rsidRDefault="00CB1BE5" w:rsidP="00223E6A">
      <w:pPr>
        <w:spacing w:line="360" w:lineRule="auto"/>
        <w:jc w:val="both"/>
        <w:rPr>
          <w:rFonts w:cs="Times New Roman"/>
          <w:b/>
          <w:bCs/>
          <w:szCs w:val="28"/>
          <w:shd w:val="clear" w:color="auto" w:fill="FFFFFF"/>
        </w:rPr>
      </w:pPr>
    </w:p>
    <w:p w:rsidR="00CB1BE5" w:rsidRPr="00844455" w:rsidRDefault="00CB1BE5" w:rsidP="00223E6A">
      <w:pPr>
        <w:spacing w:line="360" w:lineRule="auto"/>
        <w:jc w:val="both"/>
        <w:rPr>
          <w:rFonts w:cs="Times New Roman"/>
          <w:b/>
          <w:bCs/>
          <w:szCs w:val="28"/>
          <w:shd w:val="clear" w:color="auto" w:fill="FFFFFF"/>
        </w:rPr>
      </w:pPr>
    </w:p>
    <w:p w:rsidR="0004281B" w:rsidRPr="00844455" w:rsidRDefault="0004281B">
      <w:pPr>
        <w:rPr>
          <w:rFonts w:eastAsia="Times New Roman" w:cs="Times New Roman"/>
          <w:b/>
          <w:bCs/>
          <w:caps/>
          <w:kern w:val="36"/>
          <w:szCs w:val="28"/>
          <w:shd w:val="clear" w:color="auto" w:fill="FFFFFF"/>
          <w:lang w:eastAsia="uk-UA"/>
        </w:rPr>
      </w:pPr>
      <w:bookmarkStart w:id="1" w:name="_Toc153540714"/>
    </w:p>
    <w:p w:rsidR="00223E6A" w:rsidRPr="00F81345" w:rsidRDefault="0081097E" w:rsidP="00844455">
      <w:pPr>
        <w:pStyle w:val="1"/>
        <w:rPr>
          <w:sz w:val="28"/>
          <w:szCs w:val="28"/>
        </w:rPr>
      </w:pPr>
      <w:bookmarkStart w:id="2" w:name="_Toc167031302"/>
      <w:r w:rsidRPr="00F81345">
        <w:rPr>
          <w:sz w:val="28"/>
          <w:szCs w:val="28"/>
        </w:rPr>
        <w:lastRenderedPageBreak/>
        <w:t>ВСТУП</w:t>
      </w:r>
      <w:bookmarkEnd w:id="1"/>
      <w:bookmarkEnd w:id="2"/>
    </w:p>
    <w:p w:rsidR="00D80AA7" w:rsidRDefault="00D80AA7" w:rsidP="0004281B">
      <w:pPr>
        <w:spacing w:line="360" w:lineRule="auto"/>
        <w:ind w:firstLine="709"/>
        <w:jc w:val="both"/>
        <w:rPr>
          <w:rFonts w:cs="Times New Roman"/>
          <w:bCs/>
          <w:szCs w:val="28"/>
          <w:shd w:val="clear" w:color="auto" w:fill="FFFFFF"/>
        </w:rPr>
      </w:pPr>
    </w:p>
    <w:p w:rsidR="005655E5" w:rsidRPr="00844455" w:rsidRDefault="005655E5" w:rsidP="0004281B">
      <w:pPr>
        <w:spacing w:line="360" w:lineRule="auto"/>
        <w:ind w:firstLine="709"/>
        <w:jc w:val="both"/>
        <w:rPr>
          <w:rFonts w:cs="Times New Roman"/>
          <w:bCs/>
          <w:szCs w:val="28"/>
          <w:shd w:val="clear" w:color="auto" w:fill="FFFFFF"/>
        </w:rPr>
      </w:pPr>
      <w:r w:rsidRPr="00844455">
        <w:rPr>
          <w:rFonts w:cs="Times New Roman"/>
          <w:bCs/>
          <w:szCs w:val="28"/>
          <w:shd w:val="clear" w:color="auto" w:fill="FFFFFF"/>
        </w:rPr>
        <w:t xml:space="preserve">Сучасний світ стає все більш вимогливим та стресовим, що посилює необхідність пошуку ефективних способів підтримки психологічного благополуччя. Актуальність теми самоспівчуття зумовлена не лише зростанням рівня стресу в повсякденному житті, але й впливом глобальних криз. Пандемія COVID-19 суттєво вплинула на психологічний стан людей у всьому світі. Війна в Україні також спричинила значні психологічні труднощі для українців, підвищивши рівень стресу та невизначеності. У таких умовах розвиток навичок самоспівчуття стає надзвичайно важливим для підтримки емоційного здоров'я. </w:t>
      </w:r>
    </w:p>
    <w:p w:rsidR="005655E5" w:rsidRPr="00844455" w:rsidRDefault="005655E5" w:rsidP="0004281B">
      <w:pPr>
        <w:spacing w:line="360" w:lineRule="auto"/>
        <w:ind w:firstLine="709"/>
        <w:jc w:val="both"/>
        <w:rPr>
          <w:rFonts w:cs="Times New Roman"/>
          <w:bCs/>
          <w:szCs w:val="28"/>
          <w:shd w:val="clear" w:color="auto" w:fill="FFFFFF"/>
        </w:rPr>
      </w:pPr>
      <w:r w:rsidRPr="00844455">
        <w:rPr>
          <w:rFonts w:cs="Times New Roman"/>
          <w:bCs/>
          <w:szCs w:val="28"/>
          <w:shd w:val="clear" w:color="auto" w:fill="FFFFFF"/>
        </w:rPr>
        <w:t>Самоспівчуття, як концепція, здобуває все більше визнання в галузі психології як важливий чинник, що сприяє поліпшенню емоційного стану та загального благополуччя людини. Дослідження Крістін Нефф (Kristin Neff), яка є провідним науковцем у цій сфері, показали, що самоспівчуття корелює з нижчим рівнем депресії, тривоги та стресу, а також сприяє підвищенню загального задоволення життям та псих</w:t>
      </w:r>
      <w:r w:rsidR="000D3CE3">
        <w:rPr>
          <w:rFonts w:cs="Times New Roman"/>
          <w:bCs/>
          <w:szCs w:val="28"/>
          <w:shd w:val="clear" w:color="auto" w:fill="FFFFFF"/>
        </w:rPr>
        <w:t>ологі</w:t>
      </w:r>
      <w:r w:rsidRPr="00844455">
        <w:rPr>
          <w:rFonts w:cs="Times New Roman"/>
          <w:bCs/>
          <w:szCs w:val="28"/>
          <w:shd w:val="clear" w:color="auto" w:fill="FFFFFF"/>
        </w:rPr>
        <w:t>чного благопо</w:t>
      </w:r>
      <w:r w:rsidR="00DC132A">
        <w:rPr>
          <w:rFonts w:cs="Times New Roman"/>
          <w:bCs/>
          <w:szCs w:val="28"/>
          <w:shd w:val="clear" w:color="auto" w:fill="FFFFFF"/>
        </w:rPr>
        <w:t xml:space="preserve">луччя </w:t>
      </w:r>
      <w:r w:rsidR="00B805B3">
        <w:rPr>
          <w:rFonts w:cs="Times New Roman"/>
          <w:bCs/>
          <w:szCs w:val="28"/>
          <w:shd w:val="clear" w:color="auto" w:fill="FFFFFF"/>
        </w:rPr>
        <w:t>[4</w:t>
      </w:r>
      <w:r w:rsidR="00C7399E">
        <w:rPr>
          <w:rFonts w:cs="Times New Roman"/>
          <w:bCs/>
          <w:szCs w:val="28"/>
          <w:shd w:val="clear" w:color="auto" w:fill="FFFFFF"/>
          <w:lang w:val="en-US"/>
        </w:rPr>
        <w:t>3</w:t>
      </w:r>
      <w:r w:rsidRPr="00844455">
        <w:rPr>
          <w:rFonts w:cs="Times New Roman"/>
          <w:bCs/>
          <w:szCs w:val="28"/>
          <w:shd w:val="clear" w:color="auto" w:fill="FFFFFF"/>
        </w:rPr>
        <w:t>]</w:t>
      </w:r>
      <w:r w:rsidR="00DC132A">
        <w:rPr>
          <w:rFonts w:cs="Times New Roman"/>
          <w:bCs/>
          <w:szCs w:val="28"/>
          <w:shd w:val="clear" w:color="auto" w:fill="FFFFFF"/>
        </w:rPr>
        <w:t>.</w:t>
      </w:r>
    </w:p>
    <w:p w:rsidR="005655E5" w:rsidRPr="00844455" w:rsidRDefault="005655E5" w:rsidP="0004281B">
      <w:pPr>
        <w:spacing w:line="360" w:lineRule="auto"/>
        <w:ind w:firstLine="709"/>
        <w:jc w:val="both"/>
        <w:rPr>
          <w:rFonts w:cs="Times New Roman"/>
          <w:bCs/>
          <w:szCs w:val="28"/>
          <w:shd w:val="clear" w:color="auto" w:fill="FFFFFF"/>
        </w:rPr>
      </w:pPr>
      <w:r w:rsidRPr="00844455">
        <w:rPr>
          <w:rFonts w:cs="Times New Roman"/>
          <w:bCs/>
          <w:szCs w:val="28"/>
          <w:shd w:val="clear" w:color="auto" w:fill="FFFFFF"/>
        </w:rPr>
        <w:t>Проблема самоспівчуття набуває особливої цінності в контексті ранньої дорослості, коли індивіди стикаються з численними життєвими викликами, включаючи професійний розвиток, особисті стосунки та самовизначення. Дослідження показують, що молоді дорослі, які демонструють високий рівень самоспівчуття, легше адаптуються до стресових ситуацій та менше схильні до нега</w:t>
      </w:r>
      <w:r w:rsidR="00DC132A">
        <w:rPr>
          <w:rFonts w:cs="Times New Roman"/>
          <w:bCs/>
          <w:szCs w:val="28"/>
          <w:shd w:val="clear" w:color="auto" w:fill="FFFFFF"/>
        </w:rPr>
        <w:t xml:space="preserve">тивних психоемоційних станів </w:t>
      </w:r>
      <w:r w:rsidR="001D085C">
        <w:rPr>
          <w:rFonts w:cs="Times New Roman"/>
          <w:bCs/>
          <w:szCs w:val="28"/>
          <w:shd w:val="clear" w:color="auto" w:fill="FFFFFF"/>
        </w:rPr>
        <w:t>[9</w:t>
      </w:r>
      <w:r w:rsidRPr="00844455">
        <w:rPr>
          <w:rFonts w:cs="Times New Roman"/>
          <w:bCs/>
          <w:szCs w:val="28"/>
          <w:shd w:val="clear" w:color="auto" w:fill="FFFFFF"/>
        </w:rPr>
        <w:t>]</w:t>
      </w:r>
      <w:r w:rsidR="00DC132A">
        <w:rPr>
          <w:rFonts w:cs="Times New Roman"/>
          <w:bCs/>
          <w:szCs w:val="28"/>
          <w:shd w:val="clear" w:color="auto" w:fill="FFFFFF"/>
        </w:rPr>
        <w:t>.</w:t>
      </w:r>
    </w:p>
    <w:p w:rsidR="005655E5" w:rsidRPr="00844455" w:rsidRDefault="005655E5" w:rsidP="0004281B">
      <w:pPr>
        <w:spacing w:line="360" w:lineRule="auto"/>
        <w:ind w:firstLine="709"/>
        <w:jc w:val="both"/>
        <w:rPr>
          <w:rFonts w:cs="Times New Roman"/>
          <w:bCs/>
          <w:szCs w:val="28"/>
          <w:shd w:val="clear" w:color="auto" w:fill="FFFFFF"/>
        </w:rPr>
      </w:pPr>
      <w:r w:rsidRPr="00844455">
        <w:rPr>
          <w:rFonts w:cs="Times New Roman"/>
          <w:bCs/>
          <w:szCs w:val="28"/>
          <w:shd w:val="clear" w:color="auto" w:fill="FFFFFF"/>
        </w:rPr>
        <w:t xml:space="preserve">Актуальність даного дослідження спричинена необхідністю поглиблення розуміння ролі самоспівчуття у формуванні психологічного благополуччя. </w:t>
      </w:r>
    </w:p>
    <w:p w:rsidR="005655E5" w:rsidRPr="00844455" w:rsidRDefault="005655E5" w:rsidP="0004281B">
      <w:pPr>
        <w:spacing w:line="360" w:lineRule="auto"/>
        <w:ind w:firstLine="709"/>
        <w:jc w:val="both"/>
        <w:rPr>
          <w:rFonts w:cs="Times New Roman"/>
          <w:bCs/>
          <w:szCs w:val="28"/>
          <w:shd w:val="clear" w:color="auto" w:fill="FFFFFF"/>
        </w:rPr>
      </w:pPr>
      <w:r w:rsidRPr="00844455">
        <w:rPr>
          <w:rFonts w:cs="Times New Roman"/>
          <w:bCs/>
          <w:szCs w:val="28"/>
          <w:shd w:val="clear" w:color="auto" w:fill="FFFFFF"/>
        </w:rPr>
        <w:t xml:space="preserve">Самоспівчуття як наукова концепція досліджувалась багатьма видатними вченими. Серед них особливо вирізняється Крістін Нефф, яка є піонером у цій галузі. Ліндсі К. Барнард (Lindsay K. Barnard) та Джон Ф. Каррі (John F. Curry) </w:t>
      </w:r>
      <w:r w:rsidRPr="00844455">
        <w:rPr>
          <w:rFonts w:cs="Times New Roman"/>
          <w:bCs/>
          <w:szCs w:val="28"/>
          <w:shd w:val="clear" w:color="auto" w:fill="FFFFFF"/>
        </w:rPr>
        <w:lastRenderedPageBreak/>
        <w:t xml:space="preserve">також зробили значний внесок у вивчення самоспівчуття. Їхні дослідження акцентують увагу на концептуалізацію </w:t>
      </w:r>
      <w:r w:rsidR="000D3CE3">
        <w:rPr>
          <w:rFonts w:cs="Times New Roman"/>
          <w:bCs/>
          <w:szCs w:val="28"/>
          <w:shd w:val="clear" w:color="auto" w:fill="FFFFFF"/>
        </w:rPr>
        <w:t>самоспівчуття</w:t>
      </w:r>
      <w:r w:rsidRPr="00844455">
        <w:rPr>
          <w:rFonts w:cs="Times New Roman"/>
          <w:bCs/>
          <w:szCs w:val="28"/>
          <w:shd w:val="clear" w:color="auto" w:fill="FFFFFF"/>
        </w:rPr>
        <w:t>, його кореляції та інтервенції, що сприяють розвитку цього важливого психологічного аспекту. Дослідження Робертса (Roberts) та його колег розширили наше розуміння того, як самоспівчуття впливає на здоров'я та поведінкові аспекти, показуючи, що люди з вищим рівнем самоспівчуття мають кращі показники здоров'я та більш здоровий спосіб життя. Крім того, Ед Дінер (Ed Diener) та Мартін Селігман (Martin Seligman), хоча й не фокусувалися виключно на самоспівчутті, зробили вагомий внесок у вивчення психологічного благополуччя. Їхні роботи створили міцну основу для розуміння важливості позитивної психології та впливу самоспівчуття на загальний рівень щастя та задоволення життям.</w:t>
      </w:r>
    </w:p>
    <w:p w:rsidR="005655E5" w:rsidRPr="00844455" w:rsidRDefault="005655E5" w:rsidP="0004281B">
      <w:pPr>
        <w:spacing w:line="360" w:lineRule="auto"/>
        <w:ind w:firstLine="709"/>
        <w:jc w:val="both"/>
        <w:rPr>
          <w:rFonts w:cs="Times New Roman"/>
          <w:bCs/>
          <w:szCs w:val="28"/>
          <w:shd w:val="clear" w:color="auto" w:fill="FFFFFF"/>
        </w:rPr>
      </w:pPr>
      <w:r w:rsidRPr="00844455">
        <w:rPr>
          <w:rFonts w:cs="Times New Roman"/>
          <w:bCs/>
          <w:szCs w:val="28"/>
          <w:shd w:val="clear" w:color="auto" w:fill="FFFFFF"/>
        </w:rPr>
        <w:t xml:space="preserve">Незважаючи на зростаючу кількість наукових робіт у цій галузі, все ще існує потреба у більш детальному вивченні взаємозв'язку між самоспівчуттям та психологічним благополуччям у контексті культурних, соціальних та вікових відмінностей. </w:t>
      </w:r>
    </w:p>
    <w:p w:rsidR="005655E5" w:rsidRPr="00844455" w:rsidRDefault="005655E5" w:rsidP="0004281B">
      <w:pPr>
        <w:spacing w:line="360" w:lineRule="auto"/>
        <w:ind w:firstLine="709"/>
        <w:jc w:val="both"/>
        <w:rPr>
          <w:rFonts w:cs="Times New Roman"/>
          <w:bCs/>
          <w:szCs w:val="28"/>
          <w:shd w:val="clear" w:color="auto" w:fill="FFFFFF"/>
        </w:rPr>
      </w:pPr>
      <w:r w:rsidRPr="00844455">
        <w:rPr>
          <w:rFonts w:cs="Times New Roman"/>
          <w:bCs/>
          <w:szCs w:val="28"/>
          <w:shd w:val="clear" w:color="auto" w:fill="FFFFFF"/>
        </w:rPr>
        <w:t>Таким чином, вивчення ролі та значення самоспівчуття є важливим кроком для розуміння та подолання сучасних психологічних викликів, що сприяє формуванню психологічної стійкості та загального благополуччя.</w:t>
      </w:r>
    </w:p>
    <w:p w:rsidR="00CB1BE5" w:rsidRPr="00844455" w:rsidRDefault="00CB1BE5" w:rsidP="0004281B">
      <w:pPr>
        <w:spacing w:line="360" w:lineRule="auto"/>
        <w:ind w:firstLine="709"/>
        <w:jc w:val="both"/>
        <w:rPr>
          <w:rFonts w:cs="Times New Roman"/>
          <w:b/>
          <w:bCs/>
          <w:szCs w:val="28"/>
          <w:shd w:val="clear" w:color="auto" w:fill="FFFFFF"/>
        </w:rPr>
      </w:pPr>
      <w:r w:rsidRPr="00844455">
        <w:rPr>
          <w:rFonts w:cs="Times New Roman"/>
          <w:b/>
          <w:bCs/>
          <w:szCs w:val="28"/>
          <w:shd w:val="clear" w:color="auto" w:fill="FFFFFF"/>
        </w:rPr>
        <w:t xml:space="preserve">Мета: </w:t>
      </w:r>
      <w:r w:rsidR="007B6134" w:rsidRPr="007B6134">
        <w:rPr>
          <w:rFonts w:cs="Times New Roman"/>
          <w:szCs w:val="28"/>
          <w:lang w:eastAsia="uk-UA"/>
        </w:rPr>
        <w:t>виявити особливості впливу</w:t>
      </w:r>
      <w:r w:rsidRPr="00844455">
        <w:rPr>
          <w:rFonts w:cs="Times New Roman"/>
          <w:szCs w:val="28"/>
          <w:lang w:eastAsia="uk-UA"/>
        </w:rPr>
        <w:t xml:space="preserve"> самоспівчуття  на психологічне благополуччя осіб</w:t>
      </w:r>
      <w:r w:rsidR="00D67984" w:rsidRPr="00844455">
        <w:rPr>
          <w:rFonts w:cs="Times New Roman"/>
          <w:szCs w:val="28"/>
          <w:lang w:eastAsia="uk-UA"/>
        </w:rPr>
        <w:t xml:space="preserve"> віку</w:t>
      </w:r>
      <w:r w:rsidRPr="00844455">
        <w:rPr>
          <w:rFonts w:cs="Times New Roman"/>
          <w:szCs w:val="28"/>
          <w:lang w:eastAsia="uk-UA"/>
        </w:rPr>
        <w:t xml:space="preserve"> ранньої дорослості</w:t>
      </w:r>
    </w:p>
    <w:p w:rsidR="00CB1BE5" w:rsidRPr="00844455" w:rsidRDefault="00CB1BE5" w:rsidP="0004281B">
      <w:pPr>
        <w:spacing w:line="360" w:lineRule="auto"/>
        <w:ind w:firstLine="709"/>
        <w:jc w:val="both"/>
        <w:rPr>
          <w:rFonts w:cs="Times New Roman"/>
          <w:szCs w:val="28"/>
          <w:shd w:val="clear" w:color="auto" w:fill="FFFFFF"/>
        </w:rPr>
      </w:pPr>
      <w:r w:rsidRPr="00844455">
        <w:rPr>
          <w:rFonts w:cs="Times New Roman"/>
          <w:b/>
          <w:bCs/>
          <w:szCs w:val="28"/>
          <w:shd w:val="clear" w:color="auto" w:fill="FFFFFF"/>
        </w:rPr>
        <w:t>Об’єкт дослідження</w:t>
      </w:r>
      <w:r w:rsidRPr="00844455">
        <w:rPr>
          <w:rFonts w:cs="Times New Roman"/>
          <w:szCs w:val="28"/>
          <w:shd w:val="clear" w:color="auto" w:fill="FFFFFF"/>
        </w:rPr>
        <w:t xml:space="preserve"> – </w:t>
      </w:r>
      <w:r w:rsidRPr="00844455">
        <w:rPr>
          <w:rFonts w:cs="Times New Roman"/>
          <w:szCs w:val="28"/>
          <w:lang w:eastAsia="uk-UA"/>
        </w:rPr>
        <w:t>психологічне благополуччя</w:t>
      </w:r>
      <w:r w:rsidR="002719DB">
        <w:rPr>
          <w:rFonts w:cs="Times New Roman"/>
          <w:szCs w:val="28"/>
          <w:lang w:eastAsia="uk-UA"/>
        </w:rPr>
        <w:t xml:space="preserve"> як психологічний феномен</w:t>
      </w:r>
    </w:p>
    <w:p w:rsidR="00CB1BE5" w:rsidRPr="00844455" w:rsidRDefault="00CB1BE5" w:rsidP="0004281B">
      <w:pPr>
        <w:spacing w:line="360" w:lineRule="auto"/>
        <w:ind w:firstLine="709"/>
        <w:jc w:val="both"/>
        <w:rPr>
          <w:rFonts w:cs="Times New Roman"/>
          <w:szCs w:val="28"/>
          <w:lang w:eastAsia="uk-UA"/>
        </w:rPr>
      </w:pPr>
      <w:r w:rsidRPr="00844455">
        <w:rPr>
          <w:rFonts w:cs="Times New Roman"/>
          <w:b/>
          <w:bCs/>
          <w:szCs w:val="28"/>
          <w:shd w:val="clear" w:color="auto" w:fill="FFFFFF"/>
        </w:rPr>
        <w:t>Предмет дослідження</w:t>
      </w:r>
      <w:r w:rsidRPr="00844455">
        <w:rPr>
          <w:rFonts w:cs="Times New Roman"/>
          <w:szCs w:val="28"/>
          <w:shd w:val="clear" w:color="auto" w:fill="FFFFFF"/>
        </w:rPr>
        <w:t xml:space="preserve"> – вплив самоспівчуття на психологічне благополуччя осіб віку ранньої дорослості</w:t>
      </w:r>
    </w:p>
    <w:p w:rsidR="00CB1BE5" w:rsidRPr="00844455" w:rsidRDefault="00CB1BE5" w:rsidP="0004281B">
      <w:pPr>
        <w:spacing w:line="360" w:lineRule="auto"/>
        <w:ind w:firstLine="709"/>
        <w:jc w:val="both"/>
        <w:rPr>
          <w:rFonts w:cs="Times New Roman"/>
          <w:b/>
          <w:bCs/>
          <w:szCs w:val="28"/>
          <w:shd w:val="clear" w:color="auto" w:fill="FFFFFF"/>
        </w:rPr>
      </w:pPr>
      <w:r w:rsidRPr="00844455">
        <w:rPr>
          <w:rFonts w:cs="Times New Roman"/>
          <w:b/>
          <w:bCs/>
          <w:szCs w:val="28"/>
          <w:shd w:val="clear" w:color="auto" w:fill="FFFFFF"/>
        </w:rPr>
        <w:t>Завдання:</w:t>
      </w:r>
    </w:p>
    <w:p w:rsidR="00CB1BE5" w:rsidRPr="00844455" w:rsidRDefault="00CB1BE5" w:rsidP="0004281B">
      <w:pPr>
        <w:pStyle w:val="a3"/>
        <w:numPr>
          <w:ilvl w:val="0"/>
          <w:numId w:val="4"/>
        </w:numPr>
        <w:spacing w:line="360" w:lineRule="auto"/>
        <w:ind w:left="0" w:firstLine="709"/>
        <w:contextualSpacing w:val="0"/>
        <w:jc w:val="both"/>
        <w:rPr>
          <w:rFonts w:cs="Times New Roman"/>
          <w:szCs w:val="28"/>
          <w:shd w:val="clear" w:color="auto" w:fill="FFFFFF"/>
        </w:rPr>
      </w:pPr>
      <w:r w:rsidRPr="00844455">
        <w:rPr>
          <w:rFonts w:cs="Times New Roman"/>
          <w:szCs w:val="28"/>
          <w:shd w:val="clear" w:color="auto" w:fill="FFFFFF"/>
        </w:rPr>
        <w:t>Проаналізувати теоретичні підходи до теми самоспівчуття та її впливу на психологічне благополуччя.</w:t>
      </w:r>
    </w:p>
    <w:p w:rsidR="00CB1BE5" w:rsidRPr="00844455" w:rsidRDefault="00CB1BE5" w:rsidP="0004281B">
      <w:pPr>
        <w:pStyle w:val="a3"/>
        <w:numPr>
          <w:ilvl w:val="0"/>
          <w:numId w:val="4"/>
        </w:numPr>
        <w:spacing w:line="360" w:lineRule="auto"/>
        <w:ind w:left="0" w:firstLine="709"/>
        <w:contextualSpacing w:val="0"/>
        <w:jc w:val="both"/>
        <w:rPr>
          <w:rFonts w:cs="Times New Roman"/>
          <w:b/>
          <w:szCs w:val="28"/>
          <w:shd w:val="clear" w:color="auto" w:fill="FFFFFF"/>
        </w:rPr>
      </w:pPr>
      <w:r w:rsidRPr="00844455">
        <w:rPr>
          <w:rFonts w:cs="Times New Roman"/>
          <w:szCs w:val="28"/>
          <w:shd w:val="clear" w:color="auto" w:fill="FFFFFF"/>
        </w:rPr>
        <w:lastRenderedPageBreak/>
        <w:t>Емпірично дослідити рівень самоспівчуття і психологічного благополуччя осіб віку ранньої дорослості.</w:t>
      </w:r>
    </w:p>
    <w:p w:rsidR="00CB1BE5" w:rsidRPr="00844455" w:rsidRDefault="00CB1BE5" w:rsidP="0004281B">
      <w:pPr>
        <w:pStyle w:val="a3"/>
        <w:numPr>
          <w:ilvl w:val="0"/>
          <w:numId w:val="4"/>
        </w:numPr>
        <w:spacing w:line="360" w:lineRule="auto"/>
        <w:ind w:left="0" w:firstLine="709"/>
        <w:contextualSpacing w:val="0"/>
        <w:jc w:val="both"/>
        <w:rPr>
          <w:rFonts w:cs="Times New Roman"/>
          <w:b/>
          <w:szCs w:val="28"/>
          <w:shd w:val="clear" w:color="auto" w:fill="FFFFFF"/>
        </w:rPr>
      </w:pPr>
      <w:r w:rsidRPr="00844455">
        <w:rPr>
          <w:rFonts w:cs="Times New Roman"/>
          <w:szCs w:val="28"/>
        </w:rPr>
        <w:t>Розробити практичні рекомендації</w:t>
      </w:r>
      <w:r w:rsidR="0035007D">
        <w:rPr>
          <w:rFonts w:cs="Times New Roman"/>
          <w:szCs w:val="28"/>
        </w:rPr>
        <w:t>,</w:t>
      </w:r>
      <w:r w:rsidRPr="00844455">
        <w:rPr>
          <w:rFonts w:cs="Times New Roman"/>
          <w:szCs w:val="28"/>
        </w:rPr>
        <w:t xml:space="preserve"> спрямовані на розвиток самоспівчуття.</w:t>
      </w:r>
    </w:p>
    <w:p w:rsidR="00335D2C" w:rsidRPr="00844455" w:rsidRDefault="00335D2C" w:rsidP="0004281B">
      <w:pPr>
        <w:spacing w:line="360" w:lineRule="auto"/>
        <w:ind w:firstLine="709"/>
        <w:jc w:val="both"/>
        <w:rPr>
          <w:rFonts w:cs="Times New Roman"/>
          <w:szCs w:val="28"/>
        </w:rPr>
      </w:pPr>
      <w:r w:rsidRPr="00844455">
        <w:rPr>
          <w:rFonts w:cs="Times New Roman"/>
          <w:b/>
          <w:szCs w:val="28"/>
        </w:rPr>
        <w:t xml:space="preserve">Методи дослідження: </w:t>
      </w:r>
      <w:r w:rsidRPr="00844455">
        <w:rPr>
          <w:rFonts w:cs="Times New Roman"/>
          <w:szCs w:val="28"/>
        </w:rPr>
        <w:t>теоретичний аналіз наукових джерел, шкалювання, кількісний та якісний аналіз даних, порівняння, узагальнення.</w:t>
      </w:r>
    </w:p>
    <w:p w:rsidR="00335D2C" w:rsidRPr="00844455" w:rsidRDefault="00335D2C" w:rsidP="0004281B">
      <w:pPr>
        <w:spacing w:line="360" w:lineRule="auto"/>
        <w:ind w:firstLine="709"/>
        <w:jc w:val="both"/>
        <w:rPr>
          <w:rFonts w:cs="Times New Roman"/>
          <w:szCs w:val="28"/>
        </w:rPr>
      </w:pPr>
      <w:r w:rsidRPr="00844455">
        <w:rPr>
          <w:rFonts w:cs="Times New Roman"/>
          <w:b/>
          <w:szCs w:val="28"/>
        </w:rPr>
        <w:t>Апробація результатів дослідження</w:t>
      </w:r>
      <w:r w:rsidRPr="00844455">
        <w:rPr>
          <w:rFonts w:cs="Times New Roman"/>
          <w:szCs w:val="28"/>
        </w:rPr>
        <w:t>: головні аспекти теоретичного дослідження теми бакалаврської роботи були викладені на щорічній звітній науковій конференції студентів Прикарпатського національного університету імені Василя Стефаника (Івано-Франківськ, 2024 рік).</w:t>
      </w:r>
    </w:p>
    <w:p w:rsidR="00335D2C" w:rsidRPr="00844455" w:rsidRDefault="00335D2C" w:rsidP="0004281B">
      <w:pPr>
        <w:spacing w:line="360" w:lineRule="auto"/>
        <w:ind w:firstLine="709"/>
        <w:jc w:val="both"/>
        <w:rPr>
          <w:rFonts w:cs="Times New Roman"/>
          <w:szCs w:val="28"/>
        </w:rPr>
      </w:pPr>
      <w:r w:rsidRPr="00844455">
        <w:rPr>
          <w:rFonts w:cs="Times New Roman"/>
          <w:b/>
          <w:szCs w:val="28"/>
        </w:rPr>
        <w:t>Структура роботи:</w:t>
      </w:r>
      <w:r w:rsidRPr="00844455">
        <w:rPr>
          <w:rFonts w:cs="Times New Roman"/>
          <w:szCs w:val="28"/>
        </w:rPr>
        <w:t xml:space="preserve"> Бакалаврська робота складається зі вступу, двох розділів, висновків до розділів, загального висновку, списку використ</w:t>
      </w:r>
      <w:r w:rsidR="00BF64FC">
        <w:rPr>
          <w:rFonts w:cs="Times New Roman"/>
          <w:szCs w:val="28"/>
        </w:rPr>
        <w:t>аних джерел (</w:t>
      </w:r>
      <w:r w:rsidR="0014021D">
        <w:rPr>
          <w:rFonts w:cs="Times New Roman"/>
          <w:szCs w:val="28"/>
          <w:lang w:val="en-US"/>
        </w:rPr>
        <w:t>50</w:t>
      </w:r>
      <w:r w:rsidR="00EF3944" w:rsidRPr="00844455">
        <w:rPr>
          <w:rFonts w:cs="Times New Roman"/>
          <w:szCs w:val="28"/>
        </w:rPr>
        <w:t xml:space="preserve"> найменувань) та 4</w:t>
      </w:r>
      <w:r w:rsidRPr="00844455">
        <w:rPr>
          <w:rFonts w:cs="Times New Roman"/>
          <w:szCs w:val="28"/>
        </w:rPr>
        <w:t xml:space="preserve"> додатків. Осно</w:t>
      </w:r>
      <w:r w:rsidR="00BF64FC">
        <w:rPr>
          <w:rFonts w:cs="Times New Roman"/>
          <w:szCs w:val="28"/>
        </w:rPr>
        <w:t xml:space="preserve">вний зміст роботи викладено на </w:t>
      </w:r>
      <w:r w:rsidR="00BF64FC">
        <w:rPr>
          <w:rFonts w:cs="Times New Roman"/>
          <w:szCs w:val="28"/>
          <w:lang w:val="en-US"/>
        </w:rPr>
        <w:t>46</w:t>
      </w:r>
      <w:r w:rsidRPr="00844455">
        <w:rPr>
          <w:rFonts w:cs="Times New Roman"/>
          <w:szCs w:val="28"/>
        </w:rPr>
        <w:t xml:space="preserve"> сторінках (загальний обсяг роботи</w:t>
      </w:r>
      <w:r w:rsidR="00BF64FC">
        <w:rPr>
          <w:rFonts w:cs="Times New Roman"/>
          <w:szCs w:val="28"/>
        </w:rPr>
        <w:t xml:space="preserve"> – </w:t>
      </w:r>
      <w:r w:rsidR="0014021D">
        <w:rPr>
          <w:rFonts w:cs="Times New Roman"/>
          <w:szCs w:val="28"/>
          <w:lang w:val="en-US"/>
        </w:rPr>
        <w:t>70</w:t>
      </w:r>
      <w:r w:rsidR="00EF3944" w:rsidRPr="00844455">
        <w:rPr>
          <w:rFonts w:cs="Times New Roman"/>
          <w:szCs w:val="28"/>
        </w:rPr>
        <w:t xml:space="preserve"> сторінок). Робота містить 4 малюнки та 2 таблиці</w:t>
      </w:r>
      <w:r w:rsidRPr="00844455">
        <w:rPr>
          <w:rFonts w:cs="Times New Roman"/>
          <w:szCs w:val="28"/>
        </w:rPr>
        <w:t>.</w:t>
      </w:r>
    </w:p>
    <w:p w:rsidR="00335D2C" w:rsidRPr="00844455" w:rsidRDefault="00335D2C" w:rsidP="00223E6A">
      <w:pPr>
        <w:spacing w:line="360" w:lineRule="auto"/>
        <w:ind w:left="360"/>
        <w:jc w:val="both"/>
        <w:rPr>
          <w:rFonts w:cs="Times New Roman"/>
          <w:b/>
          <w:szCs w:val="28"/>
        </w:rPr>
      </w:pPr>
    </w:p>
    <w:p w:rsidR="00CB1BE5" w:rsidRPr="00844455" w:rsidRDefault="00CB1BE5" w:rsidP="00223E6A">
      <w:pPr>
        <w:spacing w:line="360" w:lineRule="auto"/>
        <w:jc w:val="both"/>
        <w:rPr>
          <w:rFonts w:cs="Times New Roman"/>
          <w:szCs w:val="28"/>
        </w:rPr>
      </w:pPr>
    </w:p>
    <w:p w:rsidR="00237EB8" w:rsidRPr="00844455" w:rsidRDefault="00237EB8" w:rsidP="00223E6A">
      <w:pPr>
        <w:spacing w:line="360" w:lineRule="auto"/>
        <w:jc w:val="both"/>
        <w:rPr>
          <w:rFonts w:cs="Times New Roman"/>
          <w:szCs w:val="28"/>
        </w:rPr>
      </w:pPr>
    </w:p>
    <w:p w:rsidR="00844455" w:rsidRDefault="00844455">
      <w:pPr>
        <w:rPr>
          <w:rFonts w:eastAsia="Times New Roman" w:cs="Times New Roman"/>
          <w:b/>
          <w:bCs/>
          <w:kern w:val="36"/>
          <w:szCs w:val="28"/>
          <w:lang w:eastAsia="uk-UA"/>
        </w:rPr>
      </w:pPr>
      <w:bookmarkStart w:id="3" w:name="_Toc153540715"/>
      <w:r>
        <w:rPr>
          <w:caps/>
          <w:szCs w:val="28"/>
        </w:rPr>
        <w:br w:type="page"/>
      </w:r>
    </w:p>
    <w:p w:rsidR="0081097E" w:rsidRPr="00F81345" w:rsidRDefault="00705AD5" w:rsidP="00844455">
      <w:pPr>
        <w:pStyle w:val="1"/>
        <w:rPr>
          <w:sz w:val="28"/>
          <w:szCs w:val="28"/>
        </w:rPr>
      </w:pPr>
      <w:bookmarkStart w:id="4" w:name="_Toc167031303"/>
      <w:r>
        <w:rPr>
          <w:sz w:val="28"/>
          <w:szCs w:val="28"/>
        </w:rPr>
        <w:lastRenderedPageBreak/>
        <w:t xml:space="preserve">РОЗДІЛ І.  Теоретичний аналіз </w:t>
      </w:r>
      <w:r w:rsidR="0081097E" w:rsidRPr="00F81345">
        <w:rPr>
          <w:sz w:val="28"/>
          <w:szCs w:val="28"/>
        </w:rPr>
        <w:t>вивчення самоспівчуття як чинника психологічного благополуччя</w:t>
      </w:r>
      <w:bookmarkEnd w:id="3"/>
      <w:bookmarkEnd w:id="4"/>
    </w:p>
    <w:p w:rsidR="0081097E" w:rsidRPr="00844455" w:rsidRDefault="00F81345" w:rsidP="00F81345">
      <w:pPr>
        <w:pStyle w:val="a3"/>
        <w:spacing w:line="360" w:lineRule="auto"/>
        <w:ind w:left="420"/>
        <w:jc w:val="center"/>
        <w:rPr>
          <w:rFonts w:cs="Times New Roman"/>
          <w:szCs w:val="28"/>
        </w:rPr>
      </w:pPr>
      <w:bookmarkStart w:id="5" w:name="_Toc153540716"/>
      <w:bookmarkStart w:id="6" w:name="_Toc167031304"/>
      <w:r>
        <w:rPr>
          <w:rStyle w:val="10"/>
          <w:rFonts w:eastAsiaTheme="minorHAnsi"/>
          <w:caps w:val="0"/>
          <w:sz w:val="28"/>
          <w:szCs w:val="28"/>
        </w:rPr>
        <w:t xml:space="preserve">1.1 </w:t>
      </w:r>
      <w:r w:rsidR="00705AD5">
        <w:rPr>
          <w:rStyle w:val="10"/>
          <w:rFonts w:eastAsiaTheme="minorHAnsi"/>
          <w:caps w:val="0"/>
          <w:sz w:val="28"/>
          <w:szCs w:val="28"/>
        </w:rPr>
        <w:t>Тлумачення</w:t>
      </w:r>
      <w:r w:rsidR="0081097E" w:rsidRPr="00844455">
        <w:rPr>
          <w:rStyle w:val="10"/>
          <w:rFonts w:eastAsiaTheme="minorHAnsi"/>
          <w:caps w:val="0"/>
          <w:sz w:val="28"/>
          <w:szCs w:val="28"/>
        </w:rPr>
        <w:t xml:space="preserve"> поняття самоспівчуття як психологічного явища</w:t>
      </w:r>
      <w:bookmarkEnd w:id="5"/>
      <w:bookmarkEnd w:id="6"/>
    </w:p>
    <w:p w:rsidR="0081097E" w:rsidRPr="00844455" w:rsidRDefault="0081097E" w:rsidP="00223E6A">
      <w:pPr>
        <w:pStyle w:val="a3"/>
        <w:spacing w:line="360" w:lineRule="auto"/>
        <w:ind w:left="420"/>
        <w:jc w:val="both"/>
        <w:rPr>
          <w:rFonts w:cs="Times New Roman"/>
          <w:szCs w:val="28"/>
        </w:rPr>
      </w:pPr>
    </w:p>
    <w:p w:rsidR="00BF4434" w:rsidRDefault="00BF4434" w:rsidP="0004281B">
      <w:pPr>
        <w:spacing w:line="360" w:lineRule="auto"/>
        <w:ind w:firstLine="709"/>
        <w:jc w:val="both"/>
        <w:rPr>
          <w:rFonts w:cs="Times New Roman"/>
          <w:szCs w:val="28"/>
        </w:rPr>
      </w:pPr>
      <w:r w:rsidRPr="00844455">
        <w:rPr>
          <w:rFonts w:cs="Times New Roman"/>
          <w:szCs w:val="28"/>
        </w:rPr>
        <w:t xml:space="preserve">Самосвідомість </w:t>
      </w:r>
      <w:r w:rsidR="00C82A10" w:rsidRPr="00C82A10">
        <w:rPr>
          <w:rFonts w:cs="Times New Roman"/>
          <w:szCs w:val="28"/>
        </w:rPr>
        <w:t xml:space="preserve">є однією з </w:t>
      </w:r>
      <w:r w:rsidR="00C82A10">
        <w:rPr>
          <w:rFonts w:cs="Times New Roman"/>
          <w:szCs w:val="28"/>
        </w:rPr>
        <w:t>основних</w:t>
      </w:r>
      <w:r w:rsidR="00C82A10" w:rsidRPr="00C82A10">
        <w:rPr>
          <w:rFonts w:cs="Times New Roman"/>
          <w:szCs w:val="28"/>
        </w:rPr>
        <w:t xml:space="preserve"> відмінних характеристик </w:t>
      </w:r>
      <w:r w:rsidRPr="00844455">
        <w:rPr>
          <w:rFonts w:cs="Times New Roman"/>
          <w:szCs w:val="28"/>
        </w:rPr>
        <w:t xml:space="preserve">людської раси. Ми можемо визначати, </w:t>
      </w:r>
      <w:r w:rsidR="00C82A10">
        <w:rPr>
          <w:rFonts w:cs="Times New Roman"/>
          <w:szCs w:val="28"/>
        </w:rPr>
        <w:t>ким ми є</w:t>
      </w:r>
      <w:r w:rsidRPr="00844455">
        <w:rPr>
          <w:rFonts w:cs="Times New Roman"/>
          <w:szCs w:val="28"/>
        </w:rPr>
        <w:t xml:space="preserve"> </w:t>
      </w:r>
      <w:r w:rsidR="00C82A10" w:rsidRPr="00C82A10">
        <w:rPr>
          <w:rFonts w:cs="Times New Roman"/>
          <w:szCs w:val="28"/>
        </w:rPr>
        <w:t>і вирішити, подобається нам це чи ні</w:t>
      </w:r>
      <w:r w:rsidRPr="00844455">
        <w:rPr>
          <w:rFonts w:cs="Times New Roman"/>
          <w:szCs w:val="28"/>
        </w:rPr>
        <w:t xml:space="preserve">. Коли оцінка стає </w:t>
      </w:r>
      <w:r w:rsidR="00C82A10">
        <w:rPr>
          <w:rFonts w:cs="Times New Roman"/>
          <w:szCs w:val="28"/>
        </w:rPr>
        <w:t>осудом</w:t>
      </w:r>
      <w:r w:rsidRPr="00844455">
        <w:rPr>
          <w:rFonts w:cs="Times New Roman"/>
          <w:szCs w:val="28"/>
        </w:rPr>
        <w:t xml:space="preserve">, </w:t>
      </w:r>
      <w:r w:rsidR="00C82A10" w:rsidRPr="00C82A10">
        <w:rPr>
          <w:rFonts w:cs="Times New Roman"/>
          <w:szCs w:val="28"/>
        </w:rPr>
        <w:t xml:space="preserve">що веде до заперечення та відкидання </w:t>
      </w:r>
      <w:r w:rsidR="00C82A10">
        <w:rPr>
          <w:rFonts w:cs="Times New Roman"/>
          <w:szCs w:val="28"/>
        </w:rPr>
        <w:t xml:space="preserve">деяких </w:t>
      </w:r>
      <w:r w:rsidR="00C82A10" w:rsidRPr="00C82A10">
        <w:rPr>
          <w:rFonts w:cs="Times New Roman"/>
          <w:szCs w:val="28"/>
        </w:rPr>
        <w:t>частинок себе</w:t>
      </w:r>
      <w:r w:rsidRPr="00844455">
        <w:rPr>
          <w:rFonts w:cs="Times New Roman"/>
          <w:szCs w:val="28"/>
        </w:rPr>
        <w:t>, це</w:t>
      </w:r>
      <w:r w:rsidR="00C82A10">
        <w:rPr>
          <w:rFonts w:cs="Times New Roman"/>
          <w:szCs w:val="28"/>
        </w:rPr>
        <w:t xml:space="preserve"> може</w:t>
      </w:r>
      <w:r w:rsidRPr="00844455">
        <w:rPr>
          <w:rFonts w:cs="Times New Roman"/>
          <w:szCs w:val="28"/>
        </w:rPr>
        <w:t xml:space="preserve"> завда</w:t>
      </w:r>
      <w:r w:rsidR="00C82A10">
        <w:rPr>
          <w:rFonts w:cs="Times New Roman"/>
          <w:szCs w:val="28"/>
        </w:rPr>
        <w:t>ти</w:t>
      </w:r>
      <w:r w:rsidRPr="00844455">
        <w:rPr>
          <w:rFonts w:cs="Times New Roman"/>
          <w:szCs w:val="28"/>
        </w:rPr>
        <w:t xml:space="preserve"> не</w:t>
      </w:r>
      <w:r w:rsidR="00C82A10">
        <w:rPr>
          <w:rFonts w:cs="Times New Roman"/>
          <w:szCs w:val="28"/>
        </w:rPr>
        <w:t>вимовного</w:t>
      </w:r>
      <w:r w:rsidRPr="00844455">
        <w:rPr>
          <w:rFonts w:cs="Times New Roman"/>
          <w:szCs w:val="28"/>
        </w:rPr>
        <w:t xml:space="preserve"> болю. Самоспівчуття </w:t>
      </w:r>
      <w:r w:rsidR="00C82A10" w:rsidRPr="00C82A10">
        <w:rPr>
          <w:rFonts w:cs="Times New Roman"/>
          <w:szCs w:val="28"/>
        </w:rPr>
        <w:t>означає бути добрим до себе, визнавати свою людяність і усвідомлювати свої негати</w:t>
      </w:r>
      <w:r w:rsidR="00C82A10">
        <w:rPr>
          <w:rFonts w:cs="Times New Roman"/>
          <w:szCs w:val="28"/>
        </w:rPr>
        <w:t>вні сторони, коли думаєш про це</w:t>
      </w:r>
      <w:r w:rsidRPr="00844455">
        <w:rPr>
          <w:rFonts w:cs="Times New Roman"/>
          <w:szCs w:val="28"/>
        </w:rPr>
        <w:t xml:space="preserve">. </w:t>
      </w:r>
      <w:r w:rsidR="00C82A10">
        <w:rPr>
          <w:rFonts w:cs="Times New Roman"/>
          <w:szCs w:val="28"/>
        </w:rPr>
        <w:t>Можливо</w:t>
      </w:r>
      <w:r w:rsidRPr="00844455">
        <w:rPr>
          <w:rFonts w:cs="Times New Roman"/>
          <w:szCs w:val="28"/>
        </w:rPr>
        <w:t xml:space="preserve">, </w:t>
      </w:r>
      <w:r w:rsidR="00C82A10" w:rsidRPr="00C82A10">
        <w:rPr>
          <w:rFonts w:cs="Times New Roman"/>
          <w:szCs w:val="28"/>
        </w:rPr>
        <w:t>одним із послань</w:t>
      </w:r>
      <w:r w:rsidRPr="00844455">
        <w:rPr>
          <w:rFonts w:cs="Times New Roman"/>
          <w:szCs w:val="28"/>
        </w:rPr>
        <w:t xml:space="preserve"> самоспівчуття </w:t>
      </w:r>
      <w:r w:rsidR="00C82A10">
        <w:rPr>
          <w:rFonts w:cs="Times New Roman"/>
          <w:szCs w:val="28"/>
        </w:rPr>
        <w:t>є: "Я</w:t>
      </w:r>
      <w:r w:rsidRPr="00844455">
        <w:rPr>
          <w:rFonts w:cs="Times New Roman"/>
          <w:szCs w:val="28"/>
        </w:rPr>
        <w:t xml:space="preserve"> лише людина".</w:t>
      </w:r>
    </w:p>
    <w:p w:rsidR="00BF4434" w:rsidRPr="00DC132A" w:rsidRDefault="00C82A10" w:rsidP="00662E9D">
      <w:pPr>
        <w:spacing w:line="360" w:lineRule="auto"/>
        <w:ind w:firstLine="709"/>
        <w:jc w:val="both"/>
        <w:rPr>
          <w:rFonts w:cs="Times New Roman"/>
          <w:szCs w:val="28"/>
        </w:rPr>
      </w:pPr>
      <w:r w:rsidRPr="00C82A10">
        <w:rPr>
          <w:rFonts w:cs="Times New Roman"/>
          <w:szCs w:val="28"/>
        </w:rPr>
        <w:t xml:space="preserve">Американська психологічна асоціація описує </w:t>
      </w:r>
      <w:r>
        <w:rPr>
          <w:rFonts w:cs="Times New Roman"/>
          <w:szCs w:val="28"/>
        </w:rPr>
        <w:t>самоспівчуття, що англійською -</w:t>
      </w:r>
      <w:r w:rsidRPr="00C82A10">
        <w:rPr>
          <w:rFonts w:cs="Times New Roman"/>
          <w:szCs w:val="28"/>
        </w:rPr>
        <w:t xml:space="preserve"> </w:t>
      </w:r>
      <w:r w:rsidRPr="00844455">
        <w:rPr>
          <w:rFonts w:cs="Times New Roman"/>
          <w:szCs w:val="28"/>
        </w:rPr>
        <w:t>self-compassion</w:t>
      </w:r>
      <w:r>
        <w:rPr>
          <w:rFonts w:cs="Times New Roman"/>
          <w:szCs w:val="28"/>
        </w:rPr>
        <w:t xml:space="preserve">, </w:t>
      </w:r>
      <w:r w:rsidRPr="00C82A10">
        <w:rPr>
          <w:rFonts w:cs="Times New Roman"/>
          <w:szCs w:val="28"/>
        </w:rPr>
        <w:t xml:space="preserve">як </w:t>
      </w:r>
      <w:r>
        <w:rPr>
          <w:rFonts w:cs="Times New Roman"/>
          <w:szCs w:val="28"/>
        </w:rPr>
        <w:t>концепцію буддистського походження, як</w:t>
      </w:r>
      <w:r w:rsidR="00662E9D">
        <w:rPr>
          <w:rFonts w:cs="Times New Roman"/>
          <w:szCs w:val="28"/>
        </w:rPr>
        <w:t>а передбачає прийняття неосудливого</w:t>
      </w:r>
      <w:r w:rsidRPr="00C82A10">
        <w:rPr>
          <w:rFonts w:cs="Times New Roman"/>
          <w:szCs w:val="28"/>
        </w:rPr>
        <w:t xml:space="preserve"> ставлення до себе </w:t>
      </w:r>
      <w:r w:rsidR="00662E9D" w:rsidRPr="006A1A0F">
        <w:rPr>
          <w:rFonts w:cs="Times New Roman"/>
          <w:szCs w:val="28"/>
        </w:rPr>
        <w:t>у випадках страждання або невдач</w:t>
      </w:r>
      <w:r w:rsidR="00662E9D">
        <w:rPr>
          <w:rFonts w:cs="Times New Roman"/>
          <w:szCs w:val="28"/>
        </w:rPr>
        <w:t>,</w:t>
      </w:r>
      <w:r w:rsidRPr="00C82A10">
        <w:rPr>
          <w:rFonts w:cs="Times New Roman"/>
          <w:szCs w:val="28"/>
        </w:rPr>
        <w:t xml:space="preserve"> </w:t>
      </w:r>
      <w:r w:rsidR="00662E9D" w:rsidRPr="006A1A0F">
        <w:rPr>
          <w:rFonts w:cs="Times New Roman"/>
          <w:szCs w:val="28"/>
        </w:rPr>
        <w:t>зумовлених особистими помилками чи зовнішніми життєвими викликами</w:t>
      </w:r>
      <w:r w:rsidRPr="00C82A10">
        <w:rPr>
          <w:rFonts w:cs="Times New Roman"/>
          <w:szCs w:val="28"/>
        </w:rPr>
        <w:t>. Існує</w:t>
      </w:r>
      <w:r w:rsidR="00662E9D">
        <w:rPr>
          <w:rFonts w:cs="Times New Roman"/>
          <w:szCs w:val="28"/>
        </w:rPr>
        <w:t xml:space="preserve"> також гіпотеза, згідно з якою, </w:t>
      </w:r>
      <w:r w:rsidRPr="00C82A10">
        <w:rPr>
          <w:rFonts w:cs="Times New Roman"/>
          <w:szCs w:val="28"/>
        </w:rPr>
        <w:t xml:space="preserve">самоспівчуття сприяє </w:t>
      </w:r>
      <w:r w:rsidR="00662E9D">
        <w:rPr>
          <w:rFonts w:cs="Times New Roman"/>
          <w:szCs w:val="28"/>
        </w:rPr>
        <w:t xml:space="preserve">психологічному </w:t>
      </w:r>
      <w:r w:rsidRPr="00C82A10">
        <w:rPr>
          <w:rFonts w:cs="Times New Roman"/>
          <w:szCs w:val="28"/>
        </w:rPr>
        <w:t>благополуччю,</w:t>
      </w:r>
      <w:r w:rsidR="00662E9D">
        <w:rPr>
          <w:rFonts w:cs="Times New Roman"/>
          <w:szCs w:val="28"/>
        </w:rPr>
        <w:t xml:space="preserve"> </w:t>
      </w:r>
      <w:r w:rsidR="00662E9D" w:rsidRPr="00C82A10">
        <w:rPr>
          <w:rFonts w:cs="Times New Roman"/>
          <w:szCs w:val="28"/>
        </w:rPr>
        <w:t>на відміну від самокритики,</w:t>
      </w:r>
      <w:r w:rsidRPr="00C82A10">
        <w:rPr>
          <w:rFonts w:cs="Times New Roman"/>
          <w:szCs w:val="28"/>
        </w:rPr>
        <w:t xml:space="preserve"> захищаючи розум від негативн</w:t>
      </w:r>
      <w:r w:rsidR="00662E9D">
        <w:rPr>
          <w:rFonts w:cs="Times New Roman"/>
          <w:szCs w:val="28"/>
        </w:rPr>
        <w:t>их</w:t>
      </w:r>
      <w:r w:rsidRPr="00C82A10">
        <w:rPr>
          <w:rFonts w:cs="Times New Roman"/>
          <w:szCs w:val="28"/>
        </w:rPr>
        <w:t xml:space="preserve"> </w:t>
      </w:r>
      <w:r w:rsidR="00662E9D">
        <w:rPr>
          <w:rFonts w:cs="Times New Roman"/>
          <w:szCs w:val="28"/>
        </w:rPr>
        <w:t>переживань, які виникають</w:t>
      </w:r>
      <w:r w:rsidRPr="00C82A10">
        <w:rPr>
          <w:rFonts w:cs="Times New Roman"/>
          <w:szCs w:val="28"/>
        </w:rPr>
        <w:t xml:space="preserve"> в результаті об’</w:t>
      </w:r>
      <w:r w:rsidR="00DC132A">
        <w:rPr>
          <w:rFonts w:cs="Times New Roman"/>
          <w:szCs w:val="28"/>
        </w:rPr>
        <w:t xml:space="preserve">єктивних чи суб’єктивних невдач </w:t>
      </w:r>
      <w:r w:rsidR="006A1A0F">
        <w:rPr>
          <w:rFonts w:cs="Times New Roman"/>
          <w:szCs w:val="28"/>
          <w:lang w:val="en-US"/>
        </w:rPr>
        <w:t>[</w:t>
      </w:r>
      <w:r w:rsidR="001D085C">
        <w:rPr>
          <w:rFonts w:cs="Times New Roman"/>
          <w:szCs w:val="28"/>
        </w:rPr>
        <w:t>5</w:t>
      </w:r>
      <w:r w:rsidR="006A1A0F">
        <w:rPr>
          <w:rFonts w:cs="Times New Roman"/>
          <w:szCs w:val="28"/>
          <w:lang w:val="en-US"/>
        </w:rPr>
        <w:t>]</w:t>
      </w:r>
      <w:r w:rsidR="00DC132A">
        <w:rPr>
          <w:rFonts w:cs="Times New Roman"/>
          <w:szCs w:val="28"/>
        </w:rPr>
        <w:t>.</w:t>
      </w:r>
    </w:p>
    <w:p w:rsidR="005474D7" w:rsidRPr="00844455" w:rsidRDefault="00BF4434" w:rsidP="005474D7">
      <w:pPr>
        <w:spacing w:line="360" w:lineRule="auto"/>
        <w:ind w:firstLine="709"/>
        <w:jc w:val="both"/>
        <w:rPr>
          <w:rFonts w:cs="Times New Roman"/>
          <w:szCs w:val="28"/>
        </w:rPr>
      </w:pPr>
      <w:r w:rsidRPr="00844455">
        <w:rPr>
          <w:rFonts w:cs="Times New Roman"/>
          <w:szCs w:val="28"/>
        </w:rPr>
        <w:t>Часто ц</w:t>
      </w:r>
      <w:r w:rsidR="005474D7">
        <w:rPr>
          <w:rFonts w:cs="Times New Roman"/>
          <w:szCs w:val="28"/>
        </w:rPr>
        <w:t>е</w:t>
      </w:r>
      <w:r w:rsidRPr="00844455">
        <w:rPr>
          <w:rFonts w:cs="Times New Roman"/>
          <w:szCs w:val="28"/>
        </w:rPr>
        <w:t xml:space="preserve"> </w:t>
      </w:r>
      <w:r w:rsidR="005474D7">
        <w:rPr>
          <w:rFonts w:cs="Times New Roman"/>
          <w:szCs w:val="28"/>
        </w:rPr>
        <w:t>поняття</w:t>
      </w:r>
      <w:r w:rsidRPr="00844455">
        <w:rPr>
          <w:rFonts w:cs="Times New Roman"/>
          <w:szCs w:val="28"/>
        </w:rPr>
        <w:t xml:space="preserve"> </w:t>
      </w:r>
      <w:r w:rsidR="005474D7">
        <w:rPr>
          <w:rFonts w:cs="Times New Roman"/>
          <w:szCs w:val="28"/>
        </w:rPr>
        <w:t>використовується на противагу самокритики, англійською - self-criticism</w:t>
      </w:r>
      <w:r w:rsidRPr="00844455">
        <w:rPr>
          <w:rFonts w:cs="Times New Roman"/>
          <w:szCs w:val="28"/>
        </w:rPr>
        <w:t xml:space="preserve">, </w:t>
      </w:r>
      <w:r w:rsidR="00C37ABB">
        <w:rPr>
          <w:rFonts w:cs="Times New Roman"/>
          <w:szCs w:val="28"/>
        </w:rPr>
        <w:t>тому що, переживаючи, воно</w:t>
      </w:r>
      <w:r w:rsidR="005474D7" w:rsidRPr="005474D7">
        <w:rPr>
          <w:rFonts w:cs="Times New Roman"/>
          <w:szCs w:val="28"/>
        </w:rPr>
        <w:t xml:space="preserve"> призводить до дзеркально протилежного стану</w:t>
      </w:r>
      <w:r w:rsidRPr="00844455">
        <w:rPr>
          <w:rFonts w:cs="Times New Roman"/>
          <w:szCs w:val="28"/>
        </w:rPr>
        <w:t xml:space="preserve"> </w:t>
      </w:r>
      <w:r w:rsidR="005474D7" w:rsidRPr="005474D7">
        <w:rPr>
          <w:rFonts w:cs="Times New Roman"/>
          <w:szCs w:val="28"/>
        </w:rPr>
        <w:t>- доброти, терпіння, прийняття, турботи, любові замість критики, гніву, конт</w:t>
      </w:r>
      <w:r w:rsidR="005474D7">
        <w:rPr>
          <w:rFonts w:cs="Times New Roman"/>
          <w:szCs w:val="28"/>
        </w:rPr>
        <w:t>ролю, провини, самозвинувачення</w:t>
      </w:r>
      <w:r w:rsidRPr="00844455">
        <w:rPr>
          <w:rFonts w:cs="Times New Roman"/>
          <w:szCs w:val="28"/>
        </w:rPr>
        <w:t>.</w:t>
      </w:r>
    </w:p>
    <w:p w:rsidR="00BF4434" w:rsidRPr="00844455" w:rsidRDefault="00C3218E" w:rsidP="0004281B">
      <w:pPr>
        <w:spacing w:line="360" w:lineRule="auto"/>
        <w:ind w:firstLine="709"/>
        <w:jc w:val="both"/>
        <w:rPr>
          <w:rFonts w:cs="Times New Roman"/>
          <w:szCs w:val="28"/>
        </w:rPr>
      </w:pPr>
      <w:r>
        <w:rPr>
          <w:rFonts w:cs="Times New Roman"/>
          <w:szCs w:val="28"/>
        </w:rPr>
        <w:t>У Ш</w:t>
      </w:r>
      <w:r w:rsidR="00BF4434" w:rsidRPr="00844455">
        <w:rPr>
          <w:rFonts w:cs="Times New Roman"/>
          <w:szCs w:val="28"/>
        </w:rPr>
        <w:t xml:space="preserve">калі </w:t>
      </w:r>
      <w:r>
        <w:rPr>
          <w:rFonts w:cs="Times New Roman"/>
          <w:szCs w:val="28"/>
        </w:rPr>
        <w:t>самоспівчуття</w:t>
      </w:r>
      <w:r w:rsidR="00BF4434" w:rsidRPr="00844455">
        <w:rPr>
          <w:rFonts w:cs="Times New Roman"/>
          <w:szCs w:val="28"/>
        </w:rPr>
        <w:t xml:space="preserve"> </w:t>
      </w:r>
      <w:r>
        <w:rPr>
          <w:rFonts w:cs="Times New Roman"/>
          <w:szCs w:val="28"/>
        </w:rPr>
        <w:t>(</w:t>
      </w:r>
      <w:r w:rsidR="00BF4434" w:rsidRPr="00844455">
        <w:rPr>
          <w:rFonts w:cs="Times New Roman"/>
          <w:szCs w:val="28"/>
        </w:rPr>
        <w:t>Self-Compassion Scale</w:t>
      </w:r>
      <w:r>
        <w:rPr>
          <w:rFonts w:cs="Times New Roman"/>
          <w:szCs w:val="28"/>
        </w:rPr>
        <w:t>)</w:t>
      </w:r>
      <w:r w:rsidR="00BF4434" w:rsidRPr="00844455">
        <w:rPr>
          <w:rFonts w:cs="Times New Roman"/>
          <w:szCs w:val="28"/>
        </w:rPr>
        <w:t xml:space="preserve"> </w:t>
      </w:r>
      <w:r>
        <w:rPr>
          <w:rFonts w:cs="Times New Roman"/>
          <w:szCs w:val="28"/>
        </w:rPr>
        <w:t>досліджують</w:t>
      </w:r>
      <w:r w:rsidR="00BF4434" w:rsidRPr="00844455">
        <w:rPr>
          <w:rFonts w:cs="Times New Roman"/>
          <w:szCs w:val="28"/>
        </w:rPr>
        <w:t xml:space="preserve"> як</w:t>
      </w:r>
      <w:r>
        <w:rPr>
          <w:rFonts w:cs="Times New Roman"/>
          <w:szCs w:val="28"/>
        </w:rPr>
        <w:t xml:space="preserve"> і</w:t>
      </w:r>
      <w:r w:rsidR="00BF4434" w:rsidRPr="00844455">
        <w:rPr>
          <w:rFonts w:cs="Times New Roman"/>
          <w:szCs w:val="28"/>
        </w:rPr>
        <w:t xml:space="preserve"> рівень self-compassion, так і рівень self-criticism. </w:t>
      </w:r>
      <w:r>
        <w:rPr>
          <w:rFonts w:cs="Times New Roman"/>
          <w:szCs w:val="28"/>
        </w:rPr>
        <w:t>Виходячи з цього,</w:t>
      </w:r>
      <w:r w:rsidR="00BF4434" w:rsidRPr="00844455">
        <w:rPr>
          <w:rFonts w:cs="Times New Roman"/>
          <w:szCs w:val="28"/>
        </w:rPr>
        <w:t xml:space="preserve"> </w:t>
      </w:r>
      <w:r>
        <w:rPr>
          <w:rFonts w:cs="Times New Roman"/>
          <w:szCs w:val="28"/>
        </w:rPr>
        <w:t>необхідно</w:t>
      </w:r>
      <w:r w:rsidR="00BF4434" w:rsidRPr="00844455">
        <w:rPr>
          <w:rFonts w:cs="Times New Roman"/>
          <w:szCs w:val="28"/>
        </w:rPr>
        <w:t xml:space="preserve"> </w:t>
      </w:r>
      <w:r>
        <w:rPr>
          <w:rFonts w:cs="Times New Roman"/>
          <w:szCs w:val="28"/>
        </w:rPr>
        <w:t>на</w:t>
      </w:r>
      <w:r w:rsidR="00BF4434" w:rsidRPr="00844455">
        <w:rPr>
          <w:rFonts w:cs="Times New Roman"/>
          <w:szCs w:val="28"/>
        </w:rPr>
        <w:t xml:space="preserve">дати </w:t>
      </w:r>
      <w:r>
        <w:rPr>
          <w:rFonts w:cs="Times New Roman"/>
          <w:szCs w:val="28"/>
        </w:rPr>
        <w:t>глибше</w:t>
      </w:r>
      <w:r w:rsidR="00BF4434" w:rsidRPr="00844455">
        <w:rPr>
          <w:rFonts w:cs="Times New Roman"/>
          <w:szCs w:val="28"/>
        </w:rPr>
        <w:t xml:space="preserve"> визначення </w:t>
      </w:r>
      <w:r>
        <w:rPr>
          <w:rFonts w:cs="Times New Roman"/>
          <w:szCs w:val="28"/>
        </w:rPr>
        <w:t>даному</w:t>
      </w:r>
      <w:r w:rsidR="00BF4434" w:rsidRPr="00844455">
        <w:rPr>
          <w:rFonts w:cs="Times New Roman"/>
          <w:szCs w:val="28"/>
        </w:rPr>
        <w:t xml:space="preserve"> </w:t>
      </w:r>
      <w:r>
        <w:rPr>
          <w:rFonts w:cs="Times New Roman"/>
          <w:szCs w:val="28"/>
        </w:rPr>
        <w:t>терміну</w:t>
      </w:r>
      <w:r w:rsidR="00BF4434" w:rsidRPr="00844455">
        <w:rPr>
          <w:rFonts w:cs="Times New Roman"/>
          <w:szCs w:val="28"/>
        </w:rPr>
        <w:t xml:space="preserve">. </w:t>
      </w:r>
    </w:p>
    <w:p w:rsidR="00BF4434" w:rsidRPr="00DC132A" w:rsidRDefault="005540D7" w:rsidP="0004281B">
      <w:pPr>
        <w:spacing w:line="360" w:lineRule="auto"/>
        <w:ind w:firstLine="709"/>
        <w:jc w:val="both"/>
        <w:rPr>
          <w:rFonts w:cs="Times New Roman"/>
          <w:szCs w:val="28"/>
        </w:rPr>
      </w:pPr>
      <w:r w:rsidRPr="005540D7">
        <w:rPr>
          <w:rFonts w:cs="Times New Roman"/>
          <w:szCs w:val="28"/>
        </w:rPr>
        <w:t xml:space="preserve">Американська психологічна асоціація </w:t>
      </w:r>
      <w:r>
        <w:rPr>
          <w:rFonts w:cs="Times New Roman"/>
          <w:szCs w:val="28"/>
        </w:rPr>
        <w:t>трактує самокритику</w:t>
      </w:r>
      <w:r w:rsidRPr="005540D7">
        <w:rPr>
          <w:rFonts w:cs="Times New Roman"/>
          <w:szCs w:val="28"/>
        </w:rPr>
        <w:t xml:space="preserve"> як: «Оцінка власної поведінки та якостей</w:t>
      </w:r>
      <w:r>
        <w:rPr>
          <w:rFonts w:cs="Times New Roman"/>
          <w:szCs w:val="28"/>
        </w:rPr>
        <w:t>,</w:t>
      </w:r>
      <w:r w:rsidRPr="005540D7">
        <w:rPr>
          <w:rFonts w:cs="Times New Roman"/>
          <w:szCs w:val="28"/>
        </w:rPr>
        <w:t xml:space="preserve"> і</w:t>
      </w:r>
      <w:r>
        <w:rPr>
          <w:rFonts w:cs="Times New Roman"/>
          <w:szCs w:val="28"/>
        </w:rPr>
        <w:t xml:space="preserve"> водночас</w:t>
      </w:r>
      <w:r w:rsidRPr="005540D7">
        <w:rPr>
          <w:rFonts w:cs="Times New Roman"/>
          <w:szCs w:val="28"/>
        </w:rPr>
        <w:t xml:space="preserve"> визн</w:t>
      </w:r>
      <w:r>
        <w:rPr>
          <w:rFonts w:cs="Times New Roman"/>
          <w:szCs w:val="28"/>
        </w:rPr>
        <w:t>ання своїх слабкостей, помилок й</w:t>
      </w:r>
      <w:r w:rsidRPr="005540D7">
        <w:rPr>
          <w:rFonts w:cs="Times New Roman"/>
          <w:szCs w:val="28"/>
        </w:rPr>
        <w:t xml:space="preserve"> </w:t>
      </w:r>
      <w:r w:rsidRPr="005540D7">
        <w:rPr>
          <w:rFonts w:cs="Times New Roman"/>
          <w:szCs w:val="28"/>
        </w:rPr>
        <w:lastRenderedPageBreak/>
        <w:t>недоліків. Хоча самокритика</w:t>
      </w:r>
      <w:r>
        <w:rPr>
          <w:rFonts w:cs="Times New Roman"/>
          <w:szCs w:val="28"/>
        </w:rPr>
        <w:t xml:space="preserve"> може</w:t>
      </w:r>
      <w:r w:rsidRPr="005540D7">
        <w:rPr>
          <w:rFonts w:cs="Times New Roman"/>
          <w:szCs w:val="28"/>
        </w:rPr>
        <w:t xml:space="preserve"> позитивно вплива</w:t>
      </w:r>
      <w:r>
        <w:rPr>
          <w:rFonts w:cs="Times New Roman"/>
          <w:szCs w:val="28"/>
        </w:rPr>
        <w:t>ти</w:t>
      </w:r>
      <w:r w:rsidRPr="005540D7">
        <w:rPr>
          <w:rFonts w:cs="Times New Roman"/>
          <w:szCs w:val="28"/>
        </w:rPr>
        <w:t xml:space="preserve"> на сприяння особистісному </w:t>
      </w:r>
      <w:r>
        <w:rPr>
          <w:rFonts w:cs="Times New Roman"/>
          <w:szCs w:val="28"/>
        </w:rPr>
        <w:t>росту</w:t>
      </w:r>
      <w:r w:rsidRPr="005540D7">
        <w:rPr>
          <w:rFonts w:cs="Times New Roman"/>
          <w:szCs w:val="28"/>
        </w:rPr>
        <w:t>, де</w:t>
      </w:r>
      <w:r>
        <w:rPr>
          <w:rFonts w:cs="Times New Roman"/>
          <w:szCs w:val="28"/>
        </w:rPr>
        <w:t>хто стверджує</w:t>
      </w:r>
      <w:r w:rsidRPr="005540D7">
        <w:rPr>
          <w:rFonts w:cs="Times New Roman"/>
          <w:szCs w:val="28"/>
        </w:rPr>
        <w:t>, що різка самокритика, як прави</w:t>
      </w:r>
      <w:r>
        <w:rPr>
          <w:rFonts w:cs="Times New Roman"/>
          <w:szCs w:val="28"/>
        </w:rPr>
        <w:t>ло, є фактором ризику розвитку депресії»</w:t>
      </w:r>
      <w:r w:rsidR="00BF4434" w:rsidRPr="00844455">
        <w:rPr>
          <w:rFonts w:cs="Times New Roman"/>
          <w:szCs w:val="28"/>
        </w:rPr>
        <w:t xml:space="preserve">. </w:t>
      </w:r>
      <w:r w:rsidR="00BE7468" w:rsidRPr="00BE7468">
        <w:rPr>
          <w:rFonts w:cs="Times New Roman"/>
          <w:szCs w:val="28"/>
        </w:rPr>
        <w:t>Це визначення підкреслює, що самокритичність сама по собі не є негативною, але надмірна критика може призводити до негативних наслідків для психічного</w:t>
      </w:r>
      <w:r w:rsidR="00BE7468">
        <w:rPr>
          <w:rFonts w:cs="Times New Roman"/>
          <w:szCs w:val="28"/>
        </w:rPr>
        <w:t xml:space="preserve"> здоров’я</w:t>
      </w:r>
      <w:r w:rsidR="00DC132A">
        <w:rPr>
          <w:rFonts w:cs="Times New Roman"/>
          <w:szCs w:val="28"/>
        </w:rPr>
        <w:t xml:space="preserve"> </w:t>
      </w:r>
      <w:r w:rsidR="001F5BF6">
        <w:rPr>
          <w:rFonts w:cs="Times New Roman"/>
          <w:szCs w:val="28"/>
          <w:lang w:val="en-US"/>
        </w:rPr>
        <w:t>[</w:t>
      </w:r>
      <w:r w:rsidR="001D085C">
        <w:rPr>
          <w:rFonts w:cs="Times New Roman"/>
          <w:szCs w:val="28"/>
        </w:rPr>
        <w:t>4</w:t>
      </w:r>
      <w:r w:rsidR="00BE7468">
        <w:rPr>
          <w:rFonts w:cs="Times New Roman"/>
          <w:szCs w:val="28"/>
          <w:lang w:val="en-US"/>
        </w:rPr>
        <w:t>]</w:t>
      </w:r>
      <w:r w:rsidR="00DC132A">
        <w:rPr>
          <w:rFonts w:cs="Times New Roman"/>
          <w:szCs w:val="28"/>
        </w:rPr>
        <w:t>.</w:t>
      </w:r>
      <w:r w:rsidR="00BF4434" w:rsidRPr="00844455">
        <w:rPr>
          <w:rFonts w:cs="Times New Roman"/>
          <w:szCs w:val="28"/>
        </w:rPr>
        <w:t xml:space="preserve"> </w:t>
      </w:r>
      <w:r w:rsidR="00BE7468" w:rsidRPr="00BE7468">
        <w:rPr>
          <w:rFonts w:cs="Times New Roman"/>
          <w:szCs w:val="28"/>
        </w:rPr>
        <w:t>Деякі психологи вважають, що самокритичність не завжди сприяє особистісному зростанню, а навпаки, може створювати внутрішній дискомфорт і призводити до різних розладів. Вони підкреслюють важливість балансування між самокритичністю та самоспівчуттям, щоб уникнути негативних наслідків і підтримати психічне благополуччя​</w:t>
      </w:r>
      <w:r w:rsidR="00BE7468">
        <w:rPr>
          <w:rFonts w:cs="Times New Roman"/>
          <w:szCs w:val="28"/>
        </w:rPr>
        <w:t xml:space="preserve">. </w:t>
      </w:r>
      <w:r w:rsidR="00107F66">
        <w:rPr>
          <w:rFonts w:cs="Times New Roman"/>
          <w:szCs w:val="28"/>
        </w:rPr>
        <w:t>Навіть є пропозиції</w:t>
      </w:r>
      <w:r w:rsidR="00BF4434" w:rsidRPr="00844455">
        <w:rPr>
          <w:rFonts w:cs="Times New Roman"/>
          <w:szCs w:val="28"/>
        </w:rPr>
        <w:t xml:space="preserve"> </w:t>
      </w:r>
      <w:r w:rsidR="00107F66">
        <w:rPr>
          <w:rFonts w:cs="Times New Roman"/>
          <w:szCs w:val="28"/>
        </w:rPr>
        <w:t>повторно розглянути це</w:t>
      </w:r>
      <w:r w:rsidR="00BF4434" w:rsidRPr="00844455">
        <w:rPr>
          <w:rFonts w:cs="Times New Roman"/>
          <w:szCs w:val="28"/>
        </w:rPr>
        <w:t xml:space="preserve"> визначення і </w:t>
      </w:r>
      <w:r w:rsidR="00107F66">
        <w:rPr>
          <w:rFonts w:cs="Times New Roman"/>
          <w:szCs w:val="28"/>
        </w:rPr>
        <w:t>конкретизувати</w:t>
      </w:r>
      <w:r w:rsidR="00DC132A">
        <w:rPr>
          <w:rFonts w:cs="Times New Roman"/>
          <w:szCs w:val="28"/>
        </w:rPr>
        <w:t xml:space="preserve"> його значення</w:t>
      </w:r>
      <w:r w:rsidR="00BE7468">
        <w:rPr>
          <w:rFonts w:cs="Times New Roman"/>
          <w:szCs w:val="28"/>
        </w:rPr>
        <w:t xml:space="preserve"> </w:t>
      </w:r>
      <w:r w:rsidR="001F5BF6">
        <w:rPr>
          <w:rFonts w:cs="Times New Roman"/>
          <w:szCs w:val="28"/>
          <w:lang w:val="en-US"/>
        </w:rPr>
        <w:t>[</w:t>
      </w:r>
      <w:r w:rsidR="001D085C">
        <w:rPr>
          <w:rFonts w:cs="Times New Roman"/>
          <w:szCs w:val="28"/>
        </w:rPr>
        <w:t>6</w:t>
      </w:r>
      <w:r w:rsidR="00BE7468">
        <w:rPr>
          <w:rFonts w:cs="Times New Roman"/>
          <w:szCs w:val="28"/>
          <w:lang w:val="en-US"/>
        </w:rPr>
        <w:t>]</w:t>
      </w:r>
      <w:r w:rsidR="00DC132A">
        <w:rPr>
          <w:rFonts w:cs="Times New Roman"/>
          <w:szCs w:val="28"/>
        </w:rPr>
        <w:t>.</w:t>
      </w:r>
    </w:p>
    <w:p w:rsidR="00BF4434" w:rsidRPr="00844455" w:rsidRDefault="006525B0" w:rsidP="0004281B">
      <w:pPr>
        <w:spacing w:line="360" w:lineRule="auto"/>
        <w:ind w:firstLine="709"/>
        <w:jc w:val="both"/>
        <w:rPr>
          <w:rFonts w:cs="Times New Roman"/>
          <w:szCs w:val="28"/>
        </w:rPr>
      </w:pPr>
      <w:r w:rsidRPr="006525B0">
        <w:rPr>
          <w:rFonts w:cs="Times New Roman"/>
          <w:szCs w:val="28"/>
        </w:rPr>
        <w:t xml:space="preserve">Пол Гілберт пов’язує самокритику з почуттям сорому у підлітків, </w:t>
      </w:r>
      <w:r>
        <w:rPr>
          <w:rFonts w:cs="Times New Roman"/>
          <w:szCs w:val="28"/>
        </w:rPr>
        <w:t>яке призводить</w:t>
      </w:r>
      <w:r w:rsidRPr="006525B0">
        <w:rPr>
          <w:rFonts w:cs="Times New Roman"/>
          <w:szCs w:val="28"/>
        </w:rPr>
        <w:t xml:space="preserve"> до деструктивного ставлення </w:t>
      </w:r>
      <w:r>
        <w:rPr>
          <w:rFonts w:cs="Times New Roman"/>
          <w:szCs w:val="28"/>
        </w:rPr>
        <w:t>що</w:t>
      </w:r>
      <w:r w:rsidRPr="006525B0">
        <w:rPr>
          <w:rFonts w:cs="Times New Roman"/>
          <w:szCs w:val="28"/>
        </w:rPr>
        <w:t xml:space="preserve">до власної поведінки та досягнень і може </w:t>
      </w:r>
      <w:r>
        <w:rPr>
          <w:rFonts w:cs="Times New Roman"/>
          <w:szCs w:val="28"/>
        </w:rPr>
        <w:t>посприяти</w:t>
      </w:r>
      <w:r w:rsidRPr="006525B0">
        <w:rPr>
          <w:rFonts w:cs="Times New Roman"/>
          <w:szCs w:val="28"/>
        </w:rPr>
        <w:t xml:space="preserve"> </w:t>
      </w:r>
      <w:r w:rsidR="00CE0019">
        <w:rPr>
          <w:rFonts w:cs="Times New Roman"/>
          <w:szCs w:val="28"/>
        </w:rPr>
        <w:t xml:space="preserve">розвитку </w:t>
      </w:r>
      <w:r w:rsidRPr="006525B0">
        <w:rPr>
          <w:rFonts w:cs="Times New Roman"/>
          <w:szCs w:val="28"/>
        </w:rPr>
        <w:t xml:space="preserve">депресії, </w:t>
      </w:r>
      <w:r>
        <w:rPr>
          <w:rFonts w:cs="Times New Roman"/>
          <w:szCs w:val="28"/>
        </w:rPr>
        <w:t>залежності від вживання</w:t>
      </w:r>
      <w:r w:rsidRPr="006525B0">
        <w:rPr>
          <w:rFonts w:cs="Times New Roman"/>
          <w:szCs w:val="28"/>
        </w:rPr>
        <w:t>, соціальн</w:t>
      </w:r>
      <w:r>
        <w:rPr>
          <w:rFonts w:cs="Times New Roman"/>
          <w:szCs w:val="28"/>
        </w:rPr>
        <w:t>ій</w:t>
      </w:r>
      <w:r w:rsidRPr="006525B0">
        <w:rPr>
          <w:rFonts w:cs="Times New Roman"/>
          <w:szCs w:val="28"/>
        </w:rPr>
        <w:t xml:space="preserve"> фобії </w:t>
      </w:r>
      <w:r>
        <w:rPr>
          <w:rFonts w:cs="Times New Roman"/>
          <w:szCs w:val="28"/>
        </w:rPr>
        <w:t>тощо</w:t>
      </w:r>
      <w:r w:rsidR="00DC132A">
        <w:rPr>
          <w:rFonts w:cs="Times New Roman"/>
          <w:szCs w:val="28"/>
        </w:rPr>
        <w:t xml:space="preserve"> </w:t>
      </w:r>
      <w:r w:rsidRPr="006525B0">
        <w:rPr>
          <w:rFonts w:cs="Times New Roman"/>
          <w:szCs w:val="28"/>
        </w:rPr>
        <w:t>[</w:t>
      </w:r>
      <w:r w:rsidR="00DC7199">
        <w:rPr>
          <w:rFonts w:cs="Times New Roman"/>
          <w:szCs w:val="28"/>
        </w:rPr>
        <w:t>2</w:t>
      </w:r>
      <w:r w:rsidRPr="006525B0">
        <w:rPr>
          <w:rFonts w:cs="Times New Roman"/>
          <w:szCs w:val="28"/>
        </w:rPr>
        <w:t>7]</w:t>
      </w:r>
      <w:r w:rsidR="00DC132A">
        <w:rPr>
          <w:rFonts w:cs="Times New Roman"/>
          <w:szCs w:val="28"/>
        </w:rPr>
        <w:t>.</w:t>
      </w:r>
      <w:r w:rsidRPr="006525B0">
        <w:rPr>
          <w:rFonts w:cs="Times New Roman"/>
          <w:szCs w:val="28"/>
        </w:rPr>
        <w:t xml:space="preserve"> Усвідомлення власної недосконалості може призвести до сумнівів у правильності своїх рішень і почуття сорому. Занадто багато зосередження на невдачах замість зосередження на успіхах, порівняння свого успіху з </w:t>
      </w:r>
      <w:r w:rsidR="00CE0019">
        <w:rPr>
          <w:rFonts w:cs="Times New Roman"/>
          <w:szCs w:val="28"/>
        </w:rPr>
        <w:t>чужими – все це розвиває негативні почуття</w:t>
      </w:r>
      <w:r w:rsidRPr="006525B0">
        <w:rPr>
          <w:rFonts w:cs="Times New Roman"/>
          <w:szCs w:val="28"/>
        </w:rPr>
        <w:t xml:space="preserve"> щодо </w:t>
      </w:r>
      <w:r w:rsidR="00CE0019">
        <w:rPr>
          <w:rFonts w:cs="Times New Roman"/>
          <w:szCs w:val="28"/>
        </w:rPr>
        <w:t>своєї</w:t>
      </w:r>
      <w:r w:rsidRPr="006525B0">
        <w:rPr>
          <w:rFonts w:cs="Times New Roman"/>
          <w:szCs w:val="28"/>
        </w:rPr>
        <w:t xml:space="preserve"> особистості та поведінки.</w:t>
      </w:r>
      <w:r w:rsidR="00BF4434" w:rsidRPr="00844455">
        <w:rPr>
          <w:rFonts w:cs="Times New Roman"/>
          <w:szCs w:val="28"/>
        </w:rPr>
        <w:t xml:space="preserve"> </w:t>
      </w:r>
    </w:p>
    <w:p w:rsidR="00BF4434" w:rsidRPr="00844455" w:rsidRDefault="00B433B3" w:rsidP="0004281B">
      <w:pPr>
        <w:spacing w:line="360" w:lineRule="auto"/>
        <w:ind w:firstLine="709"/>
        <w:jc w:val="both"/>
        <w:rPr>
          <w:rFonts w:cs="Times New Roman"/>
          <w:szCs w:val="28"/>
        </w:rPr>
      </w:pPr>
      <w:r w:rsidRPr="00B433B3">
        <w:rPr>
          <w:rFonts w:cs="Times New Roman"/>
          <w:szCs w:val="28"/>
        </w:rPr>
        <w:t>Загалом самокритика вважається внутрішнім процесом (діалогом) між сильнішою частиною, яка критикує, і слабшою частиною, яка страждає та переживає різні почуття, які стають дедалі деструктивнішими з часом або коли їх стає більше: сором</w:t>
      </w:r>
      <w:r w:rsidR="00DC132A">
        <w:rPr>
          <w:rFonts w:cs="Times New Roman"/>
          <w:szCs w:val="28"/>
        </w:rPr>
        <w:t xml:space="preserve">, огида, страх, відчай, тривога </w:t>
      </w:r>
      <w:r w:rsidR="00E4734D">
        <w:rPr>
          <w:rFonts w:cs="Times New Roman"/>
          <w:szCs w:val="28"/>
          <w:lang w:val="en-US"/>
        </w:rPr>
        <w:t>[</w:t>
      </w:r>
      <w:r w:rsidR="001D085C">
        <w:rPr>
          <w:rFonts w:cs="Times New Roman"/>
          <w:szCs w:val="28"/>
        </w:rPr>
        <w:t>26</w:t>
      </w:r>
      <w:r w:rsidR="00BF4434" w:rsidRPr="00844455">
        <w:rPr>
          <w:rFonts w:cs="Times New Roman"/>
          <w:szCs w:val="28"/>
        </w:rPr>
        <w:t>]</w:t>
      </w:r>
      <w:r w:rsidR="00DC132A">
        <w:rPr>
          <w:rFonts w:cs="Times New Roman"/>
          <w:szCs w:val="28"/>
        </w:rPr>
        <w:t>.</w:t>
      </w:r>
    </w:p>
    <w:p w:rsidR="00BF4434" w:rsidRPr="00844455" w:rsidRDefault="00D339F4" w:rsidP="0004281B">
      <w:pPr>
        <w:spacing w:line="360" w:lineRule="auto"/>
        <w:ind w:firstLine="709"/>
        <w:jc w:val="both"/>
        <w:rPr>
          <w:rFonts w:cs="Times New Roman"/>
          <w:szCs w:val="28"/>
        </w:rPr>
      </w:pPr>
      <w:r w:rsidRPr="00D339F4">
        <w:rPr>
          <w:rFonts w:cs="Times New Roman"/>
          <w:szCs w:val="28"/>
        </w:rPr>
        <w:t xml:space="preserve">Хоча люди схильні цінувати доброту та співчуття до інших, вони часто суворі та недбалі до себе. Коли індивіди стикаються зі своїми власними обмеженнями, у них виникає інтенсивна зосередженість на собі, що іноді призводить до застрягання у негативних думках і почуттях про себе. Відчуття ізоляції може виникнути також, коли люди тимчасово забувають, що невдачі та недосконалість є складовою загальнолюдського досвіду і це може посилити та </w:t>
      </w:r>
      <w:r w:rsidRPr="00D339F4">
        <w:rPr>
          <w:rFonts w:cs="Times New Roman"/>
          <w:szCs w:val="28"/>
        </w:rPr>
        <w:lastRenderedPageBreak/>
        <w:t>поглибити біль. Самоспівчуття, з іншого боку, передбачає бути добрим до себе, стикаючись зі слабкостями, пам’ятати, що люди недосконалі, але вчаться на своїх помилках. Ще самоспівчуття передбачає усвідомлений підхід до негативних емоцій і думок, визнання реальності власних невдач, зберігаючи збалансовану їх перспективу. У такий спосіб, самоспівчуття має властивість пом’якшувати, а не робити міцнішими его-зах</w:t>
      </w:r>
      <w:r w:rsidR="00DC132A">
        <w:rPr>
          <w:rFonts w:cs="Times New Roman"/>
          <w:szCs w:val="28"/>
        </w:rPr>
        <w:t xml:space="preserve">исні межі між собою й іншими </w:t>
      </w:r>
      <w:r w:rsidR="00B805B3">
        <w:rPr>
          <w:rFonts w:cs="Times New Roman"/>
          <w:szCs w:val="28"/>
        </w:rPr>
        <w:t>[39</w:t>
      </w:r>
      <w:r w:rsidRPr="00D339F4">
        <w:rPr>
          <w:rFonts w:cs="Times New Roman"/>
          <w:szCs w:val="28"/>
        </w:rPr>
        <w:t>]</w:t>
      </w:r>
      <w:r w:rsidR="00DC132A">
        <w:rPr>
          <w:rFonts w:cs="Times New Roman"/>
          <w:szCs w:val="28"/>
        </w:rPr>
        <w:t>.</w:t>
      </w:r>
    </w:p>
    <w:p w:rsidR="00BF4434" w:rsidRPr="00844455" w:rsidRDefault="00D406D7" w:rsidP="008F6180">
      <w:pPr>
        <w:spacing w:line="360" w:lineRule="auto"/>
        <w:ind w:firstLine="709"/>
        <w:jc w:val="both"/>
        <w:rPr>
          <w:rFonts w:cs="Times New Roman"/>
          <w:szCs w:val="28"/>
        </w:rPr>
      </w:pPr>
      <w:r w:rsidRPr="00D406D7">
        <w:rPr>
          <w:rFonts w:cs="Times New Roman"/>
          <w:szCs w:val="28"/>
        </w:rPr>
        <w:t>Поняття доброзичливого ставлення до себе, або самоспівчуття, було запроваджене в психологічну практику Полом Гілбертом і стало основою терапії, орієнтованої на співчуття - Compassion-focused therapy (CFT). У своїй книжці "The Compassionate Mind" Пол Гілберт детально описує ключові принципи самоспівчуття, наголошуючи на його важливості для успішної терапії. Надто критичне ставлення до власної поведінки та невдач може призвести до пригніченого стану, що сприяє розвитку різних розладів. Гілберт зазначає: "Якщо ви будуєте внутрішні стосунки з собою на основі конкурентного менталітету, заснованого на прагненнях в досягненнях успіху і вражання оточуючих, то ви будете почуватися добре, коли все йтиме за вашим планом, але впадатимете в депресію або відчуття власної вбогості, коли щось піде не так". Самоспівчуття, за Гілбертом, не означає уникнення справжніх переживань, а навпаки, прийняття різних життєвих ситуацій і співчутливе ставлення до себе у важкі моменти: "Самоспівчуття полягає в усвідомленні, що емоційні переживання обумовлені еволюційним процесом (тобто, це не наша провина), і навчанні розуміти їх глибину, відтінки й природу, тоді це дозволит</w:t>
      </w:r>
      <w:r w:rsidR="00DC132A">
        <w:rPr>
          <w:rFonts w:cs="Times New Roman"/>
          <w:szCs w:val="28"/>
        </w:rPr>
        <w:t>ь ефективно справлятися з ними"</w:t>
      </w:r>
      <w:r w:rsidRPr="00D406D7">
        <w:rPr>
          <w:rFonts w:cs="Times New Roman"/>
          <w:szCs w:val="28"/>
        </w:rPr>
        <w:t xml:space="preserve"> </w:t>
      </w:r>
      <w:r w:rsidR="001D085C">
        <w:rPr>
          <w:rFonts w:cs="Times New Roman"/>
          <w:szCs w:val="28"/>
        </w:rPr>
        <w:t>[24</w:t>
      </w:r>
      <w:r w:rsidR="00BF4434" w:rsidRPr="00844455">
        <w:rPr>
          <w:rFonts w:cs="Times New Roman"/>
          <w:szCs w:val="28"/>
        </w:rPr>
        <w:t>]</w:t>
      </w:r>
      <w:r w:rsidR="00DC132A">
        <w:rPr>
          <w:rFonts w:cs="Times New Roman"/>
          <w:szCs w:val="28"/>
        </w:rPr>
        <w:t>.</w:t>
      </w:r>
    </w:p>
    <w:p w:rsidR="00BF4434" w:rsidRPr="00844455" w:rsidRDefault="00BF4434" w:rsidP="0004281B">
      <w:pPr>
        <w:spacing w:line="360" w:lineRule="auto"/>
        <w:ind w:firstLine="709"/>
        <w:jc w:val="both"/>
        <w:rPr>
          <w:rFonts w:cs="Times New Roman"/>
          <w:szCs w:val="28"/>
        </w:rPr>
      </w:pPr>
      <w:r w:rsidRPr="00844455">
        <w:rPr>
          <w:rFonts w:cs="Times New Roman"/>
          <w:szCs w:val="28"/>
        </w:rPr>
        <w:t xml:space="preserve">Практика самоспівчуття </w:t>
      </w:r>
      <w:r w:rsidR="00090749">
        <w:rPr>
          <w:rFonts w:cs="Times New Roman"/>
          <w:szCs w:val="28"/>
        </w:rPr>
        <w:t>збільшує нашу стресостійкість</w:t>
      </w:r>
      <w:r w:rsidRPr="00844455">
        <w:rPr>
          <w:rFonts w:cs="Times New Roman"/>
          <w:szCs w:val="28"/>
        </w:rPr>
        <w:t xml:space="preserve">, </w:t>
      </w:r>
      <w:r w:rsidR="00090749">
        <w:rPr>
          <w:rFonts w:cs="Times New Roman"/>
          <w:szCs w:val="28"/>
        </w:rPr>
        <w:t xml:space="preserve">робить </w:t>
      </w:r>
      <w:r w:rsidRPr="00844455">
        <w:rPr>
          <w:rFonts w:cs="Times New Roman"/>
          <w:szCs w:val="28"/>
        </w:rPr>
        <w:t>щаслив</w:t>
      </w:r>
      <w:r w:rsidR="00090749">
        <w:rPr>
          <w:rFonts w:cs="Times New Roman"/>
          <w:szCs w:val="28"/>
        </w:rPr>
        <w:t>ішими</w:t>
      </w:r>
      <w:r w:rsidRPr="00844455">
        <w:rPr>
          <w:rFonts w:cs="Times New Roman"/>
          <w:szCs w:val="28"/>
        </w:rPr>
        <w:t xml:space="preserve"> та "на одній хв</w:t>
      </w:r>
      <w:r w:rsidR="00090749">
        <w:rPr>
          <w:rFonts w:cs="Times New Roman"/>
          <w:szCs w:val="28"/>
        </w:rPr>
        <w:t>илі" з іншими. Також, в</w:t>
      </w:r>
      <w:r w:rsidRPr="00844455">
        <w:rPr>
          <w:rFonts w:cs="Times New Roman"/>
          <w:szCs w:val="28"/>
        </w:rPr>
        <w:t>она допомагає в сьогоденні</w:t>
      </w:r>
      <w:r w:rsidR="00090749">
        <w:rPr>
          <w:rFonts w:cs="Times New Roman"/>
          <w:szCs w:val="28"/>
        </w:rPr>
        <w:t xml:space="preserve"> </w:t>
      </w:r>
      <w:r w:rsidR="00090749" w:rsidRPr="00844455">
        <w:rPr>
          <w:rFonts w:cs="Times New Roman"/>
          <w:szCs w:val="28"/>
        </w:rPr>
        <w:t>прожити негативні емоції</w:t>
      </w:r>
      <w:r w:rsidR="00875287">
        <w:rPr>
          <w:rFonts w:cs="Times New Roman"/>
          <w:szCs w:val="28"/>
        </w:rPr>
        <w:t>,</w:t>
      </w:r>
      <w:r w:rsidRPr="00844455">
        <w:rPr>
          <w:rFonts w:cs="Times New Roman"/>
          <w:szCs w:val="28"/>
        </w:rPr>
        <w:t xml:space="preserve"> </w:t>
      </w:r>
      <w:r w:rsidR="00090749">
        <w:rPr>
          <w:rFonts w:cs="Times New Roman"/>
          <w:szCs w:val="28"/>
        </w:rPr>
        <w:t>зцілити болючі спогади та</w:t>
      </w:r>
      <w:r w:rsidRPr="00844455">
        <w:rPr>
          <w:rFonts w:cs="Times New Roman"/>
          <w:szCs w:val="28"/>
        </w:rPr>
        <w:t xml:space="preserve"> не</w:t>
      </w:r>
      <w:r w:rsidR="0071576E">
        <w:rPr>
          <w:rFonts w:cs="Times New Roman"/>
          <w:szCs w:val="28"/>
        </w:rPr>
        <w:t>га</w:t>
      </w:r>
      <w:r w:rsidR="00DC132A">
        <w:rPr>
          <w:rFonts w:cs="Times New Roman"/>
          <w:szCs w:val="28"/>
        </w:rPr>
        <w:t>тивні глибинні переконання</w:t>
      </w:r>
      <w:r w:rsidR="001D085C">
        <w:rPr>
          <w:rFonts w:cs="Times New Roman"/>
          <w:szCs w:val="28"/>
        </w:rPr>
        <w:t xml:space="preserve"> [17</w:t>
      </w:r>
      <w:r w:rsidRPr="00844455">
        <w:rPr>
          <w:rFonts w:cs="Times New Roman"/>
          <w:szCs w:val="28"/>
        </w:rPr>
        <w:t>]</w:t>
      </w:r>
      <w:r w:rsidR="00DC132A">
        <w:rPr>
          <w:rFonts w:cs="Times New Roman"/>
          <w:szCs w:val="28"/>
        </w:rPr>
        <w:t>.</w:t>
      </w:r>
      <w:r w:rsidRPr="00844455">
        <w:rPr>
          <w:rFonts w:cs="Times New Roman"/>
          <w:szCs w:val="28"/>
        </w:rPr>
        <w:t xml:space="preserve"> </w:t>
      </w:r>
    </w:p>
    <w:p w:rsidR="00BF4434" w:rsidRPr="00844455" w:rsidRDefault="00FC3A4F" w:rsidP="0004281B">
      <w:pPr>
        <w:spacing w:line="360" w:lineRule="auto"/>
        <w:ind w:firstLine="709"/>
        <w:jc w:val="both"/>
        <w:rPr>
          <w:rFonts w:cs="Times New Roman"/>
          <w:szCs w:val="28"/>
        </w:rPr>
      </w:pPr>
      <w:r w:rsidRPr="00FC3A4F">
        <w:rPr>
          <w:rFonts w:cs="Times New Roman"/>
          <w:szCs w:val="28"/>
        </w:rPr>
        <w:lastRenderedPageBreak/>
        <w:t>Все більше досліджень показують, що самоспівчуття взаємозв’язане з психологічним здоров'ям. Більш високий рівень самоспівчуття пов'язаний з вищим рівнем задоволеності життям, емоційним інтелектом, соціальними зв’язками і досяганням мети, а також нижчим рівнем самокритики, депресії, тривоги, витісненням думок, та перфекціонізмом. Kristin D. Neff, Stephanie S. Rude і Lee D. Kirkpatrick виявили, що самоспівчуття має зв’язок з підвищеним рівнем емоційної і рефлексивної мудрості, власної ініціативи, зацікавленості, дослідження, позитивного афекту і оптимізму, щастя, а також воно в основному пов'язане з екстраверсією, с</w:t>
      </w:r>
      <w:r w:rsidR="00DC132A">
        <w:rPr>
          <w:rFonts w:cs="Times New Roman"/>
          <w:szCs w:val="28"/>
        </w:rPr>
        <w:t>умлінністю, угодою</w:t>
      </w:r>
      <w:r w:rsidR="00B805B3">
        <w:rPr>
          <w:rFonts w:cs="Times New Roman"/>
          <w:szCs w:val="28"/>
        </w:rPr>
        <w:t xml:space="preserve"> [39</w:t>
      </w:r>
      <w:r w:rsidR="00BF4434" w:rsidRPr="00844455">
        <w:rPr>
          <w:rFonts w:cs="Times New Roman"/>
          <w:szCs w:val="28"/>
        </w:rPr>
        <w:t>]</w:t>
      </w:r>
      <w:r w:rsidR="00DC132A">
        <w:rPr>
          <w:rFonts w:cs="Times New Roman"/>
          <w:szCs w:val="28"/>
        </w:rPr>
        <w:t>.</w:t>
      </w:r>
      <w:r w:rsidR="00BF4434" w:rsidRPr="00844455">
        <w:rPr>
          <w:rFonts w:cs="Times New Roman"/>
          <w:szCs w:val="28"/>
        </w:rPr>
        <w:t xml:space="preserve"> </w:t>
      </w:r>
    </w:p>
    <w:p w:rsidR="00BF4434" w:rsidRPr="00844455" w:rsidRDefault="000349B1" w:rsidP="0004281B">
      <w:pPr>
        <w:spacing w:line="360" w:lineRule="auto"/>
        <w:ind w:firstLine="709"/>
        <w:jc w:val="both"/>
        <w:rPr>
          <w:rFonts w:cs="Times New Roman"/>
          <w:szCs w:val="28"/>
        </w:rPr>
      </w:pPr>
      <w:r w:rsidRPr="000349B1">
        <w:rPr>
          <w:rFonts w:cs="Times New Roman"/>
          <w:szCs w:val="28"/>
        </w:rPr>
        <w:t>Річард Девідсон провів дослідження, де група тибетських ченців практикували медитацію співчуття, вони посилали співчуття собі, а також усім іншим істотам, у той час як вчені записували активність областей мозку. Дослідники виявили, що в час практикування співчуття ліва префронтальна кора (центр щастя в мозку) ченців була винятково активною. Крім того, ліва префронтальна кора була «дуже сильно пов’язана» з мигдалевидним тілом, мозок виробляв гаммахвилі. У той момент науковці спостерігали за найщасливішим мозком. Річард Девідсон у 2012 році ще провів дослідження, за допомогою якого намагався з’ясувати, чи матиме практика співчуття та самоспівчуття подібний вплив на мозок людей, які ніколи раніше цього не практикували. Ефект дійсно був, хоча й не такий яскравий, як у монахів. Тоді, Девідсон зробив висновок, що практикування співчуття та самоспівчуття робить щасливішим, це має накопичувальний ефект, який все ще зберіга</w:t>
      </w:r>
      <w:r w:rsidR="00DC132A">
        <w:rPr>
          <w:rFonts w:cs="Times New Roman"/>
          <w:szCs w:val="28"/>
        </w:rPr>
        <w:t>ється навіть у спокійному стані</w:t>
      </w:r>
      <w:r w:rsidRPr="000349B1">
        <w:rPr>
          <w:rFonts w:cs="Times New Roman"/>
          <w:szCs w:val="28"/>
        </w:rPr>
        <w:t xml:space="preserve"> </w:t>
      </w:r>
      <w:r w:rsidR="001D085C">
        <w:rPr>
          <w:rFonts w:cs="Times New Roman"/>
          <w:szCs w:val="28"/>
        </w:rPr>
        <w:t>[14</w:t>
      </w:r>
      <w:r w:rsidR="00BF4434" w:rsidRPr="00844455">
        <w:rPr>
          <w:rFonts w:cs="Times New Roman"/>
          <w:szCs w:val="28"/>
        </w:rPr>
        <w:t>]</w:t>
      </w:r>
      <w:r w:rsidR="00DC132A">
        <w:rPr>
          <w:rFonts w:cs="Times New Roman"/>
          <w:szCs w:val="28"/>
        </w:rPr>
        <w:t>.</w:t>
      </w:r>
    </w:p>
    <w:p w:rsidR="00BF4434" w:rsidRPr="00DC132A" w:rsidRDefault="00BF4434" w:rsidP="0004281B">
      <w:pPr>
        <w:spacing w:line="360" w:lineRule="auto"/>
        <w:ind w:firstLine="709"/>
        <w:jc w:val="both"/>
        <w:rPr>
          <w:rFonts w:cs="Times New Roman"/>
          <w:szCs w:val="28"/>
        </w:rPr>
      </w:pPr>
      <w:r w:rsidRPr="00844455">
        <w:rPr>
          <w:rFonts w:cs="Times New Roman"/>
          <w:szCs w:val="28"/>
        </w:rPr>
        <w:t>Здатніс</w:t>
      </w:r>
      <w:r w:rsidR="0083283C">
        <w:rPr>
          <w:rFonts w:cs="Times New Roman"/>
          <w:szCs w:val="28"/>
        </w:rPr>
        <w:t>ть до самоспівчуття пов'язана зі здоровішим само</w:t>
      </w:r>
      <w:r w:rsidRPr="00844455">
        <w:rPr>
          <w:rFonts w:cs="Times New Roman"/>
          <w:szCs w:val="28"/>
        </w:rPr>
        <w:t>сприйняттям</w:t>
      </w:r>
      <w:r w:rsidR="0083283C">
        <w:rPr>
          <w:rFonts w:cs="Times New Roman"/>
          <w:szCs w:val="28"/>
        </w:rPr>
        <w:t>, турботливішим</w:t>
      </w:r>
      <w:r w:rsidRPr="00844455">
        <w:rPr>
          <w:rFonts w:cs="Times New Roman"/>
          <w:szCs w:val="28"/>
        </w:rPr>
        <w:t xml:space="preserve"> ставленням до інших, менш</w:t>
      </w:r>
      <w:r w:rsidR="0083283C">
        <w:rPr>
          <w:rFonts w:cs="Times New Roman"/>
          <w:szCs w:val="28"/>
        </w:rPr>
        <w:t>ою</w:t>
      </w:r>
      <w:r w:rsidRPr="00844455">
        <w:rPr>
          <w:rFonts w:cs="Times New Roman"/>
          <w:szCs w:val="28"/>
        </w:rPr>
        <w:t xml:space="preserve"> егої</w:t>
      </w:r>
      <w:r w:rsidR="0083283C">
        <w:rPr>
          <w:rFonts w:cs="Times New Roman"/>
          <w:szCs w:val="28"/>
        </w:rPr>
        <w:t>стичністю</w:t>
      </w:r>
      <w:r w:rsidRPr="00844455">
        <w:rPr>
          <w:rFonts w:cs="Times New Roman"/>
          <w:szCs w:val="28"/>
        </w:rPr>
        <w:t>, нарциси</w:t>
      </w:r>
      <w:r w:rsidR="0083283C">
        <w:rPr>
          <w:rFonts w:cs="Times New Roman"/>
          <w:szCs w:val="28"/>
        </w:rPr>
        <w:t>чністю і схильністю до агресивності</w:t>
      </w:r>
      <w:r w:rsidRPr="00844455">
        <w:rPr>
          <w:rFonts w:cs="Times New Roman"/>
          <w:szCs w:val="28"/>
        </w:rPr>
        <w:t xml:space="preserve"> у відповідь</w:t>
      </w:r>
      <w:r w:rsidR="0012401A">
        <w:rPr>
          <w:rFonts w:cs="Times New Roman"/>
          <w:szCs w:val="28"/>
        </w:rPr>
        <w:t xml:space="preserve"> </w:t>
      </w:r>
      <w:r w:rsidR="0071576E">
        <w:rPr>
          <w:rFonts w:cs="Times New Roman"/>
          <w:szCs w:val="28"/>
          <w:lang w:val="en-US"/>
        </w:rPr>
        <w:t>[</w:t>
      </w:r>
      <w:r w:rsidR="001D085C">
        <w:rPr>
          <w:rFonts w:cs="Times New Roman"/>
          <w:szCs w:val="28"/>
        </w:rPr>
        <w:t>8</w:t>
      </w:r>
      <w:r w:rsidR="0012401A">
        <w:rPr>
          <w:rFonts w:cs="Times New Roman"/>
          <w:szCs w:val="28"/>
          <w:lang w:val="en-US"/>
        </w:rPr>
        <w:t>]</w:t>
      </w:r>
      <w:r w:rsidR="00DC132A">
        <w:rPr>
          <w:rFonts w:cs="Times New Roman"/>
          <w:szCs w:val="28"/>
        </w:rPr>
        <w:t>.</w:t>
      </w:r>
    </w:p>
    <w:p w:rsidR="00BF4434" w:rsidRPr="00844455" w:rsidRDefault="00BF4434" w:rsidP="0004281B">
      <w:pPr>
        <w:spacing w:line="360" w:lineRule="auto"/>
        <w:ind w:firstLine="709"/>
        <w:jc w:val="both"/>
        <w:rPr>
          <w:rFonts w:cs="Times New Roman"/>
          <w:szCs w:val="28"/>
        </w:rPr>
      </w:pPr>
      <w:r w:rsidRPr="00844455">
        <w:rPr>
          <w:rFonts w:cs="Times New Roman"/>
          <w:szCs w:val="28"/>
        </w:rPr>
        <w:t xml:space="preserve">Крістін Нефф </w:t>
      </w:r>
      <w:r w:rsidR="00374520">
        <w:rPr>
          <w:rFonts w:cs="Times New Roman"/>
          <w:szCs w:val="28"/>
        </w:rPr>
        <w:t>висунула припущення, що самоспівчуття є</w:t>
      </w:r>
      <w:r w:rsidRPr="00844455">
        <w:rPr>
          <w:rFonts w:cs="Times New Roman"/>
          <w:szCs w:val="28"/>
        </w:rPr>
        <w:t xml:space="preserve"> </w:t>
      </w:r>
      <w:r w:rsidR="00374520">
        <w:rPr>
          <w:rFonts w:cs="Times New Roman"/>
          <w:szCs w:val="28"/>
        </w:rPr>
        <w:t>альтернативним способом концептуалізації здорового</w:t>
      </w:r>
      <w:r w:rsidRPr="00844455">
        <w:rPr>
          <w:rFonts w:cs="Times New Roman"/>
          <w:szCs w:val="28"/>
        </w:rPr>
        <w:t xml:space="preserve"> </w:t>
      </w:r>
      <w:r w:rsidR="00374520">
        <w:rPr>
          <w:rFonts w:cs="Times New Roman"/>
          <w:szCs w:val="28"/>
        </w:rPr>
        <w:t>ставлення</w:t>
      </w:r>
      <w:r w:rsidRPr="00844455">
        <w:rPr>
          <w:rFonts w:cs="Times New Roman"/>
          <w:szCs w:val="28"/>
        </w:rPr>
        <w:t xml:space="preserve"> </w:t>
      </w:r>
      <w:r w:rsidR="00374520">
        <w:rPr>
          <w:rFonts w:cs="Times New Roman"/>
          <w:szCs w:val="28"/>
        </w:rPr>
        <w:t>до</w:t>
      </w:r>
      <w:r w:rsidRPr="00844455">
        <w:rPr>
          <w:rFonts w:cs="Times New Roman"/>
          <w:szCs w:val="28"/>
        </w:rPr>
        <w:t xml:space="preserve"> себе, </w:t>
      </w:r>
      <w:r w:rsidR="00374520">
        <w:rPr>
          <w:rFonts w:cs="Times New Roman"/>
          <w:szCs w:val="28"/>
        </w:rPr>
        <w:t xml:space="preserve">що не передбачає </w:t>
      </w:r>
      <w:r w:rsidR="00374520">
        <w:rPr>
          <w:rFonts w:cs="Times New Roman"/>
          <w:szCs w:val="28"/>
        </w:rPr>
        <w:lastRenderedPageBreak/>
        <w:t>оцінювання</w:t>
      </w:r>
      <w:r w:rsidR="00B805B3">
        <w:rPr>
          <w:rFonts w:cs="Times New Roman"/>
          <w:szCs w:val="28"/>
        </w:rPr>
        <w:t xml:space="preserve"> [37</w:t>
      </w:r>
      <w:r w:rsidRPr="00844455">
        <w:rPr>
          <w:rFonts w:cs="Times New Roman"/>
          <w:szCs w:val="28"/>
        </w:rPr>
        <w:t>]</w:t>
      </w:r>
      <w:r w:rsidR="00DC132A">
        <w:rPr>
          <w:rFonts w:cs="Times New Roman"/>
          <w:szCs w:val="28"/>
        </w:rPr>
        <w:t>.</w:t>
      </w:r>
      <w:r w:rsidRPr="00844455">
        <w:rPr>
          <w:rFonts w:cs="Times New Roman"/>
          <w:szCs w:val="28"/>
        </w:rPr>
        <w:t xml:space="preserve"> Самоспівчуття </w:t>
      </w:r>
      <w:r w:rsidR="00374520">
        <w:rPr>
          <w:rFonts w:cs="Times New Roman"/>
          <w:szCs w:val="28"/>
        </w:rPr>
        <w:t>складається з</w:t>
      </w:r>
      <w:r w:rsidRPr="00844455">
        <w:rPr>
          <w:rFonts w:cs="Times New Roman"/>
          <w:szCs w:val="28"/>
        </w:rPr>
        <w:t xml:space="preserve"> </w:t>
      </w:r>
      <w:r w:rsidR="00374520">
        <w:rPr>
          <w:rFonts w:cs="Times New Roman"/>
          <w:szCs w:val="28"/>
        </w:rPr>
        <w:t>3</w:t>
      </w:r>
      <w:r w:rsidRPr="00844455">
        <w:rPr>
          <w:rFonts w:cs="Times New Roman"/>
          <w:szCs w:val="28"/>
        </w:rPr>
        <w:t xml:space="preserve"> основних </w:t>
      </w:r>
      <w:r w:rsidR="00374520">
        <w:rPr>
          <w:rFonts w:cs="Times New Roman"/>
          <w:szCs w:val="28"/>
        </w:rPr>
        <w:t xml:space="preserve">елементів: </w:t>
      </w:r>
      <w:r w:rsidRPr="00844455">
        <w:rPr>
          <w:rFonts w:cs="Times New Roman"/>
          <w:szCs w:val="28"/>
        </w:rPr>
        <w:t>доброти</w:t>
      </w:r>
      <w:r w:rsidR="00374520">
        <w:rPr>
          <w:rFonts w:cs="Times New Roman"/>
          <w:szCs w:val="28"/>
        </w:rPr>
        <w:t xml:space="preserve"> до себе</w:t>
      </w:r>
      <w:r w:rsidRPr="00844455">
        <w:rPr>
          <w:rFonts w:cs="Times New Roman"/>
          <w:szCs w:val="28"/>
        </w:rPr>
        <w:t xml:space="preserve">, </w:t>
      </w:r>
      <w:r w:rsidR="00374520">
        <w:rPr>
          <w:rFonts w:cs="Times New Roman"/>
          <w:szCs w:val="28"/>
        </w:rPr>
        <w:t>відчуття</w:t>
      </w:r>
      <w:r w:rsidRPr="00844455">
        <w:rPr>
          <w:rFonts w:cs="Times New Roman"/>
          <w:szCs w:val="28"/>
        </w:rPr>
        <w:t xml:space="preserve"> </w:t>
      </w:r>
      <w:r w:rsidR="00374520">
        <w:rPr>
          <w:rFonts w:cs="Times New Roman"/>
          <w:szCs w:val="28"/>
        </w:rPr>
        <w:t>загальної людяності та</w:t>
      </w:r>
      <w:r w:rsidRPr="00844455">
        <w:rPr>
          <w:rFonts w:cs="Times New Roman"/>
          <w:szCs w:val="28"/>
        </w:rPr>
        <w:t xml:space="preserve"> усвідомленості </w:t>
      </w:r>
      <w:r w:rsidR="00374520">
        <w:rPr>
          <w:rFonts w:cs="Times New Roman"/>
          <w:szCs w:val="28"/>
        </w:rPr>
        <w:t>в</w:t>
      </w:r>
      <w:r w:rsidRPr="00844455">
        <w:rPr>
          <w:rFonts w:cs="Times New Roman"/>
          <w:szCs w:val="28"/>
        </w:rPr>
        <w:t xml:space="preserve"> час</w:t>
      </w:r>
      <w:r w:rsidR="00374520">
        <w:rPr>
          <w:rFonts w:cs="Times New Roman"/>
          <w:szCs w:val="28"/>
        </w:rPr>
        <w:t>и</w:t>
      </w:r>
      <w:r w:rsidRPr="00844455">
        <w:rPr>
          <w:rFonts w:cs="Times New Roman"/>
          <w:szCs w:val="28"/>
        </w:rPr>
        <w:t xml:space="preserve"> </w:t>
      </w:r>
      <w:r w:rsidR="00374520">
        <w:rPr>
          <w:rFonts w:cs="Times New Roman"/>
          <w:szCs w:val="28"/>
        </w:rPr>
        <w:t>особистих слабкостей</w:t>
      </w:r>
      <w:r w:rsidRPr="00844455">
        <w:rPr>
          <w:rFonts w:cs="Times New Roman"/>
          <w:szCs w:val="28"/>
        </w:rPr>
        <w:t xml:space="preserve"> </w:t>
      </w:r>
      <w:r w:rsidR="00374520">
        <w:rPr>
          <w:rFonts w:cs="Times New Roman"/>
          <w:szCs w:val="28"/>
        </w:rPr>
        <w:t>чи</w:t>
      </w:r>
      <w:r w:rsidRPr="00844455">
        <w:rPr>
          <w:rFonts w:cs="Times New Roman"/>
          <w:szCs w:val="28"/>
        </w:rPr>
        <w:t xml:space="preserve"> труднощів. </w:t>
      </w:r>
      <w:r w:rsidR="00374520">
        <w:rPr>
          <w:rFonts w:cs="Times New Roman"/>
          <w:szCs w:val="28"/>
        </w:rPr>
        <w:t>Дослідження</w:t>
      </w:r>
      <w:r w:rsidRPr="00844455">
        <w:rPr>
          <w:rFonts w:cs="Times New Roman"/>
          <w:szCs w:val="28"/>
        </w:rPr>
        <w:t xml:space="preserve"> </w:t>
      </w:r>
      <w:r w:rsidR="00374520">
        <w:rPr>
          <w:rFonts w:cs="Times New Roman"/>
          <w:szCs w:val="28"/>
        </w:rPr>
        <w:t>цього поняття</w:t>
      </w:r>
      <w:r w:rsidRPr="00844455">
        <w:rPr>
          <w:rFonts w:cs="Times New Roman"/>
          <w:szCs w:val="28"/>
        </w:rPr>
        <w:t xml:space="preserve"> є частиною </w:t>
      </w:r>
      <w:r w:rsidR="00374520">
        <w:rPr>
          <w:rFonts w:cs="Times New Roman"/>
          <w:szCs w:val="28"/>
        </w:rPr>
        <w:t>великого</w:t>
      </w:r>
      <w:r w:rsidRPr="00844455">
        <w:rPr>
          <w:rFonts w:cs="Times New Roman"/>
          <w:szCs w:val="28"/>
        </w:rPr>
        <w:t xml:space="preserve"> руху західних психологів, які </w:t>
      </w:r>
      <w:r w:rsidR="00374520">
        <w:rPr>
          <w:rFonts w:cs="Times New Roman"/>
          <w:szCs w:val="28"/>
        </w:rPr>
        <w:t xml:space="preserve">вивчають обґрунтованість </w:t>
      </w:r>
      <w:r w:rsidRPr="00844455">
        <w:rPr>
          <w:rFonts w:cs="Times New Roman"/>
          <w:szCs w:val="28"/>
        </w:rPr>
        <w:t>ідей</w:t>
      </w:r>
      <w:r w:rsidR="00374520">
        <w:rPr>
          <w:rFonts w:cs="Times New Roman"/>
          <w:szCs w:val="28"/>
        </w:rPr>
        <w:t xml:space="preserve"> Буддизму щодо причин страждання та</w:t>
      </w:r>
      <w:r w:rsidRPr="00844455">
        <w:rPr>
          <w:rFonts w:cs="Times New Roman"/>
          <w:szCs w:val="28"/>
        </w:rPr>
        <w:t xml:space="preserve"> </w:t>
      </w:r>
      <w:r w:rsidR="00374520">
        <w:rPr>
          <w:rFonts w:cs="Times New Roman"/>
          <w:szCs w:val="28"/>
        </w:rPr>
        <w:t xml:space="preserve">звільнення від нього, </w:t>
      </w:r>
      <w:r w:rsidR="0058280A">
        <w:rPr>
          <w:rFonts w:cs="Times New Roman"/>
          <w:szCs w:val="28"/>
        </w:rPr>
        <w:t>а також</w:t>
      </w:r>
      <w:r w:rsidRPr="00844455">
        <w:rPr>
          <w:rFonts w:cs="Times New Roman"/>
          <w:szCs w:val="28"/>
        </w:rPr>
        <w:t xml:space="preserve"> </w:t>
      </w:r>
      <w:r w:rsidR="0058280A">
        <w:rPr>
          <w:rFonts w:cs="Times New Roman"/>
          <w:szCs w:val="28"/>
        </w:rPr>
        <w:t>переваги такого методу</w:t>
      </w:r>
      <w:r w:rsidR="00923D07">
        <w:rPr>
          <w:rFonts w:cs="Times New Roman"/>
          <w:szCs w:val="28"/>
        </w:rPr>
        <w:t>, як усвідомленість.</w:t>
      </w:r>
    </w:p>
    <w:p w:rsidR="00BF4434" w:rsidRPr="00844455" w:rsidRDefault="00923D07" w:rsidP="0004281B">
      <w:pPr>
        <w:spacing w:line="360" w:lineRule="auto"/>
        <w:ind w:firstLine="709"/>
        <w:jc w:val="both"/>
        <w:rPr>
          <w:rFonts w:cs="Times New Roman"/>
          <w:szCs w:val="28"/>
        </w:rPr>
      </w:pPr>
      <w:r w:rsidRPr="00923D07">
        <w:rPr>
          <w:rFonts w:cs="Times New Roman"/>
          <w:szCs w:val="28"/>
        </w:rPr>
        <w:t xml:space="preserve">Крістін Нефф визначає концепцію </w:t>
      </w:r>
      <w:r>
        <w:rPr>
          <w:rFonts w:cs="Times New Roman"/>
          <w:szCs w:val="28"/>
        </w:rPr>
        <w:t>самоспівчуття</w:t>
      </w:r>
      <w:r w:rsidRPr="00923D07">
        <w:rPr>
          <w:rFonts w:cs="Times New Roman"/>
          <w:szCs w:val="28"/>
        </w:rPr>
        <w:t xml:space="preserve"> як взаємопов’язані</w:t>
      </w:r>
      <w:r>
        <w:rPr>
          <w:rFonts w:cs="Times New Roman"/>
          <w:szCs w:val="28"/>
        </w:rPr>
        <w:t xml:space="preserve"> </w:t>
      </w:r>
      <w:r w:rsidRPr="00923D07">
        <w:rPr>
          <w:rFonts w:cs="Times New Roman"/>
          <w:szCs w:val="28"/>
        </w:rPr>
        <w:t xml:space="preserve">три компоненти, які </w:t>
      </w:r>
      <w:r>
        <w:rPr>
          <w:rFonts w:cs="Times New Roman"/>
          <w:szCs w:val="28"/>
        </w:rPr>
        <w:t>виявляються</w:t>
      </w:r>
      <w:r w:rsidRPr="00923D07">
        <w:rPr>
          <w:rFonts w:cs="Times New Roman"/>
          <w:szCs w:val="28"/>
        </w:rPr>
        <w:t xml:space="preserve"> </w:t>
      </w:r>
      <w:r w:rsidR="00DD58FE">
        <w:rPr>
          <w:rFonts w:cs="Times New Roman"/>
          <w:szCs w:val="28"/>
        </w:rPr>
        <w:t>в скрутні часи</w:t>
      </w:r>
      <w:r w:rsidRPr="00923D07">
        <w:rPr>
          <w:rFonts w:cs="Times New Roman"/>
          <w:szCs w:val="28"/>
        </w:rPr>
        <w:t xml:space="preserve">. Кожен </w:t>
      </w:r>
      <w:r w:rsidR="00DD58FE">
        <w:rPr>
          <w:rFonts w:cs="Times New Roman"/>
          <w:szCs w:val="28"/>
        </w:rPr>
        <w:t>з них має дві частини</w:t>
      </w:r>
      <w:r w:rsidR="000F63A5">
        <w:rPr>
          <w:rFonts w:cs="Times New Roman"/>
          <w:szCs w:val="28"/>
        </w:rPr>
        <w:t>. Концепції</w:t>
      </w:r>
      <w:r w:rsidR="00BF4434" w:rsidRPr="00844455">
        <w:rPr>
          <w:rFonts w:cs="Times New Roman"/>
          <w:szCs w:val="28"/>
        </w:rPr>
        <w:t xml:space="preserve">: </w:t>
      </w:r>
    </w:p>
    <w:p w:rsidR="00BF4434" w:rsidRPr="00844455" w:rsidRDefault="00BF4434" w:rsidP="0004281B">
      <w:pPr>
        <w:spacing w:line="360" w:lineRule="auto"/>
        <w:ind w:firstLine="709"/>
        <w:jc w:val="both"/>
        <w:rPr>
          <w:rFonts w:cs="Times New Roman"/>
          <w:szCs w:val="28"/>
        </w:rPr>
      </w:pPr>
      <w:r w:rsidRPr="00844455">
        <w:rPr>
          <w:rFonts w:cs="Times New Roman"/>
          <w:szCs w:val="28"/>
        </w:rPr>
        <w:t xml:space="preserve">1. </w:t>
      </w:r>
      <w:r w:rsidR="00DD58FE" w:rsidRPr="00DD58FE">
        <w:rPr>
          <w:rFonts w:cs="Times New Roman"/>
          <w:szCs w:val="28"/>
        </w:rPr>
        <w:t>Ставитися до себе з добротою та розумінням, а не критикувати себе</w:t>
      </w:r>
      <w:r w:rsidRPr="00844455">
        <w:rPr>
          <w:rFonts w:cs="Times New Roman"/>
          <w:szCs w:val="28"/>
        </w:rPr>
        <w:t xml:space="preserve">; </w:t>
      </w:r>
    </w:p>
    <w:p w:rsidR="00BF4434" w:rsidRPr="00844455" w:rsidRDefault="00BF4434" w:rsidP="0004281B">
      <w:pPr>
        <w:spacing w:line="360" w:lineRule="auto"/>
        <w:ind w:firstLine="709"/>
        <w:jc w:val="both"/>
        <w:rPr>
          <w:rFonts w:cs="Times New Roman"/>
          <w:szCs w:val="28"/>
        </w:rPr>
      </w:pPr>
      <w:r w:rsidRPr="00844455">
        <w:rPr>
          <w:rFonts w:cs="Times New Roman"/>
          <w:szCs w:val="28"/>
        </w:rPr>
        <w:t xml:space="preserve">2. </w:t>
      </w:r>
      <w:r w:rsidR="000F63A5" w:rsidRPr="000F63A5">
        <w:rPr>
          <w:rFonts w:cs="Times New Roman"/>
          <w:szCs w:val="28"/>
        </w:rPr>
        <w:t>Сприймати свої помилки як невід'ємну частину загального людського досвіду</w:t>
      </w:r>
      <w:r w:rsidRPr="00844455">
        <w:rPr>
          <w:rFonts w:cs="Times New Roman"/>
          <w:szCs w:val="28"/>
        </w:rPr>
        <w:t xml:space="preserve">; </w:t>
      </w:r>
    </w:p>
    <w:p w:rsidR="00BF4434" w:rsidRDefault="00BF4434" w:rsidP="00EF7CFA">
      <w:pPr>
        <w:spacing w:line="360" w:lineRule="auto"/>
        <w:ind w:firstLine="709"/>
        <w:jc w:val="both"/>
        <w:rPr>
          <w:rFonts w:cs="Times New Roman"/>
          <w:szCs w:val="28"/>
        </w:rPr>
      </w:pPr>
      <w:r w:rsidRPr="00844455">
        <w:rPr>
          <w:rFonts w:cs="Times New Roman"/>
          <w:szCs w:val="28"/>
        </w:rPr>
        <w:t xml:space="preserve">3. </w:t>
      </w:r>
      <w:r w:rsidR="000F63A5" w:rsidRPr="000F63A5">
        <w:rPr>
          <w:rFonts w:cs="Times New Roman"/>
          <w:szCs w:val="28"/>
        </w:rPr>
        <w:t xml:space="preserve">Усвідомлювати свої болісні думки та почуття, замість того щоб уникати їх або надмірно </w:t>
      </w:r>
      <w:r w:rsidR="00DC132A">
        <w:rPr>
          <w:rFonts w:cs="Times New Roman"/>
          <w:szCs w:val="28"/>
        </w:rPr>
        <w:t>ідентифікувати</w:t>
      </w:r>
      <w:r w:rsidR="00B805B3">
        <w:rPr>
          <w:rFonts w:cs="Times New Roman"/>
          <w:szCs w:val="28"/>
        </w:rPr>
        <w:t xml:space="preserve"> [37</w:t>
      </w:r>
      <w:r w:rsidR="00EF7CFA">
        <w:rPr>
          <w:rFonts w:cs="Times New Roman"/>
          <w:szCs w:val="28"/>
        </w:rPr>
        <w:t>]</w:t>
      </w:r>
      <w:r w:rsidR="00DC132A">
        <w:rPr>
          <w:rFonts w:cs="Times New Roman"/>
          <w:szCs w:val="28"/>
        </w:rPr>
        <w:t>.</w:t>
      </w:r>
      <w:r w:rsidR="00EF7CFA">
        <w:rPr>
          <w:rFonts w:cs="Times New Roman"/>
          <w:szCs w:val="28"/>
        </w:rPr>
        <w:t xml:space="preserve"> </w:t>
      </w:r>
    </w:p>
    <w:p w:rsidR="00090353" w:rsidRPr="00844455" w:rsidRDefault="00090353" w:rsidP="00EF7CFA">
      <w:pPr>
        <w:spacing w:line="360" w:lineRule="auto"/>
        <w:ind w:firstLine="709"/>
        <w:jc w:val="both"/>
        <w:rPr>
          <w:rFonts w:cs="Times New Roman"/>
          <w:szCs w:val="28"/>
        </w:rPr>
      </w:pPr>
      <w:r w:rsidRPr="00090353">
        <w:rPr>
          <w:rFonts w:cs="Times New Roman"/>
          <w:szCs w:val="28"/>
        </w:rPr>
        <w:t>Самоспівчуття не є тим самим, що і самооцінка. Традиційно, самооцінка відноситься до оцінювання себе</w:t>
      </w:r>
      <w:r w:rsidR="00296CC5">
        <w:rPr>
          <w:rFonts w:cs="Times New Roman"/>
          <w:szCs w:val="28"/>
        </w:rPr>
        <w:t>,</w:t>
      </w:r>
      <w:r w:rsidRPr="00090353">
        <w:rPr>
          <w:rFonts w:cs="Times New Roman"/>
          <w:szCs w:val="28"/>
        </w:rPr>
        <w:t xml:space="preserve"> </w:t>
      </w:r>
      <w:r w:rsidR="00296CC5" w:rsidRPr="00296CC5">
        <w:rPr>
          <w:rFonts w:cs="Times New Roman"/>
          <w:szCs w:val="28"/>
        </w:rPr>
        <w:t>підкріпленої досягненням мети та загрозою невдачі</w:t>
      </w:r>
      <w:r w:rsidRPr="00090353">
        <w:rPr>
          <w:rFonts w:cs="Times New Roman"/>
          <w:szCs w:val="28"/>
        </w:rPr>
        <w:t xml:space="preserve">. </w:t>
      </w:r>
      <w:r w:rsidR="00FE09BC">
        <w:rPr>
          <w:rFonts w:cs="Times New Roman"/>
          <w:szCs w:val="28"/>
        </w:rPr>
        <w:t>Звісно</w:t>
      </w:r>
      <w:r w:rsidRPr="00090353">
        <w:rPr>
          <w:rFonts w:cs="Times New Roman"/>
          <w:szCs w:val="28"/>
        </w:rPr>
        <w:t xml:space="preserve">, що самоспівчуття відрізняється від умовної самооцінки, оскільки не залежить від оцінювання себе, тоді як самооцінка ґрунтується саме на цьому. </w:t>
      </w:r>
      <w:r w:rsidR="00FE09BC">
        <w:rPr>
          <w:rFonts w:cs="Times New Roman"/>
          <w:szCs w:val="28"/>
        </w:rPr>
        <w:t>Доведено</w:t>
      </w:r>
      <w:r w:rsidRPr="00090353">
        <w:rPr>
          <w:rFonts w:cs="Times New Roman"/>
          <w:szCs w:val="28"/>
        </w:rPr>
        <w:t xml:space="preserve">, що самоспівчуття та умовна самооцінка дійсно є різними поняттями і навіть мають зворотний </w:t>
      </w:r>
      <w:r w:rsidR="00DC132A">
        <w:rPr>
          <w:rFonts w:cs="Times New Roman"/>
          <w:szCs w:val="28"/>
        </w:rPr>
        <w:t>зв'язок</w:t>
      </w:r>
      <w:r w:rsidR="00EF7CFA">
        <w:rPr>
          <w:rFonts w:cs="Times New Roman"/>
          <w:szCs w:val="28"/>
        </w:rPr>
        <w:t xml:space="preserve"> </w:t>
      </w:r>
      <w:r w:rsidR="001D085C">
        <w:rPr>
          <w:rFonts w:cs="Times New Roman"/>
          <w:szCs w:val="28"/>
        </w:rPr>
        <w:t>[8</w:t>
      </w:r>
      <w:r w:rsidR="00EF7CFA" w:rsidRPr="00844455">
        <w:rPr>
          <w:rFonts w:cs="Times New Roman"/>
          <w:szCs w:val="28"/>
        </w:rPr>
        <w:t>]</w:t>
      </w:r>
      <w:r w:rsidR="00DC132A">
        <w:rPr>
          <w:rFonts w:cs="Times New Roman"/>
          <w:szCs w:val="28"/>
        </w:rPr>
        <w:t>.</w:t>
      </w:r>
    </w:p>
    <w:p w:rsidR="00BF4434" w:rsidRPr="00844455" w:rsidRDefault="00A432D8" w:rsidP="0004281B">
      <w:pPr>
        <w:spacing w:line="360" w:lineRule="auto"/>
        <w:ind w:firstLine="709"/>
        <w:jc w:val="both"/>
        <w:rPr>
          <w:rFonts w:cs="Times New Roman"/>
          <w:szCs w:val="28"/>
        </w:rPr>
      </w:pPr>
      <w:r>
        <w:rPr>
          <w:rFonts w:cs="Times New Roman"/>
          <w:szCs w:val="28"/>
        </w:rPr>
        <w:t>Варто підкреслити</w:t>
      </w:r>
      <w:r w:rsidR="00BF4434" w:rsidRPr="00844455">
        <w:rPr>
          <w:rFonts w:cs="Times New Roman"/>
          <w:szCs w:val="28"/>
        </w:rPr>
        <w:t xml:space="preserve">, самоспівчуття </w:t>
      </w:r>
      <w:r>
        <w:rPr>
          <w:rFonts w:cs="Times New Roman"/>
          <w:szCs w:val="28"/>
        </w:rPr>
        <w:t>є дією</w:t>
      </w:r>
      <w:r w:rsidR="00BF4434" w:rsidRPr="00844455">
        <w:rPr>
          <w:rFonts w:cs="Times New Roman"/>
          <w:szCs w:val="28"/>
        </w:rPr>
        <w:t xml:space="preserve">. Тім Дезмонд </w:t>
      </w:r>
      <w:r>
        <w:rPr>
          <w:rFonts w:cs="Times New Roman"/>
          <w:szCs w:val="28"/>
        </w:rPr>
        <w:t>окреслює</w:t>
      </w:r>
      <w:r w:rsidR="00BF4434" w:rsidRPr="00844455">
        <w:rPr>
          <w:rFonts w:cs="Times New Roman"/>
          <w:szCs w:val="28"/>
        </w:rPr>
        <w:t xml:space="preserve"> </w:t>
      </w:r>
      <w:r>
        <w:rPr>
          <w:rFonts w:cs="Times New Roman"/>
          <w:szCs w:val="28"/>
        </w:rPr>
        <w:t>чотири</w:t>
      </w:r>
      <w:r w:rsidR="00BF4434" w:rsidRPr="00844455">
        <w:rPr>
          <w:rFonts w:cs="Times New Roman"/>
          <w:szCs w:val="28"/>
        </w:rPr>
        <w:t xml:space="preserve"> кроки</w:t>
      </w:r>
      <w:r>
        <w:rPr>
          <w:rFonts w:cs="Times New Roman"/>
          <w:szCs w:val="28"/>
        </w:rPr>
        <w:t xml:space="preserve"> для його </w:t>
      </w:r>
      <w:r w:rsidR="00BF4434" w:rsidRPr="00844455">
        <w:rPr>
          <w:rFonts w:cs="Times New Roman"/>
          <w:szCs w:val="28"/>
        </w:rPr>
        <w:t>втіл</w:t>
      </w:r>
      <w:r>
        <w:rPr>
          <w:rFonts w:cs="Times New Roman"/>
          <w:szCs w:val="28"/>
        </w:rPr>
        <w:t>енн</w:t>
      </w:r>
      <w:r w:rsidR="00BF4434" w:rsidRPr="00844455">
        <w:rPr>
          <w:rFonts w:cs="Times New Roman"/>
          <w:szCs w:val="28"/>
        </w:rPr>
        <w:t xml:space="preserve">я: </w:t>
      </w:r>
    </w:p>
    <w:p w:rsidR="00BF4434" w:rsidRPr="00844455" w:rsidRDefault="00BF4434" w:rsidP="0004281B">
      <w:pPr>
        <w:spacing w:line="360" w:lineRule="auto"/>
        <w:ind w:firstLine="709"/>
        <w:jc w:val="both"/>
        <w:rPr>
          <w:rFonts w:cs="Times New Roman"/>
          <w:szCs w:val="28"/>
        </w:rPr>
      </w:pPr>
      <w:r w:rsidRPr="00844455">
        <w:rPr>
          <w:rFonts w:cs="Times New Roman"/>
          <w:szCs w:val="28"/>
        </w:rPr>
        <w:t xml:space="preserve">1. Усвідомити </w:t>
      </w:r>
      <w:r w:rsidR="00A432D8">
        <w:rPr>
          <w:rFonts w:cs="Times New Roman"/>
          <w:szCs w:val="28"/>
        </w:rPr>
        <w:t>своє</w:t>
      </w:r>
      <w:r w:rsidRPr="00844455">
        <w:rPr>
          <w:rFonts w:cs="Times New Roman"/>
          <w:szCs w:val="28"/>
        </w:rPr>
        <w:t xml:space="preserve"> страждання. </w:t>
      </w:r>
    </w:p>
    <w:p w:rsidR="00BF4434" w:rsidRPr="00844455" w:rsidRDefault="00BF4434" w:rsidP="0004281B">
      <w:pPr>
        <w:spacing w:line="360" w:lineRule="auto"/>
        <w:ind w:firstLine="709"/>
        <w:jc w:val="both"/>
        <w:rPr>
          <w:rFonts w:cs="Times New Roman"/>
          <w:szCs w:val="28"/>
        </w:rPr>
      </w:pPr>
      <w:r w:rsidRPr="00844455">
        <w:rPr>
          <w:rFonts w:cs="Times New Roman"/>
          <w:szCs w:val="28"/>
        </w:rPr>
        <w:t xml:space="preserve">2. </w:t>
      </w:r>
      <w:r w:rsidR="00A432D8" w:rsidRPr="00A432D8">
        <w:rPr>
          <w:rFonts w:cs="Times New Roman"/>
          <w:szCs w:val="28"/>
        </w:rPr>
        <w:t>Зрозуміти, що ми прагнемо бути щасливими, і хоч наші зусилля можуть не завжди призводити до цього, ми все ж намагаємося.</w:t>
      </w:r>
      <w:r w:rsidRPr="00844455">
        <w:rPr>
          <w:rFonts w:cs="Times New Roman"/>
          <w:szCs w:val="28"/>
        </w:rPr>
        <w:t xml:space="preserve"> </w:t>
      </w:r>
    </w:p>
    <w:p w:rsidR="00BF4434" w:rsidRPr="00844455" w:rsidRDefault="00BF4434" w:rsidP="0004281B">
      <w:pPr>
        <w:spacing w:line="360" w:lineRule="auto"/>
        <w:ind w:firstLine="709"/>
        <w:jc w:val="both"/>
        <w:rPr>
          <w:rFonts w:cs="Times New Roman"/>
          <w:szCs w:val="28"/>
        </w:rPr>
      </w:pPr>
      <w:r w:rsidRPr="00844455">
        <w:rPr>
          <w:rFonts w:cs="Times New Roman"/>
          <w:szCs w:val="28"/>
        </w:rPr>
        <w:t>3</w:t>
      </w:r>
      <w:r w:rsidR="00A432D8">
        <w:rPr>
          <w:rFonts w:cs="Times New Roman"/>
          <w:szCs w:val="28"/>
        </w:rPr>
        <w:t>.</w:t>
      </w:r>
      <w:r w:rsidRPr="00844455">
        <w:rPr>
          <w:rFonts w:cs="Times New Roman"/>
          <w:szCs w:val="28"/>
        </w:rPr>
        <w:t xml:space="preserve"> </w:t>
      </w:r>
      <w:r w:rsidR="00A432D8" w:rsidRPr="00A432D8">
        <w:rPr>
          <w:rFonts w:cs="Times New Roman"/>
          <w:szCs w:val="28"/>
        </w:rPr>
        <w:t xml:space="preserve">Визнати, що </w:t>
      </w:r>
      <w:r w:rsidR="00A432D8">
        <w:rPr>
          <w:rFonts w:cs="Times New Roman"/>
          <w:szCs w:val="28"/>
        </w:rPr>
        <w:t>у всіх людей це спільне</w:t>
      </w:r>
      <w:r w:rsidR="00A432D8" w:rsidRPr="00A432D8">
        <w:rPr>
          <w:rFonts w:cs="Times New Roman"/>
          <w:szCs w:val="28"/>
        </w:rPr>
        <w:t>: усі страждають</w:t>
      </w:r>
      <w:r w:rsidR="00A432D8">
        <w:rPr>
          <w:rFonts w:cs="Times New Roman"/>
          <w:szCs w:val="28"/>
        </w:rPr>
        <w:t xml:space="preserve"> від чогось</w:t>
      </w:r>
      <w:r w:rsidR="00A432D8" w:rsidRPr="00A432D8">
        <w:rPr>
          <w:rFonts w:cs="Times New Roman"/>
          <w:szCs w:val="28"/>
        </w:rPr>
        <w:t xml:space="preserve"> і </w:t>
      </w:r>
      <w:r w:rsidR="00A432D8">
        <w:rPr>
          <w:rFonts w:cs="Times New Roman"/>
          <w:szCs w:val="28"/>
        </w:rPr>
        <w:t>бажають</w:t>
      </w:r>
      <w:r w:rsidR="00A432D8" w:rsidRPr="00A432D8">
        <w:rPr>
          <w:rFonts w:cs="Times New Roman"/>
          <w:szCs w:val="28"/>
        </w:rPr>
        <w:t xml:space="preserve"> </w:t>
      </w:r>
      <w:r w:rsidR="00A432D8">
        <w:rPr>
          <w:rFonts w:cs="Times New Roman"/>
          <w:szCs w:val="28"/>
        </w:rPr>
        <w:t>запобігти</w:t>
      </w:r>
      <w:r w:rsidR="00A432D8" w:rsidRPr="00A432D8">
        <w:rPr>
          <w:rFonts w:cs="Times New Roman"/>
          <w:szCs w:val="28"/>
        </w:rPr>
        <w:t xml:space="preserve"> цьо</w:t>
      </w:r>
      <w:r w:rsidR="00A432D8">
        <w:rPr>
          <w:rFonts w:cs="Times New Roman"/>
          <w:szCs w:val="28"/>
        </w:rPr>
        <w:t>му</w:t>
      </w:r>
      <w:r w:rsidR="00A432D8" w:rsidRPr="00A432D8">
        <w:rPr>
          <w:rFonts w:cs="Times New Roman"/>
          <w:szCs w:val="28"/>
        </w:rPr>
        <w:t xml:space="preserve"> стражданн</w:t>
      </w:r>
      <w:r w:rsidR="00A432D8">
        <w:rPr>
          <w:rFonts w:cs="Times New Roman"/>
          <w:szCs w:val="28"/>
        </w:rPr>
        <w:t>ю</w:t>
      </w:r>
      <w:r w:rsidR="00A432D8" w:rsidRPr="00A432D8">
        <w:rPr>
          <w:rFonts w:cs="Times New Roman"/>
          <w:szCs w:val="28"/>
        </w:rPr>
        <w:t>.</w:t>
      </w:r>
    </w:p>
    <w:p w:rsidR="00BF4434" w:rsidRPr="00844455" w:rsidRDefault="00BF4434" w:rsidP="0004281B">
      <w:pPr>
        <w:spacing w:line="360" w:lineRule="auto"/>
        <w:ind w:firstLine="709"/>
        <w:jc w:val="both"/>
        <w:rPr>
          <w:rFonts w:cs="Times New Roman"/>
          <w:szCs w:val="28"/>
        </w:rPr>
      </w:pPr>
      <w:r w:rsidRPr="00844455">
        <w:rPr>
          <w:rFonts w:cs="Times New Roman"/>
          <w:szCs w:val="28"/>
        </w:rPr>
        <w:t>4. Побажати добра</w:t>
      </w:r>
      <w:r w:rsidR="00A432D8">
        <w:rPr>
          <w:rFonts w:cs="Times New Roman"/>
          <w:szCs w:val="28"/>
        </w:rPr>
        <w:t xml:space="preserve"> собі</w:t>
      </w:r>
      <w:r w:rsidR="001D085C">
        <w:rPr>
          <w:rFonts w:cs="Times New Roman"/>
          <w:szCs w:val="28"/>
        </w:rPr>
        <w:t xml:space="preserve"> [17</w:t>
      </w:r>
      <w:r w:rsidRPr="00844455">
        <w:rPr>
          <w:rFonts w:cs="Times New Roman"/>
          <w:szCs w:val="28"/>
        </w:rPr>
        <w:t>]</w:t>
      </w:r>
      <w:r w:rsidR="00DC132A">
        <w:rPr>
          <w:rFonts w:cs="Times New Roman"/>
          <w:szCs w:val="28"/>
        </w:rPr>
        <w:t>.</w:t>
      </w:r>
    </w:p>
    <w:p w:rsidR="00BF4434" w:rsidRPr="00844455" w:rsidRDefault="0049711F" w:rsidP="0004281B">
      <w:pPr>
        <w:spacing w:line="360" w:lineRule="auto"/>
        <w:ind w:firstLine="709"/>
        <w:jc w:val="both"/>
        <w:rPr>
          <w:rFonts w:cs="Times New Roman"/>
          <w:szCs w:val="28"/>
        </w:rPr>
      </w:pPr>
      <w:r w:rsidRPr="0049711F">
        <w:rPr>
          <w:rFonts w:cs="Times New Roman"/>
          <w:szCs w:val="28"/>
        </w:rPr>
        <w:lastRenderedPageBreak/>
        <w:t>Кожен компонент</w:t>
      </w:r>
      <w:r>
        <w:rPr>
          <w:rFonts w:cs="Times New Roman"/>
          <w:szCs w:val="28"/>
          <w:lang w:val="en-US"/>
        </w:rPr>
        <w:t xml:space="preserve"> s</w:t>
      </w:r>
      <w:r w:rsidR="00BF4434" w:rsidRPr="00844455">
        <w:rPr>
          <w:rFonts w:cs="Times New Roman"/>
          <w:szCs w:val="28"/>
        </w:rPr>
        <w:t xml:space="preserve">elf-compassion </w:t>
      </w:r>
      <w:r>
        <w:rPr>
          <w:rFonts w:cs="Times New Roman"/>
          <w:szCs w:val="28"/>
        </w:rPr>
        <w:t>відіграє свою важливу роль</w:t>
      </w:r>
      <w:r w:rsidR="00BF4434" w:rsidRPr="00844455">
        <w:rPr>
          <w:rFonts w:cs="Times New Roman"/>
          <w:szCs w:val="28"/>
        </w:rPr>
        <w:t xml:space="preserve">. </w:t>
      </w:r>
      <w:r w:rsidR="004E4372" w:rsidRPr="004E4372">
        <w:rPr>
          <w:rFonts w:cs="Times New Roman"/>
          <w:szCs w:val="28"/>
        </w:rPr>
        <w:t>Доброзичливість дозволяє нам ставитися до себе краще в моменти страждання</w:t>
      </w:r>
      <w:r w:rsidR="00BF4434" w:rsidRPr="00844455">
        <w:rPr>
          <w:rFonts w:cs="Times New Roman"/>
          <w:szCs w:val="28"/>
        </w:rPr>
        <w:t xml:space="preserve">. </w:t>
      </w:r>
      <w:r w:rsidR="004E4372" w:rsidRPr="004E4372">
        <w:rPr>
          <w:rFonts w:cs="Times New Roman"/>
          <w:szCs w:val="28"/>
        </w:rPr>
        <w:t>У нашій культурі ми зазвичай підтримуємо інших у важкі часи, проявляючи розуміння і прийняття, але до себе часто ставимося з критикою і звинуваченнями</w:t>
      </w:r>
      <w:r w:rsidR="004E4372">
        <w:rPr>
          <w:rFonts w:cs="Times New Roman"/>
          <w:szCs w:val="28"/>
        </w:rPr>
        <w:t>.</w:t>
      </w:r>
      <w:r w:rsidR="00BF4434" w:rsidRPr="00844455">
        <w:rPr>
          <w:rFonts w:cs="Times New Roman"/>
          <w:szCs w:val="28"/>
        </w:rPr>
        <w:t xml:space="preserve"> </w:t>
      </w:r>
      <w:r w:rsidR="004E4372" w:rsidRPr="004E4372">
        <w:rPr>
          <w:rFonts w:cs="Times New Roman"/>
          <w:szCs w:val="28"/>
        </w:rPr>
        <w:t>Усвідомлення себе як частини суспільства, дає розуміння, що багато людей переживають щось схоже, що й ми. Це допомагає перенести фокус з власних проблем на загальний досвід і в свою чергу уни</w:t>
      </w:r>
      <w:r w:rsidR="004E4372">
        <w:rPr>
          <w:rFonts w:cs="Times New Roman"/>
          <w:szCs w:val="28"/>
        </w:rPr>
        <w:t>кнути ізольовоності від соціуму</w:t>
      </w:r>
      <w:r w:rsidR="00BF4434" w:rsidRPr="00844455">
        <w:rPr>
          <w:rFonts w:cs="Times New Roman"/>
          <w:szCs w:val="28"/>
        </w:rPr>
        <w:t xml:space="preserve">.  </w:t>
      </w:r>
    </w:p>
    <w:p w:rsidR="00BF4434" w:rsidRPr="00844455" w:rsidRDefault="00531C3C" w:rsidP="0004281B">
      <w:pPr>
        <w:spacing w:line="360" w:lineRule="auto"/>
        <w:ind w:firstLine="709"/>
        <w:jc w:val="both"/>
        <w:rPr>
          <w:rFonts w:cs="Times New Roman"/>
          <w:szCs w:val="28"/>
        </w:rPr>
      </w:pPr>
      <w:r w:rsidRPr="00531C3C">
        <w:rPr>
          <w:rFonts w:cs="Times New Roman"/>
          <w:szCs w:val="28"/>
        </w:rPr>
        <w:t>Проте,</w:t>
      </w:r>
      <w:r>
        <w:rPr>
          <w:rFonts w:cs="Times New Roman"/>
          <w:szCs w:val="28"/>
        </w:rPr>
        <w:t xml:space="preserve"> хоч</w:t>
      </w:r>
      <w:r w:rsidRPr="00531C3C">
        <w:rPr>
          <w:rFonts w:cs="Times New Roman"/>
          <w:szCs w:val="28"/>
        </w:rPr>
        <w:t xml:space="preserve"> самоспівчуття мож</w:t>
      </w:r>
      <w:r>
        <w:rPr>
          <w:rFonts w:cs="Times New Roman"/>
          <w:szCs w:val="28"/>
        </w:rPr>
        <w:t>ливо</w:t>
      </w:r>
      <w:r w:rsidRPr="00531C3C">
        <w:rPr>
          <w:rFonts w:cs="Times New Roman"/>
          <w:szCs w:val="28"/>
        </w:rPr>
        <w:t xml:space="preserve"> розвивати, цей процес </w:t>
      </w:r>
      <w:r>
        <w:rPr>
          <w:rFonts w:cs="Times New Roman"/>
          <w:szCs w:val="28"/>
        </w:rPr>
        <w:t>інколи</w:t>
      </w:r>
      <w:r w:rsidRPr="00531C3C">
        <w:rPr>
          <w:rFonts w:cs="Times New Roman"/>
          <w:szCs w:val="28"/>
        </w:rPr>
        <w:t xml:space="preserve"> су</w:t>
      </w:r>
      <w:r>
        <w:rPr>
          <w:rFonts w:cs="Times New Roman"/>
          <w:szCs w:val="28"/>
        </w:rPr>
        <w:t>проводжується низкою перешкод</w:t>
      </w:r>
      <w:r w:rsidR="00BF4434" w:rsidRPr="00844455">
        <w:rPr>
          <w:rFonts w:cs="Times New Roman"/>
          <w:szCs w:val="28"/>
        </w:rPr>
        <w:t xml:space="preserve">. </w:t>
      </w:r>
      <w:r>
        <w:rPr>
          <w:rFonts w:cs="Times New Roman"/>
          <w:szCs w:val="28"/>
        </w:rPr>
        <w:t>Враховуючи</w:t>
      </w:r>
      <w:r w:rsidR="00BF4434" w:rsidRPr="00844455">
        <w:rPr>
          <w:rFonts w:cs="Times New Roman"/>
          <w:szCs w:val="28"/>
        </w:rPr>
        <w:t xml:space="preserve"> </w:t>
      </w:r>
      <w:r w:rsidRPr="00531C3C">
        <w:rPr>
          <w:rFonts w:cs="Times New Roman"/>
          <w:szCs w:val="28"/>
        </w:rPr>
        <w:t>наскільки глибоко вкорінена самокритика в особистісній структурі, психотерапевтична або особиста робота з ц</w:t>
      </w:r>
      <w:r>
        <w:rPr>
          <w:rFonts w:cs="Times New Roman"/>
          <w:szCs w:val="28"/>
        </w:rPr>
        <w:t>им може бути непростою</w:t>
      </w:r>
      <w:r w:rsidR="00BF4434" w:rsidRPr="00844455">
        <w:rPr>
          <w:rFonts w:cs="Times New Roman"/>
          <w:szCs w:val="28"/>
        </w:rPr>
        <w:t>. Одн</w:t>
      </w:r>
      <w:r>
        <w:rPr>
          <w:rFonts w:cs="Times New Roman"/>
          <w:szCs w:val="28"/>
        </w:rPr>
        <w:t>ією</w:t>
      </w:r>
      <w:r w:rsidR="00BF4434" w:rsidRPr="00844455">
        <w:rPr>
          <w:rFonts w:cs="Times New Roman"/>
          <w:szCs w:val="28"/>
        </w:rPr>
        <w:t xml:space="preserve"> </w:t>
      </w:r>
      <w:r>
        <w:rPr>
          <w:rFonts w:cs="Times New Roman"/>
          <w:szCs w:val="28"/>
        </w:rPr>
        <w:t>із можливих труднощів</w:t>
      </w:r>
      <w:r w:rsidR="00BF4434" w:rsidRPr="00844455">
        <w:rPr>
          <w:rFonts w:cs="Times New Roman"/>
          <w:szCs w:val="28"/>
        </w:rPr>
        <w:t xml:space="preserve"> </w:t>
      </w:r>
      <w:r>
        <w:rPr>
          <w:rFonts w:cs="Times New Roman"/>
          <w:szCs w:val="28"/>
        </w:rPr>
        <w:t>може бути психоедукація</w:t>
      </w:r>
      <w:r w:rsidR="00BF4434" w:rsidRPr="00844455">
        <w:rPr>
          <w:rFonts w:cs="Times New Roman"/>
          <w:szCs w:val="28"/>
        </w:rPr>
        <w:t xml:space="preserve">. </w:t>
      </w:r>
      <w:r>
        <w:rPr>
          <w:rFonts w:cs="Times New Roman"/>
          <w:szCs w:val="28"/>
        </w:rPr>
        <w:t>Через те, що</w:t>
      </w:r>
      <w:r w:rsidR="00BF4434" w:rsidRPr="00844455">
        <w:rPr>
          <w:rFonts w:cs="Times New Roman"/>
          <w:szCs w:val="28"/>
        </w:rPr>
        <w:t xml:space="preserve"> самоспівчуття </w:t>
      </w:r>
      <w:r>
        <w:rPr>
          <w:rFonts w:cs="Times New Roman"/>
          <w:szCs w:val="28"/>
        </w:rPr>
        <w:t>походить від</w:t>
      </w:r>
      <w:r w:rsidR="00BF4434" w:rsidRPr="00844455">
        <w:rPr>
          <w:rFonts w:cs="Times New Roman"/>
          <w:szCs w:val="28"/>
        </w:rPr>
        <w:t xml:space="preserve"> Буддизм</w:t>
      </w:r>
      <w:r>
        <w:rPr>
          <w:rFonts w:cs="Times New Roman"/>
          <w:szCs w:val="28"/>
        </w:rPr>
        <w:t>у</w:t>
      </w:r>
      <w:r w:rsidR="00BF4434" w:rsidRPr="00844455">
        <w:rPr>
          <w:rFonts w:cs="Times New Roman"/>
          <w:szCs w:val="28"/>
        </w:rPr>
        <w:t xml:space="preserve"> (</w:t>
      </w:r>
      <w:r>
        <w:rPr>
          <w:rFonts w:cs="Times New Roman"/>
          <w:szCs w:val="28"/>
        </w:rPr>
        <w:t>але не тільки</w:t>
      </w:r>
      <w:r w:rsidR="00BF4434" w:rsidRPr="00844455">
        <w:rPr>
          <w:rFonts w:cs="Times New Roman"/>
          <w:szCs w:val="28"/>
        </w:rPr>
        <w:t xml:space="preserve">), </w:t>
      </w:r>
      <w:r>
        <w:rPr>
          <w:rFonts w:cs="Times New Roman"/>
          <w:szCs w:val="28"/>
        </w:rPr>
        <w:t>окремі</w:t>
      </w:r>
      <w:r w:rsidR="00BF4434" w:rsidRPr="00844455">
        <w:rPr>
          <w:rFonts w:cs="Times New Roman"/>
          <w:szCs w:val="28"/>
        </w:rPr>
        <w:t xml:space="preserve"> індивіди </w:t>
      </w:r>
      <w:r w:rsidRPr="00531C3C">
        <w:rPr>
          <w:rFonts w:cs="Times New Roman"/>
          <w:szCs w:val="28"/>
        </w:rPr>
        <w:t>можуть спочатку ставитися до цієї концепції з недовірою</w:t>
      </w:r>
      <w:r w:rsidR="00BF4434" w:rsidRPr="00844455">
        <w:rPr>
          <w:rFonts w:cs="Times New Roman"/>
          <w:szCs w:val="28"/>
        </w:rPr>
        <w:t xml:space="preserve">. </w:t>
      </w:r>
      <w:r w:rsidR="004E5817" w:rsidRPr="004E5817">
        <w:rPr>
          <w:rFonts w:cs="Times New Roman"/>
          <w:szCs w:val="28"/>
        </w:rPr>
        <w:t>Тому важливо мати знання про сучасні</w:t>
      </w:r>
      <w:r w:rsidR="004E5817">
        <w:rPr>
          <w:rFonts w:cs="Times New Roman"/>
          <w:szCs w:val="28"/>
        </w:rPr>
        <w:t xml:space="preserve"> актуальні</w:t>
      </w:r>
      <w:r w:rsidR="004E5817" w:rsidRPr="004E5817">
        <w:rPr>
          <w:rFonts w:cs="Times New Roman"/>
          <w:szCs w:val="28"/>
        </w:rPr>
        <w:t xml:space="preserve"> дослідження та і</w:t>
      </w:r>
      <w:r w:rsidR="004E5817">
        <w:rPr>
          <w:rFonts w:cs="Times New Roman"/>
          <w:szCs w:val="28"/>
        </w:rPr>
        <w:t>нтерпретації самоспівчуття, щоб,</w:t>
      </w:r>
      <w:r w:rsidR="004E5817" w:rsidRPr="004E5817">
        <w:rPr>
          <w:rFonts w:cs="Times New Roman"/>
          <w:szCs w:val="28"/>
        </w:rPr>
        <w:t xml:space="preserve"> наприклад, психолог м</w:t>
      </w:r>
      <w:r w:rsidR="004E5817">
        <w:rPr>
          <w:rFonts w:cs="Times New Roman"/>
          <w:szCs w:val="28"/>
        </w:rPr>
        <w:t>іг</w:t>
      </w:r>
      <w:r w:rsidR="004E5817" w:rsidRPr="004E5817">
        <w:rPr>
          <w:rFonts w:cs="Times New Roman"/>
          <w:szCs w:val="28"/>
        </w:rPr>
        <w:t xml:space="preserve"> </w:t>
      </w:r>
      <w:r w:rsidR="004E5817">
        <w:rPr>
          <w:rFonts w:cs="Times New Roman"/>
          <w:szCs w:val="28"/>
        </w:rPr>
        <w:t>ознайомити</w:t>
      </w:r>
      <w:r w:rsidR="004E5817" w:rsidRPr="004E5817">
        <w:rPr>
          <w:rFonts w:cs="Times New Roman"/>
          <w:szCs w:val="28"/>
        </w:rPr>
        <w:t xml:space="preserve"> клієнт</w:t>
      </w:r>
      <w:r w:rsidR="004E5817">
        <w:rPr>
          <w:rFonts w:cs="Times New Roman"/>
          <w:szCs w:val="28"/>
        </w:rPr>
        <w:t>а з перевагами</w:t>
      </w:r>
      <w:r w:rsidR="004E5817" w:rsidRPr="004E5817">
        <w:rPr>
          <w:rFonts w:cs="Times New Roman"/>
          <w:szCs w:val="28"/>
        </w:rPr>
        <w:t xml:space="preserve"> </w:t>
      </w:r>
      <w:r w:rsidR="004E5817">
        <w:rPr>
          <w:rFonts w:cs="Times New Roman"/>
          <w:szCs w:val="28"/>
        </w:rPr>
        <w:t>даного підходу під час консультації</w:t>
      </w:r>
      <w:r w:rsidR="004E5817" w:rsidRPr="004E5817">
        <w:rPr>
          <w:rFonts w:cs="Times New Roman"/>
          <w:szCs w:val="28"/>
        </w:rPr>
        <w:t>.</w:t>
      </w:r>
    </w:p>
    <w:p w:rsidR="00BF4434" w:rsidRPr="00844455" w:rsidRDefault="00834E6E" w:rsidP="0004281B">
      <w:pPr>
        <w:spacing w:line="360" w:lineRule="auto"/>
        <w:ind w:firstLine="709"/>
        <w:jc w:val="both"/>
        <w:rPr>
          <w:rFonts w:cs="Times New Roman"/>
          <w:szCs w:val="28"/>
        </w:rPr>
      </w:pPr>
      <w:r>
        <w:rPr>
          <w:rFonts w:cs="Times New Roman"/>
          <w:szCs w:val="28"/>
        </w:rPr>
        <w:t>Інша ймовірна перепона</w:t>
      </w:r>
      <w:r w:rsidR="00BF4434" w:rsidRPr="00844455">
        <w:rPr>
          <w:rFonts w:cs="Times New Roman"/>
          <w:szCs w:val="28"/>
        </w:rPr>
        <w:t xml:space="preserve">: </w:t>
      </w:r>
      <w:r>
        <w:rPr>
          <w:rFonts w:cs="Times New Roman"/>
          <w:szCs w:val="28"/>
        </w:rPr>
        <w:t>люди</w:t>
      </w:r>
      <w:r w:rsidR="00BF4434" w:rsidRPr="00844455">
        <w:rPr>
          <w:rFonts w:cs="Times New Roman"/>
          <w:szCs w:val="28"/>
        </w:rPr>
        <w:t xml:space="preserve"> </w:t>
      </w:r>
      <w:r>
        <w:rPr>
          <w:rFonts w:cs="Times New Roman"/>
          <w:szCs w:val="28"/>
        </w:rPr>
        <w:t>сумніваються в ефективності</w:t>
      </w:r>
      <w:r w:rsidR="00BF4434" w:rsidRPr="00844455">
        <w:rPr>
          <w:rFonts w:cs="Times New Roman"/>
          <w:szCs w:val="28"/>
        </w:rPr>
        <w:t xml:space="preserve"> </w:t>
      </w:r>
      <w:r>
        <w:rPr>
          <w:rFonts w:cs="Times New Roman"/>
          <w:szCs w:val="28"/>
        </w:rPr>
        <w:t>практики самоспівчуття та</w:t>
      </w:r>
      <w:r w:rsidR="00BF4434" w:rsidRPr="00844455">
        <w:rPr>
          <w:rFonts w:cs="Times New Roman"/>
          <w:szCs w:val="28"/>
        </w:rPr>
        <w:t xml:space="preserve"> </w:t>
      </w:r>
      <w:r>
        <w:rPr>
          <w:rFonts w:cs="Times New Roman"/>
          <w:szCs w:val="28"/>
        </w:rPr>
        <w:t>обирають самокритику</w:t>
      </w:r>
      <w:r w:rsidR="00BF4434" w:rsidRPr="00844455">
        <w:rPr>
          <w:rFonts w:cs="Times New Roman"/>
          <w:szCs w:val="28"/>
        </w:rPr>
        <w:t xml:space="preserve"> в </w:t>
      </w:r>
      <w:r>
        <w:rPr>
          <w:rFonts w:cs="Times New Roman"/>
          <w:szCs w:val="28"/>
        </w:rPr>
        <w:t>проблемах з мотивацією</w:t>
      </w:r>
      <w:r w:rsidR="00216038">
        <w:rPr>
          <w:rFonts w:cs="Times New Roman"/>
          <w:szCs w:val="28"/>
        </w:rPr>
        <w:t>. Виходячи з цього розберемо</w:t>
      </w:r>
      <w:r w:rsidR="00BF4434" w:rsidRPr="00844455">
        <w:rPr>
          <w:rFonts w:cs="Times New Roman"/>
          <w:szCs w:val="28"/>
        </w:rPr>
        <w:t xml:space="preserve"> </w:t>
      </w:r>
      <w:r w:rsidR="00216038">
        <w:rPr>
          <w:rFonts w:cs="Times New Roman"/>
          <w:szCs w:val="28"/>
        </w:rPr>
        <w:t>певні</w:t>
      </w:r>
      <w:r w:rsidR="00BF4434" w:rsidRPr="00844455">
        <w:rPr>
          <w:rFonts w:cs="Times New Roman"/>
          <w:szCs w:val="28"/>
        </w:rPr>
        <w:t xml:space="preserve"> страхи щодо самоспівчуття </w:t>
      </w:r>
      <w:r w:rsidR="00216038">
        <w:rPr>
          <w:rFonts w:cs="Times New Roman"/>
          <w:szCs w:val="28"/>
        </w:rPr>
        <w:t>викладені в роботі</w:t>
      </w:r>
      <w:r w:rsidR="00BF4434" w:rsidRPr="00844455">
        <w:rPr>
          <w:rFonts w:cs="Times New Roman"/>
          <w:szCs w:val="28"/>
        </w:rPr>
        <w:t xml:space="preserve"> "Fears of compassion: Development of</w:t>
      </w:r>
      <w:r w:rsidR="00DC7199">
        <w:rPr>
          <w:rFonts w:cs="Times New Roman"/>
          <w:szCs w:val="28"/>
        </w:rPr>
        <w:t xml:space="preserve"> </w:t>
      </w:r>
      <w:r w:rsidR="001D085C">
        <w:rPr>
          <w:rFonts w:cs="Times New Roman"/>
          <w:szCs w:val="28"/>
        </w:rPr>
        <w:t>three</w:t>
      </w:r>
      <w:r w:rsidR="00DC132A">
        <w:rPr>
          <w:rFonts w:cs="Times New Roman"/>
          <w:szCs w:val="28"/>
        </w:rPr>
        <w:t xml:space="preserve"> self-report measures" </w:t>
      </w:r>
      <w:r w:rsidR="001D085C">
        <w:rPr>
          <w:rFonts w:cs="Times New Roman"/>
          <w:szCs w:val="28"/>
        </w:rPr>
        <w:t>[28</w:t>
      </w:r>
      <w:r w:rsidR="00BF4434" w:rsidRPr="00844455">
        <w:rPr>
          <w:rFonts w:cs="Times New Roman"/>
          <w:szCs w:val="28"/>
        </w:rPr>
        <w:t>], результатом якої ста</w:t>
      </w:r>
      <w:r w:rsidR="00216038">
        <w:rPr>
          <w:rFonts w:cs="Times New Roman"/>
          <w:szCs w:val="28"/>
        </w:rPr>
        <w:t>ла</w:t>
      </w:r>
      <w:r w:rsidR="00BF4434" w:rsidRPr="00844455">
        <w:rPr>
          <w:rFonts w:cs="Times New Roman"/>
          <w:szCs w:val="28"/>
        </w:rPr>
        <w:t xml:space="preserve"> </w:t>
      </w:r>
      <w:r w:rsidR="00216038">
        <w:rPr>
          <w:rFonts w:cs="Times New Roman"/>
          <w:szCs w:val="28"/>
        </w:rPr>
        <w:t>шкала</w:t>
      </w:r>
      <w:r w:rsidR="00BF4434" w:rsidRPr="00844455">
        <w:rPr>
          <w:rFonts w:cs="Times New Roman"/>
          <w:szCs w:val="28"/>
        </w:rPr>
        <w:t xml:space="preserve"> страхів співчуття:</w:t>
      </w:r>
    </w:p>
    <w:p w:rsidR="00BF4434" w:rsidRPr="00844455" w:rsidRDefault="00FA4F97" w:rsidP="00596A67">
      <w:pPr>
        <w:spacing w:line="360" w:lineRule="auto"/>
        <w:ind w:firstLine="709"/>
        <w:jc w:val="both"/>
        <w:rPr>
          <w:rFonts w:cs="Times New Roman"/>
          <w:szCs w:val="28"/>
        </w:rPr>
      </w:pPr>
      <w:r>
        <w:rPr>
          <w:rFonts w:cs="Times New Roman"/>
          <w:szCs w:val="28"/>
        </w:rPr>
        <w:t>• Відмовитись від самокритичності і більше співчувати собі</w:t>
      </w:r>
      <w:r w:rsidR="00BF4434" w:rsidRPr="00844455">
        <w:rPr>
          <w:rFonts w:cs="Times New Roman"/>
          <w:szCs w:val="28"/>
        </w:rPr>
        <w:t xml:space="preserve"> </w:t>
      </w:r>
      <w:r>
        <w:rPr>
          <w:rFonts w:cs="Times New Roman"/>
          <w:szCs w:val="28"/>
        </w:rPr>
        <w:t>знизить</w:t>
      </w:r>
      <w:r w:rsidR="00596A67">
        <w:rPr>
          <w:rFonts w:cs="Times New Roman"/>
          <w:szCs w:val="28"/>
        </w:rPr>
        <w:t xml:space="preserve"> </w:t>
      </w:r>
      <w:r>
        <w:rPr>
          <w:rFonts w:cs="Times New Roman"/>
          <w:szCs w:val="28"/>
        </w:rPr>
        <w:t>вмотивованість</w:t>
      </w:r>
      <w:r w:rsidR="00596A67">
        <w:rPr>
          <w:rFonts w:cs="Times New Roman"/>
          <w:szCs w:val="28"/>
        </w:rPr>
        <w:t xml:space="preserve">. </w:t>
      </w:r>
      <w:r w:rsidR="00BF4434" w:rsidRPr="00844455">
        <w:rPr>
          <w:rFonts w:cs="Times New Roman"/>
          <w:szCs w:val="28"/>
        </w:rPr>
        <w:t xml:space="preserve">Самоспівчуття </w:t>
      </w:r>
      <w:r w:rsidRPr="00FA4F97">
        <w:rPr>
          <w:rFonts w:cs="Times New Roman"/>
          <w:szCs w:val="28"/>
        </w:rPr>
        <w:t>негативно корелює з дезадаптивним перфекціонізмом</w:t>
      </w:r>
      <w:r w:rsidR="00BF4434" w:rsidRPr="00844455">
        <w:rPr>
          <w:rFonts w:cs="Times New Roman"/>
          <w:szCs w:val="28"/>
        </w:rPr>
        <w:t xml:space="preserve">, </w:t>
      </w:r>
      <w:r>
        <w:rPr>
          <w:rFonts w:cs="Times New Roman"/>
          <w:szCs w:val="28"/>
        </w:rPr>
        <w:t>та</w:t>
      </w:r>
      <w:r w:rsidR="00BF4434" w:rsidRPr="00844455">
        <w:rPr>
          <w:rFonts w:cs="Times New Roman"/>
          <w:szCs w:val="28"/>
        </w:rPr>
        <w:t xml:space="preserve"> не </w:t>
      </w:r>
      <w:r>
        <w:rPr>
          <w:rFonts w:cs="Times New Roman"/>
          <w:szCs w:val="28"/>
        </w:rPr>
        <w:t xml:space="preserve">корелює з особисто </w:t>
      </w:r>
      <w:r w:rsidR="00BF4434" w:rsidRPr="00844455">
        <w:rPr>
          <w:rFonts w:cs="Times New Roman"/>
          <w:szCs w:val="28"/>
        </w:rPr>
        <w:t>встановл</w:t>
      </w:r>
      <w:r>
        <w:rPr>
          <w:rFonts w:cs="Times New Roman"/>
          <w:szCs w:val="28"/>
        </w:rPr>
        <w:t>еним</w:t>
      </w:r>
      <w:r w:rsidR="00BF4434" w:rsidRPr="00844455">
        <w:rPr>
          <w:rFonts w:cs="Times New Roman"/>
          <w:szCs w:val="28"/>
        </w:rPr>
        <w:t xml:space="preserve">и стандартами ефективності </w:t>
      </w:r>
      <w:r>
        <w:rPr>
          <w:rFonts w:cs="Times New Roman"/>
          <w:szCs w:val="28"/>
        </w:rPr>
        <w:t>праці</w:t>
      </w:r>
      <w:r w:rsidR="00C7399E">
        <w:rPr>
          <w:rFonts w:cs="Times New Roman"/>
          <w:szCs w:val="28"/>
        </w:rPr>
        <w:t xml:space="preserve"> [4</w:t>
      </w:r>
      <w:r w:rsidR="00C7399E">
        <w:rPr>
          <w:rFonts w:cs="Times New Roman"/>
          <w:szCs w:val="28"/>
          <w:lang w:val="en-US"/>
        </w:rPr>
        <w:t>7</w:t>
      </w:r>
      <w:r w:rsidR="00BF4434" w:rsidRPr="00844455">
        <w:rPr>
          <w:rFonts w:cs="Times New Roman"/>
          <w:szCs w:val="28"/>
        </w:rPr>
        <w:t>]</w:t>
      </w:r>
      <w:r w:rsidR="00DC132A">
        <w:rPr>
          <w:rFonts w:cs="Times New Roman"/>
          <w:szCs w:val="28"/>
        </w:rPr>
        <w:t>.</w:t>
      </w:r>
      <w:r w:rsidR="00BF4434" w:rsidRPr="00844455">
        <w:rPr>
          <w:rFonts w:cs="Times New Roman"/>
          <w:szCs w:val="28"/>
        </w:rPr>
        <w:t xml:space="preserve"> </w:t>
      </w:r>
      <w:r>
        <w:rPr>
          <w:rFonts w:cs="Times New Roman"/>
          <w:szCs w:val="28"/>
        </w:rPr>
        <w:t>Співчутливі люди мають менший рівень страху до невдач, а коли її зазнають, то з більшою</w:t>
      </w:r>
      <w:r w:rsidR="00DC132A">
        <w:rPr>
          <w:rFonts w:cs="Times New Roman"/>
          <w:szCs w:val="28"/>
        </w:rPr>
        <w:t xml:space="preserve"> ймовірністю спробують повторно</w:t>
      </w:r>
      <w:r w:rsidR="00C7399E">
        <w:rPr>
          <w:rFonts w:cs="Times New Roman"/>
          <w:szCs w:val="28"/>
        </w:rPr>
        <w:t xml:space="preserve"> [4</w:t>
      </w:r>
      <w:r w:rsidR="00C7399E">
        <w:rPr>
          <w:rFonts w:cs="Times New Roman"/>
          <w:szCs w:val="28"/>
          <w:lang w:val="en-US"/>
        </w:rPr>
        <w:t>7</w:t>
      </w:r>
      <w:r w:rsidR="00BF4434" w:rsidRPr="00844455">
        <w:rPr>
          <w:rFonts w:cs="Times New Roman"/>
          <w:szCs w:val="28"/>
        </w:rPr>
        <w:t>]</w:t>
      </w:r>
      <w:r w:rsidR="00DC132A">
        <w:rPr>
          <w:rFonts w:cs="Times New Roman"/>
          <w:szCs w:val="28"/>
        </w:rPr>
        <w:t>.</w:t>
      </w:r>
    </w:p>
    <w:p w:rsidR="00BF4434" w:rsidRPr="00844455" w:rsidRDefault="008818AD" w:rsidP="0004281B">
      <w:pPr>
        <w:spacing w:line="360" w:lineRule="auto"/>
        <w:ind w:firstLine="709"/>
        <w:jc w:val="both"/>
        <w:rPr>
          <w:rFonts w:cs="Times New Roman"/>
          <w:szCs w:val="28"/>
        </w:rPr>
      </w:pPr>
      <w:r>
        <w:rPr>
          <w:rFonts w:cs="Times New Roman"/>
          <w:szCs w:val="28"/>
        </w:rPr>
        <w:lastRenderedPageBreak/>
        <w:t>Коли особистість проявляє співчуття до власних слабкостей і минулих помилок, це більше мотивує змінюватися й уникати п</w:t>
      </w:r>
      <w:r w:rsidR="00DC132A">
        <w:rPr>
          <w:rFonts w:cs="Times New Roman"/>
          <w:szCs w:val="28"/>
        </w:rPr>
        <w:t>овторення проступків з минулого</w:t>
      </w:r>
      <w:r>
        <w:rPr>
          <w:rFonts w:cs="Times New Roman"/>
          <w:szCs w:val="28"/>
        </w:rPr>
        <w:t xml:space="preserve"> </w:t>
      </w:r>
      <w:r w:rsidR="00C7399E">
        <w:rPr>
          <w:rFonts w:cs="Times New Roman"/>
          <w:szCs w:val="28"/>
        </w:rPr>
        <w:t>[4</w:t>
      </w:r>
      <w:r w:rsidR="00C7399E">
        <w:rPr>
          <w:rFonts w:cs="Times New Roman"/>
          <w:szCs w:val="28"/>
          <w:lang w:val="en-US"/>
        </w:rPr>
        <w:t>7</w:t>
      </w:r>
      <w:r w:rsidR="00BF4434" w:rsidRPr="00844455">
        <w:rPr>
          <w:rFonts w:cs="Times New Roman"/>
          <w:szCs w:val="28"/>
        </w:rPr>
        <w:t>]</w:t>
      </w:r>
      <w:r w:rsidR="00DC132A">
        <w:rPr>
          <w:rFonts w:cs="Times New Roman"/>
          <w:szCs w:val="28"/>
        </w:rPr>
        <w:t>.</w:t>
      </w:r>
    </w:p>
    <w:p w:rsidR="00BF4434" w:rsidRPr="00844455" w:rsidRDefault="00BF4434" w:rsidP="00596A67">
      <w:pPr>
        <w:spacing w:line="360" w:lineRule="auto"/>
        <w:ind w:firstLine="709"/>
        <w:jc w:val="both"/>
        <w:rPr>
          <w:rFonts w:cs="Times New Roman"/>
          <w:szCs w:val="28"/>
        </w:rPr>
      </w:pPr>
      <w:r w:rsidRPr="00844455">
        <w:rPr>
          <w:rFonts w:cs="Times New Roman"/>
          <w:szCs w:val="28"/>
        </w:rPr>
        <w:t>• Само</w:t>
      </w:r>
      <w:r w:rsidR="00596A67">
        <w:rPr>
          <w:rFonts w:cs="Times New Roman"/>
          <w:szCs w:val="28"/>
        </w:rPr>
        <w:t xml:space="preserve">співчуття </w:t>
      </w:r>
      <w:r w:rsidR="008818AD">
        <w:rPr>
          <w:rFonts w:cs="Times New Roman"/>
          <w:szCs w:val="28"/>
        </w:rPr>
        <w:t>означає бути слабким</w:t>
      </w:r>
      <w:r w:rsidR="00596A67">
        <w:rPr>
          <w:rFonts w:cs="Times New Roman"/>
          <w:szCs w:val="28"/>
        </w:rPr>
        <w:t xml:space="preserve">. </w:t>
      </w:r>
      <w:r w:rsidR="008818AD">
        <w:rPr>
          <w:rFonts w:cs="Times New Roman"/>
          <w:szCs w:val="28"/>
        </w:rPr>
        <w:t>Ні,</w:t>
      </w:r>
      <w:r w:rsidRPr="00844455">
        <w:rPr>
          <w:rFonts w:cs="Times New Roman"/>
          <w:szCs w:val="28"/>
        </w:rPr>
        <w:t xml:space="preserve"> це </w:t>
      </w:r>
      <w:r w:rsidR="008818AD">
        <w:rPr>
          <w:rFonts w:cs="Times New Roman"/>
          <w:szCs w:val="28"/>
        </w:rPr>
        <w:t>ефективний</w:t>
      </w:r>
      <w:r w:rsidRPr="00844455">
        <w:rPr>
          <w:rFonts w:cs="Times New Roman"/>
          <w:szCs w:val="28"/>
        </w:rPr>
        <w:t xml:space="preserve"> </w:t>
      </w:r>
      <w:r w:rsidR="008818AD">
        <w:rPr>
          <w:rFonts w:cs="Times New Roman"/>
          <w:szCs w:val="28"/>
        </w:rPr>
        <w:t>метод</w:t>
      </w:r>
      <w:r w:rsidRPr="00844455">
        <w:rPr>
          <w:rFonts w:cs="Times New Roman"/>
          <w:szCs w:val="28"/>
        </w:rPr>
        <w:t xml:space="preserve"> </w:t>
      </w:r>
      <w:r w:rsidR="008818AD">
        <w:rPr>
          <w:rFonts w:cs="Times New Roman"/>
          <w:szCs w:val="28"/>
        </w:rPr>
        <w:t>справлятися зі щоденними життєвими викликами</w:t>
      </w:r>
      <w:r w:rsidRPr="00844455">
        <w:rPr>
          <w:rFonts w:cs="Times New Roman"/>
          <w:szCs w:val="28"/>
        </w:rPr>
        <w:t xml:space="preserve">. </w:t>
      </w:r>
      <w:r w:rsidR="008818AD">
        <w:rPr>
          <w:rFonts w:cs="Times New Roman"/>
          <w:szCs w:val="28"/>
        </w:rPr>
        <w:t>Існують докази</w:t>
      </w:r>
      <w:r w:rsidRPr="00844455">
        <w:rPr>
          <w:rFonts w:cs="Times New Roman"/>
          <w:szCs w:val="28"/>
        </w:rPr>
        <w:t xml:space="preserve">, що </w:t>
      </w:r>
      <w:r w:rsidR="008818AD">
        <w:rPr>
          <w:rFonts w:cs="Times New Roman"/>
          <w:szCs w:val="28"/>
        </w:rPr>
        <w:t>самоспівчуття</w:t>
      </w:r>
      <w:r w:rsidRPr="00844455">
        <w:rPr>
          <w:rFonts w:cs="Times New Roman"/>
          <w:szCs w:val="28"/>
        </w:rPr>
        <w:t xml:space="preserve"> </w:t>
      </w:r>
      <w:r w:rsidR="008818AD">
        <w:rPr>
          <w:rFonts w:cs="Times New Roman"/>
          <w:szCs w:val="28"/>
        </w:rPr>
        <w:t>стимулює поведінку</w:t>
      </w:r>
      <w:r w:rsidRPr="00844455">
        <w:rPr>
          <w:rFonts w:cs="Times New Roman"/>
          <w:szCs w:val="28"/>
        </w:rPr>
        <w:t xml:space="preserve">, </w:t>
      </w:r>
      <w:r w:rsidR="008818AD">
        <w:rPr>
          <w:rFonts w:cs="Times New Roman"/>
          <w:szCs w:val="28"/>
        </w:rPr>
        <w:t xml:space="preserve">зосереджену на здоров'ї. </w:t>
      </w:r>
      <w:r w:rsidR="00AC5104">
        <w:rPr>
          <w:rFonts w:cs="Times New Roman"/>
          <w:szCs w:val="28"/>
        </w:rPr>
        <w:t>Зокрема</w:t>
      </w:r>
      <w:r w:rsidRPr="00844455">
        <w:rPr>
          <w:rFonts w:cs="Times New Roman"/>
          <w:szCs w:val="28"/>
        </w:rPr>
        <w:t>, звер</w:t>
      </w:r>
      <w:r w:rsidR="00EB6CC9">
        <w:rPr>
          <w:rFonts w:cs="Times New Roman"/>
          <w:szCs w:val="28"/>
        </w:rPr>
        <w:t>тання</w:t>
      </w:r>
      <w:r w:rsidRPr="00844455">
        <w:rPr>
          <w:rFonts w:cs="Times New Roman"/>
          <w:szCs w:val="28"/>
        </w:rPr>
        <w:t xml:space="preserve"> </w:t>
      </w:r>
      <w:r w:rsidR="00EB6CC9">
        <w:rPr>
          <w:rFonts w:cs="Times New Roman"/>
          <w:szCs w:val="28"/>
        </w:rPr>
        <w:t>за необхідною медичною допомогою</w:t>
      </w:r>
      <w:r w:rsidRPr="00844455">
        <w:rPr>
          <w:rFonts w:cs="Times New Roman"/>
          <w:szCs w:val="28"/>
        </w:rPr>
        <w:t>,</w:t>
      </w:r>
      <w:r w:rsidR="00AC5104">
        <w:rPr>
          <w:rFonts w:cs="Times New Roman"/>
          <w:szCs w:val="28"/>
        </w:rPr>
        <w:t xml:space="preserve"> заняття</w:t>
      </w:r>
      <w:r w:rsidRPr="00844455">
        <w:rPr>
          <w:rFonts w:cs="Times New Roman"/>
          <w:szCs w:val="28"/>
        </w:rPr>
        <w:t xml:space="preserve"> </w:t>
      </w:r>
      <w:r w:rsidR="00EB6CC9">
        <w:rPr>
          <w:rFonts w:cs="Times New Roman"/>
          <w:szCs w:val="28"/>
        </w:rPr>
        <w:t>фізичною активністю</w:t>
      </w:r>
      <w:r w:rsidRPr="00844455">
        <w:rPr>
          <w:rFonts w:cs="Times New Roman"/>
          <w:szCs w:val="28"/>
        </w:rPr>
        <w:t xml:space="preserve">, </w:t>
      </w:r>
      <w:r w:rsidR="00AC5104">
        <w:rPr>
          <w:rFonts w:cs="Times New Roman"/>
          <w:szCs w:val="28"/>
        </w:rPr>
        <w:t>зниження</w:t>
      </w:r>
      <w:r w:rsidRPr="00844455">
        <w:rPr>
          <w:rFonts w:cs="Times New Roman"/>
          <w:szCs w:val="28"/>
        </w:rPr>
        <w:t xml:space="preserve"> вжи</w:t>
      </w:r>
      <w:r w:rsidR="00AC5104">
        <w:rPr>
          <w:rFonts w:cs="Times New Roman"/>
          <w:szCs w:val="28"/>
        </w:rPr>
        <w:t>вання алкоголю, дотримання своєї</w:t>
      </w:r>
      <w:r w:rsidRPr="00844455">
        <w:rPr>
          <w:rFonts w:cs="Times New Roman"/>
          <w:szCs w:val="28"/>
        </w:rPr>
        <w:t xml:space="preserve"> дієт</w:t>
      </w:r>
      <w:r w:rsidR="00AC5104">
        <w:rPr>
          <w:rFonts w:cs="Times New Roman"/>
          <w:szCs w:val="28"/>
        </w:rPr>
        <w:t>и</w:t>
      </w:r>
      <w:r w:rsidRPr="00844455">
        <w:rPr>
          <w:rFonts w:cs="Times New Roman"/>
          <w:szCs w:val="28"/>
        </w:rPr>
        <w:t xml:space="preserve"> </w:t>
      </w:r>
      <w:r w:rsidR="00AC5104">
        <w:rPr>
          <w:rFonts w:cs="Times New Roman"/>
          <w:szCs w:val="28"/>
        </w:rPr>
        <w:t>і</w:t>
      </w:r>
      <w:r w:rsidRPr="00844455">
        <w:rPr>
          <w:rFonts w:cs="Times New Roman"/>
          <w:szCs w:val="28"/>
        </w:rPr>
        <w:t xml:space="preserve"> </w:t>
      </w:r>
      <w:r w:rsidR="00AC5104">
        <w:rPr>
          <w:rFonts w:cs="Times New Roman"/>
          <w:szCs w:val="28"/>
        </w:rPr>
        <w:t>відмова від куріння</w:t>
      </w:r>
      <w:r w:rsidR="00C7399E">
        <w:rPr>
          <w:rFonts w:cs="Times New Roman"/>
          <w:szCs w:val="28"/>
        </w:rPr>
        <w:t xml:space="preserve"> [4</w:t>
      </w:r>
      <w:r w:rsidR="00C7399E">
        <w:rPr>
          <w:rFonts w:cs="Times New Roman"/>
          <w:szCs w:val="28"/>
          <w:lang w:val="en-US"/>
        </w:rPr>
        <w:t>7</w:t>
      </w:r>
      <w:r w:rsidRPr="00844455">
        <w:rPr>
          <w:rFonts w:cs="Times New Roman"/>
          <w:szCs w:val="28"/>
        </w:rPr>
        <w:t>]</w:t>
      </w:r>
      <w:r w:rsidR="00DC132A">
        <w:rPr>
          <w:rFonts w:cs="Times New Roman"/>
          <w:szCs w:val="28"/>
        </w:rPr>
        <w:t>.</w:t>
      </w:r>
    </w:p>
    <w:p w:rsidR="00BF4434" w:rsidRPr="00836E5B" w:rsidRDefault="005E465C" w:rsidP="00836E5B">
      <w:pPr>
        <w:spacing w:line="360" w:lineRule="auto"/>
        <w:ind w:firstLine="709"/>
        <w:jc w:val="both"/>
        <w:rPr>
          <w:rFonts w:cs="Times New Roman"/>
          <w:szCs w:val="28"/>
        </w:rPr>
      </w:pPr>
      <w:r>
        <w:rPr>
          <w:rFonts w:cs="Times New Roman"/>
          <w:szCs w:val="28"/>
        </w:rPr>
        <w:t>Практикуючі психологи</w:t>
      </w:r>
      <w:r w:rsidR="00BF4434" w:rsidRPr="00844455">
        <w:rPr>
          <w:rFonts w:cs="Times New Roman"/>
          <w:szCs w:val="28"/>
        </w:rPr>
        <w:t xml:space="preserve"> </w:t>
      </w:r>
      <w:r>
        <w:rPr>
          <w:rFonts w:cs="Times New Roman"/>
          <w:szCs w:val="28"/>
        </w:rPr>
        <w:t>розповідають</w:t>
      </w:r>
      <w:r w:rsidR="00BF4434" w:rsidRPr="00844455">
        <w:rPr>
          <w:rFonts w:cs="Times New Roman"/>
          <w:szCs w:val="28"/>
        </w:rPr>
        <w:t xml:space="preserve"> про </w:t>
      </w:r>
      <w:r>
        <w:rPr>
          <w:rFonts w:cs="Times New Roman"/>
          <w:szCs w:val="28"/>
        </w:rPr>
        <w:t>хвилювання клієнтів</w:t>
      </w:r>
      <w:r w:rsidR="00BF4434" w:rsidRPr="00844455">
        <w:rPr>
          <w:rFonts w:cs="Times New Roman"/>
          <w:szCs w:val="28"/>
        </w:rPr>
        <w:t xml:space="preserve"> що</w:t>
      </w:r>
      <w:r>
        <w:rPr>
          <w:rFonts w:cs="Times New Roman"/>
          <w:szCs w:val="28"/>
        </w:rPr>
        <w:t>до того, що</w:t>
      </w:r>
      <w:r w:rsidR="00BF4434" w:rsidRPr="00844455">
        <w:rPr>
          <w:rFonts w:cs="Times New Roman"/>
          <w:szCs w:val="28"/>
        </w:rPr>
        <w:t xml:space="preserve"> </w:t>
      </w:r>
      <w:r>
        <w:rPr>
          <w:rFonts w:cs="Times New Roman"/>
          <w:szCs w:val="28"/>
        </w:rPr>
        <w:t xml:space="preserve">будучи </w:t>
      </w:r>
      <w:r w:rsidR="00BF4434" w:rsidRPr="00844455">
        <w:rPr>
          <w:rFonts w:cs="Times New Roman"/>
          <w:szCs w:val="28"/>
        </w:rPr>
        <w:t>до себе</w:t>
      </w:r>
      <w:r>
        <w:rPr>
          <w:rFonts w:cs="Times New Roman"/>
          <w:szCs w:val="28"/>
        </w:rPr>
        <w:t xml:space="preserve"> </w:t>
      </w:r>
      <w:r w:rsidRPr="00844455">
        <w:rPr>
          <w:rFonts w:cs="Times New Roman"/>
          <w:szCs w:val="28"/>
        </w:rPr>
        <w:t>співчутлив</w:t>
      </w:r>
      <w:r>
        <w:rPr>
          <w:rFonts w:cs="Times New Roman"/>
          <w:szCs w:val="28"/>
        </w:rPr>
        <w:t>ішими</w:t>
      </w:r>
      <w:r w:rsidR="00BF4434" w:rsidRPr="00844455">
        <w:rPr>
          <w:rFonts w:cs="Times New Roman"/>
          <w:szCs w:val="28"/>
        </w:rPr>
        <w:t xml:space="preserve">, вони </w:t>
      </w:r>
      <w:r>
        <w:rPr>
          <w:rFonts w:cs="Times New Roman"/>
          <w:szCs w:val="28"/>
        </w:rPr>
        <w:t>ще</w:t>
      </w:r>
      <w:r w:rsidR="00BF4434" w:rsidRPr="00844455">
        <w:rPr>
          <w:rFonts w:cs="Times New Roman"/>
          <w:szCs w:val="28"/>
        </w:rPr>
        <w:t xml:space="preserve"> </w:t>
      </w:r>
      <w:r>
        <w:rPr>
          <w:rFonts w:cs="Times New Roman"/>
          <w:szCs w:val="28"/>
        </w:rPr>
        <w:t xml:space="preserve">стануть більше </w:t>
      </w:r>
      <w:r w:rsidR="00836E5B">
        <w:rPr>
          <w:rFonts w:cs="Times New Roman"/>
          <w:szCs w:val="28"/>
        </w:rPr>
        <w:t>собою</w:t>
      </w:r>
      <w:r>
        <w:rPr>
          <w:rFonts w:cs="Times New Roman"/>
          <w:szCs w:val="28"/>
        </w:rPr>
        <w:t xml:space="preserve"> </w:t>
      </w:r>
      <w:r w:rsidRPr="00844455">
        <w:rPr>
          <w:rFonts w:cs="Times New Roman"/>
          <w:szCs w:val="28"/>
        </w:rPr>
        <w:t>задо</w:t>
      </w:r>
      <w:r>
        <w:rPr>
          <w:rFonts w:cs="Times New Roman"/>
          <w:szCs w:val="28"/>
        </w:rPr>
        <w:t>воленими та</w:t>
      </w:r>
      <w:r w:rsidR="00DC132A">
        <w:rPr>
          <w:rFonts w:cs="Times New Roman"/>
          <w:szCs w:val="28"/>
        </w:rPr>
        <w:t xml:space="preserve"> егоцентричними</w:t>
      </w:r>
      <w:r w:rsidR="00836E5B">
        <w:rPr>
          <w:rFonts w:cs="Times New Roman"/>
          <w:szCs w:val="28"/>
        </w:rPr>
        <w:t xml:space="preserve"> </w:t>
      </w:r>
      <w:r w:rsidR="00BF4434" w:rsidRPr="00844455">
        <w:rPr>
          <w:rFonts w:cs="Times New Roman"/>
          <w:szCs w:val="28"/>
        </w:rPr>
        <w:t>[</w:t>
      </w:r>
      <w:r w:rsidR="001D085C">
        <w:rPr>
          <w:rFonts w:cs="Times New Roman"/>
          <w:szCs w:val="28"/>
        </w:rPr>
        <w:t>8</w:t>
      </w:r>
      <w:r w:rsidR="00BF4434" w:rsidRPr="00844455">
        <w:rPr>
          <w:rFonts w:cs="Times New Roman"/>
          <w:szCs w:val="28"/>
        </w:rPr>
        <w:t>]</w:t>
      </w:r>
      <w:r w:rsidR="00DC132A">
        <w:rPr>
          <w:rFonts w:cs="Times New Roman"/>
          <w:szCs w:val="28"/>
        </w:rPr>
        <w:t>.</w:t>
      </w:r>
      <w:r w:rsidR="00BF4434" w:rsidRPr="00844455">
        <w:rPr>
          <w:rFonts w:cs="Times New Roman"/>
          <w:szCs w:val="28"/>
        </w:rPr>
        <w:t xml:space="preserve"> Дезмонд </w:t>
      </w:r>
      <w:r>
        <w:rPr>
          <w:rFonts w:cs="Times New Roman"/>
          <w:szCs w:val="28"/>
        </w:rPr>
        <w:t>називає і охарактеризовує</w:t>
      </w:r>
      <w:r w:rsidR="00BF4434" w:rsidRPr="00844455">
        <w:rPr>
          <w:rFonts w:cs="Times New Roman"/>
          <w:szCs w:val="28"/>
        </w:rPr>
        <w:t xml:space="preserve"> </w:t>
      </w:r>
      <w:r>
        <w:rPr>
          <w:rFonts w:cs="Times New Roman"/>
          <w:szCs w:val="28"/>
        </w:rPr>
        <w:t>4</w:t>
      </w:r>
      <w:r w:rsidR="00BF4434" w:rsidRPr="00844455">
        <w:rPr>
          <w:rFonts w:cs="Times New Roman"/>
          <w:szCs w:val="28"/>
        </w:rPr>
        <w:t xml:space="preserve"> "</w:t>
      </w:r>
      <w:r>
        <w:rPr>
          <w:rFonts w:cs="Times New Roman"/>
          <w:szCs w:val="28"/>
        </w:rPr>
        <w:t>найближчих</w:t>
      </w:r>
      <w:r w:rsidR="00BF4434" w:rsidRPr="00844455">
        <w:rPr>
          <w:rFonts w:cs="Times New Roman"/>
          <w:szCs w:val="28"/>
        </w:rPr>
        <w:t xml:space="preserve"> ворогів" самоспівчуття:</w:t>
      </w:r>
      <w:r w:rsidR="00836E5B">
        <w:rPr>
          <w:rFonts w:cs="Times New Roman"/>
          <w:szCs w:val="28"/>
        </w:rPr>
        <w:t xml:space="preserve"> самоіндульгенція, жалість до себе, пасивність, е</w:t>
      </w:r>
      <w:r w:rsidR="00DC132A">
        <w:rPr>
          <w:rFonts w:cs="Times New Roman"/>
          <w:szCs w:val="28"/>
        </w:rPr>
        <w:t>гоїзм</w:t>
      </w:r>
      <w:r w:rsidR="00BF4434" w:rsidRPr="00836E5B">
        <w:rPr>
          <w:rFonts w:cs="Times New Roman"/>
          <w:szCs w:val="28"/>
        </w:rPr>
        <w:t xml:space="preserve"> </w:t>
      </w:r>
      <w:r w:rsidR="001D085C">
        <w:rPr>
          <w:rFonts w:cs="Times New Roman"/>
          <w:szCs w:val="28"/>
        </w:rPr>
        <w:t>[17</w:t>
      </w:r>
      <w:r w:rsidR="00836E5B" w:rsidRPr="00844455">
        <w:rPr>
          <w:rFonts w:cs="Times New Roman"/>
          <w:szCs w:val="28"/>
        </w:rPr>
        <w:t>]</w:t>
      </w:r>
      <w:r w:rsidR="00DC132A">
        <w:rPr>
          <w:rFonts w:cs="Times New Roman"/>
          <w:szCs w:val="28"/>
        </w:rPr>
        <w:t>.</w:t>
      </w:r>
    </w:p>
    <w:p w:rsidR="00BF4434" w:rsidRPr="00844455" w:rsidRDefault="00836E5B" w:rsidP="00245378">
      <w:pPr>
        <w:spacing w:line="360" w:lineRule="auto"/>
        <w:ind w:firstLine="709"/>
        <w:jc w:val="both"/>
        <w:rPr>
          <w:rFonts w:cs="Times New Roman"/>
          <w:color w:val="FF0000"/>
          <w:szCs w:val="28"/>
        </w:rPr>
      </w:pPr>
      <w:r>
        <w:rPr>
          <w:rFonts w:cs="Times New Roman"/>
          <w:szCs w:val="28"/>
        </w:rPr>
        <w:t>Тож, с</w:t>
      </w:r>
      <w:r w:rsidR="00BF4434" w:rsidRPr="00844455">
        <w:rPr>
          <w:rFonts w:cs="Times New Roman"/>
          <w:szCs w:val="28"/>
        </w:rPr>
        <w:t xml:space="preserve">пеціалісту </w:t>
      </w:r>
      <w:r w:rsidR="009B6A71">
        <w:rPr>
          <w:rFonts w:cs="Times New Roman"/>
          <w:szCs w:val="28"/>
        </w:rPr>
        <w:t>потрібно</w:t>
      </w:r>
      <w:r w:rsidR="00BF4434" w:rsidRPr="00844455">
        <w:rPr>
          <w:rFonts w:cs="Times New Roman"/>
          <w:szCs w:val="28"/>
        </w:rPr>
        <w:t xml:space="preserve"> дослідити </w:t>
      </w:r>
      <w:r w:rsidR="009B6A71">
        <w:rPr>
          <w:rFonts w:cs="Times New Roman"/>
          <w:szCs w:val="28"/>
        </w:rPr>
        <w:t>розуміння</w:t>
      </w:r>
      <w:r w:rsidR="00BF4434" w:rsidRPr="00844455">
        <w:rPr>
          <w:rFonts w:cs="Times New Roman"/>
          <w:szCs w:val="28"/>
        </w:rPr>
        <w:t xml:space="preserve"> клієнта про </w:t>
      </w:r>
      <w:r w:rsidR="009B6A71">
        <w:rPr>
          <w:rFonts w:cs="Times New Roman"/>
          <w:szCs w:val="28"/>
        </w:rPr>
        <w:t xml:space="preserve">поняття </w:t>
      </w:r>
      <w:r w:rsidR="00BF4434" w:rsidRPr="00844455">
        <w:rPr>
          <w:rFonts w:cs="Times New Roman"/>
          <w:szCs w:val="28"/>
        </w:rPr>
        <w:t xml:space="preserve">самоспівчуття </w:t>
      </w:r>
      <w:r w:rsidR="009B6A71">
        <w:rPr>
          <w:rFonts w:cs="Times New Roman"/>
          <w:szCs w:val="28"/>
        </w:rPr>
        <w:t>та</w:t>
      </w:r>
      <w:r w:rsidR="00BF4434" w:rsidRPr="00844455">
        <w:rPr>
          <w:rFonts w:cs="Times New Roman"/>
          <w:szCs w:val="28"/>
        </w:rPr>
        <w:t xml:space="preserve"> </w:t>
      </w:r>
      <w:r w:rsidR="009B6A71">
        <w:rPr>
          <w:rFonts w:cs="Times New Roman"/>
          <w:szCs w:val="28"/>
        </w:rPr>
        <w:t>постаратися</w:t>
      </w:r>
      <w:r w:rsidR="00BF4434" w:rsidRPr="00844455">
        <w:rPr>
          <w:rFonts w:cs="Times New Roman"/>
          <w:szCs w:val="28"/>
        </w:rPr>
        <w:t xml:space="preserve"> </w:t>
      </w:r>
      <w:r w:rsidR="009B6A71">
        <w:rPr>
          <w:rFonts w:cs="Times New Roman"/>
          <w:szCs w:val="28"/>
        </w:rPr>
        <w:t>проінформувати його</w:t>
      </w:r>
      <w:r w:rsidR="00BF4434" w:rsidRPr="00844455">
        <w:rPr>
          <w:rFonts w:cs="Times New Roman"/>
          <w:szCs w:val="28"/>
        </w:rPr>
        <w:t xml:space="preserve"> про вище</w:t>
      </w:r>
      <w:r w:rsidR="009B6A71">
        <w:rPr>
          <w:rFonts w:cs="Times New Roman"/>
          <w:szCs w:val="28"/>
        </w:rPr>
        <w:t>зазначені</w:t>
      </w:r>
      <w:r w:rsidR="00BF4434" w:rsidRPr="00844455">
        <w:rPr>
          <w:rFonts w:cs="Times New Roman"/>
          <w:szCs w:val="28"/>
        </w:rPr>
        <w:t xml:space="preserve"> </w:t>
      </w:r>
      <w:r w:rsidR="009B6A71">
        <w:rPr>
          <w:rFonts w:cs="Times New Roman"/>
          <w:szCs w:val="28"/>
        </w:rPr>
        <w:t>упередження</w:t>
      </w:r>
      <w:r w:rsidR="00BF4434" w:rsidRPr="00844455">
        <w:rPr>
          <w:rFonts w:cs="Times New Roman"/>
          <w:szCs w:val="28"/>
        </w:rPr>
        <w:t xml:space="preserve">. </w:t>
      </w:r>
    </w:p>
    <w:p w:rsidR="00BF4434" w:rsidRPr="00836E5B" w:rsidRDefault="00072E3C" w:rsidP="00836E5B">
      <w:pPr>
        <w:spacing w:line="360" w:lineRule="auto"/>
        <w:ind w:firstLine="709"/>
        <w:jc w:val="both"/>
        <w:rPr>
          <w:rFonts w:cs="Times New Roman"/>
          <w:szCs w:val="28"/>
        </w:rPr>
      </w:pPr>
      <w:r>
        <w:rPr>
          <w:rFonts w:cs="Times New Roman"/>
          <w:szCs w:val="28"/>
        </w:rPr>
        <w:t>Тому хоч і</w:t>
      </w:r>
      <w:r w:rsidR="00BF4434" w:rsidRPr="00844455">
        <w:rPr>
          <w:rFonts w:cs="Times New Roman"/>
          <w:szCs w:val="28"/>
        </w:rPr>
        <w:t xml:space="preserve"> </w:t>
      </w:r>
      <w:r>
        <w:rPr>
          <w:rFonts w:cs="Times New Roman"/>
          <w:szCs w:val="28"/>
        </w:rPr>
        <w:t>самоспівчуття</w:t>
      </w:r>
      <w:r w:rsidR="00BF4434" w:rsidRPr="00844455">
        <w:rPr>
          <w:rFonts w:cs="Times New Roman"/>
          <w:szCs w:val="28"/>
        </w:rPr>
        <w:t xml:space="preserve"> має </w:t>
      </w:r>
      <w:r>
        <w:rPr>
          <w:rFonts w:cs="Times New Roman"/>
          <w:szCs w:val="28"/>
        </w:rPr>
        <w:t>значні</w:t>
      </w:r>
      <w:r w:rsidR="00BF4434" w:rsidRPr="00844455">
        <w:rPr>
          <w:rFonts w:cs="Times New Roman"/>
          <w:szCs w:val="28"/>
        </w:rPr>
        <w:t xml:space="preserve"> переваги,</w:t>
      </w:r>
      <w:r>
        <w:rPr>
          <w:rFonts w:cs="Times New Roman"/>
          <w:szCs w:val="28"/>
        </w:rPr>
        <w:t xml:space="preserve"> проте</w:t>
      </w:r>
      <w:r w:rsidR="00BF4434" w:rsidRPr="00844455">
        <w:rPr>
          <w:rFonts w:cs="Times New Roman"/>
          <w:szCs w:val="28"/>
        </w:rPr>
        <w:t xml:space="preserve"> це не </w:t>
      </w:r>
      <w:r>
        <w:rPr>
          <w:rFonts w:cs="Times New Roman"/>
          <w:szCs w:val="28"/>
        </w:rPr>
        <w:t>зовсім</w:t>
      </w:r>
      <w:r w:rsidR="00426989">
        <w:rPr>
          <w:rFonts w:cs="Times New Roman"/>
          <w:szCs w:val="28"/>
        </w:rPr>
        <w:t xml:space="preserve"> легка</w:t>
      </w:r>
      <w:r w:rsidR="00BF4434" w:rsidRPr="00844455">
        <w:rPr>
          <w:rFonts w:cs="Times New Roman"/>
          <w:szCs w:val="28"/>
        </w:rPr>
        <w:t xml:space="preserve"> </w:t>
      </w:r>
      <w:r w:rsidR="00426989">
        <w:rPr>
          <w:rFonts w:cs="Times New Roman"/>
          <w:szCs w:val="28"/>
        </w:rPr>
        <w:t>подорож</w:t>
      </w:r>
      <w:r w:rsidR="00BF4434" w:rsidRPr="00844455">
        <w:rPr>
          <w:rFonts w:cs="Times New Roman"/>
          <w:szCs w:val="28"/>
        </w:rPr>
        <w:t xml:space="preserve">. </w:t>
      </w:r>
      <w:r w:rsidR="00426989">
        <w:rPr>
          <w:rFonts w:cs="Times New Roman"/>
          <w:szCs w:val="28"/>
        </w:rPr>
        <w:t xml:space="preserve">Можуть </w:t>
      </w:r>
      <w:r w:rsidR="00426989" w:rsidRPr="00426989">
        <w:rPr>
          <w:rFonts w:cs="Times New Roman"/>
          <w:szCs w:val="28"/>
        </w:rPr>
        <w:t xml:space="preserve">виникати </w:t>
      </w:r>
      <w:r w:rsidR="00426989">
        <w:rPr>
          <w:rFonts w:cs="Times New Roman"/>
          <w:szCs w:val="28"/>
        </w:rPr>
        <w:t>різноманітні</w:t>
      </w:r>
      <w:r w:rsidR="00426989" w:rsidRPr="00426989">
        <w:rPr>
          <w:rFonts w:cs="Times New Roman"/>
          <w:szCs w:val="28"/>
        </w:rPr>
        <w:t xml:space="preserve"> </w:t>
      </w:r>
      <w:r w:rsidR="00426989">
        <w:rPr>
          <w:rFonts w:cs="Times New Roman"/>
          <w:szCs w:val="28"/>
        </w:rPr>
        <w:t>труднощі, що</w:t>
      </w:r>
      <w:r w:rsidR="00426989" w:rsidRPr="00426989">
        <w:rPr>
          <w:rFonts w:cs="Times New Roman"/>
          <w:szCs w:val="28"/>
        </w:rPr>
        <w:t xml:space="preserve"> потре</w:t>
      </w:r>
      <w:r w:rsidR="00426989">
        <w:rPr>
          <w:rFonts w:cs="Times New Roman"/>
          <w:szCs w:val="28"/>
        </w:rPr>
        <w:t>буватимуть розуміння й</w:t>
      </w:r>
      <w:r w:rsidR="00426989" w:rsidRPr="00426989">
        <w:rPr>
          <w:rFonts w:cs="Times New Roman"/>
          <w:szCs w:val="28"/>
        </w:rPr>
        <w:t xml:space="preserve"> </w:t>
      </w:r>
      <w:r w:rsidR="00426989">
        <w:rPr>
          <w:rFonts w:cs="Times New Roman"/>
          <w:szCs w:val="28"/>
        </w:rPr>
        <w:t>завзятості</w:t>
      </w:r>
      <w:r w:rsidR="00836E5B">
        <w:rPr>
          <w:rFonts w:cs="Times New Roman"/>
          <w:szCs w:val="28"/>
        </w:rPr>
        <w:t xml:space="preserve">. </w:t>
      </w:r>
      <w:r w:rsidR="00426989">
        <w:rPr>
          <w:rFonts w:cs="Times New Roman"/>
          <w:szCs w:val="28"/>
        </w:rPr>
        <w:t>Їх подолання може вимагати</w:t>
      </w:r>
      <w:r w:rsidR="00BF4434" w:rsidRPr="00844455">
        <w:rPr>
          <w:rFonts w:cs="Times New Roman"/>
          <w:szCs w:val="28"/>
        </w:rPr>
        <w:t xml:space="preserve"> самоаналізу, </w:t>
      </w:r>
      <w:r w:rsidR="00426989">
        <w:rPr>
          <w:rFonts w:cs="Times New Roman"/>
          <w:szCs w:val="28"/>
        </w:rPr>
        <w:t>звільнення</w:t>
      </w:r>
      <w:r w:rsidR="00BF4434" w:rsidRPr="00844455">
        <w:rPr>
          <w:rFonts w:cs="Times New Roman"/>
          <w:szCs w:val="28"/>
        </w:rPr>
        <w:t xml:space="preserve"> від переконань</w:t>
      </w:r>
      <w:r w:rsidR="00426989">
        <w:rPr>
          <w:rFonts w:cs="Times New Roman"/>
          <w:szCs w:val="28"/>
        </w:rPr>
        <w:t>, які обмежують та</w:t>
      </w:r>
      <w:r w:rsidR="00BF4434" w:rsidRPr="00844455">
        <w:rPr>
          <w:rFonts w:cs="Times New Roman"/>
          <w:szCs w:val="28"/>
        </w:rPr>
        <w:t xml:space="preserve"> </w:t>
      </w:r>
      <w:r w:rsidR="00426989">
        <w:rPr>
          <w:rFonts w:cs="Times New Roman"/>
          <w:szCs w:val="28"/>
        </w:rPr>
        <w:t>усвідомлення того, що співчутливе ставлення</w:t>
      </w:r>
      <w:r w:rsidR="00BF4434" w:rsidRPr="00844455">
        <w:rPr>
          <w:rFonts w:cs="Times New Roman"/>
          <w:szCs w:val="28"/>
        </w:rPr>
        <w:t xml:space="preserve"> до себе під</w:t>
      </w:r>
      <w:r w:rsidR="00426989">
        <w:rPr>
          <w:rFonts w:cs="Times New Roman"/>
          <w:szCs w:val="28"/>
        </w:rPr>
        <w:t>силює</w:t>
      </w:r>
      <w:r w:rsidR="00BF4434" w:rsidRPr="00844455">
        <w:rPr>
          <w:rFonts w:cs="Times New Roman"/>
          <w:szCs w:val="28"/>
        </w:rPr>
        <w:t xml:space="preserve"> </w:t>
      </w:r>
      <w:r w:rsidR="00426989">
        <w:rPr>
          <w:rFonts w:cs="Times New Roman"/>
          <w:szCs w:val="28"/>
        </w:rPr>
        <w:t>вмомотивованість</w:t>
      </w:r>
      <w:r w:rsidR="00BF4434" w:rsidRPr="00844455">
        <w:rPr>
          <w:rFonts w:cs="Times New Roman"/>
          <w:szCs w:val="28"/>
        </w:rPr>
        <w:t xml:space="preserve"> і </w:t>
      </w:r>
      <w:r w:rsidR="00426989">
        <w:rPr>
          <w:rFonts w:cs="Times New Roman"/>
          <w:szCs w:val="28"/>
        </w:rPr>
        <w:t>резильєнтність</w:t>
      </w:r>
      <w:r w:rsidR="00BF4434" w:rsidRPr="00844455">
        <w:rPr>
          <w:rFonts w:cs="Times New Roman"/>
          <w:szCs w:val="28"/>
        </w:rPr>
        <w:t xml:space="preserve">. </w:t>
      </w:r>
      <w:r w:rsidR="00426989">
        <w:rPr>
          <w:rFonts w:cs="Times New Roman"/>
          <w:szCs w:val="28"/>
        </w:rPr>
        <w:t>Визнання та</w:t>
      </w:r>
      <w:r w:rsidR="00BF4434" w:rsidRPr="00844455">
        <w:rPr>
          <w:rFonts w:cs="Times New Roman"/>
          <w:szCs w:val="28"/>
        </w:rPr>
        <w:t xml:space="preserve"> виріш</w:t>
      </w:r>
      <w:r w:rsidR="00426989">
        <w:rPr>
          <w:rFonts w:cs="Times New Roman"/>
          <w:szCs w:val="28"/>
        </w:rPr>
        <w:t>ення цих</w:t>
      </w:r>
      <w:r w:rsidR="00BF4434" w:rsidRPr="00844455">
        <w:rPr>
          <w:rFonts w:cs="Times New Roman"/>
          <w:szCs w:val="28"/>
        </w:rPr>
        <w:t xml:space="preserve"> </w:t>
      </w:r>
      <w:r w:rsidR="00426989">
        <w:rPr>
          <w:rFonts w:cs="Times New Roman"/>
          <w:szCs w:val="28"/>
        </w:rPr>
        <w:t>перепон</w:t>
      </w:r>
      <w:r w:rsidR="00BF4434" w:rsidRPr="00844455">
        <w:rPr>
          <w:rFonts w:cs="Times New Roman"/>
          <w:szCs w:val="28"/>
        </w:rPr>
        <w:t xml:space="preserve">, </w:t>
      </w:r>
      <w:r w:rsidR="00426989">
        <w:rPr>
          <w:rFonts w:cs="Times New Roman"/>
          <w:szCs w:val="28"/>
        </w:rPr>
        <w:t>розблоковує</w:t>
      </w:r>
      <w:r w:rsidR="00BF4434" w:rsidRPr="00844455">
        <w:rPr>
          <w:rFonts w:cs="Times New Roman"/>
          <w:szCs w:val="28"/>
        </w:rPr>
        <w:t xml:space="preserve"> трансформ</w:t>
      </w:r>
      <w:r w:rsidR="00426989">
        <w:rPr>
          <w:rFonts w:cs="Times New Roman"/>
          <w:szCs w:val="28"/>
        </w:rPr>
        <w:t>аційну</w:t>
      </w:r>
      <w:r w:rsidR="006C3542">
        <w:rPr>
          <w:rFonts w:cs="Times New Roman"/>
          <w:szCs w:val="28"/>
        </w:rPr>
        <w:t xml:space="preserve"> силу самоспівчуття,</w:t>
      </w:r>
      <w:r w:rsidR="00BF4434" w:rsidRPr="00844455">
        <w:rPr>
          <w:rFonts w:cs="Times New Roman"/>
          <w:szCs w:val="28"/>
        </w:rPr>
        <w:t xml:space="preserve"> культиву</w:t>
      </w:r>
      <w:r w:rsidR="006C3542">
        <w:rPr>
          <w:rFonts w:cs="Times New Roman"/>
          <w:szCs w:val="28"/>
        </w:rPr>
        <w:t>є</w:t>
      </w:r>
      <w:r w:rsidR="00BF4434" w:rsidRPr="00844455">
        <w:rPr>
          <w:rFonts w:cs="Times New Roman"/>
          <w:szCs w:val="28"/>
        </w:rPr>
        <w:t xml:space="preserve"> </w:t>
      </w:r>
      <w:r w:rsidR="006C3542">
        <w:rPr>
          <w:rFonts w:cs="Times New Roman"/>
          <w:szCs w:val="28"/>
        </w:rPr>
        <w:t>співчутливіше</w:t>
      </w:r>
      <w:r w:rsidR="00BF4434" w:rsidRPr="00844455">
        <w:rPr>
          <w:rFonts w:cs="Times New Roman"/>
          <w:szCs w:val="28"/>
        </w:rPr>
        <w:t xml:space="preserve"> </w:t>
      </w:r>
      <w:r w:rsidR="006C3542">
        <w:rPr>
          <w:rFonts w:cs="Times New Roman"/>
          <w:szCs w:val="28"/>
        </w:rPr>
        <w:t>і повноцінніше</w:t>
      </w:r>
      <w:r w:rsidR="00BF4434" w:rsidRPr="00844455">
        <w:rPr>
          <w:rFonts w:cs="Times New Roman"/>
          <w:szCs w:val="28"/>
        </w:rPr>
        <w:t xml:space="preserve"> життя.</w:t>
      </w:r>
    </w:p>
    <w:p w:rsidR="007A644F" w:rsidRPr="00844455" w:rsidRDefault="00BF4434" w:rsidP="00072E3C">
      <w:pPr>
        <w:spacing w:line="360" w:lineRule="auto"/>
        <w:ind w:firstLine="709"/>
        <w:jc w:val="both"/>
        <w:rPr>
          <w:rFonts w:cs="Times New Roman"/>
          <w:szCs w:val="28"/>
        </w:rPr>
      </w:pPr>
      <w:r w:rsidRPr="00844455">
        <w:rPr>
          <w:rFonts w:cs="Times New Roman"/>
          <w:szCs w:val="28"/>
        </w:rPr>
        <w:t>О</w:t>
      </w:r>
      <w:r w:rsidR="006C3542">
        <w:rPr>
          <w:rFonts w:cs="Times New Roman"/>
          <w:szCs w:val="28"/>
        </w:rPr>
        <w:t>тож</w:t>
      </w:r>
      <w:r w:rsidRPr="00844455">
        <w:rPr>
          <w:rFonts w:cs="Times New Roman"/>
          <w:szCs w:val="28"/>
        </w:rPr>
        <w:t>, розуміємо</w:t>
      </w:r>
      <w:r w:rsidR="006C3542">
        <w:rPr>
          <w:rFonts w:cs="Times New Roman"/>
          <w:szCs w:val="28"/>
        </w:rPr>
        <w:t xml:space="preserve"> те</w:t>
      </w:r>
      <w:r w:rsidRPr="00844455">
        <w:rPr>
          <w:rFonts w:cs="Times New Roman"/>
          <w:szCs w:val="28"/>
        </w:rPr>
        <w:t xml:space="preserve">, що </w:t>
      </w:r>
      <w:r w:rsidR="006C3542">
        <w:rPr>
          <w:rFonts w:cs="Times New Roman"/>
          <w:szCs w:val="28"/>
        </w:rPr>
        <w:t>самоспівчуття є кардинально новим</w:t>
      </w:r>
      <w:r w:rsidRPr="00844455">
        <w:rPr>
          <w:rFonts w:cs="Times New Roman"/>
          <w:szCs w:val="28"/>
        </w:rPr>
        <w:t xml:space="preserve"> </w:t>
      </w:r>
      <w:r w:rsidR="006C3542">
        <w:rPr>
          <w:rFonts w:cs="Times New Roman"/>
          <w:szCs w:val="28"/>
        </w:rPr>
        <w:t>підходом ставлення, оцінювання</w:t>
      </w:r>
      <w:r w:rsidRPr="00844455">
        <w:rPr>
          <w:rFonts w:cs="Times New Roman"/>
          <w:szCs w:val="28"/>
        </w:rPr>
        <w:t xml:space="preserve"> свої</w:t>
      </w:r>
      <w:r w:rsidR="006C3542">
        <w:rPr>
          <w:rFonts w:cs="Times New Roman"/>
          <w:szCs w:val="28"/>
        </w:rPr>
        <w:t>х помилок</w:t>
      </w:r>
      <w:r w:rsidRPr="00844455">
        <w:rPr>
          <w:rFonts w:cs="Times New Roman"/>
          <w:szCs w:val="28"/>
        </w:rPr>
        <w:t xml:space="preserve"> </w:t>
      </w:r>
      <w:r w:rsidR="006C3542">
        <w:rPr>
          <w:rFonts w:cs="Times New Roman"/>
          <w:szCs w:val="28"/>
        </w:rPr>
        <w:t>і у</w:t>
      </w:r>
      <w:r w:rsidRPr="00844455">
        <w:rPr>
          <w:rFonts w:cs="Times New Roman"/>
          <w:szCs w:val="28"/>
        </w:rPr>
        <w:t xml:space="preserve"> доброзичлив</w:t>
      </w:r>
      <w:r w:rsidR="006C3542">
        <w:rPr>
          <w:rFonts w:cs="Times New Roman"/>
          <w:szCs w:val="28"/>
        </w:rPr>
        <w:t>ості,</w:t>
      </w:r>
      <w:r w:rsidRPr="00844455">
        <w:rPr>
          <w:rFonts w:cs="Times New Roman"/>
          <w:szCs w:val="28"/>
        </w:rPr>
        <w:t xml:space="preserve"> </w:t>
      </w:r>
      <w:r w:rsidR="006C3542">
        <w:rPr>
          <w:rFonts w:cs="Times New Roman"/>
          <w:szCs w:val="28"/>
        </w:rPr>
        <w:t>отримування життєвого</w:t>
      </w:r>
      <w:r w:rsidRPr="00844455">
        <w:rPr>
          <w:rFonts w:cs="Times New Roman"/>
          <w:szCs w:val="28"/>
        </w:rPr>
        <w:t xml:space="preserve"> </w:t>
      </w:r>
      <w:r w:rsidR="006C3542">
        <w:rPr>
          <w:rFonts w:cs="Times New Roman"/>
          <w:szCs w:val="28"/>
        </w:rPr>
        <w:t>досвіду</w:t>
      </w:r>
      <w:r w:rsidRPr="00844455">
        <w:rPr>
          <w:rFonts w:cs="Times New Roman"/>
          <w:szCs w:val="28"/>
        </w:rPr>
        <w:t xml:space="preserve"> з користю та</w:t>
      </w:r>
      <w:r w:rsidR="006C3542">
        <w:rPr>
          <w:rFonts w:cs="Times New Roman"/>
          <w:szCs w:val="28"/>
        </w:rPr>
        <w:t xml:space="preserve"> щирою</w:t>
      </w:r>
      <w:r w:rsidRPr="00844455">
        <w:rPr>
          <w:rFonts w:cs="Times New Roman"/>
          <w:szCs w:val="28"/>
        </w:rPr>
        <w:t xml:space="preserve"> любов’ю до себе.</w:t>
      </w:r>
    </w:p>
    <w:p w:rsidR="007A644F" w:rsidRPr="00844455" w:rsidRDefault="0081097E" w:rsidP="00280D58">
      <w:pPr>
        <w:pStyle w:val="1"/>
        <w:spacing w:before="240" w:after="240"/>
        <w:rPr>
          <w:caps w:val="0"/>
          <w:sz w:val="28"/>
          <w:szCs w:val="28"/>
        </w:rPr>
      </w:pPr>
      <w:bookmarkStart w:id="7" w:name="_Toc153540717"/>
      <w:bookmarkStart w:id="8" w:name="_Toc167031305"/>
      <w:r w:rsidRPr="00844455">
        <w:rPr>
          <w:caps w:val="0"/>
          <w:sz w:val="28"/>
          <w:szCs w:val="28"/>
        </w:rPr>
        <w:lastRenderedPageBreak/>
        <w:t>1.2 Репрезентація феномену психологічного благополуччя у різних психологічних концепціях</w:t>
      </w:r>
      <w:bookmarkEnd w:id="7"/>
      <w:bookmarkEnd w:id="8"/>
    </w:p>
    <w:p w:rsidR="00280D58" w:rsidRDefault="00280D58" w:rsidP="00044A2B">
      <w:pPr>
        <w:spacing w:line="360" w:lineRule="auto"/>
        <w:ind w:firstLine="709"/>
        <w:jc w:val="both"/>
        <w:rPr>
          <w:rFonts w:cs="Times New Roman"/>
          <w:szCs w:val="28"/>
        </w:rPr>
      </w:pPr>
    </w:p>
    <w:p w:rsidR="007A676E" w:rsidRPr="00844455" w:rsidRDefault="00044A2B" w:rsidP="00044A2B">
      <w:pPr>
        <w:spacing w:line="360" w:lineRule="auto"/>
        <w:ind w:firstLine="709"/>
        <w:jc w:val="both"/>
        <w:rPr>
          <w:rFonts w:cs="Times New Roman"/>
          <w:szCs w:val="28"/>
        </w:rPr>
      </w:pPr>
      <w:r w:rsidRPr="00044A2B">
        <w:rPr>
          <w:rFonts w:cs="Times New Roman"/>
          <w:szCs w:val="28"/>
        </w:rPr>
        <w:t>Вчені з різних наукових дисциплін давно проявляли зацікавленість в дослідженні психологічного благополуччя.</w:t>
      </w:r>
      <w:r w:rsidR="0081097E" w:rsidRPr="00844455">
        <w:rPr>
          <w:rFonts w:cs="Times New Roman"/>
          <w:szCs w:val="28"/>
        </w:rPr>
        <w:t xml:space="preserve"> </w:t>
      </w:r>
      <w:r w:rsidRPr="00044A2B">
        <w:rPr>
          <w:rFonts w:cs="Times New Roman"/>
          <w:szCs w:val="28"/>
        </w:rPr>
        <w:t>У психології важливі теоретичні основи для вивчення цього феномена були закладені американським</w:t>
      </w:r>
      <w:r>
        <w:rPr>
          <w:rFonts w:cs="Times New Roman"/>
          <w:szCs w:val="28"/>
        </w:rPr>
        <w:t xml:space="preserve"> психологом Норманом Бредберном.</w:t>
      </w:r>
      <w:r w:rsidR="0081097E" w:rsidRPr="00844455">
        <w:rPr>
          <w:rFonts w:cs="Times New Roman"/>
          <w:szCs w:val="28"/>
        </w:rPr>
        <w:t xml:space="preserve"> </w:t>
      </w:r>
      <w:r w:rsidRPr="00044A2B">
        <w:rPr>
          <w:rFonts w:cs="Times New Roman"/>
          <w:szCs w:val="28"/>
        </w:rPr>
        <w:t>Він стверджував, що для характеристики психологічного благополуччя окремої людини та для виявлення, який його рівень потрібно першочергово орієнтуватися на співвідношення її суб'єктивних відчуттів задоволеності та</w:t>
      </w:r>
      <w:r>
        <w:rPr>
          <w:rFonts w:cs="Times New Roman"/>
          <w:szCs w:val="28"/>
        </w:rPr>
        <w:t xml:space="preserve"> незадоволеності власним життям</w:t>
      </w:r>
      <w:r w:rsidR="0081097E" w:rsidRPr="00844455">
        <w:rPr>
          <w:rFonts w:cs="Times New Roman"/>
          <w:szCs w:val="28"/>
        </w:rPr>
        <w:t xml:space="preserve">. </w:t>
      </w:r>
      <w:r>
        <w:rPr>
          <w:rFonts w:cs="Times New Roman"/>
          <w:szCs w:val="28"/>
        </w:rPr>
        <w:t>Бредберн</w:t>
      </w:r>
      <w:r w:rsidR="0081097E" w:rsidRPr="00844455">
        <w:rPr>
          <w:rFonts w:cs="Times New Roman"/>
          <w:szCs w:val="28"/>
        </w:rPr>
        <w:t xml:space="preserve"> вважав</w:t>
      </w:r>
      <w:r w:rsidRPr="00044A2B">
        <w:rPr>
          <w:rFonts w:cs="Times New Roman"/>
          <w:szCs w:val="28"/>
        </w:rPr>
        <w:t>, що повсякденні події</w:t>
      </w:r>
      <w:r>
        <w:rPr>
          <w:rFonts w:cs="Times New Roman"/>
          <w:szCs w:val="28"/>
        </w:rPr>
        <w:t xml:space="preserve"> життя</w:t>
      </w:r>
      <w:r w:rsidRPr="00044A2B">
        <w:rPr>
          <w:rFonts w:cs="Times New Roman"/>
          <w:szCs w:val="28"/>
        </w:rPr>
        <w:t xml:space="preserve"> впливають на свідомість людини і накопичуються у формі поз</w:t>
      </w:r>
      <w:r>
        <w:rPr>
          <w:rFonts w:cs="Times New Roman"/>
          <w:szCs w:val="28"/>
        </w:rPr>
        <w:t>итивного або негативного афекту</w:t>
      </w:r>
      <w:r w:rsidR="0081097E" w:rsidRPr="00844455">
        <w:rPr>
          <w:rFonts w:cs="Times New Roman"/>
          <w:szCs w:val="28"/>
        </w:rPr>
        <w:t xml:space="preserve">. </w:t>
      </w:r>
      <w:r w:rsidRPr="00044A2B">
        <w:rPr>
          <w:rFonts w:cs="Times New Roman"/>
          <w:szCs w:val="28"/>
        </w:rPr>
        <w:t>Позитивний афект включає події, які приносять</w:t>
      </w:r>
      <w:r w:rsidR="00A7152B">
        <w:rPr>
          <w:rFonts w:cs="Times New Roman"/>
          <w:szCs w:val="28"/>
        </w:rPr>
        <w:t xml:space="preserve"> людині</w:t>
      </w:r>
      <w:r w:rsidRPr="00044A2B">
        <w:rPr>
          <w:rFonts w:cs="Times New Roman"/>
          <w:szCs w:val="28"/>
        </w:rPr>
        <w:t xml:space="preserve"> радість і</w:t>
      </w:r>
      <w:r w:rsidR="00A7152B">
        <w:rPr>
          <w:rFonts w:cs="Times New Roman"/>
          <w:szCs w:val="28"/>
        </w:rPr>
        <w:t xml:space="preserve"> роблять її щасливішою</w:t>
      </w:r>
      <w:r w:rsidR="0081097E" w:rsidRPr="00844455">
        <w:rPr>
          <w:rFonts w:cs="Times New Roman"/>
          <w:szCs w:val="28"/>
        </w:rPr>
        <w:t xml:space="preserve">. </w:t>
      </w:r>
      <w:r w:rsidR="00A7152B" w:rsidRPr="00A7152B">
        <w:rPr>
          <w:rFonts w:cs="Times New Roman"/>
          <w:szCs w:val="28"/>
        </w:rPr>
        <w:t>Тоді як негативний афект формується з тих подій, що викликають тривогу, неспокій і негативні емоції.</w:t>
      </w:r>
      <w:r w:rsidR="0081097E" w:rsidRPr="00844455">
        <w:rPr>
          <w:rFonts w:cs="Times New Roman"/>
          <w:szCs w:val="28"/>
        </w:rPr>
        <w:t xml:space="preserve"> </w:t>
      </w:r>
      <w:r w:rsidR="00A7152B">
        <w:rPr>
          <w:rFonts w:cs="Times New Roman"/>
          <w:szCs w:val="28"/>
        </w:rPr>
        <w:t>Згідно з цим</w:t>
      </w:r>
      <w:r w:rsidR="0081097E" w:rsidRPr="00844455">
        <w:rPr>
          <w:rFonts w:cs="Times New Roman"/>
          <w:szCs w:val="28"/>
        </w:rPr>
        <w:t xml:space="preserve">, психологічне благополуччя </w:t>
      </w:r>
      <w:r w:rsidR="00971762" w:rsidRPr="00971762">
        <w:rPr>
          <w:rFonts w:cs="Times New Roman"/>
          <w:szCs w:val="28"/>
        </w:rPr>
        <w:t>можна розглядати як динамічний баланс, який можна отримати між взаємодією цих двох типів афектів та, який показує наскільки загалом індивід є задо</w:t>
      </w:r>
      <w:r w:rsidR="00DC132A">
        <w:rPr>
          <w:rFonts w:cs="Times New Roman"/>
          <w:szCs w:val="28"/>
        </w:rPr>
        <w:t>волений чи незадоволений життям</w:t>
      </w:r>
      <w:r w:rsidR="0081097E" w:rsidRPr="00844455">
        <w:rPr>
          <w:rFonts w:cs="Times New Roman"/>
          <w:szCs w:val="28"/>
        </w:rPr>
        <w:t xml:space="preserve"> </w:t>
      </w:r>
      <w:r w:rsidR="001D085C">
        <w:rPr>
          <w:rFonts w:cs="Times New Roman"/>
          <w:szCs w:val="28"/>
        </w:rPr>
        <w:t>[11</w:t>
      </w:r>
      <w:r w:rsidR="00971762">
        <w:rPr>
          <w:rFonts w:cs="Times New Roman"/>
          <w:szCs w:val="28"/>
        </w:rPr>
        <w:t>]</w:t>
      </w:r>
      <w:r w:rsidR="00DC132A">
        <w:rPr>
          <w:rFonts w:cs="Times New Roman"/>
          <w:szCs w:val="28"/>
        </w:rPr>
        <w:t>.</w:t>
      </w:r>
    </w:p>
    <w:p w:rsidR="0081097E" w:rsidRPr="00844455" w:rsidRDefault="00E24AF0" w:rsidP="0004281B">
      <w:pPr>
        <w:spacing w:line="360" w:lineRule="auto"/>
        <w:ind w:firstLine="709"/>
        <w:jc w:val="both"/>
        <w:rPr>
          <w:rFonts w:cs="Times New Roman"/>
          <w:szCs w:val="28"/>
        </w:rPr>
      </w:pPr>
      <w:r w:rsidRPr="00E24AF0">
        <w:rPr>
          <w:rFonts w:cs="Times New Roman"/>
          <w:szCs w:val="28"/>
        </w:rPr>
        <w:t>Дослідження психологічного благополуччя в одному з його основних напрямків — гедоністичному — беруть свій початок від робіт Нормана Бредберна</w:t>
      </w:r>
      <w:r w:rsidR="0081097E" w:rsidRPr="00844455">
        <w:rPr>
          <w:rFonts w:cs="Times New Roman"/>
          <w:szCs w:val="28"/>
        </w:rPr>
        <w:t xml:space="preserve">. </w:t>
      </w:r>
      <w:r w:rsidR="00E51492">
        <w:rPr>
          <w:rFonts w:cs="Times New Roman"/>
          <w:szCs w:val="28"/>
        </w:rPr>
        <w:t>Він</w:t>
      </w:r>
      <w:r w:rsidR="00E51492" w:rsidRPr="00E51492">
        <w:rPr>
          <w:rFonts w:cs="Times New Roman"/>
          <w:szCs w:val="28"/>
        </w:rPr>
        <w:t xml:space="preserve"> вважав, що психологічне благополуччя є балансом між позитивним і негативним афектом і відображає рівень задоволеності людини своїм життям. Прихильники цього підходу розширили поняття "задоволення", включивши не тільки фізичне задоволення, але й задоволення, яке людина отримує від досягн</w:t>
      </w:r>
      <w:r w:rsidR="00E51492">
        <w:rPr>
          <w:rFonts w:cs="Times New Roman"/>
          <w:szCs w:val="28"/>
        </w:rPr>
        <w:t>ення особистісно важливих цілей</w:t>
      </w:r>
      <w:r w:rsidR="0081097E" w:rsidRPr="00844455">
        <w:rPr>
          <w:rFonts w:cs="Times New Roman"/>
          <w:szCs w:val="28"/>
        </w:rPr>
        <w:t>.</w:t>
      </w:r>
      <w:r w:rsidR="00E51492">
        <w:rPr>
          <w:rFonts w:cs="Times New Roman"/>
          <w:szCs w:val="28"/>
        </w:rPr>
        <w:t xml:space="preserve"> К</w:t>
      </w:r>
      <w:r w:rsidR="0081097E" w:rsidRPr="00844455">
        <w:rPr>
          <w:rFonts w:cs="Times New Roman"/>
          <w:szCs w:val="28"/>
        </w:rPr>
        <w:t xml:space="preserve">рім концепції Бредберна </w:t>
      </w:r>
      <w:r w:rsidR="00E51492" w:rsidRPr="00E51492">
        <w:rPr>
          <w:rFonts w:cs="Times New Roman"/>
          <w:szCs w:val="28"/>
        </w:rPr>
        <w:t>до гедоністичного підходу належать також роботи таких дослідників, як Ед Дінер і Майкл Аргайл.</w:t>
      </w:r>
      <w:r w:rsidR="0081097E" w:rsidRPr="00844455">
        <w:rPr>
          <w:rFonts w:cs="Times New Roman"/>
          <w:szCs w:val="28"/>
        </w:rPr>
        <w:t xml:space="preserve"> </w:t>
      </w:r>
      <w:r w:rsidR="00F163DF" w:rsidRPr="00F163DF">
        <w:rPr>
          <w:rFonts w:cs="Times New Roman"/>
          <w:szCs w:val="28"/>
        </w:rPr>
        <w:t xml:space="preserve">Одним з ключових науковців зарубіжної психології, який </w:t>
      </w:r>
      <w:r w:rsidR="00F163DF" w:rsidRPr="00F163DF">
        <w:rPr>
          <w:rFonts w:cs="Times New Roman"/>
          <w:szCs w:val="28"/>
        </w:rPr>
        <w:lastRenderedPageBreak/>
        <w:t>досліджував  цей феномен був американський психолог Ед Дінер, і він на основі опрацьованої літератури, окреслив головні ознаки психологічного благополуччя:</w:t>
      </w:r>
      <w:r w:rsidR="0081097E" w:rsidRPr="00844455">
        <w:rPr>
          <w:rFonts w:cs="Times New Roman"/>
          <w:szCs w:val="28"/>
        </w:rPr>
        <w:t xml:space="preserve"> </w:t>
      </w:r>
    </w:p>
    <w:p w:rsidR="0081097E" w:rsidRPr="00844455" w:rsidRDefault="0081097E" w:rsidP="0004281B">
      <w:pPr>
        <w:spacing w:line="360" w:lineRule="auto"/>
        <w:ind w:firstLine="709"/>
        <w:jc w:val="both"/>
        <w:rPr>
          <w:rFonts w:cs="Times New Roman"/>
          <w:szCs w:val="28"/>
        </w:rPr>
      </w:pPr>
      <w:r w:rsidRPr="00844455">
        <w:rPr>
          <w:rFonts w:cs="Times New Roman"/>
          <w:szCs w:val="28"/>
        </w:rPr>
        <w:t>1. Суб'єктивність</w:t>
      </w:r>
      <w:r w:rsidR="00F163DF">
        <w:rPr>
          <w:rFonts w:cs="Times New Roman"/>
          <w:szCs w:val="28"/>
        </w:rPr>
        <w:t>.</w:t>
      </w:r>
      <w:r w:rsidRPr="00844455">
        <w:rPr>
          <w:rFonts w:cs="Times New Roman"/>
          <w:szCs w:val="28"/>
        </w:rPr>
        <w:t xml:space="preserve"> </w:t>
      </w:r>
      <w:r w:rsidR="00F163DF" w:rsidRPr="00F163DF">
        <w:rPr>
          <w:rFonts w:cs="Times New Roman"/>
          <w:szCs w:val="28"/>
        </w:rPr>
        <w:t>Психологічне благополуччя існує в межах індивідуа</w:t>
      </w:r>
      <w:r w:rsidR="00F163DF">
        <w:rPr>
          <w:rFonts w:cs="Times New Roman"/>
          <w:szCs w:val="28"/>
        </w:rPr>
        <w:t>льного досвіду і є суб'єктивним</w:t>
      </w:r>
      <w:r w:rsidRPr="00844455">
        <w:rPr>
          <w:rFonts w:cs="Times New Roman"/>
          <w:szCs w:val="28"/>
        </w:rPr>
        <w:t xml:space="preserve">. </w:t>
      </w:r>
    </w:p>
    <w:p w:rsidR="0081097E" w:rsidRPr="00844455" w:rsidRDefault="0081097E" w:rsidP="0004281B">
      <w:pPr>
        <w:spacing w:line="360" w:lineRule="auto"/>
        <w:ind w:firstLine="709"/>
        <w:jc w:val="both"/>
        <w:rPr>
          <w:rFonts w:cs="Times New Roman"/>
          <w:szCs w:val="28"/>
        </w:rPr>
      </w:pPr>
      <w:r w:rsidRPr="00844455">
        <w:rPr>
          <w:rFonts w:cs="Times New Roman"/>
          <w:szCs w:val="28"/>
        </w:rPr>
        <w:t>2. Позитивний вимір</w:t>
      </w:r>
      <w:r w:rsidR="00F163DF">
        <w:rPr>
          <w:rFonts w:cs="Times New Roman"/>
          <w:szCs w:val="28"/>
        </w:rPr>
        <w:t>.</w:t>
      </w:r>
      <w:r w:rsidRPr="00844455">
        <w:rPr>
          <w:rFonts w:cs="Times New Roman"/>
          <w:szCs w:val="28"/>
        </w:rPr>
        <w:t xml:space="preserve"> </w:t>
      </w:r>
      <w:r w:rsidR="00F163DF" w:rsidRPr="00F163DF">
        <w:rPr>
          <w:rFonts w:cs="Times New Roman"/>
          <w:szCs w:val="28"/>
        </w:rPr>
        <w:t xml:space="preserve">Благополуччя </w:t>
      </w:r>
      <w:r w:rsidR="00F163DF">
        <w:rPr>
          <w:rFonts w:cs="Times New Roman"/>
          <w:szCs w:val="28"/>
        </w:rPr>
        <w:t>є не просто відсутністю</w:t>
      </w:r>
      <w:r w:rsidR="00F163DF" w:rsidRPr="00F163DF">
        <w:rPr>
          <w:rFonts w:cs="Times New Roman"/>
          <w:szCs w:val="28"/>
        </w:rPr>
        <w:t xml:space="preserve"> негативних факторів, як це зазвичай визначається у більшост</w:t>
      </w:r>
      <w:r w:rsidR="00F163DF">
        <w:rPr>
          <w:rFonts w:cs="Times New Roman"/>
          <w:szCs w:val="28"/>
        </w:rPr>
        <w:t>і концепцій психічного здоров'я. Його дослідження</w:t>
      </w:r>
      <w:r w:rsidR="00F163DF" w:rsidRPr="00F163DF">
        <w:rPr>
          <w:rFonts w:cs="Times New Roman"/>
          <w:szCs w:val="28"/>
        </w:rPr>
        <w:t xml:space="preserve"> вимагає позитивних показників.</w:t>
      </w:r>
    </w:p>
    <w:p w:rsidR="0081097E" w:rsidRPr="00DC132A" w:rsidRDefault="0081097E" w:rsidP="0004281B">
      <w:pPr>
        <w:spacing w:line="360" w:lineRule="auto"/>
        <w:ind w:firstLine="709"/>
        <w:jc w:val="both"/>
        <w:rPr>
          <w:rFonts w:cs="Times New Roman"/>
          <w:szCs w:val="28"/>
        </w:rPr>
      </w:pPr>
      <w:r w:rsidRPr="00844455">
        <w:rPr>
          <w:rFonts w:cs="Times New Roman"/>
          <w:szCs w:val="28"/>
        </w:rPr>
        <w:t>3. Глобальність вимірювання</w:t>
      </w:r>
      <w:r w:rsidR="00F163DF">
        <w:rPr>
          <w:rFonts w:cs="Times New Roman"/>
          <w:szCs w:val="28"/>
        </w:rPr>
        <w:t>.</w:t>
      </w:r>
      <w:r w:rsidRPr="00844455">
        <w:rPr>
          <w:rFonts w:cs="Times New Roman"/>
          <w:szCs w:val="28"/>
        </w:rPr>
        <w:t xml:space="preserve"> </w:t>
      </w:r>
      <w:r w:rsidR="00F163DF" w:rsidRPr="00F163DF">
        <w:rPr>
          <w:rFonts w:cs="Times New Roman"/>
          <w:szCs w:val="28"/>
        </w:rPr>
        <w:t xml:space="preserve">Благополуччя </w:t>
      </w:r>
      <w:r w:rsidR="00F163DF">
        <w:rPr>
          <w:rFonts w:cs="Times New Roman"/>
          <w:szCs w:val="28"/>
        </w:rPr>
        <w:t>охоплює всебічне оцінювання</w:t>
      </w:r>
      <w:r w:rsidR="00F163DF" w:rsidRPr="00F163DF">
        <w:rPr>
          <w:rFonts w:cs="Times New Roman"/>
          <w:szCs w:val="28"/>
        </w:rPr>
        <w:t xml:space="preserve"> всіх аспектів життя людини</w:t>
      </w:r>
      <w:r w:rsidR="00F163DF">
        <w:rPr>
          <w:rFonts w:cs="Times New Roman"/>
          <w:szCs w:val="28"/>
        </w:rPr>
        <w:t xml:space="preserve"> в періоді</w:t>
      </w:r>
      <w:r w:rsidR="00F163DF" w:rsidRPr="00F163DF">
        <w:rPr>
          <w:rFonts w:cs="Times New Roman"/>
          <w:szCs w:val="28"/>
        </w:rPr>
        <w:t xml:space="preserve"> в</w:t>
      </w:r>
      <w:r w:rsidR="00F163DF">
        <w:rPr>
          <w:rFonts w:cs="Times New Roman"/>
          <w:szCs w:val="28"/>
        </w:rPr>
        <w:t>ід кількох тижнів до десятиліть</w:t>
      </w:r>
      <w:r w:rsidRPr="00844455">
        <w:rPr>
          <w:rFonts w:cs="Times New Roman"/>
          <w:szCs w:val="28"/>
        </w:rPr>
        <w:t xml:space="preserve"> </w:t>
      </w:r>
      <w:r w:rsidR="0071576E">
        <w:rPr>
          <w:rFonts w:cs="Times New Roman"/>
          <w:szCs w:val="28"/>
          <w:lang w:val="en-US"/>
        </w:rPr>
        <w:t>[</w:t>
      </w:r>
      <w:r w:rsidR="001D085C">
        <w:rPr>
          <w:rFonts w:cs="Times New Roman"/>
          <w:szCs w:val="28"/>
        </w:rPr>
        <w:t>19</w:t>
      </w:r>
      <w:r w:rsidR="00830F9E">
        <w:rPr>
          <w:rFonts w:cs="Times New Roman"/>
          <w:szCs w:val="28"/>
          <w:lang w:val="en-US"/>
        </w:rPr>
        <w:t>]</w:t>
      </w:r>
      <w:r w:rsidR="00DC132A">
        <w:rPr>
          <w:rFonts w:cs="Times New Roman"/>
          <w:szCs w:val="28"/>
        </w:rPr>
        <w:t>.</w:t>
      </w:r>
    </w:p>
    <w:p w:rsidR="0081097E" w:rsidRPr="00844455" w:rsidRDefault="00BB6257" w:rsidP="0004281B">
      <w:pPr>
        <w:spacing w:line="360" w:lineRule="auto"/>
        <w:ind w:firstLine="709"/>
        <w:jc w:val="both"/>
        <w:rPr>
          <w:rFonts w:cs="Times New Roman"/>
          <w:szCs w:val="28"/>
        </w:rPr>
      </w:pPr>
      <w:r w:rsidRPr="00BB6257">
        <w:rPr>
          <w:rFonts w:cs="Times New Roman"/>
          <w:szCs w:val="28"/>
        </w:rPr>
        <w:t>Психічна та моральна задоволеність людини життям залежить від її ставлення до життєвих ситуацій, конфліктів та змін, навіть якщо об'єктивн</w:t>
      </w:r>
      <w:r>
        <w:rPr>
          <w:rFonts w:cs="Times New Roman"/>
          <w:szCs w:val="28"/>
        </w:rPr>
        <w:t>і умови говорять про протилежне</w:t>
      </w:r>
      <w:r w:rsidR="001D085C">
        <w:rPr>
          <w:rFonts w:cs="Times New Roman"/>
          <w:szCs w:val="28"/>
        </w:rPr>
        <w:t xml:space="preserve"> [18</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r w:rsidRPr="00BB6257">
        <w:rPr>
          <w:rFonts w:cs="Times New Roman"/>
          <w:szCs w:val="28"/>
        </w:rPr>
        <w:t>У концепції Е. Дінер</w:t>
      </w:r>
      <w:r>
        <w:rPr>
          <w:rFonts w:cs="Times New Roman"/>
          <w:szCs w:val="28"/>
        </w:rPr>
        <w:t>а</w:t>
      </w:r>
      <w:r w:rsidRPr="00BB6257">
        <w:rPr>
          <w:rFonts w:cs="Times New Roman"/>
          <w:szCs w:val="28"/>
        </w:rPr>
        <w:t xml:space="preserve"> </w:t>
      </w:r>
      <w:r>
        <w:rPr>
          <w:rFonts w:cs="Times New Roman"/>
          <w:szCs w:val="28"/>
        </w:rPr>
        <w:t>використовується</w:t>
      </w:r>
      <w:r w:rsidRPr="00BB6257">
        <w:rPr>
          <w:rFonts w:cs="Times New Roman"/>
          <w:szCs w:val="28"/>
        </w:rPr>
        <w:t xml:space="preserve"> термін "суб'єктивне благополуччя", який включає когнітивні та емоційні аспекти сприйняття </w:t>
      </w:r>
      <w:r>
        <w:rPr>
          <w:rFonts w:cs="Times New Roman"/>
          <w:szCs w:val="28"/>
        </w:rPr>
        <w:t>індивідом</w:t>
      </w:r>
      <w:r w:rsidRPr="00BB6257">
        <w:rPr>
          <w:rFonts w:cs="Times New Roman"/>
          <w:szCs w:val="28"/>
        </w:rPr>
        <w:t xml:space="preserve"> себе</w:t>
      </w:r>
      <w:r>
        <w:rPr>
          <w:rFonts w:cs="Times New Roman"/>
          <w:szCs w:val="28"/>
        </w:rPr>
        <w:t xml:space="preserve"> самого</w:t>
      </w:r>
      <w:r w:rsidRPr="00BB6257">
        <w:rPr>
          <w:rFonts w:cs="Times New Roman"/>
          <w:szCs w:val="28"/>
        </w:rPr>
        <w:t xml:space="preserve"> </w:t>
      </w:r>
      <w:r>
        <w:rPr>
          <w:rFonts w:cs="Times New Roman"/>
          <w:szCs w:val="28"/>
        </w:rPr>
        <w:t>та</w:t>
      </w:r>
      <w:r w:rsidRPr="00BB6257">
        <w:rPr>
          <w:rFonts w:cs="Times New Roman"/>
          <w:szCs w:val="28"/>
        </w:rPr>
        <w:t xml:space="preserve"> свого життя </w:t>
      </w:r>
      <w:r>
        <w:rPr>
          <w:rFonts w:cs="Times New Roman"/>
          <w:szCs w:val="28"/>
        </w:rPr>
        <w:t>загалом</w:t>
      </w:r>
      <w:r w:rsidRPr="00BB6257">
        <w:rPr>
          <w:rFonts w:cs="Times New Roman"/>
          <w:szCs w:val="28"/>
        </w:rPr>
        <w:t>.</w:t>
      </w:r>
      <w:r w:rsidR="0081097E" w:rsidRPr="00844455">
        <w:rPr>
          <w:rFonts w:cs="Times New Roman"/>
          <w:szCs w:val="28"/>
        </w:rPr>
        <w:t xml:space="preserve"> </w:t>
      </w:r>
      <w:r w:rsidR="00513865" w:rsidRPr="00513865">
        <w:rPr>
          <w:rFonts w:cs="Times New Roman"/>
          <w:szCs w:val="28"/>
        </w:rPr>
        <w:t>Когнітивний - це той, що стосується інтелектуального оцінювання, якого людина надає своїй задоволеності різним сферам життя, тоді як емоційний - зображує присутність  у неї переваги до позитивного або негативного настрою.</w:t>
      </w:r>
      <w:r w:rsidR="00513865">
        <w:rPr>
          <w:rFonts w:cs="Times New Roman"/>
          <w:szCs w:val="28"/>
        </w:rPr>
        <w:t xml:space="preserve"> </w:t>
      </w:r>
      <w:r w:rsidR="00E1759F" w:rsidRPr="00E1759F">
        <w:rPr>
          <w:rFonts w:cs="Times New Roman"/>
          <w:szCs w:val="28"/>
        </w:rPr>
        <w:t>Таким способом,  автор виділяє три складові суб'єктивного благополуччя: задоволення, негативні та позитивні емоції.  Водночас, високий рівень суб'єктивн</w:t>
      </w:r>
      <w:r w:rsidR="00F57ECB">
        <w:rPr>
          <w:rFonts w:cs="Times New Roman"/>
          <w:szCs w:val="28"/>
        </w:rPr>
        <w:t xml:space="preserve">ого </w:t>
      </w:r>
      <w:r w:rsidR="00E1759F" w:rsidRPr="00E1759F">
        <w:rPr>
          <w:rFonts w:cs="Times New Roman"/>
          <w:szCs w:val="28"/>
        </w:rPr>
        <w:t>благополуччя відображає те, що більшість життєвих подій людиною переживаються позитивні емоції (тобто гарний настрій), тоді як негативні емоції  (тобто поганий настрій) вона переживає лише час до часу в конкретних ситуаціях.</w:t>
      </w:r>
      <w:r w:rsidR="00424BB2">
        <w:rPr>
          <w:rFonts w:cs="Times New Roman"/>
          <w:szCs w:val="28"/>
        </w:rPr>
        <w:t xml:space="preserve"> </w:t>
      </w:r>
      <w:r w:rsidR="00424BB2" w:rsidRPr="00424BB2">
        <w:rPr>
          <w:rFonts w:cs="Times New Roman"/>
          <w:szCs w:val="28"/>
        </w:rPr>
        <w:t>Автор прирівнює поняття суб'єктивного благополуччя до психологічного благополуччя і переживання щастя, тому що його рівень відображає,  наскільки один індивід є щасливішим порівняно з іншим.  Це поняття не обмежується лише наявністю чи відсутністю негативних переживан</w:t>
      </w:r>
      <w:r w:rsidR="00DC132A">
        <w:rPr>
          <w:rFonts w:cs="Times New Roman"/>
          <w:szCs w:val="28"/>
        </w:rPr>
        <w:t>ь, таких як депресія чи тривога</w:t>
      </w:r>
      <w:r w:rsidR="001D085C">
        <w:rPr>
          <w:rFonts w:cs="Times New Roman"/>
          <w:szCs w:val="28"/>
        </w:rPr>
        <w:t xml:space="preserve"> [21</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r w:rsidR="00014211" w:rsidRPr="00014211">
        <w:rPr>
          <w:rFonts w:cs="Times New Roman"/>
          <w:szCs w:val="28"/>
        </w:rPr>
        <w:t xml:space="preserve">У процесі наступних досліджень психологічного благополуччя виник новий погляд до його вивчення, а саме евдемоністичний. Цей підхід акцентує увагу на позитивному </w:t>
      </w:r>
      <w:r w:rsidR="00014211" w:rsidRPr="00014211">
        <w:rPr>
          <w:rFonts w:cs="Times New Roman"/>
          <w:szCs w:val="28"/>
        </w:rPr>
        <w:lastRenderedPageBreak/>
        <w:t>функціонуванні особистості, можливостях для самореалізації в різних життєвих умовах і обставинах, творчому пристосуванні до середовища та досягненні балансу між соціальними вимогам</w:t>
      </w:r>
      <w:r w:rsidR="00014211">
        <w:rPr>
          <w:rFonts w:cs="Times New Roman"/>
          <w:szCs w:val="28"/>
        </w:rPr>
        <w:t>и та розвитком індивідуальності</w:t>
      </w:r>
      <w:r w:rsidR="00E03D0E">
        <w:rPr>
          <w:rFonts w:cs="Times New Roman"/>
          <w:szCs w:val="28"/>
        </w:rPr>
        <w:t>.</w:t>
      </w:r>
      <w:r w:rsidR="00014211">
        <w:rPr>
          <w:rFonts w:cs="Times New Roman"/>
          <w:szCs w:val="28"/>
        </w:rPr>
        <w:t xml:space="preserve"> </w:t>
      </w:r>
      <w:r w:rsidR="00014211" w:rsidRPr="00014211">
        <w:rPr>
          <w:rFonts w:cs="Times New Roman"/>
          <w:szCs w:val="28"/>
        </w:rPr>
        <w:t>Важливим аспектом в цьому підході є також інтеграція особистісних цінностей і смислу життя, що сприяє глибшому розумінню сп</w:t>
      </w:r>
      <w:r w:rsidR="00DC132A">
        <w:rPr>
          <w:rFonts w:cs="Times New Roman"/>
          <w:szCs w:val="28"/>
        </w:rPr>
        <w:t>равжнього щастя та благополуччя</w:t>
      </w:r>
      <w:r w:rsidR="00014211">
        <w:rPr>
          <w:rFonts w:cs="Times New Roman"/>
          <w:szCs w:val="28"/>
        </w:rPr>
        <w:t xml:space="preserve"> </w:t>
      </w:r>
      <w:r w:rsidR="001D085C">
        <w:rPr>
          <w:rFonts w:cs="Times New Roman"/>
          <w:szCs w:val="28"/>
        </w:rPr>
        <w:t>[3</w:t>
      </w:r>
      <w:r w:rsidR="00E03D0E">
        <w:rPr>
          <w:rFonts w:cs="Times New Roman"/>
          <w:szCs w:val="28"/>
        </w:rPr>
        <w:t>]</w:t>
      </w:r>
      <w:r w:rsidR="00DC132A">
        <w:rPr>
          <w:rFonts w:cs="Times New Roman"/>
          <w:szCs w:val="28"/>
        </w:rPr>
        <w:t>.</w:t>
      </w:r>
      <w:r w:rsidR="0081097E" w:rsidRPr="00844455">
        <w:rPr>
          <w:rFonts w:cs="Times New Roman"/>
          <w:szCs w:val="28"/>
        </w:rPr>
        <w:t xml:space="preserve">  </w:t>
      </w:r>
      <w:r w:rsidR="009A1A1C" w:rsidRPr="009A1A1C">
        <w:rPr>
          <w:rFonts w:cs="Times New Roman"/>
          <w:szCs w:val="28"/>
        </w:rPr>
        <w:t>Засновницею цієї концепції є американська науковиця Керол Ріфф. Вона розробила власний авторський підхід до психологічного благополуччя, в якому визначила це поняття як стійку психічну властивість людей, яка включає домінування позитивних емоційних переживань, наявність близьких міжособистісних взаємин, активну участь у життєдіяльності, усвідомлене проживання свого життя та стійку позитивну самомотивацію. Значним внеском Ріфф у розвиток даного поняття є її шестикомпонентна модель структури психологічного благополуччя.</w:t>
      </w:r>
      <w:r w:rsidR="0081097E" w:rsidRPr="00844455">
        <w:rPr>
          <w:rFonts w:cs="Times New Roman"/>
          <w:szCs w:val="28"/>
        </w:rPr>
        <w:t xml:space="preserve"> </w:t>
      </w:r>
      <w:r w:rsidR="003F4C48">
        <w:rPr>
          <w:rFonts w:cs="Times New Roman"/>
          <w:szCs w:val="28"/>
        </w:rPr>
        <w:t>А саме, дослідниця виділила такі компоненти</w:t>
      </w:r>
      <w:r w:rsidR="0081097E" w:rsidRPr="00844455">
        <w:rPr>
          <w:rFonts w:cs="Times New Roman"/>
          <w:szCs w:val="28"/>
        </w:rPr>
        <w:t xml:space="preserve">:  </w:t>
      </w:r>
    </w:p>
    <w:p w:rsidR="0081097E" w:rsidRPr="00844455" w:rsidRDefault="0081097E" w:rsidP="0004281B">
      <w:pPr>
        <w:spacing w:line="360" w:lineRule="auto"/>
        <w:ind w:firstLine="709"/>
        <w:jc w:val="both"/>
        <w:rPr>
          <w:rFonts w:cs="Times New Roman"/>
          <w:szCs w:val="28"/>
        </w:rPr>
      </w:pPr>
      <w:r w:rsidRPr="00844455">
        <w:rPr>
          <w:rFonts w:cs="Times New Roman"/>
          <w:szCs w:val="28"/>
        </w:rPr>
        <w:t xml:space="preserve">• </w:t>
      </w:r>
      <w:r w:rsidR="003F4C48">
        <w:rPr>
          <w:rFonts w:cs="Times New Roman"/>
          <w:szCs w:val="28"/>
        </w:rPr>
        <w:t>п</w:t>
      </w:r>
      <w:r w:rsidR="003F4C48" w:rsidRPr="003F4C48">
        <w:rPr>
          <w:rFonts w:cs="Times New Roman"/>
          <w:szCs w:val="28"/>
        </w:rPr>
        <w:t>озитивні стосунки з іншими</w:t>
      </w:r>
      <w:r w:rsidRPr="00844455">
        <w:rPr>
          <w:rFonts w:cs="Times New Roman"/>
          <w:szCs w:val="28"/>
        </w:rPr>
        <w:t xml:space="preserve">;  </w:t>
      </w:r>
    </w:p>
    <w:p w:rsidR="0081097E" w:rsidRPr="00844455" w:rsidRDefault="0081097E" w:rsidP="0004281B">
      <w:pPr>
        <w:spacing w:line="360" w:lineRule="auto"/>
        <w:ind w:firstLine="709"/>
        <w:jc w:val="both"/>
        <w:rPr>
          <w:rFonts w:cs="Times New Roman"/>
          <w:szCs w:val="28"/>
        </w:rPr>
      </w:pPr>
      <w:r w:rsidRPr="00844455">
        <w:rPr>
          <w:rFonts w:cs="Times New Roman"/>
          <w:szCs w:val="28"/>
        </w:rPr>
        <w:t>• ав</w:t>
      </w:r>
      <w:r w:rsidR="003F4C48">
        <w:rPr>
          <w:rFonts w:cs="Times New Roman"/>
          <w:szCs w:val="28"/>
        </w:rPr>
        <w:t>тономність</w:t>
      </w:r>
      <w:r w:rsidRPr="00844455">
        <w:rPr>
          <w:rFonts w:cs="Times New Roman"/>
          <w:szCs w:val="28"/>
        </w:rPr>
        <w:t xml:space="preserve">;  </w:t>
      </w:r>
    </w:p>
    <w:p w:rsidR="0081097E" w:rsidRPr="00844455" w:rsidRDefault="0081097E" w:rsidP="0004281B">
      <w:pPr>
        <w:spacing w:line="360" w:lineRule="auto"/>
        <w:ind w:firstLine="709"/>
        <w:jc w:val="both"/>
        <w:rPr>
          <w:rFonts w:cs="Times New Roman"/>
          <w:szCs w:val="28"/>
        </w:rPr>
      </w:pPr>
      <w:r w:rsidRPr="00844455">
        <w:rPr>
          <w:rFonts w:cs="Times New Roman"/>
          <w:szCs w:val="28"/>
        </w:rPr>
        <w:t xml:space="preserve">• самоприйняття;  </w:t>
      </w:r>
    </w:p>
    <w:p w:rsidR="0081097E" w:rsidRPr="00844455" w:rsidRDefault="0081097E" w:rsidP="0004281B">
      <w:pPr>
        <w:spacing w:line="360" w:lineRule="auto"/>
        <w:ind w:firstLine="709"/>
        <w:jc w:val="both"/>
        <w:rPr>
          <w:rFonts w:cs="Times New Roman"/>
          <w:szCs w:val="28"/>
        </w:rPr>
      </w:pPr>
      <w:r w:rsidRPr="00844455">
        <w:rPr>
          <w:rFonts w:cs="Times New Roman"/>
          <w:szCs w:val="28"/>
        </w:rPr>
        <w:t xml:space="preserve">• управління оточенням; </w:t>
      </w:r>
    </w:p>
    <w:p w:rsidR="0081097E" w:rsidRPr="00844455" w:rsidRDefault="003F4C48" w:rsidP="0004281B">
      <w:pPr>
        <w:spacing w:line="360" w:lineRule="auto"/>
        <w:ind w:firstLine="709"/>
        <w:jc w:val="both"/>
        <w:rPr>
          <w:rFonts w:cs="Times New Roman"/>
          <w:szCs w:val="28"/>
        </w:rPr>
      </w:pPr>
      <w:r>
        <w:rPr>
          <w:rFonts w:cs="Times New Roman"/>
          <w:szCs w:val="28"/>
        </w:rPr>
        <w:t>• мета в</w:t>
      </w:r>
      <w:r w:rsidR="0081097E" w:rsidRPr="00844455">
        <w:rPr>
          <w:rFonts w:cs="Times New Roman"/>
          <w:szCs w:val="28"/>
        </w:rPr>
        <w:t xml:space="preserve"> житті;  </w:t>
      </w:r>
    </w:p>
    <w:p w:rsidR="0081097E" w:rsidRPr="00844455" w:rsidRDefault="003F4C48" w:rsidP="00B805B3">
      <w:pPr>
        <w:spacing w:line="360" w:lineRule="auto"/>
        <w:ind w:firstLine="709"/>
        <w:jc w:val="both"/>
        <w:rPr>
          <w:rFonts w:cs="Times New Roman"/>
          <w:szCs w:val="28"/>
        </w:rPr>
      </w:pPr>
      <w:r>
        <w:rPr>
          <w:rFonts w:cs="Times New Roman"/>
          <w:szCs w:val="28"/>
        </w:rPr>
        <w:t>• особистісне</w:t>
      </w:r>
      <w:r w:rsidR="0081097E" w:rsidRPr="00844455">
        <w:rPr>
          <w:rFonts w:cs="Times New Roman"/>
          <w:szCs w:val="28"/>
        </w:rPr>
        <w:t xml:space="preserve"> </w:t>
      </w:r>
      <w:r>
        <w:rPr>
          <w:rFonts w:cs="Times New Roman"/>
          <w:szCs w:val="28"/>
        </w:rPr>
        <w:t>зро</w:t>
      </w:r>
      <w:r w:rsidR="0081097E" w:rsidRPr="00844455">
        <w:rPr>
          <w:rFonts w:cs="Times New Roman"/>
          <w:szCs w:val="28"/>
        </w:rPr>
        <w:t>ст</w:t>
      </w:r>
      <w:r>
        <w:rPr>
          <w:rFonts w:cs="Times New Roman"/>
          <w:szCs w:val="28"/>
        </w:rPr>
        <w:t>ання</w:t>
      </w:r>
      <w:r w:rsidR="00C7399E">
        <w:rPr>
          <w:rFonts w:cs="Times New Roman"/>
          <w:szCs w:val="28"/>
        </w:rPr>
        <w:t xml:space="preserve"> [4</w:t>
      </w:r>
      <w:r w:rsidR="00C7399E">
        <w:rPr>
          <w:rFonts w:cs="Times New Roman"/>
          <w:szCs w:val="28"/>
          <w:lang w:val="en-US"/>
        </w:rPr>
        <w:t>5</w:t>
      </w:r>
      <w:r w:rsidR="0081097E" w:rsidRPr="00844455">
        <w:rPr>
          <w:rFonts w:cs="Times New Roman"/>
          <w:szCs w:val="28"/>
        </w:rPr>
        <w:t>]</w:t>
      </w:r>
      <w:r w:rsidR="00DC132A">
        <w:rPr>
          <w:rFonts w:cs="Times New Roman"/>
          <w:szCs w:val="28"/>
        </w:rPr>
        <w:t>.</w:t>
      </w:r>
    </w:p>
    <w:p w:rsidR="00AE0963" w:rsidRDefault="00BE0A9E" w:rsidP="0004281B">
      <w:pPr>
        <w:spacing w:line="360" w:lineRule="auto"/>
        <w:ind w:firstLine="709"/>
        <w:jc w:val="both"/>
        <w:rPr>
          <w:rFonts w:cs="Times New Roman"/>
          <w:szCs w:val="28"/>
        </w:rPr>
      </w:pPr>
      <w:r w:rsidRPr="00BE0A9E">
        <w:rPr>
          <w:rFonts w:cs="Times New Roman"/>
          <w:szCs w:val="28"/>
        </w:rPr>
        <w:t xml:space="preserve">Компонент "позитивні стосунки з іншими" охоплює здатність людини формувати і підтримувати близькі міжособистісні взаємини, які забезпечують задоволення її потреб у прийнятті, прихильності та емоційній близькості. Він також включає вміння людини проявляти щирість, відкритість, довіру та емпатію у стосунках з іншими. Компонент "автономність" характеризує самостійність і незалежність людини в її діях, думках та переконаннях, а також її здатність протистояти соціальному тиску, не дозволяючи іншим нав'язувати їй певні погляди або поведінкові моделі. Компонент "самоприйняття" стосується здатності людини приймати всі аспекти своєї особистості та поведінки, </w:t>
      </w:r>
      <w:r w:rsidRPr="00BE0A9E">
        <w:rPr>
          <w:rFonts w:cs="Times New Roman"/>
          <w:szCs w:val="28"/>
        </w:rPr>
        <w:lastRenderedPageBreak/>
        <w:t>визнаючи як свої сильні сторони, так і недоліки. Це включає прийняття себе як цілісної особистості, з усіма позитивними і негативними проявами. Компонент "управління оточенням" відображає здатність людини ефективно контролювати своє оточення та діяльність, організовувати своє життя так, щоб досягати поставлених цілей і задовольняти свої особисті потреби. Це також стосується вміння адаптуватися до змін і знаходити ресурси для підтримки свого благополуччя. Компонент "мета в житті" визначає рівень осмисленості та спрямованості теперішнього життя людини, її здатність ставити і досягати особистісно значущих цілей. Цей компонент підкреслює важливість наявності ясної мети, яка надає життю значення і мотивує до дій. Нарешті, компонент "особистісне зростання" відображає безперервний процес розвитку та самореалізації людини, її відкритість до нового досвіду, готовність вчитися, розвиватися і змінюватися відповідно до набутого досвіду. Це включає бажання вдосконалювати себе і своє життя, бути готовим приймати нові виклики і використову</w:t>
      </w:r>
      <w:r w:rsidR="00DC132A">
        <w:rPr>
          <w:rFonts w:cs="Times New Roman"/>
          <w:szCs w:val="28"/>
        </w:rPr>
        <w:t>вати їх для особистісного росту</w:t>
      </w:r>
      <w:r w:rsidR="00C7399E">
        <w:rPr>
          <w:rFonts w:cs="Times New Roman"/>
          <w:szCs w:val="28"/>
        </w:rPr>
        <w:t xml:space="preserve"> [4</w:t>
      </w:r>
      <w:r w:rsidR="00C7399E">
        <w:rPr>
          <w:rFonts w:cs="Times New Roman"/>
          <w:szCs w:val="28"/>
          <w:lang w:val="en-US"/>
        </w:rPr>
        <w:t>4</w:t>
      </w:r>
      <w:r w:rsidR="00DC23B8" w:rsidRPr="00844455">
        <w:rPr>
          <w:rFonts w:cs="Times New Roman"/>
          <w:szCs w:val="28"/>
        </w:rPr>
        <w:t>]</w:t>
      </w:r>
      <w:r w:rsidR="00DC132A">
        <w:rPr>
          <w:rFonts w:cs="Times New Roman"/>
          <w:szCs w:val="28"/>
        </w:rPr>
        <w:t>.</w:t>
      </w:r>
    </w:p>
    <w:p w:rsidR="0081097E" w:rsidRPr="00844455" w:rsidRDefault="0081097E" w:rsidP="0004281B">
      <w:pPr>
        <w:spacing w:line="360" w:lineRule="auto"/>
        <w:ind w:firstLine="709"/>
        <w:jc w:val="both"/>
        <w:rPr>
          <w:rFonts w:cs="Times New Roman"/>
          <w:szCs w:val="28"/>
        </w:rPr>
      </w:pPr>
      <w:r w:rsidRPr="00844455">
        <w:rPr>
          <w:rFonts w:cs="Times New Roman"/>
          <w:szCs w:val="28"/>
        </w:rPr>
        <w:t>До евдемоністичного підходу також</w:t>
      </w:r>
      <w:r w:rsidR="00AE0963">
        <w:rPr>
          <w:rFonts w:cs="Times New Roman"/>
          <w:szCs w:val="28"/>
        </w:rPr>
        <w:t xml:space="preserve"> належать </w:t>
      </w:r>
      <w:r w:rsidRPr="00844455">
        <w:rPr>
          <w:rFonts w:cs="Times New Roman"/>
          <w:szCs w:val="28"/>
        </w:rPr>
        <w:t xml:space="preserve">концепції психологічного благополуччя, розроблені </w:t>
      </w:r>
      <w:r w:rsidR="00AE0963">
        <w:rPr>
          <w:rFonts w:cs="Times New Roman"/>
          <w:szCs w:val="28"/>
        </w:rPr>
        <w:t>раніше</w:t>
      </w:r>
      <w:r w:rsidRPr="00844455">
        <w:rPr>
          <w:rFonts w:cs="Times New Roman"/>
          <w:szCs w:val="28"/>
        </w:rPr>
        <w:t xml:space="preserve"> </w:t>
      </w:r>
      <w:r w:rsidR="00AE0963">
        <w:rPr>
          <w:rFonts w:cs="Times New Roman"/>
          <w:szCs w:val="28"/>
        </w:rPr>
        <w:t>підходу</w:t>
      </w:r>
      <w:r w:rsidRPr="00844455">
        <w:rPr>
          <w:rFonts w:cs="Times New Roman"/>
          <w:szCs w:val="28"/>
        </w:rPr>
        <w:t xml:space="preserve"> К. Ріфф </w:t>
      </w:r>
      <w:r w:rsidR="00AE0963">
        <w:rPr>
          <w:rFonts w:cs="Times New Roman"/>
          <w:szCs w:val="28"/>
        </w:rPr>
        <w:t>та котрі</w:t>
      </w:r>
      <w:r w:rsidRPr="00844455">
        <w:rPr>
          <w:rFonts w:cs="Times New Roman"/>
          <w:szCs w:val="28"/>
        </w:rPr>
        <w:t xml:space="preserve"> </w:t>
      </w:r>
      <w:r w:rsidR="00AE0963">
        <w:rPr>
          <w:rFonts w:cs="Times New Roman"/>
          <w:szCs w:val="28"/>
        </w:rPr>
        <w:t>стали її основою</w:t>
      </w:r>
      <w:r w:rsidRPr="00844455">
        <w:rPr>
          <w:rFonts w:cs="Times New Roman"/>
          <w:szCs w:val="28"/>
        </w:rPr>
        <w:t>: К. Юнга, Г. Олпорта, А. Маслоу, К. Роджерса та інших.</w:t>
      </w:r>
    </w:p>
    <w:p w:rsidR="0081097E" w:rsidRPr="00844455" w:rsidRDefault="00864016" w:rsidP="0004281B">
      <w:pPr>
        <w:spacing w:line="360" w:lineRule="auto"/>
        <w:ind w:firstLine="709"/>
        <w:jc w:val="both"/>
        <w:rPr>
          <w:rFonts w:cs="Times New Roman"/>
          <w:szCs w:val="28"/>
        </w:rPr>
      </w:pPr>
      <w:r w:rsidRPr="00864016">
        <w:rPr>
          <w:rFonts w:cs="Times New Roman"/>
          <w:szCs w:val="28"/>
        </w:rPr>
        <w:t xml:space="preserve">Одним з найсучасніших вчень психологічного благополуччя, розроблених у межах евдемоністичного підходу, є вчення Річарда Раяна та Едварда Десі. Вони вважають, що психологічне благополуччя забезпечується задоволенням трьох основних психологічних потреб людини: автономії, компетентності та зв'язках з іншими людьми. </w:t>
      </w:r>
      <w:r w:rsidR="00AF0119" w:rsidRPr="00AF0119">
        <w:rPr>
          <w:rFonts w:cs="Times New Roman"/>
          <w:szCs w:val="28"/>
        </w:rPr>
        <w:t xml:space="preserve">Потреба в автономії, також відома як самодетермінація, відображає бажання людини діяти відповідно до своїх внутрішніх цінностей і прагнень. Вона прагне відчувати себе ініціатором своїх вчинків, самостійно регулювати та контролювати свою поведінку. Потреба в компетентності визначає прагнення індивіда відчувати себе здатним ефективно керувати своїм оточенням та діяльністю, щоб досягати бажаних результатів як у зовнішньому </w:t>
      </w:r>
      <w:r w:rsidR="00AF0119" w:rsidRPr="00AF0119">
        <w:rPr>
          <w:rFonts w:cs="Times New Roman"/>
          <w:szCs w:val="28"/>
        </w:rPr>
        <w:lastRenderedPageBreak/>
        <w:t>світі,  так і в особистісному зростанні. Потреба у зв’язках з іншими людьми включає бажання встановлювати стійкі міжособистісні взаємини, засновані на почутті принал</w:t>
      </w:r>
      <w:r w:rsidR="00AF0119">
        <w:rPr>
          <w:rFonts w:cs="Times New Roman"/>
          <w:szCs w:val="28"/>
        </w:rPr>
        <w:t>ежності та емоційній близькості</w:t>
      </w:r>
      <w:r w:rsidR="001D085C">
        <w:rPr>
          <w:rFonts w:cs="Times New Roman"/>
          <w:szCs w:val="28"/>
        </w:rPr>
        <w:t xml:space="preserve"> [15</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p>
    <w:p w:rsidR="007A644F" w:rsidRDefault="0085023E" w:rsidP="0004281B">
      <w:pPr>
        <w:spacing w:line="360" w:lineRule="auto"/>
        <w:ind w:firstLine="709"/>
        <w:jc w:val="both"/>
        <w:rPr>
          <w:rFonts w:cs="Times New Roman"/>
          <w:szCs w:val="28"/>
        </w:rPr>
      </w:pPr>
      <w:bookmarkStart w:id="9" w:name="_Toc153540718"/>
      <w:r w:rsidRPr="0085023E">
        <w:rPr>
          <w:rFonts w:cs="Times New Roman"/>
          <w:szCs w:val="28"/>
        </w:rPr>
        <w:t>Отже, теоретичний аналіз наукових джерел, що стосуються проблеми психологічного благополуччя, свідчить про існування двох основних підходів до його вивчення: гедоністичного та евдемоністичного. Значну перевагу має концепція психологічного благополуччя, що належить до евдемоністичного підходу й була запропонована американською дослідницею Керол Ріфф. Ця концепція вирізняється тим, що в ній розроблено конкретну структуру психологічного благополуччя, яка включає компоненти, такі як позитивні стосунки з іншими, автономія, управління оточенням, мета в житті, самоприйняття та особистісне зростання. Базуючись на цій структурі, було створено психодіагностичну методику для оцінки загального рівня психологічного благополуччя особистості та його окремих компонентів. Ця методика стала ключовим інструментом у багатьох зарубіжних та вітчизняних дослідженнях, що дозволяє всебічно вивчати психологічне благополуччя. Крім того, концепція Ріфф сприяла розвитку нових підходів до терапії та інтервенцій, спрямованих на підвищення психологічного благополуччя, що підкреслює її практичну значущість у сучасній психології.</w:t>
      </w:r>
    </w:p>
    <w:p w:rsidR="007A644F" w:rsidRDefault="007A644F" w:rsidP="0004281B">
      <w:pPr>
        <w:spacing w:line="360" w:lineRule="auto"/>
        <w:ind w:firstLine="709"/>
        <w:jc w:val="both"/>
        <w:rPr>
          <w:rFonts w:cs="Times New Roman"/>
          <w:szCs w:val="28"/>
        </w:rPr>
      </w:pPr>
    </w:p>
    <w:p w:rsidR="007A644F" w:rsidRDefault="007A644F" w:rsidP="0004281B">
      <w:pPr>
        <w:spacing w:line="360" w:lineRule="auto"/>
        <w:ind w:firstLine="709"/>
        <w:jc w:val="both"/>
        <w:rPr>
          <w:rFonts w:cs="Times New Roman"/>
          <w:szCs w:val="28"/>
        </w:rPr>
      </w:pPr>
    </w:p>
    <w:p w:rsidR="007A644F" w:rsidRDefault="007A644F" w:rsidP="0004281B">
      <w:pPr>
        <w:spacing w:line="360" w:lineRule="auto"/>
        <w:ind w:firstLine="709"/>
        <w:jc w:val="both"/>
        <w:rPr>
          <w:rFonts w:cs="Times New Roman"/>
          <w:szCs w:val="28"/>
        </w:rPr>
      </w:pPr>
    </w:p>
    <w:p w:rsidR="007A644F" w:rsidRDefault="007A644F" w:rsidP="0004281B">
      <w:pPr>
        <w:spacing w:line="360" w:lineRule="auto"/>
        <w:ind w:firstLine="709"/>
        <w:jc w:val="both"/>
        <w:rPr>
          <w:rFonts w:cs="Times New Roman"/>
          <w:szCs w:val="28"/>
        </w:rPr>
      </w:pPr>
    </w:p>
    <w:p w:rsidR="007A644F" w:rsidRDefault="007A644F" w:rsidP="0004281B">
      <w:pPr>
        <w:spacing w:line="360" w:lineRule="auto"/>
        <w:ind w:firstLine="709"/>
        <w:jc w:val="both"/>
        <w:rPr>
          <w:rFonts w:cs="Times New Roman"/>
          <w:szCs w:val="28"/>
        </w:rPr>
      </w:pPr>
    </w:p>
    <w:p w:rsidR="007A644F" w:rsidRDefault="007A644F" w:rsidP="0004281B">
      <w:pPr>
        <w:spacing w:line="360" w:lineRule="auto"/>
        <w:ind w:firstLine="709"/>
        <w:jc w:val="both"/>
        <w:rPr>
          <w:rFonts w:cs="Times New Roman"/>
          <w:szCs w:val="28"/>
        </w:rPr>
      </w:pPr>
    </w:p>
    <w:p w:rsidR="007A644F" w:rsidRDefault="007A644F" w:rsidP="0004281B">
      <w:pPr>
        <w:spacing w:line="360" w:lineRule="auto"/>
        <w:ind w:firstLine="709"/>
        <w:jc w:val="both"/>
        <w:rPr>
          <w:rFonts w:cs="Times New Roman"/>
          <w:szCs w:val="28"/>
        </w:rPr>
      </w:pPr>
    </w:p>
    <w:p w:rsidR="007A644F" w:rsidRDefault="007A644F" w:rsidP="0004281B">
      <w:pPr>
        <w:spacing w:line="360" w:lineRule="auto"/>
        <w:ind w:firstLine="709"/>
        <w:jc w:val="both"/>
        <w:rPr>
          <w:rFonts w:cs="Times New Roman"/>
          <w:szCs w:val="28"/>
        </w:rPr>
      </w:pPr>
    </w:p>
    <w:p w:rsidR="007A644F" w:rsidRPr="00844455" w:rsidRDefault="007A644F" w:rsidP="0004281B">
      <w:pPr>
        <w:spacing w:line="360" w:lineRule="auto"/>
        <w:ind w:firstLine="709"/>
        <w:jc w:val="both"/>
        <w:rPr>
          <w:rFonts w:cs="Times New Roman"/>
          <w:szCs w:val="28"/>
        </w:rPr>
      </w:pPr>
    </w:p>
    <w:p w:rsidR="0081097E" w:rsidRPr="00844455" w:rsidRDefault="00546629" w:rsidP="00F81345">
      <w:pPr>
        <w:pStyle w:val="1"/>
        <w:spacing w:before="120"/>
        <w:ind w:firstLine="709"/>
        <w:rPr>
          <w:caps w:val="0"/>
          <w:sz w:val="28"/>
          <w:szCs w:val="28"/>
        </w:rPr>
      </w:pPr>
      <w:bookmarkStart w:id="10" w:name="_Toc167031306"/>
      <w:r w:rsidRPr="00844455">
        <w:rPr>
          <w:caps w:val="0"/>
          <w:sz w:val="28"/>
          <w:szCs w:val="28"/>
        </w:rPr>
        <w:lastRenderedPageBreak/>
        <w:t>1.3</w:t>
      </w:r>
      <w:r w:rsidR="0081097E" w:rsidRPr="00844455">
        <w:rPr>
          <w:caps w:val="0"/>
          <w:sz w:val="28"/>
          <w:szCs w:val="28"/>
        </w:rPr>
        <w:t xml:space="preserve"> Вплив самоспівчуття на психологічне благополуччя</w:t>
      </w:r>
      <w:bookmarkEnd w:id="10"/>
      <w:r w:rsidR="00944A65">
        <w:rPr>
          <w:caps w:val="0"/>
          <w:sz w:val="28"/>
          <w:szCs w:val="28"/>
        </w:rPr>
        <w:t xml:space="preserve"> осіб віку ранньої дорослості</w:t>
      </w:r>
    </w:p>
    <w:p w:rsidR="0081097E" w:rsidRPr="00844455" w:rsidRDefault="0081097E" w:rsidP="0004281B">
      <w:pPr>
        <w:spacing w:line="360" w:lineRule="auto"/>
        <w:ind w:firstLine="709"/>
        <w:jc w:val="both"/>
        <w:rPr>
          <w:rFonts w:cs="Times New Roman"/>
          <w:szCs w:val="28"/>
        </w:rPr>
      </w:pPr>
    </w:p>
    <w:p w:rsidR="0081097E" w:rsidRPr="00844455" w:rsidRDefault="009020E4" w:rsidP="0004281B">
      <w:pPr>
        <w:spacing w:line="360" w:lineRule="auto"/>
        <w:ind w:firstLine="709"/>
        <w:jc w:val="both"/>
        <w:rPr>
          <w:rFonts w:cs="Times New Roman"/>
          <w:szCs w:val="28"/>
        </w:rPr>
      </w:pPr>
      <w:r w:rsidRPr="009020E4">
        <w:rPr>
          <w:rFonts w:cs="Times New Roman"/>
          <w:szCs w:val="28"/>
        </w:rPr>
        <w:t>Добре ставлення до себе не завжди було вигідним з еволюційної точки зору. Для того, щоб вижити, людина повинна була постійно оцінювати свої дії, робити висновки та вдосконалювати результати. Самокритика часто вважається ключем для досягнення кращих результатів навіть у наші дні. А втім, з переходом від періоду виживання до ери технологічного прогресу, необхідність постійно думати про свою безпеку і виживання, які включають фізичне здоров’я, соціальний статус та фінансову стабільність, зменшилася. Однак звичка критикувати свої дії зберігається. Ця самокритика супроводжується внутрішніми переживаннями, які можуть бути або нейтральними, або деструктивними. Самокритичність і почуття сорому відіграють важливу роль у розвитку гніву, соціальної тривожності, розладів настрою, суїциді, алкогольної залежності, посттравматичного стресового розладу, а також впливають на регуляцію особистості, розвиток особистісних розладів та виникнення трудно</w:t>
      </w:r>
      <w:r w:rsidR="00DC132A">
        <w:rPr>
          <w:rFonts w:cs="Times New Roman"/>
          <w:szCs w:val="28"/>
        </w:rPr>
        <w:t>щів у міжособистісних стосунках</w:t>
      </w:r>
      <w:r w:rsidR="001D085C">
        <w:rPr>
          <w:rFonts w:cs="Times New Roman"/>
          <w:szCs w:val="28"/>
        </w:rPr>
        <w:t xml:space="preserve"> [26</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r w:rsidR="00191AEE" w:rsidRPr="00191AEE">
        <w:rPr>
          <w:rFonts w:cs="Times New Roman"/>
          <w:szCs w:val="28"/>
        </w:rPr>
        <w:t>Якщо людина мала досвід критикування та/або жорсткого ставлення в дитинстві стає чутливішою до самокритики. У таких умовах базові емоційні потреби не задовольняються, а це є необхідним для пережива</w:t>
      </w:r>
      <w:r w:rsidR="00DC132A">
        <w:rPr>
          <w:rFonts w:cs="Times New Roman"/>
          <w:szCs w:val="28"/>
        </w:rPr>
        <w:t>ння психологічного благополуччя</w:t>
      </w:r>
      <w:r w:rsidR="001D085C">
        <w:rPr>
          <w:rFonts w:cs="Times New Roman"/>
          <w:szCs w:val="28"/>
        </w:rPr>
        <w:t xml:space="preserve"> [2</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r w:rsidR="00F452EB">
        <w:rPr>
          <w:rFonts w:cs="Times New Roman"/>
          <w:szCs w:val="28"/>
        </w:rPr>
        <w:t>Замість цього</w:t>
      </w:r>
      <w:r w:rsidR="0081097E" w:rsidRPr="00844455">
        <w:rPr>
          <w:rFonts w:cs="Times New Roman"/>
          <w:szCs w:val="28"/>
        </w:rPr>
        <w:t xml:space="preserve"> </w:t>
      </w:r>
      <w:r w:rsidR="00F452EB">
        <w:rPr>
          <w:rFonts w:cs="Times New Roman"/>
          <w:szCs w:val="28"/>
        </w:rPr>
        <w:t xml:space="preserve">доброзичливість по відношенню до себе </w:t>
      </w:r>
      <w:r w:rsidR="00861A1C">
        <w:rPr>
          <w:rFonts w:cs="Times New Roman"/>
          <w:szCs w:val="28"/>
        </w:rPr>
        <w:t>сприятлива для</w:t>
      </w:r>
      <w:r w:rsidR="0081097E" w:rsidRPr="00844455">
        <w:rPr>
          <w:rFonts w:cs="Times New Roman"/>
          <w:szCs w:val="28"/>
        </w:rPr>
        <w:t xml:space="preserve"> емоційно</w:t>
      </w:r>
      <w:r w:rsidR="00861A1C">
        <w:rPr>
          <w:rFonts w:cs="Times New Roman"/>
          <w:szCs w:val="28"/>
        </w:rPr>
        <w:t>го відчуття легкості, турботливості, задоволення</w:t>
      </w:r>
      <w:r w:rsidR="0081097E" w:rsidRPr="00844455">
        <w:rPr>
          <w:rFonts w:cs="Times New Roman"/>
          <w:szCs w:val="28"/>
        </w:rPr>
        <w:t xml:space="preserve"> собою та </w:t>
      </w:r>
      <w:r w:rsidR="00861A1C" w:rsidRPr="00844455">
        <w:rPr>
          <w:rFonts w:cs="Times New Roman"/>
          <w:szCs w:val="28"/>
        </w:rPr>
        <w:t xml:space="preserve">загалом </w:t>
      </w:r>
      <w:r w:rsidR="0081097E" w:rsidRPr="00844455">
        <w:rPr>
          <w:rFonts w:cs="Times New Roman"/>
          <w:szCs w:val="28"/>
        </w:rPr>
        <w:t xml:space="preserve">життям, самоприйняття </w:t>
      </w:r>
      <w:r w:rsidR="00861A1C">
        <w:rPr>
          <w:rFonts w:cs="Times New Roman"/>
          <w:szCs w:val="28"/>
        </w:rPr>
        <w:t>і</w:t>
      </w:r>
      <w:r w:rsidR="0081097E" w:rsidRPr="00844455">
        <w:rPr>
          <w:rFonts w:cs="Times New Roman"/>
          <w:szCs w:val="28"/>
        </w:rPr>
        <w:t xml:space="preserve"> в кризов</w:t>
      </w:r>
      <w:r w:rsidR="00861A1C">
        <w:rPr>
          <w:rFonts w:cs="Times New Roman"/>
          <w:szCs w:val="28"/>
        </w:rPr>
        <w:t>і</w:t>
      </w:r>
      <w:r w:rsidR="0081097E" w:rsidRPr="00844455">
        <w:rPr>
          <w:rFonts w:cs="Times New Roman"/>
          <w:szCs w:val="28"/>
        </w:rPr>
        <w:t xml:space="preserve"> </w:t>
      </w:r>
      <w:r w:rsidR="00861A1C">
        <w:rPr>
          <w:rFonts w:cs="Times New Roman"/>
          <w:szCs w:val="28"/>
        </w:rPr>
        <w:t>часи, і</w:t>
      </w:r>
      <w:r w:rsidR="0081097E" w:rsidRPr="00844455">
        <w:rPr>
          <w:rFonts w:cs="Times New Roman"/>
          <w:szCs w:val="28"/>
        </w:rPr>
        <w:t xml:space="preserve"> там, де </w:t>
      </w:r>
      <w:r w:rsidR="00861A1C" w:rsidRPr="00861A1C">
        <w:rPr>
          <w:rFonts w:cs="Times New Roman"/>
          <w:szCs w:val="28"/>
        </w:rPr>
        <w:t xml:space="preserve">переважно </w:t>
      </w:r>
      <w:r w:rsidR="0081097E" w:rsidRPr="00844455">
        <w:rPr>
          <w:rFonts w:cs="Times New Roman"/>
          <w:szCs w:val="28"/>
        </w:rPr>
        <w:t>люди</w:t>
      </w:r>
      <w:r w:rsidR="00861A1C">
        <w:rPr>
          <w:rFonts w:cs="Times New Roman"/>
          <w:szCs w:val="28"/>
        </w:rPr>
        <w:t xml:space="preserve"> мають почуття провини</w:t>
      </w:r>
      <w:r w:rsidR="0081097E" w:rsidRPr="00844455">
        <w:rPr>
          <w:rFonts w:cs="Times New Roman"/>
          <w:szCs w:val="28"/>
        </w:rPr>
        <w:t xml:space="preserve">. </w:t>
      </w:r>
    </w:p>
    <w:p w:rsidR="0081097E" w:rsidRPr="00844455" w:rsidRDefault="00E74072" w:rsidP="0004281B">
      <w:pPr>
        <w:spacing w:line="360" w:lineRule="auto"/>
        <w:ind w:firstLine="709"/>
        <w:jc w:val="both"/>
        <w:rPr>
          <w:rFonts w:cs="Times New Roman"/>
          <w:szCs w:val="28"/>
        </w:rPr>
      </w:pPr>
      <w:r w:rsidRPr="00E74072">
        <w:rPr>
          <w:rFonts w:cs="Times New Roman"/>
          <w:szCs w:val="28"/>
        </w:rPr>
        <w:t>Самоспівчуття виявилося ефективним засобом підвищення резильєнтності, допомагаючи людям краще справлятися зі стресовими та неприємними подіями. Серія досліджень, проведених Лірі та колегами, показала, що учасники, які пригадували негатив</w:t>
      </w:r>
      <w:r>
        <w:rPr>
          <w:rFonts w:cs="Times New Roman"/>
          <w:szCs w:val="28"/>
        </w:rPr>
        <w:t>ні та тривожні ситуації, досвід</w:t>
      </w:r>
      <w:r w:rsidRPr="00E74072">
        <w:rPr>
          <w:rFonts w:cs="Times New Roman"/>
          <w:szCs w:val="28"/>
        </w:rPr>
        <w:t xml:space="preserve"> або події, </w:t>
      </w:r>
      <w:r w:rsidRPr="00E74072">
        <w:rPr>
          <w:rFonts w:cs="Times New Roman"/>
          <w:szCs w:val="28"/>
        </w:rPr>
        <w:lastRenderedPageBreak/>
        <w:t>виявляли менше негативних емоцій і більше приймали свої думки та відповідальність за те, що сталося, якщо вони були більш схильні до самоспівчуття. На відміну від них, учасники з низьким рівнем самоспівчутт</w:t>
      </w:r>
      <w:r w:rsidR="00DC132A">
        <w:rPr>
          <w:rFonts w:cs="Times New Roman"/>
          <w:szCs w:val="28"/>
        </w:rPr>
        <w:t>я демонстрували менше прийняття</w:t>
      </w:r>
      <w:r w:rsidR="001D085C">
        <w:rPr>
          <w:rFonts w:cs="Times New Roman"/>
          <w:szCs w:val="28"/>
        </w:rPr>
        <w:t xml:space="preserve"> [33</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p>
    <w:p w:rsidR="00442D15" w:rsidRDefault="00442D15" w:rsidP="0004281B">
      <w:pPr>
        <w:spacing w:line="360" w:lineRule="auto"/>
        <w:ind w:firstLine="709"/>
        <w:jc w:val="both"/>
        <w:rPr>
          <w:rFonts w:cs="Times New Roman"/>
          <w:szCs w:val="28"/>
        </w:rPr>
      </w:pPr>
      <w:r w:rsidRPr="00442D15">
        <w:rPr>
          <w:rFonts w:cs="Times New Roman"/>
          <w:szCs w:val="28"/>
        </w:rPr>
        <w:t>Ці суб'єктивні процеси сприйняття певних подій не є фіксованими і можуть змінюватися та розвиватися впродовж життя.</w:t>
      </w:r>
    </w:p>
    <w:p w:rsidR="0081097E" w:rsidRPr="00844455" w:rsidRDefault="00442D15" w:rsidP="0004281B">
      <w:pPr>
        <w:spacing w:line="360" w:lineRule="auto"/>
        <w:ind w:firstLine="709"/>
        <w:jc w:val="both"/>
        <w:rPr>
          <w:rFonts w:cs="Times New Roman"/>
          <w:szCs w:val="28"/>
        </w:rPr>
      </w:pPr>
      <w:r w:rsidRPr="00442D15">
        <w:rPr>
          <w:rFonts w:cs="Times New Roman"/>
          <w:szCs w:val="28"/>
        </w:rPr>
        <w:t>Також, були  визначені психологічні характеристики, які допомагають психологічному благополуччю:</w:t>
      </w:r>
      <w:r w:rsidR="0081097E" w:rsidRPr="00844455">
        <w:rPr>
          <w:rFonts w:cs="Times New Roman"/>
          <w:szCs w:val="28"/>
        </w:rPr>
        <w:t xml:space="preserve"> </w:t>
      </w:r>
    </w:p>
    <w:p w:rsidR="0081097E" w:rsidRPr="00844455" w:rsidRDefault="0081097E" w:rsidP="0004281B">
      <w:pPr>
        <w:spacing w:line="360" w:lineRule="auto"/>
        <w:ind w:firstLine="709"/>
        <w:jc w:val="both"/>
        <w:rPr>
          <w:rFonts w:cs="Times New Roman"/>
          <w:szCs w:val="28"/>
        </w:rPr>
      </w:pPr>
      <w:r w:rsidRPr="00844455">
        <w:rPr>
          <w:rFonts w:cs="Times New Roman"/>
          <w:szCs w:val="28"/>
        </w:rPr>
        <w:t>• середній рівень суверенності психологічного простору (Е.</w:t>
      </w:r>
      <w:r w:rsidR="00442D15">
        <w:rPr>
          <w:rFonts w:cs="Times New Roman"/>
          <w:szCs w:val="28"/>
        </w:rPr>
        <w:t xml:space="preserve"> </w:t>
      </w:r>
      <w:r w:rsidRPr="00844455">
        <w:rPr>
          <w:rFonts w:cs="Times New Roman"/>
          <w:szCs w:val="28"/>
        </w:rPr>
        <w:t>Н.</w:t>
      </w:r>
      <w:r w:rsidR="00442D15">
        <w:rPr>
          <w:rFonts w:cs="Times New Roman"/>
          <w:szCs w:val="28"/>
        </w:rPr>
        <w:t xml:space="preserve"> </w:t>
      </w:r>
      <w:r w:rsidRPr="00844455">
        <w:rPr>
          <w:rFonts w:cs="Times New Roman"/>
          <w:szCs w:val="28"/>
        </w:rPr>
        <w:t xml:space="preserve">Паніна); </w:t>
      </w:r>
    </w:p>
    <w:p w:rsidR="0081097E" w:rsidRPr="00844455" w:rsidRDefault="0081097E" w:rsidP="0004281B">
      <w:pPr>
        <w:spacing w:line="360" w:lineRule="auto"/>
        <w:ind w:firstLine="709"/>
        <w:jc w:val="both"/>
        <w:rPr>
          <w:rFonts w:cs="Times New Roman"/>
          <w:szCs w:val="28"/>
        </w:rPr>
      </w:pPr>
      <w:r w:rsidRPr="00844455">
        <w:rPr>
          <w:rFonts w:cs="Times New Roman"/>
          <w:szCs w:val="28"/>
        </w:rPr>
        <w:t>• задоволення базових психологічних потреб (Е. Деси, Р. Райан);</w:t>
      </w:r>
    </w:p>
    <w:p w:rsidR="0081097E" w:rsidRPr="00844455" w:rsidRDefault="0081097E" w:rsidP="0004281B">
      <w:pPr>
        <w:spacing w:line="360" w:lineRule="auto"/>
        <w:ind w:firstLine="709"/>
        <w:jc w:val="both"/>
        <w:rPr>
          <w:rFonts w:cs="Times New Roman"/>
          <w:szCs w:val="28"/>
        </w:rPr>
      </w:pPr>
      <w:r w:rsidRPr="00844455">
        <w:rPr>
          <w:rFonts w:cs="Times New Roman"/>
          <w:szCs w:val="28"/>
        </w:rPr>
        <w:t xml:space="preserve">• самоефективність (А. Бандура) </w:t>
      </w:r>
      <w:r w:rsidR="00442D15">
        <w:rPr>
          <w:rFonts w:cs="Times New Roman"/>
          <w:szCs w:val="28"/>
        </w:rPr>
        <w:t>та інші</w:t>
      </w:r>
      <w:r w:rsidRPr="00844455">
        <w:rPr>
          <w:rFonts w:cs="Times New Roman"/>
          <w:szCs w:val="28"/>
        </w:rPr>
        <w:t xml:space="preserve">. </w:t>
      </w:r>
    </w:p>
    <w:p w:rsidR="0081097E" w:rsidRPr="00844455" w:rsidRDefault="00761D6A" w:rsidP="0004281B">
      <w:pPr>
        <w:spacing w:line="360" w:lineRule="auto"/>
        <w:ind w:firstLine="709"/>
        <w:jc w:val="both"/>
        <w:rPr>
          <w:rFonts w:cs="Times New Roman"/>
          <w:szCs w:val="28"/>
        </w:rPr>
      </w:pPr>
      <w:r w:rsidRPr="00761D6A">
        <w:rPr>
          <w:rFonts w:cs="Times New Roman"/>
          <w:szCs w:val="28"/>
        </w:rPr>
        <w:t>Каргіна Н.В. вказала на зв'язок між психологічним благополуччям і задоволеністю життям, підкреслюючи, що задоволеність життям є однією з ключових складових психологічного благополуччя. Вона зазначає, що так, бо особистість зосереджена на досягненні цілей, спрямованих на пошук способів підвищення задоволеності життям</w:t>
      </w:r>
      <w:r w:rsidR="00DC132A">
        <w:rPr>
          <w:rFonts w:cs="Times New Roman"/>
          <w:szCs w:val="28"/>
        </w:rPr>
        <w:t xml:space="preserve"> і зміцнення свого благополуччя</w:t>
      </w:r>
      <w:r w:rsidR="001D085C">
        <w:rPr>
          <w:rFonts w:cs="Times New Roman"/>
          <w:szCs w:val="28"/>
        </w:rPr>
        <w:t xml:space="preserve"> [1</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p>
    <w:p w:rsidR="0081097E" w:rsidRPr="00844455" w:rsidRDefault="003363EE" w:rsidP="0004281B">
      <w:pPr>
        <w:spacing w:line="360" w:lineRule="auto"/>
        <w:ind w:firstLine="709"/>
        <w:jc w:val="both"/>
        <w:rPr>
          <w:rFonts w:cs="Times New Roman"/>
          <w:szCs w:val="28"/>
        </w:rPr>
      </w:pPr>
      <w:r w:rsidRPr="003363EE">
        <w:rPr>
          <w:rFonts w:cs="Times New Roman"/>
          <w:szCs w:val="28"/>
        </w:rPr>
        <w:t>У роботі A. López, R. Sanderman, A. V. Ranchor та M. Schroevers виявлено кореляцію між самоспівчуттям і психологічним благополуччям. У дослідженні брали участь 328 респондентів, серед яких було 181 жінка і 147 чоловіків. Дослідження схвалили медичним етичним комітетом Університетського медичного центру м. Гронінген в Нідерландах. Результати показали, що самоспівчуття пов'язане зі зниженням рівня депресивних симптомів і негативних афектів, а також зі збільшенням позитивних афектів. При цьому співчуття направлене в бік інших не давало суттєвого впливу на психологічне благополуч</w:t>
      </w:r>
      <w:r>
        <w:rPr>
          <w:rFonts w:cs="Times New Roman"/>
          <w:szCs w:val="28"/>
        </w:rPr>
        <w:t>чя</w:t>
      </w:r>
      <w:r w:rsidR="001D085C">
        <w:rPr>
          <w:rFonts w:cs="Times New Roman"/>
          <w:szCs w:val="28"/>
        </w:rPr>
        <w:t xml:space="preserve"> [35</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p>
    <w:p w:rsidR="0081097E" w:rsidRPr="00844455" w:rsidRDefault="00DD1DDF" w:rsidP="0004281B">
      <w:pPr>
        <w:spacing w:line="360" w:lineRule="auto"/>
        <w:ind w:firstLine="709"/>
        <w:jc w:val="both"/>
        <w:rPr>
          <w:rFonts w:cs="Times New Roman"/>
          <w:szCs w:val="28"/>
        </w:rPr>
      </w:pPr>
      <w:r w:rsidRPr="00DD1DDF">
        <w:rPr>
          <w:rFonts w:cs="Times New Roman"/>
          <w:szCs w:val="28"/>
        </w:rPr>
        <w:t xml:space="preserve">Багато досліджень виявили, що самоспівчуття сприяє підвищенню позитивних психічних станів, таких як загальна задоволеність життям. В тому числі, одне з останніх досліджень, що вивчало вплив самоспівчуття на </w:t>
      </w:r>
      <w:r w:rsidRPr="00DD1DDF">
        <w:rPr>
          <w:rFonts w:cs="Times New Roman"/>
          <w:szCs w:val="28"/>
        </w:rPr>
        <w:lastRenderedPageBreak/>
        <w:t>задоволеність життям та надію, розглядало вибірку дорослих китайців. Тестування показало, що існує позитивний зв'язок між самоспівчуттям і задоволеністю життям, причому надія виступає пос</w:t>
      </w:r>
      <w:r w:rsidR="00DC132A">
        <w:rPr>
          <w:rFonts w:cs="Times New Roman"/>
          <w:szCs w:val="28"/>
        </w:rPr>
        <w:t>ередником у цьому взаємозв'язку</w:t>
      </w:r>
      <w:r w:rsidR="00C7399E">
        <w:rPr>
          <w:rFonts w:cs="Times New Roman"/>
          <w:szCs w:val="28"/>
        </w:rPr>
        <w:t xml:space="preserve"> [</w:t>
      </w:r>
      <w:r w:rsidR="00C7399E">
        <w:rPr>
          <w:rFonts w:cs="Times New Roman"/>
          <w:szCs w:val="28"/>
          <w:lang w:val="en-US"/>
        </w:rPr>
        <w:t>50</w:t>
      </w:r>
      <w:r w:rsidR="0081097E" w:rsidRPr="00844455">
        <w:rPr>
          <w:rFonts w:cs="Times New Roman"/>
          <w:szCs w:val="28"/>
        </w:rPr>
        <w:t>]</w:t>
      </w:r>
      <w:r w:rsidR="00DC132A">
        <w:rPr>
          <w:rFonts w:cs="Times New Roman"/>
          <w:szCs w:val="28"/>
        </w:rPr>
        <w:t>.</w:t>
      </w:r>
    </w:p>
    <w:p w:rsidR="00FC4B62" w:rsidRPr="00FC4B62" w:rsidRDefault="00765EA5" w:rsidP="00FC4B62">
      <w:pPr>
        <w:spacing w:line="360" w:lineRule="auto"/>
        <w:ind w:firstLine="709"/>
        <w:jc w:val="both"/>
        <w:rPr>
          <w:rFonts w:cs="Times New Roman"/>
          <w:szCs w:val="28"/>
        </w:rPr>
      </w:pPr>
      <w:r w:rsidRPr="00765EA5">
        <w:rPr>
          <w:rFonts w:cs="Times New Roman"/>
          <w:szCs w:val="28"/>
        </w:rPr>
        <w:t>Дослідження також демонструють, що самоспівчуття впливає як на негативні, так і на позитивні афективні стани. Позитивний вплив самоспівчуття може проявлятися у вигляді радості, розуміння і заспокоєння перед особистими труднощами. При відсутності сильного стресу чи переживань, самоспівчуття сприяє розвитку здорових поведінкових зв</w:t>
      </w:r>
      <w:r w:rsidR="00DC132A">
        <w:rPr>
          <w:rFonts w:cs="Times New Roman"/>
          <w:szCs w:val="28"/>
        </w:rPr>
        <w:t>ичок, що підтримують добробут</w:t>
      </w:r>
      <w:r w:rsidRPr="00765EA5">
        <w:rPr>
          <w:rFonts w:cs="Times New Roman"/>
          <w:szCs w:val="28"/>
        </w:rPr>
        <w:t xml:space="preserve"> </w:t>
      </w:r>
      <w:r w:rsidR="00B805B3">
        <w:rPr>
          <w:rFonts w:cs="Times New Roman"/>
          <w:szCs w:val="28"/>
        </w:rPr>
        <w:t>[37</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r w:rsidRPr="00765EA5">
        <w:rPr>
          <w:rFonts w:cs="Times New Roman"/>
          <w:szCs w:val="28"/>
        </w:rPr>
        <w:t>Результати досліджень показують, що учасники з вищим рівнем самоспівчуття демонструють більший рівень щастя порівняно з контрольною групою.</w:t>
      </w:r>
    </w:p>
    <w:p w:rsidR="0081097E" w:rsidRPr="00D036A1" w:rsidRDefault="00FC4B62" w:rsidP="00D036A1">
      <w:pPr>
        <w:spacing w:line="360" w:lineRule="auto"/>
        <w:ind w:firstLine="709"/>
        <w:jc w:val="both"/>
        <w:rPr>
          <w:rFonts w:cs="Times New Roman"/>
          <w:szCs w:val="28"/>
        </w:rPr>
      </w:pPr>
      <w:r w:rsidRPr="00FC4B62">
        <w:rPr>
          <w:rFonts w:cs="Times New Roman"/>
          <w:szCs w:val="28"/>
        </w:rPr>
        <w:t xml:space="preserve">Самоспівчуття є одним з ключових аспектів здоров'я та психологічного благополуччя і пов'язане як з позитивними, так і з негативними впливами, відповідно до досліджень Krieger та </w:t>
      </w:r>
      <w:r>
        <w:rPr>
          <w:rFonts w:cs="Times New Roman"/>
          <w:szCs w:val="28"/>
        </w:rPr>
        <w:t>колеги</w:t>
      </w:r>
      <w:r w:rsidR="001D085C">
        <w:rPr>
          <w:rFonts w:cs="Times New Roman"/>
          <w:szCs w:val="28"/>
        </w:rPr>
        <w:t xml:space="preserve"> [32</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r w:rsidR="00D036A1" w:rsidRPr="00D036A1">
        <w:rPr>
          <w:rFonts w:cs="Times New Roman"/>
          <w:szCs w:val="28"/>
        </w:rPr>
        <w:t>Їх дослідження виявило, що самоспівчуття має позитивну кореляцію з позитивним афектом та негативну кореляцію з негативним афектом. Результати також показали, що самоспівчуття сприяє збільшенню позитивних автоматичних думок, що, в свою чергу, підвищує рівень задоволеності жит</w:t>
      </w:r>
      <w:r w:rsidR="00DC132A">
        <w:rPr>
          <w:rFonts w:cs="Times New Roman"/>
          <w:szCs w:val="28"/>
        </w:rPr>
        <w:t>тям і знижує рівень тривожності</w:t>
      </w:r>
      <w:r w:rsidR="00D036A1" w:rsidRPr="00D036A1">
        <w:rPr>
          <w:rFonts w:cs="Times New Roman"/>
          <w:szCs w:val="28"/>
        </w:rPr>
        <w:t xml:space="preserve"> </w:t>
      </w:r>
      <w:r w:rsidR="001D085C">
        <w:rPr>
          <w:rFonts w:cs="Times New Roman"/>
          <w:szCs w:val="28"/>
        </w:rPr>
        <w:t>[7</w:t>
      </w:r>
      <w:r w:rsidR="00446E05" w:rsidRPr="00844455">
        <w:rPr>
          <w:rFonts w:cs="Times New Roman"/>
          <w:szCs w:val="28"/>
        </w:rPr>
        <w:t>]</w:t>
      </w:r>
      <w:r w:rsidR="00DC132A">
        <w:rPr>
          <w:rFonts w:cs="Times New Roman"/>
          <w:szCs w:val="28"/>
        </w:rPr>
        <w:t>.</w:t>
      </w:r>
      <w:r w:rsidR="00446E05">
        <w:rPr>
          <w:rFonts w:cs="Times New Roman"/>
          <w:szCs w:val="28"/>
        </w:rPr>
        <w:t xml:space="preserve"> </w:t>
      </w:r>
      <w:r w:rsidR="00D036A1" w:rsidRPr="00D036A1">
        <w:rPr>
          <w:rFonts w:cs="Times New Roman"/>
          <w:szCs w:val="28"/>
        </w:rPr>
        <w:t>Отже, станом на сьогодні доведено, що самоспівчуття зменшує негативні афекти та підвищує позитивні афекти і відчуття щастя. Проте, деякі вчені наголошують на необхідності подальших втручань для підвищення рівня самоспівчуття, що може ще більше збільшити позитивний афект і зменшити негативний афект, сприяючи загальному психологічному благополуччю.</w:t>
      </w:r>
    </w:p>
    <w:p w:rsidR="0081097E" w:rsidRPr="00844455" w:rsidRDefault="009306D6" w:rsidP="0004281B">
      <w:pPr>
        <w:spacing w:line="360" w:lineRule="auto"/>
        <w:ind w:firstLine="709"/>
        <w:jc w:val="both"/>
        <w:rPr>
          <w:rFonts w:cs="Times New Roman"/>
          <w:szCs w:val="28"/>
        </w:rPr>
      </w:pPr>
      <w:r>
        <w:rPr>
          <w:rFonts w:cs="Times New Roman"/>
          <w:szCs w:val="28"/>
        </w:rPr>
        <w:t>Пол Гілберт та Кріс Айронс у 2004 році провели дослідження за участю восьми осіб, котрі прирівнювали</w:t>
      </w:r>
      <w:r w:rsidR="0081097E" w:rsidRPr="00844455">
        <w:rPr>
          <w:rFonts w:cs="Times New Roman"/>
          <w:szCs w:val="28"/>
        </w:rPr>
        <w:t xml:space="preserve"> себе </w:t>
      </w:r>
      <w:r>
        <w:rPr>
          <w:rFonts w:cs="Times New Roman"/>
          <w:szCs w:val="28"/>
        </w:rPr>
        <w:t>до</w:t>
      </w:r>
      <w:r w:rsidR="0081097E" w:rsidRPr="00844455">
        <w:rPr>
          <w:rFonts w:cs="Times New Roman"/>
          <w:szCs w:val="28"/>
        </w:rPr>
        <w:t xml:space="preserve"> самокри</w:t>
      </w:r>
      <w:r>
        <w:rPr>
          <w:rFonts w:cs="Times New Roman"/>
          <w:szCs w:val="28"/>
        </w:rPr>
        <w:t>тичних</w:t>
      </w:r>
      <w:r w:rsidR="001D085C">
        <w:rPr>
          <w:rFonts w:cs="Times New Roman"/>
          <w:szCs w:val="28"/>
        </w:rPr>
        <w:t xml:space="preserve"> [26</w:t>
      </w:r>
      <w:r w:rsidR="0081097E" w:rsidRPr="00844455">
        <w:rPr>
          <w:rFonts w:cs="Times New Roman"/>
          <w:szCs w:val="28"/>
        </w:rPr>
        <w:t>]</w:t>
      </w:r>
      <w:r w:rsidR="00DC132A">
        <w:rPr>
          <w:rFonts w:cs="Times New Roman"/>
          <w:szCs w:val="28"/>
        </w:rPr>
        <w:t>.</w:t>
      </w:r>
      <w:r w:rsidR="0081097E" w:rsidRPr="00844455">
        <w:rPr>
          <w:rFonts w:cs="Times New Roman"/>
          <w:szCs w:val="28"/>
        </w:rPr>
        <w:t xml:space="preserve"> </w:t>
      </w:r>
      <w:r w:rsidR="00437E1E" w:rsidRPr="00437E1E">
        <w:rPr>
          <w:rFonts w:cs="Times New Roman"/>
          <w:szCs w:val="28"/>
        </w:rPr>
        <w:t xml:space="preserve">В кожного з досліджуваних був депресивний епізод різного ступеня тяжкості, і всі учасники повідомили, що мали проблеми більше 10 років або протягом "більшої частини свого життя". Деякі респонденти також стикалися з такими труднощами, як </w:t>
      </w:r>
      <w:r w:rsidR="00437E1E" w:rsidRPr="00437E1E">
        <w:rPr>
          <w:rFonts w:cs="Times New Roman"/>
          <w:szCs w:val="28"/>
        </w:rPr>
        <w:lastRenderedPageBreak/>
        <w:t>соціальна тривога, агорафобія, обсесивно-компульсивний розлад. Вони відвідували групу самодопомоги при депресії. Впродовж дослідження їм було запропоновано вести щоденник, записуючи свої думки. Аналіз показав, що самокритичність була пов'язана з різними видами діяльності та соціальних взаємодій, включаючи стосунки з партнерами, членами сім'ї, друзями та колегами. Особливо часто самокритичні думки виникали через негативні порівняння себе з іншими. Багато з цих думок були викликані повсякденними явищами, такими як домашні обов'язки або оцінка своїх дій як недостатніх. Протягом двох тижнів учасники щодня записували свої самокритичні думки, а потім інтервал записів збільшувався. Їм також ставили питання про те, як ці ситуації впливали на їхні думки про себе і які емоції вони викликали. У другій частині щоденника було запропоновано оцінити свої критичні думки і здатність самозаспокоюватись за допомогою шкали від 1 до 10. Оцінки самокритики включали частоту виникнення, силу, настирливість, тривалість, тривожність і складність дистанціювання від цих думок. Оцінювання самозаспокоєння включали легкість самозаспокоєння, самопідтримки та самоконтролю. Окрім цього, проводилися чотири вечірні сесії, спрямовані на розвиток самоспівчуття через уявні образи. Учасники в групі займались обговорюванн</w:t>
      </w:r>
      <w:r w:rsidR="007E1A45">
        <w:rPr>
          <w:rFonts w:cs="Times New Roman"/>
          <w:szCs w:val="28"/>
        </w:rPr>
        <w:t>ям вправ після кожного заняття.</w:t>
      </w:r>
      <w:r w:rsidR="00437E1E" w:rsidRPr="00437E1E">
        <w:rPr>
          <w:rFonts w:cs="Times New Roman"/>
          <w:szCs w:val="28"/>
        </w:rPr>
        <w:t xml:space="preserve"> Було відзначено помітне покращення до навички заспокоювати себе. Науковці зазначили, що це покращення не обов'язково пов'язане лише з роботою над самоспівчуттям, оскільки учасники також вважали корисними групову роботу, обмін самокритичними думками та зусилля.</w:t>
      </w:r>
      <w:r w:rsidR="0081097E" w:rsidRPr="00844455">
        <w:rPr>
          <w:rFonts w:cs="Times New Roman"/>
          <w:szCs w:val="28"/>
        </w:rPr>
        <w:t xml:space="preserve"> </w:t>
      </w:r>
    </w:p>
    <w:p w:rsidR="001379C5" w:rsidRDefault="00DD2DEB" w:rsidP="001379C5">
      <w:pPr>
        <w:spacing w:line="360" w:lineRule="auto"/>
        <w:ind w:firstLine="709"/>
        <w:jc w:val="both"/>
        <w:rPr>
          <w:rFonts w:cs="Times New Roman"/>
          <w:szCs w:val="28"/>
        </w:rPr>
      </w:pPr>
      <w:r w:rsidRPr="00DD2DEB">
        <w:rPr>
          <w:rFonts w:cs="Times New Roman"/>
          <w:szCs w:val="28"/>
        </w:rPr>
        <w:t>Крім впливу на особисте благополуччя, зростає кількість доказів, які свідчать про позитивний зв'язок між самоспівчуттям і різними аспектами міжособистісного благополуччя. Наприклад, самоспівчуття асоціюється з такими рисами, як альтруїзм, емпатія, здатність до вбачання перспективи, готовність прощати та вибачатися, а також зі</w:t>
      </w:r>
      <w:r w:rsidR="007E1A45">
        <w:rPr>
          <w:rFonts w:cs="Times New Roman"/>
          <w:szCs w:val="28"/>
        </w:rPr>
        <w:t xml:space="preserve"> зміцненням соціальних зв'язків</w:t>
      </w:r>
      <w:r w:rsidR="0081097E" w:rsidRPr="00844455">
        <w:rPr>
          <w:rFonts w:cs="Times New Roman"/>
          <w:szCs w:val="28"/>
        </w:rPr>
        <w:t xml:space="preserve"> [22]</w:t>
      </w:r>
      <w:r w:rsidR="007E1A45">
        <w:rPr>
          <w:rFonts w:cs="Times New Roman"/>
          <w:szCs w:val="28"/>
        </w:rPr>
        <w:t>.</w:t>
      </w:r>
      <w:r w:rsidR="00D5188B">
        <w:rPr>
          <w:rFonts w:cs="Times New Roman"/>
          <w:szCs w:val="28"/>
        </w:rPr>
        <w:t xml:space="preserve"> </w:t>
      </w:r>
      <w:r w:rsidR="00AE507D" w:rsidRPr="00AE507D">
        <w:rPr>
          <w:rFonts w:cs="Times New Roman"/>
          <w:szCs w:val="28"/>
        </w:rPr>
        <w:t xml:space="preserve">Дослідження показують, що самоспівчуття пов'язане зі зниженим рівнем </w:t>
      </w:r>
      <w:r w:rsidR="00AE507D" w:rsidRPr="00AE507D">
        <w:rPr>
          <w:rFonts w:cs="Times New Roman"/>
          <w:szCs w:val="28"/>
        </w:rPr>
        <w:lastRenderedPageBreak/>
        <w:t>особистого дистресу при реагуванні на труднощі інших людей і це може пояснювати збільшен</w:t>
      </w:r>
      <w:r w:rsidR="007E1A45">
        <w:rPr>
          <w:rFonts w:cs="Times New Roman"/>
          <w:szCs w:val="28"/>
        </w:rPr>
        <w:t>у готовність надавати допомогу</w:t>
      </w:r>
      <w:r w:rsidR="0081097E" w:rsidRPr="00844455">
        <w:rPr>
          <w:rFonts w:cs="Times New Roman"/>
          <w:szCs w:val="28"/>
        </w:rPr>
        <w:t xml:space="preserve"> [</w:t>
      </w:r>
      <w:r w:rsidR="00C7399E">
        <w:rPr>
          <w:rFonts w:cs="Times New Roman"/>
          <w:szCs w:val="28"/>
        </w:rPr>
        <w:t>4</w:t>
      </w:r>
      <w:r w:rsidR="00C7399E">
        <w:rPr>
          <w:rFonts w:cs="Times New Roman"/>
          <w:szCs w:val="28"/>
          <w:lang w:val="en-US"/>
        </w:rPr>
        <w:t>8</w:t>
      </w:r>
      <w:r w:rsidR="0081097E" w:rsidRPr="00844455">
        <w:rPr>
          <w:rFonts w:cs="Times New Roman"/>
          <w:szCs w:val="28"/>
        </w:rPr>
        <w:t>]</w:t>
      </w:r>
      <w:r w:rsidR="007E1A45">
        <w:rPr>
          <w:rFonts w:cs="Times New Roman"/>
          <w:szCs w:val="28"/>
        </w:rPr>
        <w:t>.</w:t>
      </w:r>
      <w:r w:rsidR="00AE507D">
        <w:rPr>
          <w:rFonts w:cs="Times New Roman"/>
          <w:szCs w:val="28"/>
        </w:rPr>
        <w:t xml:space="preserve"> </w:t>
      </w:r>
      <w:r w:rsidR="00AE507D" w:rsidRPr="00AE507D">
        <w:rPr>
          <w:rFonts w:cs="Times New Roman"/>
          <w:szCs w:val="28"/>
        </w:rPr>
        <w:t>Люди, які мають високий рівень самоспівчуття менш схильні до надмірної залежності від інших</w:t>
      </w:r>
      <w:r w:rsidR="00AE507D">
        <w:rPr>
          <w:rFonts w:cs="Times New Roman"/>
          <w:szCs w:val="28"/>
        </w:rPr>
        <w:t xml:space="preserve"> </w:t>
      </w:r>
      <w:r w:rsidR="001D085C">
        <w:rPr>
          <w:rFonts w:cs="Times New Roman"/>
          <w:szCs w:val="28"/>
        </w:rPr>
        <w:t>[16</w:t>
      </w:r>
      <w:r w:rsidR="00AE507D" w:rsidRPr="00844455">
        <w:rPr>
          <w:rFonts w:cs="Times New Roman"/>
          <w:szCs w:val="28"/>
        </w:rPr>
        <w:t>]</w:t>
      </w:r>
      <w:r w:rsidR="00AE507D" w:rsidRPr="00AE507D">
        <w:rPr>
          <w:rFonts w:cs="Times New Roman"/>
          <w:szCs w:val="28"/>
        </w:rPr>
        <w:t xml:space="preserve"> і менш г</w:t>
      </w:r>
      <w:r w:rsidR="007E1A45">
        <w:rPr>
          <w:rFonts w:cs="Times New Roman"/>
          <w:szCs w:val="28"/>
        </w:rPr>
        <w:t>остро реагують на критику</w:t>
      </w:r>
      <w:r w:rsidR="00AE507D">
        <w:rPr>
          <w:rFonts w:cs="Times New Roman"/>
          <w:szCs w:val="28"/>
        </w:rPr>
        <w:t xml:space="preserve"> </w:t>
      </w:r>
      <w:r w:rsidR="001D085C">
        <w:rPr>
          <w:rFonts w:cs="Times New Roman"/>
          <w:szCs w:val="28"/>
        </w:rPr>
        <w:t>[33</w:t>
      </w:r>
      <w:r w:rsidR="00AE507D" w:rsidRPr="00844455">
        <w:rPr>
          <w:rFonts w:cs="Times New Roman"/>
          <w:szCs w:val="28"/>
        </w:rPr>
        <w:t>]</w:t>
      </w:r>
      <w:r w:rsidR="007E1A45">
        <w:rPr>
          <w:rFonts w:cs="Times New Roman"/>
          <w:szCs w:val="28"/>
        </w:rPr>
        <w:t>.</w:t>
      </w:r>
      <w:r w:rsidR="0081097E" w:rsidRPr="00844455">
        <w:rPr>
          <w:rFonts w:cs="Times New Roman"/>
          <w:szCs w:val="28"/>
        </w:rPr>
        <w:t xml:space="preserve"> </w:t>
      </w:r>
      <w:r w:rsidR="00766A57" w:rsidRPr="00766A57">
        <w:rPr>
          <w:rFonts w:cs="Times New Roman"/>
          <w:szCs w:val="28"/>
        </w:rPr>
        <w:t>У такий спосіб, задовольняючи свої емоційні потреби з позиції співчуття і усвідомлення спільності людського досвіду, людина стає краще підготовленою до розпізнава</w:t>
      </w:r>
      <w:r w:rsidR="00766A57">
        <w:rPr>
          <w:rFonts w:cs="Times New Roman"/>
          <w:szCs w:val="28"/>
        </w:rPr>
        <w:t>ння та ефективного реагування на</w:t>
      </w:r>
      <w:r w:rsidR="00766A57" w:rsidRPr="00766A57">
        <w:rPr>
          <w:rFonts w:cs="Times New Roman"/>
          <w:szCs w:val="28"/>
        </w:rPr>
        <w:t xml:space="preserve"> потреб</w:t>
      </w:r>
      <w:r w:rsidR="00766A57">
        <w:rPr>
          <w:rFonts w:cs="Times New Roman"/>
          <w:szCs w:val="28"/>
        </w:rPr>
        <w:t>и</w:t>
      </w:r>
      <w:r w:rsidR="00766A57" w:rsidRPr="00766A57">
        <w:rPr>
          <w:rFonts w:cs="Times New Roman"/>
          <w:szCs w:val="28"/>
        </w:rPr>
        <w:t xml:space="preserve"> інших.</w:t>
      </w:r>
    </w:p>
    <w:p w:rsidR="001379C5" w:rsidRPr="001379C5" w:rsidRDefault="001379C5" w:rsidP="001379C5">
      <w:pPr>
        <w:spacing w:line="360" w:lineRule="auto"/>
        <w:ind w:firstLine="709"/>
        <w:jc w:val="both"/>
        <w:rPr>
          <w:rFonts w:cs="Times New Roman"/>
          <w:szCs w:val="28"/>
        </w:rPr>
      </w:pPr>
      <w:r>
        <w:rPr>
          <w:rFonts w:cs="Times New Roman"/>
          <w:szCs w:val="28"/>
        </w:rPr>
        <w:t xml:space="preserve">Варто </w:t>
      </w:r>
      <w:r w:rsidR="00D72570">
        <w:rPr>
          <w:rFonts w:cs="Times New Roman"/>
          <w:szCs w:val="28"/>
        </w:rPr>
        <w:t xml:space="preserve">також </w:t>
      </w:r>
      <w:r>
        <w:rPr>
          <w:rFonts w:cs="Times New Roman"/>
          <w:szCs w:val="28"/>
        </w:rPr>
        <w:t>окремо виділити вік ранньої дорослості. Отож, р</w:t>
      </w:r>
      <w:r w:rsidRPr="001379C5">
        <w:rPr>
          <w:rFonts w:cs="Times New Roman"/>
          <w:szCs w:val="28"/>
        </w:rPr>
        <w:t>ання дорослість охоплює період від 20 до 40 років (за Еріксоном). Це час великих змін і важливих рішень у житті людини. У цей період індивіди часто завершують свою освіту, починають професійну кар'єру, одружуються і створюють сім'ї. Важливими аспектами цього віку є становлення ідентичності та розвиток стабільних міжособистісних стосунків.</w:t>
      </w:r>
    </w:p>
    <w:p w:rsidR="001379C5" w:rsidRPr="001379C5" w:rsidRDefault="001379C5" w:rsidP="001379C5">
      <w:pPr>
        <w:spacing w:line="360" w:lineRule="auto"/>
        <w:ind w:firstLine="709"/>
        <w:jc w:val="both"/>
        <w:rPr>
          <w:rFonts w:cs="Times New Roman"/>
          <w:szCs w:val="28"/>
        </w:rPr>
      </w:pPr>
      <w:r w:rsidRPr="001379C5">
        <w:rPr>
          <w:rFonts w:cs="Times New Roman"/>
          <w:szCs w:val="28"/>
        </w:rPr>
        <w:t>Емоційний і соціальний розвиток у цій віковій групі включає в себе пошук і підтримання інтимних стосунків, формування соціальних і професійних зв’язків. Психологічний аспект цього періоду передбачає вирішення конфліктів між індивідуальними потребами та соціальними очікуваннями. Рання дорослість також характеризується значним розвитком когнітивних навичок. Молоді дорослі стають більш здатними до абстрактного мислення, критичного аналізу та творчого вирішення проблем. Але окрім того, цей період може бути наповнений стресом через потребу ухвалювати важливі життєві рішення та відповідати на численні виклики, пов'язані з кар'єрою і сіме</w:t>
      </w:r>
      <w:r w:rsidR="00C7399E">
        <w:rPr>
          <w:rFonts w:cs="Times New Roman"/>
          <w:szCs w:val="28"/>
        </w:rPr>
        <w:t>йним життям [4</w:t>
      </w:r>
      <w:r w:rsidR="00C7399E">
        <w:rPr>
          <w:rFonts w:cs="Times New Roman"/>
          <w:szCs w:val="28"/>
          <w:lang w:val="en-US"/>
        </w:rPr>
        <w:t>6</w:t>
      </w:r>
      <w:r w:rsidRPr="001379C5">
        <w:rPr>
          <w:rFonts w:cs="Times New Roman"/>
          <w:szCs w:val="28"/>
        </w:rPr>
        <w:t xml:space="preserve">].  </w:t>
      </w:r>
    </w:p>
    <w:p w:rsidR="001379C5" w:rsidRPr="001379C5" w:rsidRDefault="001379C5" w:rsidP="001379C5">
      <w:pPr>
        <w:spacing w:line="360" w:lineRule="auto"/>
        <w:ind w:firstLine="709"/>
        <w:jc w:val="both"/>
        <w:rPr>
          <w:rFonts w:cs="Times New Roman"/>
          <w:szCs w:val="28"/>
        </w:rPr>
      </w:pPr>
      <w:r w:rsidRPr="001379C5">
        <w:rPr>
          <w:rFonts w:cs="Times New Roman"/>
          <w:szCs w:val="28"/>
        </w:rPr>
        <w:t>Деякі дослідження демонструють, що самоспівчуття має значний позитивний вплив на психологічне благополуччя осіб у ранньому дорослому віці. Наприклад, Нефф і Бертвас дослідили, що самоспівчуття сприяє кращим романтичним стосункам, оскільки особи віку ранньої дорослості з високим рівнем самоспівчуття менш критичні до себе та своїх партнерів, що вед</w:t>
      </w:r>
      <w:r w:rsidR="00C7399E">
        <w:rPr>
          <w:rFonts w:cs="Times New Roman"/>
          <w:szCs w:val="28"/>
        </w:rPr>
        <w:t>е до гармонійніших стосунків [4</w:t>
      </w:r>
      <w:r w:rsidR="00C7399E">
        <w:rPr>
          <w:rFonts w:cs="Times New Roman"/>
          <w:szCs w:val="28"/>
          <w:lang w:val="en-US"/>
        </w:rPr>
        <w:t>0</w:t>
      </w:r>
      <w:r w:rsidRPr="001379C5">
        <w:rPr>
          <w:rFonts w:cs="Times New Roman"/>
          <w:szCs w:val="28"/>
        </w:rPr>
        <w:t xml:space="preserve">]. Дослідження також демонструють, що </w:t>
      </w:r>
      <w:r w:rsidRPr="001379C5">
        <w:rPr>
          <w:rFonts w:cs="Times New Roman"/>
          <w:szCs w:val="28"/>
        </w:rPr>
        <w:lastRenderedPageBreak/>
        <w:t xml:space="preserve">самоспівчуття допомагає </w:t>
      </w:r>
      <w:r w:rsidR="00D5188B">
        <w:rPr>
          <w:rFonts w:cs="Times New Roman"/>
          <w:szCs w:val="28"/>
        </w:rPr>
        <w:t>молодим дорослим</w:t>
      </w:r>
      <w:r w:rsidRPr="001379C5">
        <w:rPr>
          <w:rFonts w:cs="Times New Roman"/>
          <w:szCs w:val="28"/>
        </w:rPr>
        <w:t xml:space="preserve"> справлятися з викликами, пов'язаними з навчанням та роботою. Зокрема, Віт і колеги виявили, що студенти з високим рівнем самоспівчуття мають кращі академічні результати</w:t>
      </w:r>
      <w:r w:rsidR="00C7399E">
        <w:rPr>
          <w:rFonts w:cs="Times New Roman"/>
          <w:szCs w:val="28"/>
        </w:rPr>
        <w:t xml:space="preserve"> і менш схильні до вигорання [</w:t>
      </w:r>
      <w:r w:rsidR="00C7399E">
        <w:rPr>
          <w:rFonts w:cs="Times New Roman"/>
          <w:szCs w:val="28"/>
          <w:lang w:val="en-US"/>
        </w:rPr>
        <w:t>49</w:t>
      </w:r>
      <w:r w:rsidRPr="001379C5">
        <w:rPr>
          <w:rFonts w:cs="Times New Roman"/>
          <w:szCs w:val="28"/>
        </w:rPr>
        <w:t>].</w:t>
      </w:r>
    </w:p>
    <w:p w:rsidR="001379C5" w:rsidRPr="00844455" w:rsidRDefault="001379C5" w:rsidP="001379C5">
      <w:pPr>
        <w:spacing w:line="360" w:lineRule="auto"/>
        <w:ind w:firstLine="709"/>
        <w:jc w:val="both"/>
        <w:rPr>
          <w:rFonts w:cs="Times New Roman"/>
          <w:szCs w:val="28"/>
        </w:rPr>
      </w:pPr>
      <w:r w:rsidRPr="001379C5">
        <w:rPr>
          <w:rFonts w:cs="Times New Roman"/>
          <w:szCs w:val="28"/>
        </w:rPr>
        <w:t>З цього випливає важливість дослідження самоспівчуття і його впливу на психологічне благополуччя осіб віку ранньої дорослості.</w:t>
      </w:r>
    </w:p>
    <w:p w:rsidR="0081097E" w:rsidRPr="00844455" w:rsidRDefault="00D5188B" w:rsidP="0004281B">
      <w:pPr>
        <w:spacing w:line="360" w:lineRule="auto"/>
        <w:ind w:firstLine="709"/>
        <w:jc w:val="both"/>
        <w:rPr>
          <w:rFonts w:cs="Times New Roman"/>
          <w:szCs w:val="28"/>
        </w:rPr>
      </w:pPr>
      <w:r>
        <w:rPr>
          <w:rFonts w:cs="Times New Roman"/>
          <w:szCs w:val="28"/>
        </w:rPr>
        <w:t>Загалом д</w:t>
      </w:r>
      <w:r w:rsidR="00D428EA" w:rsidRPr="00D428EA">
        <w:rPr>
          <w:rFonts w:cs="Times New Roman"/>
          <w:szCs w:val="28"/>
        </w:rPr>
        <w:t>ослідження показали, що самоспівчуття відіграє важливу роль у психологічному благополуччі, впливаючи на позитивні та негативні емоції, а також на загальну задоволеність життям. Важливість впровадження програм позитивного втручання, які навчають людей бути співчутливішими до себе під час стресових ситуацій, стає очевидною. Однак постає питання про те, чи можуть зміни в рівні самоспівчуття передбачати зміни в позитивному афекті і це потребує додаткового дослідження. Незважаючи на численні докази міцного зв'язку між самоспівчуттям і психологічним благополуччям, необхідно продовжувати вивчення цього зв'язку через програми втручання, спрямовані на розвиток самоспівчуття.</w:t>
      </w:r>
    </w:p>
    <w:p w:rsidR="0081097E" w:rsidRPr="00D428EA" w:rsidRDefault="00DE4161" w:rsidP="00D428EA">
      <w:pPr>
        <w:spacing w:line="360" w:lineRule="auto"/>
        <w:ind w:firstLine="709"/>
        <w:jc w:val="both"/>
        <w:rPr>
          <w:rFonts w:cs="Times New Roman"/>
          <w:szCs w:val="28"/>
        </w:rPr>
      </w:pPr>
      <w:r>
        <w:rPr>
          <w:rFonts w:cs="Times New Roman"/>
          <w:szCs w:val="28"/>
        </w:rPr>
        <w:t xml:space="preserve">Отже, спостерігаємо </w:t>
      </w:r>
      <w:r w:rsidR="00D428EA" w:rsidRPr="00D428EA">
        <w:rPr>
          <w:rFonts w:cs="Times New Roman"/>
          <w:szCs w:val="28"/>
        </w:rPr>
        <w:t>позитивний вплив самоспівчуття</w:t>
      </w:r>
      <w:r>
        <w:rPr>
          <w:rFonts w:cs="Times New Roman"/>
          <w:szCs w:val="28"/>
        </w:rPr>
        <w:t>, який</w:t>
      </w:r>
      <w:r w:rsidR="00D428EA" w:rsidRPr="00D428EA">
        <w:rPr>
          <w:rFonts w:cs="Times New Roman"/>
          <w:szCs w:val="28"/>
        </w:rPr>
        <w:t xml:space="preserve"> підтверджується численними дослідженнями, переважно проведеними за кордоном. Відомих досліджень в Україні щодо ефективності самоспівчуття на відчуття психоло</w:t>
      </w:r>
      <w:r w:rsidR="001379C5">
        <w:rPr>
          <w:rFonts w:cs="Times New Roman"/>
          <w:szCs w:val="28"/>
        </w:rPr>
        <w:t>гічного благополуччя поки що не</w:t>
      </w:r>
      <w:r>
        <w:rPr>
          <w:rFonts w:cs="Times New Roman"/>
          <w:szCs w:val="28"/>
        </w:rPr>
        <w:t>має</w:t>
      </w:r>
      <w:r w:rsidR="00D428EA" w:rsidRPr="00D428EA">
        <w:rPr>
          <w:rFonts w:cs="Times New Roman"/>
          <w:szCs w:val="28"/>
        </w:rPr>
        <w:t>.</w:t>
      </w:r>
    </w:p>
    <w:p w:rsidR="0081097E" w:rsidRPr="00844455" w:rsidRDefault="0081097E" w:rsidP="00223E6A">
      <w:pPr>
        <w:spacing w:line="360" w:lineRule="auto"/>
        <w:jc w:val="both"/>
        <w:rPr>
          <w:rFonts w:cs="Times New Roman"/>
          <w:szCs w:val="28"/>
        </w:rPr>
      </w:pPr>
    </w:p>
    <w:p w:rsidR="00D8108F" w:rsidRPr="00844455" w:rsidRDefault="00D8108F" w:rsidP="00223E6A">
      <w:pPr>
        <w:spacing w:line="360" w:lineRule="auto"/>
        <w:jc w:val="both"/>
        <w:rPr>
          <w:rFonts w:cs="Times New Roman"/>
          <w:szCs w:val="28"/>
        </w:rPr>
      </w:pPr>
    </w:p>
    <w:p w:rsidR="00D8108F" w:rsidRPr="00844455" w:rsidRDefault="00D8108F" w:rsidP="00223E6A">
      <w:pPr>
        <w:spacing w:line="360" w:lineRule="auto"/>
        <w:jc w:val="both"/>
        <w:rPr>
          <w:rFonts w:cs="Times New Roman"/>
          <w:szCs w:val="28"/>
        </w:rPr>
      </w:pPr>
      <w:r w:rsidRPr="00844455">
        <w:rPr>
          <w:rFonts w:cs="Times New Roman"/>
          <w:szCs w:val="28"/>
        </w:rPr>
        <w:br w:type="page"/>
      </w:r>
    </w:p>
    <w:p w:rsidR="0081097E" w:rsidRPr="00280D58" w:rsidRDefault="00D8108F" w:rsidP="00280D58">
      <w:pPr>
        <w:pStyle w:val="1"/>
        <w:rPr>
          <w:sz w:val="28"/>
          <w:szCs w:val="28"/>
        </w:rPr>
      </w:pPr>
      <w:bookmarkStart w:id="11" w:name="_Toc167031307"/>
      <w:r w:rsidRPr="00F81345">
        <w:rPr>
          <w:sz w:val="28"/>
          <w:szCs w:val="28"/>
        </w:rPr>
        <w:lastRenderedPageBreak/>
        <w:t>Висновок до першого розділу</w:t>
      </w:r>
      <w:bookmarkEnd w:id="11"/>
    </w:p>
    <w:p w:rsidR="00280D58" w:rsidRDefault="00280D58" w:rsidP="00D73C3E">
      <w:pPr>
        <w:spacing w:line="360" w:lineRule="auto"/>
        <w:ind w:firstLine="709"/>
        <w:jc w:val="both"/>
        <w:rPr>
          <w:rFonts w:cs="Times New Roman"/>
          <w:szCs w:val="28"/>
        </w:rPr>
      </w:pPr>
    </w:p>
    <w:p w:rsidR="00EC7CF2" w:rsidRPr="00844455" w:rsidRDefault="00EC7CF2" w:rsidP="00D73C3E">
      <w:pPr>
        <w:spacing w:line="360" w:lineRule="auto"/>
        <w:ind w:firstLine="709"/>
        <w:jc w:val="both"/>
        <w:rPr>
          <w:rFonts w:cs="Times New Roman"/>
          <w:szCs w:val="28"/>
        </w:rPr>
      </w:pPr>
      <w:r w:rsidRPr="00844455">
        <w:rPr>
          <w:rFonts w:cs="Times New Roman"/>
          <w:szCs w:val="28"/>
        </w:rPr>
        <w:t>У першому розділі роботи було здійснено теоретичний аналіз самоспівчуття як психологічного явища та його впливу на психологічне благополуччя.</w:t>
      </w:r>
    </w:p>
    <w:p w:rsidR="00EC7CF2" w:rsidRPr="00844455" w:rsidRDefault="00EC7CF2" w:rsidP="00D73C3E">
      <w:pPr>
        <w:spacing w:line="360" w:lineRule="auto"/>
        <w:ind w:firstLine="709"/>
        <w:jc w:val="both"/>
        <w:rPr>
          <w:rFonts w:cs="Times New Roman"/>
          <w:szCs w:val="28"/>
        </w:rPr>
      </w:pPr>
      <w:r w:rsidRPr="00844455">
        <w:rPr>
          <w:rFonts w:cs="Times New Roman"/>
          <w:szCs w:val="28"/>
        </w:rPr>
        <w:t>Поняття самоспівчуття було розглянуто з точки зору його основних компонентів, включаючи доброзичливість до себе, спільність людського досвіду та усвідомленість. Роботи Крістін Нефф, яка є провідним дослідником у цій галузі, допомогли встановити важливість самоспівчуття як чинника, що сприяє зниженню рівня депресії, тривоги та стресу.</w:t>
      </w:r>
    </w:p>
    <w:p w:rsidR="00EC7CF2" w:rsidRPr="00844455" w:rsidRDefault="00EC7CF2" w:rsidP="00D73C3E">
      <w:pPr>
        <w:spacing w:line="360" w:lineRule="auto"/>
        <w:ind w:firstLine="709"/>
        <w:jc w:val="both"/>
        <w:rPr>
          <w:rFonts w:cs="Times New Roman"/>
          <w:szCs w:val="28"/>
        </w:rPr>
      </w:pPr>
      <w:r w:rsidRPr="00844455">
        <w:rPr>
          <w:rFonts w:cs="Times New Roman"/>
          <w:szCs w:val="28"/>
        </w:rPr>
        <w:t>Психологічне благополуччя було розглянуто через призму різних психологічних концепцій. Було встановлено, що психологічне благополуччя включає такі аспекти, як емоційна стійкість, задоволеність життям та загальне відчуття щастя. Також було проаналізовано, як ці концепції інтегрують поняття самоспівчуття. Було доведено з наукових робіт провідних вчених, що самоспівчуття позитивно впливає на різні аспекти психологічного благополуччя. Дослідження показали, що індивіди з високим рівнем самоспівчуття демонструють кращу адаптацію до стресу, вищий рівень задоволеності життям та загальне емоційне благополуччя. Підкреслено значення самоспівчуття для розвитку резильєнтності та зменшення негативних психоемоційних станів.</w:t>
      </w:r>
    </w:p>
    <w:p w:rsidR="0081097E" w:rsidRPr="00844455" w:rsidRDefault="00EC7CF2" w:rsidP="00D73C3E">
      <w:pPr>
        <w:spacing w:line="360" w:lineRule="auto"/>
        <w:ind w:firstLine="709"/>
        <w:jc w:val="both"/>
        <w:rPr>
          <w:rFonts w:cs="Times New Roman"/>
          <w:szCs w:val="28"/>
        </w:rPr>
      </w:pPr>
      <w:r w:rsidRPr="00844455">
        <w:rPr>
          <w:rFonts w:cs="Times New Roman"/>
          <w:szCs w:val="28"/>
        </w:rPr>
        <w:t xml:space="preserve">Таким чином, аналіз теоретичних основ вивчення самоспівчуття як чинника психологічного благополуччя дозволив встановити, що самоспівчуття є важливим елементом, який сприяє покращенню психологічного благополуччя. Самоспівчуття не лише допомагає знизити рівень стресу та негативних емоцій, але й підвищує загальну задоволеність життям.  Ці теоретичні основи створюють міцну базу для подальших емпіричних досліджень у цій галузі та розробки практичних рекомендацій для підвищення психологічного благополуччя. Також, </w:t>
      </w:r>
      <w:r w:rsidRPr="00844455">
        <w:rPr>
          <w:rFonts w:cs="Times New Roman"/>
          <w:szCs w:val="28"/>
        </w:rPr>
        <w:lastRenderedPageBreak/>
        <w:t>це дозволяє нам висунути такі критерії для нашого емпіричного дослідження: 1 - вміння проявляти співчуття до себе (здатність усвідомлювати та розпізнавати власні емоції, уміння реагувати на емоції з розумінням та прийняттям), 2 - задоволеність життям і відчуття благополуччя (оцінка загального задоволення особистістю її життям, сприйняття власного життя як приємного та задовільного).</w:t>
      </w:r>
    </w:p>
    <w:p w:rsidR="00D73C3E" w:rsidRPr="00844455" w:rsidRDefault="00D73C3E">
      <w:pPr>
        <w:rPr>
          <w:rFonts w:eastAsia="Times New Roman" w:cs="Times New Roman"/>
          <w:b/>
          <w:bCs/>
          <w:kern w:val="36"/>
          <w:szCs w:val="28"/>
          <w:lang w:eastAsia="uk-UA"/>
        </w:rPr>
      </w:pPr>
      <w:r w:rsidRPr="00844455">
        <w:rPr>
          <w:caps/>
          <w:szCs w:val="28"/>
        </w:rPr>
        <w:br w:type="page"/>
      </w:r>
    </w:p>
    <w:p w:rsidR="0081097E" w:rsidRPr="00F81345" w:rsidRDefault="0081097E" w:rsidP="00F81345">
      <w:pPr>
        <w:pStyle w:val="1"/>
        <w:rPr>
          <w:sz w:val="28"/>
          <w:szCs w:val="28"/>
        </w:rPr>
      </w:pPr>
      <w:bookmarkStart w:id="12" w:name="_Toc167031308"/>
      <w:r w:rsidRPr="00F81345">
        <w:rPr>
          <w:sz w:val="28"/>
          <w:szCs w:val="28"/>
        </w:rPr>
        <w:lastRenderedPageBreak/>
        <w:t xml:space="preserve">РОЗДІЛ ІІ.  </w:t>
      </w:r>
      <w:bookmarkEnd w:id="9"/>
      <w:r w:rsidRPr="00F81345">
        <w:rPr>
          <w:sz w:val="28"/>
          <w:szCs w:val="28"/>
        </w:rPr>
        <w:t>Емпіричне дослідження взаємозв’язку самоспівчуття і психологічного благополуччя осіб віку ранньої дорослості</w:t>
      </w:r>
      <w:bookmarkEnd w:id="12"/>
    </w:p>
    <w:p w:rsidR="00280D58" w:rsidRPr="00280D58" w:rsidRDefault="00D8108F" w:rsidP="00280D58">
      <w:pPr>
        <w:pStyle w:val="1"/>
        <w:spacing w:before="240" w:after="240"/>
        <w:rPr>
          <w:caps w:val="0"/>
          <w:sz w:val="28"/>
          <w:szCs w:val="28"/>
        </w:rPr>
      </w:pPr>
      <w:bookmarkStart w:id="13" w:name="_Toc167031309"/>
      <w:r w:rsidRPr="00F81345">
        <w:rPr>
          <w:caps w:val="0"/>
          <w:sz w:val="28"/>
          <w:szCs w:val="28"/>
        </w:rPr>
        <w:t>2.1 О</w:t>
      </w:r>
      <w:r w:rsidR="00D73C3E" w:rsidRPr="00F81345">
        <w:rPr>
          <w:caps w:val="0"/>
          <w:sz w:val="28"/>
          <w:szCs w:val="28"/>
        </w:rPr>
        <w:t>рганізація та етапи дослідження</w:t>
      </w:r>
      <w:bookmarkEnd w:id="13"/>
    </w:p>
    <w:p w:rsidR="00280D58" w:rsidRDefault="00280D58" w:rsidP="00D73C3E">
      <w:pPr>
        <w:spacing w:line="360" w:lineRule="auto"/>
        <w:ind w:firstLine="709"/>
        <w:jc w:val="both"/>
        <w:rPr>
          <w:rFonts w:cs="Times New Roman"/>
          <w:szCs w:val="28"/>
        </w:rPr>
      </w:pPr>
    </w:p>
    <w:p w:rsidR="00756151" w:rsidRPr="00844455" w:rsidRDefault="00756151" w:rsidP="00D73C3E">
      <w:pPr>
        <w:spacing w:line="360" w:lineRule="auto"/>
        <w:ind w:firstLine="709"/>
        <w:jc w:val="both"/>
        <w:rPr>
          <w:rFonts w:cs="Times New Roman"/>
          <w:szCs w:val="28"/>
        </w:rPr>
      </w:pPr>
      <w:r w:rsidRPr="00844455">
        <w:rPr>
          <w:rFonts w:cs="Times New Roman"/>
          <w:szCs w:val="28"/>
        </w:rPr>
        <w:t xml:space="preserve">Завданням емпіричного дослідження було </w:t>
      </w:r>
      <w:r w:rsidRPr="00844455">
        <w:rPr>
          <w:rFonts w:cs="Times New Roman"/>
          <w:szCs w:val="28"/>
          <w:shd w:val="clear" w:color="auto" w:fill="FFFFFF"/>
        </w:rPr>
        <w:t xml:space="preserve">дослідити рівень самоспівчуття і психологічного благополуччя осіб віку ранньої дорослості. </w:t>
      </w:r>
    </w:p>
    <w:p w:rsidR="00756151" w:rsidRPr="00844455" w:rsidRDefault="00756151" w:rsidP="00D73C3E">
      <w:pPr>
        <w:spacing w:line="360" w:lineRule="auto"/>
        <w:ind w:firstLine="709"/>
        <w:jc w:val="both"/>
        <w:rPr>
          <w:rFonts w:cs="Times New Roman"/>
          <w:szCs w:val="28"/>
        </w:rPr>
      </w:pPr>
      <w:r w:rsidRPr="00844455">
        <w:rPr>
          <w:rFonts w:cs="Times New Roman"/>
          <w:szCs w:val="28"/>
        </w:rPr>
        <w:t>Емпіричне дослідження проводилось в 4 етапи:</w:t>
      </w:r>
    </w:p>
    <w:p w:rsidR="00756151" w:rsidRPr="00844455" w:rsidRDefault="00756151" w:rsidP="00D73C3E">
      <w:pPr>
        <w:pStyle w:val="a3"/>
        <w:numPr>
          <w:ilvl w:val="0"/>
          <w:numId w:val="13"/>
        </w:numPr>
        <w:spacing w:line="360" w:lineRule="auto"/>
        <w:ind w:left="0" w:firstLine="709"/>
        <w:jc w:val="both"/>
        <w:rPr>
          <w:rFonts w:cs="Times New Roman"/>
          <w:szCs w:val="28"/>
        </w:rPr>
      </w:pPr>
      <w:r w:rsidRPr="00844455">
        <w:rPr>
          <w:rFonts w:cs="Times New Roman"/>
          <w:szCs w:val="28"/>
        </w:rPr>
        <w:t>Теоретичний аналіз літератури – перед дослідженням було проведено глибокий аналіз літератури, зокрема для визначення критеріїв самоспівчуття та психологічного благополуччя, а також відповідно до цих критеріїв вибору методик для збору даних.</w:t>
      </w:r>
    </w:p>
    <w:p w:rsidR="00756151" w:rsidRPr="00844455" w:rsidRDefault="00756151" w:rsidP="00D73C3E">
      <w:pPr>
        <w:pStyle w:val="a3"/>
        <w:numPr>
          <w:ilvl w:val="0"/>
          <w:numId w:val="13"/>
        </w:numPr>
        <w:spacing w:line="360" w:lineRule="auto"/>
        <w:ind w:left="0" w:firstLine="709"/>
        <w:jc w:val="both"/>
        <w:rPr>
          <w:rFonts w:cs="Times New Roman"/>
          <w:szCs w:val="28"/>
        </w:rPr>
      </w:pPr>
      <w:r w:rsidRPr="00844455">
        <w:rPr>
          <w:rFonts w:cs="Times New Roman"/>
          <w:szCs w:val="28"/>
        </w:rPr>
        <w:t>Другий етап - підбір психодіагностичного інструментарію відповідно до висунутих критеріїв, переклад методик з англійської на українську, підготовка і організація матеріалів.</w:t>
      </w:r>
    </w:p>
    <w:p w:rsidR="00756151" w:rsidRPr="00844455" w:rsidRDefault="00756151" w:rsidP="00D73C3E">
      <w:pPr>
        <w:pStyle w:val="a3"/>
        <w:numPr>
          <w:ilvl w:val="0"/>
          <w:numId w:val="13"/>
        </w:numPr>
        <w:spacing w:line="360" w:lineRule="auto"/>
        <w:ind w:left="0" w:firstLine="709"/>
        <w:jc w:val="both"/>
        <w:rPr>
          <w:rFonts w:cs="Times New Roman"/>
          <w:szCs w:val="28"/>
        </w:rPr>
      </w:pPr>
      <w:r w:rsidRPr="00844455">
        <w:rPr>
          <w:rFonts w:cs="Times New Roman"/>
          <w:szCs w:val="28"/>
        </w:rPr>
        <w:t>Наступний етап – безпосередньо проведення дослідження самоспівчуття і психологічного благополуччя осіб віку ранньої дорослості.</w:t>
      </w:r>
    </w:p>
    <w:p w:rsidR="00756151" w:rsidRPr="00844455" w:rsidRDefault="00756151" w:rsidP="00D73C3E">
      <w:pPr>
        <w:pStyle w:val="a3"/>
        <w:numPr>
          <w:ilvl w:val="0"/>
          <w:numId w:val="13"/>
        </w:numPr>
        <w:spacing w:line="360" w:lineRule="auto"/>
        <w:ind w:left="0" w:firstLine="709"/>
        <w:jc w:val="both"/>
        <w:rPr>
          <w:rFonts w:cs="Times New Roman"/>
          <w:szCs w:val="28"/>
        </w:rPr>
      </w:pPr>
      <w:r w:rsidRPr="00844455">
        <w:rPr>
          <w:rFonts w:cs="Times New Roman"/>
          <w:szCs w:val="28"/>
        </w:rPr>
        <w:t>Останній етап полягав в обробці та аналізі отриманих даних, написання висновків.</w:t>
      </w:r>
    </w:p>
    <w:p w:rsidR="00756151" w:rsidRPr="00844455" w:rsidRDefault="00756151" w:rsidP="00D73C3E">
      <w:pPr>
        <w:spacing w:line="360" w:lineRule="auto"/>
        <w:ind w:firstLine="709"/>
        <w:jc w:val="both"/>
        <w:rPr>
          <w:rFonts w:cs="Times New Roman"/>
          <w:szCs w:val="28"/>
        </w:rPr>
      </w:pPr>
      <w:r w:rsidRPr="00844455">
        <w:rPr>
          <w:rFonts w:cs="Times New Roman"/>
          <w:szCs w:val="28"/>
        </w:rPr>
        <w:t xml:space="preserve">Дослідження проводилось серед </w:t>
      </w:r>
      <w:r w:rsidRPr="00844455">
        <w:rPr>
          <w:rFonts w:cs="Times New Roman"/>
          <w:szCs w:val="28"/>
          <w:shd w:val="clear" w:color="auto" w:fill="FFFFFF"/>
        </w:rPr>
        <w:t>осіб віку ранньої дорослості (вік від 20 до 40 років)</w:t>
      </w:r>
      <w:r w:rsidRPr="00844455">
        <w:rPr>
          <w:rFonts w:cs="Times New Roman"/>
          <w:szCs w:val="28"/>
        </w:rPr>
        <w:t>. У дослідженні взяли участь 33 особи. Збір даних проводився за допомогою онлайнплатформи Google Forms.</w:t>
      </w:r>
    </w:p>
    <w:p w:rsidR="00756151" w:rsidRPr="00844455" w:rsidRDefault="00756151" w:rsidP="00D73C3E">
      <w:pPr>
        <w:spacing w:line="360" w:lineRule="auto"/>
        <w:ind w:firstLine="709"/>
        <w:jc w:val="both"/>
        <w:rPr>
          <w:rFonts w:cs="Times New Roman"/>
          <w:szCs w:val="28"/>
        </w:rPr>
      </w:pPr>
      <w:r w:rsidRPr="00844455">
        <w:rPr>
          <w:rFonts w:cs="Times New Roman"/>
          <w:szCs w:val="28"/>
        </w:rPr>
        <w:t>У процесі емпіричного дослідження було використано чотири шкали, зокрема «Шкала самоспівчуття (Self-Compassion Scale</w:t>
      </w:r>
      <w:r w:rsidR="0003359F" w:rsidRPr="00844455">
        <w:rPr>
          <w:rFonts w:cs="Times New Roman"/>
          <w:szCs w:val="28"/>
        </w:rPr>
        <w:t>, SCS</w:t>
      </w:r>
      <w:r w:rsidR="00B805B3">
        <w:rPr>
          <w:rFonts w:cs="Times New Roman"/>
          <w:szCs w:val="28"/>
        </w:rPr>
        <w:t>)» (автор Крістін Нефф) [4</w:t>
      </w:r>
      <w:r w:rsidR="00C7399E">
        <w:rPr>
          <w:rFonts w:cs="Times New Roman"/>
          <w:szCs w:val="28"/>
          <w:lang w:val="en-US"/>
        </w:rPr>
        <w:t>3</w:t>
      </w:r>
      <w:r w:rsidRPr="00844455">
        <w:rPr>
          <w:rFonts w:cs="Times New Roman"/>
          <w:szCs w:val="28"/>
        </w:rPr>
        <w:t>], «Шкала страхів співчуття (Fear of Compassion Scale</w:t>
      </w:r>
      <w:r w:rsidR="0003359F" w:rsidRPr="00844455">
        <w:rPr>
          <w:rFonts w:cs="Times New Roman"/>
          <w:szCs w:val="28"/>
        </w:rPr>
        <w:t>, FCS</w:t>
      </w:r>
      <w:r w:rsidRPr="00844455">
        <w:rPr>
          <w:rFonts w:cs="Times New Roman"/>
          <w:szCs w:val="28"/>
        </w:rPr>
        <w:t xml:space="preserve">)» (автор Пол Гілберт), а саме Шкала 3: «Виявлення </w:t>
      </w:r>
      <w:r w:rsidR="00DC7199">
        <w:rPr>
          <w:rFonts w:cs="Times New Roman"/>
          <w:szCs w:val="28"/>
        </w:rPr>
        <w:t>д</w:t>
      </w:r>
      <w:r w:rsidR="001D085C">
        <w:rPr>
          <w:rFonts w:cs="Times New Roman"/>
          <w:szCs w:val="28"/>
        </w:rPr>
        <w:t>оброти і співчуття до себе» [28</w:t>
      </w:r>
      <w:r w:rsidRPr="00844455">
        <w:rPr>
          <w:rFonts w:cs="Times New Roman"/>
          <w:szCs w:val="28"/>
        </w:rPr>
        <w:t>], «Шкала психологічного благополуччя (Psychological Well-Being Scale</w:t>
      </w:r>
      <w:r w:rsidR="0003359F" w:rsidRPr="00844455">
        <w:rPr>
          <w:rFonts w:cs="Times New Roman"/>
          <w:szCs w:val="28"/>
        </w:rPr>
        <w:t>, PWBS</w:t>
      </w:r>
      <w:r w:rsidR="00C7399E">
        <w:rPr>
          <w:rFonts w:cs="Times New Roman"/>
          <w:szCs w:val="28"/>
        </w:rPr>
        <w:t xml:space="preserve">)» </w:t>
      </w:r>
      <w:r w:rsidR="00C7399E">
        <w:rPr>
          <w:rFonts w:cs="Times New Roman"/>
          <w:szCs w:val="28"/>
        </w:rPr>
        <w:lastRenderedPageBreak/>
        <w:t>(автор Керол Рифф) [4</w:t>
      </w:r>
      <w:r w:rsidR="00C7399E">
        <w:rPr>
          <w:rFonts w:cs="Times New Roman"/>
          <w:szCs w:val="28"/>
          <w:lang w:val="en-US"/>
        </w:rPr>
        <w:t>4</w:t>
      </w:r>
      <w:r w:rsidRPr="00844455">
        <w:rPr>
          <w:rFonts w:cs="Times New Roman"/>
          <w:szCs w:val="28"/>
        </w:rPr>
        <w:t>], «Шкала Задоволеності Життям (Satisfaction with Life Scale</w:t>
      </w:r>
      <w:r w:rsidR="0003359F" w:rsidRPr="00844455">
        <w:rPr>
          <w:rFonts w:cs="Times New Roman"/>
          <w:szCs w:val="28"/>
        </w:rPr>
        <w:t>, SWLS</w:t>
      </w:r>
      <w:r w:rsidRPr="00844455">
        <w:rPr>
          <w:rFonts w:cs="Times New Roman"/>
          <w:szCs w:val="28"/>
        </w:rPr>
        <w:t>)» (автори Ед Дінер, Роберт А. Еммонс, Ре</w:t>
      </w:r>
      <w:r w:rsidR="0071576E">
        <w:rPr>
          <w:rFonts w:cs="Times New Roman"/>
          <w:szCs w:val="28"/>
        </w:rPr>
        <w:t>н</w:t>
      </w:r>
      <w:r w:rsidR="001D085C">
        <w:rPr>
          <w:rFonts w:cs="Times New Roman"/>
          <w:szCs w:val="28"/>
        </w:rPr>
        <w:t>ді Ларсен, і Шарон Гріффін) [20</w:t>
      </w:r>
      <w:r w:rsidRPr="00844455">
        <w:rPr>
          <w:rFonts w:cs="Times New Roman"/>
          <w:szCs w:val="28"/>
        </w:rPr>
        <w:t xml:space="preserve">]. </w:t>
      </w:r>
    </w:p>
    <w:p w:rsidR="00756151" w:rsidRPr="00844455" w:rsidRDefault="00756151" w:rsidP="00D73C3E">
      <w:pPr>
        <w:spacing w:line="360" w:lineRule="auto"/>
        <w:ind w:firstLine="709"/>
        <w:jc w:val="both"/>
        <w:rPr>
          <w:rFonts w:cs="Times New Roman"/>
          <w:szCs w:val="28"/>
        </w:rPr>
      </w:pPr>
      <w:r w:rsidRPr="00844455">
        <w:rPr>
          <w:rFonts w:cs="Times New Roman"/>
          <w:szCs w:val="28"/>
        </w:rPr>
        <w:t>Ці шкали є широко використовуваними і добре валідованими інструментами у психологічних дослідженнях, що оцінюють дані аспекти психологічного стану особистості.</w:t>
      </w:r>
    </w:p>
    <w:p w:rsidR="00756151" w:rsidRPr="00844455" w:rsidRDefault="00756151" w:rsidP="00D73C3E">
      <w:pPr>
        <w:spacing w:line="360" w:lineRule="auto"/>
        <w:ind w:firstLine="709"/>
        <w:jc w:val="both"/>
        <w:rPr>
          <w:rFonts w:cs="Times New Roman"/>
          <w:szCs w:val="28"/>
        </w:rPr>
      </w:pPr>
      <w:r w:rsidRPr="00844455">
        <w:rPr>
          <w:rFonts w:cs="Times New Roman"/>
          <w:szCs w:val="28"/>
        </w:rPr>
        <w:t>Методика «Шкала самоспівчуття (Self-Compassion Scale)» (Додаток А) розроблена Крістін Нефф для вимірювання ставлення людини до себе в складних життєвих обставинах. Ця шкала допомагає зрозуміти, як люди взаємодіють зі своїми внутрішніми переживаннями, особливо коли вони стикаються з особистими невдачами або помилками. Вона включає 26 пунктів, які оцінюють шість складових:</w:t>
      </w:r>
    </w:p>
    <w:p w:rsidR="00756151" w:rsidRPr="00844455" w:rsidRDefault="00756151" w:rsidP="00D73C3E">
      <w:pPr>
        <w:pStyle w:val="a3"/>
        <w:numPr>
          <w:ilvl w:val="0"/>
          <w:numId w:val="10"/>
        </w:numPr>
        <w:spacing w:line="360" w:lineRule="auto"/>
        <w:ind w:left="0" w:firstLine="709"/>
        <w:jc w:val="both"/>
        <w:rPr>
          <w:rFonts w:cs="Times New Roman"/>
          <w:szCs w:val="28"/>
        </w:rPr>
      </w:pPr>
      <w:r w:rsidRPr="00844455">
        <w:rPr>
          <w:rFonts w:cs="Times New Roman"/>
          <w:szCs w:val="28"/>
        </w:rPr>
        <w:t>Доброта до себе. Цей аспект самоспівчуття включає доброзичливість та лагідність до себе, дозволяє індивіду відноситися до власних помилок та невдач із розумінням та теплотою, а не із засудженням.</w:t>
      </w:r>
    </w:p>
    <w:p w:rsidR="00756151" w:rsidRPr="00844455" w:rsidRDefault="00756151" w:rsidP="00D73C3E">
      <w:pPr>
        <w:pStyle w:val="a3"/>
        <w:numPr>
          <w:ilvl w:val="0"/>
          <w:numId w:val="10"/>
        </w:numPr>
        <w:spacing w:line="360" w:lineRule="auto"/>
        <w:ind w:left="0" w:firstLine="709"/>
        <w:jc w:val="both"/>
        <w:rPr>
          <w:rFonts w:cs="Times New Roman"/>
          <w:szCs w:val="28"/>
        </w:rPr>
      </w:pPr>
      <w:r w:rsidRPr="00844455">
        <w:rPr>
          <w:rFonts w:cs="Times New Roman"/>
          <w:szCs w:val="28"/>
        </w:rPr>
        <w:t xml:space="preserve">Самокритика. Протилежний компонент, який передбачає надмірну критику направлену на себе, самозвинувачення та суворе ставлення до власних недоліків. </w:t>
      </w:r>
    </w:p>
    <w:p w:rsidR="00756151" w:rsidRPr="00844455" w:rsidRDefault="00756151" w:rsidP="00D73C3E">
      <w:pPr>
        <w:pStyle w:val="a3"/>
        <w:numPr>
          <w:ilvl w:val="0"/>
          <w:numId w:val="10"/>
        </w:numPr>
        <w:spacing w:line="360" w:lineRule="auto"/>
        <w:ind w:left="0" w:firstLine="709"/>
        <w:jc w:val="both"/>
        <w:rPr>
          <w:rFonts w:cs="Times New Roman"/>
          <w:szCs w:val="28"/>
        </w:rPr>
      </w:pPr>
      <w:r w:rsidRPr="00844455">
        <w:rPr>
          <w:rFonts w:cs="Times New Roman"/>
          <w:szCs w:val="28"/>
        </w:rPr>
        <w:t>Загальна людяність. Усвідомлення того, що помилки та страждання є загальнолюдськими, і що вони є частиною загального людського досвіду. Цей компонент допомагає уникнути почуття ізоляції та самотності у складні часи.</w:t>
      </w:r>
    </w:p>
    <w:p w:rsidR="00756151" w:rsidRPr="00844455" w:rsidRDefault="00756151" w:rsidP="00D73C3E">
      <w:pPr>
        <w:pStyle w:val="a3"/>
        <w:numPr>
          <w:ilvl w:val="0"/>
          <w:numId w:val="10"/>
        </w:numPr>
        <w:spacing w:line="360" w:lineRule="auto"/>
        <w:ind w:left="0" w:firstLine="709"/>
        <w:jc w:val="both"/>
        <w:rPr>
          <w:rFonts w:cs="Times New Roman"/>
          <w:szCs w:val="28"/>
        </w:rPr>
      </w:pPr>
      <w:r w:rsidRPr="00844455">
        <w:rPr>
          <w:rFonts w:cs="Times New Roman"/>
          <w:szCs w:val="28"/>
        </w:rPr>
        <w:t>Ізоляція. Відчуття самотності і відрізаності від інших у складних ситуаціях. Особа може відчувати, що тільки вона стикається з труднощами, що її проблеми є унікальними та ізольованими від інших, а це в свою чергу поглиблює її страждання.</w:t>
      </w:r>
    </w:p>
    <w:p w:rsidR="00756151" w:rsidRPr="00844455" w:rsidRDefault="00756151" w:rsidP="00D73C3E">
      <w:pPr>
        <w:pStyle w:val="a3"/>
        <w:numPr>
          <w:ilvl w:val="0"/>
          <w:numId w:val="10"/>
        </w:numPr>
        <w:spacing w:line="360" w:lineRule="auto"/>
        <w:ind w:left="0" w:firstLine="709"/>
        <w:jc w:val="both"/>
        <w:rPr>
          <w:rFonts w:cs="Times New Roman"/>
          <w:szCs w:val="28"/>
        </w:rPr>
      </w:pPr>
      <w:r w:rsidRPr="00844455">
        <w:rPr>
          <w:rFonts w:cs="Times New Roman"/>
          <w:szCs w:val="28"/>
        </w:rPr>
        <w:t xml:space="preserve">Майндфулнесс (усвідомленість). Здатність об'єктивно та усвідомлено сприймати свої болісні думки та емоції, спостерігати за ними не </w:t>
      </w:r>
      <w:r w:rsidRPr="00844455">
        <w:rPr>
          <w:rFonts w:cs="Times New Roman"/>
          <w:szCs w:val="28"/>
        </w:rPr>
        <w:lastRenderedPageBreak/>
        <w:t xml:space="preserve">пригнічуючи їх та не перебільшуючи. Усвідомленість дозволяє індивіду зберігати емоційну рівновагу навіть у складних ситуаціях. </w:t>
      </w:r>
    </w:p>
    <w:p w:rsidR="00756151" w:rsidRPr="00844455" w:rsidRDefault="00756151" w:rsidP="00D73C3E">
      <w:pPr>
        <w:pStyle w:val="a3"/>
        <w:numPr>
          <w:ilvl w:val="0"/>
          <w:numId w:val="10"/>
        </w:numPr>
        <w:spacing w:line="360" w:lineRule="auto"/>
        <w:ind w:left="0" w:firstLine="709"/>
        <w:jc w:val="both"/>
        <w:rPr>
          <w:rFonts w:cs="Times New Roman"/>
          <w:szCs w:val="28"/>
        </w:rPr>
      </w:pPr>
      <w:r w:rsidRPr="00844455">
        <w:rPr>
          <w:rFonts w:cs="Times New Roman"/>
          <w:szCs w:val="28"/>
        </w:rPr>
        <w:t xml:space="preserve">Надмірна ідентифікація. Це тенденція особи гіперфокусуватися на негативних аспектах власного досвіду, що може призвести до перебільшення їхнього значення та впливу. Цей процес включає надмірне особисте ототожнення себе з власними помилками, невдачами чи болем. </w:t>
      </w:r>
    </w:p>
    <w:p w:rsidR="00756151" w:rsidRPr="00844455" w:rsidRDefault="00756151" w:rsidP="00D73C3E">
      <w:pPr>
        <w:spacing w:line="360" w:lineRule="auto"/>
        <w:ind w:firstLine="709"/>
        <w:jc w:val="both"/>
        <w:rPr>
          <w:rFonts w:cs="Times New Roman"/>
          <w:szCs w:val="28"/>
        </w:rPr>
      </w:pPr>
      <w:r w:rsidRPr="00844455">
        <w:rPr>
          <w:rFonts w:cs="Times New Roman"/>
          <w:szCs w:val="28"/>
        </w:rPr>
        <w:t>Методика «Шкала страхів співчуття (Fear of Compassion Scale)» (Додаток Б) розроблена Полом Гілбертом, складається з трьох окремих шкал:</w:t>
      </w:r>
    </w:p>
    <w:p w:rsidR="00756151" w:rsidRPr="00844455" w:rsidRDefault="00756151" w:rsidP="00D73C3E">
      <w:pPr>
        <w:pStyle w:val="a3"/>
        <w:numPr>
          <w:ilvl w:val="0"/>
          <w:numId w:val="11"/>
        </w:numPr>
        <w:spacing w:line="360" w:lineRule="auto"/>
        <w:ind w:left="0" w:firstLine="709"/>
        <w:jc w:val="both"/>
        <w:rPr>
          <w:rFonts w:cs="Times New Roman"/>
          <w:szCs w:val="28"/>
        </w:rPr>
      </w:pPr>
      <w:r w:rsidRPr="00844455">
        <w:rPr>
          <w:rFonts w:cs="Times New Roman"/>
          <w:szCs w:val="28"/>
        </w:rPr>
        <w:t>Шкала 1: Висловлювати співчуття до інших. Ця шкала фокусується на страхах, пов'язаних із наданням співчуття іншим. Люди можуть боятися, що виявлення співчуття зробить їх емоційно перевантаженими, або що вони стануть занадто залученими в проблеми інших. Деяким може здаватися, що вони не в змозі надати ефективну допомогу, або що їхнє співчуття може бути неприйнятим або неправильно зрозумілим.</w:t>
      </w:r>
    </w:p>
    <w:p w:rsidR="00756151" w:rsidRPr="00844455" w:rsidRDefault="00756151" w:rsidP="00D73C3E">
      <w:pPr>
        <w:pStyle w:val="a3"/>
        <w:numPr>
          <w:ilvl w:val="0"/>
          <w:numId w:val="11"/>
        </w:numPr>
        <w:spacing w:line="360" w:lineRule="auto"/>
        <w:ind w:left="0" w:firstLine="709"/>
        <w:jc w:val="both"/>
        <w:rPr>
          <w:rFonts w:cs="Times New Roman"/>
          <w:szCs w:val="28"/>
        </w:rPr>
      </w:pPr>
      <w:r w:rsidRPr="00844455">
        <w:rPr>
          <w:rFonts w:cs="Times New Roman"/>
          <w:szCs w:val="28"/>
        </w:rPr>
        <w:t>Шкала 2: Відповідати на прояв співчуття з боку інших. Ця шкала досліджує опір або страх перед прийняттям співчуття від інших людей. Це може бути пов'язано з побоюваннями щодо підтримки або визнання власної вразливості. Люди можуть відчувати, що прийняття співчуття від інших є ознакою слабкості або залежності, або ж їм може здаватися, що вони не заслуговують на доброту від інших. Також, можлива занепокоєність через можливість використання цієї вразливості іншими.</w:t>
      </w:r>
    </w:p>
    <w:p w:rsidR="00756151" w:rsidRPr="00844455" w:rsidRDefault="00756151" w:rsidP="00D73C3E">
      <w:pPr>
        <w:pStyle w:val="a3"/>
        <w:numPr>
          <w:ilvl w:val="0"/>
          <w:numId w:val="11"/>
        </w:numPr>
        <w:spacing w:line="360" w:lineRule="auto"/>
        <w:ind w:left="0" w:firstLine="709"/>
        <w:jc w:val="both"/>
        <w:rPr>
          <w:rFonts w:cs="Times New Roman"/>
          <w:szCs w:val="28"/>
        </w:rPr>
      </w:pPr>
      <w:r w:rsidRPr="00844455">
        <w:rPr>
          <w:rFonts w:cs="Times New Roman"/>
          <w:szCs w:val="28"/>
        </w:rPr>
        <w:t xml:space="preserve">Шкала 3: Виявлення доброти і співчуття до себе. Ця шкала оцінює страхи, пов'язані з самоспівчуттям. Вона розглядає труднощі, які люди можуть відчувати при сприйнятті співчуття до себе через страх, що це може зробити їх слабкими, самозакоханими або залежними. Інші можуть боятися, що самоспівчуття призведе до самообману або зменшення мотивації для </w:t>
      </w:r>
      <w:r w:rsidRPr="00844455">
        <w:rPr>
          <w:rFonts w:cs="Times New Roman"/>
          <w:szCs w:val="28"/>
        </w:rPr>
        <w:lastRenderedPageBreak/>
        <w:t>особистісного зростання. Цей страх також може бути зумовлений внутрішніми переконаннями, що "я цього не заслуговую".</w:t>
      </w:r>
    </w:p>
    <w:p w:rsidR="00756151" w:rsidRPr="00844455" w:rsidRDefault="00756151" w:rsidP="00D73C3E">
      <w:pPr>
        <w:spacing w:line="360" w:lineRule="auto"/>
        <w:ind w:firstLine="709"/>
        <w:jc w:val="both"/>
        <w:rPr>
          <w:rFonts w:cs="Times New Roman"/>
          <w:szCs w:val="28"/>
        </w:rPr>
      </w:pPr>
      <w:r w:rsidRPr="00844455">
        <w:rPr>
          <w:rFonts w:cs="Times New Roman"/>
          <w:szCs w:val="28"/>
        </w:rPr>
        <w:t xml:space="preserve">Ці шкали дозволяють вивчити перепони, які люди можуть відчувати, коли їм пропонують співчуття, коли вони намагаються виявляти співчуття до інших або до себе. Вона корисна для розуміння різних аспектів психологічного опору до співчуття. У нашому дослідженні ми використали саме шкалу 3 «Виявлення доброти і співчуття до себе». </w:t>
      </w:r>
    </w:p>
    <w:p w:rsidR="00756151" w:rsidRPr="00844455" w:rsidRDefault="00756151" w:rsidP="00D73C3E">
      <w:pPr>
        <w:spacing w:line="360" w:lineRule="auto"/>
        <w:ind w:firstLine="709"/>
        <w:jc w:val="both"/>
        <w:rPr>
          <w:rFonts w:cs="Times New Roman"/>
          <w:szCs w:val="28"/>
        </w:rPr>
      </w:pPr>
      <w:r w:rsidRPr="00844455">
        <w:rPr>
          <w:rFonts w:cs="Times New Roman"/>
          <w:szCs w:val="28"/>
        </w:rPr>
        <w:t>Методика «Шкала психологічного благополуччя (Psychological Well-Being Scale)» (додаток В) вимірює шість аспектів психологічного благополуччя:</w:t>
      </w:r>
    </w:p>
    <w:p w:rsidR="00756151" w:rsidRPr="00844455" w:rsidRDefault="00756151" w:rsidP="00D73C3E">
      <w:pPr>
        <w:pStyle w:val="a3"/>
        <w:numPr>
          <w:ilvl w:val="0"/>
          <w:numId w:val="12"/>
        </w:numPr>
        <w:spacing w:line="360" w:lineRule="auto"/>
        <w:ind w:left="0" w:firstLine="709"/>
        <w:jc w:val="both"/>
        <w:rPr>
          <w:rFonts w:cs="Times New Roman"/>
          <w:szCs w:val="28"/>
        </w:rPr>
      </w:pPr>
      <w:r w:rsidRPr="00844455">
        <w:rPr>
          <w:rFonts w:cs="Times New Roman"/>
          <w:szCs w:val="28"/>
        </w:rPr>
        <w:t>Автономність. Цей аспект відображає ступінь самостійності особи, її здатність діяти відповідно до власних переконань.</w:t>
      </w:r>
    </w:p>
    <w:p w:rsidR="00756151" w:rsidRPr="00844455" w:rsidRDefault="00F76776" w:rsidP="00D73C3E">
      <w:pPr>
        <w:pStyle w:val="a3"/>
        <w:numPr>
          <w:ilvl w:val="0"/>
          <w:numId w:val="12"/>
        </w:numPr>
        <w:spacing w:line="360" w:lineRule="auto"/>
        <w:ind w:left="0" w:firstLine="709"/>
        <w:jc w:val="both"/>
        <w:rPr>
          <w:rFonts w:cs="Times New Roman"/>
          <w:szCs w:val="28"/>
        </w:rPr>
      </w:pPr>
      <w:r>
        <w:rPr>
          <w:rFonts w:cs="Times New Roman"/>
          <w:szCs w:val="28"/>
        </w:rPr>
        <w:t>Управління оточенням</w:t>
      </w:r>
      <w:r w:rsidR="00756151" w:rsidRPr="00844455">
        <w:rPr>
          <w:rFonts w:cs="Times New Roman"/>
          <w:szCs w:val="28"/>
        </w:rPr>
        <w:t>. Цей аспект фокусується на здатності особи ефективно керувати своїм життям та ор</w:t>
      </w:r>
      <w:r>
        <w:rPr>
          <w:rFonts w:cs="Times New Roman"/>
          <w:szCs w:val="28"/>
        </w:rPr>
        <w:t xml:space="preserve">ганізовувати ширше соціальне </w:t>
      </w:r>
      <w:r w:rsidR="00756151" w:rsidRPr="00844455">
        <w:rPr>
          <w:rFonts w:cs="Times New Roman"/>
          <w:szCs w:val="28"/>
        </w:rPr>
        <w:t xml:space="preserve">середовище. Він включає здатність використовувати доступні можливості, вирішувати повсякденні проблеми та справлятися з різноманітними життєвими викликами. </w:t>
      </w:r>
    </w:p>
    <w:p w:rsidR="00756151" w:rsidRPr="00844455" w:rsidRDefault="00756151" w:rsidP="00D73C3E">
      <w:pPr>
        <w:pStyle w:val="a3"/>
        <w:numPr>
          <w:ilvl w:val="0"/>
          <w:numId w:val="12"/>
        </w:numPr>
        <w:spacing w:line="360" w:lineRule="auto"/>
        <w:ind w:left="0" w:firstLine="709"/>
        <w:jc w:val="both"/>
        <w:rPr>
          <w:rFonts w:cs="Times New Roman"/>
          <w:szCs w:val="28"/>
        </w:rPr>
      </w:pPr>
      <w:r w:rsidRPr="00844455">
        <w:rPr>
          <w:rFonts w:cs="Times New Roman"/>
          <w:szCs w:val="28"/>
        </w:rPr>
        <w:t>Особистісне зростання. Цей компонент відноситься до розвитку як особистості. Він включає постійне прагнення до самовдосконалення, відкритість до нових досвідів, і розуміння того, що особистісний розвиток є безперервним процесом.</w:t>
      </w:r>
    </w:p>
    <w:p w:rsidR="00756151" w:rsidRPr="00844455" w:rsidRDefault="00756151" w:rsidP="00D73C3E">
      <w:pPr>
        <w:pStyle w:val="a3"/>
        <w:numPr>
          <w:ilvl w:val="0"/>
          <w:numId w:val="12"/>
        </w:numPr>
        <w:spacing w:line="360" w:lineRule="auto"/>
        <w:ind w:left="0" w:firstLine="709"/>
        <w:jc w:val="both"/>
        <w:rPr>
          <w:rFonts w:cs="Times New Roman"/>
          <w:szCs w:val="28"/>
        </w:rPr>
      </w:pPr>
      <w:r w:rsidRPr="00844455">
        <w:rPr>
          <w:rFonts w:cs="Times New Roman"/>
          <w:szCs w:val="28"/>
        </w:rPr>
        <w:t>Позитивні стосунки з іншими. Цей аспект вимірює глибину і теплоту міжособистісних стосунків. Він оцінює, наскільки особа здатна формувати міцні, довірливі та люблячі стосунки, які включають взаєморозуміння та емоційну підтримку.</w:t>
      </w:r>
    </w:p>
    <w:p w:rsidR="00756151" w:rsidRPr="00844455" w:rsidRDefault="00756151" w:rsidP="00D73C3E">
      <w:pPr>
        <w:pStyle w:val="a3"/>
        <w:numPr>
          <w:ilvl w:val="0"/>
          <w:numId w:val="12"/>
        </w:numPr>
        <w:spacing w:line="360" w:lineRule="auto"/>
        <w:ind w:left="0" w:firstLine="709"/>
        <w:jc w:val="both"/>
        <w:rPr>
          <w:rFonts w:cs="Times New Roman"/>
          <w:szCs w:val="28"/>
        </w:rPr>
      </w:pPr>
      <w:r w:rsidRPr="00844455">
        <w:rPr>
          <w:rFonts w:cs="Times New Roman"/>
          <w:szCs w:val="28"/>
        </w:rPr>
        <w:t xml:space="preserve">Мета в житті. Аспект, який визначає наявність чітких цілей і напрямку в житті. </w:t>
      </w:r>
    </w:p>
    <w:p w:rsidR="00756151" w:rsidRPr="00844455" w:rsidRDefault="00756151" w:rsidP="00D73C3E">
      <w:pPr>
        <w:pStyle w:val="a3"/>
        <w:numPr>
          <w:ilvl w:val="0"/>
          <w:numId w:val="12"/>
        </w:numPr>
        <w:spacing w:line="360" w:lineRule="auto"/>
        <w:ind w:left="0" w:firstLine="709"/>
        <w:jc w:val="both"/>
        <w:rPr>
          <w:rFonts w:cs="Times New Roman"/>
          <w:szCs w:val="28"/>
        </w:rPr>
      </w:pPr>
      <w:r w:rsidRPr="00844455">
        <w:rPr>
          <w:rFonts w:cs="Times New Roman"/>
          <w:szCs w:val="28"/>
        </w:rPr>
        <w:lastRenderedPageBreak/>
        <w:t>Самоприйняття. Цей компонент відноситься до позитивного ставлення до себе, задоволеності своїм минулим та прийняття себе з усіма сильними і слабкими сторонами, усвідомлення власних обмежень і переваг, а також загальне прийняття своєї особистості.</w:t>
      </w:r>
    </w:p>
    <w:p w:rsidR="00756151" w:rsidRPr="00844455" w:rsidRDefault="00756151" w:rsidP="00D73C3E">
      <w:pPr>
        <w:spacing w:line="360" w:lineRule="auto"/>
        <w:ind w:firstLine="709"/>
        <w:jc w:val="both"/>
        <w:rPr>
          <w:rFonts w:cs="Times New Roman"/>
          <w:szCs w:val="28"/>
        </w:rPr>
      </w:pPr>
      <w:r w:rsidRPr="00844455">
        <w:rPr>
          <w:rFonts w:cs="Times New Roman"/>
          <w:szCs w:val="28"/>
        </w:rPr>
        <w:t>Різні версії цієї шкали мають від 18 до 84 пунктів, які дозволяють досліджувати комплексний підхід до визначення психологічного благополуччя особистості. Ми застосовували для дослідження версію, яка має 18 пунктів.</w:t>
      </w:r>
    </w:p>
    <w:p w:rsidR="00756151" w:rsidRPr="00844455" w:rsidRDefault="00756151" w:rsidP="00D73C3E">
      <w:pPr>
        <w:spacing w:line="360" w:lineRule="auto"/>
        <w:ind w:firstLine="709"/>
        <w:jc w:val="both"/>
        <w:rPr>
          <w:rFonts w:cs="Times New Roman"/>
          <w:szCs w:val="28"/>
        </w:rPr>
      </w:pPr>
      <w:r w:rsidRPr="00844455">
        <w:rPr>
          <w:rFonts w:cs="Times New Roman"/>
          <w:szCs w:val="28"/>
        </w:rPr>
        <w:t xml:space="preserve">Методика «Шкала Задоволеності Життям (Satisfaction with Life Scale)» (додаток Г) була розроблена Едом Дінером та його колегами в 1985 році і є одним з найчастіше використовуваних інструментів для оцінювання загального задоволення життям особистості. Шкала є короткою, але ефективною мірою когнітивного компоненту благополуччя, тобто того, як люди оцінюють своє життя в цілому. </w:t>
      </w:r>
    </w:p>
    <w:p w:rsidR="00D8108F" w:rsidRPr="00844455" w:rsidRDefault="00D8108F" w:rsidP="00223E6A">
      <w:pPr>
        <w:spacing w:line="360" w:lineRule="auto"/>
        <w:jc w:val="both"/>
        <w:rPr>
          <w:rFonts w:cs="Times New Roman"/>
          <w:b/>
          <w:szCs w:val="28"/>
        </w:rPr>
      </w:pPr>
      <w:r w:rsidRPr="00844455">
        <w:rPr>
          <w:rFonts w:cs="Times New Roman"/>
          <w:b/>
          <w:szCs w:val="28"/>
        </w:rPr>
        <w:br w:type="page"/>
      </w:r>
    </w:p>
    <w:p w:rsidR="007A644F" w:rsidRPr="00F81345" w:rsidRDefault="00D8108F" w:rsidP="00280D58">
      <w:pPr>
        <w:pStyle w:val="1"/>
        <w:spacing w:before="240" w:after="240"/>
        <w:rPr>
          <w:caps w:val="0"/>
          <w:sz w:val="28"/>
          <w:szCs w:val="28"/>
        </w:rPr>
      </w:pPr>
      <w:bookmarkStart w:id="14" w:name="_Toc167031310"/>
      <w:r w:rsidRPr="00F81345">
        <w:rPr>
          <w:caps w:val="0"/>
          <w:sz w:val="28"/>
          <w:szCs w:val="28"/>
        </w:rPr>
        <w:lastRenderedPageBreak/>
        <w:t>2.2 Аналіз та інтерпретація результатів</w:t>
      </w:r>
      <w:bookmarkEnd w:id="14"/>
    </w:p>
    <w:p w:rsidR="00280D58" w:rsidRDefault="00280D58" w:rsidP="00D73C3E">
      <w:pPr>
        <w:spacing w:line="360" w:lineRule="auto"/>
        <w:ind w:firstLine="709"/>
        <w:jc w:val="both"/>
        <w:rPr>
          <w:rFonts w:cs="Times New Roman"/>
          <w:szCs w:val="28"/>
        </w:rPr>
      </w:pPr>
    </w:p>
    <w:p w:rsidR="00E823D8" w:rsidRPr="00844455" w:rsidRDefault="00E823D8" w:rsidP="00D73C3E">
      <w:pPr>
        <w:spacing w:line="360" w:lineRule="auto"/>
        <w:ind w:firstLine="709"/>
        <w:jc w:val="both"/>
        <w:rPr>
          <w:rFonts w:cs="Times New Roman"/>
          <w:szCs w:val="28"/>
        </w:rPr>
      </w:pPr>
      <w:r w:rsidRPr="00844455">
        <w:rPr>
          <w:rFonts w:cs="Times New Roman"/>
          <w:szCs w:val="28"/>
        </w:rPr>
        <w:t>За допомогою методики «Шкала самоспівчуття» (Крістін Нефф) ми досліджували рівень вміння проявляти співчуття до себе у осіб віку ранньої дорослості. Під час аналізу результатів було виявлено, що у 3 респондентів (9%) - низький рівень самоспівчуття, 20 респондентів (61%) - середній рівень і високий рівень у 10 респондентів (30%) (</w:t>
      </w:r>
      <w:r w:rsidR="00F57F96">
        <w:rPr>
          <w:rFonts w:cs="Times New Roman"/>
          <w:szCs w:val="28"/>
        </w:rPr>
        <w:t>Рис</w:t>
      </w:r>
      <w:r w:rsidR="007A644F">
        <w:rPr>
          <w:rFonts w:cs="Times New Roman"/>
          <w:szCs w:val="28"/>
        </w:rPr>
        <w:t>. 2.1.</w:t>
      </w:r>
      <w:r w:rsidRPr="00844455">
        <w:rPr>
          <w:rFonts w:cs="Times New Roman"/>
          <w:szCs w:val="28"/>
        </w:rPr>
        <w:t>).</w:t>
      </w:r>
    </w:p>
    <w:p w:rsidR="00560C24" w:rsidRDefault="00560C24" w:rsidP="00560C24">
      <w:pPr>
        <w:spacing w:line="360" w:lineRule="auto"/>
        <w:jc w:val="center"/>
        <w:rPr>
          <w:rFonts w:cs="Times New Roman"/>
          <w:szCs w:val="28"/>
        </w:rPr>
      </w:pPr>
      <w:r>
        <w:rPr>
          <w:noProof/>
          <w:lang w:eastAsia="uk-UA"/>
        </w:rPr>
        <w:drawing>
          <wp:inline distT="0" distB="0" distL="0" distR="0" wp14:anchorId="61B2B2FA" wp14:editId="6798668A">
            <wp:extent cx="6120765" cy="3961765"/>
            <wp:effectExtent l="0" t="0" r="13335" b="635"/>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57F96" w:rsidRPr="00560C24" w:rsidRDefault="00F57F96" w:rsidP="00560C24">
      <w:pPr>
        <w:spacing w:line="360" w:lineRule="auto"/>
        <w:rPr>
          <w:rFonts w:cs="Times New Roman"/>
          <w:color w:val="FF0000"/>
          <w:szCs w:val="28"/>
        </w:rPr>
      </w:pPr>
      <w:r w:rsidRPr="00F57F96">
        <w:rPr>
          <w:rFonts w:cs="Times New Roman"/>
          <w:szCs w:val="28"/>
        </w:rPr>
        <w:t>Рисунок 2.1.</w:t>
      </w:r>
      <w:r w:rsidR="00560C24">
        <w:rPr>
          <w:rFonts w:cs="Times New Roman"/>
          <w:color w:val="FF0000"/>
          <w:szCs w:val="28"/>
        </w:rPr>
        <w:t xml:space="preserve"> </w:t>
      </w:r>
      <w:r w:rsidR="00110EEF" w:rsidRPr="00110EEF">
        <w:rPr>
          <w:rFonts w:cs="Times New Roman"/>
          <w:szCs w:val="28"/>
        </w:rPr>
        <w:t>Результати рівнів самоспівчуття</w:t>
      </w:r>
    </w:p>
    <w:p w:rsidR="00E823D8" w:rsidRPr="00844455" w:rsidRDefault="00E823D8" w:rsidP="00D73C3E">
      <w:pPr>
        <w:spacing w:line="360" w:lineRule="auto"/>
        <w:ind w:firstLine="709"/>
        <w:jc w:val="both"/>
        <w:rPr>
          <w:rFonts w:cs="Times New Roman"/>
          <w:szCs w:val="28"/>
        </w:rPr>
      </w:pPr>
      <w:r w:rsidRPr="00844455">
        <w:rPr>
          <w:rFonts w:cs="Times New Roman"/>
          <w:szCs w:val="28"/>
        </w:rPr>
        <w:t xml:space="preserve">Це свідчить про те, що більшість опитаних (91%) мають середній або високий рівень самоспівчуття. А такі результати вказують на їхню здатність проявляти доброту і підтримку до себе в складних ситуаціях. </w:t>
      </w:r>
    </w:p>
    <w:p w:rsidR="00E823D8" w:rsidRDefault="00E823D8" w:rsidP="00D73C3E">
      <w:pPr>
        <w:spacing w:line="360" w:lineRule="auto"/>
        <w:ind w:firstLine="709"/>
        <w:jc w:val="both"/>
        <w:rPr>
          <w:rFonts w:cs="Times New Roman"/>
          <w:szCs w:val="28"/>
        </w:rPr>
      </w:pPr>
      <w:r w:rsidRPr="00844455">
        <w:rPr>
          <w:rFonts w:cs="Times New Roman"/>
          <w:szCs w:val="28"/>
        </w:rPr>
        <w:t xml:space="preserve">За методикою «Шкала страхів співчуття. Виявлення доброти і співчуття до себе» (Пол Гілберт) ми дослідили, що 14 респондентів (42%) мають низький </w:t>
      </w:r>
      <w:r w:rsidRPr="00844455">
        <w:rPr>
          <w:rFonts w:cs="Times New Roman"/>
          <w:szCs w:val="28"/>
        </w:rPr>
        <w:lastRenderedPageBreak/>
        <w:t>рівень страху співчуття до себе, 15 респондентів (45%) мають середній рівень, а 4 (13%) – високий (</w:t>
      </w:r>
      <w:r w:rsidR="00F57F96">
        <w:rPr>
          <w:rFonts w:cs="Times New Roman"/>
          <w:szCs w:val="28"/>
        </w:rPr>
        <w:t>Рис</w:t>
      </w:r>
      <w:r w:rsidRPr="00844455">
        <w:rPr>
          <w:rFonts w:cs="Times New Roman"/>
          <w:szCs w:val="28"/>
        </w:rPr>
        <w:t>.</w:t>
      </w:r>
      <w:r w:rsidR="007A644F">
        <w:rPr>
          <w:rFonts w:cs="Times New Roman"/>
          <w:szCs w:val="28"/>
        </w:rPr>
        <w:t xml:space="preserve"> </w:t>
      </w:r>
      <w:r w:rsidRPr="00844455">
        <w:rPr>
          <w:rFonts w:cs="Times New Roman"/>
          <w:szCs w:val="28"/>
        </w:rPr>
        <w:t>2</w:t>
      </w:r>
      <w:r w:rsidR="007A644F">
        <w:rPr>
          <w:rFonts w:cs="Times New Roman"/>
          <w:szCs w:val="28"/>
        </w:rPr>
        <w:t>.2.</w:t>
      </w:r>
      <w:r w:rsidRPr="00844455">
        <w:rPr>
          <w:rFonts w:cs="Times New Roman"/>
          <w:szCs w:val="28"/>
        </w:rPr>
        <w:t>).</w:t>
      </w:r>
    </w:p>
    <w:p w:rsidR="00560C24" w:rsidRDefault="00560C24" w:rsidP="00560C24">
      <w:pPr>
        <w:spacing w:line="360" w:lineRule="auto"/>
        <w:jc w:val="center"/>
        <w:rPr>
          <w:rFonts w:cs="Times New Roman"/>
          <w:szCs w:val="28"/>
        </w:rPr>
      </w:pPr>
      <w:r>
        <w:rPr>
          <w:noProof/>
          <w:lang w:eastAsia="uk-UA"/>
        </w:rPr>
        <w:drawing>
          <wp:inline distT="0" distB="0" distL="0" distR="0" wp14:anchorId="3F6FD12D" wp14:editId="2F9B7453">
            <wp:extent cx="6120765" cy="3961765"/>
            <wp:effectExtent l="0" t="0" r="13335" b="635"/>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57F96" w:rsidRPr="00560C24" w:rsidRDefault="00F57F96" w:rsidP="00560C24">
      <w:pPr>
        <w:spacing w:line="360" w:lineRule="auto"/>
        <w:rPr>
          <w:rFonts w:cs="Times New Roman"/>
          <w:color w:val="FF0000"/>
          <w:szCs w:val="28"/>
        </w:rPr>
      </w:pPr>
      <w:r w:rsidRPr="00F57F96">
        <w:rPr>
          <w:rFonts w:cs="Times New Roman"/>
          <w:szCs w:val="28"/>
        </w:rPr>
        <w:t>Рисунок 2.</w:t>
      </w:r>
      <w:r>
        <w:rPr>
          <w:rFonts w:cs="Times New Roman"/>
          <w:szCs w:val="28"/>
        </w:rPr>
        <w:t>2</w:t>
      </w:r>
      <w:r w:rsidRPr="00F57F96">
        <w:rPr>
          <w:rFonts w:cs="Times New Roman"/>
          <w:szCs w:val="28"/>
        </w:rPr>
        <w:t>.</w:t>
      </w:r>
      <w:r w:rsidR="00560C24">
        <w:rPr>
          <w:rFonts w:cs="Times New Roman"/>
          <w:color w:val="FF0000"/>
          <w:szCs w:val="28"/>
        </w:rPr>
        <w:t xml:space="preserve"> </w:t>
      </w:r>
      <w:r w:rsidR="00110EEF" w:rsidRPr="00110EEF">
        <w:rPr>
          <w:rFonts w:cs="Times New Roman"/>
          <w:szCs w:val="28"/>
        </w:rPr>
        <w:t>Результати рівнів страхів до самоспівчуття</w:t>
      </w:r>
    </w:p>
    <w:p w:rsidR="00E823D8" w:rsidRPr="00844455" w:rsidRDefault="00E823D8" w:rsidP="00D73C3E">
      <w:pPr>
        <w:spacing w:line="360" w:lineRule="auto"/>
        <w:ind w:firstLine="709"/>
        <w:jc w:val="both"/>
        <w:rPr>
          <w:rFonts w:cs="Times New Roman"/>
          <w:szCs w:val="28"/>
        </w:rPr>
      </w:pPr>
      <w:r w:rsidRPr="00844455">
        <w:rPr>
          <w:rFonts w:cs="Times New Roman"/>
          <w:szCs w:val="28"/>
        </w:rPr>
        <w:t>Розподіл результатів показує, що все ж більшість респондентів (87%) мають низький або середній рівень страхів до виявлення самоспівчуття. Що свідчить про відсутність внутрішніх бар'єрів до самоспівчуття, тобто що вони не відчувають сильного дискомфорту чи страху перед проявом доброти і співчуття до себе.</w:t>
      </w:r>
    </w:p>
    <w:p w:rsidR="00E823D8" w:rsidRPr="00844455" w:rsidRDefault="00E823D8" w:rsidP="00223E6A">
      <w:pPr>
        <w:spacing w:line="360" w:lineRule="auto"/>
        <w:jc w:val="both"/>
        <w:rPr>
          <w:rFonts w:cs="Times New Roman"/>
          <w:szCs w:val="28"/>
        </w:rPr>
      </w:pPr>
      <w:r w:rsidRPr="00844455">
        <w:rPr>
          <w:rFonts w:cs="Times New Roman"/>
          <w:szCs w:val="28"/>
        </w:rPr>
        <w:br w:type="page"/>
      </w:r>
    </w:p>
    <w:p w:rsidR="00E823D8" w:rsidRDefault="00E823D8" w:rsidP="00D73C3E">
      <w:pPr>
        <w:spacing w:line="360" w:lineRule="auto"/>
        <w:ind w:firstLine="709"/>
        <w:jc w:val="both"/>
        <w:rPr>
          <w:rFonts w:cs="Times New Roman"/>
          <w:szCs w:val="28"/>
        </w:rPr>
      </w:pPr>
      <w:r w:rsidRPr="00844455">
        <w:rPr>
          <w:rFonts w:cs="Times New Roman"/>
          <w:szCs w:val="28"/>
        </w:rPr>
        <w:lastRenderedPageBreak/>
        <w:t>Методика «Шкала психологічного благополуччя» (Керол Рифф) відображає такі результати: низький рівень – 2 респонденти (6%), середній рівень – 19 респондентів (58%) і високий рівень психологічного благополуччя – 12 респондентів (36%) (</w:t>
      </w:r>
      <w:r w:rsidR="00F57F96">
        <w:rPr>
          <w:rFonts w:cs="Times New Roman"/>
          <w:szCs w:val="28"/>
        </w:rPr>
        <w:t>Рис</w:t>
      </w:r>
      <w:r w:rsidRPr="00844455">
        <w:rPr>
          <w:rFonts w:cs="Times New Roman"/>
          <w:szCs w:val="28"/>
        </w:rPr>
        <w:t>.</w:t>
      </w:r>
      <w:r w:rsidR="007A644F">
        <w:rPr>
          <w:rFonts w:cs="Times New Roman"/>
          <w:szCs w:val="28"/>
        </w:rPr>
        <w:t xml:space="preserve"> 2.</w:t>
      </w:r>
      <w:r w:rsidRPr="00844455">
        <w:rPr>
          <w:rFonts w:cs="Times New Roman"/>
          <w:szCs w:val="28"/>
        </w:rPr>
        <w:t>3</w:t>
      </w:r>
      <w:r w:rsidR="007A644F">
        <w:rPr>
          <w:rFonts w:cs="Times New Roman"/>
          <w:szCs w:val="28"/>
        </w:rPr>
        <w:t>.</w:t>
      </w:r>
      <w:r w:rsidRPr="00844455">
        <w:rPr>
          <w:rFonts w:cs="Times New Roman"/>
          <w:szCs w:val="28"/>
        </w:rPr>
        <w:t>).</w:t>
      </w:r>
    </w:p>
    <w:p w:rsidR="00560C24" w:rsidRDefault="00560C24" w:rsidP="00560C24">
      <w:pPr>
        <w:spacing w:line="360" w:lineRule="auto"/>
        <w:jc w:val="center"/>
        <w:rPr>
          <w:rFonts w:cs="Times New Roman"/>
          <w:szCs w:val="28"/>
        </w:rPr>
      </w:pPr>
      <w:r>
        <w:rPr>
          <w:noProof/>
          <w:lang w:eastAsia="uk-UA"/>
        </w:rPr>
        <w:drawing>
          <wp:inline distT="0" distB="0" distL="0" distR="0" wp14:anchorId="1651E59F" wp14:editId="1C7C05BC">
            <wp:extent cx="6120765" cy="3961765"/>
            <wp:effectExtent l="0" t="0" r="13335" b="63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23D8" w:rsidRPr="00560C24" w:rsidRDefault="00F57F96" w:rsidP="00560C24">
      <w:pPr>
        <w:spacing w:line="360" w:lineRule="auto"/>
        <w:rPr>
          <w:rFonts w:cs="Times New Roman"/>
          <w:color w:val="FF0000"/>
          <w:szCs w:val="28"/>
        </w:rPr>
      </w:pPr>
      <w:r w:rsidRPr="00F57F96">
        <w:rPr>
          <w:rFonts w:cs="Times New Roman"/>
          <w:szCs w:val="28"/>
        </w:rPr>
        <w:t>Рисунок 2.</w:t>
      </w:r>
      <w:r>
        <w:rPr>
          <w:rFonts w:cs="Times New Roman"/>
          <w:szCs w:val="28"/>
        </w:rPr>
        <w:t>3</w:t>
      </w:r>
      <w:r w:rsidRPr="00F57F96">
        <w:rPr>
          <w:rFonts w:cs="Times New Roman"/>
          <w:szCs w:val="28"/>
        </w:rPr>
        <w:t>.</w:t>
      </w:r>
      <w:r w:rsidR="00560C24">
        <w:rPr>
          <w:rFonts w:cs="Times New Roman"/>
          <w:color w:val="FF0000"/>
          <w:szCs w:val="28"/>
        </w:rPr>
        <w:t xml:space="preserve"> </w:t>
      </w:r>
      <w:r w:rsidR="00110EEF" w:rsidRPr="00110EEF">
        <w:rPr>
          <w:rFonts w:cs="Times New Roman"/>
          <w:szCs w:val="28"/>
        </w:rPr>
        <w:t>Результати рівнів психологічного благополуччя</w:t>
      </w:r>
    </w:p>
    <w:p w:rsidR="00E823D8" w:rsidRPr="00844455" w:rsidRDefault="00E823D8" w:rsidP="00D73C3E">
      <w:pPr>
        <w:spacing w:line="360" w:lineRule="auto"/>
        <w:ind w:firstLine="709"/>
        <w:jc w:val="both"/>
        <w:rPr>
          <w:rFonts w:cs="Times New Roman"/>
          <w:szCs w:val="28"/>
        </w:rPr>
      </w:pPr>
      <w:r w:rsidRPr="00844455">
        <w:rPr>
          <w:rFonts w:cs="Times New Roman"/>
          <w:szCs w:val="28"/>
        </w:rPr>
        <w:t>Результати вказують на те, що більшість респондентів (94%) мають середній або високий рівень психологічного благополуччя, що свідчить загалом про позитивне психологічне самопочуття у цієї групи.</w:t>
      </w:r>
    </w:p>
    <w:p w:rsidR="00E823D8" w:rsidRPr="00844455" w:rsidRDefault="00E823D8" w:rsidP="00D73C3E">
      <w:pPr>
        <w:spacing w:line="360" w:lineRule="auto"/>
        <w:ind w:firstLine="709"/>
        <w:jc w:val="both"/>
        <w:rPr>
          <w:rFonts w:cs="Times New Roman"/>
          <w:szCs w:val="28"/>
        </w:rPr>
      </w:pPr>
      <w:r w:rsidRPr="00844455">
        <w:rPr>
          <w:rFonts w:cs="Times New Roman"/>
          <w:szCs w:val="28"/>
        </w:rPr>
        <w:t>Опитувальник «Шкала Задоволеності Життям» (Ед Дінер, Роберт А. Еммонс, Ренді Ларсен, і Шарон Гріффін) призначений для загальної оцінки задоволеності життям демонструє такі результати: задоволені - 9 респондентів (27%), трохи задоволені - 6 респондентів (18%), нейтральні - 2 респонденти(6%), трохи незадоволені - 9 респондентів (27%), незадоволені - 6 респондентів (18%), дуже незадоволений - 1 респондент (3%) (</w:t>
      </w:r>
      <w:r w:rsidR="00F57F96">
        <w:rPr>
          <w:rFonts w:cs="Times New Roman"/>
          <w:szCs w:val="28"/>
        </w:rPr>
        <w:t>Рис</w:t>
      </w:r>
      <w:r w:rsidRPr="00844455">
        <w:rPr>
          <w:rFonts w:cs="Times New Roman"/>
          <w:szCs w:val="28"/>
        </w:rPr>
        <w:t>.</w:t>
      </w:r>
      <w:r w:rsidR="007A644F">
        <w:rPr>
          <w:rFonts w:cs="Times New Roman"/>
          <w:szCs w:val="28"/>
        </w:rPr>
        <w:t xml:space="preserve"> 2.</w:t>
      </w:r>
      <w:r w:rsidRPr="00844455">
        <w:rPr>
          <w:rFonts w:cs="Times New Roman"/>
          <w:szCs w:val="28"/>
        </w:rPr>
        <w:t>4</w:t>
      </w:r>
      <w:r w:rsidR="007A644F">
        <w:rPr>
          <w:rFonts w:cs="Times New Roman"/>
          <w:szCs w:val="28"/>
        </w:rPr>
        <w:t>.</w:t>
      </w:r>
      <w:r w:rsidRPr="00844455">
        <w:rPr>
          <w:rFonts w:cs="Times New Roman"/>
          <w:szCs w:val="28"/>
        </w:rPr>
        <w:t>).</w:t>
      </w:r>
    </w:p>
    <w:p w:rsidR="00560C24" w:rsidRDefault="00560C24" w:rsidP="00560C24">
      <w:pPr>
        <w:spacing w:line="360" w:lineRule="auto"/>
        <w:jc w:val="center"/>
        <w:rPr>
          <w:rFonts w:cs="Times New Roman"/>
          <w:szCs w:val="28"/>
        </w:rPr>
      </w:pPr>
      <w:r>
        <w:rPr>
          <w:noProof/>
          <w:lang w:eastAsia="uk-UA"/>
        </w:rPr>
        <w:lastRenderedPageBreak/>
        <w:drawing>
          <wp:inline distT="0" distB="0" distL="0" distR="0" wp14:anchorId="0D6C32F4" wp14:editId="6546FD30">
            <wp:extent cx="6120765" cy="3961765"/>
            <wp:effectExtent l="0" t="0" r="13335" b="635"/>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23D8" w:rsidRPr="00560C24" w:rsidRDefault="00F57F96" w:rsidP="00560C24">
      <w:pPr>
        <w:spacing w:line="360" w:lineRule="auto"/>
        <w:rPr>
          <w:rFonts w:cs="Times New Roman"/>
          <w:color w:val="FF0000"/>
          <w:szCs w:val="28"/>
        </w:rPr>
      </w:pPr>
      <w:r w:rsidRPr="00F57F96">
        <w:rPr>
          <w:rFonts w:cs="Times New Roman"/>
          <w:szCs w:val="28"/>
        </w:rPr>
        <w:t>Рисунок 2.</w:t>
      </w:r>
      <w:r>
        <w:rPr>
          <w:rFonts w:cs="Times New Roman"/>
          <w:szCs w:val="28"/>
        </w:rPr>
        <w:t>4</w:t>
      </w:r>
      <w:r w:rsidRPr="00F57F96">
        <w:rPr>
          <w:rFonts w:cs="Times New Roman"/>
          <w:szCs w:val="28"/>
        </w:rPr>
        <w:t>.</w:t>
      </w:r>
      <w:r w:rsidR="00560C24">
        <w:rPr>
          <w:rFonts w:cs="Times New Roman"/>
          <w:color w:val="FF0000"/>
          <w:szCs w:val="28"/>
        </w:rPr>
        <w:t xml:space="preserve"> </w:t>
      </w:r>
      <w:r w:rsidR="00110EEF" w:rsidRPr="00110EEF">
        <w:rPr>
          <w:rFonts w:cs="Times New Roman"/>
          <w:szCs w:val="28"/>
        </w:rPr>
        <w:t>Результати рівнів загальної задоволеності життям</w:t>
      </w:r>
    </w:p>
    <w:p w:rsidR="00E823D8" w:rsidRPr="00844455" w:rsidRDefault="00E823D8" w:rsidP="00D73C3E">
      <w:pPr>
        <w:spacing w:line="360" w:lineRule="auto"/>
        <w:ind w:firstLine="709"/>
        <w:jc w:val="both"/>
        <w:rPr>
          <w:rFonts w:cs="Times New Roman"/>
          <w:szCs w:val="28"/>
        </w:rPr>
      </w:pPr>
      <w:r w:rsidRPr="00844455">
        <w:rPr>
          <w:rFonts w:cs="Times New Roman"/>
          <w:szCs w:val="28"/>
        </w:rPr>
        <w:t>Результати показують, що задоволеність життям у респондентів варіюється. При цьому значна частина досліджуваних вказує на нижчі рівні задоволеності своїм життям.</w:t>
      </w:r>
    </w:p>
    <w:p w:rsidR="00E823D8" w:rsidRPr="00844455" w:rsidRDefault="00A4438C" w:rsidP="00D73C3E">
      <w:pPr>
        <w:spacing w:line="360" w:lineRule="auto"/>
        <w:ind w:firstLine="709"/>
        <w:jc w:val="both"/>
        <w:rPr>
          <w:rFonts w:cs="Times New Roman"/>
          <w:szCs w:val="28"/>
        </w:rPr>
      </w:pPr>
      <w:r>
        <w:rPr>
          <w:rFonts w:cs="Times New Roman"/>
          <w:szCs w:val="28"/>
        </w:rPr>
        <w:t xml:space="preserve">Розглянемо </w:t>
      </w:r>
      <w:r w:rsidR="00E823D8" w:rsidRPr="00844455">
        <w:rPr>
          <w:rFonts w:cs="Times New Roman"/>
          <w:szCs w:val="28"/>
        </w:rPr>
        <w:t>взаємозв’язки</w:t>
      </w:r>
      <w:r w:rsidR="00110EEF">
        <w:rPr>
          <w:rFonts w:cs="Times New Roman"/>
          <w:szCs w:val="28"/>
        </w:rPr>
        <w:t xml:space="preserve"> м</w:t>
      </w:r>
      <w:r>
        <w:rPr>
          <w:rFonts w:cs="Times New Roman"/>
          <w:szCs w:val="28"/>
        </w:rPr>
        <w:t>іж шкалами за допомогою таблиці</w:t>
      </w:r>
      <w:r w:rsidR="00E823D8" w:rsidRPr="00844455">
        <w:rPr>
          <w:rFonts w:cs="Times New Roman"/>
          <w:szCs w:val="28"/>
        </w:rPr>
        <w:t xml:space="preserve"> (</w:t>
      </w:r>
      <w:r w:rsidR="00B04D2C">
        <w:rPr>
          <w:rFonts w:cs="Times New Roman"/>
          <w:szCs w:val="28"/>
        </w:rPr>
        <w:t>Т</w:t>
      </w:r>
      <w:r w:rsidR="00E823D8" w:rsidRPr="00844455">
        <w:rPr>
          <w:rFonts w:cs="Times New Roman"/>
          <w:szCs w:val="28"/>
        </w:rPr>
        <w:t>абл.</w:t>
      </w:r>
      <w:r w:rsidR="007A644F">
        <w:rPr>
          <w:rFonts w:cs="Times New Roman"/>
          <w:szCs w:val="28"/>
        </w:rPr>
        <w:t xml:space="preserve"> 2.</w:t>
      </w:r>
      <w:r w:rsidR="00E823D8" w:rsidRPr="00844455">
        <w:rPr>
          <w:rFonts w:cs="Times New Roman"/>
          <w:szCs w:val="28"/>
        </w:rPr>
        <w:t>1</w:t>
      </w:r>
      <w:r w:rsidR="007A644F">
        <w:rPr>
          <w:rFonts w:cs="Times New Roman"/>
          <w:szCs w:val="28"/>
        </w:rPr>
        <w:t>.</w:t>
      </w:r>
      <w:r>
        <w:rPr>
          <w:rFonts w:cs="Times New Roman"/>
          <w:szCs w:val="28"/>
        </w:rPr>
        <w:t>)</w:t>
      </w:r>
      <w:r w:rsidR="00110EEF">
        <w:rPr>
          <w:rFonts w:cs="Times New Roman"/>
          <w:szCs w:val="28"/>
        </w:rPr>
        <w:t xml:space="preserve"> </w:t>
      </w:r>
      <w:r>
        <w:rPr>
          <w:rFonts w:cs="Times New Roman"/>
          <w:szCs w:val="28"/>
        </w:rPr>
        <w:t>з виведеними</w:t>
      </w:r>
      <w:r w:rsidRPr="00A4438C">
        <w:rPr>
          <w:rFonts w:cs="Times New Roman"/>
          <w:szCs w:val="28"/>
        </w:rPr>
        <w:t xml:space="preserve"> результатами кожного з опитаних</w:t>
      </w:r>
      <w:r>
        <w:rPr>
          <w:rFonts w:cs="Times New Roman"/>
          <w:szCs w:val="28"/>
        </w:rPr>
        <w:t xml:space="preserve">. </w:t>
      </w:r>
      <w:r w:rsidR="00EC1D1D">
        <w:rPr>
          <w:rFonts w:cs="Times New Roman"/>
          <w:szCs w:val="28"/>
        </w:rPr>
        <w:t>Також, у</w:t>
      </w:r>
      <w:r>
        <w:rPr>
          <w:rFonts w:cs="Times New Roman"/>
          <w:szCs w:val="28"/>
        </w:rPr>
        <w:t xml:space="preserve"> Т</w:t>
      </w:r>
      <w:r w:rsidRPr="00844455">
        <w:rPr>
          <w:rFonts w:cs="Times New Roman"/>
          <w:szCs w:val="28"/>
        </w:rPr>
        <w:t>абл.</w:t>
      </w:r>
      <w:r>
        <w:rPr>
          <w:rFonts w:cs="Times New Roman"/>
          <w:szCs w:val="28"/>
        </w:rPr>
        <w:t xml:space="preserve"> 2.2. можна</w:t>
      </w:r>
      <w:r w:rsidRPr="00A4438C">
        <w:rPr>
          <w:rFonts w:cs="Times New Roman"/>
          <w:szCs w:val="28"/>
        </w:rPr>
        <w:t xml:space="preserve"> спостерігати</w:t>
      </w:r>
      <w:r>
        <w:rPr>
          <w:rFonts w:cs="Times New Roman"/>
          <w:szCs w:val="28"/>
        </w:rPr>
        <w:t xml:space="preserve"> загальні зведені результати шкал.</w:t>
      </w:r>
    </w:p>
    <w:p w:rsidR="00B04D2C" w:rsidRDefault="00B04D2C">
      <w:pPr>
        <w:rPr>
          <w:rFonts w:cs="Times New Roman"/>
          <w:szCs w:val="28"/>
        </w:rPr>
      </w:pPr>
    </w:p>
    <w:p w:rsidR="00E823D8" w:rsidRDefault="00E823D8" w:rsidP="00B04D2C">
      <w:pPr>
        <w:spacing w:line="360" w:lineRule="auto"/>
        <w:jc w:val="right"/>
        <w:rPr>
          <w:rFonts w:cs="Times New Roman"/>
          <w:szCs w:val="28"/>
        </w:rPr>
      </w:pPr>
      <w:r w:rsidRPr="00B04D2C">
        <w:rPr>
          <w:rFonts w:cs="Times New Roman"/>
          <w:szCs w:val="28"/>
        </w:rPr>
        <w:t xml:space="preserve">Таблиця </w:t>
      </w:r>
      <w:r w:rsidR="007A644F">
        <w:rPr>
          <w:rFonts w:cs="Times New Roman"/>
          <w:szCs w:val="28"/>
        </w:rPr>
        <w:t>2.1.</w:t>
      </w:r>
    </w:p>
    <w:p w:rsidR="00B04D2C" w:rsidRPr="00B04D2C" w:rsidRDefault="00110EEF" w:rsidP="009A64BC">
      <w:pPr>
        <w:spacing w:line="360" w:lineRule="auto"/>
        <w:jc w:val="center"/>
        <w:rPr>
          <w:rFonts w:cs="Times New Roman"/>
          <w:szCs w:val="28"/>
        </w:rPr>
      </w:pPr>
      <w:r w:rsidRPr="00110EEF">
        <w:rPr>
          <w:rFonts w:cs="Times New Roman"/>
          <w:szCs w:val="28"/>
        </w:rPr>
        <w:t>Результати кожного окремого опитаного по всіх шкалах</w:t>
      </w:r>
    </w:p>
    <w:tbl>
      <w:tblPr>
        <w:tblStyle w:val="a6"/>
        <w:tblW w:w="0" w:type="auto"/>
        <w:tblInd w:w="279" w:type="dxa"/>
        <w:tblLook w:val="04A0" w:firstRow="1" w:lastRow="0" w:firstColumn="1" w:lastColumn="0" w:noHBand="0" w:noVBand="1"/>
      </w:tblPr>
      <w:tblGrid>
        <w:gridCol w:w="1664"/>
        <w:gridCol w:w="1378"/>
        <w:gridCol w:w="1417"/>
        <w:gridCol w:w="1418"/>
        <w:gridCol w:w="3171"/>
      </w:tblGrid>
      <w:tr w:rsidR="00E823D8" w:rsidRPr="00844455" w:rsidTr="00150401">
        <w:trPr>
          <w:tblHeader/>
        </w:trPr>
        <w:tc>
          <w:tcPr>
            <w:tcW w:w="1599" w:type="dxa"/>
          </w:tcPr>
          <w:p w:rsidR="00E823D8" w:rsidRPr="00150401" w:rsidRDefault="00E823D8" w:rsidP="00150401">
            <w:pPr>
              <w:pStyle w:val="a3"/>
              <w:spacing w:line="360" w:lineRule="auto"/>
              <w:ind w:left="0"/>
              <w:jc w:val="center"/>
              <w:rPr>
                <w:rFonts w:cs="Times New Roman"/>
                <w:b/>
                <w:szCs w:val="28"/>
              </w:rPr>
            </w:pPr>
            <w:r w:rsidRPr="00150401">
              <w:rPr>
                <w:rFonts w:cs="Times New Roman"/>
                <w:b/>
                <w:szCs w:val="28"/>
              </w:rPr>
              <w:t>Респондент</w:t>
            </w:r>
          </w:p>
        </w:tc>
        <w:tc>
          <w:tcPr>
            <w:tcW w:w="1378" w:type="dxa"/>
          </w:tcPr>
          <w:p w:rsidR="00E823D8" w:rsidRPr="00150401" w:rsidRDefault="00E823D8" w:rsidP="00150401">
            <w:pPr>
              <w:pStyle w:val="a3"/>
              <w:spacing w:line="360" w:lineRule="auto"/>
              <w:ind w:left="0"/>
              <w:jc w:val="center"/>
              <w:rPr>
                <w:rFonts w:cs="Times New Roman"/>
                <w:b/>
                <w:szCs w:val="28"/>
              </w:rPr>
            </w:pPr>
            <w:r w:rsidRPr="00150401">
              <w:rPr>
                <w:rFonts w:cs="Times New Roman"/>
                <w:b/>
                <w:szCs w:val="28"/>
              </w:rPr>
              <w:t>SCS</w:t>
            </w:r>
          </w:p>
        </w:tc>
        <w:tc>
          <w:tcPr>
            <w:tcW w:w="1417" w:type="dxa"/>
          </w:tcPr>
          <w:p w:rsidR="00E823D8" w:rsidRPr="00150401" w:rsidRDefault="00E823D8" w:rsidP="00150401">
            <w:pPr>
              <w:pStyle w:val="a3"/>
              <w:spacing w:line="360" w:lineRule="auto"/>
              <w:ind w:left="0"/>
              <w:jc w:val="center"/>
              <w:rPr>
                <w:rFonts w:cs="Times New Roman"/>
                <w:b/>
                <w:szCs w:val="28"/>
              </w:rPr>
            </w:pPr>
            <w:r w:rsidRPr="00150401">
              <w:rPr>
                <w:rFonts w:cs="Times New Roman"/>
                <w:b/>
                <w:szCs w:val="28"/>
              </w:rPr>
              <w:t>FCS</w:t>
            </w:r>
          </w:p>
        </w:tc>
        <w:tc>
          <w:tcPr>
            <w:tcW w:w="1418" w:type="dxa"/>
          </w:tcPr>
          <w:p w:rsidR="00E823D8" w:rsidRPr="00150401" w:rsidRDefault="00E823D8" w:rsidP="00150401">
            <w:pPr>
              <w:pStyle w:val="a3"/>
              <w:spacing w:line="360" w:lineRule="auto"/>
              <w:ind w:left="0"/>
              <w:jc w:val="center"/>
              <w:rPr>
                <w:rFonts w:cs="Times New Roman"/>
                <w:b/>
                <w:szCs w:val="28"/>
              </w:rPr>
            </w:pPr>
            <w:r w:rsidRPr="00150401">
              <w:rPr>
                <w:rFonts w:cs="Times New Roman"/>
                <w:b/>
                <w:szCs w:val="28"/>
              </w:rPr>
              <w:t>PWBS</w:t>
            </w:r>
          </w:p>
        </w:tc>
        <w:tc>
          <w:tcPr>
            <w:tcW w:w="3171" w:type="dxa"/>
          </w:tcPr>
          <w:p w:rsidR="00E823D8" w:rsidRPr="00150401" w:rsidRDefault="00E823D8" w:rsidP="00150401">
            <w:pPr>
              <w:pStyle w:val="a3"/>
              <w:spacing w:line="360" w:lineRule="auto"/>
              <w:ind w:left="0"/>
              <w:jc w:val="center"/>
              <w:rPr>
                <w:rFonts w:cs="Times New Roman"/>
                <w:b/>
                <w:szCs w:val="28"/>
              </w:rPr>
            </w:pPr>
            <w:r w:rsidRPr="00150401">
              <w:rPr>
                <w:rFonts w:cs="Times New Roman"/>
                <w:b/>
                <w:szCs w:val="28"/>
              </w:rPr>
              <w:t>SWLS</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3</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lastRenderedPageBreak/>
              <w:t>4</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5</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6</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7</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8</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9</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10</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11</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12</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13</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14</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15</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16</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нейтральний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17</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18</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19</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20</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21</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22</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23</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24</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25</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26</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27</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28</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29</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трохи 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lastRenderedPageBreak/>
              <w:t>30</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високий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31</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нейтральний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32</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незадоволений</w:t>
            </w:r>
          </w:p>
        </w:tc>
      </w:tr>
      <w:tr w:rsidR="00E823D8" w:rsidRPr="00844455" w:rsidTr="00223E6A">
        <w:tc>
          <w:tcPr>
            <w:tcW w:w="1599"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33</w:t>
            </w:r>
          </w:p>
        </w:tc>
        <w:tc>
          <w:tcPr>
            <w:tcW w:w="137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7"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середній</w:t>
            </w:r>
          </w:p>
        </w:tc>
        <w:tc>
          <w:tcPr>
            <w:tcW w:w="1418"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низький</w:t>
            </w:r>
          </w:p>
        </w:tc>
        <w:tc>
          <w:tcPr>
            <w:tcW w:w="3171" w:type="dxa"/>
          </w:tcPr>
          <w:p w:rsidR="00E823D8" w:rsidRPr="00844455" w:rsidRDefault="00E823D8" w:rsidP="00E85B8C">
            <w:pPr>
              <w:pStyle w:val="a3"/>
              <w:spacing w:line="360" w:lineRule="auto"/>
              <w:ind w:left="0"/>
              <w:jc w:val="both"/>
              <w:rPr>
                <w:rFonts w:cs="Times New Roman"/>
                <w:szCs w:val="28"/>
              </w:rPr>
            </w:pPr>
            <w:r w:rsidRPr="00844455">
              <w:rPr>
                <w:rFonts w:cs="Times New Roman"/>
                <w:szCs w:val="28"/>
              </w:rPr>
              <w:t>дуже незадоволений</w:t>
            </w:r>
          </w:p>
        </w:tc>
      </w:tr>
    </w:tbl>
    <w:p w:rsidR="00E823D8" w:rsidRDefault="00E823D8" w:rsidP="00E85B8C">
      <w:pPr>
        <w:spacing w:line="360" w:lineRule="auto"/>
        <w:jc w:val="both"/>
        <w:rPr>
          <w:rFonts w:cs="Times New Roman"/>
          <w:szCs w:val="28"/>
        </w:rPr>
      </w:pPr>
    </w:p>
    <w:p w:rsidR="00083F2D" w:rsidRPr="00844455" w:rsidRDefault="00083F2D" w:rsidP="00083F2D">
      <w:pPr>
        <w:spacing w:line="360" w:lineRule="auto"/>
        <w:ind w:firstLine="709"/>
        <w:jc w:val="both"/>
        <w:rPr>
          <w:rFonts w:cs="Times New Roman"/>
          <w:szCs w:val="28"/>
        </w:rPr>
      </w:pPr>
      <w:r w:rsidRPr="00844455">
        <w:rPr>
          <w:rFonts w:cs="Times New Roman"/>
          <w:szCs w:val="28"/>
        </w:rPr>
        <w:t>Високий рівень самоспівчуття у більшості респондентів корелює з високим рівнем психологічного благополуччя. Це підтверджує те, що самоспівчуття є важливим чинником психологічного благополуччя. Наприклад, з</w:t>
      </w:r>
      <w:r w:rsidR="003543BB">
        <w:rPr>
          <w:rFonts w:cs="Times New Roman"/>
          <w:szCs w:val="28"/>
        </w:rPr>
        <w:t xml:space="preserve">і </w:t>
      </w:r>
      <w:r w:rsidR="003543BB" w:rsidRPr="003543BB">
        <w:rPr>
          <w:rFonts w:cs="Times New Roman"/>
          <w:szCs w:val="28"/>
        </w:rPr>
        <w:t>100%</w:t>
      </w:r>
      <w:r w:rsidR="00555806" w:rsidRPr="003543BB">
        <w:rPr>
          <w:rFonts w:cs="Times New Roman"/>
          <w:szCs w:val="28"/>
        </w:rPr>
        <w:t xml:space="preserve"> </w:t>
      </w:r>
      <w:r w:rsidRPr="00844455">
        <w:rPr>
          <w:rFonts w:cs="Times New Roman"/>
          <w:szCs w:val="28"/>
        </w:rPr>
        <w:t xml:space="preserve">респондентів з високим рівнем самоспівчуття </w:t>
      </w:r>
      <w:r w:rsidR="003543BB" w:rsidRPr="003543BB">
        <w:rPr>
          <w:rFonts w:cs="Times New Roman"/>
          <w:szCs w:val="28"/>
        </w:rPr>
        <w:t>70%</w:t>
      </w:r>
      <w:r w:rsidRPr="00844455">
        <w:rPr>
          <w:rFonts w:cs="Times New Roman"/>
          <w:szCs w:val="28"/>
        </w:rPr>
        <w:t xml:space="preserve"> мають високий рівень психологічного благополуччя.</w:t>
      </w:r>
    </w:p>
    <w:p w:rsidR="00083F2D" w:rsidRPr="00844455" w:rsidRDefault="00083F2D" w:rsidP="00083F2D">
      <w:pPr>
        <w:spacing w:line="360" w:lineRule="auto"/>
        <w:ind w:firstLine="709"/>
        <w:jc w:val="both"/>
        <w:rPr>
          <w:rFonts w:cs="Times New Roman"/>
          <w:szCs w:val="28"/>
        </w:rPr>
      </w:pPr>
      <w:r w:rsidRPr="00844455">
        <w:rPr>
          <w:rFonts w:cs="Times New Roman"/>
          <w:szCs w:val="28"/>
        </w:rPr>
        <w:t xml:space="preserve">Респонденти з низьким рівнем самоспівчуття, а це є </w:t>
      </w:r>
      <w:r w:rsidR="003543BB" w:rsidRPr="003543BB">
        <w:rPr>
          <w:rFonts w:cs="Times New Roman"/>
          <w:szCs w:val="28"/>
        </w:rPr>
        <w:t>9% респондентів</w:t>
      </w:r>
      <w:r w:rsidRPr="003543BB">
        <w:rPr>
          <w:rFonts w:cs="Times New Roman"/>
          <w:szCs w:val="28"/>
        </w:rPr>
        <w:t xml:space="preserve">, показують змішані результати щодо психологічного благополуччя та задоволеності життям. </w:t>
      </w:r>
      <w:r w:rsidR="003543BB" w:rsidRPr="003543BB">
        <w:rPr>
          <w:rFonts w:cs="Times New Roman"/>
          <w:szCs w:val="28"/>
        </w:rPr>
        <w:t>З них 67%</w:t>
      </w:r>
      <w:r w:rsidRPr="003543BB">
        <w:rPr>
          <w:rFonts w:cs="Times New Roman"/>
          <w:szCs w:val="28"/>
        </w:rPr>
        <w:t xml:space="preserve"> мають середній рівень психологічного благополуччя, а </w:t>
      </w:r>
      <w:r w:rsidR="00F01648" w:rsidRPr="003543BB">
        <w:rPr>
          <w:rFonts w:cs="Times New Roman"/>
          <w:szCs w:val="28"/>
        </w:rPr>
        <w:t>33%</w:t>
      </w:r>
      <w:r w:rsidR="003543BB" w:rsidRPr="003543BB">
        <w:rPr>
          <w:rFonts w:cs="Times New Roman"/>
          <w:szCs w:val="28"/>
        </w:rPr>
        <w:t xml:space="preserve"> </w:t>
      </w:r>
      <w:r w:rsidRPr="00844455">
        <w:rPr>
          <w:rFonts w:cs="Times New Roman"/>
          <w:szCs w:val="28"/>
        </w:rPr>
        <w:t>- низький. Це може свідчити про те, що низький рівень самоспівчуття може негативно впливати на психологічне благополуччя.</w:t>
      </w:r>
    </w:p>
    <w:p w:rsidR="00083F2D" w:rsidRPr="00844455" w:rsidRDefault="00083F2D" w:rsidP="00083F2D">
      <w:pPr>
        <w:spacing w:line="360" w:lineRule="auto"/>
        <w:ind w:firstLine="709"/>
        <w:jc w:val="both"/>
        <w:rPr>
          <w:rFonts w:cs="Times New Roman"/>
          <w:szCs w:val="28"/>
        </w:rPr>
      </w:pPr>
      <w:r w:rsidRPr="00844455">
        <w:rPr>
          <w:rFonts w:cs="Times New Roman"/>
          <w:szCs w:val="28"/>
        </w:rPr>
        <w:t>Порівняння результатів Шкали самоспівчуття та Шкали Виявлення доброти і співчуття до себе показує, що респонденти з високим рівнем самоспівчуття мають низький або середній рівень страхів до самоспівчуття. Наприклад, з</w:t>
      </w:r>
      <w:r w:rsidR="003543BB">
        <w:rPr>
          <w:rFonts w:cs="Times New Roman"/>
          <w:szCs w:val="28"/>
        </w:rPr>
        <w:t>і</w:t>
      </w:r>
      <w:r w:rsidRPr="00844455">
        <w:rPr>
          <w:rFonts w:cs="Times New Roman"/>
          <w:szCs w:val="28"/>
        </w:rPr>
        <w:t xml:space="preserve"> </w:t>
      </w:r>
      <w:r w:rsidR="0003351A" w:rsidRPr="003543BB">
        <w:rPr>
          <w:rFonts w:cs="Times New Roman"/>
          <w:szCs w:val="28"/>
        </w:rPr>
        <w:t>100%</w:t>
      </w:r>
      <w:r w:rsidRPr="003543BB">
        <w:rPr>
          <w:rFonts w:cs="Times New Roman"/>
          <w:szCs w:val="28"/>
        </w:rPr>
        <w:t xml:space="preserve"> </w:t>
      </w:r>
      <w:r w:rsidRPr="00844455">
        <w:rPr>
          <w:rFonts w:cs="Times New Roman"/>
          <w:szCs w:val="28"/>
        </w:rPr>
        <w:t xml:space="preserve">респондентів з високим рівнем самоспівчуття </w:t>
      </w:r>
      <w:r w:rsidR="003543BB" w:rsidRPr="003543BB">
        <w:rPr>
          <w:rFonts w:cs="Times New Roman"/>
          <w:szCs w:val="28"/>
        </w:rPr>
        <w:t>70%</w:t>
      </w:r>
      <w:r w:rsidRPr="003543BB">
        <w:rPr>
          <w:rFonts w:cs="Times New Roman"/>
          <w:szCs w:val="28"/>
        </w:rPr>
        <w:t xml:space="preserve"> </w:t>
      </w:r>
      <w:r w:rsidRPr="00844455">
        <w:rPr>
          <w:rFonts w:cs="Times New Roman"/>
          <w:szCs w:val="28"/>
        </w:rPr>
        <w:t xml:space="preserve">мають низький рівень страхів співчуття до себе, а решта </w:t>
      </w:r>
      <w:r w:rsidR="003543BB" w:rsidRPr="003543BB">
        <w:rPr>
          <w:rFonts w:cs="Times New Roman"/>
          <w:szCs w:val="28"/>
        </w:rPr>
        <w:t>30%</w:t>
      </w:r>
      <w:r w:rsidRPr="003543BB">
        <w:rPr>
          <w:rFonts w:cs="Times New Roman"/>
          <w:szCs w:val="28"/>
        </w:rPr>
        <w:t xml:space="preserve"> – </w:t>
      </w:r>
      <w:r w:rsidRPr="00844455">
        <w:rPr>
          <w:rFonts w:cs="Times New Roman"/>
          <w:szCs w:val="28"/>
        </w:rPr>
        <w:t>середній рівень. Це узгоджується з теорією про те, що низький рівень страхів співчуття до себе сприяє вищому рівню самоспівчуття і, відповідно, психологічному благополуччю.</w:t>
      </w:r>
    </w:p>
    <w:p w:rsidR="00083F2D" w:rsidRPr="00736B50" w:rsidRDefault="00083F2D" w:rsidP="00083F2D">
      <w:pPr>
        <w:spacing w:line="360" w:lineRule="auto"/>
        <w:ind w:firstLine="709"/>
        <w:jc w:val="both"/>
        <w:rPr>
          <w:rFonts w:cs="Times New Roman"/>
          <w:szCs w:val="28"/>
        </w:rPr>
      </w:pPr>
      <w:r w:rsidRPr="00736B50">
        <w:rPr>
          <w:rFonts w:cs="Times New Roman"/>
          <w:szCs w:val="28"/>
        </w:rPr>
        <w:t>Також слід зазначити, що рівень самоспівчуття має в</w:t>
      </w:r>
      <w:r w:rsidR="003543BB" w:rsidRPr="00736B50">
        <w:rPr>
          <w:rFonts w:cs="Times New Roman"/>
          <w:szCs w:val="28"/>
        </w:rPr>
        <w:t>плив на задоволеність життям. Зі 100%</w:t>
      </w:r>
      <w:r w:rsidRPr="00736B50">
        <w:rPr>
          <w:rFonts w:cs="Times New Roman"/>
          <w:szCs w:val="28"/>
        </w:rPr>
        <w:t xml:space="preserve"> респондентів з високим рівнем самоспівчуття </w:t>
      </w:r>
      <w:r w:rsidR="003543BB" w:rsidRPr="00736B50">
        <w:rPr>
          <w:rFonts w:cs="Times New Roman"/>
          <w:szCs w:val="28"/>
        </w:rPr>
        <w:t>60%</w:t>
      </w:r>
      <w:r w:rsidRPr="00736B50">
        <w:rPr>
          <w:rFonts w:cs="Times New Roman"/>
          <w:szCs w:val="28"/>
        </w:rPr>
        <w:t xml:space="preserve"> вказали, що вони задоволені життям, </w:t>
      </w:r>
      <w:r w:rsidR="0003351A" w:rsidRPr="00736B50">
        <w:rPr>
          <w:rFonts w:cs="Times New Roman"/>
          <w:szCs w:val="28"/>
        </w:rPr>
        <w:t>20%</w:t>
      </w:r>
      <w:r w:rsidRPr="00736B50">
        <w:rPr>
          <w:rFonts w:cs="Times New Roman"/>
          <w:szCs w:val="28"/>
        </w:rPr>
        <w:t xml:space="preserve"> – трохи задоволені, і лише </w:t>
      </w:r>
      <w:r w:rsidR="0003351A" w:rsidRPr="00736B50">
        <w:rPr>
          <w:rFonts w:cs="Times New Roman"/>
          <w:szCs w:val="28"/>
        </w:rPr>
        <w:t>20%</w:t>
      </w:r>
      <w:r w:rsidR="003543BB" w:rsidRPr="00736B50">
        <w:rPr>
          <w:rFonts w:cs="Times New Roman"/>
          <w:szCs w:val="28"/>
        </w:rPr>
        <w:t xml:space="preserve"> </w:t>
      </w:r>
      <w:r w:rsidRPr="00736B50">
        <w:rPr>
          <w:rFonts w:cs="Times New Roman"/>
          <w:szCs w:val="28"/>
        </w:rPr>
        <w:t xml:space="preserve">– нейтральні або </w:t>
      </w:r>
      <w:r w:rsidRPr="00736B50">
        <w:rPr>
          <w:rFonts w:cs="Times New Roman"/>
          <w:szCs w:val="28"/>
        </w:rPr>
        <w:lastRenderedPageBreak/>
        <w:t>незадоволені. Це може свідчити про позитивний вплив самоспівчуття на загальну задоволеність життям.</w:t>
      </w:r>
    </w:p>
    <w:p w:rsidR="00083F2D" w:rsidRPr="00736B50" w:rsidRDefault="00083F2D" w:rsidP="00083F2D">
      <w:pPr>
        <w:spacing w:line="360" w:lineRule="auto"/>
        <w:ind w:firstLine="709"/>
        <w:jc w:val="both"/>
        <w:rPr>
          <w:rFonts w:cs="Times New Roman"/>
          <w:szCs w:val="28"/>
        </w:rPr>
      </w:pPr>
      <w:r w:rsidRPr="00736B50">
        <w:rPr>
          <w:rFonts w:cs="Times New Roman"/>
          <w:szCs w:val="28"/>
        </w:rPr>
        <w:t>Результати за Шкалою психологічного благополуччя також узгоджуються з рівнем задоволеності життям. Наприклад, з</w:t>
      </w:r>
      <w:r w:rsidR="003543BB" w:rsidRPr="00736B50">
        <w:rPr>
          <w:rFonts w:cs="Times New Roman"/>
          <w:szCs w:val="28"/>
        </w:rPr>
        <w:t>і</w:t>
      </w:r>
      <w:r w:rsidRPr="00736B50">
        <w:rPr>
          <w:rFonts w:cs="Times New Roman"/>
          <w:szCs w:val="28"/>
        </w:rPr>
        <w:t xml:space="preserve"> </w:t>
      </w:r>
      <w:r w:rsidR="003543BB" w:rsidRPr="00736B50">
        <w:rPr>
          <w:rFonts w:cs="Times New Roman"/>
          <w:szCs w:val="28"/>
        </w:rPr>
        <w:t>100%</w:t>
      </w:r>
      <w:r w:rsidRPr="00736B50">
        <w:rPr>
          <w:rFonts w:cs="Times New Roman"/>
          <w:szCs w:val="28"/>
        </w:rPr>
        <w:t xml:space="preserve"> респондентів з високим рівнем психологічного благ</w:t>
      </w:r>
      <w:r w:rsidR="003543BB" w:rsidRPr="00736B50">
        <w:rPr>
          <w:rFonts w:cs="Times New Roman"/>
          <w:szCs w:val="28"/>
        </w:rPr>
        <w:t>ополуччя 58%</w:t>
      </w:r>
      <w:r w:rsidR="0003351A" w:rsidRPr="00736B50">
        <w:rPr>
          <w:rFonts w:cs="Times New Roman"/>
          <w:szCs w:val="28"/>
        </w:rPr>
        <w:t xml:space="preserve"> </w:t>
      </w:r>
      <w:r w:rsidRPr="00736B50">
        <w:rPr>
          <w:rFonts w:cs="Times New Roman"/>
          <w:szCs w:val="28"/>
        </w:rPr>
        <w:t>задоволені своїм життям,</w:t>
      </w:r>
      <w:r w:rsidR="0003351A" w:rsidRPr="00736B50">
        <w:rPr>
          <w:rFonts w:cs="Times New Roman"/>
          <w:szCs w:val="28"/>
        </w:rPr>
        <w:t xml:space="preserve"> </w:t>
      </w:r>
      <w:r w:rsidR="00736B50" w:rsidRPr="00736B50">
        <w:rPr>
          <w:rFonts w:cs="Times New Roman"/>
          <w:szCs w:val="28"/>
        </w:rPr>
        <w:t xml:space="preserve"> 25% </w:t>
      </w:r>
      <w:r w:rsidRPr="00736B50">
        <w:rPr>
          <w:rFonts w:cs="Times New Roman"/>
          <w:szCs w:val="28"/>
        </w:rPr>
        <w:t xml:space="preserve">– трохи задоволені, і лише </w:t>
      </w:r>
      <w:r w:rsidR="00736B50" w:rsidRPr="00736B50">
        <w:rPr>
          <w:rFonts w:cs="Times New Roman"/>
          <w:szCs w:val="28"/>
        </w:rPr>
        <w:t xml:space="preserve">17% </w:t>
      </w:r>
      <w:r w:rsidRPr="00736B50">
        <w:rPr>
          <w:rFonts w:cs="Times New Roman"/>
          <w:szCs w:val="28"/>
        </w:rPr>
        <w:t>– нейтральні або незадоволені.</w:t>
      </w:r>
    </w:p>
    <w:p w:rsidR="00E823D8" w:rsidRPr="00B04D2C" w:rsidRDefault="00E823D8" w:rsidP="00B04D2C">
      <w:pPr>
        <w:spacing w:line="360" w:lineRule="auto"/>
        <w:jc w:val="right"/>
        <w:rPr>
          <w:rFonts w:cs="Times New Roman"/>
          <w:szCs w:val="28"/>
        </w:rPr>
      </w:pPr>
      <w:r w:rsidRPr="00B04D2C">
        <w:rPr>
          <w:rFonts w:cs="Times New Roman"/>
          <w:szCs w:val="28"/>
        </w:rPr>
        <w:t>Таблиця 2</w:t>
      </w:r>
      <w:r w:rsidR="007A644F">
        <w:rPr>
          <w:rFonts w:cs="Times New Roman"/>
          <w:szCs w:val="28"/>
        </w:rPr>
        <w:t>.2.</w:t>
      </w:r>
    </w:p>
    <w:p w:rsidR="00E823D8" w:rsidRPr="00844455" w:rsidRDefault="00110EEF" w:rsidP="009A64BC">
      <w:pPr>
        <w:spacing w:line="360" w:lineRule="auto"/>
        <w:jc w:val="center"/>
        <w:rPr>
          <w:rFonts w:cs="Times New Roman"/>
          <w:szCs w:val="28"/>
        </w:rPr>
      </w:pPr>
      <w:r>
        <w:rPr>
          <w:rFonts w:cs="Times New Roman"/>
          <w:szCs w:val="28"/>
        </w:rPr>
        <w:t xml:space="preserve">Зведені </w:t>
      </w:r>
      <w:r w:rsidR="00E823D8" w:rsidRPr="00844455">
        <w:rPr>
          <w:rFonts w:cs="Times New Roman"/>
          <w:szCs w:val="28"/>
        </w:rPr>
        <w:t>результат</w:t>
      </w:r>
      <w:r>
        <w:rPr>
          <w:rFonts w:cs="Times New Roman"/>
          <w:szCs w:val="28"/>
        </w:rPr>
        <w:t>и</w:t>
      </w:r>
      <w:r w:rsidR="00E823D8" w:rsidRPr="00844455">
        <w:rPr>
          <w:rFonts w:cs="Times New Roman"/>
          <w:szCs w:val="28"/>
        </w:rPr>
        <w:t xml:space="preserve"> </w:t>
      </w:r>
      <w:r>
        <w:rPr>
          <w:rFonts w:cs="Times New Roman"/>
          <w:szCs w:val="28"/>
        </w:rPr>
        <w:t>по кожній шкалі</w:t>
      </w:r>
    </w:p>
    <w:tbl>
      <w:tblPr>
        <w:tblW w:w="9214" w:type="dxa"/>
        <w:tblInd w:w="-5" w:type="dxa"/>
        <w:tblLook w:val="04A0" w:firstRow="1" w:lastRow="0" w:firstColumn="1" w:lastColumn="0" w:noHBand="0" w:noVBand="1"/>
      </w:tblPr>
      <w:tblGrid>
        <w:gridCol w:w="1249"/>
        <w:gridCol w:w="730"/>
        <w:gridCol w:w="8"/>
        <w:gridCol w:w="1274"/>
        <w:gridCol w:w="732"/>
        <w:gridCol w:w="1252"/>
        <w:gridCol w:w="731"/>
        <w:gridCol w:w="2388"/>
        <w:gridCol w:w="850"/>
      </w:tblGrid>
      <w:tr w:rsidR="00E823D8" w:rsidRPr="00844455" w:rsidTr="00223E6A">
        <w:trPr>
          <w:trHeight w:val="765"/>
        </w:trPr>
        <w:tc>
          <w:tcPr>
            <w:tcW w:w="1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823D8" w:rsidRPr="00150401" w:rsidRDefault="00E823D8" w:rsidP="00150401">
            <w:pPr>
              <w:spacing w:line="360" w:lineRule="auto"/>
              <w:jc w:val="center"/>
              <w:rPr>
                <w:rFonts w:eastAsia="Times New Roman" w:cs="Times New Roman"/>
                <w:b/>
                <w:color w:val="000000"/>
                <w:szCs w:val="28"/>
                <w:lang w:eastAsia="uk-UA"/>
              </w:rPr>
            </w:pPr>
            <w:r w:rsidRPr="00150401">
              <w:rPr>
                <w:rFonts w:eastAsia="Times New Roman" w:cs="Times New Roman"/>
                <w:b/>
                <w:color w:val="000000"/>
                <w:szCs w:val="28"/>
                <w:lang w:eastAsia="uk-UA"/>
              </w:rPr>
              <w:t>SCS</w:t>
            </w:r>
          </w:p>
        </w:tc>
        <w:tc>
          <w:tcPr>
            <w:tcW w:w="2006" w:type="dxa"/>
            <w:gridSpan w:val="2"/>
            <w:tcBorders>
              <w:top w:val="single" w:sz="4" w:space="0" w:color="auto"/>
              <w:left w:val="nil"/>
              <w:bottom w:val="single" w:sz="4" w:space="0" w:color="auto"/>
              <w:right w:val="single" w:sz="4" w:space="0" w:color="auto"/>
            </w:tcBorders>
            <w:shd w:val="clear" w:color="auto" w:fill="auto"/>
            <w:vAlign w:val="center"/>
            <w:hideMark/>
          </w:tcPr>
          <w:p w:rsidR="00E823D8" w:rsidRPr="00150401" w:rsidRDefault="00E823D8" w:rsidP="00150401">
            <w:pPr>
              <w:spacing w:line="360" w:lineRule="auto"/>
              <w:jc w:val="center"/>
              <w:rPr>
                <w:rFonts w:eastAsia="Times New Roman" w:cs="Times New Roman"/>
                <w:b/>
                <w:color w:val="000000"/>
                <w:szCs w:val="28"/>
                <w:lang w:eastAsia="uk-UA"/>
              </w:rPr>
            </w:pPr>
            <w:r w:rsidRPr="00150401">
              <w:rPr>
                <w:rFonts w:eastAsia="Times New Roman" w:cs="Times New Roman"/>
                <w:b/>
                <w:color w:val="000000"/>
                <w:szCs w:val="28"/>
                <w:lang w:eastAsia="uk-UA"/>
              </w:rPr>
              <w:t>FCS</w:t>
            </w:r>
          </w:p>
        </w:tc>
        <w:tc>
          <w:tcPr>
            <w:tcW w:w="1983" w:type="dxa"/>
            <w:gridSpan w:val="2"/>
            <w:tcBorders>
              <w:top w:val="single" w:sz="4" w:space="0" w:color="auto"/>
              <w:left w:val="nil"/>
              <w:bottom w:val="single" w:sz="4" w:space="0" w:color="auto"/>
              <w:right w:val="single" w:sz="4" w:space="0" w:color="auto"/>
            </w:tcBorders>
            <w:shd w:val="clear" w:color="auto" w:fill="auto"/>
            <w:vAlign w:val="center"/>
            <w:hideMark/>
          </w:tcPr>
          <w:p w:rsidR="00E823D8" w:rsidRPr="00150401" w:rsidRDefault="00E823D8" w:rsidP="00150401">
            <w:pPr>
              <w:spacing w:line="360" w:lineRule="auto"/>
              <w:jc w:val="center"/>
              <w:rPr>
                <w:rFonts w:eastAsia="Times New Roman" w:cs="Times New Roman"/>
                <w:b/>
                <w:color w:val="000000"/>
                <w:szCs w:val="28"/>
                <w:lang w:eastAsia="uk-UA"/>
              </w:rPr>
            </w:pPr>
            <w:r w:rsidRPr="00150401">
              <w:rPr>
                <w:rFonts w:eastAsia="Times New Roman" w:cs="Times New Roman"/>
                <w:b/>
                <w:color w:val="000000"/>
                <w:szCs w:val="28"/>
                <w:lang w:eastAsia="uk-UA"/>
              </w:rPr>
              <w:t>PWBS</w:t>
            </w:r>
          </w:p>
        </w:tc>
        <w:tc>
          <w:tcPr>
            <w:tcW w:w="3238" w:type="dxa"/>
            <w:gridSpan w:val="2"/>
            <w:tcBorders>
              <w:top w:val="single" w:sz="4" w:space="0" w:color="auto"/>
              <w:left w:val="nil"/>
              <w:bottom w:val="single" w:sz="4" w:space="0" w:color="auto"/>
              <w:right w:val="single" w:sz="4" w:space="0" w:color="auto"/>
            </w:tcBorders>
            <w:shd w:val="clear" w:color="auto" w:fill="auto"/>
            <w:vAlign w:val="center"/>
            <w:hideMark/>
          </w:tcPr>
          <w:p w:rsidR="00E823D8" w:rsidRPr="00150401" w:rsidRDefault="00E823D8" w:rsidP="00150401">
            <w:pPr>
              <w:spacing w:line="360" w:lineRule="auto"/>
              <w:jc w:val="center"/>
              <w:rPr>
                <w:rFonts w:eastAsia="Times New Roman" w:cs="Times New Roman"/>
                <w:b/>
                <w:color w:val="000000"/>
                <w:szCs w:val="28"/>
                <w:lang w:eastAsia="uk-UA"/>
              </w:rPr>
            </w:pPr>
            <w:r w:rsidRPr="00150401">
              <w:rPr>
                <w:rFonts w:eastAsia="Times New Roman" w:cs="Times New Roman"/>
                <w:b/>
                <w:color w:val="000000"/>
                <w:szCs w:val="28"/>
                <w:lang w:eastAsia="uk-UA"/>
              </w:rPr>
              <w:t>SWLS</w:t>
            </w:r>
          </w:p>
        </w:tc>
      </w:tr>
      <w:tr w:rsidR="00E823D8" w:rsidRPr="00844455" w:rsidTr="00223E6A">
        <w:trPr>
          <w:trHeight w:val="390"/>
        </w:trPr>
        <w:tc>
          <w:tcPr>
            <w:tcW w:w="1249" w:type="dxa"/>
            <w:tcBorders>
              <w:top w:val="nil"/>
              <w:left w:val="single" w:sz="4" w:space="0" w:color="auto"/>
              <w:bottom w:val="single" w:sz="4" w:space="0" w:color="auto"/>
              <w:right w:val="single" w:sz="4" w:space="0" w:color="auto"/>
            </w:tcBorders>
            <w:shd w:val="clear" w:color="auto" w:fill="auto"/>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високий</w:t>
            </w:r>
          </w:p>
        </w:tc>
        <w:tc>
          <w:tcPr>
            <w:tcW w:w="730" w:type="dxa"/>
            <w:tcBorders>
              <w:top w:val="nil"/>
              <w:left w:val="nil"/>
              <w:bottom w:val="single" w:sz="4" w:space="0" w:color="auto"/>
              <w:right w:val="single" w:sz="4" w:space="0" w:color="auto"/>
            </w:tcBorders>
            <w:shd w:val="clear" w:color="auto" w:fill="auto"/>
            <w:noWrap/>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30%</w:t>
            </w:r>
          </w:p>
        </w:tc>
        <w:tc>
          <w:tcPr>
            <w:tcW w:w="1282" w:type="dxa"/>
            <w:gridSpan w:val="2"/>
            <w:tcBorders>
              <w:top w:val="nil"/>
              <w:left w:val="nil"/>
              <w:bottom w:val="single" w:sz="4" w:space="0" w:color="auto"/>
              <w:right w:val="single" w:sz="4" w:space="0" w:color="auto"/>
            </w:tcBorders>
            <w:shd w:val="clear" w:color="auto" w:fill="auto"/>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високий</w:t>
            </w:r>
          </w:p>
        </w:tc>
        <w:tc>
          <w:tcPr>
            <w:tcW w:w="732" w:type="dxa"/>
            <w:tcBorders>
              <w:top w:val="nil"/>
              <w:left w:val="nil"/>
              <w:bottom w:val="single" w:sz="4" w:space="0" w:color="auto"/>
              <w:right w:val="single" w:sz="4" w:space="0" w:color="auto"/>
            </w:tcBorders>
            <w:shd w:val="clear" w:color="auto" w:fill="auto"/>
            <w:noWrap/>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12%</w:t>
            </w:r>
          </w:p>
        </w:tc>
        <w:tc>
          <w:tcPr>
            <w:tcW w:w="1252" w:type="dxa"/>
            <w:tcBorders>
              <w:top w:val="nil"/>
              <w:left w:val="nil"/>
              <w:bottom w:val="single" w:sz="4" w:space="0" w:color="auto"/>
              <w:right w:val="single" w:sz="4" w:space="0" w:color="auto"/>
            </w:tcBorders>
            <w:shd w:val="clear" w:color="auto" w:fill="auto"/>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високий</w:t>
            </w:r>
          </w:p>
        </w:tc>
        <w:tc>
          <w:tcPr>
            <w:tcW w:w="731" w:type="dxa"/>
            <w:tcBorders>
              <w:top w:val="nil"/>
              <w:left w:val="nil"/>
              <w:bottom w:val="single" w:sz="4" w:space="0" w:color="auto"/>
              <w:right w:val="single" w:sz="4" w:space="0" w:color="auto"/>
            </w:tcBorders>
            <w:shd w:val="clear" w:color="auto" w:fill="auto"/>
            <w:noWrap/>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36%</w:t>
            </w:r>
          </w:p>
        </w:tc>
        <w:tc>
          <w:tcPr>
            <w:tcW w:w="2388" w:type="dxa"/>
            <w:tcBorders>
              <w:top w:val="nil"/>
              <w:left w:val="nil"/>
              <w:bottom w:val="single" w:sz="4" w:space="0" w:color="auto"/>
              <w:right w:val="single" w:sz="4" w:space="0" w:color="auto"/>
            </w:tcBorders>
            <w:shd w:val="clear" w:color="auto" w:fill="auto"/>
            <w:noWrap/>
            <w:hideMark/>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задоволений</w:t>
            </w:r>
          </w:p>
        </w:tc>
        <w:tc>
          <w:tcPr>
            <w:tcW w:w="850" w:type="dxa"/>
            <w:tcBorders>
              <w:top w:val="nil"/>
              <w:left w:val="nil"/>
              <w:bottom w:val="single" w:sz="4" w:space="0" w:color="auto"/>
              <w:right w:val="single" w:sz="4" w:space="0" w:color="auto"/>
            </w:tcBorders>
            <w:shd w:val="clear" w:color="auto" w:fill="auto"/>
            <w:noWrap/>
            <w:hideMark/>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27%</w:t>
            </w:r>
          </w:p>
        </w:tc>
      </w:tr>
      <w:tr w:rsidR="00E823D8" w:rsidRPr="00844455" w:rsidTr="00223E6A">
        <w:trPr>
          <w:trHeight w:val="390"/>
        </w:trPr>
        <w:tc>
          <w:tcPr>
            <w:tcW w:w="1249" w:type="dxa"/>
            <w:tcBorders>
              <w:top w:val="nil"/>
              <w:left w:val="single" w:sz="4" w:space="0" w:color="auto"/>
              <w:bottom w:val="single" w:sz="4" w:space="0" w:color="auto"/>
              <w:right w:val="single" w:sz="4" w:space="0" w:color="auto"/>
            </w:tcBorders>
            <w:shd w:val="clear" w:color="auto" w:fill="auto"/>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середній</w:t>
            </w:r>
          </w:p>
        </w:tc>
        <w:tc>
          <w:tcPr>
            <w:tcW w:w="730" w:type="dxa"/>
            <w:tcBorders>
              <w:top w:val="nil"/>
              <w:left w:val="nil"/>
              <w:bottom w:val="single" w:sz="4" w:space="0" w:color="auto"/>
              <w:right w:val="single" w:sz="4" w:space="0" w:color="auto"/>
            </w:tcBorders>
            <w:shd w:val="clear" w:color="auto" w:fill="auto"/>
            <w:noWrap/>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61%</w:t>
            </w:r>
          </w:p>
        </w:tc>
        <w:tc>
          <w:tcPr>
            <w:tcW w:w="1282" w:type="dxa"/>
            <w:gridSpan w:val="2"/>
            <w:tcBorders>
              <w:top w:val="nil"/>
              <w:left w:val="nil"/>
              <w:bottom w:val="single" w:sz="4" w:space="0" w:color="auto"/>
              <w:right w:val="single" w:sz="4" w:space="0" w:color="auto"/>
            </w:tcBorders>
            <w:shd w:val="clear" w:color="auto" w:fill="auto"/>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середній</w:t>
            </w:r>
          </w:p>
        </w:tc>
        <w:tc>
          <w:tcPr>
            <w:tcW w:w="732" w:type="dxa"/>
            <w:tcBorders>
              <w:top w:val="nil"/>
              <w:left w:val="nil"/>
              <w:bottom w:val="single" w:sz="4" w:space="0" w:color="auto"/>
              <w:right w:val="single" w:sz="4" w:space="0" w:color="auto"/>
            </w:tcBorders>
            <w:shd w:val="clear" w:color="auto" w:fill="auto"/>
            <w:noWrap/>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45%</w:t>
            </w:r>
          </w:p>
        </w:tc>
        <w:tc>
          <w:tcPr>
            <w:tcW w:w="1252" w:type="dxa"/>
            <w:tcBorders>
              <w:top w:val="nil"/>
              <w:left w:val="nil"/>
              <w:bottom w:val="single" w:sz="4" w:space="0" w:color="auto"/>
              <w:right w:val="single" w:sz="4" w:space="0" w:color="auto"/>
            </w:tcBorders>
            <w:shd w:val="clear" w:color="auto" w:fill="auto"/>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середній</w:t>
            </w:r>
          </w:p>
        </w:tc>
        <w:tc>
          <w:tcPr>
            <w:tcW w:w="731" w:type="dxa"/>
            <w:tcBorders>
              <w:top w:val="nil"/>
              <w:left w:val="nil"/>
              <w:bottom w:val="single" w:sz="4" w:space="0" w:color="auto"/>
              <w:right w:val="single" w:sz="4" w:space="0" w:color="auto"/>
            </w:tcBorders>
            <w:shd w:val="clear" w:color="auto" w:fill="auto"/>
            <w:noWrap/>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58%</w:t>
            </w:r>
          </w:p>
        </w:tc>
        <w:tc>
          <w:tcPr>
            <w:tcW w:w="2388" w:type="dxa"/>
            <w:tcBorders>
              <w:top w:val="nil"/>
              <w:left w:val="nil"/>
              <w:bottom w:val="single" w:sz="4" w:space="0" w:color="auto"/>
              <w:right w:val="single" w:sz="4" w:space="0" w:color="auto"/>
            </w:tcBorders>
            <w:shd w:val="clear" w:color="auto" w:fill="auto"/>
            <w:noWrap/>
            <w:hideMark/>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трохи задоволений</w:t>
            </w:r>
          </w:p>
        </w:tc>
        <w:tc>
          <w:tcPr>
            <w:tcW w:w="850" w:type="dxa"/>
            <w:tcBorders>
              <w:top w:val="nil"/>
              <w:left w:val="nil"/>
              <w:bottom w:val="single" w:sz="4" w:space="0" w:color="auto"/>
              <w:right w:val="single" w:sz="4" w:space="0" w:color="auto"/>
            </w:tcBorders>
            <w:shd w:val="clear" w:color="auto" w:fill="auto"/>
            <w:noWrap/>
            <w:hideMark/>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18%</w:t>
            </w:r>
          </w:p>
        </w:tc>
      </w:tr>
      <w:tr w:rsidR="00E823D8" w:rsidRPr="00844455" w:rsidTr="00223E6A">
        <w:trPr>
          <w:trHeight w:val="390"/>
        </w:trPr>
        <w:tc>
          <w:tcPr>
            <w:tcW w:w="1249" w:type="dxa"/>
            <w:tcBorders>
              <w:top w:val="nil"/>
              <w:left w:val="single" w:sz="4" w:space="0" w:color="auto"/>
              <w:bottom w:val="single" w:sz="4" w:space="0" w:color="auto"/>
              <w:right w:val="single" w:sz="4" w:space="0" w:color="auto"/>
            </w:tcBorders>
            <w:shd w:val="clear" w:color="auto" w:fill="auto"/>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низький</w:t>
            </w:r>
          </w:p>
        </w:tc>
        <w:tc>
          <w:tcPr>
            <w:tcW w:w="730" w:type="dxa"/>
            <w:tcBorders>
              <w:top w:val="nil"/>
              <w:left w:val="nil"/>
              <w:bottom w:val="single" w:sz="4" w:space="0" w:color="auto"/>
              <w:right w:val="single" w:sz="4" w:space="0" w:color="auto"/>
            </w:tcBorders>
            <w:shd w:val="clear" w:color="auto" w:fill="auto"/>
            <w:noWrap/>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9%</w:t>
            </w:r>
          </w:p>
        </w:tc>
        <w:tc>
          <w:tcPr>
            <w:tcW w:w="1282" w:type="dxa"/>
            <w:gridSpan w:val="2"/>
            <w:tcBorders>
              <w:top w:val="nil"/>
              <w:left w:val="nil"/>
              <w:bottom w:val="single" w:sz="4" w:space="0" w:color="auto"/>
              <w:right w:val="single" w:sz="4" w:space="0" w:color="auto"/>
            </w:tcBorders>
            <w:shd w:val="clear" w:color="auto" w:fill="auto"/>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низький</w:t>
            </w:r>
          </w:p>
        </w:tc>
        <w:tc>
          <w:tcPr>
            <w:tcW w:w="732" w:type="dxa"/>
            <w:tcBorders>
              <w:top w:val="nil"/>
              <w:left w:val="nil"/>
              <w:bottom w:val="single" w:sz="4" w:space="0" w:color="auto"/>
              <w:right w:val="single" w:sz="4" w:space="0" w:color="auto"/>
            </w:tcBorders>
            <w:shd w:val="clear" w:color="auto" w:fill="auto"/>
            <w:noWrap/>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42%</w:t>
            </w:r>
          </w:p>
        </w:tc>
        <w:tc>
          <w:tcPr>
            <w:tcW w:w="1252" w:type="dxa"/>
            <w:tcBorders>
              <w:top w:val="nil"/>
              <w:left w:val="nil"/>
              <w:bottom w:val="single" w:sz="4" w:space="0" w:color="auto"/>
              <w:right w:val="single" w:sz="4" w:space="0" w:color="auto"/>
            </w:tcBorders>
            <w:shd w:val="clear" w:color="auto" w:fill="auto"/>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низький</w:t>
            </w:r>
          </w:p>
        </w:tc>
        <w:tc>
          <w:tcPr>
            <w:tcW w:w="731" w:type="dxa"/>
            <w:tcBorders>
              <w:top w:val="nil"/>
              <w:left w:val="nil"/>
              <w:bottom w:val="single" w:sz="4" w:space="0" w:color="auto"/>
              <w:right w:val="single" w:sz="4" w:space="0" w:color="auto"/>
            </w:tcBorders>
            <w:shd w:val="clear" w:color="auto" w:fill="auto"/>
            <w:noWrap/>
            <w:vAlign w:val="center"/>
            <w:hideMark/>
          </w:tcPr>
          <w:p w:rsidR="00E823D8" w:rsidRPr="00844455" w:rsidRDefault="00E823D8" w:rsidP="00E85B8C">
            <w:pPr>
              <w:spacing w:line="360" w:lineRule="auto"/>
              <w:jc w:val="both"/>
              <w:rPr>
                <w:rFonts w:eastAsia="Times New Roman" w:cs="Times New Roman"/>
                <w:color w:val="000000"/>
                <w:szCs w:val="28"/>
                <w:lang w:eastAsia="uk-UA"/>
              </w:rPr>
            </w:pPr>
            <w:r w:rsidRPr="00844455">
              <w:rPr>
                <w:rFonts w:eastAsia="Times New Roman" w:cs="Times New Roman"/>
                <w:color w:val="000000"/>
                <w:szCs w:val="28"/>
                <w:lang w:eastAsia="uk-UA"/>
              </w:rPr>
              <w:t>6%</w:t>
            </w:r>
          </w:p>
        </w:tc>
        <w:tc>
          <w:tcPr>
            <w:tcW w:w="2388" w:type="dxa"/>
            <w:tcBorders>
              <w:top w:val="nil"/>
              <w:left w:val="nil"/>
              <w:bottom w:val="single" w:sz="4" w:space="0" w:color="auto"/>
              <w:right w:val="single" w:sz="4" w:space="0" w:color="auto"/>
            </w:tcBorders>
            <w:shd w:val="clear" w:color="auto" w:fill="auto"/>
            <w:noWrap/>
            <w:hideMark/>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трохи незадоволений</w:t>
            </w:r>
          </w:p>
        </w:tc>
        <w:tc>
          <w:tcPr>
            <w:tcW w:w="850" w:type="dxa"/>
            <w:tcBorders>
              <w:top w:val="nil"/>
              <w:left w:val="nil"/>
              <w:bottom w:val="single" w:sz="4" w:space="0" w:color="auto"/>
              <w:right w:val="single" w:sz="4" w:space="0" w:color="auto"/>
            </w:tcBorders>
            <w:shd w:val="clear" w:color="auto" w:fill="auto"/>
            <w:noWrap/>
            <w:hideMark/>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27%</w:t>
            </w:r>
          </w:p>
        </w:tc>
      </w:tr>
      <w:tr w:rsidR="00E823D8" w:rsidRPr="00844455" w:rsidTr="00223E6A">
        <w:trPr>
          <w:trHeight w:val="390"/>
        </w:trPr>
        <w:tc>
          <w:tcPr>
            <w:tcW w:w="1249" w:type="dxa"/>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color w:val="000000"/>
                <w:szCs w:val="28"/>
                <w:lang w:eastAsia="uk-UA"/>
              </w:rPr>
            </w:pPr>
          </w:p>
        </w:tc>
        <w:tc>
          <w:tcPr>
            <w:tcW w:w="730" w:type="dxa"/>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szCs w:val="28"/>
                <w:lang w:eastAsia="uk-UA"/>
              </w:rPr>
            </w:pPr>
          </w:p>
        </w:tc>
        <w:tc>
          <w:tcPr>
            <w:tcW w:w="1282" w:type="dxa"/>
            <w:gridSpan w:val="2"/>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szCs w:val="28"/>
                <w:lang w:eastAsia="uk-UA"/>
              </w:rPr>
            </w:pPr>
          </w:p>
        </w:tc>
        <w:tc>
          <w:tcPr>
            <w:tcW w:w="732" w:type="dxa"/>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szCs w:val="28"/>
                <w:lang w:eastAsia="uk-UA"/>
              </w:rPr>
            </w:pPr>
          </w:p>
        </w:tc>
        <w:tc>
          <w:tcPr>
            <w:tcW w:w="1252" w:type="dxa"/>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szCs w:val="28"/>
                <w:lang w:eastAsia="uk-UA"/>
              </w:rPr>
            </w:pPr>
          </w:p>
        </w:tc>
        <w:tc>
          <w:tcPr>
            <w:tcW w:w="731" w:type="dxa"/>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szCs w:val="28"/>
                <w:lang w:eastAsia="uk-UA"/>
              </w:rPr>
            </w:pPr>
          </w:p>
        </w:tc>
        <w:tc>
          <w:tcPr>
            <w:tcW w:w="2388" w:type="dxa"/>
            <w:tcBorders>
              <w:top w:val="nil"/>
              <w:left w:val="single" w:sz="4" w:space="0" w:color="auto"/>
              <w:bottom w:val="single" w:sz="4" w:space="0" w:color="auto"/>
              <w:right w:val="single" w:sz="4" w:space="0" w:color="auto"/>
            </w:tcBorders>
            <w:shd w:val="clear" w:color="auto" w:fill="auto"/>
            <w:noWrap/>
            <w:hideMark/>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незадоволений</w:t>
            </w:r>
          </w:p>
        </w:tc>
        <w:tc>
          <w:tcPr>
            <w:tcW w:w="850" w:type="dxa"/>
            <w:tcBorders>
              <w:top w:val="nil"/>
              <w:left w:val="nil"/>
              <w:bottom w:val="single" w:sz="4" w:space="0" w:color="auto"/>
              <w:right w:val="single" w:sz="4" w:space="0" w:color="auto"/>
            </w:tcBorders>
            <w:shd w:val="clear" w:color="auto" w:fill="auto"/>
            <w:noWrap/>
            <w:hideMark/>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18%</w:t>
            </w:r>
          </w:p>
        </w:tc>
      </w:tr>
      <w:tr w:rsidR="00E823D8" w:rsidRPr="00844455" w:rsidTr="00223E6A">
        <w:trPr>
          <w:trHeight w:val="390"/>
        </w:trPr>
        <w:tc>
          <w:tcPr>
            <w:tcW w:w="1249" w:type="dxa"/>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color w:val="000000"/>
                <w:szCs w:val="28"/>
                <w:lang w:eastAsia="uk-UA"/>
              </w:rPr>
            </w:pPr>
          </w:p>
        </w:tc>
        <w:tc>
          <w:tcPr>
            <w:tcW w:w="730" w:type="dxa"/>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szCs w:val="28"/>
                <w:lang w:eastAsia="uk-UA"/>
              </w:rPr>
            </w:pPr>
          </w:p>
        </w:tc>
        <w:tc>
          <w:tcPr>
            <w:tcW w:w="1282" w:type="dxa"/>
            <w:gridSpan w:val="2"/>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szCs w:val="28"/>
                <w:lang w:eastAsia="uk-UA"/>
              </w:rPr>
            </w:pPr>
          </w:p>
        </w:tc>
        <w:tc>
          <w:tcPr>
            <w:tcW w:w="732" w:type="dxa"/>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szCs w:val="28"/>
                <w:lang w:eastAsia="uk-UA"/>
              </w:rPr>
            </w:pPr>
          </w:p>
        </w:tc>
        <w:tc>
          <w:tcPr>
            <w:tcW w:w="1252" w:type="dxa"/>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szCs w:val="28"/>
                <w:lang w:eastAsia="uk-UA"/>
              </w:rPr>
            </w:pPr>
          </w:p>
        </w:tc>
        <w:tc>
          <w:tcPr>
            <w:tcW w:w="731" w:type="dxa"/>
            <w:tcBorders>
              <w:top w:val="nil"/>
              <w:left w:val="nil"/>
              <w:bottom w:val="nil"/>
              <w:right w:val="nil"/>
            </w:tcBorders>
            <w:shd w:val="clear" w:color="auto" w:fill="auto"/>
            <w:noWrap/>
            <w:vAlign w:val="bottom"/>
            <w:hideMark/>
          </w:tcPr>
          <w:p w:rsidR="00E823D8" w:rsidRPr="00844455" w:rsidRDefault="00E823D8" w:rsidP="00E85B8C">
            <w:pPr>
              <w:spacing w:line="360" w:lineRule="auto"/>
              <w:jc w:val="both"/>
              <w:rPr>
                <w:rFonts w:eastAsia="Times New Roman" w:cs="Times New Roman"/>
                <w:szCs w:val="28"/>
                <w:lang w:eastAsia="uk-UA"/>
              </w:rPr>
            </w:pPr>
          </w:p>
        </w:tc>
        <w:tc>
          <w:tcPr>
            <w:tcW w:w="2388" w:type="dxa"/>
            <w:tcBorders>
              <w:top w:val="single" w:sz="4" w:space="0" w:color="auto"/>
              <w:left w:val="single" w:sz="4" w:space="0" w:color="auto"/>
              <w:bottom w:val="single" w:sz="4" w:space="0" w:color="auto"/>
              <w:right w:val="single" w:sz="4" w:space="0" w:color="auto"/>
            </w:tcBorders>
            <w:shd w:val="clear" w:color="auto" w:fill="auto"/>
            <w:noWrap/>
            <w:hideMark/>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нейтральний</w:t>
            </w:r>
          </w:p>
        </w:tc>
        <w:tc>
          <w:tcPr>
            <w:tcW w:w="850" w:type="dxa"/>
            <w:tcBorders>
              <w:top w:val="single" w:sz="4" w:space="0" w:color="auto"/>
              <w:left w:val="nil"/>
              <w:bottom w:val="single" w:sz="4" w:space="0" w:color="auto"/>
              <w:right w:val="single" w:sz="4" w:space="0" w:color="auto"/>
            </w:tcBorders>
            <w:shd w:val="clear" w:color="auto" w:fill="auto"/>
            <w:noWrap/>
            <w:hideMark/>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6%</w:t>
            </w:r>
          </w:p>
        </w:tc>
      </w:tr>
      <w:tr w:rsidR="00E823D8" w:rsidRPr="00844455" w:rsidTr="00223E6A">
        <w:trPr>
          <w:trHeight w:val="390"/>
        </w:trPr>
        <w:tc>
          <w:tcPr>
            <w:tcW w:w="1249" w:type="dxa"/>
            <w:tcBorders>
              <w:top w:val="nil"/>
              <w:left w:val="nil"/>
              <w:bottom w:val="nil"/>
              <w:right w:val="nil"/>
            </w:tcBorders>
            <w:shd w:val="clear" w:color="auto" w:fill="auto"/>
            <w:noWrap/>
            <w:vAlign w:val="bottom"/>
          </w:tcPr>
          <w:p w:rsidR="00E823D8" w:rsidRPr="00844455" w:rsidRDefault="00E823D8" w:rsidP="00E85B8C">
            <w:pPr>
              <w:spacing w:line="360" w:lineRule="auto"/>
              <w:jc w:val="both"/>
              <w:rPr>
                <w:rFonts w:eastAsia="Times New Roman" w:cs="Times New Roman"/>
                <w:color w:val="000000"/>
                <w:szCs w:val="28"/>
                <w:lang w:eastAsia="uk-UA"/>
              </w:rPr>
            </w:pPr>
          </w:p>
        </w:tc>
        <w:tc>
          <w:tcPr>
            <w:tcW w:w="730" w:type="dxa"/>
            <w:tcBorders>
              <w:top w:val="nil"/>
              <w:left w:val="nil"/>
              <w:bottom w:val="nil"/>
              <w:right w:val="nil"/>
            </w:tcBorders>
            <w:shd w:val="clear" w:color="auto" w:fill="auto"/>
            <w:noWrap/>
            <w:vAlign w:val="bottom"/>
          </w:tcPr>
          <w:p w:rsidR="00E823D8" w:rsidRPr="00844455" w:rsidRDefault="00E823D8" w:rsidP="00E85B8C">
            <w:pPr>
              <w:spacing w:line="360" w:lineRule="auto"/>
              <w:jc w:val="both"/>
              <w:rPr>
                <w:rFonts w:eastAsia="Times New Roman" w:cs="Times New Roman"/>
                <w:szCs w:val="28"/>
                <w:lang w:eastAsia="uk-UA"/>
              </w:rPr>
            </w:pPr>
          </w:p>
        </w:tc>
        <w:tc>
          <w:tcPr>
            <w:tcW w:w="1282" w:type="dxa"/>
            <w:gridSpan w:val="2"/>
            <w:tcBorders>
              <w:top w:val="nil"/>
              <w:left w:val="nil"/>
              <w:bottom w:val="nil"/>
              <w:right w:val="nil"/>
            </w:tcBorders>
            <w:shd w:val="clear" w:color="auto" w:fill="auto"/>
            <w:noWrap/>
            <w:vAlign w:val="bottom"/>
          </w:tcPr>
          <w:p w:rsidR="00E823D8" w:rsidRPr="00844455" w:rsidRDefault="00E823D8" w:rsidP="00E85B8C">
            <w:pPr>
              <w:spacing w:line="360" w:lineRule="auto"/>
              <w:jc w:val="both"/>
              <w:rPr>
                <w:rFonts w:eastAsia="Times New Roman" w:cs="Times New Roman"/>
                <w:szCs w:val="28"/>
                <w:lang w:eastAsia="uk-UA"/>
              </w:rPr>
            </w:pPr>
          </w:p>
        </w:tc>
        <w:tc>
          <w:tcPr>
            <w:tcW w:w="732" w:type="dxa"/>
            <w:tcBorders>
              <w:top w:val="nil"/>
              <w:left w:val="nil"/>
              <w:bottom w:val="nil"/>
              <w:right w:val="nil"/>
            </w:tcBorders>
            <w:shd w:val="clear" w:color="auto" w:fill="auto"/>
            <w:noWrap/>
            <w:vAlign w:val="bottom"/>
          </w:tcPr>
          <w:p w:rsidR="00E823D8" w:rsidRPr="00844455" w:rsidRDefault="00E823D8" w:rsidP="00E85B8C">
            <w:pPr>
              <w:spacing w:line="360" w:lineRule="auto"/>
              <w:jc w:val="both"/>
              <w:rPr>
                <w:rFonts w:eastAsia="Times New Roman" w:cs="Times New Roman"/>
                <w:szCs w:val="28"/>
                <w:lang w:eastAsia="uk-UA"/>
              </w:rPr>
            </w:pPr>
          </w:p>
        </w:tc>
        <w:tc>
          <w:tcPr>
            <w:tcW w:w="1252" w:type="dxa"/>
            <w:tcBorders>
              <w:top w:val="nil"/>
              <w:left w:val="nil"/>
              <w:bottom w:val="nil"/>
              <w:right w:val="nil"/>
            </w:tcBorders>
            <w:shd w:val="clear" w:color="auto" w:fill="auto"/>
            <w:noWrap/>
            <w:vAlign w:val="bottom"/>
          </w:tcPr>
          <w:p w:rsidR="00E823D8" w:rsidRPr="00844455" w:rsidRDefault="00E823D8" w:rsidP="00E85B8C">
            <w:pPr>
              <w:spacing w:line="360" w:lineRule="auto"/>
              <w:jc w:val="both"/>
              <w:rPr>
                <w:rFonts w:eastAsia="Times New Roman" w:cs="Times New Roman"/>
                <w:szCs w:val="28"/>
                <w:lang w:eastAsia="uk-UA"/>
              </w:rPr>
            </w:pPr>
          </w:p>
        </w:tc>
        <w:tc>
          <w:tcPr>
            <w:tcW w:w="731" w:type="dxa"/>
            <w:tcBorders>
              <w:top w:val="nil"/>
              <w:left w:val="nil"/>
              <w:bottom w:val="nil"/>
              <w:right w:val="nil"/>
            </w:tcBorders>
            <w:shd w:val="clear" w:color="auto" w:fill="auto"/>
            <w:noWrap/>
            <w:vAlign w:val="bottom"/>
          </w:tcPr>
          <w:p w:rsidR="00E823D8" w:rsidRPr="00844455" w:rsidRDefault="00E823D8" w:rsidP="00E85B8C">
            <w:pPr>
              <w:spacing w:line="360" w:lineRule="auto"/>
              <w:jc w:val="both"/>
              <w:rPr>
                <w:rFonts w:eastAsia="Times New Roman" w:cs="Times New Roman"/>
                <w:szCs w:val="28"/>
                <w:lang w:eastAsia="uk-UA"/>
              </w:rPr>
            </w:pPr>
          </w:p>
        </w:tc>
        <w:tc>
          <w:tcPr>
            <w:tcW w:w="2388" w:type="dxa"/>
            <w:tcBorders>
              <w:top w:val="single" w:sz="4" w:space="0" w:color="auto"/>
              <w:left w:val="single" w:sz="4" w:space="0" w:color="auto"/>
              <w:bottom w:val="single" w:sz="4" w:space="0" w:color="auto"/>
              <w:right w:val="single" w:sz="4" w:space="0" w:color="auto"/>
            </w:tcBorders>
            <w:shd w:val="clear" w:color="auto" w:fill="auto"/>
            <w:noWrap/>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дуже незадоволений</w:t>
            </w:r>
          </w:p>
        </w:tc>
        <w:tc>
          <w:tcPr>
            <w:tcW w:w="850" w:type="dxa"/>
            <w:tcBorders>
              <w:top w:val="single" w:sz="4" w:space="0" w:color="auto"/>
              <w:left w:val="nil"/>
              <w:bottom w:val="single" w:sz="4" w:space="0" w:color="auto"/>
              <w:right w:val="single" w:sz="4" w:space="0" w:color="auto"/>
            </w:tcBorders>
            <w:shd w:val="clear" w:color="auto" w:fill="auto"/>
            <w:noWrap/>
          </w:tcPr>
          <w:p w:rsidR="00E823D8" w:rsidRPr="00844455" w:rsidRDefault="00E823D8" w:rsidP="00E85B8C">
            <w:pPr>
              <w:autoSpaceDE w:val="0"/>
              <w:autoSpaceDN w:val="0"/>
              <w:adjustRightInd w:val="0"/>
              <w:spacing w:line="360" w:lineRule="auto"/>
              <w:jc w:val="both"/>
              <w:rPr>
                <w:rFonts w:cs="Times New Roman"/>
                <w:color w:val="000000"/>
                <w:szCs w:val="28"/>
              </w:rPr>
            </w:pPr>
            <w:r w:rsidRPr="00844455">
              <w:rPr>
                <w:rFonts w:cs="Times New Roman"/>
                <w:color w:val="000000"/>
                <w:szCs w:val="28"/>
              </w:rPr>
              <w:t>3%</w:t>
            </w:r>
          </w:p>
        </w:tc>
      </w:tr>
    </w:tbl>
    <w:p w:rsidR="00E823D8" w:rsidRPr="00844455" w:rsidRDefault="00E823D8" w:rsidP="00083F2D">
      <w:pPr>
        <w:spacing w:line="360" w:lineRule="auto"/>
        <w:jc w:val="both"/>
        <w:rPr>
          <w:rFonts w:cs="Times New Roman"/>
          <w:szCs w:val="28"/>
        </w:rPr>
      </w:pPr>
    </w:p>
    <w:p w:rsidR="00E823D8" w:rsidRPr="00844455" w:rsidRDefault="00E823D8" w:rsidP="00D73C3E">
      <w:pPr>
        <w:spacing w:line="360" w:lineRule="auto"/>
        <w:ind w:firstLine="709"/>
        <w:jc w:val="both"/>
        <w:rPr>
          <w:rFonts w:cs="Times New Roman"/>
          <w:szCs w:val="28"/>
        </w:rPr>
      </w:pPr>
      <w:r w:rsidRPr="00844455">
        <w:rPr>
          <w:rFonts w:cs="Times New Roman"/>
          <w:szCs w:val="28"/>
        </w:rPr>
        <w:t>Результати дослідження демонструють позитивний вплив самоспівчуття на психологічне благополуччя осіб віку ранньої дорослості. Високий рівень самоспівчуття асоціюється з вищим рівнем психологічного благополуччя та задоволеності життям. Низький рівень самоспівчуття, навпаки, більш пов'язаний з нижчим рівнем психологічного благополуччя та меншою задоволеністю життям.</w:t>
      </w:r>
    </w:p>
    <w:p w:rsidR="00D8108F" w:rsidRPr="00844455" w:rsidRDefault="00D8108F" w:rsidP="00223E6A">
      <w:pPr>
        <w:spacing w:line="360" w:lineRule="auto"/>
        <w:jc w:val="both"/>
        <w:rPr>
          <w:rFonts w:cs="Times New Roman"/>
          <w:szCs w:val="28"/>
        </w:rPr>
      </w:pPr>
    </w:p>
    <w:p w:rsidR="007A644F" w:rsidRPr="00280D58" w:rsidRDefault="00DA16A2" w:rsidP="00280D58">
      <w:pPr>
        <w:pStyle w:val="1"/>
        <w:rPr>
          <w:caps w:val="0"/>
          <w:sz w:val="28"/>
          <w:szCs w:val="28"/>
        </w:rPr>
      </w:pPr>
      <w:bookmarkStart w:id="15" w:name="_Toc167031311"/>
      <w:r>
        <w:rPr>
          <w:caps w:val="0"/>
          <w:sz w:val="28"/>
          <w:szCs w:val="28"/>
        </w:rPr>
        <w:lastRenderedPageBreak/>
        <w:t xml:space="preserve">2.3 </w:t>
      </w:r>
      <w:r w:rsidR="00AF225C">
        <w:rPr>
          <w:caps w:val="0"/>
          <w:sz w:val="28"/>
          <w:szCs w:val="28"/>
        </w:rPr>
        <w:t>Практичні р</w:t>
      </w:r>
      <w:r w:rsidR="00D8108F" w:rsidRPr="00F81345">
        <w:rPr>
          <w:caps w:val="0"/>
          <w:sz w:val="28"/>
          <w:szCs w:val="28"/>
        </w:rPr>
        <w:t xml:space="preserve">екомендації </w:t>
      </w:r>
      <w:r w:rsidR="00705AD5">
        <w:rPr>
          <w:caps w:val="0"/>
          <w:sz w:val="28"/>
          <w:szCs w:val="28"/>
        </w:rPr>
        <w:t>щодо</w:t>
      </w:r>
      <w:r w:rsidR="00D8108F" w:rsidRPr="00F81345">
        <w:rPr>
          <w:caps w:val="0"/>
          <w:sz w:val="28"/>
          <w:szCs w:val="28"/>
        </w:rPr>
        <w:t xml:space="preserve"> розвитку самоспівчуття</w:t>
      </w:r>
      <w:bookmarkEnd w:id="15"/>
    </w:p>
    <w:p w:rsidR="00280D58" w:rsidRDefault="00280D58" w:rsidP="00D73C3E">
      <w:pPr>
        <w:spacing w:line="360" w:lineRule="auto"/>
        <w:ind w:firstLine="709"/>
        <w:jc w:val="both"/>
        <w:rPr>
          <w:rFonts w:cs="Times New Roman"/>
          <w:szCs w:val="28"/>
        </w:rPr>
      </w:pPr>
    </w:p>
    <w:p w:rsidR="00D8108F" w:rsidRPr="00844455" w:rsidRDefault="00D8108F" w:rsidP="00D73C3E">
      <w:pPr>
        <w:spacing w:line="360" w:lineRule="auto"/>
        <w:ind w:firstLine="709"/>
        <w:jc w:val="both"/>
        <w:rPr>
          <w:rFonts w:cs="Times New Roman"/>
          <w:szCs w:val="28"/>
        </w:rPr>
      </w:pPr>
      <w:r w:rsidRPr="00844455">
        <w:rPr>
          <w:rFonts w:cs="Times New Roman"/>
          <w:szCs w:val="28"/>
        </w:rPr>
        <w:t xml:space="preserve">Розвиток самоспівчуття передбачає ставлення до себе з такою ж добротою, турботою і підтримкою, яку людина запропонувала б хорошому другу, коли він зіштовхується з труднощами. </w:t>
      </w:r>
    </w:p>
    <w:p w:rsidR="00D8108F" w:rsidRPr="00844455" w:rsidRDefault="00D8108F" w:rsidP="00D73C3E">
      <w:pPr>
        <w:spacing w:line="360" w:lineRule="auto"/>
        <w:ind w:firstLine="709"/>
        <w:jc w:val="both"/>
        <w:rPr>
          <w:rFonts w:cs="Times New Roman"/>
          <w:color w:val="00B0F0"/>
          <w:szCs w:val="28"/>
        </w:rPr>
      </w:pPr>
      <w:r w:rsidRPr="00844455">
        <w:rPr>
          <w:rFonts w:cs="Times New Roman"/>
          <w:szCs w:val="28"/>
        </w:rPr>
        <w:t>Дослідження показують, що люди, які практикують самоспівчуття, зазвичай менше схильні до депресії, тривожності та стресу і мають краще ставлення до себе, що спри</w:t>
      </w:r>
      <w:r w:rsidR="006E6109">
        <w:rPr>
          <w:rFonts w:cs="Times New Roman"/>
          <w:szCs w:val="28"/>
        </w:rPr>
        <w:t>яє більшій емоційній стійкості</w:t>
      </w:r>
      <w:r w:rsidR="006E6109">
        <w:rPr>
          <w:rFonts w:cs="Times New Roman"/>
          <w:szCs w:val="28"/>
          <w:lang w:val="en-US"/>
        </w:rPr>
        <w:t xml:space="preserve"> [</w:t>
      </w:r>
      <w:r w:rsidR="00B805B3">
        <w:rPr>
          <w:rFonts w:cs="Times New Roman"/>
          <w:szCs w:val="28"/>
        </w:rPr>
        <w:t>38</w:t>
      </w:r>
      <w:r w:rsidR="006E6109">
        <w:rPr>
          <w:rFonts w:cs="Times New Roman"/>
          <w:szCs w:val="28"/>
          <w:lang w:val="en-US"/>
        </w:rPr>
        <w:t>]</w:t>
      </w:r>
      <w:r w:rsidRPr="00844455">
        <w:rPr>
          <w:rFonts w:cs="Times New Roman"/>
          <w:szCs w:val="28"/>
        </w:rPr>
        <w:t xml:space="preserve">. Крім того, самоспівчуття може допомогти зменшити вплив негативних емоцій та сприяти більш здоровому способу </w:t>
      </w:r>
      <w:r w:rsidR="006E6109">
        <w:rPr>
          <w:rFonts w:cs="Times New Roman"/>
          <w:szCs w:val="28"/>
        </w:rPr>
        <w:t xml:space="preserve">опрацювання емоційних досвідів </w:t>
      </w:r>
      <w:r w:rsidR="006E6109">
        <w:rPr>
          <w:rFonts w:cs="Times New Roman"/>
          <w:szCs w:val="28"/>
          <w:lang w:val="en-US"/>
        </w:rPr>
        <w:t>[</w:t>
      </w:r>
      <w:r w:rsidR="00D758C0">
        <w:rPr>
          <w:rFonts w:cs="Times New Roman"/>
          <w:szCs w:val="28"/>
        </w:rPr>
        <w:t>23</w:t>
      </w:r>
      <w:r w:rsidR="006E6109">
        <w:rPr>
          <w:rFonts w:cs="Times New Roman"/>
          <w:szCs w:val="28"/>
          <w:lang w:val="en-US"/>
        </w:rPr>
        <w:t>]</w:t>
      </w:r>
      <w:r w:rsidRPr="00844455">
        <w:rPr>
          <w:rFonts w:cs="Times New Roman"/>
          <w:szCs w:val="28"/>
        </w:rPr>
        <w:t>. Але самоспівчуття не лише покращує особисте самопочуття, але й збільшує емпатію та підтримку в стосунках з іншими, що сприяє загальному пози</w:t>
      </w:r>
      <w:r w:rsidR="006E6109">
        <w:rPr>
          <w:rFonts w:cs="Times New Roman"/>
          <w:szCs w:val="28"/>
        </w:rPr>
        <w:t xml:space="preserve">тивному соціальному зв’язку </w:t>
      </w:r>
      <w:r w:rsidR="006E6109">
        <w:rPr>
          <w:rFonts w:cs="Times New Roman"/>
          <w:szCs w:val="28"/>
          <w:lang w:val="en-US"/>
        </w:rPr>
        <w:t>[</w:t>
      </w:r>
      <w:r w:rsidR="00D758C0">
        <w:rPr>
          <w:rFonts w:cs="Times New Roman"/>
          <w:szCs w:val="28"/>
        </w:rPr>
        <w:t>25</w:t>
      </w:r>
      <w:r w:rsidR="006E6109">
        <w:rPr>
          <w:rFonts w:cs="Times New Roman"/>
          <w:szCs w:val="28"/>
          <w:lang w:val="en-US"/>
        </w:rPr>
        <w:t>]</w:t>
      </w:r>
      <w:r w:rsidRPr="00844455">
        <w:rPr>
          <w:rFonts w:cs="Times New Roman"/>
          <w:szCs w:val="28"/>
        </w:rPr>
        <w:t>.</w:t>
      </w:r>
    </w:p>
    <w:p w:rsidR="00D8108F" w:rsidRPr="00844455" w:rsidRDefault="00D8108F" w:rsidP="00D73C3E">
      <w:pPr>
        <w:spacing w:line="360" w:lineRule="auto"/>
        <w:ind w:firstLine="709"/>
        <w:jc w:val="both"/>
        <w:rPr>
          <w:rFonts w:cs="Times New Roman"/>
          <w:szCs w:val="28"/>
        </w:rPr>
      </w:pPr>
      <w:r w:rsidRPr="00844455">
        <w:rPr>
          <w:rFonts w:cs="Times New Roman"/>
          <w:szCs w:val="28"/>
        </w:rPr>
        <w:t>Одним із ключових компонентів самоспівчуття є усвідомленість, яка дозволяє людям визнавати власні переживання без</w:t>
      </w:r>
      <w:r w:rsidR="006E6109">
        <w:rPr>
          <w:rFonts w:cs="Times New Roman"/>
          <w:szCs w:val="28"/>
        </w:rPr>
        <w:t xml:space="preserve"> переоцінки або ігнорування </w:t>
      </w:r>
      <w:r w:rsidR="006E6109">
        <w:rPr>
          <w:rFonts w:cs="Times New Roman"/>
          <w:szCs w:val="28"/>
          <w:lang w:val="en-US"/>
        </w:rPr>
        <w:t>[</w:t>
      </w:r>
      <w:r w:rsidR="007E1A45">
        <w:rPr>
          <w:rFonts w:cs="Times New Roman"/>
          <w:szCs w:val="28"/>
        </w:rPr>
        <w:t>31</w:t>
      </w:r>
      <w:r w:rsidR="006E6109">
        <w:rPr>
          <w:rFonts w:cs="Times New Roman"/>
          <w:szCs w:val="28"/>
          <w:lang w:val="en-US"/>
        </w:rPr>
        <w:t>]</w:t>
      </w:r>
      <w:r w:rsidRPr="00844455">
        <w:rPr>
          <w:rFonts w:cs="Times New Roman"/>
          <w:szCs w:val="28"/>
        </w:rPr>
        <w:t>. Це допомагає підтримувати баланс між ідентифікацією з переживаннями та їх надмірним аналізом. Крім того, регулярне включення практик, таких як медитація, рефлексія і майндфулнес, може значно підвищити якість життя і психічне здоров'я. Важливо створити простір для самодопомоги і не ігнорувати особисті п</w:t>
      </w:r>
      <w:r w:rsidR="006E6109">
        <w:rPr>
          <w:rFonts w:cs="Times New Roman"/>
          <w:szCs w:val="28"/>
        </w:rPr>
        <w:t xml:space="preserve">отреби, особливо у важкий час </w:t>
      </w:r>
      <w:r w:rsidR="006E6109">
        <w:rPr>
          <w:rFonts w:cs="Times New Roman"/>
          <w:szCs w:val="28"/>
          <w:lang w:val="en-US"/>
        </w:rPr>
        <w:t>[</w:t>
      </w:r>
      <w:r w:rsidR="00D758C0">
        <w:rPr>
          <w:rFonts w:cs="Times New Roman"/>
          <w:szCs w:val="28"/>
        </w:rPr>
        <w:t>23</w:t>
      </w:r>
      <w:r w:rsidR="006E6109">
        <w:rPr>
          <w:rFonts w:cs="Times New Roman"/>
          <w:szCs w:val="28"/>
          <w:lang w:val="en-US"/>
        </w:rPr>
        <w:t>]</w:t>
      </w:r>
      <w:r w:rsidR="006E6109">
        <w:rPr>
          <w:rFonts w:cs="Times New Roman"/>
          <w:szCs w:val="28"/>
        </w:rPr>
        <w:t xml:space="preserve">; </w:t>
      </w:r>
      <w:r w:rsidR="006E6109">
        <w:rPr>
          <w:rFonts w:cs="Times New Roman"/>
          <w:szCs w:val="28"/>
          <w:lang w:val="en-US"/>
        </w:rPr>
        <w:t>[</w:t>
      </w:r>
      <w:r w:rsidR="00B805B3">
        <w:rPr>
          <w:rFonts w:cs="Times New Roman"/>
          <w:szCs w:val="28"/>
        </w:rPr>
        <w:t>38</w:t>
      </w:r>
      <w:r w:rsidR="006E6109">
        <w:rPr>
          <w:rFonts w:cs="Times New Roman"/>
          <w:szCs w:val="28"/>
          <w:lang w:val="en-US"/>
        </w:rPr>
        <w:t>]</w:t>
      </w:r>
      <w:r w:rsidRPr="00844455">
        <w:rPr>
          <w:rFonts w:cs="Times New Roman"/>
          <w:szCs w:val="28"/>
        </w:rPr>
        <w:t xml:space="preserve">. </w:t>
      </w:r>
    </w:p>
    <w:p w:rsidR="00D8108F" w:rsidRPr="00844455" w:rsidRDefault="00D8108F" w:rsidP="00D73C3E">
      <w:pPr>
        <w:spacing w:line="360" w:lineRule="auto"/>
        <w:ind w:firstLine="709"/>
        <w:jc w:val="both"/>
        <w:rPr>
          <w:rFonts w:cs="Times New Roman"/>
          <w:szCs w:val="28"/>
        </w:rPr>
      </w:pPr>
      <w:r w:rsidRPr="00844455">
        <w:rPr>
          <w:rFonts w:cs="Times New Roman"/>
          <w:szCs w:val="28"/>
        </w:rPr>
        <w:t>Ключовим моментом є визнання, що помилки і невдачі — це частина загальнолюдського досвіду. Прийняття цього може значно зменшити самокритику та створити здоровіші</w:t>
      </w:r>
      <w:r w:rsidR="006E6109">
        <w:rPr>
          <w:rFonts w:cs="Times New Roman"/>
          <w:szCs w:val="28"/>
        </w:rPr>
        <w:t xml:space="preserve"> умови для особистісного росту </w:t>
      </w:r>
      <w:r w:rsidR="006E6109">
        <w:rPr>
          <w:rFonts w:cs="Times New Roman"/>
          <w:szCs w:val="28"/>
          <w:lang w:val="en-US"/>
        </w:rPr>
        <w:t>[</w:t>
      </w:r>
      <w:r w:rsidR="00B805B3">
        <w:rPr>
          <w:rFonts w:cs="Times New Roman"/>
          <w:szCs w:val="28"/>
        </w:rPr>
        <w:t>38</w:t>
      </w:r>
      <w:r w:rsidR="006E6109">
        <w:rPr>
          <w:rFonts w:cs="Times New Roman"/>
          <w:szCs w:val="28"/>
          <w:lang w:val="en-US"/>
        </w:rPr>
        <w:t>]</w:t>
      </w:r>
      <w:r w:rsidRPr="00844455">
        <w:rPr>
          <w:rFonts w:cs="Times New Roman"/>
          <w:szCs w:val="28"/>
        </w:rPr>
        <w:t>. Це також сприяє кращому емоційному відновленню після стресових подій і зменшує відчуття самотності, оскільки індивід розуміє, що не один в своїй боротьбі.</w:t>
      </w:r>
    </w:p>
    <w:p w:rsidR="00D8108F" w:rsidRPr="00844455" w:rsidRDefault="00D8108F" w:rsidP="00D73C3E">
      <w:pPr>
        <w:spacing w:line="360" w:lineRule="auto"/>
        <w:ind w:firstLine="709"/>
        <w:jc w:val="both"/>
        <w:rPr>
          <w:rFonts w:cs="Times New Roman"/>
          <w:szCs w:val="28"/>
        </w:rPr>
      </w:pPr>
      <w:r w:rsidRPr="00844455">
        <w:rPr>
          <w:rFonts w:cs="Times New Roman"/>
          <w:szCs w:val="28"/>
        </w:rPr>
        <w:lastRenderedPageBreak/>
        <w:t xml:space="preserve">Практика самоспівчуття також включає активне навчання розпізнавати і виражати власні потреби, встановлення здорових кордонів та </w:t>
      </w:r>
      <w:r w:rsidR="006E6109">
        <w:rPr>
          <w:rFonts w:cs="Times New Roman"/>
          <w:szCs w:val="28"/>
        </w:rPr>
        <w:t xml:space="preserve">захист власного часу і енергії </w:t>
      </w:r>
      <w:r w:rsidR="006E6109">
        <w:rPr>
          <w:rFonts w:cs="Times New Roman"/>
          <w:szCs w:val="28"/>
          <w:lang w:val="en-US"/>
        </w:rPr>
        <w:t>[</w:t>
      </w:r>
      <w:r w:rsidR="00D758C0">
        <w:rPr>
          <w:rFonts w:cs="Times New Roman"/>
          <w:szCs w:val="28"/>
        </w:rPr>
        <w:t>23</w:t>
      </w:r>
      <w:r w:rsidR="006E6109">
        <w:rPr>
          <w:rFonts w:cs="Times New Roman"/>
          <w:szCs w:val="28"/>
          <w:lang w:val="en-US"/>
        </w:rPr>
        <w:t>]</w:t>
      </w:r>
      <w:r w:rsidRPr="00844455">
        <w:rPr>
          <w:rFonts w:cs="Times New Roman"/>
          <w:szCs w:val="28"/>
        </w:rPr>
        <w:t>. Це дозволяє краще відповідати на власні емоційні та фізичні потреби, що є важливою частиною турботи про себе.</w:t>
      </w:r>
    </w:p>
    <w:p w:rsidR="00D8108F" w:rsidRPr="00844455" w:rsidRDefault="00D8108F" w:rsidP="00D73C3E">
      <w:pPr>
        <w:spacing w:line="360" w:lineRule="auto"/>
        <w:ind w:firstLine="709"/>
        <w:jc w:val="both"/>
        <w:rPr>
          <w:rFonts w:cs="Times New Roman"/>
          <w:color w:val="FF0000"/>
          <w:szCs w:val="28"/>
        </w:rPr>
      </w:pPr>
      <w:r w:rsidRPr="00844455">
        <w:rPr>
          <w:rFonts w:cs="Times New Roman"/>
          <w:szCs w:val="28"/>
        </w:rPr>
        <w:t>Перевага самоспівчуття полягає в тому, що воно не вимагає прив'язки до нереалістично позитивної думки про себе</w:t>
      </w:r>
      <w:r w:rsidR="00DC6A90">
        <w:rPr>
          <w:rFonts w:cs="Times New Roman"/>
          <w:szCs w:val="28"/>
          <w:lang w:val="en-US"/>
        </w:rPr>
        <w:t xml:space="preserve">. </w:t>
      </w:r>
      <w:r w:rsidRPr="00844455">
        <w:rPr>
          <w:rFonts w:cs="Times New Roman"/>
          <w:szCs w:val="28"/>
        </w:rPr>
        <w:t xml:space="preserve">Таким чином, теоретично було б легше розвинути самоспівчуття, ніж самооцінку. </w:t>
      </w:r>
    </w:p>
    <w:p w:rsidR="00D8108F" w:rsidRPr="00844455" w:rsidRDefault="00D8108F" w:rsidP="00D73C3E">
      <w:pPr>
        <w:spacing w:line="360" w:lineRule="auto"/>
        <w:ind w:firstLine="709"/>
        <w:jc w:val="both"/>
        <w:rPr>
          <w:rFonts w:cs="Times New Roman"/>
          <w:szCs w:val="28"/>
        </w:rPr>
      </w:pPr>
      <w:r w:rsidRPr="00844455">
        <w:rPr>
          <w:rFonts w:cs="Times New Roman"/>
          <w:szCs w:val="28"/>
        </w:rPr>
        <w:t>Хоча для навчання самоспівчуття можуть знадобитися нові спеціалізовані методи терапії, елементи наявних методів можуть також бути ефективними. Деякі терапевтичні методи, які були розроблені для вирішення клінічних проблем (наприклад, депресії), можуть також викликати самоспівчуття.</w:t>
      </w:r>
    </w:p>
    <w:p w:rsidR="00D8108F" w:rsidRPr="00844455" w:rsidRDefault="00D8108F" w:rsidP="00D73C3E">
      <w:pPr>
        <w:spacing w:line="360" w:lineRule="auto"/>
        <w:ind w:firstLine="709"/>
        <w:jc w:val="both"/>
        <w:rPr>
          <w:rFonts w:cs="Times New Roman"/>
          <w:szCs w:val="28"/>
        </w:rPr>
      </w:pPr>
      <w:r w:rsidRPr="00844455">
        <w:rPr>
          <w:rFonts w:cs="Times New Roman"/>
          <w:szCs w:val="28"/>
        </w:rPr>
        <w:t>Було також доведено, що контекстуальна активація підтримувальних схем збільшує самоспівчуття. Активація цих схем була викликана спогадом про турботу або фактичною дією з надання турботи. Учасники, які писали про досвід надання підтримки другу після негативної події, були більш співчутливі до себе з приводу цієї події, порівняно з учасниками, які писали про веселощі з другом. Результати експериментів засвідчили, що учасники, які підтримували незнайомця, писали довші самовтішні висловлювання та виявляли вищий рівень самоспівчуття порівняно з учасниками, які не надавали підтримки та учасниками, які читали про негативну подію іншої людини без підтримки. Дослідники виключили вплив позитивного настрою, самооцінки або просто нагадування про те, що в</w:t>
      </w:r>
      <w:r w:rsidR="0071576E">
        <w:rPr>
          <w:rFonts w:cs="Times New Roman"/>
          <w:szCs w:val="28"/>
        </w:rPr>
        <w:t xml:space="preserve"> </w:t>
      </w:r>
      <w:r w:rsidR="007E1A45">
        <w:rPr>
          <w:rFonts w:cs="Times New Roman"/>
          <w:szCs w:val="28"/>
        </w:rPr>
        <w:t>інших людей теж є проблеми</w:t>
      </w:r>
      <w:r w:rsidR="00D758C0">
        <w:rPr>
          <w:rFonts w:cs="Times New Roman"/>
          <w:szCs w:val="28"/>
        </w:rPr>
        <w:t xml:space="preserve"> [12</w:t>
      </w:r>
      <w:r w:rsidRPr="00844455">
        <w:rPr>
          <w:rFonts w:cs="Times New Roman"/>
          <w:szCs w:val="28"/>
        </w:rPr>
        <w:t>]</w:t>
      </w:r>
      <w:r w:rsidR="007E1A45">
        <w:rPr>
          <w:rFonts w:cs="Times New Roman"/>
          <w:szCs w:val="28"/>
        </w:rPr>
        <w:t>.</w:t>
      </w:r>
    </w:p>
    <w:p w:rsidR="00D8108F" w:rsidRPr="00844455" w:rsidRDefault="00D8108F" w:rsidP="00D73C3E">
      <w:pPr>
        <w:spacing w:line="360" w:lineRule="auto"/>
        <w:ind w:firstLine="709"/>
        <w:jc w:val="both"/>
        <w:rPr>
          <w:rFonts w:cs="Times New Roman"/>
          <w:szCs w:val="28"/>
        </w:rPr>
      </w:pPr>
      <w:r w:rsidRPr="00844455">
        <w:rPr>
          <w:rFonts w:cs="Times New Roman"/>
          <w:szCs w:val="28"/>
        </w:rPr>
        <w:t xml:space="preserve">Спільні чинники в різних підходах психотерапії, такі як емпатія та самоконтроль, можуть допомогти підвищити рівень самоспівчуття. Емпатичні стосунки дають змогу клієнтові обговорювати вразливості та бути прийнятим психологом, чиє моделювання співчуття може </w:t>
      </w:r>
      <w:r w:rsidR="00DC6A90">
        <w:rPr>
          <w:rFonts w:cs="Times New Roman"/>
          <w:szCs w:val="28"/>
        </w:rPr>
        <w:t>посилити самоспівчуття клієнтів</w:t>
      </w:r>
      <w:r w:rsidR="00DC6A90">
        <w:rPr>
          <w:rFonts w:cs="Times New Roman"/>
          <w:szCs w:val="28"/>
          <w:lang w:val="en-US"/>
        </w:rPr>
        <w:t>.</w:t>
      </w:r>
      <w:r w:rsidRPr="00844455">
        <w:rPr>
          <w:rFonts w:cs="Times New Roman"/>
          <w:szCs w:val="28"/>
        </w:rPr>
        <w:t xml:space="preserve"> Конкретні напрями психотерапії або їхні методи можуть посилити самоспівчуття загалом або його аспекти. Діалектична поведінкова терапія (DBT) і Терапія </w:t>
      </w:r>
      <w:r w:rsidRPr="00844455">
        <w:rPr>
          <w:rFonts w:cs="Times New Roman"/>
          <w:szCs w:val="28"/>
        </w:rPr>
        <w:lastRenderedPageBreak/>
        <w:t>прийняття та відповідальності (ACT) є терапіями, що містять у собі східні філософії та наголошують на важливості уважно</w:t>
      </w:r>
      <w:r w:rsidR="007E1A45">
        <w:rPr>
          <w:rFonts w:cs="Times New Roman"/>
          <w:szCs w:val="28"/>
        </w:rPr>
        <w:t>сті, - аспект самоспівчуття</w:t>
      </w:r>
      <w:r w:rsidR="00D758C0">
        <w:rPr>
          <w:rFonts w:cs="Times New Roman"/>
          <w:szCs w:val="28"/>
        </w:rPr>
        <w:t xml:space="preserve"> [8</w:t>
      </w:r>
      <w:r w:rsidRPr="00844455">
        <w:rPr>
          <w:rFonts w:cs="Times New Roman"/>
          <w:szCs w:val="28"/>
        </w:rPr>
        <w:t>]</w:t>
      </w:r>
      <w:r w:rsidR="007E1A45">
        <w:rPr>
          <w:rFonts w:cs="Times New Roman"/>
          <w:szCs w:val="28"/>
        </w:rPr>
        <w:t>.</w:t>
      </w:r>
    </w:p>
    <w:p w:rsidR="00D8108F" w:rsidRPr="00844455" w:rsidRDefault="00D8108F" w:rsidP="00D73C3E">
      <w:pPr>
        <w:spacing w:line="360" w:lineRule="auto"/>
        <w:ind w:firstLine="709"/>
        <w:jc w:val="both"/>
        <w:rPr>
          <w:rFonts w:cs="Times New Roman"/>
          <w:szCs w:val="28"/>
        </w:rPr>
      </w:pPr>
      <w:r w:rsidRPr="00844455">
        <w:rPr>
          <w:rFonts w:cs="Times New Roman"/>
          <w:szCs w:val="28"/>
        </w:rPr>
        <w:t>Прог</w:t>
      </w:r>
      <w:r w:rsidR="00DC6A90">
        <w:rPr>
          <w:rFonts w:cs="Times New Roman"/>
          <w:szCs w:val="28"/>
        </w:rPr>
        <w:t>рама Jon Kabat-Zinn</w:t>
      </w:r>
      <w:r w:rsidRPr="00844455">
        <w:rPr>
          <w:rFonts w:cs="Times New Roman"/>
          <w:szCs w:val="28"/>
        </w:rPr>
        <w:t>, спрямована на зниження стресу (MBSR), імовірно, є найпоширенішою і добре дослідженою, й наразі широко доступна в різних медичних установах і психіатричних закладах світу. 6-тижнева програма MBSR містить компонент, який явно фокусується на розвитку співчуття до себе та інших, а дослідження показали, що участь у курсі MBSR значно збільшує самоспівчуття. Майндфулнесорієнтовані терапевтичні методи також потенційно сприяють посиленню самоспівчуття, оскільки вони зазвичай зосереджуються на сприйнятті себе та своїх емоцій за допомогою неупередженого та турботливого ставлення. Гілберт і його колеги розробили терапевтичний підхід, спеціально призначений для розвитку самоспівчуття під</w:t>
      </w:r>
      <w:r w:rsidR="00DC7199">
        <w:rPr>
          <w:rFonts w:cs="Times New Roman"/>
          <w:szCs w:val="28"/>
        </w:rPr>
        <w:t xml:space="preserve"> </w:t>
      </w:r>
      <w:r w:rsidR="00D758C0">
        <w:rPr>
          <w:rFonts w:cs="Times New Roman"/>
          <w:szCs w:val="28"/>
        </w:rPr>
        <w:t>назвою "Співчутливий розум" [29</w:t>
      </w:r>
      <w:r w:rsidRPr="00844455">
        <w:rPr>
          <w:rFonts w:cs="Times New Roman"/>
          <w:szCs w:val="28"/>
        </w:rPr>
        <w:t>]. Підхід допомагає клієнтам розвинути здатність заспокоюватися і відчувати тепло по відношенню до труднощів і недоліків.</w:t>
      </w:r>
    </w:p>
    <w:p w:rsidR="00D8108F" w:rsidRPr="00844455" w:rsidRDefault="00D8108F" w:rsidP="00D73C3E">
      <w:pPr>
        <w:spacing w:line="360" w:lineRule="auto"/>
        <w:ind w:firstLine="709"/>
        <w:jc w:val="both"/>
        <w:rPr>
          <w:rFonts w:cs="Times New Roman"/>
          <w:szCs w:val="28"/>
        </w:rPr>
      </w:pPr>
      <w:r w:rsidRPr="00844455">
        <w:rPr>
          <w:rFonts w:cs="Times New Roman"/>
          <w:szCs w:val="28"/>
        </w:rPr>
        <w:t>Загалом, важливо підходити до процесу розвитку самоспівчуття з відкритістю та готовністю експериментувати з різними практиками, щоб знайти ті, які найкраще підходять для окремої особистості. Це довготривалий процес, який вимагає терпіння і відданості, але його результати можуть радикально змінити спосіб, яким людина ставиться до себе і керується своїми емоціями.</w:t>
      </w:r>
    </w:p>
    <w:p w:rsidR="00D8108F" w:rsidRPr="00844455" w:rsidRDefault="00D8108F" w:rsidP="00D73C3E">
      <w:pPr>
        <w:spacing w:line="360" w:lineRule="auto"/>
        <w:ind w:firstLine="709"/>
        <w:jc w:val="both"/>
        <w:rPr>
          <w:rFonts w:cs="Times New Roman"/>
          <w:szCs w:val="28"/>
        </w:rPr>
      </w:pPr>
      <w:r w:rsidRPr="00844455">
        <w:rPr>
          <w:rFonts w:cs="Times New Roman"/>
          <w:szCs w:val="28"/>
        </w:rPr>
        <w:t>Далі виокремимо практичні рекомендації для розвитку самоспівчуття, взяті з наукових доробків ключових вчених в даній темі:</w:t>
      </w:r>
    </w:p>
    <w:p w:rsidR="00D8108F" w:rsidRPr="007E1A45" w:rsidRDefault="00D8108F" w:rsidP="00D73C3E">
      <w:pPr>
        <w:spacing w:line="360" w:lineRule="auto"/>
        <w:ind w:firstLine="709"/>
        <w:jc w:val="both"/>
        <w:rPr>
          <w:rFonts w:cs="Times New Roman"/>
          <w:szCs w:val="28"/>
        </w:rPr>
      </w:pPr>
      <w:r w:rsidRPr="00844455">
        <w:rPr>
          <w:rFonts w:cs="Times New Roman"/>
          <w:szCs w:val="28"/>
        </w:rPr>
        <w:t xml:space="preserve">1. Практикування майндфулнес. Усвідомленість - це акт повної присутності і повної залученості в цей момент, без суджень і надмірних роздумів. Для цього рекомендовано почати з медитацій на уважність. Щодня витрачати кілька хвилин на те, щоб спокійно посидіти, зосередившись на своєму диханні, і спостерігати за своїми думками і почуттями без критики </w:t>
      </w:r>
      <w:r w:rsidR="007E1A45">
        <w:rPr>
          <w:rFonts w:cs="Times New Roman"/>
          <w:szCs w:val="28"/>
        </w:rPr>
        <w:t>та аналізування</w:t>
      </w:r>
      <w:r w:rsidR="00DC6A90">
        <w:rPr>
          <w:rFonts w:cs="Times New Roman"/>
          <w:szCs w:val="28"/>
          <w:lang w:val="en-US"/>
        </w:rPr>
        <w:t xml:space="preserve"> [</w:t>
      </w:r>
      <w:r w:rsidR="00D758C0">
        <w:rPr>
          <w:rFonts w:cs="Times New Roman"/>
          <w:szCs w:val="28"/>
        </w:rPr>
        <w:t>31</w:t>
      </w:r>
      <w:r w:rsidR="00DC6A90">
        <w:rPr>
          <w:rFonts w:cs="Times New Roman"/>
          <w:szCs w:val="28"/>
          <w:lang w:val="en-US"/>
        </w:rPr>
        <w:t>]</w:t>
      </w:r>
      <w:r w:rsidR="007E1A45">
        <w:rPr>
          <w:rFonts w:cs="Times New Roman"/>
          <w:szCs w:val="28"/>
        </w:rPr>
        <w:t>.</w:t>
      </w:r>
    </w:p>
    <w:p w:rsidR="00D8108F" w:rsidRPr="007E1A45" w:rsidRDefault="00D8108F" w:rsidP="00D73C3E">
      <w:pPr>
        <w:spacing w:line="360" w:lineRule="auto"/>
        <w:ind w:firstLine="709"/>
        <w:jc w:val="both"/>
        <w:rPr>
          <w:rFonts w:cs="Times New Roman"/>
          <w:szCs w:val="28"/>
        </w:rPr>
      </w:pPr>
      <w:r w:rsidRPr="00844455">
        <w:rPr>
          <w:rFonts w:cs="Times New Roman"/>
          <w:szCs w:val="28"/>
        </w:rPr>
        <w:t xml:space="preserve">2. Практикування керованої медитації і візуалізації. Керовані медитації, які зосереджені на співчутті до себе можна знайти в книгах, на онлайнплатформах, </w:t>
      </w:r>
      <w:r w:rsidRPr="00844455">
        <w:rPr>
          <w:rFonts w:cs="Times New Roman"/>
          <w:szCs w:val="28"/>
        </w:rPr>
        <w:lastRenderedPageBreak/>
        <w:t>таких як YouTube, або в додатках для медитації, таких як Svitlo і Mental Health. Також, може допомогти візуалізація отримування співчуття від інших і пропонування його собі. Потрібно уявити, як пропонуєте доброту і розуміння тим частинам себе, які вваж</w:t>
      </w:r>
      <w:r w:rsidR="007E1A45">
        <w:rPr>
          <w:rFonts w:cs="Times New Roman"/>
          <w:szCs w:val="28"/>
        </w:rPr>
        <w:t xml:space="preserve">аєте недостатньо повноцінними </w:t>
      </w:r>
      <w:r w:rsidR="00DC6A90">
        <w:rPr>
          <w:rFonts w:cs="Times New Roman"/>
          <w:szCs w:val="28"/>
          <w:lang w:val="en-US"/>
        </w:rPr>
        <w:t>[</w:t>
      </w:r>
      <w:r w:rsidR="00D758C0">
        <w:rPr>
          <w:rFonts w:cs="Times New Roman"/>
          <w:szCs w:val="28"/>
        </w:rPr>
        <w:t>23</w:t>
      </w:r>
      <w:r w:rsidR="00DC6A90">
        <w:rPr>
          <w:rFonts w:cs="Times New Roman"/>
          <w:szCs w:val="28"/>
          <w:lang w:val="en-US"/>
        </w:rPr>
        <w:t>]</w:t>
      </w:r>
      <w:r w:rsidR="007E1A45">
        <w:rPr>
          <w:rFonts w:cs="Times New Roman"/>
          <w:szCs w:val="28"/>
        </w:rPr>
        <w:t>.</w:t>
      </w:r>
    </w:p>
    <w:p w:rsidR="00D8108F" w:rsidRPr="007E1A45" w:rsidRDefault="00D8108F" w:rsidP="00D73C3E">
      <w:pPr>
        <w:spacing w:line="360" w:lineRule="auto"/>
        <w:ind w:firstLine="709"/>
        <w:jc w:val="both"/>
        <w:rPr>
          <w:rFonts w:cs="Times New Roman"/>
          <w:szCs w:val="28"/>
        </w:rPr>
      </w:pPr>
      <w:r w:rsidRPr="00844455">
        <w:rPr>
          <w:rFonts w:cs="Times New Roman"/>
          <w:szCs w:val="28"/>
        </w:rPr>
        <w:t>3. Вправи на письмо. Наприклад, вправа написання листа самому собі. Необхідно уявити ніби це письмо для друга, який переживає ті самі проблеми. В листі відповісти на питання : «Що б ви йому сказали? Як би ви його заспокоїли?» Написати це в листі, але адресувати його собі. Ефективним також може бути ведення щоденника самоспівчуття, де потрібно регулярно записувати те, що викликає співчуття до себе. Обов’язково, підкреслювати при цьому свої сильні сторо</w:t>
      </w:r>
      <w:r w:rsidR="007E1A45">
        <w:rPr>
          <w:rFonts w:cs="Times New Roman"/>
          <w:szCs w:val="28"/>
        </w:rPr>
        <w:t xml:space="preserve">ни і зусилля, а не недоліки </w:t>
      </w:r>
      <w:r w:rsidR="00DC6A90">
        <w:rPr>
          <w:rFonts w:cs="Times New Roman"/>
          <w:szCs w:val="28"/>
          <w:lang w:val="en-US"/>
        </w:rPr>
        <w:t>[</w:t>
      </w:r>
      <w:r w:rsidR="00B805B3">
        <w:rPr>
          <w:rFonts w:cs="Times New Roman"/>
          <w:szCs w:val="28"/>
        </w:rPr>
        <w:t>38</w:t>
      </w:r>
      <w:r w:rsidR="00DC6A90">
        <w:rPr>
          <w:rFonts w:cs="Times New Roman"/>
          <w:szCs w:val="28"/>
          <w:lang w:val="en-US"/>
        </w:rPr>
        <w:t>]</w:t>
      </w:r>
      <w:r w:rsidR="007E1A45">
        <w:rPr>
          <w:rFonts w:cs="Times New Roman"/>
          <w:szCs w:val="28"/>
        </w:rPr>
        <w:t>.</w:t>
      </w:r>
    </w:p>
    <w:p w:rsidR="00D8108F" w:rsidRPr="007E1A45" w:rsidRDefault="00D8108F" w:rsidP="00DC7199">
      <w:pPr>
        <w:spacing w:line="360" w:lineRule="auto"/>
        <w:ind w:firstLine="709"/>
        <w:jc w:val="both"/>
        <w:rPr>
          <w:rFonts w:cs="Times New Roman"/>
          <w:szCs w:val="28"/>
        </w:rPr>
      </w:pPr>
      <w:r w:rsidRPr="00844455">
        <w:rPr>
          <w:rFonts w:cs="Times New Roman"/>
          <w:szCs w:val="28"/>
        </w:rPr>
        <w:t>4. Розвиток розуміння своїх емоцій. Навичка розпізнавати і називати свої емоції, коли вони виникають допоможе зрозуміти і прийняти свої почуття зі співчуттям, а не з осудом. Замість того, щоб стримувати свої почуття, висловлювати їх краще у здоровий спосіб, наприклад, розмовляючи з другом, пишучи в щоденнику або займаючись творчістю, наприк</w:t>
      </w:r>
      <w:r w:rsidR="007E1A45">
        <w:rPr>
          <w:rFonts w:cs="Times New Roman"/>
          <w:szCs w:val="28"/>
        </w:rPr>
        <w:t>лад, малюванням чи музикою</w:t>
      </w:r>
      <w:r w:rsidR="00DC6A90">
        <w:rPr>
          <w:rFonts w:cs="Times New Roman"/>
          <w:szCs w:val="28"/>
        </w:rPr>
        <w:t xml:space="preserve"> </w:t>
      </w:r>
      <w:r w:rsidR="00DC6A90">
        <w:rPr>
          <w:rFonts w:cs="Times New Roman"/>
          <w:szCs w:val="28"/>
          <w:lang w:val="en-US"/>
        </w:rPr>
        <w:t>[</w:t>
      </w:r>
      <w:r w:rsidR="00D758C0">
        <w:rPr>
          <w:rFonts w:cs="Times New Roman"/>
          <w:szCs w:val="28"/>
        </w:rPr>
        <w:t>30</w:t>
      </w:r>
      <w:r w:rsidR="00DC6A90">
        <w:rPr>
          <w:rFonts w:cs="Times New Roman"/>
          <w:szCs w:val="28"/>
          <w:lang w:val="en-US"/>
        </w:rPr>
        <w:t>]</w:t>
      </w:r>
      <w:r w:rsidR="007E1A45">
        <w:rPr>
          <w:rFonts w:cs="Times New Roman"/>
          <w:szCs w:val="28"/>
        </w:rPr>
        <w:t>.</w:t>
      </w:r>
    </w:p>
    <w:p w:rsidR="00D8108F" w:rsidRPr="007E1A45" w:rsidRDefault="00D8108F" w:rsidP="00D73C3E">
      <w:pPr>
        <w:spacing w:line="360" w:lineRule="auto"/>
        <w:ind w:firstLine="709"/>
        <w:jc w:val="both"/>
        <w:rPr>
          <w:rFonts w:cs="Times New Roman"/>
          <w:szCs w:val="28"/>
        </w:rPr>
      </w:pPr>
      <w:r w:rsidRPr="00844455">
        <w:rPr>
          <w:rFonts w:cs="Times New Roman"/>
          <w:szCs w:val="28"/>
        </w:rPr>
        <w:t xml:space="preserve">5. Зміна внутрішнього діалогу. Звернути увагу на свій внутрішній діалог, а саме на моменти, коли виникають самокритичні або суворі думки. Варто відслідковувати і те яке стає самопочуття від тих суджень. Наступний крок - кинути виклик цим думкам, запитавши себе: «Чи сказали б такі речі близькій людині?». Якщо ні, слід переглянути ці думки і змінювати їх в бік більшої співчутливості і розуміння по відношенню до </w:t>
      </w:r>
      <w:r w:rsidR="007E1A45">
        <w:rPr>
          <w:rFonts w:cs="Times New Roman"/>
          <w:szCs w:val="28"/>
        </w:rPr>
        <w:t>себе</w:t>
      </w:r>
      <w:r w:rsidR="00DC6A90">
        <w:rPr>
          <w:rFonts w:cs="Times New Roman"/>
          <w:szCs w:val="28"/>
          <w:lang w:val="en-US"/>
        </w:rPr>
        <w:t xml:space="preserve"> [</w:t>
      </w:r>
      <w:r w:rsidR="00D758C0">
        <w:rPr>
          <w:rFonts w:cs="Times New Roman"/>
          <w:szCs w:val="28"/>
        </w:rPr>
        <w:t>10</w:t>
      </w:r>
      <w:r w:rsidR="00DC6A90">
        <w:rPr>
          <w:rFonts w:cs="Times New Roman"/>
          <w:szCs w:val="28"/>
          <w:lang w:val="en-US"/>
        </w:rPr>
        <w:t>]</w:t>
      </w:r>
      <w:r w:rsidR="007E1A45">
        <w:rPr>
          <w:rFonts w:cs="Times New Roman"/>
          <w:szCs w:val="28"/>
        </w:rPr>
        <w:t>.</w:t>
      </w:r>
    </w:p>
    <w:p w:rsidR="00D8108F" w:rsidRPr="007E1A45" w:rsidRDefault="00D8108F" w:rsidP="00D73C3E">
      <w:pPr>
        <w:spacing w:line="360" w:lineRule="auto"/>
        <w:ind w:firstLine="709"/>
        <w:jc w:val="both"/>
        <w:rPr>
          <w:rFonts w:cs="Times New Roman"/>
          <w:szCs w:val="28"/>
        </w:rPr>
      </w:pPr>
      <w:r w:rsidRPr="00844455">
        <w:rPr>
          <w:rFonts w:cs="Times New Roman"/>
          <w:szCs w:val="28"/>
        </w:rPr>
        <w:t xml:space="preserve">6. Практикування доброти до себе. Важливо постійно турбуватися про себе, тобто робити те, що корисно і приємно, дозволяти собі задоволення, в яких часто собі відмовляєте, бо вважаєте їх поблажливими. Це може бути така проста річ, як тепла ванна, улюблена їжа </w:t>
      </w:r>
      <w:r w:rsidR="007E1A45">
        <w:rPr>
          <w:rFonts w:cs="Times New Roman"/>
          <w:szCs w:val="28"/>
        </w:rPr>
        <w:t>або перегляд улюбленого фільму</w:t>
      </w:r>
      <w:r w:rsidR="00DC6A90">
        <w:rPr>
          <w:rFonts w:cs="Times New Roman"/>
          <w:szCs w:val="28"/>
          <w:lang w:val="en-US"/>
        </w:rPr>
        <w:t xml:space="preserve"> [</w:t>
      </w:r>
      <w:r w:rsidR="00E4734D">
        <w:rPr>
          <w:rFonts w:cs="Times New Roman"/>
          <w:szCs w:val="28"/>
        </w:rPr>
        <w:t>2</w:t>
      </w:r>
      <w:r w:rsidR="00DC6A90">
        <w:rPr>
          <w:rFonts w:cs="Times New Roman"/>
          <w:szCs w:val="28"/>
        </w:rPr>
        <w:t>3</w:t>
      </w:r>
      <w:r w:rsidR="00DC6A90">
        <w:rPr>
          <w:rFonts w:cs="Times New Roman"/>
          <w:szCs w:val="28"/>
          <w:lang w:val="en-US"/>
        </w:rPr>
        <w:t>]</w:t>
      </w:r>
      <w:r w:rsidR="007E1A45">
        <w:rPr>
          <w:rFonts w:cs="Times New Roman"/>
          <w:szCs w:val="28"/>
        </w:rPr>
        <w:t>.</w:t>
      </w:r>
    </w:p>
    <w:p w:rsidR="00D8108F" w:rsidRPr="007E1A45" w:rsidRDefault="00D8108F" w:rsidP="00D73C3E">
      <w:pPr>
        <w:spacing w:line="360" w:lineRule="auto"/>
        <w:ind w:firstLine="709"/>
        <w:jc w:val="both"/>
        <w:rPr>
          <w:rFonts w:cs="Times New Roman"/>
          <w:szCs w:val="28"/>
        </w:rPr>
      </w:pPr>
      <w:r w:rsidRPr="00844455">
        <w:rPr>
          <w:rFonts w:cs="Times New Roman"/>
          <w:szCs w:val="28"/>
        </w:rPr>
        <w:lastRenderedPageBreak/>
        <w:t>7. Встановлення особистих кордонів. Встановлення здорових меж - це форма самоповаги і турботи про себе. Не беручи на себе надмірних зобов'язань, можна краще підтримувати своє психологічне благополуччя. Необхідно, переконатися, що є достатньо часу для відпочинку та хобі. Захистити цей час від втручання р</w:t>
      </w:r>
      <w:r w:rsidR="007E1A45">
        <w:rPr>
          <w:rFonts w:cs="Times New Roman"/>
          <w:szCs w:val="28"/>
        </w:rPr>
        <w:t>оботи або інших зобов'язань</w:t>
      </w:r>
      <w:r w:rsidR="00DC6A90">
        <w:rPr>
          <w:rFonts w:cs="Times New Roman"/>
          <w:szCs w:val="28"/>
          <w:lang w:val="en-US"/>
        </w:rPr>
        <w:t xml:space="preserve"> [</w:t>
      </w:r>
      <w:r w:rsidR="00B805B3">
        <w:rPr>
          <w:rFonts w:cs="Times New Roman"/>
          <w:szCs w:val="28"/>
        </w:rPr>
        <w:t>38</w:t>
      </w:r>
      <w:r w:rsidR="00DC6A90">
        <w:rPr>
          <w:rFonts w:cs="Times New Roman"/>
          <w:szCs w:val="28"/>
          <w:lang w:val="en-US"/>
        </w:rPr>
        <w:t>]</w:t>
      </w:r>
      <w:r w:rsidR="007E1A45">
        <w:rPr>
          <w:rFonts w:cs="Times New Roman"/>
          <w:szCs w:val="28"/>
        </w:rPr>
        <w:t>.</w:t>
      </w:r>
    </w:p>
    <w:p w:rsidR="00D8108F" w:rsidRPr="007E1A45" w:rsidRDefault="00D8108F" w:rsidP="00D73C3E">
      <w:pPr>
        <w:spacing w:line="360" w:lineRule="auto"/>
        <w:ind w:firstLine="709"/>
        <w:jc w:val="both"/>
        <w:rPr>
          <w:rFonts w:cs="Times New Roman"/>
          <w:szCs w:val="28"/>
        </w:rPr>
      </w:pPr>
      <w:r w:rsidRPr="00844455">
        <w:rPr>
          <w:rFonts w:cs="Times New Roman"/>
          <w:szCs w:val="28"/>
        </w:rPr>
        <w:t xml:space="preserve">8. Прийняття недосконалості. Варто визнати, що перфекціонізм є бар'єром для співчуття до себе. Прийняти свої помилки і недосконалості як нормальну частину людського буття. Замість того, щоб прагнути до досконалості, варто прагнути до "достатньо добре". Це зменшує стрес і сприяє більш </w:t>
      </w:r>
      <w:r w:rsidR="007E1A45">
        <w:rPr>
          <w:rFonts w:cs="Times New Roman"/>
          <w:szCs w:val="28"/>
        </w:rPr>
        <w:t>співчутливому ставленню до себе</w:t>
      </w:r>
      <w:r w:rsidR="00DC6A90">
        <w:rPr>
          <w:rFonts w:cs="Times New Roman"/>
          <w:szCs w:val="28"/>
          <w:lang w:val="en-US"/>
        </w:rPr>
        <w:t xml:space="preserve"> [</w:t>
      </w:r>
      <w:r w:rsidR="00D758C0">
        <w:rPr>
          <w:rFonts w:cs="Times New Roman"/>
          <w:szCs w:val="28"/>
        </w:rPr>
        <w:t>13</w:t>
      </w:r>
      <w:r w:rsidR="00DC6A90">
        <w:rPr>
          <w:rFonts w:cs="Times New Roman"/>
          <w:szCs w:val="28"/>
          <w:lang w:val="en-US"/>
        </w:rPr>
        <w:t>]</w:t>
      </w:r>
      <w:r w:rsidR="007E1A45">
        <w:rPr>
          <w:rFonts w:cs="Times New Roman"/>
          <w:szCs w:val="28"/>
        </w:rPr>
        <w:t>.</w:t>
      </w:r>
    </w:p>
    <w:p w:rsidR="00D8108F" w:rsidRPr="007E1A45" w:rsidRDefault="00D8108F" w:rsidP="00D73C3E">
      <w:pPr>
        <w:spacing w:line="360" w:lineRule="auto"/>
        <w:ind w:firstLine="709"/>
        <w:jc w:val="both"/>
        <w:rPr>
          <w:rFonts w:cs="Times New Roman"/>
          <w:szCs w:val="28"/>
        </w:rPr>
      </w:pPr>
      <w:r w:rsidRPr="00844455">
        <w:rPr>
          <w:rFonts w:cs="Times New Roman"/>
          <w:szCs w:val="28"/>
        </w:rPr>
        <w:t>9. Регулярні перевірки прогресу. Можна встановити нагадування про співчуття до себе, використовуючи телефон або календар, щоб не забувати про необхідність робити паузи кілька разів на день і попрактикувати співчуття до себе. При цьому регулярно розмірковувати про свій шлях до більшого співчуття до себе, визнавати свої зусилля і зростання, коригуючи практики за потреб</w:t>
      </w:r>
      <w:r w:rsidR="007E1A45">
        <w:rPr>
          <w:rFonts w:cs="Times New Roman"/>
          <w:szCs w:val="28"/>
        </w:rPr>
        <w:t>и</w:t>
      </w:r>
      <w:r w:rsidR="00DC6A90">
        <w:rPr>
          <w:rFonts w:cs="Times New Roman"/>
          <w:szCs w:val="28"/>
        </w:rPr>
        <w:t xml:space="preserve"> </w:t>
      </w:r>
      <w:r w:rsidR="00DC6A90">
        <w:rPr>
          <w:rFonts w:cs="Times New Roman"/>
          <w:szCs w:val="28"/>
          <w:lang w:val="en-US"/>
        </w:rPr>
        <w:t>[</w:t>
      </w:r>
      <w:r w:rsidR="00C7399E">
        <w:rPr>
          <w:rFonts w:cs="Times New Roman"/>
          <w:szCs w:val="28"/>
        </w:rPr>
        <w:t>4</w:t>
      </w:r>
      <w:r w:rsidR="00C7399E">
        <w:rPr>
          <w:rFonts w:cs="Times New Roman"/>
          <w:szCs w:val="28"/>
          <w:lang w:val="en-US"/>
        </w:rPr>
        <w:t>2</w:t>
      </w:r>
      <w:r w:rsidR="00DC6A90">
        <w:rPr>
          <w:rFonts w:cs="Times New Roman"/>
          <w:szCs w:val="28"/>
          <w:lang w:val="en-US"/>
        </w:rPr>
        <w:t>]</w:t>
      </w:r>
      <w:r w:rsidR="007E1A45">
        <w:rPr>
          <w:rFonts w:cs="Times New Roman"/>
          <w:szCs w:val="28"/>
        </w:rPr>
        <w:t>.</w:t>
      </w:r>
    </w:p>
    <w:p w:rsidR="00D8108F" w:rsidRPr="007E1A45" w:rsidRDefault="00D8108F" w:rsidP="00D73C3E">
      <w:pPr>
        <w:spacing w:line="360" w:lineRule="auto"/>
        <w:ind w:firstLine="709"/>
        <w:jc w:val="both"/>
        <w:rPr>
          <w:rFonts w:cs="Times New Roman"/>
          <w:szCs w:val="28"/>
        </w:rPr>
      </w:pPr>
      <w:r w:rsidRPr="00844455">
        <w:rPr>
          <w:rFonts w:cs="Times New Roman"/>
          <w:szCs w:val="28"/>
        </w:rPr>
        <w:t>10. Тілесні практики. Корисно займатися фізичними тренуваннями, але легкими, тобто краще обирати ті види фізичних вправ, які подобаються і не є покаранням. Такі заняття, як йога, тай-чі або просто ходьба, можуть покращити тілесне усвідомлення та співчуття до себе. Також, необхідно прислухатися до потреб свого тіла у відпочинку. Надавати пріоритет сну і розслабленню для зміцнення ф</w:t>
      </w:r>
      <w:r w:rsidR="007E1A45">
        <w:rPr>
          <w:rFonts w:cs="Times New Roman"/>
          <w:szCs w:val="28"/>
        </w:rPr>
        <w:t>ізичного та емоційного здоров'я</w:t>
      </w:r>
      <w:r w:rsidR="00DC6A90">
        <w:rPr>
          <w:rFonts w:cs="Times New Roman"/>
          <w:szCs w:val="28"/>
          <w:lang w:val="en-US"/>
        </w:rPr>
        <w:t xml:space="preserve"> [</w:t>
      </w:r>
      <w:r w:rsidR="00B805B3">
        <w:rPr>
          <w:rFonts w:cs="Times New Roman"/>
          <w:szCs w:val="28"/>
        </w:rPr>
        <w:t>36</w:t>
      </w:r>
      <w:r w:rsidR="00DC6A90">
        <w:rPr>
          <w:rFonts w:cs="Times New Roman"/>
          <w:szCs w:val="28"/>
          <w:lang w:val="en-US"/>
        </w:rPr>
        <w:t>]</w:t>
      </w:r>
      <w:r w:rsidR="007E1A45">
        <w:rPr>
          <w:rFonts w:cs="Times New Roman"/>
          <w:szCs w:val="28"/>
        </w:rPr>
        <w:t>.</w:t>
      </w:r>
    </w:p>
    <w:p w:rsidR="00D8108F" w:rsidRPr="007E1A45" w:rsidRDefault="00D8108F" w:rsidP="00D73C3E">
      <w:pPr>
        <w:spacing w:line="360" w:lineRule="auto"/>
        <w:ind w:firstLine="709"/>
        <w:jc w:val="both"/>
        <w:rPr>
          <w:rFonts w:cs="Times New Roman"/>
          <w:szCs w:val="28"/>
        </w:rPr>
      </w:pPr>
      <w:r w:rsidRPr="00844455">
        <w:rPr>
          <w:rFonts w:cs="Times New Roman"/>
          <w:szCs w:val="28"/>
        </w:rPr>
        <w:t>11. Вивчення теми самоспівчуття. Існує багато ресурсів, які можуть запропонувати ідеї та вправи для розвитку співчуття до себе. Такі книги, як "Self-Compassion: The Proven Power of Being Kind to Yourself" доктора Крістін Нефф є гарною відправною точкою. Також, участь у воркшопах і семінарах, які зосереджені на розвитку співчуття до себе. Вони можуть надавати інструменти, живі д</w:t>
      </w:r>
      <w:r w:rsidR="007E1A45">
        <w:rPr>
          <w:rFonts w:cs="Times New Roman"/>
          <w:szCs w:val="28"/>
        </w:rPr>
        <w:t>емонстрації та підтримку інших</w:t>
      </w:r>
      <w:r w:rsidR="00DC6A90">
        <w:rPr>
          <w:rFonts w:cs="Times New Roman"/>
          <w:szCs w:val="28"/>
          <w:lang w:val="en-US"/>
        </w:rPr>
        <w:t xml:space="preserve"> [</w:t>
      </w:r>
      <w:r w:rsidR="00C7399E">
        <w:rPr>
          <w:rFonts w:cs="Times New Roman"/>
          <w:szCs w:val="28"/>
        </w:rPr>
        <w:t>4</w:t>
      </w:r>
      <w:r w:rsidR="00C7399E">
        <w:rPr>
          <w:rFonts w:cs="Times New Roman"/>
          <w:szCs w:val="28"/>
          <w:lang w:val="en-US"/>
        </w:rPr>
        <w:t>1</w:t>
      </w:r>
      <w:r w:rsidR="00DC6A90">
        <w:rPr>
          <w:rFonts w:cs="Times New Roman"/>
          <w:szCs w:val="28"/>
          <w:lang w:val="en-US"/>
        </w:rPr>
        <w:t>]</w:t>
      </w:r>
      <w:r w:rsidR="007E1A45">
        <w:rPr>
          <w:rFonts w:cs="Times New Roman"/>
          <w:szCs w:val="28"/>
        </w:rPr>
        <w:t>.</w:t>
      </w:r>
    </w:p>
    <w:p w:rsidR="00D8108F" w:rsidRPr="007E1A45" w:rsidRDefault="00D8108F" w:rsidP="00D73C3E">
      <w:pPr>
        <w:spacing w:line="360" w:lineRule="auto"/>
        <w:ind w:firstLine="709"/>
        <w:jc w:val="both"/>
        <w:rPr>
          <w:rFonts w:cs="Times New Roman"/>
          <w:szCs w:val="28"/>
        </w:rPr>
      </w:pPr>
      <w:r w:rsidRPr="00844455">
        <w:rPr>
          <w:rFonts w:cs="Times New Roman"/>
          <w:szCs w:val="28"/>
        </w:rPr>
        <w:lastRenderedPageBreak/>
        <w:t>12. Постановка реалістичних цілей. Бажано починати з встановлення невеликих, досяжних цілей, які зміцнять впевненість і посилять шлях до самоспівчуття. Не варто нехтувати маленькими досягненнями і свят</w:t>
      </w:r>
      <w:r w:rsidR="007E1A45">
        <w:rPr>
          <w:rFonts w:cs="Times New Roman"/>
          <w:szCs w:val="28"/>
        </w:rPr>
        <w:t>кувати їх як свідчення прогресу</w:t>
      </w:r>
      <w:r w:rsidR="00DC6A90">
        <w:rPr>
          <w:rFonts w:cs="Times New Roman"/>
          <w:szCs w:val="28"/>
          <w:lang w:val="en-US"/>
        </w:rPr>
        <w:t xml:space="preserve"> [</w:t>
      </w:r>
      <w:r w:rsidR="00D758C0">
        <w:rPr>
          <w:rFonts w:cs="Times New Roman"/>
          <w:szCs w:val="28"/>
        </w:rPr>
        <w:t>25</w:t>
      </w:r>
      <w:r w:rsidR="00DC6A90">
        <w:rPr>
          <w:rFonts w:cs="Times New Roman"/>
          <w:szCs w:val="28"/>
          <w:lang w:val="en-US"/>
        </w:rPr>
        <w:t>]</w:t>
      </w:r>
      <w:r w:rsidR="007E1A45">
        <w:rPr>
          <w:rFonts w:cs="Times New Roman"/>
          <w:szCs w:val="28"/>
        </w:rPr>
        <w:t>.</w:t>
      </w:r>
    </w:p>
    <w:p w:rsidR="00D8108F" w:rsidRPr="00844455" w:rsidRDefault="00D8108F" w:rsidP="00D73C3E">
      <w:pPr>
        <w:spacing w:line="360" w:lineRule="auto"/>
        <w:ind w:firstLine="709"/>
        <w:jc w:val="both"/>
        <w:rPr>
          <w:rFonts w:cs="Times New Roman"/>
          <w:szCs w:val="28"/>
        </w:rPr>
      </w:pPr>
      <w:r w:rsidRPr="00844455">
        <w:rPr>
          <w:rFonts w:cs="Times New Roman"/>
          <w:szCs w:val="28"/>
        </w:rPr>
        <w:t xml:space="preserve">13. Професійна допомога. Якщо співчуття до себе викликає особливі труднощі, або якщо помітна постійна самокритика чи низька самооцінка, краще звернутися за допомогою до психотерапевта. Терапія, орієнтована на співчуття (CFT), когнітивно-поведінкова терапія (КПТ), діалектична поведінкова терапія (ДПТ) та інші види терапії можуть запропонувати структуровані </w:t>
      </w:r>
      <w:r w:rsidR="007E1A45">
        <w:rPr>
          <w:rFonts w:cs="Times New Roman"/>
          <w:szCs w:val="28"/>
        </w:rPr>
        <w:t xml:space="preserve">способи розвитку самоспівчуття </w:t>
      </w:r>
      <w:r w:rsidR="00DC6A90">
        <w:rPr>
          <w:rFonts w:cs="Times New Roman"/>
          <w:szCs w:val="28"/>
          <w:lang w:val="en-US"/>
        </w:rPr>
        <w:t>[</w:t>
      </w:r>
      <w:r w:rsidR="00D758C0">
        <w:rPr>
          <w:rFonts w:cs="Times New Roman"/>
          <w:szCs w:val="28"/>
        </w:rPr>
        <w:t>34</w:t>
      </w:r>
      <w:r w:rsidR="00DC6A90">
        <w:rPr>
          <w:rFonts w:cs="Times New Roman"/>
          <w:szCs w:val="28"/>
          <w:lang w:val="en-US"/>
        </w:rPr>
        <w:t>]</w:t>
      </w:r>
      <w:r w:rsidR="007E1A45">
        <w:rPr>
          <w:rFonts w:cs="Times New Roman"/>
          <w:szCs w:val="28"/>
        </w:rPr>
        <w:t>.</w:t>
      </w:r>
      <w:r w:rsidRPr="00844455">
        <w:rPr>
          <w:rFonts w:cs="Times New Roman"/>
          <w:szCs w:val="28"/>
        </w:rPr>
        <w:t xml:space="preserve"> Когнітивно-поведінкова терапія (КПТ) може допомогти навчитися розпізнавати та змінювати негативні стереотипи мислення та патерни поведінки. Терапія прийняття і відповідальності (АСТ) заохочує приймати свої думки та почуття, а не боротися з ними, спр</w:t>
      </w:r>
      <w:r w:rsidR="00DC6A90">
        <w:rPr>
          <w:rFonts w:cs="Times New Roman"/>
          <w:szCs w:val="28"/>
        </w:rPr>
        <w:t xml:space="preserve">ияючи </w:t>
      </w:r>
      <w:r w:rsidR="007E1A45">
        <w:rPr>
          <w:rFonts w:cs="Times New Roman"/>
          <w:szCs w:val="28"/>
        </w:rPr>
        <w:t>психологічній гнучкості</w:t>
      </w:r>
      <w:r w:rsidR="00DC6A90">
        <w:rPr>
          <w:rFonts w:cs="Times New Roman"/>
          <w:szCs w:val="28"/>
        </w:rPr>
        <w:t xml:space="preserve"> </w:t>
      </w:r>
      <w:r w:rsidR="00DC6A90">
        <w:rPr>
          <w:rFonts w:cs="Times New Roman"/>
          <w:szCs w:val="28"/>
          <w:lang w:val="en-US"/>
        </w:rPr>
        <w:t>[</w:t>
      </w:r>
      <w:r w:rsidR="00D758C0">
        <w:rPr>
          <w:rFonts w:cs="Times New Roman"/>
          <w:szCs w:val="28"/>
        </w:rPr>
        <w:t>10</w:t>
      </w:r>
      <w:r w:rsidR="00DC6A90">
        <w:rPr>
          <w:rFonts w:cs="Times New Roman"/>
          <w:szCs w:val="28"/>
          <w:lang w:val="en-US"/>
        </w:rPr>
        <w:t>]</w:t>
      </w:r>
      <w:r w:rsidR="007E1A45">
        <w:rPr>
          <w:rFonts w:cs="Times New Roman"/>
          <w:szCs w:val="28"/>
        </w:rPr>
        <w:t>.</w:t>
      </w:r>
      <w:r w:rsidRPr="00844455">
        <w:rPr>
          <w:rFonts w:cs="Times New Roman"/>
          <w:szCs w:val="28"/>
        </w:rPr>
        <w:t xml:space="preserve"> Участь у групах підтримки або терапевтичних групах, які зосереджені на самоспівчутті, також може допомогти. Учасники діляться досвідом і вчаться від інших, розвиваючи при цьому співчуття до себе та інших.</w:t>
      </w:r>
    </w:p>
    <w:p w:rsidR="00D8108F" w:rsidRPr="007E1A45" w:rsidRDefault="00D8108F" w:rsidP="00D73C3E">
      <w:pPr>
        <w:spacing w:line="360" w:lineRule="auto"/>
        <w:ind w:firstLine="709"/>
        <w:jc w:val="both"/>
        <w:rPr>
          <w:rFonts w:cs="Times New Roman"/>
          <w:szCs w:val="28"/>
        </w:rPr>
      </w:pPr>
      <w:r w:rsidRPr="00844455">
        <w:rPr>
          <w:rFonts w:cs="Times New Roman"/>
          <w:szCs w:val="28"/>
        </w:rPr>
        <w:t>Впровадивши ці кроки у своє життя можна побудувати здоровіші стосунки з собою, які сприятимуть доброті, терпінню та великодушному прийняттю своєї людської недосконалості. Завершуючи, самоспівчуття є не просто набором технік, а способом життя, який вимагає постійної уваги та праці над собою. Вивчення та інтеграція цих практик може допомогти створити більш гармонійне та задоволене життя, здатне протистояти викликам сучасного світу з</w:t>
      </w:r>
      <w:r w:rsidR="00DC6A90">
        <w:rPr>
          <w:rFonts w:cs="Times New Roman"/>
          <w:szCs w:val="28"/>
        </w:rPr>
        <w:t xml:space="preserve"> більшою стійкістю та мудрістю </w:t>
      </w:r>
      <w:r w:rsidR="00DC6A90">
        <w:rPr>
          <w:rFonts w:cs="Times New Roman"/>
          <w:szCs w:val="28"/>
          <w:lang w:val="en-US"/>
        </w:rPr>
        <w:t>[</w:t>
      </w:r>
      <w:r w:rsidR="00DC6A90">
        <w:rPr>
          <w:rFonts w:cs="Times New Roman"/>
          <w:szCs w:val="28"/>
        </w:rPr>
        <w:t>4</w:t>
      </w:r>
      <w:r w:rsidR="00C7399E">
        <w:rPr>
          <w:rFonts w:cs="Times New Roman"/>
          <w:szCs w:val="28"/>
          <w:lang w:val="en-US"/>
        </w:rPr>
        <w:t>1</w:t>
      </w:r>
      <w:r w:rsidR="00DC6A90">
        <w:rPr>
          <w:rFonts w:cs="Times New Roman"/>
          <w:szCs w:val="28"/>
          <w:lang w:val="en-US"/>
        </w:rPr>
        <w:t>]</w:t>
      </w:r>
      <w:r w:rsidR="007E1A45">
        <w:rPr>
          <w:rFonts w:cs="Times New Roman"/>
          <w:szCs w:val="28"/>
        </w:rPr>
        <w:t>.</w:t>
      </w:r>
    </w:p>
    <w:p w:rsidR="00756151" w:rsidRPr="00844455" w:rsidRDefault="00D8108F" w:rsidP="00DC6A90">
      <w:pPr>
        <w:spacing w:line="360" w:lineRule="auto"/>
        <w:ind w:firstLine="709"/>
        <w:jc w:val="both"/>
        <w:rPr>
          <w:rFonts w:cs="Times New Roman"/>
          <w:szCs w:val="28"/>
        </w:rPr>
      </w:pPr>
      <w:r w:rsidRPr="00844455">
        <w:rPr>
          <w:rFonts w:cs="Times New Roman"/>
          <w:szCs w:val="28"/>
        </w:rPr>
        <w:t xml:space="preserve">Та все ж, оскільки дослідження самоспівчуття та втручання для його розвитку перебувають на ранніх стадіях, потрібно більше додаткової доведеної інформації, щоб розробити конструктивну обґрунтованість самоспівчуття, його складових елементів, як вони пов'язані з різними аспектами труднощів і станів, і як самоспівчуття та його різні складові можна культивувати. </w:t>
      </w:r>
    </w:p>
    <w:p w:rsidR="003543BB" w:rsidRPr="00280D58" w:rsidRDefault="00D8108F" w:rsidP="00280D58">
      <w:pPr>
        <w:pStyle w:val="1"/>
        <w:rPr>
          <w:sz w:val="28"/>
          <w:szCs w:val="28"/>
        </w:rPr>
      </w:pPr>
      <w:bookmarkStart w:id="16" w:name="_Toc167031312"/>
      <w:r w:rsidRPr="00F81345">
        <w:rPr>
          <w:sz w:val="28"/>
          <w:szCs w:val="28"/>
        </w:rPr>
        <w:lastRenderedPageBreak/>
        <w:t>Висновок до другого розділу</w:t>
      </w:r>
      <w:bookmarkEnd w:id="16"/>
    </w:p>
    <w:p w:rsidR="00280D58" w:rsidRDefault="00280D58" w:rsidP="00D73C3E">
      <w:pPr>
        <w:spacing w:line="360" w:lineRule="auto"/>
        <w:ind w:firstLine="709"/>
        <w:jc w:val="both"/>
        <w:rPr>
          <w:rFonts w:cs="Times New Roman"/>
          <w:szCs w:val="28"/>
        </w:rPr>
      </w:pPr>
    </w:p>
    <w:p w:rsidR="00025830" w:rsidRPr="00844455" w:rsidRDefault="00025830" w:rsidP="00D73C3E">
      <w:pPr>
        <w:spacing w:line="360" w:lineRule="auto"/>
        <w:ind w:firstLine="709"/>
        <w:jc w:val="both"/>
        <w:rPr>
          <w:rFonts w:cs="Times New Roman"/>
          <w:szCs w:val="28"/>
        </w:rPr>
      </w:pPr>
      <w:r w:rsidRPr="00844455">
        <w:rPr>
          <w:rFonts w:cs="Times New Roman"/>
          <w:szCs w:val="28"/>
        </w:rPr>
        <w:t>У другому розділі були детально розглянуті організація та етапи дослідження, проведено аналіз та інтерпретацію отриманих результатів, а також розроблено практичні рекомендації для розвитку самоспівчуття.</w:t>
      </w:r>
    </w:p>
    <w:p w:rsidR="00025830" w:rsidRPr="00844455" w:rsidRDefault="00025830" w:rsidP="00D73C3E">
      <w:pPr>
        <w:spacing w:line="360" w:lineRule="auto"/>
        <w:ind w:firstLine="709"/>
        <w:jc w:val="both"/>
        <w:rPr>
          <w:rFonts w:cs="Times New Roman"/>
          <w:szCs w:val="28"/>
        </w:rPr>
      </w:pPr>
      <w:r w:rsidRPr="00844455">
        <w:rPr>
          <w:rFonts w:cs="Times New Roman"/>
          <w:szCs w:val="28"/>
        </w:rPr>
        <w:t>В ході дослідження було виявлено, що більшість респондентів мають середній або високий рівень самоспівчуття, що свідчить про їхню здатність проявляти доброту і підтримку до себе у складних ситуаціях. Такий рівень самоспівчуття сприяє кращому психологічному благополуччю, допомагає ефективно справлятися зі стресом та підтримувати загальний позитивний настрій. Крім того, більшість респондентів мають низький або середній рівень страхів до виявлення самоспівчуття, що вказує на відсутність внутрішніх бар'єрів до самоспівчуття і сприяє психологічній гнучкості.</w:t>
      </w:r>
    </w:p>
    <w:p w:rsidR="00025830" w:rsidRPr="00844455" w:rsidRDefault="00025830" w:rsidP="00D73C3E">
      <w:pPr>
        <w:spacing w:line="360" w:lineRule="auto"/>
        <w:ind w:firstLine="709"/>
        <w:jc w:val="both"/>
        <w:rPr>
          <w:rFonts w:cs="Times New Roman"/>
          <w:szCs w:val="28"/>
        </w:rPr>
      </w:pPr>
      <w:r w:rsidRPr="00844455">
        <w:rPr>
          <w:rFonts w:cs="Times New Roman"/>
          <w:szCs w:val="28"/>
        </w:rPr>
        <w:t>Результати дослідження також показали, що більшість респондентів мають середній або високий рівень психологічного благополуччя. Це свідчить про їхню здатність успішно адаптуватися до життєвих викликів, підтримувати позитивний емоційний стан, а також мати почуття мети, автономії та особистісного росту. Однак, задоволеність життям у респондентів варіюється, і значна частина досліджуваних вказує на нижчі рівні задоволеності своїм життям. Це може свідчити про вплив зовнішніх обставин або інших аспектів життя, таких як фінансові труднощі чи проблеми в особистих стосунках, які негативно впливають на загальну задоволеність життям.</w:t>
      </w:r>
    </w:p>
    <w:p w:rsidR="00025830" w:rsidRPr="00844455" w:rsidRDefault="00025830" w:rsidP="00D73C3E">
      <w:pPr>
        <w:spacing w:line="360" w:lineRule="auto"/>
        <w:ind w:firstLine="709"/>
        <w:jc w:val="both"/>
        <w:rPr>
          <w:rFonts w:cs="Times New Roman"/>
          <w:szCs w:val="28"/>
        </w:rPr>
      </w:pPr>
      <w:r w:rsidRPr="00844455">
        <w:rPr>
          <w:rFonts w:cs="Times New Roman"/>
          <w:szCs w:val="28"/>
        </w:rPr>
        <w:t xml:space="preserve">Отримані результати підтверджують твердження про позитивний вплив самоспівчуття на психологічне благополуччя осіб віку ранньої дорослості та вказують на важливість розвитку самоспівчуття для підвищення загального психічного здоров'я і задоволеності життям. </w:t>
      </w:r>
    </w:p>
    <w:p w:rsidR="0081097E" w:rsidRPr="00844455" w:rsidRDefault="00025830" w:rsidP="00D73C3E">
      <w:pPr>
        <w:spacing w:line="360" w:lineRule="auto"/>
        <w:ind w:firstLine="709"/>
        <w:jc w:val="both"/>
        <w:rPr>
          <w:rFonts w:cs="Times New Roman"/>
          <w:szCs w:val="28"/>
        </w:rPr>
      </w:pPr>
      <w:r w:rsidRPr="00844455">
        <w:rPr>
          <w:rFonts w:cs="Times New Roman"/>
          <w:szCs w:val="28"/>
        </w:rPr>
        <w:lastRenderedPageBreak/>
        <w:t>Також, було розроблено практичні рекомендації для розвитку самоспівчуття на основі рекомендацій провідних науковців у даній сфері, які можуть бути корисними, зокрема,  для індивідів віку ранньої дорослості у процесі самовдосконалення і покращення їх психологічного благополуччя.</w:t>
      </w:r>
      <w:bookmarkStart w:id="17" w:name="_Toc153540721"/>
    </w:p>
    <w:p w:rsidR="00D73C3E" w:rsidRPr="00844455" w:rsidRDefault="00D73C3E">
      <w:pPr>
        <w:rPr>
          <w:rFonts w:eastAsia="Times New Roman" w:cs="Times New Roman"/>
          <w:b/>
          <w:bCs/>
          <w:caps/>
          <w:kern w:val="36"/>
          <w:szCs w:val="28"/>
          <w:lang w:eastAsia="uk-UA"/>
        </w:rPr>
      </w:pPr>
      <w:r w:rsidRPr="00844455">
        <w:rPr>
          <w:szCs w:val="28"/>
        </w:rPr>
        <w:br w:type="page"/>
      </w:r>
    </w:p>
    <w:p w:rsidR="0081097E" w:rsidRPr="00844455" w:rsidRDefault="0081097E" w:rsidP="00E85B8C">
      <w:pPr>
        <w:pStyle w:val="1"/>
        <w:rPr>
          <w:sz w:val="28"/>
          <w:szCs w:val="28"/>
        </w:rPr>
      </w:pPr>
      <w:bookmarkStart w:id="18" w:name="_Toc167031313"/>
      <w:r w:rsidRPr="00844455">
        <w:rPr>
          <w:sz w:val="28"/>
          <w:szCs w:val="28"/>
        </w:rPr>
        <w:lastRenderedPageBreak/>
        <w:t>ВИСНОВКИ</w:t>
      </w:r>
      <w:bookmarkEnd w:id="17"/>
      <w:bookmarkEnd w:id="18"/>
    </w:p>
    <w:p w:rsidR="003543BB" w:rsidRDefault="003543BB" w:rsidP="00ED29B1">
      <w:pPr>
        <w:spacing w:line="360" w:lineRule="auto"/>
        <w:ind w:firstLine="709"/>
        <w:jc w:val="both"/>
      </w:pPr>
    </w:p>
    <w:p w:rsidR="00ED29B1" w:rsidRDefault="00ED29B1" w:rsidP="00ED29B1">
      <w:pPr>
        <w:spacing w:line="360" w:lineRule="auto"/>
        <w:ind w:firstLine="709"/>
        <w:jc w:val="both"/>
      </w:pPr>
      <w:r>
        <w:t xml:space="preserve">У представленій бакалаврській роботі розглянуто самоспівчуття як ключовий фактор психологічного благополуччя. </w:t>
      </w:r>
    </w:p>
    <w:p w:rsidR="00ED29B1" w:rsidRDefault="00ED29B1" w:rsidP="00ED29B1">
      <w:pPr>
        <w:spacing w:line="360" w:lineRule="auto"/>
        <w:ind w:firstLine="709"/>
        <w:jc w:val="both"/>
      </w:pPr>
      <w:r>
        <w:t>Відповідно до поставлених завдань і мети роботи ми прийшли до наступних висновків. По перше, теоретичний аналіз самоспівчуття як чинника психологічного благополуччя показує, що воно сприяє зниженню рівня стресу, тривожності, депресії та покращенню загального емоційного стану. Було визначено, що самоспівчуття включає доброзичливість до себе, усвідомленість, а також визнання своєї спільності з іншими людьми. А розвиток самоспівчуття є важливою навичкою для забезпечення психологічної резильєнтності, поліпшення міжособистісних стосунків та підвищення загальної якості життя.</w:t>
      </w:r>
    </w:p>
    <w:p w:rsidR="00ED29B1" w:rsidRDefault="00ED29B1" w:rsidP="00ED29B1">
      <w:pPr>
        <w:spacing w:line="360" w:lineRule="auto"/>
        <w:ind w:firstLine="709"/>
        <w:jc w:val="both"/>
      </w:pPr>
      <w:r>
        <w:t xml:space="preserve">По друге, результати емпіричного дослідження демонструють те, що самоспівчуття має важливе значення у контексті психологічного благополуччя осіб віку ранньої дорослості. Аналізуючи отримані дані, ми виявили, що більшість респондентів, котрі мали високий рівень самоспівчуття виявляли і вищий рівень психологічного благополуччя. З іншого боку досліджувані з  низьким рівнем самоспівчуття мали низький чи середній рівень психологічного благополуччя. Тобто результати дослідження свідчать, що існує позитивний взаємозв’язок між самоспівчуттям та психологічним благополуччям осіб віку ранньої дорослості. </w:t>
      </w:r>
    </w:p>
    <w:p w:rsidR="00ED29B1" w:rsidRDefault="00ED29B1" w:rsidP="00ED29B1">
      <w:pPr>
        <w:spacing w:line="360" w:lineRule="auto"/>
        <w:ind w:firstLine="709"/>
        <w:jc w:val="both"/>
      </w:pPr>
      <w:r>
        <w:t xml:space="preserve">По третє, проведений теоретичний аналіз, результати емпіричного дослідження дозволили виокремити низку практичних рекомендацій щодо розвитку самоспівчуття, які можуть бути використані для підвищення психологічного благополуччя. </w:t>
      </w:r>
      <w:r w:rsidR="004007C7" w:rsidRPr="004007C7">
        <w:t xml:space="preserve">Рекомендації включають такі методи, як практика майндфулнес та медитації співчуття, візуалізація отримування співчуття від інших і пропонування його собі, вправи на письмо, тілесні практики, розвиток </w:t>
      </w:r>
      <w:r w:rsidR="004007C7" w:rsidRPr="004007C7">
        <w:lastRenderedPageBreak/>
        <w:t xml:space="preserve">навичок розуміння своїх емоцій, створення сприятливого соціального середовища, а також професійні консультації. Також </w:t>
      </w:r>
      <w:r w:rsidR="00E712A9">
        <w:t>слід</w:t>
      </w:r>
      <w:r w:rsidR="004007C7" w:rsidRPr="004007C7">
        <w:t xml:space="preserve"> пам'ятати про важливість встановлення здорових меж і регулярне оцінювання прогресу, що сприяє підтримці емоційного балансу та особистісному розвитку. Прийняття недосконалості як нормальної частини життя допомагає зменшити самокритику і створює сприятливі умови для емоційного відновлення. Відтак, інтеграція цих методів у щоденне життя може значно підвищити рівень самоспівчуття та, відповідно, покращити психологічне благополуччя індивідів.</w:t>
      </w:r>
      <w:r w:rsidR="00E712A9">
        <w:t xml:space="preserve"> </w:t>
      </w:r>
      <w:r w:rsidR="00E712A9" w:rsidRPr="00E712A9">
        <w:t xml:space="preserve">Відкритість та готовність </w:t>
      </w:r>
      <w:r w:rsidR="00E712A9">
        <w:t>практикувати</w:t>
      </w:r>
      <w:r w:rsidR="00E712A9" w:rsidRPr="00E712A9">
        <w:t xml:space="preserve"> різноманітні методи є ключовим у цьому процесі, оскільки це допомагає знайти ті, що найкраще підходять конкретній особистості.</w:t>
      </w:r>
    </w:p>
    <w:p w:rsidR="00ED29B1" w:rsidRDefault="00ED29B1" w:rsidP="00ED29B1">
      <w:pPr>
        <w:spacing w:line="360" w:lineRule="auto"/>
        <w:ind w:firstLine="709"/>
        <w:jc w:val="both"/>
      </w:pPr>
      <w:r>
        <w:t>Отже, розвиток самоспівчуття є необхідною навичкою для досягнення щасливого, здорового та наповненого життя. Воно допомагає формувати міцні стосунки з іншими, краще впоратися з щоденними викликами та творити відчуття задоволення і внутрішнього спокою. Хоча розвивати його може бути складно, зокрема через культурні установки і самокритику, варто пам’ятати, що це шлях, який вимагає постійної практики, наполегливості та терпіння. Вивчаючи коріння самокритики, проявляючи прийняття і доброзичливість, розвиваючи мислення, що спрямоване на розвиток, шукаючи підтримки у близьких, можна побороти труднощі, які пов’язані з розвитком самоспівчуття, а заразом почати насолоджуватися численними його перевагами у повсякденному житті. Самоспівчуття не означає уникнення відповідальності чи її ігнорування. Воно полягає у визнанні загальнолюдського досвіду, прийнятті недосконалостей та ставленні до себе з такими же розумінням і підтримкою, яку найближчі друзі дають одне одному. Це допомагає побудувати більш співчутливе та цілісне життя для себе й оточуючих.</w:t>
      </w:r>
    </w:p>
    <w:p w:rsidR="00ED29B1" w:rsidRDefault="00ED29B1" w:rsidP="00ED29B1">
      <w:pPr>
        <w:spacing w:line="360" w:lineRule="auto"/>
        <w:ind w:firstLine="709"/>
        <w:jc w:val="both"/>
      </w:pPr>
      <w:r>
        <w:t xml:space="preserve">Обізнаність щодо цього психологічного феномену може служити основою для створення ефективних програм інтервенцій, спрямованих на підвищення якості життя та зниження ризиків розвитку різних психічних проблем. </w:t>
      </w:r>
    </w:p>
    <w:p w:rsidR="00ED29B1" w:rsidRDefault="00ED29B1" w:rsidP="00ED29B1">
      <w:pPr>
        <w:spacing w:line="360" w:lineRule="auto"/>
        <w:ind w:firstLine="709"/>
        <w:jc w:val="both"/>
      </w:pPr>
      <w:r>
        <w:lastRenderedPageBreak/>
        <w:t>Отримані в процесі дослідження дані загалом підтвердили актуальність і перспективність головної ідеї роботи, а саме те, що самоспівчуття є важливим чинником психологічного благополуччя.</w:t>
      </w:r>
    </w:p>
    <w:p w:rsidR="0081097E" w:rsidRPr="0011214C" w:rsidRDefault="00ED29B1" w:rsidP="00ED29B1">
      <w:pPr>
        <w:spacing w:line="360" w:lineRule="auto"/>
        <w:ind w:firstLine="709"/>
        <w:jc w:val="both"/>
      </w:pPr>
      <w:r>
        <w:t>Як підсумок, у процесі бакалаврської роботи вдалося проаналізувати феномен самоспівчуття та дослідити його вплив на психологічне благополуччя. Робота надає цінні теоретичні знання та практичні рекомендації, які можуть бути використані для подальших досліджень і практичної діяльності в сфері психології. У майбутньому ми рекомендуємо розширити дослідження в даному напрямку, зокрема, вивчаючи вплив тренування самоспівчуття на психічне здоров’я та розробляючи індивідуалізовані підходи для різних верств населення</w:t>
      </w:r>
      <w:r w:rsidR="0011214C">
        <w:t>.</w:t>
      </w:r>
      <w:r w:rsidR="0081097E" w:rsidRPr="00844455">
        <w:rPr>
          <w:rFonts w:cs="Times New Roman"/>
          <w:szCs w:val="28"/>
        </w:rPr>
        <w:br w:type="page"/>
      </w:r>
    </w:p>
    <w:p w:rsidR="00B77440" w:rsidRPr="00844455" w:rsidRDefault="0081097E" w:rsidP="00B77440">
      <w:pPr>
        <w:pStyle w:val="1"/>
        <w:rPr>
          <w:sz w:val="28"/>
          <w:szCs w:val="28"/>
        </w:rPr>
      </w:pPr>
      <w:bookmarkStart w:id="19" w:name="_Toc153540722"/>
      <w:bookmarkStart w:id="20" w:name="_Toc167031314"/>
      <w:r w:rsidRPr="00844455">
        <w:rPr>
          <w:sz w:val="28"/>
          <w:szCs w:val="28"/>
        </w:rPr>
        <w:lastRenderedPageBreak/>
        <w:t>СПИСОК ВИКОРИСТАНИХ ДЖЕРЕЛ</w:t>
      </w:r>
      <w:bookmarkEnd w:id="19"/>
      <w:bookmarkEnd w:id="20"/>
    </w:p>
    <w:p w:rsidR="00D80AA7" w:rsidRPr="00D80AA7" w:rsidRDefault="00D80AA7" w:rsidP="00D80AA7">
      <w:pPr>
        <w:spacing w:line="360" w:lineRule="auto"/>
        <w:jc w:val="both"/>
        <w:rPr>
          <w:rFonts w:cs="Times New Roman"/>
          <w:szCs w:val="28"/>
        </w:rPr>
      </w:pPr>
    </w:p>
    <w:p w:rsidR="00B77440" w:rsidRDefault="00B77440" w:rsidP="00B77440">
      <w:pPr>
        <w:pStyle w:val="a3"/>
        <w:numPr>
          <w:ilvl w:val="0"/>
          <w:numId w:val="17"/>
        </w:numPr>
        <w:spacing w:line="360" w:lineRule="auto"/>
        <w:jc w:val="both"/>
        <w:rPr>
          <w:rFonts w:cs="Times New Roman"/>
          <w:szCs w:val="28"/>
        </w:rPr>
      </w:pPr>
      <w:r>
        <w:rPr>
          <w:rFonts w:cs="Times New Roman"/>
          <w:szCs w:val="28"/>
        </w:rPr>
        <w:t>Каргіна Н. В. Ресурси та чинники психологічного благополуччя особистості : дис. канд. псих. наук : 19.00.01 / Каргіна Н. В. Одеса, 2018. 270 с.</w:t>
      </w:r>
      <w:r w:rsidR="001F5BF6">
        <w:rPr>
          <w:rFonts w:cs="Times New Roman"/>
          <w:szCs w:val="28"/>
          <w:lang w:val="en-US"/>
        </w:rPr>
        <w:t xml:space="preserve"> </w:t>
      </w:r>
    </w:p>
    <w:p w:rsidR="00B77440" w:rsidRDefault="00B77440" w:rsidP="00B77440">
      <w:pPr>
        <w:pStyle w:val="a3"/>
        <w:numPr>
          <w:ilvl w:val="0"/>
          <w:numId w:val="17"/>
        </w:numPr>
        <w:spacing w:line="360" w:lineRule="auto"/>
        <w:jc w:val="both"/>
        <w:rPr>
          <w:rFonts w:cs="Times New Roman"/>
          <w:szCs w:val="28"/>
        </w:rPr>
      </w:pPr>
      <w:r>
        <w:rPr>
          <w:rFonts w:cs="Times New Roman"/>
          <w:szCs w:val="28"/>
        </w:rPr>
        <w:t>Кашлюк Ю. І. Феномен психологічного благополуччя особистості, як об'єкт психологічного дослідження / Ю. І. Кашлюк. // Психологічні науки. 2016. №2. С. 70–74</w:t>
      </w:r>
      <w:r>
        <w:rPr>
          <w:rFonts w:cs="Times New Roman"/>
          <w:szCs w:val="28"/>
          <w:lang w:val="en-US"/>
        </w:rPr>
        <w:t xml:space="preserve"> </w:t>
      </w:r>
    </w:p>
    <w:p w:rsidR="00B77440" w:rsidRDefault="00B77440" w:rsidP="00B77440">
      <w:pPr>
        <w:pStyle w:val="a3"/>
        <w:numPr>
          <w:ilvl w:val="0"/>
          <w:numId w:val="17"/>
        </w:numPr>
        <w:spacing w:line="360" w:lineRule="auto"/>
        <w:jc w:val="both"/>
        <w:rPr>
          <w:rFonts w:cs="Times New Roman"/>
          <w:szCs w:val="28"/>
        </w:rPr>
      </w:pPr>
      <w:r>
        <w:rPr>
          <w:rFonts w:cs="Times New Roman"/>
          <w:szCs w:val="28"/>
        </w:rPr>
        <w:t>Поліванова О.Є., Гуляєва О.В. До проблеми визначення психологічного змісту поняття «психологічного благополуччя». Вісник Харківського національного університету імені В.Н. Каразіна. Серія: Психологія. 2015. № 1150 (57). С. 34-39.</w:t>
      </w:r>
      <w:r w:rsidR="001F5BF6">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American Psychological Association. Career: Constructive Criticism. 2021, October. Режим доступу:</w:t>
      </w:r>
      <w:r>
        <w:rPr>
          <w:rFonts w:cs="Times New Roman"/>
          <w:szCs w:val="28"/>
          <w:lang w:val="en-US"/>
        </w:rPr>
        <w:t xml:space="preserve"> </w:t>
      </w:r>
      <w:hyperlink r:id="rId11" w:history="1">
        <w:r>
          <w:rPr>
            <w:rStyle w:val="a4"/>
            <w:szCs w:val="28"/>
            <w:lang w:val="en-US"/>
          </w:rPr>
          <w:t>https://www.apa.org/monitor/2021/10/career-constructive-criticism</w:t>
        </w:r>
      </w:hyperlink>
      <w:r>
        <w:rPr>
          <w:rFonts w:cs="Times New Roman"/>
          <w:szCs w:val="28"/>
          <w:lang w:val="en-US"/>
        </w:rPr>
        <w:t>.</w:t>
      </w:r>
    </w:p>
    <w:p w:rsidR="00757B88" w:rsidRDefault="00757B88" w:rsidP="00B77440">
      <w:pPr>
        <w:pStyle w:val="a3"/>
        <w:numPr>
          <w:ilvl w:val="0"/>
          <w:numId w:val="17"/>
        </w:numPr>
        <w:spacing w:line="360" w:lineRule="auto"/>
        <w:jc w:val="both"/>
        <w:rPr>
          <w:rFonts w:cs="Times New Roman"/>
          <w:szCs w:val="28"/>
        </w:rPr>
      </w:pPr>
      <w:r>
        <w:rPr>
          <w:rFonts w:cs="Times New Roman"/>
          <w:szCs w:val="28"/>
        </w:rPr>
        <w:t>American Psychological Association. Self-compassion. In APA Dictionary of Psychology.</w:t>
      </w:r>
      <w:r>
        <w:rPr>
          <w:rFonts w:cs="Times New Roman"/>
          <w:szCs w:val="28"/>
          <w:lang w:val="en-US"/>
        </w:rPr>
        <w:t xml:space="preserve"> </w:t>
      </w:r>
      <w:r>
        <w:rPr>
          <w:rFonts w:cs="Times New Roman"/>
          <w:szCs w:val="28"/>
        </w:rPr>
        <w:t>Режим доступу:</w:t>
      </w:r>
      <w:r>
        <w:rPr>
          <w:rFonts w:cs="Times New Roman"/>
          <w:szCs w:val="28"/>
          <w:lang w:val="en-US"/>
        </w:rPr>
        <w:t xml:space="preserve"> </w:t>
      </w:r>
      <w:hyperlink r:id="rId12" w:history="1">
        <w:r>
          <w:rPr>
            <w:rStyle w:val="a4"/>
            <w:rFonts w:cs="Times New Roman"/>
            <w:szCs w:val="28"/>
            <w:lang w:val="en-US"/>
          </w:rPr>
          <w:t>https://dictionary.apa.org/self-compassion</w:t>
        </w:r>
      </w:hyperlink>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American Psychological Association. Self-criticism. In APA Dictionary of Psychology. Режим доступу: </w:t>
      </w:r>
      <w:hyperlink r:id="rId13" w:history="1">
        <w:r>
          <w:rPr>
            <w:rStyle w:val="a4"/>
            <w:szCs w:val="28"/>
          </w:rPr>
          <w:t>https://dictionary.apa.org/self-criticism</w:t>
        </w:r>
      </w:hyperlink>
      <w:r>
        <w:rPr>
          <w:rFonts w:cs="Times New Roman"/>
          <w:szCs w:val="28"/>
        </w:rPr>
        <w:t>.</w:t>
      </w:r>
      <w:r>
        <w:rPr>
          <w:rFonts w:cs="Times New Roman"/>
          <w:szCs w:val="28"/>
          <w:lang w:val="en-US"/>
        </w:rPr>
        <w:t xml:space="preserve"> </w:t>
      </w:r>
    </w:p>
    <w:p w:rsidR="00757B88" w:rsidRDefault="00757B88" w:rsidP="00B77440">
      <w:pPr>
        <w:pStyle w:val="a3"/>
        <w:numPr>
          <w:ilvl w:val="0"/>
          <w:numId w:val="17"/>
        </w:numPr>
        <w:spacing w:line="360" w:lineRule="auto"/>
        <w:jc w:val="both"/>
        <w:rPr>
          <w:rFonts w:eastAsia="Times New Roman" w:cs="Times New Roman"/>
          <w:color w:val="232323"/>
          <w:szCs w:val="28"/>
          <w:lang w:eastAsia="uk-UA"/>
        </w:rPr>
      </w:pPr>
      <w:r>
        <w:rPr>
          <w:rFonts w:cs="Times New Roman"/>
          <w:color w:val="232323"/>
          <w:szCs w:val="28"/>
          <w:shd w:val="clear" w:color="auto" w:fill="FFFFFF"/>
        </w:rPr>
        <w:t>Arimitsu, K., Hofmann, S. G. Cognitions as Mediators in the Relationship between Self-Compassion and Affect. Personality and Individual Differences, 2015. 74, 41-48 с.</w:t>
      </w:r>
    </w:p>
    <w:p w:rsidR="00757B88" w:rsidRDefault="00757B88" w:rsidP="00B77440">
      <w:pPr>
        <w:pStyle w:val="a3"/>
        <w:numPr>
          <w:ilvl w:val="0"/>
          <w:numId w:val="17"/>
        </w:numPr>
        <w:spacing w:line="360" w:lineRule="auto"/>
        <w:jc w:val="both"/>
        <w:rPr>
          <w:rFonts w:cs="Times New Roman"/>
          <w:szCs w:val="28"/>
        </w:rPr>
      </w:pPr>
      <w:r>
        <w:rPr>
          <w:rFonts w:cs="Times New Roman"/>
          <w:szCs w:val="28"/>
        </w:rPr>
        <w:t>Barnard, L. K., &amp; Curry, J. F. Self-Compassion: Conceptualizations, Correlates, &amp; Interventions, 2011. 289-303 с.</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Barnard, L. K., Curry, J. F. Self-compassion: Conceptualizations, correlates, &amp; interventions. Review of General Psychology, 2011. 15(4), 289-303 с.</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 Beck, J. S. Cognitive Behavior Therapy: Basics and Beyond. 2011.</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lastRenderedPageBreak/>
        <w:t>Bradburn N. The Structure of Psychological Well-Being. Chicago : Aldine Pub. Co., 1969. 320 с.</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 Breines J. G., Chen S. Activating the inner caregiver: The role of support-giving schemas in increasing state self-compassion</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Brown B. The Gifts of Imperfection: Let Go of Who You Think You're Supposed to Be and Embrace Who You Are., 2010.</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Davidson R. J., Begley S. The Emotional Life of Your Brain, 2012</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Deci E.L., Ryan R.M. Self-determination theory: a macrotheory of human motivation, development, and health. Canadian Psychology. 2008. №3. С. 182-185. </w:t>
      </w:r>
    </w:p>
    <w:p w:rsidR="00757B88" w:rsidRDefault="00757B88" w:rsidP="00B77440">
      <w:pPr>
        <w:pStyle w:val="a3"/>
        <w:numPr>
          <w:ilvl w:val="0"/>
          <w:numId w:val="17"/>
        </w:numPr>
        <w:spacing w:line="360" w:lineRule="auto"/>
        <w:jc w:val="both"/>
        <w:rPr>
          <w:rFonts w:cs="Times New Roman"/>
          <w:szCs w:val="28"/>
        </w:rPr>
      </w:pPr>
      <w:r>
        <w:rPr>
          <w:rFonts w:cs="Times New Roman"/>
          <w:color w:val="212121"/>
          <w:szCs w:val="28"/>
          <w:shd w:val="clear" w:color="auto" w:fill="FFFFFF"/>
        </w:rPr>
        <w:t>Denckla C.A, Consedine N.S, Bornstein R.F. </w:t>
      </w:r>
      <w:r>
        <w:rPr>
          <w:rStyle w:val="ref-title"/>
          <w:rFonts w:cs="Times New Roman"/>
          <w:color w:val="212121"/>
          <w:szCs w:val="28"/>
          <w:shd w:val="clear" w:color="auto" w:fill="FFFFFF"/>
        </w:rPr>
        <w:t>Self-compassion mediates the link between dependency and depressive symptomatology in college students</w:t>
      </w:r>
      <w:r>
        <w:rPr>
          <w:rFonts w:cs="Times New Roman"/>
          <w:color w:val="212121"/>
          <w:szCs w:val="28"/>
          <w:shd w:val="clear" w:color="auto" w:fill="FFFFFF"/>
        </w:rPr>
        <w:t>. </w:t>
      </w:r>
      <w:r>
        <w:rPr>
          <w:rStyle w:val="ref-journal"/>
          <w:rFonts w:cs="Times New Roman"/>
          <w:iCs/>
          <w:color w:val="212121"/>
          <w:szCs w:val="28"/>
          <w:shd w:val="clear" w:color="auto" w:fill="FFFFFF"/>
        </w:rPr>
        <w:t>Self and Identity</w:t>
      </w:r>
      <w:r>
        <w:rPr>
          <w:rFonts w:cs="Times New Roman"/>
          <w:color w:val="212121"/>
          <w:szCs w:val="28"/>
          <w:shd w:val="clear" w:color="auto" w:fill="FFFFFF"/>
        </w:rPr>
        <w:t xml:space="preserve">, 2017. </w:t>
      </w:r>
      <w:r>
        <w:rPr>
          <w:rStyle w:val="ref-vol"/>
          <w:rFonts w:cs="Times New Roman"/>
          <w:color w:val="212121"/>
          <w:szCs w:val="28"/>
          <w:shd w:val="clear" w:color="auto" w:fill="FFFFFF"/>
        </w:rPr>
        <w:t>16</w:t>
      </w:r>
      <w:r>
        <w:rPr>
          <w:rFonts w:cs="Times New Roman"/>
          <w:color w:val="212121"/>
          <w:szCs w:val="28"/>
          <w:shd w:val="clear" w:color="auto" w:fill="FFFFFF"/>
        </w:rPr>
        <w:t>(</w:t>
      </w:r>
      <w:r>
        <w:rPr>
          <w:rStyle w:val="ref-iss"/>
          <w:rFonts w:cs="Times New Roman"/>
          <w:color w:val="212121"/>
          <w:szCs w:val="28"/>
          <w:shd w:val="clear" w:color="auto" w:fill="FFFFFF"/>
        </w:rPr>
        <w:t>4</w:t>
      </w:r>
      <w:r>
        <w:rPr>
          <w:rFonts w:cs="Times New Roman"/>
          <w:color w:val="212121"/>
          <w:szCs w:val="28"/>
          <w:shd w:val="clear" w:color="auto" w:fill="FFFFFF"/>
        </w:rPr>
        <w:t>), 373–383 с.</w:t>
      </w:r>
      <w:r>
        <w:rPr>
          <w:rFonts w:cs="Times New Roman"/>
          <w:color w:val="212121"/>
          <w:szCs w:val="28"/>
          <w:shd w:val="clear" w:color="auto" w:fill="FFFFFF"/>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Desmond</w:t>
      </w:r>
      <w:r>
        <w:rPr>
          <w:rFonts w:cs="Times New Roman"/>
          <w:szCs w:val="28"/>
          <w:lang w:val="en-US"/>
        </w:rPr>
        <w:t xml:space="preserve"> T.</w:t>
      </w:r>
      <w:r>
        <w:rPr>
          <w:rFonts w:cs="Times New Roman"/>
          <w:szCs w:val="28"/>
        </w:rPr>
        <w:t xml:space="preserve"> Self-Compassion in Psychotherapy, 2015</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Diener E., Diener R.B. Happiness: Unlocking the Mysteries of Psychological Wealth. Oxford: Blackwell, 2012.</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Diener, E. Subjective well-being. Psychological Bulletin, 1984. 95(3), 542-575.</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Diener, E., Emmons, R. A., Larsen, R. J., Griffin, S. The Satisfaction with Life Scale. Journal of Personality Assessment, 1985. 49(1), 71-75 с.</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Diner E., Suh E.M., Lucas R.E., Smith H.L. Subjective well-being: Three decades of progress. Psychological Bulletin. 1999. №2. С. 276-302. </w:t>
      </w:r>
    </w:p>
    <w:p w:rsidR="00757B88" w:rsidRDefault="00757B88" w:rsidP="00B77440">
      <w:pPr>
        <w:pStyle w:val="a3"/>
        <w:numPr>
          <w:ilvl w:val="0"/>
          <w:numId w:val="17"/>
        </w:numPr>
        <w:spacing w:line="360" w:lineRule="auto"/>
        <w:jc w:val="both"/>
        <w:rPr>
          <w:rFonts w:cs="Times New Roman"/>
          <w:color w:val="212121"/>
          <w:szCs w:val="28"/>
          <w:shd w:val="clear" w:color="auto" w:fill="FFFFFF"/>
        </w:rPr>
      </w:pPr>
      <w:r>
        <w:rPr>
          <w:rFonts w:cs="Times New Roman"/>
          <w:color w:val="212121"/>
          <w:szCs w:val="28"/>
          <w:shd w:val="clear" w:color="auto" w:fill="FFFFFF"/>
        </w:rPr>
        <w:t>Fuochi G., Veneziani C.A, Voci A. </w:t>
      </w:r>
      <w:r>
        <w:rPr>
          <w:rStyle w:val="ref-title"/>
          <w:rFonts w:cs="Times New Roman"/>
          <w:color w:val="212121"/>
          <w:szCs w:val="28"/>
          <w:shd w:val="clear" w:color="auto" w:fill="FFFFFF"/>
        </w:rPr>
        <w:t>Exploring the social side of self-compassion: Relations with empathy and outgroup attitudes</w:t>
      </w:r>
      <w:r>
        <w:rPr>
          <w:rFonts w:cs="Times New Roman"/>
          <w:color w:val="212121"/>
          <w:szCs w:val="28"/>
          <w:shd w:val="clear" w:color="auto" w:fill="FFFFFF"/>
        </w:rPr>
        <w:t>. </w:t>
      </w:r>
      <w:r>
        <w:rPr>
          <w:rStyle w:val="ref-journal"/>
          <w:rFonts w:cs="Times New Roman"/>
          <w:iCs/>
          <w:color w:val="212121"/>
          <w:szCs w:val="28"/>
          <w:shd w:val="clear" w:color="auto" w:fill="FFFFFF"/>
        </w:rPr>
        <w:t>European Journal of Social Psychology</w:t>
      </w:r>
      <w:r>
        <w:rPr>
          <w:rFonts w:cs="Times New Roman"/>
          <w:color w:val="212121"/>
          <w:szCs w:val="28"/>
          <w:shd w:val="clear" w:color="auto" w:fill="FFFFFF"/>
        </w:rPr>
        <w:t>, 2018. </w:t>
      </w:r>
      <w:r>
        <w:rPr>
          <w:rStyle w:val="ref-vol"/>
          <w:rFonts w:cs="Times New Roman"/>
          <w:color w:val="212121"/>
          <w:szCs w:val="28"/>
          <w:shd w:val="clear" w:color="auto" w:fill="FFFFFF"/>
        </w:rPr>
        <w:t>48</w:t>
      </w:r>
      <w:r>
        <w:rPr>
          <w:rFonts w:cs="Times New Roman"/>
          <w:color w:val="212121"/>
          <w:szCs w:val="28"/>
          <w:shd w:val="clear" w:color="auto" w:fill="FFFFFF"/>
        </w:rPr>
        <w:t>(</w:t>
      </w:r>
      <w:r>
        <w:rPr>
          <w:rStyle w:val="ref-iss"/>
          <w:rFonts w:cs="Times New Roman"/>
          <w:color w:val="212121"/>
          <w:szCs w:val="28"/>
          <w:shd w:val="clear" w:color="auto" w:fill="FFFFFF"/>
        </w:rPr>
        <w:t>6</w:t>
      </w:r>
      <w:r>
        <w:rPr>
          <w:rFonts w:cs="Times New Roman"/>
          <w:color w:val="212121"/>
          <w:szCs w:val="28"/>
          <w:shd w:val="clear" w:color="auto" w:fill="FFFFFF"/>
        </w:rPr>
        <w:t>), 769–783 с.</w:t>
      </w:r>
      <w:r>
        <w:rPr>
          <w:rFonts w:cs="Times New Roman"/>
          <w:color w:val="212121"/>
          <w:szCs w:val="28"/>
          <w:shd w:val="clear" w:color="auto" w:fill="FFFFFF"/>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Germer C. The Mindful Path to Self-Compassion: Freeing Yourself from Destructive Thoughts and Emotions. Guilford Press., 2009.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Gilbert P. The Compassion Mind, 2019. 624 с. </w:t>
      </w:r>
    </w:p>
    <w:p w:rsidR="00757B88" w:rsidRDefault="00757B88" w:rsidP="00B77440">
      <w:pPr>
        <w:pStyle w:val="a3"/>
        <w:numPr>
          <w:ilvl w:val="0"/>
          <w:numId w:val="17"/>
        </w:numPr>
        <w:spacing w:line="360" w:lineRule="auto"/>
        <w:jc w:val="both"/>
        <w:rPr>
          <w:rFonts w:cs="Times New Roman"/>
          <w:szCs w:val="28"/>
        </w:rPr>
      </w:pPr>
      <w:r>
        <w:rPr>
          <w:rFonts w:cs="Times New Roman"/>
          <w:szCs w:val="28"/>
        </w:rPr>
        <w:lastRenderedPageBreak/>
        <w:t>Gilbert P., &amp; Choden. Mindful Compassion: How the Science of Compassion Can Help You Understand Your Emotions, Live in the Present, and Connect Deeply with Others. New Harbinger Publications</w:t>
      </w:r>
      <w:r>
        <w:rPr>
          <w:rFonts w:cs="Times New Roman"/>
          <w:szCs w:val="28"/>
          <w:lang w:val="en-US"/>
        </w:rPr>
        <w:t xml:space="preserve">, 2013.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Gilbert P., Irons C. A. A pilot exploration of the use of compassionate images in a group of self-critical people.</w:t>
      </w:r>
      <w:r>
        <w:t xml:space="preserve"> </w:t>
      </w:r>
      <w:r>
        <w:rPr>
          <w:rFonts w:cs="Times New Roman"/>
          <w:szCs w:val="28"/>
        </w:rPr>
        <w:t>Memory,  2004.  №12. С. 507–516.</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Gilbert P., Irons C. Shame, self-criticism and self-compassion in adolescence. Cambridge University Press. 2009. С. 195–214.</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Gilbert P., McEwan K., Marcela Matos M., Rivis A. Fears of compassion: Development of three self-report measures. Psychology and Psychotherapy: Theory, Research and Practice, 2011. 84, 239– 255 с.</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Gilbert, P., Procter, S., Compassionate mind training for people with high shame and self-criticism.</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Greenberg, L. S. Emotion-Focused Therapy. 2015.</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 Kabat-Zinn J. Full Catastrophe Living: Using the Wisdom of Your Body and Mind to Face Stress, Pain, and Illness. Delta. 1990.</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color w:val="232323"/>
          <w:szCs w:val="28"/>
          <w:shd w:val="clear" w:color="auto" w:fill="FFFFFF"/>
        </w:rPr>
      </w:pPr>
      <w:r>
        <w:rPr>
          <w:rFonts w:cs="Times New Roman"/>
          <w:color w:val="232323"/>
          <w:szCs w:val="28"/>
          <w:shd w:val="clear" w:color="auto" w:fill="FFFFFF"/>
        </w:rPr>
        <w:t>Krieger, T., Hermann, H., Zimmermann, J., Holtforth, M. G. Associations of Self-Compassion and Global Self-Esteem with Positive and Negative Affect and Stress Reactivity in Daily Life: Findings from a Smart Phone Study. Personality and Individual Differences, 2015. 87, 288-292 с.</w:t>
      </w:r>
      <w:r>
        <w:rPr>
          <w:rFonts w:cs="Times New Roman"/>
          <w:color w:val="232323"/>
          <w:szCs w:val="28"/>
          <w:shd w:val="clear" w:color="auto" w:fill="FFFFFF"/>
          <w:lang w:val="en-US"/>
        </w:rPr>
        <w:t xml:space="preserve"> </w:t>
      </w:r>
    </w:p>
    <w:p w:rsidR="00757B88" w:rsidRDefault="00757B88" w:rsidP="00B77440">
      <w:pPr>
        <w:pStyle w:val="a3"/>
        <w:numPr>
          <w:ilvl w:val="0"/>
          <w:numId w:val="17"/>
        </w:numPr>
        <w:spacing w:line="360" w:lineRule="auto"/>
        <w:jc w:val="both"/>
        <w:rPr>
          <w:rFonts w:cs="Times New Roman"/>
          <w:color w:val="212121"/>
          <w:szCs w:val="28"/>
          <w:shd w:val="clear" w:color="auto" w:fill="FFFFFF"/>
        </w:rPr>
      </w:pPr>
      <w:r>
        <w:rPr>
          <w:rFonts w:cs="Times New Roman"/>
          <w:color w:val="212121"/>
          <w:szCs w:val="28"/>
          <w:shd w:val="clear" w:color="auto" w:fill="FFFFFF"/>
        </w:rPr>
        <w:t>Leary M.R., Tate E.B., Adams C.E., Allen A.B. Hancock J. </w:t>
      </w:r>
      <w:r>
        <w:rPr>
          <w:rStyle w:val="ref-title"/>
          <w:rFonts w:cs="Times New Roman"/>
          <w:color w:val="212121"/>
          <w:szCs w:val="28"/>
          <w:shd w:val="clear" w:color="auto" w:fill="FFFFFF"/>
        </w:rPr>
        <w:t>Self-compassion and reactions to unpleasant self-relevant events : The implications of treating oneself kindly</w:t>
      </w:r>
      <w:r>
        <w:rPr>
          <w:rFonts w:cs="Times New Roman"/>
          <w:color w:val="212121"/>
          <w:szCs w:val="28"/>
          <w:shd w:val="clear" w:color="auto" w:fill="FFFFFF"/>
        </w:rPr>
        <w:t>. </w:t>
      </w:r>
      <w:r>
        <w:rPr>
          <w:rStyle w:val="ref-journal"/>
          <w:rFonts w:cs="Times New Roman"/>
          <w:iCs/>
          <w:color w:val="212121"/>
          <w:szCs w:val="28"/>
          <w:shd w:val="clear" w:color="auto" w:fill="FFFFFF"/>
        </w:rPr>
        <w:t>Journal of Personality and Social Psychology</w:t>
      </w:r>
      <w:r>
        <w:rPr>
          <w:rFonts w:cs="Times New Roman"/>
          <w:color w:val="212121"/>
          <w:szCs w:val="28"/>
          <w:shd w:val="clear" w:color="auto" w:fill="FFFFFF"/>
        </w:rPr>
        <w:t>, 2007. </w:t>
      </w:r>
      <w:r>
        <w:rPr>
          <w:rStyle w:val="ref-vol"/>
          <w:rFonts w:cs="Times New Roman"/>
          <w:color w:val="212121"/>
          <w:szCs w:val="28"/>
          <w:shd w:val="clear" w:color="auto" w:fill="FFFFFF"/>
        </w:rPr>
        <w:t>92</w:t>
      </w:r>
      <w:r>
        <w:rPr>
          <w:rFonts w:cs="Times New Roman"/>
          <w:color w:val="212121"/>
          <w:szCs w:val="28"/>
          <w:shd w:val="clear" w:color="auto" w:fill="FFFFFF"/>
        </w:rPr>
        <w:t>(</w:t>
      </w:r>
      <w:r>
        <w:rPr>
          <w:rStyle w:val="ref-iss"/>
          <w:rFonts w:cs="Times New Roman"/>
          <w:color w:val="212121"/>
          <w:szCs w:val="28"/>
          <w:shd w:val="clear" w:color="auto" w:fill="FFFFFF"/>
        </w:rPr>
        <w:t>5</w:t>
      </w:r>
      <w:r>
        <w:rPr>
          <w:rFonts w:cs="Times New Roman"/>
          <w:color w:val="212121"/>
          <w:szCs w:val="28"/>
          <w:shd w:val="clear" w:color="auto" w:fill="FFFFFF"/>
        </w:rPr>
        <w:t>), 887–904 с.</w:t>
      </w:r>
      <w:r>
        <w:rPr>
          <w:rFonts w:cs="Times New Roman"/>
          <w:color w:val="212121"/>
          <w:szCs w:val="28"/>
          <w:shd w:val="clear" w:color="auto" w:fill="FFFFFF"/>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 Linehan M. M. DBT® Skills Training Manual. 2014.</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lang w:val="en-US"/>
        </w:rPr>
        <w:t>López A., Sanderman R., Ranchor A. V.,  Schroevers M. J. Compassion for others and self-compassion: Levels, correlates, and relationship with psychological well-being. Mindfulness,</w:t>
      </w:r>
      <w:r>
        <w:rPr>
          <w:rFonts w:cs="Times New Roman"/>
          <w:szCs w:val="28"/>
        </w:rPr>
        <w:t xml:space="preserve"> 2018.</w:t>
      </w:r>
      <w:r>
        <w:rPr>
          <w:rFonts w:cs="Times New Roman"/>
          <w:szCs w:val="28"/>
          <w:lang w:val="en-US"/>
        </w:rPr>
        <w:t xml:space="preserve"> 9(1), 325–331</w:t>
      </w:r>
      <w:r>
        <w:rPr>
          <w:rFonts w:cs="Times New Roman"/>
          <w:szCs w:val="28"/>
        </w:rPr>
        <w:t xml:space="preserve"> с</w:t>
      </w:r>
      <w:r>
        <w:rPr>
          <w:rFonts w:cs="Times New Roman"/>
          <w:szCs w:val="28"/>
          <w:lang w:val="en-US"/>
        </w:rPr>
        <w:t>.</w:t>
      </w:r>
    </w:p>
    <w:p w:rsidR="00757B88" w:rsidRDefault="00757B88" w:rsidP="00B77440">
      <w:pPr>
        <w:pStyle w:val="a3"/>
        <w:numPr>
          <w:ilvl w:val="0"/>
          <w:numId w:val="17"/>
        </w:numPr>
        <w:spacing w:line="360" w:lineRule="auto"/>
        <w:jc w:val="both"/>
        <w:rPr>
          <w:rFonts w:cs="Times New Roman"/>
          <w:szCs w:val="28"/>
        </w:rPr>
      </w:pPr>
      <w:r>
        <w:rPr>
          <w:rFonts w:cs="Times New Roman"/>
          <w:szCs w:val="28"/>
        </w:rPr>
        <w:lastRenderedPageBreak/>
        <w:t xml:space="preserve"> McGonigal K. The Joy of Movement: How Exercise Helps Us Find Happiness, Hope, Connection, and Courage, 2009.</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Neff K. D. Self-compassion: An alternative conceptualization of a healthy attitude toward oneself. Psychology Press, 2003. №1529. С. 85–101.</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Neff K. D. Self-Compassion: The Proven Power of Being Kind to Yourself. HarperCollins. 2011.</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Neff K. D., &amp; Vonk R. Self-Compassion Versus Global Self-Esteem: Two Different Ways of Relating to Oneself. Journal of Personality, 2009. 77, 23-50 с. </w:t>
      </w:r>
    </w:p>
    <w:p w:rsidR="00757B88" w:rsidRPr="00B1314D" w:rsidRDefault="00757B88" w:rsidP="002004E2">
      <w:pPr>
        <w:pStyle w:val="a3"/>
        <w:numPr>
          <w:ilvl w:val="0"/>
          <w:numId w:val="17"/>
        </w:numPr>
        <w:spacing w:line="360" w:lineRule="auto"/>
        <w:jc w:val="both"/>
        <w:rPr>
          <w:rFonts w:cs="Times New Roman"/>
          <w:color w:val="232323"/>
          <w:szCs w:val="28"/>
          <w:shd w:val="clear" w:color="auto" w:fill="FFFFFF"/>
        </w:rPr>
      </w:pPr>
      <w:r>
        <w:t>Neff K. D., Beretvas S. N</w:t>
      </w:r>
      <w:r w:rsidRPr="00112FE9">
        <w:t>. The role of self-compassion in romantic relationships. Self and Identity,</w:t>
      </w:r>
      <w:r>
        <w:t xml:space="preserve"> 2012.</w:t>
      </w:r>
      <w:r w:rsidRPr="00112FE9">
        <w:t xml:space="preserve"> 12(1), 78-98</w:t>
      </w:r>
      <w:r>
        <w:t xml:space="preserve"> с</w:t>
      </w:r>
      <w:r w:rsidRPr="00112FE9">
        <w:t>.</w:t>
      </w:r>
      <w:r w:rsidRPr="00126369">
        <w:rPr>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 Neff K. D., Germer C. Teaching the Mindful Self-Compassion Program: A Guide for Professionals. Guilford Press. 2013.</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 Neff K. D., Germer C. The Mindful Self-Compassion Workbook: A Proven Way to Accept Yourself, Build Inner Strength, and Thrive, 2018.</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Neff, K. D. Development and validation of a scale to measure self-compassion. Self and Identity, 2003. 2(3), 223-250 с.</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 xml:space="preserve">Ryff C. D. Happiness is everything, or is it? Explorations on the meaning of psychological well-being. Journal of Personality and Social Psychology, </w:t>
      </w:r>
      <w:r>
        <w:rPr>
          <w:rFonts w:cs="Times New Roman"/>
          <w:szCs w:val="28"/>
          <w:lang w:val="en-US"/>
        </w:rPr>
        <w:t xml:space="preserve">1989. </w:t>
      </w:r>
      <w:r>
        <w:rPr>
          <w:rFonts w:cs="Times New Roman"/>
          <w:szCs w:val="28"/>
        </w:rPr>
        <w:t>57(6), 1069-1081</w:t>
      </w:r>
      <w:r>
        <w:rPr>
          <w:rFonts w:cs="Times New Roman"/>
          <w:szCs w:val="28"/>
          <w:lang w:val="en-US"/>
        </w:rPr>
        <w:t xml:space="preserve"> c</w:t>
      </w:r>
      <w:r>
        <w:rPr>
          <w:rFonts w:cs="Times New Roman"/>
          <w:szCs w:val="28"/>
        </w:rPr>
        <w:t>.</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Ryff C.</w:t>
      </w:r>
      <w:r>
        <w:rPr>
          <w:rFonts w:cs="Times New Roman"/>
          <w:szCs w:val="28"/>
          <w:lang w:val="en-US"/>
        </w:rPr>
        <w:t xml:space="preserve"> </w:t>
      </w:r>
      <w:r>
        <w:rPr>
          <w:rFonts w:cs="Times New Roman"/>
          <w:szCs w:val="28"/>
        </w:rPr>
        <w:t>D., Keyes C.</w:t>
      </w:r>
      <w:r>
        <w:rPr>
          <w:rFonts w:cs="Times New Roman"/>
          <w:szCs w:val="28"/>
          <w:lang w:val="en-US"/>
        </w:rPr>
        <w:t xml:space="preserve"> </w:t>
      </w:r>
      <w:r>
        <w:rPr>
          <w:rFonts w:cs="Times New Roman"/>
          <w:szCs w:val="28"/>
        </w:rPr>
        <w:t>L.</w:t>
      </w:r>
      <w:r>
        <w:rPr>
          <w:rFonts w:cs="Times New Roman"/>
          <w:szCs w:val="28"/>
          <w:lang w:val="en-US"/>
        </w:rPr>
        <w:t xml:space="preserve"> </w:t>
      </w:r>
      <w:r>
        <w:rPr>
          <w:rFonts w:cs="Times New Roman"/>
          <w:szCs w:val="28"/>
        </w:rPr>
        <w:t>M. The structure of psychological well-being revisited. Journal of Personality and Social Psychology</w:t>
      </w:r>
      <w:r>
        <w:rPr>
          <w:rFonts w:cs="Times New Roman"/>
          <w:szCs w:val="28"/>
          <w:lang w:val="en-US"/>
        </w:rPr>
        <w:t>,</w:t>
      </w:r>
      <w:r w:rsidR="00C7399E">
        <w:rPr>
          <w:rFonts w:cs="Times New Roman"/>
          <w:szCs w:val="28"/>
        </w:rPr>
        <w:t xml:space="preserve"> 1995. №69 (4). С. 719-727.</w:t>
      </w:r>
    </w:p>
    <w:p w:rsidR="00757B88" w:rsidRPr="00B1314D" w:rsidRDefault="00757B88" w:rsidP="002004E2">
      <w:pPr>
        <w:pStyle w:val="a3"/>
        <w:numPr>
          <w:ilvl w:val="0"/>
          <w:numId w:val="17"/>
        </w:numPr>
        <w:spacing w:line="360" w:lineRule="auto"/>
        <w:jc w:val="both"/>
        <w:rPr>
          <w:rFonts w:cs="Times New Roman"/>
          <w:color w:val="232323"/>
          <w:szCs w:val="28"/>
          <w:shd w:val="clear" w:color="auto" w:fill="FFFFFF"/>
        </w:rPr>
      </w:pPr>
      <w:r>
        <w:t>Santrock J. W</w:t>
      </w:r>
      <w:r w:rsidRPr="00112FE9">
        <w:t>. Life-Span Development</w:t>
      </w:r>
      <w:r>
        <w:t>, 2020</w:t>
      </w:r>
      <w:r w:rsidRPr="00112FE9">
        <w:t>.</w:t>
      </w:r>
      <w:r w:rsidRPr="00126369">
        <w:rPr>
          <w:lang w:val="en-US"/>
        </w:rPr>
        <w:t xml:space="preserve"> </w:t>
      </w:r>
    </w:p>
    <w:p w:rsidR="00757B88" w:rsidRDefault="00757B88" w:rsidP="00B77440">
      <w:pPr>
        <w:pStyle w:val="a3"/>
        <w:numPr>
          <w:ilvl w:val="0"/>
          <w:numId w:val="17"/>
        </w:numPr>
        <w:spacing w:line="360" w:lineRule="auto"/>
        <w:jc w:val="both"/>
        <w:rPr>
          <w:rFonts w:cs="Times New Roman"/>
          <w:szCs w:val="28"/>
        </w:rPr>
      </w:pPr>
      <w:r>
        <w:rPr>
          <w:rFonts w:cs="Times New Roman"/>
          <w:szCs w:val="28"/>
        </w:rPr>
        <w:t>Warren K., Smeets R., Neff</w:t>
      </w:r>
      <w:r>
        <w:rPr>
          <w:rFonts w:cs="Times New Roman"/>
          <w:szCs w:val="28"/>
          <w:lang w:val="en-US"/>
        </w:rPr>
        <w:t xml:space="preserve"> </w:t>
      </w:r>
      <w:r>
        <w:rPr>
          <w:rFonts w:cs="Times New Roman"/>
          <w:szCs w:val="28"/>
        </w:rPr>
        <w:t>E. Self-criticism and self-compassion: Risk and resilience, 2016. 5, 12, 19-32 с.</w:t>
      </w:r>
      <w:r>
        <w:rPr>
          <w:rFonts w:cs="Times New Roman"/>
          <w:szCs w:val="28"/>
          <w:lang w:val="en-US"/>
        </w:rPr>
        <w:t xml:space="preserve"> </w:t>
      </w:r>
    </w:p>
    <w:p w:rsidR="00757B88" w:rsidRDefault="00757B88" w:rsidP="00B77440">
      <w:pPr>
        <w:pStyle w:val="a3"/>
        <w:numPr>
          <w:ilvl w:val="0"/>
          <w:numId w:val="17"/>
        </w:numPr>
        <w:spacing w:line="360" w:lineRule="auto"/>
        <w:jc w:val="both"/>
        <w:rPr>
          <w:rFonts w:cs="Times New Roman"/>
          <w:color w:val="212121"/>
          <w:szCs w:val="28"/>
          <w:shd w:val="clear" w:color="auto" w:fill="FFFFFF"/>
        </w:rPr>
      </w:pPr>
      <w:r>
        <w:rPr>
          <w:rFonts w:cs="Times New Roman"/>
          <w:color w:val="212121"/>
          <w:szCs w:val="28"/>
          <w:shd w:val="clear" w:color="auto" w:fill="FFFFFF"/>
        </w:rPr>
        <w:t>Welp L.</w:t>
      </w:r>
      <w:r>
        <w:rPr>
          <w:rFonts w:cs="Times New Roman"/>
          <w:color w:val="212121"/>
          <w:szCs w:val="28"/>
          <w:shd w:val="clear" w:color="auto" w:fill="FFFFFF"/>
          <w:lang w:val="en-US"/>
        </w:rPr>
        <w:t xml:space="preserve"> </w:t>
      </w:r>
      <w:r>
        <w:rPr>
          <w:rFonts w:cs="Times New Roman"/>
          <w:color w:val="212121"/>
          <w:szCs w:val="28"/>
          <w:shd w:val="clear" w:color="auto" w:fill="FFFFFF"/>
        </w:rPr>
        <w:t>R.</w:t>
      </w:r>
      <w:r>
        <w:rPr>
          <w:rFonts w:cs="Times New Roman"/>
          <w:color w:val="212121"/>
          <w:szCs w:val="28"/>
          <w:shd w:val="clear" w:color="auto" w:fill="FFFFFF"/>
          <w:lang w:val="en-US"/>
        </w:rPr>
        <w:t xml:space="preserve">, </w:t>
      </w:r>
      <w:r>
        <w:rPr>
          <w:rFonts w:cs="Times New Roman"/>
          <w:color w:val="212121"/>
          <w:szCs w:val="28"/>
          <w:shd w:val="clear" w:color="auto" w:fill="FFFFFF"/>
        </w:rPr>
        <w:t>Brown</w:t>
      </w:r>
      <w:r>
        <w:rPr>
          <w:rFonts w:cs="Times New Roman"/>
          <w:color w:val="212121"/>
          <w:szCs w:val="28"/>
          <w:shd w:val="clear" w:color="auto" w:fill="FFFFFF"/>
          <w:lang w:val="en-US"/>
        </w:rPr>
        <w:t xml:space="preserve"> </w:t>
      </w:r>
      <w:r>
        <w:rPr>
          <w:rFonts w:cs="Times New Roman"/>
          <w:color w:val="212121"/>
          <w:szCs w:val="28"/>
          <w:shd w:val="clear" w:color="auto" w:fill="FFFFFF"/>
        </w:rPr>
        <w:t>C.</w:t>
      </w:r>
      <w:r>
        <w:rPr>
          <w:rFonts w:cs="Times New Roman"/>
          <w:color w:val="212121"/>
          <w:szCs w:val="28"/>
          <w:shd w:val="clear" w:color="auto" w:fill="FFFFFF"/>
          <w:lang w:val="en-US"/>
        </w:rPr>
        <w:t xml:space="preserve"> </w:t>
      </w:r>
      <w:r>
        <w:rPr>
          <w:rFonts w:cs="Times New Roman"/>
          <w:color w:val="212121"/>
          <w:szCs w:val="28"/>
          <w:shd w:val="clear" w:color="auto" w:fill="FFFFFF"/>
        </w:rPr>
        <w:t>M. </w:t>
      </w:r>
      <w:r>
        <w:rPr>
          <w:rStyle w:val="ref-title"/>
          <w:rFonts w:cs="Times New Roman"/>
          <w:color w:val="212121"/>
          <w:szCs w:val="28"/>
          <w:shd w:val="clear" w:color="auto" w:fill="FFFFFF"/>
        </w:rPr>
        <w:t>Self-compassion, empathy, and helping intentions</w:t>
      </w:r>
      <w:r>
        <w:rPr>
          <w:rFonts w:cs="Times New Roman"/>
          <w:color w:val="212121"/>
          <w:szCs w:val="28"/>
          <w:shd w:val="clear" w:color="auto" w:fill="FFFFFF"/>
        </w:rPr>
        <w:t>. </w:t>
      </w:r>
      <w:r>
        <w:rPr>
          <w:rStyle w:val="ref-journal"/>
          <w:rFonts w:cs="Times New Roman"/>
          <w:iCs/>
          <w:color w:val="212121"/>
          <w:szCs w:val="28"/>
          <w:shd w:val="clear" w:color="auto" w:fill="FFFFFF"/>
        </w:rPr>
        <w:t>Journal of Positive Psychology</w:t>
      </w:r>
      <w:r>
        <w:rPr>
          <w:rFonts w:cs="Times New Roman"/>
          <w:color w:val="212121"/>
          <w:szCs w:val="28"/>
          <w:shd w:val="clear" w:color="auto" w:fill="FFFFFF"/>
        </w:rPr>
        <w:t>, 2014. </w:t>
      </w:r>
      <w:r>
        <w:rPr>
          <w:rStyle w:val="ref-vol"/>
          <w:rFonts w:cs="Times New Roman"/>
          <w:color w:val="212121"/>
          <w:szCs w:val="28"/>
          <w:shd w:val="clear" w:color="auto" w:fill="FFFFFF"/>
        </w:rPr>
        <w:t>9</w:t>
      </w:r>
      <w:r>
        <w:rPr>
          <w:rFonts w:cs="Times New Roman"/>
          <w:color w:val="212121"/>
          <w:szCs w:val="28"/>
          <w:shd w:val="clear" w:color="auto" w:fill="FFFFFF"/>
        </w:rPr>
        <w:t>(</w:t>
      </w:r>
      <w:r>
        <w:rPr>
          <w:rStyle w:val="ref-iss"/>
          <w:rFonts w:cs="Times New Roman"/>
          <w:color w:val="212121"/>
          <w:szCs w:val="28"/>
          <w:shd w:val="clear" w:color="auto" w:fill="FFFFFF"/>
        </w:rPr>
        <w:t>1</w:t>
      </w:r>
      <w:r>
        <w:rPr>
          <w:rFonts w:cs="Times New Roman"/>
          <w:color w:val="212121"/>
          <w:szCs w:val="28"/>
          <w:shd w:val="clear" w:color="auto" w:fill="FFFFFF"/>
        </w:rPr>
        <w:t>), 54–65 с.</w:t>
      </w:r>
      <w:r>
        <w:rPr>
          <w:rFonts w:cs="Times New Roman"/>
          <w:color w:val="212121"/>
          <w:szCs w:val="28"/>
          <w:shd w:val="clear" w:color="auto" w:fill="FFFFFF"/>
          <w:lang w:val="en-US"/>
        </w:rPr>
        <w:t xml:space="preserve"> </w:t>
      </w:r>
    </w:p>
    <w:p w:rsidR="00757B88" w:rsidRPr="002004E2" w:rsidRDefault="00757B88" w:rsidP="002004E2">
      <w:pPr>
        <w:pStyle w:val="a3"/>
        <w:numPr>
          <w:ilvl w:val="0"/>
          <w:numId w:val="17"/>
        </w:numPr>
        <w:spacing w:line="360" w:lineRule="auto"/>
        <w:jc w:val="both"/>
        <w:rPr>
          <w:rFonts w:cs="Times New Roman"/>
          <w:color w:val="232323"/>
          <w:szCs w:val="28"/>
          <w:shd w:val="clear" w:color="auto" w:fill="FFFFFF"/>
        </w:rPr>
      </w:pPr>
      <w:r>
        <w:lastRenderedPageBreak/>
        <w:t xml:space="preserve">Wit M. </w:t>
      </w:r>
      <w:r w:rsidRPr="00126369">
        <w:rPr>
          <w:lang w:val="en-US"/>
        </w:rPr>
        <w:t>d</w:t>
      </w:r>
      <w:r>
        <w:t>e, Pouwe</w:t>
      </w:r>
      <w:r w:rsidRPr="00126369">
        <w:rPr>
          <w:lang w:val="en-US"/>
        </w:rPr>
        <w:t>r</w:t>
      </w:r>
      <w:r>
        <w:t xml:space="preserve"> F., Gemke R. J. B. J., Snoek</w:t>
      </w:r>
      <w:r w:rsidRPr="00B9730C">
        <w:t xml:space="preserve"> F. J. Self-compassion and coping in young adults with type 1 diabetes: Results from Diabetes MILES - The Netherlands. Diabetes Research and Clinical Practice,</w:t>
      </w:r>
      <w:r>
        <w:t xml:space="preserve"> 2014.</w:t>
      </w:r>
      <w:r w:rsidRPr="00B9730C">
        <w:t xml:space="preserve"> 104(3), 409-414</w:t>
      </w:r>
      <w:r>
        <w:t xml:space="preserve"> с</w:t>
      </w:r>
      <w:r w:rsidRPr="00B9730C">
        <w:t>.</w:t>
      </w:r>
    </w:p>
    <w:p w:rsidR="00757B88" w:rsidRPr="00B1314D" w:rsidRDefault="00757B88" w:rsidP="002004E2">
      <w:pPr>
        <w:pStyle w:val="a3"/>
        <w:numPr>
          <w:ilvl w:val="0"/>
          <w:numId w:val="17"/>
        </w:numPr>
        <w:spacing w:line="360" w:lineRule="auto"/>
        <w:jc w:val="both"/>
        <w:rPr>
          <w:rFonts w:cs="Times New Roman"/>
          <w:color w:val="232323"/>
          <w:szCs w:val="28"/>
          <w:shd w:val="clear" w:color="auto" w:fill="FFFFFF"/>
        </w:rPr>
      </w:pPr>
      <w:r>
        <w:rPr>
          <w:rFonts w:cs="Times New Roman"/>
          <w:color w:val="232323"/>
          <w:szCs w:val="28"/>
          <w:shd w:val="clear" w:color="auto" w:fill="FFFFFF"/>
        </w:rPr>
        <w:t>Yang X. Self-Compassion, Relationship Harmony, versus Self-Enhancement: Different Ways of Relating to Well-Being in Hong Kong Chinese. Personality and Individual Differences, 2016. 89, 24-27 с.</w:t>
      </w:r>
      <w:r>
        <w:rPr>
          <w:rFonts w:cs="Times New Roman"/>
          <w:color w:val="232323"/>
          <w:szCs w:val="28"/>
          <w:shd w:val="clear" w:color="auto" w:fill="FFFFFF"/>
          <w:lang w:val="en-US"/>
        </w:rPr>
        <w:t xml:space="preserve"> </w:t>
      </w:r>
    </w:p>
    <w:p w:rsidR="00B77440" w:rsidRPr="00844455" w:rsidRDefault="00B77440">
      <w:pPr>
        <w:rPr>
          <w:rFonts w:cs="Times New Roman"/>
          <w:b/>
          <w:szCs w:val="28"/>
        </w:rPr>
      </w:pPr>
    </w:p>
    <w:p w:rsidR="00B1314D" w:rsidRDefault="00B1314D" w:rsidP="00B77440">
      <w:pPr>
        <w:pStyle w:val="1"/>
        <w:rPr>
          <w:sz w:val="28"/>
          <w:szCs w:val="28"/>
        </w:rPr>
      </w:pPr>
      <w:bookmarkStart w:id="21" w:name="_Toc167031315"/>
    </w:p>
    <w:p w:rsidR="00B1314D" w:rsidRDefault="00B1314D" w:rsidP="00B77440">
      <w:pPr>
        <w:pStyle w:val="1"/>
        <w:rPr>
          <w:sz w:val="28"/>
          <w:szCs w:val="28"/>
        </w:rPr>
      </w:pPr>
    </w:p>
    <w:p w:rsidR="00B1314D" w:rsidRDefault="00B1314D" w:rsidP="00B77440">
      <w:pPr>
        <w:pStyle w:val="1"/>
        <w:rPr>
          <w:sz w:val="28"/>
          <w:szCs w:val="28"/>
        </w:rPr>
      </w:pPr>
    </w:p>
    <w:p w:rsidR="00B1314D" w:rsidRDefault="00B1314D" w:rsidP="00B77440">
      <w:pPr>
        <w:pStyle w:val="1"/>
        <w:rPr>
          <w:sz w:val="28"/>
          <w:szCs w:val="28"/>
        </w:rPr>
      </w:pPr>
    </w:p>
    <w:p w:rsidR="00B1314D" w:rsidRDefault="00B1314D" w:rsidP="00B77440">
      <w:pPr>
        <w:pStyle w:val="1"/>
        <w:rPr>
          <w:sz w:val="28"/>
          <w:szCs w:val="28"/>
        </w:rPr>
      </w:pPr>
    </w:p>
    <w:p w:rsidR="00D80AA7" w:rsidRPr="00280D58" w:rsidRDefault="00A20B8D" w:rsidP="00280D58">
      <w:pPr>
        <w:pStyle w:val="1"/>
        <w:rPr>
          <w:sz w:val="28"/>
          <w:szCs w:val="28"/>
        </w:rPr>
      </w:pPr>
      <w:r>
        <w:rPr>
          <w:sz w:val="28"/>
          <w:szCs w:val="28"/>
        </w:rPr>
        <w:lastRenderedPageBreak/>
        <w:t>Додатки</w:t>
      </w:r>
      <w:bookmarkEnd w:id="21"/>
    </w:p>
    <w:p w:rsidR="00280D58" w:rsidRDefault="00280D58" w:rsidP="00334448">
      <w:pPr>
        <w:spacing w:line="360" w:lineRule="auto"/>
        <w:jc w:val="center"/>
        <w:rPr>
          <w:rFonts w:cs="Times New Roman"/>
          <w:szCs w:val="28"/>
        </w:rPr>
      </w:pPr>
    </w:p>
    <w:p w:rsidR="00A106AD" w:rsidRPr="00844455" w:rsidRDefault="00334448" w:rsidP="00334448">
      <w:pPr>
        <w:spacing w:line="360" w:lineRule="auto"/>
        <w:jc w:val="center"/>
        <w:rPr>
          <w:rFonts w:cs="Times New Roman"/>
          <w:szCs w:val="28"/>
        </w:rPr>
      </w:pPr>
      <w:r>
        <w:rPr>
          <w:rFonts w:cs="Times New Roman"/>
          <w:szCs w:val="28"/>
        </w:rPr>
        <w:t>Додаток А</w:t>
      </w:r>
    </w:p>
    <w:p w:rsidR="00802AF2" w:rsidRPr="00844455" w:rsidRDefault="00802AF2" w:rsidP="00334448">
      <w:pPr>
        <w:spacing w:line="360" w:lineRule="auto"/>
        <w:ind w:right="2058" w:firstLine="6"/>
        <w:jc w:val="both"/>
        <w:rPr>
          <w:rFonts w:cs="Times New Roman"/>
          <w:b/>
          <w:szCs w:val="28"/>
        </w:rPr>
      </w:pPr>
      <w:r w:rsidRPr="00844455">
        <w:rPr>
          <w:rFonts w:cs="Times New Roman"/>
          <w:b/>
          <w:szCs w:val="28"/>
        </w:rPr>
        <w:t xml:space="preserve">ЯК Я ЗАЗВИЧАЙ ПОВОДЖУСЯ ПО ВІДНОШЕННЮ ДО СЕБЕ У СКРУТНІ ЧАСИ </w:t>
      </w:r>
    </w:p>
    <w:p w:rsidR="00802AF2" w:rsidRPr="00FA66DA" w:rsidRDefault="00802AF2" w:rsidP="00FA66DA">
      <w:pPr>
        <w:spacing w:before="192" w:line="360" w:lineRule="auto"/>
        <w:ind w:right="2061" w:firstLine="6"/>
        <w:jc w:val="both"/>
        <w:rPr>
          <w:rFonts w:cs="Times New Roman"/>
          <w:szCs w:val="28"/>
        </w:rPr>
      </w:pPr>
      <w:r w:rsidRPr="00844455">
        <w:rPr>
          <w:rFonts w:cs="Times New Roman"/>
          <w:b/>
          <w:szCs w:val="28"/>
        </w:rPr>
        <w:t>(</w:t>
      </w:r>
      <w:r w:rsidRPr="00844455">
        <w:rPr>
          <w:rFonts w:cs="Times New Roman"/>
          <w:szCs w:val="28"/>
        </w:rPr>
        <w:t>У перекладі автора диплома)</w:t>
      </w:r>
    </w:p>
    <w:p w:rsidR="00802AF2" w:rsidRPr="00844455" w:rsidRDefault="00802AF2" w:rsidP="00D73C3E">
      <w:pPr>
        <w:pStyle w:val="a7"/>
        <w:tabs>
          <w:tab w:val="left" w:pos="8483"/>
        </w:tabs>
        <w:spacing w:before="1" w:line="360" w:lineRule="auto"/>
        <w:ind w:left="0" w:firstLine="709"/>
        <w:jc w:val="both"/>
        <w:rPr>
          <w:sz w:val="28"/>
          <w:szCs w:val="28"/>
          <w:lang w:val="uk-UA"/>
        </w:rPr>
      </w:pPr>
      <w:r w:rsidRPr="00844455">
        <w:rPr>
          <w:sz w:val="28"/>
          <w:szCs w:val="28"/>
          <w:lang w:val="uk-UA"/>
        </w:rPr>
        <w:t>Будь ласка, уважно прочитайте кожне твердження, перш ніж відповідати. Для кожного пункту вкажіть, як часто ви поводитесь у зазначений спосіб, використовуючи шкалу від 1 до 5. Будь ласка, відповідайте згідно з тим, що дійсно відображає ваш досвід, а не те, що, на вашу думку, мало б бути.</w:t>
      </w:r>
    </w:p>
    <w:p w:rsidR="00802AF2" w:rsidRPr="00844455" w:rsidRDefault="00802AF2" w:rsidP="00223E6A">
      <w:pPr>
        <w:pStyle w:val="a7"/>
        <w:spacing w:before="1" w:line="360" w:lineRule="auto"/>
        <w:ind w:right="1155"/>
        <w:jc w:val="both"/>
        <w:rPr>
          <w:sz w:val="28"/>
          <w:szCs w:val="28"/>
          <w:lang w:val="uk-UA"/>
        </w:rPr>
      </w:pPr>
    </w:p>
    <w:tbl>
      <w:tblPr>
        <w:tblStyle w:val="TableNormal"/>
        <w:tblW w:w="9213"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7"/>
        <w:gridCol w:w="1134"/>
        <w:gridCol w:w="1843"/>
        <w:gridCol w:w="1817"/>
        <w:gridCol w:w="2152"/>
      </w:tblGrid>
      <w:tr w:rsidR="00802AF2" w:rsidRPr="00844455" w:rsidTr="00D73C3E">
        <w:trPr>
          <w:trHeight w:val="555"/>
        </w:trPr>
        <w:tc>
          <w:tcPr>
            <w:tcW w:w="2267" w:type="dxa"/>
          </w:tcPr>
          <w:p w:rsidR="00802AF2" w:rsidRPr="00844455" w:rsidRDefault="00802AF2" w:rsidP="00D73C3E">
            <w:pPr>
              <w:pStyle w:val="TableParagraph"/>
              <w:spacing w:before="103" w:line="360" w:lineRule="auto"/>
              <w:ind w:left="0" w:right="11"/>
              <w:jc w:val="center"/>
              <w:rPr>
                <w:rFonts w:ascii="Times New Roman" w:hAnsi="Times New Roman"/>
                <w:i/>
                <w:sz w:val="28"/>
                <w:szCs w:val="28"/>
                <w:lang w:val="uk-UA"/>
              </w:rPr>
            </w:pPr>
            <w:r w:rsidRPr="00844455">
              <w:rPr>
                <w:rFonts w:ascii="Times New Roman" w:hAnsi="Times New Roman"/>
                <w:i/>
                <w:sz w:val="28"/>
                <w:szCs w:val="28"/>
                <w:lang w:val="uk-UA"/>
              </w:rPr>
              <w:t>Майже ніколи</w:t>
            </w:r>
          </w:p>
        </w:tc>
        <w:tc>
          <w:tcPr>
            <w:tcW w:w="1134" w:type="dxa"/>
          </w:tcPr>
          <w:p w:rsidR="00802AF2" w:rsidRPr="00844455" w:rsidRDefault="00802AF2" w:rsidP="00D73C3E">
            <w:pPr>
              <w:pStyle w:val="TableParagraph"/>
              <w:spacing w:before="103" w:line="360" w:lineRule="auto"/>
              <w:ind w:left="5" w:right="7"/>
              <w:jc w:val="center"/>
              <w:rPr>
                <w:rFonts w:ascii="Times New Roman" w:hAnsi="Times New Roman"/>
                <w:i/>
                <w:sz w:val="28"/>
                <w:szCs w:val="28"/>
                <w:lang w:val="uk-UA"/>
              </w:rPr>
            </w:pPr>
            <w:r w:rsidRPr="00844455">
              <w:rPr>
                <w:rFonts w:ascii="Times New Roman" w:hAnsi="Times New Roman"/>
                <w:i/>
                <w:spacing w:val="-2"/>
                <w:sz w:val="28"/>
                <w:szCs w:val="28"/>
                <w:lang w:val="uk-UA"/>
              </w:rPr>
              <w:t>Іноді</w:t>
            </w:r>
          </w:p>
        </w:tc>
        <w:tc>
          <w:tcPr>
            <w:tcW w:w="1843" w:type="dxa"/>
          </w:tcPr>
          <w:p w:rsidR="00802AF2" w:rsidRPr="00844455" w:rsidRDefault="00802AF2" w:rsidP="00D73C3E">
            <w:pPr>
              <w:pStyle w:val="TableParagraph"/>
              <w:spacing w:before="103" w:line="360" w:lineRule="auto"/>
              <w:ind w:left="0" w:right="14"/>
              <w:jc w:val="center"/>
              <w:rPr>
                <w:rFonts w:ascii="Times New Roman" w:hAnsi="Times New Roman"/>
                <w:i/>
                <w:sz w:val="28"/>
                <w:szCs w:val="28"/>
                <w:lang w:val="uk-UA"/>
              </w:rPr>
            </w:pPr>
            <w:r w:rsidRPr="00844455">
              <w:rPr>
                <w:rFonts w:ascii="Times New Roman" w:hAnsi="Times New Roman"/>
                <w:i/>
                <w:sz w:val="28"/>
                <w:szCs w:val="28"/>
                <w:lang w:val="uk-UA"/>
              </w:rPr>
              <w:t>Час від часу</w:t>
            </w:r>
          </w:p>
        </w:tc>
        <w:tc>
          <w:tcPr>
            <w:tcW w:w="1817" w:type="dxa"/>
          </w:tcPr>
          <w:p w:rsidR="00802AF2" w:rsidRPr="00844455" w:rsidRDefault="00802AF2" w:rsidP="00D73C3E">
            <w:pPr>
              <w:pStyle w:val="TableParagraph"/>
              <w:spacing w:before="103" w:line="360" w:lineRule="auto"/>
              <w:ind w:left="8" w:right="23"/>
              <w:jc w:val="center"/>
              <w:rPr>
                <w:rFonts w:ascii="Times New Roman" w:hAnsi="Times New Roman"/>
                <w:i/>
                <w:sz w:val="28"/>
                <w:szCs w:val="28"/>
                <w:lang w:val="uk-UA"/>
              </w:rPr>
            </w:pPr>
            <w:r w:rsidRPr="00844455">
              <w:rPr>
                <w:rFonts w:ascii="Times New Roman" w:hAnsi="Times New Roman"/>
                <w:i/>
                <w:spacing w:val="-2"/>
                <w:sz w:val="28"/>
                <w:szCs w:val="28"/>
                <w:lang w:val="uk-UA"/>
              </w:rPr>
              <w:t>Часто</w:t>
            </w:r>
          </w:p>
        </w:tc>
        <w:tc>
          <w:tcPr>
            <w:tcW w:w="2152" w:type="dxa"/>
          </w:tcPr>
          <w:p w:rsidR="00802AF2" w:rsidRPr="00844455" w:rsidRDefault="00802AF2" w:rsidP="00D73C3E">
            <w:pPr>
              <w:pStyle w:val="TableParagraph"/>
              <w:spacing w:before="103" w:line="360" w:lineRule="auto"/>
              <w:ind w:left="6" w:right="24"/>
              <w:jc w:val="center"/>
              <w:rPr>
                <w:rFonts w:ascii="Times New Roman" w:hAnsi="Times New Roman"/>
                <w:i/>
                <w:sz w:val="28"/>
                <w:szCs w:val="28"/>
                <w:lang w:val="uk-UA"/>
              </w:rPr>
            </w:pPr>
            <w:r w:rsidRPr="00844455">
              <w:rPr>
                <w:rFonts w:ascii="Times New Roman" w:hAnsi="Times New Roman"/>
                <w:i/>
                <w:sz w:val="28"/>
                <w:szCs w:val="28"/>
                <w:lang w:val="uk-UA"/>
              </w:rPr>
              <w:t>Майже завжди</w:t>
            </w:r>
          </w:p>
        </w:tc>
      </w:tr>
      <w:tr w:rsidR="00802AF2" w:rsidRPr="00844455" w:rsidTr="00D73C3E">
        <w:trPr>
          <w:trHeight w:val="525"/>
        </w:trPr>
        <w:tc>
          <w:tcPr>
            <w:tcW w:w="2267" w:type="dxa"/>
          </w:tcPr>
          <w:p w:rsidR="00802AF2" w:rsidRPr="00844455" w:rsidRDefault="00802AF2" w:rsidP="00D73C3E">
            <w:pPr>
              <w:pStyle w:val="TableParagraph"/>
              <w:spacing w:before="103" w:line="360" w:lineRule="auto"/>
              <w:ind w:left="4" w:right="11"/>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1134" w:type="dxa"/>
          </w:tcPr>
          <w:p w:rsidR="00802AF2" w:rsidRPr="00844455" w:rsidRDefault="00802AF2" w:rsidP="00D73C3E">
            <w:pPr>
              <w:pStyle w:val="TableParagraph"/>
              <w:spacing w:before="103" w:line="360" w:lineRule="auto"/>
              <w:ind w:left="0" w:right="7"/>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1843" w:type="dxa"/>
          </w:tcPr>
          <w:p w:rsidR="00802AF2" w:rsidRPr="00844455" w:rsidRDefault="00802AF2" w:rsidP="00D73C3E">
            <w:pPr>
              <w:pStyle w:val="TableParagraph"/>
              <w:spacing w:before="103" w:line="360" w:lineRule="auto"/>
              <w:ind w:left="7" w:right="1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1817" w:type="dxa"/>
          </w:tcPr>
          <w:p w:rsidR="00802AF2" w:rsidRPr="00844455" w:rsidRDefault="00802AF2" w:rsidP="00D73C3E">
            <w:pPr>
              <w:pStyle w:val="TableParagraph"/>
              <w:spacing w:before="103" w:line="360" w:lineRule="auto"/>
              <w:ind w:left="0" w:right="23"/>
              <w:jc w:val="center"/>
              <w:rPr>
                <w:rFonts w:ascii="Times New Roman" w:hAnsi="Times New Roman"/>
                <w:sz w:val="28"/>
                <w:szCs w:val="28"/>
                <w:lang w:val="uk-UA"/>
              </w:rPr>
            </w:pPr>
            <w:r w:rsidRPr="00844455">
              <w:rPr>
                <w:rFonts w:ascii="Times New Roman" w:hAnsi="Times New Roman"/>
                <w:spacing w:val="-10"/>
                <w:sz w:val="28"/>
                <w:szCs w:val="28"/>
                <w:lang w:val="uk-UA"/>
              </w:rPr>
              <w:t>4</w:t>
            </w:r>
          </w:p>
        </w:tc>
        <w:tc>
          <w:tcPr>
            <w:tcW w:w="2152" w:type="dxa"/>
          </w:tcPr>
          <w:p w:rsidR="00802AF2" w:rsidRPr="00844455" w:rsidRDefault="00802AF2" w:rsidP="00D73C3E">
            <w:pPr>
              <w:pStyle w:val="TableParagraph"/>
              <w:spacing w:before="103" w:line="360" w:lineRule="auto"/>
              <w:ind w:left="0" w:right="24"/>
              <w:jc w:val="center"/>
              <w:rPr>
                <w:rFonts w:ascii="Times New Roman" w:hAnsi="Times New Roman"/>
                <w:sz w:val="28"/>
                <w:szCs w:val="28"/>
                <w:lang w:val="uk-UA"/>
              </w:rPr>
            </w:pPr>
            <w:r w:rsidRPr="00844455">
              <w:rPr>
                <w:rFonts w:ascii="Times New Roman" w:hAnsi="Times New Roman"/>
                <w:spacing w:val="-10"/>
                <w:sz w:val="28"/>
                <w:szCs w:val="28"/>
                <w:lang w:val="uk-UA"/>
              </w:rPr>
              <w:t>5</w:t>
            </w:r>
          </w:p>
        </w:tc>
      </w:tr>
    </w:tbl>
    <w:p w:rsidR="00802AF2" w:rsidRPr="00844455" w:rsidRDefault="00802AF2" w:rsidP="00223E6A">
      <w:pPr>
        <w:spacing w:line="360" w:lineRule="auto"/>
        <w:jc w:val="both"/>
        <w:rPr>
          <w:rFonts w:cs="Times New Roman"/>
          <w:szCs w:val="28"/>
        </w:rPr>
      </w:pPr>
    </w:p>
    <w:p w:rsidR="00802AF2" w:rsidRPr="00844455" w:rsidRDefault="00802AF2" w:rsidP="00223E6A">
      <w:pPr>
        <w:tabs>
          <w:tab w:val="left" w:pos="6844"/>
        </w:tabs>
        <w:spacing w:line="360" w:lineRule="auto"/>
        <w:ind w:left="410"/>
        <w:jc w:val="both"/>
        <w:rPr>
          <w:rFonts w:cs="Times New Roman"/>
          <w:b/>
          <w:szCs w:val="28"/>
        </w:rPr>
      </w:pPr>
      <w:r w:rsidRPr="00844455">
        <w:rPr>
          <w:rFonts w:cs="Times New Roman"/>
          <w:b/>
          <w:spacing w:val="-2"/>
          <w:szCs w:val="28"/>
        </w:rPr>
        <w:t>Майже</w:t>
      </w:r>
      <w:r w:rsidRPr="00844455">
        <w:rPr>
          <w:rFonts w:cs="Times New Roman"/>
          <w:b/>
          <w:szCs w:val="28"/>
        </w:rPr>
        <w:tab/>
      </w:r>
      <w:r w:rsidRPr="00844455">
        <w:rPr>
          <w:rFonts w:cs="Times New Roman"/>
          <w:b/>
          <w:spacing w:val="-2"/>
          <w:szCs w:val="28"/>
        </w:rPr>
        <w:t>Майже</w:t>
      </w:r>
    </w:p>
    <w:p w:rsidR="00802AF2" w:rsidRPr="00844455" w:rsidRDefault="00802AF2" w:rsidP="00223E6A">
      <w:pPr>
        <w:tabs>
          <w:tab w:val="left" w:pos="6864"/>
        </w:tabs>
        <w:spacing w:line="360" w:lineRule="auto"/>
        <w:ind w:left="470"/>
        <w:jc w:val="both"/>
        <w:rPr>
          <w:rFonts w:cs="Times New Roman"/>
          <w:b/>
          <w:szCs w:val="28"/>
        </w:rPr>
      </w:pPr>
      <w:r w:rsidRPr="00844455">
        <w:rPr>
          <w:rFonts w:cs="Times New Roman"/>
          <w:b/>
          <w:spacing w:val="-2"/>
          <w:szCs w:val="28"/>
        </w:rPr>
        <w:t>ніколи</w:t>
      </w:r>
      <w:r w:rsidRPr="00844455">
        <w:rPr>
          <w:rFonts w:cs="Times New Roman"/>
          <w:b/>
          <w:szCs w:val="28"/>
        </w:rPr>
        <w:tab/>
      </w:r>
      <w:r w:rsidRPr="00844455">
        <w:rPr>
          <w:rFonts w:cs="Times New Roman"/>
          <w:b/>
          <w:spacing w:val="-2"/>
          <w:szCs w:val="28"/>
        </w:rPr>
        <w:t>завжди</w:t>
      </w:r>
    </w:p>
    <w:p w:rsidR="00802AF2" w:rsidRPr="00844455" w:rsidRDefault="00802AF2" w:rsidP="00223E6A">
      <w:pPr>
        <w:tabs>
          <w:tab w:val="left" w:pos="2330"/>
          <w:tab w:val="left" w:pos="3950"/>
          <w:tab w:val="left" w:pos="5570"/>
          <w:tab w:val="left" w:pos="7190"/>
        </w:tabs>
        <w:spacing w:line="360" w:lineRule="auto"/>
        <w:ind w:left="710"/>
        <w:jc w:val="both"/>
        <w:rPr>
          <w:rFonts w:cs="Times New Roman"/>
          <w:b/>
          <w:szCs w:val="28"/>
        </w:rPr>
      </w:pPr>
      <w:r w:rsidRPr="00844455">
        <w:rPr>
          <w:rFonts w:cs="Times New Roman"/>
          <w:b/>
          <w:spacing w:val="-10"/>
          <w:szCs w:val="28"/>
        </w:rPr>
        <w:t>1</w:t>
      </w:r>
      <w:r w:rsidRPr="00844455">
        <w:rPr>
          <w:rFonts w:cs="Times New Roman"/>
          <w:b/>
          <w:szCs w:val="28"/>
        </w:rPr>
        <w:tab/>
      </w:r>
      <w:r w:rsidRPr="00844455">
        <w:rPr>
          <w:rFonts w:cs="Times New Roman"/>
          <w:b/>
          <w:spacing w:val="-10"/>
          <w:szCs w:val="28"/>
        </w:rPr>
        <w:t>2</w:t>
      </w:r>
      <w:r w:rsidRPr="00844455">
        <w:rPr>
          <w:rFonts w:cs="Times New Roman"/>
          <w:b/>
          <w:szCs w:val="28"/>
        </w:rPr>
        <w:tab/>
      </w:r>
      <w:r w:rsidRPr="00844455">
        <w:rPr>
          <w:rFonts w:cs="Times New Roman"/>
          <w:b/>
          <w:spacing w:val="-10"/>
          <w:szCs w:val="28"/>
        </w:rPr>
        <w:t>3</w:t>
      </w:r>
      <w:r w:rsidRPr="00844455">
        <w:rPr>
          <w:rFonts w:cs="Times New Roman"/>
          <w:b/>
          <w:szCs w:val="28"/>
        </w:rPr>
        <w:tab/>
      </w:r>
      <w:r w:rsidRPr="00844455">
        <w:rPr>
          <w:rFonts w:cs="Times New Roman"/>
          <w:b/>
          <w:spacing w:val="-10"/>
          <w:szCs w:val="28"/>
        </w:rPr>
        <w:t>4</w:t>
      </w:r>
      <w:r w:rsidRPr="00844455">
        <w:rPr>
          <w:rFonts w:cs="Times New Roman"/>
          <w:b/>
          <w:szCs w:val="28"/>
        </w:rPr>
        <w:tab/>
      </w:r>
      <w:r w:rsidRPr="00844455">
        <w:rPr>
          <w:rFonts w:cs="Times New Roman"/>
          <w:b/>
          <w:spacing w:val="-10"/>
          <w:szCs w:val="28"/>
        </w:rPr>
        <w:t>5</w:t>
      </w:r>
    </w:p>
    <w:p w:rsidR="00802AF2" w:rsidRPr="00844455" w:rsidRDefault="00802AF2" w:rsidP="00223E6A">
      <w:pPr>
        <w:spacing w:line="360" w:lineRule="auto"/>
        <w:jc w:val="both"/>
        <w:rPr>
          <w:rFonts w:cs="Times New Roman"/>
          <w:szCs w:val="28"/>
        </w:rPr>
        <w:sectPr w:rsidR="00802AF2" w:rsidRPr="00844455" w:rsidSect="007637AC">
          <w:headerReference w:type="default" r:id="rId14"/>
          <w:pgSz w:w="11907" w:h="16840" w:code="9"/>
          <w:pgMar w:top="1701" w:right="567" w:bottom="1701" w:left="1701" w:header="567" w:footer="850" w:gutter="0"/>
          <w:cols w:space="720"/>
          <w:titlePg/>
          <w:docGrid w:linePitch="381"/>
        </w:sectPr>
      </w:pPr>
    </w:p>
    <w:p w:rsidR="00802AF2" w:rsidRPr="00844455" w:rsidRDefault="00802AF2" w:rsidP="00D73C3E">
      <w:pPr>
        <w:pStyle w:val="a3"/>
        <w:widowControl w:val="0"/>
        <w:numPr>
          <w:ilvl w:val="0"/>
          <w:numId w:val="15"/>
        </w:numPr>
        <w:tabs>
          <w:tab w:val="left" w:pos="142"/>
        </w:tabs>
        <w:autoSpaceDE w:val="0"/>
        <w:autoSpaceDN w:val="0"/>
        <w:spacing w:before="274" w:line="360" w:lineRule="auto"/>
        <w:ind w:left="0" w:firstLine="709"/>
        <w:contextualSpacing w:val="0"/>
        <w:jc w:val="both"/>
        <w:rPr>
          <w:rFonts w:cs="Times New Roman"/>
          <w:spacing w:val="-2"/>
          <w:szCs w:val="28"/>
        </w:rPr>
      </w:pPr>
      <w:r w:rsidRPr="00844455">
        <w:rPr>
          <w:rFonts w:cs="Times New Roman"/>
          <w:spacing w:val="-2"/>
          <w:szCs w:val="28"/>
        </w:rPr>
        <w:lastRenderedPageBreak/>
        <w:t>Я осуджую та критикую себе за свої слабкості та за невідповідність певним стандартам</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я пригнічений(а), я схильний(а) зациклюватися на негативних аспектах ситуації.</w:t>
      </w:r>
    </w:p>
    <w:p w:rsidR="00802AF2" w:rsidRPr="00844455" w:rsidRDefault="00802AF2" w:rsidP="00D73C3E">
      <w:pPr>
        <w:pStyle w:val="a3"/>
        <w:widowControl w:val="0"/>
        <w:numPr>
          <w:ilvl w:val="0"/>
          <w:numId w:val="15"/>
        </w:numPr>
        <w:tabs>
          <w:tab w:val="left" w:pos="142"/>
        </w:tabs>
        <w:autoSpaceDE w:val="0"/>
        <w:autoSpaceDN w:val="0"/>
        <w:spacing w:line="360" w:lineRule="auto"/>
        <w:ind w:left="0" w:right="511" w:firstLine="709"/>
        <w:contextualSpacing w:val="0"/>
        <w:jc w:val="both"/>
        <w:rPr>
          <w:rFonts w:cs="Times New Roman"/>
          <w:szCs w:val="28"/>
        </w:rPr>
      </w:pPr>
      <w:r w:rsidRPr="00844455">
        <w:rPr>
          <w:rFonts w:cs="Times New Roman"/>
          <w:szCs w:val="28"/>
        </w:rPr>
        <w:t>Коли справи йдуть погано, я ставлюся до труднощів як до частини життя, через яку проходить кожен.</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я думаю про свої недоліки або невідповідність певним стандартам, я починаю відчувати себе ізольованим(ою) та відрізаним(ою) від решти світу.</w:t>
      </w:r>
    </w:p>
    <w:p w:rsidR="00802AF2" w:rsidRPr="00844455" w:rsidRDefault="00802AF2" w:rsidP="00D73C3E">
      <w:pPr>
        <w:pStyle w:val="a3"/>
        <w:widowControl w:val="0"/>
        <w:numPr>
          <w:ilvl w:val="0"/>
          <w:numId w:val="15"/>
        </w:numPr>
        <w:tabs>
          <w:tab w:val="left" w:pos="142"/>
        </w:tabs>
        <w:autoSpaceDE w:val="0"/>
        <w:autoSpaceDN w:val="0"/>
        <w:spacing w:before="4" w:line="360" w:lineRule="auto"/>
        <w:ind w:left="0" w:firstLine="709"/>
        <w:contextualSpacing w:val="0"/>
        <w:jc w:val="both"/>
        <w:rPr>
          <w:rFonts w:cs="Times New Roman"/>
          <w:szCs w:val="28"/>
        </w:rPr>
      </w:pPr>
      <w:r w:rsidRPr="00844455">
        <w:rPr>
          <w:rFonts w:cs="Times New Roman"/>
          <w:szCs w:val="28"/>
        </w:rPr>
        <w:t xml:space="preserve">Коли я відчуваю емоційний біль, я намагаюсь ставитись до себе з любов’ю. </w:t>
      </w:r>
    </w:p>
    <w:p w:rsidR="00802AF2" w:rsidRPr="00844455" w:rsidRDefault="00802AF2" w:rsidP="00D73C3E">
      <w:pPr>
        <w:pStyle w:val="a3"/>
        <w:widowControl w:val="0"/>
        <w:numPr>
          <w:ilvl w:val="0"/>
          <w:numId w:val="15"/>
        </w:numPr>
        <w:tabs>
          <w:tab w:val="left" w:pos="142"/>
        </w:tabs>
        <w:autoSpaceDE w:val="0"/>
        <w:autoSpaceDN w:val="0"/>
        <w:spacing w:before="4" w:line="360" w:lineRule="auto"/>
        <w:ind w:left="0" w:firstLine="709"/>
        <w:contextualSpacing w:val="0"/>
        <w:jc w:val="both"/>
        <w:rPr>
          <w:rFonts w:cs="Times New Roman"/>
          <w:szCs w:val="28"/>
        </w:rPr>
      </w:pPr>
      <w:r w:rsidRPr="00844455">
        <w:rPr>
          <w:rFonts w:cs="Times New Roman"/>
          <w:szCs w:val="28"/>
        </w:rPr>
        <w:t>Коли я терплю невдачу в чомусь важливому для мене, мене поглинає почуття власної неповноцінності</w:t>
      </w:r>
      <w:r w:rsidRPr="00844455">
        <w:rPr>
          <w:rFonts w:cs="Times New Roman"/>
          <w:spacing w:val="-2"/>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я пригнічений(а), я нагадую собі, що в світі є багато людей, які теж відчувають щось подібне</w:t>
      </w:r>
      <w:r w:rsidRPr="00844455">
        <w:rPr>
          <w:rFonts w:cs="Times New Roman"/>
          <w:spacing w:val="-5"/>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у мене по-справжньому важкі часи, я схильний(а) бути жорстким(ою) по відношенню до себе</w:t>
      </w:r>
      <w:r w:rsidRPr="00844455">
        <w:rPr>
          <w:rFonts w:cs="Times New Roman"/>
          <w:spacing w:val="-2"/>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щось засмучує мене, я намагаюся тримати свої емоції збалансованими</w:t>
      </w:r>
      <w:r w:rsidRPr="00844455">
        <w:rPr>
          <w:rFonts w:cs="Times New Roman"/>
          <w:spacing w:val="-2"/>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right="413" w:firstLine="709"/>
        <w:contextualSpacing w:val="0"/>
        <w:jc w:val="both"/>
        <w:rPr>
          <w:rFonts w:cs="Times New Roman"/>
          <w:szCs w:val="28"/>
        </w:rPr>
      </w:pPr>
      <w:r w:rsidRPr="00844455">
        <w:rPr>
          <w:rFonts w:cs="Times New Roman"/>
          <w:szCs w:val="28"/>
        </w:rPr>
        <w:t>Коли я відчуваю, що в якійсь мірі не відповідаю певним стандартам, я намагаюся нагадати собі, що таке почуття має більшість людей.</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Я нетолерантний(а) і нетерплячий(а) по відношенню до тих своїх якостей, які мені не подобаються.</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я переживаю дуже важкі часи, я даю собі турботу і підтримку, яких потребую</w:t>
      </w:r>
      <w:r w:rsidRPr="00844455">
        <w:rPr>
          <w:rFonts w:cs="Times New Roman"/>
          <w:spacing w:val="-2"/>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я пригнічений(а), я найчастіше відчуваю, що більшість інших людей щасливіші за мене</w:t>
      </w:r>
      <w:r w:rsidRPr="00844455">
        <w:rPr>
          <w:rFonts w:cs="Times New Roman"/>
          <w:spacing w:val="-5"/>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lastRenderedPageBreak/>
        <w:t>Коли трапляється щось неприємне, я намагаюся дивитися на речі виважено.</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Я намагаюся дивитися на свої помилки і недоліки як на частину людської природи.</w:t>
      </w:r>
    </w:p>
    <w:p w:rsidR="00802AF2" w:rsidRPr="00844455" w:rsidRDefault="00802AF2" w:rsidP="00D73C3E">
      <w:pPr>
        <w:pStyle w:val="a3"/>
        <w:widowControl w:val="0"/>
        <w:numPr>
          <w:ilvl w:val="0"/>
          <w:numId w:val="15"/>
        </w:numPr>
        <w:tabs>
          <w:tab w:val="left" w:pos="142"/>
        </w:tabs>
        <w:autoSpaceDE w:val="0"/>
        <w:autoSpaceDN w:val="0"/>
        <w:spacing w:before="4" w:line="360" w:lineRule="auto"/>
        <w:ind w:left="0" w:firstLine="709"/>
        <w:contextualSpacing w:val="0"/>
        <w:jc w:val="both"/>
        <w:rPr>
          <w:rFonts w:cs="Times New Roman"/>
          <w:szCs w:val="28"/>
        </w:rPr>
      </w:pPr>
      <w:r w:rsidRPr="00844455">
        <w:rPr>
          <w:rFonts w:cs="Times New Roman"/>
          <w:szCs w:val="28"/>
        </w:rPr>
        <w:t>Коли я помічаю в собі риси, які мені не подобаються, я починаю критикувати себе</w:t>
      </w:r>
      <w:r w:rsidRPr="00844455">
        <w:rPr>
          <w:rFonts w:cs="Times New Roman"/>
          <w:spacing w:val="-2"/>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я зазнаю невдачі в чомусь важливому для мене, я намагаюся дивитися на речі в перспективі.</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мені дійсно важко, я схильний(а) відчувати, що іншим людям, мабуть, легше.</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Я добрий(а) до себе, коли мені погано</w:t>
      </w:r>
      <w:r w:rsidRPr="00844455">
        <w:rPr>
          <w:rFonts w:cs="Times New Roman"/>
          <w:spacing w:val="-2"/>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щось засмучує мене, емоції повністю охоплюють мене</w:t>
      </w:r>
      <w:r w:rsidRPr="00844455">
        <w:rPr>
          <w:rFonts w:cs="Times New Roman"/>
          <w:spacing w:val="-2"/>
          <w:szCs w:val="28"/>
        </w:rPr>
        <w:t>.</w:t>
      </w:r>
    </w:p>
    <w:p w:rsidR="00802AF2" w:rsidRPr="00844455" w:rsidRDefault="00802AF2" w:rsidP="00D73C3E">
      <w:pPr>
        <w:pStyle w:val="a3"/>
        <w:widowControl w:val="0"/>
        <w:numPr>
          <w:ilvl w:val="0"/>
          <w:numId w:val="15"/>
        </w:numPr>
        <w:tabs>
          <w:tab w:val="left" w:pos="142"/>
        </w:tabs>
        <w:autoSpaceDE w:val="0"/>
        <w:autoSpaceDN w:val="0"/>
        <w:spacing w:before="4" w:line="360" w:lineRule="auto"/>
        <w:ind w:left="0" w:firstLine="709"/>
        <w:contextualSpacing w:val="0"/>
        <w:jc w:val="both"/>
        <w:rPr>
          <w:rFonts w:cs="Times New Roman"/>
          <w:szCs w:val="28"/>
        </w:rPr>
      </w:pPr>
      <w:r w:rsidRPr="00844455">
        <w:rPr>
          <w:rFonts w:cs="Times New Roman"/>
          <w:szCs w:val="28"/>
        </w:rPr>
        <w:t>Я можу бути холоднокровним(ою) по відношенню до себе, коли мені погано</w:t>
      </w:r>
      <w:r w:rsidRPr="00844455">
        <w:rPr>
          <w:rFonts w:cs="Times New Roman"/>
          <w:spacing w:val="-2"/>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я пригнічений(а), я намагаюся ставитися до своїх почуттів з цікавістю і бути відкритим(ою) до них</w:t>
      </w:r>
      <w:r w:rsidRPr="00844455">
        <w:rPr>
          <w:rFonts w:cs="Times New Roman"/>
          <w:spacing w:val="-2"/>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Я толерантний(а) до своїх недоліків</w:t>
      </w:r>
      <w:r w:rsidRPr="00844455">
        <w:rPr>
          <w:rFonts w:cs="Times New Roman"/>
          <w:spacing w:val="-2"/>
          <w:szCs w:val="28"/>
        </w:rPr>
        <w:t>.</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трапляється щось неприємне, я схильний(а) роздувати інцидент до надмірних масштабів.</w:t>
      </w:r>
    </w:p>
    <w:p w:rsidR="00802AF2" w:rsidRPr="00844455" w:rsidRDefault="00802AF2" w:rsidP="00D73C3E">
      <w:pPr>
        <w:pStyle w:val="a3"/>
        <w:widowControl w:val="0"/>
        <w:numPr>
          <w:ilvl w:val="0"/>
          <w:numId w:val="15"/>
        </w:numPr>
        <w:tabs>
          <w:tab w:val="left" w:pos="142"/>
        </w:tabs>
        <w:autoSpaceDE w:val="0"/>
        <w:autoSpaceDN w:val="0"/>
        <w:spacing w:line="360" w:lineRule="auto"/>
        <w:ind w:left="0" w:firstLine="709"/>
        <w:contextualSpacing w:val="0"/>
        <w:jc w:val="both"/>
        <w:rPr>
          <w:rFonts w:cs="Times New Roman"/>
          <w:szCs w:val="28"/>
        </w:rPr>
      </w:pPr>
      <w:r w:rsidRPr="00844455">
        <w:rPr>
          <w:rFonts w:cs="Times New Roman"/>
          <w:szCs w:val="28"/>
        </w:rPr>
        <w:t>Коли я зазнаю невдачі в чомусь важливому для мене, я відчуваю себе самотнім(ою) у своїй поразці</w:t>
      </w:r>
      <w:r w:rsidRPr="00844455">
        <w:rPr>
          <w:rFonts w:cs="Times New Roman"/>
          <w:spacing w:val="-2"/>
          <w:szCs w:val="28"/>
        </w:rPr>
        <w:t>.</w:t>
      </w:r>
    </w:p>
    <w:p w:rsidR="00802AF2" w:rsidRPr="00B77440" w:rsidRDefault="00802AF2" w:rsidP="00B77440">
      <w:pPr>
        <w:pStyle w:val="a3"/>
        <w:widowControl w:val="0"/>
        <w:numPr>
          <w:ilvl w:val="0"/>
          <w:numId w:val="15"/>
        </w:numPr>
        <w:tabs>
          <w:tab w:val="left" w:pos="142"/>
        </w:tabs>
        <w:autoSpaceDE w:val="0"/>
        <w:autoSpaceDN w:val="0"/>
        <w:spacing w:before="4" w:line="360" w:lineRule="auto"/>
        <w:ind w:left="0" w:firstLine="709"/>
        <w:contextualSpacing w:val="0"/>
        <w:jc w:val="both"/>
        <w:rPr>
          <w:rFonts w:cs="Times New Roman"/>
          <w:szCs w:val="28"/>
        </w:rPr>
      </w:pPr>
      <w:r w:rsidRPr="00844455">
        <w:rPr>
          <w:rFonts w:cs="Times New Roman"/>
          <w:szCs w:val="28"/>
        </w:rPr>
        <w:t>Я намагаюся з розумінням і терпінням ставитися до тих аспектів своєї особистості, які мені не подобаються</w:t>
      </w:r>
      <w:r w:rsidRPr="00844455">
        <w:rPr>
          <w:rFonts w:cs="Times New Roman"/>
          <w:spacing w:val="-2"/>
          <w:szCs w:val="28"/>
        </w:rPr>
        <w:t>.</w:t>
      </w:r>
    </w:p>
    <w:p w:rsidR="00B77440" w:rsidRPr="00B77440" w:rsidRDefault="00B77440" w:rsidP="00B77440">
      <w:pPr>
        <w:widowControl w:val="0"/>
        <w:tabs>
          <w:tab w:val="left" w:pos="142"/>
        </w:tabs>
        <w:autoSpaceDE w:val="0"/>
        <w:autoSpaceDN w:val="0"/>
        <w:spacing w:before="4" w:line="360" w:lineRule="auto"/>
        <w:jc w:val="both"/>
        <w:rPr>
          <w:rFonts w:cs="Times New Roman"/>
          <w:szCs w:val="28"/>
        </w:rPr>
      </w:pPr>
    </w:p>
    <w:p w:rsidR="00802AF2" w:rsidRPr="00B77440" w:rsidRDefault="00802AF2" w:rsidP="00223E6A">
      <w:pPr>
        <w:pStyle w:val="a7"/>
        <w:spacing w:before="71" w:line="360" w:lineRule="auto"/>
        <w:ind w:left="0"/>
        <w:jc w:val="both"/>
        <w:rPr>
          <w:sz w:val="28"/>
          <w:szCs w:val="28"/>
          <w:u w:val="single"/>
          <w:lang w:val="uk-UA"/>
        </w:rPr>
      </w:pPr>
      <w:r w:rsidRPr="00844455">
        <w:rPr>
          <w:sz w:val="28"/>
          <w:szCs w:val="28"/>
          <w:u w:val="single"/>
          <w:lang w:val="uk-UA"/>
        </w:rPr>
        <w:t>КЛЮЧ</w:t>
      </w:r>
    </w:p>
    <w:p w:rsidR="00802AF2" w:rsidRPr="00844455" w:rsidRDefault="00802AF2" w:rsidP="00223E6A">
      <w:pPr>
        <w:pStyle w:val="a7"/>
        <w:spacing w:before="3" w:line="360" w:lineRule="auto"/>
        <w:ind w:left="0"/>
        <w:jc w:val="both"/>
        <w:rPr>
          <w:sz w:val="28"/>
          <w:szCs w:val="28"/>
          <w:lang w:val="uk-UA"/>
        </w:rPr>
      </w:pPr>
      <w:r w:rsidRPr="00844455">
        <w:rPr>
          <w:sz w:val="28"/>
          <w:szCs w:val="28"/>
          <w:lang w:val="uk-UA"/>
        </w:rPr>
        <w:t>Сума балів рахується з урахуванням особливостей субшкал:</w:t>
      </w:r>
    </w:p>
    <w:p w:rsidR="00802AF2" w:rsidRPr="00844455" w:rsidRDefault="00802AF2" w:rsidP="00B77440">
      <w:pPr>
        <w:pStyle w:val="a7"/>
        <w:spacing w:line="360" w:lineRule="auto"/>
        <w:ind w:hanging="252"/>
        <w:jc w:val="both"/>
        <w:rPr>
          <w:sz w:val="28"/>
          <w:szCs w:val="28"/>
          <w:lang w:val="uk-UA"/>
        </w:rPr>
      </w:pPr>
      <w:r w:rsidRPr="00844455">
        <w:rPr>
          <w:sz w:val="28"/>
          <w:szCs w:val="28"/>
          <w:lang w:val="uk-UA"/>
        </w:rPr>
        <w:t>Доброта до себе: 5,</w:t>
      </w:r>
      <w:r w:rsidRPr="00844455">
        <w:rPr>
          <w:spacing w:val="-1"/>
          <w:sz w:val="28"/>
          <w:szCs w:val="28"/>
          <w:lang w:val="uk-UA"/>
        </w:rPr>
        <w:t xml:space="preserve"> </w:t>
      </w:r>
      <w:r w:rsidRPr="00844455">
        <w:rPr>
          <w:sz w:val="28"/>
          <w:szCs w:val="28"/>
          <w:lang w:val="uk-UA"/>
        </w:rPr>
        <w:t>12,</w:t>
      </w:r>
      <w:r w:rsidRPr="00844455">
        <w:rPr>
          <w:spacing w:val="-2"/>
          <w:sz w:val="28"/>
          <w:szCs w:val="28"/>
          <w:lang w:val="uk-UA"/>
        </w:rPr>
        <w:t xml:space="preserve"> </w:t>
      </w:r>
      <w:r w:rsidRPr="00844455">
        <w:rPr>
          <w:sz w:val="28"/>
          <w:szCs w:val="28"/>
          <w:lang w:val="uk-UA"/>
        </w:rPr>
        <w:t>19,</w:t>
      </w:r>
      <w:r w:rsidRPr="00844455">
        <w:rPr>
          <w:spacing w:val="-1"/>
          <w:sz w:val="28"/>
          <w:szCs w:val="28"/>
          <w:lang w:val="uk-UA"/>
        </w:rPr>
        <w:t xml:space="preserve"> </w:t>
      </w:r>
      <w:r w:rsidRPr="00844455">
        <w:rPr>
          <w:sz w:val="28"/>
          <w:szCs w:val="28"/>
          <w:lang w:val="uk-UA"/>
        </w:rPr>
        <w:t>23,</w:t>
      </w:r>
      <w:r w:rsidRPr="00844455">
        <w:rPr>
          <w:spacing w:val="-1"/>
          <w:sz w:val="28"/>
          <w:szCs w:val="28"/>
          <w:lang w:val="uk-UA"/>
        </w:rPr>
        <w:t xml:space="preserve"> </w:t>
      </w:r>
      <w:r w:rsidRPr="00844455">
        <w:rPr>
          <w:spacing w:val="-5"/>
          <w:sz w:val="28"/>
          <w:szCs w:val="28"/>
          <w:lang w:val="uk-UA"/>
        </w:rPr>
        <w:t>26</w:t>
      </w:r>
    </w:p>
    <w:p w:rsidR="00802AF2" w:rsidRPr="00844455" w:rsidRDefault="00802AF2" w:rsidP="00B77440">
      <w:pPr>
        <w:pStyle w:val="a7"/>
        <w:spacing w:line="360" w:lineRule="auto"/>
        <w:ind w:hanging="252"/>
        <w:jc w:val="both"/>
        <w:rPr>
          <w:sz w:val="28"/>
          <w:szCs w:val="28"/>
          <w:lang w:val="uk-UA"/>
        </w:rPr>
      </w:pPr>
      <w:r w:rsidRPr="00844455">
        <w:rPr>
          <w:spacing w:val="-3"/>
          <w:sz w:val="28"/>
          <w:szCs w:val="28"/>
          <w:lang w:val="uk-UA"/>
        </w:rPr>
        <w:lastRenderedPageBreak/>
        <w:t xml:space="preserve">Самокритика (рахується у зворотному порядку): </w:t>
      </w:r>
      <w:r w:rsidRPr="00844455">
        <w:rPr>
          <w:sz w:val="28"/>
          <w:szCs w:val="28"/>
          <w:lang w:val="uk-UA"/>
        </w:rPr>
        <w:t>1,</w:t>
      </w:r>
      <w:r w:rsidRPr="00844455">
        <w:rPr>
          <w:spacing w:val="-1"/>
          <w:sz w:val="28"/>
          <w:szCs w:val="28"/>
          <w:lang w:val="uk-UA"/>
        </w:rPr>
        <w:t xml:space="preserve"> </w:t>
      </w:r>
      <w:r w:rsidRPr="00844455">
        <w:rPr>
          <w:sz w:val="28"/>
          <w:szCs w:val="28"/>
          <w:lang w:val="uk-UA"/>
        </w:rPr>
        <w:t>8,</w:t>
      </w:r>
      <w:r w:rsidRPr="00844455">
        <w:rPr>
          <w:spacing w:val="-1"/>
          <w:sz w:val="28"/>
          <w:szCs w:val="28"/>
          <w:lang w:val="uk-UA"/>
        </w:rPr>
        <w:t xml:space="preserve"> </w:t>
      </w:r>
      <w:r w:rsidRPr="00844455">
        <w:rPr>
          <w:sz w:val="28"/>
          <w:szCs w:val="28"/>
          <w:lang w:val="uk-UA"/>
        </w:rPr>
        <w:t>11,</w:t>
      </w:r>
      <w:r w:rsidRPr="00844455">
        <w:rPr>
          <w:spacing w:val="-1"/>
          <w:sz w:val="28"/>
          <w:szCs w:val="28"/>
          <w:lang w:val="uk-UA"/>
        </w:rPr>
        <w:t xml:space="preserve"> </w:t>
      </w:r>
      <w:r w:rsidRPr="00844455">
        <w:rPr>
          <w:sz w:val="28"/>
          <w:szCs w:val="28"/>
          <w:lang w:val="uk-UA"/>
        </w:rPr>
        <w:t>16,</w:t>
      </w:r>
      <w:r w:rsidRPr="00844455">
        <w:rPr>
          <w:spacing w:val="-1"/>
          <w:sz w:val="28"/>
          <w:szCs w:val="28"/>
          <w:lang w:val="uk-UA"/>
        </w:rPr>
        <w:t xml:space="preserve"> </w:t>
      </w:r>
      <w:r w:rsidRPr="00844455">
        <w:rPr>
          <w:spacing w:val="-5"/>
          <w:sz w:val="28"/>
          <w:szCs w:val="28"/>
          <w:lang w:val="uk-UA"/>
        </w:rPr>
        <w:t>21</w:t>
      </w:r>
    </w:p>
    <w:p w:rsidR="00802AF2" w:rsidRPr="00844455" w:rsidRDefault="00802AF2" w:rsidP="00B77440">
      <w:pPr>
        <w:pStyle w:val="a7"/>
        <w:spacing w:line="360" w:lineRule="auto"/>
        <w:ind w:hanging="252"/>
        <w:jc w:val="both"/>
        <w:rPr>
          <w:sz w:val="28"/>
          <w:szCs w:val="28"/>
          <w:lang w:val="uk-UA"/>
        </w:rPr>
      </w:pPr>
      <w:r w:rsidRPr="00844455">
        <w:rPr>
          <w:sz w:val="28"/>
          <w:szCs w:val="28"/>
          <w:lang w:val="uk-UA"/>
        </w:rPr>
        <w:t>Загальна людяність: 3,</w:t>
      </w:r>
      <w:r w:rsidRPr="00844455">
        <w:rPr>
          <w:spacing w:val="-1"/>
          <w:sz w:val="28"/>
          <w:szCs w:val="28"/>
          <w:lang w:val="uk-UA"/>
        </w:rPr>
        <w:t xml:space="preserve"> </w:t>
      </w:r>
      <w:r w:rsidRPr="00844455">
        <w:rPr>
          <w:sz w:val="28"/>
          <w:szCs w:val="28"/>
          <w:lang w:val="uk-UA"/>
        </w:rPr>
        <w:t>7,</w:t>
      </w:r>
      <w:r w:rsidRPr="00844455">
        <w:rPr>
          <w:spacing w:val="1"/>
          <w:sz w:val="28"/>
          <w:szCs w:val="28"/>
          <w:lang w:val="uk-UA"/>
        </w:rPr>
        <w:t xml:space="preserve"> </w:t>
      </w:r>
      <w:r w:rsidRPr="00844455">
        <w:rPr>
          <w:sz w:val="28"/>
          <w:szCs w:val="28"/>
          <w:lang w:val="uk-UA"/>
        </w:rPr>
        <w:t>10,</w:t>
      </w:r>
      <w:r w:rsidRPr="00844455">
        <w:rPr>
          <w:spacing w:val="-1"/>
          <w:sz w:val="28"/>
          <w:szCs w:val="28"/>
          <w:lang w:val="uk-UA"/>
        </w:rPr>
        <w:t xml:space="preserve"> </w:t>
      </w:r>
      <w:r w:rsidRPr="00844455">
        <w:rPr>
          <w:spacing w:val="-5"/>
          <w:sz w:val="28"/>
          <w:szCs w:val="28"/>
          <w:lang w:val="uk-UA"/>
        </w:rPr>
        <w:t>15</w:t>
      </w:r>
    </w:p>
    <w:p w:rsidR="00802AF2" w:rsidRPr="00844455" w:rsidRDefault="00802AF2" w:rsidP="00B77440">
      <w:pPr>
        <w:pStyle w:val="a7"/>
        <w:spacing w:line="360" w:lineRule="auto"/>
        <w:ind w:hanging="252"/>
        <w:jc w:val="both"/>
        <w:rPr>
          <w:sz w:val="28"/>
          <w:szCs w:val="28"/>
          <w:lang w:val="uk-UA"/>
        </w:rPr>
      </w:pPr>
      <w:r w:rsidRPr="00844455">
        <w:rPr>
          <w:sz w:val="28"/>
          <w:szCs w:val="28"/>
          <w:lang w:val="uk-UA"/>
        </w:rPr>
        <w:t>Ізоляція (рахується у зворотному порядку): 4,</w:t>
      </w:r>
      <w:r w:rsidRPr="00844455">
        <w:rPr>
          <w:spacing w:val="-2"/>
          <w:sz w:val="28"/>
          <w:szCs w:val="28"/>
          <w:lang w:val="uk-UA"/>
        </w:rPr>
        <w:t xml:space="preserve"> </w:t>
      </w:r>
      <w:r w:rsidRPr="00844455">
        <w:rPr>
          <w:sz w:val="28"/>
          <w:szCs w:val="28"/>
          <w:lang w:val="uk-UA"/>
        </w:rPr>
        <w:t>13,</w:t>
      </w:r>
      <w:r w:rsidRPr="00844455">
        <w:rPr>
          <w:spacing w:val="-1"/>
          <w:sz w:val="28"/>
          <w:szCs w:val="28"/>
          <w:lang w:val="uk-UA"/>
        </w:rPr>
        <w:t xml:space="preserve"> </w:t>
      </w:r>
      <w:r w:rsidRPr="00844455">
        <w:rPr>
          <w:sz w:val="28"/>
          <w:szCs w:val="28"/>
          <w:lang w:val="uk-UA"/>
        </w:rPr>
        <w:t>18,</w:t>
      </w:r>
      <w:r w:rsidRPr="00844455">
        <w:rPr>
          <w:spacing w:val="-1"/>
          <w:sz w:val="28"/>
          <w:szCs w:val="28"/>
          <w:lang w:val="uk-UA"/>
        </w:rPr>
        <w:t xml:space="preserve"> </w:t>
      </w:r>
      <w:r w:rsidRPr="00844455">
        <w:rPr>
          <w:spacing w:val="-5"/>
          <w:sz w:val="28"/>
          <w:szCs w:val="28"/>
          <w:lang w:val="uk-UA"/>
        </w:rPr>
        <w:t>25</w:t>
      </w:r>
    </w:p>
    <w:p w:rsidR="00802AF2" w:rsidRPr="00844455" w:rsidRDefault="00802AF2" w:rsidP="00B77440">
      <w:pPr>
        <w:pStyle w:val="a7"/>
        <w:spacing w:before="4" w:line="360" w:lineRule="auto"/>
        <w:ind w:hanging="252"/>
        <w:jc w:val="both"/>
        <w:rPr>
          <w:sz w:val="28"/>
          <w:szCs w:val="28"/>
          <w:lang w:val="uk-UA"/>
        </w:rPr>
      </w:pPr>
      <w:r w:rsidRPr="00844455">
        <w:rPr>
          <w:sz w:val="28"/>
          <w:szCs w:val="28"/>
          <w:lang w:val="uk-UA"/>
        </w:rPr>
        <w:t>Майндфулнесс (усвідомленість): 9,</w:t>
      </w:r>
      <w:r w:rsidRPr="00844455">
        <w:rPr>
          <w:spacing w:val="-2"/>
          <w:sz w:val="28"/>
          <w:szCs w:val="28"/>
          <w:lang w:val="uk-UA"/>
        </w:rPr>
        <w:t xml:space="preserve"> </w:t>
      </w:r>
      <w:r w:rsidRPr="00844455">
        <w:rPr>
          <w:sz w:val="28"/>
          <w:szCs w:val="28"/>
          <w:lang w:val="uk-UA"/>
        </w:rPr>
        <w:t>14,</w:t>
      </w:r>
      <w:r w:rsidRPr="00844455">
        <w:rPr>
          <w:spacing w:val="-2"/>
          <w:sz w:val="28"/>
          <w:szCs w:val="28"/>
          <w:lang w:val="uk-UA"/>
        </w:rPr>
        <w:t xml:space="preserve"> </w:t>
      </w:r>
      <w:r w:rsidRPr="00844455">
        <w:rPr>
          <w:sz w:val="28"/>
          <w:szCs w:val="28"/>
          <w:lang w:val="uk-UA"/>
        </w:rPr>
        <w:t>17,</w:t>
      </w:r>
      <w:r w:rsidRPr="00844455">
        <w:rPr>
          <w:spacing w:val="-1"/>
          <w:sz w:val="28"/>
          <w:szCs w:val="28"/>
          <w:lang w:val="uk-UA"/>
        </w:rPr>
        <w:t xml:space="preserve"> </w:t>
      </w:r>
      <w:r w:rsidRPr="00844455">
        <w:rPr>
          <w:spacing w:val="-5"/>
          <w:sz w:val="28"/>
          <w:szCs w:val="28"/>
          <w:lang w:val="uk-UA"/>
        </w:rPr>
        <w:t>22</w:t>
      </w:r>
    </w:p>
    <w:p w:rsidR="00802AF2" w:rsidRPr="00844455" w:rsidRDefault="00802AF2" w:rsidP="00B77440">
      <w:pPr>
        <w:pStyle w:val="a7"/>
        <w:spacing w:line="360" w:lineRule="auto"/>
        <w:ind w:hanging="252"/>
        <w:jc w:val="both"/>
        <w:rPr>
          <w:sz w:val="28"/>
          <w:szCs w:val="28"/>
          <w:lang w:val="uk-UA"/>
        </w:rPr>
      </w:pPr>
      <w:r w:rsidRPr="00844455">
        <w:rPr>
          <w:sz w:val="28"/>
          <w:szCs w:val="28"/>
          <w:lang w:val="uk-UA"/>
        </w:rPr>
        <w:t>Надмірна ідентифікація (рахується у зворотному порядку): 2,</w:t>
      </w:r>
      <w:r w:rsidRPr="00844455">
        <w:rPr>
          <w:spacing w:val="-2"/>
          <w:sz w:val="28"/>
          <w:szCs w:val="28"/>
          <w:lang w:val="uk-UA"/>
        </w:rPr>
        <w:t xml:space="preserve"> </w:t>
      </w:r>
      <w:r w:rsidRPr="00844455">
        <w:rPr>
          <w:sz w:val="28"/>
          <w:szCs w:val="28"/>
          <w:lang w:val="uk-UA"/>
        </w:rPr>
        <w:t>6,</w:t>
      </w:r>
      <w:r w:rsidRPr="00844455">
        <w:rPr>
          <w:spacing w:val="-2"/>
          <w:sz w:val="28"/>
          <w:szCs w:val="28"/>
          <w:lang w:val="uk-UA"/>
        </w:rPr>
        <w:t xml:space="preserve"> </w:t>
      </w:r>
      <w:r w:rsidRPr="00844455">
        <w:rPr>
          <w:sz w:val="28"/>
          <w:szCs w:val="28"/>
          <w:lang w:val="uk-UA"/>
        </w:rPr>
        <w:t>20,</w:t>
      </w:r>
      <w:r w:rsidRPr="00844455">
        <w:rPr>
          <w:spacing w:val="3"/>
          <w:sz w:val="28"/>
          <w:szCs w:val="28"/>
          <w:lang w:val="uk-UA"/>
        </w:rPr>
        <w:t xml:space="preserve"> </w:t>
      </w:r>
      <w:r w:rsidRPr="00844455">
        <w:rPr>
          <w:spacing w:val="-5"/>
          <w:sz w:val="28"/>
          <w:szCs w:val="28"/>
          <w:lang w:val="uk-UA"/>
        </w:rPr>
        <w:t>24</w:t>
      </w:r>
    </w:p>
    <w:p w:rsidR="0081097E" w:rsidRPr="00844455" w:rsidRDefault="00802AF2" w:rsidP="00B77440">
      <w:pPr>
        <w:spacing w:line="360" w:lineRule="auto"/>
        <w:ind w:firstLine="709"/>
        <w:jc w:val="both"/>
        <w:rPr>
          <w:rFonts w:cs="Times New Roman"/>
          <w:szCs w:val="28"/>
        </w:rPr>
      </w:pPr>
      <w:r w:rsidRPr="00844455">
        <w:rPr>
          <w:rFonts w:cs="Times New Roman"/>
          <w:szCs w:val="28"/>
        </w:rPr>
        <w:t>Рахується у зворотному порядку (1=5,</w:t>
      </w:r>
      <w:r w:rsidRPr="00844455">
        <w:rPr>
          <w:rFonts w:cs="Times New Roman"/>
          <w:spacing w:val="-2"/>
          <w:szCs w:val="28"/>
        </w:rPr>
        <w:t xml:space="preserve"> </w:t>
      </w:r>
      <w:r w:rsidRPr="00844455">
        <w:rPr>
          <w:rFonts w:cs="Times New Roman"/>
          <w:szCs w:val="28"/>
        </w:rPr>
        <w:t>2=4,</w:t>
      </w:r>
      <w:r w:rsidRPr="00844455">
        <w:rPr>
          <w:rFonts w:cs="Times New Roman"/>
          <w:spacing w:val="-1"/>
          <w:szCs w:val="28"/>
        </w:rPr>
        <w:t xml:space="preserve"> </w:t>
      </w:r>
      <w:r w:rsidRPr="00844455">
        <w:rPr>
          <w:rFonts w:cs="Times New Roman"/>
          <w:szCs w:val="28"/>
        </w:rPr>
        <w:t>3=3,</w:t>
      </w:r>
      <w:r w:rsidRPr="00844455">
        <w:rPr>
          <w:rFonts w:cs="Times New Roman"/>
          <w:spacing w:val="-1"/>
          <w:szCs w:val="28"/>
        </w:rPr>
        <w:t xml:space="preserve"> </w:t>
      </w:r>
      <w:r w:rsidRPr="00844455">
        <w:rPr>
          <w:rFonts w:cs="Times New Roman"/>
          <w:szCs w:val="28"/>
        </w:rPr>
        <w:t>4=2,</w:t>
      </w:r>
      <w:r w:rsidRPr="00844455">
        <w:rPr>
          <w:rFonts w:cs="Times New Roman"/>
          <w:spacing w:val="-1"/>
          <w:szCs w:val="28"/>
        </w:rPr>
        <w:t xml:space="preserve"> </w:t>
      </w:r>
      <w:r w:rsidRPr="00844455">
        <w:rPr>
          <w:rFonts w:cs="Times New Roman"/>
          <w:spacing w:val="-2"/>
          <w:szCs w:val="28"/>
        </w:rPr>
        <w:t>5=1).</w:t>
      </w:r>
    </w:p>
    <w:p w:rsidR="0081097E" w:rsidRPr="00844455" w:rsidRDefault="0081097E" w:rsidP="00223E6A">
      <w:pPr>
        <w:spacing w:line="360" w:lineRule="auto"/>
        <w:jc w:val="both"/>
        <w:rPr>
          <w:rFonts w:cs="Times New Roman"/>
          <w:szCs w:val="28"/>
        </w:rPr>
      </w:pPr>
    </w:p>
    <w:p w:rsidR="00844455" w:rsidRPr="00844455" w:rsidRDefault="00844455">
      <w:pPr>
        <w:rPr>
          <w:rFonts w:eastAsia="Times New Roman" w:cs="Times New Roman"/>
          <w:b/>
          <w:bCs/>
          <w:caps/>
          <w:kern w:val="36"/>
          <w:szCs w:val="28"/>
          <w:lang w:eastAsia="uk-UA"/>
        </w:rPr>
      </w:pPr>
      <w:r w:rsidRPr="00844455">
        <w:rPr>
          <w:szCs w:val="28"/>
        </w:rPr>
        <w:br w:type="page"/>
      </w:r>
    </w:p>
    <w:p w:rsidR="00334448" w:rsidRPr="00334448" w:rsidRDefault="00334448" w:rsidP="00334448">
      <w:pPr>
        <w:spacing w:line="360" w:lineRule="auto"/>
        <w:jc w:val="center"/>
      </w:pPr>
      <w:r w:rsidRPr="00334448">
        <w:lastRenderedPageBreak/>
        <w:t>Додаток Б</w:t>
      </w:r>
    </w:p>
    <w:p w:rsidR="00802AF2" w:rsidRPr="00F81345" w:rsidRDefault="00802AF2" w:rsidP="00334448">
      <w:pPr>
        <w:spacing w:line="360" w:lineRule="auto"/>
        <w:jc w:val="both"/>
        <w:rPr>
          <w:b/>
        </w:rPr>
      </w:pPr>
      <w:r w:rsidRPr="00F81345">
        <w:rPr>
          <w:b/>
        </w:rPr>
        <w:t>ШКАЛА СТРАХІВ СПІВЧУТТЯ</w:t>
      </w:r>
    </w:p>
    <w:p w:rsidR="00802AF2" w:rsidRPr="00844455" w:rsidRDefault="00DE30B6" w:rsidP="00334448">
      <w:pPr>
        <w:spacing w:before="192" w:line="360" w:lineRule="auto"/>
        <w:ind w:right="2061"/>
        <w:jc w:val="both"/>
        <w:rPr>
          <w:rFonts w:cs="Times New Roman"/>
          <w:szCs w:val="28"/>
        </w:rPr>
      </w:pPr>
      <w:r w:rsidRPr="00844455">
        <w:rPr>
          <w:rFonts w:cs="Times New Roman"/>
          <w:b/>
          <w:szCs w:val="28"/>
        </w:rPr>
        <w:t>(</w:t>
      </w:r>
      <w:r w:rsidRPr="00844455">
        <w:rPr>
          <w:rFonts w:cs="Times New Roman"/>
          <w:szCs w:val="28"/>
        </w:rPr>
        <w:t>У перекладі автора диплома)</w:t>
      </w:r>
    </w:p>
    <w:p w:rsidR="00802AF2" w:rsidRPr="00844455" w:rsidRDefault="00802AF2" w:rsidP="00B77440">
      <w:pPr>
        <w:pStyle w:val="a7"/>
        <w:spacing w:line="360" w:lineRule="auto"/>
        <w:ind w:left="0" w:firstLine="709"/>
        <w:jc w:val="both"/>
        <w:rPr>
          <w:sz w:val="28"/>
          <w:szCs w:val="28"/>
          <w:lang w:val="uk-UA"/>
        </w:rPr>
      </w:pPr>
      <w:r w:rsidRPr="00844455">
        <w:rPr>
          <w:sz w:val="28"/>
          <w:szCs w:val="28"/>
          <w:lang w:val="uk-UA"/>
        </w:rPr>
        <w:t>Різні люди мають різні погляди на співчуття і доброту. Одні вважають, що важливо проявляти співчуття і доброту в будь-яких ситуаціях і контекстах, інші вважають, що ми повинні бути більш обережними і можуть турбуватися про те, щоб не проявляти це занадто багато до себе і до інших. Нас цікавлять ваші думки та переконання щодо доброти та співчуття у трьох сферах вашого життя:</w:t>
      </w:r>
    </w:p>
    <w:p w:rsidR="00802AF2" w:rsidRPr="00844455" w:rsidRDefault="00802AF2" w:rsidP="00844455">
      <w:pPr>
        <w:pStyle w:val="a7"/>
        <w:spacing w:line="360" w:lineRule="auto"/>
        <w:ind w:left="0" w:firstLine="709"/>
        <w:jc w:val="both"/>
        <w:rPr>
          <w:sz w:val="28"/>
          <w:szCs w:val="28"/>
          <w:lang w:val="uk-UA"/>
        </w:rPr>
      </w:pPr>
      <w:r w:rsidRPr="00844455">
        <w:rPr>
          <w:sz w:val="28"/>
          <w:szCs w:val="28"/>
          <w:lang w:val="uk-UA"/>
        </w:rPr>
        <w:t>1.</w:t>
      </w:r>
      <w:r w:rsidRPr="00844455">
        <w:rPr>
          <w:sz w:val="28"/>
          <w:szCs w:val="28"/>
          <w:lang w:val="uk-UA"/>
        </w:rPr>
        <w:tab/>
        <w:t>Висловлювати співчуття до інших</w:t>
      </w:r>
    </w:p>
    <w:p w:rsidR="00802AF2" w:rsidRPr="00844455" w:rsidRDefault="00802AF2" w:rsidP="00844455">
      <w:pPr>
        <w:pStyle w:val="a7"/>
        <w:spacing w:line="360" w:lineRule="auto"/>
        <w:ind w:left="0" w:firstLine="709"/>
        <w:jc w:val="both"/>
        <w:rPr>
          <w:sz w:val="28"/>
          <w:szCs w:val="28"/>
          <w:lang w:val="uk-UA"/>
        </w:rPr>
      </w:pPr>
      <w:r w:rsidRPr="00844455">
        <w:rPr>
          <w:sz w:val="28"/>
          <w:szCs w:val="28"/>
          <w:lang w:val="uk-UA"/>
        </w:rPr>
        <w:t>2.</w:t>
      </w:r>
      <w:r w:rsidRPr="00844455">
        <w:rPr>
          <w:sz w:val="28"/>
          <w:szCs w:val="28"/>
          <w:lang w:val="uk-UA"/>
        </w:rPr>
        <w:tab/>
        <w:t>Відповідати на прояв співчуття з боку інших</w:t>
      </w:r>
    </w:p>
    <w:p w:rsidR="00802AF2" w:rsidRPr="00844455" w:rsidRDefault="00802AF2" w:rsidP="00B77440">
      <w:pPr>
        <w:pStyle w:val="a7"/>
        <w:spacing w:line="360" w:lineRule="auto"/>
        <w:ind w:left="0" w:firstLine="709"/>
        <w:jc w:val="both"/>
        <w:rPr>
          <w:sz w:val="28"/>
          <w:szCs w:val="28"/>
          <w:lang w:val="uk-UA"/>
        </w:rPr>
      </w:pPr>
      <w:r w:rsidRPr="00844455">
        <w:rPr>
          <w:sz w:val="28"/>
          <w:szCs w:val="28"/>
          <w:lang w:val="uk-UA"/>
        </w:rPr>
        <w:t>3.</w:t>
      </w:r>
      <w:r w:rsidRPr="00844455">
        <w:rPr>
          <w:sz w:val="28"/>
          <w:szCs w:val="28"/>
          <w:lang w:val="uk-UA"/>
        </w:rPr>
        <w:tab/>
        <w:t>Виявлення доброти і співчуття до себе</w:t>
      </w:r>
    </w:p>
    <w:p w:rsidR="00802AF2" w:rsidRPr="00844455" w:rsidRDefault="00802AF2" w:rsidP="00844455">
      <w:pPr>
        <w:pStyle w:val="a7"/>
        <w:spacing w:line="360" w:lineRule="auto"/>
        <w:ind w:left="0" w:firstLine="709"/>
        <w:jc w:val="both"/>
        <w:rPr>
          <w:sz w:val="28"/>
          <w:szCs w:val="28"/>
          <w:lang w:val="uk-UA"/>
        </w:rPr>
      </w:pPr>
      <w:r w:rsidRPr="00844455">
        <w:rPr>
          <w:sz w:val="28"/>
          <w:szCs w:val="28"/>
          <w:lang w:val="uk-UA"/>
        </w:rPr>
        <w:t>Нижче наведено ряд тверджень, над якими ми просимо вас уважно подумати, а потім обрати ту цифру, яка найкраще описує, наскільки кожне з них відповідає вам.</w:t>
      </w:r>
    </w:p>
    <w:p w:rsidR="00802AF2" w:rsidRPr="00F81345" w:rsidRDefault="00802AF2" w:rsidP="00F81345">
      <w:pPr>
        <w:rPr>
          <w:b/>
        </w:rPr>
      </w:pPr>
      <w:r w:rsidRPr="00F81345">
        <w:rPr>
          <w:b/>
        </w:rPr>
        <w:t>ШКАЛА</w:t>
      </w:r>
    </w:p>
    <w:p w:rsidR="00802AF2" w:rsidRPr="00844455" w:rsidRDefault="00802AF2" w:rsidP="00844455">
      <w:pPr>
        <w:pStyle w:val="a7"/>
        <w:spacing w:before="120" w:line="360" w:lineRule="auto"/>
        <w:ind w:left="0" w:firstLine="709"/>
        <w:jc w:val="both"/>
        <w:rPr>
          <w:sz w:val="28"/>
          <w:szCs w:val="28"/>
          <w:lang w:val="uk-UA"/>
        </w:rPr>
      </w:pPr>
      <w:r w:rsidRPr="00844455">
        <w:rPr>
          <w:sz w:val="28"/>
          <w:szCs w:val="28"/>
          <w:lang w:val="uk-UA"/>
        </w:rPr>
        <w:t>Будь ласка, використовуйте цю шкалу, щоб оцінити, наскільки ви згодні з кожним твердженням</w:t>
      </w:r>
    </w:p>
    <w:tbl>
      <w:tblPr>
        <w:tblStyle w:val="TableNormal"/>
        <w:tblW w:w="0" w:type="auto"/>
        <w:tblInd w:w="2315" w:type="dxa"/>
        <w:tblLayout w:type="fixed"/>
        <w:tblLook w:val="01E0" w:firstRow="1" w:lastRow="1" w:firstColumn="1" w:lastColumn="1" w:noHBand="0" w:noVBand="0"/>
      </w:tblPr>
      <w:tblGrid>
        <w:gridCol w:w="1715"/>
        <w:gridCol w:w="458"/>
        <w:gridCol w:w="460"/>
        <w:gridCol w:w="418"/>
        <w:gridCol w:w="373"/>
        <w:gridCol w:w="498"/>
        <w:gridCol w:w="1500"/>
      </w:tblGrid>
      <w:tr w:rsidR="00802AF2" w:rsidRPr="00844455" w:rsidTr="00223E6A">
        <w:trPr>
          <w:trHeight w:val="548"/>
        </w:trPr>
        <w:tc>
          <w:tcPr>
            <w:tcW w:w="1715" w:type="dxa"/>
          </w:tcPr>
          <w:p w:rsidR="00802AF2" w:rsidRPr="00844455" w:rsidRDefault="00802AF2" w:rsidP="00223E6A">
            <w:pPr>
              <w:pStyle w:val="TableParagraph"/>
              <w:spacing w:before="0" w:line="360" w:lineRule="auto"/>
              <w:ind w:left="0" w:right="104"/>
              <w:jc w:val="both"/>
              <w:rPr>
                <w:rFonts w:ascii="Times New Roman" w:hAnsi="Times New Roman"/>
                <w:sz w:val="28"/>
                <w:szCs w:val="28"/>
                <w:lang w:val="uk-UA"/>
              </w:rPr>
            </w:pPr>
            <w:r w:rsidRPr="00844455">
              <w:rPr>
                <w:rFonts w:ascii="Times New Roman" w:hAnsi="Times New Roman"/>
                <w:sz w:val="28"/>
                <w:szCs w:val="28"/>
                <w:lang w:val="uk-UA"/>
              </w:rPr>
              <w:t>Зовсім не згоден</w:t>
            </w:r>
          </w:p>
        </w:tc>
        <w:tc>
          <w:tcPr>
            <w:tcW w:w="458" w:type="dxa"/>
          </w:tcPr>
          <w:p w:rsidR="00802AF2" w:rsidRPr="00844455" w:rsidRDefault="00802AF2" w:rsidP="00223E6A">
            <w:pPr>
              <w:pStyle w:val="TableParagraph"/>
              <w:spacing w:before="0" w:line="360" w:lineRule="auto"/>
              <w:ind w:left="0" w:right="9"/>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60" w:type="dxa"/>
          </w:tcPr>
          <w:p w:rsidR="00802AF2" w:rsidRPr="00844455" w:rsidRDefault="00802AF2" w:rsidP="00223E6A">
            <w:pPr>
              <w:pStyle w:val="TableParagraph"/>
              <w:spacing w:before="0" w:line="360" w:lineRule="auto"/>
              <w:ind w:left="13"/>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18" w:type="dxa"/>
          </w:tcPr>
          <w:p w:rsidR="00802AF2" w:rsidRPr="00844455" w:rsidRDefault="00802AF2" w:rsidP="00223E6A">
            <w:pPr>
              <w:pStyle w:val="TableParagraph"/>
              <w:spacing w:before="0" w:line="360" w:lineRule="auto"/>
              <w:ind w:left="160"/>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373" w:type="dxa"/>
          </w:tcPr>
          <w:p w:rsidR="00802AF2" w:rsidRPr="00844455" w:rsidRDefault="00802AF2" w:rsidP="00223E6A">
            <w:pPr>
              <w:pStyle w:val="TableParagraph"/>
              <w:spacing w:before="0" w:line="360" w:lineRule="auto"/>
              <w:ind w:left="129"/>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498" w:type="dxa"/>
          </w:tcPr>
          <w:p w:rsidR="00802AF2" w:rsidRPr="00844455" w:rsidRDefault="00802AF2" w:rsidP="00223E6A">
            <w:pPr>
              <w:pStyle w:val="TableParagraph"/>
              <w:spacing w:before="0" w:line="360" w:lineRule="auto"/>
              <w:ind w:left="116"/>
              <w:jc w:val="both"/>
              <w:rPr>
                <w:rFonts w:ascii="Times New Roman" w:hAnsi="Times New Roman"/>
                <w:sz w:val="28"/>
                <w:szCs w:val="28"/>
                <w:lang w:val="uk-UA"/>
              </w:rPr>
            </w:pPr>
            <w:r w:rsidRPr="00844455">
              <w:rPr>
                <w:rFonts w:ascii="Times New Roman" w:hAnsi="Times New Roman"/>
                <w:spacing w:val="-10"/>
                <w:sz w:val="28"/>
                <w:szCs w:val="28"/>
                <w:lang w:val="uk-UA"/>
              </w:rPr>
              <w:t>4</w:t>
            </w:r>
          </w:p>
        </w:tc>
        <w:tc>
          <w:tcPr>
            <w:tcW w:w="1500" w:type="dxa"/>
          </w:tcPr>
          <w:p w:rsidR="00802AF2" w:rsidRPr="00844455" w:rsidRDefault="00802AF2" w:rsidP="00223E6A">
            <w:pPr>
              <w:pStyle w:val="TableParagraph"/>
              <w:spacing w:before="0" w:line="360" w:lineRule="auto"/>
              <w:ind w:left="210"/>
              <w:jc w:val="both"/>
              <w:rPr>
                <w:rFonts w:ascii="Times New Roman" w:hAnsi="Times New Roman"/>
                <w:sz w:val="28"/>
                <w:szCs w:val="28"/>
                <w:lang w:val="uk-UA"/>
              </w:rPr>
            </w:pPr>
            <w:r w:rsidRPr="00844455">
              <w:rPr>
                <w:rFonts w:ascii="Times New Roman" w:hAnsi="Times New Roman"/>
                <w:spacing w:val="-2"/>
                <w:sz w:val="28"/>
                <w:szCs w:val="28"/>
                <w:lang w:val="uk-UA"/>
              </w:rPr>
              <w:t>Повністю згоден</w:t>
            </w:r>
          </w:p>
        </w:tc>
      </w:tr>
      <w:tr w:rsidR="00802AF2" w:rsidRPr="00844455" w:rsidTr="00223E6A">
        <w:trPr>
          <w:trHeight w:val="636"/>
        </w:trPr>
        <w:tc>
          <w:tcPr>
            <w:tcW w:w="5422" w:type="dxa"/>
            <w:gridSpan w:val="7"/>
          </w:tcPr>
          <w:p w:rsidR="00802AF2" w:rsidRPr="00844455" w:rsidRDefault="00802AF2" w:rsidP="00223E6A">
            <w:pPr>
              <w:pStyle w:val="TableParagraph"/>
              <w:spacing w:before="0" w:line="360" w:lineRule="auto"/>
              <w:ind w:left="2334" w:right="1950"/>
              <w:jc w:val="both"/>
              <w:rPr>
                <w:rFonts w:ascii="Times New Roman" w:hAnsi="Times New Roman"/>
                <w:sz w:val="28"/>
                <w:szCs w:val="28"/>
                <w:lang w:val="uk-UA"/>
              </w:rPr>
            </w:pPr>
            <w:r w:rsidRPr="00844455">
              <w:rPr>
                <w:rFonts w:ascii="Times New Roman" w:hAnsi="Times New Roman"/>
                <w:spacing w:val="-2"/>
                <w:sz w:val="28"/>
                <w:szCs w:val="28"/>
                <w:lang w:val="uk-UA"/>
              </w:rPr>
              <w:t>Дещо погоджуюсь</w:t>
            </w:r>
          </w:p>
        </w:tc>
      </w:tr>
    </w:tbl>
    <w:p w:rsidR="00802AF2" w:rsidRPr="00844455" w:rsidRDefault="00802AF2" w:rsidP="00223E6A">
      <w:pPr>
        <w:pStyle w:val="a7"/>
        <w:spacing w:before="211" w:line="360" w:lineRule="auto"/>
        <w:jc w:val="both"/>
        <w:rPr>
          <w:sz w:val="28"/>
          <w:szCs w:val="28"/>
          <w:lang w:val="uk-UA"/>
        </w:rPr>
      </w:pPr>
    </w:p>
    <w:p w:rsidR="00844455" w:rsidRPr="00844455" w:rsidRDefault="00844455">
      <w:pPr>
        <w:rPr>
          <w:rFonts w:cs="Times New Roman"/>
          <w:b/>
          <w:szCs w:val="28"/>
        </w:rPr>
      </w:pPr>
      <w:r w:rsidRPr="00844455">
        <w:rPr>
          <w:rFonts w:cs="Times New Roman"/>
          <w:b/>
          <w:szCs w:val="28"/>
        </w:rPr>
        <w:br w:type="page"/>
      </w:r>
    </w:p>
    <w:p w:rsidR="00802AF2" w:rsidRPr="00B77440" w:rsidRDefault="00802AF2" w:rsidP="00B77440">
      <w:pPr>
        <w:spacing w:line="360" w:lineRule="auto"/>
        <w:ind w:left="1" w:right="11"/>
        <w:jc w:val="both"/>
        <w:rPr>
          <w:rFonts w:cs="Times New Roman"/>
          <w:b/>
          <w:caps/>
          <w:szCs w:val="28"/>
        </w:rPr>
      </w:pPr>
      <w:r w:rsidRPr="00844455">
        <w:rPr>
          <w:rFonts w:cs="Times New Roman"/>
          <w:b/>
          <w:caps/>
          <w:szCs w:val="28"/>
        </w:rPr>
        <w:lastRenderedPageBreak/>
        <w:t>Шкала</w:t>
      </w:r>
      <w:r w:rsidRPr="00844455">
        <w:rPr>
          <w:rFonts w:cs="Times New Roman"/>
          <w:b/>
          <w:caps/>
          <w:spacing w:val="-5"/>
          <w:szCs w:val="28"/>
        </w:rPr>
        <w:t xml:space="preserve"> </w:t>
      </w:r>
      <w:r w:rsidRPr="00844455">
        <w:rPr>
          <w:rFonts w:cs="Times New Roman"/>
          <w:b/>
          <w:caps/>
          <w:szCs w:val="28"/>
        </w:rPr>
        <w:t>1:</w:t>
      </w:r>
      <w:r w:rsidRPr="00844455">
        <w:rPr>
          <w:rFonts w:cs="Times New Roman"/>
          <w:b/>
          <w:caps/>
          <w:spacing w:val="59"/>
          <w:szCs w:val="28"/>
        </w:rPr>
        <w:t xml:space="preserve"> </w:t>
      </w:r>
      <w:r w:rsidRPr="00844455">
        <w:rPr>
          <w:rFonts w:cs="Times New Roman"/>
          <w:b/>
          <w:caps/>
          <w:szCs w:val="28"/>
        </w:rPr>
        <w:t>Висловлювати співчуття до інших</w:t>
      </w:r>
    </w:p>
    <w:p w:rsidR="00802AF2" w:rsidRPr="00844455" w:rsidRDefault="00802AF2" w:rsidP="00223E6A">
      <w:pPr>
        <w:pStyle w:val="a7"/>
        <w:spacing w:before="99" w:line="360" w:lineRule="auto"/>
        <w:jc w:val="both"/>
        <w:rPr>
          <w:b/>
          <w:sz w:val="28"/>
          <w:szCs w:val="28"/>
          <w:lang w:val="uk-UA"/>
        </w:rPr>
      </w:pPr>
    </w:p>
    <w:tbl>
      <w:tblPr>
        <w:tblStyle w:val="TableNormal"/>
        <w:tblW w:w="0" w:type="auto"/>
        <w:tblInd w:w="176" w:type="dxa"/>
        <w:tblLayout w:type="fixed"/>
        <w:tblLook w:val="01E0" w:firstRow="1" w:lastRow="1" w:firstColumn="1" w:lastColumn="1" w:noHBand="0" w:noVBand="0"/>
      </w:tblPr>
      <w:tblGrid>
        <w:gridCol w:w="500"/>
        <w:gridCol w:w="6837"/>
        <w:gridCol w:w="386"/>
        <w:gridCol w:w="425"/>
        <w:gridCol w:w="425"/>
        <w:gridCol w:w="425"/>
        <w:gridCol w:w="329"/>
      </w:tblGrid>
      <w:tr w:rsidR="00802AF2" w:rsidRPr="00844455" w:rsidTr="00844455">
        <w:trPr>
          <w:trHeight w:val="686"/>
        </w:trPr>
        <w:tc>
          <w:tcPr>
            <w:tcW w:w="500" w:type="dxa"/>
          </w:tcPr>
          <w:p w:rsidR="00802AF2" w:rsidRPr="00844455" w:rsidRDefault="00802AF2" w:rsidP="00223E6A">
            <w:pPr>
              <w:pStyle w:val="TableParagraph"/>
              <w:spacing w:before="0"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w:t>
            </w:r>
          </w:p>
        </w:tc>
        <w:tc>
          <w:tcPr>
            <w:tcW w:w="6837" w:type="dxa"/>
          </w:tcPr>
          <w:p w:rsidR="00802AF2" w:rsidRPr="00844455" w:rsidRDefault="00802AF2" w:rsidP="00223E6A">
            <w:pPr>
              <w:pStyle w:val="TableParagraph"/>
              <w:tabs>
                <w:tab w:val="left" w:pos="1066"/>
                <w:tab w:val="left" w:pos="1602"/>
                <w:tab w:val="left" w:pos="2258"/>
                <w:tab w:val="left" w:pos="3581"/>
                <w:tab w:val="left" w:pos="3986"/>
                <w:tab w:val="left" w:pos="4522"/>
                <w:tab w:val="left" w:pos="4844"/>
                <w:tab w:val="left" w:pos="5500"/>
                <w:tab w:val="left" w:pos="6088"/>
                <w:tab w:val="left" w:pos="6624"/>
                <w:tab w:val="left" w:pos="7080"/>
              </w:tabs>
              <w:spacing w:before="0" w:line="360" w:lineRule="auto"/>
              <w:ind w:left="117" w:right="106" w:hanging="1"/>
              <w:jc w:val="both"/>
              <w:rPr>
                <w:rFonts w:ascii="Times New Roman" w:hAnsi="Times New Roman"/>
                <w:sz w:val="28"/>
                <w:szCs w:val="28"/>
                <w:lang w:val="uk-UA"/>
              </w:rPr>
            </w:pPr>
            <w:r w:rsidRPr="00844455">
              <w:rPr>
                <w:rFonts w:ascii="Times New Roman" w:hAnsi="Times New Roman"/>
                <w:spacing w:val="-2"/>
                <w:sz w:val="28"/>
                <w:szCs w:val="28"/>
                <w:lang w:val="uk-UA"/>
              </w:rPr>
              <w:t>Люди будуть використовувати мене в своїх цілях, якщо побачать, що я занадто співчутливий</w:t>
            </w:r>
            <w:r w:rsidRPr="00844455">
              <w:rPr>
                <w:rFonts w:ascii="Times New Roman" w:hAnsi="Times New Roman"/>
                <w:sz w:val="28"/>
                <w:szCs w:val="28"/>
                <w:lang w:val="uk-UA"/>
              </w:rPr>
              <w:t>(а)</w:t>
            </w:r>
          </w:p>
        </w:tc>
        <w:tc>
          <w:tcPr>
            <w:tcW w:w="386" w:type="dxa"/>
          </w:tcPr>
          <w:p w:rsidR="00802AF2" w:rsidRPr="00844455" w:rsidRDefault="00802AF2" w:rsidP="00223E6A">
            <w:pPr>
              <w:pStyle w:val="TableParagraph"/>
              <w:spacing w:before="0" w:line="360" w:lineRule="auto"/>
              <w:ind w:left="0" w:right="35"/>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223E6A">
            <w:pPr>
              <w:pStyle w:val="TableParagraph"/>
              <w:spacing w:before="0" w:line="360" w:lineRule="auto"/>
              <w:ind w:right="4"/>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223E6A">
            <w:pPr>
              <w:pStyle w:val="TableParagraph"/>
              <w:spacing w:before="0" w:line="360" w:lineRule="auto"/>
              <w:ind w:right="3"/>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223E6A">
            <w:pPr>
              <w:pStyle w:val="TableParagraph"/>
              <w:spacing w:before="0" w:line="360" w:lineRule="auto"/>
              <w:ind w:right="2"/>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223E6A">
            <w:pPr>
              <w:pStyle w:val="TableParagraph"/>
              <w:spacing w:before="0" w:line="360" w:lineRule="auto"/>
              <w:ind w:left="103" w:right="2"/>
              <w:jc w:val="both"/>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5"/>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2.</w:t>
            </w:r>
          </w:p>
        </w:tc>
        <w:tc>
          <w:tcPr>
            <w:tcW w:w="6837" w:type="dxa"/>
          </w:tcPr>
          <w:p w:rsidR="00802AF2" w:rsidRPr="00844455" w:rsidRDefault="00802AF2" w:rsidP="00223E6A">
            <w:pPr>
              <w:pStyle w:val="TableParagraph"/>
              <w:spacing w:before="123"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Співчувати людям, які вчинили погані речі, означає відпускати їх з гачка</w:t>
            </w:r>
          </w:p>
        </w:tc>
        <w:tc>
          <w:tcPr>
            <w:tcW w:w="386" w:type="dxa"/>
          </w:tcPr>
          <w:p w:rsidR="00802AF2" w:rsidRPr="00844455" w:rsidRDefault="00802AF2" w:rsidP="00223E6A">
            <w:pPr>
              <w:pStyle w:val="TableParagraph"/>
              <w:spacing w:line="360" w:lineRule="auto"/>
              <w:ind w:left="0" w:right="35"/>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223E6A">
            <w:pPr>
              <w:pStyle w:val="TableParagraph"/>
              <w:spacing w:line="360" w:lineRule="auto"/>
              <w:ind w:right="4"/>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223E6A">
            <w:pPr>
              <w:pStyle w:val="TableParagraph"/>
              <w:spacing w:line="360" w:lineRule="auto"/>
              <w:ind w:right="3"/>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223E6A">
            <w:pPr>
              <w:pStyle w:val="TableParagraph"/>
              <w:spacing w:line="360" w:lineRule="auto"/>
              <w:ind w:right="2"/>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223E6A">
            <w:pPr>
              <w:pStyle w:val="TableParagraph"/>
              <w:spacing w:line="360" w:lineRule="auto"/>
              <w:ind w:left="103" w:right="2"/>
              <w:jc w:val="both"/>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419"/>
        </w:trPr>
        <w:tc>
          <w:tcPr>
            <w:tcW w:w="500" w:type="dxa"/>
          </w:tcPr>
          <w:p w:rsidR="00802AF2" w:rsidRPr="00844455" w:rsidRDefault="00802AF2" w:rsidP="00223E6A">
            <w:pPr>
              <w:pStyle w:val="TableParagraph"/>
              <w:spacing w:before="1"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3.</w:t>
            </w:r>
          </w:p>
        </w:tc>
        <w:tc>
          <w:tcPr>
            <w:tcW w:w="6837" w:type="dxa"/>
          </w:tcPr>
          <w:p w:rsidR="00802AF2" w:rsidRPr="00844455" w:rsidRDefault="00802AF2" w:rsidP="00223E6A">
            <w:pPr>
              <w:pStyle w:val="TableParagraph"/>
              <w:spacing w:before="1"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У житті є люди, які не заслуговують на співчуття</w:t>
            </w:r>
          </w:p>
        </w:tc>
        <w:tc>
          <w:tcPr>
            <w:tcW w:w="386" w:type="dxa"/>
          </w:tcPr>
          <w:p w:rsidR="00802AF2" w:rsidRPr="00844455" w:rsidRDefault="00802AF2" w:rsidP="00223E6A">
            <w:pPr>
              <w:pStyle w:val="TableParagraph"/>
              <w:spacing w:before="1" w:line="360" w:lineRule="auto"/>
              <w:ind w:left="0" w:right="35"/>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223E6A">
            <w:pPr>
              <w:pStyle w:val="TableParagraph"/>
              <w:spacing w:before="1" w:line="360" w:lineRule="auto"/>
              <w:ind w:right="4"/>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223E6A">
            <w:pPr>
              <w:pStyle w:val="TableParagraph"/>
              <w:spacing w:before="1" w:line="360" w:lineRule="auto"/>
              <w:ind w:right="3"/>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223E6A">
            <w:pPr>
              <w:pStyle w:val="TableParagraph"/>
              <w:spacing w:before="1" w:line="360" w:lineRule="auto"/>
              <w:ind w:right="2"/>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223E6A">
            <w:pPr>
              <w:pStyle w:val="TableParagraph"/>
              <w:spacing w:before="1" w:line="360" w:lineRule="auto"/>
              <w:ind w:left="103" w:right="2"/>
              <w:jc w:val="both"/>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552"/>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4.</w:t>
            </w:r>
          </w:p>
        </w:tc>
        <w:tc>
          <w:tcPr>
            <w:tcW w:w="6837" w:type="dxa"/>
          </w:tcPr>
          <w:p w:rsidR="00802AF2" w:rsidRPr="00844455" w:rsidRDefault="00802AF2" w:rsidP="00223E6A">
            <w:pPr>
              <w:pStyle w:val="TableParagraph"/>
              <w:spacing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Я боюся, що надмірне співчуття робить людей легкою мішенню</w:t>
            </w:r>
          </w:p>
        </w:tc>
        <w:tc>
          <w:tcPr>
            <w:tcW w:w="386" w:type="dxa"/>
          </w:tcPr>
          <w:p w:rsidR="00802AF2" w:rsidRPr="00844455" w:rsidRDefault="00802AF2" w:rsidP="00223E6A">
            <w:pPr>
              <w:pStyle w:val="TableParagraph"/>
              <w:spacing w:line="360" w:lineRule="auto"/>
              <w:ind w:left="0" w:right="35"/>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223E6A">
            <w:pPr>
              <w:pStyle w:val="TableParagraph"/>
              <w:spacing w:line="360" w:lineRule="auto"/>
              <w:ind w:right="4"/>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223E6A">
            <w:pPr>
              <w:pStyle w:val="TableParagraph"/>
              <w:spacing w:line="360" w:lineRule="auto"/>
              <w:ind w:right="3"/>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223E6A">
            <w:pPr>
              <w:pStyle w:val="TableParagraph"/>
              <w:spacing w:line="360" w:lineRule="auto"/>
              <w:ind w:right="2"/>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223E6A">
            <w:pPr>
              <w:pStyle w:val="TableParagraph"/>
              <w:spacing w:line="360" w:lineRule="auto"/>
              <w:ind w:left="103" w:right="2"/>
              <w:jc w:val="both"/>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828"/>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5.</w:t>
            </w:r>
          </w:p>
        </w:tc>
        <w:tc>
          <w:tcPr>
            <w:tcW w:w="6837" w:type="dxa"/>
          </w:tcPr>
          <w:p w:rsidR="00802AF2" w:rsidRPr="00844455" w:rsidRDefault="00802AF2" w:rsidP="00223E6A">
            <w:pPr>
              <w:pStyle w:val="TableParagraph"/>
              <w:spacing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Люди будуть користуватися вами, якщо ви занадто прощаєте і співчуваєте.</w:t>
            </w:r>
          </w:p>
        </w:tc>
        <w:tc>
          <w:tcPr>
            <w:tcW w:w="386" w:type="dxa"/>
          </w:tcPr>
          <w:p w:rsidR="00802AF2" w:rsidRPr="00844455" w:rsidRDefault="00802AF2" w:rsidP="00223E6A">
            <w:pPr>
              <w:pStyle w:val="TableParagraph"/>
              <w:spacing w:line="360" w:lineRule="auto"/>
              <w:ind w:left="0" w:right="35"/>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223E6A">
            <w:pPr>
              <w:pStyle w:val="TableParagraph"/>
              <w:spacing w:line="360" w:lineRule="auto"/>
              <w:ind w:right="4"/>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223E6A">
            <w:pPr>
              <w:pStyle w:val="TableParagraph"/>
              <w:spacing w:line="360" w:lineRule="auto"/>
              <w:ind w:right="3"/>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223E6A">
            <w:pPr>
              <w:pStyle w:val="TableParagraph"/>
              <w:spacing w:line="360" w:lineRule="auto"/>
              <w:ind w:right="2"/>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223E6A">
            <w:pPr>
              <w:pStyle w:val="TableParagraph"/>
              <w:spacing w:line="360" w:lineRule="auto"/>
              <w:ind w:left="103" w:right="2"/>
              <w:jc w:val="both"/>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8"/>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6.</w:t>
            </w:r>
          </w:p>
        </w:tc>
        <w:tc>
          <w:tcPr>
            <w:tcW w:w="6837" w:type="dxa"/>
          </w:tcPr>
          <w:p w:rsidR="00802AF2" w:rsidRPr="00844455" w:rsidRDefault="00802AF2" w:rsidP="00223E6A">
            <w:pPr>
              <w:pStyle w:val="TableParagraph"/>
              <w:spacing w:before="126" w:line="360" w:lineRule="auto"/>
              <w:ind w:left="117" w:right="188"/>
              <w:jc w:val="both"/>
              <w:rPr>
                <w:rFonts w:ascii="Times New Roman" w:hAnsi="Times New Roman"/>
                <w:sz w:val="28"/>
                <w:szCs w:val="28"/>
                <w:lang w:val="uk-UA"/>
              </w:rPr>
            </w:pPr>
            <w:r w:rsidRPr="00844455">
              <w:rPr>
                <w:rFonts w:ascii="Times New Roman" w:hAnsi="Times New Roman"/>
                <w:sz w:val="28"/>
                <w:szCs w:val="28"/>
                <w:lang w:val="uk-UA"/>
              </w:rPr>
              <w:t>Я боюся, що якщо я буду співчутливим(ою), вразливі люди можуть притягнутися до мене і виснажити мої емоційні ресурси.</w:t>
            </w:r>
          </w:p>
        </w:tc>
        <w:tc>
          <w:tcPr>
            <w:tcW w:w="386" w:type="dxa"/>
          </w:tcPr>
          <w:p w:rsidR="00802AF2" w:rsidRPr="00844455" w:rsidRDefault="00802AF2" w:rsidP="00223E6A">
            <w:pPr>
              <w:pStyle w:val="TableParagraph"/>
              <w:spacing w:line="360" w:lineRule="auto"/>
              <w:ind w:left="0" w:right="35"/>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223E6A">
            <w:pPr>
              <w:pStyle w:val="TableParagraph"/>
              <w:spacing w:line="360" w:lineRule="auto"/>
              <w:ind w:right="4"/>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223E6A">
            <w:pPr>
              <w:pStyle w:val="TableParagraph"/>
              <w:spacing w:line="360" w:lineRule="auto"/>
              <w:ind w:right="3"/>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223E6A">
            <w:pPr>
              <w:pStyle w:val="TableParagraph"/>
              <w:spacing w:line="360" w:lineRule="auto"/>
              <w:ind w:right="2"/>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223E6A">
            <w:pPr>
              <w:pStyle w:val="TableParagraph"/>
              <w:spacing w:line="360" w:lineRule="auto"/>
              <w:ind w:left="103" w:right="2"/>
              <w:jc w:val="both"/>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8"/>
        </w:trPr>
        <w:tc>
          <w:tcPr>
            <w:tcW w:w="500" w:type="dxa"/>
          </w:tcPr>
          <w:p w:rsidR="00802AF2" w:rsidRPr="00844455" w:rsidRDefault="00802AF2" w:rsidP="00223E6A">
            <w:pPr>
              <w:pStyle w:val="TableParagraph"/>
              <w:spacing w:before="4"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7.</w:t>
            </w:r>
          </w:p>
        </w:tc>
        <w:tc>
          <w:tcPr>
            <w:tcW w:w="6837" w:type="dxa"/>
          </w:tcPr>
          <w:p w:rsidR="00802AF2" w:rsidRPr="00844455" w:rsidRDefault="00802AF2" w:rsidP="00223E6A">
            <w:pPr>
              <w:pStyle w:val="TableParagraph"/>
              <w:spacing w:before="4"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Люди повинні допомагати собі самі, а не чекати, що їм допоможуть інші</w:t>
            </w:r>
          </w:p>
        </w:tc>
        <w:tc>
          <w:tcPr>
            <w:tcW w:w="386" w:type="dxa"/>
          </w:tcPr>
          <w:p w:rsidR="00802AF2" w:rsidRPr="00844455" w:rsidRDefault="00802AF2" w:rsidP="00223E6A">
            <w:pPr>
              <w:pStyle w:val="TableParagraph"/>
              <w:spacing w:before="4" w:line="360" w:lineRule="auto"/>
              <w:ind w:left="0" w:right="35"/>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223E6A">
            <w:pPr>
              <w:pStyle w:val="TableParagraph"/>
              <w:spacing w:before="4" w:line="360" w:lineRule="auto"/>
              <w:ind w:right="4"/>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223E6A">
            <w:pPr>
              <w:pStyle w:val="TableParagraph"/>
              <w:spacing w:before="4" w:line="360" w:lineRule="auto"/>
              <w:ind w:right="3"/>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223E6A">
            <w:pPr>
              <w:pStyle w:val="TableParagraph"/>
              <w:spacing w:before="4" w:line="360" w:lineRule="auto"/>
              <w:ind w:right="2"/>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223E6A">
            <w:pPr>
              <w:pStyle w:val="TableParagraph"/>
              <w:spacing w:before="4" w:line="360" w:lineRule="auto"/>
              <w:ind w:left="103" w:right="2"/>
              <w:jc w:val="both"/>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0"/>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8.</w:t>
            </w:r>
          </w:p>
        </w:tc>
        <w:tc>
          <w:tcPr>
            <w:tcW w:w="6837" w:type="dxa"/>
          </w:tcPr>
          <w:p w:rsidR="00802AF2" w:rsidRPr="00844455" w:rsidRDefault="00802AF2" w:rsidP="00223E6A">
            <w:pPr>
              <w:pStyle w:val="TableParagraph"/>
              <w:spacing w:before="118"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Я боюся, що якщо я буду співчутливим(ою), деякі люди стануть занадто залежними від мене</w:t>
            </w:r>
          </w:p>
        </w:tc>
        <w:tc>
          <w:tcPr>
            <w:tcW w:w="386" w:type="dxa"/>
          </w:tcPr>
          <w:p w:rsidR="00802AF2" w:rsidRPr="00844455" w:rsidRDefault="00802AF2" w:rsidP="00223E6A">
            <w:pPr>
              <w:pStyle w:val="TableParagraph"/>
              <w:spacing w:line="360" w:lineRule="auto"/>
              <w:ind w:left="0" w:right="35"/>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223E6A">
            <w:pPr>
              <w:pStyle w:val="TableParagraph"/>
              <w:spacing w:line="360" w:lineRule="auto"/>
              <w:ind w:right="4"/>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223E6A">
            <w:pPr>
              <w:pStyle w:val="TableParagraph"/>
              <w:spacing w:line="360" w:lineRule="auto"/>
              <w:ind w:right="3"/>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223E6A">
            <w:pPr>
              <w:pStyle w:val="TableParagraph"/>
              <w:spacing w:line="360" w:lineRule="auto"/>
              <w:ind w:right="2"/>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223E6A">
            <w:pPr>
              <w:pStyle w:val="TableParagraph"/>
              <w:spacing w:line="360" w:lineRule="auto"/>
              <w:ind w:left="103" w:right="2"/>
              <w:jc w:val="both"/>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89"/>
        </w:trPr>
        <w:tc>
          <w:tcPr>
            <w:tcW w:w="500" w:type="dxa"/>
          </w:tcPr>
          <w:p w:rsidR="00802AF2" w:rsidRPr="00844455" w:rsidRDefault="00802AF2" w:rsidP="00223E6A">
            <w:pPr>
              <w:pStyle w:val="TableParagraph"/>
              <w:spacing w:before="0"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9.</w:t>
            </w:r>
          </w:p>
        </w:tc>
        <w:tc>
          <w:tcPr>
            <w:tcW w:w="6837" w:type="dxa"/>
          </w:tcPr>
          <w:p w:rsidR="00802AF2" w:rsidRPr="00844455" w:rsidRDefault="00802AF2" w:rsidP="00223E6A">
            <w:pPr>
              <w:pStyle w:val="TableParagraph"/>
              <w:spacing w:before="0" w:line="360" w:lineRule="auto"/>
              <w:ind w:left="117" w:hanging="1"/>
              <w:jc w:val="both"/>
              <w:rPr>
                <w:rFonts w:ascii="Times New Roman" w:hAnsi="Times New Roman"/>
                <w:sz w:val="28"/>
                <w:szCs w:val="28"/>
                <w:lang w:val="uk-UA"/>
              </w:rPr>
            </w:pPr>
            <w:r w:rsidRPr="00844455">
              <w:rPr>
                <w:rFonts w:ascii="Times New Roman" w:hAnsi="Times New Roman"/>
                <w:sz w:val="28"/>
                <w:szCs w:val="28"/>
                <w:lang w:val="uk-UA"/>
              </w:rPr>
              <w:t>Надмірна співчутливість робить людей м'якими, і ними легко скористатися</w:t>
            </w:r>
          </w:p>
        </w:tc>
        <w:tc>
          <w:tcPr>
            <w:tcW w:w="386" w:type="dxa"/>
          </w:tcPr>
          <w:p w:rsidR="00802AF2" w:rsidRPr="00844455" w:rsidRDefault="00802AF2" w:rsidP="00223E6A">
            <w:pPr>
              <w:pStyle w:val="TableParagraph"/>
              <w:spacing w:before="0" w:line="360" w:lineRule="auto"/>
              <w:ind w:left="0" w:right="35"/>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223E6A">
            <w:pPr>
              <w:pStyle w:val="TableParagraph"/>
              <w:spacing w:before="0" w:line="360" w:lineRule="auto"/>
              <w:ind w:right="4"/>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223E6A">
            <w:pPr>
              <w:pStyle w:val="TableParagraph"/>
              <w:spacing w:before="0" w:line="360" w:lineRule="auto"/>
              <w:ind w:right="3"/>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223E6A">
            <w:pPr>
              <w:pStyle w:val="TableParagraph"/>
              <w:spacing w:before="0" w:line="360" w:lineRule="auto"/>
              <w:ind w:right="2"/>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223E6A">
            <w:pPr>
              <w:pStyle w:val="TableParagraph"/>
              <w:spacing w:before="0" w:line="360" w:lineRule="auto"/>
              <w:ind w:left="103" w:right="2"/>
              <w:jc w:val="both"/>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86"/>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10.</w:t>
            </w:r>
          </w:p>
        </w:tc>
        <w:tc>
          <w:tcPr>
            <w:tcW w:w="6837" w:type="dxa"/>
          </w:tcPr>
          <w:p w:rsidR="00802AF2" w:rsidRPr="00844455" w:rsidRDefault="00802AF2" w:rsidP="00223E6A">
            <w:pPr>
              <w:pStyle w:val="TableParagraph"/>
              <w:spacing w:before="114"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Я вважаю, що для деяких людей дисципліна і належні покарання є більш корисними, ніж співчуття до них</w:t>
            </w:r>
          </w:p>
        </w:tc>
        <w:tc>
          <w:tcPr>
            <w:tcW w:w="386" w:type="dxa"/>
          </w:tcPr>
          <w:p w:rsidR="00802AF2" w:rsidRPr="00844455" w:rsidRDefault="00802AF2" w:rsidP="00223E6A">
            <w:pPr>
              <w:pStyle w:val="TableParagraph"/>
              <w:spacing w:line="360" w:lineRule="auto"/>
              <w:ind w:left="0" w:right="35"/>
              <w:jc w:val="both"/>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223E6A">
            <w:pPr>
              <w:pStyle w:val="TableParagraph"/>
              <w:spacing w:line="360" w:lineRule="auto"/>
              <w:ind w:right="4"/>
              <w:jc w:val="both"/>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223E6A">
            <w:pPr>
              <w:pStyle w:val="TableParagraph"/>
              <w:spacing w:line="360" w:lineRule="auto"/>
              <w:ind w:right="3"/>
              <w:jc w:val="both"/>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223E6A">
            <w:pPr>
              <w:pStyle w:val="TableParagraph"/>
              <w:spacing w:line="360" w:lineRule="auto"/>
              <w:ind w:right="2"/>
              <w:jc w:val="both"/>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223E6A">
            <w:pPr>
              <w:pStyle w:val="TableParagraph"/>
              <w:spacing w:line="360" w:lineRule="auto"/>
              <w:ind w:left="103" w:right="2"/>
              <w:jc w:val="both"/>
              <w:rPr>
                <w:rFonts w:ascii="Times New Roman" w:hAnsi="Times New Roman"/>
                <w:sz w:val="28"/>
                <w:szCs w:val="28"/>
                <w:lang w:val="uk-UA"/>
              </w:rPr>
            </w:pPr>
            <w:r w:rsidRPr="00844455">
              <w:rPr>
                <w:rFonts w:ascii="Times New Roman" w:hAnsi="Times New Roman"/>
                <w:spacing w:val="-10"/>
                <w:sz w:val="28"/>
                <w:szCs w:val="28"/>
                <w:lang w:val="uk-UA"/>
              </w:rPr>
              <w:t>4</w:t>
            </w:r>
          </w:p>
        </w:tc>
      </w:tr>
    </w:tbl>
    <w:p w:rsidR="00802AF2" w:rsidRPr="00844455" w:rsidRDefault="00802AF2" w:rsidP="00223E6A">
      <w:pPr>
        <w:spacing w:line="360" w:lineRule="auto"/>
        <w:jc w:val="both"/>
        <w:rPr>
          <w:rFonts w:cs="Times New Roman"/>
          <w:szCs w:val="28"/>
        </w:rPr>
        <w:sectPr w:rsidR="00802AF2" w:rsidRPr="00844455" w:rsidSect="007637AC">
          <w:pgSz w:w="11900" w:h="16840"/>
          <w:pgMar w:top="1701" w:right="567" w:bottom="1701" w:left="1701" w:header="708" w:footer="708" w:gutter="0"/>
          <w:cols w:space="720"/>
        </w:sectPr>
      </w:pPr>
    </w:p>
    <w:p w:rsidR="00802AF2" w:rsidRDefault="00802AF2" w:rsidP="00B77440">
      <w:pPr>
        <w:spacing w:before="79" w:line="360" w:lineRule="auto"/>
        <w:jc w:val="both"/>
        <w:rPr>
          <w:rFonts w:cs="Times New Roman"/>
          <w:b/>
          <w:caps/>
          <w:szCs w:val="28"/>
        </w:rPr>
      </w:pPr>
      <w:r w:rsidRPr="00844455">
        <w:rPr>
          <w:rFonts w:cs="Times New Roman"/>
          <w:b/>
          <w:caps/>
          <w:szCs w:val="28"/>
        </w:rPr>
        <w:lastRenderedPageBreak/>
        <w:t>Шкала</w:t>
      </w:r>
      <w:r w:rsidRPr="00844455">
        <w:rPr>
          <w:rFonts w:cs="Times New Roman"/>
          <w:b/>
          <w:caps/>
          <w:spacing w:val="-5"/>
          <w:szCs w:val="28"/>
        </w:rPr>
        <w:t xml:space="preserve"> </w:t>
      </w:r>
      <w:r w:rsidRPr="00844455">
        <w:rPr>
          <w:rFonts w:cs="Times New Roman"/>
          <w:b/>
          <w:caps/>
          <w:szCs w:val="28"/>
        </w:rPr>
        <w:t>2:</w:t>
      </w:r>
      <w:r w:rsidRPr="00844455">
        <w:rPr>
          <w:rFonts w:cs="Times New Roman"/>
          <w:b/>
          <w:caps/>
          <w:spacing w:val="-4"/>
          <w:szCs w:val="28"/>
        </w:rPr>
        <w:t xml:space="preserve"> </w:t>
      </w:r>
      <w:r w:rsidRPr="00844455">
        <w:rPr>
          <w:rFonts w:cs="Times New Roman"/>
          <w:b/>
          <w:caps/>
          <w:szCs w:val="28"/>
        </w:rPr>
        <w:t>Відповідати на прояв співчуття з боку інших</w:t>
      </w:r>
    </w:p>
    <w:p w:rsidR="00B77440" w:rsidRPr="00B77440" w:rsidRDefault="00B77440" w:rsidP="00B77440">
      <w:pPr>
        <w:spacing w:before="79" w:line="360" w:lineRule="auto"/>
        <w:jc w:val="both"/>
        <w:rPr>
          <w:rFonts w:cs="Times New Roman"/>
          <w:b/>
          <w:caps/>
          <w:szCs w:val="28"/>
        </w:rPr>
      </w:pPr>
    </w:p>
    <w:tbl>
      <w:tblPr>
        <w:tblStyle w:val="TableNormal"/>
        <w:tblW w:w="0" w:type="auto"/>
        <w:tblInd w:w="176" w:type="dxa"/>
        <w:tblLayout w:type="fixed"/>
        <w:tblLook w:val="01E0" w:firstRow="1" w:lastRow="1" w:firstColumn="1" w:lastColumn="1" w:noHBand="0" w:noVBand="0"/>
      </w:tblPr>
      <w:tblGrid>
        <w:gridCol w:w="500"/>
        <w:gridCol w:w="6837"/>
        <w:gridCol w:w="385"/>
        <w:gridCol w:w="425"/>
        <w:gridCol w:w="425"/>
        <w:gridCol w:w="425"/>
        <w:gridCol w:w="329"/>
      </w:tblGrid>
      <w:tr w:rsidR="00802AF2" w:rsidRPr="00844455" w:rsidTr="00844455">
        <w:trPr>
          <w:trHeight w:val="410"/>
        </w:trPr>
        <w:tc>
          <w:tcPr>
            <w:tcW w:w="500" w:type="dxa"/>
          </w:tcPr>
          <w:p w:rsidR="00802AF2" w:rsidRPr="00844455" w:rsidRDefault="00802AF2" w:rsidP="00223E6A">
            <w:pPr>
              <w:pStyle w:val="TableParagraph"/>
              <w:spacing w:before="0"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w:t>
            </w:r>
          </w:p>
        </w:tc>
        <w:tc>
          <w:tcPr>
            <w:tcW w:w="6837" w:type="dxa"/>
          </w:tcPr>
          <w:p w:rsidR="00802AF2" w:rsidRPr="00844455" w:rsidRDefault="00802AF2" w:rsidP="00223E6A">
            <w:pPr>
              <w:pStyle w:val="TableParagraph"/>
              <w:spacing w:before="0"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Бажати, щоб інші були добрими до себе - це слабкість</w:t>
            </w:r>
          </w:p>
        </w:tc>
        <w:tc>
          <w:tcPr>
            <w:tcW w:w="385" w:type="dxa"/>
          </w:tcPr>
          <w:p w:rsidR="00802AF2" w:rsidRPr="00844455" w:rsidRDefault="00802AF2" w:rsidP="00844455">
            <w:pPr>
              <w:pStyle w:val="TableParagraph"/>
              <w:spacing w:before="0"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before="0"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before="0"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before="0"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before="0"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827"/>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2.</w:t>
            </w:r>
          </w:p>
        </w:tc>
        <w:tc>
          <w:tcPr>
            <w:tcW w:w="6837" w:type="dxa"/>
          </w:tcPr>
          <w:p w:rsidR="00802AF2" w:rsidRPr="00844455" w:rsidRDefault="00802AF2" w:rsidP="00223E6A">
            <w:pPr>
              <w:pStyle w:val="TableParagraph"/>
              <w:spacing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Я боюся, що коли мені потрібно, щоб люди були добрими і розуміючими, вони не будуть такими</w:t>
            </w:r>
          </w:p>
        </w:tc>
        <w:tc>
          <w:tcPr>
            <w:tcW w:w="385" w:type="dxa"/>
          </w:tcPr>
          <w:p w:rsidR="00802AF2" w:rsidRPr="00844455" w:rsidRDefault="00802AF2" w:rsidP="00844455">
            <w:pPr>
              <w:pStyle w:val="TableParagraph"/>
              <w:spacing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0"/>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3.</w:t>
            </w:r>
          </w:p>
        </w:tc>
        <w:tc>
          <w:tcPr>
            <w:tcW w:w="6837" w:type="dxa"/>
          </w:tcPr>
          <w:p w:rsidR="00802AF2" w:rsidRPr="00844455" w:rsidRDefault="00802AF2" w:rsidP="00223E6A">
            <w:pPr>
              <w:pStyle w:val="TableParagraph"/>
              <w:spacing w:before="118"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Я боюся стати залежним(ою) від догляду з боку інших, тому що вони не завжди зможуть або захочуть його надавати</w:t>
            </w:r>
          </w:p>
        </w:tc>
        <w:tc>
          <w:tcPr>
            <w:tcW w:w="385" w:type="dxa"/>
          </w:tcPr>
          <w:p w:rsidR="00802AF2" w:rsidRPr="00844455" w:rsidRDefault="00802AF2" w:rsidP="00844455">
            <w:pPr>
              <w:pStyle w:val="TableParagraph"/>
              <w:spacing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551"/>
        </w:trPr>
        <w:tc>
          <w:tcPr>
            <w:tcW w:w="500" w:type="dxa"/>
          </w:tcPr>
          <w:p w:rsidR="00802AF2" w:rsidRPr="00844455" w:rsidRDefault="00802AF2" w:rsidP="00223E6A">
            <w:pPr>
              <w:pStyle w:val="TableParagraph"/>
              <w:spacing w:before="0"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4.</w:t>
            </w:r>
          </w:p>
        </w:tc>
        <w:tc>
          <w:tcPr>
            <w:tcW w:w="6837" w:type="dxa"/>
          </w:tcPr>
          <w:p w:rsidR="00802AF2" w:rsidRPr="00844455" w:rsidRDefault="00802AF2" w:rsidP="00223E6A">
            <w:pPr>
              <w:pStyle w:val="TableParagraph"/>
              <w:spacing w:before="0"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Я часто задаюся питанням, чи є прояви тепла і доброти з боку інших людей справжніми</w:t>
            </w:r>
          </w:p>
        </w:tc>
        <w:tc>
          <w:tcPr>
            <w:tcW w:w="385" w:type="dxa"/>
          </w:tcPr>
          <w:p w:rsidR="00802AF2" w:rsidRPr="00844455" w:rsidRDefault="00802AF2" w:rsidP="00844455">
            <w:pPr>
              <w:pStyle w:val="TableParagraph"/>
              <w:spacing w:before="0"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before="0"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before="0"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before="0"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before="0"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414"/>
        </w:trPr>
        <w:tc>
          <w:tcPr>
            <w:tcW w:w="500" w:type="dxa"/>
          </w:tcPr>
          <w:p w:rsidR="00802AF2" w:rsidRPr="00844455" w:rsidRDefault="00802AF2" w:rsidP="00223E6A">
            <w:pPr>
              <w:pStyle w:val="TableParagraph"/>
              <w:spacing w:before="0"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5.</w:t>
            </w:r>
          </w:p>
        </w:tc>
        <w:tc>
          <w:tcPr>
            <w:tcW w:w="6837" w:type="dxa"/>
          </w:tcPr>
          <w:p w:rsidR="00802AF2" w:rsidRPr="00844455" w:rsidRDefault="00802AF2" w:rsidP="00223E6A">
            <w:pPr>
              <w:pStyle w:val="TableParagraph"/>
              <w:spacing w:before="0"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Почуття доброти з боку інших якось лякає</w:t>
            </w:r>
          </w:p>
        </w:tc>
        <w:tc>
          <w:tcPr>
            <w:tcW w:w="385" w:type="dxa"/>
          </w:tcPr>
          <w:p w:rsidR="00802AF2" w:rsidRPr="00844455" w:rsidRDefault="00802AF2" w:rsidP="00844455">
            <w:pPr>
              <w:pStyle w:val="TableParagraph"/>
              <w:spacing w:before="0"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before="0"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before="0"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before="0"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before="0"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733"/>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6.</w:t>
            </w:r>
          </w:p>
        </w:tc>
        <w:tc>
          <w:tcPr>
            <w:tcW w:w="6837" w:type="dxa"/>
          </w:tcPr>
          <w:p w:rsidR="00802AF2" w:rsidRPr="00844455" w:rsidRDefault="00802AF2" w:rsidP="00223E6A">
            <w:pPr>
              <w:pStyle w:val="TableParagraph"/>
              <w:spacing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Коли люди добрі та співчутливі до мене, я відчуваю тривогу або збентеження</w:t>
            </w:r>
          </w:p>
        </w:tc>
        <w:tc>
          <w:tcPr>
            <w:tcW w:w="385" w:type="dxa"/>
          </w:tcPr>
          <w:p w:rsidR="00802AF2" w:rsidRPr="00844455" w:rsidRDefault="00802AF2" w:rsidP="00844455">
            <w:pPr>
              <w:pStyle w:val="TableParagraph"/>
              <w:spacing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00"/>
        </w:trPr>
        <w:tc>
          <w:tcPr>
            <w:tcW w:w="500" w:type="dxa"/>
          </w:tcPr>
          <w:p w:rsidR="00802AF2" w:rsidRPr="00844455" w:rsidRDefault="00802AF2" w:rsidP="00223E6A">
            <w:pPr>
              <w:pStyle w:val="TableParagraph"/>
              <w:spacing w:before="39"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7.</w:t>
            </w:r>
          </w:p>
        </w:tc>
        <w:tc>
          <w:tcPr>
            <w:tcW w:w="6837" w:type="dxa"/>
          </w:tcPr>
          <w:p w:rsidR="00802AF2" w:rsidRPr="00844455" w:rsidRDefault="00802AF2" w:rsidP="00223E6A">
            <w:pPr>
              <w:pStyle w:val="TableParagraph"/>
              <w:spacing w:before="28" w:line="360" w:lineRule="auto"/>
              <w:ind w:left="117" w:right="188"/>
              <w:jc w:val="both"/>
              <w:rPr>
                <w:rFonts w:ascii="Times New Roman" w:hAnsi="Times New Roman"/>
                <w:sz w:val="28"/>
                <w:szCs w:val="28"/>
                <w:lang w:val="uk-UA"/>
              </w:rPr>
            </w:pPr>
            <w:r w:rsidRPr="00844455">
              <w:rPr>
                <w:rFonts w:ascii="Times New Roman" w:hAnsi="Times New Roman"/>
                <w:sz w:val="28"/>
                <w:szCs w:val="28"/>
                <w:lang w:val="uk-UA"/>
              </w:rPr>
              <w:t>Якщо люди привітні і добрі, я хвилююся, що вони дізнаються про мене щось погане, що змінить їхню думку</w:t>
            </w:r>
          </w:p>
        </w:tc>
        <w:tc>
          <w:tcPr>
            <w:tcW w:w="385" w:type="dxa"/>
          </w:tcPr>
          <w:p w:rsidR="00802AF2" w:rsidRPr="00844455" w:rsidRDefault="00802AF2" w:rsidP="00844455">
            <w:pPr>
              <w:pStyle w:val="TableParagraph"/>
              <w:spacing w:before="39"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before="39"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before="39"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before="39"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before="39"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557"/>
        </w:trPr>
        <w:tc>
          <w:tcPr>
            <w:tcW w:w="500" w:type="dxa"/>
          </w:tcPr>
          <w:p w:rsidR="00802AF2" w:rsidRPr="00844455" w:rsidRDefault="00802AF2" w:rsidP="00223E6A">
            <w:pPr>
              <w:pStyle w:val="TableParagraph"/>
              <w:spacing w:before="1"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8.</w:t>
            </w:r>
          </w:p>
        </w:tc>
        <w:tc>
          <w:tcPr>
            <w:tcW w:w="6837" w:type="dxa"/>
          </w:tcPr>
          <w:p w:rsidR="00802AF2" w:rsidRPr="00844455" w:rsidRDefault="00802AF2" w:rsidP="00223E6A">
            <w:pPr>
              <w:pStyle w:val="TableParagraph"/>
              <w:spacing w:before="0"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Мене хвилює, що люди добрі та співчутливі лише тоді, коли хочуть чогось від мене</w:t>
            </w:r>
          </w:p>
        </w:tc>
        <w:tc>
          <w:tcPr>
            <w:tcW w:w="385" w:type="dxa"/>
          </w:tcPr>
          <w:p w:rsidR="00802AF2" w:rsidRPr="00844455" w:rsidRDefault="00802AF2" w:rsidP="00844455">
            <w:pPr>
              <w:pStyle w:val="TableParagraph"/>
              <w:spacing w:before="1"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before="1"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before="1"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before="1"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before="1"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0"/>
        </w:trPr>
        <w:tc>
          <w:tcPr>
            <w:tcW w:w="500" w:type="dxa"/>
          </w:tcPr>
          <w:p w:rsidR="00802AF2" w:rsidRPr="00844455" w:rsidRDefault="00802AF2" w:rsidP="00223E6A">
            <w:pPr>
              <w:pStyle w:val="TableParagraph"/>
              <w:spacing w:before="0"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9.</w:t>
            </w:r>
          </w:p>
        </w:tc>
        <w:tc>
          <w:tcPr>
            <w:tcW w:w="6837" w:type="dxa"/>
          </w:tcPr>
          <w:p w:rsidR="00802AF2" w:rsidRPr="00844455" w:rsidRDefault="00802AF2" w:rsidP="00223E6A">
            <w:pPr>
              <w:pStyle w:val="TableParagraph"/>
              <w:spacing w:before="0"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Коли люди добрі і співчутливі до мене, я відчуваю себе спустошеним(ою) і сумним(ою)</w:t>
            </w:r>
          </w:p>
        </w:tc>
        <w:tc>
          <w:tcPr>
            <w:tcW w:w="385" w:type="dxa"/>
          </w:tcPr>
          <w:p w:rsidR="00802AF2" w:rsidRPr="00844455" w:rsidRDefault="00802AF2" w:rsidP="00844455">
            <w:pPr>
              <w:pStyle w:val="TableParagraph"/>
              <w:spacing w:before="0"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before="0"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before="0"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before="0"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before="0"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551"/>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10.</w:t>
            </w:r>
          </w:p>
        </w:tc>
        <w:tc>
          <w:tcPr>
            <w:tcW w:w="6837" w:type="dxa"/>
          </w:tcPr>
          <w:p w:rsidR="00802AF2" w:rsidRPr="00844455" w:rsidRDefault="00802AF2" w:rsidP="00223E6A">
            <w:pPr>
              <w:pStyle w:val="TableParagraph"/>
              <w:spacing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Якщо люди добрі, я відчуваю, що вони занадто наближаються</w:t>
            </w:r>
          </w:p>
        </w:tc>
        <w:tc>
          <w:tcPr>
            <w:tcW w:w="385" w:type="dxa"/>
          </w:tcPr>
          <w:p w:rsidR="00802AF2" w:rsidRPr="00844455" w:rsidRDefault="00802AF2" w:rsidP="00844455">
            <w:pPr>
              <w:pStyle w:val="TableParagraph"/>
              <w:spacing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0"/>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11.</w:t>
            </w:r>
          </w:p>
        </w:tc>
        <w:tc>
          <w:tcPr>
            <w:tcW w:w="6837" w:type="dxa"/>
          </w:tcPr>
          <w:p w:rsidR="00802AF2" w:rsidRPr="00844455" w:rsidRDefault="00802AF2" w:rsidP="00223E6A">
            <w:pPr>
              <w:pStyle w:val="TableParagraph"/>
              <w:spacing w:before="118"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Незважаючи на те, що інші люди добрі до мене, я рідко відчуваю тепло у стосунках з іншими</w:t>
            </w:r>
          </w:p>
        </w:tc>
        <w:tc>
          <w:tcPr>
            <w:tcW w:w="385" w:type="dxa"/>
          </w:tcPr>
          <w:p w:rsidR="00802AF2" w:rsidRPr="00844455" w:rsidRDefault="00802AF2" w:rsidP="00844455">
            <w:pPr>
              <w:pStyle w:val="TableParagraph"/>
              <w:spacing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413"/>
        </w:trPr>
        <w:tc>
          <w:tcPr>
            <w:tcW w:w="500" w:type="dxa"/>
          </w:tcPr>
          <w:p w:rsidR="00802AF2" w:rsidRPr="00844455" w:rsidRDefault="00802AF2" w:rsidP="00223E6A">
            <w:pPr>
              <w:pStyle w:val="TableParagraph"/>
              <w:spacing w:before="0"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12.</w:t>
            </w:r>
          </w:p>
        </w:tc>
        <w:tc>
          <w:tcPr>
            <w:tcW w:w="6837" w:type="dxa"/>
          </w:tcPr>
          <w:p w:rsidR="00802AF2" w:rsidRPr="00844455" w:rsidRDefault="00802AF2" w:rsidP="00223E6A">
            <w:pPr>
              <w:pStyle w:val="TableParagraph"/>
              <w:spacing w:before="0" w:line="360" w:lineRule="auto"/>
              <w:ind w:left="117"/>
              <w:jc w:val="both"/>
              <w:rPr>
                <w:rFonts w:ascii="Times New Roman" w:hAnsi="Times New Roman"/>
                <w:sz w:val="28"/>
                <w:szCs w:val="28"/>
                <w:lang w:val="uk-UA"/>
              </w:rPr>
            </w:pPr>
            <w:r w:rsidRPr="00844455">
              <w:rPr>
                <w:rFonts w:ascii="Times New Roman" w:hAnsi="Times New Roman"/>
                <w:sz w:val="28"/>
                <w:szCs w:val="28"/>
                <w:lang w:val="uk-UA"/>
              </w:rPr>
              <w:t>Я намагаюся триматися на відстані від інших, навіть якщо знаю, що вони добрі</w:t>
            </w:r>
          </w:p>
        </w:tc>
        <w:tc>
          <w:tcPr>
            <w:tcW w:w="385" w:type="dxa"/>
          </w:tcPr>
          <w:p w:rsidR="00802AF2" w:rsidRPr="00844455" w:rsidRDefault="00802AF2" w:rsidP="00844455">
            <w:pPr>
              <w:pStyle w:val="TableParagraph"/>
              <w:spacing w:before="0"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before="0"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before="0"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before="0"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before="0" w:line="360" w:lineRule="auto"/>
              <w:ind w:left="103" w:right="1"/>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86"/>
        </w:trPr>
        <w:tc>
          <w:tcPr>
            <w:tcW w:w="500"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lastRenderedPageBreak/>
              <w:t>13.</w:t>
            </w:r>
          </w:p>
        </w:tc>
        <w:tc>
          <w:tcPr>
            <w:tcW w:w="6837" w:type="dxa"/>
          </w:tcPr>
          <w:p w:rsidR="00802AF2" w:rsidRPr="00844455" w:rsidRDefault="00802AF2" w:rsidP="00223E6A">
            <w:pPr>
              <w:pStyle w:val="TableParagraph"/>
              <w:spacing w:before="114" w:line="360" w:lineRule="auto"/>
              <w:ind w:left="117" w:hanging="1"/>
              <w:jc w:val="both"/>
              <w:rPr>
                <w:rFonts w:ascii="Times New Roman" w:hAnsi="Times New Roman"/>
                <w:sz w:val="28"/>
                <w:szCs w:val="28"/>
                <w:lang w:val="uk-UA"/>
              </w:rPr>
            </w:pPr>
            <w:r w:rsidRPr="00844455">
              <w:rPr>
                <w:rFonts w:ascii="Times New Roman" w:hAnsi="Times New Roman"/>
                <w:sz w:val="28"/>
                <w:szCs w:val="28"/>
                <w:lang w:val="uk-UA"/>
              </w:rPr>
              <w:t>Якщо я думаю, що хтось ставиться до мене доброзичливо і турботливо, я "ставлю бар'єр"</w:t>
            </w:r>
          </w:p>
        </w:tc>
        <w:tc>
          <w:tcPr>
            <w:tcW w:w="385" w:type="dxa"/>
          </w:tcPr>
          <w:p w:rsidR="00802AF2" w:rsidRPr="00844455" w:rsidRDefault="00802AF2" w:rsidP="00844455">
            <w:pPr>
              <w:pStyle w:val="TableParagraph"/>
              <w:spacing w:line="360" w:lineRule="auto"/>
              <w:ind w:left="0" w:right="34"/>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5" w:type="dxa"/>
          </w:tcPr>
          <w:p w:rsidR="00802AF2" w:rsidRPr="00844455" w:rsidRDefault="00802AF2" w:rsidP="00844455">
            <w:pPr>
              <w:pStyle w:val="TableParagraph"/>
              <w:spacing w:line="360" w:lineRule="auto"/>
              <w:ind w:right="2"/>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5" w:type="dxa"/>
          </w:tcPr>
          <w:p w:rsidR="00802AF2" w:rsidRPr="00844455" w:rsidRDefault="00802AF2" w:rsidP="00844455">
            <w:pPr>
              <w:pStyle w:val="TableParagraph"/>
              <w:spacing w:line="360" w:lineRule="auto"/>
              <w:ind w:right="1"/>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5" w:type="dxa"/>
          </w:tcPr>
          <w:p w:rsidR="00802AF2" w:rsidRPr="00844455" w:rsidRDefault="00802AF2" w:rsidP="00844455">
            <w:pPr>
              <w:pStyle w:val="TableParagraph"/>
              <w:spacing w:line="360" w:lineRule="auto"/>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29" w:type="dxa"/>
          </w:tcPr>
          <w:p w:rsidR="00802AF2" w:rsidRPr="00844455" w:rsidRDefault="00802AF2" w:rsidP="00844455">
            <w:pPr>
              <w:pStyle w:val="TableParagraph"/>
              <w:spacing w:line="360" w:lineRule="auto"/>
              <w:ind w:left="103"/>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bl>
    <w:p w:rsidR="00802AF2" w:rsidRPr="00844455" w:rsidRDefault="00802AF2" w:rsidP="00223E6A">
      <w:pPr>
        <w:spacing w:line="360" w:lineRule="auto"/>
        <w:jc w:val="both"/>
        <w:rPr>
          <w:rFonts w:cs="Times New Roman"/>
          <w:szCs w:val="28"/>
        </w:rPr>
        <w:sectPr w:rsidR="00802AF2" w:rsidRPr="00844455" w:rsidSect="007637AC">
          <w:pgSz w:w="11900" w:h="16840"/>
          <w:pgMar w:top="1701" w:right="567" w:bottom="1701" w:left="1701" w:header="708" w:footer="708" w:gutter="0"/>
          <w:cols w:space="720"/>
        </w:sectPr>
      </w:pPr>
    </w:p>
    <w:p w:rsidR="00802AF2" w:rsidRDefault="00802AF2" w:rsidP="00B77440">
      <w:pPr>
        <w:spacing w:before="75" w:line="360" w:lineRule="auto"/>
        <w:jc w:val="both"/>
        <w:rPr>
          <w:rFonts w:cs="Times New Roman"/>
          <w:b/>
          <w:caps/>
          <w:szCs w:val="28"/>
        </w:rPr>
      </w:pPr>
      <w:r w:rsidRPr="00844455">
        <w:rPr>
          <w:rFonts w:cs="Times New Roman"/>
          <w:b/>
          <w:caps/>
          <w:szCs w:val="28"/>
        </w:rPr>
        <w:lastRenderedPageBreak/>
        <w:t>Шкала</w:t>
      </w:r>
      <w:r w:rsidRPr="00844455">
        <w:rPr>
          <w:rFonts w:cs="Times New Roman"/>
          <w:b/>
          <w:caps/>
          <w:spacing w:val="-6"/>
          <w:szCs w:val="28"/>
        </w:rPr>
        <w:t xml:space="preserve"> </w:t>
      </w:r>
      <w:r w:rsidRPr="00844455">
        <w:rPr>
          <w:rFonts w:cs="Times New Roman"/>
          <w:b/>
          <w:caps/>
          <w:szCs w:val="28"/>
        </w:rPr>
        <w:t>3:</w:t>
      </w:r>
      <w:r w:rsidRPr="00844455">
        <w:rPr>
          <w:rFonts w:cs="Times New Roman"/>
          <w:b/>
          <w:caps/>
          <w:spacing w:val="-5"/>
          <w:szCs w:val="28"/>
        </w:rPr>
        <w:t xml:space="preserve"> </w:t>
      </w:r>
      <w:r w:rsidRPr="00844455">
        <w:rPr>
          <w:rFonts w:cs="Times New Roman"/>
          <w:b/>
          <w:caps/>
          <w:szCs w:val="28"/>
        </w:rPr>
        <w:t>Виявлення доброти і співчуття до себе</w:t>
      </w:r>
    </w:p>
    <w:p w:rsidR="00B77440" w:rsidRPr="00B77440" w:rsidRDefault="00B77440" w:rsidP="00B77440">
      <w:pPr>
        <w:spacing w:before="75" w:line="360" w:lineRule="auto"/>
        <w:jc w:val="both"/>
        <w:rPr>
          <w:rFonts w:cs="Times New Roman"/>
          <w:b/>
          <w:caps/>
          <w:szCs w:val="28"/>
        </w:rPr>
      </w:pPr>
    </w:p>
    <w:tbl>
      <w:tblPr>
        <w:tblStyle w:val="TableNormal"/>
        <w:tblW w:w="0" w:type="auto"/>
        <w:tblInd w:w="176" w:type="dxa"/>
        <w:tblLayout w:type="fixed"/>
        <w:tblLook w:val="01E0" w:firstRow="1" w:lastRow="1" w:firstColumn="1" w:lastColumn="1" w:noHBand="0" w:noVBand="0"/>
      </w:tblPr>
      <w:tblGrid>
        <w:gridCol w:w="501"/>
        <w:gridCol w:w="6836"/>
        <w:gridCol w:w="387"/>
        <w:gridCol w:w="426"/>
        <w:gridCol w:w="426"/>
        <w:gridCol w:w="426"/>
        <w:gridCol w:w="330"/>
      </w:tblGrid>
      <w:tr w:rsidR="00802AF2" w:rsidRPr="00844455" w:rsidTr="00844455">
        <w:trPr>
          <w:trHeight w:val="410"/>
        </w:trPr>
        <w:tc>
          <w:tcPr>
            <w:tcW w:w="501" w:type="dxa"/>
          </w:tcPr>
          <w:p w:rsidR="00802AF2" w:rsidRPr="00844455" w:rsidRDefault="00802AF2" w:rsidP="00223E6A">
            <w:pPr>
              <w:pStyle w:val="TableParagraph"/>
              <w:spacing w:before="0"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w:t>
            </w:r>
          </w:p>
        </w:tc>
        <w:tc>
          <w:tcPr>
            <w:tcW w:w="6836" w:type="dxa"/>
          </w:tcPr>
          <w:p w:rsidR="00802AF2" w:rsidRPr="00844455" w:rsidRDefault="00802AF2" w:rsidP="00223E6A">
            <w:pPr>
              <w:pStyle w:val="TableParagraph"/>
              <w:spacing w:before="0" w:line="360" w:lineRule="auto"/>
              <w:ind w:left="116"/>
              <w:jc w:val="both"/>
              <w:rPr>
                <w:rFonts w:ascii="Times New Roman" w:hAnsi="Times New Roman"/>
                <w:sz w:val="28"/>
                <w:szCs w:val="28"/>
                <w:lang w:val="uk-UA"/>
              </w:rPr>
            </w:pPr>
            <w:r w:rsidRPr="00844455">
              <w:rPr>
                <w:rFonts w:ascii="Times New Roman" w:hAnsi="Times New Roman"/>
                <w:sz w:val="28"/>
                <w:szCs w:val="28"/>
                <w:lang w:val="uk-UA"/>
              </w:rPr>
              <w:t>Я відчуваю, що не заслуговую на те, щоб бути до себе добрим(ою) і прощати себе</w:t>
            </w:r>
          </w:p>
        </w:tc>
        <w:tc>
          <w:tcPr>
            <w:tcW w:w="387" w:type="dxa"/>
          </w:tcPr>
          <w:p w:rsidR="00802AF2" w:rsidRPr="00844455" w:rsidRDefault="00802AF2" w:rsidP="00844455">
            <w:pPr>
              <w:pStyle w:val="TableParagraph"/>
              <w:spacing w:before="0"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before="0"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before="0"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before="0"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before="0"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827"/>
        </w:trPr>
        <w:tc>
          <w:tcPr>
            <w:tcW w:w="501"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2.</w:t>
            </w:r>
          </w:p>
        </w:tc>
        <w:tc>
          <w:tcPr>
            <w:tcW w:w="6836" w:type="dxa"/>
          </w:tcPr>
          <w:p w:rsidR="00802AF2" w:rsidRPr="00844455" w:rsidRDefault="00802AF2" w:rsidP="00223E6A">
            <w:pPr>
              <w:pStyle w:val="TableParagraph"/>
              <w:spacing w:line="360" w:lineRule="auto"/>
              <w:ind w:left="116"/>
              <w:jc w:val="both"/>
              <w:rPr>
                <w:rFonts w:ascii="Times New Roman" w:hAnsi="Times New Roman"/>
                <w:sz w:val="28"/>
                <w:szCs w:val="28"/>
                <w:lang w:val="uk-UA"/>
              </w:rPr>
            </w:pPr>
            <w:r w:rsidRPr="00844455">
              <w:rPr>
                <w:rFonts w:ascii="Times New Roman" w:hAnsi="Times New Roman"/>
                <w:sz w:val="28"/>
                <w:szCs w:val="28"/>
                <w:lang w:val="uk-UA"/>
              </w:rPr>
              <w:t>Якщо я дійсно думаю про те, щоб бути добрим(ою) і лагідним(ою) до себе, мені стає сумно</w:t>
            </w:r>
          </w:p>
        </w:tc>
        <w:tc>
          <w:tcPr>
            <w:tcW w:w="387" w:type="dxa"/>
          </w:tcPr>
          <w:p w:rsidR="00802AF2" w:rsidRPr="00844455" w:rsidRDefault="00802AF2" w:rsidP="00844455">
            <w:pPr>
              <w:pStyle w:val="TableParagraph"/>
              <w:spacing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551"/>
        </w:trPr>
        <w:tc>
          <w:tcPr>
            <w:tcW w:w="501"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3.</w:t>
            </w:r>
          </w:p>
        </w:tc>
        <w:tc>
          <w:tcPr>
            <w:tcW w:w="6836" w:type="dxa"/>
          </w:tcPr>
          <w:p w:rsidR="00802AF2" w:rsidRPr="00844455" w:rsidRDefault="00802AF2" w:rsidP="00223E6A">
            <w:pPr>
              <w:pStyle w:val="TableParagraph"/>
              <w:spacing w:line="360" w:lineRule="auto"/>
              <w:ind w:left="116"/>
              <w:jc w:val="both"/>
              <w:rPr>
                <w:rFonts w:ascii="Times New Roman" w:hAnsi="Times New Roman"/>
                <w:sz w:val="28"/>
                <w:szCs w:val="28"/>
                <w:lang w:val="uk-UA"/>
              </w:rPr>
            </w:pPr>
            <w:r w:rsidRPr="00844455">
              <w:rPr>
                <w:rFonts w:ascii="Times New Roman" w:hAnsi="Times New Roman"/>
                <w:sz w:val="28"/>
                <w:szCs w:val="28"/>
                <w:lang w:val="uk-UA"/>
              </w:rPr>
              <w:t>Продовжувати життя – це бути жорстким(ою), а не співчутливим(ою)</w:t>
            </w:r>
          </w:p>
        </w:tc>
        <w:tc>
          <w:tcPr>
            <w:tcW w:w="387" w:type="dxa"/>
          </w:tcPr>
          <w:p w:rsidR="00802AF2" w:rsidRPr="00844455" w:rsidRDefault="00802AF2" w:rsidP="00844455">
            <w:pPr>
              <w:pStyle w:val="TableParagraph"/>
              <w:spacing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827"/>
        </w:trPr>
        <w:tc>
          <w:tcPr>
            <w:tcW w:w="501"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4.</w:t>
            </w:r>
          </w:p>
        </w:tc>
        <w:tc>
          <w:tcPr>
            <w:tcW w:w="6836" w:type="dxa"/>
          </w:tcPr>
          <w:p w:rsidR="00802AF2" w:rsidRPr="00844455" w:rsidRDefault="00802AF2" w:rsidP="00223E6A">
            <w:pPr>
              <w:pStyle w:val="TableParagraph"/>
              <w:spacing w:line="360" w:lineRule="auto"/>
              <w:ind w:left="116"/>
              <w:jc w:val="both"/>
              <w:rPr>
                <w:rFonts w:ascii="Times New Roman" w:hAnsi="Times New Roman"/>
                <w:sz w:val="28"/>
                <w:szCs w:val="28"/>
                <w:lang w:val="uk-UA"/>
              </w:rPr>
            </w:pPr>
            <w:r w:rsidRPr="00844455">
              <w:rPr>
                <w:rFonts w:ascii="Times New Roman" w:hAnsi="Times New Roman"/>
                <w:sz w:val="28"/>
                <w:szCs w:val="28"/>
                <w:lang w:val="uk-UA"/>
              </w:rPr>
              <w:t>Я не хотів(ла) би знати, що таке бути "добрим(ою) і співчутливим(ою) до себе"</w:t>
            </w:r>
          </w:p>
        </w:tc>
        <w:tc>
          <w:tcPr>
            <w:tcW w:w="387" w:type="dxa"/>
          </w:tcPr>
          <w:p w:rsidR="00802AF2" w:rsidRPr="00844455" w:rsidRDefault="00802AF2" w:rsidP="00844455">
            <w:pPr>
              <w:pStyle w:val="TableParagraph"/>
              <w:spacing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551"/>
        </w:trPr>
        <w:tc>
          <w:tcPr>
            <w:tcW w:w="501"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5.</w:t>
            </w:r>
          </w:p>
        </w:tc>
        <w:tc>
          <w:tcPr>
            <w:tcW w:w="6836" w:type="dxa"/>
          </w:tcPr>
          <w:p w:rsidR="00802AF2" w:rsidRPr="00844455" w:rsidRDefault="00802AF2" w:rsidP="00223E6A">
            <w:pPr>
              <w:pStyle w:val="TableParagraph"/>
              <w:spacing w:line="360" w:lineRule="auto"/>
              <w:ind w:left="116"/>
              <w:jc w:val="both"/>
              <w:rPr>
                <w:rFonts w:ascii="Times New Roman" w:hAnsi="Times New Roman"/>
                <w:sz w:val="28"/>
                <w:szCs w:val="28"/>
                <w:lang w:val="uk-UA"/>
              </w:rPr>
            </w:pPr>
            <w:r w:rsidRPr="00844455">
              <w:rPr>
                <w:rFonts w:ascii="Times New Roman" w:hAnsi="Times New Roman"/>
                <w:sz w:val="28"/>
                <w:szCs w:val="28"/>
                <w:lang w:val="uk-UA"/>
              </w:rPr>
              <w:t>Коли я намагаюся відчувати доброту і тепло до себе, я просто відчуваю порожнечу</w:t>
            </w:r>
          </w:p>
        </w:tc>
        <w:tc>
          <w:tcPr>
            <w:tcW w:w="387" w:type="dxa"/>
          </w:tcPr>
          <w:p w:rsidR="00802AF2" w:rsidRPr="00844455" w:rsidRDefault="00802AF2" w:rsidP="00844455">
            <w:pPr>
              <w:pStyle w:val="TableParagraph"/>
              <w:spacing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5"/>
        </w:trPr>
        <w:tc>
          <w:tcPr>
            <w:tcW w:w="501" w:type="dxa"/>
          </w:tcPr>
          <w:p w:rsidR="00802AF2" w:rsidRPr="00844455" w:rsidRDefault="00802AF2" w:rsidP="00223E6A">
            <w:pPr>
              <w:pStyle w:val="TableParagraph"/>
              <w:spacing w:before="133"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6.</w:t>
            </w:r>
          </w:p>
        </w:tc>
        <w:tc>
          <w:tcPr>
            <w:tcW w:w="6836" w:type="dxa"/>
          </w:tcPr>
          <w:p w:rsidR="00802AF2" w:rsidRPr="00844455" w:rsidRDefault="00802AF2" w:rsidP="00223E6A">
            <w:pPr>
              <w:pStyle w:val="TableParagraph"/>
              <w:spacing w:before="123" w:line="360" w:lineRule="auto"/>
              <w:ind w:left="116" w:right="107"/>
              <w:jc w:val="both"/>
              <w:rPr>
                <w:rFonts w:ascii="Times New Roman" w:hAnsi="Times New Roman"/>
                <w:sz w:val="28"/>
                <w:szCs w:val="28"/>
                <w:lang w:val="uk-UA"/>
              </w:rPr>
            </w:pPr>
            <w:r w:rsidRPr="00844455">
              <w:rPr>
                <w:rFonts w:ascii="Times New Roman" w:hAnsi="Times New Roman"/>
                <w:sz w:val="28"/>
                <w:szCs w:val="28"/>
                <w:lang w:val="uk-UA"/>
              </w:rPr>
              <w:t>Я боюся, що якщо я почну відчувати співчуття та тепло до себе, мене охопить почуття втрати/горя</w:t>
            </w:r>
          </w:p>
        </w:tc>
        <w:tc>
          <w:tcPr>
            <w:tcW w:w="387" w:type="dxa"/>
          </w:tcPr>
          <w:p w:rsidR="00802AF2" w:rsidRPr="00844455" w:rsidRDefault="00802AF2" w:rsidP="00844455">
            <w:pPr>
              <w:pStyle w:val="TableParagraph"/>
              <w:spacing w:before="133"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before="133"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before="133"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before="133"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before="133"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567"/>
        </w:trPr>
        <w:tc>
          <w:tcPr>
            <w:tcW w:w="501" w:type="dxa"/>
          </w:tcPr>
          <w:p w:rsidR="00802AF2" w:rsidRPr="00844455" w:rsidRDefault="00802AF2" w:rsidP="00223E6A">
            <w:pPr>
              <w:pStyle w:val="TableParagraph"/>
              <w:spacing w:before="2"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7.</w:t>
            </w:r>
          </w:p>
        </w:tc>
        <w:tc>
          <w:tcPr>
            <w:tcW w:w="6836" w:type="dxa"/>
          </w:tcPr>
          <w:p w:rsidR="00802AF2" w:rsidRPr="00844455" w:rsidRDefault="00802AF2" w:rsidP="00223E6A">
            <w:pPr>
              <w:pStyle w:val="TableParagraph"/>
              <w:spacing w:before="0" w:line="360" w:lineRule="auto"/>
              <w:ind w:left="116"/>
              <w:jc w:val="both"/>
              <w:rPr>
                <w:rFonts w:ascii="Times New Roman" w:hAnsi="Times New Roman"/>
                <w:sz w:val="28"/>
                <w:szCs w:val="28"/>
                <w:lang w:val="uk-UA"/>
              </w:rPr>
            </w:pPr>
            <w:r w:rsidRPr="00844455">
              <w:rPr>
                <w:rFonts w:ascii="Times New Roman" w:hAnsi="Times New Roman"/>
                <w:sz w:val="28"/>
                <w:szCs w:val="28"/>
                <w:lang w:val="uk-UA"/>
              </w:rPr>
              <w:t>Я боюся, що якщо я стану добрішим(ою) і менш самокритичним(ою) до себе, то мої стандарти впадуть</w:t>
            </w:r>
          </w:p>
        </w:tc>
        <w:tc>
          <w:tcPr>
            <w:tcW w:w="387" w:type="dxa"/>
          </w:tcPr>
          <w:p w:rsidR="00802AF2" w:rsidRPr="00844455" w:rsidRDefault="00802AF2" w:rsidP="00844455">
            <w:pPr>
              <w:pStyle w:val="TableParagraph"/>
              <w:spacing w:before="2"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before="2"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before="2"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before="2"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before="2"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9"/>
        </w:trPr>
        <w:tc>
          <w:tcPr>
            <w:tcW w:w="501" w:type="dxa"/>
          </w:tcPr>
          <w:p w:rsidR="00802AF2" w:rsidRPr="00844455" w:rsidRDefault="00802AF2" w:rsidP="00223E6A">
            <w:pPr>
              <w:pStyle w:val="TableParagraph"/>
              <w:spacing w:before="5"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8.</w:t>
            </w:r>
          </w:p>
        </w:tc>
        <w:tc>
          <w:tcPr>
            <w:tcW w:w="6836" w:type="dxa"/>
          </w:tcPr>
          <w:p w:rsidR="00802AF2" w:rsidRPr="00844455" w:rsidRDefault="00802AF2" w:rsidP="00223E6A">
            <w:pPr>
              <w:pStyle w:val="TableParagraph"/>
              <w:spacing w:before="5" w:line="360" w:lineRule="auto"/>
              <w:ind w:left="116"/>
              <w:jc w:val="both"/>
              <w:rPr>
                <w:rFonts w:ascii="Times New Roman" w:hAnsi="Times New Roman"/>
                <w:sz w:val="28"/>
                <w:szCs w:val="28"/>
                <w:lang w:val="uk-UA"/>
              </w:rPr>
            </w:pPr>
            <w:r w:rsidRPr="00844455">
              <w:rPr>
                <w:rFonts w:ascii="Times New Roman" w:hAnsi="Times New Roman"/>
                <w:sz w:val="28"/>
                <w:szCs w:val="28"/>
                <w:lang w:val="uk-UA"/>
              </w:rPr>
              <w:t>Я боюся, що якщо буду більше співчувати собі, то стану слабкою людиною</w:t>
            </w:r>
          </w:p>
        </w:tc>
        <w:tc>
          <w:tcPr>
            <w:tcW w:w="387" w:type="dxa"/>
          </w:tcPr>
          <w:p w:rsidR="00802AF2" w:rsidRPr="00844455" w:rsidRDefault="00802AF2" w:rsidP="00844455">
            <w:pPr>
              <w:pStyle w:val="TableParagraph"/>
              <w:spacing w:before="5"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before="5"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before="5"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before="5"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before="5"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0"/>
        </w:trPr>
        <w:tc>
          <w:tcPr>
            <w:tcW w:w="501"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9.</w:t>
            </w:r>
          </w:p>
        </w:tc>
        <w:tc>
          <w:tcPr>
            <w:tcW w:w="6836" w:type="dxa"/>
          </w:tcPr>
          <w:p w:rsidR="00802AF2" w:rsidRPr="00844455" w:rsidRDefault="00802AF2" w:rsidP="00223E6A">
            <w:pPr>
              <w:pStyle w:val="TableParagraph"/>
              <w:spacing w:before="118" w:line="360" w:lineRule="auto"/>
              <w:ind w:left="116" w:right="107"/>
              <w:jc w:val="both"/>
              <w:rPr>
                <w:rFonts w:ascii="Times New Roman" w:hAnsi="Times New Roman"/>
                <w:sz w:val="28"/>
                <w:szCs w:val="28"/>
                <w:lang w:val="uk-UA"/>
              </w:rPr>
            </w:pPr>
            <w:r w:rsidRPr="00844455">
              <w:rPr>
                <w:rFonts w:ascii="Times New Roman" w:hAnsi="Times New Roman"/>
                <w:sz w:val="28"/>
                <w:szCs w:val="28"/>
                <w:lang w:val="uk-UA"/>
              </w:rPr>
              <w:t>Я ніколи не відчував(ла) до себе співчуття, тому не знаю, з чого почати розвивати ці почуття</w:t>
            </w:r>
          </w:p>
        </w:tc>
        <w:tc>
          <w:tcPr>
            <w:tcW w:w="387" w:type="dxa"/>
          </w:tcPr>
          <w:p w:rsidR="00802AF2" w:rsidRPr="00844455" w:rsidRDefault="00802AF2" w:rsidP="00844455">
            <w:pPr>
              <w:pStyle w:val="TableParagraph"/>
              <w:spacing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559"/>
        </w:trPr>
        <w:tc>
          <w:tcPr>
            <w:tcW w:w="501" w:type="dxa"/>
          </w:tcPr>
          <w:p w:rsidR="00802AF2" w:rsidRPr="00844455" w:rsidRDefault="00802AF2" w:rsidP="00223E6A">
            <w:pPr>
              <w:pStyle w:val="TableParagraph"/>
              <w:spacing w:before="0"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10.</w:t>
            </w:r>
          </w:p>
        </w:tc>
        <w:tc>
          <w:tcPr>
            <w:tcW w:w="6836" w:type="dxa"/>
          </w:tcPr>
          <w:p w:rsidR="00802AF2" w:rsidRPr="00844455" w:rsidRDefault="00802AF2" w:rsidP="00223E6A">
            <w:pPr>
              <w:pStyle w:val="TableParagraph"/>
              <w:spacing w:before="0" w:line="360" w:lineRule="auto"/>
              <w:ind w:left="116"/>
              <w:jc w:val="both"/>
              <w:rPr>
                <w:rFonts w:ascii="Times New Roman" w:hAnsi="Times New Roman"/>
                <w:sz w:val="28"/>
                <w:szCs w:val="28"/>
                <w:lang w:val="uk-UA"/>
              </w:rPr>
            </w:pPr>
            <w:r w:rsidRPr="00844455">
              <w:rPr>
                <w:rFonts w:ascii="Times New Roman" w:hAnsi="Times New Roman"/>
                <w:sz w:val="28"/>
                <w:szCs w:val="28"/>
                <w:lang w:val="uk-UA"/>
              </w:rPr>
              <w:t>Я хвилююся, що якщо почну розвивати співчуття до себе, то стану залежним(ою) від цього</w:t>
            </w:r>
          </w:p>
        </w:tc>
        <w:tc>
          <w:tcPr>
            <w:tcW w:w="387" w:type="dxa"/>
          </w:tcPr>
          <w:p w:rsidR="00802AF2" w:rsidRPr="00844455" w:rsidRDefault="00802AF2" w:rsidP="00844455">
            <w:pPr>
              <w:pStyle w:val="TableParagraph"/>
              <w:spacing w:before="0"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before="0"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before="0"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before="0"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before="0"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570"/>
        </w:trPr>
        <w:tc>
          <w:tcPr>
            <w:tcW w:w="501" w:type="dxa"/>
          </w:tcPr>
          <w:p w:rsidR="00802AF2" w:rsidRPr="00844455" w:rsidRDefault="00802AF2" w:rsidP="00223E6A">
            <w:pPr>
              <w:pStyle w:val="TableParagraph"/>
              <w:spacing w:before="3"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11.</w:t>
            </w:r>
          </w:p>
        </w:tc>
        <w:tc>
          <w:tcPr>
            <w:tcW w:w="6836" w:type="dxa"/>
          </w:tcPr>
          <w:p w:rsidR="00802AF2" w:rsidRPr="00844455" w:rsidRDefault="00802AF2" w:rsidP="00223E6A">
            <w:pPr>
              <w:pStyle w:val="TableParagraph"/>
              <w:spacing w:before="0" w:line="360" w:lineRule="auto"/>
              <w:ind w:left="116" w:right="107"/>
              <w:jc w:val="both"/>
              <w:rPr>
                <w:rFonts w:ascii="Times New Roman" w:hAnsi="Times New Roman"/>
                <w:sz w:val="28"/>
                <w:szCs w:val="28"/>
                <w:lang w:val="uk-UA"/>
              </w:rPr>
            </w:pPr>
            <w:r w:rsidRPr="00844455">
              <w:rPr>
                <w:rFonts w:ascii="Times New Roman" w:hAnsi="Times New Roman"/>
                <w:sz w:val="28"/>
                <w:szCs w:val="28"/>
                <w:lang w:val="uk-UA"/>
              </w:rPr>
              <w:t>Я боюся, що якщо стану занадто співчутливим(ою) до себе, то втрачу самокритичність і мої недоліки стануть очевидними</w:t>
            </w:r>
          </w:p>
        </w:tc>
        <w:tc>
          <w:tcPr>
            <w:tcW w:w="387" w:type="dxa"/>
          </w:tcPr>
          <w:p w:rsidR="00802AF2" w:rsidRPr="00844455" w:rsidRDefault="00802AF2" w:rsidP="00844455">
            <w:pPr>
              <w:pStyle w:val="TableParagraph"/>
              <w:spacing w:before="3"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before="3"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before="3"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before="3"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before="3"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569"/>
        </w:trPr>
        <w:tc>
          <w:tcPr>
            <w:tcW w:w="501" w:type="dxa"/>
          </w:tcPr>
          <w:p w:rsidR="00802AF2" w:rsidRPr="00844455" w:rsidRDefault="00802AF2" w:rsidP="00223E6A">
            <w:pPr>
              <w:pStyle w:val="TableParagraph"/>
              <w:spacing w:before="7"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lastRenderedPageBreak/>
              <w:t>12.</w:t>
            </w:r>
          </w:p>
        </w:tc>
        <w:tc>
          <w:tcPr>
            <w:tcW w:w="6836" w:type="dxa"/>
          </w:tcPr>
          <w:p w:rsidR="00802AF2" w:rsidRPr="00844455" w:rsidRDefault="00802AF2" w:rsidP="00223E6A">
            <w:pPr>
              <w:pStyle w:val="TableParagraph"/>
              <w:spacing w:before="0" w:line="360" w:lineRule="auto"/>
              <w:ind w:left="116" w:right="107" w:firstLine="1"/>
              <w:jc w:val="both"/>
              <w:rPr>
                <w:rFonts w:ascii="Times New Roman" w:hAnsi="Times New Roman"/>
                <w:sz w:val="28"/>
                <w:szCs w:val="28"/>
                <w:lang w:val="uk-UA"/>
              </w:rPr>
            </w:pPr>
            <w:r w:rsidRPr="00844455">
              <w:rPr>
                <w:rFonts w:ascii="Times New Roman" w:hAnsi="Times New Roman"/>
                <w:sz w:val="28"/>
                <w:szCs w:val="28"/>
                <w:lang w:val="uk-UA"/>
              </w:rPr>
              <w:t>Я боюся, що якщо розвину співчуття до себе, то стану кимось, ким не хочу бути</w:t>
            </w:r>
          </w:p>
        </w:tc>
        <w:tc>
          <w:tcPr>
            <w:tcW w:w="387" w:type="dxa"/>
          </w:tcPr>
          <w:p w:rsidR="00802AF2" w:rsidRPr="00844455" w:rsidRDefault="00802AF2" w:rsidP="00844455">
            <w:pPr>
              <w:pStyle w:val="TableParagraph"/>
              <w:spacing w:before="7"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before="7"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before="7"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before="7"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before="7"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96"/>
        </w:trPr>
        <w:tc>
          <w:tcPr>
            <w:tcW w:w="501" w:type="dxa"/>
          </w:tcPr>
          <w:p w:rsidR="00802AF2" w:rsidRPr="00844455" w:rsidRDefault="00802AF2" w:rsidP="00223E6A">
            <w:pPr>
              <w:pStyle w:val="TableParagraph"/>
              <w:spacing w:before="2"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13.</w:t>
            </w:r>
          </w:p>
        </w:tc>
        <w:tc>
          <w:tcPr>
            <w:tcW w:w="6836" w:type="dxa"/>
          </w:tcPr>
          <w:p w:rsidR="00802AF2" w:rsidRPr="00844455" w:rsidRDefault="00802AF2" w:rsidP="00223E6A">
            <w:pPr>
              <w:pStyle w:val="TableParagraph"/>
              <w:spacing w:before="2" w:line="360" w:lineRule="auto"/>
              <w:ind w:left="116"/>
              <w:jc w:val="both"/>
              <w:rPr>
                <w:rFonts w:ascii="Times New Roman" w:hAnsi="Times New Roman"/>
                <w:sz w:val="28"/>
                <w:szCs w:val="28"/>
                <w:lang w:val="uk-UA"/>
              </w:rPr>
            </w:pPr>
            <w:r w:rsidRPr="00844455">
              <w:rPr>
                <w:rFonts w:ascii="Times New Roman" w:hAnsi="Times New Roman"/>
                <w:sz w:val="28"/>
                <w:szCs w:val="28"/>
                <w:lang w:val="uk-UA"/>
              </w:rPr>
              <w:t>Я боюся, що якщо стану надто співчутливим(ою) до себе, інші мене відкинуть</w:t>
            </w:r>
          </w:p>
        </w:tc>
        <w:tc>
          <w:tcPr>
            <w:tcW w:w="387" w:type="dxa"/>
          </w:tcPr>
          <w:p w:rsidR="00802AF2" w:rsidRPr="00844455" w:rsidRDefault="00802AF2" w:rsidP="00844455">
            <w:pPr>
              <w:pStyle w:val="TableParagraph"/>
              <w:spacing w:before="2"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before="2"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before="2"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before="2"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before="2"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827"/>
        </w:trPr>
        <w:tc>
          <w:tcPr>
            <w:tcW w:w="501"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14.</w:t>
            </w:r>
          </w:p>
        </w:tc>
        <w:tc>
          <w:tcPr>
            <w:tcW w:w="6836" w:type="dxa"/>
          </w:tcPr>
          <w:p w:rsidR="00802AF2" w:rsidRPr="00844455" w:rsidRDefault="00802AF2" w:rsidP="00223E6A">
            <w:pPr>
              <w:pStyle w:val="TableParagraph"/>
              <w:tabs>
                <w:tab w:val="left" w:pos="412"/>
                <w:tab w:val="left" w:pos="1028"/>
                <w:tab w:val="left" w:pos="1377"/>
                <w:tab w:val="left" w:pos="2260"/>
                <w:tab w:val="left" w:pos="2691"/>
                <w:tab w:val="left" w:pos="3187"/>
                <w:tab w:val="left" w:pos="4098"/>
                <w:tab w:val="left" w:pos="5168"/>
                <w:tab w:val="left" w:pos="6091"/>
                <w:tab w:val="left" w:pos="6947"/>
              </w:tabs>
              <w:spacing w:line="360" w:lineRule="auto"/>
              <w:ind w:left="116" w:right="106"/>
              <w:jc w:val="both"/>
              <w:rPr>
                <w:rFonts w:ascii="Times New Roman" w:hAnsi="Times New Roman"/>
                <w:sz w:val="28"/>
                <w:szCs w:val="28"/>
                <w:lang w:val="uk-UA"/>
              </w:rPr>
            </w:pPr>
            <w:r w:rsidRPr="00844455">
              <w:rPr>
                <w:rFonts w:ascii="Times New Roman" w:hAnsi="Times New Roman"/>
                <w:spacing w:val="-10"/>
                <w:sz w:val="28"/>
                <w:szCs w:val="28"/>
                <w:lang w:val="uk-UA"/>
              </w:rPr>
              <w:t>Мені легше бути критичним(ою) по відношенню до себе, ніж співчутливим(ою)</w:t>
            </w:r>
          </w:p>
        </w:tc>
        <w:tc>
          <w:tcPr>
            <w:tcW w:w="387" w:type="dxa"/>
          </w:tcPr>
          <w:p w:rsidR="00802AF2" w:rsidRPr="00844455" w:rsidRDefault="00802AF2" w:rsidP="00844455">
            <w:pPr>
              <w:pStyle w:val="TableParagraph"/>
              <w:spacing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r w:rsidR="00802AF2" w:rsidRPr="00844455" w:rsidTr="00844455">
        <w:trPr>
          <w:trHeight w:val="686"/>
        </w:trPr>
        <w:tc>
          <w:tcPr>
            <w:tcW w:w="501" w:type="dxa"/>
          </w:tcPr>
          <w:p w:rsidR="00802AF2" w:rsidRPr="00844455" w:rsidRDefault="00802AF2" w:rsidP="00223E6A">
            <w:pPr>
              <w:pStyle w:val="TableParagraph"/>
              <w:spacing w:line="360" w:lineRule="auto"/>
              <w:ind w:left="50"/>
              <w:jc w:val="both"/>
              <w:rPr>
                <w:rFonts w:ascii="Times New Roman" w:hAnsi="Times New Roman"/>
                <w:sz w:val="28"/>
                <w:szCs w:val="28"/>
                <w:lang w:val="uk-UA"/>
              </w:rPr>
            </w:pPr>
            <w:r w:rsidRPr="00844455">
              <w:rPr>
                <w:rFonts w:ascii="Times New Roman" w:hAnsi="Times New Roman"/>
                <w:spacing w:val="-5"/>
                <w:sz w:val="28"/>
                <w:szCs w:val="28"/>
                <w:lang w:val="uk-UA"/>
              </w:rPr>
              <w:t>15.</w:t>
            </w:r>
          </w:p>
        </w:tc>
        <w:tc>
          <w:tcPr>
            <w:tcW w:w="6836" w:type="dxa"/>
          </w:tcPr>
          <w:p w:rsidR="00802AF2" w:rsidRPr="00844455" w:rsidRDefault="00802AF2" w:rsidP="00223E6A">
            <w:pPr>
              <w:pStyle w:val="TableParagraph"/>
              <w:spacing w:before="114" w:line="360" w:lineRule="auto"/>
              <w:ind w:left="116" w:hanging="1"/>
              <w:jc w:val="both"/>
              <w:rPr>
                <w:rFonts w:ascii="Times New Roman" w:hAnsi="Times New Roman"/>
                <w:sz w:val="28"/>
                <w:szCs w:val="28"/>
                <w:lang w:val="uk-UA"/>
              </w:rPr>
            </w:pPr>
            <w:r w:rsidRPr="00844455">
              <w:rPr>
                <w:rFonts w:ascii="Times New Roman" w:hAnsi="Times New Roman"/>
                <w:sz w:val="28"/>
                <w:szCs w:val="28"/>
                <w:lang w:val="uk-UA"/>
              </w:rPr>
              <w:t>Я боюся, що якщо я буду занадто співчутливим(ою) до себе, то трапиться щось погане</w:t>
            </w:r>
          </w:p>
        </w:tc>
        <w:tc>
          <w:tcPr>
            <w:tcW w:w="387" w:type="dxa"/>
          </w:tcPr>
          <w:p w:rsidR="00802AF2" w:rsidRPr="00844455" w:rsidRDefault="00802AF2" w:rsidP="00844455">
            <w:pPr>
              <w:pStyle w:val="TableParagraph"/>
              <w:spacing w:line="360" w:lineRule="auto"/>
              <w:ind w:left="0" w:right="40"/>
              <w:jc w:val="center"/>
              <w:rPr>
                <w:rFonts w:ascii="Times New Roman" w:hAnsi="Times New Roman"/>
                <w:sz w:val="28"/>
                <w:szCs w:val="28"/>
                <w:lang w:val="uk-UA"/>
              </w:rPr>
            </w:pPr>
            <w:r w:rsidRPr="00844455">
              <w:rPr>
                <w:rFonts w:ascii="Times New Roman" w:hAnsi="Times New Roman"/>
                <w:spacing w:val="-10"/>
                <w:sz w:val="28"/>
                <w:szCs w:val="28"/>
                <w:lang w:val="uk-UA"/>
              </w:rPr>
              <w:t>0</w:t>
            </w:r>
          </w:p>
        </w:tc>
        <w:tc>
          <w:tcPr>
            <w:tcW w:w="426" w:type="dxa"/>
          </w:tcPr>
          <w:p w:rsidR="00802AF2" w:rsidRPr="00844455" w:rsidRDefault="00802AF2" w:rsidP="00844455">
            <w:pPr>
              <w:pStyle w:val="TableParagraph"/>
              <w:spacing w:line="360" w:lineRule="auto"/>
              <w:ind w:left="2" w:right="4"/>
              <w:jc w:val="center"/>
              <w:rPr>
                <w:rFonts w:ascii="Times New Roman" w:hAnsi="Times New Roman"/>
                <w:sz w:val="28"/>
                <w:szCs w:val="28"/>
                <w:lang w:val="uk-UA"/>
              </w:rPr>
            </w:pPr>
            <w:r w:rsidRPr="00844455">
              <w:rPr>
                <w:rFonts w:ascii="Times New Roman" w:hAnsi="Times New Roman"/>
                <w:spacing w:val="-10"/>
                <w:sz w:val="28"/>
                <w:szCs w:val="28"/>
                <w:lang w:val="uk-UA"/>
              </w:rPr>
              <w:t>1</w:t>
            </w:r>
          </w:p>
        </w:tc>
        <w:tc>
          <w:tcPr>
            <w:tcW w:w="426" w:type="dxa"/>
          </w:tcPr>
          <w:p w:rsidR="00802AF2" w:rsidRPr="00844455" w:rsidRDefault="00802AF2" w:rsidP="00844455">
            <w:pPr>
              <w:pStyle w:val="TableParagraph"/>
              <w:spacing w:line="360" w:lineRule="auto"/>
              <w:ind w:left="1" w:right="4"/>
              <w:jc w:val="center"/>
              <w:rPr>
                <w:rFonts w:ascii="Times New Roman" w:hAnsi="Times New Roman"/>
                <w:sz w:val="28"/>
                <w:szCs w:val="28"/>
                <w:lang w:val="uk-UA"/>
              </w:rPr>
            </w:pPr>
            <w:r w:rsidRPr="00844455">
              <w:rPr>
                <w:rFonts w:ascii="Times New Roman" w:hAnsi="Times New Roman"/>
                <w:spacing w:val="-10"/>
                <w:sz w:val="28"/>
                <w:szCs w:val="28"/>
                <w:lang w:val="uk-UA"/>
              </w:rPr>
              <w:t>2</w:t>
            </w:r>
          </w:p>
        </w:tc>
        <w:tc>
          <w:tcPr>
            <w:tcW w:w="426" w:type="dxa"/>
          </w:tcPr>
          <w:p w:rsidR="00802AF2" w:rsidRPr="00844455" w:rsidRDefault="00802AF2" w:rsidP="00844455">
            <w:pPr>
              <w:pStyle w:val="TableParagraph"/>
              <w:spacing w:line="360" w:lineRule="auto"/>
              <w:ind w:left="0" w:right="4"/>
              <w:jc w:val="center"/>
              <w:rPr>
                <w:rFonts w:ascii="Times New Roman" w:hAnsi="Times New Roman"/>
                <w:sz w:val="28"/>
                <w:szCs w:val="28"/>
                <w:lang w:val="uk-UA"/>
              </w:rPr>
            </w:pPr>
            <w:r w:rsidRPr="00844455">
              <w:rPr>
                <w:rFonts w:ascii="Times New Roman" w:hAnsi="Times New Roman"/>
                <w:spacing w:val="-10"/>
                <w:sz w:val="28"/>
                <w:szCs w:val="28"/>
                <w:lang w:val="uk-UA"/>
              </w:rPr>
              <w:t>3</w:t>
            </w:r>
          </w:p>
        </w:tc>
        <w:tc>
          <w:tcPr>
            <w:tcW w:w="330" w:type="dxa"/>
          </w:tcPr>
          <w:p w:rsidR="00802AF2" w:rsidRPr="00844455" w:rsidRDefault="00802AF2" w:rsidP="00844455">
            <w:pPr>
              <w:pStyle w:val="TableParagraph"/>
              <w:spacing w:line="360" w:lineRule="auto"/>
              <w:ind w:left="88"/>
              <w:jc w:val="center"/>
              <w:rPr>
                <w:rFonts w:ascii="Times New Roman" w:hAnsi="Times New Roman"/>
                <w:sz w:val="28"/>
                <w:szCs w:val="28"/>
                <w:lang w:val="uk-UA"/>
              </w:rPr>
            </w:pPr>
            <w:r w:rsidRPr="00844455">
              <w:rPr>
                <w:rFonts w:ascii="Times New Roman" w:hAnsi="Times New Roman"/>
                <w:spacing w:val="-10"/>
                <w:sz w:val="28"/>
                <w:szCs w:val="28"/>
                <w:lang w:val="uk-UA"/>
              </w:rPr>
              <w:t>4</w:t>
            </w:r>
          </w:p>
        </w:tc>
      </w:tr>
    </w:tbl>
    <w:p w:rsidR="0081097E" w:rsidRPr="00844455" w:rsidRDefault="0081097E"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334448" w:rsidRPr="00334448" w:rsidRDefault="00334448" w:rsidP="00334448">
      <w:pPr>
        <w:spacing w:line="360" w:lineRule="auto"/>
        <w:jc w:val="center"/>
        <w:rPr>
          <w:rFonts w:cs="Times New Roman"/>
          <w:caps/>
          <w:szCs w:val="28"/>
        </w:rPr>
      </w:pPr>
      <w:r w:rsidRPr="00334448">
        <w:lastRenderedPageBreak/>
        <w:t>Додаток</w:t>
      </w:r>
      <w:r>
        <w:rPr>
          <w:rFonts w:cs="Times New Roman"/>
          <w:caps/>
          <w:szCs w:val="28"/>
        </w:rPr>
        <w:t xml:space="preserve"> В</w:t>
      </w:r>
    </w:p>
    <w:p w:rsidR="00802AF2" w:rsidRPr="00844455" w:rsidRDefault="00802AF2" w:rsidP="00223E6A">
      <w:pPr>
        <w:spacing w:line="360" w:lineRule="auto"/>
        <w:jc w:val="both"/>
        <w:rPr>
          <w:rFonts w:cs="Times New Roman"/>
          <w:b/>
          <w:szCs w:val="28"/>
        </w:rPr>
      </w:pPr>
      <w:r w:rsidRPr="00844455">
        <w:rPr>
          <w:rFonts w:cs="Times New Roman"/>
          <w:b/>
          <w:caps/>
          <w:szCs w:val="28"/>
        </w:rPr>
        <w:t>Психологічне благополуччя</w:t>
      </w:r>
      <w:r w:rsidRPr="00844455">
        <w:rPr>
          <w:rFonts w:cs="Times New Roman"/>
          <w:b/>
          <w:szCs w:val="28"/>
        </w:rPr>
        <w:t xml:space="preserve"> (18 пунктів)</w:t>
      </w:r>
    </w:p>
    <w:p w:rsidR="00802AF2" w:rsidRPr="00844455" w:rsidRDefault="00802AF2" w:rsidP="00223E6A">
      <w:pPr>
        <w:spacing w:before="192" w:line="360" w:lineRule="auto"/>
        <w:ind w:right="2061" w:firstLine="7"/>
        <w:jc w:val="both"/>
        <w:rPr>
          <w:rFonts w:cs="Times New Roman"/>
          <w:szCs w:val="28"/>
        </w:rPr>
      </w:pPr>
      <w:r w:rsidRPr="00844455">
        <w:rPr>
          <w:rFonts w:cs="Times New Roman"/>
          <w:b/>
          <w:szCs w:val="28"/>
        </w:rPr>
        <w:t>(</w:t>
      </w:r>
      <w:r w:rsidRPr="00844455">
        <w:rPr>
          <w:rFonts w:cs="Times New Roman"/>
          <w:szCs w:val="28"/>
        </w:rPr>
        <w:t>У перекладі автора диплома)</w:t>
      </w:r>
    </w:p>
    <w:p w:rsidR="00802AF2" w:rsidRDefault="00802AF2" w:rsidP="00223E6A">
      <w:pPr>
        <w:spacing w:line="360" w:lineRule="auto"/>
        <w:jc w:val="both"/>
        <w:rPr>
          <w:rFonts w:cs="Times New Roman"/>
          <w:szCs w:val="28"/>
        </w:rPr>
      </w:pPr>
      <w:r w:rsidRPr="00844455">
        <w:rPr>
          <w:rFonts w:cs="Times New Roman"/>
          <w:szCs w:val="28"/>
        </w:rPr>
        <w:t>Позначте одну відповідь під кожним твердженням, щоб вказати, наскільки ви згодні або не згодні з ним.</w:t>
      </w:r>
    </w:p>
    <w:p w:rsidR="00B77440" w:rsidRPr="00844455" w:rsidRDefault="00B77440"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r w:rsidRPr="00844455">
        <w:rPr>
          <w:rFonts w:cs="Times New Roman"/>
          <w:szCs w:val="28"/>
        </w:rPr>
        <w:t>1. "Мені подобається більшість частин моєї особистості".</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2. "Коли я дивлюся на історію свого життя, я задоволений(а) тим, як все склалося".</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3. "Деякі люди безцільно блукають по життю, але я не належу до них".</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4. "Вимоги повсякденного життя часто пригнічують мене".</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 xml:space="preserve">Цілком </w:t>
            </w:r>
            <w:r w:rsidRPr="00844455">
              <w:rPr>
                <w:rFonts w:cs="Times New Roman"/>
                <w:szCs w:val="28"/>
              </w:rPr>
              <w:lastRenderedPageBreak/>
              <w:t>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 xml:space="preserve">Дещо </w:t>
            </w:r>
            <w:r w:rsidRPr="00844455">
              <w:rPr>
                <w:rFonts w:cs="Times New Roman"/>
                <w:szCs w:val="28"/>
              </w:rPr>
              <w:lastRenderedPageBreak/>
              <w:t>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 xml:space="preserve">Трохи </w:t>
            </w:r>
            <w:r w:rsidRPr="00844455">
              <w:rPr>
                <w:rFonts w:cs="Times New Roman"/>
                <w:szCs w:val="28"/>
              </w:rPr>
              <w:lastRenderedPageBreak/>
              <w:t>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 xml:space="preserve">Ні </w:t>
            </w:r>
            <w:r w:rsidRPr="00844455">
              <w:rPr>
                <w:rFonts w:cs="Times New Roman"/>
                <w:szCs w:val="28"/>
              </w:rPr>
              <w:lastRenderedPageBreak/>
              <w:t>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 xml:space="preserve">Трохи не </w:t>
            </w:r>
            <w:r w:rsidRPr="00844455">
              <w:rPr>
                <w:rFonts w:cs="Times New Roman"/>
                <w:szCs w:val="28"/>
              </w:rPr>
              <w:lastRenderedPageBreak/>
              <w:t>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 xml:space="preserve">Дещо не </w:t>
            </w:r>
            <w:r w:rsidRPr="00844455">
              <w:rPr>
                <w:rFonts w:cs="Times New Roman"/>
                <w:szCs w:val="28"/>
              </w:rPr>
              <w:lastRenderedPageBreak/>
              <w:t>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Категори</w:t>
            </w:r>
            <w:r w:rsidRPr="00844455">
              <w:rPr>
                <w:rFonts w:cs="Times New Roman"/>
                <w:szCs w:val="28"/>
              </w:rPr>
              <w:lastRenderedPageBreak/>
              <w:t>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5. "Багато в чому я відчуваю розчарування щодо своїх життєвих досягнень".</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6. "Підтримувати близькі стосунки було складно і це розчаровувало мене".</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7. "Я живу життя одним днем і не думаю про майбутнє".</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8. "Загалом, я відчуваю, що відповідаю за ситуацію, в якій живу".</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lastRenderedPageBreak/>
        <w:t>9. "Я добре справляюся з повсякденними обов'язками".</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10. "Іноді мені здається, що я зробив(ла) усе, що мав(ла) зробити в житті".</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11. "Для мене життя було безперервним процесом навчання, змін і зростання".</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12. "Я вважаю, що важливо мати новий досвід, який кидає виклик тому, як я думаю про себе і світ".</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13. "Люди описали б мене як людину, яка готова ділитися своїм часом з іншими".</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 xml:space="preserve">Цілком </w:t>
            </w:r>
            <w:r w:rsidRPr="00844455">
              <w:rPr>
                <w:rFonts w:cs="Times New Roman"/>
                <w:szCs w:val="28"/>
              </w:rPr>
              <w:lastRenderedPageBreak/>
              <w:t>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 xml:space="preserve">Дещо </w:t>
            </w:r>
            <w:r w:rsidRPr="00844455">
              <w:rPr>
                <w:rFonts w:cs="Times New Roman"/>
                <w:szCs w:val="28"/>
              </w:rPr>
              <w:lastRenderedPageBreak/>
              <w:t>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 xml:space="preserve">Трохи </w:t>
            </w:r>
            <w:r w:rsidRPr="00844455">
              <w:rPr>
                <w:rFonts w:cs="Times New Roman"/>
                <w:szCs w:val="28"/>
              </w:rPr>
              <w:lastRenderedPageBreak/>
              <w:t>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 xml:space="preserve">Ні </w:t>
            </w:r>
            <w:r w:rsidRPr="00844455">
              <w:rPr>
                <w:rFonts w:cs="Times New Roman"/>
                <w:szCs w:val="28"/>
              </w:rPr>
              <w:lastRenderedPageBreak/>
              <w:t>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 xml:space="preserve">Трохи не </w:t>
            </w:r>
            <w:r w:rsidRPr="00844455">
              <w:rPr>
                <w:rFonts w:cs="Times New Roman"/>
                <w:szCs w:val="28"/>
              </w:rPr>
              <w:lastRenderedPageBreak/>
              <w:t>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 xml:space="preserve">Дещо не </w:t>
            </w:r>
            <w:r w:rsidRPr="00844455">
              <w:rPr>
                <w:rFonts w:cs="Times New Roman"/>
                <w:szCs w:val="28"/>
              </w:rPr>
              <w:lastRenderedPageBreak/>
              <w:t>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Категори</w:t>
            </w:r>
            <w:r w:rsidRPr="00844455">
              <w:rPr>
                <w:rFonts w:cs="Times New Roman"/>
                <w:szCs w:val="28"/>
              </w:rPr>
              <w:lastRenderedPageBreak/>
              <w:t>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14. "Я вже давно відмовився(лася) від спроб суттєво покращити чи змінити своє життя".</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15. "Я схильний(а) піддаватися впливу людей з сильними поглядами".</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16. "У мене було не так багато теплих і довірливих стосунків з іншими".</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17. "Я впевнений(а) у своїх поглядах, навіть якщо вони відрізняються від поглядів більшості інших людей".</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 xml:space="preserve">Ні згоден, ні </w:t>
            </w:r>
            <w:r w:rsidRPr="00844455">
              <w:rPr>
                <w:rFonts w:cs="Times New Roman"/>
                <w:szCs w:val="28"/>
              </w:rPr>
              <w:lastRenderedPageBreak/>
              <w:t>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lastRenderedPageBreak/>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 xml:space="preserve">Категорично не </w:t>
            </w:r>
            <w:r w:rsidRPr="00844455">
              <w:rPr>
                <w:rFonts w:cs="Times New Roman"/>
                <w:szCs w:val="28"/>
              </w:rPr>
              <w:lastRenderedPageBreak/>
              <w:t>згоден</w:t>
            </w:r>
          </w:p>
        </w:tc>
      </w:tr>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p>
        </w:tc>
      </w:tr>
    </w:tbl>
    <w:p w:rsidR="00802AF2" w:rsidRPr="00844455" w:rsidRDefault="00802AF2" w:rsidP="00223E6A">
      <w:pPr>
        <w:spacing w:line="360" w:lineRule="auto"/>
        <w:jc w:val="both"/>
        <w:rPr>
          <w:rFonts w:cs="Times New Roman"/>
          <w:szCs w:val="28"/>
        </w:rPr>
      </w:pPr>
      <w:r w:rsidRPr="00844455">
        <w:rPr>
          <w:rFonts w:cs="Times New Roman"/>
          <w:szCs w:val="28"/>
        </w:rPr>
        <w:t>18. "Я суджу себе за тим, що вважаю важливим, а не за цінностями того, що вважають важливим інші".</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380"/>
        <w:gridCol w:w="1260"/>
        <w:gridCol w:w="1350"/>
        <w:gridCol w:w="1350"/>
        <w:gridCol w:w="1365"/>
        <w:gridCol w:w="1305"/>
      </w:tblGrid>
      <w:tr w:rsidR="00802AF2" w:rsidRPr="00844455" w:rsidTr="00223E6A">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Цілком згоден</w:t>
            </w:r>
          </w:p>
        </w:tc>
        <w:tc>
          <w:tcPr>
            <w:tcW w:w="13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згоден</w:t>
            </w:r>
          </w:p>
        </w:tc>
        <w:tc>
          <w:tcPr>
            <w:tcW w:w="1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Ні згоден, ні не згоден</w:t>
            </w:r>
          </w:p>
        </w:tc>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Трохи не згоден</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Дещо не згоден</w:t>
            </w:r>
          </w:p>
        </w:tc>
        <w:tc>
          <w:tcPr>
            <w:tcW w:w="13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02AF2" w:rsidRPr="00844455" w:rsidRDefault="00802AF2" w:rsidP="00223E6A">
            <w:pPr>
              <w:widowControl w:val="0"/>
              <w:spacing w:line="360" w:lineRule="auto"/>
              <w:jc w:val="both"/>
              <w:rPr>
                <w:rFonts w:cs="Times New Roman"/>
                <w:szCs w:val="28"/>
              </w:rPr>
            </w:pPr>
            <w:r w:rsidRPr="00844455">
              <w:rPr>
                <w:rFonts w:cs="Times New Roman"/>
                <w:szCs w:val="28"/>
              </w:rPr>
              <w:t>Категорично не згоден</w:t>
            </w:r>
          </w:p>
        </w:tc>
      </w:tr>
    </w:tbl>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02AF2" w:rsidRPr="00844455" w:rsidRDefault="00802AF2" w:rsidP="00223E6A">
      <w:pPr>
        <w:spacing w:line="360" w:lineRule="auto"/>
        <w:jc w:val="both"/>
        <w:rPr>
          <w:rFonts w:cs="Times New Roman"/>
          <w:szCs w:val="28"/>
        </w:rPr>
      </w:pPr>
    </w:p>
    <w:p w:rsidR="00844455" w:rsidRPr="00844455" w:rsidRDefault="00844455">
      <w:pPr>
        <w:rPr>
          <w:rFonts w:eastAsia="Times New Roman" w:cs="Times New Roman"/>
          <w:b/>
          <w:bCs/>
          <w:caps/>
          <w:kern w:val="36"/>
          <w:szCs w:val="28"/>
          <w:lang w:eastAsia="uk-UA"/>
        </w:rPr>
      </w:pPr>
      <w:r w:rsidRPr="00844455">
        <w:rPr>
          <w:szCs w:val="28"/>
        </w:rPr>
        <w:br w:type="page"/>
      </w:r>
    </w:p>
    <w:p w:rsidR="00334448" w:rsidRPr="00334448" w:rsidRDefault="00334448" w:rsidP="00334448">
      <w:pPr>
        <w:spacing w:line="360" w:lineRule="auto"/>
        <w:jc w:val="center"/>
      </w:pPr>
      <w:r w:rsidRPr="00334448">
        <w:lastRenderedPageBreak/>
        <w:t>Додаток Г</w:t>
      </w:r>
    </w:p>
    <w:p w:rsidR="00802AF2" w:rsidRPr="00A20B8D" w:rsidRDefault="00802AF2" w:rsidP="00B77440">
      <w:pPr>
        <w:spacing w:line="360" w:lineRule="auto"/>
        <w:jc w:val="both"/>
        <w:rPr>
          <w:b/>
        </w:rPr>
      </w:pPr>
      <w:r w:rsidRPr="00A20B8D">
        <w:rPr>
          <w:b/>
        </w:rPr>
        <w:t>ШКАЛА ЗАДОВОЛЕНОСТІ ЖИТТЯМ</w:t>
      </w:r>
    </w:p>
    <w:p w:rsidR="00802AF2" w:rsidRPr="00844455" w:rsidRDefault="00802AF2" w:rsidP="00B77440">
      <w:pPr>
        <w:spacing w:before="192" w:line="360" w:lineRule="auto"/>
        <w:ind w:right="2061"/>
        <w:jc w:val="both"/>
        <w:rPr>
          <w:rFonts w:cs="Times New Roman"/>
          <w:szCs w:val="28"/>
        </w:rPr>
      </w:pPr>
      <w:r w:rsidRPr="00844455">
        <w:rPr>
          <w:rFonts w:cs="Times New Roman"/>
          <w:b/>
          <w:szCs w:val="28"/>
        </w:rPr>
        <w:t>(</w:t>
      </w:r>
      <w:r w:rsidRPr="00844455">
        <w:rPr>
          <w:rFonts w:cs="Times New Roman"/>
          <w:szCs w:val="28"/>
        </w:rPr>
        <w:t>У перекладі автора диплома)</w:t>
      </w:r>
    </w:p>
    <w:p w:rsidR="00802AF2" w:rsidRPr="00B77440" w:rsidRDefault="00802AF2" w:rsidP="00B77440">
      <w:pPr>
        <w:rPr>
          <w:b/>
        </w:rPr>
      </w:pPr>
      <w:r w:rsidRPr="00A20B8D">
        <w:rPr>
          <w:b/>
        </w:rPr>
        <w:t>Шкала:</w:t>
      </w:r>
    </w:p>
    <w:p w:rsidR="00802AF2" w:rsidRPr="00B77440" w:rsidRDefault="00802AF2" w:rsidP="00B77440">
      <w:pPr>
        <w:pStyle w:val="a7"/>
        <w:spacing w:before="30" w:line="360" w:lineRule="auto"/>
        <w:jc w:val="both"/>
        <w:rPr>
          <w:i/>
          <w:w w:val="105"/>
          <w:sz w:val="28"/>
          <w:szCs w:val="28"/>
          <w:lang w:val="uk-UA"/>
        </w:rPr>
      </w:pPr>
      <w:r w:rsidRPr="00844455">
        <w:rPr>
          <w:i/>
          <w:w w:val="105"/>
          <w:sz w:val="28"/>
          <w:szCs w:val="28"/>
          <w:lang w:val="uk-UA"/>
        </w:rPr>
        <w:t>Інструкція: Нижче наведено п'ять тверджень, з якими ви можете погодитися або не погодитися. Використовуючи наведену нижче шкалу від 1 до 7, вкажіть, наскільки Ви згодні з кожним твердженням, поставивши відповідну цифру в рядку, що передує цьому твердженню. Будь ласка, будьте відкриті та чесні у своїх відповідях.</w:t>
      </w:r>
    </w:p>
    <w:p w:rsidR="00802AF2" w:rsidRPr="00844455" w:rsidRDefault="00802AF2" w:rsidP="00223E6A">
      <w:pPr>
        <w:pStyle w:val="a3"/>
        <w:widowControl w:val="0"/>
        <w:numPr>
          <w:ilvl w:val="0"/>
          <w:numId w:val="16"/>
        </w:numPr>
        <w:tabs>
          <w:tab w:val="left" w:pos="839"/>
        </w:tabs>
        <w:autoSpaceDE w:val="0"/>
        <w:autoSpaceDN w:val="0"/>
        <w:spacing w:line="360" w:lineRule="auto"/>
        <w:contextualSpacing w:val="0"/>
        <w:jc w:val="both"/>
        <w:rPr>
          <w:rFonts w:cs="Times New Roman"/>
          <w:szCs w:val="28"/>
        </w:rPr>
      </w:pPr>
      <w:r w:rsidRPr="00844455">
        <w:rPr>
          <w:rFonts w:cs="Times New Roman"/>
          <w:w w:val="105"/>
          <w:szCs w:val="28"/>
        </w:rPr>
        <w:t>7</w:t>
      </w:r>
      <w:r w:rsidRPr="00844455">
        <w:rPr>
          <w:rFonts w:cs="Times New Roman"/>
          <w:spacing w:val="6"/>
          <w:w w:val="105"/>
          <w:szCs w:val="28"/>
        </w:rPr>
        <w:t xml:space="preserve"> </w:t>
      </w:r>
      <w:r w:rsidRPr="00844455">
        <w:rPr>
          <w:rFonts w:cs="Times New Roman"/>
          <w:w w:val="105"/>
          <w:szCs w:val="28"/>
        </w:rPr>
        <w:t>-</w:t>
      </w:r>
      <w:r w:rsidRPr="00844455">
        <w:rPr>
          <w:rFonts w:cs="Times New Roman"/>
          <w:spacing w:val="2"/>
          <w:w w:val="105"/>
          <w:szCs w:val="28"/>
        </w:rPr>
        <w:t xml:space="preserve"> </w:t>
      </w:r>
      <w:r w:rsidRPr="00844455">
        <w:rPr>
          <w:rFonts w:cs="Times New Roman"/>
          <w:w w:val="105"/>
          <w:szCs w:val="28"/>
        </w:rPr>
        <w:t>Цілком згоден</w:t>
      </w:r>
    </w:p>
    <w:p w:rsidR="00802AF2" w:rsidRPr="00844455" w:rsidRDefault="00802AF2" w:rsidP="00223E6A">
      <w:pPr>
        <w:pStyle w:val="a3"/>
        <w:widowControl w:val="0"/>
        <w:numPr>
          <w:ilvl w:val="0"/>
          <w:numId w:val="16"/>
        </w:numPr>
        <w:tabs>
          <w:tab w:val="left" w:pos="839"/>
        </w:tabs>
        <w:autoSpaceDE w:val="0"/>
        <w:autoSpaceDN w:val="0"/>
        <w:spacing w:before="14" w:line="360" w:lineRule="auto"/>
        <w:contextualSpacing w:val="0"/>
        <w:jc w:val="both"/>
        <w:rPr>
          <w:rFonts w:cs="Times New Roman"/>
          <w:szCs w:val="28"/>
        </w:rPr>
      </w:pPr>
      <w:r w:rsidRPr="00844455">
        <w:rPr>
          <w:rFonts w:cs="Times New Roman"/>
          <w:szCs w:val="28"/>
        </w:rPr>
        <w:t>6</w:t>
      </w:r>
      <w:r w:rsidRPr="00844455">
        <w:rPr>
          <w:rFonts w:cs="Times New Roman"/>
          <w:spacing w:val="5"/>
          <w:szCs w:val="28"/>
        </w:rPr>
        <w:t xml:space="preserve"> </w:t>
      </w:r>
      <w:r w:rsidRPr="00844455">
        <w:rPr>
          <w:rFonts w:cs="Times New Roman"/>
          <w:szCs w:val="28"/>
        </w:rPr>
        <w:t>-</w:t>
      </w:r>
      <w:r w:rsidRPr="00844455">
        <w:rPr>
          <w:rFonts w:cs="Times New Roman"/>
          <w:spacing w:val="1"/>
          <w:szCs w:val="28"/>
        </w:rPr>
        <w:t xml:space="preserve"> </w:t>
      </w:r>
      <w:r w:rsidRPr="00844455">
        <w:rPr>
          <w:rFonts w:cs="Times New Roman"/>
          <w:spacing w:val="-4"/>
          <w:szCs w:val="28"/>
        </w:rPr>
        <w:t>Згоден</w:t>
      </w:r>
    </w:p>
    <w:p w:rsidR="00802AF2" w:rsidRPr="00844455" w:rsidRDefault="00802AF2" w:rsidP="00223E6A">
      <w:pPr>
        <w:pStyle w:val="a3"/>
        <w:widowControl w:val="0"/>
        <w:numPr>
          <w:ilvl w:val="0"/>
          <w:numId w:val="16"/>
        </w:numPr>
        <w:tabs>
          <w:tab w:val="left" w:pos="839"/>
        </w:tabs>
        <w:autoSpaceDE w:val="0"/>
        <w:autoSpaceDN w:val="0"/>
        <w:spacing w:before="14" w:line="360" w:lineRule="auto"/>
        <w:contextualSpacing w:val="0"/>
        <w:jc w:val="both"/>
        <w:rPr>
          <w:rFonts w:cs="Times New Roman"/>
          <w:szCs w:val="28"/>
        </w:rPr>
      </w:pPr>
      <w:r w:rsidRPr="00844455">
        <w:rPr>
          <w:rFonts w:cs="Times New Roman"/>
          <w:w w:val="105"/>
          <w:szCs w:val="28"/>
        </w:rPr>
        <w:t>5</w:t>
      </w:r>
      <w:r w:rsidRPr="00844455">
        <w:rPr>
          <w:rFonts w:cs="Times New Roman"/>
          <w:spacing w:val="9"/>
          <w:w w:val="105"/>
          <w:szCs w:val="28"/>
        </w:rPr>
        <w:t xml:space="preserve"> </w:t>
      </w:r>
      <w:r w:rsidRPr="00844455">
        <w:rPr>
          <w:rFonts w:cs="Times New Roman"/>
          <w:w w:val="105"/>
          <w:szCs w:val="28"/>
        </w:rPr>
        <w:t>-</w:t>
      </w:r>
      <w:r w:rsidRPr="00844455">
        <w:rPr>
          <w:rFonts w:cs="Times New Roman"/>
          <w:spacing w:val="6"/>
          <w:w w:val="105"/>
          <w:szCs w:val="28"/>
        </w:rPr>
        <w:t xml:space="preserve"> </w:t>
      </w:r>
      <w:r w:rsidRPr="00844455">
        <w:rPr>
          <w:rFonts w:cs="Times New Roman"/>
          <w:w w:val="105"/>
          <w:szCs w:val="28"/>
        </w:rPr>
        <w:t>Трохи згоден</w:t>
      </w:r>
    </w:p>
    <w:p w:rsidR="00802AF2" w:rsidRPr="00844455" w:rsidRDefault="00802AF2" w:rsidP="00223E6A">
      <w:pPr>
        <w:pStyle w:val="a3"/>
        <w:widowControl w:val="0"/>
        <w:numPr>
          <w:ilvl w:val="0"/>
          <w:numId w:val="16"/>
        </w:numPr>
        <w:tabs>
          <w:tab w:val="left" w:pos="839"/>
        </w:tabs>
        <w:autoSpaceDE w:val="0"/>
        <w:autoSpaceDN w:val="0"/>
        <w:spacing w:before="14" w:line="360" w:lineRule="auto"/>
        <w:contextualSpacing w:val="0"/>
        <w:jc w:val="both"/>
        <w:rPr>
          <w:rFonts w:cs="Times New Roman"/>
          <w:szCs w:val="28"/>
        </w:rPr>
      </w:pPr>
      <w:r w:rsidRPr="00844455">
        <w:rPr>
          <w:rFonts w:cs="Times New Roman"/>
          <w:w w:val="105"/>
          <w:szCs w:val="28"/>
        </w:rPr>
        <w:t>4</w:t>
      </w:r>
      <w:r w:rsidRPr="00844455">
        <w:rPr>
          <w:rFonts w:cs="Times New Roman"/>
          <w:spacing w:val="1"/>
          <w:w w:val="105"/>
          <w:szCs w:val="28"/>
        </w:rPr>
        <w:t xml:space="preserve"> </w:t>
      </w:r>
      <w:r w:rsidRPr="00844455">
        <w:rPr>
          <w:rFonts w:cs="Times New Roman"/>
          <w:w w:val="105"/>
          <w:szCs w:val="28"/>
        </w:rPr>
        <w:t>-</w:t>
      </w:r>
      <w:r w:rsidRPr="00844455">
        <w:rPr>
          <w:rFonts w:cs="Times New Roman"/>
          <w:spacing w:val="-1"/>
          <w:w w:val="105"/>
          <w:szCs w:val="28"/>
        </w:rPr>
        <w:t xml:space="preserve"> </w:t>
      </w:r>
      <w:r w:rsidRPr="00844455">
        <w:rPr>
          <w:rFonts w:cs="Times New Roman"/>
          <w:w w:val="105"/>
          <w:szCs w:val="28"/>
        </w:rPr>
        <w:t>Ні згоден, ні не згоден</w:t>
      </w:r>
    </w:p>
    <w:p w:rsidR="00802AF2" w:rsidRPr="00844455" w:rsidRDefault="00802AF2" w:rsidP="00223E6A">
      <w:pPr>
        <w:pStyle w:val="a3"/>
        <w:widowControl w:val="0"/>
        <w:numPr>
          <w:ilvl w:val="0"/>
          <w:numId w:val="16"/>
        </w:numPr>
        <w:tabs>
          <w:tab w:val="left" w:pos="839"/>
        </w:tabs>
        <w:autoSpaceDE w:val="0"/>
        <w:autoSpaceDN w:val="0"/>
        <w:spacing w:before="14" w:line="360" w:lineRule="auto"/>
        <w:contextualSpacing w:val="0"/>
        <w:jc w:val="both"/>
        <w:rPr>
          <w:rFonts w:cs="Times New Roman"/>
          <w:szCs w:val="28"/>
        </w:rPr>
      </w:pPr>
      <w:r w:rsidRPr="00844455">
        <w:rPr>
          <w:rFonts w:cs="Times New Roman"/>
          <w:w w:val="105"/>
          <w:szCs w:val="28"/>
        </w:rPr>
        <w:t>3</w:t>
      </w:r>
      <w:r w:rsidRPr="00844455">
        <w:rPr>
          <w:rFonts w:cs="Times New Roman"/>
          <w:spacing w:val="8"/>
          <w:w w:val="105"/>
          <w:szCs w:val="28"/>
        </w:rPr>
        <w:t xml:space="preserve"> </w:t>
      </w:r>
      <w:r w:rsidRPr="00844455">
        <w:rPr>
          <w:rFonts w:cs="Times New Roman"/>
          <w:w w:val="105"/>
          <w:szCs w:val="28"/>
        </w:rPr>
        <w:t>-</w:t>
      </w:r>
      <w:r w:rsidRPr="00844455">
        <w:rPr>
          <w:rFonts w:cs="Times New Roman"/>
          <w:spacing w:val="4"/>
          <w:w w:val="105"/>
          <w:szCs w:val="28"/>
        </w:rPr>
        <w:t xml:space="preserve"> </w:t>
      </w:r>
      <w:r w:rsidRPr="00844455">
        <w:rPr>
          <w:rFonts w:cs="Times New Roman"/>
          <w:w w:val="105"/>
          <w:szCs w:val="28"/>
        </w:rPr>
        <w:t>Трохи не згоден</w:t>
      </w:r>
    </w:p>
    <w:p w:rsidR="00802AF2" w:rsidRPr="00844455" w:rsidRDefault="00802AF2" w:rsidP="00223E6A">
      <w:pPr>
        <w:pStyle w:val="a3"/>
        <w:widowControl w:val="0"/>
        <w:numPr>
          <w:ilvl w:val="0"/>
          <w:numId w:val="16"/>
        </w:numPr>
        <w:tabs>
          <w:tab w:val="left" w:pos="839"/>
        </w:tabs>
        <w:autoSpaceDE w:val="0"/>
        <w:autoSpaceDN w:val="0"/>
        <w:spacing w:before="14" w:line="360" w:lineRule="auto"/>
        <w:contextualSpacing w:val="0"/>
        <w:jc w:val="both"/>
        <w:rPr>
          <w:rFonts w:cs="Times New Roman"/>
          <w:szCs w:val="28"/>
        </w:rPr>
      </w:pPr>
      <w:r w:rsidRPr="00844455">
        <w:rPr>
          <w:rFonts w:cs="Times New Roman"/>
          <w:w w:val="105"/>
          <w:szCs w:val="28"/>
        </w:rPr>
        <w:t>2</w:t>
      </w:r>
      <w:r w:rsidRPr="00844455">
        <w:rPr>
          <w:rFonts w:cs="Times New Roman"/>
          <w:spacing w:val="-3"/>
          <w:w w:val="105"/>
          <w:szCs w:val="28"/>
        </w:rPr>
        <w:t xml:space="preserve"> </w:t>
      </w:r>
      <w:r w:rsidRPr="00844455">
        <w:rPr>
          <w:rFonts w:cs="Times New Roman"/>
          <w:w w:val="105"/>
          <w:szCs w:val="28"/>
        </w:rPr>
        <w:t>-</w:t>
      </w:r>
      <w:r w:rsidRPr="00844455">
        <w:rPr>
          <w:rFonts w:cs="Times New Roman"/>
          <w:spacing w:val="-5"/>
          <w:w w:val="105"/>
          <w:szCs w:val="28"/>
        </w:rPr>
        <w:t xml:space="preserve"> </w:t>
      </w:r>
      <w:r w:rsidRPr="00844455">
        <w:rPr>
          <w:rFonts w:cs="Times New Roman"/>
          <w:spacing w:val="-2"/>
          <w:w w:val="105"/>
          <w:szCs w:val="28"/>
        </w:rPr>
        <w:t>Не згоден</w:t>
      </w:r>
    </w:p>
    <w:p w:rsidR="00802AF2" w:rsidRPr="00844455" w:rsidRDefault="00802AF2" w:rsidP="00223E6A">
      <w:pPr>
        <w:pStyle w:val="a3"/>
        <w:widowControl w:val="0"/>
        <w:numPr>
          <w:ilvl w:val="0"/>
          <w:numId w:val="16"/>
        </w:numPr>
        <w:tabs>
          <w:tab w:val="left" w:pos="839"/>
        </w:tabs>
        <w:autoSpaceDE w:val="0"/>
        <w:autoSpaceDN w:val="0"/>
        <w:spacing w:before="14" w:line="360" w:lineRule="auto"/>
        <w:contextualSpacing w:val="0"/>
        <w:jc w:val="both"/>
        <w:rPr>
          <w:rFonts w:cs="Times New Roman"/>
          <w:szCs w:val="28"/>
        </w:rPr>
      </w:pPr>
      <w:r w:rsidRPr="00844455">
        <w:rPr>
          <w:rFonts w:cs="Times New Roman"/>
          <w:w w:val="110"/>
          <w:szCs w:val="28"/>
        </w:rPr>
        <w:t>1</w:t>
      </w:r>
      <w:r w:rsidRPr="00844455">
        <w:rPr>
          <w:rFonts w:cs="Times New Roman"/>
          <w:spacing w:val="-7"/>
          <w:w w:val="110"/>
          <w:szCs w:val="28"/>
        </w:rPr>
        <w:t xml:space="preserve"> </w:t>
      </w:r>
      <w:r w:rsidRPr="00844455">
        <w:rPr>
          <w:rFonts w:cs="Times New Roman"/>
          <w:w w:val="110"/>
          <w:szCs w:val="28"/>
        </w:rPr>
        <w:t>-</w:t>
      </w:r>
      <w:r w:rsidRPr="00844455">
        <w:rPr>
          <w:rFonts w:cs="Times New Roman"/>
          <w:spacing w:val="-10"/>
          <w:w w:val="110"/>
          <w:szCs w:val="28"/>
        </w:rPr>
        <w:t xml:space="preserve"> </w:t>
      </w:r>
      <w:r w:rsidRPr="00844455">
        <w:rPr>
          <w:rFonts w:cs="Times New Roman"/>
          <w:w w:val="110"/>
          <w:szCs w:val="28"/>
        </w:rPr>
        <w:t>Категорично не згоден</w:t>
      </w:r>
    </w:p>
    <w:p w:rsidR="00802AF2" w:rsidRPr="00844455" w:rsidRDefault="00802AF2" w:rsidP="00223E6A">
      <w:pPr>
        <w:pStyle w:val="a7"/>
        <w:spacing w:before="47" w:line="360" w:lineRule="auto"/>
        <w:jc w:val="both"/>
        <w:rPr>
          <w:sz w:val="28"/>
          <w:szCs w:val="28"/>
          <w:lang w:val="uk-UA"/>
        </w:rPr>
      </w:pPr>
    </w:p>
    <w:p w:rsidR="00802AF2" w:rsidRPr="00844455" w:rsidRDefault="00802AF2" w:rsidP="00223E6A">
      <w:pPr>
        <w:pStyle w:val="a7"/>
        <w:tabs>
          <w:tab w:val="left" w:pos="561"/>
        </w:tabs>
        <w:spacing w:line="360" w:lineRule="auto"/>
        <w:ind w:left="120"/>
        <w:jc w:val="both"/>
        <w:rPr>
          <w:sz w:val="28"/>
          <w:szCs w:val="28"/>
          <w:lang w:val="uk-UA"/>
        </w:rPr>
      </w:pPr>
      <w:r w:rsidRPr="00844455">
        <w:rPr>
          <w:sz w:val="28"/>
          <w:szCs w:val="28"/>
          <w:u w:val="single"/>
          <w:lang w:val="uk-UA"/>
        </w:rPr>
        <w:tab/>
      </w:r>
      <w:r w:rsidRPr="00844455">
        <w:rPr>
          <w:w w:val="105"/>
          <w:sz w:val="28"/>
          <w:szCs w:val="28"/>
          <w:lang w:val="uk-UA"/>
        </w:rPr>
        <w:t xml:space="preserve"> Багато в чому моє життя близьке до мого ідеалу.</w:t>
      </w:r>
    </w:p>
    <w:p w:rsidR="00802AF2" w:rsidRPr="00844455" w:rsidRDefault="00802AF2" w:rsidP="00223E6A">
      <w:pPr>
        <w:pStyle w:val="a7"/>
        <w:spacing w:before="42" w:line="360" w:lineRule="auto"/>
        <w:jc w:val="both"/>
        <w:rPr>
          <w:sz w:val="28"/>
          <w:szCs w:val="28"/>
          <w:lang w:val="uk-UA"/>
        </w:rPr>
      </w:pPr>
    </w:p>
    <w:p w:rsidR="00802AF2" w:rsidRPr="00844455" w:rsidRDefault="00802AF2" w:rsidP="00223E6A">
      <w:pPr>
        <w:pStyle w:val="a7"/>
        <w:tabs>
          <w:tab w:val="left" w:pos="561"/>
        </w:tabs>
        <w:spacing w:before="1" w:line="360" w:lineRule="auto"/>
        <w:ind w:left="120"/>
        <w:jc w:val="both"/>
        <w:rPr>
          <w:sz w:val="28"/>
          <w:szCs w:val="28"/>
          <w:lang w:val="uk-UA"/>
        </w:rPr>
      </w:pPr>
      <w:r w:rsidRPr="00844455">
        <w:rPr>
          <w:sz w:val="28"/>
          <w:szCs w:val="28"/>
          <w:u w:val="single"/>
          <w:lang w:val="uk-UA"/>
        </w:rPr>
        <w:tab/>
      </w:r>
      <w:r w:rsidRPr="00844455">
        <w:rPr>
          <w:sz w:val="28"/>
          <w:szCs w:val="28"/>
          <w:lang w:val="uk-UA"/>
        </w:rPr>
        <w:t xml:space="preserve"> </w:t>
      </w:r>
      <w:r w:rsidRPr="00844455">
        <w:rPr>
          <w:w w:val="105"/>
          <w:sz w:val="28"/>
          <w:szCs w:val="28"/>
          <w:lang w:val="uk-UA"/>
        </w:rPr>
        <w:t>Умови мого життя відмінні.</w:t>
      </w:r>
    </w:p>
    <w:p w:rsidR="00802AF2" w:rsidRPr="00844455" w:rsidRDefault="00802AF2" w:rsidP="00223E6A">
      <w:pPr>
        <w:pStyle w:val="a7"/>
        <w:spacing w:before="47" w:line="360" w:lineRule="auto"/>
        <w:jc w:val="both"/>
        <w:rPr>
          <w:sz w:val="28"/>
          <w:szCs w:val="28"/>
          <w:lang w:val="uk-UA"/>
        </w:rPr>
      </w:pPr>
    </w:p>
    <w:p w:rsidR="00802AF2" w:rsidRPr="00844455" w:rsidRDefault="00802AF2" w:rsidP="00223E6A">
      <w:pPr>
        <w:pStyle w:val="a7"/>
        <w:tabs>
          <w:tab w:val="left" w:pos="561"/>
        </w:tabs>
        <w:spacing w:line="360" w:lineRule="auto"/>
        <w:ind w:left="120"/>
        <w:jc w:val="both"/>
        <w:rPr>
          <w:sz w:val="28"/>
          <w:szCs w:val="28"/>
          <w:lang w:val="uk-UA"/>
        </w:rPr>
      </w:pPr>
      <w:r w:rsidRPr="00844455">
        <w:rPr>
          <w:sz w:val="28"/>
          <w:szCs w:val="28"/>
          <w:u w:val="single"/>
          <w:lang w:val="uk-UA"/>
        </w:rPr>
        <w:tab/>
      </w:r>
      <w:r w:rsidRPr="00844455">
        <w:rPr>
          <w:spacing w:val="8"/>
          <w:w w:val="105"/>
          <w:sz w:val="28"/>
          <w:szCs w:val="28"/>
          <w:lang w:val="uk-UA"/>
        </w:rPr>
        <w:t xml:space="preserve"> </w:t>
      </w:r>
      <w:r w:rsidRPr="00844455">
        <w:rPr>
          <w:w w:val="105"/>
          <w:sz w:val="28"/>
          <w:szCs w:val="28"/>
          <w:lang w:val="uk-UA"/>
        </w:rPr>
        <w:t>Я задоволений</w:t>
      </w:r>
      <w:r w:rsidRPr="00844455">
        <w:rPr>
          <w:sz w:val="28"/>
          <w:szCs w:val="28"/>
          <w:lang w:val="uk-UA"/>
        </w:rPr>
        <w:t>(а)</w:t>
      </w:r>
      <w:r w:rsidRPr="00844455">
        <w:rPr>
          <w:w w:val="105"/>
          <w:sz w:val="28"/>
          <w:szCs w:val="28"/>
          <w:lang w:val="uk-UA"/>
        </w:rPr>
        <w:t xml:space="preserve"> своїм життям.</w:t>
      </w:r>
    </w:p>
    <w:p w:rsidR="00802AF2" w:rsidRPr="00844455" w:rsidRDefault="00802AF2" w:rsidP="00223E6A">
      <w:pPr>
        <w:pStyle w:val="a7"/>
        <w:spacing w:before="42" w:line="360" w:lineRule="auto"/>
        <w:jc w:val="both"/>
        <w:rPr>
          <w:sz w:val="28"/>
          <w:szCs w:val="28"/>
          <w:lang w:val="uk-UA"/>
        </w:rPr>
      </w:pPr>
    </w:p>
    <w:p w:rsidR="00802AF2" w:rsidRPr="00844455" w:rsidRDefault="00802AF2" w:rsidP="00223E6A">
      <w:pPr>
        <w:pStyle w:val="a7"/>
        <w:tabs>
          <w:tab w:val="left" w:pos="561"/>
        </w:tabs>
        <w:spacing w:line="360" w:lineRule="auto"/>
        <w:ind w:left="120"/>
        <w:jc w:val="both"/>
        <w:rPr>
          <w:w w:val="105"/>
          <w:sz w:val="28"/>
          <w:szCs w:val="28"/>
          <w:lang w:val="uk-UA"/>
        </w:rPr>
      </w:pPr>
      <w:r w:rsidRPr="00844455">
        <w:rPr>
          <w:sz w:val="28"/>
          <w:szCs w:val="28"/>
          <w:u w:val="single"/>
          <w:lang w:val="uk-UA"/>
        </w:rPr>
        <w:tab/>
      </w:r>
      <w:r w:rsidRPr="00844455">
        <w:rPr>
          <w:spacing w:val="6"/>
          <w:w w:val="105"/>
          <w:sz w:val="28"/>
          <w:szCs w:val="28"/>
          <w:lang w:val="uk-UA"/>
        </w:rPr>
        <w:t xml:space="preserve"> </w:t>
      </w:r>
      <w:r w:rsidRPr="00844455">
        <w:rPr>
          <w:w w:val="105"/>
          <w:sz w:val="28"/>
          <w:szCs w:val="28"/>
          <w:lang w:val="uk-UA"/>
        </w:rPr>
        <w:t>Наразі я отримав</w:t>
      </w:r>
      <w:r w:rsidRPr="00844455">
        <w:rPr>
          <w:sz w:val="28"/>
          <w:szCs w:val="28"/>
          <w:lang w:val="uk-UA"/>
        </w:rPr>
        <w:t>(ла)</w:t>
      </w:r>
      <w:r w:rsidRPr="00844455">
        <w:rPr>
          <w:w w:val="105"/>
          <w:sz w:val="28"/>
          <w:szCs w:val="28"/>
          <w:lang w:val="uk-UA"/>
        </w:rPr>
        <w:t xml:space="preserve"> те важливе, чого хочу в житті.</w:t>
      </w:r>
    </w:p>
    <w:p w:rsidR="00802AF2" w:rsidRPr="00844455" w:rsidRDefault="00802AF2" w:rsidP="00223E6A">
      <w:pPr>
        <w:pStyle w:val="a7"/>
        <w:tabs>
          <w:tab w:val="left" w:pos="561"/>
        </w:tabs>
        <w:spacing w:line="360" w:lineRule="auto"/>
        <w:ind w:left="120"/>
        <w:jc w:val="both"/>
        <w:rPr>
          <w:sz w:val="28"/>
          <w:szCs w:val="28"/>
          <w:lang w:val="uk-UA"/>
        </w:rPr>
      </w:pPr>
    </w:p>
    <w:p w:rsidR="00802AF2" w:rsidRDefault="00802AF2" w:rsidP="00B77440">
      <w:pPr>
        <w:pStyle w:val="a7"/>
        <w:tabs>
          <w:tab w:val="left" w:pos="561"/>
        </w:tabs>
        <w:spacing w:before="1" w:line="360" w:lineRule="auto"/>
        <w:ind w:left="120"/>
        <w:jc w:val="both"/>
        <w:rPr>
          <w:sz w:val="28"/>
          <w:szCs w:val="28"/>
          <w:lang w:val="uk-UA"/>
        </w:rPr>
      </w:pPr>
      <w:r w:rsidRPr="00844455">
        <w:rPr>
          <w:sz w:val="28"/>
          <w:szCs w:val="28"/>
          <w:u w:val="single"/>
          <w:lang w:val="uk-UA"/>
        </w:rPr>
        <w:tab/>
      </w:r>
      <w:r w:rsidRPr="00844455">
        <w:rPr>
          <w:sz w:val="28"/>
          <w:szCs w:val="28"/>
          <w:lang w:val="uk-UA"/>
        </w:rPr>
        <w:t xml:space="preserve"> </w:t>
      </w:r>
      <w:r w:rsidRPr="00844455">
        <w:rPr>
          <w:w w:val="105"/>
          <w:sz w:val="28"/>
          <w:szCs w:val="28"/>
          <w:lang w:val="uk-UA"/>
        </w:rPr>
        <w:t>Якби я міг</w:t>
      </w:r>
      <w:r w:rsidRPr="00844455">
        <w:rPr>
          <w:sz w:val="28"/>
          <w:szCs w:val="28"/>
          <w:lang w:val="uk-UA"/>
        </w:rPr>
        <w:t>/могла</w:t>
      </w:r>
      <w:r w:rsidRPr="00844455">
        <w:rPr>
          <w:w w:val="105"/>
          <w:sz w:val="28"/>
          <w:szCs w:val="28"/>
          <w:lang w:val="uk-UA"/>
        </w:rPr>
        <w:t xml:space="preserve"> прожити своє життя заново, я б майже нічого не </w:t>
      </w:r>
      <w:r w:rsidRPr="00844455">
        <w:rPr>
          <w:w w:val="105"/>
          <w:sz w:val="28"/>
          <w:szCs w:val="28"/>
          <w:lang w:val="uk-UA"/>
        </w:rPr>
        <w:lastRenderedPageBreak/>
        <w:t>змінив</w:t>
      </w:r>
      <w:r w:rsidRPr="00844455">
        <w:rPr>
          <w:sz w:val="28"/>
          <w:szCs w:val="28"/>
          <w:lang w:val="uk-UA"/>
        </w:rPr>
        <w:t>(ла)</w:t>
      </w:r>
      <w:r w:rsidRPr="00844455">
        <w:rPr>
          <w:w w:val="105"/>
          <w:sz w:val="28"/>
          <w:szCs w:val="28"/>
          <w:lang w:val="uk-UA"/>
        </w:rPr>
        <w:t>.</w:t>
      </w:r>
    </w:p>
    <w:p w:rsidR="00B77440" w:rsidRPr="00844455" w:rsidRDefault="00B77440" w:rsidP="00B77440">
      <w:pPr>
        <w:pStyle w:val="a7"/>
        <w:tabs>
          <w:tab w:val="left" w:pos="561"/>
        </w:tabs>
        <w:spacing w:before="1" w:line="360" w:lineRule="auto"/>
        <w:ind w:left="120"/>
        <w:jc w:val="both"/>
        <w:rPr>
          <w:sz w:val="28"/>
          <w:szCs w:val="28"/>
          <w:lang w:val="uk-UA"/>
        </w:rPr>
      </w:pPr>
    </w:p>
    <w:p w:rsidR="00802AF2" w:rsidRPr="00844455" w:rsidRDefault="00802AF2" w:rsidP="00B77440">
      <w:pPr>
        <w:pStyle w:val="a7"/>
        <w:spacing w:before="31" w:line="360" w:lineRule="auto"/>
        <w:jc w:val="both"/>
        <w:rPr>
          <w:rFonts w:eastAsia="Schoolbook Uralic"/>
          <w:b/>
          <w:bCs/>
          <w:spacing w:val="-2"/>
          <w:sz w:val="28"/>
          <w:szCs w:val="28"/>
          <w:lang w:val="uk-UA"/>
        </w:rPr>
      </w:pPr>
      <w:r w:rsidRPr="00844455">
        <w:rPr>
          <w:rFonts w:eastAsia="Schoolbook Uralic"/>
          <w:b/>
          <w:bCs/>
          <w:spacing w:val="-2"/>
          <w:sz w:val="28"/>
          <w:szCs w:val="28"/>
          <w:lang w:val="uk-UA"/>
        </w:rPr>
        <w:t>Підрахунок балів:</w:t>
      </w:r>
    </w:p>
    <w:p w:rsidR="00802AF2" w:rsidRPr="00B77440" w:rsidRDefault="00802AF2" w:rsidP="00B77440">
      <w:pPr>
        <w:pStyle w:val="a7"/>
        <w:spacing w:before="31" w:line="360" w:lineRule="auto"/>
        <w:ind w:left="0" w:firstLine="709"/>
        <w:jc w:val="both"/>
        <w:rPr>
          <w:rFonts w:eastAsia="Schoolbook Uralic"/>
          <w:bCs/>
          <w:spacing w:val="-2"/>
          <w:sz w:val="28"/>
          <w:szCs w:val="28"/>
          <w:lang w:val="uk-UA"/>
        </w:rPr>
      </w:pPr>
      <w:r w:rsidRPr="00844455">
        <w:rPr>
          <w:rFonts w:eastAsia="Schoolbook Uralic"/>
          <w:bCs/>
          <w:spacing w:val="-2"/>
          <w:sz w:val="28"/>
          <w:szCs w:val="28"/>
          <w:lang w:val="uk-UA"/>
        </w:rPr>
        <w:t>Хоча підрахунок балів повинен бути безперервним (підсумовування балів за кожним пунктом), нижче наведені деякі граничні значення, які можна використовувати як орієнтири.</w:t>
      </w:r>
    </w:p>
    <w:p w:rsidR="00802AF2" w:rsidRPr="00844455" w:rsidRDefault="00802AF2" w:rsidP="00223E6A">
      <w:pPr>
        <w:pStyle w:val="a3"/>
        <w:widowControl w:val="0"/>
        <w:numPr>
          <w:ilvl w:val="1"/>
          <w:numId w:val="16"/>
        </w:numPr>
        <w:tabs>
          <w:tab w:val="left" w:pos="2279"/>
        </w:tabs>
        <w:autoSpaceDE w:val="0"/>
        <w:autoSpaceDN w:val="0"/>
        <w:spacing w:line="360" w:lineRule="auto"/>
        <w:contextualSpacing w:val="0"/>
        <w:jc w:val="both"/>
        <w:rPr>
          <w:rFonts w:cs="Times New Roman"/>
          <w:szCs w:val="28"/>
        </w:rPr>
      </w:pPr>
      <w:r w:rsidRPr="00844455">
        <w:rPr>
          <w:rFonts w:cs="Times New Roman"/>
          <w:w w:val="105"/>
          <w:szCs w:val="28"/>
        </w:rPr>
        <w:t>31</w:t>
      </w:r>
      <w:r w:rsidRPr="00844455">
        <w:rPr>
          <w:rFonts w:cs="Times New Roman"/>
          <w:spacing w:val="10"/>
          <w:w w:val="105"/>
          <w:szCs w:val="28"/>
        </w:rPr>
        <w:t xml:space="preserve"> </w:t>
      </w:r>
      <w:r w:rsidRPr="00844455">
        <w:rPr>
          <w:rFonts w:cs="Times New Roman"/>
          <w:w w:val="105"/>
          <w:szCs w:val="28"/>
        </w:rPr>
        <w:t>-</w:t>
      </w:r>
      <w:r w:rsidRPr="00844455">
        <w:rPr>
          <w:rFonts w:cs="Times New Roman"/>
          <w:spacing w:val="2"/>
          <w:w w:val="105"/>
          <w:szCs w:val="28"/>
        </w:rPr>
        <w:t xml:space="preserve"> </w:t>
      </w:r>
      <w:r w:rsidRPr="00844455">
        <w:rPr>
          <w:rFonts w:cs="Times New Roman"/>
          <w:w w:val="105"/>
          <w:szCs w:val="28"/>
        </w:rPr>
        <w:t>35</w:t>
      </w:r>
      <w:r w:rsidRPr="00844455">
        <w:rPr>
          <w:rFonts w:cs="Times New Roman"/>
          <w:spacing w:val="6"/>
          <w:w w:val="105"/>
          <w:szCs w:val="28"/>
        </w:rPr>
        <w:t xml:space="preserve"> </w:t>
      </w:r>
      <w:r w:rsidRPr="00844455">
        <w:rPr>
          <w:rFonts w:cs="Times New Roman"/>
          <w:w w:val="105"/>
          <w:szCs w:val="28"/>
        </w:rPr>
        <w:t>Надзвичайно задоволені</w:t>
      </w:r>
    </w:p>
    <w:p w:rsidR="00802AF2" w:rsidRPr="00844455" w:rsidRDefault="00802AF2" w:rsidP="00223E6A">
      <w:pPr>
        <w:pStyle w:val="a3"/>
        <w:widowControl w:val="0"/>
        <w:numPr>
          <w:ilvl w:val="1"/>
          <w:numId w:val="16"/>
        </w:numPr>
        <w:tabs>
          <w:tab w:val="left" w:pos="2279"/>
        </w:tabs>
        <w:autoSpaceDE w:val="0"/>
        <w:autoSpaceDN w:val="0"/>
        <w:spacing w:before="14" w:line="360" w:lineRule="auto"/>
        <w:contextualSpacing w:val="0"/>
        <w:jc w:val="both"/>
        <w:rPr>
          <w:rFonts w:cs="Times New Roman"/>
          <w:szCs w:val="28"/>
        </w:rPr>
      </w:pPr>
      <w:r w:rsidRPr="00844455">
        <w:rPr>
          <w:rFonts w:cs="Times New Roman"/>
          <w:w w:val="105"/>
          <w:szCs w:val="28"/>
        </w:rPr>
        <w:t>26</w:t>
      </w:r>
      <w:r w:rsidRPr="00844455">
        <w:rPr>
          <w:rFonts w:cs="Times New Roman"/>
          <w:spacing w:val="-12"/>
          <w:w w:val="105"/>
          <w:szCs w:val="28"/>
        </w:rPr>
        <w:t xml:space="preserve"> </w:t>
      </w:r>
      <w:r w:rsidRPr="00844455">
        <w:rPr>
          <w:rFonts w:cs="Times New Roman"/>
          <w:w w:val="105"/>
          <w:szCs w:val="28"/>
        </w:rPr>
        <w:t>-</w:t>
      </w:r>
      <w:r w:rsidRPr="00844455">
        <w:rPr>
          <w:rFonts w:cs="Times New Roman"/>
          <w:spacing w:val="-14"/>
          <w:w w:val="105"/>
          <w:szCs w:val="28"/>
        </w:rPr>
        <w:t xml:space="preserve"> </w:t>
      </w:r>
      <w:r w:rsidRPr="00844455">
        <w:rPr>
          <w:rFonts w:cs="Times New Roman"/>
          <w:w w:val="105"/>
          <w:szCs w:val="28"/>
        </w:rPr>
        <w:t>30</w:t>
      </w:r>
      <w:r w:rsidRPr="00844455">
        <w:rPr>
          <w:rFonts w:cs="Times New Roman"/>
          <w:spacing w:val="-14"/>
          <w:w w:val="105"/>
          <w:szCs w:val="28"/>
        </w:rPr>
        <w:t xml:space="preserve"> </w:t>
      </w:r>
      <w:r w:rsidRPr="00844455">
        <w:rPr>
          <w:rFonts w:cs="Times New Roman"/>
          <w:spacing w:val="-2"/>
          <w:w w:val="105"/>
          <w:szCs w:val="28"/>
        </w:rPr>
        <w:t>Задоволені</w:t>
      </w:r>
    </w:p>
    <w:p w:rsidR="00802AF2" w:rsidRPr="00844455" w:rsidRDefault="00802AF2" w:rsidP="00223E6A">
      <w:pPr>
        <w:pStyle w:val="a3"/>
        <w:widowControl w:val="0"/>
        <w:numPr>
          <w:ilvl w:val="1"/>
          <w:numId w:val="16"/>
        </w:numPr>
        <w:tabs>
          <w:tab w:val="left" w:pos="2279"/>
        </w:tabs>
        <w:autoSpaceDE w:val="0"/>
        <w:autoSpaceDN w:val="0"/>
        <w:spacing w:before="14" w:line="360" w:lineRule="auto"/>
        <w:contextualSpacing w:val="0"/>
        <w:jc w:val="both"/>
        <w:rPr>
          <w:rFonts w:cs="Times New Roman"/>
          <w:szCs w:val="28"/>
        </w:rPr>
      </w:pPr>
      <w:r w:rsidRPr="00844455">
        <w:rPr>
          <w:rFonts w:cs="Times New Roman"/>
          <w:w w:val="105"/>
          <w:szCs w:val="28"/>
        </w:rPr>
        <w:t>21</w:t>
      </w:r>
      <w:r w:rsidRPr="00844455">
        <w:rPr>
          <w:rFonts w:cs="Times New Roman"/>
          <w:spacing w:val="12"/>
          <w:w w:val="105"/>
          <w:szCs w:val="28"/>
        </w:rPr>
        <w:t xml:space="preserve"> </w:t>
      </w:r>
      <w:r w:rsidRPr="00844455">
        <w:rPr>
          <w:rFonts w:cs="Times New Roman"/>
          <w:w w:val="105"/>
          <w:szCs w:val="28"/>
        </w:rPr>
        <w:t>-</w:t>
      </w:r>
      <w:r w:rsidRPr="00844455">
        <w:rPr>
          <w:rFonts w:cs="Times New Roman"/>
          <w:spacing w:val="3"/>
          <w:w w:val="105"/>
          <w:szCs w:val="28"/>
        </w:rPr>
        <w:t xml:space="preserve"> </w:t>
      </w:r>
      <w:r w:rsidRPr="00844455">
        <w:rPr>
          <w:rFonts w:cs="Times New Roman"/>
          <w:w w:val="105"/>
          <w:szCs w:val="28"/>
        </w:rPr>
        <w:t>25</w:t>
      </w:r>
      <w:r w:rsidRPr="00844455">
        <w:rPr>
          <w:rFonts w:cs="Times New Roman"/>
          <w:spacing w:val="7"/>
          <w:w w:val="105"/>
          <w:szCs w:val="28"/>
        </w:rPr>
        <w:t xml:space="preserve"> </w:t>
      </w:r>
      <w:r w:rsidRPr="00844455">
        <w:rPr>
          <w:rFonts w:cs="Times New Roman"/>
          <w:w w:val="105"/>
          <w:szCs w:val="28"/>
        </w:rPr>
        <w:t>Трохи задоволені</w:t>
      </w:r>
    </w:p>
    <w:p w:rsidR="00802AF2" w:rsidRPr="00844455" w:rsidRDefault="00802AF2" w:rsidP="00223E6A">
      <w:pPr>
        <w:pStyle w:val="a3"/>
        <w:widowControl w:val="0"/>
        <w:numPr>
          <w:ilvl w:val="1"/>
          <w:numId w:val="16"/>
        </w:numPr>
        <w:tabs>
          <w:tab w:val="left" w:pos="2279"/>
          <w:tab w:val="left" w:pos="3019"/>
        </w:tabs>
        <w:autoSpaceDE w:val="0"/>
        <w:autoSpaceDN w:val="0"/>
        <w:spacing w:before="14" w:line="360" w:lineRule="auto"/>
        <w:contextualSpacing w:val="0"/>
        <w:jc w:val="both"/>
        <w:rPr>
          <w:rFonts w:cs="Times New Roman"/>
          <w:szCs w:val="28"/>
        </w:rPr>
      </w:pPr>
      <w:r w:rsidRPr="00844455">
        <w:rPr>
          <w:rFonts w:cs="Times New Roman"/>
          <w:spacing w:val="-5"/>
          <w:w w:val="105"/>
          <w:szCs w:val="28"/>
        </w:rPr>
        <w:t>20</w:t>
      </w:r>
      <w:r w:rsidRPr="00844455">
        <w:rPr>
          <w:rFonts w:cs="Times New Roman"/>
          <w:szCs w:val="28"/>
        </w:rPr>
        <w:tab/>
      </w:r>
      <w:r w:rsidRPr="00844455">
        <w:rPr>
          <w:rFonts w:cs="Times New Roman"/>
          <w:spacing w:val="-2"/>
          <w:w w:val="105"/>
          <w:szCs w:val="28"/>
        </w:rPr>
        <w:t>Нейтральні</w:t>
      </w:r>
    </w:p>
    <w:p w:rsidR="00802AF2" w:rsidRPr="00844455" w:rsidRDefault="00802AF2" w:rsidP="00223E6A">
      <w:pPr>
        <w:pStyle w:val="a3"/>
        <w:widowControl w:val="0"/>
        <w:numPr>
          <w:ilvl w:val="1"/>
          <w:numId w:val="16"/>
        </w:numPr>
        <w:tabs>
          <w:tab w:val="left" w:pos="2279"/>
        </w:tabs>
        <w:autoSpaceDE w:val="0"/>
        <w:autoSpaceDN w:val="0"/>
        <w:spacing w:before="14" w:line="360" w:lineRule="auto"/>
        <w:contextualSpacing w:val="0"/>
        <w:jc w:val="both"/>
        <w:rPr>
          <w:rFonts w:cs="Times New Roman"/>
          <w:szCs w:val="28"/>
        </w:rPr>
      </w:pPr>
      <w:r w:rsidRPr="00844455">
        <w:rPr>
          <w:rFonts w:cs="Times New Roman"/>
          <w:w w:val="105"/>
          <w:szCs w:val="28"/>
        </w:rPr>
        <w:t>15</w:t>
      </w:r>
      <w:r w:rsidRPr="00844455">
        <w:rPr>
          <w:rFonts w:cs="Times New Roman"/>
          <w:spacing w:val="19"/>
          <w:w w:val="105"/>
          <w:szCs w:val="28"/>
        </w:rPr>
        <w:t xml:space="preserve"> </w:t>
      </w:r>
      <w:r w:rsidRPr="00844455">
        <w:rPr>
          <w:rFonts w:cs="Times New Roman"/>
          <w:w w:val="105"/>
          <w:szCs w:val="28"/>
        </w:rPr>
        <w:t>-</w:t>
      </w:r>
      <w:r w:rsidRPr="00844455">
        <w:rPr>
          <w:rFonts w:cs="Times New Roman"/>
          <w:spacing w:val="11"/>
          <w:w w:val="105"/>
          <w:szCs w:val="28"/>
        </w:rPr>
        <w:t xml:space="preserve"> </w:t>
      </w:r>
      <w:r w:rsidRPr="00844455">
        <w:rPr>
          <w:rFonts w:cs="Times New Roman"/>
          <w:w w:val="105"/>
          <w:szCs w:val="28"/>
        </w:rPr>
        <w:t>19</w:t>
      </w:r>
      <w:r w:rsidRPr="00844455">
        <w:rPr>
          <w:rFonts w:cs="Times New Roman"/>
          <w:spacing w:val="14"/>
          <w:w w:val="105"/>
          <w:szCs w:val="28"/>
        </w:rPr>
        <w:t xml:space="preserve"> </w:t>
      </w:r>
      <w:r w:rsidRPr="00844455">
        <w:rPr>
          <w:rFonts w:cs="Times New Roman"/>
          <w:w w:val="105"/>
          <w:szCs w:val="28"/>
        </w:rPr>
        <w:t>Трохи незадоволені</w:t>
      </w:r>
    </w:p>
    <w:p w:rsidR="00802AF2" w:rsidRPr="00844455" w:rsidRDefault="00802AF2" w:rsidP="00223E6A">
      <w:pPr>
        <w:pStyle w:val="a3"/>
        <w:widowControl w:val="0"/>
        <w:numPr>
          <w:ilvl w:val="1"/>
          <w:numId w:val="16"/>
        </w:numPr>
        <w:tabs>
          <w:tab w:val="left" w:pos="2279"/>
        </w:tabs>
        <w:autoSpaceDE w:val="0"/>
        <w:autoSpaceDN w:val="0"/>
        <w:spacing w:before="14" w:line="360" w:lineRule="auto"/>
        <w:contextualSpacing w:val="0"/>
        <w:jc w:val="both"/>
        <w:rPr>
          <w:rFonts w:cs="Times New Roman"/>
          <w:szCs w:val="28"/>
        </w:rPr>
      </w:pPr>
      <w:r w:rsidRPr="00844455">
        <w:rPr>
          <w:rFonts w:cs="Times New Roman"/>
          <w:w w:val="105"/>
          <w:szCs w:val="28"/>
        </w:rPr>
        <w:t>10</w:t>
      </w:r>
      <w:r w:rsidRPr="00844455">
        <w:rPr>
          <w:rFonts w:cs="Times New Roman"/>
          <w:spacing w:val="10"/>
          <w:w w:val="105"/>
          <w:szCs w:val="28"/>
        </w:rPr>
        <w:t xml:space="preserve"> </w:t>
      </w:r>
      <w:r w:rsidRPr="00844455">
        <w:rPr>
          <w:rFonts w:cs="Times New Roman"/>
          <w:w w:val="105"/>
          <w:szCs w:val="28"/>
        </w:rPr>
        <w:t>-</w:t>
      </w:r>
      <w:r w:rsidRPr="00844455">
        <w:rPr>
          <w:rFonts w:cs="Times New Roman"/>
          <w:spacing w:val="2"/>
          <w:w w:val="105"/>
          <w:szCs w:val="28"/>
        </w:rPr>
        <w:t xml:space="preserve"> </w:t>
      </w:r>
      <w:r w:rsidRPr="00844455">
        <w:rPr>
          <w:rFonts w:cs="Times New Roman"/>
          <w:w w:val="105"/>
          <w:szCs w:val="28"/>
        </w:rPr>
        <w:t>14</w:t>
      </w:r>
      <w:r w:rsidRPr="00844455">
        <w:rPr>
          <w:rFonts w:cs="Times New Roman"/>
          <w:spacing w:val="5"/>
          <w:w w:val="105"/>
          <w:szCs w:val="28"/>
        </w:rPr>
        <w:t xml:space="preserve"> </w:t>
      </w:r>
      <w:r w:rsidRPr="00844455">
        <w:rPr>
          <w:rFonts w:cs="Times New Roman"/>
          <w:spacing w:val="-2"/>
          <w:w w:val="105"/>
          <w:szCs w:val="28"/>
        </w:rPr>
        <w:t>Незадоволені</w:t>
      </w:r>
    </w:p>
    <w:p w:rsidR="00802AF2" w:rsidRPr="00844455" w:rsidRDefault="00802AF2" w:rsidP="00223E6A">
      <w:pPr>
        <w:pStyle w:val="a3"/>
        <w:widowControl w:val="0"/>
        <w:numPr>
          <w:ilvl w:val="1"/>
          <w:numId w:val="16"/>
        </w:numPr>
        <w:autoSpaceDE w:val="0"/>
        <w:autoSpaceDN w:val="0"/>
        <w:spacing w:before="14" w:line="360" w:lineRule="auto"/>
        <w:contextualSpacing w:val="0"/>
        <w:jc w:val="both"/>
        <w:rPr>
          <w:rFonts w:cs="Times New Roman"/>
          <w:szCs w:val="28"/>
        </w:rPr>
      </w:pPr>
      <w:r w:rsidRPr="00844455">
        <w:rPr>
          <w:rFonts w:cs="Times New Roman"/>
          <w:w w:val="105"/>
          <w:szCs w:val="28"/>
        </w:rPr>
        <w:t>5</w:t>
      </w:r>
      <w:r w:rsidRPr="00844455">
        <w:rPr>
          <w:rFonts w:cs="Times New Roman"/>
          <w:spacing w:val="6"/>
          <w:w w:val="105"/>
          <w:szCs w:val="28"/>
        </w:rPr>
        <w:t xml:space="preserve"> </w:t>
      </w:r>
      <w:r w:rsidRPr="00844455">
        <w:rPr>
          <w:rFonts w:cs="Times New Roman"/>
          <w:w w:val="105"/>
          <w:szCs w:val="28"/>
        </w:rPr>
        <w:t>-</w:t>
      </w:r>
      <w:r w:rsidRPr="00844455">
        <w:rPr>
          <w:rFonts w:cs="Times New Roman"/>
          <w:spacing w:val="58"/>
          <w:w w:val="105"/>
          <w:szCs w:val="28"/>
        </w:rPr>
        <w:t xml:space="preserve"> </w:t>
      </w:r>
      <w:r w:rsidRPr="00844455">
        <w:rPr>
          <w:rFonts w:cs="Times New Roman"/>
          <w:w w:val="105"/>
          <w:szCs w:val="28"/>
        </w:rPr>
        <w:t>9</w:t>
      </w:r>
      <w:r w:rsidRPr="00844455">
        <w:rPr>
          <w:rFonts w:cs="Times New Roman"/>
          <w:spacing w:val="33"/>
          <w:w w:val="105"/>
          <w:szCs w:val="28"/>
        </w:rPr>
        <w:t xml:space="preserve">  </w:t>
      </w:r>
      <w:r w:rsidRPr="00844455">
        <w:rPr>
          <w:rFonts w:cs="Times New Roman"/>
          <w:w w:val="105"/>
          <w:szCs w:val="28"/>
        </w:rPr>
        <w:t>Вкрай незадоволені</w:t>
      </w:r>
    </w:p>
    <w:p w:rsidR="00802AF2" w:rsidRPr="00844455" w:rsidRDefault="00802AF2" w:rsidP="00223E6A">
      <w:pPr>
        <w:spacing w:line="360" w:lineRule="auto"/>
        <w:jc w:val="both"/>
        <w:rPr>
          <w:rFonts w:cs="Times New Roman"/>
          <w:szCs w:val="28"/>
        </w:rPr>
      </w:pPr>
    </w:p>
    <w:sectPr w:rsidR="00802AF2" w:rsidRPr="00844455" w:rsidSect="007637AC">
      <w:pgSz w:w="11906" w:h="16838"/>
      <w:pgMar w:top="1701" w:right="567"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080" w:rsidRDefault="00310080" w:rsidP="007637AC">
      <w:r>
        <w:separator/>
      </w:r>
    </w:p>
  </w:endnote>
  <w:endnote w:type="continuationSeparator" w:id="0">
    <w:p w:rsidR="00310080" w:rsidRDefault="00310080" w:rsidP="0076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choolbook Uralic">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080" w:rsidRDefault="00310080" w:rsidP="007637AC">
      <w:r>
        <w:separator/>
      </w:r>
    </w:p>
  </w:footnote>
  <w:footnote w:type="continuationSeparator" w:id="0">
    <w:p w:rsidR="00310080" w:rsidRDefault="00310080" w:rsidP="0076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757159"/>
      <w:docPartObj>
        <w:docPartGallery w:val="Page Numbers (Top of Page)"/>
        <w:docPartUnique/>
      </w:docPartObj>
    </w:sdtPr>
    <w:sdtEndPr/>
    <w:sdtContent>
      <w:p w:rsidR="00081ED3" w:rsidRDefault="00081ED3">
        <w:pPr>
          <w:pStyle w:val="a9"/>
          <w:jc w:val="right"/>
        </w:pPr>
        <w:r>
          <w:fldChar w:fldCharType="begin"/>
        </w:r>
        <w:r>
          <w:instrText>PAGE   \* MERGEFORMAT</w:instrText>
        </w:r>
        <w:r>
          <w:fldChar w:fldCharType="separate"/>
        </w:r>
        <w:r w:rsidR="005F78DB">
          <w:rPr>
            <w:noProof/>
          </w:rPr>
          <w:t>21</w:t>
        </w:r>
        <w:r>
          <w:fldChar w:fldCharType="end"/>
        </w:r>
      </w:p>
    </w:sdtContent>
  </w:sdt>
  <w:p w:rsidR="00081ED3" w:rsidRDefault="00081ED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067"/>
    <w:multiLevelType w:val="hybridMultilevel"/>
    <w:tmpl w:val="FB2202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435178"/>
    <w:multiLevelType w:val="multilevel"/>
    <w:tmpl w:val="737CDC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BB074E"/>
    <w:multiLevelType w:val="multilevel"/>
    <w:tmpl w:val="E9785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292168"/>
    <w:multiLevelType w:val="hybridMultilevel"/>
    <w:tmpl w:val="8C6EE046"/>
    <w:lvl w:ilvl="0" w:tplc="7B26BDE4">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BEC18C6">
      <w:numFmt w:val="bullet"/>
      <w:lvlText w:val="•"/>
      <w:lvlJc w:val="left"/>
      <w:pPr>
        <w:ind w:left="1462" w:hanging="360"/>
      </w:pPr>
      <w:rPr>
        <w:rFonts w:hint="default"/>
        <w:lang w:val="en-US" w:eastAsia="en-US" w:bidi="ar-SA"/>
      </w:rPr>
    </w:lvl>
    <w:lvl w:ilvl="2" w:tplc="CE5A01AE">
      <w:numFmt w:val="bullet"/>
      <w:lvlText w:val="•"/>
      <w:lvlJc w:val="left"/>
      <w:pPr>
        <w:ind w:left="2444" w:hanging="360"/>
      </w:pPr>
      <w:rPr>
        <w:rFonts w:hint="default"/>
        <w:lang w:val="en-US" w:eastAsia="en-US" w:bidi="ar-SA"/>
      </w:rPr>
    </w:lvl>
    <w:lvl w:ilvl="3" w:tplc="E1FCFF22">
      <w:numFmt w:val="bullet"/>
      <w:lvlText w:val="•"/>
      <w:lvlJc w:val="left"/>
      <w:pPr>
        <w:ind w:left="3426" w:hanging="360"/>
      </w:pPr>
      <w:rPr>
        <w:rFonts w:hint="default"/>
        <w:lang w:val="en-US" w:eastAsia="en-US" w:bidi="ar-SA"/>
      </w:rPr>
    </w:lvl>
    <w:lvl w:ilvl="4" w:tplc="61127B00">
      <w:numFmt w:val="bullet"/>
      <w:lvlText w:val="•"/>
      <w:lvlJc w:val="left"/>
      <w:pPr>
        <w:ind w:left="4408" w:hanging="360"/>
      </w:pPr>
      <w:rPr>
        <w:rFonts w:hint="default"/>
        <w:lang w:val="en-US" w:eastAsia="en-US" w:bidi="ar-SA"/>
      </w:rPr>
    </w:lvl>
    <w:lvl w:ilvl="5" w:tplc="50564DD6">
      <w:numFmt w:val="bullet"/>
      <w:lvlText w:val="•"/>
      <w:lvlJc w:val="left"/>
      <w:pPr>
        <w:ind w:left="5390" w:hanging="360"/>
      </w:pPr>
      <w:rPr>
        <w:rFonts w:hint="default"/>
        <w:lang w:val="en-US" w:eastAsia="en-US" w:bidi="ar-SA"/>
      </w:rPr>
    </w:lvl>
    <w:lvl w:ilvl="6" w:tplc="86480886">
      <w:numFmt w:val="bullet"/>
      <w:lvlText w:val="•"/>
      <w:lvlJc w:val="left"/>
      <w:pPr>
        <w:ind w:left="6372" w:hanging="360"/>
      </w:pPr>
      <w:rPr>
        <w:rFonts w:hint="default"/>
        <w:lang w:val="en-US" w:eastAsia="en-US" w:bidi="ar-SA"/>
      </w:rPr>
    </w:lvl>
    <w:lvl w:ilvl="7" w:tplc="70FCFB3E">
      <w:numFmt w:val="bullet"/>
      <w:lvlText w:val="•"/>
      <w:lvlJc w:val="left"/>
      <w:pPr>
        <w:ind w:left="7354" w:hanging="360"/>
      </w:pPr>
      <w:rPr>
        <w:rFonts w:hint="default"/>
        <w:lang w:val="en-US" w:eastAsia="en-US" w:bidi="ar-SA"/>
      </w:rPr>
    </w:lvl>
    <w:lvl w:ilvl="8" w:tplc="FE74418C">
      <w:numFmt w:val="bullet"/>
      <w:lvlText w:val="•"/>
      <w:lvlJc w:val="left"/>
      <w:pPr>
        <w:ind w:left="8336" w:hanging="360"/>
      </w:pPr>
      <w:rPr>
        <w:rFonts w:hint="default"/>
        <w:lang w:val="en-US" w:eastAsia="en-US" w:bidi="ar-SA"/>
      </w:rPr>
    </w:lvl>
  </w:abstractNum>
  <w:abstractNum w:abstractNumId="4" w15:restartNumberingAfterBreak="0">
    <w:nsid w:val="45AB6B3B"/>
    <w:multiLevelType w:val="hybridMultilevel"/>
    <w:tmpl w:val="2B142D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5AC0A47"/>
    <w:multiLevelType w:val="hybridMultilevel"/>
    <w:tmpl w:val="FE602D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0D24B8"/>
    <w:multiLevelType w:val="hybridMultilevel"/>
    <w:tmpl w:val="FA32EA18"/>
    <w:lvl w:ilvl="0" w:tplc="CF882C5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161A88"/>
    <w:multiLevelType w:val="hybridMultilevel"/>
    <w:tmpl w:val="79F8856E"/>
    <w:lvl w:ilvl="0" w:tplc="2DC65586">
      <w:numFmt w:val="bullet"/>
      <w:lvlText w:val="•"/>
      <w:lvlJc w:val="left"/>
      <w:pPr>
        <w:ind w:left="1068" w:hanging="708"/>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23A41AC"/>
    <w:multiLevelType w:val="hybridMultilevel"/>
    <w:tmpl w:val="21BA432C"/>
    <w:lvl w:ilvl="0" w:tplc="6E9E3526">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2AC6570"/>
    <w:multiLevelType w:val="hybridMultilevel"/>
    <w:tmpl w:val="7FDE07D2"/>
    <w:lvl w:ilvl="0" w:tplc="0FA6ABB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6FC5232"/>
    <w:multiLevelType w:val="hybridMultilevel"/>
    <w:tmpl w:val="FB522372"/>
    <w:lvl w:ilvl="0" w:tplc="1F48835C">
      <w:numFmt w:val="bullet"/>
      <w:lvlText w:val=""/>
      <w:lvlJc w:val="left"/>
      <w:pPr>
        <w:ind w:left="840" w:hanging="360"/>
      </w:pPr>
      <w:rPr>
        <w:rFonts w:ascii="Symbol" w:eastAsia="Symbol" w:hAnsi="Symbol" w:cs="Symbol" w:hint="default"/>
        <w:b w:val="0"/>
        <w:bCs w:val="0"/>
        <w:i w:val="0"/>
        <w:iCs w:val="0"/>
        <w:spacing w:val="0"/>
        <w:w w:val="100"/>
        <w:sz w:val="20"/>
        <w:szCs w:val="20"/>
        <w:lang w:val="en-US" w:eastAsia="en-US" w:bidi="ar-SA"/>
      </w:rPr>
    </w:lvl>
    <w:lvl w:ilvl="1" w:tplc="BEC07818">
      <w:numFmt w:val="bullet"/>
      <w:lvlText w:val=""/>
      <w:lvlJc w:val="left"/>
      <w:pPr>
        <w:ind w:left="2280" w:hanging="360"/>
      </w:pPr>
      <w:rPr>
        <w:rFonts w:ascii="Wingdings" w:eastAsia="Wingdings" w:hAnsi="Wingdings" w:cs="Wingdings" w:hint="default"/>
        <w:b w:val="0"/>
        <w:bCs w:val="0"/>
        <w:i w:val="0"/>
        <w:iCs w:val="0"/>
        <w:spacing w:val="0"/>
        <w:w w:val="100"/>
        <w:sz w:val="20"/>
        <w:szCs w:val="20"/>
        <w:lang w:val="en-US" w:eastAsia="en-US" w:bidi="ar-SA"/>
      </w:rPr>
    </w:lvl>
    <w:lvl w:ilvl="2" w:tplc="913E8194">
      <w:numFmt w:val="bullet"/>
      <w:lvlText w:val="•"/>
      <w:lvlJc w:val="left"/>
      <w:pPr>
        <w:ind w:left="3091" w:hanging="360"/>
      </w:pPr>
      <w:rPr>
        <w:rFonts w:hint="default"/>
        <w:lang w:val="en-US" w:eastAsia="en-US" w:bidi="ar-SA"/>
      </w:rPr>
    </w:lvl>
    <w:lvl w:ilvl="3" w:tplc="92EC051E">
      <w:numFmt w:val="bullet"/>
      <w:lvlText w:val="•"/>
      <w:lvlJc w:val="left"/>
      <w:pPr>
        <w:ind w:left="3902" w:hanging="360"/>
      </w:pPr>
      <w:rPr>
        <w:rFonts w:hint="default"/>
        <w:lang w:val="en-US" w:eastAsia="en-US" w:bidi="ar-SA"/>
      </w:rPr>
    </w:lvl>
    <w:lvl w:ilvl="4" w:tplc="A580AB9A">
      <w:numFmt w:val="bullet"/>
      <w:lvlText w:val="•"/>
      <w:lvlJc w:val="left"/>
      <w:pPr>
        <w:ind w:left="4713" w:hanging="360"/>
      </w:pPr>
      <w:rPr>
        <w:rFonts w:hint="default"/>
        <w:lang w:val="en-US" w:eastAsia="en-US" w:bidi="ar-SA"/>
      </w:rPr>
    </w:lvl>
    <w:lvl w:ilvl="5" w:tplc="D97023CC">
      <w:numFmt w:val="bullet"/>
      <w:lvlText w:val="•"/>
      <w:lvlJc w:val="left"/>
      <w:pPr>
        <w:ind w:left="5524" w:hanging="360"/>
      </w:pPr>
      <w:rPr>
        <w:rFonts w:hint="default"/>
        <w:lang w:val="en-US" w:eastAsia="en-US" w:bidi="ar-SA"/>
      </w:rPr>
    </w:lvl>
    <w:lvl w:ilvl="6" w:tplc="CD68B30A">
      <w:numFmt w:val="bullet"/>
      <w:lvlText w:val="•"/>
      <w:lvlJc w:val="left"/>
      <w:pPr>
        <w:ind w:left="6335" w:hanging="360"/>
      </w:pPr>
      <w:rPr>
        <w:rFonts w:hint="default"/>
        <w:lang w:val="en-US" w:eastAsia="en-US" w:bidi="ar-SA"/>
      </w:rPr>
    </w:lvl>
    <w:lvl w:ilvl="7" w:tplc="3B22FF76">
      <w:numFmt w:val="bullet"/>
      <w:lvlText w:val="•"/>
      <w:lvlJc w:val="left"/>
      <w:pPr>
        <w:ind w:left="7146" w:hanging="360"/>
      </w:pPr>
      <w:rPr>
        <w:rFonts w:hint="default"/>
        <w:lang w:val="en-US" w:eastAsia="en-US" w:bidi="ar-SA"/>
      </w:rPr>
    </w:lvl>
    <w:lvl w:ilvl="8" w:tplc="D4A8CD06">
      <w:numFmt w:val="bullet"/>
      <w:lvlText w:val="•"/>
      <w:lvlJc w:val="left"/>
      <w:pPr>
        <w:ind w:left="7957" w:hanging="360"/>
      </w:pPr>
      <w:rPr>
        <w:rFonts w:hint="default"/>
        <w:lang w:val="en-US" w:eastAsia="en-US" w:bidi="ar-SA"/>
      </w:rPr>
    </w:lvl>
  </w:abstractNum>
  <w:abstractNum w:abstractNumId="11" w15:restartNumberingAfterBreak="0">
    <w:nsid w:val="637A7CFA"/>
    <w:multiLevelType w:val="hybridMultilevel"/>
    <w:tmpl w:val="579C74E4"/>
    <w:lvl w:ilvl="0" w:tplc="8E2CD54C">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4F31456"/>
    <w:multiLevelType w:val="hybridMultilevel"/>
    <w:tmpl w:val="96CE0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A45284F"/>
    <w:multiLevelType w:val="hybridMultilevel"/>
    <w:tmpl w:val="1DA240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E422F59"/>
    <w:multiLevelType w:val="hybridMultilevel"/>
    <w:tmpl w:val="44886A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8"/>
  </w:num>
  <w:num w:numId="5">
    <w:abstractNumId w:val="1"/>
  </w:num>
  <w:num w:numId="6">
    <w:abstractNumId w:val="5"/>
  </w:num>
  <w:num w:numId="7">
    <w:abstractNumId w:val="4"/>
  </w:num>
  <w:num w:numId="8">
    <w:abstractNumId w:val="14"/>
  </w:num>
  <w:num w:numId="9">
    <w:abstractNumId w:val="7"/>
  </w:num>
  <w:num w:numId="10">
    <w:abstractNumId w:val="12"/>
  </w:num>
  <w:num w:numId="11">
    <w:abstractNumId w:val="13"/>
  </w:num>
  <w:num w:numId="12">
    <w:abstractNumId w:val="0"/>
  </w:num>
  <w:num w:numId="13">
    <w:abstractNumId w:val="11"/>
  </w:num>
  <w:num w:numId="14">
    <w:abstractNumId w:val="5"/>
  </w:num>
  <w:num w:numId="15">
    <w:abstractNumId w:val="3"/>
  </w:num>
  <w:num w:numId="16">
    <w:abstractNumId w:val="1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B9"/>
    <w:rsid w:val="00014211"/>
    <w:rsid w:val="00025830"/>
    <w:rsid w:val="00025A39"/>
    <w:rsid w:val="0003351A"/>
    <w:rsid w:val="0003359F"/>
    <w:rsid w:val="000349B1"/>
    <w:rsid w:val="0004281B"/>
    <w:rsid w:val="00044A2B"/>
    <w:rsid w:val="00057F12"/>
    <w:rsid w:val="00072E3C"/>
    <w:rsid w:val="00081ED3"/>
    <w:rsid w:val="00083F2D"/>
    <w:rsid w:val="00090353"/>
    <w:rsid w:val="00090749"/>
    <w:rsid w:val="000B3164"/>
    <w:rsid w:val="000D3CE3"/>
    <w:rsid w:val="000F63A5"/>
    <w:rsid w:val="00105E90"/>
    <w:rsid w:val="00107F66"/>
    <w:rsid w:val="00110EEF"/>
    <w:rsid w:val="0011214C"/>
    <w:rsid w:val="0012401A"/>
    <w:rsid w:val="001379C5"/>
    <w:rsid w:val="0014021D"/>
    <w:rsid w:val="00150401"/>
    <w:rsid w:val="0015344A"/>
    <w:rsid w:val="00165142"/>
    <w:rsid w:val="001842DF"/>
    <w:rsid w:val="00191AEE"/>
    <w:rsid w:val="001B2470"/>
    <w:rsid w:val="001D085C"/>
    <w:rsid w:val="001E5632"/>
    <w:rsid w:val="001F5BF6"/>
    <w:rsid w:val="002004E2"/>
    <w:rsid w:val="00212643"/>
    <w:rsid w:val="00216038"/>
    <w:rsid w:val="00223E6A"/>
    <w:rsid w:val="00237EB8"/>
    <w:rsid w:val="00242120"/>
    <w:rsid w:val="00245378"/>
    <w:rsid w:val="00263638"/>
    <w:rsid w:val="002719DB"/>
    <w:rsid w:val="00271D49"/>
    <w:rsid w:val="00280D58"/>
    <w:rsid w:val="00296CC5"/>
    <w:rsid w:val="002C0D04"/>
    <w:rsid w:val="002C297B"/>
    <w:rsid w:val="002D4350"/>
    <w:rsid w:val="00310080"/>
    <w:rsid w:val="00320BF2"/>
    <w:rsid w:val="003216F6"/>
    <w:rsid w:val="00334448"/>
    <w:rsid w:val="00335D2C"/>
    <w:rsid w:val="00335DC4"/>
    <w:rsid w:val="003363EE"/>
    <w:rsid w:val="0035007D"/>
    <w:rsid w:val="003543BB"/>
    <w:rsid w:val="00374520"/>
    <w:rsid w:val="003751E0"/>
    <w:rsid w:val="00377FF3"/>
    <w:rsid w:val="00387A3F"/>
    <w:rsid w:val="00397CE9"/>
    <w:rsid w:val="003F4C48"/>
    <w:rsid w:val="004007C7"/>
    <w:rsid w:val="00413486"/>
    <w:rsid w:val="00415C6E"/>
    <w:rsid w:val="00424BB2"/>
    <w:rsid w:val="00426989"/>
    <w:rsid w:val="00437E1E"/>
    <w:rsid w:val="004425DE"/>
    <w:rsid w:val="00442D15"/>
    <w:rsid w:val="00446E05"/>
    <w:rsid w:val="0046246E"/>
    <w:rsid w:val="004733F2"/>
    <w:rsid w:val="0049711F"/>
    <w:rsid w:val="004A4B2A"/>
    <w:rsid w:val="004B0DB3"/>
    <w:rsid w:val="004B338E"/>
    <w:rsid w:val="004C19A3"/>
    <w:rsid w:val="004C5FD4"/>
    <w:rsid w:val="004D3C8C"/>
    <w:rsid w:val="004E4372"/>
    <w:rsid w:val="004E5817"/>
    <w:rsid w:val="00502779"/>
    <w:rsid w:val="00513865"/>
    <w:rsid w:val="00531C3C"/>
    <w:rsid w:val="00546629"/>
    <w:rsid w:val="005474D7"/>
    <w:rsid w:val="0055382B"/>
    <w:rsid w:val="005540D7"/>
    <w:rsid w:val="00555806"/>
    <w:rsid w:val="00560C24"/>
    <w:rsid w:val="005655E5"/>
    <w:rsid w:val="0058280A"/>
    <w:rsid w:val="005938EE"/>
    <w:rsid w:val="00596A67"/>
    <w:rsid w:val="005A1596"/>
    <w:rsid w:val="005A66B2"/>
    <w:rsid w:val="005B4A64"/>
    <w:rsid w:val="005E0120"/>
    <w:rsid w:val="005E0EF2"/>
    <w:rsid w:val="005E465C"/>
    <w:rsid w:val="005E7BAE"/>
    <w:rsid w:val="005F52A5"/>
    <w:rsid w:val="005F78DB"/>
    <w:rsid w:val="006000CD"/>
    <w:rsid w:val="00612A42"/>
    <w:rsid w:val="006274DF"/>
    <w:rsid w:val="00632F3E"/>
    <w:rsid w:val="006377F4"/>
    <w:rsid w:val="006525B0"/>
    <w:rsid w:val="00662E9D"/>
    <w:rsid w:val="00663631"/>
    <w:rsid w:val="00664BEA"/>
    <w:rsid w:val="006755EF"/>
    <w:rsid w:val="00677A07"/>
    <w:rsid w:val="006867B9"/>
    <w:rsid w:val="00690701"/>
    <w:rsid w:val="00690ED1"/>
    <w:rsid w:val="006A1A0F"/>
    <w:rsid w:val="006A43CA"/>
    <w:rsid w:val="006B3FAE"/>
    <w:rsid w:val="006C3542"/>
    <w:rsid w:val="006D7156"/>
    <w:rsid w:val="006E6109"/>
    <w:rsid w:val="00705AD5"/>
    <w:rsid w:val="0071576E"/>
    <w:rsid w:val="00717D40"/>
    <w:rsid w:val="007347E9"/>
    <w:rsid w:val="00736B50"/>
    <w:rsid w:val="00756151"/>
    <w:rsid w:val="00757B88"/>
    <w:rsid w:val="00761D6A"/>
    <w:rsid w:val="007637AC"/>
    <w:rsid w:val="007644EB"/>
    <w:rsid w:val="00765EA5"/>
    <w:rsid w:val="00766A57"/>
    <w:rsid w:val="007A644F"/>
    <w:rsid w:val="007A676E"/>
    <w:rsid w:val="007A7291"/>
    <w:rsid w:val="007A7EE8"/>
    <w:rsid w:val="007B6134"/>
    <w:rsid w:val="007E1A45"/>
    <w:rsid w:val="007E2454"/>
    <w:rsid w:val="00802AF2"/>
    <w:rsid w:val="0081097E"/>
    <w:rsid w:val="00830F9E"/>
    <w:rsid w:val="0083283C"/>
    <w:rsid w:val="00834E6E"/>
    <w:rsid w:val="00836E5B"/>
    <w:rsid w:val="00844455"/>
    <w:rsid w:val="0085023E"/>
    <w:rsid w:val="0085452D"/>
    <w:rsid w:val="00861A1C"/>
    <w:rsid w:val="00864016"/>
    <w:rsid w:val="008716EE"/>
    <w:rsid w:val="00875287"/>
    <w:rsid w:val="008802B6"/>
    <w:rsid w:val="008818AD"/>
    <w:rsid w:val="008C3C72"/>
    <w:rsid w:val="008F6180"/>
    <w:rsid w:val="009020E4"/>
    <w:rsid w:val="00917D29"/>
    <w:rsid w:val="00920006"/>
    <w:rsid w:val="00923D07"/>
    <w:rsid w:val="009306D6"/>
    <w:rsid w:val="00944A65"/>
    <w:rsid w:val="00965646"/>
    <w:rsid w:val="00971762"/>
    <w:rsid w:val="009762D7"/>
    <w:rsid w:val="00983FD3"/>
    <w:rsid w:val="009A1A1C"/>
    <w:rsid w:val="009A64BC"/>
    <w:rsid w:val="009B5FEC"/>
    <w:rsid w:val="009B6A71"/>
    <w:rsid w:val="009F13D6"/>
    <w:rsid w:val="00A106AD"/>
    <w:rsid w:val="00A1274B"/>
    <w:rsid w:val="00A20B8D"/>
    <w:rsid w:val="00A211EE"/>
    <w:rsid w:val="00A23BF8"/>
    <w:rsid w:val="00A25E6D"/>
    <w:rsid w:val="00A34867"/>
    <w:rsid w:val="00A432D8"/>
    <w:rsid w:val="00A4438C"/>
    <w:rsid w:val="00A473C8"/>
    <w:rsid w:val="00A51BF0"/>
    <w:rsid w:val="00A7152B"/>
    <w:rsid w:val="00AC5104"/>
    <w:rsid w:val="00AE0963"/>
    <w:rsid w:val="00AE507D"/>
    <w:rsid w:val="00AF0119"/>
    <w:rsid w:val="00AF225C"/>
    <w:rsid w:val="00AF78A0"/>
    <w:rsid w:val="00B029A1"/>
    <w:rsid w:val="00B04D2C"/>
    <w:rsid w:val="00B12DC1"/>
    <w:rsid w:val="00B1314D"/>
    <w:rsid w:val="00B2182E"/>
    <w:rsid w:val="00B24297"/>
    <w:rsid w:val="00B433B3"/>
    <w:rsid w:val="00B47FA8"/>
    <w:rsid w:val="00B737F7"/>
    <w:rsid w:val="00B77440"/>
    <w:rsid w:val="00B805B3"/>
    <w:rsid w:val="00BB6257"/>
    <w:rsid w:val="00BD1AF6"/>
    <w:rsid w:val="00BE0A9E"/>
    <w:rsid w:val="00BE669F"/>
    <w:rsid w:val="00BE7468"/>
    <w:rsid w:val="00BF4434"/>
    <w:rsid w:val="00BF64FC"/>
    <w:rsid w:val="00BF72F2"/>
    <w:rsid w:val="00C11C59"/>
    <w:rsid w:val="00C3218E"/>
    <w:rsid w:val="00C37ABB"/>
    <w:rsid w:val="00C557AB"/>
    <w:rsid w:val="00C7399E"/>
    <w:rsid w:val="00C82A10"/>
    <w:rsid w:val="00C83A06"/>
    <w:rsid w:val="00CA4527"/>
    <w:rsid w:val="00CB1BE5"/>
    <w:rsid w:val="00CD4DC7"/>
    <w:rsid w:val="00CE0019"/>
    <w:rsid w:val="00CE1BF4"/>
    <w:rsid w:val="00CF3137"/>
    <w:rsid w:val="00D0318D"/>
    <w:rsid w:val="00D036A1"/>
    <w:rsid w:val="00D339F4"/>
    <w:rsid w:val="00D34927"/>
    <w:rsid w:val="00D406D7"/>
    <w:rsid w:val="00D41A1A"/>
    <w:rsid w:val="00D428EA"/>
    <w:rsid w:val="00D5188B"/>
    <w:rsid w:val="00D67984"/>
    <w:rsid w:val="00D72570"/>
    <w:rsid w:val="00D73C3E"/>
    <w:rsid w:val="00D758C0"/>
    <w:rsid w:val="00D80AA7"/>
    <w:rsid w:val="00D8108F"/>
    <w:rsid w:val="00DA16A2"/>
    <w:rsid w:val="00DA5E65"/>
    <w:rsid w:val="00DA76B5"/>
    <w:rsid w:val="00DC04BC"/>
    <w:rsid w:val="00DC132A"/>
    <w:rsid w:val="00DC23B8"/>
    <w:rsid w:val="00DC6A90"/>
    <w:rsid w:val="00DC7199"/>
    <w:rsid w:val="00DD1DDF"/>
    <w:rsid w:val="00DD2DEB"/>
    <w:rsid w:val="00DD58FE"/>
    <w:rsid w:val="00DE217A"/>
    <w:rsid w:val="00DE30B6"/>
    <w:rsid w:val="00DE4161"/>
    <w:rsid w:val="00DE72E0"/>
    <w:rsid w:val="00DF0A21"/>
    <w:rsid w:val="00DF1D41"/>
    <w:rsid w:val="00DF589E"/>
    <w:rsid w:val="00E03D0E"/>
    <w:rsid w:val="00E10FB3"/>
    <w:rsid w:val="00E1759F"/>
    <w:rsid w:val="00E24AF0"/>
    <w:rsid w:val="00E4734D"/>
    <w:rsid w:val="00E51492"/>
    <w:rsid w:val="00E57F4B"/>
    <w:rsid w:val="00E66831"/>
    <w:rsid w:val="00E712A9"/>
    <w:rsid w:val="00E74072"/>
    <w:rsid w:val="00E823D8"/>
    <w:rsid w:val="00E85B8C"/>
    <w:rsid w:val="00E91BBB"/>
    <w:rsid w:val="00EB6CC9"/>
    <w:rsid w:val="00EC1D1D"/>
    <w:rsid w:val="00EC7CF2"/>
    <w:rsid w:val="00ED29B1"/>
    <w:rsid w:val="00ED3D79"/>
    <w:rsid w:val="00EF3944"/>
    <w:rsid w:val="00EF7CFA"/>
    <w:rsid w:val="00F01648"/>
    <w:rsid w:val="00F163DF"/>
    <w:rsid w:val="00F452EB"/>
    <w:rsid w:val="00F4552E"/>
    <w:rsid w:val="00F57ECB"/>
    <w:rsid w:val="00F57F96"/>
    <w:rsid w:val="00F76776"/>
    <w:rsid w:val="00F81345"/>
    <w:rsid w:val="00F94289"/>
    <w:rsid w:val="00FA4F97"/>
    <w:rsid w:val="00FA66DA"/>
    <w:rsid w:val="00FB32AC"/>
    <w:rsid w:val="00FB6E9D"/>
    <w:rsid w:val="00FC3A4F"/>
    <w:rsid w:val="00FC4B62"/>
    <w:rsid w:val="00FD2DC3"/>
    <w:rsid w:val="00FE09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3E3A8"/>
  <w15:chartTrackingRefBased/>
  <w15:docId w15:val="{B00350D3-F2D6-4077-AA3B-D70E8762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D2C"/>
  </w:style>
  <w:style w:type="paragraph" w:styleId="1">
    <w:name w:val="heading 1"/>
    <w:basedOn w:val="a"/>
    <w:link w:val="10"/>
    <w:uiPriority w:val="9"/>
    <w:qFormat/>
    <w:rsid w:val="004D3C8C"/>
    <w:pPr>
      <w:spacing w:before="1440" w:after="120" w:line="360" w:lineRule="auto"/>
      <w:jc w:val="center"/>
      <w:outlineLvl w:val="0"/>
    </w:pPr>
    <w:rPr>
      <w:rFonts w:eastAsia="Times New Roman" w:cs="Times New Roman"/>
      <w:b/>
      <w:bCs/>
      <w:caps/>
      <w:kern w:val="36"/>
      <w:sz w:val="40"/>
      <w:szCs w:val="4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029A1"/>
    <w:pPr>
      <w:ind w:left="720"/>
      <w:contextualSpacing/>
    </w:pPr>
  </w:style>
  <w:style w:type="character" w:customStyle="1" w:styleId="10">
    <w:name w:val="Заголовок 1 Знак"/>
    <w:basedOn w:val="a0"/>
    <w:link w:val="1"/>
    <w:uiPriority w:val="9"/>
    <w:rsid w:val="004D3C8C"/>
    <w:rPr>
      <w:rFonts w:eastAsia="Times New Roman" w:cs="Times New Roman"/>
      <w:b/>
      <w:bCs/>
      <w:caps/>
      <w:kern w:val="36"/>
      <w:sz w:val="40"/>
      <w:szCs w:val="40"/>
      <w:lang w:eastAsia="uk-UA"/>
    </w:rPr>
  </w:style>
  <w:style w:type="character" w:styleId="a4">
    <w:name w:val="Hyperlink"/>
    <w:basedOn w:val="a0"/>
    <w:uiPriority w:val="99"/>
    <w:unhideWhenUsed/>
    <w:rsid w:val="004D3C8C"/>
    <w:rPr>
      <w:color w:val="0000FF"/>
      <w:u w:val="single"/>
    </w:rPr>
  </w:style>
  <w:style w:type="paragraph" w:styleId="a5">
    <w:name w:val="TOC Heading"/>
    <w:basedOn w:val="1"/>
    <w:next w:val="a"/>
    <w:uiPriority w:val="39"/>
    <w:unhideWhenUsed/>
    <w:qFormat/>
    <w:rsid w:val="004D3C8C"/>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DA16A2"/>
    <w:pPr>
      <w:tabs>
        <w:tab w:val="right" w:leader="dot" w:pos="9629"/>
      </w:tabs>
      <w:spacing w:after="100" w:line="360" w:lineRule="auto"/>
    </w:pPr>
  </w:style>
  <w:style w:type="paragraph" w:styleId="2">
    <w:name w:val="toc 2"/>
    <w:basedOn w:val="a"/>
    <w:next w:val="a"/>
    <w:autoRedefine/>
    <w:uiPriority w:val="39"/>
    <w:unhideWhenUsed/>
    <w:rsid w:val="004D3C8C"/>
    <w:pPr>
      <w:spacing w:after="100"/>
      <w:ind w:left="280"/>
    </w:pPr>
  </w:style>
  <w:style w:type="character" w:customStyle="1" w:styleId="ref-title">
    <w:name w:val="ref-title"/>
    <w:basedOn w:val="a0"/>
    <w:rsid w:val="0081097E"/>
  </w:style>
  <w:style w:type="character" w:customStyle="1" w:styleId="ref-journal">
    <w:name w:val="ref-journal"/>
    <w:basedOn w:val="a0"/>
    <w:rsid w:val="0081097E"/>
  </w:style>
  <w:style w:type="character" w:customStyle="1" w:styleId="ref-vol">
    <w:name w:val="ref-vol"/>
    <w:basedOn w:val="a0"/>
    <w:rsid w:val="0081097E"/>
  </w:style>
  <w:style w:type="character" w:customStyle="1" w:styleId="ref-iss">
    <w:name w:val="ref-iss"/>
    <w:basedOn w:val="a0"/>
    <w:rsid w:val="0081097E"/>
  </w:style>
  <w:style w:type="table" w:styleId="a6">
    <w:name w:val="Table Grid"/>
    <w:basedOn w:val="a1"/>
    <w:uiPriority w:val="39"/>
    <w:rsid w:val="00E8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02AF2"/>
    <w:pPr>
      <w:widowControl w:val="0"/>
      <w:autoSpaceDE w:val="0"/>
      <w:autoSpaceDN w:val="0"/>
    </w:pPr>
    <w:rPr>
      <w:rFonts w:asciiTheme="minorHAnsi" w:hAnsiTheme="minorHAnsi" w:cstheme="minorBidi"/>
      <w:sz w:val="22"/>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802AF2"/>
    <w:pPr>
      <w:widowControl w:val="0"/>
      <w:autoSpaceDE w:val="0"/>
      <w:autoSpaceDN w:val="0"/>
      <w:ind w:left="961"/>
    </w:pPr>
    <w:rPr>
      <w:rFonts w:eastAsia="Times New Roman" w:cs="Times New Roman"/>
      <w:sz w:val="22"/>
      <w:lang w:val="ru-RU"/>
    </w:rPr>
  </w:style>
  <w:style w:type="character" w:customStyle="1" w:styleId="a8">
    <w:name w:val="Основний текст Знак"/>
    <w:basedOn w:val="a0"/>
    <w:link w:val="a7"/>
    <w:uiPriority w:val="1"/>
    <w:rsid w:val="00802AF2"/>
    <w:rPr>
      <w:rFonts w:eastAsia="Times New Roman" w:cs="Times New Roman"/>
      <w:sz w:val="22"/>
      <w:lang w:val="ru-RU"/>
    </w:rPr>
  </w:style>
  <w:style w:type="paragraph" w:customStyle="1" w:styleId="TableParagraph">
    <w:name w:val="Table Paragraph"/>
    <w:basedOn w:val="a"/>
    <w:uiPriority w:val="1"/>
    <w:qFormat/>
    <w:rsid w:val="00802AF2"/>
    <w:pPr>
      <w:widowControl w:val="0"/>
      <w:autoSpaceDE w:val="0"/>
      <w:autoSpaceDN w:val="0"/>
      <w:spacing w:before="110"/>
      <w:ind w:left="97"/>
    </w:pPr>
    <w:rPr>
      <w:rFonts w:eastAsia="Times New Roman" w:cs="Times New Roman"/>
      <w:sz w:val="22"/>
      <w:lang w:val="ru-RU"/>
    </w:rPr>
  </w:style>
  <w:style w:type="paragraph" w:styleId="a9">
    <w:name w:val="header"/>
    <w:basedOn w:val="a"/>
    <w:link w:val="aa"/>
    <w:uiPriority w:val="99"/>
    <w:unhideWhenUsed/>
    <w:rsid w:val="007637AC"/>
    <w:pPr>
      <w:tabs>
        <w:tab w:val="center" w:pos="4819"/>
        <w:tab w:val="right" w:pos="9639"/>
      </w:tabs>
    </w:pPr>
  </w:style>
  <w:style w:type="character" w:customStyle="1" w:styleId="aa">
    <w:name w:val="Верхній колонтитул Знак"/>
    <w:basedOn w:val="a0"/>
    <w:link w:val="a9"/>
    <w:uiPriority w:val="99"/>
    <w:rsid w:val="007637AC"/>
  </w:style>
  <w:style w:type="paragraph" w:styleId="ab">
    <w:name w:val="footer"/>
    <w:basedOn w:val="a"/>
    <w:link w:val="ac"/>
    <w:uiPriority w:val="99"/>
    <w:unhideWhenUsed/>
    <w:rsid w:val="007637AC"/>
    <w:pPr>
      <w:tabs>
        <w:tab w:val="center" w:pos="4819"/>
        <w:tab w:val="right" w:pos="9639"/>
      </w:tabs>
    </w:pPr>
  </w:style>
  <w:style w:type="character" w:customStyle="1" w:styleId="ac">
    <w:name w:val="Нижній колонтитул Знак"/>
    <w:basedOn w:val="a0"/>
    <w:link w:val="ab"/>
    <w:uiPriority w:val="99"/>
    <w:rsid w:val="0076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90756">
      <w:bodyDiv w:val="1"/>
      <w:marLeft w:val="0"/>
      <w:marRight w:val="0"/>
      <w:marTop w:val="0"/>
      <w:marBottom w:val="0"/>
      <w:divBdr>
        <w:top w:val="none" w:sz="0" w:space="0" w:color="auto"/>
        <w:left w:val="none" w:sz="0" w:space="0" w:color="auto"/>
        <w:bottom w:val="none" w:sz="0" w:space="0" w:color="auto"/>
        <w:right w:val="none" w:sz="0" w:space="0" w:color="auto"/>
      </w:divBdr>
    </w:div>
    <w:div w:id="1212770805">
      <w:bodyDiv w:val="1"/>
      <w:marLeft w:val="0"/>
      <w:marRight w:val="0"/>
      <w:marTop w:val="0"/>
      <w:marBottom w:val="0"/>
      <w:divBdr>
        <w:top w:val="none" w:sz="0" w:space="0" w:color="auto"/>
        <w:left w:val="none" w:sz="0" w:space="0" w:color="auto"/>
        <w:bottom w:val="none" w:sz="0" w:space="0" w:color="auto"/>
        <w:right w:val="none" w:sz="0" w:space="0" w:color="auto"/>
      </w:divBdr>
    </w:div>
    <w:div w:id="1838882197">
      <w:bodyDiv w:val="1"/>
      <w:marLeft w:val="0"/>
      <w:marRight w:val="0"/>
      <w:marTop w:val="0"/>
      <w:marBottom w:val="0"/>
      <w:divBdr>
        <w:top w:val="none" w:sz="0" w:space="0" w:color="auto"/>
        <w:left w:val="none" w:sz="0" w:space="0" w:color="auto"/>
        <w:bottom w:val="none" w:sz="0" w:space="0" w:color="auto"/>
        <w:right w:val="none" w:sz="0" w:space="0" w:color="auto"/>
      </w:divBdr>
    </w:div>
    <w:div w:id="191164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ictionary.apa.org/self-criticism"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ictionary.apa.org/self-compass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a.org/monitor/2021/10/career-constructive-criticis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042;&#1110;&#1082;&#1090;&#1086;&#1088;&#1110;&#1103;_&#1076;&#1080;&#1087;&#1083;&#1086;&#1084;&#1085;&#1072;\&#1044;&#1086;&#1089;&#1083;&#1110;&#1076;&#1078;&#1077;&#1085;&#1085;&#1103;_&#1050;&#1056;_&#1041;&#1042;&#104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_Microsoft_Excel2.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chemeClr val="tx1">
                  <a:lumMod val="65000"/>
                  <a:lumOff val="35000"/>
                </a:schemeClr>
              </a:solidFill>
            </a:ln>
          </c:spPr>
          <c:dPt>
            <c:idx val="0"/>
            <c:bubble3D val="0"/>
            <c:spPr>
              <a:pattFill prst="diagBrick">
                <a:fgClr>
                  <a:schemeClr val="tx1">
                    <a:lumMod val="75000"/>
                    <a:lumOff val="25000"/>
                  </a:schemeClr>
                </a:fgClr>
                <a:bgClr>
                  <a:schemeClr val="bg1"/>
                </a:bgClr>
              </a:pattFill>
              <a:ln w="19050">
                <a:solidFill>
                  <a:schemeClr val="tx1">
                    <a:lumMod val="65000"/>
                    <a:lumOff val="35000"/>
                  </a:schemeClr>
                </a:solidFill>
              </a:ln>
              <a:effectLst/>
            </c:spPr>
            <c:extLst>
              <c:ext xmlns:c16="http://schemas.microsoft.com/office/drawing/2014/chart" uri="{C3380CC4-5D6E-409C-BE32-E72D297353CC}">
                <c16:uniqueId val="{00000001-BFDE-4315-BF82-FD2935E18D2A}"/>
              </c:ext>
            </c:extLst>
          </c:dPt>
          <c:dPt>
            <c:idx val="1"/>
            <c:bubble3D val="0"/>
            <c:spPr>
              <a:pattFill prst="lgGrid">
                <a:fgClr>
                  <a:schemeClr val="tx1">
                    <a:lumMod val="75000"/>
                    <a:lumOff val="25000"/>
                  </a:schemeClr>
                </a:fgClr>
                <a:bgClr>
                  <a:schemeClr val="bg1"/>
                </a:bgClr>
              </a:pattFill>
              <a:ln w="19050">
                <a:solidFill>
                  <a:schemeClr val="tx1">
                    <a:lumMod val="65000"/>
                    <a:lumOff val="35000"/>
                  </a:schemeClr>
                </a:solidFill>
              </a:ln>
              <a:effectLst/>
            </c:spPr>
            <c:extLst>
              <c:ext xmlns:c16="http://schemas.microsoft.com/office/drawing/2014/chart" uri="{C3380CC4-5D6E-409C-BE32-E72D297353CC}">
                <c16:uniqueId val="{00000003-BFDE-4315-BF82-FD2935E18D2A}"/>
              </c:ext>
            </c:extLst>
          </c:dPt>
          <c:dPt>
            <c:idx val="2"/>
            <c:bubble3D val="0"/>
            <c:spPr>
              <a:pattFill prst="wdDnDiag">
                <a:fgClr>
                  <a:schemeClr val="tx1">
                    <a:lumMod val="75000"/>
                    <a:lumOff val="25000"/>
                  </a:schemeClr>
                </a:fgClr>
                <a:bgClr>
                  <a:schemeClr val="bg1"/>
                </a:bgClr>
              </a:pattFill>
              <a:ln w="19050">
                <a:solidFill>
                  <a:schemeClr val="tx1">
                    <a:lumMod val="65000"/>
                    <a:lumOff val="35000"/>
                  </a:schemeClr>
                </a:solidFill>
              </a:ln>
              <a:effectLst/>
            </c:spPr>
            <c:extLst>
              <c:ext xmlns:c16="http://schemas.microsoft.com/office/drawing/2014/chart" uri="{C3380CC4-5D6E-409C-BE32-E72D297353CC}">
                <c16:uniqueId val="{00000005-BFDE-4315-BF82-FD2935E18D2A}"/>
              </c:ext>
            </c:extLst>
          </c:dPt>
          <c:dLbls>
            <c:dLbl>
              <c:idx val="2"/>
              <c:layout>
                <c:manualLayout>
                  <c:x val="6.9949753012899532E-2"/>
                  <c:y val="0.143452476358390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FDE-4315-BF82-FD2935E18D2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400" b="0" i="0" u="none" strike="noStrike" kern="1200" baseline="0">
                    <a:solidFill>
                      <a:schemeClr val="dk1">
                        <a:lumMod val="65000"/>
                        <a:lumOff val="35000"/>
                      </a:schemeClr>
                    </a:solidFill>
                    <a:latin typeface="+mn-lt"/>
                    <a:ea typeface="+mn-ea"/>
                    <a:cs typeface="+mn-cs"/>
                  </a:defRPr>
                </a:pPr>
                <a:endParaRPr lang="uk-UA"/>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Аркуш1!$G$2:$G$4</c:f>
              <c:strCache>
                <c:ptCount val="3"/>
                <c:pt idx="0">
                  <c:v>високий</c:v>
                </c:pt>
                <c:pt idx="1">
                  <c:v>середній</c:v>
                </c:pt>
                <c:pt idx="2">
                  <c:v>низький</c:v>
                </c:pt>
              </c:strCache>
            </c:strRef>
          </c:cat>
          <c:val>
            <c:numRef>
              <c:f>Аркуш1!$H$2:$H$4</c:f>
              <c:numCache>
                <c:formatCode>0%</c:formatCode>
                <c:ptCount val="3"/>
                <c:pt idx="0">
                  <c:v>0.30303030303030304</c:v>
                </c:pt>
                <c:pt idx="1">
                  <c:v>0.60606060606060608</c:v>
                </c:pt>
                <c:pt idx="2">
                  <c:v>9.0909090909090912E-2</c:v>
                </c:pt>
              </c:numCache>
            </c:numRef>
          </c:val>
          <c:extLst>
            <c:ext xmlns:c16="http://schemas.microsoft.com/office/drawing/2014/chart" uri="{C3380CC4-5D6E-409C-BE32-E72D297353CC}">
              <c16:uniqueId val="{00000006-BFDE-4315-BF82-FD2935E18D2A}"/>
            </c:ext>
          </c:extLst>
        </c:ser>
        <c:dLbls>
          <c:dLblPos val="inEnd"/>
          <c:showLegendKey val="0"/>
          <c:showVal val="1"/>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2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chemeClr val="tx1">
                  <a:lumMod val="65000"/>
                  <a:lumOff val="35000"/>
                </a:schemeClr>
              </a:solidFill>
            </a:ln>
          </c:spPr>
          <c:dPt>
            <c:idx val="0"/>
            <c:bubble3D val="0"/>
            <c:spPr>
              <a:pattFill prst="lgGrid">
                <a:fgClr>
                  <a:schemeClr val="tx1">
                    <a:lumMod val="75000"/>
                    <a:lumOff val="25000"/>
                  </a:schemeClr>
                </a:fgClr>
                <a:bgClr>
                  <a:schemeClr val="bg1"/>
                </a:bgClr>
              </a:pattFill>
              <a:ln w="19050">
                <a:solidFill>
                  <a:schemeClr val="tx1">
                    <a:lumMod val="65000"/>
                    <a:lumOff val="35000"/>
                  </a:schemeClr>
                </a:solidFill>
              </a:ln>
              <a:effectLst/>
            </c:spPr>
            <c:extLst>
              <c:ext xmlns:c16="http://schemas.microsoft.com/office/drawing/2014/chart" uri="{C3380CC4-5D6E-409C-BE32-E72D297353CC}">
                <c16:uniqueId val="{00000001-2255-4BEC-8981-510A5BB314D2}"/>
              </c:ext>
            </c:extLst>
          </c:dPt>
          <c:dPt>
            <c:idx val="1"/>
            <c:bubble3D val="0"/>
            <c:spPr>
              <a:pattFill prst="diagBrick">
                <a:fgClr>
                  <a:schemeClr val="tx1">
                    <a:lumMod val="75000"/>
                    <a:lumOff val="25000"/>
                  </a:schemeClr>
                </a:fgClr>
                <a:bgClr>
                  <a:schemeClr val="bg1"/>
                </a:bgClr>
              </a:pattFill>
              <a:ln w="19050">
                <a:solidFill>
                  <a:schemeClr val="tx1">
                    <a:lumMod val="65000"/>
                    <a:lumOff val="35000"/>
                  </a:schemeClr>
                </a:solidFill>
              </a:ln>
              <a:effectLst/>
            </c:spPr>
            <c:extLst>
              <c:ext xmlns:c16="http://schemas.microsoft.com/office/drawing/2014/chart" uri="{C3380CC4-5D6E-409C-BE32-E72D297353CC}">
                <c16:uniqueId val="{00000003-2255-4BEC-8981-510A5BB314D2}"/>
              </c:ext>
            </c:extLst>
          </c:dPt>
          <c:dPt>
            <c:idx val="2"/>
            <c:bubble3D val="0"/>
            <c:spPr>
              <a:pattFill prst="ltVert">
                <a:fgClr>
                  <a:schemeClr val="tx1">
                    <a:lumMod val="75000"/>
                    <a:lumOff val="25000"/>
                  </a:schemeClr>
                </a:fgClr>
                <a:bgClr>
                  <a:schemeClr val="bg1"/>
                </a:bgClr>
              </a:pattFill>
              <a:ln w="19050">
                <a:solidFill>
                  <a:schemeClr val="tx1">
                    <a:lumMod val="65000"/>
                    <a:lumOff val="35000"/>
                  </a:schemeClr>
                </a:solidFill>
              </a:ln>
              <a:effectLst/>
            </c:spPr>
            <c:extLst>
              <c:ext xmlns:c16="http://schemas.microsoft.com/office/drawing/2014/chart" uri="{C3380CC4-5D6E-409C-BE32-E72D297353CC}">
                <c16:uniqueId val="{00000005-2255-4BEC-8981-510A5BB314D2}"/>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400" b="0" i="0" u="none" strike="noStrike" kern="1200" baseline="0">
                    <a:solidFill>
                      <a:schemeClr val="dk1">
                        <a:lumMod val="65000"/>
                        <a:lumOff val="35000"/>
                      </a:schemeClr>
                    </a:solidFill>
                    <a:latin typeface="+mn-lt"/>
                    <a:ea typeface="+mn-ea"/>
                    <a:cs typeface="+mn-cs"/>
                  </a:defRPr>
                </a:pPr>
                <a:endParaRPr lang="uk-UA"/>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Аркуш1!$I$2:$I$4</c:f>
              <c:strCache>
                <c:ptCount val="3"/>
                <c:pt idx="0">
                  <c:v>високий</c:v>
                </c:pt>
                <c:pt idx="1">
                  <c:v>середній</c:v>
                </c:pt>
                <c:pt idx="2">
                  <c:v>низький</c:v>
                </c:pt>
              </c:strCache>
            </c:strRef>
          </c:cat>
          <c:val>
            <c:numRef>
              <c:f>Аркуш1!$J$2:$J$4</c:f>
              <c:numCache>
                <c:formatCode>0%</c:formatCode>
                <c:ptCount val="3"/>
                <c:pt idx="0">
                  <c:v>0.12621212121212122</c:v>
                </c:pt>
                <c:pt idx="1">
                  <c:v>0.45454545454545453</c:v>
                </c:pt>
                <c:pt idx="2">
                  <c:v>0.42424242424242425</c:v>
                </c:pt>
              </c:numCache>
            </c:numRef>
          </c:val>
          <c:extLst>
            <c:ext xmlns:c16="http://schemas.microsoft.com/office/drawing/2014/chart" uri="{C3380CC4-5D6E-409C-BE32-E72D297353CC}">
              <c16:uniqueId val="{00000006-2255-4BEC-8981-510A5BB314D2}"/>
            </c:ext>
          </c:extLst>
        </c:ser>
        <c:dLbls>
          <c:dLblPos val="inEnd"/>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2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pattFill prst="pct5">
      <a:fgClr>
        <a:sysClr val="window" lastClr="FFFFFF"/>
      </a:fgClr>
      <a:bgClr>
        <a:schemeClr val="bg1"/>
      </a:bgClr>
    </a:patt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chemeClr val="tx1">
                  <a:lumMod val="75000"/>
                  <a:lumOff val="25000"/>
                </a:schemeClr>
              </a:solidFill>
            </a:ln>
          </c:spPr>
          <c:dPt>
            <c:idx val="0"/>
            <c:bubble3D val="0"/>
            <c:spPr>
              <a:pattFill prst="diagBrick">
                <a:fgClr>
                  <a:schemeClr val="tx1">
                    <a:lumMod val="65000"/>
                    <a:lumOff val="35000"/>
                  </a:schemeClr>
                </a:fgClr>
                <a:bgClr>
                  <a:schemeClr val="bg1"/>
                </a:bgClr>
              </a:pattFill>
              <a:ln w="19050">
                <a:solidFill>
                  <a:schemeClr val="tx1">
                    <a:lumMod val="75000"/>
                    <a:lumOff val="25000"/>
                  </a:schemeClr>
                </a:solidFill>
              </a:ln>
              <a:effectLst/>
            </c:spPr>
            <c:extLst>
              <c:ext xmlns:c16="http://schemas.microsoft.com/office/drawing/2014/chart" uri="{C3380CC4-5D6E-409C-BE32-E72D297353CC}">
                <c16:uniqueId val="{00000001-1852-49CA-B666-66F073F0B027}"/>
              </c:ext>
            </c:extLst>
          </c:dPt>
          <c:dPt>
            <c:idx val="1"/>
            <c:bubble3D val="0"/>
            <c:spPr>
              <a:pattFill prst="dotGrid">
                <a:fgClr>
                  <a:schemeClr val="tx1">
                    <a:lumMod val="65000"/>
                    <a:lumOff val="35000"/>
                  </a:schemeClr>
                </a:fgClr>
                <a:bgClr>
                  <a:schemeClr val="bg1"/>
                </a:bgClr>
              </a:pattFill>
              <a:ln w="19050">
                <a:solidFill>
                  <a:schemeClr val="tx1">
                    <a:lumMod val="75000"/>
                    <a:lumOff val="25000"/>
                  </a:schemeClr>
                </a:solidFill>
              </a:ln>
              <a:effectLst/>
            </c:spPr>
            <c:extLst>
              <c:ext xmlns:c16="http://schemas.microsoft.com/office/drawing/2014/chart" uri="{C3380CC4-5D6E-409C-BE32-E72D297353CC}">
                <c16:uniqueId val="{00000003-1852-49CA-B666-66F073F0B027}"/>
              </c:ext>
            </c:extLst>
          </c:dPt>
          <c:dPt>
            <c:idx val="2"/>
            <c:bubble3D val="0"/>
            <c:spPr>
              <a:pattFill prst="ltHorz">
                <a:fgClr>
                  <a:schemeClr val="tx1">
                    <a:lumMod val="65000"/>
                    <a:lumOff val="35000"/>
                  </a:schemeClr>
                </a:fgClr>
                <a:bgClr>
                  <a:schemeClr val="bg1"/>
                </a:bgClr>
              </a:pattFill>
              <a:ln w="19050">
                <a:solidFill>
                  <a:schemeClr val="tx1">
                    <a:lumMod val="75000"/>
                    <a:lumOff val="25000"/>
                  </a:schemeClr>
                </a:solidFill>
              </a:ln>
              <a:effectLst/>
            </c:spPr>
            <c:extLst>
              <c:ext xmlns:c16="http://schemas.microsoft.com/office/drawing/2014/chart" uri="{C3380CC4-5D6E-409C-BE32-E72D297353CC}">
                <c16:uniqueId val="{00000005-1852-49CA-B666-66F073F0B027}"/>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400" b="0" i="0" u="none" strike="noStrike" kern="1200" baseline="0">
                    <a:solidFill>
                      <a:schemeClr val="dk1">
                        <a:lumMod val="65000"/>
                        <a:lumOff val="35000"/>
                      </a:schemeClr>
                    </a:solidFill>
                    <a:latin typeface="+mn-lt"/>
                    <a:ea typeface="+mn-ea"/>
                    <a:cs typeface="+mn-cs"/>
                  </a:defRPr>
                </a:pPr>
                <a:endParaRPr lang="uk-UA"/>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Аркуш1!$K$2:$K$4</c:f>
              <c:strCache>
                <c:ptCount val="3"/>
                <c:pt idx="0">
                  <c:v>високий</c:v>
                </c:pt>
                <c:pt idx="1">
                  <c:v>середній</c:v>
                </c:pt>
                <c:pt idx="2">
                  <c:v>низький</c:v>
                </c:pt>
              </c:strCache>
            </c:strRef>
          </c:cat>
          <c:val>
            <c:numRef>
              <c:f>Аркуш1!$L$2:$L$4</c:f>
              <c:numCache>
                <c:formatCode>0%</c:formatCode>
                <c:ptCount val="3"/>
                <c:pt idx="0">
                  <c:v>0.36363636363636365</c:v>
                </c:pt>
                <c:pt idx="1">
                  <c:v>0.5757575757575758</c:v>
                </c:pt>
                <c:pt idx="2">
                  <c:v>6.0606060606060608E-2</c:v>
                </c:pt>
              </c:numCache>
            </c:numRef>
          </c:val>
          <c:extLst>
            <c:ext xmlns:c16="http://schemas.microsoft.com/office/drawing/2014/chart" uri="{C3380CC4-5D6E-409C-BE32-E72D297353CC}">
              <c16:uniqueId val="{00000006-1852-49CA-B666-66F073F0B027}"/>
            </c:ext>
          </c:extLst>
        </c:ser>
        <c:dLbls>
          <c:dLblPos val="inEnd"/>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2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tx1">
                  <a:lumMod val="75000"/>
                  <a:lumOff val="25000"/>
                </a:schemeClr>
              </a:solidFill>
            </a:ln>
          </c:spPr>
          <c:dPt>
            <c:idx val="0"/>
            <c:bubble3D val="0"/>
            <c:spPr>
              <a:pattFill prst="openDmnd">
                <a:fgClr>
                  <a:schemeClr val="tx1"/>
                </a:fgClr>
                <a:bgClr>
                  <a:schemeClr val="bg1"/>
                </a:bgClr>
              </a:pattFill>
              <a:ln w="19050">
                <a:solidFill>
                  <a:schemeClr val="tx1">
                    <a:lumMod val="75000"/>
                    <a:lumOff val="25000"/>
                  </a:schemeClr>
                </a:solidFill>
              </a:ln>
              <a:effectLst/>
            </c:spPr>
            <c:extLst>
              <c:ext xmlns:c16="http://schemas.microsoft.com/office/drawing/2014/chart" uri="{C3380CC4-5D6E-409C-BE32-E72D297353CC}">
                <c16:uniqueId val="{00000001-451D-41DB-9186-3B3A2C93D35D}"/>
              </c:ext>
            </c:extLst>
          </c:dPt>
          <c:dPt>
            <c:idx val="1"/>
            <c:bubble3D val="0"/>
            <c:spPr>
              <a:pattFill prst="lgGrid">
                <a:fgClr>
                  <a:schemeClr val="tx1"/>
                </a:fgClr>
                <a:bgClr>
                  <a:schemeClr val="bg1"/>
                </a:bgClr>
              </a:pattFill>
              <a:ln w="19050">
                <a:solidFill>
                  <a:schemeClr val="tx1">
                    <a:lumMod val="75000"/>
                    <a:lumOff val="25000"/>
                  </a:schemeClr>
                </a:solidFill>
              </a:ln>
              <a:effectLst/>
            </c:spPr>
            <c:extLst>
              <c:ext xmlns:c16="http://schemas.microsoft.com/office/drawing/2014/chart" uri="{C3380CC4-5D6E-409C-BE32-E72D297353CC}">
                <c16:uniqueId val="{00000003-451D-41DB-9186-3B3A2C93D35D}"/>
              </c:ext>
            </c:extLst>
          </c:dPt>
          <c:dPt>
            <c:idx val="2"/>
            <c:bubble3D val="0"/>
            <c:spPr>
              <a:pattFill prst="solidDmnd">
                <a:fgClr>
                  <a:schemeClr val="tx1"/>
                </a:fgClr>
                <a:bgClr>
                  <a:schemeClr val="bg1"/>
                </a:bgClr>
              </a:pattFill>
              <a:ln w="19050">
                <a:solidFill>
                  <a:schemeClr val="tx1">
                    <a:lumMod val="75000"/>
                    <a:lumOff val="25000"/>
                  </a:schemeClr>
                </a:solidFill>
              </a:ln>
              <a:effectLst/>
            </c:spPr>
            <c:extLst>
              <c:ext xmlns:c16="http://schemas.microsoft.com/office/drawing/2014/chart" uri="{C3380CC4-5D6E-409C-BE32-E72D297353CC}">
                <c16:uniqueId val="{00000005-451D-41DB-9186-3B3A2C93D35D}"/>
              </c:ext>
            </c:extLst>
          </c:dPt>
          <c:dPt>
            <c:idx val="3"/>
            <c:bubble3D val="0"/>
            <c:spPr>
              <a:pattFill prst="dashHorz">
                <a:fgClr>
                  <a:schemeClr val="tx1"/>
                </a:fgClr>
                <a:bgClr>
                  <a:schemeClr val="bg1"/>
                </a:bgClr>
              </a:pattFill>
              <a:ln w="19050">
                <a:solidFill>
                  <a:schemeClr val="tx1">
                    <a:lumMod val="75000"/>
                    <a:lumOff val="25000"/>
                  </a:schemeClr>
                </a:solidFill>
              </a:ln>
              <a:effectLst/>
            </c:spPr>
            <c:extLst>
              <c:ext xmlns:c16="http://schemas.microsoft.com/office/drawing/2014/chart" uri="{C3380CC4-5D6E-409C-BE32-E72D297353CC}">
                <c16:uniqueId val="{00000007-451D-41DB-9186-3B3A2C93D35D}"/>
              </c:ext>
            </c:extLst>
          </c:dPt>
          <c:dPt>
            <c:idx val="4"/>
            <c:bubble3D val="0"/>
            <c:spPr>
              <a:pattFill prst="ltVert">
                <a:fgClr>
                  <a:schemeClr val="tx1"/>
                </a:fgClr>
                <a:bgClr>
                  <a:schemeClr val="bg1"/>
                </a:bgClr>
              </a:pattFill>
              <a:ln w="19050">
                <a:solidFill>
                  <a:schemeClr val="tx1">
                    <a:lumMod val="75000"/>
                    <a:lumOff val="25000"/>
                  </a:schemeClr>
                </a:solidFill>
              </a:ln>
              <a:effectLst/>
            </c:spPr>
            <c:extLst>
              <c:ext xmlns:c16="http://schemas.microsoft.com/office/drawing/2014/chart" uri="{C3380CC4-5D6E-409C-BE32-E72D297353CC}">
                <c16:uniqueId val="{00000009-451D-41DB-9186-3B3A2C93D35D}"/>
              </c:ext>
            </c:extLst>
          </c:dPt>
          <c:dPt>
            <c:idx val="5"/>
            <c:bubble3D val="0"/>
            <c:spPr>
              <a:pattFill prst="diagBrick">
                <a:fgClr>
                  <a:schemeClr val="tx1"/>
                </a:fgClr>
                <a:bgClr>
                  <a:schemeClr val="bg1"/>
                </a:bgClr>
              </a:pattFill>
              <a:ln w="19050">
                <a:solidFill>
                  <a:schemeClr val="tx1">
                    <a:lumMod val="75000"/>
                    <a:lumOff val="25000"/>
                  </a:schemeClr>
                </a:solidFill>
              </a:ln>
              <a:effectLst/>
            </c:spPr>
            <c:extLst>
              <c:ext xmlns:c16="http://schemas.microsoft.com/office/drawing/2014/chart" uri="{C3380CC4-5D6E-409C-BE32-E72D297353CC}">
                <c16:uniqueId val="{0000000B-451D-41DB-9186-3B3A2C93D35D}"/>
              </c:ext>
            </c:extLst>
          </c:dPt>
          <c:dLbls>
            <c:spPr>
              <a:solidFill>
                <a:schemeClr val="tx1">
                  <a:lumMod val="65000"/>
                  <a:lumOff val="35000"/>
                </a:schemeClr>
              </a:solid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bg1"/>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Аркуш1!$M$2:$M$7</c:f>
              <c:strCache>
                <c:ptCount val="6"/>
                <c:pt idx="0">
                  <c:v>задоволений</c:v>
                </c:pt>
                <c:pt idx="1">
                  <c:v>трохи задоволений</c:v>
                </c:pt>
                <c:pt idx="2">
                  <c:v>трохи незадоволений</c:v>
                </c:pt>
                <c:pt idx="3">
                  <c:v>незадоволений</c:v>
                </c:pt>
                <c:pt idx="4">
                  <c:v>нейтральний</c:v>
                </c:pt>
                <c:pt idx="5">
                  <c:v>дуже незадоволений</c:v>
                </c:pt>
              </c:strCache>
            </c:strRef>
          </c:cat>
          <c:val>
            <c:numRef>
              <c:f>Аркуш1!$N$2:$N$7</c:f>
              <c:numCache>
                <c:formatCode>0%</c:formatCode>
                <c:ptCount val="6"/>
                <c:pt idx="0">
                  <c:v>0.27272727272727271</c:v>
                </c:pt>
                <c:pt idx="1">
                  <c:v>0.18181818181818182</c:v>
                </c:pt>
                <c:pt idx="2">
                  <c:v>0.27272727272727271</c:v>
                </c:pt>
                <c:pt idx="3">
                  <c:v>0.18181818181818182</c:v>
                </c:pt>
                <c:pt idx="4">
                  <c:v>6.0606060606060608E-2</c:v>
                </c:pt>
                <c:pt idx="5">
                  <c:v>3.0303030303030304E-2</c:v>
                </c:pt>
              </c:numCache>
            </c:numRef>
          </c:val>
          <c:extLst>
            <c:ext xmlns:c16="http://schemas.microsoft.com/office/drawing/2014/chart" uri="{C3380CC4-5D6E-409C-BE32-E72D297353CC}">
              <c16:uniqueId val="{0000000C-451D-41DB-9186-3B3A2C93D35D}"/>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8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70</Pages>
  <Words>58780</Words>
  <Characters>33506</Characters>
  <Application>Microsoft Office Word</Application>
  <DocSecurity>0</DocSecurity>
  <Lines>279</Lines>
  <Paragraphs>184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Василенчук</dc:creator>
  <cp:keywords/>
  <dc:description/>
  <cp:lastModifiedBy>Вікторія Василенчук</cp:lastModifiedBy>
  <cp:revision>20</cp:revision>
  <dcterms:created xsi:type="dcterms:W3CDTF">2024-05-29T15:46:00Z</dcterms:created>
  <dcterms:modified xsi:type="dcterms:W3CDTF">2024-06-18T08:29:00Z</dcterms:modified>
</cp:coreProperties>
</file>